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4FAC2589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סשן עבודה- </w:t>
      </w:r>
      <w:r w:rsidR="007F639F">
        <w:rPr>
          <w:rFonts w:hint="cs"/>
          <w:rtl/>
        </w:rPr>
        <w:t>4.9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22</w:t>
      </w:r>
    </w:p>
    <w:p w14:paraId="01A9B026" w14:textId="143342E7" w:rsidR="0013122A" w:rsidRDefault="0013122A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הערת צד </w:t>
      </w:r>
      <w:r>
        <w:rPr>
          <w:rtl/>
        </w:rPr>
        <w:t>–</w:t>
      </w:r>
      <w:r>
        <w:rPr>
          <w:rFonts w:hint="cs"/>
          <w:rtl/>
        </w:rPr>
        <w:t xml:space="preserve"> עבודה שנעשתה בין לבין אך לא סוכמה:</w:t>
      </w:r>
    </w:p>
    <w:p w14:paraId="0D9A6373" w14:textId="5397A568" w:rsidR="0013122A" w:rsidRDefault="0013122A" w:rsidP="0013122A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ביצוע </w:t>
      </w:r>
      <w:r>
        <w:t xml:space="preserve">crop </w:t>
      </w:r>
      <w:r>
        <w:rPr>
          <w:rFonts w:hint="cs"/>
          <w:rtl/>
        </w:rPr>
        <w:t xml:space="preserve"> לסרטונים באופן אוטומטי (להעיף אפקטי שפה)</w:t>
      </w:r>
    </w:p>
    <w:p w14:paraId="506D3E99" w14:textId="112313DF" w:rsidR="0013122A" w:rsidRDefault="0013122A" w:rsidP="0013122A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תחילת בניית מבחנים לסרטונים (תחילת תיוג עם חדוה + תשתית)</w:t>
      </w:r>
    </w:p>
    <w:p w14:paraId="1A28D203" w14:textId="14E3C92E" w:rsidR="007F639F" w:rsidRDefault="007F639F" w:rsidP="0013122A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העבודה העיקרית שהתבצעה: הוספת </w:t>
      </w:r>
      <w:r>
        <w:t>LF</w:t>
      </w:r>
      <w:r>
        <w:rPr>
          <w:rFonts w:hint="cs"/>
          <w:rtl/>
        </w:rPr>
        <w:t xml:space="preserve"> מרובים.</w:t>
      </w:r>
    </w:p>
    <w:p w14:paraId="613E1DAE" w14:textId="3EB4EB87" w:rsidR="007F639F" w:rsidRDefault="007F639F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הרעיון </w:t>
      </w:r>
      <w:r>
        <w:rPr>
          <w:rtl/>
        </w:rPr>
        <w:t>–</w:t>
      </w:r>
      <w:r>
        <w:rPr>
          <w:rFonts w:hint="cs"/>
          <w:rtl/>
        </w:rPr>
        <w:t xml:space="preserve"> בדיקה נוספת של </w:t>
      </w:r>
      <w:r>
        <w:t>LF</w:t>
      </w:r>
      <w:r>
        <w:rPr>
          <w:rFonts w:hint="cs"/>
          <w:rtl/>
        </w:rPr>
        <w:t xml:space="preserve"> בגדלים שונים בלולאת </w:t>
      </w:r>
      <w:r>
        <w:t>for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פנימית כדי שיהיו מספר "ניחושים מושכלים" + זה עבד למיכאל פנחס.</w:t>
      </w:r>
    </w:p>
    <w:p w14:paraId="3DBC674B" w14:textId="716E9369" w:rsidR="007F639F" w:rsidRDefault="007F639F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לאחר הלולאה נעשה שילוב של כל ה</w:t>
      </w:r>
      <w:r>
        <w:rPr>
          <w:rFonts w:hint="cs"/>
        </w:rPr>
        <w:t>LF</w:t>
      </w:r>
      <w:r>
        <w:rPr>
          <w:rFonts w:hint="cs"/>
          <w:rtl/>
        </w:rPr>
        <w:t xml:space="preserve"> לכדי תמונת </w:t>
      </w:r>
      <w:r>
        <w:rPr>
          <w:rFonts w:hint="cs"/>
        </w:rPr>
        <w:t>LF</w:t>
      </w:r>
      <w:r>
        <w:rPr>
          <w:rFonts w:hint="cs"/>
          <w:rtl/>
        </w:rPr>
        <w:t xml:space="preserve"> אחת (עבוד סקאלה וזווית כלשהי) והתהליך ממשיך כרגיל.</w:t>
      </w:r>
    </w:p>
    <w:p w14:paraId="074F7364" w14:textId="379768AC" w:rsidR="007F639F" w:rsidRDefault="007F639F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השאלה העיקרית </w:t>
      </w:r>
      <w:r>
        <w:rPr>
          <w:rtl/>
        </w:rPr>
        <w:t>–</w:t>
      </w:r>
      <w:r>
        <w:rPr>
          <w:rFonts w:hint="cs"/>
          <w:rtl/>
        </w:rPr>
        <w:t xml:space="preserve"> איך לשלב את התגובות לאחר הבדיקה. נעשו נסיונות של מס' שילובים:</w:t>
      </w:r>
    </w:p>
    <w:p w14:paraId="46977057" w14:textId="22E3AA8B" w:rsidR="007F639F" w:rsidRDefault="007F639F" w:rsidP="007F639F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בחירת התגובה המקסימלית מבין כל השאר לכל פיקסל</w:t>
      </w:r>
      <w:r w:rsidR="004A2A7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087E4CC0" w14:textId="52670354" w:rsidR="007F639F" w:rsidRDefault="007F639F" w:rsidP="007F639F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סכימת כל התגובות, נעשה גם ניסיון לשימוש בסכימת חזקות מתוך עיקרון </w:t>
      </w:r>
      <w:r>
        <w:t>winner takes all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cs"/>
          <w:rtl/>
        </w:rPr>
        <w:t>)</w:t>
      </w:r>
      <w:r w:rsidR="004A2A72">
        <w:rPr>
          <w:rFonts w:hint="cs"/>
          <w:rtl/>
        </w:rPr>
        <w:t>.</w:t>
      </w:r>
    </w:p>
    <w:p w14:paraId="54F77C90" w14:textId="4784343C" w:rsidR="004A2A72" w:rsidRDefault="004A2A72" w:rsidP="004A2A72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נרמול "ביולוגי" </w:t>
      </w:r>
      <w:r>
        <w:rPr>
          <w:rtl/>
        </w:rPr>
        <w:t>–</w:t>
      </w:r>
      <w:r>
        <w:rPr>
          <w:rFonts w:hint="cs"/>
          <w:rtl/>
        </w:rPr>
        <w:t xml:space="preserve"> כמו שנעשה בשלב הגאבור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35D4BBDD" w14:textId="05FE53FD" w:rsidR="004A2A72" w:rsidRDefault="004A2A72" w:rsidP="004A2A72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נרמול </w:t>
      </w:r>
      <w:r>
        <w:rPr>
          <w:rtl/>
        </w:rPr>
        <w:t>–</w:t>
      </w:r>
      <w:r>
        <w:rPr>
          <w:rFonts w:hint="cs"/>
          <w:rtl/>
        </w:rPr>
        <w:t xml:space="preserve"> ממושקל לפי נורמה: מחשבים קודם את החלק היחסי של התגובה יחסית לסכום ואז מכפילים בערך התגובה :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</m:t>
        </m:r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</m:oMath>
    </w:p>
    <w:p w14:paraId="08E8B2A2" w14:textId="241A98F0" w:rsidR="004A2A72" w:rsidRDefault="004A2A72" w:rsidP="004A2A7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נבדק על סרטון </w:t>
      </w:r>
      <w:r w:rsidR="0013122A" w:rsidRPr="0013122A">
        <w:rPr>
          <w:rFonts w:cs="Arial"/>
          <w:rtl/>
        </w:rPr>
        <w:t>1627_1746</w:t>
      </w:r>
      <w:r w:rsidR="0013122A">
        <w:rPr>
          <w:rFonts w:cs="Arial" w:hint="cs"/>
          <w:rtl/>
        </w:rPr>
        <w:t xml:space="preserve"> ב-</w:t>
      </w:r>
      <w:r w:rsidR="0013122A">
        <w:rPr>
          <w:rFonts w:cs="Arial"/>
        </w:rPr>
        <w:t>heart malformation</w:t>
      </w:r>
      <w:r w:rsidR="0013122A">
        <w:rPr>
          <w:rFonts w:cs="Arial" w:hint="cs"/>
          <w:rtl/>
        </w:rPr>
        <w:t xml:space="preserve">, עבור 3 </w:t>
      </w:r>
      <w:r w:rsidR="0013122A">
        <w:rPr>
          <w:rFonts w:cs="Arial"/>
        </w:rPr>
        <w:t>LF</w:t>
      </w:r>
      <w:r w:rsidR="0013122A">
        <w:rPr>
          <w:rFonts w:cs="Arial" w:hint="cs"/>
          <w:rtl/>
        </w:rPr>
        <w:t xml:space="preserve"> הגודל המקורי (</w:t>
      </w:r>
      <m:oMath>
        <m:r>
          <w:rPr>
            <w:rFonts w:ascii="Cambria Math" w:hAnsi="Cambria Math" w:cs="Arial"/>
          </w:rPr>
          <m:t>[5,10]</m:t>
        </m:r>
      </m:oMath>
      <w:r w:rsidR="0013122A">
        <w:rPr>
          <w:rFonts w:cs="Arial" w:hint="cs"/>
          <w:rtl/>
        </w:rPr>
        <w:t>) פי 2 ממנו וחצי ממנו. עבור כל השילובים פרט ל-</w:t>
      </w:r>
      <w:r w:rsidR="0013122A">
        <w:rPr>
          <w:rFonts w:cs="Arial"/>
        </w:rPr>
        <w:t>max</w:t>
      </w:r>
      <w:r w:rsidR="0013122A">
        <w:rPr>
          <w:rFonts w:cs="Arial" w:hint="cs"/>
        </w:rPr>
        <w:t xml:space="preserve"> </w:t>
      </w:r>
      <w:r w:rsidR="0013122A">
        <w:rPr>
          <w:rFonts w:cs="Arial" w:hint="cs"/>
          <w:rtl/>
        </w:rPr>
        <w:t xml:space="preserve"> נעשה שימוש בחזקת 2 להגברת האפקט. 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</m:t>
        </m:r>
        <m:r>
          <w:rPr>
            <w:rFonts w:ascii="Cambria Math" w:hAnsi="Cambria Math"/>
          </w:rPr>
          <m:t>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13122A">
        <w:rPr>
          <w:rFonts w:cs="Arial" w:hint="cs"/>
          <w:rtl/>
        </w:rPr>
        <w:t>בנרמול הביולוגי נעשה שורש על האיברים בסכום, עבור נרמול ממושקל לא נעשה נרמול על השב</w:t>
      </w:r>
      <w:r w:rsidR="0013122A">
        <w:rPr>
          <w:rFonts w:hint="cs"/>
          <w:rtl/>
        </w:rPr>
        <w:t xml:space="preserve">ר ונעשה שימוש בחזקה יחידה עבור "ההגבר"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2B69FF10" w14:textId="512D65E4" w:rsidR="00674C2A" w:rsidRDefault="00674C2A" w:rsidP="00674C2A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תוצאות:</w:t>
      </w:r>
    </w:p>
    <w:p w14:paraId="55AAB72A" w14:textId="46975F52" w:rsidR="00674C2A" w:rsidRDefault="002743EE" w:rsidP="00674C2A">
      <w:pPr>
        <w:pStyle w:val="a3"/>
        <w:numPr>
          <w:ilvl w:val="1"/>
          <w:numId w:val="6"/>
        </w:numPr>
        <w:bidi/>
      </w:pPr>
      <w:r>
        <w:t>Max vs control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ניכר הבדל משמעותי, ההשפעה בעיקר בגאבורים ה"רוויים" שגם כך חור</w:t>
      </w:r>
      <w:r w:rsidR="004661FF">
        <w:rPr>
          <w:rFonts w:hint="cs"/>
          <w:rtl/>
        </w:rPr>
        <w:t>ג</w:t>
      </w:r>
      <w:r>
        <w:rPr>
          <w:rFonts w:hint="cs"/>
          <w:rtl/>
        </w:rPr>
        <w:t>ים מגבולות התמונה:</w:t>
      </w:r>
    </w:p>
    <w:p w14:paraId="2C93CB3D" w14:textId="1D683129" w:rsidR="002743EE" w:rsidRDefault="002743EE" w:rsidP="002743EE">
      <w:pPr>
        <w:pStyle w:val="a3"/>
        <w:bidi/>
        <w:ind w:left="1140"/>
      </w:pPr>
      <w:r w:rsidRPr="002743EE">
        <w:rPr>
          <w:rFonts w:cs="Arial"/>
          <w:rtl/>
        </w:rPr>
        <w:drawing>
          <wp:inline distT="0" distB="0" distL="0" distR="0" wp14:anchorId="4132A153" wp14:editId="4E63C62B">
            <wp:extent cx="3131820" cy="2789555"/>
            <wp:effectExtent l="0" t="0" r="0" b="0"/>
            <wp:docPr id="1" name="תמונה 1" descr="תמונה שמכילה טקסט, מטושט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מטושטש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08C0" w14:textId="4DC7886D" w:rsidR="002743EE" w:rsidRDefault="004661FF" w:rsidP="002743EE">
      <w:pPr>
        <w:pStyle w:val="a3"/>
        <w:numPr>
          <w:ilvl w:val="1"/>
          <w:numId w:val="6"/>
        </w:numPr>
        <w:bidi/>
      </w:pPr>
      <w:r>
        <w:lastRenderedPageBreak/>
        <w:t>control vs sum/reg_norm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היחלשות משמעותית, מהסתכלות על ה</w:t>
      </w:r>
      <w:r>
        <w:t>de</w:t>
      </w:r>
      <w:r>
        <w:rPr>
          <w:rFonts w:hint="cs"/>
          <w:rtl/>
        </w:rPr>
        <w:t xml:space="preserve"> יש רק הגדשה של שפות משמעותיות ולא של כל השאר</w:t>
      </w:r>
      <w:r w:rsidRPr="004661FF">
        <w:rPr>
          <w:rFonts w:cs="Arial"/>
          <w:rtl/>
        </w:rPr>
        <w:drawing>
          <wp:inline distT="0" distB="0" distL="0" distR="0" wp14:anchorId="2A941DC9" wp14:editId="12349C07">
            <wp:extent cx="2696210" cy="238315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6DE" w14:textId="221ED40E" w:rsidR="00720DD1" w:rsidRDefault="00720DD1" w:rsidP="00720DD1">
      <w:pPr>
        <w:pStyle w:val="a3"/>
        <w:numPr>
          <w:ilvl w:val="1"/>
          <w:numId w:val="6"/>
        </w:numPr>
        <w:bidi/>
      </w:pPr>
      <w:r>
        <w:t>control vs bio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קיימת היחלשות:</w:t>
      </w:r>
    </w:p>
    <w:p w14:paraId="13B9D583" w14:textId="5489625E" w:rsidR="00720DD1" w:rsidRDefault="00720DD1" w:rsidP="00720DD1">
      <w:pPr>
        <w:pStyle w:val="a3"/>
        <w:bidi/>
        <w:ind w:left="1140"/>
      </w:pPr>
      <w:r w:rsidRPr="00720DD1">
        <w:rPr>
          <w:rFonts w:cs="Arial"/>
          <w:rtl/>
        </w:rPr>
        <w:drawing>
          <wp:inline distT="0" distB="0" distL="0" distR="0" wp14:anchorId="358F83C5" wp14:editId="6BAF905C">
            <wp:extent cx="2926080" cy="2599055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C70B" w14:textId="2AC5FDCC" w:rsidR="00720DD1" w:rsidRDefault="00720DD1" w:rsidP="00720DD1">
      <w:pPr>
        <w:pStyle w:val="a3"/>
        <w:numPr>
          <w:ilvl w:val="1"/>
          <w:numId w:val="6"/>
        </w:numPr>
        <w:bidi/>
      </w:pPr>
      <w:r>
        <w:t>reg_norm vs bio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שהנרמול מחזק במקצת את התמונה, אך באופן מינורי:</w:t>
      </w:r>
    </w:p>
    <w:p w14:paraId="08A64FC8" w14:textId="36CA15F8" w:rsidR="00720DD1" w:rsidRDefault="00720DD1" w:rsidP="00720DD1">
      <w:pPr>
        <w:pStyle w:val="a3"/>
        <w:bidi/>
        <w:ind w:left="1140"/>
      </w:pPr>
      <w:r w:rsidRPr="00720DD1">
        <w:rPr>
          <w:rFonts w:cs="Arial"/>
          <w:rtl/>
        </w:rPr>
        <w:drawing>
          <wp:inline distT="0" distB="0" distL="0" distR="0" wp14:anchorId="01B99833" wp14:editId="48108C7B">
            <wp:extent cx="2687320" cy="2395855"/>
            <wp:effectExtent l="0" t="0" r="0" b="4445"/>
            <wp:docPr id="4" name="תמונה 4" descr="תמונה שמכילה טשטו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שטוש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8FD0" w14:textId="3BE7DEF2" w:rsidR="00720DD1" w:rsidRDefault="00531910" w:rsidP="00720DD1">
      <w:pPr>
        <w:pStyle w:val="a3"/>
        <w:numPr>
          <w:ilvl w:val="1"/>
          <w:numId w:val="6"/>
        </w:numPr>
        <w:bidi/>
      </w:pPr>
      <w:r>
        <w:lastRenderedPageBreak/>
        <w:t>bio_norm vs weight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כאן נראה שהנרמול הממושקל עדיף על הביולוגי, צריך להשוות לבקרה</w:t>
      </w:r>
      <w:r w:rsidRPr="00531910">
        <w:rPr>
          <w:noProof/>
        </w:rPr>
        <w:t xml:space="preserve"> </w:t>
      </w:r>
      <w:r>
        <w:rPr>
          <w:noProof/>
          <w:rtl/>
        </w:rPr>
        <w:br/>
      </w:r>
      <w:r w:rsidRPr="00531910">
        <w:rPr>
          <w:rFonts w:cs="Arial"/>
          <w:rtl/>
        </w:rPr>
        <w:drawing>
          <wp:inline distT="0" distB="0" distL="0" distR="0" wp14:anchorId="6C2E3E1E" wp14:editId="52A3EA34">
            <wp:extent cx="2836756" cy="2518450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12" cy="25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CDB8" w14:textId="68F35627" w:rsidR="00531910" w:rsidRDefault="00531910" w:rsidP="00531910">
      <w:pPr>
        <w:pStyle w:val="a3"/>
        <w:numPr>
          <w:ilvl w:val="1"/>
          <w:numId w:val="6"/>
        </w:numPr>
        <w:bidi/>
      </w:pPr>
      <w:r>
        <w:rPr>
          <w:noProof/>
        </w:rPr>
        <w:t>control vs weight norm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נראה שהביצועים די דומים, אולי עם ירידת ביצועים קלה לכיוון ה-</w:t>
      </w:r>
      <w:r>
        <w:rPr>
          <w:noProof/>
        </w:rPr>
        <w:t>weight</w:t>
      </w:r>
    </w:p>
    <w:p w14:paraId="43417839" w14:textId="22127472" w:rsidR="00531910" w:rsidRDefault="00531910" w:rsidP="00531910">
      <w:pPr>
        <w:pStyle w:val="a3"/>
        <w:bidi/>
        <w:ind w:left="1140"/>
      </w:pPr>
      <w:r w:rsidRPr="00531910">
        <w:rPr>
          <w:rFonts w:cs="Arial"/>
          <w:rtl/>
        </w:rPr>
        <w:drawing>
          <wp:inline distT="0" distB="0" distL="0" distR="0" wp14:anchorId="3909EB2B" wp14:editId="7C767F01">
            <wp:extent cx="2726266" cy="244727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11" cy="24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591A" w14:textId="71A0FD35" w:rsidR="00531910" w:rsidRDefault="00531910" w:rsidP="00531910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ביצועים:</w:t>
      </w:r>
    </w:p>
    <w:p w14:paraId="481EC720" w14:textId="7CF49F40" w:rsidR="00531910" w:rsidRDefault="00531910" w:rsidP="00531910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מן הסתם שמתקבלת עליה בזמני הריצה, בערך פי 3 עבור </w:t>
      </w:r>
      <w:r>
        <w:t>max</w:t>
      </w:r>
      <w:r>
        <w:rPr>
          <w:rFonts w:hint="cs"/>
          <w:rtl/>
        </w:rPr>
        <w:t xml:space="preserve"> ו-</w:t>
      </w:r>
      <w:r>
        <w:t>reg</w:t>
      </w:r>
      <w:r>
        <w:rPr>
          <w:rFonts w:hint="cs"/>
          <w:rtl/>
        </w:rPr>
        <w:t xml:space="preserve"> ופי 6 עבור </w:t>
      </w:r>
      <w:r>
        <w:t>bio</w:t>
      </w:r>
      <w:r>
        <w:rPr>
          <w:rFonts w:hint="cs"/>
          <w:rtl/>
        </w:rPr>
        <w:t xml:space="preserve"> ו-</w:t>
      </w:r>
      <w:r>
        <w:t>weight</w:t>
      </w:r>
      <w:r>
        <w:rPr>
          <w:rFonts w:hint="cs"/>
          <w:rtl/>
        </w:rPr>
        <w:t xml:space="preserve"> ז"א שריצה של 5 דקות לוקחת </w:t>
      </w:r>
      <w:r w:rsidR="00357A36">
        <w:rPr>
          <w:rFonts w:hint="cs"/>
          <w:rtl/>
        </w:rPr>
        <w:t>בין רבע לחצי שעה.</w:t>
      </w:r>
    </w:p>
    <w:p w14:paraId="4F8E5D39" w14:textId="25A2C0D7" w:rsidR="00357A36" w:rsidRDefault="00357A36" w:rsidP="00357A36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מסקנות</w:t>
      </w:r>
    </w:p>
    <w:p w14:paraId="6FCCBDC9" w14:textId="1F66226C" w:rsidR="00357A36" w:rsidRPr="007F639F" w:rsidRDefault="00357A36" w:rsidP="00357A36">
      <w:pPr>
        <w:pStyle w:val="a3"/>
        <w:numPr>
          <w:ilvl w:val="1"/>
          <w:numId w:val="6"/>
        </w:numPr>
        <w:bidi/>
        <w:rPr>
          <w:rtl/>
        </w:rPr>
      </w:pPr>
      <w:r>
        <w:rPr>
          <w:rFonts w:hint="cs"/>
          <w:rtl/>
        </w:rPr>
        <w:t>בהתחשב בזה שהביצועים בקושי משתפרים, לא ממליץ על שינוי.</w:t>
      </w:r>
    </w:p>
    <w:p w14:paraId="112AA64D" w14:textId="217DB36E" w:rsidR="00A370A9" w:rsidRDefault="00A370A9" w:rsidP="00A370A9">
      <w:pPr>
        <w:pStyle w:val="1"/>
        <w:bidi/>
        <w:rPr>
          <w:rtl/>
        </w:rPr>
      </w:pPr>
      <w:r>
        <w:rPr>
          <w:rFonts w:hint="cs"/>
          <w:rtl/>
        </w:rPr>
        <w:t>תכניות להמשך</w:t>
      </w:r>
    </w:p>
    <w:p w14:paraId="24DD8B1E" w14:textId="0C3B734F" w:rsidR="003F1F94" w:rsidRDefault="00531910" w:rsidP="003F1F94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לבדו</w:t>
      </w:r>
      <w:r w:rsidR="00357A36">
        <w:rPr>
          <w:rFonts w:hint="cs"/>
          <w:rtl/>
        </w:rPr>
        <w:t>ק אם התוצאות מתיישבות בקנה אחד עם המבחנים (דורש איחוד של הענפים)</w:t>
      </w:r>
    </w:p>
    <w:p w14:paraId="5FC35F69" w14:textId="5025512B" w:rsidR="00357A36" w:rsidRDefault="00357A36" w:rsidP="00357A36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באופן כללי מעניין לבדוק מי מהתוצאות הכי חזקה לפי פיקסל (מעין תמונת ארגונטים), ייתכן שאורך אחד דומיננטי ולכן השקלול רק מרע. אם כן למה?</w:t>
      </w:r>
    </w:p>
    <w:p w14:paraId="42A7C965" w14:textId="5878622C" w:rsidR="00357A36" w:rsidRDefault="00357A36" w:rsidP="00357A36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אפשר אח"כ להרחיב לחוק שילוב </w:t>
      </w:r>
      <w:r>
        <w:rPr>
          <w:rtl/>
        </w:rPr>
        <w:t>–</w:t>
      </w:r>
      <w:r>
        <w:rPr>
          <w:rFonts w:hint="cs"/>
          <w:rtl/>
        </w:rPr>
        <w:t xml:space="preserve"> לדוגמא למצוא את כל הפיקסלים שעבורם התגובה ב-</w:t>
      </w:r>
      <w:r>
        <w:t>lf</w:t>
      </w:r>
      <w:r>
        <w:rPr>
          <w:rFonts w:hint="cs"/>
          <w:rtl/>
        </w:rPr>
        <w:t xml:space="preserve"> מסויים מקסימלית, להרחיב אותם ולשלב עם השאר.</w:t>
      </w:r>
    </w:p>
    <w:p w14:paraId="1D5B0EAC" w14:textId="3655E10E" w:rsidR="00357A36" w:rsidRPr="00A370A9" w:rsidRDefault="00357A36" w:rsidP="00357A36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לדבר עם מיכאל לעוד תובנות</w:t>
      </w:r>
    </w:p>
    <w:p w14:paraId="44F72B07" w14:textId="106B4C97" w:rsidR="00A370A9" w:rsidRPr="00A370A9" w:rsidRDefault="00A370A9" w:rsidP="00A370A9">
      <w:pPr>
        <w:rPr>
          <w:rFonts w:eastAsiaTheme="minorEastAsia"/>
          <w:i/>
        </w:rPr>
      </w:pPr>
    </w:p>
    <w:p w14:paraId="5D66D10C" w14:textId="7D61EA6B" w:rsidR="00A370A9" w:rsidRPr="00A370A9" w:rsidRDefault="00A370A9" w:rsidP="00A370A9">
      <w:pPr>
        <w:ind w:left="60"/>
        <w:rPr>
          <w:rFonts w:eastAsiaTheme="minorEastAsia"/>
          <w:i/>
          <w:rtl/>
        </w:rPr>
      </w:pPr>
    </w:p>
    <w:sectPr w:rsidR="00A370A9" w:rsidRPr="00A370A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2F"/>
    <w:multiLevelType w:val="hybridMultilevel"/>
    <w:tmpl w:val="56E635FC"/>
    <w:lvl w:ilvl="0" w:tplc="9C8AF1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1A65397"/>
    <w:multiLevelType w:val="hybridMultilevel"/>
    <w:tmpl w:val="24DECE6E"/>
    <w:lvl w:ilvl="0" w:tplc="E44A99D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 w16cid:durableId="1083375887">
    <w:abstractNumId w:val="2"/>
  </w:num>
  <w:num w:numId="2" w16cid:durableId="1804107563">
    <w:abstractNumId w:val="4"/>
  </w:num>
  <w:num w:numId="3" w16cid:durableId="192615398">
    <w:abstractNumId w:val="3"/>
  </w:num>
  <w:num w:numId="4" w16cid:durableId="613245270">
    <w:abstractNumId w:val="5"/>
  </w:num>
  <w:num w:numId="5" w16cid:durableId="1467426614">
    <w:abstractNumId w:val="1"/>
  </w:num>
  <w:num w:numId="6" w16cid:durableId="114944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0C0B9D"/>
    <w:rsid w:val="001222EE"/>
    <w:rsid w:val="00125E96"/>
    <w:rsid w:val="0013122A"/>
    <w:rsid w:val="002743EE"/>
    <w:rsid w:val="002A3AE0"/>
    <w:rsid w:val="002F3A71"/>
    <w:rsid w:val="002F5D3F"/>
    <w:rsid w:val="00357A36"/>
    <w:rsid w:val="00383B6C"/>
    <w:rsid w:val="00395679"/>
    <w:rsid w:val="003F1F94"/>
    <w:rsid w:val="00421C6A"/>
    <w:rsid w:val="00464A11"/>
    <w:rsid w:val="004661FF"/>
    <w:rsid w:val="0047106F"/>
    <w:rsid w:val="004742FE"/>
    <w:rsid w:val="004A2A72"/>
    <w:rsid w:val="00531910"/>
    <w:rsid w:val="00593F22"/>
    <w:rsid w:val="005D0932"/>
    <w:rsid w:val="005D58D2"/>
    <w:rsid w:val="00674C2A"/>
    <w:rsid w:val="006C56CC"/>
    <w:rsid w:val="006F5906"/>
    <w:rsid w:val="00714370"/>
    <w:rsid w:val="00720DD1"/>
    <w:rsid w:val="00732718"/>
    <w:rsid w:val="007F639F"/>
    <w:rsid w:val="00810454"/>
    <w:rsid w:val="00864160"/>
    <w:rsid w:val="008E3202"/>
    <w:rsid w:val="008E50EA"/>
    <w:rsid w:val="00992CF9"/>
    <w:rsid w:val="00A370A9"/>
    <w:rsid w:val="00A43449"/>
    <w:rsid w:val="00AC650A"/>
    <w:rsid w:val="00AF7A66"/>
    <w:rsid w:val="00B9290C"/>
    <w:rsid w:val="00C028A8"/>
    <w:rsid w:val="00C24159"/>
    <w:rsid w:val="00C30BC9"/>
    <w:rsid w:val="00D8613E"/>
    <w:rsid w:val="00D87068"/>
    <w:rsid w:val="00D871D2"/>
    <w:rsid w:val="00D9570E"/>
    <w:rsid w:val="00F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2415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3</cp:revision>
  <dcterms:created xsi:type="dcterms:W3CDTF">2022-09-04T19:20:00Z</dcterms:created>
  <dcterms:modified xsi:type="dcterms:W3CDTF">2022-09-04T20:39:00Z</dcterms:modified>
</cp:coreProperties>
</file>