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Обрезкова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Приобрести навыки написания программ для будущей работы с файлами.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 работы.</w:t>
      </w:r>
    </w:p>
    <w:p>
      <w:pPr>
        <w:pStyle w:val="BodyText"/>
      </w:pPr>
      <w:r>
        <w:t xml:space="preserve">Права доступа определяют набор действий (чтение, запись, выполнение), разрешённых для выполнения пользователям системы над файлами. Для каждого файла пользователь может входить в одну из трех групп: владелец, член группы владельца, все остальные.</w:t>
      </w:r>
    </w:p>
    <w:p>
      <w:pPr>
        <w:pStyle w:val="BodyText"/>
      </w:pPr>
      <w:r>
        <w:t xml:space="preserve">Набор прав доступа задается тройками битов и состоит из прав на чтение, запись и исполнение файла. В символьном представлении он имеет вид строк rwx, где вместо любого символа может стоять дефис.</w:t>
      </w:r>
    </w:p>
    <w:p>
      <w:pPr>
        <w:pStyle w:val="BodyText"/>
      </w:pPr>
      <w:r>
        <w:t xml:space="preserve">В операционной системе Linux существуют различные методы управления файлами, например, такие как создание и открытие файла, только для чтения или для чтения и записи, добавления в существующий файл, закрытия и удаления файла, предоставление прав доступа. Обработка файлов в операционной системе Linux осуществляется за счет использования 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 дескриптор файла.</w:t>
      </w:r>
    </w:p>
    <w:p>
      <w:pPr>
        <w:pStyle w:val="BodyText"/>
      </w:pPr>
      <w:r>
        <w:t xml:space="preserve">Для создания и открытия файла служит системный вызов sys_creat, который использует следующие аргументы: права доступа к файлу в регистре ECX, имя файла в EBX и номер системного вызова sys_creat (8) в EAX.</w:t>
      </w:r>
    </w:p>
    <w:p>
      <w:pPr>
        <w:pStyle w:val="BodyText"/>
      </w:pPr>
      <w:r>
        <w:t xml:space="preserve">Для открытия существующего файла служит системный вызов sys_open, который использует следующие аргументы: права доступа к файлу в регистре EDX, режим доступа к файлу в регистр ECX, имя файла в EBX и номер системного вызова sys_open (5) в EAX.</w:t>
      </w:r>
    </w:p>
    <w:p>
      <w:pPr>
        <w:pStyle w:val="BodyText"/>
      </w:pPr>
      <w:r>
        <w:t xml:space="preserve">Для записи в файл служит системный вызов sys_write, который использует следующие аргументы: количество байтов для записи в регистре EDX, строку содержимого для записи ECX, файловый дескриптор в EBX и номер системного вызова sys_write (4) в EAX.</w:t>
      </w:r>
    </w:p>
    <w:p>
      <w:pPr>
        <w:pStyle w:val="BodyText"/>
      </w:pPr>
      <w:r>
        <w:t xml:space="preserve">Для чтения данных из файла служит системный вызов sys_read, который использует следующие аргументы: количество байтов для чтения в регистре EDX, адрес в памяти для записи прочитанных данных в ECX, файловый дескриптор в EBX и номер системного вызова sys_read (3) в EAX. Как и для записи, прежде чем читать из файла, его необходимо открыть, что позволит получить дескриптор файла.</w:t>
      </w:r>
    </w:p>
    <w:p>
      <w:pPr>
        <w:pStyle w:val="BodyText"/>
      </w:pPr>
      <w:r>
        <w:t xml:space="preserve">Для правильного закрытия файла служит системный вызов sys_close, который использует один аргумент – дескриптор файла в регистре EBX. После вызова ядра происходит удаление дескриптора файла, а в случае ошибки, системный вызов возвращает код ошибки в регистр EAX.</w:t>
      </w:r>
    </w:p>
    <w:p>
      <w:pPr>
        <w:pStyle w:val="BodyText"/>
      </w:pPr>
      <w:r>
        <w:t xml:space="preserve">Для изменения содержимого файла служит системный вызов sys_lseek, который использует следующие аргументы: исходная позиция для смещения EDX, значение смещения в байтах в ECX, файловый дескриптор в EBX и номер системного вызова sys_lseek (19) в EAX.</w:t>
      </w:r>
    </w:p>
    <w:p>
      <w:pPr>
        <w:pStyle w:val="BodyText"/>
      </w:pPr>
      <w:r>
        <w:t xml:space="preserve">Удаление файла осуществляется системным вызовом sys_unlink, который использует один аргумент – имя файла в регистре EBX.</w:t>
      </w:r>
    </w:p>
    <w:bookmarkEnd w:id="22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программ лабораторной работы №11, перешла в него и создала файл lab11-1.asm и readme.txt. (рис. 1)</w:t>
      </w:r>
    </w:p>
    <w:p>
      <w:pPr>
        <w:pStyle w:val="CaptionedFigure"/>
      </w:pPr>
      <w:bookmarkStart w:id="26" w:name="fig:001"/>
      <w:r>
        <w:drawing>
          <wp:inline>
            <wp:extent cx="5334000" cy="941294"/>
            <wp:effectExtent b="0" l="0" r="0" t="0"/>
            <wp:docPr descr="Рис. 1: Создание, переход в lab1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Создание, переход в lab11</w:t>
      </w:r>
    </w:p>
    <w:p>
      <w:pPr>
        <w:numPr>
          <w:ilvl w:val="0"/>
          <w:numId w:val="1002"/>
        </w:numPr>
        <w:pStyle w:val="Compact"/>
      </w:pPr>
      <w:r>
        <w:t xml:space="preserve">Ввела в файл lab11-1 нужный текст программы из листинга 11.1., создала исполняемый файл и вывела результат. (рис. 2; рис. 3)</w:t>
      </w:r>
    </w:p>
    <w:p>
      <w:pPr>
        <w:pStyle w:val="CaptionedFigure"/>
      </w:pPr>
      <w:bookmarkStart w:id="30" w:name="fig:002"/>
      <w:r>
        <w:drawing>
          <wp:inline>
            <wp:extent cx="5334000" cy="8516718"/>
            <wp:effectExtent b="0" l="0" r="0" t="0"/>
            <wp:docPr descr="Рис. 2: Текст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4" w:name="fig:003"/>
      <w:r>
        <w:drawing>
          <wp:inline>
            <wp:extent cx="5334000" cy="2151598"/>
            <wp:effectExtent b="0" l="0" r="0" t="0"/>
            <wp:docPr descr="Рис. 3: Результат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Результат программы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изменила права доступа к исполняемому файлу lab11-1, запретив его выполнение. Результатом работы является отказ в доступе, так как я запретила запускать программу для владельца, то есть для себя. (рис. 4)</w:t>
      </w:r>
    </w:p>
    <w:p>
      <w:pPr>
        <w:pStyle w:val="CaptionedFigure"/>
      </w:pPr>
      <w:bookmarkStart w:id="38" w:name="fig:004"/>
      <w:r>
        <w:drawing>
          <wp:inline>
            <wp:extent cx="5334000" cy="604465"/>
            <wp:effectExtent b="0" l="0" r="0" t="0"/>
            <wp:docPr descr="Рис. 4: Изменения права доступ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Изменения права доступа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изменила права доступа к файлу lab11-1.asm с исходным текстом программы, добавив права на исполнение. Программа заработала, так как файл был со всеми разрешениями. В прошлый раз я запрещала выполняться уже готовой программе, а это фактически новая программа, обладающая новыми разрешениями, поэтому она запустилась. 5)</w:t>
      </w:r>
    </w:p>
    <w:p>
      <w:pPr>
        <w:pStyle w:val="CaptionedFigure"/>
      </w:pPr>
      <w:bookmarkStart w:id="42" w:name="fig:005"/>
      <w:r>
        <w:drawing>
          <wp:inline>
            <wp:extent cx="5334000" cy="2395022"/>
            <wp:effectExtent b="0" l="0" r="0" t="0"/>
            <wp:docPr descr="Рис. 5: Изменение прав доступ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Изменение прав доступа</w:t>
      </w:r>
    </w:p>
    <w:p>
      <w:pPr>
        <w:numPr>
          <w:ilvl w:val="0"/>
          <w:numId w:val="1005"/>
        </w:numPr>
        <w:pStyle w:val="Compact"/>
      </w:pPr>
      <w:r>
        <w:t xml:space="preserve">Предоставила права доступа к файлу readme.txt в соответствии с вариантом в таблице 11.4, вариант 6. Проверила правильность выполнения с помощью команды ls -l (рис. 6)</w:t>
      </w:r>
    </w:p>
    <w:p>
      <w:pPr>
        <w:pStyle w:val="CaptionedFigure"/>
      </w:pPr>
      <w:bookmarkStart w:id="46" w:name="fig:006"/>
      <w:r>
        <w:drawing>
          <wp:inline>
            <wp:extent cx="5334000" cy="2987040"/>
            <wp:effectExtent b="0" l="0" r="0" t="0"/>
            <wp:docPr descr="Рис. 6: Предоставление прав доступ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Предоставление прав доступа</w:t>
      </w:r>
    </w:p>
    <w:bookmarkStart w:id="60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Написала программу работающую по следующему алгоритму:</w:t>
      </w:r>
    </w:p>
    <w:p>
      <w:pPr>
        <w:pStyle w:val="FirstParagraph"/>
      </w:pP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pStyle w:val="BodyText"/>
      </w:pPr>
      <w:r>
        <w:t xml:space="preserve">• ввести с клавиатуры свои фамилию и имя</w:t>
      </w:r>
    </w:p>
    <w:p>
      <w:pPr>
        <w:pStyle w:val="BodyText"/>
      </w:pPr>
      <w:r>
        <w:t xml:space="preserve">• создать файл с именем name.txt</w:t>
      </w:r>
    </w:p>
    <w:p>
      <w:pPr>
        <w:pStyle w:val="BodyText"/>
      </w:pP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pStyle w:val="BodyText"/>
      </w:pPr>
      <w:r>
        <w:t xml:space="preserve">• дописать в файл строку введенную с клавиатуры</w:t>
      </w:r>
    </w:p>
    <w:p>
      <w:pPr>
        <w:pStyle w:val="BodyText"/>
      </w:pPr>
      <w:r>
        <w:t xml:space="preserve">• закрыть файл</w:t>
      </w:r>
    </w:p>
    <w:p>
      <w:pPr>
        <w:pStyle w:val="BodyText"/>
      </w:pPr>
      <w:r>
        <w:t xml:space="preserve">Создала исполняемый файл и проверила его работу. Проверила наличие файла и его содержимое с помощью команд ls и cat. (рис. 7; рис. 8; рис. 9)</w:t>
      </w:r>
    </w:p>
    <w:p>
      <w:pPr>
        <w:pStyle w:val="CaptionedFigure"/>
      </w:pPr>
      <w:bookmarkStart w:id="50" w:name="fig:007"/>
      <w:r>
        <w:drawing>
          <wp:inline>
            <wp:extent cx="5334000" cy="9827632"/>
            <wp:effectExtent b="0" l="0" r="0" t="0"/>
            <wp:docPr descr="Рис. 7: Текст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7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Текст программы</w:t>
      </w:r>
    </w:p>
    <w:p>
      <w:pPr>
        <w:pStyle w:val="CaptionedFigure"/>
      </w:pPr>
      <w:bookmarkStart w:id="54" w:name="fig:008"/>
      <w:r>
        <w:drawing>
          <wp:inline>
            <wp:extent cx="5334000" cy="2521344"/>
            <wp:effectExtent b="0" l="0" r="0" t="0"/>
            <wp:docPr descr="Рис. 8: Текст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Текст программы</w:t>
      </w:r>
    </w:p>
    <w:p>
      <w:pPr>
        <w:pStyle w:val="CaptionedFigure"/>
      </w:pPr>
      <w:bookmarkStart w:id="58" w:name="fig:009"/>
      <w:r>
        <w:drawing>
          <wp:inline>
            <wp:extent cx="5334000" cy="1545195"/>
            <wp:effectExtent b="0" l="0" r="0" t="0"/>
            <wp:docPr descr="Рис. 9: Результат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5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Результат</w:t>
      </w:r>
    </w:p>
    <w:p>
      <w:pPr>
        <w:pStyle w:val="BodyText"/>
      </w:pPr>
      <w:r>
        <w:t xml:space="preserve">Данные изменения можно проверить по ссылке:</w:t>
      </w:r>
      <w:r>
        <w:t xml:space="preserve"> </w:t>
      </w:r>
      <w:hyperlink r:id="rId59">
        <w:r>
          <w:rPr>
            <w:rStyle w:val="Hyperlink"/>
          </w:rPr>
          <w:t xml:space="preserve">https://github.com/avobrezkova/study_2022-2023_arh-pc/tree/master/labs/lab11</w:t>
        </w:r>
      </w:hyperlink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навыки написания программ для работы с файлами.</w:t>
      </w:r>
    </w:p>
    <w:bookmarkEnd w:id="62"/>
    <w:bookmarkStart w:id="6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63">
        <w:r>
          <w:rPr>
            <w:rStyle w:val="Hyperlink"/>
          </w:rPr>
          <w:t xml:space="preserve">https://esystem.rudn.ru/pluginfile.php/1584395/mod_resource/content/1/%D0%9B%D0%B0%D0%B1%D0%BE%D1%80%D0%B0%D1%82%D0%BE%D1%80%D0%BD%D0%B0%D1%8F%20%D1%80%D0%B0%D0%B1%D0%BE%D1%82%D0%B0%20%E2%84%9611.pdf</w:t>
        </w:r>
      </w:hyperlink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63" Target="https://esystem.rudn.ru/pluginfile.php/1584395/mod_resource/content/1/%D0%9B%D0%B0%D0%B1%D0%BE%D1%80%D0%B0%D1%82%D0%BE%D1%80%D0%BD%D0%B0%D1%8F%20%D1%80%D0%B0%D0%B1%D0%BE%D1%82%D0%B0%20%E2%84%9611.pdf" TargetMode="External" /><Relationship Type="http://schemas.openxmlformats.org/officeDocument/2006/relationships/hyperlink" Id="rId59" Target="https://github.com/avobrezkova/study_2022-2023_arh-pc/tree/master/labs/lab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s://esystem.rudn.ru/pluginfile.php/1584395/mod_resource/content/1/%D0%9B%D0%B0%D0%B1%D0%BE%D1%80%D0%B0%D1%82%D0%BE%D1%80%D0%BD%D0%B0%D1%8F%20%D1%80%D0%B0%D0%B1%D0%BE%D1%82%D0%B0%20%E2%84%9611.pdf" TargetMode="External" /><Relationship Type="http://schemas.openxmlformats.org/officeDocument/2006/relationships/hyperlink" Id="rId59" Target="https://github.com/avobrezkova/study_2022-2023_arh-pc/tree/master/labs/lab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Обрезкова Анастасия Владимировна</dc:creator>
  <dc:language>ru-RU</dc:language>
  <cp:keywords/>
  <dcterms:created xsi:type="dcterms:W3CDTF">2022-12-22T13:21:38Z</dcterms:created>
  <dcterms:modified xsi:type="dcterms:W3CDTF">2022-12-22T13:21:38Z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