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66A22" w14:textId="77777777" w:rsidR="00736D9A" w:rsidRDefault="00736D9A" w:rsidP="00245E9D">
      <w:pPr>
        <w:ind w:left="567" w:hanging="283"/>
        <w:jc w:val="both"/>
        <w:rPr>
          <w:b/>
        </w:rPr>
      </w:pPr>
      <w:bookmarkStart w:id="0" w:name="_GoBack"/>
      <w:bookmarkEnd w:id="0"/>
    </w:p>
    <w:p w14:paraId="38528520" w14:textId="77777777" w:rsidR="00736D9A" w:rsidRPr="001B18A9" w:rsidRDefault="00736D9A" w:rsidP="00715DA3">
      <w:pPr>
        <w:ind w:left="567" w:hanging="283"/>
        <w:jc w:val="center"/>
        <w:rPr>
          <w:b/>
        </w:rPr>
      </w:pPr>
      <w:r w:rsidRPr="001B18A9">
        <w:rPr>
          <w:b/>
        </w:rPr>
        <w:t>ТРУДОВОЙ ДОГОВОР</w:t>
      </w:r>
    </w:p>
    <w:p w14:paraId="50C9FBDC" w14:textId="77777777" w:rsidR="00736D9A" w:rsidRDefault="00ED2DA6" w:rsidP="00245E9D">
      <w:pPr>
        <w:ind w:left="567" w:hanging="283"/>
        <w:jc w:val="both"/>
      </w:pPr>
      <w:proofErr w:type="spellStart"/>
      <w:r>
        <w:t>г</w:t>
      </w:r>
      <w:r w:rsidR="00715DA3">
        <w:t>.Бишкек</w:t>
      </w:r>
      <w:proofErr w:type="spellEnd"/>
      <w:r w:rsidR="00715DA3">
        <w:tab/>
      </w:r>
      <w:r w:rsidR="00715DA3">
        <w:tab/>
      </w:r>
      <w:r w:rsidR="00715DA3">
        <w:tab/>
      </w:r>
      <w:r w:rsidR="00715DA3">
        <w:tab/>
      </w:r>
      <w:r w:rsidR="00715DA3">
        <w:tab/>
      </w:r>
      <w:r w:rsidR="00715DA3">
        <w:tab/>
      </w:r>
      <w:r w:rsidR="00715DA3">
        <w:tab/>
      </w:r>
      <w:r w:rsidR="00715DA3">
        <w:tab/>
        <w:t>«___</w:t>
      </w:r>
      <w:proofErr w:type="gramStart"/>
      <w:r w:rsidR="00715DA3">
        <w:t>_»_</w:t>
      </w:r>
      <w:proofErr w:type="gramEnd"/>
      <w:r w:rsidR="00715DA3">
        <w:t>___________20____г.</w:t>
      </w:r>
    </w:p>
    <w:p w14:paraId="6FCFFB97" w14:textId="77777777" w:rsidR="00410459" w:rsidRPr="001B18A9" w:rsidRDefault="00410459" w:rsidP="00245E9D">
      <w:pPr>
        <w:ind w:left="567" w:hanging="283"/>
        <w:jc w:val="both"/>
      </w:pPr>
    </w:p>
    <w:p w14:paraId="18F3B370" w14:textId="77777777" w:rsidR="00736D9A" w:rsidRDefault="00ED2DA6" w:rsidP="00715DA3">
      <w:pPr>
        <w:ind w:left="567" w:firstLine="567"/>
        <w:jc w:val="both"/>
        <w:rPr>
          <w:lang w:val="ky-KG"/>
        </w:rPr>
      </w:pPr>
      <w:r>
        <w:t>ГП «</w:t>
      </w:r>
      <w:proofErr w:type="spellStart"/>
      <w:r>
        <w:t>Кыргызпочтасы</w:t>
      </w:r>
      <w:proofErr w:type="spellEnd"/>
      <w:r>
        <w:t>»</w:t>
      </w:r>
      <w:r w:rsidR="00736D9A">
        <w:rPr>
          <w:lang w:val="ky-KG"/>
        </w:rPr>
        <w:t xml:space="preserve">, именуемый в дальнейшем “Работодатель” </w:t>
      </w:r>
      <w:r w:rsidR="00B65FB2" w:rsidRPr="00B65FB2">
        <w:rPr>
          <w:lang w:val="ky-KG"/>
        </w:rPr>
        <w:t xml:space="preserve">в лице </w:t>
      </w:r>
      <w:r>
        <w:rPr>
          <w:lang w:val="ky-KG"/>
        </w:rPr>
        <w:t>______________________________________________________________</w:t>
      </w:r>
      <w:r w:rsidR="00B65FB2" w:rsidRPr="00B65FB2">
        <w:rPr>
          <w:lang w:val="ky-KG"/>
        </w:rPr>
        <w:t>, действующего на основании Устава, с одной стороны,</w:t>
      </w:r>
      <w:r w:rsidR="00B65FB2">
        <w:rPr>
          <w:lang w:val="ky-KG"/>
        </w:rPr>
        <w:t xml:space="preserve"> </w:t>
      </w:r>
      <w:r w:rsidR="00736D9A">
        <w:rPr>
          <w:lang w:val="ky-KG"/>
        </w:rPr>
        <w:t xml:space="preserve">и гражданин (ка) </w:t>
      </w:r>
      <w:r w:rsidR="00C51093">
        <w:rPr>
          <w:lang w:val="ky-KG"/>
        </w:rPr>
        <w:t>Черикчиев Тимур Искендерович</w:t>
      </w:r>
      <w:r w:rsidR="00736D9A">
        <w:rPr>
          <w:lang w:val="ky-KG"/>
        </w:rPr>
        <w:t>, в дальнейшем именуемый (ая) “</w:t>
      </w:r>
      <w:r w:rsidR="00C51093">
        <w:rPr>
          <w:lang w:val="ky-KG"/>
        </w:rPr>
        <w:t xml:space="preserve">Внештатный </w:t>
      </w:r>
      <w:r w:rsidR="00736D9A">
        <w:rPr>
          <w:lang w:val="ky-KG"/>
        </w:rPr>
        <w:t>Работник”, при совместном упоминании именуемые стороны, заключили настоящий договор о нижеследующем:</w:t>
      </w:r>
    </w:p>
    <w:p w14:paraId="58379299" w14:textId="77777777" w:rsidR="00736D9A" w:rsidRPr="00256B2A" w:rsidRDefault="00736D9A" w:rsidP="00245E9D">
      <w:pPr>
        <w:ind w:left="567" w:hanging="283"/>
        <w:jc w:val="both"/>
        <w:rPr>
          <w:smallCaps/>
          <w:lang w:val="ky-KG"/>
        </w:rPr>
      </w:pPr>
      <w:r w:rsidRPr="00256B2A">
        <w:rPr>
          <w:smallCaps/>
          <w:lang w:val="ky-KG"/>
        </w:rPr>
        <w:t>1. Предмет договора</w:t>
      </w:r>
    </w:p>
    <w:p w14:paraId="66FFD949" w14:textId="77777777" w:rsidR="00736D9A" w:rsidRPr="00256B2A" w:rsidRDefault="00764E2D" w:rsidP="00245E9D">
      <w:pPr>
        <w:pStyle w:val="a4"/>
        <w:numPr>
          <w:ilvl w:val="1"/>
          <w:numId w:val="9"/>
        </w:numPr>
        <w:ind w:left="567" w:hanging="283"/>
        <w:jc w:val="both"/>
        <w:rPr>
          <w:lang w:val="ky-KG"/>
        </w:rPr>
      </w:pPr>
      <w:r>
        <w:rPr>
          <w:lang w:val="ky-KG"/>
        </w:rPr>
        <w:t>В</w:t>
      </w:r>
      <w:r w:rsidR="00736D9A" w:rsidRPr="00256B2A">
        <w:rPr>
          <w:lang w:val="ky-KG"/>
        </w:rPr>
        <w:t xml:space="preserve"> соответствии с условиями настоящего договора, </w:t>
      </w:r>
      <w:r w:rsidR="00C51093">
        <w:rPr>
          <w:lang w:val="ky-KG"/>
        </w:rPr>
        <w:t>Р</w:t>
      </w:r>
      <w:r w:rsidR="00736D9A" w:rsidRPr="00256B2A">
        <w:rPr>
          <w:lang w:val="ky-KG"/>
        </w:rPr>
        <w:t xml:space="preserve">аботодатель соглашается нанять </w:t>
      </w:r>
      <w:r w:rsidR="00C51093">
        <w:rPr>
          <w:lang w:val="ky-KG"/>
        </w:rPr>
        <w:t>Внештатного Р</w:t>
      </w:r>
      <w:r w:rsidR="00736D9A" w:rsidRPr="00256B2A">
        <w:rPr>
          <w:lang w:val="ky-KG"/>
        </w:rPr>
        <w:t xml:space="preserve">аботника, а </w:t>
      </w:r>
      <w:r w:rsidR="00791D1E">
        <w:rPr>
          <w:lang w:val="ky-KG"/>
        </w:rPr>
        <w:t xml:space="preserve">Внештатный </w:t>
      </w:r>
      <w:r w:rsidR="00C51093">
        <w:rPr>
          <w:lang w:val="ky-KG"/>
        </w:rPr>
        <w:t>Р</w:t>
      </w:r>
      <w:r w:rsidR="00736D9A" w:rsidRPr="00256B2A">
        <w:rPr>
          <w:lang w:val="ky-KG"/>
        </w:rPr>
        <w:t>аботник соглашается принять предложение на работу.</w:t>
      </w:r>
    </w:p>
    <w:p w14:paraId="003FC055" w14:textId="36646310" w:rsidR="00736D9A" w:rsidRPr="00256B2A" w:rsidRDefault="00764E2D" w:rsidP="00245E9D">
      <w:pPr>
        <w:pStyle w:val="a4"/>
        <w:numPr>
          <w:ilvl w:val="1"/>
          <w:numId w:val="9"/>
        </w:numPr>
        <w:ind w:left="567" w:hanging="283"/>
        <w:jc w:val="both"/>
        <w:rPr>
          <w:lang w:val="ky-KG"/>
        </w:rPr>
      </w:pPr>
      <w:r>
        <w:rPr>
          <w:lang w:val="ky-KG"/>
        </w:rPr>
        <w:t>Н</w:t>
      </w:r>
      <w:r w:rsidR="00736D9A" w:rsidRPr="00256B2A">
        <w:rPr>
          <w:lang w:val="ky-KG"/>
        </w:rPr>
        <w:t>астоящий Договор по иници</w:t>
      </w:r>
      <w:r w:rsidR="00C51093">
        <w:rPr>
          <w:lang w:val="ky-KG"/>
        </w:rPr>
        <w:t>ативе Работодателя и с согласия</w:t>
      </w:r>
      <w:r w:rsidR="00736D9A" w:rsidRPr="00256B2A">
        <w:rPr>
          <w:lang w:val="ky-KG"/>
        </w:rPr>
        <w:t xml:space="preserve"> </w:t>
      </w:r>
      <w:r w:rsidR="006B21D0">
        <w:rPr>
          <w:lang w:val="ky-KG"/>
        </w:rPr>
        <w:t xml:space="preserve">Внештатного </w:t>
      </w:r>
      <w:r w:rsidR="00C51093">
        <w:rPr>
          <w:lang w:val="ky-KG"/>
        </w:rPr>
        <w:t>Р</w:t>
      </w:r>
      <w:r w:rsidR="00791D1E">
        <w:rPr>
          <w:lang w:val="ky-KG"/>
        </w:rPr>
        <w:t xml:space="preserve">аботника, заключается </w:t>
      </w:r>
      <w:r w:rsidR="00736D9A" w:rsidRPr="00256B2A">
        <w:rPr>
          <w:lang w:val="ky-KG"/>
        </w:rPr>
        <w:t>с даты приема на работу.</w:t>
      </w:r>
    </w:p>
    <w:p w14:paraId="28C22531" w14:textId="77777777" w:rsidR="00736D9A" w:rsidRPr="00256B2A" w:rsidRDefault="00736D9A" w:rsidP="00245E9D">
      <w:pPr>
        <w:pStyle w:val="a4"/>
        <w:numPr>
          <w:ilvl w:val="1"/>
          <w:numId w:val="9"/>
        </w:numPr>
        <w:ind w:left="567" w:hanging="283"/>
        <w:jc w:val="both"/>
        <w:rPr>
          <w:lang w:val="ky-KG"/>
        </w:rPr>
      </w:pPr>
      <w:r w:rsidRPr="00256B2A">
        <w:rPr>
          <w:lang w:val="ky-KG"/>
        </w:rPr>
        <w:t>Если по истечении названного срока трудовые отношения фактически продолжаются, и ни одна из сторон не потребовала их прекращения, то действие Договора продолжается</w:t>
      </w:r>
      <w:r w:rsidR="00791D1E">
        <w:rPr>
          <w:lang w:val="ky-KG"/>
        </w:rPr>
        <w:t>.</w:t>
      </w:r>
    </w:p>
    <w:p w14:paraId="3B199801" w14:textId="77777777" w:rsidR="00736D9A" w:rsidRPr="00256B2A" w:rsidRDefault="00736D9A" w:rsidP="00245E9D">
      <w:pPr>
        <w:ind w:left="567" w:hanging="283"/>
        <w:jc w:val="both"/>
        <w:rPr>
          <w:smallCaps/>
          <w:lang w:val="ky-KG"/>
        </w:rPr>
      </w:pPr>
      <w:r w:rsidRPr="00256B2A">
        <w:rPr>
          <w:smallCaps/>
          <w:lang w:val="ky-KG"/>
        </w:rPr>
        <w:t>2. права и обязанности сторон</w:t>
      </w:r>
    </w:p>
    <w:p w14:paraId="5FE92000" w14:textId="44391F0D" w:rsidR="00736D9A" w:rsidRPr="00736D9A" w:rsidRDefault="00736D9A" w:rsidP="00245E9D">
      <w:pPr>
        <w:ind w:left="567" w:hanging="283"/>
        <w:jc w:val="both"/>
      </w:pPr>
      <w:r>
        <w:t>2.</w:t>
      </w:r>
      <w:r w:rsidRPr="00736D9A">
        <w:t>1</w:t>
      </w:r>
      <w:r w:rsidRPr="00736D9A">
        <w:rPr>
          <w:i/>
        </w:rPr>
        <w:t xml:space="preserve">. </w:t>
      </w:r>
      <w:r w:rsidR="006B21D0">
        <w:rPr>
          <w:i/>
        </w:rPr>
        <w:t xml:space="preserve">Внештатный </w:t>
      </w:r>
      <w:r w:rsidRPr="00736D9A">
        <w:rPr>
          <w:i/>
        </w:rPr>
        <w:t>Работник обязуется</w:t>
      </w:r>
      <w:r w:rsidRPr="00736D9A">
        <w:t>:</w:t>
      </w:r>
    </w:p>
    <w:p w14:paraId="0D7D7E57" w14:textId="77777777" w:rsidR="003802A5" w:rsidRDefault="003802A5" w:rsidP="00245E9D">
      <w:pPr>
        <w:pStyle w:val="a4"/>
        <w:numPr>
          <w:ilvl w:val="0"/>
          <w:numId w:val="5"/>
        </w:numPr>
        <w:tabs>
          <w:tab w:val="left" w:pos="993"/>
        </w:tabs>
        <w:ind w:left="567" w:hanging="283"/>
        <w:jc w:val="both"/>
      </w:pPr>
      <w:r>
        <w:t xml:space="preserve">Выполнять работу согласно своим должностным </w:t>
      </w:r>
      <w:r w:rsidR="00791D1E">
        <w:t xml:space="preserve">обязанностям и инструкциям контактирующего лица </w:t>
      </w:r>
    </w:p>
    <w:p w14:paraId="0336C320" w14:textId="55AC0AC7" w:rsidR="00736D9A" w:rsidRPr="001B18A9" w:rsidRDefault="00791D1E" w:rsidP="006B21D0">
      <w:pPr>
        <w:pStyle w:val="a4"/>
        <w:numPr>
          <w:ilvl w:val="0"/>
          <w:numId w:val="5"/>
        </w:numPr>
        <w:tabs>
          <w:tab w:val="left" w:pos="993"/>
        </w:tabs>
        <w:ind w:left="567" w:hanging="283"/>
        <w:jc w:val="both"/>
      </w:pPr>
      <w:r>
        <w:t>Выполнять работу согласно оговоренным срокам</w:t>
      </w:r>
    </w:p>
    <w:p w14:paraId="66E860F7" w14:textId="77777777" w:rsidR="003802A5" w:rsidRDefault="00736D9A" w:rsidP="00245E9D">
      <w:pPr>
        <w:pStyle w:val="a4"/>
        <w:numPr>
          <w:ilvl w:val="0"/>
          <w:numId w:val="5"/>
        </w:numPr>
        <w:tabs>
          <w:tab w:val="left" w:pos="993"/>
        </w:tabs>
        <w:ind w:left="567" w:hanging="283"/>
        <w:jc w:val="both"/>
      </w:pPr>
      <w:r w:rsidRPr="001B18A9">
        <w:t>Добросовестно, своевременно и аккуратно выполнять работы</w:t>
      </w:r>
      <w:r w:rsidR="00791D1E">
        <w:t>,</w:t>
      </w:r>
      <w:r w:rsidRPr="001B18A9">
        <w:t xml:space="preserve"> указанные Р</w:t>
      </w:r>
      <w:r w:rsidR="00B65FB2">
        <w:t>аботодателем</w:t>
      </w:r>
      <w:r w:rsidRPr="001B18A9">
        <w:t xml:space="preserve"> </w:t>
      </w:r>
    </w:p>
    <w:p w14:paraId="5F196A6F" w14:textId="5B7544D0" w:rsidR="00C14E01" w:rsidRPr="00C14E01" w:rsidRDefault="00736D9A" w:rsidP="00245E9D">
      <w:pPr>
        <w:pStyle w:val="a4"/>
        <w:numPr>
          <w:ilvl w:val="0"/>
          <w:numId w:val="5"/>
        </w:numPr>
        <w:tabs>
          <w:tab w:val="left" w:pos="993"/>
        </w:tabs>
        <w:ind w:left="709" w:hanging="425"/>
        <w:jc w:val="both"/>
        <w:rPr>
          <w:lang w:val="ky-KG"/>
        </w:rPr>
      </w:pPr>
      <w:r w:rsidRPr="00256B2A">
        <w:rPr>
          <w:lang w:val="ky-KG"/>
        </w:rPr>
        <w:t>Не разглашать производственную, коммерческую, служебную тайну, ставшую известной Работнику в связи с исполнением его трудовых обязанностей, а также информацию о заработной плате</w:t>
      </w:r>
      <w:r w:rsidR="006B21D0">
        <w:t>.</w:t>
      </w:r>
    </w:p>
    <w:p w14:paraId="6D151FE1" w14:textId="77777777" w:rsidR="00736D9A" w:rsidRPr="00256B2A" w:rsidRDefault="00736D9A" w:rsidP="00245E9D">
      <w:pPr>
        <w:ind w:left="709" w:hanging="425"/>
        <w:jc w:val="both"/>
        <w:rPr>
          <w:i/>
        </w:rPr>
      </w:pPr>
      <w:r w:rsidRPr="00256B2A">
        <w:rPr>
          <w:i/>
        </w:rPr>
        <w:t>2.</w:t>
      </w:r>
      <w:r w:rsidR="00256B2A">
        <w:rPr>
          <w:i/>
        </w:rPr>
        <w:t>2.</w:t>
      </w:r>
      <w:r w:rsidRPr="00256B2A">
        <w:rPr>
          <w:i/>
        </w:rPr>
        <w:t xml:space="preserve"> Руководитель обязуется:</w:t>
      </w:r>
    </w:p>
    <w:p w14:paraId="5E74E8BB" w14:textId="3C16D6CF" w:rsidR="00736D9A" w:rsidRPr="001B18A9" w:rsidRDefault="00736D9A" w:rsidP="00245E9D">
      <w:pPr>
        <w:pStyle w:val="a4"/>
        <w:numPr>
          <w:ilvl w:val="0"/>
          <w:numId w:val="6"/>
        </w:numPr>
        <w:tabs>
          <w:tab w:val="left" w:pos="993"/>
        </w:tabs>
        <w:ind w:left="709" w:hanging="425"/>
        <w:jc w:val="both"/>
      </w:pPr>
      <w:r w:rsidRPr="001B18A9">
        <w:t xml:space="preserve">Обеспечить условия и рабочее место с учетом технических средств, необходимых и достаточных для исполнения </w:t>
      </w:r>
      <w:r w:rsidR="006B21D0">
        <w:t xml:space="preserve">Внештатным </w:t>
      </w:r>
      <w:r w:rsidRPr="001B18A9">
        <w:t>Работником</w:t>
      </w:r>
      <w:r w:rsidRPr="00256B2A">
        <w:rPr>
          <w:i/>
        </w:rPr>
        <w:t xml:space="preserve"> </w:t>
      </w:r>
      <w:r w:rsidRPr="001B18A9">
        <w:t>поставленных задач</w:t>
      </w:r>
    </w:p>
    <w:p w14:paraId="461140A6" w14:textId="311B5945" w:rsidR="00736D9A" w:rsidRPr="001B18A9" w:rsidRDefault="00736D9A" w:rsidP="00245E9D">
      <w:pPr>
        <w:pStyle w:val="a4"/>
        <w:numPr>
          <w:ilvl w:val="0"/>
          <w:numId w:val="6"/>
        </w:numPr>
        <w:tabs>
          <w:tab w:val="left" w:pos="993"/>
        </w:tabs>
        <w:ind w:left="709" w:hanging="425"/>
        <w:jc w:val="both"/>
      </w:pPr>
      <w:r w:rsidRPr="001B18A9">
        <w:t xml:space="preserve">Ознакомить </w:t>
      </w:r>
      <w:r w:rsidR="006B21D0">
        <w:t xml:space="preserve">Внештатного </w:t>
      </w:r>
      <w:r w:rsidRPr="001B18A9">
        <w:t xml:space="preserve">Работника с его обязанностями и другими правилами, знание которых необходимо </w:t>
      </w:r>
      <w:r w:rsidR="006B21D0">
        <w:t xml:space="preserve">Внештатному </w:t>
      </w:r>
      <w:r w:rsidRPr="001B18A9">
        <w:t xml:space="preserve">Работнику </w:t>
      </w:r>
    </w:p>
    <w:p w14:paraId="1EE9FDAB" w14:textId="3CDDD204" w:rsidR="00736D9A" w:rsidRPr="00047FC7" w:rsidRDefault="00736D9A" w:rsidP="00245E9D">
      <w:pPr>
        <w:pStyle w:val="a4"/>
        <w:numPr>
          <w:ilvl w:val="0"/>
          <w:numId w:val="6"/>
        </w:numPr>
        <w:tabs>
          <w:tab w:val="left" w:pos="993"/>
        </w:tabs>
        <w:ind w:left="709" w:hanging="425"/>
        <w:jc w:val="both"/>
        <w:rPr>
          <w:lang w:val="ky-KG"/>
        </w:rPr>
      </w:pPr>
      <w:r w:rsidRPr="001B18A9">
        <w:t xml:space="preserve">Производить оплату труда </w:t>
      </w:r>
      <w:r w:rsidR="00791D1E">
        <w:t>в размере 10 000 (десять тысяч) сом</w:t>
      </w:r>
      <w:r w:rsidRPr="001B18A9">
        <w:t xml:space="preserve"> </w:t>
      </w:r>
      <w:r w:rsidR="006B21D0">
        <w:t>ежемесячно.</w:t>
      </w:r>
    </w:p>
    <w:p w14:paraId="11B5490A" w14:textId="77777777" w:rsidR="00736D9A" w:rsidRPr="00245E9D" w:rsidRDefault="00791D1E" w:rsidP="00245E9D">
      <w:pPr>
        <w:ind w:left="567" w:hanging="283"/>
        <w:jc w:val="both"/>
        <w:rPr>
          <w:smallCaps/>
        </w:rPr>
      </w:pPr>
      <w:r>
        <w:rPr>
          <w:smallCaps/>
        </w:rPr>
        <w:t>3</w:t>
      </w:r>
      <w:r w:rsidR="00736D9A" w:rsidRPr="00245E9D">
        <w:rPr>
          <w:smallCaps/>
        </w:rPr>
        <w:t>. Расторжение трудового договора</w:t>
      </w:r>
    </w:p>
    <w:p w14:paraId="72BFB5C8" w14:textId="77777777" w:rsidR="00245E9D" w:rsidRDefault="00245E9D" w:rsidP="00791D1E">
      <w:pPr>
        <w:pStyle w:val="a4"/>
        <w:numPr>
          <w:ilvl w:val="1"/>
          <w:numId w:val="17"/>
        </w:numPr>
        <w:jc w:val="both"/>
      </w:pPr>
      <w:r>
        <w:t>Трудовой договор может быть досрочно прекращен по соглашению сторон в любое время</w:t>
      </w:r>
    </w:p>
    <w:p w14:paraId="3FADBFDA" w14:textId="77777777" w:rsidR="00245E9D" w:rsidRDefault="00736D9A" w:rsidP="00791D1E">
      <w:pPr>
        <w:pStyle w:val="a4"/>
        <w:numPr>
          <w:ilvl w:val="1"/>
          <w:numId w:val="17"/>
        </w:numPr>
        <w:jc w:val="both"/>
      </w:pPr>
      <w:r w:rsidRPr="001B18A9">
        <w:t xml:space="preserve">Расторжение </w:t>
      </w:r>
      <w:r w:rsidR="00245E9D">
        <w:t>Т</w:t>
      </w:r>
      <w:r w:rsidRPr="001B18A9">
        <w:t>рудового договора может производиться по обоюдному согласию сторон либо</w:t>
      </w:r>
      <w:r w:rsidR="00245E9D">
        <w:t xml:space="preserve"> по инициативе одной из сторон, </w:t>
      </w:r>
      <w:proofErr w:type="gramStart"/>
      <w:r w:rsidR="00245E9D">
        <w:t>в порядке</w:t>
      </w:r>
      <w:proofErr w:type="gramEnd"/>
      <w:r w:rsidR="00245E9D">
        <w:t xml:space="preserve"> предусмотренном статьями 82-85 Трудового Кодекса КР</w:t>
      </w:r>
    </w:p>
    <w:p w14:paraId="07A5F454" w14:textId="77777777" w:rsidR="00245E9D" w:rsidRPr="00C05C14" w:rsidRDefault="00245E9D" w:rsidP="00C05C14">
      <w:pPr>
        <w:pStyle w:val="a4"/>
        <w:numPr>
          <w:ilvl w:val="1"/>
          <w:numId w:val="17"/>
        </w:numPr>
        <w:jc w:val="both"/>
        <w:rPr>
          <w:lang w:val="ky-KG"/>
        </w:rPr>
      </w:pPr>
      <w:r>
        <w:lastRenderedPageBreak/>
        <w:t>Р</w:t>
      </w:r>
      <w:r w:rsidRPr="001B18A9">
        <w:t>асторжение</w:t>
      </w:r>
      <w:r w:rsidR="00736D9A" w:rsidRPr="001B18A9">
        <w:t xml:space="preserve"> договора рассматривается на основании письменного заявления </w:t>
      </w:r>
      <w:r w:rsidR="00C05C14">
        <w:t xml:space="preserve">Внештатного </w:t>
      </w:r>
      <w:r w:rsidR="00736D9A" w:rsidRPr="001B18A9">
        <w:t>Работника</w:t>
      </w:r>
      <w:r w:rsidR="00736D9A" w:rsidRPr="00C05C14">
        <w:rPr>
          <w:lang w:val="ky-KG"/>
        </w:rPr>
        <w:t>,</w:t>
      </w:r>
      <w:r w:rsidR="00736D9A" w:rsidRPr="00994860">
        <w:t xml:space="preserve"> </w:t>
      </w:r>
      <w:r w:rsidR="00736D9A" w:rsidRPr="001B18A9">
        <w:t xml:space="preserve">с указанием </w:t>
      </w:r>
      <w:proofErr w:type="gramStart"/>
      <w:r w:rsidR="00736D9A" w:rsidRPr="001B18A9">
        <w:t xml:space="preserve">причины,  </w:t>
      </w:r>
      <w:r w:rsidR="00B65FB2">
        <w:t>не</w:t>
      </w:r>
      <w:proofErr w:type="gramEnd"/>
      <w:r w:rsidR="00B65FB2">
        <w:t xml:space="preserve"> менее чем за 30</w:t>
      </w:r>
      <w:r w:rsidR="00736D9A" w:rsidRPr="00C05C14">
        <w:rPr>
          <w:lang w:val="ky-KG"/>
        </w:rPr>
        <w:t xml:space="preserve"> </w:t>
      </w:r>
      <w:r w:rsidR="00C05C14">
        <w:rPr>
          <w:lang w:val="ky-KG"/>
        </w:rPr>
        <w:t xml:space="preserve">(тридцать) </w:t>
      </w:r>
      <w:r w:rsidR="00736D9A" w:rsidRPr="00C05C14">
        <w:rPr>
          <w:lang w:val="ky-KG"/>
        </w:rPr>
        <w:t>рабочих</w:t>
      </w:r>
      <w:r w:rsidR="00736D9A" w:rsidRPr="001B18A9">
        <w:t xml:space="preserve"> дней до</w:t>
      </w:r>
      <w:r w:rsidR="00C05C14">
        <w:rPr>
          <w:lang w:val="ky-KG"/>
        </w:rPr>
        <w:t xml:space="preserve"> желаемого дня увольнения</w:t>
      </w:r>
      <w:r w:rsidR="00736D9A" w:rsidRPr="00C05C14">
        <w:rPr>
          <w:lang w:val="ky-KG"/>
        </w:rPr>
        <w:t xml:space="preserve"> </w:t>
      </w:r>
    </w:p>
    <w:p w14:paraId="049ADDBC" w14:textId="77777777" w:rsidR="00245E9D" w:rsidRPr="00C05C14" w:rsidRDefault="00736D9A" w:rsidP="00C05C14">
      <w:pPr>
        <w:pStyle w:val="a4"/>
        <w:numPr>
          <w:ilvl w:val="1"/>
          <w:numId w:val="17"/>
        </w:numPr>
        <w:jc w:val="both"/>
        <w:rPr>
          <w:lang w:val="ky-KG"/>
        </w:rPr>
      </w:pPr>
      <w:r w:rsidRPr="00C05C14">
        <w:rPr>
          <w:lang w:val="ky-KG"/>
        </w:rPr>
        <w:t>В случаях когда</w:t>
      </w:r>
      <w:r w:rsidR="00B65FB2" w:rsidRPr="00C05C14">
        <w:rPr>
          <w:lang w:val="ky-KG"/>
        </w:rPr>
        <w:t xml:space="preserve"> </w:t>
      </w:r>
      <w:r w:rsidR="00C05C14">
        <w:rPr>
          <w:lang w:val="ky-KG"/>
        </w:rPr>
        <w:t xml:space="preserve">Внештатный </w:t>
      </w:r>
      <w:r w:rsidR="00B65FB2" w:rsidRPr="00C05C14">
        <w:rPr>
          <w:lang w:val="ky-KG"/>
        </w:rPr>
        <w:t>Работник не может отработать 30</w:t>
      </w:r>
      <w:r w:rsidRPr="00C05C14">
        <w:rPr>
          <w:lang w:val="ky-KG"/>
        </w:rPr>
        <w:t xml:space="preserve">-ти дневный срок и желает быть уволенным ранее, из его заработной платы удерживается сумма равная заработной плате за </w:t>
      </w:r>
      <w:r w:rsidR="00B65FB2" w:rsidRPr="00C05C14">
        <w:rPr>
          <w:lang w:val="ky-KG"/>
        </w:rPr>
        <w:t>30</w:t>
      </w:r>
      <w:r w:rsidRPr="00C05C14">
        <w:rPr>
          <w:lang w:val="ky-KG"/>
        </w:rPr>
        <w:t xml:space="preserve"> </w:t>
      </w:r>
      <w:r w:rsidR="00C05C14">
        <w:rPr>
          <w:lang w:val="ky-KG"/>
        </w:rPr>
        <w:t xml:space="preserve">(тридцать) </w:t>
      </w:r>
      <w:r w:rsidRPr="00C05C14">
        <w:rPr>
          <w:lang w:val="ky-KG"/>
        </w:rPr>
        <w:t xml:space="preserve">рабочих дней либо за каждый недоработаный день этого срока. </w:t>
      </w:r>
    </w:p>
    <w:p w14:paraId="44393702" w14:textId="77777777" w:rsidR="00736D9A" w:rsidRPr="00C05C14" w:rsidRDefault="00736D9A" w:rsidP="00C05C14">
      <w:pPr>
        <w:pStyle w:val="a4"/>
        <w:numPr>
          <w:ilvl w:val="1"/>
          <w:numId w:val="17"/>
        </w:numPr>
        <w:jc w:val="both"/>
        <w:rPr>
          <w:b/>
        </w:rPr>
      </w:pPr>
      <w:r w:rsidRPr="001B18A9">
        <w:t>Расторжение договора становиться возможным при погашении возможных, взаимных задолж</w:t>
      </w:r>
      <w:r w:rsidR="00245E9D">
        <w:t>ен</w:t>
      </w:r>
      <w:r w:rsidRPr="001B18A9">
        <w:t xml:space="preserve">ностей обеими сторонами. </w:t>
      </w:r>
    </w:p>
    <w:p w14:paraId="62002D07" w14:textId="77777777" w:rsidR="00245E9D" w:rsidRPr="00245E9D" w:rsidRDefault="00245E9D" w:rsidP="00C05C14">
      <w:pPr>
        <w:pStyle w:val="a4"/>
        <w:numPr>
          <w:ilvl w:val="1"/>
          <w:numId w:val="17"/>
        </w:numPr>
        <w:jc w:val="both"/>
      </w:pPr>
      <w:r w:rsidRPr="00245E9D">
        <w:t xml:space="preserve">Трудовые </w:t>
      </w:r>
      <w:r>
        <w:t xml:space="preserve">споры, возникающие между сторонами договора, разрешаются органами, предусмотренными ст. </w:t>
      </w:r>
      <w:r w:rsidR="00715DA3">
        <w:t>412 Трудового Кодекса КР</w:t>
      </w:r>
      <w:r w:rsidR="00C05C14">
        <w:t>.</w:t>
      </w:r>
    </w:p>
    <w:p w14:paraId="3BCC5590" w14:textId="77777777" w:rsidR="00736D9A" w:rsidRPr="001B18A9" w:rsidRDefault="00736D9A" w:rsidP="00245E9D">
      <w:pPr>
        <w:ind w:left="567" w:hanging="283"/>
        <w:jc w:val="both"/>
      </w:pPr>
    </w:p>
    <w:p w14:paraId="28FB3DFF" w14:textId="0695A840" w:rsidR="00736D9A" w:rsidRPr="001B18A9" w:rsidRDefault="006B21D0" w:rsidP="00245E9D">
      <w:pPr>
        <w:ind w:left="567" w:hanging="283"/>
        <w:jc w:val="both"/>
        <w:rPr>
          <w:b/>
        </w:rPr>
      </w:pPr>
      <w:r>
        <w:rPr>
          <w:b/>
        </w:rPr>
        <w:t>4</w:t>
      </w:r>
      <w:r w:rsidR="00736D9A" w:rsidRPr="001B18A9">
        <w:rPr>
          <w:b/>
        </w:rPr>
        <w:t>. Подписи сторон</w:t>
      </w:r>
    </w:p>
    <w:p w14:paraId="49861A75" w14:textId="77777777" w:rsidR="00736D9A" w:rsidRPr="001B18A9" w:rsidRDefault="00736D9A" w:rsidP="00245E9D">
      <w:pPr>
        <w:ind w:left="567" w:hanging="283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28"/>
        <w:gridCol w:w="4726"/>
      </w:tblGrid>
      <w:tr w:rsidR="00736D9A" w:rsidRPr="001B18A9" w14:paraId="64D7F709" w14:textId="77777777" w:rsidTr="00715DA3">
        <w:tc>
          <w:tcPr>
            <w:tcW w:w="5211" w:type="dxa"/>
          </w:tcPr>
          <w:p w14:paraId="38B1C489" w14:textId="77777777" w:rsidR="00736D9A" w:rsidRPr="001B18A9" w:rsidRDefault="00736D9A" w:rsidP="00B65FB2">
            <w:pPr>
              <w:ind w:left="567" w:hanging="283"/>
              <w:jc w:val="both"/>
              <w:rPr>
                <w:sz w:val="22"/>
                <w:szCs w:val="22"/>
              </w:rPr>
            </w:pPr>
            <w:r w:rsidRPr="001B18A9">
              <w:rPr>
                <w:sz w:val="22"/>
                <w:szCs w:val="22"/>
              </w:rPr>
              <w:t>Р</w:t>
            </w:r>
            <w:r w:rsidR="00B65FB2">
              <w:rPr>
                <w:sz w:val="22"/>
                <w:szCs w:val="22"/>
              </w:rPr>
              <w:t>аботодатель</w:t>
            </w:r>
          </w:p>
        </w:tc>
        <w:tc>
          <w:tcPr>
            <w:tcW w:w="4786" w:type="dxa"/>
          </w:tcPr>
          <w:p w14:paraId="16CD80EE" w14:textId="24CEBB92" w:rsidR="00736D9A" w:rsidRPr="001B18A9" w:rsidRDefault="006B21D0" w:rsidP="00245E9D">
            <w:pPr>
              <w:ind w:left="567" w:hanging="28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Внештатный </w:t>
            </w:r>
            <w:r w:rsidR="00736D9A" w:rsidRPr="001B18A9">
              <w:rPr>
                <w:sz w:val="22"/>
                <w:szCs w:val="22"/>
              </w:rPr>
              <w:t>Работник</w:t>
            </w:r>
          </w:p>
        </w:tc>
      </w:tr>
      <w:tr w:rsidR="00736D9A" w:rsidRPr="001B18A9" w14:paraId="2118AF23" w14:textId="77777777" w:rsidTr="00D700E5">
        <w:trPr>
          <w:trHeight w:val="1494"/>
        </w:trPr>
        <w:tc>
          <w:tcPr>
            <w:tcW w:w="5211" w:type="dxa"/>
          </w:tcPr>
          <w:p w14:paraId="4C2D0689" w14:textId="77777777" w:rsidR="00736D9A" w:rsidRPr="001B18A9" w:rsidRDefault="00736D9A" w:rsidP="00245E9D">
            <w:pPr>
              <w:ind w:left="567" w:hanging="283"/>
              <w:jc w:val="both"/>
              <w:rPr>
                <w:sz w:val="22"/>
                <w:szCs w:val="22"/>
              </w:rPr>
            </w:pPr>
          </w:p>
          <w:p w14:paraId="76608FAE" w14:textId="77777777" w:rsidR="00B65FB2" w:rsidRDefault="00D700E5" w:rsidP="00B65FB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05C14">
              <w:rPr>
                <w:sz w:val="22"/>
                <w:szCs w:val="22"/>
              </w:rPr>
              <w:t>ГП «</w:t>
            </w:r>
            <w:proofErr w:type="spellStart"/>
            <w:r w:rsidR="00C05C14">
              <w:rPr>
                <w:sz w:val="22"/>
                <w:szCs w:val="22"/>
              </w:rPr>
              <w:t>Кыргызпочтасы</w:t>
            </w:r>
            <w:proofErr w:type="spellEnd"/>
            <w:r w:rsidR="00C05C14">
              <w:rPr>
                <w:sz w:val="22"/>
                <w:szCs w:val="22"/>
              </w:rPr>
              <w:t>»</w:t>
            </w:r>
          </w:p>
          <w:p w14:paraId="71750536" w14:textId="77777777" w:rsidR="00B65FB2" w:rsidRDefault="00B65FB2" w:rsidP="00B65FB2">
            <w:pPr>
              <w:jc w:val="both"/>
              <w:rPr>
                <w:sz w:val="22"/>
                <w:szCs w:val="22"/>
              </w:rPr>
            </w:pPr>
          </w:p>
          <w:p w14:paraId="3155E453" w14:textId="77777777" w:rsidR="00C05C14" w:rsidRDefault="00C05C14" w:rsidP="00B65FB2">
            <w:pPr>
              <w:jc w:val="both"/>
              <w:rPr>
                <w:sz w:val="22"/>
                <w:szCs w:val="22"/>
              </w:rPr>
            </w:pPr>
          </w:p>
          <w:p w14:paraId="472519CC" w14:textId="77777777" w:rsidR="00C05C14" w:rsidRPr="001B18A9" w:rsidRDefault="00C05C14" w:rsidP="00B65FB2">
            <w:pPr>
              <w:jc w:val="both"/>
              <w:rPr>
                <w:sz w:val="22"/>
                <w:szCs w:val="22"/>
              </w:rPr>
            </w:pPr>
          </w:p>
          <w:p w14:paraId="755B722F" w14:textId="77777777" w:rsidR="00736D9A" w:rsidRPr="001B18A9" w:rsidRDefault="00715DA3" w:rsidP="00245E9D">
            <w:pPr>
              <w:ind w:left="567" w:hanging="28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="00736D9A" w:rsidRPr="001B18A9">
              <w:rPr>
                <w:sz w:val="22"/>
                <w:szCs w:val="22"/>
              </w:rPr>
              <w:t>одпись__________________</w:t>
            </w:r>
          </w:p>
        </w:tc>
        <w:tc>
          <w:tcPr>
            <w:tcW w:w="4786" w:type="dxa"/>
          </w:tcPr>
          <w:p w14:paraId="5038756D" w14:textId="77777777" w:rsidR="00736D9A" w:rsidRPr="001B18A9" w:rsidRDefault="00736D9A" w:rsidP="00245E9D">
            <w:pPr>
              <w:ind w:left="567" w:hanging="283"/>
              <w:jc w:val="both"/>
              <w:rPr>
                <w:sz w:val="22"/>
                <w:szCs w:val="22"/>
              </w:rPr>
            </w:pPr>
          </w:p>
          <w:p w14:paraId="20FDB649" w14:textId="77777777" w:rsidR="00736D9A" w:rsidRPr="00336FE7" w:rsidRDefault="00736D9A" w:rsidP="00D700E5">
            <w:pPr>
              <w:ind w:left="567" w:hanging="283"/>
              <w:jc w:val="both"/>
              <w:rPr>
                <w:sz w:val="22"/>
                <w:szCs w:val="22"/>
                <w:lang w:val="ky-KG"/>
              </w:rPr>
            </w:pPr>
            <w:r w:rsidRPr="001B18A9">
              <w:rPr>
                <w:sz w:val="22"/>
                <w:szCs w:val="22"/>
              </w:rPr>
              <w:t xml:space="preserve">Ф.И.О </w:t>
            </w:r>
            <w:r w:rsidR="00C05C14">
              <w:rPr>
                <w:sz w:val="22"/>
                <w:szCs w:val="22"/>
              </w:rPr>
              <w:t xml:space="preserve">        </w:t>
            </w:r>
            <w:proofErr w:type="spellStart"/>
            <w:r w:rsidR="00C05C14">
              <w:rPr>
                <w:sz w:val="22"/>
                <w:szCs w:val="22"/>
              </w:rPr>
              <w:t>Черикчиев</w:t>
            </w:r>
            <w:proofErr w:type="spellEnd"/>
            <w:r w:rsidR="00C05C14">
              <w:rPr>
                <w:sz w:val="22"/>
                <w:szCs w:val="22"/>
              </w:rPr>
              <w:t xml:space="preserve"> Тимур </w:t>
            </w:r>
            <w:proofErr w:type="spellStart"/>
            <w:r w:rsidR="00C05C14">
              <w:rPr>
                <w:sz w:val="22"/>
                <w:szCs w:val="22"/>
              </w:rPr>
              <w:t>Искендерович</w:t>
            </w:r>
            <w:proofErr w:type="spellEnd"/>
          </w:p>
          <w:p w14:paraId="4046C046" w14:textId="77777777" w:rsidR="00736D9A" w:rsidRPr="001B18A9" w:rsidRDefault="00715DA3" w:rsidP="00C05C14">
            <w:pPr>
              <w:ind w:left="567" w:hanging="28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Прописан </w:t>
            </w:r>
            <w:proofErr w:type="spellStart"/>
            <w:r w:rsidR="00C05C14">
              <w:rPr>
                <w:sz w:val="22"/>
                <w:szCs w:val="22"/>
              </w:rPr>
              <w:t>г.Бишкек</w:t>
            </w:r>
            <w:proofErr w:type="spellEnd"/>
            <w:r w:rsidR="00C05C14">
              <w:rPr>
                <w:sz w:val="22"/>
                <w:szCs w:val="22"/>
              </w:rPr>
              <w:t xml:space="preserve">, </w:t>
            </w:r>
            <w:proofErr w:type="spellStart"/>
            <w:r w:rsidR="00C05C14">
              <w:rPr>
                <w:sz w:val="22"/>
                <w:szCs w:val="22"/>
              </w:rPr>
              <w:t>ул.Перекопская</w:t>
            </w:r>
            <w:proofErr w:type="spellEnd"/>
            <w:r w:rsidR="00C05C14">
              <w:rPr>
                <w:sz w:val="22"/>
                <w:szCs w:val="22"/>
              </w:rPr>
              <w:t xml:space="preserve"> 22</w:t>
            </w:r>
          </w:p>
          <w:p w14:paraId="754B0848" w14:textId="77777777" w:rsidR="00736D9A" w:rsidRPr="001B18A9" w:rsidRDefault="00715DA3" w:rsidP="00245E9D">
            <w:pPr>
              <w:ind w:left="567" w:hanging="28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="00736D9A" w:rsidRPr="001B18A9">
              <w:rPr>
                <w:sz w:val="22"/>
                <w:szCs w:val="22"/>
              </w:rPr>
              <w:t>аспорт: №</w:t>
            </w:r>
            <w:r w:rsidR="00C05C14">
              <w:rPr>
                <w:sz w:val="22"/>
                <w:szCs w:val="22"/>
              </w:rPr>
              <w:t xml:space="preserve"> AN</w:t>
            </w:r>
            <w:r w:rsidR="00736D9A" w:rsidRPr="001B18A9">
              <w:rPr>
                <w:sz w:val="22"/>
                <w:szCs w:val="22"/>
              </w:rPr>
              <w:t xml:space="preserve"> серия</w:t>
            </w:r>
            <w:r w:rsidR="00C05C14">
              <w:rPr>
                <w:sz w:val="22"/>
                <w:szCs w:val="22"/>
              </w:rPr>
              <w:t xml:space="preserve"> 3344762</w:t>
            </w:r>
          </w:p>
          <w:p w14:paraId="5A899D9A" w14:textId="77777777" w:rsidR="00736D9A" w:rsidRPr="001B18A9" w:rsidRDefault="00715DA3" w:rsidP="00245E9D">
            <w:pPr>
              <w:ind w:left="567" w:hanging="28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  <w:r w:rsidR="00736D9A" w:rsidRPr="001B18A9">
              <w:rPr>
                <w:sz w:val="22"/>
                <w:szCs w:val="22"/>
              </w:rPr>
              <w:t>ем</w:t>
            </w:r>
            <w:r>
              <w:rPr>
                <w:sz w:val="22"/>
                <w:szCs w:val="22"/>
              </w:rPr>
              <w:t>, когда</w:t>
            </w:r>
            <w:r w:rsidR="00736D9A" w:rsidRPr="001B18A9">
              <w:rPr>
                <w:sz w:val="22"/>
                <w:szCs w:val="22"/>
              </w:rPr>
              <w:t xml:space="preserve"> выдан </w:t>
            </w:r>
            <w:r w:rsidR="00D700E5">
              <w:rPr>
                <w:sz w:val="22"/>
                <w:szCs w:val="22"/>
              </w:rPr>
              <w:t>МКК 50-03</w:t>
            </w:r>
          </w:p>
          <w:p w14:paraId="6C700910" w14:textId="77777777" w:rsidR="00736D9A" w:rsidRPr="001B18A9" w:rsidRDefault="00D700E5" w:rsidP="00715DA3">
            <w:pPr>
              <w:ind w:left="567" w:hanging="28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Подпись___________________</w:t>
            </w:r>
          </w:p>
        </w:tc>
      </w:tr>
    </w:tbl>
    <w:p w14:paraId="4B03A329" w14:textId="77777777" w:rsidR="00736D9A" w:rsidRPr="001B18A9" w:rsidRDefault="00736D9A" w:rsidP="00245E9D">
      <w:pPr>
        <w:ind w:left="567" w:hanging="283"/>
        <w:jc w:val="both"/>
      </w:pPr>
    </w:p>
    <w:p w14:paraId="659746BE" w14:textId="77777777" w:rsidR="00736D9A" w:rsidRPr="001B18A9" w:rsidRDefault="00736D9A" w:rsidP="00245E9D">
      <w:pPr>
        <w:ind w:left="567" w:hanging="283"/>
        <w:jc w:val="both"/>
      </w:pPr>
    </w:p>
    <w:sectPr w:rsidR="00736D9A" w:rsidRPr="001B18A9" w:rsidSect="00410459">
      <w:type w:val="continuous"/>
      <w:pgSz w:w="11906" w:h="16838"/>
      <w:pgMar w:top="993" w:right="850" w:bottom="127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01A83"/>
    <w:multiLevelType w:val="singleLevel"/>
    <w:tmpl w:val="B7C223FE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</w:abstractNum>
  <w:abstractNum w:abstractNumId="1">
    <w:nsid w:val="0B33550F"/>
    <w:multiLevelType w:val="hybridMultilevel"/>
    <w:tmpl w:val="D4567A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E35EC7"/>
    <w:multiLevelType w:val="hybridMultilevel"/>
    <w:tmpl w:val="89505E3E"/>
    <w:lvl w:ilvl="0" w:tplc="E6BA0088">
      <w:start w:val="1"/>
      <w:numFmt w:val="decimal"/>
      <w:lvlText w:val="2.2.%1.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141C3891"/>
    <w:multiLevelType w:val="multilevel"/>
    <w:tmpl w:val="E728ABDA"/>
    <w:lvl w:ilvl="0">
      <w:start w:val="1"/>
      <w:numFmt w:val="decimal"/>
      <w:lvlText w:val="%1."/>
      <w:lvlJc w:val="left"/>
      <w:pPr>
        <w:ind w:left="1275" w:hanging="12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75" w:hanging="12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75" w:hanging="127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75" w:hanging="127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5" w:hanging="127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5" w:hanging="127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>
    <w:nsid w:val="20354562"/>
    <w:multiLevelType w:val="hybridMultilevel"/>
    <w:tmpl w:val="9098B142"/>
    <w:lvl w:ilvl="0" w:tplc="95B82742">
      <w:start w:val="1"/>
      <w:numFmt w:val="decimal"/>
      <w:lvlText w:val="5.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0BB609C"/>
    <w:multiLevelType w:val="multilevel"/>
    <w:tmpl w:val="30662E5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58C22E0"/>
    <w:multiLevelType w:val="multilevel"/>
    <w:tmpl w:val="63F8C0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5EA2F49"/>
    <w:multiLevelType w:val="hybridMultilevel"/>
    <w:tmpl w:val="9612C600"/>
    <w:lvl w:ilvl="0" w:tplc="DB7CAC5E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14C630F2" w:tentative="1">
      <w:start w:val="1"/>
      <w:numFmt w:val="lowerLetter"/>
      <w:lvlText w:val="%2."/>
      <w:lvlJc w:val="left"/>
      <w:pPr>
        <w:ind w:left="1440" w:hanging="360"/>
      </w:pPr>
    </w:lvl>
    <w:lvl w:ilvl="2" w:tplc="23083266" w:tentative="1">
      <w:start w:val="1"/>
      <w:numFmt w:val="lowerRoman"/>
      <w:lvlText w:val="%3."/>
      <w:lvlJc w:val="right"/>
      <w:pPr>
        <w:ind w:left="2160" w:hanging="180"/>
      </w:pPr>
    </w:lvl>
    <w:lvl w:ilvl="3" w:tplc="0040F670" w:tentative="1">
      <w:start w:val="1"/>
      <w:numFmt w:val="decimal"/>
      <w:lvlText w:val="%4."/>
      <w:lvlJc w:val="left"/>
      <w:pPr>
        <w:ind w:left="2880" w:hanging="360"/>
      </w:pPr>
    </w:lvl>
    <w:lvl w:ilvl="4" w:tplc="BFF6C2FE" w:tentative="1">
      <w:start w:val="1"/>
      <w:numFmt w:val="lowerLetter"/>
      <w:lvlText w:val="%5."/>
      <w:lvlJc w:val="left"/>
      <w:pPr>
        <w:ind w:left="3600" w:hanging="360"/>
      </w:pPr>
    </w:lvl>
    <w:lvl w:ilvl="5" w:tplc="067285FA" w:tentative="1">
      <w:start w:val="1"/>
      <w:numFmt w:val="lowerRoman"/>
      <w:lvlText w:val="%6."/>
      <w:lvlJc w:val="right"/>
      <w:pPr>
        <w:ind w:left="4320" w:hanging="180"/>
      </w:pPr>
    </w:lvl>
    <w:lvl w:ilvl="6" w:tplc="37E229C8" w:tentative="1">
      <w:start w:val="1"/>
      <w:numFmt w:val="decimal"/>
      <w:lvlText w:val="%7."/>
      <w:lvlJc w:val="left"/>
      <w:pPr>
        <w:ind w:left="5040" w:hanging="360"/>
      </w:pPr>
    </w:lvl>
    <w:lvl w:ilvl="7" w:tplc="3F868752" w:tentative="1">
      <w:start w:val="1"/>
      <w:numFmt w:val="lowerLetter"/>
      <w:lvlText w:val="%8."/>
      <w:lvlJc w:val="left"/>
      <w:pPr>
        <w:ind w:left="5760" w:hanging="360"/>
      </w:pPr>
    </w:lvl>
    <w:lvl w:ilvl="8" w:tplc="DD3010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A5FF5"/>
    <w:multiLevelType w:val="hybridMultilevel"/>
    <w:tmpl w:val="CBF4CE84"/>
    <w:lvl w:ilvl="0" w:tplc="12DE4FF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1272C"/>
    <w:multiLevelType w:val="multilevel"/>
    <w:tmpl w:val="100016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40164B12"/>
    <w:multiLevelType w:val="hybridMultilevel"/>
    <w:tmpl w:val="620A88CE"/>
    <w:lvl w:ilvl="0" w:tplc="D456658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86953"/>
    <w:multiLevelType w:val="hybridMultilevel"/>
    <w:tmpl w:val="1BDC2F2A"/>
    <w:lvl w:ilvl="0" w:tplc="2304C230">
      <w:start w:val="1"/>
      <w:numFmt w:val="decimal"/>
      <w:lvlText w:val="6.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073062A"/>
    <w:multiLevelType w:val="hybridMultilevel"/>
    <w:tmpl w:val="C0645354"/>
    <w:lvl w:ilvl="0" w:tplc="0419000F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E37C6F"/>
    <w:multiLevelType w:val="multilevel"/>
    <w:tmpl w:val="E728ABDA"/>
    <w:lvl w:ilvl="0">
      <w:start w:val="1"/>
      <w:numFmt w:val="decimal"/>
      <w:lvlText w:val="%1."/>
      <w:lvlJc w:val="left"/>
      <w:pPr>
        <w:ind w:left="1275" w:hanging="12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75" w:hanging="12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75" w:hanging="127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75" w:hanging="127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5" w:hanging="127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5" w:hanging="127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14">
    <w:nsid w:val="680C50B7"/>
    <w:multiLevelType w:val="multilevel"/>
    <w:tmpl w:val="29D2C84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75F57D13"/>
    <w:multiLevelType w:val="multilevel"/>
    <w:tmpl w:val="29D2C84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7D916DFB"/>
    <w:multiLevelType w:val="multilevel"/>
    <w:tmpl w:val="E728ABDA"/>
    <w:lvl w:ilvl="0">
      <w:start w:val="1"/>
      <w:numFmt w:val="decimal"/>
      <w:lvlText w:val="%1."/>
      <w:lvlJc w:val="left"/>
      <w:pPr>
        <w:ind w:left="1275" w:hanging="12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75" w:hanging="12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75" w:hanging="127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75" w:hanging="127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5" w:hanging="127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5" w:hanging="127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14"/>
  </w:num>
  <w:num w:numId="5">
    <w:abstractNumId w:val="7"/>
  </w:num>
  <w:num w:numId="6">
    <w:abstractNumId w:val="12"/>
  </w:num>
  <w:num w:numId="7">
    <w:abstractNumId w:val="2"/>
  </w:num>
  <w:num w:numId="8">
    <w:abstractNumId w:val="16"/>
  </w:num>
  <w:num w:numId="9">
    <w:abstractNumId w:val="3"/>
  </w:num>
  <w:num w:numId="10">
    <w:abstractNumId w:val="13"/>
  </w:num>
  <w:num w:numId="11">
    <w:abstractNumId w:val="0"/>
  </w:num>
  <w:num w:numId="12">
    <w:abstractNumId w:val="11"/>
  </w:num>
  <w:num w:numId="13">
    <w:abstractNumId w:val="8"/>
  </w:num>
  <w:num w:numId="14">
    <w:abstractNumId w:val="4"/>
  </w:num>
  <w:num w:numId="15">
    <w:abstractNumId w:val="5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9A"/>
    <w:rsid w:val="00047FC7"/>
    <w:rsid w:val="00223DA4"/>
    <w:rsid w:val="00245E9D"/>
    <w:rsid w:val="00256B2A"/>
    <w:rsid w:val="003802A5"/>
    <w:rsid w:val="003A3C5E"/>
    <w:rsid w:val="003B0752"/>
    <w:rsid w:val="00410459"/>
    <w:rsid w:val="0053538C"/>
    <w:rsid w:val="0056009D"/>
    <w:rsid w:val="005D29B7"/>
    <w:rsid w:val="006B21D0"/>
    <w:rsid w:val="00715DA3"/>
    <w:rsid w:val="00736D9A"/>
    <w:rsid w:val="0074497A"/>
    <w:rsid w:val="00744B25"/>
    <w:rsid w:val="00764E2D"/>
    <w:rsid w:val="00791D1E"/>
    <w:rsid w:val="0084027A"/>
    <w:rsid w:val="009749F1"/>
    <w:rsid w:val="00A4015D"/>
    <w:rsid w:val="00B65FB2"/>
    <w:rsid w:val="00C05C14"/>
    <w:rsid w:val="00C14E01"/>
    <w:rsid w:val="00C51093"/>
    <w:rsid w:val="00D700E5"/>
    <w:rsid w:val="00D8405E"/>
    <w:rsid w:val="00D90825"/>
    <w:rsid w:val="00D92D55"/>
    <w:rsid w:val="00DC0932"/>
    <w:rsid w:val="00E73BA5"/>
    <w:rsid w:val="00EB4607"/>
    <w:rsid w:val="00ED2DA6"/>
    <w:rsid w:val="00F1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7ED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B46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36D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5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2662</Characters>
  <Application>Microsoft Macintosh Word</Application>
  <DocSecurity>0</DocSecurity>
  <Lines>70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пользователь Microsoft Office</cp:lastModifiedBy>
  <cp:revision>2</cp:revision>
  <dcterms:created xsi:type="dcterms:W3CDTF">2017-03-27T04:12:00Z</dcterms:created>
  <dcterms:modified xsi:type="dcterms:W3CDTF">2017-03-27T04:12:00Z</dcterms:modified>
</cp:coreProperties>
</file>