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C6A2D">
        <w:rPr>
          <w:rFonts w:ascii="Times New Roman" w:hAnsi="Times New Roman" w:cs="Times New Roman"/>
          <w:sz w:val="28"/>
          <w:szCs w:val="28"/>
        </w:rPr>
        <w:t>20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537AD9">
        <w:rPr>
          <w:rFonts w:ascii="Times New Roman" w:hAnsi="Times New Roman" w:cs="Times New Roman"/>
          <w:sz w:val="28"/>
          <w:szCs w:val="28"/>
        </w:rPr>
        <w:t xml:space="preserve">Предел </w:t>
      </w:r>
      <w:r w:rsidR="00CC6A2D">
        <w:rPr>
          <w:rFonts w:ascii="Times New Roman" w:hAnsi="Times New Roman" w:cs="Times New Roman"/>
          <w:sz w:val="28"/>
          <w:szCs w:val="28"/>
        </w:rPr>
        <w:t>функции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CC6A2D" w:rsidRPr="0029201D" w:rsidRDefault="00CC6A2D" w:rsidP="00CC6A2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Элементарные методы раскрытия неопределенностей 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9201D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6</w:t>
      </w:r>
      <w:r w:rsidRPr="0029201D">
        <w:rPr>
          <w:rFonts w:ascii="Times New Roman" w:hAnsi="Times New Roman" w:cs="Times New Roman"/>
          <w:b/>
        </w:rPr>
        <w:t>.1.1 Пример 1.</w:t>
      </w:r>
      <w:r>
        <w:rPr>
          <w:rFonts w:ascii="Times New Roman" w:hAnsi="Times New Roman" w:cs="Times New Roman"/>
        </w:rPr>
        <w:t xml:space="preserve">Вычислить пределы: а) </w:t>
      </w:r>
      <w:r w:rsidRPr="0029201D">
        <w:rPr>
          <w:rFonts w:ascii="Times New Roman" w:hAnsi="Times New Roman" w:cs="Times New Roman"/>
          <w:position w:val="-24"/>
        </w:rPr>
        <w:object w:dxaOrig="2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26pt;height:33pt" o:ole="">
            <v:imagedata r:id="rId5" o:title=""/>
          </v:shape>
          <o:OLEObject Type="Embed" ProgID="Equation.3" ShapeID="_x0000_i1050" DrawAspect="Content" ObjectID="_1662924777" r:id="rId6"/>
        </w:object>
      </w:r>
      <w:r>
        <w:rPr>
          <w:rFonts w:ascii="Times New Roman" w:hAnsi="Times New Roman" w:cs="Times New Roman"/>
        </w:rPr>
        <w:t xml:space="preserve">; б) </w:t>
      </w:r>
      <w:r w:rsidRPr="0029201D">
        <w:rPr>
          <w:rFonts w:ascii="Times New Roman" w:hAnsi="Times New Roman" w:cs="Times New Roman"/>
          <w:position w:val="-28"/>
        </w:rPr>
        <w:object w:dxaOrig="2240" w:dyaOrig="720">
          <v:shape id="_x0000_i1051" type="#_x0000_t75" style="width:111.75pt;height:36pt" o:ole="">
            <v:imagedata r:id="rId7" o:title=""/>
          </v:shape>
          <o:OLEObject Type="Embed" ProgID="Equation.3" ShapeID="_x0000_i1051" DrawAspect="Content" ObjectID="_1662924778" r:id="rId8"/>
        </w:object>
      </w:r>
      <w:r>
        <w:rPr>
          <w:rFonts w:ascii="Times New Roman" w:hAnsi="Times New Roman" w:cs="Times New Roman"/>
        </w:rPr>
        <w:t xml:space="preserve">; 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 w:rsidRPr="00356C4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29201D">
        <w:rPr>
          <w:rFonts w:ascii="Times New Roman" w:hAnsi="Times New Roman" w:cs="Times New Roman"/>
          <w:position w:val="-6"/>
        </w:rPr>
        <w:object w:dxaOrig="279" w:dyaOrig="320">
          <v:shape id="_x0000_i1052" type="#_x0000_t75" style="width:14.25pt;height:15.75pt" o:ole="">
            <v:imagedata r:id="rId9" o:title=""/>
          </v:shape>
          <o:OLEObject Type="Embed" ProgID="Equation.3" ShapeID="_x0000_i1052" DrawAspect="Content" ObjectID="_1662924779" r:id="rId10"/>
        </w:object>
      </w:r>
      <w:r w:rsidRPr="00356C4B">
        <w:rPr>
          <w:rFonts w:ascii="Times New Roman" w:hAnsi="Times New Roman" w:cs="Times New Roman"/>
        </w:rPr>
        <w:t xml:space="preserve">: </w:t>
      </w:r>
      <w:r w:rsidRPr="00356C4B">
        <w:rPr>
          <w:rFonts w:ascii="Times New Roman" w:hAnsi="Times New Roman" w:cs="Times New Roman"/>
          <w:position w:val="-56"/>
        </w:rPr>
        <w:object w:dxaOrig="4819" w:dyaOrig="1240">
          <v:shape id="_x0000_i1053" type="#_x0000_t75" style="width:240.75pt;height:62.25pt" o:ole="">
            <v:imagedata r:id="rId11" o:title=""/>
          </v:shape>
          <o:OLEObject Type="Embed" ProgID="Equation.3" ShapeID="_x0000_i1053" DrawAspect="Content" ObjectID="_1662924780" r:id="rId12"/>
        </w:object>
      </w:r>
      <w:r>
        <w:rPr>
          <w:rFonts w:ascii="Times New Roman" w:hAnsi="Times New Roman" w:cs="Times New Roman"/>
        </w:rPr>
        <w:t>;</w:t>
      </w:r>
    </w:p>
    <w:p w:rsidR="00CC6A2D" w:rsidRPr="00356C4B" w:rsidRDefault="00CC6A2D" w:rsidP="00CC6A2D">
      <w:pPr>
        <w:jc w:val="both"/>
      </w:pPr>
      <w:r>
        <w:rPr>
          <w:rFonts w:ascii="Times New Roman" w:hAnsi="Times New Roman" w:cs="Times New Roman"/>
        </w:rPr>
        <w:t xml:space="preserve">б) аналогично предыдущему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356C4B">
        <w:rPr>
          <w:rFonts w:ascii="Times New Roman" w:hAnsi="Times New Roman" w:cs="Times New Roman"/>
          <w:position w:val="-8"/>
        </w:rPr>
        <w:object w:dxaOrig="380" w:dyaOrig="360">
          <v:shape id="_x0000_i1054" type="#_x0000_t75" style="width:18.75pt;height:18pt" o:ole="">
            <v:imagedata r:id="rId13" o:title=""/>
          </v:shape>
          <o:OLEObject Type="Embed" ProgID="Equation.3" ShapeID="_x0000_i1054" DrawAspect="Content" ObjectID="_1662924781" r:id="rId14"/>
        </w:object>
      </w:r>
      <w:r>
        <w:rPr>
          <w:rFonts w:ascii="Times New Roman" w:hAnsi="Times New Roman" w:cs="Times New Roman"/>
        </w:rPr>
        <w:t xml:space="preserve">: </w:t>
      </w:r>
      <w:r w:rsidRPr="00356C4B">
        <w:rPr>
          <w:rFonts w:ascii="Times New Roman" w:hAnsi="Times New Roman" w:cs="Times New Roman"/>
          <w:position w:val="-62"/>
        </w:rPr>
        <w:object w:dxaOrig="3879" w:dyaOrig="1359">
          <v:shape id="_x0000_i1055" type="#_x0000_t75" style="width:194.25pt;height:68.25pt" o:ole="">
            <v:imagedata r:id="rId15" o:title=""/>
          </v:shape>
          <o:OLEObject Type="Embed" ProgID="Equation.3" ShapeID="_x0000_i1055" DrawAspect="Content" ObjectID="_1662924782" r:id="rId16"/>
        </w:object>
      </w:r>
      <w:r>
        <w:rPr>
          <w:rFonts w:ascii="Times New Roman" w:hAnsi="Times New Roman" w:cs="Times New Roman"/>
        </w:rPr>
        <w:t>.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М16.1.2 Определение.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Многочленом (полиномом) степени</w:t>
      </w:r>
      <w:r>
        <w:rPr>
          <w:rFonts w:ascii="Times New Roman" w:hAnsi="Times New Roman" w:cs="Times New Roman"/>
        </w:rPr>
        <w:t xml:space="preserve"> </w:t>
      </w:r>
      <w:r w:rsidRPr="00356C4B">
        <w:rPr>
          <w:rFonts w:ascii="Times New Roman" w:hAnsi="Times New Roman" w:cs="Times New Roman"/>
          <w:position w:val="-6"/>
        </w:rPr>
        <w:object w:dxaOrig="200" w:dyaOrig="220">
          <v:shape id="_x0000_i1056" type="#_x0000_t75" style="width:9.75pt;height:11.25pt" o:ole="">
            <v:imagedata r:id="rId17" o:title=""/>
          </v:shape>
          <o:OLEObject Type="Embed" ProgID="Equation.3" ShapeID="_x0000_i1056" DrawAspect="Content" ObjectID="_1662924783" r:id="rId18"/>
        </w:object>
      </w:r>
      <w:r>
        <w:rPr>
          <w:rFonts w:ascii="Times New Roman" w:hAnsi="Times New Roman" w:cs="Times New Roman"/>
        </w:rPr>
        <w:t xml:space="preserve"> называется функция </w:t>
      </w:r>
      <w:r w:rsidRPr="00356C4B">
        <w:rPr>
          <w:rFonts w:ascii="Times New Roman" w:hAnsi="Times New Roman" w:cs="Times New Roman"/>
          <w:position w:val="-28"/>
        </w:rPr>
        <w:object w:dxaOrig="1440" w:dyaOrig="680">
          <v:shape id="_x0000_i1057" type="#_x0000_t75" style="width:1in;height:33.75pt" o:ole="">
            <v:imagedata r:id="rId19" o:title=""/>
          </v:shape>
          <o:OLEObject Type="Embed" ProgID="Equation.3" ShapeID="_x0000_i1057" DrawAspect="Content" ObjectID="_1662924784" r:id="rId20"/>
        </w:object>
      </w:r>
      <w:r>
        <w:rPr>
          <w:rFonts w:ascii="Times New Roman" w:hAnsi="Times New Roman" w:cs="Times New Roman"/>
        </w:rPr>
        <w:t xml:space="preserve">,  где  </w:t>
      </w:r>
      <w:r w:rsidRPr="00356C4B">
        <w:rPr>
          <w:rFonts w:ascii="Times New Roman" w:hAnsi="Times New Roman" w:cs="Times New Roman"/>
          <w:position w:val="-12"/>
        </w:rPr>
        <w:object w:dxaOrig="1040" w:dyaOrig="360">
          <v:shape id="_x0000_i1058" type="#_x0000_t75" style="width:51.75pt;height:18pt" o:ole="">
            <v:imagedata r:id="rId21" o:title=""/>
          </v:shape>
          <o:OLEObject Type="Embed" ProgID="Equation.3" ShapeID="_x0000_i1058" DrawAspect="Content" ObjectID="_1662924785" r:id="rId22"/>
        </w:object>
      </w:r>
      <w:r>
        <w:rPr>
          <w:rFonts w:ascii="Times New Roman" w:hAnsi="Times New Roman" w:cs="Times New Roman"/>
        </w:rPr>
        <w:t xml:space="preserve">, </w:t>
      </w:r>
      <w:r w:rsidRPr="00356C4B">
        <w:rPr>
          <w:rFonts w:ascii="Times New Roman" w:hAnsi="Times New Roman" w:cs="Times New Roman"/>
          <w:position w:val="-12"/>
        </w:rPr>
        <w:object w:dxaOrig="680" w:dyaOrig="360">
          <v:shape id="_x0000_i1059" type="#_x0000_t75" style="width:33.75pt;height:18pt" o:ole="">
            <v:imagedata r:id="rId23" o:title=""/>
          </v:shape>
          <o:OLEObject Type="Embed" ProgID="Equation.3" ShapeID="_x0000_i1059" DrawAspect="Content" ObjectID="_1662924786" r:id="rId24"/>
        </w:object>
      </w:r>
      <w:r>
        <w:rPr>
          <w:rFonts w:ascii="Times New Roman" w:hAnsi="Times New Roman" w:cs="Times New Roman"/>
        </w:rPr>
        <w:t>.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М16.1.3 Определение.</w:t>
      </w:r>
      <w:r>
        <w:rPr>
          <w:rFonts w:ascii="Times New Roman" w:hAnsi="Times New Roman" w:cs="Times New Roman"/>
        </w:rPr>
        <w:t xml:space="preserve"> Число </w:t>
      </w:r>
      <w:r w:rsidRPr="002B039F">
        <w:rPr>
          <w:rFonts w:ascii="Times New Roman" w:hAnsi="Times New Roman" w:cs="Times New Roman"/>
          <w:position w:val="-12"/>
        </w:rPr>
        <w:object w:dxaOrig="260" w:dyaOrig="360">
          <v:shape id="_x0000_i1060" type="#_x0000_t75" style="width:12.75pt;height:18pt" o:ole="">
            <v:imagedata r:id="rId25" o:title=""/>
          </v:shape>
          <o:OLEObject Type="Embed" ProgID="Equation.3" ShapeID="_x0000_i1060" DrawAspect="Content" ObjectID="_1662924787" r:id="rId26"/>
        </w:objec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i/>
        </w:rPr>
        <w:t xml:space="preserve">корнем многочлена </w:t>
      </w:r>
      <w:r w:rsidRPr="00356C4B">
        <w:rPr>
          <w:rFonts w:ascii="Times New Roman" w:hAnsi="Times New Roman" w:cs="Times New Roman"/>
          <w:position w:val="-28"/>
        </w:rPr>
        <w:object w:dxaOrig="1440" w:dyaOrig="680">
          <v:shape id="_x0000_i1061" type="#_x0000_t75" style="width:1in;height:33.75pt" o:ole="">
            <v:imagedata r:id="rId19" o:title=""/>
          </v:shape>
          <o:OLEObject Type="Embed" ProgID="Equation.3" ShapeID="_x0000_i1061" DrawAspect="Content" ObjectID="_1662924788" r:id="rId27"/>
        </w:object>
      </w:r>
      <w:r>
        <w:rPr>
          <w:rFonts w:ascii="Times New Roman" w:hAnsi="Times New Roman" w:cs="Times New Roman"/>
        </w:rPr>
        <w:t xml:space="preserve">, если </w:t>
      </w:r>
      <w:r w:rsidRPr="002B039F">
        <w:rPr>
          <w:rFonts w:ascii="Times New Roman" w:hAnsi="Times New Roman" w:cs="Times New Roman"/>
          <w:position w:val="-12"/>
        </w:rPr>
        <w:object w:dxaOrig="980" w:dyaOrig="360">
          <v:shape id="_x0000_i1062" type="#_x0000_t75" style="width:48.75pt;height:18pt" o:ole="">
            <v:imagedata r:id="rId28" o:title=""/>
          </v:shape>
          <o:OLEObject Type="Embed" ProgID="Equation.3" ShapeID="_x0000_i1062" DrawAspect="Content" ObjectID="_1662924789" r:id="rId29"/>
        </w:object>
      </w:r>
      <w:r>
        <w:rPr>
          <w:rFonts w:ascii="Times New Roman" w:hAnsi="Times New Roman" w:cs="Times New Roman"/>
        </w:rPr>
        <w:t>.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М16.1.4 Теорема Безу (о делении многочлена без остатка) </w:t>
      </w:r>
      <w:r>
        <w:rPr>
          <w:rFonts w:ascii="Times New Roman" w:hAnsi="Times New Roman" w:cs="Times New Roman"/>
        </w:rPr>
        <w:t>Если ч</w:t>
      </w:r>
      <w:r w:rsidRPr="002B039F">
        <w:rPr>
          <w:rFonts w:ascii="Times New Roman" w:hAnsi="Times New Roman" w:cs="Times New Roman"/>
        </w:rPr>
        <w:t xml:space="preserve">исло </w:t>
      </w:r>
      <w:r w:rsidRPr="002B039F">
        <w:rPr>
          <w:rFonts w:ascii="Times New Roman" w:hAnsi="Times New Roman" w:cs="Times New Roman"/>
          <w:position w:val="-12"/>
        </w:rPr>
        <w:object w:dxaOrig="260" w:dyaOrig="360">
          <v:shape id="_x0000_i1063" type="#_x0000_t75" style="width:12.75pt;height:18pt" o:ole="">
            <v:imagedata r:id="rId25" o:title=""/>
          </v:shape>
          <o:OLEObject Type="Embed" ProgID="Equation.3" ShapeID="_x0000_i1063" DrawAspect="Content" ObjectID="_1662924790" r:id="rId30"/>
        </w:object>
      </w:r>
      <w:r>
        <w:rPr>
          <w:rFonts w:ascii="Times New Roman" w:hAnsi="Times New Roman" w:cs="Times New Roman"/>
        </w:rPr>
        <w:t xml:space="preserve"> является корнем многочлена </w:t>
      </w:r>
      <w:r w:rsidRPr="002B039F">
        <w:rPr>
          <w:rFonts w:ascii="Times New Roman" w:hAnsi="Times New Roman" w:cs="Times New Roman"/>
          <w:position w:val="-10"/>
        </w:rPr>
        <w:object w:dxaOrig="499" w:dyaOrig="340">
          <v:shape id="_x0000_i1064" type="#_x0000_t75" style="width:24.75pt;height:17.25pt" o:ole="">
            <v:imagedata r:id="rId31" o:title=""/>
          </v:shape>
          <o:OLEObject Type="Embed" ProgID="Equation.3" ShapeID="_x0000_i1064" DrawAspect="Content" ObjectID="_1662924791" r:id="rId32"/>
        </w:object>
      </w:r>
      <w:r>
        <w:rPr>
          <w:rFonts w:ascii="Times New Roman" w:hAnsi="Times New Roman" w:cs="Times New Roman"/>
        </w:rPr>
        <w:t xml:space="preserve">, то этот многочлен делится без остатка на многочлен </w:t>
      </w:r>
      <w:r w:rsidRPr="002B039F">
        <w:rPr>
          <w:rFonts w:ascii="Times New Roman" w:hAnsi="Times New Roman" w:cs="Times New Roman"/>
          <w:position w:val="-12"/>
        </w:rPr>
        <w:object w:dxaOrig="620" w:dyaOrig="360">
          <v:shape id="_x0000_i1065" type="#_x0000_t75" style="width:30.75pt;height:18pt" o:ole="">
            <v:imagedata r:id="rId33" o:title=""/>
          </v:shape>
          <o:OLEObject Type="Embed" ProgID="Equation.3" ShapeID="_x0000_i1065" DrawAspect="Content" ObjectID="_1662924792" r:id="rId34"/>
        </w:object>
      </w:r>
      <w:r>
        <w:rPr>
          <w:rFonts w:ascii="Times New Roman" w:hAnsi="Times New Roman" w:cs="Times New Roman"/>
        </w:rPr>
        <w:t>.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М16.1.5 Пример 2. </w:t>
      </w:r>
      <w:r>
        <w:rPr>
          <w:rFonts w:ascii="Times New Roman" w:hAnsi="Times New Roman" w:cs="Times New Roman"/>
        </w:rPr>
        <w:t xml:space="preserve">Вычислить пределы: а)  </w:t>
      </w:r>
      <w:r w:rsidRPr="0029201D">
        <w:rPr>
          <w:rFonts w:ascii="Times New Roman" w:hAnsi="Times New Roman" w:cs="Times New Roman"/>
          <w:position w:val="-24"/>
        </w:rPr>
        <w:object w:dxaOrig="1620" w:dyaOrig="660">
          <v:shape id="_x0000_i1066" type="#_x0000_t75" style="width:81pt;height:33pt" o:ole="">
            <v:imagedata r:id="rId35" o:title=""/>
          </v:shape>
          <o:OLEObject Type="Embed" ProgID="Equation.3" ShapeID="_x0000_i1066" DrawAspect="Content" ObjectID="_1662924793" r:id="rId36"/>
        </w:object>
      </w:r>
      <w:r>
        <w:rPr>
          <w:rFonts w:ascii="Times New Roman" w:hAnsi="Times New Roman" w:cs="Times New Roman"/>
        </w:rPr>
        <w:t xml:space="preserve">; б) </w:t>
      </w:r>
      <w:r w:rsidRPr="0029201D">
        <w:rPr>
          <w:rFonts w:ascii="Times New Roman" w:hAnsi="Times New Roman" w:cs="Times New Roman"/>
          <w:position w:val="-24"/>
        </w:rPr>
        <w:object w:dxaOrig="2439" w:dyaOrig="660">
          <v:shape id="_x0000_i1067" type="#_x0000_t75" style="width:122.25pt;height:33pt" o:ole="">
            <v:imagedata r:id="rId37" o:title=""/>
          </v:shape>
          <o:OLEObject Type="Embed" ProgID="Equation.3" ShapeID="_x0000_i1067" DrawAspect="Content" ObjectID="_1662924794" r:id="rId38"/>
        </w:object>
      </w:r>
      <w:r>
        <w:rPr>
          <w:rFonts w:ascii="Times New Roman" w:hAnsi="Times New Roman" w:cs="Times New Roman"/>
        </w:rPr>
        <w:t>;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Подстановка числа </w:t>
      </w:r>
      <w:r w:rsidRPr="000F0501">
        <w:rPr>
          <w:rFonts w:ascii="Times New Roman" w:hAnsi="Times New Roman" w:cs="Times New Roman"/>
          <w:position w:val="-12"/>
        </w:rPr>
        <w:object w:dxaOrig="680" w:dyaOrig="360">
          <v:shape id="_x0000_i1068" type="#_x0000_t75" style="width:33.75pt;height:18pt" o:ole="">
            <v:imagedata r:id="rId39" o:title=""/>
          </v:shape>
          <o:OLEObject Type="Embed" ProgID="Equation.3" ShapeID="_x0000_i1068" DrawAspect="Content" ObjectID="_1662924795" r:id="rId40"/>
        </w:object>
      </w:r>
      <w:r>
        <w:rPr>
          <w:rFonts w:ascii="Times New Roman" w:hAnsi="Times New Roman" w:cs="Times New Roman"/>
        </w:rPr>
        <w:t xml:space="preserve"> в функцию </w:t>
      </w:r>
      <w:r w:rsidRPr="0029201D">
        <w:rPr>
          <w:rFonts w:ascii="Times New Roman" w:hAnsi="Times New Roman" w:cs="Times New Roman"/>
          <w:position w:val="-24"/>
        </w:rPr>
        <w:object w:dxaOrig="1260" w:dyaOrig="660">
          <v:shape id="_x0000_i1069" type="#_x0000_t75" style="width:63pt;height:33pt" o:ole="">
            <v:imagedata r:id="rId41" o:title=""/>
          </v:shape>
          <o:OLEObject Type="Embed" ProgID="Equation.3" ShapeID="_x0000_i1069" DrawAspect="Content" ObjectID="_1662924796" r:id="rId42"/>
        </w:object>
      </w:r>
      <w:r>
        <w:rPr>
          <w:rFonts w:ascii="Times New Roman" w:hAnsi="Times New Roman" w:cs="Times New Roman"/>
        </w:rPr>
        <w:t xml:space="preserve"> приводит к неопределенности вида </w:t>
      </w:r>
      <w:r w:rsidRPr="000F0501">
        <w:rPr>
          <w:rFonts w:ascii="Times New Roman" w:hAnsi="Times New Roman" w:cs="Times New Roman"/>
          <w:position w:val="-24"/>
        </w:rPr>
        <w:object w:dxaOrig="240" w:dyaOrig="620">
          <v:shape id="_x0000_i1070" type="#_x0000_t75" style="width:12pt;height:30.75pt" o:ole="">
            <v:imagedata r:id="rId43" o:title=""/>
          </v:shape>
          <o:OLEObject Type="Embed" ProgID="Equation.3" ShapeID="_x0000_i1070" DrawAspect="Content" ObjectID="_1662924797" r:id="rId44"/>
        </w:object>
      </w:r>
      <w:r>
        <w:rPr>
          <w:rFonts w:ascii="Times New Roman" w:hAnsi="Times New Roman" w:cs="Times New Roman"/>
        </w:rPr>
        <w:t xml:space="preserve">. Это, в частности, означает, что число </w:t>
      </w:r>
      <w:r w:rsidRPr="000F0501">
        <w:rPr>
          <w:rFonts w:ascii="Times New Roman" w:hAnsi="Times New Roman" w:cs="Times New Roman"/>
          <w:position w:val="-12"/>
        </w:rPr>
        <w:object w:dxaOrig="680" w:dyaOrig="360">
          <v:shape id="_x0000_i1071" type="#_x0000_t75" style="width:33.75pt;height:18pt" o:ole="">
            <v:imagedata r:id="rId39" o:title=""/>
          </v:shape>
          <o:OLEObject Type="Embed" ProgID="Equation.3" ShapeID="_x0000_i1071" DrawAspect="Content" ObjectID="_1662924798" r:id="rId45"/>
        </w:object>
      </w:r>
      <w:r>
        <w:rPr>
          <w:rFonts w:ascii="Times New Roman" w:hAnsi="Times New Roman" w:cs="Times New Roman"/>
        </w:rPr>
        <w:t xml:space="preserve"> является корнем каждого из многочленов </w:t>
      </w:r>
      <w:r w:rsidRPr="000F0501">
        <w:rPr>
          <w:rFonts w:ascii="Times New Roman" w:hAnsi="Times New Roman" w:cs="Times New Roman"/>
          <w:position w:val="-6"/>
        </w:rPr>
        <w:object w:dxaOrig="1219" w:dyaOrig="320">
          <v:shape id="_x0000_i1072" type="#_x0000_t75" style="width:60.75pt;height:15.75pt" o:ole="">
            <v:imagedata r:id="rId46" o:title=""/>
          </v:shape>
          <o:OLEObject Type="Embed" ProgID="Equation.3" ShapeID="_x0000_i1072" DrawAspect="Content" ObjectID="_1662924799" r:id="rId47"/>
        </w:object>
      </w:r>
      <w:r>
        <w:rPr>
          <w:rFonts w:ascii="Times New Roman" w:hAnsi="Times New Roman" w:cs="Times New Roman"/>
        </w:rPr>
        <w:t xml:space="preserve"> и </w:t>
      </w:r>
      <w:r w:rsidRPr="000F0501">
        <w:rPr>
          <w:rFonts w:ascii="Times New Roman" w:hAnsi="Times New Roman" w:cs="Times New Roman"/>
          <w:position w:val="-6"/>
        </w:rPr>
        <w:object w:dxaOrig="1219" w:dyaOrig="320">
          <v:shape id="_x0000_i1073" type="#_x0000_t75" style="width:60.75pt;height:15.75pt" o:ole="">
            <v:imagedata r:id="rId48" o:title=""/>
          </v:shape>
          <o:OLEObject Type="Embed" ProgID="Equation.3" ShapeID="_x0000_i1073" DrawAspect="Content" ObjectID="_1662924800" r:id="rId49"/>
        </w:object>
      </w:r>
      <w:r>
        <w:rPr>
          <w:rFonts w:ascii="Times New Roman" w:hAnsi="Times New Roman" w:cs="Times New Roman"/>
        </w:rPr>
        <w:t xml:space="preserve">. Разложив эти многочлены на множители (второй корень элементарно определяется по теореме Виета), получим </w:t>
      </w:r>
      <w:r w:rsidRPr="000F0501">
        <w:rPr>
          <w:rFonts w:ascii="Times New Roman" w:hAnsi="Times New Roman" w:cs="Times New Roman"/>
          <w:position w:val="-62"/>
        </w:rPr>
        <w:object w:dxaOrig="6259" w:dyaOrig="1040">
          <v:shape id="_x0000_i1074" type="#_x0000_t75" style="width:312.75pt;height:51.75pt" o:ole="">
            <v:imagedata r:id="rId50" o:title=""/>
          </v:shape>
          <o:OLEObject Type="Embed" ProgID="Equation.3" ShapeID="_x0000_i1074" DrawAspect="Content" ObjectID="_1662924801" r:id="rId51"/>
        </w:objec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б) Подстановка числа </w:t>
      </w:r>
      <w:r w:rsidRPr="000F0501">
        <w:rPr>
          <w:rFonts w:ascii="Times New Roman" w:hAnsi="Times New Roman" w:cs="Times New Roman"/>
          <w:position w:val="-12"/>
        </w:rPr>
        <w:object w:dxaOrig="639" w:dyaOrig="360">
          <v:shape id="_x0000_i1075" type="#_x0000_t75" style="width:32.25pt;height:18pt" o:ole="">
            <v:imagedata r:id="rId52" o:title=""/>
          </v:shape>
          <o:OLEObject Type="Embed" ProgID="Equation.3" ShapeID="_x0000_i1075" DrawAspect="Content" ObjectID="_1662924802" r:id="rId53"/>
        </w:object>
      </w:r>
      <w:r>
        <w:rPr>
          <w:rFonts w:ascii="Times New Roman" w:hAnsi="Times New Roman" w:cs="Times New Roman"/>
        </w:rPr>
        <w:t xml:space="preserve"> в функцию </w:t>
      </w:r>
      <w:r w:rsidRPr="0029201D">
        <w:rPr>
          <w:rFonts w:ascii="Times New Roman" w:hAnsi="Times New Roman" w:cs="Times New Roman"/>
          <w:position w:val="-24"/>
        </w:rPr>
        <w:object w:dxaOrig="2100" w:dyaOrig="660">
          <v:shape id="_x0000_i1076" type="#_x0000_t75" style="width:105pt;height:33pt" o:ole="">
            <v:imagedata r:id="rId54" o:title=""/>
          </v:shape>
          <o:OLEObject Type="Embed" ProgID="Equation.3" ShapeID="_x0000_i1076" DrawAspect="Content" ObjectID="_1662924803" r:id="rId55"/>
        </w:object>
      </w:r>
      <w:r>
        <w:rPr>
          <w:rFonts w:ascii="Times New Roman" w:hAnsi="Times New Roman" w:cs="Times New Roman"/>
        </w:rPr>
        <w:t xml:space="preserve"> также приводит к неопределенности вида </w:t>
      </w:r>
      <w:r w:rsidRPr="000F0501">
        <w:rPr>
          <w:rFonts w:ascii="Times New Roman" w:hAnsi="Times New Roman" w:cs="Times New Roman"/>
          <w:position w:val="-24"/>
        </w:rPr>
        <w:object w:dxaOrig="240" w:dyaOrig="620">
          <v:shape id="_x0000_i1077" type="#_x0000_t75" style="width:12pt;height:30.75pt" o:ole="">
            <v:imagedata r:id="rId43" o:title=""/>
          </v:shape>
          <o:OLEObject Type="Embed" ProgID="Equation.3" ShapeID="_x0000_i1077" DrawAspect="Content" ObjectID="_1662924804" r:id="rId56"/>
        </w:object>
      </w:r>
      <w:r>
        <w:rPr>
          <w:rFonts w:ascii="Times New Roman" w:hAnsi="Times New Roman" w:cs="Times New Roman"/>
        </w:rPr>
        <w:t xml:space="preserve">. Это снова означает, что число </w:t>
      </w:r>
      <w:r w:rsidRPr="000F0501">
        <w:rPr>
          <w:rFonts w:ascii="Times New Roman" w:hAnsi="Times New Roman" w:cs="Times New Roman"/>
          <w:position w:val="-12"/>
        </w:rPr>
        <w:object w:dxaOrig="639" w:dyaOrig="360">
          <v:shape id="_x0000_i1078" type="#_x0000_t75" style="width:32.25pt;height:18pt" o:ole="">
            <v:imagedata r:id="rId57" o:title=""/>
          </v:shape>
          <o:OLEObject Type="Embed" ProgID="Equation.3" ShapeID="_x0000_i1078" DrawAspect="Content" ObjectID="_1662924805" r:id="rId58"/>
        </w:object>
      </w:r>
      <w:r>
        <w:rPr>
          <w:rFonts w:ascii="Times New Roman" w:hAnsi="Times New Roman" w:cs="Times New Roman"/>
        </w:rPr>
        <w:t xml:space="preserve"> является корнем как числителя, так и знаменателя. По теореме Безу и </w:t>
      </w:r>
      <w:proofErr w:type="gramStart"/>
      <w:r>
        <w:rPr>
          <w:rFonts w:ascii="Times New Roman" w:hAnsi="Times New Roman" w:cs="Times New Roman"/>
        </w:rPr>
        <w:t>числитель</w:t>
      </w:r>
      <w:proofErr w:type="gramEnd"/>
      <w:r>
        <w:rPr>
          <w:rFonts w:ascii="Times New Roman" w:hAnsi="Times New Roman" w:cs="Times New Roman"/>
        </w:rPr>
        <w:t xml:space="preserve"> и знаменатель делятся на </w:t>
      </w:r>
      <w:r w:rsidRPr="000F0501">
        <w:rPr>
          <w:rFonts w:ascii="Times New Roman" w:hAnsi="Times New Roman" w:cs="Times New Roman"/>
          <w:position w:val="-6"/>
        </w:rPr>
        <w:object w:dxaOrig="499" w:dyaOrig="279">
          <v:shape id="_x0000_i1079" type="#_x0000_t75" style="width:24.75pt;height:14.25pt" o:ole="">
            <v:imagedata r:id="rId59" o:title=""/>
          </v:shape>
          <o:OLEObject Type="Embed" ProgID="Equation.3" ShapeID="_x0000_i1079" DrawAspect="Content" ObjectID="_1662924806" r:id="rId60"/>
        </w:object>
      </w:r>
      <w:r>
        <w:rPr>
          <w:rFonts w:ascii="Times New Roman" w:hAnsi="Times New Roman" w:cs="Times New Roman"/>
        </w:rPr>
        <w:t xml:space="preserve">. Поделив числитель и знаменатель на </w:t>
      </w:r>
      <w:r w:rsidRPr="000F0501">
        <w:rPr>
          <w:rFonts w:ascii="Times New Roman" w:hAnsi="Times New Roman" w:cs="Times New Roman"/>
          <w:position w:val="-6"/>
        </w:rPr>
        <w:object w:dxaOrig="499" w:dyaOrig="279">
          <v:shape id="_x0000_i1080" type="#_x0000_t75" style="width:24.75pt;height:14.25pt" o:ole="">
            <v:imagedata r:id="rId61" o:title=""/>
          </v:shape>
          <o:OLEObject Type="Embed" ProgID="Equation.3" ShapeID="_x0000_i1080" DrawAspect="Content" ObjectID="_1662924807" r:id="rId62"/>
        </w:object>
      </w:r>
      <w:r>
        <w:rPr>
          <w:rFonts w:ascii="Times New Roman" w:hAnsi="Times New Roman" w:cs="Times New Roman"/>
        </w:rPr>
        <w:t xml:space="preserve"> («уголком» или по схеме Горнера), получим </w:t>
      </w:r>
      <w:r w:rsidRPr="00F80D6E">
        <w:rPr>
          <w:rFonts w:ascii="Times New Roman" w:hAnsi="Times New Roman" w:cs="Times New Roman"/>
          <w:position w:val="-30"/>
        </w:rPr>
        <w:object w:dxaOrig="7040" w:dyaOrig="720">
          <v:shape id="_x0000_i1081" type="#_x0000_t75" style="width:351.75pt;height:36pt" o:ole="">
            <v:imagedata r:id="rId63" o:title=""/>
          </v:shape>
          <o:OLEObject Type="Embed" ProgID="Equation.3" ShapeID="_x0000_i1081" DrawAspect="Content" ObjectID="_1662924808" r:id="rId64"/>
        </w:object>
      </w:r>
      <w:r>
        <w:rPr>
          <w:rFonts w:ascii="Times New Roman" w:hAnsi="Times New Roman" w:cs="Times New Roman"/>
        </w:rPr>
        <w:t>.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М16.1.6 Пример. </w:t>
      </w:r>
      <w:r>
        <w:rPr>
          <w:rFonts w:ascii="Times New Roman" w:hAnsi="Times New Roman" w:cs="Times New Roman"/>
        </w:rPr>
        <w:t xml:space="preserve">Вычислить пределы: а) </w:t>
      </w:r>
      <w:r w:rsidRPr="0029201D">
        <w:rPr>
          <w:rFonts w:ascii="Times New Roman" w:hAnsi="Times New Roman" w:cs="Times New Roman"/>
          <w:position w:val="-24"/>
        </w:rPr>
        <w:object w:dxaOrig="1660" w:dyaOrig="680">
          <v:shape id="_x0000_i1082" type="#_x0000_t75" style="width:83.25pt;height:33.75pt" o:ole="">
            <v:imagedata r:id="rId65" o:title=""/>
          </v:shape>
          <o:OLEObject Type="Embed" ProgID="Equation.3" ShapeID="_x0000_i1082" DrawAspect="Content" ObjectID="_1662924809" r:id="rId66"/>
        </w:object>
      </w:r>
      <w:r>
        <w:rPr>
          <w:rFonts w:ascii="Times New Roman" w:hAnsi="Times New Roman" w:cs="Times New Roman"/>
        </w:rPr>
        <w:t xml:space="preserve">; б) </w:t>
      </w:r>
      <w:r w:rsidRPr="003B42FE">
        <w:rPr>
          <w:rFonts w:ascii="Times New Roman" w:hAnsi="Times New Roman" w:cs="Times New Roman"/>
          <w:position w:val="-28"/>
        </w:rPr>
        <w:object w:dxaOrig="2079" w:dyaOrig="660">
          <v:shape id="_x0000_i1083" type="#_x0000_t75" style="width:104.25pt;height:33pt" o:ole="">
            <v:imagedata r:id="rId67" o:title=""/>
          </v:shape>
          <o:OLEObject Type="Embed" ProgID="Equation.3" ShapeID="_x0000_i1083" DrawAspect="Content" ObjectID="_1662924810" r:id="rId68"/>
        </w:object>
      </w:r>
      <w:r>
        <w:rPr>
          <w:rFonts w:ascii="Times New Roman" w:hAnsi="Times New Roman" w:cs="Times New Roman"/>
        </w:rPr>
        <w:t>;</w:t>
      </w:r>
    </w:p>
    <w:p w:rsidR="00CC6A2D" w:rsidRPr="003B42FE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Решение. </w:t>
      </w:r>
      <w:r>
        <w:rPr>
          <w:rFonts w:ascii="Times New Roman" w:hAnsi="Times New Roman" w:cs="Times New Roman"/>
        </w:rPr>
        <w:t xml:space="preserve">а) Подстановка числа </w:t>
      </w:r>
      <w:r w:rsidRPr="000F0501">
        <w:rPr>
          <w:rFonts w:ascii="Times New Roman" w:hAnsi="Times New Roman" w:cs="Times New Roman"/>
          <w:position w:val="-12"/>
        </w:rPr>
        <w:object w:dxaOrig="660" w:dyaOrig="360">
          <v:shape id="_x0000_i1084" type="#_x0000_t75" style="width:33pt;height:18pt" o:ole="">
            <v:imagedata r:id="rId69" o:title=""/>
          </v:shape>
          <o:OLEObject Type="Embed" ProgID="Equation.3" ShapeID="_x0000_i1084" DrawAspect="Content" ObjectID="_1662924811" r:id="rId70"/>
        </w:object>
      </w:r>
      <w:r>
        <w:rPr>
          <w:rFonts w:ascii="Times New Roman" w:hAnsi="Times New Roman" w:cs="Times New Roman"/>
        </w:rPr>
        <w:t xml:space="preserve"> под знак предела приводит к неопределенности вида </w:t>
      </w:r>
      <w:r w:rsidRPr="000F0501">
        <w:rPr>
          <w:rFonts w:ascii="Times New Roman" w:hAnsi="Times New Roman" w:cs="Times New Roman"/>
          <w:position w:val="-24"/>
        </w:rPr>
        <w:object w:dxaOrig="240" w:dyaOrig="620">
          <v:shape id="_x0000_i1085" type="#_x0000_t75" style="width:12pt;height:30.75pt" o:ole="">
            <v:imagedata r:id="rId43" o:title=""/>
          </v:shape>
          <o:OLEObject Type="Embed" ProgID="Equation.3" ShapeID="_x0000_i1085" DrawAspect="Content" ObjectID="_1662924812" r:id="rId71"/>
        </w:object>
      </w:r>
      <w:r>
        <w:rPr>
          <w:rFonts w:ascii="Times New Roman" w:hAnsi="Times New Roman" w:cs="Times New Roman"/>
        </w:rPr>
        <w:t xml:space="preserve">. Избавимся от иррациональности в числителе: </w:t>
      </w:r>
      <w:r w:rsidRPr="0042674B">
        <w:rPr>
          <w:rFonts w:ascii="Times New Roman" w:hAnsi="Times New Roman" w:cs="Times New Roman"/>
          <w:position w:val="-32"/>
        </w:rPr>
        <w:object w:dxaOrig="9480" w:dyaOrig="760">
          <v:shape id="_x0000_i1086" type="#_x0000_t75" style="width:474pt;height:38.25pt" o:ole="">
            <v:imagedata r:id="rId72" o:title=""/>
          </v:shape>
          <o:OLEObject Type="Embed" ProgID="Equation.3" ShapeID="_x0000_i1086" DrawAspect="Content" ObjectID="_1662924813" r:id="rId73"/>
        </w:objec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снова подстановкой числа </w:t>
      </w:r>
      <w:r w:rsidRPr="000F0501">
        <w:rPr>
          <w:rFonts w:ascii="Times New Roman" w:hAnsi="Times New Roman" w:cs="Times New Roman"/>
          <w:position w:val="-12"/>
        </w:rPr>
        <w:object w:dxaOrig="680" w:dyaOrig="360">
          <v:shape id="_x0000_i1087" type="#_x0000_t75" style="width:33.75pt;height:18pt" o:ole="">
            <v:imagedata r:id="rId74" o:title=""/>
          </v:shape>
          <o:OLEObject Type="Embed" ProgID="Equation.3" ShapeID="_x0000_i1087" DrawAspect="Content" ObjectID="_1662924814" r:id="rId75"/>
        </w:object>
      </w:r>
      <w:r>
        <w:rPr>
          <w:rFonts w:ascii="Times New Roman" w:hAnsi="Times New Roman" w:cs="Times New Roman"/>
        </w:rPr>
        <w:t xml:space="preserve"> под знак предела получаем неопределенность </w:t>
      </w:r>
      <w:r w:rsidRPr="000F0501">
        <w:rPr>
          <w:rFonts w:ascii="Times New Roman" w:hAnsi="Times New Roman" w:cs="Times New Roman"/>
          <w:position w:val="-24"/>
        </w:rPr>
        <w:object w:dxaOrig="240" w:dyaOrig="620">
          <v:shape id="_x0000_i1088" type="#_x0000_t75" style="width:12pt;height:30.75pt" o:ole="">
            <v:imagedata r:id="rId43" o:title=""/>
          </v:shape>
          <o:OLEObject Type="Embed" ProgID="Equation.3" ShapeID="_x0000_i1088" DrawAspect="Content" ObjectID="_1662924815" r:id="rId76"/>
        </w:object>
      </w:r>
      <w:r>
        <w:rPr>
          <w:rFonts w:ascii="Times New Roman" w:hAnsi="Times New Roman" w:cs="Times New Roman"/>
        </w:rPr>
        <w:t xml:space="preserve">. Избавимся от иррациональности в знаменателе: </w:t>
      </w:r>
      <w:r w:rsidRPr="0042674B">
        <w:rPr>
          <w:rFonts w:ascii="Times New Roman" w:hAnsi="Times New Roman" w:cs="Times New Roman"/>
          <w:position w:val="-52"/>
        </w:rPr>
        <w:object w:dxaOrig="6380" w:dyaOrig="1160">
          <v:shape id="_x0000_i1089" type="#_x0000_t75" style="width:318.75pt;height:57.75pt" o:ole="">
            <v:imagedata r:id="rId77" o:title=""/>
          </v:shape>
          <o:OLEObject Type="Embed" ProgID="Equation.3" ShapeID="_x0000_i1089" DrawAspect="Content" ObjectID="_1662924816" r:id="rId78"/>
        </w:objec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 w:rsidRPr="0042674B">
        <w:rPr>
          <w:rFonts w:ascii="Times New Roman" w:hAnsi="Times New Roman" w:cs="Times New Roman"/>
          <w:position w:val="-24"/>
        </w:rPr>
        <w:object w:dxaOrig="5580" w:dyaOrig="880">
          <v:shape id="_x0000_i1090" type="#_x0000_t75" style="width:279pt;height:44.25pt" o:ole="">
            <v:imagedata r:id="rId79" o:title=""/>
          </v:shape>
          <o:OLEObject Type="Embed" ProgID="Equation.3" ShapeID="_x0000_i1090" DrawAspect="Content" ObjectID="_1662924817" r:id="rId80"/>
        </w:objec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 w:rsidRPr="009E4301">
        <w:rPr>
          <w:rFonts w:ascii="Times New Roman" w:hAnsi="Times New Roman" w:cs="Times New Roman"/>
          <w:position w:val="-24"/>
        </w:rPr>
        <w:object w:dxaOrig="5500" w:dyaOrig="600">
          <v:shape id="_x0000_i1091" type="#_x0000_t75" style="width:274.5pt;height:30pt" o:ole="">
            <v:imagedata r:id="rId81" o:title=""/>
          </v:shape>
          <o:OLEObject Type="Embed" ProgID="Equation.3" ShapeID="_x0000_i1091" DrawAspect="Content" ObjectID="_1662924818" r:id="rId82"/>
        </w:object>
      </w:r>
      <w:r>
        <w:rPr>
          <w:rFonts w:ascii="Times New Roman" w:hAnsi="Times New Roman" w:cs="Times New Roman"/>
        </w:rPr>
        <w:t>.</w:t>
      </w:r>
    </w:p>
    <w:p w:rsidR="00CC6A2D" w:rsidRDefault="00CC6A2D" w:rsidP="00CC6A2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16.2 «Замечательные» пределы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М16.2.1 Пример. </w:t>
      </w:r>
      <w:r>
        <w:rPr>
          <w:rFonts w:ascii="Times New Roman" w:hAnsi="Times New Roman" w:cs="Times New Roman"/>
        </w:rPr>
        <w:t xml:space="preserve">Вычислить пределы: а) </w:t>
      </w:r>
      <w:r w:rsidRPr="0029201D">
        <w:rPr>
          <w:rFonts w:ascii="Times New Roman" w:hAnsi="Times New Roman" w:cs="Times New Roman"/>
          <w:position w:val="-24"/>
        </w:rPr>
        <w:object w:dxaOrig="1020" w:dyaOrig="620">
          <v:shape id="_x0000_i1092" type="#_x0000_t75" style="width:51pt;height:30.75pt" o:ole="">
            <v:imagedata r:id="rId83" o:title=""/>
          </v:shape>
          <o:OLEObject Type="Embed" ProgID="Equation.3" ShapeID="_x0000_i1092" DrawAspect="Content" ObjectID="_1662924819" r:id="rId84"/>
        </w:object>
      </w:r>
      <w:r>
        <w:rPr>
          <w:rFonts w:ascii="Times New Roman" w:hAnsi="Times New Roman" w:cs="Times New Roman"/>
        </w:rPr>
        <w:t xml:space="preserve">; б) </w:t>
      </w:r>
      <w:r w:rsidRPr="00A04BCF">
        <w:rPr>
          <w:rFonts w:ascii="Times New Roman" w:hAnsi="Times New Roman" w:cs="Times New Roman"/>
          <w:position w:val="-38"/>
        </w:rPr>
        <w:object w:dxaOrig="2520" w:dyaOrig="780">
          <v:shape id="_x0000_i1093" type="#_x0000_t75" style="width:126.75pt;height:39pt" o:ole="">
            <v:imagedata r:id="rId85" o:title=""/>
          </v:shape>
          <o:OLEObject Type="Embed" ProgID="Equation.3" ShapeID="_x0000_i1093" DrawAspect="Content" ObjectID="_1662924820" r:id="rId86"/>
        </w:object>
      </w:r>
      <w:r>
        <w:rPr>
          <w:rFonts w:ascii="Times New Roman" w:hAnsi="Times New Roman" w:cs="Times New Roman"/>
        </w:rPr>
        <w:t>;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 w:rsidRPr="00A04BCF">
        <w:rPr>
          <w:rFonts w:ascii="Times New Roman" w:hAnsi="Times New Roman" w:cs="Times New Roman"/>
          <w:i/>
        </w:rPr>
        <w:t>Решение</w:t>
      </w:r>
      <w:r>
        <w:rPr>
          <w:rFonts w:ascii="Times New Roman" w:hAnsi="Times New Roman" w:cs="Times New Roman"/>
        </w:rPr>
        <w:t xml:space="preserve">. а) </w:t>
      </w:r>
      <w:r w:rsidRPr="00A04BCF">
        <w:rPr>
          <w:rFonts w:ascii="Times New Roman" w:hAnsi="Times New Roman" w:cs="Times New Roman"/>
          <w:position w:val="-56"/>
        </w:rPr>
        <w:object w:dxaOrig="4380" w:dyaOrig="1240">
          <v:shape id="_x0000_i1094" type="#_x0000_t75" style="width:219.75pt;height:61.5pt" o:ole="">
            <v:imagedata r:id="rId87" o:title=""/>
          </v:shape>
          <o:OLEObject Type="Embed" ProgID="Equation.3" ShapeID="_x0000_i1094" DrawAspect="Content" ObjectID="_1662924821" r:id="rId88"/>
        </w:object>
      </w:r>
      <w:r>
        <w:rPr>
          <w:rFonts w:ascii="Times New Roman" w:hAnsi="Times New Roman" w:cs="Times New Roman"/>
        </w:rPr>
        <w:t>;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Рассмотрим предел </w:t>
      </w:r>
      <w:r w:rsidRPr="00A04BCF">
        <w:rPr>
          <w:rFonts w:ascii="Times New Roman" w:hAnsi="Times New Roman" w:cs="Times New Roman"/>
          <w:position w:val="-24"/>
        </w:rPr>
        <w:object w:dxaOrig="2340" w:dyaOrig="620">
          <v:shape id="_x0000_i1095" type="#_x0000_t75" style="width:117pt;height:30.75pt" o:ole="">
            <v:imagedata r:id="rId89" o:title=""/>
          </v:shape>
          <o:OLEObject Type="Embed" ProgID="Equation.3" ShapeID="_x0000_i1095" DrawAspect="Content" ObjectID="_1662924822" r:id="rId90"/>
        </w:object>
      </w:r>
      <w:r>
        <w:rPr>
          <w:rFonts w:ascii="Times New Roman" w:hAnsi="Times New Roman" w:cs="Times New Roman"/>
        </w:rPr>
        <w:t xml:space="preserve">. Сделаем замену </w:t>
      </w:r>
      <w:r w:rsidRPr="00A04BCF">
        <w:rPr>
          <w:rFonts w:ascii="Times New Roman" w:hAnsi="Times New Roman" w:cs="Times New Roman"/>
          <w:position w:val="-10"/>
        </w:rPr>
        <w:object w:dxaOrig="700" w:dyaOrig="320">
          <v:shape id="_x0000_i1096" type="#_x0000_t75" style="width:35.25pt;height:15.75pt" o:ole="">
            <v:imagedata r:id="rId91" o:title=""/>
          </v:shape>
          <o:OLEObject Type="Embed" ProgID="Equation.3" ShapeID="_x0000_i1096" DrawAspect="Content" ObjectID="_1662924823" r:id="rId92"/>
        </w:object>
      </w:r>
      <w:r>
        <w:rPr>
          <w:rFonts w:ascii="Times New Roman" w:hAnsi="Times New Roman" w:cs="Times New Roman"/>
        </w:rPr>
        <w:t xml:space="preserve">. Тогда если </w:t>
      </w:r>
      <w:r w:rsidRPr="00A04BCF">
        <w:rPr>
          <w:rFonts w:ascii="Times New Roman" w:hAnsi="Times New Roman" w:cs="Times New Roman"/>
          <w:position w:val="-6"/>
        </w:rPr>
        <w:object w:dxaOrig="660" w:dyaOrig="279">
          <v:shape id="_x0000_i1097" type="#_x0000_t75" style="width:33pt;height:13.5pt" o:ole="">
            <v:imagedata r:id="rId93" o:title=""/>
          </v:shape>
          <o:OLEObject Type="Embed" ProgID="Equation.3" ShapeID="_x0000_i1097" DrawAspect="Content" ObjectID="_1662924824" r:id="rId94"/>
        </w:object>
      </w:r>
      <w:r>
        <w:rPr>
          <w:rFonts w:ascii="Times New Roman" w:hAnsi="Times New Roman" w:cs="Times New Roman"/>
        </w:rPr>
        <w:t xml:space="preserve">, то и </w:t>
      </w:r>
      <w:r w:rsidRPr="00A04BCF">
        <w:rPr>
          <w:rFonts w:ascii="Times New Roman" w:hAnsi="Times New Roman" w:cs="Times New Roman"/>
          <w:position w:val="-10"/>
        </w:rPr>
        <w:object w:dxaOrig="680" w:dyaOrig="320">
          <v:shape id="_x0000_i1098" type="#_x0000_t75" style="width:33.75pt;height:15.75pt" o:ole="">
            <v:imagedata r:id="rId95" o:title=""/>
          </v:shape>
          <o:OLEObject Type="Embed" ProgID="Equation.3" ShapeID="_x0000_i1098" DrawAspect="Content" ObjectID="_1662924825" r:id="rId96"/>
        </w:object>
      </w:r>
      <w:r>
        <w:rPr>
          <w:rFonts w:ascii="Times New Roman" w:hAnsi="Times New Roman" w:cs="Times New Roman"/>
        </w:rPr>
        <w:t xml:space="preserve">:  </w:t>
      </w:r>
      <w:r w:rsidRPr="00A04BCF">
        <w:rPr>
          <w:rFonts w:ascii="Times New Roman" w:hAnsi="Times New Roman" w:cs="Times New Roman"/>
          <w:position w:val="-28"/>
        </w:rPr>
        <w:object w:dxaOrig="3320" w:dyaOrig="660">
          <v:shape id="_x0000_i1099" type="#_x0000_t75" style="width:166.5pt;height:33pt" o:ole="">
            <v:imagedata r:id="rId97" o:title=""/>
          </v:shape>
          <o:OLEObject Type="Embed" ProgID="Equation.3" ShapeID="_x0000_i1099" DrawAspect="Content" ObjectID="_1662924826" r:id="rId98"/>
        </w:object>
      </w:r>
      <w:r>
        <w:rPr>
          <w:rFonts w:ascii="Times New Roman" w:hAnsi="Times New Roman" w:cs="Times New Roman"/>
        </w:rPr>
        <w:t xml:space="preserve">. (воспользовались первым «замечательным» пределом). Аналогично </w:t>
      </w:r>
      <w:r w:rsidRPr="00A04BCF">
        <w:rPr>
          <w:rFonts w:ascii="Times New Roman" w:hAnsi="Times New Roman" w:cs="Times New Roman"/>
          <w:position w:val="-24"/>
        </w:rPr>
        <w:object w:dxaOrig="2700" w:dyaOrig="620">
          <v:shape id="_x0000_i1100" type="#_x0000_t75" style="width:135.75pt;height:30.75pt" o:ole="">
            <v:imagedata r:id="rId99" o:title=""/>
          </v:shape>
          <o:OLEObject Type="Embed" ProgID="Equation.3" ShapeID="_x0000_i1100" DrawAspect="Content" ObjectID="_1662924827" r:id="rId100"/>
        </w:object>
      </w:r>
      <w:r>
        <w:rPr>
          <w:rFonts w:ascii="Times New Roman" w:hAnsi="Times New Roman" w:cs="Times New Roman"/>
        </w:rPr>
        <w:t xml:space="preserve">. Значит, </w:t>
      </w:r>
      <w:r w:rsidRPr="00A04BCF">
        <w:rPr>
          <w:rFonts w:ascii="Times New Roman" w:hAnsi="Times New Roman" w:cs="Times New Roman"/>
          <w:position w:val="-56"/>
        </w:rPr>
        <w:object w:dxaOrig="4780" w:dyaOrig="1240">
          <v:shape id="_x0000_i1101" type="#_x0000_t75" style="width:240pt;height:61.5pt" o:ole="">
            <v:imagedata r:id="rId101" o:title=""/>
          </v:shape>
          <o:OLEObject Type="Embed" ProgID="Equation.3" ShapeID="_x0000_i1101" DrawAspect="Content" ObjectID="_1662924828" r:id="rId102"/>
        </w:object>
      </w:r>
      <w:r>
        <w:rPr>
          <w:rFonts w:ascii="Times New Roman" w:hAnsi="Times New Roman" w:cs="Times New Roman"/>
        </w:rPr>
        <w:t>.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Сделаем замену переменной  </w:t>
      </w:r>
      <w:r w:rsidRPr="00F62638">
        <w:rPr>
          <w:rFonts w:ascii="Times New Roman" w:hAnsi="Times New Roman" w:cs="Times New Roman"/>
          <w:position w:val="-24"/>
        </w:rPr>
        <w:object w:dxaOrig="1020" w:dyaOrig="620">
          <v:shape id="_x0000_i1102" type="#_x0000_t75" style="width:51pt;height:30.75pt" o:ole="">
            <v:imagedata r:id="rId103" o:title=""/>
          </v:shape>
          <o:OLEObject Type="Embed" ProgID="Equation.3" ShapeID="_x0000_i1102" DrawAspect="Content" ObjectID="_1662924829" r:id="rId104"/>
        </w:object>
      </w:r>
      <w:r>
        <w:rPr>
          <w:rFonts w:ascii="Times New Roman" w:hAnsi="Times New Roman" w:cs="Times New Roman"/>
        </w:rPr>
        <w:t xml:space="preserve">, тогда </w:t>
      </w:r>
      <w:r w:rsidRPr="00A04BCF">
        <w:rPr>
          <w:rFonts w:ascii="Times New Roman" w:hAnsi="Times New Roman" w:cs="Times New Roman"/>
          <w:position w:val="-10"/>
        </w:rPr>
        <w:object w:dxaOrig="680" w:dyaOrig="320">
          <v:shape id="_x0000_i1103" type="#_x0000_t75" style="width:33.75pt;height:15.75pt" o:ole="">
            <v:imagedata r:id="rId95" o:title=""/>
          </v:shape>
          <o:OLEObject Type="Embed" ProgID="Equation.3" ShapeID="_x0000_i1103" DrawAspect="Content" ObjectID="_1662924830" r:id="rId105"/>
        </w:object>
      </w:r>
      <w:r>
        <w:rPr>
          <w:rFonts w:ascii="Times New Roman" w:hAnsi="Times New Roman" w:cs="Times New Roman"/>
        </w:rPr>
        <w:t xml:space="preserve"> и получим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A04BCF">
        <w:rPr>
          <w:rFonts w:ascii="Times New Roman" w:hAnsi="Times New Roman" w:cs="Times New Roman"/>
          <w:position w:val="-38"/>
        </w:rPr>
        <w:object w:dxaOrig="6820" w:dyaOrig="780">
          <v:shape id="_x0000_i1104" type="#_x0000_t75" style="width:342pt;height:39pt" o:ole="">
            <v:imagedata r:id="rId106" o:title=""/>
          </v:shape>
          <o:OLEObject Type="Embed" ProgID="Equation.3" ShapeID="_x0000_i1104" DrawAspect="Content" ObjectID="_1662924831" r:id="rId107"/>
        </w:object>
      </w:r>
      <w:proofErr w:type="gramEnd"/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 w:rsidRPr="005D5B6E">
        <w:rPr>
          <w:rFonts w:ascii="Times New Roman" w:hAnsi="Times New Roman" w:cs="Times New Roman"/>
          <w:position w:val="-60"/>
        </w:rPr>
        <w:object w:dxaOrig="5920" w:dyaOrig="1320">
          <v:shape id="_x0000_i1105" type="#_x0000_t75" style="width:297pt;height:65.25pt" o:ole="">
            <v:imagedata r:id="rId108" o:title=""/>
          </v:shape>
          <o:OLEObject Type="Embed" ProgID="Equation.3" ShapeID="_x0000_i1105" DrawAspect="Content" ObjectID="_1662924832" r:id="rId109"/>
        </w:object>
      </w:r>
      <w:r>
        <w:rPr>
          <w:rFonts w:ascii="Times New Roman" w:hAnsi="Times New Roman" w:cs="Times New Roman"/>
        </w:rPr>
        <w:t>.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М16.2.2 Пример. </w:t>
      </w:r>
      <w:r>
        <w:rPr>
          <w:rFonts w:ascii="Times New Roman" w:hAnsi="Times New Roman" w:cs="Times New Roman"/>
        </w:rPr>
        <w:t xml:space="preserve">Вычислить пределы: а) </w:t>
      </w:r>
      <w:r w:rsidRPr="009A2095">
        <w:rPr>
          <w:rFonts w:ascii="Times New Roman" w:hAnsi="Times New Roman" w:cs="Times New Roman"/>
          <w:position w:val="-28"/>
        </w:rPr>
        <w:object w:dxaOrig="1240" w:dyaOrig="740">
          <v:shape id="_x0000_i1106" type="#_x0000_t75" style="width:62.25pt;height:36.75pt" o:ole="">
            <v:imagedata r:id="rId110" o:title=""/>
          </v:shape>
          <o:OLEObject Type="Embed" ProgID="Equation.3" ShapeID="_x0000_i1106" DrawAspect="Content" ObjectID="_1662924833" r:id="rId111"/>
        </w:object>
      </w:r>
      <w:r>
        <w:rPr>
          <w:rFonts w:ascii="Times New Roman" w:hAnsi="Times New Roman" w:cs="Times New Roman"/>
        </w:rPr>
        <w:t xml:space="preserve">; б) </w:t>
      </w:r>
      <w:r w:rsidRPr="009A2095">
        <w:rPr>
          <w:rFonts w:ascii="Times New Roman" w:hAnsi="Times New Roman" w:cs="Times New Roman"/>
          <w:position w:val="-20"/>
        </w:rPr>
        <w:object w:dxaOrig="1260" w:dyaOrig="580">
          <v:shape id="_x0000_i1107" type="#_x0000_t75" style="width:63pt;height:28.5pt" o:ole="">
            <v:imagedata r:id="rId112" o:title=""/>
          </v:shape>
          <o:OLEObject Type="Embed" ProgID="Equation.3" ShapeID="_x0000_i1107" DrawAspect="Content" ObjectID="_1662924834" r:id="rId113"/>
        </w:object>
      </w:r>
      <w:r>
        <w:rPr>
          <w:rFonts w:ascii="Times New Roman" w:hAnsi="Times New Roman" w:cs="Times New Roman"/>
        </w:rPr>
        <w:t>;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Решение. </w:t>
      </w:r>
      <w:r>
        <w:rPr>
          <w:rFonts w:ascii="Times New Roman" w:hAnsi="Times New Roman" w:cs="Times New Roman"/>
        </w:rPr>
        <w:t xml:space="preserve">а) </w:t>
      </w:r>
      <w:r w:rsidRPr="009A2095">
        <w:rPr>
          <w:rFonts w:ascii="Times New Roman" w:hAnsi="Times New Roman" w:cs="Times New Roman"/>
          <w:position w:val="-28"/>
        </w:rPr>
        <w:object w:dxaOrig="2980" w:dyaOrig="740">
          <v:shape id="_x0000_i1108" type="#_x0000_t75" style="width:149.25pt;height:36.75pt" o:ole="">
            <v:imagedata r:id="rId114" o:title=""/>
          </v:shape>
          <o:OLEObject Type="Embed" ProgID="Equation.3" ShapeID="_x0000_i1108" DrawAspect="Content" ObjectID="_1662924835" r:id="rId115"/>
        </w:object>
      </w:r>
      <w:r>
        <w:rPr>
          <w:rFonts w:ascii="Times New Roman" w:hAnsi="Times New Roman" w:cs="Times New Roman"/>
        </w:rPr>
        <w:t xml:space="preserve">. Сделаем замену </w:t>
      </w:r>
      <w:r w:rsidRPr="000D42EE">
        <w:rPr>
          <w:rFonts w:ascii="Times New Roman" w:hAnsi="Times New Roman" w:cs="Times New Roman"/>
          <w:position w:val="-28"/>
        </w:rPr>
        <w:object w:dxaOrig="1020" w:dyaOrig="660">
          <v:shape id="_x0000_i1109" type="#_x0000_t75" style="width:51pt;height:33pt" o:ole="">
            <v:imagedata r:id="rId116" o:title=""/>
          </v:shape>
          <o:OLEObject Type="Embed" ProgID="Equation.3" ShapeID="_x0000_i1109" DrawAspect="Content" ObjectID="_1662924836" r:id="rId117"/>
        </w:object>
      </w:r>
      <w:r>
        <w:rPr>
          <w:rFonts w:ascii="Times New Roman" w:hAnsi="Times New Roman" w:cs="Times New Roman"/>
        </w:rPr>
        <w:t xml:space="preserve">, тогда </w:t>
      </w:r>
      <w:r w:rsidRPr="000D42EE">
        <w:rPr>
          <w:rFonts w:ascii="Times New Roman" w:hAnsi="Times New Roman" w:cs="Times New Roman"/>
          <w:position w:val="-10"/>
        </w:rPr>
        <w:object w:dxaOrig="1040" w:dyaOrig="320">
          <v:shape id="_x0000_i1110" type="#_x0000_t75" style="width:51.75pt;height:15.75pt" o:ole="">
            <v:imagedata r:id="rId118" o:title=""/>
          </v:shape>
          <o:OLEObject Type="Embed" ProgID="Equation.3" ShapeID="_x0000_i1110" DrawAspect="Content" ObjectID="_1662924837" r:id="rId119"/>
        </w:object>
      </w:r>
      <w:r>
        <w:rPr>
          <w:rFonts w:ascii="Times New Roman" w:hAnsi="Times New Roman" w:cs="Times New Roman"/>
        </w:rPr>
        <w:t xml:space="preserve">, </w:t>
      </w:r>
      <w:r w:rsidRPr="000D42EE">
        <w:rPr>
          <w:rFonts w:ascii="Times New Roman" w:hAnsi="Times New Roman" w:cs="Times New Roman"/>
          <w:position w:val="-24"/>
        </w:rPr>
        <w:object w:dxaOrig="980" w:dyaOrig="620">
          <v:shape id="_x0000_i1111" type="#_x0000_t75" style="width:48.75pt;height:30.75pt" o:ole="">
            <v:imagedata r:id="rId120" o:title=""/>
          </v:shape>
          <o:OLEObject Type="Embed" ProgID="Equation.3" ShapeID="_x0000_i1111" DrawAspect="Content" ObjectID="_1662924838" r:id="rId121"/>
        </w:object>
      </w:r>
      <w:r>
        <w:rPr>
          <w:rFonts w:ascii="Times New Roman" w:hAnsi="Times New Roman" w:cs="Times New Roman"/>
        </w:rPr>
        <w:t xml:space="preserve"> и </w:t>
      </w:r>
      <w:r w:rsidRPr="000D42EE">
        <w:rPr>
          <w:rFonts w:ascii="Times New Roman" w:hAnsi="Times New Roman" w:cs="Times New Roman"/>
          <w:position w:val="-10"/>
        </w:rPr>
        <w:object w:dxaOrig="740" w:dyaOrig="260">
          <v:shape id="_x0000_i1112" type="#_x0000_t75" style="width:36.75pt;height:12.75pt" o:ole="">
            <v:imagedata r:id="rId122" o:title=""/>
          </v:shape>
          <o:OLEObject Type="Embed" ProgID="Equation.3" ShapeID="_x0000_i1112" DrawAspect="Content" ObjectID="_1662924839" r:id="rId123"/>
        </w:object>
      </w:r>
      <w:r>
        <w:rPr>
          <w:rFonts w:ascii="Times New Roman" w:hAnsi="Times New Roman" w:cs="Times New Roman"/>
        </w:rPr>
        <w:t xml:space="preserve">. Получаем </w:t>
      </w:r>
      <w:r w:rsidRPr="000D42EE">
        <w:rPr>
          <w:rFonts w:ascii="Times New Roman" w:hAnsi="Times New Roman" w:cs="Times New Roman"/>
          <w:position w:val="-38"/>
        </w:rPr>
        <w:object w:dxaOrig="7400" w:dyaOrig="920">
          <v:shape id="_x0000_i1113" type="#_x0000_t75" style="width:369.75pt;height:45.75pt" o:ole="">
            <v:imagedata r:id="rId124" o:title=""/>
          </v:shape>
          <o:OLEObject Type="Embed" ProgID="Equation.3" ShapeID="_x0000_i1113" DrawAspect="Content" ObjectID="_1662924840" r:id="rId125"/>
        </w:object>
      </w:r>
      <w:r>
        <w:rPr>
          <w:rFonts w:ascii="Times New Roman" w:hAnsi="Times New Roman" w:cs="Times New Roman"/>
        </w:rPr>
        <w:t xml:space="preserve">. </w:t>
      </w:r>
    </w:p>
    <w:p w:rsidR="00CC6A2D" w:rsidRDefault="00CC6A2D" w:rsidP="00CC6A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Сделаем замену переменной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9A2095">
        <w:rPr>
          <w:rFonts w:ascii="Times New Roman" w:hAnsi="Times New Roman" w:cs="Times New Roman"/>
          <w:position w:val="-28"/>
        </w:rPr>
        <w:object w:dxaOrig="639" w:dyaOrig="660">
          <v:shape id="_x0000_i1114" type="#_x0000_t75" style="width:32.25pt;height:33pt" o:ole="">
            <v:imagedata r:id="rId126" o:title=""/>
          </v:shape>
          <o:OLEObject Type="Embed" ProgID="Equation.3" ShapeID="_x0000_i1114" DrawAspect="Content" ObjectID="_1662924841" r:id="rId127"/>
        </w:objec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тогда </w:t>
      </w:r>
      <w:r w:rsidRPr="00076B5F">
        <w:rPr>
          <w:rFonts w:ascii="Times New Roman" w:hAnsi="Times New Roman" w:cs="Times New Roman"/>
          <w:position w:val="-10"/>
        </w:rPr>
        <w:object w:dxaOrig="740" w:dyaOrig="260">
          <v:shape id="_x0000_i1115" type="#_x0000_t75" style="width:36.75pt;height:12.75pt" o:ole="">
            <v:imagedata r:id="rId128" o:title=""/>
          </v:shape>
          <o:OLEObject Type="Embed" ProgID="Equation.3" ShapeID="_x0000_i1115" DrawAspect="Content" ObjectID="_1662924842" r:id="rId129"/>
        </w:object>
      </w:r>
      <w:r>
        <w:rPr>
          <w:rFonts w:ascii="Times New Roman" w:hAnsi="Times New Roman" w:cs="Times New Roman"/>
        </w:rPr>
        <w:t xml:space="preserve"> и </w:t>
      </w:r>
      <w:r w:rsidRPr="00076B5F">
        <w:rPr>
          <w:rFonts w:ascii="Times New Roman" w:hAnsi="Times New Roman" w:cs="Times New Roman"/>
          <w:position w:val="-30"/>
        </w:rPr>
        <w:object w:dxaOrig="3300" w:dyaOrig="859">
          <v:shape id="_x0000_i1116" type="#_x0000_t75" style="width:165pt;height:42.75pt" o:ole="">
            <v:imagedata r:id="rId130" o:title=""/>
          </v:shape>
          <o:OLEObject Type="Embed" ProgID="Equation.3" ShapeID="_x0000_i1116" DrawAspect="Content" ObjectID="_1662924843" r:id="rId131"/>
        </w:object>
      </w:r>
      <w:r>
        <w:rPr>
          <w:rFonts w:ascii="Times New Roman" w:hAnsi="Times New Roman" w:cs="Times New Roman"/>
        </w:rPr>
        <w:t>.</w:t>
      </w: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CC6A2D" w:rsidRPr="00FB3DC8" w:rsidRDefault="00CC6A2D" w:rsidP="00CC6A2D">
      <w:pPr>
        <w:pStyle w:val="a7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C8">
        <w:rPr>
          <w:rFonts w:ascii="Times New Roman" w:hAnsi="Times New Roman" w:cs="Times New Roman"/>
          <w:sz w:val="24"/>
          <w:szCs w:val="24"/>
        </w:rPr>
        <w:t xml:space="preserve">Вычислить пределы     а)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700" w:dyaOrig="660">
          <v:shape id="_x0000_i1025" type="#_x0000_t75" style="width:85.5pt;height:33pt" o:ole="">
            <v:imagedata r:id="rId132" o:title=""/>
          </v:shape>
          <o:OLEObject Type="Embed" ProgID="Equation.3" ShapeID="_x0000_i1025" DrawAspect="Content" ObjectID="_1662924844" r:id="rId133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              б)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800" w:dyaOrig="660">
          <v:shape id="_x0000_i1026" type="#_x0000_t75" style="width:90pt;height:33pt" o:ole="">
            <v:imagedata r:id="rId134" o:title=""/>
          </v:shape>
          <o:OLEObject Type="Embed" ProgID="Equation.3" ShapeID="_x0000_i1026" DrawAspect="Content" ObjectID="_1662924845" r:id="rId135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      в)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719" w:dyaOrig="660">
          <v:shape id="_x0000_i1027" type="#_x0000_t75" style="width:86.25pt;height:33pt" o:ole="">
            <v:imagedata r:id="rId136" o:title=""/>
          </v:shape>
          <o:OLEObject Type="Embed" ProgID="Equation.3" ShapeID="_x0000_i1027" DrawAspect="Content" ObjectID="_1662924846" r:id="rId137"/>
        </w:objec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t xml:space="preserve">   </w:t>
      </w:r>
    </w:p>
    <w:p w:rsidR="00CC6A2D" w:rsidRPr="00FB3DC8" w:rsidRDefault="00CC6A2D" w:rsidP="00CC6A2D">
      <w:pPr>
        <w:pStyle w:val="a7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C8">
        <w:rPr>
          <w:rFonts w:ascii="Times New Roman" w:hAnsi="Times New Roman" w:cs="Times New Roman"/>
          <w:sz w:val="24"/>
          <w:szCs w:val="24"/>
        </w:rPr>
        <w:t xml:space="preserve">Вычислить пределы  а)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960" w:dyaOrig="660">
          <v:shape id="_x0000_i1028" type="#_x0000_t75" style="width:98.25pt;height:33pt" o:ole="">
            <v:imagedata r:id="rId138" o:title=""/>
          </v:shape>
          <o:OLEObject Type="Embed" ProgID="Equation.3" ShapeID="_x0000_i1028" DrawAspect="Content" ObjectID="_1662924847" r:id="rId139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б)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960" w:dyaOrig="660">
          <v:shape id="_x0000_i1029" type="#_x0000_t75" style="width:98.25pt;height:33pt" o:ole="">
            <v:imagedata r:id="rId140" o:title=""/>
          </v:shape>
          <o:OLEObject Type="Embed" ProgID="Equation.3" ShapeID="_x0000_i1029" DrawAspect="Content" ObjectID="_1662924848" r:id="rId141"/>
        </w:objec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FB3DC8">
        <w:rPr>
          <w:rFonts w:ascii="Times New Roman" w:hAnsi="Times New Roman" w:cs="Times New Roman"/>
          <w:sz w:val="24"/>
          <w:szCs w:val="24"/>
        </w:rPr>
        <w:t>в)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960" w:dyaOrig="660">
          <v:shape id="_x0000_i1030" type="#_x0000_t75" style="width:98.25pt;height:33pt" o:ole="">
            <v:imagedata r:id="rId142" o:title=""/>
          </v:shape>
          <o:OLEObject Type="Embed" ProgID="Equation.3" ShapeID="_x0000_i1030" DrawAspect="Content" ObjectID="_1662924849" r:id="rId143"/>
        </w:objec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t xml:space="preserve">                                       </w:t>
      </w:r>
      <w:r w:rsidRPr="00FB3DC8">
        <w:rPr>
          <w:rFonts w:ascii="Times New Roman" w:hAnsi="Times New Roman" w:cs="Times New Roman"/>
          <w:sz w:val="24"/>
          <w:szCs w:val="24"/>
        </w:rPr>
        <w:t xml:space="preserve">г)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960" w:dyaOrig="660">
          <v:shape id="_x0000_i1031" type="#_x0000_t75" style="width:98.25pt;height:33pt" o:ole="">
            <v:imagedata r:id="rId144" o:title=""/>
          </v:shape>
          <o:OLEObject Type="Embed" ProgID="Equation.3" ShapeID="_x0000_i1031" DrawAspect="Content" ObjectID="_1662924850" r:id="rId145"/>
        </w:object>
      </w:r>
      <w:bookmarkStart w:id="0" w:name="_GoBack"/>
      <w:bookmarkEnd w:id="0"/>
    </w:p>
    <w:p w:rsidR="00CC6A2D" w:rsidRPr="00FB3DC8" w:rsidRDefault="00CC6A2D" w:rsidP="00CC6A2D">
      <w:pPr>
        <w:pStyle w:val="a7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C8">
        <w:rPr>
          <w:rFonts w:ascii="Times New Roman" w:hAnsi="Times New Roman" w:cs="Times New Roman"/>
          <w:sz w:val="24"/>
          <w:szCs w:val="24"/>
        </w:rPr>
        <w:lastRenderedPageBreak/>
        <w:t>Вычислить пределы    а)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520" w:dyaOrig="680">
          <v:shape id="_x0000_i1032" type="#_x0000_t75" style="width:75.75pt;height:33.75pt" o:ole="">
            <v:imagedata r:id="rId146" o:title=""/>
          </v:shape>
          <o:OLEObject Type="Embed" ProgID="Equation.3" ShapeID="_x0000_i1032" DrawAspect="Content" ObjectID="_1662924851" r:id="rId147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б) </w:t>
      </w:r>
      <w:r w:rsidRPr="00FB3DC8">
        <w:rPr>
          <w:rFonts w:ascii="Times New Roman" w:hAnsi="Times New Roman" w:cs="Times New Roman"/>
          <w:position w:val="-28"/>
          <w:sz w:val="24"/>
          <w:szCs w:val="24"/>
        </w:rPr>
        <w:object w:dxaOrig="2220" w:dyaOrig="720">
          <v:shape id="_x0000_i1033" type="#_x0000_t75" style="width:111pt;height:36pt" o:ole="">
            <v:imagedata r:id="rId148" o:title=""/>
          </v:shape>
          <o:OLEObject Type="Embed" ProgID="Equation.3" ShapeID="_x0000_i1033" DrawAspect="Content" ObjectID="_1662924852" r:id="rId149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в)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520" w:dyaOrig="680">
          <v:shape id="_x0000_i1034" type="#_x0000_t75" style="width:75.75pt;height:33.75pt" o:ole="">
            <v:imagedata r:id="rId150" o:title=""/>
          </v:shape>
          <o:OLEObject Type="Embed" ProgID="Equation.3" ShapeID="_x0000_i1034" DrawAspect="Content" ObjectID="_1662924853" r:id="rId151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                                             г) </w:t>
      </w:r>
      <w:r w:rsidRPr="00FB3DC8">
        <w:rPr>
          <w:rFonts w:ascii="Times New Roman" w:hAnsi="Times New Roman" w:cs="Times New Roman"/>
          <w:position w:val="-28"/>
          <w:sz w:val="24"/>
          <w:szCs w:val="24"/>
        </w:rPr>
        <w:object w:dxaOrig="1700" w:dyaOrig="720">
          <v:shape id="_x0000_i1035" type="#_x0000_t75" style="width:84.75pt;height:36pt" o:ole="">
            <v:imagedata r:id="rId152" o:title=""/>
          </v:shape>
          <o:OLEObject Type="Embed" ProgID="Equation.3" ShapeID="_x0000_i1035" DrawAspect="Content" ObjectID="_1662924854" r:id="rId153"/>
        </w:object>
      </w:r>
      <w:r w:rsidRPr="00FB3DC8">
        <w:rPr>
          <w:rFonts w:ascii="Times New Roman" w:hAnsi="Times New Roman" w:cs="Times New Roman"/>
          <w:sz w:val="24"/>
          <w:szCs w:val="24"/>
        </w:rPr>
        <w:t>;</w:t>
      </w:r>
    </w:p>
    <w:p w:rsidR="00CC6A2D" w:rsidRPr="00FB3DC8" w:rsidRDefault="00CC6A2D" w:rsidP="00CC6A2D">
      <w:pPr>
        <w:pStyle w:val="a7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C8">
        <w:rPr>
          <w:rFonts w:ascii="Times New Roman" w:hAnsi="Times New Roman" w:cs="Times New Roman"/>
          <w:sz w:val="24"/>
          <w:szCs w:val="24"/>
        </w:rPr>
        <w:t xml:space="preserve">Вычислить пределы    а)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36" type="#_x0000_t75" style="width:51pt;height:30.75pt" o:ole="">
            <v:imagedata r:id="rId154" o:title=""/>
          </v:shape>
          <o:OLEObject Type="Embed" ProgID="Equation.3" ShapeID="_x0000_i1036" DrawAspect="Content" ObjectID="_1662924855" r:id="rId155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б)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37" type="#_x0000_t75" style="width:51pt;height:30.75pt" o:ole="">
            <v:imagedata r:id="rId156" o:title=""/>
          </v:shape>
          <o:OLEObject Type="Embed" ProgID="Equation.3" ShapeID="_x0000_i1037" DrawAspect="Content" ObjectID="_1662924856" r:id="rId157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в)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038" type="#_x0000_t75" style="width:45.75pt;height:30.75pt" o:ole="">
            <v:imagedata r:id="rId158" o:title=""/>
          </v:shape>
          <o:OLEObject Type="Embed" ProgID="Equation.3" ShapeID="_x0000_i1038" DrawAspect="Content" ObjectID="_1662924857" r:id="rId159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г)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800" w:dyaOrig="620">
          <v:shape id="_x0000_i1039" type="#_x0000_t75" style="width:90pt;height:30.75pt" o:ole="">
            <v:imagedata r:id="rId160" o:title=""/>
          </v:shape>
          <o:OLEObject Type="Embed" ProgID="Equation.3" ShapeID="_x0000_i1039" DrawAspect="Content" ObjectID="_1662924858" r:id="rId161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B3DC8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FB3DC8">
        <w:rPr>
          <w:rFonts w:ascii="Times New Roman" w:hAnsi="Times New Roman" w:cs="Times New Roman"/>
          <w:sz w:val="24"/>
          <w:szCs w:val="24"/>
        </w:rPr>
        <w:t xml:space="preserve">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040" type="#_x0000_t75" style="width:68.25pt;height:30.75pt" o:ole="">
            <v:imagedata r:id="rId162" o:title=""/>
          </v:shape>
          <o:OLEObject Type="Embed" ProgID="Equation.3" ShapeID="_x0000_i1040" DrawAspect="Content" ObjectID="_1662924859" r:id="rId163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   е)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041" type="#_x0000_t75" style="width:66.75pt;height:30.75pt" o:ole="">
            <v:imagedata r:id="rId164" o:title=""/>
          </v:shape>
          <o:OLEObject Type="Embed" ProgID="Equation.3" ShapeID="_x0000_i1041" DrawAspect="Content" ObjectID="_1662924860" r:id="rId165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ж) </w:t>
      </w:r>
      <w:r w:rsidRPr="00FB3DC8">
        <w:rPr>
          <w:rFonts w:ascii="Times New Roman" w:hAnsi="Times New Roman" w:cs="Times New Roman"/>
          <w:position w:val="-20"/>
          <w:sz w:val="24"/>
          <w:szCs w:val="24"/>
        </w:rPr>
        <w:object w:dxaOrig="1100" w:dyaOrig="440">
          <v:shape id="_x0000_i1042" type="#_x0000_t75" style="width:54.75pt;height:21.75pt" o:ole="">
            <v:imagedata r:id="rId166" o:title=""/>
          </v:shape>
          <o:OLEObject Type="Embed" ProgID="Equation.3" ShapeID="_x0000_i1042" DrawAspect="Content" ObjectID="_1662924861" r:id="rId167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B3DC8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FB3DC8">
        <w:rPr>
          <w:rFonts w:ascii="Times New Roman" w:hAnsi="Times New Roman" w:cs="Times New Roman"/>
          <w:sz w:val="24"/>
          <w:szCs w:val="24"/>
        </w:rPr>
        <w:t>)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043" type="#_x0000_t75" style="width:77.25pt;height:30.75pt" o:ole="">
            <v:imagedata r:id="rId168" o:title=""/>
          </v:shape>
          <o:OLEObject Type="Embed" ProgID="Equation.3" ShapeID="_x0000_i1043" DrawAspect="Content" ObjectID="_1662924862" r:id="rId169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и) </w:t>
      </w:r>
      <w:r w:rsidRPr="00FB3DC8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044" type="#_x0000_t75" style="width:65.25pt;height:30.75pt" o:ole="">
            <v:imagedata r:id="rId170" o:title=""/>
          </v:shape>
          <o:OLEObject Type="Embed" ProgID="Equation.3" ShapeID="_x0000_i1044" DrawAspect="Content" ObjectID="_1662924863" r:id="rId171"/>
        </w:object>
      </w:r>
      <w:r w:rsidRPr="00FB3DC8">
        <w:rPr>
          <w:rFonts w:ascii="Times New Roman" w:hAnsi="Times New Roman" w:cs="Times New Roman"/>
          <w:sz w:val="24"/>
          <w:szCs w:val="24"/>
        </w:rPr>
        <w:t>;</w:t>
      </w:r>
    </w:p>
    <w:p w:rsidR="00CC6A2D" w:rsidRPr="00FB3DC8" w:rsidRDefault="00CC6A2D" w:rsidP="00CC6A2D">
      <w:pPr>
        <w:pStyle w:val="a7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C8">
        <w:rPr>
          <w:rFonts w:ascii="Times New Roman" w:hAnsi="Times New Roman" w:cs="Times New Roman"/>
          <w:sz w:val="24"/>
          <w:szCs w:val="24"/>
        </w:rPr>
        <w:t xml:space="preserve">Вычислить пределы   а) </w:t>
      </w:r>
      <w:r w:rsidRPr="00FB3DC8">
        <w:rPr>
          <w:rFonts w:ascii="Times New Roman" w:hAnsi="Times New Roman" w:cs="Times New Roman"/>
          <w:position w:val="-28"/>
          <w:sz w:val="24"/>
          <w:szCs w:val="24"/>
        </w:rPr>
        <w:object w:dxaOrig="1320" w:dyaOrig="740">
          <v:shape id="_x0000_i1045" type="#_x0000_t75" style="width:66pt;height:36.75pt" o:ole="">
            <v:imagedata r:id="rId172" o:title=""/>
          </v:shape>
          <o:OLEObject Type="Embed" ProgID="Equation.3" ShapeID="_x0000_i1045" DrawAspect="Content" ObjectID="_1662924864" r:id="rId173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 б) </w:t>
      </w:r>
      <w:r w:rsidRPr="00FB3DC8">
        <w:rPr>
          <w:rFonts w:ascii="Times New Roman" w:hAnsi="Times New Roman" w:cs="Times New Roman"/>
          <w:position w:val="-28"/>
          <w:sz w:val="24"/>
          <w:szCs w:val="24"/>
        </w:rPr>
        <w:object w:dxaOrig="1340" w:dyaOrig="740">
          <v:shape id="_x0000_i1046" type="#_x0000_t75" style="width:66.75pt;height:36.75pt" o:ole="">
            <v:imagedata r:id="rId174" o:title=""/>
          </v:shape>
          <o:OLEObject Type="Embed" ProgID="Equation.3" ShapeID="_x0000_i1046" DrawAspect="Content" ObjectID="_1662924865" r:id="rId175"/>
        </w:object>
      </w:r>
      <w:r w:rsidRPr="00FB3DC8">
        <w:rPr>
          <w:rFonts w:ascii="Times New Roman" w:hAnsi="Times New Roman" w:cs="Times New Roman"/>
          <w:sz w:val="24"/>
          <w:szCs w:val="24"/>
        </w:rPr>
        <w:t>;</w:t>
      </w:r>
    </w:p>
    <w:p w:rsidR="00CC6A2D" w:rsidRPr="00FB3DC8" w:rsidRDefault="00CC6A2D" w:rsidP="00CC6A2D">
      <w:pPr>
        <w:pStyle w:val="a7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DC8">
        <w:rPr>
          <w:rFonts w:ascii="Times New Roman" w:hAnsi="Times New Roman" w:cs="Times New Roman"/>
          <w:sz w:val="24"/>
          <w:szCs w:val="24"/>
        </w:rPr>
        <w:t>Вычислить пределы      а)</w:t>
      </w:r>
      <w:r w:rsidRPr="00FB3DC8">
        <w:rPr>
          <w:rFonts w:ascii="Times New Roman" w:hAnsi="Times New Roman" w:cs="Times New Roman"/>
          <w:position w:val="-28"/>
          <w:sz w:val="24"/>
          <w:szCs w:val="24"/>
        </w:rPr>
        <w:object w:dxaOrig="1260" w:dyaOrig="740">
          <v:shape id="_x0000_i1047" type="#_x0000_t75" style="width:63pt;height:36.75pt" o:ole="">
            <v:imagedata r:id="rId176" o:title=""/>
          </v:shape>
          <o:OLEObject Type="Embed" ProgID="Equation.3" ShapeID="_x0000_i1047" DrawAspect="Content" ObjectID="_1662924866" r:id="rId177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б) </w:t>
      </w:r>
      <w:r w:rsidRPr="00FB3DC8">
        <w:rPr>
          <w:rFonts w:ascii="Times New Roman" w:hAnsi="Times New Roman" w:cs="Times New Roman"/>
          <w:position w:val="-28"/>
          <w:sz w:val="24"/>
          <w:szCs w:val="24"/>
        </w:rPr>
        <w:object w:dxaOrig="1400" w:dyaOrig="740">
          <v:shape id="_x0000_i1048" type="#_x0000_t75" style="width:69.75pt;height:36.75pt" o:ole="">
            <v:imagedata r:id="rId178" o:title=""/>
          </v:shape>
          <o:OLEObject Type="Embed" ProgID="Equation.3" ShapeID="_x0000_i1048" DrawAspect="Content" ObjectID="_1662924867" r:id="rId179"/>
        </w:object>
      </w:r>
      <w:r w:rsidRPr="00FB3DC8">
        <w:rPr>
          <w:rFonts w:ascii="Times New Roman" w:hAnsi="Times New Roman" w:cs="Times New Roman"/>
          <w:sz w:val="24"/>
          <w:szCs w:val="24"/>
        </w:rPr>
        <w:t xml:space="preserve">;   в) </w:t>
      </w:r>
      <w:r w:rsidRPr="00FB3DC8">
        <w:rPr>
          <w:rFonts w:ascii="Times New Roman" w:hAnsi="Times New Roman" w:cs="Times New Roman"/>
          <w:position w:val="-32"/>
          <w:sz w:val="24"/>
          <w:szCs w:val="24"/>
        </w:rPr>
        <w:object w:dxaOrig="1640" w:dyaOrig="840">
          <v:shape id="_x0000_i1049" type="#_x0000_t75" style="width:81.75pt;height:42pt" o:ole="">
            <v:imagedata r:id="rId180" o:title=""/>
          </v:shape>
          <o:OLEObject Type="Embed" ProgID="Equation.3" ShapeID="_x0000_i1049" DrawAspect="Content" ObjectID="_1662924868" r:id="rId181"/>
        </w:object>
      </w:r>
      <w:r w:rsidRPr="00FB3DC8">
        <w:rPr>
          <w:rFonts w:ascii="Times New Roman" w:hAnsi="Times New Roman" w:cs="Times New Roman"/>
          <w:sz w:val="24"/>
          <w:szCs w:val="24"/>
        </w:rPr>
        <w:t>;</w:t>
      </w:r>
    </w:p>
    <w:p w:rsidR="00CC6A2D" w:rsidRPr="00FB3DC8" w:rsidRDefault="00CC6A2D" w:rsidP="00CC6A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6A2D" w:rsidRDefault="00CC6A2D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C6A2D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BA912F7"/>
    <w:multiLevelType w:val="hybridMultilevel"/>
    <w:tmpl w:val="CE50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4"/>
  </w:num>
  <w:num w:numId="4">
    <w:abstractNumId w:val="11"/>
  </w:num>
  <w:num w:numId="5">
    <w:abstractNumId w:val="28"/>
  </w:num>
  <w:num w:numId="6">
    <w:abstractNumId w:val="30"/>
  </w:num>
  <w:num w:numId="7">
    <w:abstractNumId w:val="32"/>
  </w:num>
  <w:num w:numId="8">
    <w:abstractNumId w:val="2"/>
  </w:num>
  <w:num w:numId="9">
    <w:abstractNumId w:val="35"/>
  </w:num>
  <w:num w:numId="10">
    <w:abstractNumId w:val="31"/>
  </w:num>
  <w:num w:numId="11">
    <w:abstractNumId w:val="34"/>
  </w:num>
  <w:num w:numId="12">
    <w:abstractNumId w:val="20"/>
  </w:num>
  <w:num w:numId="13">
    <w:abstractNumId w:val="37"/>
  </w:num>
  <w:num w:numId="14">
    <w:abstractNumId w:val="8"/>
  </w:num>
  <w:num w:numId="15">
    <w:abstractNumId w:val="14"/>
  </w:num>
  <w:num w:numId="16">
    <w:abstractNumId w:val="7"/>
  </w:num>
  <w:num w:numId="17">
    <w:abstractNumId w:val="0"/>
  </w:num>
  <w:num w:numId="18">
    <w:abstractNumId w:val="10"/>
  </w:num>
  <w:num w:numId="19">
    <w:abstractNumId w:val="13"/>
  </w:num>
  <w:num w:numId="20">
    <w:abstractNumId w:val="18"/>
  </w:num>
  <w:num w:numId="21">
    <w:abstractNumId w:val="19"/>
  </w:num>
  <w:num w:numId="22">
    <w:abstractNumId w:val="29"/>
  </w:num>
  <w:num w:numId="23">
    <w:abstractNumId w:val="36"/>
  </w:num>
  <w:num w:numId="24">
    <w:abstractNumId w:val="25"/>
  </w:num>
  <w:num w:numId="25">
    <w:abstractNumId w:val="21"/>
  </w:num>
  <w:num w:numId="26">
    <w:abstractNumId w:val="15"/>
  </w:num>
  <w:num w:numId="27">
    <w:abstractNumId w:val="9"/>
  </w:num>
  <w:num w:numId="28">
    <w:abstractNumId w:val="17"/>
  </w:num>
  <w:num w:numId="29">
    <w:abstractNumId w:val="33"/>
  </w:num>
  <w:num w:numId="30">
    <w:abstractNumId w:val="16"/>
  </w:num>
  <w:num w:numId="31">
    <w:abstractNumId w:val="27"/>
  </w:num>
  <w:num w:numId="32">
    <w:abstractNumId w:val="1"/>
  </w:num>
  <w:num w:numId="33">
    <w:abstractNumId w:val="6"/>
  </w:num>
  <w:num w:numId="34">
    <w:abstractNumId w:val="5"/>
  </w:num>
  <w:num w:numId="35">
    <w:abstractNumId w:val="23"/>
  </w:num>
  <w:num w:numId="36">
    <w:abstractNumId w:val="12"/>
  </w:num>
  <w:num w:numId="37">
    <w:abstractNumId w:val="24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33805"/>
    <w:rsid w:val="000909EE"/>
    <w:rsid w:val="00092D01"/>
    <w:rsid w:val="000A6480"/>
    <w:rsid w:val="000B753C"/>
    <w:rsid w:val="0011309B"/>
    <w:rsid w:val="00155FE6"/>
    <w:rsid w:val="001923C0"/>
    <w:rsid w:val="00220823"/>
    <w:rsid w:val="002227A7"/>
    <w:rsid w:val="0022433B"/>
    <w:rsid w:val="0026448F"/>
    <w:rsid w:val="00265641"/>
    <w:rsid w:val="00273FEC"/>
    <w:rsid w:val="00291323"/>
    <w:rsid w:val="0029179D"/>
    <w:rsid w:val="002B07EC"/>
    <w:rsid w:val="002C15DC"/>
    <w:rsid w:val="002E68CE"/>
    <w:rsid w:val="00304057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3F1D9D"/>
    <w:rsid w:val="00413A4E"/>
    <w:rsid w:val="00420911"/>
    <w:rsid w:val="0044247B"/>
    <w:rsid w:val="00452E34"/>
    <w:rsid w:val="00483A7D"/>
    <w:rsid w:val="00484FED"/>
    <w:rsid w:val="004915BD"/>
    <w:rsid w:val="0049575B"/>
    <w:rsid w:val="004C456A"/>
    <w:rsid w:val="004C48A2"/>
    <w:rsid w:val="00537AD9"/>
    <w:rsid w:val="005513B9"/>
    <w:rsid w:val="00557B3D"/>
    <w:rsid w:val="005775E6"/>
    <w:rsid w:val="00584159"/>
    <w:rsid w:val="00590162"/>
    <w:rsid w:val="005E4455"/>
    <w:rsid w:val="00603402"/>
    <w:rsid w:val="00612F5E"/>
    <w:rsid w:val="006307B6"/>
    <w:rsid w:val="0063586D"/>
    <w:rsid w:val="0065278C"/>
    <w:rsid w:val="006626A5"/>
    <w:rsid w:val="006651A8"/>
    <w:rsid w:val="006C7FD3"/>
    <w:rsid w:val="006E26CD"/>
    <w:rsid w:val="006F1690"/>
    <w:rsid w:val="007452FD"/>
    <w:rsid w:val="0077137F"/>
    <w:rsid w:val="007904E1"/>
    <w:rsid w:val="00793353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BB2820"/>
    <w:rsid w:val="00C239D9"/>
    <w:rsid w:val="00C404CB"/>
    <w:rsid w:val="00C759DA"/>
    <w:rsid w:val="00C8357A"/>
    <w:rsid w:val="00CC6A2D"/>
    <w:rsid w:val="00CD250C"/>
    <w:rsid w:val="00CF4A70"/>
    <w:rsid w:val="00D142E8"/>
    <w:rsid w:val="00D37D01"/>
    <w:rsid w:val="00D43D13"/>
    <w:rsid w:val="00D62C56"/>
    <w:rsid w:val="00D80EA9"/>
    <w:rsid w:val="00D855D7"/>
    <w:rsid w:val="00D934A8"/>
    <w:rsid w:val="00DD0BC0"/>
    <w:rsid w:val="00DF65EC"/>
    <w:rsid w:val="00E106F2"/>
    <w:rsid w:val="00EB708B"/>
    <w:rsid w:val="00EE29FA"/>
    <w:rsid w:val="00EF073A"/>
    <w:rsid w:val="00F3604C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80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8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8.wmf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image" Target="media/image81.wmf"/><Relationship Id="rId180" Type="http://schemas.openxmlformats.org/officeDocument/2006/relationships/image" Target="media/image85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76.wmf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2020-09-29T15:38:00Z</dcterms:created>
  <dcterms:modified xsi:type="dcterms:W3CDTF">2020-09-29T15:42:00Z</dcterms:modified>
</cp:coreProperties>
</file>