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6CD" w:rsidRDefault="009360BF" w:rsidP="009360BF">
      <w:pPr>
        <w:jc w:val="center"/>
        <w:rPr>
          <w:rFonts w:ascii="Times New Roman" w:hAnsi="Times New Roman" w:cs="Times New Roman"/>
          <w:sz w:val="28"/>
          <w:szCs w:val="28"/>
        </w:rPr>
      </w:pPr>
      <w:r>
        <w:rPr>
          <w:rFonts w:ascii="Times New Roman" w:hAnsi="Times New Roman" w:cs="Times New Roman"/>
          <w:sz w:val="28"/>
          <w:szCs w:val="28"/>
        </w:rPr>
        <w:t xml:space="preserve">Задание № </w:t>
      </w:r>
      <w:r w:rsidR="00C239D9">
        <w:rPr>
          <w:rFonts w:ascii="Times New Roman" w:hAnsi="Times New Roman" w:cs="Times New Roman"/>
          <w:sz w:val="28"/>
          <w:szCs w:val="28"/>
        </w:rPr>
        <w:t>4</w:t>
      </w:r>
      <w:r w:rsidR="007D64CF">
        <w:rPr>
          <w:rFonts w:ascii="Times New Roman" w:hAnsi="Times New Roman" w:cs="Times New Roman"/>
          <w:sz w:val="28"/>
          <w:szCs w:val="28"/>
        </w:rPr>
        <w:t xml:space="preserve"> </w:t>
      </w:r>
      <w:r w:rsidR="00C239D9">
        <w:rPr>
          <w:rFonts w:ascii="Times New Roman" w:hAnsi="Times New Roman" w:cs="Times New Roman"/>
          <w:sz w:val="28"/>
          <w:szCs w:val="28"/>
        </w:rPr>
        <w:t>Ранг</w:t>
      </w:r>
      <w:r w:rsidR="003E774B">
        <w:rPr>
          <w:rFonts w:ascii="Times New Roman" w:hAnsi="Times New Roman" w:cs="Times New Roman"/>
          <w:sz w:val="28"/>
          <w:szCs w:val="28"/>
        </w:rPr>
        <w:t xml:space="preserve"> матриц</w:t>
      </w:r>
      <w:r w:rsidR="00C239D9">
        <w:rPr>
          <w:rFonts w:ascii="Times New Roman" w:hAnsi="Times New Roman" w:cs="Times New Roman"/>
          <w:sz w:val="28"/>
          <w:szCs w:val="28"/>
        </w:rPr>
        <w:t>ы</w:t>
      </w:r>
    </w:p>
    <w:p w:rsidR="009360BF" w:rsidRDefault="009360BF" w:rsidP="009360BF">
      <w:pPr>
        <w:jc w:val="both"/>
        <w:rPr>
          <w:rFonts w:ascii="Times New Roman" w:hAnsi="Times New Roman" w:cs="Times New Roman"/>
          <w:i/>
          <w:sz w:val="24"/>
          <w:szCs w:val="24"/>
        </w:rPr>
      </w:pPr>
      <w:r w:rsidRPr="009360BF">
        <w:rPr>
          <w:rFonts w:ascii="Times New Roman" w:hAnsi="Times New Roman" w:cs="Times New Roman"/>
          <w:i/>
          <w:sz w:val="24"/>
          <w:szCs w:val="24"/>
        </w:rPr>
        <w:t xml:space="preserve">Задание может быть выполнено либо в формате документа </w:t>
      </w:r>
      <w:r w:rsidRPr="009360BF">
        <w:rPr>
          <w:rFonts w:ascii="Times New Roman" w:hAnsi="Times New Roman" w:cs="Times New Roman"/>
          <w:i/>
          <w:sz w:val="24"/>
          <w:szCs w:val="24"/>
          <w:lang w:val="en-US"/>
        </w:rPr>
        <w:t>Word</w:t>
      </w:r>
      <w:r w:rsidRPr="009360BF">
        <w:rPr>
          <w:rFonts w:ascii="Times New Roman" w:hAnsi="Times New Roman" w:cs="Times New Roman"/>
          <w:i/>
          <w:sz w:val="24"/>
          <w:szCs w:val="24"/>
        </w:rPr>
        <w:t>, либо в виде фотографии выполненного на бумаге решения.</w:t>
      </w:r>
    </w:p>
    <w:p w:rsidR="00C239D9" w:rsidRPr="00F16A3E" w:rsidRDefault="00C239D9" w:rsidP="00C239D9">
      <w:pPr>
        <w:spacing w:line="240" w:lineRule="auto"/>
        <w:jc w:val="both"/>
        <w:rPr>
          <w:rFonts w:ascii="Times New Roman" w:hAnsi="Times New Roman" w:cs="Times New Roman"/>
          <w:sz w:val="28"/>
          <w:szCs w:val="28"/>
        </w:rPr>
      </w:pPr>
    </w:p>
    <w:p w:rsidR="00C239D9" w:rsidRPr="00F16A3E" w:rsidRDefault="00C239D9" w:rsidP="00C239D9">
      <w:pPr>
        <w:pStyle w:val="a3"/>
        <w:jc w:val="both"/>
        <w:rPr>
          <w:b w:val="0"/>
          <w:bCs w:val="0"/>
          <w:sz w:val="28"/>
          <w:szCs w:val="28"/>
        </w:rPr>
      </w:pPr>
      <w:r w:rsidRPr="00F16A3E">
        <w:rPr>
          <w:sz w:val="28"/>
          <w:szCs w:val="28"/>
        </w:rPr>
        <w:t>Определение:</w:t>
      </w:r>
      <w:r w:rsidRPr="00F16A3E">
        <w:rPr>
          <w:b w:val="0"/>
          <w:bCs w:val="0"/>
          <w:sz w:val="28"/>
          <w:szCs w:val="28"/>
        </w:rPr>
        <w:t xml:space="preserve"> Рангом матрицы называется наивысший порядок отличного от нуля минора матрицы.</w:t>
      </w:r>
    </w:p>
    <w:p w:rsidR="00C239D9" w:rsidRPr="00F16A3E" w:rsidRDefault="00C239D9" w:rsidP="00C239D9">
      <w:pPr>
        <w:pStyle w:val="a3"/>
        <w:jc w:val="both"/>
        <w:rPr>
          <w:b w:val="0"/>
          <w:bCs w:val="0"/>
          <w:sz w:val="28"/>
          <w:szCs w:val="28"/>
        </w:rPr>
      </w:pPr>
      <w:r w:rsidRPr="00F16A3E">
        <w:rPr>
          <w:b w:val="0"/>
          <w:bCs w:val="0"/>
          <w:sz w:val="28"/>
          <w:szCs w:val="28"/>
        </w:rPr>
        <w:t>Для определения ранга матрицы используют два способа:</w:t>
      </w:r>
    </w:p>
    <w:p w:rsidR="00C239D9" w:rsidRPr="00F16A3E" w:rsidRDefault="00C239D9" w:rsidP="00C239D9">
      <w:pPr>
        <w:pStyle w:val="a3"/>
        <w:numPr>
          <w:ilvl w:val="0"/>
          <w:numId w:val="16"/>
        </w:numPr>
        <w:jc w:val="both"/>
        <w:rPr>
          <w:b w:val="0"/>
          <w:bCs w:val="0"/>
          <w:sz w:val="28"/>
          <w:szCs w:val="28"/>
        </w:rPr>
      </w:pPr>
      <w:r w:rsidRPr="00F16A3E">
        <w:rPr>
          <w:b w:val="0"/>
          <w:bCs w:val="0"/>
          <w:sz w:val="28"/>
          <w:szCs w:val="28"/>
        </w:rPr>
        <w:t>способ окаймляющих миноров;</w:t>
      </w:r>
    </w:p>
    <w:p w:rsidR="00C239D9" w:rsidRPr="00F16A3E" w:rsidRDefault="00C239D9" w:rsidP="00C239D9">
      <w:pPr>
        <w:pStyle w:val="a3"/>
        <w:numPr>
          <w:ilvl w:val="0"/>
          <w:numId w:val="16"/>
        </w:numPr>
        <w:jc w:val="both"/>
        <w:rPr>
          <w:b w:val="0"/>
          <w:bCs w:val="0"/>
          <w:sz w:val="28"/>
          <w:szCs w:val="28"/>
        </w:rPr>
      </w:pPr>
      <w:r w:rsidRPr="00F16A3E">
        <w:rPr>
          <w:b w:val="0"/>
          <w:bCs w:val="0"/>
          <w:sz w:val="28"/>
          <w:szCs w:val="28"/>
        </w:rPr>
        <w:t>способ элементарных преобразований матрицы;</w:t>
      </w:r>
    </w:p>
    <w:p w:rsidR="00C239D9" w:rsidRPr="00F16A3E" w:rsidRDefault="00C239D9" w:rsidP="00C239D9">
      <w:pPr>
        <w:pStyle w:val="a3"/>
        <w:jc w:val="both"/>
        <w:rPr>
          <w:iCs/>
          <w:sz w:val="28"/>
          <w:szCs w:val="28"/>
        </w:rPr>
      </w:pPr>
      <w:r w:rsidRPr="00F16A3E">
        <w:rPr>
          <w:b w:val="0"/>
          <w:bCs w:val="0"/>
          <w:sz w:val="28"/>
          <w:szCs w:val="28"/>
        </w:rPr>
        <w:t xml:space="preserve">Условное обозначение ранга матрицы - </w:t>
      </w:r>
      <w:r w:rsidRPr="00F16A3E">
        <w:rPr>
          <w:b w:val="0"/>
          <w:iCs/>
          <w:position w:val="-10"/>
          <w:sz w:val="28"/>
          <w:szCs w:val="28"/>
        </w:rPr>
        <w:object w:dxaOrig="1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7.25pt" o:ole="">
            <v:imagedata r:id="rId5" o:title=""/>
          </v:shape>
          <o:OLEObject Type="Embed" ProgID="Equation.3" ShapeID="_x0000_i1025" DrawAspect="Content" ObjectID="_1661426824" r:id="rId6"/>
        </w:object>
      </w:r>
      <w:r w:rsidRPr="00F16A3E">
        <w:rPr>
          <w:b w:val="0"/>
          <w:iCs/>
          <w:sz w:val="28"/>
          <w:szCs w:val="28"/>
        </w:rPr>
        <w:t>.</w:t>
      </w:r>
    </w:p>
    <w:p w:rsidR="00C239D9" w:rsidRPr="00F16A3E" w:rsidRDefault="00C239D9" w:rsidP="00C239D9">
      <w:pPr>
        <w:spacing w:line="240" w:lineRule="auto"/>
        <w:jc w:val="both"/>
        <w:rPr>
          <w:rFonts w:ascii="Times New Roman" w:hAnsi="Times New Roman" w:cs="Times New Roman"/>
          <w:sz w:val="28"/>
          <w:szCs w:val="28"/>
        </w:rPr>
      </w:pPr>
    </w:p>
    <w:p w:rsidR="00C239D9" w:rsidRPr="00F16A3E" w:rsidRDefault="00C239D9" w:rsidP="00C239D9">
      <w:pPr>
        <w:spacing w:line="240" w:lineRule="auto"/>
        <w:jc w:val="both"/>
        <w:rPr>
          <w:rFonts w:ascii="Times New Roman" w:hAnsi="Times New Roman" w:cs="Times New Roman"/>
          <w:sz w:val="28"/>
          <w:szCs w:val="28"/>
        </w:rPr>
      </w:pPr>
      <w:r w:rsidRPr="00F16A3E">
        <w:rPr>
          <w:rFonts w:ascii="Times New Roman" w:hAnsi="Times New Roman" w:cs="Times New Roman"/>
          <w:sz w:val="28"/>
          <w:szCs w:val="28"/>
        </w:rPr>
        <w:t xml:space="preserve">В способе </w:t>
      </w:r>
      <w:r w:rsidRPr="00F16A3E">
        <w:rPr>
          <w:rFonts w:ascii="Times New Roman" w:hAnsi="Times New Roman" w:cs="Times New Roman"/>
          <w:i/>
          <w:sz w:val="28"/>
          <w:szCs w:val="28"/>
        </w:rPr>
        <w:t>окаймляющих миноров</w:t>
      </w:r>
      <w:r w:rsidRPr="00F16A3E">
        <w:rPr>
          <w:rFonts w:ascii="Times New Roman" w:hAnsi="Times New Roman" w:cs="Times New Roman"/>
          <w:sz w:val="28"/>
          <w:szCs w:val="28"/>
        </w:rPr>
        <w:t xml:space="preserve"> выбирают не равный нулю элемент матрицы и вычисляют окаймляющие его миноры второго порядка. Если все окаймляющие миноры второго порядка матрицы равны нулю, то ранг матрицы равен 1. Если найден отличный от нуля минор второго порядка, то вычисляют все окаймляющие его миноры третьего порядка. Если все они равны нулю, то ранг матрицы равен 2; если найден отличный от нуля минор третьего порядка, то вычисляют окаймляющие его миноры четвертого порядка и т.д.</w:t>
      </w:r>
    </w:p>
    <w:p w:rsidR="00C239D9" w:rsidRPr="00F16A3E" w:rsidRDefault="00C239D9" w:rsidP="00C239D9">
      <w:pPr>
        <w:spacing w:line="240" w:lineRule="auto"/>
        <w:jc w:val="both"/>
        <w:rPr>
          <w:rFonts w:ascii="Times New Roman" w:hAnsi="Times New Roman" w:cs="Times New Roman"/>
          <w:sz w:val="28"/>
          <w:szCs w:val="28"/>
        </w:rPr>
      </w:pPr>
      <w:r w:rsidRPr="00F16A3E">
        <w:rPr>
          <w:rFonts w:ascii="Times New Roman" w:hAnsi="Times New Roman" w:cs="Times New Roman"/>
          <w:sz w:val="28"/>
          <w:szCs w:val="28"/>
        </w:rPr>
        <w:t>Вычисления прекращают тогда, когда все окаймляющие миноры наивысшего возможного порядка меньшего или равного числу строк матрицы равны нулю или когда уже нет окаймляющих миноров.</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sz w:val="28"/>
          <w:szCs w:val="28"/>
        </w:rPr>
        <w:t xml:space="preserve">  </w:t>
      </w:r>
      <w:r w:rsidRPr="00F16A3E">
        <w:rPr>
          <w:rFonts w:ascii="Times New Roman" w:hAnsi="Times New Roman" w:cs="Times New Roman"/>
          <w:b/>
          <w:i/>
          <w:iCs/>
          <w:sz w:val="28"/>
          <w:szCs w:val="28"/>
        </w:rPr>
        <w:t>Пример:</w:t>
      </w:r>
      <w:r w:rsidRPr="00F16A3E">
        <w:rPr>
          <w:rFonts w:ascii="Times New Roman" w:hAnsi="Times New Roman" w:cs="Times New Roman"/>
          <w:b/>
          <w:iCs/>
          <w:sz w:val="28"/>
          <w:szCs w:val="28"/>
        </w:rPr>
        <w:t xml:space="preserve">  </w:t>
      </w:r>
      <w:r w:rsidRPr="00F16A3E">
        <w:rPr>
          <w:rFonts w:ascii="Times New Roman" w:hAnsi="Times New Roman" w:cs="Times New Roman"/>
          <w:iCs/>
          <w:sz w:val="28"/>
          <w:szCs w:val="28"/>
        </w:rPr>
        <w:t xml:space="preserve">Найти ранг матрицы </w:t>
      </w:r>
      <w:r w:rsidRPr="00F16A3E">
        <w:rPr>
          <w:rFonts w:ascii="Times New Roman" w:hAnsi="Times New Roman" w:cs="Times New Roman"/>
          <w:iCs/>
          <w:position w:val="-66"/>
          <w:sz w:val="28"/>
          <w:szCs w:val="28"/>
        </w:rPr>
        <w:object w:dxaOrig="2500" w:dyaOrig="1440">
          <v:shape id="_x0000_i1026" type="#_x0000_t75" style="width:125.25pt;height:1in" o:ole="">
            <v:imagedata r:id="rId7" o:title=""/>
          </v:shape>
          <o:OLEObject Type="Embed" ProgID="Equation.3" ShapeID="_x0000_i1026" DrawAspect="Content" ObjectID="_1661426825" r:id="rId8"/>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
          <w:iCs/>
          <w:sz w:val="28"/>
          <w:szCs w:val="28"/>
        </w:rPr>
        <w:t xml:space="preserve">Решение: </w:t>
      </w:r>
      <w:r w:rsidRPr="00F16A3E">
        <w:rPr>
          <w:rFonts w:ascii="Times New Roman" w:hAnsi="Times New Roman" w:cs="Times New Roman"/>
          <w:iCs/>
          <w:sz w:val="28"/>
          <w:szCs w:val="28"/>
        </w:rPr>
        <w:t xml:space="preserve">если не все элементы матрицы равны нулю, а в данном примере это так, значит, ранг матрицы не меньше 1. отличным от нуля минором первого порядка можно считать, например, </w:t>
      </w:r>
      <w:r w:rsidRPr="00F16A3E">
        <w:rPr>
          <w:rFonts w:ascii="Times New Roman" w:hAnsi="Times New Roman" w:cs="Times New Roman"/>
          <w:iCs/>
          <w:position w:val="-10"/>
          <w:sz w:val="28"/>
          <w:szCs w:val="28"/>
        </w:rPr>
        <w:object w:dxaOrig="820" w:dyaOrig="340">
          <v:shape id="_x0000_i1027" type="#_x0000_t75" style="width:41.25pt;height:17.25pt" o:ole="">
            <v:imagedata r:id="rId9" o:title=""/>
          </v:shape>
          <o:OLEObject Type="Embed" ProgID="Equation.3" ShapeID="_x0000_i1027" DrawAspect="Content" ObjectID="_1661426826" r:id="rId10"/>
        </w:object>
      </w:r>
      <w:r w:rsidRPr="00F16A3E">
        <w:rPr>
          <w:rFonts w:ascii="Times New Roman" w:hAnsi="Times New Roman" w:cs="Times New Roman"/>
          <w:iCs/>
          <w:sz w:val="28"/>
          <w:szCs w:val="28"/>
        </w:rPr>
        <w:t xml:space="preserve"> (число в левом верхнем углу матрицы).</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Будем искать какой-либо отличный от нуля минор второго порядка, окаймляющий </w:t>
      </w:r>
      <w:r w:rsidRPr="00F16A3E">
        <w:rPr>
          <w:rFonts w:ascii="Times New Roman" w:hAnsi="Times New Roman" w:cs="Times New Roman"/>
          <w:iCs/>
          <w:position w:val="-10"/>
          <w:sz w:val="28"/>
          <w:szCs w:val="28"/>
        </w:rPr>
        <w:object w:dxaOrig="300" w:dyaOrig="340">
          <v:shape id="_x0000_i1028" type="#_x0000_t75" style="width:15pt;height:17.25pt" o:ole="">
            <v:imagedata r:id="rId11" o:title=""/>
          </v:shape>
          <o:OLEObject Type="Embed" ProgID="Equation.3" ShapeID="_x0000_i1028" DrawAspect="Content" ObjectID="_1661426827" r:id="rId12"/>
        </w:object>
      </w:r>
      <w:r w:rsidRPr="00F16A3E">
        <w:rPr>
          <w:rFonts w:ascii="Times New Roman" w:hAnsi="Times New Roman" w:cs="Times New Roman"/>
          <w:iCs/>
          <w:sz w:val="28"/>
          <w:szCs w:val="28"/>
        </w:rPr>
        <w:t>; обычно начинают с первых двух строк или первых двух столбцов. Нам удобнее будет начать со столбцов, так как в этом случае предстоит считать меньшее количество миноров</w:t>
      </w:r>
      <w:proofErr w:type="gramStart"/>
      <w:r w:rsidRPr="00F16A3E">
        <w:rPr>
          <w:rFonts w:ascii="Times New Roman" w:hAnsi="Times New Roman" w:cs="Times New Roman"/>
          <w:iCs/>
          <w:sz w:val="28"/>
          <w:szCs w:val="28"/>
        </w:rPr>
        <w:t>.</w:t>
      </w:r>
      <w:proofErr w:type="gramEnd"/>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30"/>
          <w:sz w:val="28"/>
          <w:szCs w:val="28"/>
        </w:rPr>
        <w:object w:dxaOrig="1340" w:dyaOrig="720">
          <v:shape id="_x0000_i1029" type="#_x0000_t75" style="width:66.75pt;height:36pt" o:ole="">
            <v:imagedata r:id="rId13" o:title=""/>
          </v:shape>
          <o:OLEObject Type="Embed" ProgID="Equation.3" ShapeID="_x0000_i1029" DrawAspect="Content" ObjectID="_1661426828" r:id="rId14"/>
        </w:object>
      </w:r>
      <w:r w:rsidRPr="00F16A3E">
        <w:rPr>
          <w:rFonts w:ascii="Times New Roman" w:hAnsi="Times New Roman" w:cs="Times New Roman"/>
          <w:iCs/>
          <w:sz w:val="28"/>
          <w:szCs w:val="28"/>
        </w:rPr>
        <w:t xml:space="preserve">; </w:t>
      </w:r>
      <w:r w:rsidRPr="00F16A3E">
        <w:rPr>
          <w:rFonts w:ascii="Times New Roman" w:hAnsi="Times New Roman" w:cs="Times New Roman"/>
          <w:iCs/>
          <w:position w:val="-30"/>
          <w:sz w:val="28"/>
          <w:szCs w:val="28"/>
        </w:rPr>
        <w:object w:dxaOrig="1840" w:dyaOrig="720">
          <v:shape id="_x0000_i1030" type="#_x0000_t75" style="width:92.25pt;height:36pt" o:ole="">
            <v:imagedata r:id="rId15" o:title=""/>
          </v:shape>
          <o:OLEObject Type="Embed" ProgID="Equation.3" ShapeID="_x0000_i1030" DrawAspect="Content" ObjectID="_1661426829" r:id="rId16"/>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lastRenderedPageBreak/>
        <w:t xml:space="preserve">Поскольку найден отличный от нуля минор второго порядка, то ранг матрицы не меньше двух. Полагаем </w:t>
      </w:r>
      <w:r w:rsidRPr="00F16A3E">
        <w:rPr>
          <w:rFonts w:ascii="Times New Roman" w:hAnsi="Times New Roman" w:cs="Times New Roman"/>
          <w:iCs/>
          <w:position w:val="-30"/>
          <w:sz w:val="28"/>
          <w:szCs w:val="28"/>
        </w:rPr>
        <w:object w:dxaOrig="1480" w:dyaOrig="720">
          <v:shape id="_x0000_i1031" type="#_x0000_t75" style="width:74.25pt;height:36pt" o:ole="">
            <v:imagedata r:id="rId17" o:title=""/>
          </v:shape>
          <o:OLEObject Type="Embed" ProgID="Equation.3" ShapeID="_x0000_i1031" DrawAspect="Content" ObjectID="_1661426830" r:id="rId18"/>
        </w:object>
      </w:r>
      <w:r w:rsidRPr="00F16A3E">
        <w:rPr>
          <w:rFonts w:ascii="Times New Roman" w:hAnsi="Times New Roman" w:cs="Times New Roman"/>
          <w:iCs/>
          <w:sz w:val="28"/>
          <w:szCs w:val="28"/>
        </w:rPr>
        <w:t xml:space="preserve"> и будем искать отличный от нуля минор третьего порядка, окаймляющий </w:t>
      </w:r>
      <w:r w:rsidRPr="00F16A3E">
        <w:rPr>
          <w:rFonts w:ascii="Times New Roman" w:hAnsi="Times New Roman" w:cs="Times New Roman"/>
          <w:iCs/>
          <w:position w:val="-10"/>
          <w:sz w:val="28"/>
          <w:szCs w:val="28"/>
        </w:rPr>
        <w:object w:dxaOrig="320" w:dyaOrig="340">
          <v:shape id="_x0000_i1032" type="#_x0000_t75" style="width:15.75pt;height:17.25pt" o:ole="">
            <v:imagedata r:id="rId19" o:title=""/>
          </v:shape>
          <o:OLEObject Type="Embed" ProgID="Equation.3" ShapeID="_x0000_i1032" DrawAspect="Content" ObjectID="_1661426831" r:id="rId20"/>
        </w:object>
      </w:r>
      <w:r w:rsidRPr="00F16A3E">
        <w:rPr>
          <w:rFonts w:ascii="Times New Roman" w:hAnsi="Times New Roman" w:cs="Times New Roman"/>
          <w:iCs/>
          <w:sz w:val="28"/>
          <w:szCs w:val="28"/>
        </w:rPr>
        <w:t>.  Начнем с первых трех столбцов</w:t>
      </w:r>
      <w:proofErr w:type="gramStart"/>
      <w:r w:rsidRPr="00F16A3E">
        <w:rPr>
          <w:rFonts w:ascii="Times New Roman" w:hAnsi="Times New Roman" w:cs="Times New Roman"/>
          <w:iCs/>
          <w:sz w:val="28"/>
          <w:szCs w:val="28"/>
        </w:rPr>
        <w:t>:</w:t>
      </w:r>
      <w:proofErr w:type="gramEnd"/>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50"/>
          <w:sz w:val="28"/>
          <w:szCs w:val="28"/>
        </w:rPr>
        <w:object w:dxaOrig="3340" w:dyaOrig="1120">
          <v:shape id="_x0000_i1033" type="#_x0000_t75" style="width:167.25pt;height:56.25pt" o:ole="">
            <v:imagedata r:id="rId21" o:title=""/>
          </v:shape>
          <o:OLEObject Type="Embed" ProgID="Equation.3" ShapeID="_x0000_i1033" DrawAspect="Content" ObjectID="_1661426832" r:id="rId22"/>
        </w:object>
      </w:r>
      <w:r w:rsidRPr="00F16A3E">
        <w:rPr>
          <w:rFonts w:ascii="Times New Roman" w:hAnsi="Times New Roman" w:cs="Times New Roman"/>
          <w:iCs/>
          <w:sz w:val="28"/>
          <w:szCs w:val="28"/>
        </w:rPr>
        <w:t xml:space="preserve">; </w:t>
      </w:r>
      <w:r w:rsidRPr="00F16A3E">
        <w:rPr>
          <w:rFonts w:ascii="Times New Roman" w:hAnsi="Times New Roman" w:cs="Times New Roman"/>
          <w:iCs/>
          <w:position w:val="-50"/>
          <w:sz w:val="28"/>
          <w:szCs w:val="28"/>
        </w:rPr>
        <w:object w:dxaOrig="3840" w:dyaOrig="1120">
          <v:shape id="_x0000_i1034" type="#_x0000_t75" style="width:192pt;height:56.25pt" o:ole="">
            <v:imagedata r:id="rId23" o:title=""/>
          </v:shape>
          <o:OLEObject Type="Embed" ProgID="Equation.3" ShapeID="_x0000_i1034" DrawAspect="Content" ObjectID="_1661426833" r:id="rId24"/>
        </w:objec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Найден отличный от нуля минор третьего порядка, значит, ранг матрицы не меньше трех. Найденный минор обозначим </w:t>
      </w:r>
      <w:r w:rsidRPr="00F16A3E">
        <w:rPr>
          <w:rFonts w:ascii="Times New Roman" w:hAnsi="Times New Roman" w:cs="Times New Roman"/>
          <w:iCs/>
          <w:position w:val="-12"/>
          <w:sz w:val="28"/>
          <w:szCs w:val="28"/>
        </w:rPr>
        <w:object w:dxaOrig="320" w:dyaOrig="360">
          <v:shape id="_x0000_i1035" type="#_x0000_t75" style="width:15.75pt;height:18pt" o:ole="">
            <v:imagedata r:id="rId25" o:title=""/>
          </v:shape>
          <o:OLEObject Type="Embed" ProgID="Equation.3" ShapeID="_x0000_i1035" DrawAspect="Content" ObjectID="_1661426834" r:id="rId26"/>
        </w:object>
      </w:r>
      <w:r w:rsidRPr="00F16A3E">
        <w:rPr>
          <w:rFonts w:ascii="Times New Roman" w:hAnsi="Times New Roman" w:cs="Times New Roman"/>
          <w:iCs/>
          <w:sz w:val="28"/>
          <w:szCs w:val="28"/>
        </w:rPr>
        <w:t>,  и будем искать окаймляющий его минор четвертого порядка, отличный от нуля.</w:t>
      </w:r>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66"/>
          <w:sz w:val="28"/>
          <w:szCs w:val="28"/>
        </w:rPr>
        <w:object w:dxaOrig="4200" w:dyaOrig="1440">
          <v:shape id="_x0000_i1036" type="#_x0000_t75" style="width:210pt;height:1in" o:ole="">
            <v:imagedata r:id="rId27" o:title=""/>
          </v:shape>
          <o:OLEObject Type="Embed" ProgID="Equation.3" ShapeID="_x0000_i1036" DrawAspect="Content" ObjectID="_1661426835" r:id="rId28"/>
        </w:objec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Других миноров, окаймляющих </w:t>
      </w:r>
      <w:r w:rsidRPr="00F16A3E">
        <w:rPr>
          <w:rFonts w:ascii="Times New Roman" w:hAnsi="Times New Roman" w:cs="Times New Roman"/>
          <w:iCs/>
          <w:position w:val="-12"/>
          <w:sz w:val="28"/>
          <w:szCs w:val="28"/>
        </w:rPr>
        <w:object w:dxaOrig="320" w:dyaOrig="360">
          <v:shape id="_x0000_i1037" type="#_x0000_t75" style="width:15.75pt;height:18pt" o:ole="">
            <v:imagedata r:id="rId25" o:title=""/>
          </v:shape>
          <o:OLEObject Type="Embed" ProgID="Equation.3" ShapeID="_x0000_i1037" DrawAspect="Content" ObjectID="_1661426836" r:id="rId29"/>
        </w:object>
      </w:r>
      <w:r w:rsidRPr="00F16A3E">
        <w:rPr>
          <w:rFonts w:ascii="Times New Roman" w:hAnsi="Times New Roman" w:cs="Times New Roman"/>
          <w:iCs/>
          <w:sz w:val="28"/>
          <w:szCs w:val="28"/>
        </w:rPr>
        <w:t xml:space="preserve"> нет, значит, все окаймляющие миноры четвертого порядка равны нулю и ранг матрицы меньше 4. Ранг матрицы равен 3.</w:t>
      </w:r>
    </w:p>
    <w:p w:rsidR="00C239D9" w:rsidRPr="00F16A3E" w:rsidRDefault="00C239D9" w:rsidP="00C239D9">
      <w:pPr>
        <w:spacing w:line="240" w:lineRule="auto"/>
        <w:jc w:val="both"/>
        <w:rPr>
          <w:rFonts w:ascii="Times New Roman" w:hAnsi="Times New Roman" w:cs="Times New Roman"/>
          <w:iCs/>
          <w:sz w:val="28"/>
          <w:szCs w:val="28"/>
        </w:rPr>
      </w:pP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Способ окаймляющих миноров является достаточно трудоемким,  и используют его обычно только для проверки.</w:t>
      </w:r>
    </w:p>
    <w:p w:rsidR="00C239D9" w:rsidRPr="00F16A3E" w:rsidRDefault="00C239D9" w:rsidP="00C239D9">
      <w:pPr>
        <w:spacing w:line="240" w:lineRule="auto"/>
        <w:jc w:val="both"/>
        <w:rPr>
          <w:rFonts w:ascii="Times New Roman" w:hAnsi="Times New Roman" w:cs="Times New Roman"/>
          <w:iCs/>
          <w:sz w:val="28"/>
          <w:szCs w:val="28"/>
        </w:rPr>
      </w:pP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С помощью элементарных преобразований матрицу приводят к </w:t>
      </w:r>
      <w:proofErr w:type="gramStart"/>
      <w:r w:rsidRPr="00F16A3E">
        <w:rPr>
          <w:rFonts w:ascii="Times New Roman" w:hAnsi="Times New Roman" w:cs="Times New Roman"/>
          <w:iCs/>
          <w:sz w:val="28"/>
          <w:szCs w:val="28"/>
        </w:rPr>
        <w:t>ступенчатому</w:t>
      </w:r>
      <w:proofErr w:type="gramEnd"/>
      <w:r w:rsidRPr="00F16A3E">
        <w:rPr>
          <w:rFonts w:ascii="Times New Roman" w:hAnsi="Times New Roman" w:cs="Times New Roman"/>
          <w:iCs/>
          <w:sz w:val="28"/>
          <w:szCs w:val="28"/>
        </w:rPr>
        <w:t xml:space="preserve"> виду (</w:t>
      </w:r>
      <w:proofErr w:type="gramStart"/>
      <w:r w:rsidRPr="00F16A3E">
        <w:rPr>
          <w:rFonts w:ascii="Times New Roman" w:hAnsi="Times New Roman" w:cs="Times New Roman"/>
          <w:iCs/>
          <w:sz w:val="28"/>
          <w:szCs w:val="28"/>
        </w:rPr>
        <w:t>см</w:t>
      </w:r>
      <w:proofErr w:type="gramEnd"/>
      <w:r w:rsidRPr="00F16A3E">
        <w:rPr>
          <w:rFonts w:ascii="Times New Roman" w:hAnsi="Times New Roman" w:cs="Times New Roman"/>
          <w:iCs/>
          <w:sz w:val="28"/>
          <w:szCs w:val="28"/>
        </w:rPr>
        <w:t xml:space="preserve">. метод вычисления обратной матрицы). В такой матрице все элементы </w:t>
      </w:r>
      <w:r w:rsidRPr="00F16A3E">
        <w:rPr>
          <w:rFonts w:ascii="Times New Roman" w:hAnsi="Times New Roman" w:cs="Times New Roman"/>
          <w:iCs/>
          <w:position w:val="-14"/>
          <w:sz w:val="28"/>
          <w:szCs w:val="28"/>
        </w:rPr>
        <w:object w:dxaOrig="300" w:dyaOrig="380">
          <v:shape id="_x0000_i1038" type="#_x0000_t75" style="width:15pt;height:18.75pt" o:ole="">
            <v:imagedata r:id="rId30" o:title=""/>
          </v:shape>
          <o:OLEObject Type="Embed" ProgID="Equation.3" ShapeID="_x0000_i1038" DrawAspect="Content" ObjectID="_1661426837" r:id="rId31"/>
        </w:object>
      </w:r>
      <w:r w:rsidRPr="00F16A3E">
        <w:rPr>
          <w:rFonts w:ascii="Times New Roman" w:hAnsi="Times New Roman" w:cs="Times New Roman"/>
          <w:iCs/>
          <w:sz w:val="28"/>
          <w:szCs w:val="28"/>
        </w:rPr>
        <w:t xml:space="preserve"> </w:t>
      </w:r>
      <w:proofErr w:type="gramStart"/>
      <w:r w:rsidRPr="00F16A3E">
        <w:rPr>
          <w:rFonts w:ascii="Times New Roman" w:hAnsi="Times New Roman" w:cs="Times New Roman"/>
          <w:iCs/>
          <w:sz w:val="28"/>
          <w:szCs w:val="28"/>
        </w:rPr>
        <w:t>при</w:t>
      </w:r>
      <w:proofErr w:type="gramEnd"/>
      <w:r w:rsidRPr="00F16A3E">
        <w:rPr>
          <w:rFonts w:ascii="Times New Roman" w:hAnsi="Times New Roman" w:cs="Times New Roman"/>
          <w:iCs/>
          <w:sz w:val="28"/>
          <w:szCs w:val="28"/>
        </w:rPr>
        <w:t xml:space="preserve"> </w:t>
      </w:r>
      <w:r w:rsidRPr="00F16A3E">
        <w:rPr>
          <w:rFonts w:ascii="Times New Roman" w:hAnsi="Times New Roman" w:cs="Times New Roman"/>
          <w:iCs/>
          <w:position w:val="-10"/>
          <w:sz w:val="28"/>
          <w:szCs w:val="28"/>
        </w:rPr>
        <w:object w:dxaOrig="520" w:dyaOrig="300">
          <v:shape id="_x0000_i1039" type="#_x0000_t75" style="width:26.25pt;height:15pt" o:ole="">
            <v:imagedata r:id="rId32" o:title=""/>
          </v:shape>
          <o:OLEObject Type="Embed" ProgID="Equation.3" ShapeID="_x0000_i1039" DrawAspect="Content" ObjectID="_1661426838" r:id="rId33"/>
        </w:object>
      </w:r>
      <w:r w:rsidRPr="00F16A3E">
        <w:rPr>
          <w:rFonts w:ascii="Times New Roman" w:hAnsi="Times New Roman" w:cs="Times New Roman"/>
          <w:iCs/>
          <w:sz w:val="28"/>
          <w:szCs w:val="28"/>
        </w:rPr>
        <w:t xml:space="preserve"> равны нулю. Ранг ступенчатой матрицы равен числу ее ненулевых строк.</w:t>
      </w:r>
    </w:p>
    <w:p w:rsidR="00C239D9" w:rsidRPr="00F16A3E" w:rsidRDefault="00C239D9" w:rsidP="00C239D9">
      <w:pPr>
        <w:spacing w:line="240" w:lineRule="auto"/>
        <w:jc w:val="both"/>
        <w:rPr>
          <w:rFonts w:ascii="Times New Roman" w:hAnsi="Times New Roman" w:cs="Times New Roman"/>
          <w:iCs/>
          <w:sz w:val="28"/>
          <w:szCs w:val="28"/>
        </w:rPr>
      </w:pP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b/>
          <w:i/>
          <w:iCs/>
          <w:sz w:val="28"/>
          <w:szCs w:val="28"/>
        </w:rPr>
        <w:t>Пример:</w:t>
      </w:r>
      <w:r w:rsidRPr="00F16A3E">
        <w:rPr>
          <w:rFonts w:ascii="Times New Roman" w:hAnsi="Times New Roman" w:cs="Times New Roman"/>
          <w:b/>
          <w:iCs/>
          <w:sz w:val="28"/>
          <w:szCs w:val="28"/>
        </w:rPr>
        <w:t xml:space="preserve">  </w:t>
      </w:r>
      <w:r w:rsidRPr="00F16A3E">
        <w:rPr>
          <w:rFonts w:ascii="Times New Roman" w:hAnsi="Times New Roman" w:cs="Times New Roman"/>
          <w:iCs/>
          <w:sz w:val="28"/>
          <w:szCs w:val="28"/>
        </w:rPr>
        <w:t xml:space="preserve">Найти ранг матрицы способом элементарных преобразований </w:t>
      </w:r>
      <w:r w:rsidRPr="00F16A3E">
        <w:rPr>
          <w:rFonts w:ascii="Times New Roman" w:hAnsi="Times New Roman" w:cs="Times New Roman"/>
          <w:iCs/>
          <w:position w:val="-66"/>
          <w:sz w:val="28"/>
          <w:szCs w:val="28"/>
        </w:rPr>
        <w:object w:dxaOrig="2500" w:dyaOrig="1440">
          <v:shape id="_x0000_i1040" type="#_x0000_t75" style="width:125.25pt;height:1in" o:ole="">
            <v:imagedata r:id="rId7" o:title=""/>
          </v:shape>
          <o:OLEObject Type="Embed" ProgID="Equation.3" ShapeID="_x0000_i1040" DrawAspect="Content" ObjectID="_1661426839" r:id="rId34"/>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
          <w:iCs/>
          <w:sz w:val="28"/>
          <w:szCs w:val="28"/>
        </w:rPr>
        <w:lastRenderedPageBreak/>
        <w:t>Решение:</w:t>
      </w:r>
      <w:r w:rsidRPr="00F16A3E">
        <w:rPr>
          <w:rFonts w:ascii="Times New Roman" w:hAnsi="Times New Roman" w:cs="Times New Roman"/>
          <w:iCs/>
          <w:sz w:val="28"/>
          <w:szCs w:val="28"/>
        </w:rPr>
        <w:t xml:space="preserve"> переставим строки</w:t>
      </w:r>
      <w:proofErr w:type="gramStart"/>
      <w:r w:rsidRPr="00F16A3E">
        <w:rPr>
          <w:rFonts w:ascii="Times New Roman" w:hAnsi="Times New Roman" w:cs="Times New Roman"/>
          <w:iCs/>
          <w:sz w:val="28"/>
          <w:szCs w:val="28"/>
        </w:rPr>
        <w:t xml:space="preserve">: </w:t>
      </w:r>
      <w:r w:rsidRPr="00F16A3E">
        <w:rPr>
          <w:rFonts w:ascii="Times New Roman" w:hAnsi="Times New Roman" w:cs="Times New Roman"/>
          <w:iCs/>
          <w:position w:val="-66"/>
          <w:sz w:val="28"/>
          <w:szCs w:val="28"/>
        </w:rPr>
        <w:object w:dxaOrig="2500" w:dyaOrig="1440">
          <v:shape id="_x0000_i1041" type="#_x0000_t75" style="width:125.25pt;height:1in" o:ole="">
            <v:imagedata r:id="rId35" o:title=""/>
          </v:shape>
          <o:OLEObject Type="Embed" ProgID="Equation.3" ShapeID="_x0000_i1041" DrawAspect="Content" ObjectID="_1661426840" r:id="rId36"/>
        </w:object>
      </w:r>
      <w:r w:rsidRPr="00F16A3E">
        <w:rPr>
          <w:rFonts w:ascii="Times New Roman" w:hAnsi="Times New Roman" w:cs="Times New Roman"/>
          <w:iCs/>
          <w:sz w:val="28"/>
          <w:szCs w:val="28"/>
        </w:rPr>
        <w:t xml:space="preserve">; </w:t>
      </w:r>
      <w:proofErr w:type="gramEnd"/>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Переставим столбцы: </w:t>
      </w:r>
      <w:r w:rsidRPr="00F16A3E">
        <w:rPr>
          <w:rFonts w:ascii="Times New Roman" w:hAnsi="Times New Roman" w:cs="Times New Roman"/>
          <w:iCs/>
          <w:position w:val="-66"/>
          <w:sz w:val="28"/>
          <w:szCs w:val="28"/>
        </w:rPr>
        <w:object w:dxaOrig="2500" w:dyaOrig="1440">
          <v:shape id="_x0000_i1042" type="#_x0000_t75" style="width:125.25pt;height:1in" o:ole="">
            <v:imagedata r:id="rId37" o:title=""/>
          </v:shape>
          <o:OLEObject Type="Embed" ProgID="Equation.3" ShapeID="_x0000_i1042" DrawAspect="Content" ObjectID="_1661426841" r:id="rId38"/>
        </w:object>
      </w:r>
      <w:r w:rsidRPr="00F16A3E">
        <w:rPr>
          <w:rFonts w:ascii="Times New Roman" w:hAnsi="Times New Roman" w:cs="Times New Roman"/>
          <w:iCs/>
          <w:sz w:val="28"/>
          <w:szCs w:val="28"/>
        </w:rPr>
        <w:t xml:space="preserve">. </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Эти преобразования были проведены только ради удобства дальнейших вычислений, с целью получить в левом верхнем углу матрицы число, равное по модулю 1.</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Умножим первую строку на 12 и сложим со второй, затем умножим первую сроку на (- 8) и сложим с четвертой:</w:t>
      </w:r>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66"/>
          <w:sz w:val="28"/>
          <w:szCs w:val="28"/>
        </w:rPr>
        <w:object w:dxaOrig="2860" w:dyaOrig="1440">
          <v:shape id="_x0000_i1043" type="#_x0000_t75" style="width:143.25pt;height:1in" o:ole="">
            <v:imagedata r:id="rId39" o:title=""/>
          </v:shape>
          <o:OLEObject Type="Embed" ProgID="Equation.3" ShapeID="_x0000_i1043" DrawAspect="Content" ObjectID="_1661426842" r:id="rId40"/>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Поделим вторую строку на </w:t>
      </w:r>
      <w:proofErr w:type="gramStart"/>
      <w:r w:rsidRPr="00F16A3E">
        <w:rPr>
          <w:rFonts w:ascii="Times New Roman" w:hAnsi="Times New Roman" w:cs="Times New Roman"/>
          <w:iCs/>
          <w:sz w:val="28"/>
          <w:szCs w:val="28"/>
        </w:rPr>
        <w:t xml:space="preserve">( </w:t>
      </w:r>
      <w:proofErr w:type="gramEnd"/>
      <w:r w:rsidRPr="00F16A3E">
        <w:rPr>
          <w:rFonts w:ascii="Times New Roman" w:hAnsi="Times New Roman" w:cs="Times New Roman"/>
          <w:iCs/>
          <w:sz w:val="28"/>
          <w:szCs w:val="28"/>
        </w:rPr>
        <w:t>- 3), а четвертую – на 2:</w:t>
      </w:r>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66"/>
          <w:sz w:val="28"/>
          <w:szCs w:val="28"/>
        </w:rPr>
        <w:object w:dxaOrig="2720" w:dyaOrig="1440">
          <v:shape id="_x0000_i1044" type="#_x0000_t75" style="width:135.75pt;height:1in" o:ole="">
            <v:imagedata r:id="rId41" o:title=""/>
          </v:shape>
          <o:OLEObject Type="Embed" ProgID="Equation.3" ShapeID="_x0000_i1044" DrawAspect="Content" ObjectID="_1661426843" r:id="rId42"/>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Умножим вторую строку на 1,5 и прибавим к третьей, затем умножим вторую строку на </w:t>
      </w:r>
      <w:proofErr w:type="gramStart"/>
      <w:r w:rsidRPr="00F16A3E">
        <w:rPr>
          <w:rFonts w:ascii="Times New Roman" w:hAnsi="Times New Roman" w:cs="Times New Roman"/>
          <w:iCs/>
          <w:sz w:val="28"/>
          <w:szCs w:val="28"/>
        </w:rPr>
        <w:t xml:space="preserve">( </w:t>
      </w:r>
      <w:proofErr w:type="gramEnd"/>
      <w:r w:rsidRPr="00F16A3E">
        <w:rPr>
          <w:rFonts w:ascii="Times New Roman" w:hAnsi="Times New Roman" w:cs="Times New Roman"/>
          <w:iCs/>
          <w:sz w:val="28"/>
          <w:szCs w:val="28"/>
        </w:rPr>
        <w:t>- 1) и прибавим к четвертой:</w:t>
      </w:r>
    </w:p>
    <w:p w:rsidR="00C239D9" w:rsidRPr="00F16A3E" w:rsidRDefault="00C239D9" w:rsidP="00C239D9">
      <w:pPr>
        <w:spacing w:line="240" w:lineRule="auto"/>
        <w:jc w:val="center"/>
        <w:rPr>
          <w:rFonts w:ascii="Times New Roman" w:hAnsi="Times New Roman" w:cs="Times New Roman"/>
          <w:iCs/>
          <w:sz w:val="28"/>
          <w:szCs w:val="28"/>
        </w:rPr>
      </w:pPr>
      <w:r w:rsidRPr="00F16A3E">
        <w:rPr>
          <w:rFonts w:ascii="Times New Roman" w:hAnsi="Times New Roman" w:cs="Times New Roman"/>
          <w:iCs/>
          <w:position w:val="-66"/>
          <w:sz w:val="28"/>
          <w:szCs w:val="28"/>
        </w:rPr>
        <w:object w:dxaOrig="2920" w:dyaOrig="1440">
          <v:shape id="_x0000_i1045" type="#_x0000_t75" style="width:146.25pt;height:1in" o:ole="">
            <v:imagedata r:id="rId43" o:title=""/>
          </v:shape>
          <o:OLEObject Type="Embed" ProgID="Equation.3" ShapeID="_x0000_i1045" DrawAspect="Content" ObjectID="_1661426844" r:id="rId44"/>
        </w:object>
      </w:r>
      <w:r w:rsidRPr="00F16A3E">
        <w:rPr>
          <w:rFonts w:ascii="Times New Roman" w:hAnsi="Times New Roman" w:cs="Times New Roman"/>
          <w:iCs/>
          <w:sz w:val="28"/>
          <w:szCs w:val="28"/>
        </w:rPr>
        <w:t>;</w:t>
      </w:r>
    </w:p>
    <w:p w:rsidR="00C239D9" w:rsidRPr="00F16A3E" w:rsidRDefault="00C239D9" w:rsidP="00C239D9">
      <w:pPr>
        <w:spacing w:line="240" w:lineRule="auto"/>
        <w:jc w:val="both"/>
        <w:rPr>
          <w:rFonts w:ascii="Times New Roman" w:hAnsi="Times New Roman" w:cs="Times New Roman"/>
          <w:iCs/>
          <w:sz w:val="28"/>
          <w:szCs w:val="28"/>
        </w:rPr>
      </w:pPr>
      <w:r w:rsidRPr="00F16A3E">
        <w:rPr>
          <w:rFonts w:ascii="Times New Roman" w:hAnsi="Times New Roman" w:cs="Times New Roman"/>
          <w:iCs/>
          <w:sz w:val="28"/>
          <w:szCs w:val="28"/>
        </w:rPr>
        <w:t xml:space="preserve">Преобразования завершены, т.к. матрице все элементы </w:t>
      </w:r>
      <w:r w:rsidRPr="00F16A3E">
        <w:rPr>
          <w:rFonts w:ascii="Times New Roman" w:hAnsi="Times New Roman" w:cs="Times New Roman"/>
          <w:iCs/>
          <w:position w:val="-14"/>
          <w:sz w:val="28"/>
          <w:szCs w:val="28"/>
        </w:rPr>
        <w:object w:dxaOrig="700" w:dyaOrig="380">
          <v:shape id="_x0000_i1046" type="#_x0000_t75" style="width:35.25pt;height:18.75pt" o:ole="">
            <v:imagedata r:id="rId45" o:title=""/>
          </v:shape>
          <o:OLEObject Type="Embed" ProgID="Equation.3" ShapeID="_x0000_i1046" DrawAspect="Content" ObjectID="_1661426845" r:id="rId46"/>
        </w:object>
      </w:r>
      <w:r w:rsidRPr="00F16A3E">
        <w:rPr>
          <w:rFonts w:ascii="Times New Roman" w:hAnsi="Times New Roman" w:cs="Times New Roman"/>
          <w:iCs/>
          <w:sz w:val="28"/>
          <w:szCs w:val="28"/>
        </w:rPr>
        <w:t xml:space="preserve"> </w:t>
      </w:r>
      <w:proofErr w:type="gramStart"/>
      <w:r w:rsidRPr="00F16A3E">
        <w:rPr>
          <w:rFonts w:ascii="Times New Roman" w:hAnsi="Times New Roman" w:cs="Times New Roman"/>
          <w:iCs/>
          <w:sz w:val="28"/>
          <w:szCs w:val="28"/>
        </w:rPr>
        <w:t>при</w:t>
      </w:r>
      <w:proofErr w:type="gramEnd"/>
      <w:r w:rsidRPr="00F16A3E">
        <w:rPr>
          <w:rFonts w:ascii="Times New Roman" w:hAnsi="Times New Roman" w:cs="Times New Roman"/>
          <w:iCs/>
          <w:sz w:val="28"/>
          <w:szCs w:val="28"/>
        </w:rPr>
        <w:t xml:space="preserve"> </w:t>
      </w:r>
      <w:r w:rsidRPr="00F16A3E">
        <w:rPr>
          <w:rFonts w:ascii="Times New Roman" w:hAnsi="Times New Roman" w:cs="Times New Roman"/>
          <w:iCs/>
          <w:position w:val="-10"/>
          <w:sz w:val="28"/>
          <w:szCs w:val="28"/>
        </w:rPr>
        <w:object w:dxaOrig="520" w:dyaOrig="300">
          <v:shape id="_x0000_i1047" type="#_x0000_t75" style="width:26.25pt;height:15pt" o:ole="">
            <v:imagedata r:id="rId32" o:title=""/>
          </v:shape>
          <o:OLEObject Type="Embed" ProgID="Equation.3" ShapeID="_x0000_i1047" DrawAspect="Content" ObjectID="_1661426846" r:id="rId47"/>
        </w:object>
      </w:r>
      <w:r w:rsidRPr="00F16A3E">
        <w:rPr>
          <w:rFonts w:ascii="Times New Roman" w:hAnsi="Times New Roman" w:cs="Times New Roman"/>
          <w:iCs/>
          <w:sz w:val="28"/>
          <w:szCs w:val="28"/>
        </w:rPr>
        <w:t>. Ненулевых строк – три, значит, ранг матрицы равен трем.</w:t>
      </w:r>
    </w:p>
    <w:p w:rsidR="004915BD" w:rsidRPr="00CE747C" w:rsidRDefault="004915BD" w:rsidP="004915BD">
      <w:pPr>
        <w:spacing w:line="240" w:lineRule="auto"/>
        <w:jc w:val="both"/>
        <w:rPr>
          <w:rFonts w:ascii="Times New Roman" w:hAnsi="Times New Roman" w:cs="Times New Roman"/>
          <w:sz w:val="28"/>
          <w:szCs w:val="28"/>
        </w:rPr>
      </w:pPr>
    </w:p>
    <w:p w:rsidR="00420911" w:rsidRDefault="00420911" w:rsidP="009360BF">
      <w:pPr>
        <w:jc w:val="both"/>
        <w:rPr>
          <w:rFonts w:ascii="Times New Roman" w:hAnsi="Times New Roman" w:cs="Times New Roman"/>
          <w:b/>
          <w:sz w:val="28"/>
          <w:szCs w:val="28"/>
        </w:rPr>
      </w:pPr>
      <w:r w:rsidRPr="00420911">
        <w:rPr>
          <w:rFonts w:ascii="Times New Roman" w:hAnsi="Times New Roman" w:cs="Times New Roman"/>
          <w:b/>
          <w:sz w:val="28"/>
          <w:szCs w:val="28"/>
        </w:rPr>
        <w:t>Самостоятельная работа:</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2.4.1.</w:t>
      </w:r>
      <w:r w:rsidRPr="00F85A7E">
        <w:rPr>
          <w:rFonts w:ascii="Times New Roman" w:hAnsi="Times New Roman" w:cs="Times New Roman"/>
          <w:sz w:val="28"/>
          <w:szCs w:val="28"/>
        </w:rPr>
        <w:t xml:space="preserve"> Найти ранги матриц,  используя понятие миноров или </w:t>
      </w:r>
      <w:r>
        <w:rPr>
          <w:rFonts w:ascii="Times New Roman" w:hAnsi="Times New Roman" w:cs="Times New Roman"/>
          <w:sz w:val="28"/>
          <w:szCs w:val="28"/>
        </w:rPr>
        <w:t>методом</w:t>
      </w:r>
      <w:r w:rsidRPr="00F85A7E">
        <w:rPr>
          <w:rFonts w:ascii="Times New Roman" w:hAnsi="Times New Roman" w:cs="Times New Roman"/>
          <w:sz w:val="28"/>
          <w:szCs w:val="28"/>
        </w:rPr>
        <w:t xml:space="preserve"> элементарных преобразований матриц</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sz w:val="28"/>
          <w:szCs w:val="28"/>
        </w:rPr>
        <w:lastRenderedPageBreak/>
        <w:t xml:space="preserve">а) </w:t>
      </w:r>
      <w:r w:rsidRPr="00F85A7E">
        <w:rPr>
          <w:rFonts w:ascii="Times New Roman" w:hAnsi="Times New Roman" w:cs="Times New Roman"/>
          <w:position w:val="-50"/>
          <w:sz w:val="28"/>
          <w:szCs w:val="28"/>
        </w:rPr>
        <w:object w:dxaOrig="1640" w:dyaOrig="1120">
          <v:shape id="_x0000_i1048" type="#_x0000_t75" style="width:81.75pt;height:56.25pt" o:ole="">
            <v:imagedata r:id="rId48" o:title=""/>
          </v:shape>
          <o:OLEObject Type="Embed" ProgID="Equation.3" ShapeID="_x0000_i1048" DrawAspect="Content" ObjectID="_1661426847" r:id="rId49"/>
        </w:object>
      </w:r>
      <w:r w:rsidRPr="00F85A7E">
        <w:rPr>
          <w:rFonts w:ascii="Times New Roman" w:hAnsi="Times New Roman" w:cs="Times New Roman"/>
          <w:sz w:val="28"/>
          <w:szCs w:val="28"/>
        </w:rPr>
        <w:t xml:space="preserve">; б) </w:t>
      </w:r>
      <w:r w:rsidRPr="00F85A7E">
        <w:rPr>
          <w:rFonts w:ascii="Times New Roman" w:hAnsi="Times New Roman" w:cs="Times New Roman"/>
          <w:position w:val="-50"/>
          <w:sz w:val="28"/>
          <w:szCs w:val="28"/>
        </w:rPr>
        <w:object w:dxaOrig="1100" w:dyaOrig="1120">
          <v:shape id="_x0000_i1049" type="#_x0000_t75" style="width:54.75pt;height:56.25pt" o:ole="">
            <v:imagedata r:id="rId50" o:title=""/>
          </v:shape>
          <o:OLEObject Type="Embed" ProgID="Equation.3" ShapeID="_x0000_i1049" DrawAspect="Content" ObjectID="_1661426848" r:id="rId51"/>
        </w:object>
      </w:r>
      <w:r w:rsidRPr="00F85A7E">
        <w:rPr>
          <w:rFonts w:ascii="Times New Roman" w:hAnsi="Times New Roman" w:cs="Times New Roman"/>
          <w:sz w:val="28"/>
          <w:szCs w:val="28"/>
        </w:rPr>
        <w:t xml:space="preserve">; в) </w:t>
      </w:r>
      <w:r w:rsidRPr="00F85A7E">
        <w:rPr>
          <w:rFonts w:ascii="Times New Roman" w:hAnsi="Times New Roman" w:cs="Times New Roman"/>
          <w:position w:val="-50"/>
          <w:sz w:val="28"/>
          <w:szCs w:val="28"/>
        </w:rPr>
        <w:object w:dxaOrig="1200" w:dyaOrig="1120">
          <v:shape id="_x0000_i1050" type="#_x0000_t75" style="width:60pt;height:56.25pt" o:ole="">
            <v:imagedata r:id="rId52" o:title=""/>
          </v:shape>
          <o:OLEObject Type="Embed" ProgID="Equation.3" ShapeID="_x0000_i1050" DrawAspect="Content" ObjectID="_1661426849" r:id="rId53"/>
        </w:object>
      </w:r>
      <w:r w:rsidRPr="00F85A7E">
        <w:rPr>
          <w:rFonts w:ascii="Times New Roman" w:hAnsi="Times New Roman" w:cs="Times New Roman"/>
          <w:sz w:val="28"/>
          <w:szCs w:val="28"/>
        </w:rPr>
        <w:t>;</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2.4.2.</w:t>
      </w:r>
      <w:r w:rsidRPr="00F85A7E">
        <w:rPr>
          <w:rFonts w:ascii="Times New Roman" w:hAnsi="Times New Roman" w:cs="Times New Roman"/>
          <w:sz w:val="28"/>
          <w:szCs w:val="28"/>
        </w:rPr>
        <w:t xml:space="preserve"> Найти ранги матриц,  используя понятие миноров или </w:t>
      </w:r>
      <w:r>
        <w:rPr>
          <w:rFonts w:ascii="Times New Roman" w:hAnsi="Times New Roman" w:cs="Times New Roman"/>
          <w:sz w:val="28"/>
          <w:szCs w:val="28"/>
        </w:rPr>
        <w:t>методом</w:t>
      </w:r>
      <w:r w:rsidRPr="00F85A7E">
        <w:rPr>
          <w:rFonts w:ascii="Times New Roman" w:hAnsi="Times New Roman" w:cs="Times New Roman"/>
          <w:sz w:val="28"/>
          <w:szCs w:val="28"/>
        </w:rPr>
        <w:t xml:space="preserve"> элементарных преобразований матриц</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sz w:val="28"/>
          <w:szCs w:val="28"/>
        </w:rPr>
        <w:t>а)</w:t>
      </w:r>
      <w:r w:rsidRPr="00F85A7E">
        <w:rPr>
          <w:rFonts w:ascii="Times New Roman" w:hAnsi="Times New Roman" w:cs="Times New Roman"/>
          <w:position w:val="-50"/>
          <w:sz w:val="28"/>
          <w:szCs w:val="28"/>
        </w:rPr>
        <w:object w:dxaOrig="2420" w:dyaOrig="1120">
          <v:shape id="_x0000_i1051" type="#_x0000_t75" style="width:108.75pt;height:50.25pt" o:ole="">
            <v:imagedata r:id="rId54" o:title=""/>
          </v:shape>
          <o:OLEObject Type="Embed" ProgID="Equation.3" ShapeID="_x0000_i1051" DrawAspect="Content" ObjectID="_1661426850" r:id="rId55"/>
        </w:object>
      </w:r>
      <w:proofErr w:type="gramStart"/>
      <w:r w:rsidRPr="00F85A7E">
        <w:rPr>
          <w:rFonts w:ascii="Times New Roman" w:hAnsi="Times New Roman" w:cs="Times New Roman"/>
          <w:sz w:val="28"/>
          <w:szCs w:val="28"/>
        </w:rPr>
        <w:t>;б</w:t>
      </w:r>
      <w:proofErr w:type="gramEnd"/>
      <w:r w:rsidRPr="00F85A7E">
        <w:rPr>
          <w:rFonts w:ascii="Times New Roman" w:hAnsi="Times New Roman" w:cs="Times New Roman"/>
          <w:sz w:val="28"/>
          <w:szCs w:val="28"/>
        </w:rPr>
        <w:t>)</w:t>
      </w:r>
      <w:r w:rsidRPr="00F85A7E">
        <w:rPr>
          <w:rFonts w:ascii="Times New Roman" w:hAnsi="Times New Roman" w:cs="Times New Roman"/>
          <w:position w:val="-102"/>
          <w:sz w:val="28"/>
          <w:szCs w:val="28"/>
        </w:rPr>
        <w:object w:dxaOrig="1460" w:dyaOrig="2160">
          <v:shape id="_x0000_i1052" type="#_x0000_t75" style="width:69pt;height:102pt" o:ole="">
            <v:imagedata r:id="rId56" o:title=""/>
          </v:shape>
          <o:OLEObject Type="Embed" ProgID="Equation.3" ShapeID="_x0000_i1052" DrawAspect="Content" ObjectID="_1661426851" r:id="rId57"/>
        </w:object>
      </w:r>
      <w:r w:rsidRPr="00F85A7E">
        <w:rPr>
          <w:rFonts w:ascii="Times New Roman" w:hAnsi="Times New Roman" w:cs="Times New Roman"/>
          <w:sz w:val="28"/>
          <w:szCs w:val="28"/>
        </w:rPr>
        <w:t>; в)</w:t>
      </w:r>
      <w:r w:rsidRPr="00F85A7E">
        <w:rPr>
          <w:rFonts w:ascii="Times New Roman" w:hAnsi="Times New Roman" w:cs="Times New Roman"/>
          <w:position w:val="-84"/>
          <w:sz w:val="28"/>
          <w:szCs w:val="28"/>
        </w:rPr>
        <w:object w:dxaOrig="1800" w:dyaOrig="1800">
          <v:shape id="_x0000_i1053" type="#_x0000_t75" style="width:84pt;height:84pt" o:ole="">
            <v:imagedata r:id="rId58" o:title=""/>
          </v:shape>
          <o:OLEObject Type="Embed" ProgID="Equation.3" ShapeID="_x0000_i1053" DrawAspect="Content" ObjectID="_1661426852" r:id="rId59"/>
        </w:object>
      </w:r>
      <w:r w:rsidRPr="00F85A7E">
        <w:rPr>
          <w:rFonts w:ascii="Times New Roman" w:hAnsi="Times New Roman" w:cs="Times New Roman"/>
          <w:sz w:val="28"/>
          <w:szCs w:val="28"/>
        </w:rPr>
        <w:t>;</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2.4.4.</w:t>
      </w:r>
      <w:r w:rsidRPr="00F85A7E">
        <w:rPr>
          <w:rFonts w:ascii="Times New Roman" w:hAnsi="Times New Roman" w:cs="Times New Roman"/>
          <w:sz w:val="28"/>
          <w:szCs w:val="28"/>
        </w:rPr>
        <w:t xml:space="preserve"> Найти при каком значении параметра </w:t>
      </w:r>
      <w:r w:rsidRPr="00F85A7E">
        <w:rPr>
          <w:rFonts w:ascii="Times New Roman" w:hAnsi="Times New Roman" w:cs="Times New Roman"/>
          <w:position w:val="-6"/>
          <w:sz w:val="28"/>
          <w:szCs w:val="28"/>
        </w:rPr>
        <w:object w:dxaOrig="220" w:dyaOrig="279">
          <v:shape id="_x0000_i1054" type="#_x0000_t75" style="width:11.25pt;height:14.25pt" o:ole="">
            <v:imagedata r:id="rId60" o:title=""/>
          </v:shape>
          <o:OLEObject Type="Embed" ProgID="Equation.3" ShapeID="_x0000_i1054" DrawAspect="Content" ObjectID="_1661426853" r:id="rId61"/>
        </w:object>
      </w:r>
      <w:r w:rsidRPr="00F85A7E">
        <w:rPr>
          <w:rFonts w:ascii="Times New Roman" w:hAnsi="Times New Roman" w:cs="Times New Roman"/>
          <w:sz w:val="28"/>
          <w:szCs w:val="28"/>
        </w:rPr>
        <w:t xml:space="preserve"> матрица будет иметь наименьший ранг</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sz w:val="28"/>
          <w:szCs w:val="28"/>
        </w:rPr>
        <w:t xml:space="preserve">а) </w:t>
      </w:r>
      <w:r w:rsidRPr="00F85A7E">
        <w:rPr>
          <w:rFonts w:ascii="Times New Roman" w:hAnsi="Times New Roman" w:cs="Times New Roman"/>
          <w:position w:val="-50"/>
          <w:sz w:val="28"/>
          <w:szCs w:val="28"/>
        </w:rPr>
        <w:object w:dxaOrig="1140" w:dyaOrig="1120">
          <v:shape id="_x0000_i1055" type="#_x0000_t75" style="width:57pt;height:56.25pt" o:ole="">
            <v:imagedata r:id="rId62" o:title=""/>
          </v:shape>
          <o:OLEObject Type="Embed" ProgID="Equation.3" ShapeID="_x0000_i1055" DrawAspect="Content" ObjectID="_1661426854" r:id="rId63"/>
        </w:object>
      </w:r>
      <w:r w:rsidRPr="00F85A7E">
        <w:rPr>
          <w:rFonts w:ascii="Times New Roman" w:hAnsi="Times New Roman" w:cs="Times New Roman"/>
          <w:sz w:val="28"/>
          <w:szCs w:val="28"/>
        </w:rPr>
        <w:t xml:space="preserve">; б) </w:t>
      </w:r>
      <w:r w:rsidRPr="00F85A7E">
        <w:rPr>
          <w:rFonts w:ascii="Times New Roman" w:hAnsi="Times New Roman" w:cs="Times New Roman"/>
          <w:position w:val="-50"/>
          <w:sz w:val="28"/>
          <w:szCs w:val="28"/>
        </w:rPr>
        <w:object w:dxaOrig="2460" w:dyaOrig="1120">
          <v:shape id="_x0000_i1056" type="#_x0000_t75" style="width:123pt;height:56.25pt" o:ole="">
            <v:imagedata r:id="rId64" o:title=""/>
          </v:shape>
          <o:OLEObject Type="Embed" ProgID="Equation.3" ShapeID="_x0000_i1056" DrawAspect="Content" ObjectID="_1661426855" r:id="rId65"/>
        </w:object>
      </w:r>
      <w:r w:rsidRPr="00F85A7E">
        <w:rPr>
          <w:rFonts w:ascii="Times New Roman" w:hAnsi="Times New Roman" w:cs="Times New Roman"/>
          <w:sz w:val="28"/>
          <w:szCs w:val="28"/>
        </w:rPr>
        <w:t>;</w:t>
      </w:r>
    </w:p>
    <w:p w:rsidR="000A6480" w:rsidRDefault="006626A5" w:rsidP="004C456A">
      <w:pPr>
        <w:spacing w:line="240" w:lineRule="auto"/>
        <w:jc w:val="both"/>
        <w:rPr>
          <w:rFonts w:ascii="Times New Roman" w:hAnsi="Times New Roman" w:cs="Times New Roman"/>
          <w:sz w:val="28"/>
          <w:szCs w:val="28"/>
        </w:rPr>
      </w:pPr>
      <w:r>
        <w:rPr>
          <w:rFonts w:ascii="Times New Roman" w:hAnsi="Times New Roman" w:cs="Times New Roman"/>
          <w:b/>
          <w:sz w:val="28"/>
          <w:szCs w:val="28"/>
        </w:rPr>
        <w:t>О</w:t>
      </w:r>
      <w:r w:rsidR="00420911" w:rsidRPr="00D80EA9">
        <w:rPr>
          <w:rFonts w:ascii="Times New Roman" w:hAnsi="Times New Roman" w:cs="Times New Roman"/>
          <w:b/>
          <w:sz w:val="28"/>
          <w:szCs w:val="28"/>
        </w:rPr>
        <w:t>тветы:</w:t>
      </w:r>
      <w:r w:rsidR="00420911" w:rsidRPr="00D80EA9">
        <w:rPr>
          <w:rFonts w:ascii="Times New Roman" w:hAnsi="Times New Roman" w:cs="Times New Roman"/>
          <w:sz w:val="28"/>
          <w:szCs w:val="28"/>
        </w:rPr>
        <w:t xml:space="preserve"> </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2.4.1.</w:t>
      </w:r>
      <w:r w:rsidRPr="00F85A7E">
        <w:rPr>
          <w:rFonts w:ascii="Times New Roman" w:hAnsi="Times New Roman" w:cs="Times New Roman"/>
          <w:sz w:val="28"/>
          <w:szCs w:val="28"/>
        </w:rPr>
        <w:t xml:space="preserve"> а) </w:t>
      </w:r>
      <w:r w:rsidRPr="00F85A7E">
        <w:rPr>
          <w:rFonts w:ascii="Times New Roman" w:hAnsi="Times New Roman" w:cs="Times New Roman"/>
          <w:position w:val="-10"/>
          <w:sz w:val="28"/>
          <w:szCs w:val="28"/>
        </w:rPr>
        <w:object w:dxaOrig="940" w:dyaOrig="320">
          <v:shape id="_x0000_i1057" type="#_x0000_t75" style="width:47.25pt;height:15.75pt" o:ole="">
            <v:imagedata r:id="rId66" o:title=""/>
          </v:shape>
          <o:OLEObject Type="Embed" ProgID="Equation.3" ShapeID="_x0000_i1057" DrawAspect="Content" ObjectID="_1661426856" r:id="rId67"/>
        </w:object>
      </w:r>
      <w:r w:rsidRPr="00F85A7E">
        <w:rPr>
          <w:rFonts w:ascii="Times New Roman" w:hAnsi="Times New Roman" w:cs="Times New Roman"/>
          <w:sz w:val="28"/>
          <w:szCs w:val="28"/>
        </w:rPr>
        <w:t xml:space="preserve">; б) </w:t>
      </w:r>
      <w:r w:rsidRPr="00F85A7E">
        <w:rPr>
          <w:rFonts w:ascii="Times New Roman" w:hAnsi="Times New Roman" w:cs="Times New Roman"/>
          <w:position w:val="-10"/>
          <w:sz w:val="28"/>
          <w:szCs w:val="28"/>
        </w:rPr>
        <w:object w:dxaOrig="980" w:dyaOrig="320">
          <v:shape id="_x0000_i1058" type="#_x0000_t75" style="width:48.75pt;height:15.75pt" o:ole="">
            <v:imagedata r:id="rId68" o:title=""/>
          </v:shape>
          <o:OLEObject Type="Embed" ProgID="Equation.3" ShapeID="_x0000_i1058" DrawAspect="Content" ObjectID="_1661426857" r:id="rId69"/>
        </w:object>
      </w:r>
      <w:r w:rsidRPr="00F85A7E">
        <w:rPr>
          <w:rFonts w:ascii="Times New Roman" w:hAnsi="Times New Roman" w:cs="Times New Roman"/>
          <w:sz w:val="28"/>
          <w:szCs w:val="28"/>
        </w:rPr>
        <w:t xml:space="preserve">; в) </w:t>
      </w:r>
      <w:r w:rsidRPr="00F85A7E">
        <w:rPr>
          <w:rFonts w:ascii="Times New Roman" w:hAnsi="Times New Roman" w:cs="Times New Roman"/>
          <w:position w:val="-10"/>
          <w:sz w:val="28"/>
          <w:szCs w:val="28"/>
        </w:rPr>
        <w:object w:dxaOrig="960" w:dyaOrig="320">
          <v:shape id="_x0000_i1059" type="#_x0000_t75" style="width:48pt;height:15.75pt" o:ole="">
            <v:imagedata r:id="rId70" o:title=""/>
          </v:shape>
          <o:OLEObject Type="Embed" ProgID="Equation.3" ShapeID="_x0000_i1059" DrawAspect="Content" ObjectID="_1661426858" r:id="rId71"/>
        </w:object>
      </w:r>
      <w:r w:rsidRPr="00F85A7E">
        <w:rPr>
          <w:rFonts w:ascii="Times New Roman" w:hAnsi="Times New Roman" w:cs="Times New Roman"/>
          <w:sz w:val="28"/>
          <w:szCs w:val="28"/>
        </w:rPr>
        <w:t xml:space="preserve">; </w:t>
      </w:r>
      <w:r w:rsidRPr="00F85A7E">
        <w:rPr>
          <w:rFonts w:ascii="Times New Roman" w:hAnsi="Times New Roman" w:cs="Times New Roman"/>
          <w:b/>
          <w:sz w:val="28"/>
          <w:szCs w:val="28"/>
        </w:rPr>
        <w:t>2.4.2.</w:t>
      </w:r>
      <w:r w:rsidRPr="00F85A7E">
        <w:rPr>
          <w:rFonts w:ascii="Times New Roman" w:hAnsi="Times New Roman" w:cs="Times New Roman"/>
          <w:sz w:val="28"/>
          <w:szCs w:val="28"/>
        </w:rPr>
        <w:t xml:space="preserve"> а) </w:t>
      </w:r>
      <w:r w:rsidRPr="00F85A7E">
        <w:rPr>
          <w:rFonts w:ascii="Times New Roman" w:hAnsi="Times New Roman" w:cs="Times New Roman"/>
          <w:position w:val="-10"/>
          <w:sz w:val="28"/>
          <w:szCs w:val="28"/>
        </w:rPr>
        <w:object w:dxaOrig="980" w:dyaOrig="320">
          <v:shape id="_x0000_i1060" type="#_x0000_t75" style="width:48.75pt;height:15.75pt" o:ole="">
            <v:imagedata r:id="rId72" o:title=""/>
          </v:shape>
          <o:OLEObject Type="Embed" ProgID="Equation.3" ShapeID="_x0000_i1060" DrawAspect="Content" ObjectID="_1661426859" r:id="rId73"/>
        </w:object>
      </w:r>
      <w:proofErr w:type="gramStart"/>
      <w:r w:rsidRPr="00F85A7E">
        <w:rPr>
          <w:rFonts w:ascii="Times New Roman" w:hAnsi="Times New Roman" w:cs="Times New Roman"/>
          <w:sz w:val="28"/>
          <w:szCs w:val="28"/>
        </w:rPr>
        <w:t>;б</w:t>
      </w:r>
      <w:proofErr w:type="gramEnd"/>
      <w:r w:rsidRPr="00F85A7E">
        <w:rPr>
          <w:rFonts w:ascii="Times New Roman" w:hAnsi="Times New Roman" w:cs="Times New Roman"/>
          <w:sz w:val="28"/>
          <w:szCs w:val="28"/>
        </w:rPr>
        <w:t xml:space="preserve">) </w:t>
      </w:r>
      <w:r w:rsidRPr="00F85A7E">
        <w:rPr>
          <w:rFonts w:ascii="Times New Roman" w:hAnsi="Times New Roman" w:cs="Times New Roman"/>
          <w:position w:val="-10"/>
          <w:sz w:val="28"/>
          <w:szCs w:val="28"/>
        </w:rPr>
        <w:object w:dxaOrig="980" w:dyaOrig="320">
          <v:shape id="_x0000_i1061" type="#_x0000_t75" style="width:48.75pt;height:15.75pt" o:ole="">
            <v:imagedata r:id="rId74" o:title=""/>
          </v:shape>
          <o:OLEObject Type="Embed" ProgID="Equation.3" ShapeID="_x0000_i1061" DrawAspect="Content" ObjectID="_1661426860" r:id="rId75"/>
        </w:object>
      </w:r>
      <w:r w:rsidRPr="00F85A7E">
        <w:rPr>
          <w:rFonts w:ascii="Times New Roman" w:hAnsi="Times New Roman" w:cs="Times New Roman"/>
          <w:sz w:val="28"/>
          <w:szCs w:val="28"/>
        </w:rPr>
        <w:t xml:space="preserve">;в) </w:t>
      </w:r>
      <w:r w:rsidRPr="00F85A7E">
        <w:rPr>
          <w:rFonts w:ascii="Times New Roman" w:hAnsi="Times New Roman" w:cs="Times New Roman"/>
          <w:position w:val="-10"/>
          <w:sz w:val="28"/>
          <w:szCs w:val="28"/>
        </w:rPr>
        <w:object w:dxaOrig="980" w:dyaOrig="320">
          <v:shape id="_x0000_i1062" type="#_x0000_t75" style="width:48.75pt;height:15.75pt" o:ole="">
            <v:imagedata r:id="rId76" o:title=""/>
          </v:shape>
          <o:OLEObject Type="Embed" ProgID="Equation.3" ShapeID="_x0000_i1062" DrawAspect="Content" ObjectID="_1661426861" r:id="rId77"/>
        </w:object>
      </w:r>
      <w:r w:rsidRPr="00F85A7E">
        <w:rPr>
          <w:rFonts w:ascii="Times New Roman" w:hAnsi="Times New Roman" w:cs="Times New Roman"/>
          <w:sz w:val="28"/>
          <w:szCs w:val="28"/>
        </w:rPr>
        <w:t>;</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2.4.3.</w:t>
      </w:r>
      <w:r w:rsidRPr="00F85A7E">
        <w:rPr>
          <w:rFonts w:ascii="Times New Roman" w:hAnsi="Times New Roman" w:cs="Times New Roman"/>
          <w:sz w:val="28"/>
          <w:szCs w:val="28"/>
        </w:rPr>
        <w:t xml:space="preserve"> а) </w:t>
      </w:r>
      <w:r w:rsidRPr="00F85A7E">
        <w:rPr>
          <w:rFonts w:ascii="Times New Roman" w:hAnsi="Times New Roman" w:cs="Times New Roman"/>
          <w:position w:val="-10"/>
          <w:sz w:val="28"/>
          <w:szCs w:val="28"/>
        </w:rPr>
        <w:object w:dxaOrig="980" w:dyaOrig="320">
          <v:shape id="_x0000_i1063" type="#_x0000_t75" style="width:48.75pt;height:15.75pt" o:ole="">
            <v:imagedata r:id="rId78" o:title=""/>
          </v:shape>
          <o:OLEObject Type="Embed" ProgID="Equation.3" ShapeID="_x0000_i1063" DrawAspect="Content" ObjectID="_1661426862" r:id="rId79"/>
        </w:object>
      </w:r>
      <w:r w:rsidRPr="00F85A7E">
        <w:rPr>
          <w:rFonts w:ascii="Times New Roman" w:hAnsi="Times New Roman" w:cs="Times New Roman"/>
          <w:sz w:val="28"/>
          <w:szCs w:val="28"/>
        </w:rPr>
        <w:t xml:space="preserve">; б) </w:t>
      </w:r>
      <w:r w:rsidRPr="00F85A7E">
        <w:rPr>
          <w:rFonts w:ascii="Times New Roman" w:hAnsi="Times New Roman" w:cs="Times New Roman"/>
          <w:position w:val="-10"/>
          <w:sz w:val="28"/>
          <w:szCs w:val="28"/>
        </w:rPr>
        <w:object w:dxaOrig="980" w:dyaOrig="320">
          <v:shape id="_x0000_i1064" type="#_x0000_t75" style="width:48.75pt;height:15.75pt" o:ole="">
            <v:imagedata r:id="rId80" o:title=""/>
          </v:shape>
          <o:OLEObject Type="Embed" ProgID="Equation.3" ShapeID="_x0000_i1064" DrawAspect="Content" ObjectID="_1661426863" r:id="rId81"/>
        </w:object>
      </w:r>
      <w:r w:rsidRPr="00F85A7E">
        <w:rPr>
          <w:rFonts w:ascii="Times New Roman" w:hAnsi="Times New Roman" w:cs="Times New Roman"/>
          <w:sz w:val="28"/>
          <w:szCs w:val="28"/>
        </w:rPr>
        <w:t xml:space="preserve">; в) </w:t>
      </w:r>
      <w:r w:rsidRPr="00F85A7E">
        <w:rPr>
          <w:rFonts w:ascii="Times New Roman" w:hAnsi="Times New Roman" w:cs="Times New Roman"/>
          <w:position w:val="-10"/>
          <w:sz w:val="28"/>
          <w:szCs w:val="28"/>
        </w:rPr>
        <w:object w:dxaOrig="980" w:dyaOrig="320">
          <v:shape id="_x0000_i1065" type="#_x0000_t75" style="width:48.75pt;height:15.75pt" o:ole="">
            <v:imagedata r:id="rId80" o:title=""/>
          </v:shape>
          <o:OLEObject Type="Embed" ProgID="Equation.3" ShapeID="_x0000_i1065" DrawAspect="Content" ObjectID="_1661426865" r:id="rId82"/>
        </w:object>
      </w:r>
      <w:r w:rsidRPr="00F85A7E">
        <w:rPr>
          <w:rFonts w:ascii="Times New Roman" w:hAnsi="Times New Roman" w:cs="Times New Roman"/>
          <w:sz w:val="28"/>
          <w:szCs w:val="28"/>
        </w:rPr>
        <w:t xml:space="preserve">; </w:t>
      </w:r>
    </w:p>
    <w:p w:rsidR="00C239D9" w:rsidRPr="00F85A7E" w:rsidRDefault="00C239D9" w:rsidP="00C239D9">
      <w:pPr>
        <w:spacing w:line="240" w:lineRule="auto"/>
        <w:jc w:val="both"/>
        <w:rPr>
          <w:rFonts w:ascii="Times New Roman" w:hAnsi="Times New Roman" w:cs="Times New Roman"/>
          <w:sz w:val="28"/>
          <w:szCs w:val="28"/>
        </w:rPr>
      </w:pPr>
      <w:r w:rsidRPr="00F85A7E">
        <w:rPr>
          <w:rFonts w:ascii="Times New Roman" w:hAnsi="Times New Roman" w:cs="Times New Roman"/>
          <w:b/>
          <w:sz w:val="28"/>
          <w:szCs w:val="28"/>
        </w:rPr>
        <w:t>2.4.4.</w:t>
      </w:r>
      <w:r w:rsidRPr="00F85A7E">
        <w:rPr>
          <w:rFonts w:ascii="Times New Roman" w:hAnsi="Times New Roman" w:cs="Times New Roman"/>
          <w:sz w:val="28"/>
          <w:szCs w:val="28"/>
        </w:rPr>
        <w:t xml:space="preserve"> а) </w:t>
      </w:r>
      <w:r w:rsidRPr="00F85A7E">
        <w:rPr>
          <w:rFonts w:ascii="Times New Roman" w:hAnsi="Times New Roman" w:cs="Times New Roman"/>
          <w:position w:val="-6"/>
          <w:sz w:val="28"/>
          <w:szCs w:val="28"/>
        </w:rPr>
        <w:object w:dxaOrig="580" w:dyaOrig="279">
          <v:shape id="_x0000_i1066" type="#_x0000_t75" style="width:29.25pt;height:14.25pt" o:ole="">
            <v:imagedata r:id="rId83" o:title=""/>
          </v:shape>
          <o:OLEObject Type="Embed" ProgID="Equation.3" ShapeID="_x0000_i1066" DrawAspect="Content" ObjectID="_1661426866" r:id="rId84"/>
        </w:object>
      </w:r>
      <w:r w:rsidRPr="00F85A7E">
        <w:rPr>
          <w:rFonts w:ascii="Times New Roman" w:hAnsi="Times New Roman" w:cs="Times New Roman"/>
          <w:sz w:val="28"/>
          <w:szCs w:val="28"/>
        </w:rPr>
        <w:t xml:space="preserve">; б) </w:t>
      </w:r>
      <w:r w:rsidRPr="00F85A7E">
        <w:rPr>
          <w:rFonts w:ascii="Times New Roman" w:hAnsi="Times New Roman" w:cs="Times New Roman"/>
          <w:position w:val="-6"/>
          <w:sz w:val="28"/>
          <w:szCs w:val="28"/>
        </w:rPr>
        <w:object w:dxaOrig="600" w:dyaOrig="279">
          <v:shape id="_x0000_i1067" type="#_x0000_t75" style="width:30pt;height:14.25pt" o:ole="">
            <v:imagedata r:id="rId85" o:title=""/>
          </v:shape>
          <o:OLEObject Type="Embed" ProgID="Equation.3" ShapeID="_x0000_i1067" DrawAspect="Content" ObjectID="_1661426867" r:id="rId86"/>
        </w:object>
      </w:r>
      <w:r w:rsidRPr="00F85A7E">
        <w:rPr>
          <w:rFonts w:ascii="Times New Roman" w:hAnsi="Times New Roman" w:cs="Times New Roman"/>
          <w:sz w:val="28"/>
          <w:szCs w:val="28"/>
        </w:rPr>
        <w:t>.</w:t>
      </w:r>
    </w:p>
    <w:p w:rsidR="00C239D9" w:rsidRDefault="00C239D9" w:rsidP="004C456A">
      <w:pPr>
        <w:spacing w:line="240" w:lineRule="auto"/>
        <w:jc w:val="both"/>
        <w:rPr>
          <w:rFonts w:ascii="Times New Roman" w:hAnsi="Times New Roman" w:cs="Times New Roman"/>
          <w:sz w:val="28"/>
          <w:szCs w:val="28"/>
        </w:rPr>
      </w:pPr>
    </w:p>
    <w:sectPr w:rsidR="00C239D9" w:rsidSect="006E26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22E"/>
    <w:multiLevelType w:val="hybridMultilevel"/>
    <w:tmpl w:val="58D67C34"/>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nsid w:val="0CA00891"/>
    <w:multiLevelType w:val="hybridMultilevel"/>
    <w:tmpl w:val="A904AC6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004192"/>
    <w:multiLevelType w:val="hybridMultilevel"/>
    <w:tmpl w:val="8A96184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6E50E0E"/>
    <w:multiLevelType w:val="multilevel"/>
    <w:tmpl w:val="CF12845C"/>
    <w:lvl w:ilvl="0">
      <w:start w:val="6"/>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CB617DF"/>
    <w:multiLevelType w:val="hybridMultilevel"/>
    <w:tmpl w:val="E37A4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06372B"/>
    <w:multiLevelType w:val="hybridMultilevel"/>
    <w:tmpl w:val="B80415A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B81037E"/>
    <w:multiLevelType w:val="hybridMultilevel"/>
    <w:tmpl w:val="C35068A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7554F31"/>
    <w:multiLevelType w:val="hybridMultilevel"/>
    <w:tmpl w:val="7FD0D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532095"/>
    <w:multiLevelType w:val="hybridMultilevel"/>
    <w:tmpl w:val="D3EC9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E3263A8"/>
    <w:multiLevelType w:val="hybridMultilevel"/>
    <w:tmpl w:val="EAEE31F8"/>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63DE1705"/>
    <w:multiLevelType w:val="hybridMultilevel"/>
    <w:tmpl w:val="36A857E4"/>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67852DEC"/>
    <w:multiLevelType w:val="multilevel"/>
    <w:tmpl w:val="937A27E6"/>
    <w:lvl w:ilvl="0">
      <w:start w:val="2"/>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2E46E31"/>
    <w:multiLevelType w:val="multilevel"/>
    <w:tmpl w:val="168C7A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7C046F15"/>
    <w:multiLevelType w:val="multilevel"/>
    <w:tmpl w:val="E3F6F9D2"/>
    <w:lvl w:ilvl="0">
      <w:start w:val="2"/>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D4B0AB5"/>
    <w:multiLevelType w:val="hybridMultilevel"/>
    <w:tmpl w:val="FE8C050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F8906BB"/>
    <w:multiLevelType w:val="hybridMultilevel"/>
    <w:tmpl w:val="47C24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9"/>
  </w:num>
  <w:num w:numId="6">
    <w:abstractNumId w:val="10"/>
  </w:num>
  <w:num w:numId="7">
    <w:abstractNumId w:val="12"/>
  </w:num>
  <w:num w:numId="8">
    <w:abstractNumId w:val="0"/>
  </w:num>
  <w:num w:numId="9">
    <w:abstractNumId w:val="14"/>
  </w:num>
  <w:num w:numId="10">
    <w:abstractNumId w:val="11"/>
  </w:num>
  <w:num w:numId="11">
    <w:abstractNumId w:val="13"/>
  </w:num>
  <w:num w:numId="12">
    <w:abstractNumId w:val="6"/>
  </w:num>
  <w:num w:numId="13">
    <w:abstractNumId w:val="15"/>
  </w:num>
  <w:num w:numId="14">
    <w:abstractNumId w:val="3"/>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9360BF"/>
    <w:rsid w:val="000909EE"/>
    <w:rsid w:val="00092D01"/>
    <w:rsid w:val="000A6480"/>
    <w:rsid w:val="00220823"/>
    <w:rsid w:val="0026448F"/>
    <w:rsid w:val="00323C27"/>
    <w:rsid w:val="003B4068"/>
    <w:rsid w:val="003C49B1"/>
    <w:rsid w:val="003E3774"/>
    <w:rsid w:val="003E774B"/>
    <w:rsid w:val="00420911"/>
    <w:rsid w:val="0044247B"/>
    <w:rsid w:val="00452E34"/>
    <w:rsid w:val="004915BD"/>
    <w:rsid w:val="004C456A"/>
    <w:rsid w:val="004C48A2"/>
    <w:rsid w:val="005513B9"/>
    <w:rsid w:val="00557B3D"/>
    <w:rsid w:val="00584159"/>
    <w:rsid w:val="00590162"/>
    <w:rsid w:val="00603402"/>
    <w:rsid w:val="0063586D"/>
    <w:rsid w:val="006626A5"/>
    <w:rsid w:val="006651A8"/>
    <w:rsid w:val="006E26CD"/>
    <w:rsid w:val="007452FD"/>
    <w:rsid w:val="007904E1"/>
    <w:rsid w:val="007A3328"/>
    <w:rsid w:val="007D64CF"/>
    <w:rsid w:val="0081306D"/>
    <w:rsid w:val="0084224D"/>
    <w:rsid w:val="00867B4D"/>
    <w:rsid w:val="00881EE9"/>
    <w:rsid w:val="008A6C22"/>
    <w:rsid w:val="009360BF"/>
    <w:rsid w:val="00941A55"/>
    <w:rsid w:val="009448D7"/>
    <w:rsid w:val="009565CE"/>
    <w:rsid w:val="0097146F"/>
    <w:rsid w:val="009E29DF"/>
    <w:rsid w:val="00A45F75"/>
    <w:rsid w:val="00B35CA2"/>
    <w:rsid w:val="00C239D9"/>
    <w:rsid w:val="00C404CB"/>
    <w:rsid w:val="00D142E8"/>
    <w:rsid w:val="00D37D01"/>
    <w:rsid w:val="00D43D13"/>
    <w:rsid w:val="00D62C56"/>
    <w:rsid w:val="00D80EA9"/>
    <w:rsid w:val="00DF65EC"/>
    <w:rsid w:val="00F91411"/>
    <w:rsid w:val="00FF27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26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62C56"/>
    <w:pPr>
      <w:spacing w:after="0" w:line="240" w:lineRule="auto"/>
      <w:jc w:val="center"/>
    </w:pPr>
    <w:rPr>
      <w:rFonts w:ascii="Times New Roman" w:eastAsia="Times New Roman" w:hAnsi="Times New Roman" w:cs="Times New Roman"/>
      <w:b/>
      <w:bCs/>
      <w:sz w:val="24"/>
      <w:szCs w:val="24"/>
      <w:lang w:eastAsia="ru-RU"/>
    </w:rPr>
  </w:style>
  <w:style w:type="character" w:customStyle="1" w:styleId="a4">
    <w:name w:val="Название Знак"/>
    <w:basedOn w:val="a0"/>
    <w:link w:val="a3"/>
    <w:rsid w:val="00D62C56"/>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D62C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2C56"/>
    <w:rPr>
      <w:rFonts w:ascii="Tahoma" w:hAnsi="Tahoma" w:cs="Tahoma"/>
      <w:sz w:val="16"/>
      <w:szCs w:val="16"/>
    </w:rPr>
  </w:style>
  <w:style w:type="paragraph" w:styleId="a7">
    <w:name w:val="List Paragraph"/>
    <w:basedOn w:val="a"/>
    <w:uiPriority w:val="34"/>
    <w:qFormat/>
    <w:rsid w:val="003B4068"/>
    <w:pPr>
      <w:ind w:left="720"/>
      <w:contextualSpacing/>
    </w:pPr>
  </w:style>
  <w:style w:type="table" w:styleId="a8">
    <w:name w:val="Table Grid"/>
    <w:basedOn w:val="a1"/>
    <w:rsid w:val="006626A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Формула"/>
    <w:basedOn w:val="a"/>
    <w:next w:val="aa"/>
    <w:rsid w:val="003E774B"/>
    <w:pPr>
      <w:tabs>
        <w:tab w:val="center" w:pos="4536"/>
        <w:tab w:val="right" w:pos="9072"/>
      </w:tabs>
      <w:spacing w:before="120" w:after="120" w:line="240" w:lineRule="auto"/>
      <w:jc w:val="center"/>
    </w:pPr>
    <w:rPr>
      <w:rFonts w:ascii="Times New Roman" w:eastAsia="Times New Roman" w:hAnsi="Times New Roman" w:cs="Times New Roman"/>
      <w:szCs w:val="20"/>
      <w:lang w:eastAsia="ru-RU"/>
    </w:rPr>
  </w:style>
  <w:style w:type="paragraph" w:styleId="aa">
    <w:name w:val="Body Text"/>
    <w:basedOn w:val="a"/>
    <w:link w:val="ab"/>
    <w:uiPriority w:val="99"/>
    <w:semiHidden/>
    <w:unhideWhenUsed/>
    <w:rsid w:val="003E774B"/>
    <w:pPr>
      <w:spacing w:after="120"/>
    </w:pPr>
  </w:style>
  <w:style w:type="character" w:customStyle="1" w:styleId="ab">
    <w:name w:val="Основной текст Знак"/>
    <w:basedOn w:val="a0"/>
    <w:link w:val="aa"/>
    <w:uiPriority w:val="99"/>
    <w:semiHidden/>
    <w:rsid w:val="003E77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oleObject" Target="embeddings/oleObject42.bin"/><Relationship Id="rId7" Type="http://schemas.openxmlformats.org/officeDocument/2006/relationships/image" Target="media/image2.wmf"/><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oleObject" Target="embeddings/oleObject26.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9.bin"/><Relationship Id="rId87"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0.bin"/><Relationship Id="rId82" Type="http://schemas.openxmlformats.org/officeDocument/2006/relationships/oleObject" Target="embeddings/oleObject4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image" Target="media/image38.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673</Words>
  <Characters>3841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2020-09-12T07:23:00Z</dcterms:created>
  <dcterms:modified xsi:type="dcterms:W3CDTF">2020-09-12T07:31:00Z</dcterms:modified>
</cp:coreProperties>
</file>