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49D" w:rsidRDefault="00B93DB5" w:rsidP="005C49E4">
      <w:pPr>
        <w:spacing w:after="0" w:line="360" w:lineRule="auto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B93DB5" w:rsidRDefault="00B93DB5" w:rsidP="005C49E4">
      <w:pPr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</w:p>
    <w:p w:rsidR="00B93DB5" w:rsidRDefault="00B93DB5" w:rsidP="005C49E4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Темой курсовой работы является </w:t>
      </w:r>
      <w:r w:rsidR="00F51671">
        <w:rPr>
          <w:rFonts w:ascii="Times New Roman" w:hAnsi="Times New Roman" w:cs="Times New Roman"/>
          <w:sz w:val="28"/>
          <w:szCs w:val="28"/>
        </w:rPr>
        <w:t>р</w:t>
      </w:r>
      <w:r w:rsidR="00F51671" w:rsidRPr="00F51671">
        <w:rPr>
          <w:rFonts w:ascii="Times New Roman" w:hAnsi="Times New Roman" w:cs="Times New Roman"/>
          <w:sz w:val="28"/>
          <w:szCs w:val="28"/>
        </w:rPr>
        <w:t>азработка проекта открытия офтальмологической клиники</w:t>
      </w:r>
      <w:r w:rsidR="00F51671">
        <w:rPr>
          <w:rFonts w:ascii="Times New Roman" w:hAnsi="Times New Roman" w:cs="Times New Roman"/>
          <w:sz w:val="28"/>
          <w:szCs w:val="28"/>
        </w:rPr>
        <w:t xml:space="preserve"> </w:t>
      </w:r>
      <w:r w:rsidR="00F51671" w:rsidRPr="00F51671">
        <w:rPr>
          <w:rFonts w:ascii="Times New Roman" w:hAnsi="Times New Roman" w:cs="Times New Roman"/>
          <w:sz w:val="28"/>
          <w:szCs w:val="28"/>
        </w:rPr>
        <w:t>средствами MS Project.</w:t>
      </w:r>
    </w:p>
    <w:p w:rsidR="00F51671" w:rsidRDefault="00F51671" w:rsidP="005C49E4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516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A51E4E">
        <w:rPr>
          <w:rFonts w:ascii="Times New Roman" w:hAnsi="Times New Roman" w:cs="Times New Roman"/>
          <w:sz w:val="28"/>
          <w:szCs w:val="28"/>
        </w:rPr>
        <w:t xml:space="preserve"> -</w:t>
      </w:r>
      <w:r w:rsidRPr="00F516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с</w:t>
      </w:r>
      <w:r w:rsidRPr="00F51671">
        <w:rPr>
          <w:rFonts w:ascii="Times New Roman" w:hAnsi="Times New Roman" w:cs="Times New Roman"/>
          <w:sz w:val="28"/>
          <w:szCs w:val="28"/>
        </w:rPr>
        <w:t>истема управления проектами и портфелями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51671">
        <w:rPr>
          <w:rFonts w:ascii="Times New Roman" w:hAnsi="Times New Roman" w:cs="Times New Roman"/>
          <w:sz w:val="28"/>
          <w:szCs w:val="28"/>
        </w:rPr>
        <w:t xml:space="preserve"> позволяет быстро приступить к работе и упрощает реализацию проектов. Встроенные шаблоны, знакомые инструменты планирования и доступ с разных устройств повышают эффективность работы руководителей проектов и проектных групп.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671">
        <w:rPr>
          <w:rFonts w:ascii="Times New Roman" w:hAnsi="Times New Roman" w:cs="Times New Roman"/>
          <w:sz w:val="28"/>
          <w:szCs w:val="28"/>
        </w:rPr>
        <w:t>Одно из ключевых отличий состоит в узкой области применения программы. Если другие приложения семейства Microsoft Office ориентированы на широкую область применения и содержат самые разные функции, то программа MS Project предназначена исключительно для управления проектами.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671">
        <w:rPr>
          <w:rFonts w:ascii="Times New Roman" w:hAnsi="Times New Roman" w:cs="Times New Roman"/>
          <w:sz w:val="28"/>
          <w:szCs w:val="28"/>
        </w:rPr>
        <w:t>Для совместной работы над проектными документами предназначен пакет Share-Point Team Services, входящий в дистрибутив MS Project Server. Этот пакет использует в качестве СУБД MS SQL Server, и его возможности доступны и в стандартной, и в профессиональной редакции MS Project.</w:t>
      </w:r>
    </w:p>
    <w:p w:rsidR="00F04365" w:rsidRDefault="00F04365" w:rsidP="005C49E4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04365">
        <w:rPr>
          <w:rFonts w:ascii="Times New Roman" w:hAnsi="Times New Roman" w:cs="Times New Roman"/>
          <w:sz w:val="28"/>
          <w:szCs w:val="28"/>
        </w:rPr>
        <w:t>ешения Microsoft по управлению проектами в среднем в 1,5 раза дешевле решений конкурентов.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4365">
        <w:rPr>
          <w:rFonts w:ascii="Times New Roman" w:hAnsi="Times New Roman" w:cs="Times New Roman"/>
          <w:sz w:val="28"/>
          <w:szCs w:val="28"/>
        </w:rPr>
        <w:t>Компания Microsoft постоянно работает над простотой эксплуатации и интуитивностью интерфейса системы. Продукт входит в пакет MS Office. Знакомый практически всем интерфейс этого пакета облегчает работу с продуктом. Все это существенно сокращает время на подготовку персонала, а также сроки внедрения Системы управления проектами.</w:t>
      </w:r>
    </w:p>
    <w:p w:rsidR="00F51671" w:rsidRDefault="00F51671" w:rsidP="005C49E4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 является</w:t>
      </w:r>
      <w:r w:rsidR="000E28B0">
        <w:rPr>
          <w:rFonts w:ascii="Times New Roman" w:hAnsi="Times New Roman" w:cs="Times New Roman"/>
          <w:sz w:val="28"/>
          <w:szCs w:val="28"/>
        </w:rPr>
        <w:t xml:space="preserve"> анализ и практическое применение возможностей</w:t>
      </w:r>
      <w:r w:rsidR="00000A83">
        <w:rPr>
          <w:rFonts w:ascii="Times New Roman" w:hAnsi="Times New Roman" w:cs="Times New Roman"/>
          <w:sz w:val="28"/>
          <w:szCs w:val="28"/>
        </w:rPr>
        <w:t xml:space="preserve"> программы </w:t>
      </w:r>
      <w:r w:rsidR="00000A8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000A83" w:rsidRPr="00000A83">
        <w:rPr>
          <w:rFonts w:ascii="Times New Roman" w:hAnsi="Times New Roman" w:cs="Times New Roman"/>
          <w:sz w:val="28"/>
          <w:szCs w:val="28"/>
        </w:rPr>
        <w:t xml:space="preserve"> </w:t>
      </w:r>
      <w:r w:rsidR="00000A83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0E28B0">
        <w:rPr>
          <w:rFonts w:ascii="Times New Roman" w:hAnsi="Times New Roman" w:cs="Times New Roman"/>
          <w:sz w:val="28"/>
          <w:szCs w:val="28"/>
        </w:rPr>
        <w:t xml:space="preserve"> для обеспечения </w:t>
      </w:r>
      <w:r w:rsidR="00000A83">
        <w:rPr>
          <w:rFonts w:ascii="Times New Roman" w:hAnsi="Times New Roman" w:cs="Times New Roman"/>
          <w:sz w:val="28"/>
          <w:szCs w:val="28"/>
        </w:rPr>
        <w:t>проектной деятельности</w:t>
      </w:r>
      <w:r w:rsidR="00000A83" w:rsidRPr="00000A83">
        <w:rPr>
          <w:rFonts w:ascii="Times New Roman" w:hAnsi="Times New Roman" w:cs="Times New Roman"/>
          <w:sz w:val="28"/>
          <w:szCs w:val="28"/>
        </w:rPr>
        <w:t xml:space="preserve">. </w:t>
      </w:r>
      <w:r w:rsidR="00000A83">
        <w:rPr>
          <w:rFonts w:ascii="Times New Roman" w:hAnsi="Times New Roman" w:cs="Times New Roman"/>
          <w:sz w:val="28"/>
          <w:szCs w:val="28"/>
        </w:rPr>
        <w:t>Для того, чтобы достигнуть этой цели, нужно решить следующие задачи:</w:t>
      </w:r>
    </w:p>
    <w:p w:rsidR="00000A83" w:rsidRPr="00000A83" w:rsidRDefault="00000A83" w:rsidP="005C49E4">
      <w:pPr>
        <w:pStyle w:val="a8"/>
        <w:spacing w:before="0" w:beforeAutospacing="0" w:after="0" w:afterAutospacing="0" w:line="360" w:lineRule="auto"/>
        <w:ind w:right="1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создать расписание </w:t>
      </w:r>
      <w:r w:rsidRPr="00000A83">
        <w:rPr>
          <w:color w:val="000000"/>
          <w:sz w:val="28"/>
          <w:szCs w:val="28"/>
        </w:rPr>
        <w:t>проекта;</w:t>
      </w:r>
    </w:p>
    <w:p w:rsidR="00000A83" w:rsidRPr="00000A83" w:rsidRDefault="00000A83" w:rsidP="005C49E4">
      <w:pPr>
        <w:pStyle w:val="a8"/>
        <w:spacing w:before="0" w:beforeAutospacing="0" w:after="0" w:afterAutospacing="0" w:line="360" w:lineRule="auto"/>
        <w:ind w:right="1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сформировать команду проекта</w:t>
      </w:r>
      <w:r w:rsidRPr="00000A83">
        <w:rPr>
          <w:color w:val="000000"/>
          <w:sz w:val="28"/>
          <w:szCs w:val="28"/>
        </w:rPr>
        <w:t>;</w:t>
      </w:r>
    </w:p>
    <w:p w:rsidR="00000A83" w:rsidRPr="00000A83" w:rsidRDefault="00000A83" w:rsidP="005C49E4">
      <w:pPr>
        <w:pStyle w:val="a8"/>
        <w:spacing w:before="0" w:beforeAutospacing="0" w:after="0" w:afterAutospacing="0" w:line="360" w:lineRule="auto"/>
        <w:ind w:right="140"/>
        <w:jc w:val="both"/>
        <w:rPr>
          <w:color w:val="000000"/>
          <w:sz w:val="28"/>
          <w:szCs w:val="28"/>
        </w:rPr>
      </w:pPr>
      <w:r w:rsidRPr="00000A83">
        <w:rPr>
          <w:color w:val="000000"/>
          <w:sz w:val="28"/>
          <w:szCs w:val="28"/>
        </w:rPr>
        <w:t>- определить и назначить ресурсы проекта;</w:t>
      </w:r>
    </w:p>
    <w:p w:rsidR="00000A83" w:rsidRPr="00000A83" w:rsidRDefault="00000A83" w:rsidP="005C49E4">
      <w:pPr>
        <w:pStyle w:val="a8"/>
        <w:spacing w:before="0" w:beforeAutospacing="0" w:after="0" w:afterAutospacing="0" w:line="360" w:lineRule="auto"/>
        <w:ind w:right="140"/>
        <w:jc w:val="both"/>
        <w:rPr>
          <w:color w:val="000000"/>
          <w:sz w:val="28"/>
          <w:szCs w:val="28"/>
        </w:rPr>
      </w:pPr>
      <w:r w:rsidRPr="00000A83">
        <w:rPr>
          <w:color w:val="000000"/>
          <w:sz w:val="28"/>
          <w:szCs w:val="28"/>
        </w:rPr>
        <w:lastRenderedPageBreak/>
        <w:t>- определить и распределить бюджет проекта;</w:t>
      </w:r>
    </w:p>
    <w:p w:rsidR="00000A83" w:rsidRPr="00000A83" w:rsidRDefault="00000A83" w:rsidP="005C49E4">
      <w:pPr>
        <w:pStyle w:val="a8"/>
        <w:spacing w:before="0" w:beforeAutospacing="0" w:after="0" w:afterAutospacing="0" w:line="360" w:lineRule="auto"/>
        <w:ind w:right="140"/>
        <w:jc w:val="both"/>
        <w:rPr>
          <w:color w:val="000000"/>
          <w:sz w:val="28"/>
          <w:szCs w:val="28"/>
        </w:rPr>
      </w:pPr>
      <w:r w:rsidRPr="00000A83">
        <w:rPr>
          <w:color w:val="000000"/>
          <w:sz w:val="28"/>
          <w:szCs w:val="28"/>
        </w:rPr>
        <w:t>- провести анализ результативности плана - проекта;</w:t>
      </w:r>
    </w:p>
    <w:p w:rsidR="00000A83" w:rsidRPr="00000A83" w:rsidRDefault="00000A83" w:rsidP="005C49E4">
      <w:pPr>
        <w:pStyle w:val="a8"/>
        <w:spacing w:before="0" w:beforeAutospacing="0" w:after="0" w:afterAutospacing="0" w:line="360" w:lineRule="auto"/>
        <w:ind w:right="140"/>
        <w:jc w:val="both"/>
        <w:rPr>
          <w:color w:val="000000"/>
          <w:sz w:val="28"/>
          <w:szCs w:val="28"/>
        </w:rPr>
      </w:pPr>
      <w:r w:rsidRPr="00000A83">
        <w:rPr>
          <w:color w:val="000000"/>
          <w:sz w:val="28"/>
          <w:szCs w:val="28"/>
        </w:rPr>
        <w:t>- составить альтернативные решения;</w:t>
      </w:r>
    </w:p>
    <w:p w:rsidR="00000A83" w:rsidRDefault="00000A83" w:rsidP="005C49E4">
      <w:pPr>
        <w:pStyle w:val="a8"/>
        <w:spacing w:before="0" w:beforeAutospacing="0" w:after="0" w:afterAutospacing="0" w:line="360" w:lineRule="auto"/>
        <w:ind w:right="140"/>
        <w:jc w:val="both"/>
        <w:rPr>
          <w:color w:val="000000"/>
          <w:sz w:val="28"/>
          <w:szCs w:val="28"/>
        </w:rPr>
      </w:pPr>
      <w:r w:rsidRPr="00000A83">
        <w:rPr>
          <w:color w:val="000000"/>
          <w:sz w:val="28"/>
          <w:szCs w:val="28"/>
        </w:rPr>
        <w:t>- оценить альтернативные решения при разработке плана - проекта.</w:t>
      </w:r>
    </w:p>
    <w:p w:rsidR="00000A83" w:rsidRDefault="00000A83" w:rsidP="005C49E4">
      <w:pPr>
        <w:pStyle w:val="a8"/>
        <w:spacing w:before="0" w:beforeAutospacing="0" w:after="0" w:afterAutospacing="0" w:line="360" w:lineRule="auto"/>
        <w:ind w:right="140" w:firstLine="851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Объектом исследования является </w:t>
      </w:r>
      <w:r>
        <w:rPr>
          <w:sz w:val="28"/>
          <w:szCs w:val="28"/>
        </w:rPr>
        <w:t>офтальмологическая клиника</w:t>
      </w:r>
      <w:r w:rsidRPr="00000A83">
        <w:rPr>
          <w:sz w:val="28"/>
          <w:szCs w:val="28"/>
        </w:rPr>
        <w:t>.</w:t>
      </w:r>
    </w:p>
    <w:p w:rsidR="00000A83" w:rsidRPr="00681E0D" w:rsidRDefault="00000A83" w:rsidP="005C49E4">
      <w:pPr>
        <w:pStyle w:val="a8"/>
        <w:spacing w:before="0" w:beforeAutospacing="0" w:after="0" w:afterAutospacing="0" w:line="360" w:lineRule="auto"/>
        <w:ind w:right="14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 </w:t>
      </w:r>
      <w:r w:rsidR="00A51E4E">
        <w:rPr>
          <w:sz w:val="28"/>
          <w:szCs w:val="28"/>
        </w:rPr>
        <w:t>исследования -</w:t>
      </w:r>
      <w:r w:rsidR="00681E0D" w:rsidRPr="00681E0D">
        <w:rPr>
          <w:sz w:val="28"/>
          <w:szCs w:val="28"/>
        </w:rPr>
        <w:t xml:space="preserve"> </w:t>
      </w:r>
      <w:r w:rsidR="00681E0D">
        <w:rPr>
          <w:sz w:val="28"/>
          <w:szCs w:val="28"/>
        </w:rPr>
        <w:t>реализация</w:t>
      </w:r>
      <w:r>
        <w:rPr>
          <w:sz w:val="28"/>
          <w:szCs w:val="28"/>
        </w:rPr>
        <w:t xml:space="preserve"> </w:t>
      </w:r>
      <w:r w:rsidR="00681E0D" w:rsidRPr="00F51671">
        <w:rPr>
          <w:sz w:val="28"/>
          <w:szCs w:val="28"/>
        </w:rPr>
        <w:t>проекта открытия офтальмологической клиники</w:t>
      </w:r>
      <w:r w:rsidR="00681E0D" w:rsidRPr="00681E0D">
        <w:rPr>
          <w:sz w:val="28"/>
          <w:szCs w:val="28"/>
        </w:rPr>
        <w:t xml:space="preserve">. </w:t>
      </w:r>
    </w:p>
    <w:p w:rsidR="00681E0D" w:rsidRPr="00681E0D" w:rsidRDefault="00681E0D" w:rsidP="005C49E4">
      <w:pPr>
        <w:pStyle w:val="a8"/>
        <w:spacing w:before="0" w:beforeAutospacing="0" w:after="0" w:afterAutospacing="0" w:line="360" w:lineRule="auto"/>
        <w:ind w:right="140" w:firstLine="851"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 работы заключается в том, что п</w:t>
      </w:r>
      <w:r w:rsidRPr="00681E0D">
        <w:rPr>
          <w:sz w:val="28"/>
          <w:szCs w:val="28"/>
        </w:rPr>
        <w:t>роектным группам сегодня необходимы эффективные ин</w:t>
      </w:r>
      <w:r>
        <w:rPr>
          <w:sz w:val="28"/>
          <w:szCs w:val="28"/>
        </w:rPr>
        <w:t xml:space="preserve">струменты для совместной работы, а приложение </w:t>
      </w:r>
      <w:r>
        <w:rPr>
          <w:sz w:val="28"/>
          <w:szCs w:val="28"/>
          <w:lang w:val="en-US"/>
        </w:rPr>
        <w:t>Microsoft</w:t>
      </w:r>
      <w:r w:rsidRPr="00681E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Project</w:t>
      </w:r>
      <w:r w:rsidRPr="00681E0D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Pr="00681E0D">
        <w:rPr>
          <w:sz w:val="28"/>
          <w:szCs w:val="28"/>
        </w:rPr>
        <w:t xml:space="preserve"> </w:t>
      </w:r>
      <w:r>
        <w:rPr>
          <w:sz w:val="28"/>
          <w:szCs w:val="28"/>
        </w:rPr>
        <w:t>раз и является наиболее подходящим инструментом</w:t>
      </w:r>
      <w:r w:rsidRPr="00681E0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81E0D">
        <w:rPr>
          <w:sz w:val="28"/>
          <w:szCs w:val="28"/>
        </w:rPr>
        <w:t xml:space="preserve"> Подходы руководителей проектов и участников проектных групп должны соответствовать требованиям конкретных проектов. Руководителям программ и менеджерам портфелей нужна прозрачность и контроль над всеми проектами в портфеле. </w:t>
      </w:r>
      <w:r>
        <w:rPr>
          <w:sz w:val="28"/>
          <w:szCs w:val="28"/>
          <w:lang w:val="en-US"/>
        </w:rPr>
        <w:t>Microsoft</w:t>
      </w:r>
      <w:r w:rsidRPr="00681E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Project</w:t>
      </w:r>
      <w:r w:rsidRPr="00681E0D">
        <w:rPr>
          <w:sz w:val="28"/>
          <w:szCs w:val="28"/>
        </w:rPr>
        <w:t xml:space="preserve"> </w:t>
      </w:r>
      <w:r>
        <w:rPr>
          <w:sz w:val="28"/>
          <w:szCs w:val="28"/>
        </w:rPr>
        <w:t>предоставляет разработчикам проектов все эти возможности</w:t>
      </w:r>
      <w:r w:rsidRPr="00681E0D">
        <w:rPr>
          <w:sz w:val="28"/>
          <w:szCs w:val="28"/>
        </w:rPr>
        <w:t>.</w:t>
      </w:r>
    </w:p>
    <w:p w:rsidR="00681E0D" w:rsidRPr="00681E0D" w:rsidRDefault="00681E0D" w:rsidP="005C49E4">
      <w:pPr>
        <w:pStyle w:val="a8"/>
        <w:spacing w:before="0" w:beforeAutospacing="0" w:after="0" w:afterAutospacing="0" w:line="360" w:lineRule="auto"/>
        <w:ind w:right="14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проекта в </w:t>
      </w:r>
      <w:r>
        <w:rPr>
          <w:sz w:val="28"/>
          <w:szCs w:val="28"/>
          <w:lang w:val="en-US"/>
        </w:rPr>
        <w:t>MS</w:t>
      </w:r>
      <w:r w:rsidRPr="00681E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Project</w:t>
      </w:r>
      <w:r w:rsidRPr="00681E0D">
        <w:rPr>
          <w:sz w:val="28"/>
          <w:szCs w:val="28"/>
        </w:rPr>
        <w:t xml:space="preserve"> </w:t>
      </w:r>
      <w:r>
        <w:rPr>
          <w:sz w:val="28"/>
          <w:szCs w:val="28"/>
        </w:rPr>
        <w:t>состоит из нескольких взаимосвязанных этапов</w:t>
      </w:r>
      <w:r w:rsidRPr="00681E0D">
        <w:rPr>
          <w:sz w:val="28"/>
          <w:szCs w:val="28"/>
        </w:rPr>
        <w:t>.</w:t>
      </w:r>
    </w:p>
    <w:p w:rsidR="00681E0D" w:rsidRPr="00EA60A4" w:rsidRDefault="00681E0D" w:rsidP="005C49E4">
      <w:pPr>
        <w:pStyle w:val="a8"/>
        <w:spacing w:before="0" w:beforeAutospacing="0" w:after="0" w:afterAutospacing="0" w:line="360" w:lineRule="auto"/>
        <w:ind w:right="14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теоретического материала является первым этапом. Здесь были проанализированы и описаны </w:t>
      </w:r>
      <w:r w:rsidR="00EA60A4">
        <w:rPr>
          <w:sz w:val="28"/>
          <w:szCs w:val="28"/>
        </w:rPr>
        <w:t xml:space="preserve">виды баз данных, способы создания </w:t>
      </w:r>
      <w:r w:rsidR="0079646F">
        <w:rPr>
          <w:sz w:val="28"/>
          <w:szCs w:val="28"/>
        </w:rPr>
        <w:t>баз данных (</w:t>
      </w:r>
      <w:r w:rsidR="00EA60A4">
        <w:rPr>
          <w:sz w:val="28"/>
          <w:szCs w:val="28"/>
        </w:rPr>
        <w:t>БД</w:t>
      </w:r>
      <w:r w:rsidR="0079646F">
        <w:rPr>
          <w:sz w:val="28"/>
          <w:szCs w:val="28"/>
        </w:rPr>
        <w:t>)</w:t>
      </w:r>
      <w:r w:rsidR="00EA60A4" w:rsidRPr="00EA60A4">
        <w:rPr>
          <w:sz w:val="28"/>
          <w:szCs w:val="28"/>
        </w:rPr>
        <w:t xml:space="preserve">. </w:t>
      </w:r>
      <w:r w:rsidR="00EA60A4">
        <w:rPr>
          <w:sz w:val="28"/>
          <w:szCs w:val="28"/>
        </w:rPr>
        <w:t>Предстоящий проект был классифицирован, дан ответ на вопрос о его актуальности</w:t>
      </w:r>
      <w:r w:rsidR="00EA60A4" w:rsidRPr="00EA60A4">
        <w:rPr>
          <w:sz w:val="28"/>
          <w:szCs w:val="28"/>
        </w:rPr>
        <w:t xml:space="preserve">. </w:t>
      </w:r>
      <w:r w:rsidR="00EA60A4">
        <w:rPr>
          <w:sz w:val="28"/>
          <w:szCs w:val="28"/>
        </w:rPr>
        <w:t>Построено дерево целей проекта: выявлены генеральная цель, явные и неявные цели</w:t>
      </w:r>
      <w:r w:rsidR="00EA60A4" w:rsidRPr="00EA60A4">
        <w:rPr>
          <w:sz w:val="28"/>
          <w:szCs w:val="28"/>
        </w:rPr>
        <w:t xml:space="preserve">. </w:t>
      </w:r>
      <w:r w:rsidR="00EA60A4">
        <w:rPr>
          <w:sz w:val="28"/>
          <w:szCs w:val="28"/>
        </w:rPr>
        <w:t>Рассмотрена структура целей</w:t>
      </w:r>
      <w:r w:rsidR="00EA60A4" w:rsidRPr="00EA60A4">
        <w:rPr>
          <w:sz w:val="28"/>
          <w:szCs w:val="28"/>
        </w:rPr>
        <w:t>.</w:t>
      </w:r>
    </w:p>
    <w:p w:rsidR="00EA60A4" w:rsidRPr="000E3BF3" w:rsidRDefault="00EA60A4" w:rsidP="005C49E4">
      <w:pPr>
        <w:pStyle w:val="a8"/>
        <w:spacing w:before="0" w:beforeAutospacing="0" w:after="0" w:afterAutospacing="0" w:line="360" w:lineRule="auto"/>
        <w:ind w:right="14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Второй этап - </w:t>
      </w:r>
      <w:r w:rsidR="008440E2">
        <w:rPr>
          <w:color w:val="000000"/>
          <w:sz w:val="28"/>
          <w:szCs w:val="28"/>
        </w:rPr>
        <w:t>р</w:t>
      </w:r>
      <w:r w:rsidR="008440E2" w:rsidRPr="00EA60A4">
        <w:rPr>
          <w:color w:val="000000"/>
          <w:sz w:val="28"/>
          <w:szCs w:val="28"/>
        </w:rPr>
        <w:t>азработка проекта</w:t>
      </w:r>
      <w:r w:rsidRPr="00EA60A4">
        <w:rPr>
          <w:color w:val="000000"/>
          <w:sz w:val="28"/>
          <w:szCs w:val="28"/>
        </w:rPr>
        <w:t xml:space="preserve"> открытия офтальмологической клиники средствами MS Project. </w:t>
      </w:r>
      <w:r>
        <w:rPr>
          <w:color w:val="000000"/>
          <w:sz w:val="28"/>
          <w:szCs w:val="28"/>
        </w:rPr>
        <w:t xml:space="preserve">На этом этапе было составлено расписание плана-проекта, </w:t>
      </w:r>
      <w:r w:rsidR="000E3BF3">
        <w:rPr>
          <w:color w:val="000000"/>
          <w:sz w:val="28"/>
          <w:szCs w:val="28"/>
        </w:rPr>
        <w:t>сформирована команда, выявлены участники и распределены по ролям, определены ресурсы, проведена работа с бюджетом проекта</w:t>
      </w:r>
      <w:r w:rsidR="000E3BF3" w:rsidRPr="000E3BF3">
        <w:rPr>
          <w:color w:val="000000"/>
          <w:sz w:val="28"/>
          <w:szCs w:val="28"/>
        </w:rPr>
        <w:t>.</w:t>
      </w:r>
    </w:p>
    <w:p w:rsidR="0079646F" w:rsidRDefault="00A51E4E" w:rsidP="001C15A2">
      <w:pPr>
        <w:pStyle w:val="a8"/>
        <w:spacing w:before="0" w:beforeAutospacing="0" w:after="0" w:afterAutospacing="0" w:line="360" w:lineRule="auto"/>
        <w:ind w:right="14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Третий этап -</w:t>
      </w:r>
      <w:r w:rsidR="000E3BF3">
        <w:rPr>
          <w:color w:val="000000"/>
          <w:sz w:val="28"/>
          <w:szCs w:val="28"/>
        </w:rPr>
        <w:t xml:space="preserve"> аналитический</w:t>
      </w:r>
      <w:r w:rsidR="000E3BF3" w:rsidRPr="000E3BF3">
        <w:rPr>
          <w:color w:val="000000"/>
          <w:sz w:val="28"/>
          <w:szCs w:val="28"/>
        </w:rPr>
        <w:t xml:space="preserve">. </w:t>
      </w:r>
      <w:r w:rsidR="000E3BF3">
        <w:rPr>
          <w:color w:val="000000"/>
          <w:sz w:val="28"/>
          <w:szCs w:val="28"/>
        </w:rPr>
        <w:t>Проведен анализ реализуемости проекта, составлены и оценены альтернативные решения</w:t>
      </w:r>
      <w:r w:rsidR="000E3BF3" w:rsidRPr="000E3BF3">
        <w:rPr>
          <w:color w:val="000000"/>
          <w:sz w:val="28"/>
          <w:szCs w:val="28"/>
        </w:rPr>
        <w:t xml:space="preserve">. </w:t>
      </w:r>
      <w:r w:rsidR="000E3BF3">
        <w:rPr>
          <w:color w:val="000000"/>
          <w:sz w:val="28"/>
          <w:szCs w:val="28"/>
        </w:rPr>
        <w:t>Подведены итоги проведенной работы</w:t>
      </w:r>
      <w:r w:rsidR="000E3BF3" w:rsidRPr="006634A4">
        <w:rPr>
          <w:color w:val="000000"/>
          <w:sz w:val="28"/>
          <w:szCs w:val="28"/>
        </w:rPr>
        <w:t>.</w:t>
      </w:r>
      <w:r w:rsidR="0079646F">
        <w:rPr>
          <w:color w:val="000000"/>
          <w:sz w:val="28"/>
          <w:szCs w:val="28"/>
        </w:rPr>
        <w:br w:type="page"/>
      </w:r>
    </w:p>
    <w:p w:rsidR="006634A4" w:rsidRDefault="006634A4" w:rsidP="00CF1A34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1 Теоретическая часть</w:t>
      </w:r>
    </w:p>
    <w:p w:rsidR="006634A4" w:rsidRDefault="006634A4" w:rsidP="00CF1A34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34A4">
        <w:rPr>
          <w:rFonts w:ascii="Times New Roman" w:hAnsi="Times New Roman" w:cs="Times New Roman"/>
          <w:color w:val="000000"/>
          <w:sz w:val="28"/>
          <w:szCs w:val="28"/>
        </w:rPr>
        <w:t xml:space="preserve">1.1 </w:t>
      </w:r>
      <w:r w:rsidR="008440E2" w:rsidRPr="006634A4">
        <w:rPr>
          <w:rFonts w:ascii="Times New Roman" w:hAnsi="Times New Roman" w:cs="Times New Roman"/>
          <w:color w:val="000000"/>
          <w:sz w:val="28"/>
          <w:szCs w:val="28"/>
        </w:rPr>
        <w:t>Виды и</w:t>
      </w:r>
      <w:r w:rsidRPr="006634A4">
        <w:rPr>
          <w:rFonts w:ascii="Times New Roman" w:hAnsi="Times New Roman" w:cs="Times New Roman"/>
          <w:color w:val="000000"/>
          <w:sz w:val="28"/>
          <w:szCs w:val="28"/>
        </w:rPr>
        <w:t xml:space="preserve"> способы создания базы данных </w:t>
      </w:r>
    </w:p>
    <w:p w:rsidR="006634A4" w:rsidRDefault="006634A4" w:rsidP="005C49E4">
      <w:pPr>
        <w:spacing w:after="0" w:line="360" w:lineRule="auto"/>
        <w:ind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83F5F" w:rsidRPr="00E83F5F" w:rsidRDefault="005402B7" w:rsidP="00CF1A34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База данных -</w:t>
      </w:r>
      <w:r w:rsidR="00E83F5F" w:rsidRPr="00E83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3F5F">
        <w:rPr>
          <w:rFonts w:ascii="Times New Roman" w:hAnsi="Times New Roman" w:cs="Times New Roman"/>
          <w:color w:val="000000"/>
          <w:sz w:val="28"/>
          <w:szCs w:val="28"/>
        </w:rPr>
        <w:t>это набор сведений, который хранится упорядоченно</w:t>
      </w:r>
      <w:r w:rsidR="00E83F5F" w:rsidRPr="00E83F5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634A4" w:rsidRDefault="006634A4" w:rsidP="00CF1A34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Существует 3 вида баз данных: иерархическая, сетевая и реляционная БД</w:t>
      </w:r>
      <w:r w:rsidRPr="006634A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634A4" w:rsidRPr="005402B7" w:rsidRDefault="005402B7" w:rsidP="00CF1A34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Иерархическая база данных -</w:t>
      </w:r>
      <w:r w:rsidR="006634A4" w:rsidRPr="006634A4">
        <w:rPr>
          <w:rFonts w:ascii="Times New Roman" w:hAnsi="Times New Roman" w:cs="Times New Roman"/>
          <w:color w:val="000000"/>
          <w:sz w:val="28"/>
          <w:szCs w:val="28"/>
        </w:rPr>
        <w:t xml:space="preserve"> каждый объект при таком хранение информации представляется в виде определенной сущности, то есть, у этой сущности могут быть дочерние элементы, родительские элементы, а у тех дочерних могут быть еще дочерние элементы, но есть один объект, с которого все начинается. Получается своеобразное дерево.</w:t>
      </w:r>
      <w:r w:rsidR="00E83F5F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Структура такой БД изображена на рисунке 1</w:t>
      </w:r>
      <w:r w:rsidR="00E83F5F" w:rsidRPr="005402B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83F5F" w:rsidRPr="005402B7" w:rsidRDefault="00E83F5F" w:rsidP="005C49E4">
      <w:pPr>
        <w:spacing w:after="0" w:line="360" w:lineRule="auto"/>
        <w:ind w:left="284"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83F5F" w:rsidRDefault="00E83F5F" w:rsidP="00CF1A34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70AD3A9" wp14:editId="6566B476">
            <wp:extent cx="4162425" cy="1996491"/>
            <wp:effectExtent l="0" t="0" r="0" b="3810"/>
            <wp:docPr id="21" name="Рисунок 21" descr="Картинки по запросу иерархическая база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иерархическая база данны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715" cy="201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F5F" w:rsidRDefault="005402B7" w:rsidP="00CF1A34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1 -</w:t>
      </w:r>
      <w:r w:rsidR="00E83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9646F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E83F5F">
        <w:rPr>
          <w:rFonts w:ascii="Times New Roman" w:hAnsi="Times New Roman" w:cs="Times New Roman"/>
          <w:color w:val="000000"/>
          <w:sz w:val="28"/>
          <w:szCs w:val="28"/>
        </w:rPr>
        <w:t>ерархическая база данных</w:t>
      </w:r>
    </w:p>
    <w:p w:rsidR="00E83F5F" w:rsidRDefault="00E83F5F" w:rsidP="005C49E4">
      <w:pPr>
        <w:spacing w:after="0" w:line="360" w:lineRule="auto"/>
        <w:ind w:left="284"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C069A" w:rsidRDefault="00E83F5F" w:rsidP="00CF1A34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Сетевые базы данных</w:t>
      </w:r>
      <w:r w:rsidRPr="00E83F5F">
        <w:rPr>
          <w:rFonts w:ascii="Times New Roman" w:hAnsi="Times New Roman" w:cs="Times New Roman"/>
          <w:color w:val="000000"/>
          <w:sz w:val="28"/>
          <w:szCs w:val="28"/>
        </w:rPr>
        <w:t xml:space="preserve"> являются своеобразной модификацией иерархических баз данных.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3F5F">
        <w:rPr>
          <w:rFonts w:ascii="Times New Roman" w:hAnsi="Times New Roman" w:cs="Times New Roman"/>
          <w:color w:val="000000"/>
          <w:sz w:val="28"/>
          <w:szCs w:val="28"/>
        </w:rPr>
        <w:t>Сетевые базы данных опираются на математику графов, конкретнее, сетевую модель данных можно представить в виде ориентированного графа. Направленный граф состоит из узлов и р</w:t>
      </w:r>
      <w:r w:rsidR="005402B7">
        <w:rPr>
          <w:rFonts w:ascii="Times New Roman" w:hAnsi="Times New Roman" w:cs="Times New Roman"/>
          <w:color w:val="000000"/>
          <w:sz w:val="28"/>
          <w:szCs w:val="28"/>
        </w:rPr>
        <w:t>ебер. Узлы направленного графа -</w:t>
      </w:r>
      <w:r w:rsidRPr="00E83F5F">
        <w:rPr>
          <w:rFonts w:ascii="Times New Roman" w:hAnsi="Times New Roman" w:cs="Times New Roman"/>
          <w:color w:val="000000"/>
          <w:sz w:val="28"/>
          <w:szCs w:val="28"/>
        </w:rPr>
        <w:t xml:space="preserve"> это ни что иное, как объекты сетевой базы данных, а ребра такого графа показывают связи между объектами сетевой модели данных, причем ребра показывают не только саму связь, но и тип связи (связь один к одному или связь один ко многим).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83F5F" w:rsidRPr="000C069A" w:rsidRDefault="00E83F5F" w:rsidP="00CF1A34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Пример сетевой БД приведен на рисунке </w:t>
      </w:r>
      <w:r w:rsidRPr="000C069A">
        <w:rPr>
          <w:rFonts w:ascii="Times New Roman" w:hAnsi="Times New Roman" w:cs="Times New Roman"/>
          <w:color w:val="000000"/>
          <w:sz w:val="28"/>
          <w:szCs w:val="28"/>
        </w:rPr>
        <w:t>2.</w:t>
      </w:r>
    </w:p>
    <w:p w:rsidR="00E83F5F" w:rsidRPr="00E83F5F" w:rsidRDefault="00E83F5F" w:rsidP="005C49E4">
      <w:pPr>
        <w:spacing w:after="0" w:line="360" w:lineRule="auto"/>
        <w:ind w:left="284"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83F5F" w:rsidRDefault="00E83F5F" w:rsidP="00CF1A34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83F5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0260A4E" wp14:editId="3E661A58">
            <wp:extent cx="4245004" cy="1724025"/>
            <wp:effectExtent l="0" t="0" r="3175" b="0"/>
            <wp:docPr id="22" name="Рисунок 22" descr="Картинки по запросу сетевая база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сетевая база данны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90" cy="173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F5F" w:rsidRDefault="005402B7" w:rsidP="00CF1A34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2 -</w:t>
      </w:r>
      <w:r w:rsidR="00E83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9646F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E83F5F">
        <w:rPr>
          <w:rFonts w:ascii="Times New Roman" w:hAnsi="Times New Roman" w:cs="Times New Roman"/>
          <w:color w:val="000000"/>
          <w:sz w:val="28"/>
          <w:szCs w:val="28"/>
        </w:rPr>
        <w:t>етевая база данных</w:t>
      </w:r>
    </w:p>
    <w:p w:rsidR="00E83F5F" w:rsidRDefault="00E83F5F" w:rsidP="005C49E4">
      <w:pPr>
        <w:spacing w:after="0" w:line="360" w:lineRule="auto"/>
        <w:ind w:right="1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E3BF3" w:rsidRPr="00967E26" w:rsidRDefault="00E83F5F" w:rsidP="00CF1A34">
      <w:pPr>
        <w:tabs>
          <w:tab w:val="left" w:pos="426"/>
        </w:tabs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Первые два вида БД являются устаревшими и на данный момент представляют только теоретический интерес</w:t>
      </w:r>
      <w:r w:rsidRPr="00E83F5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В настоящее</w:t>
      </w:r>
      <w:r w:rsidR="005402B7">
        <w:rPr>
          <w:rFonts w:ascii="Times New Roman" w:hAnsi="Times New Roman" w:cs="Times New Roman"/>
          <w:color w:val="000000"/>
          <w:sz w:val="28"/>
          <w:szCs w:val="28"/>
        </w:rPr>
        <w:t xml:space="preserve"> время используется третий тип 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реляционная база данных</w:t>
      </w:r>
      <w:r w:rsidRPr="00967E2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83F5F" w:rsidRPr="005402B7" w:rsidRDefault="005402B7" w:rsidP="00CF1A34">
      <w:pPr>
        <w:tabs>
          <w:tab w:val="left" w:pos="426"/>
        </w:tabs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Реляционная база данных -</w:t>
      </w:r>
      <w:r w:rsidR="00967E26">
        <w:rPr>
          <w:rFonts w:ascii="Times New Roman" w:hAnsi="Times New Roman" w:cs="Times New Roman"/>
          <w:color w:val="000000"/>
          <w:sz w:val="28"/>
          <w:szCs w:val="28"/>
        </w:rPr>
        <w:t xml:space="preserve"> это информационное хранилище, которое представлено взаимосвязанными таблицами (сущностями)</w:t>
      </w:r>
      <w:r w:rsidR="00967E26" w:rsidRPr="00967E2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967E26"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3 представлена </w:t>
      </w:r>
      <w:r w:rsidR="00967E26">
        <w:rPr>
          <w:rFonts w:ascii="Times New Roman" w:hAnsi="Times New Roman" w:cs="Times New Roman"/>
          <w:color w:val="000000"/>
          <w:sz w:val="28"/>
          <w:szCs w:val="28"/>
          <w:lang w:val="en-US"/>
        </w:rPr>
        <w:t>ER</w:t>
      </w:r>
      <w:r w:rsidR="00967E26" w:rsidRPr="005402B7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967E26">
        <w:rPr>
          <w:rFonts w:ascii="Times New Roman" w:hAnsi="Times New Roman" w:cs="Times New Roman"/>
          <w:color w:val="000000"/>
          <w:sz w:val="28"/>
          <w:szCs w:val="28"/>
        </w:rPr>
        <w:t>диаграмма такой БД</w:t>
      </w:r>
      <w:r w:rsidR="00967E26" w:rsidRPr="005402B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67E26" w:rsidRPr="005402B7" w:rsidRDefault="00967E26" w:rsidP="005C49E4">
      <w:pPr>
        <w:spacing w:after="0" w:line="360" w:lineRule="auto"/>
        <w:ind w:left="284"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67E26" w:rsidRDefault="00967E26" w:rsidP="007374A5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0D6ACC" wp14:editId="13C7033B">
            <wp:extent cx="4543425" cy="1882795"/>
            <wp:effectExtent l="0" t="0" r="0" b="3175"/>
            <wp:docPr id="23" name="Рисунок 23" descr="Картинки по запросу реляционная база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ки по запросу реляционная база данны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366" cy="188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E26" w:rsidRDefault="005402B7" w:rsidP="007374A5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3 -</w:t>
      </w:r>
      <w:r w:rsidR="00967E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9646F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967E26">
        <w:rPr>
          <w:rFonts w:ascii="Times New Roman" w:hAnsi="Times New Roman" w:cs="Times New Roman"/>
          <w:color w:val="000000"/>
          <w:sz w:val="28"/>
          <w:szCs w:val="28"/>
        </w:rPr>
        <w:t>еляционная база данных</w:t>
      </w:r>
    </w:p>
    <w:p w:rsidR="0079646F" w:rsidRDefault="0079646F" w:rsidP="005C49E4">
      <w:pPr>
        <w:spacing w:after="0" w:line="360" w:lineRule="auto"/>
        <w:ind w:right="1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67E26" w:rsidRDefault="005402B7" w:rsidP="007374A5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Создание БД -</w:t>
      </w:r>
      <w:r w:rsidR="00967E26">
        <w:rPr>
          <w:rFonts w:ascii="Times New Roman" w:hAnsi="Times New Roman" w:cs="Times New Roman"/>
          <w:color w:val="000000"/>
          <w:sz w:val="28"/>
          <w:szCs w:val="28"/>
        </w:rPr>
        <w:t xml:space="preserve"> это сложный процесс, состоящий из трех этапов проектирования</w:t>
      </w:r>
      <w:r w:rsidR="00967E26" w:rsidRPr="00967E2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67E26" w:rsidRDefault="005402B7" w:rsidP="007374A5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Первый этап -</w:t>
      </w:r>
      <w:r w:rsidR="00967E26">
        <w:rPr>
          <w:rFonts w:ascii="Times New Roman" w:hAnsi="Times New Roman" w:cs="Times New Roman"/>
          <w:color w:val="000000"/>
          <w:sz w:val="28"/>
          <w:szCs w:val="28"/>
        </w:rPr>
        <w:t xml:space="preserve"> концептуальное проектирование. На нем подтверждается актуальность создания БД, собираются теоретические сведения о предметной области, которые можно почерпнуть из специализированной литературы или из </w:t>
      </w:r>
      <w:r w:rsidR="00B167FA">
        <w:rPr>
          <w:rFonts w:ascii="Times New Roman" w:hAnsi="Times New Roman" w:cs="Times New Roman"/>
          <w:color w:val="000000"/>
          <w:sz w:val="28"/>
          <w:szCs w:val="28"/>
        </w:rPr>
        <w:t>обсуждения с заказчиком</w:t>
      </w:r>
      <w:r w:rsidR="00B167FA" w:rsidRPr="00B167F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B167FA">
        <w:rPr>
          <w:rFonts w:ascii="Times New Roman" w:hAnsi="Times New Roman" w:cs="Times New Roman"/>
          <w:color w:val="000000"/>
          <w:sz w:val="28"/>
          <w:szCs w:val="28"/>
        </w:rPr>
        <w:t>Собранные данные анализируются, конкретизируются, для них выявляются условия и способ хранения</w:t>
      </w:r>
      <w:r w:rsidR="00B167FA" w:rsidRPr="00B167F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167FA" w:rsidRPr="00B167FA" w:rsidRDefault="005402B7" w:rsidP="007374A5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Второй этап -</w:t>
      </w:r>
      <w:r w:rsidR="00B167FA">
        <w:rPr>
          <w:rFonts w:ascii="Times New Roman" w:hAnsi="Times New Roman" w:cs="Times New Roman"/>
          <w:color w:val="000000"/>
          <w:sz w:val="28"/>
          <w:szCs w:val="28"/>
        </w:rPr>
        <w:t xml:space="preserve"> логическое проектирование</w:t>
      </w:r>
      <w:r w:rsidR="00B167FA" w:rsidRPr="00B167F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B167FA">
        <w:rPr>
          <w:rFonts w:ascii="Times New Roman" w:hAnsi="Times New Roman" w:cs="Times New Roman"/>
          <w:color w:val="000000"/>
          <w:sz w:val="28"/>
          <w:szCs w:val="28"/>
        </w:rPr>
        <w:t>Из всех собранных ранее сведений выделяются сущности (таблицы) и их свойства (поля)</w:t>
      </w:r>
      <w:r w:rsidR="00B167FA" w:rsidRPr="00B167F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B167FA">
        <w:rPr>
          <w:rFonts w:ascii="Times New Roman" w:hAnsi="Times New Roman" w:cs="Times New Roman"/>
          <w:color w:val="000000"/>
          <w:sz w:val="28"/>
          <w:szCs w:val="28"/>
        </w:rPr>
        <w:t>Далее определяются ключевые атрибуты, назначаются связи между таблицами по этим ключам</w:t>
      </w:r>
      <w:r w:rsidR="00B167FA" w:rsidRPr="00B167F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B167FA">
        <w:rPr>
          <w:rFonts w:ascii="Times New Roman" w:hAnsi="Times New Roman" w:cs="Times New Roman"/>
          <w:color w:val="000000"/>
          <w:sz w:val="28"/>
          <w:szCs w:val="28"/>
        </w:rPr>
        <w:t xml:space="preserve">Строится </w:t>
      </w:r>
      <w:r w:rsidR="00B167FA">
        <w:rPr>
          <w:rFonts w:ascii="Times New Roman" w:hAnsi="Times New Roman" w:cs="Times New Roman"/>
          <w:color w:val="000000"/>
          <w:sz w:val="28"/>
          <w:szCs w:val="28"/>
          <w:lang w:val="en-US"/>
        </w:rPr>
        <w:t>ER</w:t>
      </w:r>
      <w:r w:rsidR="00DF49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167FA" w:rsidRPr="00B167F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DF49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167FA">
        <w:rPr>
          <w:rFonts w:ascii="Times New Roman" w:hAnsi="Times New Roman" w:cs="Times New Roman"/>
          <w:color w:val="000000"/>
          <w:sz w:val="28"/>
          <w:szCs w:val="28"/>
        </w:rPr>
        <w:t>диаграмма базы, визуально отражающая структуру будущей БД</w:t>
      </w:r>
      <w:r w:rsidR="00B167FA" w:rsidRPr="00B167F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B167FA">
        <w:rPr>
          <w:rFonts w:ascii="Times New Roman" w:hAnsi="Times New Roman" w:cs="Times New Roman"/>
          <w:color w:val="000000"/>
          <w:sz w:val="28"/>
          <w:szCs w:val="28"/>
        </w:rPr>
        <w:t xml:space="preserve">На этом этапе </w:t>
      </w:r>
      <w:r w:rsidR="00DF49FD">
        <w:rPr>
          <w:rFonts w:ascii="Times New Roman" w:hAnsi="Times New Roman" w:cs="Times New Roman"/>
          <w:color w:val="000000"/>
          <w:sz w:val="28"/>
          <w:szCs w:val="28"/>
        </w:rPr>
        <w:t>так же происходит нормализация -</w:t>
      </w:r>
      <w:r w:rsidR="00B167FA">
        <w:rPr>
          <w:rFonts w:ascii="Times New Roman" w:hAnsi="Times New Roman" w:cs="Times New Roman"/>
          <w:color w:val="000000"/>
          <w:sz w:val="28"/>
          <w:szCs w:val="28"/>
        </w:rPr>
        <w:t xml:space="preserve"> приведение базы данных к одной из нормальных форм</w:t>
      </w:r>
      <w:r w:rsidR="00B167FA" w:rsidRPr="00B167F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167FA" w:rsidRDefault="005402B7" w:rsidP="007374A5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Третий этап -</w:t>
      </w:r>
      <w:r w:rsidR="00B167FA">
        <w:rPr>
          <w:rFonts w:ascii="Times New Roman" w:hAnsi="Times New Roman" w:cs="Times New Roman"/>
          <w:color w:val="000000"/>
          <w:sz w:val="28"/>
          <w:szCs w:val="28"/>
        </w:rPr>
        <w:t xml:space="preserve"> физическое проектирование</w:t>
      </w:r>
      <w:r w:rsidR="00B167FA" w:rsidRPr="00B167F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B167FA">
        <w:rPr>
          <w:rFonts w:ascii="Times New Roman" w:hAnsi="Times New Roman" w:cs="Times New Roman"/>
          <w:color w:val="000000"/>
          <w:sz w:val="28"/>
          <w:szCs w:val="28"/>
        </w:rPr>
        <w:t>На этом этапе многое зависит от системы управления базами данных</w:t>
      </w:r>
      <w:r w:rsidR="00B167FA" w:rsidRPr="00B167F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B167FA">
        <w:rPr>
          <w:rFonts w:ascii="Times New Roman" w:hAnsi="Times New Roman" w:cs="Times New Roman"/>
          <w:color w:val="000000"/>
          <w:sz w:val="28"/>
          <w:szCs w:val="28"/>
        </w:rPr>
        <w:t>СУБД), которая будет использована</w:t>
      </w:r>
      <w:r w:rsidR="00B167FA" w:rsidRPr="00B167F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B167FA">
        <w:rPr>
          <w:rFonts w:ascii="Times New Roman" w:hAnsi="Times New Roman" w:cs="Times New Roman"/>
          <w:color w:val="000000"/>
          <w:sz w:val="28"/>
          <w:szCs w:val="28"/>
        </w:rPr>
        <w:t>Конкретизируются типы данных, так как они могут различаться в разных СУБД</w:t>
      </w:r>
      <w:r w:rsidR="00B167FA" w:rsidRPr="00B167F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B167FA">
        <w:rPr>
          <w:rFonts w:ascii="Times New Roman" w:hAnsi="Times New Roman" w:cs="Times New Roman"/>
          <w:color w:val="000000"/>
          <w:sz w:val="28"/>
          <w:szCs w:val="28"/>
        </w:rPr>
        <w:t>Определяется, как прикладные программы будут осуществлять доступ к БД</w:t>
      </w:r>
      <w:r w:rsidR="00037137">
        <w:rPr>
          <w:rFonts w:ascii="Times New Roman" w:hAnsi="Times New Roman" w:cs="Times New Roman"/>
          <w:color w:val="000000"/>
          <w:sz w:val="28"/>
          <w:szCs w:val="28"/>
        </w:rPr>
        <w:t>, как следствие, база может быть дополнительно нормализована или денормализована</w:t>
      </w:r>
      <w:r w:rsidR="00037137" w:rsidRPr="0003713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167FA" w:rsidRPr="00B167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167FA">
        <w:rPr>
          <w:rFonts w:ascii="Times New Roman" w:hAnsi="Times New Roman" w:cs="Times New Roman"/>
          <w:color w:val="000000"/>
          <w:sz w:val="28"/>
          <w:szCs w:val="28"/>
        </w:rPr>
        <w:t xml:space="preserve">Например, </w:t>
      </w:r>
      <w:r w:rsidR="00037137">
        <w:rPr>
          <w:rFonts w:ascii="Times New Roman" w:hAnsi="Times New Roman" w:cs="Times New Roman"/>
          <w:color w:val="000000"/>
          <w:sz w:val="28"/>
          <w:szCs w:val="28"/>
        </w:rPr>
        <w:t xml:space="preserve">используя СУБД </w:t>
      </w:r>
      <w:r w:rsidR="00037137">
        <w:rPr>
          <w:rFonts w:ascii="Times New Roman" w:hAnsi="Times New Roman" w:cs="Times New Roman"/>
          <w:color w:val="000000"/>
          <w:sz w:val="28"/>
          <w:szCs w:val="28"/>
          <w:lang w:val="en-US"/>
        </w:rPr>
        <w:t>SQLite</w:t>
      </w:r>
      <w:r w:rsidR="00037137" w:rsidRPr="000371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37137">
        <w:rPr>
          <w:rFonts w:ascii="Times New Roman" w:hAnsi="Times New Roman" w:cs="Times New Roman"/>
          <w:color w:val="000000"/>
          <w:sz w:val="28"/>
          <w:szCs w:val="28"/>
        </w:rPr>
        <w:t>нужно заменять составные ключи суррогатными</w:t>
      </w:r>
      <w:r w:rsidR="00037137" w:rsidRPr="0003713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9646F" w:rsidRDefault="00037137" w:rsidP="007374A5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Существенно облегчают создание БД и взаимодействие с ними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ORM</w:t>
      </w:r>
      <w:r w:rsidRPr="00037137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системы, призванные преобразовывать базу данных в набор классов, с которыми может работать любой программист, знающий ООП</w:t>
      </w:r>
      <w:r w:rsidRPr="0003713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Здесь существует 3 подхода к созданию БД: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code</w:t>
      </w:r>
      <w:r w:rsidRPr="000371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r w:rsidRPr="0003713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БД сначала программируется, только потом создается ее модель и реализация на сервере),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</w:t>
      </w:r>
      <w:r w:rsidRPr="000371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r w:rsidRPr="0003713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программист создает модель базы, остальное ложится на плечи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ORM</w:t>
      </w:r>
      <w:r w:rsidRPr="00037137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r w:rsidRPr="000371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r w:rsidRPr="000371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(уже готовая база данных импортируется как набор классов в </w:t>
      </w:r>
      <w:r w:rsidR="005361F5">
        <w:rPr>
          <w:rFonts w:ascii="Times New Roman" w:hAnsi="Times New Roman" w:cs="Times New Roman"/>
          <w:color w:val="000000"/>
          <w:sz w:val="28"/>
          <w:szCs w:val="28"/>
        </w:rPr>
        <w:t>реализуемую программу)</w:t>
      </w:r>
      <w:r w:rsidR="005361F5" w:rsidRPr="005361F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5361F5">
        <w:rPr>
          <w:rFonts w:ascii="Times New Roman" w:hAnsi="Times New Roman" w:cs="Times New Roman"/>
          <w:color w:val="000000"/>
          <w:sz w:val="28"/>
          <w:szCs w:val="28"/>
        </w:rPr>
        <w:t xml:space="preserve">Самым известным примером </w:t>
      </w:r>
      <w:r w:rsidR="005361F5">
        <w:rPr>
          <w:rFonts w:ascii="Times New Roman" w:hAnsi="Times New Roman" w:cs="Times New Roman"/>
          <w:color w:val="000000"/>
          <w:sz w:val="28"/>
          <w:szCs w:val="28"/>
          <w:lang w:val="en-US"/>
        </w:rPr>
        <w:t>ORM</w:t>
      </w:r>
      <w:r w:rsidR="005361F5" w:rsidRPr="008477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361F5">
        <w:rPr>
          <w:rFonts w:ascii="Times New Roman" w:hAnsi="Times New Roman" w:cs="Times New Roman"/>
          <w:color w:val="000000"/>
          <w:sz w:val="28"/>
          <w:szCs w:val="28"/>
        </w:rPr>
        <w:t xml:space="preserve">является </w:t>
      </w:r>
      <w:r w:rsidR="005361F5">
        <w:rPr>
          <w:rFonts w:ascii="Times New Roman" w:hAnsi="Times New Roman" w:cs="Times New Roman"/>
          <w:color w:val="000000"/>
          <w:sz w:val="28"/>
          <w:szCs w:val="28"/>
          <w:lang w:val="en-US"/>
        </w:rPr>
        <w:t>Entity</w:t>
      </w:r>
      <w:r w:rsidR="005361F5" w:rsidRPr="008477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361F5">
        <w:rPr>
          <w:rFonts w:ascii="Times New Roman" w:hAnsi="Times New Roman" w:cs="Times New Roman"/>
          <w:color w:val="000000"/>
          <w:sz w:val="28"/>
          <w:szCs w:val="28"/>
          <w:lang w:val="en-US"/>
        </w:rPr>
        <w:t>Framework</w:t>
      </w:r>
      <w:r w:rsidR="005361F5" w:rsidRPr="0084771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361F5" w:rsidRDefault="0079646F" w:rsidP="007374A5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Проект, созданный в программе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r w:rsidRPr="007964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color w:val="000000"/>
          <w:sz w:val="28"/>
          <w:szCs w:val="28"/>
        </w:rPr>
        <w:t>, моно рассматривать как некую реляционную базу данных.</w:t>
      </w:r>
    </w:p>
    <w:p w:rsidR="00A81A3F" w:rsidRPr="00847713" w:rsidRDefault="00A81A3F" w:rsidP="005C49E4">
      <w:pPr>
        <w:spacing w:after="0" w:line="360" w:lineRule="auto"/>
        <w:ind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361F5" w:rsidRPr="008178AC" w:rsidRDefault="005361F5" w:rsidP="007374A5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78AC">
        <w:rPr>
          <w:rFonts w:ascii="Times New Roman" w:hAnsi="Times New Roman" w:cs="Times New Roman"/>
          <w:color w:val="000000"/>
          <w:sz w:val="28"/>
          <w:szCs w:val="28"/>
        </w:rPr>
        <w:lastRenderedPageBreak/>
        <w:t>1.2 Актуальность и классификация проекта</w:t>
      </w:r>
    </w:p>
    <w:p w:rsidR="00325AC8" w:rsidRPr="008178AC" w:rsidRDefault="00325AC8" w:rsidP="007374A5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25AC8" w:rsidRPr="007569D2" w:rsidRDefault="00325AC8" w:rsidP="007374A5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25AC8">
        <w:rPr>
          <w:rFonts w:ascii="Times New Roman" w:hAnsi="Times New Roman" w:cs="Times New Roman"/>
          <w:color w:val="000000"/>
          <w:sz w:val="28"/>
          <w:szCs w:val="28"/>
        </w:rPr>
        <w:t>Медицинские услуги очень востребованы на рынке, причем, спрос на них не зависит от времени года. Наибольшей рентабельностью отличаются учреждения с узкой специализ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ацией, они быстрее окупаются и </w:t>
      </w:r>
      <w:r w:rsidRPr="00325AC8">
        <w:rPr>
          <w:rFonts w:ascii="Times New Roman" w:hAnsi="Times New Roman" w:cs="Times New Roman"/>
          <w:color w:val="000000"/>
          <w:sz w:val="28"/>
          <w:szCs w:val="28"/>
        </w:rPr>
        <w:t xml:space="preserve">требуют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не таких </w:t>
      </w:r>
      <w:r w:rsidRPr="00325AC8">
        <w:rPr>
          <w:rFonts w:ascii="Times New Roman" w:hAnsi="Times New Roman" w:cs="Times New Roman"/>
          <w:color w:val="000000"/>
          <w:sz w:val="28"/>
          <w:szCs w:val="28"/>
        </w:rPr>
        <w:t>больших затрат на оборудование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как широкопрофильные </w:t>
      </w:r>
      <w:r w:rsidR="008440E2">
        <w:rPr>
          <w:rFonts w:ascii="Times New Roman" w:hAnsi="Times New Roman" w:cs="Times New Roman"/>
          <w:color w:val="000000"/>
          <w:sz w:val="28"/>
          <w:szCs w:val="28"/>
        </w:rPr>
        <w:t>клиники, а 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фтальмология является одной из самых прибыльных </w:t>
      </w:r>
      <w:r w:rsidR="008440E2">
        <w:rPr>
          <w:rFonts w:ascii="Times New Roman" w:hAnsi="Times New Roman" w:cs="Times New Roman"/>
          <w:color w:val="000000"/>
          <w:sz w:val="28"/>
          <w:szCs w:val="28"/>
        </w:rPr>
        <w:t>медицинских отраслей</w:t>
      </w:r>
      <w:r w:rsidR="008440E2" w:rsidRPr="008440E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7569D2">
        <w:rPr>
          <w:rFonts w:ascii="Times New Roman" w:hAnsi="Times New Roman" w:cs="Times New Roman"/>
          <w:color w:val="000000"/>
          <w:sz w:val="28"/>
          <w:szCs w:val="28"/>
        </w:rPr>
        <w:t>Особенно актуальным проект открытия офтальмологической клиники станет для небольших городов, где довольно трудно получить качественную медицинскую помощь и найти квалифицированных специалистов</w:t>
      </w:r>
      <w:r w:rsidR="007569D2" w:rsidRPr="007569D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569D2" w:rsidRPr="008178AC" w:rsidRDefault="008178AC" w:rsidP="007374A5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 того, как была подтверждена актуальность проекта, необходимо его классифицировать, что упростит в дальнейшем его разработку</w:t>
      </w:r>
      <w:r w:rsidRPr="008178A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178AC" w:rsidRDefault="008178AC" w:rsidP="007374A5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78AC">
        <w:rPr>
          <w:rFonts w:ascii="Times New Roman" w:hAnsi="Times New Roman" w:cs="Times New Roman"/>
          <w:color w:val="000000"/>
          <w:sz w:val="28"/>
          <w:szCs w:val="28"/>
        </w:rPr>
        <w:t>Классификация проектов - это отнесение того или иного проекта к определенному типу в зависимости от признака классификации.</w:t>
      </w:r>
    </w:p>
    <w:p w:rsidR="008178AC" w:rsidRDefault="008178AC" w:rsidP="007374A5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Схема классификации проектов изображена на рисунке 4</w:t>
      </w:r>
      <w:r w:rsidRPr="008178A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C337C" w:rsidRPr="008178AC" w:rsidRDefault="000C337C" w:rsidP="005C49E4">
      <w:pPr>
        <w:spacing w:after="0" w:line="360" w:lineRule="auto"/>
        <w:ind w:left="284"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178AC" w:rsidRDefault="008178AC" w:rsidP="007374A5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D3B04B" wp14:editId="581F207C">
            <wp:extent cx="6191250" cy="2724150"/>
            <wp:effectExtent l="0" t="0" r="0" b="0"/>
            <wp:docPr id="24" name="Рисунок 24" descr="Картинки по запросу классификация проек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классификация проектов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37C" w:rsidRDefault="00DF49FD" w:rsidP="007374A5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4 -</w:t>
      </w:r>
      <w:r w:rsidR="000C337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9646F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0C337C">
        <w:rPr>
          <w:rFonts w:ascii="Times New Roman" w:hAnsi="Times New Roman" w:cs="Times New Roman"/>
          <w:color w:val="000000"/>
          <w:sz w:val="28"/>
          <w:szCs w:val="28"/>
        </w:rPr>
        <w:t>лассификация проектов</w:t>
      </w:r>
    </w:p>
    <w:p w:rsidR="0079646F" w:rsidRPr="000C337C" w:rsidRDefault="0079646F" w:rsidP="005C49E4">
      <w:pPr>
        <w:spacing w:after="0" w:line="360" w:lineRule="auto"/>
        <w:ind w:right="1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361F5" w:rsidRDefault="000C337C" w:rsidP="007374A5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37C">
        <w:rPr>
          <w:rFonts w:ascii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масштабу (размеру) проекты делятся на </w:t>
      </w:r>
      <w:r w:rsidRPr="000C337C">
        <w:rPr>
          <w:rFonts w:ascii="Times New Roman" w:hAnsi="Times New Roman" w:cs="Times New Roman"/>
          <w:color w:val="000000"/>
          <w:sz w:val="28"/>
          <w:szCs w:val="28"/>
        </w:rPr>
        <w:t xml:space="preserve">малые, средние, мегапроекты. Под «масштабом проекта» понимают, как правило, объемы финансирования </w:t>
      </w:r>
      <w:r w:rsidRPr="000C337C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проекта, размеры проекта, количество участников и степень влияния на окружающий мир.  Разделение проектов на проекты с большими, средними, малыми затратами может быть отдельно осуществлено только по критерию объема необходимых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финансовых ресурсов</w:t>
      </w:r>
      <w:r w:rsidRPr="000C337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C337C" w:rsidRPr="000C337C" w:rsidRDefault="000C337C" w:rsidP="00522B2F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37C">
        <w:rPr>
          <w:rFonts w:ascii="Times New Roman" w:hAnsi="Times New Roman" w:cs="Times New Roman"/>
          <w:color w:val="000000"/>
          <w:sz w:val="28"/>
          <w:szCs w:val="28"/>
        </w:rPr>
        <w:t>По типу (по основным сферам деятельности, в которых осуществляется проект, по функциональной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направленности)</w:t>
      </w:r>
      <w:r w:rsidRPr="000C337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проекты делятся на</w:t>
      </w:r>
      <w:r w:rsidRPr="000C337C">
        <w:rPr>
          <w:rFonts w:ascii="Times New Roman" w:hAnsi="Times New Roman" w:cs="Times New Roman"/>
          <w:color w:val="000000"/>
          <w:sz w:val="28"/>
          <w:szCs w:val="28"/>
        </w:rPr>
        <w:t xml:space="preserve"> технический, организационный, экономический, социальный, смешанный.  В данном случае подразумевается доминирующая составляющая проекта, так как любой проект имеет и техническую, и организационную, и экономическую</w:t>
      </w:r>
      <w:r>
        <w:rPr>
          <w:rFonts w:ascii="Times New Roman" w:hAnsi="Times New Roman" w:cs="Times New Roman"/>
          <w:color w:val="000000"/>
          <w:sz w:val="28"/>
          <w:szCs w:val="28"/>
        </w:rPr>
        <w:t>, и социальную составляющие</w:t>
      </w:r>
      <w:r w:rsidRPr="000C337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C337C" w:rsidRDefault="000C337C" w:rsidP="00522B2F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37C">
        <w:rPr>
          <w:rFonts w:ascii="Times New Roman" w:hAnsi="Times New Roman" w:cs="Times New Roman"/>
          <w:color w:val="000000"/>
          <w:sz w:val="28"/>
          <w:szCs w:val="28"/>
        </w:rPr>
        <w:t>По виду проекта (по характеру предметной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области проекта) выделяют </w:t>
      </w:r>
      <w:r w:rsidRPr="000C337C">
        <w:rPr>
          <w:rFonts w:ascii="Times New Roman" w:hAnsi="Times New Roman" w:cs="Times New Roman"/>
          <w:color w:val="000000"/>
          <w:sz w:val="28"/>
          <w:szCs w:val="28"/>
        </w:rPr>
        <w:t>инвестиционный, инновационный, научно-исследовательский, учебно-образовательн</w:t>
      </w:r>
      <w:r>
        <w:rPr>
          <w:rFonts w:ascii="Times New Roman" w:hAnsi="Times New Roman" w:cs="Times New Roman"/>
          <w:color w:val="000000"/>
          <w:sz w:val="28"/>
          <w:szCs w:val="28"/>
        </w:rPr>
        <w:t>ый, смешанный/комбинированный проекты</w:t>
      </w:r>
      <w:r w:rsidRPr="000C337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C337C" w:rsidRPr="000C337C" w:rsidRDefault="000C337C" w:rsidP="00522B2F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37C">
        <w:rPr>
          <w:rFonts w:ascii="Times New Roman" w:hAnsi="Times New Roman" w:cs="Times New Roman"/>
          <w:color w:val="000000"/>
          <w:sz w:val="28"/>
          <w:szCs w:val="28"/>
        </w:rPr>
        <w:t>По срокам реализации (длительности проекта, продолжительности периода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осуществления проекта) проекты подразделяют на</w:t>
      </w:r>
      <w:r w:rsidRPr="000C337C">
        <w:rPr>
          <w:rFonts w:ascii="Times New Roman" w:hAnsi="Times New Roman" w:cs="Times New Roman"/>
          <w:color w:val="000000"/>
          <w:sz w:val="28"/>
          <w:szCs w:val="28"/>
        </w:rPr>
        <w:t xml:space="preserve"> краткосрочные, среднесрочные, долгосрочные.  Исследователи расходятся при этом в количественной оценке сроков отнесения проектов к данным выделенным типам.  Так краткосрочные проекты ограничивают либо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 годом либо 3 годами, </w:t>
      </w:r>
      <w:r w:rsidRPr="000C337C">
        <w:rPr>
          <w:rFonts w:ascii="Times New Roman" w:hAnsi="Times New Roman" w:cs="Times New Roman"/>
          <w:color w:val="000000"/>
          <w:sz w:val="28"/>
          <w:szCs w:val="28"/>
        </w:rPr>
        <w:t xml:space="preserve">а долгосрочные соответственно превышают 3 года, либо 5 лет. </w:t>
      </w:r>
    </w:p>
    <w:p w:rsidR="0079646F" w:rsidRDefault="00847713" w:rsidP="00522B2F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Исходя из вышеописанно</w:t>
      </w:r>
      <w:r w:rsidR="000259FB">
        <w:rPr>
          <w:rFonts w:ascii="Times New Roman" w:hAnsi="Times New Roman" w:cs="Times New Roman"/>
          <w:color w:val="000000"/>
          <w:sz w:val="28"/>
          <w:szCs w:val="28"/>
        </w:rPr>
        <w:t xml:space="preserve">й классификации проект открытия </w:t>
      </w:r>
      <w:r>
        <w:rPr>
          <w:rFonts w:ascii="Times New Roman" w:hAnsi="Times New Roman" w:cs="Times New Roman"/>
          <w:color w:val="000000"/>
          <w:sz w:val="28"/>
          <w:szCs w:val="28"/>
        </w:rPr>
        <w:t>офтальмологической клиник</w:t>
      </w:r>
      <w:r w:rsidR="000259FB">
        <w:rPr>
          <w:rFonts w:ascii="Times New Roman" w:hAnsi="Times New Roman" w:cs="Times New Roman"/>
          <w:color w:val="000000"/>
          <w:sz w:val="28"/>
          <w:szCs w:val="28"/>
        </w:rPr>
        <w:t xml:space="preserve">и относится к малым, смешанным, </w:t>
      </w:r>
      <w:r>
        <w:rPr>
          <w:rFonts w:ascii="Times New Roman" w:hAnsi="Times New Roman" w:cs="Times New Roman"/>
          <w:color w:val="000000"/>
          <w:sz w:val="28"/>
          <w:szCs w:val="28"/>
        </w:rPr>
        <w:t>комбинированным, среднесрочным проектам</w:t>
      </w:r>
      <w:r w:rsidRPr="0084771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9646F" w:rsidRDefault="0079646F" w:rsidP="005C49E4">
      <w:pPr>
        <w:spacing w:after="0" w:line="360" w:lineRule="auto"/>
        <w:ind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C337C" w:rsidRDefault="0079646F" w:rsidP="00522B2F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847713" w:rsidRPr="00847713">
        <w:rPr>
          <w:rFonts w:ascii="Times New Roman" w:hAnsi="Times New Roman" w:cs="Times New Roman"/>
          <w:color w:val="000000"/>
          <w:sz w:val="28"/>
          <w:szCs w:val="28"/>
        </w:rPr>
        <w:t>.3 Описание дерева целей проекта: явные и неявные цели, структура целей</w:t>
      </w:r>
    </w:p>
    <w:p w:rsidR="000259FB" w:rsidRDefault="000259FB" w:rsidP="00522B2F">
      <w:pPr>
        <w:tabs>
          <w:tab w:val="left" w:pos="426"/>
        </w:tabs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47713" w:rsidRDefault="000259FB" w:rsidP="00522B2F">
      <w:pPr>
        <w:tabs>
          <w:tab w:val="left" w:pos="426"/>
        </w:tabs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7713">
        <w:rPr>
          <w:rFonts w:ascii="Times New Roman" w:hAnsi="Times New Roman" w:cs="Times New Roman"/>
          <w:color w:val="000000"/>
          <w:sz w:val="28"/>
          <w:szCs w:val="28"/>
        </w:rPr>
        <w:t xml:space="preserve">Дерево </w:t>
      </w:r>
      <w:r w:rsidR="00DF49FD">
        <w:rPr>
          <w:rFonts w:ascii="Times New Roman" w:hAnsi="Times New Roman" w:cs="Times New Roman"/>
          <w:color w:val="000000"/>
          <w:sz w:val="28"/>
          <w:szCs w:val="28"/>
        </w:rPr>
        <w:t>целей (objectives tree) -</w:t>
      </w:r>
      <w:r w:rsidRPr="00847713">
        <w:rPr>
          <w:rFonts w:ascii="Times New Roman" w:hAnsi="Times New Roman" w:cs="Times New Roman"/>
          <w:color w:val="000000"/>
          <w:sz w:val="28"/>
          <w:szCs w:val="28"/>
        </w:rPr>
        <w:t xml:space="preserve"> графы, схемы, показывающие, как генеральная цель проекта как бы разбивается на подцели последующего уровня.</w:t>
      </w:r>
    </w:p>
    <w:p w:rsidR="00847713" w:rsidRPr="00847713" w:rsidRDefault="00847713" w:rsidP="00522B2F">
      <w:pPr>
        <w:tabs>
          <w:tab w:val="left" w:pos="426"/>
        </w:tabs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7713">
        <w:rPr>
          <w:rFonts w:ascii="Times New Roman" w:hAnsi="Times New Roman" w:cs="Times New Roman"/>
          <w:color w:val="000000"/>
          <w:sz w:val="28"/>
          <w:szCs w:val="28"/>
        </w:rPr>
        <w:lastRenderedPageBreak/>
        <w:t>У любог</w:t>
      </w:r>
      <w:r w:rsidR="00683A41">
        <w:rPr>
          <w:rFonts w:ascii="Times New Roman" w:hAnsi="Times New Roman" w:cs="Times New Roman"/>
          <w:color w:val="000000"/>
          <w:sz w:val="28"/>
          <w:szCs w:val="28"/>
        </w:rPr>
        <w:t>о предприятия есть своя миссия -</w:t>
      </w:r>
      <w:r w:rsidRPr="00847713">
        <w:rPr>
          <w:rFonts w:ascii="Times New Roman" w:hAnsi="Times New Roman" w:cs="Times New Roman"/>
          <w:color w:val="000000"/>
          <w:sz w:val="28"/>
          <w:szCs w:val="28"/>
        </w:rPr>
        <w:t xml:space="preserve"> главная задача, которая оправдывает все его существова</w:t>
      </w:r>
      <w:r w:rsidR="00683A41">
        <w:rPr>
          <w:rFonts w:ascii="Times New Roman" w:hAnsi="Times New Roman" w:cs="Times New Roman"/>
          <w:color w:val="000000"/>
          <w:sz w:val="28"/>
          <w:szCs w:val="28"/>
        </w:rPr>
        <w:t>ние. Для коммерческой компании -</w:t>
      </w:r>
      <w:r w:rsidRPr="00847713">
        <w:rPr>
          <w:rFonts w:ascii="Times New Roman" w:hAnsi="Times New Roman" w:cs="Times New Roman"/>
          <w:color w:val="000000"/>
          <w:sz w:val="28"/>
          <w:szCs w:val="28"/>
        </w:rPr>
        <w:t xml:space="preserve"> получение максим</w:t>
      </w:r>
      <w:r w:rsidR="00683A41">
        <w:rPr>
          <w:rFonts w:ascii="Times New Roman" w:hAnsi="Times New Roman" w:cs="Times New Roman"/>
          <w:color w:val="000000"/>
          <w:sz w:val="28"/>
          <w:szCs w:val="28"/>
        </w:rPr>
        <w:t>альной прибыли. Для социальной -</w:t>
      </w:r>
      <w:r w:rsidRPr="00847713">
        <w:rPr>
          <w:rFonts w:ascii="Times New Roman" w:hAnsi="Times New Roman" w:cs="Times New Roman"/>
          <w:color w:val="000000"/>
          <w:sz w:val="28"/>
          <w:szCs w:val="28"/>
        </w:rPr>
        <w:t xml:space="preserve"> достижение социально значимой задачи, например, адаптация детей</w:t>
      </w:r>
      <w:r w:rsidR="00683A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4771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683A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47713">
        <w:rPr>
          <w:rFonts w:ascii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hAnsi="Times New Roman" w:cs="Times New Roman"/>
          <w:color w:val="000000"/>
          <w:sz w:val="28"/>
          <w:szCs w:val="28"/>
        </w:rPr>
        <w:t>валидов в современном обществе.</w:t>
      </w:r>
    </w:p>
    <w:p w:rsidR="00847713" w:rsidRDefault="00847713" w:rsidP="00522B2F">
      <w:pPr>
        <w:tabs>
          <w:tab w:val="left" w:pos="426"/>
        </w:tabs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7713">
        <w:rPr>
          <w:rFonts w:ascii="Times New Roman" w:hAnsi="Times New Roman" w:cs="Times New Roman"/>
          <w:color w:val="000000"/>
          <w:sz w:val="28"/>
          <w:szCs w:val="28"/>
        </w:rPr>
        <w:t>Достижение миссии разбива</w:t>
      </w:r>
      <w:r w:rsidR="00683A41">
        <w:rPr>
          <w:rFonts w:ascii="Times New Roman" w:hAnsi="Times New Roman" w:cs="Times New Roman"/>
          <w:color w:val="000000"/>
          <w:sz w:val="28"/>
          <w:szCs w:val="28"/>
        </w:rPr>
        <w:t>ется на несколько составляющих -</w:t>
      </w:r>
      <w:r w:rsidRPr="00847713">
        <w:rPr>
          <w:rFonts w:ascii="Times New Roman" w:hAnsi="Times New Roman" w:cs="Times New Roman"/>
          <w:color w:val="000000"/>
          <w:sz w:val="28"/>
          <w:szCs w:val="28"/>
        </w:rPr>
        <w:t xml:space="preserve"> «ступенек», целей, преодоление которых позволяет максимально приблизиться к решению главной задачи.</w:t>
      </w:r>
    </w:p>
    <w:p w:rsidR="00847713" w:rsidRPr="00847713" w:rsidRDefault="00847713" w:rsidP="00522B2F">
      <w:pPr>
        <w:tabs>
          <w:tab w:val="left" w:pos="426"/>
        </w:tabs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7713">
        <w:rPr>
          <w:rFonts w:ascii="Times New Roman" w:hAnsi="Times New Roman" w:cs="Times New Roman"/>
          <w:color w:val="000000"/>
          <w:sz w:val="28"/>
          <w:szCs w:val="28"/>
        </w:rPr>
        <w:t>Модель целей организации очень удобно представлять в графическом отображении в виде дерева. Это позволяет упорядочить иерархию целей. Существуют определенные принципы построен</w:t>
      </w:r>
      <w:r>
        <w:rPr>
          <w:rFonts w:ascii="Times New Roman" w:hAnsi="Times New Roman" w:cs="Times New Roman"/>
          <w:color w:val="000000"/>
          <w:sz w:val="28"/>
          <w:szCs w:val="28"/>
        </w:rPr>
        <w:t>ия этого графика.</w:t>
      </w:r>
    </w:p>
    <w:p w:rsidR="000259FB" w:rsidRDefault="000259FB" w:rsidP="00522B2F">
      <w:pPr>
        <w:tabs>
          <w:tab w:val="left" w:pos="426"/>
        </w:tabs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59FB">
        <w:rPr>
          <w:rFonts w:ascii="Times New Roman" w:hAnsi="Times New Roman" w:cs="Times New Roman"/>
          <w:color w:val="000000"/>
          <w:sz w:val="28"/>
          <w:szCs w:val="28"/>
        </w:rPr>
        <w:t>Явные цели обычно указываются в таких проектных документах, как контракты. Однако не все явные цели записываются в контракт или открываются в всем участвующим сторонам. Некоторые из них, будучи внутренними целями одной из сторон, могут оказаться конфиденциальными (например, бюджетные цели заказчика и подрядчика). Управляющий проектом должен знать каждую группу целей, но не открывать их ни одной из сторон.</w:t>
      </w:r>
    </w:p>
    <w:p w:rsidR="0013140F" w:rsidRDefault="0013140F" w:rsidP="00522B2F">
      <w:pPr>
        <w:tabs>
          <w:tab w:val="left" w:pos="426"/>
        </w:tabs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59FB">
        <w:rPr>
          <w:rFonts w:ascii="Times New Roman" w:hAnsi="Times New Roman" w:cs="Times New Roman"/>
          <w:color w:val="000000"/>
          <w:sz w:val="28"/>
          <w:szCs w:val="28"/>
        </w:rPr>
        <w:t>Однако, управляющие проектами иногда даже не догадываются о том, что существуют и другие виды целей. Наиболее важными являются те, которые можно назвать неявными. Они не определены, не записаны в документах, но тем не менее они есть.</w:t>
      </w:r>
    </w:p>
    <w:p w:rsidR="0013140F" w:rsidRPr="000259FB" w:rsidRDefault="000259FB" w:rsidP="00522B2F">
      <w:pPr>
        <w:tabs>
          <w:tab w:val="left" w:pos="426"/>
        </w:tabs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59FB">
        <w:rPr>
          <w:rFonts w:ascii="Times New Roman" w:hAnsi="Times New Roman" w:cs="Times New Roman"/>
          <w:color w:val="000000"/>
          <w:sz w:val="28"/>
          <w:szCs w:val="28"/>
        </w:rPr>
        <w:t xml:space="preserve">Дерево целей состоит из целей нескольких уровней: генеральная цель, цели 1-го уровня (главные), цели 2-го уровня, цели 3-го уровня и так до необходимого уровня декомпозиции. </w:t>
      </w:r>
    </w:p>
    <w:p w:rsidR="000259FB" w:rsidRPr="000259FB" w:rsidRDefault="000259FB" w:rsidP="00522B2F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59FB">
        <w:rPr>
          <w:rFonts w:ascii="Times New Roman" w:hAnsi="Times New Roman" w:cs="Times New Roman"/>
          <w:color w:val="000000"/>
          <w:sz w:val="28"/>
          <w:szCs w:val="28"/>
        </w:rPr>
        <w:t xml:space="preserve">Построение «дерева» целей основано </w:t>
      </w:r>
      <w:r>
        <w:rPr>
          <w:rFonts w:ascii="Times New Roman" w:hAnsi="Times New Roman" w:cs="Times New Roman"/>
          <w:color w:val="000000"/>
          <w:sz w:val="28"/>
          <w:szCs w:val="28"/>
        </w:rPr>
        <w:t>на применении следующих правил:</w:t>
      </w:r>
    </w:p>
    <w:p w:rsidR="000259FB" w:rsidRDefault="000259FB" w:rsidP="005C49E4">
      <w:pPr>
        <w:spacing w:after="0" w:line="360" w:lineRule="auto"/>
        <w:ind w:right="1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59FB">
        <w:rPr>
          <w:rFonts w:ascii="Times New Roman" w:hAnsi="Times New Roman" w:cs="Times New Roman"/>
          <w:color w:val="000000"/>
          <w:sz w:val="28"/>
          <w:szCs w:val="28"/>
        </w:rPr>
        <w:t>- декомпозиция каждой цели на подцели на том или ином иерархическом уровне проводится по одному избранному признаку;</w:t>
      </w:r>
    </w:p>
    <w:p w:rsidR="000259FB" w:rsidRPr="000259FB" w:rsidRDefault="000259FB" w:rsidP="005C49E4">
      <w:pPr>
        <w:spacing w:after="0" w:line="360" w:lineRule="auto"/>
        <w:ind w:right="1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59FB">
        <w:rPr>
          <w:rFonts w:ascii="Times New Roman" w:hAnsi="Times New Roman" w:cs="Times New Roman"/>
          <w:color w:val="000000"/>
          <w:sz w:val="28"/>
          <w:szCs w:val="28"/>
        </w:rPr>
        <w:t>- каждая цель расчлен</w:t>
      </w:r>
      <w:r w:rsidR="0013140F">
        <w:rPr>
          <w:rFonts w:ascii="Times New Roman" w:hAnsi="Times New Roman" w:cs="Times New Roman"/>
          <w:color w:val="000000"/>
          <w:sz w:val="28"/>
          <w:szCs w:val="28"/>
        </w:rPr>
        <w:t>яется не менее чем на две цели;</w:t>
      </w:r>
    </w:p>
    <w:p w:rsidR="000259FB" w:rsidRPr="000259FB" w:rsidRDefault="000259FB" w:rsidP="005C49E4">
      <w:pPr>
        <w:spacing w:after="0" w:line="360" w:lineRule="auto"/>
        <w:ind w:right="1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59FB">
        <w:rPr>
          <w:rFonts w:ascii="Times New Roman" w:hAnsi="Times New Roman" w:cs="Times New Roman"/>
          <w:color w:val="000000"/>
          <w:sz w:val="28"/>
          <w:szCs w:val="28"/>
        </w:rPr>
        <w:t>- каждая цель должна б</w:t>
      </w:r>
      <w:r w:rsidR="0013140F">
        <w:rPr>
          <w:rFonts w:ascii="Times New Roman" w:hAnsi="Times New Roman" w:cs="Times New Roman"/>
          <w:color w:val="000000"/>
          <w:sz w:val="28"/>
          <w:szCs w:val="28"/>
        </w:rPr>
        <w:t>ыть субординационная к другим;</w:t>
      </w:r>
    </w:p>
    <w:p w:rsidR="000259FB" w:rsidRPr="000259FB" w:rsidRDefault="000259FB" w:rsidP="005C49E4">
      <w:pPr>
        <w:spacing w:after="0" w:line="360" w:lineRule="auto"/>
        <w:ind w:right="1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59FB">
        <w:rPr>
          <w:rFonts w:ascii="Times New Roman" w:hAnsi="Times New Roman" w:cs="Times New Roman"/>
          <w:color w:val="000000"/>
          <w:sz w:val="28"/>
          <w:szCs w:val="28"/>
        </w:rPr>
        <w:t>- любая цель каждого иерархическо</w:t>
      </w:r>
      <w:r w:rsidR="0013140F">
        <w:rPr>
          <w:rFonts w:ascii="Times New Roman" w:hAnsi="Times New Roman" w:cs="Times New Roman"/>
          <w:color w:val="000000"/>
          <w:sz w:val="28"/>
          <w:szCs w:val="28"/>
        </w:rPr>
        <w:t>го уровня должна быть адресной;</w:t>
      </w:r>
    </w:p>
    <w:p w:rsidR="000259FB" w:rsidRPr="000259FB" w:rsidRDefault="000259FB" w:rsidP="005C49E4">
      <w:pPr>
        <w:spacing w:after="0" w:line="360" w:lineRule="auto"/>
        <w:ind w:right="1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59FB">
        <w:rPr>
          <w:rFonts w:ascii="Times New Roman" w:hAnsi="Times New Roman" w:cs="Times New Roman"/>
          <w:color w:val="000000"/>
          <w:sz w:val="28"/>
          <w:szCs w:val="28"/>
        </w:rPr>
        <w:lastRenderedPageBreak/>
        <w:t>- для каждой цели должно быть преду</w:t>
      </w:r>
      <w:r w:rsidR="0013140F">
        <w:rPr>
          <w:rFonts w:ascii="Times New Roman" w:hAnsi="Times New Roman" w:cs="Times New Roman"/>
          <w:color w:val="000000"/>
          <w:sz w:val="28"/>
          <w:szCs w:val="28"/>
        </w:rPr>
        <w:t>смотрено ресурсное обеспечение;</w:t>
      </w:r>
    </w:p>
    <w:p w:rsidR="000259FB" w:rsidRPr="000259FB" w:rsidRDefault="000259FB" w:rsidP="005C49E4">
      <w:pPr>
        <w:spacing w:after="0" w:line="360" w:lineRule="auto"/>
        <w:ind w:right="1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59FB">
        <w:rPr>
          <w:rFonts w:ascii="Times New Roman" w:hAnsi="Times New Roman" w:cs="Times New Roman"/>
          <w:color w:val="000000"/>
          <w:sz w:val="28"/>
          <w:szCs w:val="28"/>
        </w:rPr>
        <w:t>- количество целей на каждом уровне декомпозиции должно быть достаточным для достижения вы</w:t>
      </w:r>
      <w:r w:rsidR="0013140F">
        <w:rPr>
          <w:rFonts w:ascii="Times New Roman" w:hAnsi="Times New Roman" w:cs="Times New Roman"/>
          <w:color w:val="000000"/>
          <w:sz w:val="28"/>
          <w:szCs w:val="28"/>
        </w:rPr>
        <w:t>шележащей цели;</w:t>
      </w:r>
    </w:p>
    <w:p w:rsidR="000C337C" w:rsidRDefault="000259FB" w:rsidP="005C49E4">
      <w:pPr>
        <w:spacing w:after="0" w:line="360" w:lineRule="auto"/>
        <w:ind w:right="1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59FB">
        <w:rPr>
          <w:rFonts w:ascii="Times New Roman" w:hAnsi="Times New Roman" w:cs="Times New Roman"/>
          <w:color w:val="000000"/>
          <w:sz w:val="28"/>
          <w:szCs w:val="28"/>
        </w:rPr>
        <w:t>- в дереве целей не должно быть целей, не связанных с другими целями.</w:t>
      </w:r>
    </w:p>
    <w:p w:rsidR="0013140F" w:rsidRPr="0013140F" w:rsidRDefault="0013140F" w:rsidP="00522B2F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5 изображено дерево целей для проекта открытия офтальмологической клиники</w:t>
      </w:r>
      <w:r w:rsidRPr="0013140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3140F" w:rsidRDefault="0013140F" w:rsidP="00522B2F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3140F" w:rsidRDefault="00636E3F" w:rsidP="00522B2F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2E1CD3" wp14:editId="2D149415">
            <wp:extent cx="5352940" cy="2390775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9980" cy="239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07" w:rsidRDefault="00622072" w:rsidP="00522B2F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5 -</w:t>
      </w:r>
      <w:r w:rsidR="00636E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9646F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636E3F">
        <w:rPr>
          <w:rFonts w:ascii="Times New Roman" w:hAnsi="Times New Roman" w:cs="Times New Roman"/>
          <w:color w:val="000000"/>
          <w:sz w:val="28"/>
          <w:szCs w:val="28"/>
        </w:rPr>
        <w:t>ерево целей</w:t>
      </w:r>
    </w:p>
    <w:p w:rsidR="007C1A07" w:rsidRDefault="007C1A07" w:rsidP="005C49E4">
      <w:pPr>
        <w:spacing w:after="0" w:line="360" w:lineRule="auto"/>
        <w:ind w:right="1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636E3F" w:rsidRDefault="005528E5" w:rsidP="000D474B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2 Разработка </w:t>
      </w:r>
      <w:r w:rsidR="007C1A07" w:rsidRPr="007C1A07">
        <w:rPr>
          <w:rFonts w:ascii="Times New Roman" w:hAnsi="Times New Roman" w:cs="Times New Roman"/>
          <w:color w:val="000000"/>
          <w:sz w:val="28"/>
          <w:szCs w:val="28"/>
        </w:rPr>
        <w:t>проекта открытия офтальмологической клиники средствами MS Project</w:t>
      </w:r>
    </w:p>
    <w:p w:rsidR="007C1A07" w:rsidRDefault="00622072" w:rsidP="000D474B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2.1 Расписание плана -</w:t>
      </w:r>
      <w:r w:rsidR="007C1A07" w:rsidRPr="007C1A07">
        <w:rPr>
          <w:rFonts w:ascii="Times New Roman" w:hAnsi="Times New Roman" w:cs="Times New Roman"/>
          <w:color w:val="000000"/>
          <w:sz w:val="28"/>
          <w:szCs w:val="28"/>
        </w:rPr>
        <w:t xml:space="preserve"> проекта</w:t>
      </w:r>
    </w:p>
    <w:p w:rsidR="007C1A07" w:rsidRDefault="007C1A07" w:rsidP="000D474B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528E5" w:rsidRDefault="005528E5" w:rsidP="000D474B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528E5">
        <w:rPr>
          <w:rFonts w:ascii="Times New Roman" w:hAnsi="Times New Roman" w:cs="Times New Roman"/>
          <w:color w:val="000000"/>
          <w:sz w:val="28"/>
          <w:szCs w:val="28"/>
        </w:rPr>
        <w:t>Календарный план проекта является одним из основных планов прое</w:t>
      </w:r>
      <w:r>
        <w:rPr>
          <w:rFonts w:ascii="Times New Roman" w:hAnsi="Times New Roman" w:cs="Times New Roman"/>
          <w:color w:val="000000"/>
          <w:sz w:val="28"/>
          <w:szCs w:val="28"/>
        </w:rPr>
        <w:t>кта. Microsoft Project 2013</w:t>
      </w:r>
      <w:r w:rsidRPr="005528E5">
        <w:rPr>
          <w:rFonts w:ascii="Times New Roman" w:hAnsi="Times New Roman" w:cs="Times New Roman"/>
          <w:color w:val="000000"/>
          <w:sz w:val="28"/>
          <w:szCs w:val="28"/>
        </w:rPr>
        <w:t xml:space="preserve"> имеет большой набор инструментов для управления задачами в аспекте управления сроками проекта.</w:t>
      </w:r>
    </w:p>
    <w:p w:rsidR="005528E5" w:rsidRDefault="005528E5" w:rsidP="000D474B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528E5">
        <w:rPr>
          <w:rFonts w:ascii="Times New Roman" w:hAnsi="Times New Roman" w:cs="Times New Roman"/>
          <w:color w:val="000000"/>
          <w:sz w:val="28"/>
          <w:szCs w:val="28"/>
        </w:rPr>
        <w:t>Важное место в планировании проекта имеют задачи календарного планиров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ания. Календарное планирование </w:t>
      </w:r>
      <w:r w:rsidR="00622072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28E5">
        <w:rPr>
          <w:rFonts w:ascii="Times New Roman" w:hAnsi="Times New Roman" w:cs="Times New Roman"/>
          <w:color w:val="000000"/>
          <w:sz w:val="28"/>
          <w:szCs w:val="28"/>
        </w:rPr>
        <w:t xml:space="preserve"> это процесс составления и корректировки расписания, в котором работы, выполняемы</w:t>
      </w:r>
      <w:r>
        <w:rPr>
          <w:rFonts w:ascii="Times New Roman" w:hAnsi="Times New Roman" w:cs="Times New Roman"/>
          <w:color w:val="000000"/>
          <w:sz w:val="28"/>
          <w:szCs w:val="28"/>
        </w:rPr>
        <w:t>е различными организациями, взаимосвязываются</w:t>
      </w:r>
      <w:r w:rsidRPr="005528E5">
        <w:rPr>
          <w:rFonts w:ascii="Times New Roman" w:hAnsi="Times New Roman" w:cs="Times New Roman"/>
          <w:color w:val="000000"/>
          <w:sz w:val="28"/>
          <w:szCs w:val="28"/>
        </w:rPr>
        <w:t xml:space="preserve"> между собой во времени и с возможностями их обеспечения различными видами материально-технических и трудовых ресурсов. При календарном планировании обязательно должно учитываться соблюдение заданных ограничений (продолжительность работ, лимиты ресурсов) и о</w:t>
      </w:r>
      <w:r>
        <w:rPr>
          <w:rFonts w:ascii="Times New Roman" w:hAnsi="Times New Roman" w:cs="Times New Roman"/>
          <w:color w:val="000000"/>
          <w:sz w:val="28"/>
          <w:szCs w:val="28"/>
        </w:rPr>
        <w:t>птимальное распределение ресурсо</w:t>
      </w:r>
      <w:r w:rsidRPr="005528E5">
        <w:rPr>
          <w:rFonts w:ascii="Times New Roman" w:hAnsi="Times New Roman" w:cs="Times New Roman"/>
          <w:color w:val="000000"/>
          <w:sz w:val="28"/>
          <w:szCs w:val="28"/>
        </w:rPr>
        <w:t>в.</w:t>
      </w:r>
    </w:p>
    <w:p w:rsidR="007C1A07" w:rsidRPr="007C1A07" w:rsidRDefault="007C1A07" w:rsidP="000D474B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1A07">
        <w:rPr>
          <w:rFonts w:ascii="Times New Roman" w:hAnsi="Times New Roman" w:cs="Times New Roman"/>
          <w:color w:val="000000"/>
          <w:sz w:val="28"/>
          <w:szCs w:val="28"/>
        </w:rPr>
        <w:t>Составление плана проекта в общем виде заключается в описании задач проекта, доступных ресурсов и определении взаимосвязей между ними с помощью назначений. Однако, при составлении расписания работ в MS Project, количество операций несколько увеличивается.</w:t>
      </w:r>
    </w:p>
    <w:p w:rsidR="005528E5" w:rsidRPr="005528E5" w:rsidRDefault="007C1A07" w:rsidP="000D474B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1A07">
        <w:rPr>
          <w:rFonts w:ascii="Times New Roman" w:hAnsi="Times New Roman" w:cs="Times New Roman"/>
          <w:color w:val="000000"/>
          <w:sz w:val="28"/>
          <w:szCs w:val="28"/>
        </w:rPr>
        <w:t>Планирование начинается с определения проекта, то есть описания его ключевых характеристик. Затем составляется список фаз и задач, а также список необходимых для их выполнения ресурсов. После этого в план вносится дополнительная информация о задачах и ресурсах, которая будет использоваться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528E5" w:rsidRPr="005528E5">
        <w:rPr>
          <w:rFonts w:ascii="Times New Roman" w:hAnsi="Times New Roman" w:cs="Times New Roman"/>
          <w:color w:val="000000"/>
          <w:sz w:val="28"/>
          <w:szCs w:val="28"/>
        </w:rPr>
        <w:t>при определении назначений и в дальнейшем при проведении работ по плану (отслеживание работ). Далее осуществляются назначения, после чего проект оптимизируется, если его длительность или бюджет окажутся больше ожидаемых.</w:t>
      </w:r>
    </w:p>
    <w:p w:rsidR="007C1A07" w:rsidRDefault="000D474B" w:rsidP="000D474B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Цель календарного планирования -</w:t>
      </w:r>
      <w:r w:rsidR="005528E5" w:rsidRPr="005528E5">
        <w:rPr>
          <w:rFonts w:ascii="Times New Roman" w:hAnsi="Times New Roman" w:cs="Times New Roman"/>
          <w:color w:val="000000"/>
          <w:sz w:val="28"/>
          <w:szCs w:val="28"/>
        </w:rPr>
        <w:t xml:space="preserve"> получить точное и полное расписание проекта с учетом работ, их длительностей, необходимых ресурсов, которое служит основой для исполнения проекта.</w:t>
      </w:r>
    </w:p>
    <w:p w:rsidR="005528E5" w:rsidRDefault="005528E5" w:rsidP="000D474B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528E5">
        <w:rPr>
          <w:rFonts w:ascii="Times New Roman" w:hAnsi="Times New Roman" w:cs="Times New Roman"/>
          <w:color w:val="000000"/>
          <w:sz w:val="28"/>
          <w:szCs w:val="28"/>
        </w:rPr>
        <w:t>Вся работа, которую необходимо</w:t>
      </w:r>
      <w:r w:rsidR="00C07749">
        <w:rPr>
          <w:rFonts w:ascii="Times New Roman" w:hAnsi="Times New Roman" w:cs="Times New Roman"/>
          <w:color w:val="000000"/>
          <w:sz w:val="28"/>
          <w:szCs w:val="28"/>
        </w:rPr>
        <w:t xml:space="preserve"> выполнить для достижения целей </w:t>
      </w:r>
      <w:r w:rsidRPr="005528E5">
        <w:rPr>
          <w:rFonts w:ascii="Times New Roman" w:hAnsi="Times New Roman" w:cs="Times New Roman"/>
          <w:color w:val="000000"/>
          <w:sz w:val="28"/>
          <w:szCs w:val="28"/>
        </w:rPr>
        <w:t xml:space="preserve">проекта, разбивается на отдельные </w:t>
      </w:r>
      <w:r w:rsidR="00C07749">
        <w:rPr>
          <w:rFonts w:ascii="Times New Roman" w:hAnsi="Times New Roman" w:cs="Times New Roman"/>
          <w:color w:val="000000"/>
          <w:sz w:val="28"/>
          <w:szCs w:val="28"/>
        </w:rPr>
        <w:t xml:space="preserve">задачи. Например, покраска стен </w:t>
      </w:r>
      <w:r w:rsidR="000D474B">
        <w:rPr>
          <w:rFonts w:ascii="Times New Roman" w:hAnsi="Times New Roman" w:cs="Times New Roman"/>
          <w:color w:val="000000"/>
          <w:sz w:val="28"/>
          <w:szCs w:val="28"/>
        </w:rPr>
        <w:t>офиса и расстановка мебели -</w:t>
      </w:r>
      <w:r w:rsidRPr="005528E5">
        <w:rPr>
          <w:rFonts w:ascii="Times New Roman" w:hAnsi="Times New Roman" w:cs="Times New Roman"/>
          <w:color w:val="000000"/>
          <w:sz w:val="28"/>
          <w:szCs w:val="28"/>
        </w:rPr>
        <w:t xml:space="preserve"> это зада</w:t>
      </w:r>
      <w:r w:rsidR="00C07749">
        <w:rPr>
          <w:rFonts w:ascii="Times New Roman" w:hAnsi="Times New Roman" w:cs="Times New Roman"/>
          <w:color w:val="000000"/>
          <w:sz w:val="28"/>
          <w:szCs w:val="28"/>
        </w:rPr>
        <w:t xml:space="preserve">чи, которые сочетании с другими </w:t>
      </w:r>
      <w:r w:rsidRPr="005528E5">
        <w:rPr>
          <w:rFonts w:ascii="Times New Roman" w:hAnsi="Times New Roman" w:cs="Times New Roman"/>
          <w:color w:val="000000"/>
          <w:sz w:val="28"/>
          <w:szCs w:val="28"/>
        </w:rPr>
        <w:t>задачами приводят к завершению ремонта в офисе фирмы. Содержание проекта</w:t>
      </w:r>
      <w:r w:rsidR="00C077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28E5">
        <w:rPr>
          <w:rFonts w:ascii="Times New Roman" w:hAnsi="Times New Roman" w:cs="Times New Roman"/>
          <w:color w:val="000000"/>
          <w:sz w:val="28"/>
          <w:szCs w:val="28"/>
        </w:rPr>
        <w:t>образуют все задачи и цели проекта.</w:t>
      </w:r>
      <w:r w:rsidR="00C07749">
        <w:rPr>
          <w:rFonts w:ascii="Times New Roman" w:hAnsi="Times New Roman" w:cs="Times New Roman"/>
          <w:color w:val="000000"/>
          <w:sz w:val="28"/>
          <w:szCs w:val="28"/>
        </w:rPr>
        <w:t xml:space="preserve"> Сокращение содержания проекта, </w:t>
      </w:r>
      <w:r w:rsidRPr="005528E5">
        <w:rPr>
          <w:rFonts w:ascii="Times New Roman" w:hAnsi="Times New Roman" w:cs="Times New Roman"/>
          <w:color w:val="000000"/>
          <w:sz w:val="28"/>
          <w:szCs w:val="28"/>
        </w:rPr>
        <w:t>например, очень часто означает отказ от н</w:t>
      </w:r>
      <w:r w:rsidR="00C07749">
        <w:rPr>
          <w:rFonts w:ascii="Times New Roman" w:hAnsi="Times New Roman" w:cs="Times New Roman"/>
          <w:color w:val="000000"/>
          <w:sz w:val="28"/>
          <w:szCs w:val="28"/>
        </w:rPr>
        <w:t xml:space="preserve">екоторых целей проекта и задач, </w:t>
      </w:r>
      <w:r w:rsidRPr="005528E5">
        <w:rPr>
          <w:rFonts w:ascii="Times New Roman" w:hAnsi="Times New Roman" w:cs="Times New Roman"/>
          <w:color w:val="000000"/>
          <w:sz w:val="28"/>
          <w:szCs w:val="28"/>
        </w:rPr>
        <w:t>которые необходимы для достижения целей проекта.</w:t>
      </w:r>
    </w:p>
    <w:p w:rsidR="00C07749" w:rsidRPr="00C07749" w:rsidRDefault="00C07749" w:rsidP="000D474B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Задачи проекта по открыт</w:t>
      </w:r>
      <w:r w:rsidR="002C6342">
        <w:rPr>
          <w:rFonts w:ascii="Times New Roman" w:hAnsi="Times New Roman" w:cs="Times New Roman"/>
          <w:color w:val="000000"/>
          <w:sz w:val="28"/>
          <w:szCs w:val="28"/>
        </w:rPr>
        <w:t>ию клиники показаны на рисунке 6</w:t>
      </w:r>
      <w:r w:rsidRPr="00C0774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07749" w:rsidRDefault="00C07749" w:rsidP="005C49E4">
      <w:pPr>
        <w:spacing w:after="0" w:line="360" w:lineRule="auto"/>
        <w:ind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07749" w:rsidRDefault="00C07749" w:rsidP="000D474B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981C3C5" wp14:editId="524023BF">
            <wp:extent cx="5540922" cy="3725694"/>
            <wp:effectExtent l="0" t="0" r="3175" b="8255"/>
            <wp:docPr id="25" name="Рисунок 25" descr="C:\Users\hz\Desktop\КП Project мой\Задач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z\Desktop\КП Project мой\Задачи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222" cy="373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749" w:rsidRDefault="002C6342" w:rsidP="000D474B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6</w:t>
      </w:r>
      <w:r w:rsidR="00622072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r w:rsidR="00C07749">
        <w:rPr>
          <w:rFonts w:ascii="Times New Roman" w:hAnsi="Times New Roman" w:cs="Times New Roman"/>
          <w:color w:val="000000"/>
          <w:sz w:val="28"/>
          <w:szCs w:val="28"/>
        </w:rPr>
        <w:t xml:space="preserve"> Задачи проекта</w:t>
      </w:r>
    </w:p>
    <w:p w:rsidR="00C07749" w:rsidRDefault="00C07749" w:rsidP="005C49E4">
      <w:pPr>
        <w:spacing w:after="0" w:line="360" w:lineRule="auto"/>
        <w:ind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07749" w:rsidRPr="00DA309D" w:rsidRDefault="00C07749" w:rsidP="000D474B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30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составить расписание проекта необходимо создать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структурную декомпозицию работ.</w:t>
      </w:r>
    </w:p>
    <w:p w:rsidR="00C07749" w:rsidRDefault="00C07749" w:rsidP="00D23A26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77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Расписание проекта в структурной декомпозиции работ представляет собой интерактивную диаграмму Ганта. </w:t>
      </w:r>
      <w:r w:rsidR="00D23A26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Ганта (график Ганта) -</w:t>
      </w:r>
      <w:r w:rsidRPr="00C077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один из наиболее удобных и популярных способов графического представления времени выполнения задач. Как средство планирования используется в личном и корпоративном тайм-менеджменте; управлении проектами. </w:t>
      </w:r>
      <w:proofErr w:type="spellStart"/>
      <w:r w:rsidRPr="00C077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C077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77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текущего</w:t>
      </w:r>
      <w:proofErr w:type="spellEnd"/>
      <w:r w:rsidRPr="00C077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проекта </w:t>
      </w:r>
      <w:proofErr w:type="spellStart"/>
      <w:r w:rsidRPr="00C077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фрагмент</w:t>
      </w:r>
      <w:proofErr w:type="spellEnd"/>
      <w:r w:rsidRPr="00C077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77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диаграм</w:t>
      </w:r>
      <w:r w:rsidR="00D44C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мы</w:t>
      </w:r>
      <w:proofErr w:type="spellEnd"/>
      <w:r w:rsidR="00D44C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Ганта </w:t>
      </w:r>
      <w:proofErr w:type="spellStart"/>
      <w:r w:rsidR="00D44C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изображен</w:t>
      </w:r>
      <w:proofErr w:type="spellEnd"/>
      <w:r w:rsidR="002C63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C63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="002C63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C63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рисунке</w:t>
      </w:r>
      <w:proofErr w:type="spellEnd"/>
      <w:r w:rsidR="002C63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7</w:t>
      </w:r>
      <w:r w:rsidRPr="00C077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D23A26" w:rsidRPr="00D23A26" w:rsidRDefault="00D23A26" w:rsidP="00D23A26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7749" w:rsidRDefault="00C07749" w:rsidP="00D23A26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1A845A9" wp14:editId="2F850DC2">
            <wp:extent cx="4650105" cy="3628390"/>
            <wp:effectExtent l="0" t="0" r="0" b="0"/>
            <wp:docPr id="27" name="Рисунок 27" descr="C:\Users\hz\Desktop\КП Project мой\Ган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z\Desktop\КП Project мой\Гант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105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749" w:rsidRPr="00C07749" w:rsidRDefault="002C6342" w:rsidP="00D23A26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7</w:t>
      </w:r>
      <w:r w:rsidR="00622072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r w:rsidR="00C07749">
        <w:rPr>
          <w:rFonts w:ascii="Times New Roman" w:hAnsi="Times New Roman" w:cs="Times New Roman"/>
          <w:color w:val="000000"/>
          <w:sz w:val="28"/>
          <w:szCs w:val="28"/>
        </w:rPr>
        <w:t xml:space="preserve"> Диаграмма Ганта</w:t>
      </w:r>
    </w:p>
    <w:p w:rsidR="00C07749" w:rsidRDefault="00C07749" w:rsidP="005C49E4">
      <w:pPr>
        <w:spacing w:after="0" w:line="360" w:lineRule="auto"/>
        <w:ind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07749" w:rsidRDefault="00C07749" w:rsidP="00D23A26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07749">
        <w:rPr>
          <w:rFonts w:ascii="Times New Roman" w:hAnsi="Times New Roman" w:cs="Times New Roman"/>
          <w:color w:val="000000"/>
          <w:sz w:val="28"/>
          <w:szCs w:val="28"/>
        </w:rPr>
        <w:t>2.2 Команда проекта: участники и их роли</w:t>
      </w:r>
    </w:p>
    <w:p w:rsidR="00C07749" w:rsidRDefault="00C07749" w:rsidP="00D23A26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148C5" w:rsidRPr="008148C5" w:rsidRDefault="008148C5" w:rsidP="00D23A26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48C5">
        <w:rPr>
          <w:rFonts w:ascii="Times New Roman" w:hAnsi="Times New Roman" w:cs="Times New Roman"/>
          <w:color w:val="000000"/>
          <w:sz w:val="28"/>
          <w:szCs w:val="28"/>
        </w:rPr>
        <w:t>При организации работы над проектом необходимо решить две главные задачи: формирование команды проекта; организа</w:t>
      </w:r>
      <w:r>
        <w:rPr>
          <w:rFonts w:ascii="Times New Roman" w:hAnsi="Times New Roman" w:cs="Times New Roman"/>
          <w:color w:val="000000"/>
          <w:sz w:val="28"/>
          <w:szCs w:val="28"/>
        </w:rPr>
        <w:t>ция эффективной работы команды.</w:t>
      </w:r>
    </w:p>
    <w:p w:rsidR="008148C5" w:rsidRDefault="008148C5" w:rsidP="00D23A26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48C5">
        <w:rPr>
          <w:rFonts w:ascii="Times New Roman" w:hAnsi="Times New Roman" w:cs="Times New Roman"/>
          <w:color w:val="000000"/>
          <w:sz w:val="28"/>
          <w:szCs w:val="28"/>
        </w:rPr>
        <w:t xml:space="preserve">В зависимости от специфики, размера и типа проекта в его реализации могут принимать участие от одной до нескольких десятков организаций и </w:t>
      </w:r>
      <w:r w:rsidRPr="008148C5">
        <w:rPr>
          <w:rFonts w:ascii="Times New Roman" w:hAnsi="Times New Roman" w:cs="Times New Roman"/>
          <w:color w:val="000000"/>
          <w:sz w:val="28"/>
          <w:szCs w:val="28"/>
        </w:rPr>
        <w:lastRenderedPageBreak/>
        <w:t>отдельных специалистов. У каждой из них свои функции, степень участия в проекте и мера ответственности за его реализацию.</w:t>
      </w:r>
    </w:p>
    <w:p w:rsidR="008148C5" w:rsidRDefault="007A33D1" w:rsidP="00D23A26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33D1">
        <w:rPr>
          <w:rFonts w:ascii="Times New Roman" w:hAnsi="Times New Roman" w:cs="Times New Roman"/>
          <w:color w:val="000000"/>
          <w:sz w:val="28"/>
          <w:szCs w:val="28"/>
        </w:rPr>
        <w:t xml:space="preserve">Команда проекта </w:t>
      </w:r>
      <w:r w:rsidR="00BC68F8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7A33D1">
        <w:rPr>
          <w:rFonts w:ascii="Times New Roman" w:hAnsi="Times New Roman" w:cs="Times New Roman"/>
          <w:color w:val="000000"/>
          <w:sz w:val="28"/>
          <w:szCs w:val="28"/>
        </w:rPr>
        <w:t xml:space="preserve"> одно из главных понятий управления проектами. Это группа сотрудников, непосредственно работающих над осуществлением проекта и подчиненных руководителю последнего; основной элемент его структуры, так как именно команда проекта обеспечивает реализацию его замысла. Эта группа создается на период реализации проекта и после его завершения распускается.</w:t>
      </w:r>
    </w:p>
    <w:p w:rsidR="007A33D1" w:rsidRPr="007A33D1" w:rsidRDefault="007A33D1" w:rsidP="00D23A26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33D1">
        <w:rPr>
          <w:rFonts w:ascii="Times New Roman" w:hAnsi="Times New Roman" w:cs="Times New Roman"/>
          <w:color w:val="000000"/>
          <w:sz w:val="28"/>
          <w:szCs w:val="28"/>
        </w:rPr>
        <w:t>Ведущие участники проекта</w:t>
      </w:r>
      <w:r w:rsidR="00BC68F8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7A33D1">
        <w:rPr>
          <w:rFonts w:ascii="Times New Roman" w:hAnsi="Times New Roman" w:cs="Times New Roman"/>
          <w:color w:val="000000"/>
          <w:sz w:val="28"/>
          <w:szCs w:val="28"/>
        </w:rPr>
        <w:t>заказчик и подрядчик создают собственные группы, которые возглавляют руководители проекта, соответственно, от заказчика и подрядчика. Эти руководители подчиняются единому руководителю проекта. В зависимости от организационной формы реализации проекта, руководитель от заказчика или от подрядчика может являться руководителем всего проекта. Руководитель проекта во всех случаях имеет собственный аппарат сотрудников, осуществляющих координацию деятель</w:t>
      </w:r>
      <w:r w:rsidR="003C09A8">
        <w:rPr>
          <w:rFonts w:ascii="Times New Roman" w:hAnsi="Times New Roman" w:cs="Times New Roman"/>
          <w:color w:val="000000"/>
          <w:sz w:val="28"/>
          <w:szCs w:val="28"/>
        </w:rPr>
        <w:t>ности всех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участников проекта.</w:t>
      </w:r>
    </w:p>
    <w:p w:rsidR="007A33D1" w:rsidRPr="007A33D1" w:rsidRDefault="007A33D1" w:rsidP="00D23A26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33D1">
        <w:rPr>
          <w:rFonts w:ascii="Times New Roman" w:hAnsi="Times New Roman" w:cs="Times New Roman"/>
          <w:color w:val="000000"/>
          <w:sz w:val="28"/>
          <w:szCs w:val="28"/>
        </w:rPr>
        <w:t xml:space="preserve">Суть команды </w:t>
      </w:r>
      <w:r w:rsidR="00D23A2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7A33D1">
        <w:rPr>
          <w:rFonts w:ascii="Times New Roman" w:hAnsi="Times New Roman" w:cs="Times New Roman"/>
          <w:color w:val="000000"/>
          <w:sz w:val="28"/>
          <w:szCs w:val="28"/>
        </w:rPr>
        <w:t xml:space="preserve"> в общем для всех ее членов обязательстве, определяемом наличием некоего назначения, в которое верят все члены команды: ее миссии, которая для проекта заключается к </w:t>
      </w:r>
      <w:r>
        <w:rPr>
          <w:rFonts w:ascii="Times New Roman" w:hAnsi="Times New Roman" w:cs="Times New Roman"/>
          <w:color w:val="000000"/>
          <w:sz w:val="28"/>
          <w:szCs w:val="28"/>
        </w:rPr>
        <w:t>его эффективной его реализации.</w:t>
      </w:r>
    </w:p>
    <w:p w:rsidR="007A33D1" w:rsidRPr="007A33D1" w:rsidRDefault="007A33D1" w:rsidP="00D23A26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33D1">
        <w:rPr>
          <w:rFonts w:ascii="Times New Roman" w:hAnsi="Times New Roman" w:cs="Times New Roman"/>
          <w:color w:val="000000"/>
          <w:sz w:val="28"/>
          <w:szCs w:val="28"/>
        </w:rPr>
        <w:t xml:space="preserve">Для команды проекта необходимо наличие у ее членов комбинации взаимодополняющих навыков, которые составляют три категории: технические и/или функциональные, т. е. профессиональные, навыки; навыки по решению проблем и принятию решений; </w:t>
      </w:r>
      <w:r>
        <w:rPr>
          <w:rFonts w:ascii="Times New Roman" w:hAnsi="Times New Roman" w:cs="Times New Roman"/>
          <w:color w:val="000000"/>
          <w:sz w:val="28"/>
          <w:szCs w:val="28"/>
        </w:rPr>
        <w:t>навыки межличностного общения.</w:t>
      </w:r>
    </w:p>
    <w:p w:rsidR="007A33D1" w:rsidRPr="007A33D1" w:rsidRDefault="007A33D1" w:rsidP="00D23A26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33D1">
        <w:rPr>
          <w:rFonts w:ascii="Times New Roman" w:hAnsi="Times New Roman" w:cs="Times New Roman"/>
          <w:color w:val="000000"/>
          <w:sz w:val="28"/>
          <w:szCs w:val="28"/>
        </w:rPr>
        <w:t xml:space="preserve">Команда </w:t>
      </w:r>
      <w:r w:rsidR="00D23A2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7A33D1">
        <w:rPr>
          <w:rFonts w:ascii="Times New Roman" w:hAnsi="Times New Roman" w:cs="Times New Roman"/>
          <w:color w:val="000000"/>
          <w:sz w:val="28"/>
          <w:szCs w:val="28"/>
        </w:rPr>
        <w:t xml:space="preserve"> это самостоятельный субъект деятельности, который может быть рассмотрен с точки зрения свойств, процессов, параметров, хар</w:t>
      </w:r>
      <w:r>
        <w:rPr>
          <w:rFonts w:ascii="Times New Roman" w:hAnsi="Times New Roman" w:cs="Times New Roman"/>
          <w:color w:val="000000"/>
          <w:sz w:val="28"/>
          <w:szCs w:val="28"/>
        </w:rPr>
        <w:t>актерных для социальной группы.</w:t>
      </w:r>
    </w:p>
    <w:p w:rsidR="007A33D1" w:rsidRPr="007A33D1" w:rsidRDefault="007A33D1" w:rsidP="00D23A26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33D1">
        <w:rPr>
          <w:rFonts w:ascii="Times New Roman" w:hAnsi="Times New Roman" w:cs="Times New Roman"/>
          <w:color w:val="000000"/>
          <w:sz w:val="28"/>
          <w:szCs w:val="28"/>
        </w:rPr>
        <w:t>Основные характеристики команды проекта. Основными характеристиками команды являются: состав; структура; групповые процессы.</w:t>
      </w:r>
    </w:p>
    <w:p w:rsidR="007A33D1" w:rsidRDefault="007A33D1" w:rsidP="00BC68F8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33D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Состав </w:t>
      </w:r>
      <w:r w:rsidR="00BC68F8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7A33D1">
        <w:rPr>
          <w:rFonts w:ascii="Times New Roman" w:hAnsi="Times New Roman" w:cs="Times New Roman"/>
          <w:color w:val="000000"/>
          <w:sz w:val="28"/>
          <w:szCs w:val="28"/>
        </w:rPr>
        <w:t xml:space="preserve"> совокупность характеристик членов команды, важных для анализа ее как единого целого. Например, численность возрастной, половой состав.</w:t>
      </w:r>
    </w:p>
    <w:p w:rsidR="007A33D1" w:rsidRPr="007A33D1" w:rsidRDefault="007A33D1" w:rsidP="00BC68F8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33D1">
        <w:rPr>
          <w:rFonts w:ascii="Times New Roman" w:hAnsi="Times New Roman" w:cs="Times New Roman"/>
          <w:color w:val="000000"/>
          <w:sz w:val="28"/>
          <w:szCs w:val="28"/>
        </w:rPr>
        <w:t xml:space="preserve">Персонал </w:t>
      </w:r>
      <w:r w:rsidR="00BC68F8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7A33D1">
        <w:rPr>
          <w:rFonts w:ascii="Times New Roman" w:hAnsi="Times New Roman" w:cs="Times New Roman"/>
          <w:color w:val="000000"/>
          <w:sz w:val="28"/>
          <w:szCs w:val="28"/>
        </w:rPr>
        <w:t xml:space="preserve"> один из важнейших компонентов команды проекта, поэтому как бы хорошо ни была спроектирована ее структура, в отсутствие людей, обладающих необходимым профессионализмом, совместными ценностями, определенными социальными нормами и установками поведения, она не способна обеспечить эффективную деятельность по реализации намеченных целей проекта. В связи с этим подбор и оценка персонала представляет одну из значимых управленческих функций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управления персоналом проекта.</w:t>
      </w:r>
    </w:p>
    <w:p w:rsidR="007A33D1" w:rsidRDefault="007A33D1" w:rsidP="00BC68F8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33D1">
        <w:rPr>
          <w:rFonts w:ascii="Times New Roman" w:hAnsi="Times New Roman" w:cs="Times New Roman"/>
          <w:color w:val="000000"/>
          <w:sz w:val="28"/>
          <w:szCs w:val="28"/>
        </w:rPr>
        <w:t xml:space="preserve">При подборе персонала могут быть использованы как внутренние, так и внешние источники </w:t>
      </w:r>
      <w:r w:rsidR="00BC68F8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7A33D1">
        <w:rPr>
          <w:rFonts w:ascii="Times New Roman" w:hAnsi="Times New Roman" w:cs="Times New Roman"/>
          <w:color w:val="000000"/>
          <w:sz w:val="28"/>
          <w:szCs w:val="28"/>
        </w:rPr>
        <w:t xml:space="preserve"> перемещение персонала, наем новых работников, а также лизинг персонала. Каждый из источников набора имеет свои положительные и отрицательные стороны.</w:t>
      </w:r>
    </w:p>
    <w:p w:rsidR="002C6342" w:rsidRPr="002C6342" w:rsidRDefault="002C6342" w:rsidP="00BC68F8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Структура команды проекта открытия офтальмологической клиники представлена на рисунке 8</w:t>
      </w:r>
      <w:r w:rsidRPr="002C634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C6342" w:rsidRPr="002C6342" w:rsidRDefault="002C6342" w:rsidP="005C49E4">
      <w:pPr>
        <w:spacing w:after="0" w:line="360" w:lineRule="auto"/>
        <w:ind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07749" w:rsidRDefault="004F1F54" w:rsidP="004F1F54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D6B903" wp14:editId="292C13A5">
            <wp:extent cx="5457825" cy="24479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A6" w:rsidRDefault="00BC3053" w:rsidP="004F1F54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8 -</w:t>
      </w:r>
      <w:r w:rsidR="003C2AA6">
        <w:rPr>
          <w:rFonts w:ascii="Times New Roman" w:hAnsi="Times New Roman" w:cs="Times New Roman"/>
          <w:color w:val="000000"/>
          <w:sz w:val="28"/>
          <w:szCs w:val="28"/>
        </w:rPr>
        <w:t xml:space="preserve"> Команда проекта</w:t>
      </w:r>
    </w:p>
    <w:p w:rsidR="002B0F38" w:rsidRDefault="002B0F38" w:rsidP="005C49E4">
      <w:pPr>
        <w:spacing w:after="0" w:line="360" w:lineRule="auto"/>
        <w:ind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F1F54" w:rsidRDefault="004F1F54" w:rsidP="005C49E4">
      <w:pPr>
        <w:spacing w:after="0" w:line="360" w:lineRule="auto"/>
        <w:ind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B0F38" w:rsidRDefault="002B0F38" w:rsidP="00BC3053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0F38">
        <w:rPr>
          <w:rFonts w:ascii="Times New Roman" w:hAnsi="Times New Roman" w:cs="Times New Roman"/>
          <w:color w:val="000000"/>
          <w:sz w:val="28"/>
          <w:szCs w:val="28"/>
        </w:rPr>
        <w:lastRenderedPageBreak/>
        <w:t>2.3 Ресурсы проекта</w:t>
      </w:r>
    </w:p>
    <w:p w:rsidR="002B0F38" w:rsidRDefault="002B0F38" w:rsidP="00BC3053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B0F38" w:rsidRDefault="002B0F38" w:rsidP="00BC3053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0F38">
        <w:rPr>
          <w:rFonts w:ascii="Times New Roman" w:hAnsi="Times New Roman" w:cs="Times New Roman"/>
          <w:color w:val="000000"/>
          <w:sz w:val="28"/>
          <w:szCs w:val="28"/>
        </w:rPr>
        <w:t>Под ресурсом обычно понимают 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отрудника, однако термин ресурс </w:t>
      </w:r>
      <w:r w:rsidRPr="002B0F38">
        <w:rPr>
          <w:rFonts w:ascii="Times New Roman" w:hAnsi="Times New Roman" w:cs="Times New Roman"/>
          <w:color w:val="000000"/>
          <w:sz w:val="28"/>
          <w:szCs w:val="28"/>
        </w:rPr>
        <w:t>также может обозначать оборудование</w:t>
      </w:r>
      <w:r w:rsidR="00BC3053">
        <w:rPr>
          <w:rFonts w:ascii="Times New Roman" w:hAnsi="Times New Roman" w:cs="Times New Roman"/>
          <w:color w:val="000000"/>
          <w:sz w:val="28"/>
          <w:szCs w:val="28"/>
        </w:rPr>
        <w:t>, материалы или даже помещение -</w:t>
      </w:r>
      <w:r w:rsidRPr="002B0F38">
        <w:rPr>
          <w:rFonts w:ascii="Times New Roman" w:hAnsi="Times New Roman" w:cs="Times New Roman"/>
          <w:color w:val="000000"/>
          <w:sz w:val="28"/>
          <w:szCs w:val="28"/>
        </w:rPr>
        <w:t xml:space="preserve"> все,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0F38">
        <w:rPr>
          <w:rFonts w:ascii="Times New Roman" w:hAnsi="Times New Roman" w:cs="Times New Roman"/>
          <w:color w:val="000000"/>
          <w:sz w:val="28"/>
          <w:szCs w:val="28"/>
        </w:rPr>
        <w:t>что может потребоваться для выполнения отдельных задач проекта. Количество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0F38">
        <w:rPr>
          <w:rFonts w:ascii="Times New Roman" w:hAnsi="Times New Roman" w:cs="Times New Roman"/>
          <w:color w:val="000000"/>
          <w:sz w:val="28"/>
          <w:szCs w:val="28"/>
        </w:rPr>
        <w:t>ресурсов, которыми располагает мен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еджер проекта, может определять </w:t>
      </w:r>
      <w:r w:rsidRPr="002B0F38">
        <w:rPr>
          <w:rFonts w:ascii="Times New Roman" w:hAnsi="Times New Roman" w:cs="Times New Roman"/>
          <w:color w:val="000000"/>
          <w:sz w:val="28"/>
          <w:szCs w:val="28"/>
        </w:rPr>
        <w:t>содержание проекта и (или) сроки его выполнения.</w:t>
      </w:r>
    </w:p>
    <w:p w:rsidR="002B0F38" w:rsidRDefault="002B0F38" w:rsidP="00BC3053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0F38">
        <w:rPr>
          <w:rFonts w:ascii="Times New Roman" w:hAnsi="Times New Roman" w:cs="Times New Roman"/>
          <w:color w:val="000000"/>
          <w:sz w:val="28"/>
          <w:szCs w:val="28"/>
        </w:rPr>
        <w:t>MS Project 2010 помогает обеспечить полны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й учёт и прозрачность проекта в </w:t>
      </w:r>
      <w:r w:rsidRPr="002B0F38">
        <w:rPr>
          <w:rFonts w:ascii="Times New Roman" w:hAnsi="Times New Roman" w:cs="Times New Roman"/>
          <w:color w:val="000000"/>
          <w:sz w:val="28"/>
          <w:szCs w:val="28"/>
        </w:rPr>
        <w:t>части использования и загрузки всех ресурсов.</w:t>
      </w:r>
    </w:p>
    <w:p w:rsidR="002B0F38" w:rsidRPr="002B0F38" w:rsidRDefault="002B0F38" w:rsidP="00BC3053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0F38">
        <w:rPr>
          <w:rFonts w:ascii="Times New Roman" w:hAnsi="Times New Roman" w:cs="Times New Roman"/>
          <w:color w:val="000000"/>
          <w:sz w:val="28"/>
          <w:szCs w:val="28"/>
        </w:rPr>
        <w:t>Microsoft Project 2010 поддерживает три типа ресурсов: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трудовые, материальные и затраты</w:t>
      </w:r>
      <w:r w:rsidRPr="002B0F3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B0F38" w:rsidRPr="00BC3053" w:rsidRDefault="00BC3053" w:rsidP="00BC3053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Трудовые ресурсы -</w:t>
      </w:r>
      <w:r w:rsidR="002B0F38" w:rsidRPr="002B0F38">
        <w:rPr>
          <w:rFonts w:ascii="Times New Roman" w:hAnsi="Times New Roman" w:cs="Times New Roman"/>
          <w:color w:val="000000"/>
          <w:sz w:val="28"/>
          <w:szCs w:val="28"/>
        </w:rPr>
        <w:t xml:space="preserve"> это возобновл</w:t>
      </w:r>
      <w:r w:rsidR="002B0F38">
        <w:rPr>
          <w:rFonts w:ascii="Times New Roman" w:hAnsi="Times New Roman" w:cs="Times New Roman"/>
          <w:color w:val="000000"/>
          <w:sz w:val="28"/>
          <w:szCs w:val="28"/>
        </w:rPr>
        <w:t>яемые ресурсы компании, которые</w:t>
      </w:r>
      <w:r w:rsidR="002B0F38" w:rsidRPr="002B0F38">
        <w:rPr>
          <w:rFonts w:ascii="Times New Roman" w:hAnsi="Times New Roman" w:cs="Times New Roman"/>
          <w:color w:val="000000"/>
          <w:sz w:val="28"/>
          <w:szCs w:val="28"/>
        </w:rPr>
        <w:t xml:space="preserve"> включают людей, машин и оборудован</w:t>
      </w:r>
      <w:r w:rsidR="002B0F38">
        <w:rPr>
          <w:rFonts w:ascii="Times New Roman" w:hAnsi="Times New Roman" w:cs="Times New Roman"/>
          <w:color w:val="000000"/>
          <w:sz w:val="28"/>
          <w:szCs w:val="28"/>
        </w:rPr>
        <w:t>ия, которые могут быть повторно</w:t>
      </w:r>
      <w:r w:rsidR="002B0F38" w:rsidRPr="002B0F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B0F38">
        <w:rPr>
          <w:rFonts w:ascii="Times New Roman" w:hAnsi="Times New Roman" w:cs="Times New Roman"/>
          <w:color w:val="000000"/>
          <w:sz w:val="28"/>
          <w:szCs w:val="28"/>
        </w:rPr>
        <w:t>использованы на задачах проекта. На рисунке 9 изображены трудовые ресурсы проекта</w:t>
      </w:r>
      <w:r w:rsidR="002B0F38" w:rsidRPr="00BC30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B0F38" w:rsidRPr="00BC3053" w:rsidRDefault="002B0F38" w:rsidP="005C49E4">
      <w:pPr>
        <w:spacing w:after="0" w:line="360" w:lineRule="auto"/>
        <w:ind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B0F38" w:rsidRDefault="002B0F38" w:rsidP="00BC3053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3B4DBBC" wp14:editId="6C5E7045">
            <wp:extent cx="2352675" cy="2387763"/>
            <wp:effectExtent l="0" t="0" r="0" b="0"/>
            <wp:docPr id="29" name="Рисунок 29" descr="C:\Users\hz\Desktop\КП Project мой\Б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z\Desktop\КП Project мой\БТ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410" cy="238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F38" w:rsidRDefault="00BC3053" w:rsidP="00BC3053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9 -</w:t>
      </w:r>
      <w:r w:rsidR="002B0F38">
        <w:rPr>
          <w:rFonts w:ascii="Times New Roman" w:hAnsi="Times New Roman" w:cs="Times New Roman"/>
          <w:color w:val="000000"/>
          <w:sz w:val="28"/>
          <w:szCs w:val="28"/>
        </w:rPr>
        <w:t xml:space="preserve"> Трудовые ресурсы</w:t>
      </w:r>
    </w:p>
    <w:p w:rsidR="002B0F38" w:rsidRDefault="002B0F38" w:rsidP="005C49E4">
      <w:pPr>
        <w:spacing w:after="0" w:line="360" w:lineRule="auto"/>
        <w:ind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B0F38" w:rsidRPr="00BE3A2F" w:rsidRDefault="00BC3053" w:rsidP="005C49E4">
      <w:pPr>
        <w:spacing w:after="0" w:line="360" w:lineRule="auto"/>
        <w:ind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Материальные ресурсы -</w:t>
      </w:r>
      <w:r w:rsidR="002B0F38" w:rsidRPr="002B0F38">
        <w:rPr>
          <w:rFonts w:ascii="Times New Roman" w:hAnsi="Times New Roman" w:cs="Times New Roman"/>
          <w:color w:val="000000"/>
          <w:sz w:val="28"/>
          <w:szCs w:val="28"/>
        </w:rPr>
        <w:t xml:space="preserve"> это </w:t>
      </w:r>
      <w:proofErr w:type="spellStart"/>
      <w:r w:rsidR="002B0F38" w:rsidRPr="002B0F38">
        <w:rPr>
          <w:rFonts w:ascii="Times New Roman" w:hAnsi="Times New Roman" w:cs="Times New Roman"/>
          <w:color w:val="000000"/>
          <w:sz w:val="28"/>
          <w:szCs w:val="28"/>
        </w:rPr>
        <w:t>невозобновляемые</w:t>
      </w:r>
      <w:proofErr w:type="spellEnd"/>
      <w:r w:rsidR="002B0F38" w:rsidRPr="002B0F38">
        <w:rPr>
          <w:rFonts w:ascii="Times New Roman" w:hAnsi="Times New Roman" w:cs="Times New Roman"/>
          <w:color w:val="000000"/>
          <w:sz w:val="28"/>
          <w:szCs w:val="28"/>
        </w:rPr>
        <w:t xml:space="preserve"> материалы (сырьё,</w:t>
      </w:r>
      <w:r w:rsidR="002B0F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B0F38" w:rsidRPr="002B0F38">
        <w:rPr>
          <w:rFonts w:ascii="Times New Roman" w:hAnsi="Times New Roman" w:cs="Times New Roman"/>
          <w:color w:val="000000"/>
          <w:sz w:val="28"/>
          <w:szCs w:val="28"/>
        </w:rPr>
        <w:t>энергоносители и финансовые средст</w:t>
      </w:r>
      <w:r w:rsidR="002B0F38">
        <w:rPr>
          <w:rFonts w:ascii="Times New Roman" w:hAnsi="Times New Roman" w:cs="Times New Roman"/>
          <w:color w:val="000000"/>
          <w:sz w:val="28"/>
          <w:szCs w:val="28"/>
        </w:rPr>
        <w:t xml:space="preserve">ва), которые на задачах проекта </w:t>
      </w:r>
      <w:r w:rsidR="002B0F38" w:rsidRPr="002B0F38">
        <w:rPr>
          <w:rFonts w:ascii="Times New Roman" w:hAnsi="Times New Roman" w:cs="Times New Roman"/>
          <w:color w:val="000000"/>
          <w:sz w:val="28"/>
          <w:szCs w:val="28"/>
        </w:rPr>
        <w:t>расходуются и в</w:t>
      </w:r>
      <w:r w:rsidR="00BE3A2F">
        <w:rPr>
          <w:rFonts w:ascii="Times New Roman" w:hAnsi="Times New Roman" w:cs="Times New Roman"/>
          <w:color w:val="000000"/>
          <w:sz w:val="28"/>
          <w:szCs w:val="28"/>
        </w:rPr>
        <w:t>новь использованы быть не могут</w:t>
      </w:r>
      <w:r w:rsidR="00BE3A2F" w:rsidRPr="00BE3A2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E3A2F" w:rsidRPr="00BE3A2F" w:rsidRDefault="00BE3A2F" w:rsidP="005C49E4">
      <w:pPr>
        <w:spacing w:after="0" w:line="360" w:lineRule="auto"/>
        <w:ind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3A2F">
        <w:rPr>
          <w:rFonts w:ascii="Times New Roman" w:hAnsi="Times New Roman" w:cs="Times New Roman"/>
          <w:color w:val="000000"/>
          <w:sz w:val="28"/>
          <w:szCs w:val="28"/>
        </w:rPr>
        <w:lastRenderedPageBreak/>
        <w:t>Финансовые ресурсы необходимы для м</w:t>
      </w:r>
      <w:r>
        <w:rPr>
          <w:rFonts w:ascii="Times New Roman" w:hAnsi="Times New Roman" w:cs="Times New Roman"/>
          <w:color w:val="000000"/>
          <w:sz w:val="28"/>
          <w:szCs w:val="28"/>
        </w:rPr>
        <w:t>оделирования затрат связанных с</w:t>
      </w:r>
      <w:r w:rsidRPr="00BE3A2F">
        <w:rPr>
          <w:rFonts w:ascii="Times New Roman" w:hAnsi="Times New Roman" w:cs="Times New Roman"/>
          <w:color w:val="000000"/>
          <w:sz w:val="28"/>
          <w:szCs w:val="28"/>
        </w:rPr>
        <w:t xml:space="preserve"> той или иной задачей.</w:t>
      </w:r>
    </w:p>
    <w:p w:rsidR="002B0F38" w:rsidRPr="00BE3A2F" w:rsidRDefault="00BE3A2F" w:rsidP="005C49E4">
      <w:pPr>
        <w:spacing w:after="0" w:line="360" w:lineRule="auto"/>
        <w:ind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3A2F">
        <w:rPr>
          <w:rFonts w:ascii="Times New Roman" w:hAnsi="Times New Roman" w:cs="Times New Roman"/>
          <w:color w:val="000000"/>
          <w:sz w:val="28"/>
          <w:szCs w:val="28"/>
        </w:rPr>
        <w:t>Ресурсы можно вводить в проект, например, в представлении Лист ресурсов.</w:t>
      </w:r>
    </w:p>
    <w:p w:rsidR="002535E9" w:rsidRDefault="00BE3A2F" w:rsidP="005C49E4">
      <w:pPr>
        <w:spacing w:after="0" w:line="360" w:lineRule="auto"/>
        <w:ind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3A2F">
        <w:rPr>
          <w:rFonts w:ascii="Times New Roman" w:hAnsi="Times New Roman" w:cs="Times New Roman"/>
          <w:color w:val="000000"/>
          <w:sz w:val="28"/>
          <w:szCs w:val="28"/>
        </w:rPr>
        <w:t>Для удобства будущей отчетности и анали</w:t>
      </w:r>
      <w:r>
        <w:rPr>
          <w:rFonts w:ascii="Times New Roman" w:hAnsi="Times New Roman" w:cs="Times New Roman"/>
          <w:color w:val="000000"/>
          <w:sz w:val="28"/>
          <w:szCs w:val="28"/>
        </w:rPr>
        <w:t>за проекта в разрезе ресурсов,</w:t>
      </w:r>
      <w:r w:rsidRPr="00BE3A2F">
        <w:rPr>
          <w:rFonts w:ascii="Times New Roman" w:hAnsi="Times New Roman" w:cs="Times New Roman"/>
          <w:color w:val="000000"/>
          <w:sz w:val="28"/>
          <w:szCs w:val="28"/>
        </w:rPr>
        <w:t xml:space="preserve"> каждый ресурс рекомендуется сопоставить с группой. Имя группы создает пользователь.</w:t>
      </w:r>
    </w:p>
    <w:p w:rsidR="00BE3A2F" w:rsidRPr="00BE3A2F" w:rsidRDefault="00BE3A2F" w:rsidP="00DB7676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Материальные ресурсы проекта изображены на рисунке 10</w:t>
      </w:r>
      <w:r w:rsidRPr="00BE3A2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E3A2F" w:rsidRDefault="00BE3A2F" w:rsidP="005C49E4">
      <w:pPr>
        <w:spacing w:after="0" w:line="360" w:lineRule="auto"/>
        <w:ind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E3A2F" w:rsidRDefault="00BE3A2F" w:rsidP="00DB7676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E05F103" wp14:editId="44FBFA4C">
            <wp:extent cx="2558415" cy="1177290"/>
            <wp:effectExtent l="0" t="0" r="0" b="3810"/>
            <wp:docPr id="30" name="Рисунок 30" descr="C:\Users\hz\Desktop\КП Project мой\Б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z\Desktop\КП Project мой\БМ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A2F" w:rsidRDefault="003C09A8" w:rsidP="00DB7676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10 -</w:t>
      </w:r>
      <w:r w:rsidR="00BE3A2F">
        <w:rPr>
          <w:rFonts w:ascii="Times New Roman" w:hAnsi="Times New Roman" w:cs="Times New Roman"/>
          <w:color w:val="000000"/>
          <w:sz w:val="28"/>
          <w:szCs w:val="28"/>
        </w:rPr>
        <w:t xml:space="preserve"> Материальные ресурсы</w:t>
      </w:r>
    </w:p>
    <w:p w:rsidR="00BE3A2F" w:rsidRDefault="00BE3A2F" w:rsidP="005C49E4">
      <w:pPr>
        <w:spacing w:after="0" w:line="360" w:lineRule="auto"/>
        <w:ind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E3A2F" w:rsidRPr="00D44C4F" w:rsidRDefault="00BE3A2F" w:rsidP="00DB7676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11 иллюстрирует затраты</w:t>
      </w:r>
      <w:r w:rsidRPr="00D44C4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E3A2F" w:rsidRDefault="00BE3A2F" w:rsidP="005C49E4">
      <w:pPr>
        <w:spacing w:after="0" w:line="360" w:lineRule="auto"/>
        <w:ind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E3A2F" w:rsidRDefault="00BE3A2F" w:rsidP="00DB7676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1BE1958" wp14:editId="44DEEF61">
            <wp:extent cx="2772410" cy="1410335"/>
            <wp:effectExtent l="0" t="0" r="8890" b="0"/>
            <wp:docPr id="31" name="Рисунок 31" descr="C:\Users\hz\Desktop\КП Project мой\Б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z\Desktop\КП Project мой\БЗ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A2F" w:rsidRDefault="00DB7676" w:rsidP="00DB7676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11 -</w:t>
      </w:r>
      <w:r w:rsidR="00BE3A2F">
        <w:rPr>
          <w:rFonts w:ascii="Times New Roman" w:hAnsi="Times New Roman" w:cs="Times New Roman"/>
          <w:color w:val="000000"/>
          <w:sz w:val="28"/>
          <w:szCs w:val="28"/>
        </w:rPr>
        <w:t xml:space="preserve"> Ресурсы-затраты</w:t>
      </w:r>
    </w:p>
    <w:p w:rsidR="00BE3A2F" w:rsidRDefault="00BE3A2F" w:rsidP="005C49E4">
      <w:pPr>
        <w:spacing w:after="0" w:line="360" w:lineRule="auto"/>
        <w:ind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E3A2F" w:rsidRPr="00BE3A2F" w:rsidRDefault="00BE3A2F" w:rsidP="00DB7676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Ресурсы могут быть универсальными (внебюджетными) и бюджетными</w:t>
      </w:r>
      <w:r w:rsidRPr="00BE3A2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E3A2F" w:rsidRPr="00BE3A2F" w:rsidRDefault="00BE3A2F" w:rsidP="00DB7676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Бюджетные </w:t>
      </w:r>
      <w:r w:rsidRPr="00BE3A2F">
        <w:rPr>
          <w:rFonts w:ascii="Times New Roman" w:hAnsi="Times New Roman" w:cs="Times New Roman"/>
          <w:color w:val="000000"/>
          <w:sz w:val="28"/>
          <w:szCs w:val="28"/>
        </w:rPr>
        <w:t>ресурсы (прото</w:t>
      </w:r>
      <w:r>
        <w:rPr>
          <w:rFonts w:ascii="Times New Roman" w:hAnsi="Times New Roman" w:cs="Times New Roman"/>
          <w:color w:val="000000"/>
          <w:sz w:val="28"/>
          <w:szCs w:val="28"/>
        </w:rPr>
        <w:t>типы ресурсов) используются для</w:t>
      </w:r>
      <w:r w:rsidRPr="00BE3A2F">
        <w:rPr>
          <w:rFonts w:ascii="Times New Roman" w:hAnsi="Times New Roman" w:cs="Times New Roman"/>
          <w:color w:val="000000"/>
          <w:sz w:val="28"/>
          <w:szCs w:val="28"/>
        </w:rPr>
        <w:t xml:space="preserve"> определения требований к персоналу для </w:t>
      </w:r>
      <w:r>
        <w:rPr>
          <w:rFonts w:ascii="Times New Roman" w:hAnsi="Times New Roman" w:cs="Times New Roman"/>
          <w:color w:val="000000"/>
          <w:sz w:val="28"/>
          <w:szCs w:val="28"/>
        </w:rPr>
        <w:t>проекта, например к плотникам и</w:t>
      </w:r>
      <w:r w:rsidRPr="00BE3A2F">
        <w:rPr>
          <w:rFonts w:ascii="Times New Roman" w:hAnsi="Times New Roman" w:cs="Times New Roman"/>
          <w:color w:val="000000"/>
          <w:sz w:val="28"/>
          <w:szCs w:val="28"/>
        </w:rPr>
        <w:t xml:space="preserve"> разработчикам. После детального пла</w:t>
      </w:r>
      <w:r>
        <w:rPr>
          <w:rFonts w:ascii="Times New Roman" w:hAnsi="Times New Roman" w:cs="Times New Roman"/>
          <w:color w:val="000000"/>
          <w:sz w:val="28"/>
          <w:szCs w:val="28"/>
        </w:rPr>
        <w:t>нирования проекта универсальные</w:t>
      </w:r>
      <w:r w:rsidRPr="00BE3A2F">
        <w:rPr>
          <w:rFonts w:ascii="Times New Roman" w:hAnsi="Times New Roman" w:cs="Times New Roman"/>
          <w:color w:val="000000"/>
          <w:sz w:val="28"/>
          <w:szCs w:val="28"/>
        </w:rPr>
        <w:t xml:space="preserve"> ресурсы желательно заменять конкре</w:t>
      </w:r>
      <w:r>
        <w:rPr>
          <w:rFonts w:ascii="Times New Roman" w:hAnsi="Times New Roman" w:cs="Times New Roman"/>
          <w:color w:val="000000"/>
          <w:sz w:val="28"/>
          <w:szCs w:val="28"/>
        </w:rPr>
        <w:t>тными ресурсами. Универсальными</w:t>
      </w:r>
      <w:r w:rsidRPr="00BE3A2F">
        <w:rPr>
          <w:rFonts w:ascii="Times New Roman" w:hAnsi="Times New Roman" w:cs="Times New Roman"/>
          <w:color w:val="000000"/>
          <w:sz w:val="28"/>
          <w:szCs w:val="28"/>
        </w:rPr>
        <w:t xml:space="preserve"> ресурсами </w:t>
      </w:r>
      <w:r w:rsidRPr="00BE3A2F">
        <w:rPr>
          <w:rFonts w:ascii="Times New Roman" w:hAnsi="Times New Roman" w:cs="Times New Roman"/>
          <w:color w:val="000000"/>
          <w:sz w:val="28"/>
          <w:szCs w:val="28"/>
        </w:rPr>
        <w:lastRenderedPageBreak/>
        <w:t>лучше всего пользоват</w:t>
      </w:r>
      <w:r>
        <w:rPr>
          <w:rFonts w:ascii="Times New Roman" w:hAnsi="Times New Roman" w:cs="Times New Roman"/>
          <w:color w:val="000000"/>
          <w:sz w:val="28"/>
          <w:szCs w:val="28"/>
        </w:rPr>
        <w:t>ься при работе с корпоративными</w:t>
      </w:r>
      <w:r w:rsidRPr="00BE3A2F">
        <w:rPr>
          <w:rFonts w:ascii="Times New Roman" w:hAnsi="Times New Roman" w:cs="Times New Roman"/>
          <w:color w:val="000000"/>
          <w:sz w:val="28"/>
          <w:szCs w:val="28"/>
        </w:rPr>
        <w:t xml:space="preserve"> ресурсами Microsoft Project Server 201</w:t>
      </w:r>
      <w:r>
        <w:rPr>
          <w:rFonts w:ascii="Times New Roman" w:hAnsi="Times New Roman" w:cs="Times New Roman"/>
          <w:color w:val="000000"/>
          <w:sz w:val="28"/>
          <w:szCs w:val="28"/>
        </w:rPr>
        <w:t>0, так как только в этом случае</w:t>
      </w:r>
      <w:r w:rsidRPr="00BE3A2F">
        <w:rPr>
          <w:rFonts w:ascii="Times New Roman" w:hAnsi="Times New Roman" w:cs="Times New Roman"/>
          <w:color w:val="000000"/>
          <w:sz w:val="28"/>
          <w:szCs w:val="28"/>
        </w:rPr>
        <w:t xml:space="preserve"> возможна замена универсальных ресурсов на конкретные ресу</w:t>
      </w:r>
      <w:r>
        <w:rPr>
          <w:rFonts w:ascii="Times New Roman" w:hAnsi="Times New Roman" w:cs="Times New Roman"/>
          <w:color w:val="000000"/>
          <w:sz w:val="28"/>
          <w:szCs w:val="28"/>
        </w:rPr>
        <w:t>рсы по</w:t>
      </w:r>
      <w:r w:rsidRPr="00BE3A2F">
        <w:rPr>
          <w:rFonts w:ascii="Times New Roman" w:hAnsi="Times New Roman" w:cs="Times New Roman"/>
          <w:color w:val="000000"/>
          <w:sz w:val="28"/>
          <w:szCs w:val="28"/>
        </w:rPr>
        <w:t xml:space="preserve"> выбранным характеристикам.</w:t>
      </w:r>
    </w:p>
    <w:p w:rsidR="003C2AA6" w:rsidRPr="00D44C4F" w:rsidRDefault="00D44C4F" w:rsidP="00DB7676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Бюджетные ресурсы показаны на рисунке 12</w:t>
      </w:r>
      <w:r w:rsidRPr="00D44C4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44C4F" w:rsidRDefault="00D44C4F" w:rsidP="005C49E4">
      <w:pPr>
        <w:spacing w:after="0" w:line="360" w:lineRule="auto"/>
        <w:ind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44C4F" w:rsidRDefault="00D44C4F" w:rsidP="00DB7676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7922EBC" wp14:editId="7E17BB9C">
            <wp:extent cx="2607310" cy="992505"/>
            <wp:effectExtent l="0" t="0" r="2540" b="0"/>
            <wp:docPr id="32" name="Рисунок 32" descr="C:\Users\hz\Desktop\КП Project мой\Б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z\Desktop\КП Project мой\ББ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10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C4F" w:rsidRDefault="003C09A8" w:rsidP="00DB7676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12 -</w:t>
      </w:r>
      <w:r w:rsidR="00D44C4F">
        <w:rPr>
          <w:rFonts w:ascii="Times New Roman" w:hAnsi="Times New Roman" w:cs="Times New Roman"/>
          <w:color w:val="000000"/>
          <w:sz w:val="28"/>
          <w:szCs w:val="28"/>
        </w:rPr>
        <w:t xml:space="preserve"> Бюджетные ресурсы</w:t>
      </w:r>
    </w:p>
    <w:p w:rsidR="00D44C4F" w:rsidRDefault="00D44C4F" w:rsidP="005C49E4">
      <w:pPr>
        <w:spacing w:after="0" w:line="360" w:lineRule="auto"/>
        <w:ind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44C4F" w:rsidRPr="000C069A" w:rsidRDefault="00D44C4F" w:rsidP="00DB7676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C069A">
        <w:rPr>
          <w:rFonts w:ascii="Times New Roman" w:hAnsi="Times New Roman" w:cs="Times New Roman"/>
          <w:color w:val="000000"/>
          <w:sz w:val="28"/>
          <w:szCs w:val="28"/>
        </w:rPr>
        <w:t>.4 Бюджет проекта</w:t>
      </w:r>
    </w:p>
    <w:p w:rsidR="00D44C4F" w:rsidRPr="000C069A" w:rsidRDefault="00D44C4F" w:rsidP="00DB7676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44C4F" w:rsidRDefault="00D44C4F" w:rsidP="00DB7676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44C4F">
        <w:rPr>
          <w:rFonts w:ascii="Times New Roman" w:hAnsi="Times New Roman" w:cs="Times New Roman"/>
          <w:color w:val="000000"/>
          <w:sz w:val="28"/>
          <w:szCs w:val="28"/>
        </w:rPr>
        <w:t>Финансирование проекта может осуществляться с различных бюджетов компании и в различной мере. Часть денег может поступить о внешних инвесторах часть из внутренних бюджетов компании. Поступление могут осуществляться в различные периоды в различном объеме. Проведя планирование сверху вниз руководитель проекта должен определить с каких бюджетов будет осуществляться финансирование проекта. Бюджетное планирование может быть проведено перед планированием затрат проекта и таким образом руководство компании определяет ограничения по объему финансирования проекта.</w:t>
      </w:r>
    </w:p>
    <w:p w:rsidR="00D44C4F" w:rsidRPr="00D44C4F" w:rsidRDefault="00D44C4F" w:rsidP="00DB7676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того, чтобы реализовать процесс бюджетного планирования, нужно пройти несколько этапов</w:t>
      </w:r>
      <w:r w:rsidRPr="00D44C4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44C4F" w:rsidRDefault="00D44C4F" w:rsidP="00DB7676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44C4F">
        <w:rPr>
          <w:rFonts w:ascii="Times New Roman" w:hAnsi="Times New Roman" w:cs="Times New Roman"/>
          <w:color w:val="000000"/>
          <w:sz w:val="28"/>
          <w:szCs w:val="28"/>
        </w:rPr>
        <w:t>Определяются и описываются бюджеты компании. Они могут быть описаны в виде ресурсов в "Листе ресурсов" в MS Project. З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атем нужно установить </w:t>
      </w:r>
      <w:r w:rsidRPr="00D44C4F">
        <w:rPr>
          <w:rFonts w:ascii="Times New Roman" w:hAnsi="Times New Roman" w:cs="Times New Roman"/>
          <w:color w:val="000000"/>
          <w:sz w:val="28"/>
          <w:szCs w:val="28"/>
        </w:rPr>
        <w:t>бюдже</w:t>
      </w:r>
      <w:r w:rsidR="008A0DA9">
        <w:rPr>
          <w:rFonts w:ascii="Times New Roman" w:hAnsi="Times New Roman" w:cs="Times New Roman"/>
          <w:color w:val="000000"/>
          <w:sz w:val="28"/>
          <w:szCs w:val="28"/>
        </w:rPr>
        <w:t>ты на суммарные задачи проекта, после чего откорректировать бюджетные затраты и зафиксировать бюджетные затраты в базовом плане</w:t>
      </w:r>
      <w:r w:rsidR="008A0DA9" w:rsidRPr="008A0DA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A0DA9" w:rsidRDefault="008A0DA9" w:rsidP="00DB7676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A0DA9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Поля «Бюджетные затраты» используются для ввода или просмотра бюджетных затрат для бюджетных затратные ресурсы. Бюджетные ресурсы назначаются только суммарная задача проекта. Поля «Бюджетные затраты» позволяют сравнить текущие бюджетные затраты с плановыми или фактическими затратами проекта.</w:t>
      </w:r>
    </w:p>
    <w:p w:rsidR="000D5CAA" w:rsidRPr="000D5CAA" w:rsidRDefault="000D5CAA" w:rsidP="00DB7676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оценки освоенного бюджета служит отчет «</w:t>
      </w:r>
      <w:r w:rsidR="0017143B">
        <w:rPr>
          <w:rFonts w:ascii="Times New Roman" w:hAnsi="Times New Roman" w:cs="Times New Roman"/>
          <w:color w:val="000000"/>
          <w:sz w:val="28"/>
          <w:szCs w:val="28"/>
        </w:rPr>
        <w:t>Об о</w:t>
      </w:r>
      <w:r>
        <w:rPr>
          <w:rFonts w:ascii="Times New Roman" w:hAnsi="Times New Roman" w:cs="Times New Roman"/>
          <w:color w:val="000000"/>
          <w:sz w:val="28"/>
          <w:szCs w:val="28"/>
        </w:rPr>
        <w:t>своенном объеме»</w:t>
      </w:r>
      <w:r w:rsidRPr="000D5CA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D5CAA" w:rsidRDefault="000D5CAA" w:rsidP="00DB7676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D5CAA">
        <w:rPr>
          <w:rFonts w:ascii="Times New Roman" w:hAnsi="Times New Roman" w:cs="Times New Roman"/>
          <w:color w:val="000000"/>
          <w:sz w:val="28"/>
          <w:szCs w:val="28"/>
        </w:rPr>
        <w:t>Во время отслеживания проекта руководителю нужно уметь определять, укладывается ли проект в запланированный бюджет и будет ли он завершен в запланированные сроки. Для этого мало собирать ф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актические данные о ходе работ, </w:t>
      </w:r>
      <w:r w:rsidRPr="000D5CAA">
        <w:rPr>
          <w:rFonts w:ascii="Times New Roman" w:hAnsi="Times New Roman" w:cs="Times New Roman"/>
          <w:color w:val="000000"/>
          <w:sz w:val="28"/>
          <w:szCs w:val="28"/>
        </w:rPr>
        <w:t>нужно еще и правильно их анализировать.</w:t>
      </w:r>
    </w:p>
    <w:p w:rsidR="000D5CAA" w:rsidRDefault="000D5CAA" w:rsidP="00DB7676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D5CAA">
        <w:rPr>
          <w:rFonts w:ascii="Times New Roman" w:hAnsi="Times New Roman" w:cs="Times New Roman"/>
          <w:color w:val="000000"/>
          <w:sz w:val="28"/>
          <w:szCs w:val="28"/>
        </w:rPr>
        <w:t>Проект характеризуется ограниченностью во времени и ресурсах и в процессе выполнения должен уложиться в запланированный бюджет и сроки. Поэтому во время его отслеживания руководителю нужно уметь определять динамику хода работ. Однако невозможно определить, укладывается ли проект в бюджетные и временные рамки, на основе простых данных о фактических затратах и трудозатратах.</w:t>
      </w:r>
    </w:p>
    <w:p w:rsidR="000D5CAA" w:rsidRDefault="008D488A" w:rsidP="00DB7676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Освоенный объем -</w:t>
      </w:r>
      <w:r w:rsidR="000D5CAA" w:rsidRPr="000D5CAA">
        <w:rPr>
          <w:rFonts w:ascii="Times New Roman" w:hAnsi="Times New Roman" w:cs="Times New Roman"/>
          <w:color w:val="000000"/>
          <w:sz w:val="28"/>
          <w:szCs w:val="28"/>
        </w:rPr>
        <w:t xml:space="preserve"> это полезная функция для отслеживания и бюджетирования в Project. Несмотря на множество пугающих сокращений, используемых для определения этого показателя (ФС, БСВР, TPI, ОО и т. д.), особых сложностей он не вызывает. Освоенный объем помогает вам </w:t>
      </w:r>
      <w:r w:rsidR="000D5CAA">
        <w:rPr>
          <w:rFonts w:ascii="Times New Roman" w:hAnsi="Times New Roman" w:cs="Times New Roman"/>
          <w:color w:val="000000"/>
          <w:sz w:val="28"/>
          <w:szCs w:val="28"/>
        </w:rPr>
        <w:t>ответить на следующие вопросы: «</w:t>
      </w:r>
      <w:r w:rsidR="000D5CAA" w:rsidRPr="000D5CAA">
        <w:rPr>
          <w:rFonts w:ascii="Times New Roman" w:hAnsi="Times New Roman" w:cs="Times New Roman"/>
          <w:color w:val="000000"/>
          <w:sz w:val="28"/>
          <w:szCs w:val="28"/>
        </w:rPr>
        <w:t>Имея данные об уже проделанной работе по проекту, сколько ср</w:t>
      </w:r>
      <w:r w:rsidR="000D5CAA">
        <w:rPr>
          <w:rFonts w:ascii="Times New Roman" w:hAnsi="Times New Roman" w:cs="Times New Roman"/>
          <w:color w:val="000000"/>
          <w:sz w:val="28"/>
          <w:szCs w:val="28"/>
        </w:rPr>
        <w:t>едств мы должны были потратить?». Это приводит к вопросам типа «Мы закончим вовремя?»</w:t>
      </w:r>
      <w:r w:rsidR="000D5CAA" w:rsidRPr="000D5CA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7143B" w:rsidRDefault="00DB7676" w:rsidP="00DB7676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Анализ освоенного объема -</w:t>
      </w:r>
      <w:r w:rsidR="0017143B" w:rsidRPr="0017143B">
        <w:rPr>
          <w:rFonts w:ascii="Times New Roman" w:hAnsi="Times New Roman" w:cs="Times New Roman"/>
          <w:color w:val="000000"/>
          <w:sz w:val="28"/>
          <w:szCs w:val="28"/>
        </w:rPr>
        <w:t xml:space="preserve"> это способ опре</w:t>
      </w:r>
      <w:r w:rsidR="0017143B">
        <w:rPr>
          <w:rFonts w:ascii="Times New Roman" w:hAnsi="Times New Roman" w:cs="Times New Roman"/>
          <w:color w:val="000000"/>
          <w:sz w:val="28"/>
          <w:szCs w:val="28"/>
        </w:rPr>
        <w:t>деления производительности про</w:t>
      </w:r>
      <w:r w:rsidR="0017143B" w:rsidRPr="0017143B">
        <w:rPr>
          <w:rFonts w:ascii="Times New Roman" w:hAnsi="Times New Roman" w:cs="Times New Roman"/>
          <w:color w:val="000000"/>
          <w:sz w:val="28"/>
          <w:szCs w:val="28"/>
        </w:rPr>
        <w:t>екта. Использование таблиц анализа освоенного объема позволяет узнать, какая</w:t>
      </w:r>
      <w:r w:rsidR="001714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7143B" w:rsidRPr="0017143B">
        <w:rPr>
          <w:rFonts w:ascii="Times New Roman" w:hAnsi="Times New Roman" w:cs="Times New Roman"/>
          <w:color w:val="000000"/>
          <w:sz w:val="28"/>
          <w:szCs w:val="28"/>
        </w:rPr>
        <w:t>часть бюджета должна быть потрачена к насто</w:t>
      </w:r>
      <w:r w:rsidR="0017143B">
        <w:rPr>
          <w:rFonts w:ascii="Times New Roman" w:hAnsi="Times New Roman" w:cs="Times New Roman"/>
          <w:color w:val="000000"/>
          <w:sz w:val="28"/>
          <w:szCs w:val="28"/>
        </w:rPr>
        <w:t>ящему времени, при этом принима</w:t>
      </w:r>
      <w:r w:rsidR="0017143B" w:rsidRPr="0017143B">
        <w:rPr>
          <w:rFonts w:ascii="Times New Roman" w:hAnsi="Times New Roman" w:cs="Times New Roman"/>
          <w:color w:val="000000"/>
          <w:sz w:val="28"/>
          <w:szCs w:val="28"/>
        </w:rPr>
        <w:t>ется во внимание объем выполненных работ и базовые затраты на задачи, ресурсы</w:t>
      </w:r>
      <w:r w:rsidR="001714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7143B" w:rsidRPr="0017143B">
        <w:rPr>
          <w:rFonts w:ascii="Times New Roman" w:hAnsi="Times New Roman" w:cs="Times New Roman"/>
          <w:color w:val="000000"/>
          <w:sz w:val="28"/>
          <w:szCs w:val="28"/>
        </w:rPr>
        <w:t>и назначения. Анализ освоенного объема всегда</w:t>
      </w:r>
      <w:r w:rsidR="0017143B">
        <w:rPr>
          <w:rFonts w:ascii="Times New Roman" w:hAnsi="Times New Roman" w:cs="Times New Roman"/>
          <w:color w:val="000000"/>
          <w:sz w:val="28"/>
          <w:szCs w:val="28"/>
        </w:rPr>
        <w:t xml:space="preserve"> выполняется на дату отчета, ко</w:t>
      </w:r>
      <w:r w:rsidR="0017143B" w:rsidRPr="0017143B">
        <w:rPr>
          <w:rFonts w:ascii="Times New Roman" w:hAnsi="Times New Roman" w:cs="Times New Roman"/>
          <w:color w:val="000000"/>
          <w:sz w:val="28"/>
          <w:szCs w:val="28"/>
        </w:rPr>
        <w:t xml:space="preserve">торая указана в поле Дата отчета диалогового окна Сведения о </w:t>
      </w:r>
      <w:r w:rsidR="0017143B" w:rsidRPr="0017143B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проекте. Если</w:t>
      </w:r>
      <w:r w:rsidR="0017143B">
        <w:rPr>
          <w:rFonts w:ascii="Times New Roman" w:hAnsi="Times New Roman" w:cs="Times New Roman"/>
          <w:color w:val="000000"/>
          <w:sz w:val="28"/>
          <w:szCs w:val="28"/>
        </w:rPr>
        <w:t xml:space="preserve"> в п</w:t>
      </w:r>
      <w:r w:rsidR="0017143B" w:rsidRPr="0017143B">
        <w:rPr>
          <w:rFonts w:ascii="Times New Roman" w:hAnsi="Times New Roman" w:cs="Times New Roman"/>
          <w:color w:val="000000"/>
          <w:sz w:val="28"/>
          <w:szCs w:val="28"/>
        </w:rPr>
        <w:t>оле Дата отчета содержится значение НД, то дата отчета принимается равной</w:t>
      </w:r>
      <w:r w:rsidR="001714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7143B" w:rsidRPr="0017143B">
        <w:rPr>
          <w:rFonts w:ascii="Times New Roman" w:hAnsi="Times New Roman" w:cs="Times New Roman"/>
          <w:color w:val="000000"/>
          <w:sz w:val="28"/>
          <w:szCs w:val="28"/>
        </w:rPr>
        <w:t>текущей дате, отображаемой в поле Текущая дата.</w:t>
      </w:r>
    </w:p>
    <w:p w:rsidR="00F61F5C" w:rsidRPr="00BE0DAF" w:rsidRDefault="0008503E" w:rsidP="008D488A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503E">
        <w:rPr>
          <w:rFonts w:ascii="Times New Roman" w:hAnsi="Times New Roman" w:cs="Times New Roman"/>
          <w:color w:val="000000"/>
          <w:sz w:val="28"/>
          <w:szCs w:val="28"/>
        </w:rPr>
        <w:t>Отчет Освоенный объем базируется на одноименной таблице и содержит следующие</w:t>
      </w:r>
      <w:r w:rsidR="00BE0DAF">
        <w:rPr>
          <w:rFonts w:ascii="Times New Roman" w:hAnsi="Times New Roman" w:cs="Times New Roman"/>
          <w:color w:val="000000"/>
          <w:sz w:val="28"/>
          <w:szCs w:val="28"/>
        </w:rPr>
        <w:t xml:space="preserve"> показатели: БСЗР, БСВР, ФСВР, </w:t>
      </w:r>
      <w:r w:rsidRPr="0008503E">
        <w:rPr>
          <w:rFonts w:ascii="Times New Roman" w:hAnsi="Times New Roman" w:cs="Times New Roman"/>
          <w:color w:val="000000"/>
          <w:sz w:val="28"/>
          <w:szCs w:val="28"/>
        </w:rPr>
        <w:t>ОКП, ОПС, ПОПЗ, БПЗ и ОПЗ.</w:t>
      </w:r>
    </w:p>
    <w:p w:rsidR="0017143B" w:rsidRDefault="0017143B" w:rsidP="008D488A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14 показаны формулы для вычисления показателей и трактовка результата</w:t>
      </w:r>
      <w:r w:rsidRPr="0017143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7143B" w:rsidRPr="0017143B" w:rsidRDefault="0017143B" w:rsidP="005C49E4">
      <w:pPr>
        <w:spacing w:after="0" w:line="360" w:lineRule="auto"/>
        <w:ind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7143B" w:rsidRDefault="0017143B" w:rsidP="008D488A">
      <w:pPr>
        <w:spacing w:after="0" w:line="360" w:lineRule="auto"/>
        <w:ind w:right="140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853D4A" wp14:editId="658D3631">
            <wp:extent cx="4965934" cy="4637751"/>
            <wp:effectExtent l="0" t="0" r="635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8693" cy="464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43B" w:rsidRDefault="008D488A" w:rsidP="008D488A">
      <w:pPr>
        <w:spacing w:after="0" w:line="360" w:lineRule="auto"/>
        <w:ind w:right="140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14 -</w:t>
      </w:r>
      <w:r w:rsidR="0017143B">
        <w:rPr>
          <w:rFonts w:ascii="Times New Roman" w:hAnsi="Times New Roman" w:cs="Times New Roman"/>
          <w:color w:val="000000"/>
          <w:sz w:val="28"/>
          <w:szCs w:val="28"/>
        </w:rPr>
        <w:t xml:space="preserve"> Формулы вычисления показателей</w:t>
      </w:r>
    </w:p>
    <w:p w:rsidR="00F61F5C" w:rsidRDefault="00F61F5C" w:rsidP="005C49E4">
      <w:pPr>
        <w:spacing w:after="0" w:line="360" w:lineRule="auto"/>
        <w:ind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61F5C" w:rsidRPr="00F61F5C" w:rsidRDefault="00F61F5C" w:rsidP="008D488A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1F5C">
        <w:rPr>
          <w:rFonts w:ascii="Times New Roman" w:hAnsi="Times New Roman" w:cs="Times New Roman"/>
          <w:color w:val="000000"/>
          <w:sz w:val="28"/>
          <w:szCs w:val="28"/>
        </w:rPr>
        <w:t>Перед тем как приступить к анализу освое</w:t>
      </w:r>
      <w:r>
        <w:rPr>
          <w:rFonts w:ascii="Times New Roman" w:hAnsi="Times New Roman" w:cs="Times New Roman"/>
          <w:color w:val="000000"/>
          <w:sz w:val="28"/>
          <w:szCs w:val="28"/>
        </w:rPr>
        <w:t>нного объема, выполните следую</w:t>
      </w:r>
      <w:r w:rsidRPr="00F61F5C">
        <w:rPr>
          <w:rFonts w:ascii="Times New Roman" w:hAnsi="Times New Roman" w:cs="Times New Roman"/>
          <w:color w:val="000000"/>
          <w:sz w:val="28"/>
          <w:szCs w:val="28"/>
        </w:rPr>
        <w:t>щие действия.</w:t>
      </w:r>
    </w:p>
    <w:p w:rsidR="00F61F5C" w:rsidRPr="00F61F5C" w:rsidRDefault="00F61F5C" w:rsidP="005C49E4">
      <w:pPr>
        <w:spacing w:after="0" w:line="360" w:lineRule="auto"/>
        <w:ind w:right="1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1F5C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</w:rPr>
        <w:t>охраните базовый план проекта</w:t>
      </w:r>
      <w:r w:rsidRPr="00F61F5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61F5C" w:rsidRPr="00F61F5C" w:rsidRDefault="00F61F5C" w:rsidP="005C49E4">
      <w:pPr>
        <w:spacing w:after="0" w:line="360" w:lineRule="auto"/>
        <w:ind w:right="1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1F5C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F61F5C">
        <w:rPr>
          <w:rFonts w:ascii="Times New Roman" w:hAnsi="Times New Roman" w:cs="Times New Roman"/>
          <w:color w:val="000000"/>
          <w:sz w:val="28"/>
          <w:szCs w:val="28"/>
        </w:rPr>
        <w:t>бновите фактические данные.</w:t>
      </w:r>
    </w:p>
    <w:p w:rsidR="00F61F5C" w:rsidRDefault="00F61F5C" w:rsidP="005C49E4">
      <w:pPr>
        <w:spacing w:after="0" w:line="360" w:lineRule="auto"/>
        <w:ind w:right="1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- у</w:t>
      </w:r>
      <w:r w:rsidRPr="00F61F5C">
        <w:rPr>
          <w:rFonts w:ascii="Times New Roman" w:hAnsi="Times New Roman" w:cs="Times New Roman"/>
          <w:color w:val="000000"/>
          <w:sz w:val="28"/>
          <w:szCs w:val="28"/>
        </w:rPr>
        <w:t>становите дату отчета. Дата отчета долж</w:t>
      </w:r>
      <w:r>
        <w:rPr>
          <w:rFonts w:ascii="Times New Roman" w:hAnsi="Times New Roman" w:cs="Times New Roman"/>
          <w:color w:val="000000"/>
          <w:sz w:val="28"/>
          <w:szCs w:val="28"/>
        </w:rPr>
        <w:t>на соответствовать дате послед</w:t>
      </w:r>
      <w:r w:rsidRPr="00F61F5C">
        <w:rPr>
          <w:rFonts w:ascii="Times New Roman" w:hAnsi="Times New Roman" w:cs="Times New Roman"/>
          <w:color w:val="000000"/>
          <w:sz w:val="28"/>
          <w:szCs w:val="28"/>
        </w:rPr>
        <w:t>него обновления проекта.</w:t>
      </w:r>
    </w:p>
    <w:p w:rsidR="0017143B" w:rsidRDefault="00EF13FD" w:rsidP="008D488A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текущего проекта открытия клиники отчет</w:t>
      </w:r>
      <w:r w:rsidR="00764D26">
        <w:rPr>
          <w:rFonts w:ascii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об усвоенном объеме представлен</w:t>
      </w:r>
      <w:r w:rsidR="00764D26">
        <w:rPr>
          <w:rFonts w:ascii="Times New Roman" w:hAnsi="Times New Roman" w:cs="Times New Roman"/>
          <w:color w:val="000000"/>
          <w:sz w:val="28"/>
          <w:szCs w:val="28"/>
        </w:rPr>
        <w:t>ы на рисунках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15</w:t>
      </w:r>
      <w:r w:rsidR="00694F1E">
        <w:rPr>
          <w:rFonts w:ascii="Times New Roman" w:hAnsi="Times New Roman" w:cs="Times New Roman"/>
          <w:color w:val="000000"/>
          <w:sz w:val="28"/>
          <w:szCs w:val="28"/>
        </w:rPr>
        <w:t>, 16, 17</w:t>
      </w:r>
      <w:r w:rsidR="00F61F5C" w:rsidRPr="00F61F5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94F1E" w:rsidRPr="00F61F5C" w:rsidRDefault="00694F1E" w:rsidP="008D488A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94F1E" w:rsidRDefault="00F61F5C" w:rsidP="00694F1E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564EECF" wp14:editId="3C2A6273">
            <wp:extent cx="5342083" cy="2933700"/>
            <wp:effectExtent l="0" t="0" r="0" b="0"/>
            <wp:docPr id="40" name="Рисунок 40" descr="C:\Users\hz\Desktop\КП Project мой\ооп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z\Desktop\КП Project мой\оопв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690" cy="294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F1E" w:rsidRDefault="00694F1E" w:rsidP="00694F1E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15 - Отчет об освоенном объеме</w:t>
      </w:r>
    </w:p>
    <w:p w:rsidR="00694F1E" w:rsidRDefault="00694F1E" w:rsidP="00694F1E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4F1E" w:rsidRDefault="00694F1E" w:rsidP="00694F1E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99C90ED" wp14:editId="6670C3AA">
            <wp:extent cx="4741997" cy="2867025"/>
            <wp:effectExtent l="0" t="0" r="1905" b="0"/>
            <wp:docPr id="42" name="Рисунок 42" descr="C:\Users\hz\Desktop\КП Project мой\ип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z\Desktop\КП Project мой\ипв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204" cy="287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F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94F1E" w:rsidRDefault="00694F1E" w:rsidP="00694F1E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16 - Отчет об освоенном объеме</w:t>
      </w:r>
    </w:p>
    <w:p w:rsidR="00694F1E" w:rsidRDefault="00694F1E" w:rsidP="00694F1E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61F5C" w:rsidRDefault="00F61F5C" w:rsidP="00694F1E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F979CDF" wp14:editId="0669F952">
            <wp:extent cx="4857750" cy="2892477"/>
            <wp:effectExtent l="0" t="0" r="0" b="3175"/>
            <wp:docPr id="41" name="Рисунок 41" descr="C:\Users\hz\Desktop\КП Project мой\оп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z\Desktop\КП Project мой\опв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68" cy="289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A04" w:rsidRDefault="00694F1E" w:rsidP="00694F1E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17</w:t>
      </w:r>
      <w:r w:rsidR="0099455F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r w:rsidR="00F61F5C">
        <w:rPr>
          <w:rFonts w:ascii="Times New Roman" w:hAnsi="Times New Roman" w:cs="Times New Roman"/>
          <w:color w:val="000000"/>
          <w:sz w:val="28"/>
          <w:szCs w:val="28"/>
        </w:rPr>
        <w:t xml:space="preserve"> Отчет об освоенном объеме</w:t>
      </w:r>
    </w:p>
    <w:p w:rsidR="00A81A04" w:rsidRDefault="00A81A04" w:rsidP="005C49E4">
      <w:pPr>
        <w:spacing w:after="0" w:line="360" w:lineRule="auto"/>
        <w:ind w:right="1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A81A04" w:rsidRPr="00A81A04" w:rsidRDefault="00A81A04" w:rsidP="00AE012C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1A04">
        <w:rPr>
          <w:rFonts w:ascii="Times New Roman" w:hAnsi="Times New Roman" w:cs="Times New Roman"/>
          <w:color w:val="000000"/>
          <w:sz w:val="28"/>
          <w:szCs w:val="28"/>
        </w:rPr>
        <w:lastRenderedPageBreak/>
        <w:t>3 Аналитическая часть</w:t>
      </w:r>
    </w:p>
    <w:p w:rsidR="00A81A04" w:rsidRDefault="00A81A04" w:rsidP="00AE012C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1A04">
        <w:rPr>
          <w:rFonts w:ascii="Times New Roman" w:hAnsi="Times New Roman" w:cs="Times New Roman"/>
          <w:color w:val="000000"/>
          <w:sz w:val="28"/>
          <w:szCs w:val="28"/>
        </w:rPr>
        <w:t xml:space="preserve">3.1 Анализ реализуемости плана </w:t>
      </w:r>
      <w:r w:rsidR="0099455F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81A04">
        <w:rPr>
          <w:rFonts w:ascii="Times New Roman" w:hAnsi="Times New Roman" w:cs="Times New Roman"/>
          <w:color w:val="000000"/>
          <w:sz w:val="28"/>
          <w:szCs w:val="28"/>
        </w:rPr>
        <w:t xml:space="preserve"> проекта</w:t>
      </w:r>
    </w:p>
    <w:p w:rsidR="00A81A04" w:rsidRDefault="00A81A04" w:rsidP="00AE012C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81A04" w:rsidRPr="00A81A04" w:rsidRDefault="00A81A04" w:rsidP="00AE012C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1A04"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AE01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81A04">
        <w:rPr>
          <w:rFonts w:ascii="Times New Roman" w:hAnsi="Times New Roman" w:cs="Times New Roman"/>
          <w:color w:val="000000"/>
          <w:sz w:val="28"/>
          <w:szCs w:val="28"/>
          <w:lang w:val="en-US"/>
        </w:rPr>
        <w:t>PERT</w:t>
      </w:r>
      <w:r w:rsidRPr="00AE01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A81A04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  <w:r w:rsidRPr="00AE01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81A04">
        <w:rPr>
          <w:rFonts w:ascii="Times New Roman" w:hAnsi="Times New Roman" w:cs="Times New Roman"/>
          <w:color w:val="000000"/>
          <w:sz w:val="28"/>
          <w:szCs w:val="28"/>
          <w:lang w:val="en-US"/>
        </w:rPr>
        <w:t>Evaluation</w:t>
      </w:r>
      <w:r w:rsidRPr="00AE01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81A04">
        <w:rPr>
          <w:rFonts w:ascii="Times New Roman" w:hAnsi="Times New Roman" w:cs="Times New Roman"/>
          <w:color w:val="000000"/>
          <w:sz w:val="28"/>
          <w:szCs w:val="28"/>
          <w:lang w:val="en-US"/>
        </w:rPr>
        <w:t>Review</w:t>
      </w:r>
      <w:r w:rsidRPr="00AE01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81A04">
        <w:rPr>
          <w:rFonts w:ascii="Times New Roman" w:hAnsi="Times New Roman" w:cs="Times New Roman"/>
          <w:color w:val="000000"/>
          <w:sz w:val="28"/>
          <w:szCs w:val="28"/>
          <w:lang w:val="en-US"/>
        </w:rPr>
        <w:t>Technique</w:t>
      </w:r>
      <w:r w:rsidRPr="00AE01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A81A04">
        <w:rPr>
          <w:rFonts w:ascii="Times New Roman" w:hAnsi="Times New Roman" w:cs="Times New Roman"/>
          <w:color w:val="000000"/>
          <w:sz w:val="28"/>
          <w:szCs w:val="28"/>
        </w:rPr>
        <w:t>рус</w:t>
      </w:r>
      <w:r w:rsidRPr="00AE01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A81A04">
        <w:rPr>
          <w:rFonts w:ascii="Times New Roman" w:hAnsi="Times New Roman" w:cs="Times New Roman"/>
          <w:color w:val="000000"/>
          <w:sz w:val="28"/>
          <w:szCs w:val="28"/>
        </w:rPr>
        <w:t xml:space="preserve">Техника Оценки и </w:t>
      </w:r>
      <w:proofErr w:type="gramStart"/>
      <w:r w:rsidRPr="00A81A04">
        <w:rPr>
          <w:rFonts w:ascii="Times New Roman" w:hAnsi="Times New Roman" w:cs="Times New Roman"/>
          <w:color w:val="000000"/>
          <w:sz w:val="28"/>
          <w:szCs w:val="28"/>
        </w:rPr>
        <w:t>Анализа Программ</w:t>
      </w:r>
      <w:proofErr w:type="gramEnd"/>
      <w:r w:rsidRPr="00A81A04">
        <w:rPr>
          <w:rFonts w:ascii="Times New Roman" w:hAnsi="Times New Roman" w:cs="Times New Roman"/>
          <w:color w:val="000000"/>
          <w:sz w:val="28"/>
          <w:szCs w:val="28"/>
        </w:rPr>
        <w:t xml:space="preserve"> и проектов) часто используется при управлении проектами и проведении анализа производственных процессов. Метод PERT является инструментом, который вычисляет ожидаемое значение продолжительности проекта или отдельного процесса. При управлении проектами метод PERT практически всегда используется в сочетании с методо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 критического пути (CPM,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Critical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Path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Method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A81A04" w:rsidRDefault="00A81A04" w:rsidP="00AE012C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1A04">
        <w:rPr>
          <w:rFonts w:ascii="Times New Roman" w:hAnsi="Times New Roman" w:cs="Times New Roman"/>
          <w:color w:val="000000"/>
          <w:sz w:val="28"/>
          <w:szCs w:val="28"/>
        </w:rPr>
        <w:t>Метод PERT и метод критического пути принципиально различаются по области их применения. Метод критического пути используется для оценки сроков завершения всего проекта или групп взаимосвязанных задач, а метод PERT применяют для оценки длительности отдельных задачи.</w:t>
      </w:r>
    </w:p>
    <w:p w:rsidR="00AE012C" w:rsidRDefault="00A81A04" w:rsidP="00AE012C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1A04">
        <w:rPr>
          <w:rFonts w:ascii="Times New Roman" w:hAnsi="Times New Roman" w:cs="Times New Roman"/>
          <w:color w:val="000000"/>
          <w:sz w:val="28"/>
          <w:szCs w:val="28"/>
        </w:rPr>
        <w:t xml:space="preserve">Сама идея метода крайне проста </w:t>
      </w:r>
      <w:r w:rsidR="0099455F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81A04">
        <w:rPr>
          <w:rFonts w:ascii="Times New Roman" w:hAnsi="Times New Roman" w:cs="Times New Roman"/>
          <w:color w:val="000000"/>
          <w:sz w:val="28"/>
          <w:szCs w:val="28"/>
        </w:rPr>
        <w:t xml:space="preserve"> для того, чтобы оценить время выполнения задачи или процесса, вам необходимо знать оптимистичную, пессимистичную и наиболее вероятную оценку продолжительности этой задачи. </w:t>
      </w:r>
      <w:r w:rsidR="00AE012C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</w:p>
    <w:p w:rsidR="00A81A04" w:rsidRPr="00A81A04" w:rsidRDefault="00A81A04" w:rsidP="00AE012C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1A04">
        <w:rPr>
          <w:rFonts w:ascii="Times New Roman" w:hAnsi="Times New Roman" w:cs="Times New Roman"/>
          <w:color w:val="000000"/>
          <w:sz w:val="28"/>
          <w:szCs w:val="28"/>
        </w:rPr>
        <w:t>Формула PER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T выглядит следующим образом: </w:t>
      </w:r>
    </w:p>
    <w:p w:rsidR="00A81A04" w:rsidRPr="00A81A04" w:rsidRDefault="00A81A04" w:rsidP="00AE012C">
      <w:pPr>
        <w:tabs>
          <w:tab w:val="left" w:pos="0"/>
        </w:tabs>
        <w:spacing w:after="0" w:line="360" w:lineRule="auto"/>
        <w:ind w:right="1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1A04">
        <w:rPr>
          <w:rFonts w:ascii="Times New Roman" w:hAnsi="Times New Roman" w:cs="Times New Roman"/>
          <w:color w:val="000000"/>
          <w:sz w:val="28"/>
          <w:szCs w:val="28"/>
        </w:rPr>
        <w:t>- О - Оптимисти</w:t>
      </w:r>
      <w:r>
        <w:rPr>
          <w:rFonts w:ascii="Times New Roman" w:hAnsi="Times New Roman" w:cs="Times New Roman"/>
          <w:color w:val="000000"/>
          <w:sz w:val="28"/>
          <w:szCs w:val="28"/>
        </w:rPr>
        <w:t>чная оценка длительности задачи</w:t>
      </w:r>
      <w:r w:rsidRPr="00A81A04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A81A04" w:rsidRPr="00A81A04" w:rsidRDefault="00A81A04" w:rsidP="00AE012C">
      <w:pPr>
        <w:tabs>
          <w:tab w:val="left" w:pos="0"/>
        </w:tabs>
        <w:spacing w:after="0" w:line="360" w:lineRule="auto"/>
        <w:ind w:right="1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1A04">
        <w:rPr>
          <w:rFonts w:ascii="Times New Roman" w:hAnsi="Times New Roman" w:cs="Times New Roman"/>
          <w:color w:val="000000"/>
          <w:sz w:val="28"/>
          <w:szCs w:val="28"/>
        </w:rPr>
        <w:t>- М - Наиболее вероя</w:t>
      </w:r>
      <w:r>
        <w:rPr>
          <w:rFonts w:ascii="Times New Roman" w:hAnsi="Times New Roman" w:cs="Times New Roman"/>
          <w:color w:val="000000"/>
          <w:sz w:val="28"/>
          <w:szCs w:val="28"/>
        </w:rPr>
        <w:t>тная оценка длительности задачи;</w:t>
      </w:r>
      <w:r w:rsidRPr="00A81A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47756" w:rsidRDefault="00A81A04" w:rsidP="00AE012C">
      <w:pPr>
        <w:tabs>
          <w:tab w:val="left" w:pos="0"/>
        </w:tabs>
        <w:spacing w:after="0" w:line="360" w:lineRule="auto"/>
        <w:ind w:right="1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1A04">
        <w:rPr>
          <w:rFonts w:ascii="Times New Roman" w:hAnsi="Times New Roman" w:cs="Times New Roman"/>
          <w:color w:val="000000"/>
          <w:sz w:val="28"/>
          <w:szCs w:val="28"/>
        </w:rPr>
        <w:t>- P - Пессимистичная оценка длительности задачи.</w:t>
      </w:r>
    </w:p>
    <w:p w:rsidR="00247756" w:rsidRDefault="00247756" w:rsidP="00AE012C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Расчет трудозатрат показан на рисунке 16</w:t>
      </w:r>
      <w:r w:rsidRPr="0024775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47756" w:rsidRPr="00247756" w:rsidRDefault="00247756" w:rsidP="005C49E4">
      <w:pPr>
        <w:spacing w:after="0" w:line="360" w:lineRule="auto"/>
        <w:ind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47756" w:rsidRDefault="00247756" w:rsidP="00AE012C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8E7E41" wp14:editId="378E57AF">
            <wp:extent cx="6299835" cy="168910"/>
            <wp:effectExtent l="0" t="0" r="5715" b="254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56" w:rsidRDefault="0099455F" w:rsidP="00AE012C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16 -</w:t>
      </w:r>
      <w:r w:rsidR="00247756">
        <w:rPr>
          <w:rFonts w:ascii="Times New Roman" w:hAnsi="Times New Roman" w:cs="Times New Roman"/>
          <w:color w:val="000000"/>
          <w:sz w:val="28"/>
          <w:szCs w:val="28"/>
        </w:rPr>
        <w:t xml:space="preserve"> Трудозатраты проекта</w:t>
      </w:r>
    </w:p>
    <w:p w:rsidR="00247756" w:rsidRDefault="00247756" w:rsidP="005C49E4">
      <w:pPr>
        <w:spacing w:after="0" w:line="360" w:lineRule="auto"/>
        <w:ind w:right="1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9209B" w:rsidRPr="00A9209B" w:rsidRDefault="00A9209B" w:rsidP="0099455F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209B">
        <w:rPr>
          <w:rFonts w:ascii="Times New Roman" w:hAnsi="Times New Roman" w:cs="Times New Roman"/>
          <w:color w:val="000000"/>
          <w:sz w:val="28"/>
          <w:szCs w:val="28"/>
        </w:rPr>
        <w:t xml:space="preserve">По имеющимся данным мы можем составить уравнение где: </w:t>
      </w:r>
    </w:p>
    <w:p w:rsidR="00A9209B" w:rsidRPr="00A9209B" w:rsidRDefault="00A9209B" w:rsidP="005C49E4">
      <w:pPr>
        <w:spacing w:after="0" w:line="360" w:lineRule="auto"/>
        <w:ind w:right="1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О = </w:t>
      </w:r>
      <w:r w:rsidR="00CE6EF4">
        <w:rPr>
          <w:rFonts w:ascii="Times New Roman" w:hAnsi="Times New Roman" w:cs="Times New Roman"/>
          <w:color w:val="000000"/>
          <w:sz w:val="28"/>
          <w:szCs w:val="28"/>
        </w:rPr>
        <w:t>639,6</w:t>
      </w:r>
      <w:r w:rsidRPr="00A920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9209B" w:rsidRPr="00CE6EF4" w:rsidRDefault="00A9209B" w:rsidP="005C49E4">
      <w:pPr>
        <w:spacing w:after="0" w:line="360" w:lineRule="auto"/>
        <w:ind w:right="1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209B">
        <w:rPr>
          <w:rFonts w:ascii="Times New Roman" w:hAnsi="Times New Roman" w:cs="Times New Roman"/>
          <w:color w:val="000000"/>
          <w:sz w:val="28"/>
          <w:szCs w:val="28"/>
        </w:rPr>
        <w:t xml:space="preserve">- М = </w:t>
      </w:r>
      <w:r w:rsidR="00CE6EF4">
        <w:rPr>
          <w:rFonts w:ascii="Times New Roman" w:hAnsi="Times New Roman" w:cs="Times New Roman"/>
          <w:color w:val="000000"/>
          <w:sz w:val="28"/>
          <w:szCs w:val="28"/>
        </w:rPr>
        <w:t>74</w:t>
      </w:r>
      <w:r w:rsidRPr="00CE6EF4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:rsidR="00A9209B" w:rsidRPr="00111082" w:rsidRDefault="00A9209B" w:rsidP="005C49E4">
      <w:pPr>
        <w:spacing w:after="0" w:line="360" w:lineRule="auto"/>
        <w:ind w:right="1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209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Р = </w:t>
      </w:r>
      <w:r w:rsidR="00CE6EF4" w:rsidRPr="00111082">
        <w:rPr>
          <w:rFonts w:ascii="Times New Roman" w:hAnsi="Times New Roman" w:cs="Times New Roman"/>
          <w:color w:val="000000"/>
          <w:sz w:val="28"/>
          <w:szCs w:val="28"/>
        </w:rPr>
        <w:t>755</w:t>
      </w:r>
    </w:p>
    <w:p w:rsidR="00A9209B" w:rsidRDefault="00A9209B" w:rsidP="006B099F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209B">
        <w:rPr>
          <w:rFonts w:ascii="Times New Roman" w:hAnsi="Times New Roman" w:cs="Times New Roman"/>
          <w:color w:val="000000"/>
          <w:sz w:val="28"/>
          <w:szCs w:val="28"/>
        </w:rPr>
        <w:t>Отсюда следует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равенство на рисунке</w:t>
      </w:r>
      <w:r w:rsidR="00111082">
        <w:rPr>
          <w:rFonts w:ascii="Times New Roman" w:hAnsi="Times New Roman" w:cs="Times New Roman"/>
          <w:color w:val="000000"/>
          <w:sz w:val="28"/>
          <w:szCs w:val="28"/>
        </w:rPr>
        <w:t xml:space="preserve"> 17</w:t>
      </w:r>
      <w:r w:rsidRPr="00A9209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E6EF4" w:rsidRDefault="00CE6EF4" w:rsidP="005C49E4">
      <w:pPr>
        <w:spacing w:after="0" w:line="360" w:lineRule="auto"/>
        <w:ind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11082" w:rsidRDefault="00111082" w:rsidP="0099455F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C6A6C5" wp14:editId="61F8B75F">
            <wp:extent cx="2133600" cy="4000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082" w:rsidRPr="00FE4CFC" w:rsidRDefault="0099455F" w:rsidP="0099455F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17 -</w:t>
      </w:r>
      <w:r w:rsidR="00111082">
        <w:rPr>
          <w:rFonts w:ascii="Times New Roman" w:hAnsi="Times New Roman" w:cs="Times New Roman"/>
          <w:color w:val="000000"/>
          <w:sz w:val="28"/>
          <w:szCs w:val="28"/>
        </w:rPr>
        <w:t xml:space="preserve"> Расчет </w:t>
      </w:r>
      <w:r w:rsidR="00111082">
        <w:rPr>
          <w:rFonts w:ascii="Times New Roman" w:hAnsi="Times New Roman" w:cs="Times New Roman"/>
          <w:color w:val="000000"/>
          <w:sz w:val="28"/>
          <w:szCs w:val="28"/>
          <w:lang w:val="en-US"/>
        </w:rPr>
        <w:t>PERT</w:t>
      </w:r>
    </w:p>
    <w:p w:rsidR="00111082" w:rsidRPr="00FE4CFC" w:rsidRDefault="00111082" w:rsidP="005C49E4">
      <w:pPr>
        <w:spacing w:after="0" w:line="360" w:lineRule="auto"/>
        <w:ind w:right="1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11082" w:rsidRDefault="006B099F" w:rsidP="006B099F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Критический путь -</w:t>
      </w:r>
      <w:r w:rsidR="00111082" w:rsidRPr="00111082">
        <w:rPr>
          <w:rFonts w:ascii="Times New Roman" w:hAnsi="Times New Roman" w:cs="Times New Roman"/>
          <w:color w:val="000000"/>
          <w:sz w:val="28"/>
          <w:szCs w:val="28"/>
        </w:rPr>
        <w:t xml:space="preserve"> это последовательность задач, которые отодвинут дату окончания проекта, если задачи будут запаздывать. Слово «критический» в этом контексте не имеет ничего общего с тем, насколько важны эти задачи для всего проекта. Оно относится только к тому, как их расписание будет влиять на дату окончания проекта. Однако дата окончания многих проектов имеет огромную важность. Если требуется сократить длительность проекта, чтобы он закончился в определенный день, нужно начать сокращать критический путь. Задача находится на критическом пути, если ее общий резерв времени меньше определенного значения (по умолчанию, если он равен 0 дней). Напротив, некритические задачи имеют резерв времени, что означает, что они могут начинаться или оканчиваться раньше или позже в рамках своего резерва, не влияя на дату завершения проекта.</w:t>
      </w:r>
    </w:p>
    <w:p w:rsidR="00111082" w:rsidRDefault="00111082" w:rsidP="006B099F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Критический путь проекта отражен на рисунке 18</w:t>
      </w:r>
      <w:r w:rsidRPr="0011108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11082" w:rsidRDefault="00111082" w:rsidP="005C49E4">
      <w:pPr>
        <w:spacing w:after="0" w:line="360" w:lineRule="auto"/>
        <w:ind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11082" w:rsidRDefault="00111082" w:rsidP="006B099F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D9F8F41" wp14:editId="0D477EFE">
            <wp:extent cx="2162175" cy="2116073"/>
            <wp:effectExtent l="0" t="0" r="0" b="0"/>
            <wp:docPr id="45" name="Рисунок 45" descr="C:\Users\hz\Desktop\КП Project мой\К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z\Desktop\КП Project мой\КП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989" cy="21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88C" w:rsidRPr="00CE6EF4" w:rsidRDefault="00F12FA5" w:rsidP="006B099F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18 -</w:t>
      </w:r>
      <w:r w:rsidR="00111082">
        <w:rPr>
          <w:rFonts w:ascii="Times New Roman" w:hAnsi="Times New Roman" w:cs="Times New Roman"/>
          <w:color w:val="000000"/>
          <w:sz w:val="28"/>
          <w:szCs w:val="28"/>
        </w:rPr>
        <w:t xml:space="preserve"> Фрагмент критического пути</w:t>
      </w:r>
      <w:r w:rsidR="00BA188C" w:rsidRPr="00CE6EF4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A188C" w:rsidRDefault="00BA188C" w:rsidP="00F12FA5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188C">
        <w:rPr>
          <w:rFonts w:ascii="Times New Roman" w:hAnsi="Times New Roman" w:cs="Times New Roman"/>
          <w:color w:val="000000"/>
          <w:sz w:val="28"/>
          <w:szCs w:val="28"/>
        </w:rPr>
        <w:lastRenderedPageBreak/>
        <w:t>3.2 Составление альтернативных решений</w:t>
      </w:r>
    </w:p>
    <w:p w:rsidR="00BA188C" w:rsidRDefault="00BA188C" w:rsidP="00F12FA5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A188C" w:rsidRPr="00BA188C" w:rsidRDefault="00BA188C" w:rsidP="00F12FA5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Альтернативные решения</w:t>
      </w:r>
      <w:r w:rsidRPr="00BA18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12FA5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BA188C">
        <w:rPr>
          <w:rFonts w:ascii="Times New Roman" w:hAnsi="Times New Roman" w:cs="Times New Roman"/>
          <w:color w:val="000000"/>
          <w:sz w:val="28"/>
          <w:szCs w:val="28"/>
        </w:rPr>
        <w:t xml:space="preserve"> это другой вариант развития при д</w:t>
      </w:r>
      <w:r>
        <w:rPr>
          <w:rFonts w:ascii="Times New Roman" w:hAnsi="Times New Roman" w:cs="Times New Roman"/>
          <w:color w:val="000000"/>
          <w:sz w:val="28"/>
          <w:szCs w:val="28"/>
        </w:rPr>
        <w:t>ругих или тех же обстоятельств.</w:t>
      </w:r>
    </w:p>
    <w:p w:rsidR="008A0DA9" w:rsidRDefault="00BA188C" w:rsidP="00F12FA5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188C">
        <w:rPr>
          <w:rFonts w:ascii="Times New Roman" w:hAnsi="Times New Roman" w:cs="Times New Roman"/>
          <w:color w:val="000000"/>
          <w:sz w:val="28"/>
          <w:szCs w:val="28"/>
        </w:rPr>
        <w:t xml:space="preserve">В качестве альтернативных решении, в проекте будут удалены некоторые задачи, а так же «урезан» бюджет некоторых задач. В следствии этого произойдут изменения в структуре проекта, что повлияет на ход </w:t>
      </w:r>
      <w:r>
        <w:rPr>
          <w:rFonts w:ascii="Times New Roman" w:hAnsi="Times New Roman" w:cs="Times New Roman"/>
          <w:color w:val="000000"/>
          <w:sz w:val="28"/>
          <w:szCs w:val="28"/>
        </w:rPr>
        <w:t>его выполнения</w:t>
      </w:r>
      <w:r w:rsidRPr="00BA188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A188C" w:rsidRDefault="00BA188C" w:rsidP="00F12FA5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Анализируя стоимость ресурсов можно заметить, что профессиональное оборудование очень дорогое</w:t>
      </w:r>
      <w:r w:rsidRPr="00BA188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Поэтому можно найти и купить подержанное, но вполне рабочее оборудование, что должно уменьшить затраты</w:t>
      </w:r>
      <w:r w:rsidRPr="00BA188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Ресурсы, стоимость которых уменьшилась, показаны на рисунке</w:t>
      </w:r>
      <w:r w:rsidR="00037808">
        <w:rPr>
          <w:rFonts w:ascii="Times New Roman" w:hAnsi="Times New Roman" w:cs="Times New Roman"/>
          <w:color w:val="000000"/>
          <w:sz w:val="28"/>
          <w:szCs w:val="28"/>
        </w:rPr>
        <w:t xml:space="preserve"> 19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BA188C" w:rsidRDefault="00BA188C" w:rsidP="005C49E4">
      <w:pPr>
        <w:spacing w:after="0" w:line="360" w:lineRule="auto"/>
        <w:ind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A188C" w:rsidRDefault="00BA188C" w:rsidP="00F12FA5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ADF899A" wp14:editId="3CAE9CAE">
            <wp:extent cx="6293485" cy="671195"/>
            <wp:effectExtent l="0" t="0" r="0" b="0"/>
            <wp:docPr id="33" name="Рисунок 33" descr="C:\Users\hz\Desktop\КП Project мой\АльтРес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z\Desktop\КП Project мой\АльтРесы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485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88C" w:rsidRDefault="00BA188C" w:rsidP="00F12FA5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037808">
        <w:rPr>
          <w:rFonts w:ascii="Times New Roman" w:hAnsi="Times New Roman" w:cs="Times New Roman"/>
          <w:color w:val="000000"/>
          <w:sz w:val="28"/>
          <w:szCs w:val="28"/>
        </w:rPr>
        <w:t xml:space="preserve">19 </w:t>
      </w:r>
      <w:r w:rsidR="004279F6">
        <w:rPr>
          <w:rFonts w:ascii="Times New Roman" w:hAnsi="Times New Roman" w:cs="Times New Roman"/>
          <w:color w:val="000000"/>
          <w:sz w:val="28"/>
          <w:szCs w:val="28"/>
        </w:rPr>
        <w:t>-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 xml:space="preserve"> Ресурсы первого альтернативного решения</w:t>
      </w:r>
    </w:p>
    <w:p w:rsidR="00BA188C" w:rsidRDefault="00BA188C" w:rsidP="005C49E4">
      <w:pPr>
        <w:spacing w:after="0" w:line="360" w:lineRule="auto"/>
        <w:ind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A188C" w:rsidRPr="00037808" w:rsidRDefault="00BA188C" w:rsidP="00F12FA5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Как изменился освоенный бюджет при таком альтернативном решении, можно увидеть на рисунке </w:t>
      </w:r>
      <w:r w:rsidR="00037808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="00037808" w:rsidRPr="0003780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A188C" w:rsidRDefault="00BA188C" w:rsidP="005C49E4">
      <w:pPr>
        <w:spacing w:after="0" w:line="360" w:lineRule="auto"/>
        <w:ind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A188C" w:rsidRDefault="00BA188C" w:rsidP="00F12FA5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1BDA0D8" wp14:editId="32D04BF2">
            <wp:extent cx="6293485" cy="1313180"/>
            <wp:effectExtent l="0" t="0" r="0" b="1270"/>
            <wp:docPr id="34" name="Рисунок 34" descr="C:\Users\hz\Desktop\КП Project мой\АльтПоп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z\Desktop\КП Project мой\АльтПопз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485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88C" w:rsidRDefault="00BA188C" w:rsidP="00F12FA5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E95EEB" w:rsidRPr="00AB7CE9">
        <w:rPr>
          <w:rFonts w:ascii="Times New Roman" w:hAnsi="Times New Roman" w:cs="Times New Roman"/>
          <w:color w:val="000000"/>
          <w:sz w:val="28"/>
          <w:szCs w:val="28"/>
        </w:rPr>
        <w:t xml:space="preserve">20 </w:t>
      </w:r>
      <w:r w:rsidR="00F12FA5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Освоенный бюджет первого альтернативного решения</w:t>
      </w:r>
    </w:p>
    <w:p w:rsidR="00BA188C" w:rsidRDefault="00BA188C" w:rsidP="005C49E4">
      <w:pPr>
        <w:spacing w:after="0" w:line="360" w:lineRule="auto"/>
        <w:ind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A188C" w:rsidRPr="00BA188C" w:rsidRDefault="00BA188C" w:rsidP="00F12FA5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составления второго альтернативного предположим, что удалось взять в аренду помещение, в котором до этого уже была клиника</w:t>
      </w:r>
      <w:r w:rsidRPr="00BA188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Это поможет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снизить затраты и трудозатраты на закупку материалов для ремонта и сам ремонт</w:t>
      </w:r>
      <w:r w:rsidRPr="00BA188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A188C" w:rsidRPr="002A081D" w:rsidRDefault="002A081D" w:rsidP="00F12FA5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 как задачи «Закупка стройматериалов» и «Ремонт помещения» больше не актуальны, удалим их или сделаем неактивными, как на рисунке</w:t>
      </w:r>
      <w:r w:rsidR="00AB7CE9" w:rsidRPr="00AB7CE9">
        <w:rPr>
          <w:rFonts w:ascii="Times New Roman" w:hAnsi="Times New Roman" w:cs="Times New Roman"/>
          <w:color w:val="000000"/>
          <w:sz w:val="28"/>
          <w:szCs w:val="28"/>
        </w:rPr>
        <w:t xml:space="preserve"> 21</w:t>
      </w:r>
      <w:r w:rsidRPr="002A081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A081D" w:rsidRDefault="002A081D" w:rsidP="005C49E4">
      <w:pPr>
        <w:spacing w:after="0" w:line="360" w:lineRule="auto"/>
        <w:ind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A081D" w:rsidRDefault="002A081D" w:rsidP="005A7630">
      <w:pPr>
        <w:spacing w:after="0" w:line="360" w:lineRule="auto"/>
        <w:ind w:right="140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BFE55B5" wp14:editId="672AF5F1">
            <wp:extent cx="4552315" cy="641985"/>
            <wp:effectExtent l="0" t="0" r="635" b="5715"/>
            <wp:docPr id="35" name="Рисунок 35" descr="C:\Users\hz\Desktop\КП Project мой\альт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z\Desktop\КП Project мой\альт2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81D" w:rsidRDefault="002A081D" w:rsidP="005A7630">
      <w:pPr>
        <w:spacing w:after="0" w:line="360" w:lineRule="auto"/>
        <w:ind w:right="140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="00AB7CE9" w:rsidRPr="00AB7CE9">
        <w:rPr>
          <w:rFonts w:ascii="Times New Roman" w:hAnsi="Times New Roman" w:cs="Times New Roman"/>
          <w:color w:val="000000"/>
          <w:sz w:val="28"/>
          <w:szCs w:val="28"/>
        </w:rPr>
        <w:t xml:space="preserve"> 21</w:t>
      </w:r>
      <w:r w:rsidR="005A7630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Неактивные задачи второго альтернативного решения</w:t>
      </w:r>
    </w:p>
    <w:p w:rsidR="002A081D" w:rsidRDefault="002A081D" w:rsidP="005C49E4">
      <w:pPr>
        <w:spacing w:after="0" w:line="360" w:lineRule="auto"/>
        <w:ind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A081D" w:rsidRDefault="002A081D" w:rsidP="005C49E4">
      <w:pPr>
        <w:spacing w:after="0" w:line="360" w:lineRule="auto"/>
        <w:ind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Освоенный бюджет, проиллюстрированный на рисунке </w:t>
      </w:r>
      <w:r w:rsidR="00AB7CE9" w:rsidRPr="00AB7CE9">
        <w:rPr>
          <w:rFonts w:ascii="Times New Roman" w:hAnsi="Times New Roman" w:cs="Times New Roman"/>
          <w:color w:val="000000"/>
          <w:sz w:val="28"/>
          <w:szCs w:val="28"/>
        </w:rPr>
        <w:t>22</w:t>
      </w:r>
      <w:r>
        <w:rPr>
          <w:rFonts w:ascii="Times New Roman" w:hAnsi="Times New Roman" w:cs="Times New Roman"/>
          <w:color w:val="000000"/>
          <w:sz w:val="28"/>
          <w:szCs w:val="28"/>
        </w:rPr>
        <w:t>, изменится</w:t>
      </w:r>
      <w:r w:rsidRPr="002A081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A081D" w:rsidRPr="002A081D" w:rsidRDefault="002A081D" w:rsidP="005C49E4">
      <w:pPr>
        <w:spacing w:after="0" w:line="360" w:lineRule="auto"/>
        <w:ind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A081D" w:rsidRDefault="002A081D" w:rsidP="005A7630">
      <w:pPr>
        <w:tabs>
          <w:tab w:val="left" w:pos="284"/>
        </w:tabs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629FBAF" wp14:editId="43A9604F">
            <wp:extent cx="6293485" cy="1342390"/>
            <wp:effectExtent l="0" t="0" r="0" b="0"/>
            <wp:docPr id="36" name="Рисунок 36" descr="C:\Users\hz\Desktop\КП Project мой\альтпоп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z\Desktop\КП Project мой\альтпопз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48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81D" w:rsidRDefault="002A081D" w:rsidP="005A7630">
      <w:pPr>
        <w:tabs>
          <w:tab w:val="left" w:pos="284"/>
        </w:tabs>
        <w:spacing w:after="0" w:line="360" w:lineRule="auto"/>
        <w:ind w:right="140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AB7CE9" w:rsidRPr="006F57F6">
        <w:rPr>
          <w:rFonts w:ascii="Times New Roman" w:hAnsi="Times New Roman" w:cs="Times New Roman"/>
          <w:color w:val="000000"/>
          <w:sz w:val="28"/>
          <w:szCs w:val="28"/>
        </w:rPr>
        <w:t xml:space="preserve">22 </w:t>
      </w:r>
      <w:r w:rsidR="005A7630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Освоенный бюджет второго альтернативного решения</w:t>
      </w:r>
    </w:p>
    <w:p w:rsidR="002A081D" w:rsidRDefault="002A081D" w:rsidP="005C49E4">
      <w:pPr>
        <w:tabs>
          <w:tab w:val="left" w:pos="284"/>
        </w:tabs>
        <w:spacing w:after="0" w:line="360" w:lineRule="auto"/>
        <w:ind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A081D" w:rsidRDefault="002A081D" w:rsidP="005A7630">
      <w:pPr>
        <w:tabs>
          <w:tab w:val="left" w:pos="284"/>
        </w:tabs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081D">
        <w:rPr>
          <w:rFonts w:ascii="Times New Roman" w:hAnsi="Times New Roman" w:cs="Times New Roman"/>
          <w:color w:val="000000"/>
          <w:sz w:val="28"/>
          <w:szCs w:val="28"/>
        </w:rPr>
        <w:t>3.3 Оценка альтернативных решений при разработке плана</w:t>
      </w:r>
    </w:p>
    <w:p w:rsidR="002A081D" w:rsidRDefault="002A081D" w:rsidP="005A7630">
      <w:pPr>
        <w:tabs>
          <w:tab w:val="left" w:pos="284"/>
        </w:tabs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32190" w:rsidRDefault="002A081D" w:rsidP="005A7630">
      <w:pPr>
        <w:tabs>
          <w:tab w:val="left" w:pos="284"/>
        </w:tabs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Ранее было принято 2 альтернативных решения: закупка б/у оборудования и аренда более подходящего помещения</w:t>
      </w:r>
      <w:r w:rsidRPr="002A081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2A081D" w:rsidRPr="00732190" w:rsidRDefault="002A081D" w:rsidP="005A7630">
      <w:pPr>
        <w:tabs>
          <w:tab w:val="left" w:pos="284"/>
        </w:tabs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использовании первого альтернативного решения уменьшатся затраты на приобретение оборудования, но увеличится время на его поиск и доставку, </w:t>
      </w:r>
      <w:r w:rsidR="00732190">
        <w:rPr>
          <w:rFonts w:ascii="Times New Roman" w:hAnsi="Times New Roman" w:cs="Times New Roman"/>
          <w:color w:val="000000"/>
          <w:sz w:val="28"/>
          <w:szCs w:val="28"/>
        </w:rPr>
        <w:t>так как необходимое оборудование, возможно, придется перевозить из другого города или даже страны</w:t>
      </w:r>
      <w:r w:rsidR="00732190" w:rsidRPr="0073219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A188C" w:rsidRDefault="00732190" w:rsidP="005A7630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Что касается второго альтернативного решения, то на поиск идеально подходящего под медицинский центр помещения может уйти в разы больше времени, чем на ремонт неподходящего</w:t>
      </w:r>
      <w:r w:rsidRPr="0073219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Несмотря на то, что директору не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придется закупать стройматериалы, брать разрешения на перепланировку, нанимать строительную бригаду, наряду с уменьшением затрат можно получить лишние хлопоты и впустую потерянное время</w:t>
      </w:r>
      <w:r w:rsidRPr="0073219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32190" w:rsidRDefault="00732190" w:rsidP="005A7630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Сравнение освоенных бюджетов показано на рисунке</w:t>
      </w:r>
      <w:r w:rsidR="006F57F6" w:rsidRPr="006F57F6">
        <w:rPr>
          <w:rFonts w:ascii="Times New Roman" w:hAnsi="Times New Roman" w:cs="Times New Roman"/>
          <w:color w:val="000000"/>
          <w:sz w:val="28"/>
          <w:szCs w:val="28"/>
        </w:rPr>
        <w:t xml:space="preserve"> 23.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732190" w:rsidRDefault="00732190" w:rsidP="005A7630">
      <w:pPr>
        <w:spacing w:after="0" w:line="360" w:lineRule="auto"/>
        <w:ind w:right="140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732190" w:rsidRDefault="00732190" w:rsidP="005A7630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E09ABA" wp14:editId="6A9CBE37">
            <wp:extent cx="5720080" cy="1546698"/>
            <wp:effectExtent l="0" t="0" r="0" b="0"/>
            <wp:docPr id="37" name="Рисунок 37" descr="C:\Users\hz\Downloads\New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z\Downloads\New Projec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41"/>
                    <a:stretch/>
                  </pic:blipFill>
                  <pic:spPr bwMode="auto">
                    <a:xfrm>
                      <a:off x="0" y="0"/>
                      <a:ext cx="5720080" cy="154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4365" w:rsidRDefault="00732190" w:rsidP="005A7630">
      <w:pPr>
        <w:spacing w:after="0" w:line="360" w:lineRule="auto"/>
        <w:ind w:right="1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6F57F6" w:rsidRPr="006F57F6">
        <w:rPr>
          <w:rFonts w:ascii="Times New Roman" w:hAnsi="Times New Roman" w:cs="Times New Roman"/>
          <w:color w:val="000000"/>
          <w:sz w:val="28"/>
          <w:szCs w:val="28"/>
        </w:rPr>
        <w:t xml:space="preserve">23 </w:t>
      </w:r>
      <w:r w:rsidR="005A7630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Сравнение бюджетов базового и альтернативных решений</w:t>
      </w:r>
    </w:p>
    <w:p w:rsidR="00F04365" w:rsidRDefault="00F04365" w:rsidP="005C49E4">
      <w:pPr>
        <w:spacing w:after="0" w:line="360" w:lineRule="auto"/>
        <w:ind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732190" w:rsidRDefault="00F04365" w:rsidP="005A7630">
      <w:pPr>
        <w:spacing w:after="0" w:line="360" w:lineRule="auto"/>
        <w:ind w:right="140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Заключение</w:t>
      </w:r>
    </w:p>
    <w:p w:rsidR="00F04365" w:rsidRDefault="00F04365" w:rsidP="005C49E4">
      <w:pPr>
        <w:spacing w:after="0" w:line="360" w:lineRule="auto"/>
        <w:ind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04365" w:rsidRPr="00F04365" w:rsidRDefault="00F04365" w:rsidP="005A7630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4365">
        <w:rPr>
          <w:rFonts w:ascii="Times New Roman" w:hAnsi="Times New Roman" w:cs="Times New Roman"/>
          <w:color w:val="000000"/>
          <w:sz w:val="28"/>
          <w:szCs w:val="28"/>
        </w:rPr>
        <w:t>В ходе данного курсового проекта был разработан план-проек</w:t>
      </w:r>
      <w:r>
        <w:rPr>
          <w:rFonts w:ascii="Times New Roman" w:hAnsi="Times New Roman" w:cs="Times New Roman"/>
          <w:color w:val="000000"/>
          <w:sz w:val="28"/>
          <w:szCs w:val="28"/>
        </w:rPr>
        <w:t>т по открытию офтальмологической клиники</w:t>
      </w:r>
      <w:r w:rsidRPr="00F0436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04365" w:rsidRPr="00F04365" w:rsidRDefault="00F04365" w:rsidP="005A7630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4365">
        <w:rPr>
          <w:rFonts w:ascii="Times New Roman" w:hAnsi="Times New Roman" w:cs="Times New Roman"/>
          <w:color w:val="000000"/>
          <w:sz w:val="28"/>
          <w:szCs w:val="28"/>
        </w:rPr>
        <w:t>При выполнении курсовой работы незаменимым инструментом стала программа Microsoft Project.</w:t>
      </w:r>
    </w:p>
    <w:p w:rsidR="00F04365" w:rsidRDefault="00F04365" w:rsidP="005A7630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4365">
        <w:rPr>
          <w:rFonts w:ascii="Times New Roman" w:hAnsi="Times New Roman" w:cs="Times New Roman"/>
          <w:color w:val="000000"/>
          <w:sz w:val="28"/>
          <w:szCs w:val="28"/>
        </w:rPr>
        <w:t>Microsoft Project 2010 – программа управления проектами, разработанная и продаваемая корпорацией Microsoft, была создана, чтобы помочь менеджеру проекта в разработке планов, распределении ресурсов по задачам, отслеживании прогресса и анализе объемов работ.</w:t>
      </w:r>
    </w:p>
    <w:p w:rsidR="00F04365" w:rsidRDefault="00F04365" w:rsidP="005A7630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работы являлся анализ и практическое применение возможностей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00A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sz w:val="28"/>
          <w:szCs w:val="28"/>
        </w:rPr>
        <w:t xml:space="preserve"> для обеспечения проектной деятельности</w:t>
      </w:r>
      <w:r w:rsidRPr="00000A8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того, чтобы достигнуть этой цели, были решены следующие задачи:</w:t>
      </w:r>
    </w:p>
    <w:p w:rsidR="00F04365" w:rsidRPr="00000A83" w:rsidRDefault="00F04365" w:rsidP="005C49E4">
      <w:pPr>
        <w:pStyle w:val="a8"/>
        <w:spacing w:before="0" w:beforeAutospacing="0" w:after="0" w:afterAutospacing="0" w:line="360" w:lineRule="auto"/>
        <w:ind w:right="1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создать расписание </w:t>
      </w:r>
      <w:r w:rsidRPr="00000A83">
        <w:rPr>
          <w:color w:val="000000"/>
          <w:sz w:val="28"/>
          <w:szCs w:val="28"/>
        </w:rPr>
        <w:t>проекта;</w:t>
      </w:r>
    </w:p>
    <w:p w:rsidR="00F04365" w:rsidRPr="00000A83" w:rsidRDefault="00F04365" w:rsidP="005C49E4">
      <w:pPr>
        <w:pStyle w:val="a8"/>
        <w:spacing w:before="0" w:beforeAutospacing="0" w:after="0" w:afterAutospacing="0" w:line="360" w:lineRule="auto"/>
        <w:ind w:right="1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сформировать команду проекта</w:t>
      </w:r>
      <w:r w:rsidRPr="00000A83">
        <w:rPr>
          <w:color w:val="000000"/>
          <w:sz w:val="28"/>
          <w:szCs w:val="28"/>
        </w:rPr>
        <w:t>;</w:t>
      </w:r>
    </w:p>
    <w:p w:rsidR="00F04365" w:rsidRPr="00000A83" w:rsidRDefault="00F04365" w:rsidP="005C49E4">
      <w:pPr>
        <w:pStyle w:val="a8"/>
        <w:spacing w:before="0" w:beforeAutospacing="0" w:after="0" w:afterAutospacing="0" w:line="360" w:lineRule="auto"/>
        <w:ind w:right="140"/>
        <w:jc w:val="both"/>
        <w:rPr>
          <w:color w:val="000000"/>
          <w:sz w:val="28"/>
          <w:szCs w:val="28"/>
        </w:rPr>
      </w:pPr>
      <w:r w:rsidRPr="00000A83">
        <w:rPr>
          <w:color w:val="000000"/>
          <w:sz w:val="28"/>
          <w:szCs w:val="28"/>
        </w:rPr>
        <w:t>- определить и назначить ресурсы проекта;</w:t>
      </w:r>
    </w:p>
    <w:p w:rsidR="00F04365" w:rsidRPr="00000A83" w:rsidRDefault="00F04365" w:rsidP="005C49E4">
      <w:pPr>
        <w:pStyle w:val="a8"/>
        <w:spacing w:before="0" w:beforeAutospacing="0" w:after="0" w:afterAutospacing="0" w:line="360" w:lineRule="auto"/>
        <w:ind w:right="140"/>
        <w:jc w:val="both"/>
        <w:rPr>
          <w:color w:val="000000"/>
          <w:sz w:val="28"/>
          <w:szCs w:val="28"/>
        </w:rPr>
      </w:pPr>
      <w:r w:rsidRPr="00000A83">
        <w:rPr>
          <w:color w:val="000000"/>
          <w:sz w:val="28"/>
          <w:szCs w:val="28"/>
        </w:rPr>
        <w:t>- определить и распределить бюджет проекта;</w:t>
      </w:r>
    </w:p>
    <w:p w:rsidR="00F04365" w:rsidRPr="00000A83" w:rsidRDefault="00F04365" w:rsidP="005C49E4">
      <w:pPr>
        <w:pStyle w:val="a8"/>
        <w:spacing w:before="0" w:beforeAutospacing="0" w:after="0" w:afterAutospacing="0" w:line="360" w:lineRule="auto"/>
        <w:ind w:right="140"/>
        <w:jc w:val="both"/>
        <w:rPr>
          <w:color w:val="000000"/>
          <w:sz w:val="28"/>
          <w:szCs w:val="28"/>
        </w:rPr>
      </w:pPr>
      <w:r w:rsidRPr="00000A83">
        <w:rPr>
          <w:color w:val="000000"/>
          <w:sz w:val="28"/>
          <w:szCs w:val="28"/>
        </w:rPr>
        <w:t>- провести анализ результативности плана - проекта;</w:t>
      </w:r>
    </w:p>
    <w:p w:rsidR="00F04365" w:rsidRPr="00000A83" w:rsidRDefault="00F04365" w:rsidP="005C49E4">
      <w:pPr>
        <w:pStyle w:val="a8"/>
        <w:spacing w:before="0" w:beforeAutospacing="0" w:after="0" w:afterAutospacing="0" w:line="360" w:lineRule="auto"/>
        <w:ind w:right="140"/>
        <w:jc w:val="both"/>
        <w:rPr>
          <w:color w:val="000000"/>
          <w:sz w:val="28"/>
          <w:szCs w:val="28"/>
        </w:rPr>
      </w:pPr>
      <w:r w:rsidRPr="00000A83">
        <w:rPr>
          <w:color w:val="000000"/>
          <w:sz w:val="28"/>
          <w:szCs w:val="28"/>
        </w:rPr>
        <w:t>- составить альтернативные решения;</w:t>
      </w:r>
    </w:p>
    <w:p w:rsidR="00F04365" w:rsidRDefault="00F04365" w:rsidP="005C49E4">
      <w:pPr>
        <w:spacing w:after="0" w:line="360" w:lineRule="auto"/>
        <w:ind w:right="1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4365">
        <w:rPr>
          <w:rFonts w:ascii="Times New Roman" w:hAnsi="Times New Roman" w:cs="Times New Roman"/>
          <w:color w:val="000000"/>
          <w:sz w:val="28"/>
          <w:szCs w:val="28"/>
        </w:rPr>
        <w:t>- оценить альтернативные решения при разработке плана - проекта.</w:t>
      </w:r>
    </w:p>
    <w:p w:rsidR="00F04365" w:rsidRPr="00F04365" w:rsidRDefault="00F04365" w:rsidP="00D6484E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Объект «Офтальмологическая клиника» был исследован на предмет возможности создания плана-проекта по открытию такой клиники в приложении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Pr="00F043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Project</w:t>
      </w:r>
      <w:r w:rsidRPr="00F04365">
        <w:rPr>
          <w:rFonts w:ascii="Times New Roman" w:hAnsi="Times New Roman" w:cs="Times New Roman"/>
          <w:color w:val="000000"/>
          <w:sz w:val="28"/>
          <w:szCs w:val="28"/>
        </w:rPr>
        <w:t xml:space="preserve"> 2013.</w:t>
      </w:r>
    </w:p>
    <w:p w:rsidR="00F04365" w:rsidRPr="00681E0D" w:rsidRDefault="00F04365" w:rsidP="00D6484E">
      <w:pPr>
        <w:pStyle w:val="a8"/>
        <w:spacing w:before="0" w:beforeAutospacing="0" w:after="0" w:afterAutospacing="0" w:line="360" w:lineRule="auto"/>
        <w:ind w:right="14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проекта в </w:t>
      </w:r>
      <w:r>
        <w:rPr>
          <w:sz w:val="28"/>
          <w:szCs w:val="28"/>
          <w:lang w:val="en-US"/>
        </w:rPr>
        <w:t>MS</w:t>
      </w:r>
      <w:r w:rsidRPr="00681E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Project</w:t>
      </w:r>
      <w:r w:rsidRPr="00681E0D">
        <w:rPr>
          <w:sz w:val="28"/>
          <w:szCs w:val="28"/>
        </w:rPr>
        <w:t xml:space="preserve"> </w:t>
      </w:r>
      <w:r>
        <w:rPr>
          <w:sz w:val="28"/>
          <w:szCs w:val="28"/>
        </w:rPr>
        <w:t>состояла из нескольких взаимосвязанных этапов, которые были выполнены в рамках текущей курсовой работы</w:t>
      </w:r>
      <w:r w:rsidRPr="00681E0D">
        <w:rPr>
          <w:sz w:val="28"/>
          <w:szCs w:val="28"/>
        </w:rPr>
        <w:t>.</w:t>
      </w:r>
    </w:p>
    <w:p w:rsidR="00F04365" w:rsidRPr="00EA60A4" w:rsidRDefault="00F04365" w:rsidP="00D6484E">
      <w:pPr>
        <w:pStyle w:val="a8"/>
        <w:spacing w:before="0" w:beforeAutospacing="0" w:after="0" w:afterAutospacing="0" w:line="360" w:lineRule="auto"/>
        <w:ind w:right="140" w:firstLine="851"/>
        <w:jc w:val="both"/>
        <w:rPr>
          <w:sz w:val="28"/>
          <w:szCs w:val="28"/>
        </w:rPr>
      </w:pPr>
      <w:r>
        <w:rPr>
          <w:sz w:val="28"/>
          <w:szCs w:val="28"/>
        </w:rPr>
        <w:t>Изучение теоретического материала являлось первым этапом. Здесь были проанализированы и описаны виды баз данных, способы создания баз данных (БД)</w:t>
      </w:r>
      <w:r w:rsidRPr="00EA60A4">
        <w:rPr>
          <w:sz w:val="28"/>
          <w:szCs w:val="28"/>
        </w:rPr>
        <w:t xml:space="preserve">. </w:t>
      </w:r>
      <w:r>
        <w:rPr>
          <w:sz w:val="28"/>
          <w:szCs w:val="28"/>
        </w:rPr>
        <w:t>Проект был классифицирован, дан ответ на вопрос о его актуальности</w:t>
      </w:r>
      <w:r w:rsidRPr="00EA60A4">
        <w:rPr>
          <w:sz w:val="28"/>
          <w:szCs w:val="28"/>
        </w:rPr>
        <w:t xml:space="preserve">. </w:t>
      </w:r>
      <w:r>
        <w:rPr>
          <w:sz w:val="28"/>
          <w:szCs w:val="28"/>
        </w:rPr>
        <w:lastRenderedPageBreak/>
        <w:t>Построено дерево целей проекта: выявлены генеральная цель, явные и неявные цели</w:t>
      </w:r>
      <w:r w:rsidRPr="00EA60A4">
        <w:rPr>
          <w:sz w:val="28"/>
          <w:szCs w:val="28"/>
        </w:rPr>
        <w:t xml:space="preserve">. </w:t>
      </w:r>
      <w:r>
        <w:rPr>
          <w:sz w:val="28"/>
          <w:szCs w:val="28"/>
        </w:rPr>
        <w:t>Рассмотрена структура целей</w:t>
      </w:r>
      <w:r w:rsidRPr="00EA60A4">
        <w:rPr>
          <w:sz w:val="28"/>
          <w:szCs w:val="28"/>
        </w:rPr>
        <w:t>.</w:t>
      </w:r>
    </w:p>
    <w:p w:rsidR="00F04365" w:rsidRPr="000E3BF3" w:rsidRDefault="00F04365" w:rsidP="00D6484E">
      <w:pPr>
        <w:pStyle w:val="a8"/>
        <w:spacing w:before="0" w:beforeAutospacing="0" w:after="0" w:afterAutospacing="0" w:line="360" w:lineRule="auto"/>
        <w:ind w:right="14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Второй этап - р</w:t>
      </w:r>
      <w:r w:rsidRPr="00EA60A4">
        <w:rPr>
          <w:color w:val="000000"/>
          <w:sz w:val="28"/>
          <w:szCs w:val="28"/>
        </w:rPr>
        <w:t xml:space="preserve">азработка проекта открытия офтальмологической клиники средствами MS Project. </w:t>
      </w:r>
      <w:r>
        <w:rPr>
          <w:color w:val="000000"/>
          <w:sz w:val="28"/>
          <w:szCs w:val="28"/>
        </w:rPr>
        <w:t>На этом этапе было составлено расписание плана-проекта, сформирована команда, выявлены участники и распределены по ролям, определены ресурсы, проведена работа с бюджетом проекта</w:t>
      </w:r>
      <w:r w:rsidRPr="000E3BF3">
        <w:rPr>
          <w:color w:val="000000"/>
          <w:sz w:val="28"/>
          <w:szCs w:val="28"/>
        </w:rPr>
        <w:t>.</w:t>
      </w:r>
    </w:p>
    <w:p w:rsidR="00F04365" w:rsidRDefault="00D6484E" w:rsidP="00D6484E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Третий этап -</w:t>
      </w:r>
      <w:r w:rsidR="00F04365" w:rsidRPr="00F04365">
        <w:rPr>
          <w:rFonts w:ascii="Times New Roman" w:hAnsi="Times New Roman" w:cs="Times New Roman"/>
          <w:color w:val="000000"/>
          <w:sz w:val="28"/>
          <w:szCs w:val="28"/>
        </w:rPr>
        <w:t xml:space="preserve"> аналитический. </w:t>
      </w:r>
      <w:r w:rsidR="00F04365">
        <w:rPr>
          <w:rFonts w:ascii="Times New Roman" w:hAnsi="Times New Roman" w:cs="Times New Roman"/>
          <w:color w:val="000000"/>
          <w:sz w:val="28"/>
          <w:szCs w:val="28"/>
        </w:rPr>
        <w:t>Был п</w:t>
      </w:r>
      <w:r w:rsidR="00F04365" w:rsidRPr="00F04365">
        <w:rPr>
          <w:rFonts w:ascii="Times New Roman" w:hAnsi="Times New Roman" w:cs="Times New Roman"/>
          <w:color w:val="000000"/>
          <w:sz w:val="28"/>
          <w:szCs w:val="28"/>
        </w:rPr>
        <w:t>роведен анализ реализуемости проекта, составлены и оценены альтернативные решения. Подведены итоги проведенной работы.</w:t>
      </w:r>
    </w:p>
    <w:p w:rsidR="00482EAB" w:rsidRDefault="00F04365" w:rsidP="00D6484E">
      <w:pPr>
        <w:spacing w:after="0" w:line="360" w:lineRule="auto"/>
        <w:ind w:right="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4365">
        <w:rPr>
          <w:rFonts w:ascii="Times New Roman" w:hAnsi="Times New Roman" w:cs="Times New Roman"/>
          <w:color w:val="000000"/>
          <w:sz w:val="28"/>
          <w:szCs w:val="28"/>
        </w:rPr>
        <w:t xml:space="preserve">На примере данного проекта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открытия офтальмологической клиники </w:t>
      </w:r>
      <w:r w:rsidRPr="00F04365">
        <w:rPr>
          <w:rFonts w:ascii="Times New Roman" w:hAnsi="Times New Roman" w:cs="Times New Roman"/>
          <w:color w:val="000000"/>
          <w:sz w:val="28"/>
          <w:szCs w:val="28"/>
        </w:rPr>
        <w:t>можно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было</w:t>
      </w:r>
      <w:r w:rsidRPr="00F04365">
        <w:rPr>
          <w:rFonts w:ascii="Times New Roman" w:hAnsi="Times New Roman" w:cs="Times New Roman"/>
          <w:color w:val="000000"/>
          <w:sz w:val="28"/>
          <w:szCs w:val="28"/>
        </w:rPr>
        <w:t xml:space="preserve"> увидеть все положительные качества применения данной программы при проектировании проекта и дальнейшего его управления. Использование Microsoft Project 2013 значительно сокращает затраты времени на визуализацию и составление всех необходимых компонентов для составления полной картины и реальной оценки проекта.</w:t>
      </w:r>
    </w:p>
    <w:p w:rsidR="00482EAB" w:rsidRDefault="00482EAB" w:rsidP="005C49E4">
      <w:pPr>
        <w:spacing w:after="0" w:line="360" w:lineRule="auto"/>
        <w:ind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482EAB" w:rsidRDefault="00482EAB" w:rsidP="005952AD">
      <w:pPr>
        <w:pStyle w:val="a8"/>
        <w:spacing w:before="0" w:beforeAutospacing="0" w:after="0" w:afterAutospacing="0" w:line="360" w:lineRule="auto"/>
        <w:ind w:right="140" w:firstLine="567"/>
        <w:jc w:val="center"/>
        <w:rPr>
          <w:color w:val="000000"/>
          <w:sz w:val="28"/>
          <w:szCs w:val="28"/>
        </w:rPr>
      </w:pPr>
      <w:r w:rsidRPr="000B0890">
        <w:rPr>
          <w:color w:val="000000"/>
          <w:sz w:val="28"/>
          <w:szCs w:val="28"/>
        </w:rPr>
        <w:lastRenderedPageBreak/>
        <w:t>Список использованных источников</w:t>
      </w:r>
    </w:p>
    <w:p w:rsidR="00482EAB" w:rsidRPr="000B0890" w:rsidRDefault="00482EAB" w:rsidP="005C49E4">
      <w:pPr>
        <w:pStyle w:val="a8"/>
        <w:spacing w:before="0" w:beforeAutospacing="0" w:after="0" w:afterAutospacing="0" w:line="360" w:lineRule="auto"/>
        <w:ind w:right="140" w:firstLine="567"/>
        <w:jc w:val="both"/>
        <w:rPr>
          <w:color w:val="000000"/>
          <w:sz w:val="28"/>
          <w:szCs w:val="28"/>
        </w:rPr>
      </w:pPr>
    </w:p>
    <w:p w:rsidR="00482EAB" w:rsidRPr="000B0890" w:rsidRDefault="00482EAB" w:rsidP="00BD3C13">
      <w:pPr>
        <w:pStyle w:val="a8"/>
        <w:spacing w:before="0" w:beforeAutospacing="0" w:after="0" w:afterAutospacing="0" w:line="360" w:lineRule="auto"/>
        <w:ind w:right="140" w:firstLine="851"/>
        <w:jc w:val="both"/>
        <w:rPr>
          <w:color w:val="000000"/>
          <w:sz w:val="28"/>
          <w:szCs w:val="28"/>
        </w:rPr>
      </w:pPr>
      <w:r w:rsidRPr="000B0890">
        <w:rPr>
          <w:color w:val="000000"/>
          <w:sz w:val="28"/>
          <w:szCs w:val="28"/>
        </w:rPr>
        <w:t>1 Богданов В.P. «Иллюстрированный сам</w:t>
      </w:r>
      <w:r w:rsidR="0094168C">
        <w:rPr>
          <w:color w:val="000000"/>
          <w:sz w:val="28"/>
          <w:szCs w:val="28"/>
        </w:rPr>
        <w:t>оучитель по Microsoft Project» - М.: Академия, 2014. -</w:t>
      </w:r>
      <w:r w:rsidRPr="000B0890">
        <w:rPr>
          <w:color w:val="000000"/>
          <w:sz w:val="28"/>
          <w:szCs w:val="28"/>
        </w:rPr>
        <w:t xml:space="preserve"> 256</w:t>
      </w:r>
      <w:r>
        <w:rPr>
          <w:color w:val="000000"/>
          <w:sz w:val="28"/>
          <w:szCs w:val="28"/>
        </w:rPr>
        <w:t xml:space="preserve"> </w:t>
      </w:r>
      <w:r w:rsidRPr="000B0890">
        <w:rPr>
          <w:color w:val="000000"/>
          <w:sz w:val="28"/>
          <w:szCs w:val="28"/>
        </w:rPr>
        <w:t>с.</w:t>
      </w:r>
    </w:p>
    <w:p w:rsidR="00482EAB" w:rsidRPr="000B0890" w:rsidRDefault="00482EAB" w:rsidP="00BD3C13">
      <w:pPr>
        <w:pStyle w:val="a8"/>
        <w:spacing w:before="0" w:beforeAutospacing="0" w:after="0" w:afterAutospacing="0" w:line="360" w:lineRule="auto"/>
        <w:ind w:right="140" w:firstLine="851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2 </w:t>
      </w:r>
      <w:proofErr w:type="spellStart"/>
      <w:r w:rsidRPr="000B0890">
        <w:rPr>
          <w:color w:val="000000"/>
          <w:sz w:val="28"/>
          <w:szCs w:val="28"/>
          <w:shd w:val="clear" w:color="auto" w:fill="FFFFFF"/>
        </w:rPr>
        <w:t>Гультяев</w:t>
      </w:r>
      <w:proofErr w:type="spellEnd"/>
      <w:proofErr w:type="gramEnd"/>
      <w:r w:rsidRPr="00CC1A31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0B0890">
        <w:rPr>
          <w:color w:val="000000"/>
          <w:sz w:val="28"/>
          <w:szCs w:val="28"/>
        </w:rPr>
        <w:t>А</w:t>
      </w:r>
      <w:r w:rsidRPr="00CC1A31">
        <w:rPr>
          <w:color w:val="000000"/>
          <w:sz w:val="28"/>
          <w:szCs w:val="28"/>
          <w:lang w:val="en-US"/>
        </w:rPr>
        <w:t>.</w:t>
      </w:r>
      <w:r w:rsidRPr="000B0890">
        <w:rPr>
          <w:color w:val="000000"/>
          <w:sz w:val="28"/>
          <w:szCs w:val="28"/>
        </w:rPr>
        <w:t>К</w:t>
      </w:r>
      <w:r w:rsidRPr="00CC1A31">
        <w:rPr>
          <w:color w:val="000000"/>
          <w:sz w:val="28"/>
          <w:szCs w:val="28"/>
          <w:lang w:val="en-US"/>
        </w:rPr>
        <w:t>. «</w:t>
      </w:r>
      <w:r w:rsidRPr="000B0890">
        <w:rPr>
          <w:color w:val="000000"/>
          <w:sz w:val="28"/>
          <w:szCs w:val="28"/>
          <w:lang w:val="en-US"/>
        </w:rPr>
        <w:t>Microsoft</w:t>
      </w:r>
      <w:r w:rsidRPr="00CC1A31">
        <w:rPr>
          <w:color w:val="000000"/>
          <w:sz w:val="28"/>
          <w:szCs w:val="28"/>
          <w:lang w:val="en-US"/>
        </w:rPr>
        <w:t xml:space="preserve"> </w:t>
      </w:r>
      <w:r w:rsidRPr="000B0890">
        <w:rPr>
          <w:color w:val="000000"/>
          <w:sz w:val="28"/>
          <w:szCs w:val="28"/>
          <w:lang w:val="en-US"/>
        </w:rPr>
        <w:t>Project</w:t>
      </w:r>
      <w:r w:rsidRPr="00CC1A31">
        <w:rPr>
          <w:color w:val="000000"/>
          <w:sz w:val="28"/>
          <w:szCs w:val="28"/>
          <w:lang w:val="en-US"/>
        </w:rPr>
        <w:t xml:space="preserve">. </w:t>
      </w:r>
      <w:r w:rsidRPr="000B0890">
        <w:rPr>
          <w:color w:val="000000"/>
          <w:sz w:val="28"/>
          <w:szCs w:val="28"/>
        </w:rPr>
        <w:t xml:space="preserve">Управление проектами» Русифицированная версия. М.: Корона </w:t>
      </w:r>
      <w:proofErr w:type="spellStart"/>
      <w:r w:rsidRPr="000B0890">
        <w:rPr>
          <w:color w:val="000000"/>
          <w:sz w:val="28"/>
          <w:szCs w:val="28"/>
        </w:rPr>
        <w:t>принт</w:t>
      </w:r>
      <w:proofErr w:type="spellEnd"/>
      <w:r w:rsidRPr="000B0890">
        <w:rPr>
          <w:color w:val="000000"/>
          <w:sz w:val="28"/>
          <w:szCs w:val="28"/>
        </w:rPr>
        <w:t xml:space="preserve">, 2013. </w:t>
      </w:r>
      <w:proofErr w:type="spellStart"/>
      <w:r w:rsidRPr="000B0890">
        <w:rPr>
          <w:color w:val="000000"/>
          <w:sz w:val="28"/>
          <w:szCs w:val="28"/>
        </w:rPr>
        <w:t>Просницкий</w:t>
      </w:r>
      <w:proofErr w:type="spellEnd"/>
      <w:r w:rsidRPr="000B0890">
        <w:rPr>
          <w:color w:val="000000"/>
          <w:sz w:val="28"/>
          <w:szCs w:val="28"/>
        </w:rPr>
        <w:t xml:space="preserve"> А.В «Управление проектами в Microsoft Project 2010» 2013г.</w:t>
      </w:r>
      <w:r w:rsidR="00BD3C13">
        <w:rPr>
          <w:color w:val="000000"/>
          <w:sz w:val="28"/>
          <w:szCs w:val="28"/>
        </w:rPr>
        <w:t xml:space="preserve"> -</w:t>
      </w:r>
      <w:r>
        <w:rPr>
          <w:color w:val="000000"/>
          <w:sz w:val="28"/>
          <w:szCs w:val="28"/>
        </w:rPr>
        <w:t xml:space="preserve"> 230 с.</w:t>
      </w:r>
    </w:p>
    <w:p w:rsidR="00482EAB" w:rsidRPr="000B0890" w:rsidRDefault="00482EAB" w:rsidP="00BD3C13">
      <w:pPr>
        <w:pStyle w:val="a8"/>
        <w:spacing w:before="0" w:beforeAutospacing="0" w:after="0" w:afterAutospacing="0" w:line="360" w:lineRule="auto"/>
        <w:ind w:right="140" w:firstLine="851"/>
        <w:jc w:val="both"/>
        <w:rPr>
          <w:color w:val="000000"/>
          <w:sz w:val="28"/>
          <w:szCs w:val="28"/>
        </w:rPr>
      </w:pPr>
      <w:r w:rsidRPr="000B0890">
        <w:rPr>
          <w:color w:val="000000"/>
          <w:sz w:val="28"/>
          <w:szCs w:val="28"/>
        </w:rPr>
        <w:t xml:space="preserve">3 </w:t>
      </w:r>
      <w:proofErr w:type="spellStart"/>
      <w:r w:rsidRPr="000B0890">
        <w:rPr>
          <w:color w:val="000000"/>
          <w:sz w:val="28"/>
          <w:szCs w:val="28"/>
          <w:shd w:val="clear" w:color="auto" w:fill="FFFFFF"/>
        </w:rPr>
        <w:t>Горбовцов</w:t>
      </w:r>
      <w:proofErr w:type="spellEnd"/>
      <w:r w:rsidRPr="000B0890">
        <w:rPr>
          <w:color w:val="000000"/>
          <w:sz w:val="28"/>
          <w:szCs w:val="28"/>
          <w:shd w:val="clear" w:color="auto" w:fill="FFFFFF"/>
        </w:rPr>
        <w:t xml:space="preserve"> Г.Я.</w:t>
      </w:r>
      <w:r w:rsidRPr="000B0890">
        <w:rPr>
          <w:color w:val="000000"/>
          <w:sz w:val="28"/>
          <w:szCs w:val="28"/>
        </w:rPr>
        <w:t xml:space="preserve">  Управление проектом: Учебно-практическое пособие. - </w:t>
      </w:r>
      <w:proofErr w:type="spellStart"/>
      <w:r w:rsidRPr="000B0890">
        <w:rPr>
          <w:color w:val="000000"/>
          <w:sz w:val="28"/>
          <w:szCs w:val="28"/>
        </w:rPr>
        <w:t>М.:центр</w:t>
      </w:r>
      <w:proofErr w:type="spellEnd"/>
      <w:r w:rsidRPr="000B0890">
        <w:rPr>
          <w:color w:val="000000"/>
          <w:sz w:val="28"/>
          <w:szCs w:val="28"/>
        </w:rPr>
        <w:t xml:space="preserve"> ЕАОИ, 2014г. - 279 с.</w:t>
      </w:r>
    </w:p>
    <w:p w:rsidR="00482EAB" w:rsidRPr="000B0890" w:rsidRDefault="00482EAB" w:rsidP="00BD3C13">
      <w:pPr>
        <w:pStyle w:val="a8"/>
        <w:spacing w:before="0" w:beforeAutospacing="0" w:after="0" w:afterAutospacing="0" w:line="360" w:lineRule="auto"/>
        <w:ind w:right="140" w:firstLine="851"/>
        <w:jc w:val="both"/>
        <w:rPr>
          <w:color w:val="000000"/>
          <w:sz w:val="28"/>
          <w:szCs w:val="28"/>
        </w:rPr>
      </w:pPr>
      <w:r w:rsidRPr="000B0890">
        <w:rPr>
          <w:color w:val="000000"/>
          <w:sz w:val="28"/>
          <w:szCs w:val="28"/>
        </w:rPr>
        <w:t xml:space="preserve">4 </w:t>
      </w:r>
      <w:proofErr w:type="spellStart"/>
      <w:r w:rsidRPr="000B0890">
        <w:rPr>
          <w:color w:val="000000"/>
          <w:sz w:val="28"/>
          <w:szCs w:val="28"/>
        </w:rPr>
        <w:t>Дитхелм</w:t>
      </w:r>
      <w:proofErr w:type="spellEnd"/>
      <w:r w:rsidRPr="000B0890">
        <w:rPr>
          <w:color w:val="000000"/>
          <w:sz w:val="28"/>
          <w:szCs w:val="28"/>
        </w:rPr>
        <w:t xml:space="preserve"> Г.В. «Управление проектами». Т. 1-2: </w:t>
      </w:r>
      <w:proofErr w:type="spellStart"/>
      <w:r w:rsidRPr="000B0890">
        <w:rPr>
          <w:color w:val="000000"/>
          <w:sz w:val="28"/>
          <w:szCs w:val="28"/>
        </w:rPr>
        <w:t>Пер.с</w:t>
      </w:r>
      <w:proofErr w:type="spellEnd"/>
      <w:r>
        <w:rPr>
          <w:color w:val="000000"/>
          <w:sz w:val="28"/>
          <w:szCs w:val="28"/>
        </w:rPr>
        <w:t xml:space="preserve"> нем. - </w:t>
      </w:r>
      <w:proofErr w:type="spellStart"/>
      <w:r>
        <w:rPr>
          <w:color w:val="000000"/>
          <w:sz w:val="28"/>
          <w:szCs w:val="28"/>
        </w:rPr>
        <w:t>Спб</w:t>
      </w:r>
      <w:proofErr w:type="spellEnd"/>
      <w:r>
        <w:rPr>
          <w:color w:val="000000"/>
          <w:sz w:val="28"/>
          <w:szCs w:val="28"/>
        </w:rPr>
        <w:t>: Бизнес-пресса, 2014</w:t>
      </w:r>
      <w:r w:rsidRPr="000B0890">
        <w:rPr>
          <w:color w:val="000000"/>
          <w:sz w:val="28"/>
          <w:szCs w:val="28"/>
        </w:rPr>
        <w:t>.</w:t>
      </w:r>
    </w:p>
    <w:p w:rsidR="00482EAB" w:rsidRPr="000B0890" w:rsidRDefault="00482EAB" w:rsidP="00BD3C13">
      <w:pPr>
        <w:pStyle w:val="a8"/>
        <w:spacing w:before="0" w:beforeAutospacing="0" w:after="0" w:afterAutospacing="0" w:line="360" w:lineRule="auto"/>
        <w:ind w:right="14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 </w:t>
      </w:r>
      <w:r w:rsidRPr="000B0890">
        <w:rPr>
          <w:color w:val="000000"/>
          <w:sz w:val="28"/>
          <w:szCs w:val="28"/>
        </w:rPr>
        <w:t>Королев Д.А. «Эффективное управление проектами». - М.: ОЛМА-ПРЕСС Инвест: Ин-т экономических стратегий, 2015.</w:t>
      </w:r>
    </w:p>
    <w:p w:rsidR="00482EAB" w:rsidRPr="000B0890" w:rsidRDefault="00482EAB" w:rsidP="00BD3C13">
      <w:pPr>
        <w:pStyle w:val="a8"/>
        <w:spacing w:before="0" w:beforeAutospacing="0" w:after="0" w:afterAutospacing="0" w:line="360" w:lineRule="auto"/>
        <w:ind w:right="14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 </w:t>
      </w:r>
      <w:proofErr w:type="spellStart"/>
      <w:r w:rsidRPr="000B0890">
        <w:rPr>
          <w:color w:val="000000"/>
          <w:sz w:val="28"/>
          <w:szCs w:val="28"/>
        </w:rPr>
        <w:t>Куперштейн</w:t>
      </w:r>
      <w:proofErr w:type="spellEnd"/>
      <w:r w:rsidRPr="000B0890">
        <w:rPr>
          <w:color w:val="000000"/>
          <w:sz w:val="28"/>
          <w:szCs w:val="28"/>
        </w:rPr>
        <w:t xml:space="preserve"> В.А. «Microsoft Project 2013 в управлении проектами» 2015г.</w:t>
      </w:r>
    </w:p>
    <w:p w:rsidR="00482EAB" w:rsidRPr="000B0890" w:rsidRDefault="00482EAB" w:rsidP="00BD3C13">
      <w:pPr>
        <w:pStyle w:val="a8"/>
        <w:spacing w:before="0" w:beforeAutospacing="0" w:after="0" w:afterAutospacing="0" w:line="360" w:lineRule="auto"/>
        <w:ind w:right="14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 </w:t>
      </w:r>
      <w:proofErr w:type="spellStart"/>
      <w:r w:rsidRPr="000B0890">
        <w:rPr>
          <w:color w:val="000000"/>
          <w:sz w:val="28"/>
          <w:szCs w:val="28"/>
        </w:rPr>
        <w:t>Культин</w:t>
      </w:r>
      <w:proofErr w:type="spellEnd"/>
      <w:r w:rsidRPr="000B0890">
        <w:rPr>
          <w:color w:val="000000"/>
          <w:sz w:val="28"/>
          <w:szCs w:val="28"/>
        </w:rPr>
        <w:t xml:space="preserve"> Н.Б. «Инструменты управления проектами: Microsoft Project»</w:t>
      </w:r>
      <w:r>
        <w:rPr>
          <w:color w:val="000000"/>
          <w:sz w:val="28"/>
          <w:szCs w:val="28"/>
        </w:rPr>
        <w:t xml:space="preserve"> - </w:t>
      </w:r>
      <w:proofErr w:type="gramStart"/>
      <w:r w:rsidR="0094168C">
        <w:rPr>
          <w:color w:val="000000"/>
          <w:sz w:val="28"/>
          <w:szCs w:val="28"/>
        </w:rPr>
        <w:t>СПб.:</w:t>
      </w:r>
      <w:proofErr w:type="gramEnd"/>
      <w:r w:rsidR="0094168C">
        <w:rPr>
          <w:color w:val="000000"/>
          <w:sz w:val="28"/>
          <w:szCs w:val="28"/>
        </w:rPr>
        <w:t xml:space="preserve"> БХВ-</w:t>
      </w:r>
      <w:r w:rsidR="00BD3C13">
        <w:rPr>
          <w:color w:val="000000"/>
          <w:sz w:val="28"/>
          <w:szCs w:val="28"/>
        </w:rPr>
        <w:t xml:space="preserve">Петербург, 2013. - </w:t>
      </w:r>
      <w:r w:rsidRPr="000B0890">
        <w:rPr>
          <w:color w:val="000000"/>
          <w:sz w:val="28"/>
          <w:szCs w:val="28"/>
        </w:rPr>
        <w:t>160 c. Ил.</w:t>
      </w:r>
    </w:p>
    <w:p w:rsidR="00482EAB" w:rsidRPr="000B0890" w:rsidRDefault="00482EAB" w:rsidP="00BD3C13">
      <w:pPr>
        <w:pStyle w:val="a8"/>
        <w:spacing w:before="0" w:beforeAutospacing="0" w:after="0" w:afterAutospacing="0" w:line="360" w:lineRule="auto"/>
        <w:ind w:right="140" w:firstLine="851"/>
        <w:jc w:val="both"/>
        <w:rPr>
          <w:color w:val="000000"/>
          <w:sz w:val="28"/>
          <w:szCs w:val="28"/>
        </w:rPr>
      </w:pPr>
      <w:r w:rsidRPr="000B0890">
        <w:rPr>
          <w:color w:val="000000"/>
          <w:sz w:val="28"/>
          <w:szCs w:val="28"/>
        </w:rPr>
        <w:t>8 Масловский В.П. Управление проектами: ИПК СФУ, 2015. - (Управление проектами: УМКД № 130-2015).</w:t>
      </w:r>
    </w:p>
    <w:p w:rsidR="00482EAB" w:rsidRPr="000B0890" w:rsidRDefault="00482EAB" w:rsidP="00BD3C13">
      <w:pPr>
        <w:pStyle w:val="a8"/>
        <w:spacing w:before="0" w:beforeAutospacing="0" w:after="0" w:afterAutospacing="0" w:line="360" w:lineRule="auto"/>
        <w:ind w:right="140" w:firstLine="851"/>
        <w:jc w:val="both"/>
        <w:rPr>
          <w:color w:val="000000"/>
          <w:sz w:val="28"/>
          <w:szCs w:val="28"/>
        </w:rPr>
      </w:pPr>
      <w:r w:rsidRPr="000B0890">
        <w:rPr>
          <w:color w:val="000000"/>
          <w:sz w:val="28"/>
          <w:szCs w:val="28"/>
        </w:rPr>
        <w:t>9 Медынский В.Г. «Инновационный менеджмент»: Учебник. - М.: ИНФРА-М, 2014.</w:t>
      </w:r>
    </w:p>
    <w:p w:rsidR="00482EAB" w:rsidRPr="000B0890" w:rsidRDefault="00482EAB" w:rsidP="00BD3C13">
      <w:pPr>
        <w:pStyle w:val="a8"/>
        <w:spacing w:before="0" w:beforeAutospacing="0" w:after="0" w:afterAutospacing="0" w:line="360" w:lineRule="auto"/>
        <w:ind w:right="140" w:firstLine="851"/>
        <w:jc w:val="both"/>
        <w:rPr>
          <w:color w:val="000000"/>
          <w:sz w:val="28"/>
          <w:szCs w:val="28"/>
        </w:rPr>
      </w:pPr>
      <w:r w:rsidRPr="000B0890">
        <w:rPr>
          <w:color w:val="000000"/>
          <w:sz w:val="28"/>
          <w:szCs w:val="28"/>
        </w:rPr>
        <w:t xml:space="preserve">10 Осетрова И.С. «Управление проектами в Microsoft Project 2010»: Учебное пособие. - </w:t>
      </w:r>
      <w:proofErr w:type="gramStart"/>
      <w:r w:rsidRPr="000B0890">
        <w:rPr>
          <w:color w:val="000000"/>
          <w:sz w:val="28"/>
          <w:szCs w:val="28"/>
        </w:rPr>
        <w:t>СПб.:</w:t>
      </w:r>
      <w:proofErr w:type="gramEnd"/>
      <w:r w:rsidRPr="000B0890">
        <w:rPr>
          <w:color w:val="000000"/>
          <w:sz w:val="28"/>
          <w:szCs w:val="28"/>
        </w:rPr>
        <w:t xml:space="preserve"> НИУ ИТМО, 2013. - 69 с.</w:t>
      </w:r>
    </w:p>
    <w:p w:rsidR="00482EAB" w:rsidRPr="000B0890" w:rsidRDefault="00482EAB" w:rsidP="00BD3C13">
      <w:pPr>
        <w:pStyle w:val="a8"/>
        <w:spacing w:before="0" w:beforeAutospacing="0" w:after="0" w:afterAutospacing="0" w:line="360" w:lineRule="auto"/>
        <w:ind w:right="140" w:firstLine="851"/>
        <w:jc w:val="both"/>
        <w:rPr>
          <w:color w:val="000000"/>
          <w:sz w:val="28"/>
          <w:szCs w:val="28"/>
        </w:rPr>
      </w:pPr>
      <w:r w:rsidRPr="000B0890">
        <w:rPr>
          <w:color w:val="000000"/>
          <w:sz w:val="28"/>
          <w:szCs w:val="28"/>
        </w:rPr>
        <w:t xml:space="preserve">11 Попов В.Л. «Управление бизнес </w:t>
      </w:r>
      <w:r w:rsidR="00BD3C13">
        <w:rPr>
          <w:color w:val="000000"/>
          <w:sz w:val="28"/>
          <w:szCs w:val="28"/>
        </w:rPr>
        <w:t>-</w:t>
      </w:r>
      <w:r w:rsidRPr="000B0890">
        <w:rPr>
          <w:color w:val="000000"/>
          <w:sz w:val="28"/>
          <w:szCs w:val="28"/>
        </w:rPr>
        <w:t xml:space="preserve"> проектами</w:t>
      </w:r>
      <w:r>
        <w:rPr>
          <w:color w:val="000000"/>
          <w:sz w:val="28"/>
          <w:szCs w:val="28"/>
        </w:rPr>
        <w:t xml:space="preserve">» </w:t>
      </w:r>
      <w:r w:rsidRPr="000B0890">
        <w:rPr>
          <w:color w:val="000000"/>
          <w:sz w:val="28"/>
          <w:szCs w:val="28"/>
        </w:rPr>
        <w:t>/В.Л. Попов, Н.</w:t>
      </w:r>
      <w:r>
        <w:rPr>
          <w:color w:val="000000"/>
          <w:sz w:val="28"/>
          <w:szCs w:val="28"/>
        </w:rPr>
        <w:t>Д.</w:t>
      </w:r>
      <w:r w:rsidRPr="000B0890">
        <w:rPr>
          <w:color w:val="000000"/>
          <w:sz w:val="28"/>
          <w:szCs w:val="28"/>
        </w:rPr>
        <w:t xml:space="preserve"> </w:t>
      </w:r>
      <w:proofErr w:type="spellStart"/>
      <w:r w:rsidRPr="000B0890">
        <w:rPr>
          <w:color w:val="000000"/>
          <w:sz w:val="28"/>
          <w:szCs w:val="28"/>
        </w:rPr>
        <w:t>Кремлев</w:t>
      </w:r>
      <w:proofErr w:type="spellEnd"/>
      <w:r w:rsidRPr="000B0890">
        <w:rPr>
          <w:color w:val="000000"/>
          <w:sz w:val="28"/>
          <w:szCs w:val="28"/>
        </w:rPr>
        <w:t>. - Пермь: Изд-во ПГТУ, 2014.</w:t>
      </w:r>
    </w:p>
    <w:p w:rsidR="005528E5" w:rsidRPr="0013140F" w:rsidRDefault="005528E5" w:rsidP="005C49E4">
      <w:pPr>
        <w:spacing w:after="0" w:line="360" w:lineRule="auto"/>
        <w:ind w:right="14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5528E5" w:rsidRPr="0013140F" w:rsidSect="004A5060">
      <w:headerReference w:type="default" r:id="rId31"/>
      <w:pgSz w:w="11906" w:h="16838"/>
      <w:pgMar w:top="1134" w:right="567" w:bottom="1701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D6B" w:rsidRDefault="00A16D6B" w:rsidP="00B93DB5">
      <w:pPr>
        <w:spacing w:after="0" w:line="240" w:lineRule="auto"/>
      </w:pPr>
      <w:r>
        <w:separator/>
      </w:r>
    </w:p>
  </w:endnote>
  <w:endnote w:type="continuationSeparator" w:id="0">
    <w:p w:rsidR="00A16D6B" w:rsidRDefault="00A16D6B" w:rsidP="00B93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D6B" w:rsidRDefault="00A16D6B" w:rsidP="00B93DB5">
      <w:pPr>
        <w:spacing w:after="0" w:line="240" w:lineRule="auto"/>
      </w:pPr>
      <w:r>
        <w:separator/>
      </w:r>
    </w:p>
  </w:footnote>
  <w:footnote w:type="continuationSeparator" w:id="0">
    <w:p w:rsidR="00A16D6B" w:rsidRDefault="00A16D6B" w:rsidP="00B93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AA6" w:rsidRDefault="003C2AA6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7DB6F840" wp14:editId="6F5E9DFE">
              <wp:simplePos x="0" y="0"/>
              <wp:positionH relativeFrom="page">
                <wp:posOffset>699135</wp:posOffset>
              </wp:positionH>
              <wp:positionV relativeFrom="page">
                <wp:posOffset>247015</wp:posOffset>
              </wp:positionV>
              <wp:extent cx="6588760" cy="10189210"/>
              <wp:effectExtent l="13335" t="18415" r="17780" b="1270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C2AA6" w:rsidRDefault="003C2AA6" w:rsidP="00B93DB5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C2AA6" w:rsidRDefault="003C2AA6" w:rsidP="00B93DB5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C2AA6" w:rsidRDefault="003C2AA6" w:rsidP="00B93DB5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C2AA6" w:rsidRDefault="003C2AA6" w:rsidP="00B93DB5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C2AA6" w:rsidRDefault="003C2AA6" w:rsidP="00B93DB5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C2AA6" w:rsidRDefault="003C2AA6" w:rsidP="00B93DB5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C2AA6" w:rsidRPr="002953B3" w:rsidRDefault="003C2AA6" w:rsidP="00B93DB5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4279F6">
                              <w:rPr>
                                <w:noProof/>
                                <w:sz w:val="24"/>
                              </w:rPr>
                              <w:t>32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C2AA6" w:rsidRPr="0079646F" w:rsidRDefault="001628A5" w:rsidP="00B93D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КП.09.02.05.184</w:t>
                            </w:r>
                            <w:r w:rsidR="003C2AA6" w:rsidRPr="007964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.2018.00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B6F840" id="Группа 1" o:spid="_x0000_s1026" style="position:absolute;margin-left:55.05pt;margin-top:19.4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WkCgcAAERVAAAOAAAAZHJzL2Uyb0RvYy54bWzsXOtu2zYU/j9g7yDov2tRpm5GnSLxpRjQ&#10;bcXSYb8VSbaEyaJGKbHTYcCAPcJeZG+wV2jfaIcX03TibrlZa1wmgCHqQpGH+j4eHn7ky1frZWld&#10;ZbQpSDWy0QvHtrIqIWlRLUb2j+9mvdC2mjau0rgkVTayr7PGfnXy9VcvV/Uwc0lOyjSjFmRSNcNV&#10;PbLztq2H/X6T5Nkybl6QOqvg4pzQZdxCki76KY1XkPuy7LuO4/dXhKY1JUnWNHB2Ii7aJzz/+TxL&#10;2u/n8yZrrXJkQ9la/kv57wX77Z+8jIcLGtd5kchixA8oxTIuKnipymoSt7F1SYtbWS2LhJKGzNsX&#10;CVn2yXxeJBmvA9QGOTdq85qSy5rXZTFcLWplJjDtDTs9ONvku6u31CpSaDvbquIlNNGHPz/+/vGP&#10;D3/D/18WYhZa1Ysh3Pia1uf1WyqqCYdvSPJzA5f7N6+z9ELcbF2sviUp5BpftoRbaD2nS5YF1N1a&#10;84a4Vg2RrVsrgZO+F4aBD+2VwDXkoDBykWyrJIcGvfVgkk/lo/BROPJBccgKGA/FW3lJZclYteCb&#10;a7ZmbR5n1vM8rjPeWg2zljSruzHrD/AtxtWizCxX2JTftTFoI6xpVWScw13ZKaVklWdxCoXibQBF&#10;1x5giQba4mHm/VcbxcOaNu3rjCwtdjCyKRSct1x89aZphTk3t7CGrMisKEs4Hw/LylqNbNfD0AQs&#10;3ZCySNlVnqCLi3FJrauYYZH/MUNA4+zctixaYISyWI7sUN0UD5ktplXKX9PGRSmO4eGyYplnHOui&#10;fJBat3DIz8NnwXH4a+RE03Aa4h52/WkPO5NJ73Q2xj1/hgJvMpiMxxP0Gys1wsO8SNOsYgXfcALC&#10;d/s4JDsJNCtW2Klgo9thxv9u26G/WwxuJqjVbpVOZ54T4EHYCwJv0MODqdM7C2fj3ukY+X4wPRuf&#10;TW9UacrN1DxNrZTNWanIJTTbeZ6urLRgX83AA8zakACydQPRkFZcLqCXSFpqW5S0PxVtzkHD8M/y&#10;2LFM6LB/aRmVuzDEprFZSjWXrNvWVPBxbD4Ejh4GGIH6C5JeA3igDOzVrP+Cg5zQ97a1gr5gZDe/&#10;XMY0s63ymwoAGCGMWefBE9gLXEhQ/cqFfiWuEshqZLe2JQ7HrehwLmtaLHJ4E+K1rcgpcOK84JBi&#10;gBalgvJLYuqIoQYbhnpTVJk10MhpXAm2T9aVZHvFT7zd3l3XwOw79CQeuTM9ISeC1zOSDyMcsVfz&#10;NuOdADCnoH+wveCJTdexYR9JUCWUm1u0G4KCTlny0LPmJEXbGoQEVQvcbJpCsKehmkdRDft+u0U1&#10;3kE17hjVCtOcHLaYRlHkBxLXBtRP72gYUCsP8/D+Q/eg9nZA7XUKaheFvoK16aq7HD4YVB81qgFW&#10;IvLCHXC/U1TjCEUG1f9LUMCg+qhRDW6uhuqgU1T7ngevF8Nq71N99cAMq1Xs6OlCfQbVR41qmM7S&#10;UB12iurA9yDw+B/BMoPqbUTYoPpZxuW7H1eDC6yhmneYLFoHs3gdhMDDyIFx/X5YQxTPxMAPNy9n&#10;Ouuj7qxBM6DjWkgIugO27KwjF+a4gNO2UfDAZ1OjDNhcCgDzLU81s4XYVKuYS33A1LuZ2TKT6EIg&#10;cPdJ9O47a6SUSjxeBkkoQ/eo9jGP1O1DtZgRfzpUP05QY1BtUP0MUK2EcgLVukiuEyd8EweH7voG&#10;sJETyO76qYFtumvwiowTftxOuNKXbRWwSFeZHVoC68Egmo2uIx8UxTt+OAJZovDDBw4f9H/aE7+X&#10;CJb5+tpX/SVLVCPkYufMjXozPwx6eIa9XhQ4Yc9B0VnkOzjCk9mu6pbTv1gQAJG8h6pumQ55AMLe&#10;B4+F7ilDVjMJrPhb71l4h5+XhI557NsY6T1Us+36Yi1d7XsKaEU/JwW0MiEEtDIhBLQy8dwEtEhp&#10;7TSG0xV3h2Y4hAZyEn8vx0nnxXDcgWT4huPUIovPRSb8KI6Ty6EM1d1ezYSUAlGjOl2HeGiqc12m&#10;H97vzrleAL4mC6saqjNU96hVZV+KO8epToVajFenLdxESpapUZ0uzjw01eEolGuj9nh13kBODRuq&#10;M1RnqI4vjf30ek82cuVUp+JOhup0qlNaVY3qdMXqoakOInMmSLezJUSn68jNAPYIB7AqAGWoTqc6&#10;JeDVqE6X8R6a6sRCdyn3CzjJbiUEMCFhgnVyJx3j1hm37q5unYpAGa7TuU7JmjWu08XNHXJdhAe8&#10;kfZxHXa5W24mX/fsk/So/YGMX3eEfp0KQRmu07iObckklnBsuQ7OyTkcWMhxaK4LAixXcUQuqLvh&#10;xRrVgYIMLrKZCSxcPsN1huvktnhGaCL3RmrU9mwqXKdiUM+F62CTJ75VJ1cAyW1F2V6geppXd7v5&#10;6ck/AAAA//8DAFBLAwQUAAYACAAAACEA/6oLWOIAAAAMAQAADwAAAGRycy9kb3ducmV2LnhtbEyP&#10;TUvDQBCG74L/YRnBm92s6Zcxm1KKeioFW0G8TZNpEprdDdltkv57pye9zcs8vPNMuhpNI3rqfO2s&#10;BjWJQJDNXVHbUsPX4f1pCcIHtAU2zpKGK3lYZfd3KSaFG+wn9ftQCi6xPkENVQhtIqXPKzLoJ64l&#10;y7uT6wwGjl0piw4HLjeNfI6iuTRYW75QYUubivLz/mI0fAw4rGP11m/Pp8315zDbfW8Vaf34MK5f&#10;QQQawx8MN31Wh4ydju5iCy8azipSjGqIly8gboCaLhYgjjzNp/EMZJbK/09kvwAAAP//AwBQSwEC&#10;LQAUAAYACAAAACEAtoM4kv4AAADhAQAAEwAAAAAAAAAAAAAAAAAAAAAAW0NvbnRlbnRfVHlwZXNd&#10;LnhtbFBLAQItABQABgAIAAAAIQA4/SH/1gAAAJQBAAALAAAAAAAAAAAAAAAAAC8BAABfcmVscy8u&#10;cmVsc1BLAQItABQABgAIAAAAIQDHXsWkCgcAAERVAAAOAAAAAAAAAAAAAAAAAC4CAABkcnMvZTJv&#10;RG9jLnhtbFBLAQItABQABgAIAAAAIQD/qgtY4gAAAAwBAAAPAAAAAAAAAAAAAAAAAGQJAABkcnMv&#10;ZG93bnJldi54bWxQSwUGAAAAAAQABADzAAAAcwoAAAAA&#10;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3C2AA6" w:rsidRDefault="003C2AA6" w:rsidP="00B93DB5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3C2AA6" w:rsidRDefault="003C2AA6" w:rsidP="00B93DB5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3C2AA6" w:rsidRDefault="003C2AA6" w:rsidP="00B93DB5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3C2AA6" w:rsidRDefault="003C2AA6" w:rsidP="00B93DB5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3C2AA6" w:rsidRDefault="003C2AA6" w:rsidP="00B93DB5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3C2AA6" w:rsidRDefault="003C2AA6" w:rsidP="00B93DB5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3C2AA6" w:rsidRPr="002953B3" w:rsidRDefault="003C2AA6" w:rsidP="00B93DB5">
                      <w:pPr>
                        <w:pStyle w:val="a7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4279F6">
                        <w:rPr>
                          <w:noProof/>
                          <w:sz w:val="24"/>
                        </w:rPr>
                        <w:t>32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3C2AA6" w:rsidRPr="0079646F" w:rsidRDefault="001628A5" w:rsidP="00B93DB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КП.09.02.05.184</w:t>
                      </w:r>
                      <w:r w:rsidR="003C2AA6" w:rsidRPr="0079646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.2018.00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000A83"/>
    <w:rsid w:val="000259FB"/>
    <w:rsid w:val="00037137"/>
    <w:rsid w:val="00037808"/>
    <w:rsid w:val="00083D80"/>
    <w:rsid w:val="0008503E"/>
    <w:rsid w:val="000B3034"/>
    <w:rsid w:val="000C069A"/>
    <w:rsid w:val="000C337C"/>
    <w:rsid w:val="000D474B"/>
    <w:rsid w:val="000D5CAA"/>
    <w:rsid w:val="000E28B0"/>
    <w:rsid w:val="000E3BF3"/>
    <w:rsid w:val="00111082"/>
    <w:rsid w:val="0012433B"/>
    <w:rsid w:val="0013140F"/>
    <w:rsid w:val="001628A5"/>
    <w:rsid w:val="0017143B"/>
    <w:rsid w:val="001C15A2"/>
    <w:rsid w:val="001F6EE9"/>
    <w:rsid w:val="00247756"/>
    <w:rsid w:val="002535E9"/>
    <w:rsid w:val="002953B3"/>
    <w:rsid w:val="002A081D"/>
    <w:rsid w:val="002B0F38"/>
    <w:rsid w:val="002C6342"/>
    <w:rsid w:val="00325AC8"/>
    <w:rsid w:val="003C09A8"/>
    <w:rsid w:val="003C2AA6"/>
    <w:rsid w:val="004279F6"/>
    <w:rsid w:val="00482EAB"/>
    <w:rsid w:val="004A5060"/>
    <w:rsid w:val="004F1F54"/>
    <w:rsid w:val="00522B2F"/>
    <w:rsid w:val="00534589"/>
    <w:rsid w:val="005361F5"/>
    <w:rsid w:val="005402B7"/>
    <w:rsid w:val="005528E5"/>
    <w:rsid w:val="005952AD"/>
    <w:rsid w:val="005A7630"/>
    <w:rsid w:val="005C49E4"/>
    <w:rsid w:val="005F4B34"/>
    <w:rsid w:val="00622072"/>
    <w:rsid w:val="00636E3F"/>
    <w:rsid w:val="00641DAB"/>
    <w:rsid w:val="006634A4"/>
    <w:rsid w:val="00681E0D"/>
    <w:rsid w:val="00683A41"/>
    <w:rsid w:val="00694F1E"/>
    <w:rsid w:val="00697F25"/>
    <w:rsid w:val="006B099F"/>
    <w:rsid w:val="006F57F6"/>
    <w:rsid w:val="00732190"/>
    <w:rsid w:val="007374A5"/>
    <w:rsid w:val="007569D2"/>
    <w:rsid w:val="00764D26"/>
    <w:rsid w:val="00774AB1"/>
    <w:rsid w:val="0079646F"/>
    <w:rsid w:val="007A33D1"/>
    <w:rsid w:val="007C1A07"/>
    <w:rsid w:val="008148C5"/>
    <w:rsid w:val="008178AC"/>
    <w:rsid w:val="008440E2"/>
    <w:rsid w:val="00847713"/>
    <w:rsid w:val="0085149D"/>
    <w:rsid w:val="008A0DA9"/>
    <w:rsid w:val="008D488A"/>
    <w:rsid w:val="0094168C"/>
    <w:rsid w:val="00967E26"/>
    <w:rsid w:val="0099455F"/>
    <w:rsid w:val="009A69DE"/>
    <w:rsid w:val="00A071F5"/>
    <w:rsid w:val="00A16D6B"/>
    <w:rsid w:val="00A51E4E"/>
    <w:rsid w:val="00A81A04"/>
    <w:rsid w:val="00A81A3F"/>
    <w:rsid w:val="00A9209B"/>
    <w:rsid w:val="00AB34FE"/>
    <w:rsid w:val="00AB7CE9"/>
    <w:rsid w:val="00AE012C"/>
    <w:rsid w:val="00B167FA"/>
    <w:rsid w:val="00B714A2"/>
    <w:rsid w:val="00B93DB5"/>
    <w:rsid w:val="00BA188C"/>
    <w:rsid w:val="00BC3053"/>
    <w:rsid w:val="00BC68F8"/>
    <w:rsid w:val="00BD3C13"/>
    <w:rsid w:val="00BE0DAF"/>
    <w:rsid w:val="00BE3A2F"/>
    <w:rsid w:val="00C07749"/>
    <w:rsid w:val="00CD2477"/>
    <w:rsid w:val="00CE6EF4"/>
    <w:rsid w:val="00CF1A34"/>
    <w:rsid w:val="00D05E2F"/>
    <w:rsid w:val="00D23A26"/>
    <w:rsid w:val="00D334CD"/>
    <w:rsid w:val="00D44C4F"/>
    <w:rsid w:val="00D6484E"/>
    <w:rsid w:val="00DB7676"/>
    <w:rsid w:val="00DF49FD"/>
    <w:rsid w:val="00E83F5F"/>
    <w:rsid w:val="00E92531"/>
    <w:rsid w:val="00E95EEB"/>
    <w:rsid w:val="00EA60A4"/>
    <w:rsid w:val="00EF13FD"/>
    <w:rsid w:val="00F04365"/>
    <w:rsid w:val="00F12FA5"/>
    <w:rsid w:val="00F51671"/>
    <w:rsid w:val="00F61F5C"/>
    <w:rsid w:val="00FA62AC"/>
    <w:rsid w:val="00FE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3DEC3A-B4C4-46DA-89C0-BDE9EB2C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3D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3DB5"/>
  </w:style>
  <w:style w:type="paragraph" w:styleId="a5">
    <w:name w:val="footer"/>
    <w:basedOn w:val="a"/>
    <w:link w:val="a6"/>
    <w:uiPriority w:val="99"/>
    <w:unhideWhenUsed/>
    <w:rsid w:val="00B93D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3DB5"/>
  </w:style>
  <w:style w:type="paragraph" w:customStyle="1" w:styleId="a7">
    <w:name w:val="Чертежный"/>
    <w:rsid w:val="00B93DB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8">
    <w:name w:val="Normal (Web)"/>
    <w:basedOn w:val="a"/>
    <w:uiPriority w:val="99"/>
    <w:unhideWhenUsed/>
    <w:rsid w:val="00000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96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9646F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A920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8E5CB-BE4B-4283-B89F-408FD7F90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29</Pages>
  <Words>4717</Words>
  <Characters>26892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</dc:creator>
  <cp:keywords/>
  <dc:description/>
  <cp:lastModifiedBy>hz</cp:lastModifiedBy>
  <cp:revision>33</cp:revision>
  <dcterms:created xsi:type="dcterms:W3CDTF">2018-01-29T15:43:00Z</dcterms:created>
  <dcterms:modified xsi:type="dcterms:W3CDTF">2018-02-24T14:33:00Z</dcterms:modified>
</cp:coreProperties>
</file>