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F0D3D" w14:textId="2991ADED" w:rsidR="00B341D2" w:rsidRPr="00DA786B" w:rsidRDefault="0037274D">
      <w:pPr>
        <w:rPr>
          <w:rFonts w:ascii="Calibri" w:hAnsi="Calibri" w:cs="Calibri"/>
          <w:lang w:val="bs-Latn-BA"/>
        </w:rPr>
      </w:pPr>
      <w:r w:rsidRPr="00DA786B">
        <w:rPr>
          <w:rFonts w:ascii="Calibri" w:hAnsi="Calibri" w:cs="Calibri"/>
          <w:lang w:val="bs-Latn-BA"/>
        </w:rPr>
        <w:t>Adnan Voloder</w:t>
      </w:r>
    </w:p>
    <w:p w14:paraId="67C51F3E" w14:textId="0000C907" w:rsidR="0037274D" w:rsidRPr="00DA786B" w:rsidRDefault="0037274D">
      <w:pPr>
        <w:rPr>
          <w:rFonts w:ascii="Calibri" w:hAnsi="Calibri" w:cs="Calibri"/>
          <w:lang w:val="bs-Latn-BA"/>
        </w:rPr>
      </w:pPr>
      <w:r w:rsidRPr="00DA786B">
        <w:rPr>
          <w:rFonts w:ascii="Calibri" w:hAnsi="Calibri" w:cs="Calibri"/>
          <w:lang w:val="bs-Latn-BA"/>
        </w:rPr>
        <w:t>Razvoj softvera 2</w:t>
      </w:r>
    </w:p>
    <w:p w14:paraId="0480EEA6" w14:textId="3B573B15" w:rsidR="0037274D" w:rsidRPr="00DA786B" w:rsidRDefault="0037274D">
      <w:pPr>
        <w:rPr>
          <w:rFonts w:ascii="Calibri" w:hAnsi="Calibri" w:cs="Calibri"/>
          <w:lang w:val="bs-Latn-BA"/>
        </w:rPr>
      </w:pPr>
      <w:r w:rsidRPr="00DA786B">
        <w:rPr>
          <w:rFonts w:ascii="Calibri" w:hAnsi="Calibri" w:cs="Calibri"/>
          <w:lang w:val="bs-Latn-BA"/>
        </w:rPr>
        <w:t>26.04.2025</w:t>
      </w:r>
    </w:p>
    <w:p w14:paraId="765CB525" w14:textId="77777777" w:rsidR="00C00CEC" w:rsidRPr="00DA786B" w:rsidRDefault="00C00CEC" w:rsidP="00C00CEC">
      <w:pPr>
        <w:jc w:val="center"/>
        <w:rPr>
          <w:rFonts w:ascii="Calibri" w:hAnsi="Calibri" w:cs="Calibri"/>
          <w:b/>
          <w:bCs/>
          <w:lang w:val="bs-Latn-BA"/>
        </w:rPr>
      </w:pPr>
    </w:p>
    <w:p w14:paraId="1DAFBF1A" w14:textId="726BC0A5" w:rsidR="00C00CEC" w:rsidRPr="00DA786B" w:rsidRDefault="00C00CEC" w:rsidP="00C00CEC">
      <w:pPr>
        <w:jc w:val="center"/>
        <w:rPr>
          <w:rFonts w:ascii="Calibri" w:hAnsi="Calibri" w:cs="Calibri"/>
          <w:b/>
          <w:bCs/>
          <w:lang w:val="bs-Latn-BA"/>
        </w:rPr>
      </w:pPr>
      <w:r w:rsidRPr="00DA786B">
        <w:rPr>
          <w:rFonts w:ascii="Calibri" w:hAnsi="Calibri" w:cs="Calibri"/>
          <w:b/>
          <w:bCs/>
          <w:lang w:val="bs-Latn-BA"/>
        </w:rPr>
        <w:t>Opis implementacije recommender sistema</w:t>
      </w:r>
    </w:p>
    <w:p w14:paraId="353E094B" w14:textId="77777777" w:rsidR="00C00CEC" w:rsidRPr="00DA786B" w:rsidRDefault="00C00CEC" w:rsidP="00C00CEC">
      <w:pPr>
        <w:jc w:val="both"/>
        <w:rPr>
          <w:rFonts w:ascii="Calibri" w:hAnsi="Calibri" w:cs="Calibri"/>
          <w:b/>
          <w:bCs/>
          <w:i/>
          <w:iCs/>
          <w:lang w:val="bs-Latn-BA"/>
        </w:rPr>
      </w:pPr>
    </w:p>
    <w:p w14:paraId="471D6D54" w14:textId="4EF803BC" w:rsidR="00C00CEC" w:rsidRPr="00DA786B" w:rsidRDefault="00C00CEC" w:rsidP="00C00CEC">
      <w:pPr>
        <w:jc w:val="both"/>
        <w:rPr>
          <w:rFonts w:ascii="Calibri" w:hAnsi="Calibri" w:cs="Calibri"/>
          <w:b/>
          <w:bCs/>
          <w:i/>
          <w:iCs/>
          <w:lang w:val="bs-Latn-BA"/>
        </w:rPr>
      </w:pPr>
      <w:r w:rsidRPr="00DA786B">
        <w:rPr>
          <w:rFonts w:ascii="Calibri" w:hAnsi="Calibri" w:cs="Calibri"/>
          <w:b/>
          <w:bCs/>
          <w:i/>
          <w:iCs/>
          <w:lang w:val="bs-Latn-BA"/>
        </w:rPr>
        <w:t xml:space="preserve">Recommender sistem radi na sljedeći način: </w:t>
      </w:r>
    </w:p>
    <w:p w14:paraId="4E2C8A14" w14:textId="77777777" w:rsidR="00E72990" w:rsidRPr="00DA786B" w:rsidRDefault="00C00CEC" w:rsidP="00E72990">
      <w:pPr>
        <w:jc w:val="both"/>
        <w:rPr>
          <w:rFonts w:ascii="Calibri" w:hAnsi="Calibri" w:cs="Calibri"/>
          <w:lang w:val="bs-Latn-BA"/>
        </w:rPr>
      </w:pPr>
      <w:r w:rsidRPr="00DA786B">
        <w:rPr>
          <w:rFonts w:ascii="Calibri" w:hAnsi="Calibri" w:cs="Calibri"/>
          <w:lang w:val="bs-Latn-BA"/>
        </w:rPr>
        <w:t xml:space="preserve">Kada se pacijent uloguje u </w:t>
      </w:r>
      <w:r w:rsidR="00690CE5" w:rsidRPr="00DA786B">
        <w:rPr>
          <w:rFonts w:ascii="Calibri" w:hAnsi="Calibri" w:cs="Calibri"/>
          <w:lang w:val="bs-Latn-BA"/>
        </w:rPr>
        <w:t xml:space="preserve">mobilnu </w:t>
      </w:r>
      <w:r w:rsidRPr="00DA786B">
        <w:rPr>
          <w:rFonts w:ascii="Calibri" w:hAnsi="Calibri" w:cs="Calibri"/>
          <w:lang w:val="bs-Latn-BA"/>
        </w:rPr>
        <w:t>aplikaciju, odmah će vidjeti listu doktora koji su mu preporučeni na osnovu prethodnih pregleda i zakazanih termina. Ove preporuke uključuju doktore koje je</w:t>
      </w:r>
      <w:r w:rsidR="00BF3AD8" w:rsidRPr="00DA786B">
        <w:rPr>
          <w:rFonts w:ascii="Calibri" w:hAnsi="Calibri" w:cs="Calibri"/>
          <w:lang w:val="bs-Latn-BA"/>
        </w:rPr>
        <w:t xml:space="preserve"> pacijent</w:t>
      </w:r>
      <w:r w:rsidRPr="00DA786B">
        <w:rPr>
          <w:rFonts w:ascii="Calibri" w:hAnsi="Calibri" w:cs="Calibri"/>
          <w:lang w:val="bs-Latn-BA"/>
        </w:rPr>
        <w:t xml:space="preserve"> već pos</w:t>
      </w:r>
      <w:r w:rsidR="00BF3AD8" w:rsidRPr="00DA786B">
        <w:rPr>
          <w:rFonts w:ascii="Calibri" w:hAnsi="Calibri" w:cs="Calibri"/>
          <w:lang w:val="bs-Latn-BA"/>
        </w:rPr>
        <w:t>j</w:t>
      </w:r>
      <w:r w:rsidRPr="00DA786B">
        <w:rPr>
          <w:rFonts w:ascii="Calibri" w:hAnsi="Calibri" w:cs="Calibri"/>
          <w:lang w:val="bs-Latn-BA"/>
        </w:rPr>
        <w:t xml:space="preserve">etio, kao i one kod kojih ima zakazane </w:t>
      </w:r>
      <w:r w:rsidR="00381C28" w:rsidRPr="00DA786B">
        <w:rPr>
          <w:rFonts w:ascii="Calibri" w:hAnsi="Calibri" w:cs="Calibri"/>
          <w:lang w:val="bs-Latn-BA"/>
        </w:rPr>
        <w:t>termine</w:t>
      </w:r>
      <w:r w:rsidRPr="00DA786B">
        <w:rPr>
          <w:rFonts w:ascii="Calibri" w:hAnsi="Calibri" w:cs="Calibri"/>
          <w:lang w:val="bs-Latn-BA"/>
        </w:rPr>
        <w:t>. Pacijent može pregledati osnovne informacije o doktorima</w:t>
      </w:r>
      <w:r w:rsidR="00E27AB9" w:rsidRPr="00DA786B">
        <w:rPr>
          <w:rFonts w:ascii="Calibri" w:hAnsi="Calibri" w:cs="Calibri"/>
          <w:lang w:val="bs-Latn-BA"/>
        </w:rPr>
        <w:t>, kao što su</w:t>
      </w:r>
      <w:r w:rsidR="00EB7518" w:rsidRPr="00DA786B">
        <w:rPr>
          <w:rFonts w:ascii="Calibri" w:hAnsi="Calibri" w:cs="Calibri"/>
          <w:lang w:val="bs-Latn-BA"/>
        </w:rPr>
        <w:t xml:space="preserve"> ime, prezime i specijalizaci</w:t>
      </w:r>
      <w:r w:rsidR="00E72990" w:rsidRPr="00DA786B">
        <w:rPr>
          <w:rFonts w:ascii="Calibri" w:hAnsi="Calibri" w:cs="Calibri"/>
          <w:lang w:val="bs-Latn-BA"/>
        </w:rPr>
        <w:t>ja</w:t>
      </w:r>
      <w:r w:rsidRPr="00DA786B">
        <w:rPr>
          <w:rFonts w:ascii="Calibri" w:hAnsi="Calibri" w:cs="Calibri"/>
          <w:lang w:val="bs-Latn-BA"/>
        </w:rPr>
        <w:t>.</w:t>
      </w:r>
      <w:r w:rsidR="00E72990" w:rsidRPr="00DA786B">
        <w:rPr>
          <w:rFonts w:ascii="Calibri" w:hAnsi="Calibri" w:cs="Calibri"/>
          <w:lang w:val="bs-Latn-BA"/>
        </w:rPr>
        <w:t xml:space="preserve"> Klikom </w:t>
      </w:r>
      <w:r w:rsidRPr="00DA786B">
        <w:rPr>
          <w:rFonts w:ascii="Calibri" w:hAnsi="Calibri" w:cs="Calibri"/>
          <w:lang w:val="bs-Latn-BA"/>
        </w:rPr>
        <w:t xml:space="preserve">na doktora, aplikacija će prikazati detalje o njemu, uključujući mogućnost zakazivanja novog </w:t>
      </w:r>
      <w:r w:rsidR="007B157F" w:rsidRPr="00DA786B">
        <w:rPr>
          <w:rFonts w:ascii="Calibri" w:hAnsi="Calibri" w:cs="Calibri"/>
          <w:lang w:val="bs-Latn-BA"/>
        </w:rPr>
        <w:t>termina</w:t>
      </w:r>
      <w:r w:rsidRPr="00DA786B">
        <w:rPr>
          <w:rFonts w:ascii="Calibri" w:hAnsi="Calibri" w:cs="Calibri"/>
          <w:lang w:val="bs-Latn-BA"/>
        </w:rPr>
        <w:t xml:space="preserve">. Preporuke doktora se </w:t>
      </w:r>
      <w:r w:rsidR="00E72990" w:rsidRPr="00DA786B">
        <w:rPr>
          <w:rFonts w:ascii="Calibri" w:hAnsi="Calibri" w:cs="Calibri"/>
          <w:lang w:val="bs-Latn-BA"/>
        </w:rPr>
        <w:t xml:space="preserve">redovno </w:t>
      </w:r>
      <w:r w:rsidRPr="00DA786B">
        <w:rPr>
          <w:rFonts w:ascii="Calibri" w:hAnsi="Calibri" w:cs="Calibri"/>
          <w:lang w:val="bs-Latn-BA"/>
        </w:rPr>
        <w:t>ažuriraju kako pacijent nastavlja sa pregledima.</w:t>
      </w:r>
      <w:r w:rsidR="00690CE5" w:rsidRPr="00DA786B">
        <w:rPr>
          <w:rFonts w:ascii="Calibri" w:hAnsi="Calibri" w:cs="Calibri"/>
          <w:lang w:val="bs-Latn-BA"/>
        </w:rPr>
        <w:t xml:space="preserve"> Ukoliko pacijent nije obavio </w:t>
      </w:r>
      <w:r w:rsidR="00E72990" w:rsidRPr="00DA786B">
        <w:rPr>
          <w:rFonts w:ascii="Calibri" w:hAnsi="Calibri" w:cs="Calibri"/>
          <w:lang w:val="bs-Latn-BA"/>
        </w:rPr>
        <w:t xml:space="preserve">nijedan </w:t>
      </w:r>
      <w:r w:rsidR="00690CE5" w:rsidRPr="00DA786B">
        <w:rPr>
          <w:rFonts w:ascii="Calibri" w:hAnsi="Calibri" w:cs="Calibri"/>
          <w:lang w:val="bs-Latn-BA"/>
        </w:rPr>
        <w:t xml:space="preserve">pregled, sistem će </w:t>
      </w:r>
      <w:r w:rsidR="00E72990" w:rsidRPr="00DA786B">
        <w:rPr>
          <w:rFonts w:ascii="Calibri" w:hAnsi="Calibri" w:cs="Calibri"/>
          <w:lang w:val="bs-Latn-BA"/>
        </w:rPr>
        <w:t>biti zasnovan na dostupnim doktorima iz svih specijalizacija, što omogućava širi opseg opcija za pacijenta. Sistem se stalno prilagođava i ažurira preporuke na temelju novih podataka, čime pacijentima omogućava personalizovane savjete za buduće preglede.</w:t>
      </w:r>
      <w:r w:rsidRPr="00DA786B">
        <w:rPr>
          <w:rFonts w:ascii="Calibri" w:hAnsi="Calibri" w:cs="Calibri"/>
          <w:lang w:val="bs-Latn-BA"/>
        </w:rPr>
        <w:br/>
      </w:r>
    </w:p>
    <w:p w14:paraId="558AF82C" w14:textId="77777777" w:rsidR="00E72990" w:rsidRPr="00DA786B" w:rsidRDefault="00E72990" w:rsidP="00E72990">
      <w:pPr>
        <w:rPr>
          <w:rFonts w:ascii="Calibri" w:hAnsi="Calibri" w:cs="Calibri"/>
          <w:b/>
          <w:bCs/>
          <w:lang w:val="bs-Latn-BA"/>
        </w:rPr>
      </w:pPr>
      <w:r w:rsidRPr="00DA786B">
        <w:rPr>
          <w:rFonts w:ascii="Calibri" w:hAnsi="Calibri" w:cs="Calibri"/>
          <w:b/>
          <w:bCs/>
          <w:lang w:val="bs-Latn-BA"/>
        </w:rPr>
        <w:t>Putanja do source code-a:</w:t>
      </w:r>
    </w:p>
    <w:p w14:paraId="58779F72" w14:textId="4F5FA279" w:rsidR="00C00CEC" w:rsidRPr="00DA786B" w:rsidRDefault="00E72990" w:rsidP="00E72990">
      <w:pPr>
        <w:rPr>
          <w:rFonts w:ascii="Calibri" w:hAnsi="Calibri" w:cs="Calibri"/>
          <w:lang w:val="bs-Latn-BA"/>
        </w:rPr>
      </w:pPr>
      <w:r w:rsidRPr="00DA786B">
        <w:rPr>
          <w:rFonts w:ascii="Calibri" w:hAnsi="Calibri" w:cs="Calibri"/>
          <w:lang w:val="bs-Latn-BA"/>
        </w:rPr>
        <w:t>\eBolnica-RS2\eBolnica\eBolnica.Services\Recommender\RecommenderService.cs</w:t>
      </w:r>
    </w:p>
    <w:p w14:paraId="05386AF7" w14:textId="77777777" w:rsidR="00012EBC" w:rsidRDefault="00012EBC" w:rsidP="00012EBC">
      <w:pPr>
        <w:rPr>
          <w:rFonts w:ascii="Calibri" w:hAnsi="Calibri" w:cs="Calibri"/>
          <w:lang w:val="bs-Latn-BA"/>
        </w:rPr>
      </w:pPr>
      <w:r w:rsidRPr="00B32AFB">
        <w:rPr>
          <w:rFonts w:ascii="Calibri" w:hAnsi="Calibri" w:cs="Calibri"/>
          <w:b/>
          <w:bCs/>
          <w:lang w:val="bs-Latn-BA"/>
        </w:rPr>
        <w:t xml:space="preserve">Putanja do code-a u aplikaciji gdje se poziva recommender sistem: </w:t>
      </w:r>
      <w:r w:rsidRPr="00B32AFB">
        <w:rPr>
          <w:rFonts w:ascii="Calibri" w:hAnsi="Calibri" w:cs="Calibri"/>
          <w:b/>
          <w:bCs/>
          <w:lang w:val="bs-Latn-BA"/>
        </w:rPr>
        <w:br/>
      </w:r>
      <w:r>
        <w:rPr>
          <w:rFonts w:ascii="Calibri" w:hAnsi="Calibri" w:cs="Calibri"/>
          <w:lang w:val="bs-Latn-BA"/>
        </w:rPr>
        <w:t>\</w:t>
      </w:r>
      <w:r w:rsidRPr="00B32AFB">
        <w:rPr>
          <w:rFonts w:ascii="Calibri" w:hAnsi="Calibri" w:cs="Calibri"/>
          <w:lang w:val="bs-Latn-BA"/>
        </w:rPr>
        <w:t>eBolnica-RS2\eBolnica\UI\ebolnica_mobile\lib\screens</w:t>
      </w:r>
      <w:r>
        <w:rPr>
          <w:rFonts w:ascii="Calibri" w:hAnsi="Calibri" w:cs="Calibri"/>
          <w:lang w:val="bs-Latn-BA"/>
        </w:rPr>
        <w:t>\pacijent_screen.dart</w:t>
      </w:r>
    </w:p>
    <w:p w14:paraId="606C42DF" w14:textId="77777777" w:rsidR="00012EBC" w:rsidRPr="00B32AFB" w:rsidRDefault="00012EBC" w:rsidP="00012EBC">
      <w:pPr>
        <w:rPr>
          <w:rFonts w:ascii="Calibri" w:hAnsi="Calibri" w:cs="Calibri"/>
          <w:b/>
          <w:bCs/>
          <w:lang w:val="bs-Latn-BA"/>
        </w:rPr>
      </w:pPr>
      <w:r w:rsidRPr="00B32AFB">
        <w:rPr>
          <w:rFonts w:ascii="Calibri" w:hAnsi="Calibri" w:cs="Calibri"/>
          <w:b/>
          <w:bCs/>
          <w:lang w:val="bs-Latn-BA"/>
        </w:rPr>
        <w:t>Putanja do mjesta u aplikaciji gdje se koristi recommender sistem:</w:t>
      </w:r>
    </w:p>
    <w:p w14:paraId="344E5E3D" w14:textId="77777777" w:rsidR="00012EBC" w:rsidRDefault="00012EBC" w:rsidP="00012EBC">
      <w:pPr>
        <w:pStyle w:val="ListParagraph"/>
        <w:numPr>
          <w:ilvl w:val="0"/>
          <w:numId w:val="1"/>
        </w:numPr>
        <w:rPr>
          <w:rFonts w:ascii="Calibri" w:hAnsi="Calibri" w:cs="Calibri"/>
          <w:lang w:val="bs-Latn-BA"/>
        </w:rPr>
      </w:pPr>
      <w:r w:rsidRPr="00B32AFB">
        <w:rPr>
          <w:rFonts w:ascii="Calibri" w:hAnsi="Calibri" w:cs="Calibri"/>
          <w:lang w:val="bs-Latn-BA"/>
        </w:rPr>
        <w:t xml:space="preserve">Ulogovati se na mobilnu aplikaciju kredencijalima: </w:t>
      </w:r>
      <w:r>
        <w:rPr>
          <w:rFonts w:ascii="Calibri" w:hAnsi="Calibri" w:cs="Calibri"/>
          <w:lang w:val="bs-Latn-BA"/>
        </w:rPr>
        <w:t>K</w:t>
      </w:r>
      <w:r w:rsidRPr="00B32AFB">
        <w:rPr>
          <w:rFonts w:ascii="Calibri" w:hAnsi="Calibri" w:cs="Calibri"/>
          <w:lang w:val="bs-Latn-BA"/>
        </w:rPr>
        <w:t>orisni</w:t>
      </w:r>
      <w:r>
        <w:rPr>
          <w:rFonts w:ascii="Calibri" w:hAnsi="Calibri" w:cs="Calibri"/>
          <w:lang w:val="bs-Latn-BA"/>
        </w:rPr>
        <w:t>č</w:t>
      </w:r>
      <w:r w:rsidRPr="00B32AFB">
        <w:rPr>
          <w:rFonts w:ascii="Calibri" w:hAnsi="Calibri" w:cs="Calibri"/>
          <w:lang w:val="bs-Latn-BA"/>
        </w:rPr>
        <w:t>ko</w:t>
      </w:r>
      <w:r>
        <w:rPr>
          <w:rFonts w:ascii="Calibri" w:hAnsi="Calibri" w:cs="Calibri"/>
          <w:lang w:val="bs-Latn-BA"/>
        </w:rPr>
        <w:t xml:space="preserve"> i</w:t>
      </w:r>
      <w:r w:rsidRPr="00B32AFB">
        <w:rPr>
          <w:rFonts w:ascii="Calibri" w:hAnsi="Calibri" w:cs="Calibri"/>
          <w:lang w:val="bs-Latn-BA"/>
        </w:rPr>
        <w:t xml:space="preserve">me: „pacijent“ i </w:t>
      </w:r>
      <w:r>
        <w:rPr>
          <w:rFonts w:ascii="Calibri" w:hAnsi="Calibri" w:cs="Calibri"/>
          <w:lang w:val="bs-Latn-BA"/>
        </w:rPr>
        <w:t>L</w:t>
      </w:r>
      <w:r w:rsidRPr="00B32AFB">
        <w:rPr>
          <w:rFonts w:ascii="Calibri" w:hAnsi="Calibri" w:cs="Calibri"/>
          <w:lang w:val="bs-Latn-BA"/>
        </w:rPr>
        <w:t>ozinka:</w:t>
      </w:r>
      <w:r>
        <w:rPr>
          <w:rFonts w:ascii="Calibri" w:hAnsi="Calibri" w:cs="Calibri"/>
          <w:lang w:val="bs-Latn-BA"/>
        </w:rPr>
        <w:t xml:space="preserve"> </w:t>
      </w:r>
      <w:r w:rsidRPr="00B32AFB">
        <w:rPr>
          <w:rFonts w:ascii="Calibri" w:hAnsi="Calibri" w:cs="Calibri"/>
          <w:lang w:val="bs-Latn-BA"/>
        </w:rPr>
        <w:t>“Pacijent123!“</w:t>
      </w:r>
    </w:p>
    <w:p w14:paraId="3D8210AB" w14:textId="77777777" w:rsidR="00012EBC" w:rsidRDefault="00012EBC" w:rsidP="00012EBC">
      <w:pPr>
        <w:pStyle w:val="ListParagraph"/>
        <w:numPr>
          <w:ilvl w:val="0"/>
          <w:numId w:val="1"/>
        </w:numPr>
        <w:rPr>
          <w:rFonts w:ascii="Calibri" w:hAnsi="Calibri" w:cs="Calibri"/>
          <w:lang w:val="bs-Latn-BA"/>
        </w:rPr>
      </w:pPr>
      <w:r>
        <w:rPr>
          <w:rFonts w:ascii="Calibri" w:hAnsi="Calibri" w:cs="Calibri"/>
          <w:lang w:val="bs-Latn-BA"/>
        </w:rPr>
        <w:t>Navigirati na početni ekran (ukoliko već niste na njemu)</w:t>
      </w:r>
    </w:p>
    <w:p w14:paraId="41C6470A" w14:textId="77777777" w:rsidR="00012EBC" w:rsidRPr="00B32AFB" w:rsidRDefault="00012EBC" w:rsidP="00012EBC">
      <w:pPr>
        <w:pStyle w:val="ListParagraph"/>
        <w:numPr>
          <w:ilvl w:val="0"/>
          <w:numId w:val="1"/>
        </w:numPr>
        <w:rPr>
          <w:rFonts w:ascii="Calibri" w:hAnsi="Calibri" w:cs="Calibri"/>
          <w:lang w:val="bs-Latn-BA"/>
        </w:rPr>
      </w:pPr>
      <w:r>
        <w:rPr>
          <w:rFonts w:ascii="Calibri" w:hAnsi="Calibri" w:cs="Calibri"/>
          <w:lang w:val="bs-Latn-BA"/>
        </w:rPr>
        <w:t>Prikazuju se 3 preporučena doktora</w:t>
      </w:r>
    </w:p>
    <w:p w14:paraId="1431E84B" w14:textId="77777777" w:rsidR="00DA786B" w:rsidRPr="00DA786B" w:rsidRDefault="00DA786B" w:rsidP="00E72990">
      <w:pPr>
        <w:rPr>
          <w:rFonts w:ascii="Calibri" w:hAnsi="Calibri" w:cs="Calibri"/>
          <w:lang w:val="bs-Latn-BA"/>
        </w:rPr>
      </w:pPr>
    </w:p>
    <w:p w14:paraId="4E72E60A" w14:textId="703E1CBC" w:rsidR="00DA786B" w:rsidRPr="00DA786B" w:rsidRDefault="00DA786B" w:rsidP="00E72990">
      <w:pPr>
        <w:rPr>
          <w:rFonts w:ascii="Calibri" w:hAnsi="Calibri" w:cs="Calibri"/>
          <w:lang w:val="bs-Latn-BA"/>
        </w:rPr>
      </w:pPr>
      <w:r w:rsidRPr="00DA786B">
        <w:rPr>
          <w:rFonts w:ascii="Calibri" w:hAnsi="Calibri" w:cs="Calibri"/>
          <w:lang w:val="bs-Latn-BA"/>
        </w:rPr>
        <w:lastRenderedPageBreak/>
        <w:t xml:space="preserve">Printscreen metoda Train i Recommend </w:t>
      </w:r>
      <w:r w:rsidRPr="00DA786B">
        <w:rPr>
          <w:rFonts w:ascii="Calibri" w:hAnsi="Calibri" w:cs="Calibri"/>
          <w:lang w:val="bs-Latn-BA"/>
        </w:rPr>
        <w:br/>
      </w:r>
      <w:r w:rsidRPr="00DA786B">
        <w:rPr>
          <w:rFonts w:ascii="Calibri" w:hAnsi="Calibri" w:cs="Calibri"/>
          <w:lang w:val="bs-Latn-BA"/>
        </w:rPr>
        <w:br/>
      </w:r>
      <w:r w:rsidRPr="00DA786B">
        <w:rPr>
          <w:rFonts w:ascii="Calibri" w:hAnsi="Calibri" w:cs="Calibri"/>
          <w:noProof/>
          <w:lang w:val="bs-Latn-BA"/>
        </w:rPr>
        <w:drawing>
          <wp:inline distT="0" distB="0" distL="0" distR="0" wp14:anchorId="19E158BA" wp14:editId="4DE0136D">
            <wp:extent cx="5943600" cy="3773805"/>
            <wp:effectExtent l="0" t="0" r="0" b="0"/>
            <wp:docPr id="20979988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9888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20A6" w14:textId="514E5AD6" w:rsidR="00DA786B" w:rsidRPr="00DA786B" w:rsidRDefault="00DA786B" w:rsidP="00E72990">
      <w:pPr>
        <w:rPr>
          <w:rFonts w:ascii="Calibri" w:hAnsi="Calibri" w:cs="Calibri"/>
          <w:lang w:val="bs-Latn-BA"/>
        </w:rPr>
      </w:pPr>
      <w:r w:rsidRPr="00DA786B">
        <w:rPr>
          <w:rFonts w:ascii="Calibri" w:hAnsi="Calibri" w:cs="Calibri"/>
          <w:noProof/>
          <w:lang w:val="bs-Latn-BA"/>
        </w:rPr>
        <w:drawing>
          <wp:inline distT="0" distB="0" distL="0" distR="0" wp14:anchorId="45FFA7C5" wp14:editId="328DE102">
            <wp:extent cx="5943600" cy="3756660"/>
            <wp:effectExtent l="0" t="0" r="0" b="0"/>
            <wp:docPr id="195268653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8653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EE8B" w14:textId="48708381" w:rsidR="00DA786B" w:rsidRPr="00DA786B" w:rsidRDefault="00DA786B" w:rsidP="00E72990">
      <w:pPr>
        <w:rPr>
          <w:rFonts w:ascii="Calibri" w:hAnsi="Calibri" w:cs="Calibri"/>
          <w:lang w:val="bs-Latn-BA"/>
        </w:rPr>
      </w:pPr>
      <w:r w:rsidRPr="00DA786B">
        <w:rPr>
          <w:rFonts w:ascii="Calibri" w:hAnsi="Calibri" w:cs="Calibri"/>
          <w:noProof/>
          <w:lang w:val="bs-Latn-BA"/>
        </w:rPr>
        <w:lastRenderedPageBreak/>
        <w:drawing>
          <wp:inline distT="0" distB="0" distL="0" distR="0" wp14:anchorId="1F71D7EA" wp14:editId="29C7FC5C">
            <wp:extent cx="5943600" cy="3988435"/>
            <wp:effectExtent l="0" t="0" r="0" b="0"/>
            <wp:docPr id="4572179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17994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E1C5" w14:textId="04137230" w:rsidR="00A61D8E" w:rsidRDefault="00A61D8E" w:rsidP="00A61D8E">
      <w:pPr>
        <w:jc w:val="both"/>
        <w:rPr>
          <w:rFonts w:ascii="Calibri" w:hAnsi="Calibri" w:cs="Calibri"/>
          <w:lang w:val="bs-Latn-BA"/>
        </w:rPr>
      </w:pPr>
      <w:r w:rsidRPr="00A61D8E">
        <w:rPr>
          <w:rFonts w:ascii="Calibri" w:hAnsi="Calibri" w:cs="Calibri"/>
          <w:b/>
          <w:bCs/>
          <w:i/>
          <w:iCs/>
          <w:lang w:val="bs-Latn-BA"/>
        </w:rPr>
        <w:t>Metoda TrainModel</w:t>
      </w:r>
      <w:r w:rsidRPr="00A61D8E">
        <w:rPr>
          <w:rFonts w:ascii="Calibri" w:hAnsi="Calibri" w:cs="Calibri"/>
          <w:lang w:val="bs-Latn-BA"/>
        </w:rPr>
        <w:t xml:space="preserve"> služi za treniranje ili učitavanje modela za preporuku doktora pacijentima na osnovu prethodnih pregleda.</w:t>
      </w:r>
      <w:r>
        <w:rPr>
          <w:rFonts w:ascii="Calibri" w:hAnsi="Calibri" w:cs="Calibri"/>
          <w:lang w:val="bs-Latn-BA"/>
        </w:rPr>
        <w:t xml:space="preserve"> </w:t>
      </w:r>
      <w:r w:rsidRPr="00A61D8E">
        <w:rPr>
          <w:rFonts w:ascii="Calibri" w:hAnsi="Calibri" w:cs="Calibri"/>
          <w:lang w:val="bs-Latn-BA"/>
        </w:rPr>
        <w:t>Ako prethodno istrenirani model postoji, učitava se iz datoteke.</w:t>
      </w:r>
      <w:r>
        <w:rPr>
          <w:rFonts w:ascii="Calibri" w:hAnsi="Calibri" w:cs="Calibri"/>
          <w:lang w:val="bs-Latn-BA"/>
        </w:rPr>
        <w:t xml:space="preserve"> </w:t>
      </w:r>
      <w:r w:rsidRPr="00A61D8E">
        <w:rPr>
          <w:rFonts w:ascii="Calibri" w:hAnsi="Calibri" w:cs="Calibri"/>
          <w:lang w:val="bs-Latn-BA"/>
        </w:rPr>
        <w:t>U suprotnom, kreira se novi model koristeći informacije o terminima i završenim pregledima pacijenata.</w:t>
      </w:r>
      <w:r>
        <w:rPr>
          <w:rFonts w:ascii="Calibri" w:hAnsi="Calibri" w:cs="Calibri"/>
          <w:lang w:val="bs-Latn-BA"/>
        </w:rPr>
        <w:t xml:space="preserve"> </w:t>
      </w:r>
      <w:r w:rsidRPr="00A61D8E">
        <w:rPr>
          <w:rFonts w:ascii="Calibri" w:hAnsi="Calibri" w:cs="Calibri"/>
          <w:lang w:val="bs-Latn-BA"/>
        </w:rPr>
        <w:t xml:space="preserve">Za treniranje se koristi algoritam Matrix Factorization, koji na osnovu </w:t>
      </w:r>
      <w:r>
        <w:rPr>
          <w:rFonts w:ascii="Calibri" w:hAnsi="Calibri" w:cs="Calibri"/>
          <w:lang w:val="bs-Latn-BA"/>
        </w:rPr>
        <w:t>h</w:t>
      </w:r>
      <w:r w:rsidRPr="00A61D8E">
        <w:rPr>
          <w:rFonts w:ascii="Calibri" w:hAnsi="Calibri" w:cs="Calibri"/>
          <w:lang w:val="bs-Latn-BA"/>
        </w:rPr>
        <w:t>istorije interakcija između pacijenata i doktora uči obrasce ponašanja i preferencija.</w:t>
      </w:r>
      <w:r>
        <w:rPr>
          <w:rFonts w:ascii="Calibri" w:hAnsi="Calibri" w:cs="Calibri"/>
          <w:lang w:val="bs-Latn-BA"/>
        </w:rPr>
        <w:t xml:space="preserve"> </w:t>
      </w:r>
      <w:r w:rsidRPr="00A61D8E">
        <w:rPr>
          <w:rFonts w:ascii="Calibri" w:hAnsi="Calibri" w:cs="Calibri"/>
          <w:lang w:val="bs-Latn-BA"/>
        </w:rPr>
        <w:t>Nakon treniranja, model se sprema u datoteku za buduću upotrebu i optimizaciju preporuka.</w:t>
      </w:r>
    </w:p>
    <w:p w14:paraId="6B79B024" w14:textId="2F171CE2" w:rsidR="00B32AFB" w:rsidRPr="00DA786B" w:rsidRDefault="00012EBC" w:rsidP="00A61D8E">
      <w:pPr>
        <w:jc w:val="both"/>
        <w:rPr>
          <w:rFonts w:ascii="Calibri" w:hAnsi="Calibri" w:cs="Calibri"/>
          <w:lang w:val="bs-Latn-BA"/>
        </w:rPr>
      </w:pPr>
      <w:r w:rsidRPr="00A61D8E">
        <w:rPr>
          <w:rFonts w:ascii="Calibri" w:hAnsi="Calibri" w:cs="Calibri"/>
          <w:b/>
          <w:bCs/>
          <w:i/>
          <w:iCs/>
          <w:lang w:val="bs-Latn-BA"/>
        </w:rPr>
        <w:t>Metoda GetPreporuceniDoktori</w:t>
      </w:r>
      <w:r w:rsidRPr="00012EBC">
        <w:rPr>
          <w:rFonts w:ascii="Calibri" w:hAnsi="Calibri" w:cs="Calibri"/>
          <w:lang w:val="bs-Latn-BA"/>
        </w:rPr>
        <w:t xml:space="preserve"> preporučuje doktore za odabranog pacijenta primjenjujući dvije različite logike.</w:t>
      </w:r>
      <w:r>
        <w:rPr>
          <w:rFonts w:ascii="Calibri" w:hAnsi="Calibri" w:cs="Calibri"/>
          <w:lang w:val="bs-Latn-BA"/>
        </w:rPr>
        <w:t xml:space="preserve"> </w:t>
      </w:r>
      <w:r w:rsidRPr="00012EBC">
        <w:rPr>
          <w:rFonts w:ascii="Calibri" w:hAnsi="Calibri" w:cs="Calibri"/>
          <w:lang w:val="bs-Latn-BA"/>
        </w:rPr>
        <w:t>U slučaju da pacijent nema nijedan završen ili zakazan pregled, sistem nasumično predlaže doktore koje pacijent ranije nije posjećivao.</w:t>
      </w:r>
      <w:r>
        <w:rPr>
          <w:rFonts w:ascii="Calibri" w:hAnsi="Calibri" w:cs="Calibri"/>
          <w:lang w:val="bs-Latn-BA"/>
        </w:rPr>
        <w:t xml:space="preserve"> </w:t>
      </w:r>
      <w:r w:rsidRPr="00012EBC">
        <w:rPr>
          <w:rFonts w:ascii="Calibri" w:hAnsi="Calibri" w:cs="Calibri"/>
          <w:lang w:val="bs-Latn-BA"/>
        </w:rPr>
        <w:t>Ako pacijent ima historiju pregleda, primjenjuje se tehnika Content-Based Filtering</w:t>
      </w:r>
      <w:r w:rsidR="00CC43F9">
        <w:rPr>
          <w:rFonts w:ascii="Calibri" w:hAnsi="Calibri" w:cs="Calibri"/>
          <w:lang w:val="bs-Latn-BA"/>
        </w:rPr>
        <w:t xml:space="preserve">, </w:t>
      </w:r>
      <w:r w:rsidRPr="00012EBC">
        <w:rPr>
          <w:rFonts w:ascii="Calibri" w:hAnsi="Calibri" w:cs="Calibri"/>
          <w:lang w:val="bs-Latn-BA"/>
        </w:rPr>
        <w:t>kreira se tekstualni profil pacijenta na osnovu specijalizacij</w:t>
      </w:r>
      <w:r w:rsidR="00CC43F9">
        <w:rPr>
          <w:rFonts w:ascii="Calibri" w:hAnsi="Calibri" w:cs="Calibri"/>
          <w:lang w:val="bs-Latn-BA"/>
        </w:rPr>
        <w:t>e</w:t>
      </w:r>
      <w:r w:rsidRPr="00012EBC">
        <w:rPr>
          <w:rFonts w:ascii="Calibri" w:hAnsi="Calibri" w:cs="Calibri"/>
          <w:lang w:val="bs-Latn-BA"/>
        </w:rPr>
        <w:t xml:space="preserve"> i biografij</w:t>
      </w:r>
      <w:r w:rsidR="00CC43F9">
        <w:rPr>
          <w:rFonts w:ascii="Calibri" w:hAnsi="Calibri" w:cs="Calibri"/>
          <w:lang w:val="bs-Latn-BA"/>
        </w:rPr>
        <w:t>e</w:t>
      </w:r>
      <w:r w:rsidRPr="00012EBC">
        <w:rPr>
          <w:rFonts w:ascii="Calibri" w:hAnsi="Calibri" w:cs="Calibri"/>
          <w:lang w:val="bs-Latn-BA"/>
        </w:rPr>
        <w:t xml:space="preserve"> doktora kod kojih je ranije bio.</w:t>
      </w:r>
      <w:r>
        <w:rPr>
          <w:rFonts w:ascii="Calibri" w:hAnsi="Calibri" w:cs="Calibri"/>
          <w:lang w:val="bs-Latn-BA"/>
        </w:rPr>
        <w:t xml:space="preserve"> </w:t>
      </w:r>
      <w:r w:rsidRPr="00012EBC">
        <w:rPr>
          <w:rFonts w:ascii="Calibri" w:hAnsi="Calibri" w:cs="Calibri"/>
          <w:lang w:val="bs-Latn-BA"/>
        </w:rPr>
        <w:t xml:space="preserve">Nakon toga računa se </w:t>
      </w:r>
      <w:r w:rsidR="00747BD3">
        <w:rPr>
          <w:rFonts w:ascii="Calibri" w:hAnsi="Calibri" w:cs="Calibri"/>
          <w:lang w:val="bs-Latn-BA"/>
        </w:rPr>
        <w:t>kosinusna</w:t>
      </w:r>
      <w:r w:rsidRPr="00012EBC">
        <w:rPr>
          <w:rFonts w:ascii="Calibri" w:hAnsi="Calibri" w:cs="Calibri"/>
          <w:lang w:val="bs-Latn-BA"/>
        </w:rPr>
        <w:t xml:space="preserve"> sličnost između pacijentovog profila i svih dostupnih doktora, te se predlažu oni doktori koji najviše odgovaraju njegovim prethodnim iskustvima i interesima.</w:t>
      </w:r>
    </w:p>
    <w:sectPr w:rsidR="00B32AFB" w:rsidRPr="00DA7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F3FE6"/>
    <w:multiLevelType w:val="hybridMultilevel"/>
    <w:tmpl w:val="32B0F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247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4D"/>
    <w:rsid w:val="00012EBC"/>
    <w:rsid w:val="001C605A"/>
    <w:rsid w:val="0037274D"/>
    <w:rsid w:val="00381C28"/>
    <w:rsid w:val="00412170"/>
    <w:rsid w:val="00690CE5"/>
    <w:rsid w:val="006B2351"/>
    <w:rsid w:val="00747BD3"/>
    <w:rsid w:val="00781BF0"/>
    <w:rsid w:val="007B157F"/>
    <w:rsid w:val="007C5FAA"/>
    <w:rsid w:val="00960472"/>
    <w:rsid w:val="00A00FC6"/>
    <w:rsid w:val="00A61D8E"/>
    <w:rsid w:val="00B32AFB"/>
    <w:rsid w:val="00B341D2"/>
    <w:rsid w:val="00B95894"/>
    <w:rsid w:val="00BF3AD8"/>
    <w:rsid w:val="00C00CEC"/>
    <w:rsid w:val="00CC43F9"/>
    <w:rsid w:val="00DA786B"/>
    <w:rsid w:val="00E27AB9"/>
    <w:rsid w:val="00E72990"/>
    <w:rsid w:val="00EB7518"/>
    <w:rsid w:val="00F87349"/>
    <w:rsid w:val="00FD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6714"/>
  <w15:chartTrackingRefBased/>
  <w15:docId w15:val="{EE6BF5B8-89CB-4284-8E1F-9B582F98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Voloder</dc:creator>
  <cp:keywords/>
  <dc:description/>
  <cp:lastModifiedBy>Adnan Voloder</cp:lastModifiedBy>
  <cp:revision>17</cp:revision>
  <dcterms:created xsi:type="dcterms:W3CDTF">2025-04-26T11:39:00Z</dcterms:created>
  <dcterms:modified xsi:type="dcterms:W3CDTF">2025-04-26T12:31:00Z</dcterms:modified>
</cp:coreProperties>
</file>