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2026-10-26: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UroMetabR_v1.0.0_2026-10-26.zip: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«Проверка установки»)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8.5 мин, пиковая память R 746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22.6 мин, пиковая память R 874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4351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777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0.711, ½ минимума 1.140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0.735, ½ минимума 1.143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0.740, ½ минимума 1.149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22.6 мин, пиковая память R 874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32.3 мин, пиковая память R 1604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15 тестов, 52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188 при BH, а отбор на тех же данных без EigenMS — ни одной. На наборе А после EigenMS ОСФ отбирал 1131 признак, без EigenMS — 319.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(4351 признак)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2 признака.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1.8 мин; модуль 1 — 90.6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2.2 мин; модуль 1 — 81.8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1.5 мин; модуль 1 — 79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«Проверка установки»)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8.5 мин; пиковая память R 746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4351; шаги: Исходно — 12930; Присутствие ≥ 50% хотя бы в одной группе — 6419; Обнаружение в QC ≥ 80% — 5887; RSD в QC ≤ 30% —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777; шаги: Исходно — 12930; Обнаружение в ≥ 100% всех образцов — 1065; Обнаружение в QC ≥ 80% — 1065; RSD в QC ≤ 15% — 777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22.6 мин; пиковая память R 874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22.6 мин; пиковая память R 874 МБ; по модулям: 0 — 2 с; 1 — 0 с; 2 — 4 с; 3 — 1 с; 4 — 0 с; 5 — 985 с; 6 — 47 с; 7 — 307 с; 8 — 7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32.3 мин; пиковая память R 1604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 → 4351 → 319 → 55 → 55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0.906 → 0.906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0.966 / 0.990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0.711, ½ минимума 1.140 (n = 25504)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0.735, ½ минимума 1.143 (n = 41514)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(внесённых 4) / 4 (внесённых 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 / 0.806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0.740, ½ минимума 1.149 (n = 55064)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55, хотя бы в одном 55)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6305550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«Проверка установки»).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777 признаков для набора А и 1709 для набора Б; стандартный — 4351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UroMetabR_v1.0.0_2026-10-26.zip;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526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328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0: выполнен, 2.4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Модуль 2: выполнен, 4.1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RSD в QC ≤ 30%: 4351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RSD в QC ≤ 15%: 777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Устойчивых признаков: стандартный профиль 4351, строгий 777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Для анализа (модули 4–8) используется стандартный профиль: 4351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Модуль 3: выполнен, 1.0 с, пиковая память R 410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Матрица образцов: 104 × 4351;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Модуль 4: выполнен, 0.4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  Пропусков: 12.9% (58430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13:02:37      итерация 1: относительное изменение 3.03e-04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13:05:18      итерация 2: относительное изменение 2.19e-05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13:08:05      итерация 3: относительное изменение 1.56e-05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13:10:51      итерация 4: относительное изменение 1.51e-05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13:13:34      итерация 5: относительное изменение 1.49e-05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  итерация 6: относительное изменение 1.52e-05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Случайный лес (алгоритм missForest): итераций 6, оценка NRMSE (OOB) 0.751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Модуль 5: выполнен, 985.1 с, пиковая память R 407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13:17:00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13:17:08  Модуль 6: выполнен, 47.3 с, пиковая память R 464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 модули 7–9 пересчитаны после перехода на отбор без EigenMS (26.10.2026) 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Проект: /home/user/metab/runs/ispytaniya/work/setA_full; модули 7–9;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21:27:37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21:27:41    ОСФ (поправка: holm, α = 0.05): 319 из 4351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21:27:49    СПФ (в top-50 не менее чем у 2 из 4 моделей): 55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РОП (наивный Байес): 55 признаков,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rf: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Число признаков и средняя AUROC по этапам (описательная): 4351 (0.607) → 4351 (0.670) → 319 (0.818) → 55 (0.906) → 55 (0.906)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21:31:06      вложенная CV: повтор 1, блок 1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21:31:17      вложенная CV: повтор 1, блок 2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21:31:28      вложенная CV: повтор 1, блок 3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21:31:38      вложенная CV: повтор 1, блок 4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21:31:48      вложенная CV: повтор 1, блок 5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21:31:59      вложенная CV: повтор 2, блок 1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21:32:10      вложенная CV: повтор 2, блок 2 — признаков 52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21:32:20      вложенная CV: повтор 2, блок 3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21:32:29      вложенная CV: повтор 2, блок 4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  вложенная CV: повтор 2, блок 5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Вложенная CV: точность 0.966, AUC 0.990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Модуль 7: выполнен, 306.9 с, пиковая память R 874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Модуль 8: выполнен, 6.9 с, пиковая память R 526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21:32:49    База признаков (/home/user/metab/runs/ispytaniya/work/setA_full/features_db, строгий профиль): добавлено 777 признаков, 80808 значений интенсивности (прогон 20261026_212733)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Модуль 9: выполнен, 2.0 с, пиковая память R 328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Готово. Отчёт: /home/user/metab/runs/ispytaniya/work/setA_full/09_report/report.html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"2026-10-26"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data.table::fread(path, sep = sep, skip = hdr - 1, header = TRUE, data.table = FALSE, check.names = FALSE,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data.table::fread(path, data.table = FALSE, check.names = FALSE, encoding = "UTF-8",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`UroMetabR_v1.0.0_2026-10-26.zip`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188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fdc44dbdabb8d2b792f1bb9f14b2e117a248c2.png"/><Relationship Id="rId9" Type="http://schemas.openxmlformats.org/officeDocument/2006/relationships/image" Target="media/7fb0a25e16383fbe490e5933d2622571adb32b8f.png"/><Relationship Id="rId10" Type="http://schemas.openxmlformats.org/officeDocument/2006/relationships/image" Target="media/36b500d3e9769b3703229ce740549c6346e05f54.png"/><Relationship Id="rId11" Type="http://schemas.openxmlformats.org/officeDocument/2006/relationships/image" Target="media/f57cdfd3b772e6e7f6a3c943cd038d89a8f88160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aa63fe7d014bcb42d7a8900b25a179e79c35094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2026-10-26T22:49:07.279Z</dcterms:created>
  <dcterms:modified xsi:type="dcterms:W3CDTF">2026-10-26T22:49:07.279Z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