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69A00E" w14:textId="244EE779" w:rsidR="00FD4280" w:rsidRPr="0083676F" w:rsidRDefault="006E6BA1">
      <w:pPr>
        <w:spacing w:after="300" w:line="360" w:lineRule="auto"/>
        <w:rPr>
          <w:rFonts w:ascii="Times New Roman" w:hAnsi="Times New Roman"/>
          <w:b/>
          <w:bCs/>
          <w:lang w:val="en-US"/>
        </w:rPr>
      </w:pPr>
      <w:r w:rsidRPr="0083676F">
        <w:rPr>
          <w:rFonts w:ascii="Times New Roman" w:hAnsi="Times New Roman"/>
          <w:b/>
          <w:bCs/>
          <w:lang w:val="en-US"/>
        </w:rPr>
        <w:t>SUPPLEMENTARY MATERIAL</w:t>
      </w:r>
      <w:r w:rsidR="00D441BE">
        <w:rPr>
          <w:rFonts w:ascii="Times New Roman" w:hAnsi="Times New Roman"/>
          <w:b/>
          <w:bCs/>
          <w:lang w:val="en-US"/>
        </w:rPr>
        <w:t xml:space="preserve"> WORLD JOURNAL OF UROLOGY</w:t>
      </w:r>
    </w:p>
    <w:p w14:paraId="0C2E2390" w14:textId="77777777" w:rsidR="00FD4280" w:rsidRPr="0083676F" w:rsidRDefault="006E6BA1">
      <w:pPr>
        <w:spacing w:line="288" w:lineRule="auto"/>
        <w:rPr>
          <w:rFonts w:ascii="Times New Roman" w:hAnsi="Times New Roman"/>
          <w:b/>
          <w:bCs/>
          <w:lang w:val="en-US"/>
        </w:rPr>
      </w:pPr>
      <w:r w:rsidRPr="0083676F">
        <w:rPr>
          <w:rFonts w:ascii="Times New Roman" w:hAnsi="Times New Roman"/>
          <w:b/>
          <w:bCs/>
          <w:lang w:val="en-US"/>
        </w:rPr>
        <w:t>LC-MS Metabolomics of Urine Reveals Distinct Profiles for Non-Muscle Invasive and Muscle-Invasive Bladder Cancer</w:t>
      </w:r>
    </w:p>
    <w:p w14:paraId="6117030F" w14:textId="0F83AE5B" w:rsidR="00FD4280" w:rsidRPr="0083676F" w:rsidRDefault="006E6BA1">
      <w:pPr>
        <w:spacing w:line="288" w:lineRule="auto"/>
        <w:rPr>
          <w:rFonts w:ascii="Times New Roman" w:hAnsi="Times New Roman"/>
        </w:rPr>
      </w:pPr>
      <w:r w:rsidRPr="0083676F">
        <w:rPr>
          <w:rFonts w:ascii="Times New Roman" w:hAnsi="Times New Roman"/>
          <w:color w:val="000000"/>
        </w:rPr>
        <w:t xml:space="preserve">Julia </w:t>
      </w:r>
      <w:r w:rsidR="00413F2A" w:rsidRPr="0083676F">
        <w:rPr>
          <w:rFonts w:ascii="Times New Roman" w:hAnsi="Times New Roman"/>
          <w:color w:val="000000"/>
        </w:rPr>
        <w:t>Oto</w:t>
      </w:r>
      <w:r w:rsidR="006274A1">
        <w:rPr>
          <w:rFonts w:ascii="Times New Roman" w:hAnsi="Times New Roman"/>
          <w:color w:val="000000"/>
          <w:vertAlign w:val="superscript"/>
        </w:rPr>
        <w:t>1</w:t>
      </w:r>
      <w:r w:rsidRPr="0083676F">
        <w:rPr>
          <w:rFonts w:ascii="Times New Roman" w:hAnsi="Times New Roman"/>
          <w:color w:val="000000"/>
        </w:rPr>
        <w:t>, Álvaro Fernández-</w:t>
      </w:r>
      <w:r w:rsidR="00413F2A" w:rsidRPr="0083676F">
        <w:rPr>
          <w:rFonts w:ascii="Times New Roman" w:hAnsi="Times New Roman"/>
          <w:color w:val="000000"/>
        </w:rPr>
        <w:t>Pardo</w:t>
      </w:r>
      <w:r w:rsidR="006274A1">
        <w:rPr>
          <w:rFonts w:ascii="Times New Roman" w:hAnsi="Times New Roman"/>
          <w:color w:val="000000"/>
          <w:vertAlign w:val="superscript"/>
        </w:rPr>
        <w:t>1</w:t>
      </w:r>
      <w:r w:rsidRPr="0083676F">
        <w:rPr>
          <w:rFonts w:ascii="Times New Roman" w:hAnsi="Times New Roman"/>
          <w:color w:val="000000"/>
        </w:rPr>
        <w:t xml:space="preserve">, Marta </w:t>
      </w:r>
      <w:r w:rsidR="00413F2A" w:rsidRPr="0083676F">
        <w:rPr>
          <w:rFonts w:ascii="Times New Roman" w:hAnsi="Times New Roman"/>
          <w:color w:val="000000"/>
        </w:rPr>
        <w:t>Roca</w:t>
      </w:r>
      <w:r w:rsidR="006274A1">
        <w:rPr>
          <w:rFonts w:ascii="Times New Roman" w:hAnsi="Times New Roman"/>
          <w:color w:val="000000"/>
          <w:vertAlign w:val="superscript"/>
        </w:rPr>
        <w:t>2</w:t>
      </w:r>
      <w:r w:rsidRPr="0083676F">
        <w:rPr>
          <w:rFonts w:ascii="Times New Roman" w:hAnsi="Times New Roman"/>
          <w:color w:val="000000"/>
        </w:rPr>
        <w:t xml:space="preserve">, Emma </w:t>
      </w:r>
      <w:r w:rsidR="00413F2A" w:rsidRPr="0083676F">
        <w:rPr>
          <w:rFonts w:ascii="Times New Roman" w:hAnsi="Times New Roman"/>
          <w:color w:val="000000"/>
        </w:rPr>
        <w:t>Plana</w:t>
      </w:r>
      <w:r w:rsidR="006274A1">
        <w:rPr>
          <w:rFonts w:ascii="Times New Roman" w:hAnsi="Times New Roman"/>
          <w:color w:val="000000"/>
          <w:vertAlign w:val="superscript"/>
        </w:rPr>
        <w:t>1</w:t>
      </w:r>
      <w:r w:rsidRPr="0083676F">
        <w:rPr>
          <w:rFonts w:ascii="Times New Roman" w:hAnsi="Times New Roman"/>
          <w:color w:val="000000"/>
          <w:vertAlign w:val="superscript"/>
        </w:rPr>
        <w:t>,</w:t>
      </w:r>
      <w:r w:rsidR="006274A1">
        <w:rPr>
          <w:rFonts w:ascii="Times New Roman" w:hAnsi="Times New Roman"/>
          <w:color w:val="000000"/>
          <w:vertAlign w:val="superscript"/>
        </w:rPr>
        <w:t>3</w:t>
      </w:r>
      <w:r w:rsidRPr="0083676F">
        <w:rPr>
          <w:rFonts w:ascii="Times New Roman" w:hAnsi="Times New Roman"/>
          <w:color w:val="000000"/>
        </w:rPr>
        <w:t xml:space="preserve">, </w:t>
      </w:r>
      <w:bookmarkStart w:id="0" w:name="_GoBack111"/>
      <w:bookmarkEnd w:id="0"/>
      <w:r w:rsidRPr="0083676F">
        <w:rPr>
          <w:rFonts w:ascii="Times New Roman" w:hAnsi="Times New Roman"/>
          <w:color w:val="000000"/>
        </w:rPr>
        <w:t xml:space="preserve">Fernando </w:t>
      </w:r>
      <w:r w:rsidR="00413F2A" w:rsidRPr="0083676F">
        <w:rPr>
          <w:rFonts w:ascii="Times New Roman" w:hAnsi="Times New Roman"/>
          <w:color w:val="000000"/>
        </w:rPr>
        <w:t>Cana</w:t>
      </w:r>
      <w:r w:rsidR="006274A1">
        <w:rPr>
          <w:rFonts w:ascii="Times New Roman" w:hAnsi="Times New Roman"/>
          <w:color w:val="000000"/>
          <w:vertAlign w:val="superscript"/>
        </w:rPr>
        <w:t>1</w:t>
      </w:r>
      <w:r w:rsidRPr="0083676F">
        <w:rPr>
          <w:rFonts w:ascii="Times New Roman" w:hAnsi="Times New Roman"/>
          <w:color w:val="000000"/>
        </w:rPr>
        <w:t xml:space="preserve">, Raquel </w:t>
      </w:r>
      <w:r w:rsidR="00413F2A" w:rsidRPr="0083676F">
        <w:rPr>
          <w:rFonts w:ascii="Times New Roman" w:hAnsi="Times New Roman"/>
          <w:color w:val="000000"/>
        </w:rPr>
        <w:t>Herranz</w:t>
      </w:r>
      <w:r w:rsidR="006274A1">
        <w:rPr>
          <w:rFonts w:ascii="Times New Roman" w:hAnsi="Times New Roman"/>
          <w:color w:val="000000"/>
          <w:vertAlign w:val="superscript"/>
        </w:rPr>
        <w:t>1</w:t>
      </w:r>
      <w:r w:rsidRPr="0083676F">
        <w:rPr>
          <w:rFonts w:ascii="Times New Roman" w:hAnsi="Times New Roman"/>
          <w:color w:val="000000"/>
        </w:rPr>
        <w:t>, Javier Pérez-</w:t>
      </w:r>
      <w:r w:rsidR="00413F2A" w:rsidRPr="0083676F">
        <w:rPr>
          <w:rFonts w:ascii="Times New Roman" w:hAnsi="Times New Roman"/>
          <w:color w:val="000000"/>
        </w:rPr>
        <w:t>Ardavín</w:t>
      </w:r>
      <w:r w:rsidR="006274A1">
        <w:rPr>
          <w:rFonts w:ascii="Times New Roman" w:hAnsi="Times New Roman"/>
          <w:color w:val="000000"/>
          <w:vertAlign w:val="superscript"/>
        </w:rPr>
        <w:t>4</w:t>
      </w:r>
      <w:r w:rsidRPr="0083676F">
        <w:rPr>
          <w:rFonts w:ascii="Times New Roman" w:hAnsi="Times New Roman"/>
          <w:color w:val="000000"/>
        </w:rPr>
        <w:t>, César David Vera-</w:t>
      </w:r>
      <w:r w:rsidR="00413F2A" w:rsidRPr="0083676F">
        <w:rPr>
          <w:rFonts w:ascii="Times New Roman" w:hAnsi="Times New Roman"/>
          <w:color w:val="000000"/>
        </w:rPr>
        <w:t>Donoso</w:t>
      </w:r>
      <w:r w:rsidR="006274A1">
        <w:rPr>
          <w:rFonts w:ascii="Times New Roman" w:hAnsi="Times New Roman"/>
          <w:color w:val="000000"/>
          <w:vertAlign w:val="superscript"/>
        </w:rPr>
        <w:t>4</w:t>
      </w:r>
      <w:r w:rsidRPr="0083676F">
        <w:rPr>
          <w:rFonts w:ascii="Times New Roman" w:hAnsi="Times New Roman"/>
          <w:color w:val="000000"/>
        </w:rPr>
        <w:t>, Manuel Martínez-</w:t>
      </w:r>
      <w:r w:rsidR="00413F2A" w:rsidRPr="0083676F">
        <w:rPr>
          <w:rFonts w:ascii="Times New Roman" w:hAnsi="Times New Roman"/>
          <w:color w:val="000000"/>
        </w:rPr>
        <w:t>Sarmiento</w:t>
      </w:r>
      <w:r w:rsidR="006274A1">
        <w:rPr>
          <w:rFonts w:ascii="Times New Roman" w:hAnsi="Times New Roman"/>
          <w:color w:val="000000"/>
          <w:vertAlign w:val="superscript"/>
        </w:rPr>
        <w:t>4</w:t>
      </w:r>
      <w:r w:rsidRPr="0083676F">
        <w:rPr>
          <w:rFonts w:ascii="Times New Roman" w:hAnsi="Times New Roman"/>
          <w:color w:val="000000"/>
        </w:rPr>
        <w:t xml:space="preserve">, Pilar </w:t>
      </w:r>
      <w:r w:rsidR="00413F2A" w:rsidRPr="0083676F">
        <w:rPr>
          <w:rFonts w:ascii="Times New Roman" w:hAnsi="Times New Roman"/>
          <w:color w:val="000000"/>
        </w:rPr>
        <w:t>Medina</w:t>
      </w:r>
      <w:r w:rsidR="006274A1">
        <w:rPr>
          <w:rFonts w:ascii="Times New Roman" w:hAnsi="Times New Roman"/>
          <w:color w:val="000000"/>
          <w:vertAlign w:val="superscript"/>
        </w:rPr>
        <w:t>1</w:t>
      </w:r>
      <w:r w:rsidRPr="0083676F">
        <w:rPr>
          <w:rFonts w:ascii="Times New Roman" w:hAnsi="Times New Roman"/>
          <w:color w:val="000000"/>
          <w:vertAlign w:val="superscript"/>
        </w:rPr>
        <w:t>*</w:t>
      </w:r>
    </w:p>
    <w:p w14:paraId="4ADD35AF" w14:textId="49C49D95" w:rsidR="00FD4280" w:rsidRPr="0083676F" w:rsidRDefault="006274A1">
      <w:pPr>
        <w:spacing w:after="120" w:line="288" w:lineRule="auto"/>
        <w:rPr>
          <w:rFonts w:ascii="Times New Roman" w:hAnsi="Times New Roman"/>
          <w:lang w:val="en-US"/>
        </w:rPr>
      </w:pPr>
      <w:r>
        <w:rPr>
          <w:rFonts w:ascii="Times New Roman" w:hAnsi="Times New Roman"/>
          <w:vertAlign w:val="superscript"/>
          <w:lang w:val="en-US"/>
        </w:rPr>
        <w:t>1</w:t>
      </w:r>
      <w:r w:rsidR="00413F2A" w:rsidRPr="0083676F">
        <w:rPr>
          <w:rFonts w:ascii="Times New Roman" w:hAnsi="Times New Roman"/>
          <w:lang w:val="en-US"/>
        </w:rPr>
        <w:t>Haemostasis</w:t>
      </w:r>
      <w:r w:rsidR="006E6BA1" w:rsidRPr="0083676F">
        <w:rPr>
          <w:rFonts w:ascii="Times New Roman" w:hAnsi="Times New Roman"/>
          <w:lang w:val="en-US"/>
        </w:rPr>
        <w:t>, Thrombosis, Arteriosclerosis and Vascular Biology Research Group, Medical Research Institute Hospital La Fe, Av. Fernando Abril Martorell 106, 46026 Valencia, Spain.</w:t>
      </w:r>
    </w:p>
    <w:p w14:paraId="23614F3F" w14:textId="16DE2806" w:rsidR="00FD4280" w:rsidRPr="0083676F" w:rsidRDefault="006274A1">
      <w:pPr>
        <w:spacing w:after="120" w:line="288" w:lineRule="auto"/>
        <w:ind w:left="142" w:hanging="142"/>
        <w:rPr>
          <w:rFonts w:ascii="Times New Roman" w:hAnsi="Times New Roman"/>
          <w:lang w:val="en-US"/>
        </w:rPr>
      </w:pPr>
      <w:r>
        <w:rPr>
          <w:rFonts w:ascii="Times New Roman" w:hAnsi="Times New Roman"/>
          <w:vertAlign w:val="superscript"/>
          <w:lang w:val="en-US"/>
        </w:rPr>
        <w:t>2</w:t>
      </w:r>
      <w:r w:rsidR="00413F2A" w:rsidRPr="0083676F">
        <w:rPr>
          <w:rFonts w:ascii="Times New Roman" w:hAnsi="Times New Roman"/>
          <w:lang w:val="en-US"/>
        </w:rPr>
        <w:t xml:space="preserve">Analytical </w:t>
      </w:r>
      <w:r w:rsidR="006E6BA1" w:rsidRPr="0083676F">
        <w:rPr>
          <w:rFonts w:ascii="Times New Roman" w:hAnsi="Times New Roman"/>
          <w:lang w:val="en-US"/>
        </w:rPr>
        <w:t>Unit Platform, Medical Research Institute Hospital La Fe, Valencia, Spain.</w:t>
      </w:r>
    </w:p>
    <w:p w14:paraId="6729E11A" w14:textId="63B22387" w:rsidR="00FD4280" w:rsidRPr="0083676F" w:rsidRDefault="006274A1">
      <w:pPr>
        <w:spacing w:after="120" w:line="288" w:lineRule="auto"/>
        <w:ind w:left="142" w:hanging="142"/>
        <w:rPr>
          <w:rFonts w:ascii="Times New Roman" w:hAnsi="Times New Roman"/>
          <w:lang w:val="en-US"/>
        </w:rPr>
      </w:pPr>
      <w:r>
        <w:rPr>
          <w:rFonts w:ascii="Times New Roman" w:hAnsi="Times New Roman"/>
          <w:vertAlign w:val="superscript"/>
          <w:lang w:val="en-US"/>
        </w:rPr>
        <w:t>3</w:t>
      </w:r>
      <w:r w:rsidR="00413F2A" w:rsidRPr="0083676F">
        <w:rPr>
          <w:rFonts w:ascii="Times New Roman" w:hAnsi="Times New Roman"/>
          <w:lang w:val="en-US"/>
        </w:rPr>
        <w:t xml:space="preserve">Angiology </w:t>
      </w:r>
      <w:r w:rsidR="006E6BA1" w:rsidRPr="0083676F">
        <w:rPr>
          <w:rFonts w:ascii="Times New Roman" w:hAnsi="Times New Roman"/>
          <w:lang w:val="en-US"/>
        </w:rPr>
        <w:t>and Vascular Surgery Service, La Fe University and Polytechnic Hospital, Av. Fernando Abril Martorell 106, 46026 Valencia, Spain.</w:t>
      </w:r>
    </w:p>
    <w:p w14:paraId="4CAD8BA5" w14:textId="4409D878" w:rsidR="00FD4280" w:rsidRPr="00C162DE" w:rsidRDefault="006274A1" w:rsidP="000F1284">
      <w:pPr>
        <w:spacing w:after="500" w:line="288" w:lineRule="auto"/>
        <w:ind w:left="142" w:hanging="142"/>
        <w:jc w:val="both"/>
        <w:rPr>
          <w:rFonts w:ascii="Times New Roman" w:hAnsi="Times New Roman"/>
          <w:lang w:val="en-US"/>
        </w:rPr>
      </w:pPr>
      <w:r>
        <w:rPr>
          <w:rFonts w:ascii="Times New Roman" w:hAnsi="Times New Roman"/>
          <w:color w:val="000000"/>
          <w:vertAlign w:val="superscript"/>
          <w:lang w:val="en-US"/>
        </w:rPr>
        <w:t>4</w:t>
      </w:r>
      <w:r w:rsidR="00413F2A" w:rsidRPr="0083676F">
        <w:rPr>
          <w:rFonts w:ascii="Times New Roman" w:hAnsi="Times New Roman"/>
          <w:color w:val="000000"/>
          <w:lang w:val="en-US"/>
        </w:rPr>
        <w:t xml:space="preserve">Urology </w:t>
      </w:r>
      <w:r w:rsidR="006E6BA1" w:rsidRPr="0083676F">
        <w:rPr>
          <w:rFonts w:ascii="Times New Roman" w:hAnsi="Times New Roman"/>
          <w:color w:val="000000"/>
          <w:lang w:val="en-US"/>
        </w:rPr>
        <w:t xml:space="preserve">Service, La Fe University and Polytechnic Hospital, </w:t>
      </w:r>
      <w:r w:rsidR="006E6BA1" w:rsidRPr="0083676F">
        <w:rPr>
          <w:rFonts w:ascii="Times New Roman" w:hAnsi="Times New Roman"/>
          <w:lang w:val="en-US"/>
        </w:rPr>
        <w:t xml:space="preserve">Av. </w:t>
      </w:r>
      <w:r w:rsidR="006E6BA1" w:rsidRPr="00C162DE">
        <w:rPr>
          <w:rFonts w:ascii="Times New Roman" w:hAnsi="Times New Roman"/>
          <w:lang w:val="en-US"/>
        </w:rPr>
        <w:t xml:space="preserve">Fernando Abril Martorell 106, 46026 </w:t>
      </w:r>
      <w:r w:rsidR="006E6BA1" w:rsidRPr="00C162DE">
        <w:rPr>
          <w:rFonts w:ascii="Times New Roman" w:hAnsi="Times New Roman"/>
          <w:color w:val="000000"/>
          <w:lang w:val="en-US"/>
        </w:rPr>
        <w:t>Valencia, Spain.</w:t>
      </w:r>
    </w:p>
    <w:p w14:paraId="38D313AE" w14:textId="77777777" w:rsidR="00FD4280" w:rsidRPr="0083676F" w:rsidRDefault="006E6BA1">
      <w:pPr>
        <w:spacing w:after="40" w:line="288" w:lineRule="auto"/>
        <w:rPr>
          <w:rFonts w:ascii="Times New Roman" w:hAnsi="Times New Roman"/>
          <w:b/>
          <w:lang w:val="en-US"/>
        </w:rPr>
      </w:pPr>
      <w:r w:rsidRPr="0083676F">
        <w:rPr>
          <w:rFonts w:ascii="Times New Roman" w:hAnsi="Times New Roman"/>
          <w:b/>
          <w:lang w:val="en-US"/>
        </w:rPr>
        <w:t>AUTHOR INFORMATION</w:t>
      </w:r>
    </w:p>
    <w:p w14:paraId="14A6D2C7" w14:textId="77777777" w:rsidR="00FD4280" w:rsidRPr="0083676F" w:rsidRDefault="006E6BA1">
      <w:pPr>
        <w:spacing w:after="40" w:line="288" w:lineRule="auto"/>
        <w:rPr>
          <w:rFonts w:ascii="Times New Roman" w:hAnsi="Times New Roman"/>
          <w:lang w:val="en-US"/>
        </w:rPr>
      </w:pPr>
      <w:r w:rsidRPr="0083676F">
        <w:rPr>
          <w:rFonts w:ascii="Times New Roman" w:hAnsi="Times New Roman"/>
          <w:b/>
          <w:lang w:val="en-US"/>
        </w:rPr>
        <w:t>Corresponding Author</w:t>
      </w:r>
    </w:p>
    <w:p w14:paraId="5EF0EA97" w14:textId="77777777" w:rsidR="00FD4280" w:rsidRPr="0083676F" w:rsidRDefault="006E6BA1" w:rsidP="000F1284">
      <w:pPr>
        <w:spacing w:after="500" w:line="360" w:lineRule="auto"/>
        <w:rPr>
          <w:rFonts w:ascii="Times New Roman" w:hAnsi="Times New Roman"/>
          <w:lang w:val="fr-FR"/>
        </w:rPr>
      </w:pPr>
      <w:r w:rsidRPr="0083676F">
        <w:rPr>
          <w:rFonts w:ascii="Times New Roman" w:hAnsi="Times New Roman"/>
          <w:lang w:val="fr-FR"/>
        </w:rPr>
        <w:t>E-mail: medina_pil@gva.es</w:t>
      </w:r>
    </w:p>
    <w:tbl>
      <w:tblPr>
        <w:tblStyle w:val="TableGrid"/>
        <w:tblpPr w:leftFromText="141" w:rightFromText="141" w:vertAnchor="text" w:tblpY="1"/>
        <w:tblOverlap w:val="never"/>
        <w:tblW w:w="9322" w:type="dxa"/>
        <w:tblLayout w:type="fixed"/>
        <w:tblLook w:val="04A0" w:firstRow="1" w:lastRow="0" w:firstColumn="1" w:lastColumn="0" w:noHBand="0" w:noVBand="1"/>
      </w:tblPr>
      <w:tblGrid>
        <w:gridCol w:w="8330"/>
        <w:gridCol w:w="992"/>
      </w:tblGrid>
      <w:tr w:rsidR="004F0B78" w:rsidRPr="0083676F" w14:paraId="6B4A5B09" w14:textId="77777777" w:rsidTr="000F1284">
        <w:trPr>
          <w:trHeight w:val="576"/>
        </w:trPr>
        <w:tc>
          <w:tcPr>
            <w:tcW w:w="8330" w:type="dxa"/>
            <w:tcBorders>
              <w:top w:val="nil"/>
              <w:left w:val="nil"/>
              <w:bottom w:val="nil"/>
              <w:right w:val="nil"/>
            </w:tcBorders>
          </w:tcPr>
          <w:p w14:paraId="5B649BF0" w14:textId="6C50BCF2" w:rsidR="00FD4280" w:rsidRPr="0083676F" w:rsidRDefault="00BC372A">
            <w:pPr>
              <w:spacing w:after="0" w:line="288" w:lineRule="auto"/>
              <w:rPr>
                <w:rFonts w:ascii="Times New Roman" w:hAnsi="Times New Roman"/>
                <w:b/>
                <w:lang w:val="en-US"/>
              </w:rPr>
            </w:pPr>
            <w:r w:rsidRPr="0083676F">
              <w:rPr>
                <w:rFonts w:ascii="Times New Roman" w:hAnsi="Times New Roman"/>
                <w:b/>
                <w:lang w:val="en-US"/>
              </w:rPr>
              <w:t>TABLE OF CONTENTS</w:t>
            </w:r>
          </w:p>
        </w:tc>
        <w:tc>
          <w:tcPr>
            <w:tcW w:w="992" w:type="dxa"/>
            <w:tcBorders>
              <w:top w:val="nil"/>
              <w:left w:val="nil"/>
              <w:bottom w:val="nil"/>
              <w:right w:val="nil"/>
            </w:tcBorders>
          </w:tcPr>
          <w:p w14:paraId="3DBF3468" w14:textId="6EFABF36" w:rsidR="00FD4280" w:rsidRPr="0083676F" w:rsidRDefault="00BC372A">
            <w:pPr>
              <w:spacing w:after="0" w:line="288" w:lineRule="auto"/>
              <w:jc w:val="center"/>
              <w:rPr>
                <w:rFonts w:ascii="Times New Roman" w:hAnsi="Times New Roman"/>
                <w:b/>
                <w:lang w:val="en-US"/>
              </w:rPr>
            </w:pPr>
            <w:r w:rsidRPr="0083676F">
              <w:rPr>
                <w:rFonts w:ascii="Times New Roman" w:hAnsi="Times New Roman"/>
                <w:b/>
                <w:lang w:val="en-US"/>
              </w:rPr>
              <w:t>PAGE</w:t>
            </w:r>
          </w:p>
        </w:tc>
      </w:tr>
      <w:tr w:rsidR="00F86BEE" w:rsidRPr="0083676F" w14:paraId="37760633" w14:textId="77777777" w:rsidTr="000F1284">
        <w:trPr>
          <w:trHeight w:val="576"/>
        </w:trPr>
        <w:tc>
          <w:tcPr>
            <w:tcW w:w="8330" w:type="dxa"/>
            <w:tcBorders>
              <w:top w:val="nil"/>
              <w:left w:val="nil"/>
              <w:bottom w:val="nil"/>
              <w:right w:val="nil"/>
            </w:tcBorders>
          </w:tcPr>
          <w:p w14:paraId="4DFBD324" w14:textId="4B06B294" w:rsidR="00F86BEE" w:rsidRPr="0083676F" w:rsidRDefault="00F86BEE" w:rsidP="00A349E7">
            <w:pPr>
              <w:spacing w:after="0" w:line="288" w:lineRule="auto"/>
              <w:rPr>
                <w:rFonts w:ascii="Times New Roman" w:hAnsi="Times New Roman"/>
                <w:b/>
                <w:lang w:val="en-US"/>
              </w:rPr>
            </w:pPr>
            <w:r w:rsidRPr="0083676F">
              <w:rPr>
                <w:rFonts w:ascii="Times New Roman" w:hAnsi="Times New Roman"/>
                <w:b/>
                <w:lang w:val="en-US"/>
              </w:rPr>
              <w:t>Supplementary Materials and Methods</w:t>
            </w:r>
          </w:p>
        </w:tc>
        <w:tc>
          <w:tcPr>
            <w:tcW w:w="992" w:type="dxa"/>
            <w:tcBorders>
              <w:top w:val="nil"/>
              <w:left w:val="nil"/>
              <w:bottom w:val="nil"/>
              <w:right w:val="nil"/>
            </w:tcBorders>
          </w:tcPr>
          <w:p w14:paraId="50DFDEE0" w14:textId="7B032F13" w:rsidR="00F86BEE" w:rsidRPr="0083676F" w:rsidRDefault="00F86BEE" w:rsidP="00A349E7">
            <w:pPr>
              <w:spacing w:after="0" w:line="288" w:lineRule="auto"/>
              <w:jc w:val="center"/>
              <w:rPr>
                <w:rFonts w:ascii="Times New Roman" w:hAnsi="Times New Roman"/>
                <w:b/>
                <w:lang w:val="en-US"/>
              </w:rPr>
            </w:pPr>
            <w:r w:rsidRPr="0083676F">
              <w:rPr>
                <w:rFonts w:ascii="Times New Roman" w:hAnsi="Times New Roman"/>
                <w:b/>
                <w:lang w:val="en-US"/>
              </w:rPr>
              <w:t>S3</w:t>
            </w:r>
          </w:p>
        </w:tc>
      </w:tr>
      <w:tr w:rsidR="004F0B78" w:rsidRPr="0083676F" w14:paraId="2687F9A7" w14:textId="77777777" w:rsidTr="000F1284">
        <w:trPr>
          <w:trHeight w:val="1842"/>
        </w:trPr>
        <w:tc>
          <w:tcPr>
            <w:tcW w:w="8330" w:type="dxa"/>
            <w:tcBorders>
              <w:top w:val="nil"/>
              <w:left w:val="nil"/>
              <w:bottom w:val="nil"/>
              <w:right w:val="nil"/>
            </w:tcBorders>
          </w:tcPr>
          <w:p w14:paraId="1E935FA2" w14:textId="1F016915" w:rsidR="00FD4280" w:rsidRPr="0083676F" w:rsidRDefault="006E6BA1">
            <w:pPr>
              <w:spacing w:after="0" w:line="288" w:lineRule="auto"/>
              <w:rPr>
                <w:rFonts w:ascii="Times New Roman" w:hAnsi="Times New Roman"/>
                <w:b/>
                <w:lang w:val="en-US"/>
              </w:rPr>
            </w:pPr>
            <w:r w:rsidRPr="0083676F">
              <w:rPr>
                <w:rFonts w:ascii="Times New Roman" w:eastAsia="Times New Roman" w:hAnsi="Times New Roman"/>
                <w:b/>
                <w:color w:val="000000"/>
                <w:lang w:val="en-US"/>
              </w:rPr>
              <w:t>Figure S</w:t>
            </w:r>
            <w:r w:rsidR="009F0218" w:rsidRPr="0083676F">
              <w:rPr>
                <w:rFonts w:ascii="Times New Roman" w:eastAsia="Times New Roman" w:hAnsi="Times New Roman"/>
                <w:b/>
                <w:color w:val="000000"/>
                <w:lang w:val="en-US"/>
              </w:rPr>
              <w:t>1</w:t>
            </w:r>
            <w:r w:rsidRPr="0083676F">
              <w:rPr>
                <w:rFonts w:ascii="Times New Roman" w:eastAsia="Times New Roman" w:hAnsi="Times New Roman"/>
                <w:b/>
                <w:color w:val="000000"/>
                <w:lang w:val="en-US"/>
              </w:rPr>
              <w:t>.</w:t>
            </w:r>
            <w:r w:rsidR="009F0218" w:rsidRPr="0083676F">
              <w:rPr>
                <w:rFonts w:ascii="Times New Roman" w:eastAsia="Times New Roman" w:hAnsi="Times New Roman"/>
                <w:color w:val="000000"/>
                <w:lang w:val="en-US"/>
              </w:rPr>
              <w:t xml:space="preserve"> </w:t>
            </w:r>
            <w:r w:rsidR="009F0218" w:rsidRPr="0083676F">
              <w:rPr>
                <w:rFonts w:ascii="Times New Roman" w:eastAsia="Times New Roman" w:hAnsi="Times New Roman"/>
                <w:b/>
                <w:color w:val="auto"/>
                <w:lang w:val="en-US"/>
              </w:rPr>
              <w:t xml:space="preserve"> </w:t>
            </w:r>
            <w:r w:rsidR="009F0218" w:rsidRPr="0083676F">
              <w:rPr>
                <w:rFonts w:ascii="Times New Roman" w:eastAsia="Times New Roman" w:hAnsi="Times New Roman"/>
                <w:bCs/>
                <w:color w:val="auto"/>
                <w:lang w:val="en-US"/>
              </w:rPr>
              <w:t xml:space="preserve">Targeted metabolomics performed by LC-MS/MS for biomarker validation. </w:t>
            </w:r>
            <w:r w:rsidR="009F0218" w:rsidRPr="0083676F">
              <w:rPr>
                <w:rFonts w:ascii="Times New Roman" w:eastAsia="Times New Roman" w:hAnsi="Times New Roman"/>
                <w:b/>
                <w:bCs/>
                <w:color w:val="auto"/>
                <w:lang w:val="en-US"/>
              </w:rPr>
              <w:t>A)</w:t>
            </w:r>
            <w:r w:rsidR="009F0218" w:rsidRPr="0083676F">
              <w:rPr>
                <w:rFonts w:ascii="Times New Roman" w:eastAsia="Times New Roman" w:hAnsi="Times New Roman"/>
                <w:b/>
                <w:color w:val="auto"/>
                <w:lang w:val="en-US"/>
              </w:rPr>
              <w:t xml:space="preserve"> </w:t>
            </w:r>
            <w:r w:rsidR="009F0218" w:rsidRPr="0083676F">
              <w:rPr>
                <w:rFonts w:ascii="Times New Roman" w:eastAsia="Times New Roman" w:hAnsi="Times New Roman"/>
                <w:bCs/>
                <w:color w:val="auto"/>
                <w:lang w:val="en-US"/>
              </w:rPr>
              <w:t>Example of extracted ion chromatograms of 8 samples of p-cresol glucuronide. Each colored line represents one sample analyzed showing intensity and retention time (min).</w:t>
            </w:r>
            <w:r w:rsidR="009F0218" w:rsidRPr="0083676F">
              <w:rPr>
                <w:rFonts w:ascii="Times New Roman" w:eastAsia="Times New Roman" w:hAnsi="Times New Roman"/>
                <w:b/>
                <w:color w:val="auto"/>
                <w:lang w:val="en-US"/>
              </w:rPr>
              <w:t xml:space="preserve"> </w:t>
            </w:r>
            <w:r w:rsidR="009F0218" w:rsidRPr="0083676F">
              <w:rPr>
                <w:rFonts w:ascii="Times New Roman" w:eastAsia="Times New Roman" w:hAnsi="Times New Roman"/>
                <w:b/>
                <w:bCs/>
                <w:color w:val="auto"/>
                <w:lang w:val="en-US"/>
              </w:rPr>
              <w:t xml:space="preserve">B) </w:t>
            </w:r>
            <w:r w:rsidR="009F0218" w:rsidRPr="0083676F">
              <w:rPr>
                <w:rFonts w:ascii="Times New Roman" w:eastAsia="Times New Roman" w:hAnsi="Times New Roman"/>
                <w:bCs/>
                <w:color w:val="auto"/>
                <w:lang w:val="en-US"/>
              </w:rPr>
              <w:t xml:space="preserve">Calibration curve for p-glucuronide quantification. </w:t>
            </w:r>
            <w:r w:rsidR="009F0218" w:rsidRPr="0083676F">
              <w:rPr>
                <w:rFonts w:ascii="Times New Roman" w:eastAsia="Times New Roman" w:hAnsi="Times New Roman"/>
                <w:b/>
                <w:color w:val="auto"/>
                <w:lang w:val="en-US"/>
              </w:rPr>
              <w:t>C)</w:t>
            </w:r>
            <w:r w:rsidR="009F0218" w:rsidRPr="0083676F">
              <w:rPr>
                <w:rFonts w:ascii="Times New Roman" w:eastAsia="Times New Roman" w:hAnsi="Times New Roman"/>
                <w:bCs/>
                <w:color w:val="auto"/>
                <w:lang w:val="en-US"/>
              </w:rPr>
              <w:t xml:space="preserve"> MRM conditions for LC-MS/MS analysis</w:t>
            </w:r>
          </w:p>
        </w:tc>
        <w:tc>
          <w:tcPr>
            <w:tcW w:w="992" w:type="dxa"/>
            <w:tcBorders>
              <w:top w:val="nil"/>
              <w:left w:val="nil"/>
              <w:bottom w:val="nil"/>
              <w:right w:val="nil"/>
            </w:tcBorders>
          </w:tcPr>
          <w:p w14:paraId="16C88AF8" w14:textId="47B94533" w:rsidR="00FD4280" w:rsidRPr="0083676F" w:rsidRDefault="006E6BA1">
            <w:pPr>
              <w:spacing w:after="0" w:line="288" w:lineRule="auto"/>
              <w:jc w:val="center"/>
              <w:rPr>
                <w:rFonts w:ascii="Times New Roman" w:hAnsi="Times New Roman"/>
                <w:b/>
                <w:lang w:val="en-US"/>
              </w:rPr>
            </w:pPr>
            <w:r w:rsidRPr="0083676F">
              <w:rPr>
                <w:rFonts w:ascii="Times New Roman" w:hAnsi="Times New Roman"/>
                <w:b/>
                <w:lang w:val="en-US"/>
              </w:rPr>
              <w:t>S7</w:t>
            </w:r>
          </w:p>
        </w:tc>
      </w:tr>
      <w:tr w:rsidR="004F0B78" w:rsidRPr="0083676F" w14:paraId="007ABB32" w14:textId="77777777" w:rsidTr="000F1284">
        <w:trPr>
          <w:trHeight w:val="569"/>
        </w:trPr>
        <w:tc>
          <w:tcPr>
            <w:tcW w:w="8330" w:type="dxa"/>
            <w:tcBorders>
              <w:top w:val="nil"/>
              <w:left w:val="nil"/>
              <w:bottom w:val="nil"/>
              <w:right w:val="nil"/>
            </w:tcBorders>
          </w:tcPr>
          <w:p w14:paraId="2CCD3CD2" w14:textId="6711D990" w:rsidR="00FD4280" w:rsidRPr="0083676F" w:rsidRDefault="009F0218">
            <w:pPr>
              <w:spacing w:after="0" w:line="288" w:lineRule="auto"/>
              <w:rPr>
                <w:rFonts w:ascii="Times New Roman" w:hAnsi="Times New Roman"/>
                <w:b/>
                <w:lang w:val="en-US"/>
              </w:rPr>
            </w:pPr>
            <w:r w:rsidRPr="0083676F">
              <w:rPr>
                <w:rFonts w:ascii="Times New Roman" w:hAnsi="Times New Roman"/>
                <w:b/>
                <w:lang w:val="en-GB"/>
              </w:rPr>
              <w:t>Figure</w:t>
            </w:r>
            <w:r w:rsidR="006E6BA1" w:rsidRPr="0083676F">
              <w:rPr>
                <w:rFonts w:ascii="Times New Roman" w:hAnsi="Times New Roman"/>
                <w:b/>
                <w:lang w:val="en-GB"/>
              </w:rPr>
              <w:t xml:space="preserve"> S2.</w:t>
            </w:r>
            <w:r w:rsidR="006E6BA1" w:rsidRPr="0083676F">
              <w:rPr>
                <w:rFonts w:ascii="Times New Roman" w:hAnsi="Times New Roman"/>
                <w:lang w:val="en-GB"/>
              </w:rPr>
              <w:t xml:space="preserve"> </w:t>
            </w:r>
            <w:r w:rsidRPr="0083676F">
              <w:rPr>
                <w:rFonts w:ascii="Times New Roman" w:eastAsia="Times New Roman" w:hAnsi="Times New Roman"/>
                <w:bCs/>
                <w:color w:val="000000"/>
                <w:lang w:val="en-US"/>
              </w:rPr>
              <w:t>Metabolomic differences between BC patients and healthy controls. Volcano Plots showing significantly different variables between groups (red dots) and differential abundance of the most discriminant metabolomic variables between groups (confidence levels</w:t>
            </w:r>
            <w:r w:rsidRPr="0083676F">
              <w:rPr>
                <w:rFonts w:ascii="Times New Roman" w:eastAsia="Times New Roman" w:hAnsi="Times New Roman"/>
                <w:color w:val="000000"/>
                <w:lang w:val="en-US"/>
              </w:rPr>
              <w:t xml:space="preserve"> 1-3) in </w:t>
            </w:r>
            <w:r w:rsidR="00831602">
              <w:rPr>
                <w:rFonts w:ascii="Times New Roman" w:eastAsia="Times New Roman" w:hAnsi="Times New Roman"/>
                <w:b/>
                <w:color w:val="000000"/>
                <w:lang w:val="en-US"/>
              </w:rPr>
              <w:t>a</w:t>
            </w:r>
            <w:r w:rsidRPr="0083676F">
              <w:rPr>
                <w:rFonts w:ascii="Times New Roman" w:eastAsia="Times New Roman" w:hAnsi="Times New Roman"/>
                <w:b/>
                <w:color w:val="000000"/>
                <w:lang w:val="en-US"/>
              </w:rPr>
              <w:t>)</w:t>
            </w:r>
            <w:r w:rsidRPr="0083676F">
              <w:rPr>
                <w:rFonts w:ascii="Times New Roman" w:eastAsia="Times New Roman" w:hAnsi="Times New Roman"/>
                <w:bCs/>
                <w:color w:val="000000"/>
                <w:lang w:val="en-US"/>
              </w:rPr>
              <w:t xml:space="preserve"> All BC patients and healthy controls; </w:t>
            </w:r>
            <w:r w:rsidR="00831602">
              <w:rPr>
                <w:rFonts w:ascii="Times New Roman" w:eastAsia="Times New Roman" w:hAnsi="Times New Roman"/>
                <w:b/>
                <w:color w:val="000000"/>
                <w:lang w:val="en-US"/>
              </w:rPr>
              <w:t>b</w:t>
            </w:r>
            <w:r w:rsidRPr="0083676F">
              <w:rPr>
                <w:rFonts w:ascii="Times New Roman" w:eastAsia="Times New Roman" w:hAnsi="Times New Roman"/>
                <w:b/>
                <w:color w:val="000000"/>
                <w:lang w:val="en-US"/>
              </w:rPr>
              <w:t>)</w:t>
            </w:r>
            <w:r w:rsidRPr="0083676F">
              <w:rPr>
                <w:bCs/>
                <w:lang w:val="en-US"/>
              </w:rPr>
              <w:t xml:space="preserve"> </w:t>
            </w:r>
            <w:r w:rsidRPr="0083676F">
              <w:rPr>
                <w:rFonts w:ascii="Times New Roman" w:eastAsia="Times New Roman" w:hAnsi="Times New Roman"/>
                <w:bCs/>
                <w:color w:val="000000"/>
                <w:lang w:val="en-US"/>
              </w:rPr>
              <w:t xml:space="preserve">mild NMIBC (TaG1) patients and healthy controls; </w:t>
            </w:r>
            <w:r w:rsidR="00831602">
              <w:rPr>
                <w:rFonts w:ascii="Times New Roman" w:eastAsia="Times New Roman" w:hAnsi="Times New Roman"/>
                <w:b/>
                <w:color w:val="000000"/>
                <w:lang w:val="en-US"/>
              </w:rPr>
              <w:t>c</w:t>
            </w:r>
            <w:r w:rsidRPr="0083676F">
              <w:rPr>
                <w:rFonts w:ascii="Times New Roman" w:eastAsia="Times New Roman" w:hAnsi="Times New Roman"/>
                <w:b/>
                <w:color w:val="000000"/>
                <w:lang w:val="en-US"/>
              </w:rPr>
              <w:t>)</w:t>
            </w:r>
            <w:r w:rsidRPr="0083676F">
              <w:rPr>
                <w:rFonts w:ascii="Times New Roman" w:eastAsia="Times New Roman" w:hAnsi="Times New Roman"/>
                <w:bCs/>
                <w:color w:val="000000"/>
                <w:lang w:val="en-US"/>
              </w:rPr>
              <w:t xml:space="preserve"> </w:t>
            </w:r>
            <w:r w:rsidRPr="0083676F">
              <w:rPr>
                <w:rFonts w:ascii="Times New Roman" w:hAnsi="Times New Roman"/>
                <w:bCs/>
                <w:color w:val="000000" w:themeColor="text1"/>
                <w:lang w:val="en-US"/>
              </w:rPr>
              <w:t xml:space="preserve">NMIBC (TaG3+ T1G3) patients and healthy controls; </w:t>
            </w:r>
            <w:r w:rsidR="00831602">
              <w:rPr>
                <w:rFonts w:ascii="Times New Roman" w:hAnsi="Times New Roman"/>
                <w:b/>
                <w:color w:val="000000" w:themeColor="text1"/>
                <w:lang w:val="en-US"/>
              </w:rPr>
              <w:t>d</w:t>
            </w:r>
            <w:r w:rsidRPr="0083676F">
              <w:rPr>
                <w:rFonts w:ascii="Times New Roman" w:hAnsi="Times New Roman"/>
                <w:b/>
                <w:color w:val="000000" w:themeColor="text1"/>
                <w:lang w:val="en-US"/>
              </w:rPr>
              <w:t>)</w:t>
            </w:r>
            <w:r w:rsidRPr="0083676F">
              <w:rPr>
                <w:rFonts w:ascii="Times New Roman" w:hAnsi="Times New Roman"/>
                <w:bCs/>
                <w:color w:val="000000" w:themeColor="text1"/>
                <w:lang w:val="en-US"/>
              </w:rPr>
              <w:t xml:space="preserve"> MIBC patients and healthy controls; </w:t>
            </w:r>
            <w:r w:rsidR="00831602">
              <w:rPr>
                <w:rFonts w:ascii="Times New Roman" w:hAnsi="Times New Roman"/>
                <w:b/>
                <w:color w:val="000000" w:themeColor="text1"/>
                <w:lang w:val="en-US"/>
              </w:rPr>
              <w:t>e</w:t>
            </w:r>
            <w:r w:rsidRPr="0083676F">
              <w:rPr>
                <w:rFonts w:ascii="Times New Roman" w:hAnsi="Times New Roman"/>
                <w:b/>
                <w:color w:val="000000" w:themeColor="text1"/>
                <w:lang w:val="en-US"/>
              </w:rPr>
              <w:t>)</w:t>
            </w:r>
            <w:r w:rsidRPr="0083676F">
              <w:rPr>
                <w:rFonts w:ascii="Times New Roman" w:hAnsi="Times New Roman"/>
                <w:bCs/>
                <w:color w:val="000000" w:themeColor="text1"/>
                <w:lang w:val="en-US"/>
              </w:rPr>
              <w:t xml:space="preserve"> NMIBC patients and healthy controls; </w:t>
            </w:r>
            <w:r w:rsidR="00831602">
              <w:rPr>
                <w:rFonts w:ascii="Times New Roman" w:hAnsi="Times New Roman"/>
                <w:b/>
                <w:color w:val="000000" w:themeColor="text1"/>
                <w:lang w:val="en-US"/>
              </w:rPr>
              <w:t>f</w:t>
            </w:r>
            <w:r w:rsidRPr="0083676F">
              <w:rPr>
                <w:rFonts w:ascii="Times New Roman" w:hAnsi="Times New Roman"/>
                <w:b/>
                <w:color w:val="000000" w:themeColor="text1"/>
                <w:lang w:val="en-US"/>
              </w:rPr>
              <w:t>)</w:t>
            </w:r>
            <w:r w:rsidRPr="0083676F">
              <w:rPr>
                <w:rFonts w:ascii="Times New Roman" w:hAnsi="Times New Roman"/>
                <w:bCs/>
                <w:color w:val="000000" w:themeColor="text1"/>
                <w:lang w:val="en-US"/>
              </w:rPr>
              <w:t xml:space="preserve"> mild (TaG1) and severe (TaG3+ T1G3) NMIBC patients; </w:t>
            </w:r>
            <w:r w:rsidR="00831602">
              <w:rPr>
                <w:rFonts w:ascii="Times New Roman" w:hAnsi="Times New Roman"/>
                <w:b/>
                <w:color w:val="000000" w:themeColor="text1"/>
                <w:lang w:val="en-US"/>
              </w:rPr>
              <w:t>g</w:t>
            </w:r>
            <w:r w:rsidRPr="0083676F">
              <w:rPr>
                <w:rFonts w:ascii="Times New Roman" w:hAnsi="Times New Roman"/>
                <w:b/>
                <w:color w:val="000000" w:themeColor="text1"/>
                <w:lang w:val="en-US"/>
              </w:rPr>
              <w:t>)</w:t>
            </w:r>
            <w:r w:rsidRPr="0083676F">
              <w:rPr>
                <w:rFonts w:ascii="Times New Roman" w:hAnsi="Times New Roman"/>
                <w:bCs/>
                <w:color w:val="000000" w:themeColor="text1"/>
                <w:lang w:val="en-US"/>
              </w:rPr>
              <w:t xml:space="preserve"> NMIBC and MIBC patients. </w:t>
            </w:r>
            <w:r w:rsidRPr="0083676F">
              <w:rPr>
                <w:rFonts w:ascii="Times New Roman" w:eastAsia="Times New Roman" w:hAnsi="Times New Roman"/>
                <w:bCs/>
                <w:color w:val="000000"/>
                <w:lang w:val="en-US"/>
              </w:rPr>
              <w:t xml:space="preserve">FC: fold change; </w:t>
            </w:r>
            <w:r w:rsidRPr="0083676F">
              <w:rPr>
                <w:rFonts w:ascii="Times New Roman" w:eastAsia="Times New Roman" w:hAnsi="Times New Roman"/>
                <w:color w:val="000000"/>
                <w:lang w:val="en-US"/>
              </w:rPr>
              <w:t xml:space="preserve">A.U.: Arbitrary Units; *: </w:t>
            </w:r>
            <w:r w:rsidRPr="0083676F">
              <w:rPr>
                <w:rFonts w:ascii="Times New Roman" w:eastAsia="Times New Roman" w:hAnsi="Times New Roman"/>
                <w:i/>
                <w:color w:val="000000"/>
                <w:lang w:val="en-US"/>
              </w:rPr>
              <w:t>P</w:t>
            </w:r>
            <w:r w:rsidRPr="0083676F">
              <w:rPr>
                <w:rFonts w:ascii="Times New Roman" w:eastAsia="Times New Roman" w:hAnsi="Times New Roman"/>
                <w:color w:val="000000"/>
                <w:lang w:val="en-US"/>
              </w:rPr>
              <w:t xml:space="preserve">&lt;0.05; **: </w:t>
            </w:r>
            <w:r w:rsidRPr="0083676F">
              <w:rPr>
                <w:rFonts w:ascii="Times New Roman" w:eastAsia="Times New Roman" w:hAnsi="Times New Roman"/>
                <w:i/>
                <w:color w:val="000000"/>
                <w:lang w:val="en-US"/>
              </w:rPr>
              <w:t>P</w:t>
            </w:r>
            <w:r w:rsidRPr="0083676F">
              <w:rPr>
                <w:rFonts w:ascii="Times New Roman" w:eastAsia="Times New Roman" w:hAnsi="Times New Roman"/>
                <w:color w:val="000000"/>
                <w:lang w:val="en-US"/>
              </w:rPr>
              <w:t xml:space="preserve">&lt;0.01; ***: </w:t>
            </w:r>
            <w:r w:rsidRPr="0083676F">
              <w:rPr>
                <w:rFonts w:ascii="Times New Roman" w:eastAsia="Times New Roman" w:hAnsi="Times New Roman"/>
                <w:i/>
                <w:color w:val="000000"/>
                <w:lang w:val="en-US"/>
              </w:rPr>
              <w:t>P</w:t>
            </w:r>
            <w:r w:rsidRPr="0083676F">
              <w:rPr>
                <w:rFonts w:ascii="Times New Roman" w:eastAsia="Times New Roman" w:hAnsi="Times New Roman"/>
                <w:color w:val="000000"/>
                <w:lang w:val="en-US"/>
              </w:rPr>
              <w:t>&lt;0.001.</w:t>
            </w:r>
          </w:p>
        </w:tc>
        <w:tc>
          <w:tcPr>
            <w:tcW w:w="992" w:type="dxa"/>
            <w:tcBorders>
              <w:top w:val="nil"/>
              <w:left w:val="nil"/>
              <w:bottom w:val="nil"/>
              <w:right w:val="nil"/>
            </w:tcBorders>
          </w:tcPr>
          <w:p w14:paraId="58A3016E" w14:textId="41AF8AE7" w:rsidR="00FD4280" w:rsidRPr="0083676F" w:rsidRDefault="006E6BA1">
            <w:pPr>
              <w:spacing w:after="0" w:line="288" w:lineRule="auto"/>
              <w:jc w:val="center"/>
              <w:rPr>
                <w:rFonts w:ascii="Times New Roman" w:hAnsi="Times New Roman"/>
                <w:b/>
                <w:lang w:val="en-US"/>
              </w:rPr>
            </w:pPr>
            <w:r w:rsidRPr="0083676F">
              <w:rPr>
                <w:rFonts w:ascii="Times New Roman" w:hAnsi="Times New Roman"/>
                <w:b/>
                <w:lang w:val="en-US"/>
              </w:rPr>
              <w:t>S8</w:t>
            </w:r>
          </w:p>
        </w:tc>
      </w:tr>
      <w:tr w:rsidR="004F0B78" w:rsidRPr="0083676F" w14:paraId="209D03EE" w14:textId="77777777" w:rsidTr="000F1284">
        <w:trPr>
          <w:trHeight w:val="852"/>
        </w:trPr>
        <w:tc>
          <w:tcPr>
            <w:tcW w:w="8330" w:type="dxa"/>
            <w:tcBorders>
              <w:top w:val="nil"/>
              <w:left w:val="nil"/>
              <w:bottom w:val="nil"/>
              <w:right w:val="nil"/>
            </w:tcBorders>
          </w:tcPr>
          <w:p w14:paraId="7F6C25A8" w14:textId="0B4D4853" w:rsidR="00FD4280" w:rsidRPr="0083676F" w:rsidRDefault="00823071">
            <w:pPr>
              <w:spacing w:after="0" w:line="288" w:lineRule="auto"/>
              <w:rPr>
                <w:rFonts w:ascii="Times New Roman" w:hAnsi="Times New Roman"/>
                <w:b/>
                <w:lang w:val="en-US"/>
              </w:rPr>
            </w:pPr>
            <w:r w:rsidRPr="0083676F">
              <w:rPr>
                <w:rFonts w:ascii="Times New Roman" w:hAnsi="Times New Roman"/>
                <w:b/>
                <w:lang w:val="en-GB"/>
              </w:rPr>
              <w:t>Table S1.</w:t>
            </w:r>
            <w:r w:rsidRPr="0083676F">
              <w:rPr>
                <w:rFonts w:ascii="Times New Roman" w:hAnsi="Times New Roman"/>
                <w:lang w:val="en-GB"/>
              </w:rPr>
              <w:t xml:space="preserve"> Identification of the most discriminant metabolomic variables between all </w:t>
            </w:r>
            <w:r w:rsidRPr="0083676F">
              <w:rPr>
                <w:rFonts w:ascii="Times New Roman" w:hAnsi="Times New Roman"/>
                <w:lang w:val="en-US"/>
              </w:rPr>
              <w:t>BC patients and healthy controls</w:t>
            </w:r>
            <w:r w:rsidRPr="0083676F" w:rsidDel="00A349E7">
              <w:rPr>
                <w:rFonts w:ascii="Times New Roman" w:hAnsi="Times New Roman"/>
                <w:b/>
                <w:lang w:val="en-GB"/>
              </w:rPr>
              <w:t xml:space="preserve"> </w:t>
            </w:r>
          </w:p>
        </w:tc>
        <w:tc>
          <w:tcPr>
            <w:tcW w:w="992" w:type="dxa"/>
            <w:tcBorders>
              <w:top w:val="nil"/>
              <w:left w:val="nil"/>
              <w:bottom w:val="nil"/>
              <w:right w:val="nil"/>
            </w:tcBorders>
          </w:tcPr>
          <w:p w14:paraId="72ED9C95" w14:textId="2EDC5AFD" w:rsidR="00FD4280" w:rsidRPr="0083676F" w:rsidRDefault="00823071">
            <w:pPr>
              <w:spacing w:after="0" w:line="288" w:lineRule="auto"/>
              <w:jc w:val="center"/>
              <w:rPr>
                <w:rFonts w:ascii="Times New Roman" w:hAnsi="Times New Roman"/>
                <w:b/>
                <w:lang w:val="en-US"/>
              </w:rPr>
            </w:pPr>
            <w:r w:rsidRPr="0083676F">
              <w:rPr>
                <w:rFonts w:ascii="Times New Roman" w:hAnsi="Times New Roman"/>
                <w:b/>
                <w:lang w:val="en-US"/>
              </w:rPr>
              <w:t>S</w:t>
            </w:r>
            <w:r w:rsidR="006E6BA1" w:rsidRPr="0083676F">
              <w:rPr>
                <w:rFonts w:ascii="Times New Roman" w:hAnsi="Times New Roman"/>
                <w:b/>
                <w:lang w:val="en-US"/>
              </w:rPr>
              <w:t>9</w:t>
            </w:r>
          </w:p>
        </w:tc>
      </w:tr>
      <w:tr w:rsidR="004F0B78" w:rsidRPr="0083676F" w14:paraId="702518E2" w14:textId="77777777" w:rsidTr="000F1284">
        <w:trPr>
          <w:trHeight w:val="850"/>
        </w:trPr>
        <w:tc>
          <w:tcPr>
            <w:tcW w:w="8330" w:type="dxa"/>
            <w:tcBorders>
              <w:top w:val="nil"/>
              <w:left w:val="nil"/>
              <w:bottom w:val="nil"/>
              <w:right w:val="nil"/>
            </w:tcBorders>
          </w:tcPr>
          <w:p w14:paraId="42AC886B" w14:textId="252396DF" w:rsidR="00A349E7" w:rsidRPr="0083676F" w:rsidRDefault="00A349E7">
            <w:pPr>
              <w:spacing w:after="0" w:line="288" w:lineRule="auto"/>
              <w:rPr>
                <w:rFonts w:ascii="Times New Roman" w:hAnsi="Times New Roman"/>
                <w:b/>
                <w:lang w:val="en-GB"/>
              </w:rPr>
            </w:pPr>
            <w:r w:rsidRPr="0083676F">
              <w:rPr>
                <w:rFonts w:ascii="Times New Roman" w:hAnsi="Times New Roman"/>
                <w:b/>
                <w:lang w:val="en-GB"/>
              </w:rPr>
              <w:lastRenderedPageBreak/>
              <w:t>Table S</w:t>
            </w:r>
            <w:r w:rsidR="00823071" w:rsidRPr="0083676F">
              <w:rPr>
                <w:rFonts w:ascii="Times New Roman" w:hAnsi="Times New Roman"/>
                <w:b/>
                <w:lang w:val="en-GB"/>
              </w:rPr>
              <w:t>2</w:t>
            </w:r>
            <w:r w:rsidRPr="0083676F">
              <w:rPr>
                <w:rFonts w:ascii="Times New Roman" w:hAnsi="Times New Roman"/>
                <w:b/>
                <w:lang w:val="en-GB"/>
              </w:rPr>
              <w:t xml:space="preserve">. </w:t>
            </w:r>
            <w:r w:rsidRPr="0083676F">
              <w:rPr>
                <w:rFonts w:ascii="Times New Roman" w:hAnsi="Times New Roman"/>
                <w:lang w:val="en-GB"/>
              </w:rPr>
              <w:t>Identification of the most discriminant metabolomic variables between mild NMIBC (TaG1) patients and healthy controls</w:t>
            </w:r>
          </w:p>
        </w:tc>
        <w:tc>
          <w:tcPr>
            <w:tcW w:w="992" w:type="dxa"/>
            <w:tcBorders>
              <w:top w:val="nil"/>
              <w:left w:val="nil"/>
              <w:bottom w:val="nil"/>
              <w:right w:val="nil"/>
            </w:tcBorders>
          </w:tcPr>
          <w:p w14:paraId="6FFA4B3B" w14:textId="615FB74F" w:rsidR="00A349E7" w:rsidRPr="0083676F" w:rsidRDefault="00A349E7">
            <w:pPr>
              <w:spacing w:after="0" w:line="288" w:lineRule="auto"/>
              <w:jc w:val="center"/>
              <w:rPr>
                <w:rFonts w:ascii="Times New Roman" w:hAnsi="Times New Roman"/>
                <w:b/>
                <w:lang w:val="en-US"/>
              </w:rPr>
            </w:pPr>
            <w:r w:rsidRPr="0083676F">
              <w:rPr>
                <w:rFonts w:ascii="Times New Roman" w:hAnsi="Times New Roman"/>
                <w:b/>
                <w:lang w:val="en-US"/>
              </w:rPr>
              <w:t>S</w:t>
            </w:r>
            <w:r w:rsidR="006E6BA1" w:rsidRPr="0083676F">
              <w:rPr>
                <w:rFonts w:ascii="Times New Roman" w:hAnsi="Times New Roman"/>
                <w:b/>
                <w:lang w:val="en-US"/>
              </w:rPr>
              <w:t>12</w:t>
            </w:r>
          </w:p>
        </w:tc>
      </w:tr>
      <w:tr w:rsidR="004F0B78" w:rsidRPr="0083676F" w14:paraId="1E29B4A1" w14:textId="77777777" w:rsidTr="000F1284">
        <w:trPr>
          <w:trHeight w:val="822"/>
        </w:trPr>
        <w:tc>
          <w:tcPr>
            <w:tcW w:w="8330" w:type="dxa"/>
            <w:tcBorders>
              <w:top w:val="nil"/>
              <w:left w:val="nil"/>
              <w:bottom w:val="nil"/>
              <w:right w:val="nil"/>
            </w:tcBorders>
          </w:tcPr>
          <w:p w14:paraId="5A387915" w14:textId="4929C8E0" w:rsidR="00A349E7" w:rsidRPr="0083676F" w:rsidRDefault="00A349E7">
            <w:pPr>
              <w:spacing w:after="0" w:line="288" w:lineRule="auto"/>
              <w:rPr>
                <w:rFonts w:ascii="Times New Roman" w:hAnsi="Times New Roman"/>
                <w:b/>
                <w:lang w:val="en-GB"/>
              </w:rPr>
            </w:pPr>
            <w:r w:rsidRPr="0083676F">
              <w:rPr>
                <w:rFonts w:ascii="Times New Roman" w:hAnsi="Times New Roman"/>
                <w:b/>
                <w:lang w:val="en-GB"/>
              </w:rPr>
              <w:t>Table S3.</w:t>
            </w:r>
            <w:r w:rsidRPr="0083676F">
              <w:rPr>
                <w:rFonts w:ascii="Times New Roman" w:hAnsi="Times New Roman"/>
                <w:lang w:val="en-GB"/>
              </w:rPr>
              <w:t xml:space="preserve"> Identification of the most discriminant metabolomic variables between severe NMIBC (TaG3+T1G3) patients and healthy controls</w:t>
            </w:r>
          </w:p>
        </w:tc>
        <w:tc>
          <w:tcPr>
            <w:tcW w:w="992" w:type="dxa"/>
            <w:tcBorders>
              <w:top w:val="nil"/>
              <w:left w:val="nil"/>
              <w:bottom w:val="nil"/>
              <w:right w:val="nil"/>
            </w:tcBorders>
          </w:tcPr>
          <w:p w14:paraId="4389F285" w14:textId="630C1AA1" w:rsidR="00A349E7" w:rsidRPr="0083676F" w:rsidRDefault="00A349E7">
            <w:pPr>
              <w:spacing w:after="0" w:line="288" w:lineRule="auto"/>
              <w:jc w:val="center"/>
              <w:rPr>
                <w:rFonts w:ascii="Times New Roman" w:hAnsi="Times New Roman"/>
                <w:b/>
                <w:lang w:val="en-US"/>
              </w:rPr>
            </w:pPr>
            <w:r w:rsidRPr="0083676F">
              <w:rPr>
                <w:rFonts w:ascii="Times New Roman" w:hAnsi="Times New Roman"/>
                <w:b/>
                <w:lang w:val="en-US"/>
              </w:rPr>
              <w:t>S1</w:t>
            </w:r>
            <w:r w:rsidR="006E6BA1" w:rsidRPr="0083676F">
              <w:rPr>
                <w:rFonts w:ascii="Times New Roman" w:hAnsi="Times New Roman"/>
                <w:b/>
                <w:lang w:val="en-US"/>
              </w:rPr>
              <w:t>4</w:t>
            </w:r>
          </w:p>
        </w:tc>
      </w:tr>
      <w:tr w:rsidR="004F0B78" w:rsidRPr="0083676F" w14:paraId="23FB4D13" w14:textId="77777777" w:rsidTr="000F1284">
        <w:trPr>
          <w:trHeight w:val="886"/>
        </w:trPr>
        <w:tc>
          <w:tcPr>
            <w:tcW w:w="8330" w:type="dxa"/>
            <w:tcBorders>
              <w:top w:val="nil"/>
              <w:left w:val="nil"/>
              <w:bottom w:val="nil"/>
              <w:right w:val="nil"/>
            </w:tcBorders>
          </w:tcPr>
          <w:p w14:paraId="410355F0" w14:textId="12C3313C" w:rsidR="00A349E7" w:rsidRPr="0083676F" w:rsidRDefault="00A349E7">
            <w:pPr>
              <w:spacing w:after="0" w:line="288" w:lineRule="auto"/>
              <w:rPr>
                <w:rFonts w:ascii="Times New Roman" w:hAnsi="Times New Roman"/>
                <w:b/>
                <w:lang w:val="en-GB"/>
              </w:rPr>
            </w:pPr>
            <w:r w:rsidRPr="0083676F">
              <w:rPr>
                <w:rFonts w:ascii="Times New Roman" w:hAnsi="Times New Roman"/>
                <w:b/>
                <w:color w:val="000000" w:themeColor="text1"/>
                <w:lang w:val="en-GB"/>
              </w:rPr>
              <w:t xml:space="preserve">Table S4. </w:t>
            </w:r>
            <w:r w:rsidRPr="0083676F">
              <w:rPr>
                <w:rFonts w:ascii="Times New Roman" w:hAnsi="Times New Roman"/>
                <w:color w:val="000000" w:themeColor="text1"/>
                <w:lang w:val="en-GB"/>
              </w:rPr>
              <w:t>Identification of the most discriminant metabolomic variables between MIBC patients and healthy controls</w:t>
            </w:r>
          </w:p>
        </w:tc>
        <w:tc>
          <w:tcPr>
            <w:tcW w:w="992" w:type="dxa"/>
            <w:tcBorders>
              <w:top w:val="nil"/>
              <w:left w:val="nil"/>
              <w:bottom w:val="nil"/>
              <w:right w:val="nil"/>
            </w:tcBorders>
          </w:tcPr>
          <w:p w14:paraId="38049CAC" w14:textId="654497BF" w:rsidR="00A349E7" w:rsidRPr="0083676F" w:rsidRDefault="00A349E7">
            <w:pPr>
              <w:spacing w:after="0" w:line="288" w:lineRule="auto"/>
              <w:jc w:val="center"/>
              <w:rPr>
                <w:rFonts w:ascii="Times New Roman" w:hAnsi="Times New Roman"/>
                <w:b/>
                <w:lang w:val="en-US"/>
              </w:rPr>
            </w:pPr>
            <w:r w:rsidRPr="0083676F">
              <w:rPr>
                <w:rFonts w:ascii="Times New Roman" w:hAnsi="Times New Roman"/>
                <w:b/>
                <w:lang w:val="en-US"/>
              </w:rPr>
              <w:t>S1</w:t>
            </w:r>
            <w:r w:rsidR="006E6BA1" w:rsidRPr="0083676F">
              <w:rPr>
                <w:rFonts w:ascii="Times New Roman" w:hAnsi="Times New Roman"/>
                <w:b/>
                <w:lang w:val="en-US"/>
              </w:rPr>
              <w:t>7</w:t>
            </w:r>
          </w:p>
        </w:tc>
      </w:tr>
      <w:tr w:rsidR="004F0B78" w:rsidRPr="0083676F" w14:paraId="4B1AB353" w14:textId="77777777" w:rsidTr="000F1284">
        <w:trPr>
          <w:trHeight w:val="843"/>
        </w:trPr>
        <w:tc>
          <w:tcPr>
            <w:tcW w:w="8330" w:type="dxa"/>
            <w:tcBorders>
              <w:top w:val="nil"/>
              <w:left w:val="nil"/>
              <w:bottom w:val="nil"/>
              <w:right w:val="nil"/>
            </w:tcBorders>
          </w:tcPr>
          <w:p w14:paraId="7AC89C87" w14:textId="739402A8" w:rsidR="00A349E7" w:rsidRPr="0083676F" w:rsidRDefault="00A349E7">
            <w:pPr>
              <w:spacing w:after="0" w:line="288" w:lineRule="auto"/>
              <w:rPr>
                <w:rFonts w:ascii="Times New Roman" w:hAnsi="Times New Roman"/>
                <w:b/>
                <w:lang w:val="en-GB"/>
              </w:rPr>
            </w:pPr>
            <w:r w:rsidRPr="0083676F">
              <w:rPr>
                <w:rFonts w:ascii="Times New Roman" w:hAnsi="Times New Roman"/>
                <w:b/>
                <w:lang w:val="en-GB"/>
              </w:rPr>
              <w:t>Table S5.</w:t>
            </w:r>
            <w:r w:rsidRPr="0083676F">
              <w:rPr>
                <w:rFonts w:ascii="Times New Roman" w:hAnsi="Times New Roman"/>
                <w:lang w:val="en-GB"/>
              </w:rPr>
              <w:t xml:space="preserve"> Identification of the most discriminant metabolomic variables between NMIBC patients and healthy controls</w:t>
            </w:r>
            <w:r w:rsidRPr="0083676F" w:rsidDel="00A349E7">
              <w:rPr>
                <w:rFonts w:ascii="Times New Roman" w:hAnsi="Times New Roman"/>
                <w:b/>
                <w:lang w:val="en-GB"/>
              </w:rPr>
              <w:t xml:space="preserve"> </w:t>
            </w:r>
          </w:p>
        </w:tc>
        <w:tc>
          <w:tcPr>
            <w:tcW w:w="992" w:type="dxa"/>
            <w:tcBorders>
              <w:top w:val="nil"/>
              <w:left w:val="nil"/>
              <w:bottom w:val="nil"/>
              <w:right w:val="nil"/>
            </w:tcBorders>
          </w:tcPr>
          <w:p w14:paraId="7D29E3F2" w14:textId="1036E7E9" w:rsidR="00A349E7" w:rsidRPr="0083676F" w:rsidRDefault="00A349E7">
            <w:pPr>
              <w:spacing w:after="0" w:line="288" w:lineRule="auto"/>
              <w:jc w:val="center"/>
              <w:rPr>
                <w:rFonts w:ascii="Times New Roman" w:hAnsi="Times New Roman"/>
                <w:b/>
                <w:lang w:val="en-US"/>
              </w:rPr>
            </w:pPr>
            <w:r w:rsidRPr="0083676F">
              <w:rPr>
                <w:rFonts w:ascii="Times New Roman" w:hAnsi="Times New Roman"/>
                <w:b/>
                <w:lang w:val="en-US"/>
              </w:rPr>
              <w:t>S</w:t>
            </w:r>
            <w:r w:rsidR="006E6BA1" w:rsidRPr="0083676F">
              <w:rPr>
                <w:rFonts w:ascii="Times New Roman" w:hAnsi="Times New Roman"/>
                <w:b/>
                <w:lang w:val="en-US"/>
              </w:rPr>
              <w:t>20</w:t>
            </w:r>
          </w:p>
        </w:tc>
      </w:tr>
      <w:tr w:rsidR="004F0B78" w:rsidRPr="0083676F" w14:paraId="68E227FD" w14:textId="77777777" w:rsidTr="000F1284">
        <w:trPr>
          <w:trHeight w:val="835"/>
        </w:trPr>
        <w:tc>
          <w:tcPr>
            <w:tcW w:w="8330" w:type="dxa"/>
            <w:tcBorders>
              <w:top w:val="nil"/>
              <w:left w:val="nil"/>
              <w:bottom w:val="nil"/>
              <w:right w:val="nil"/>
            </w:tcBorders>
          </w:tcPr>
          <w:p w14:paraId="5A5E4D18" w14:textId="39994A37" w:rsidR="00A349E7" w:rsidRPr="0083676F" w:rsidRDefault="00A349E7">
            <w:pPr>
              <w:spacing w:after="0" w:line="288" w:lineRule="auto"/>
              <w:rPr>
                <w:rFonts w:ascii="Times New Roman" w:hAnsi="Times New Roman"/>
                <w:b/>
                <w:lang w:val="en-GB"/>
              </w:rPr>
            </w:pPr>
            <w:r w:rsidRPr="0083676F">
              <w:rPr>
                <w:rFonts w:ascii="Times New Roman" w:hAnsi="Times New Roman"/>
                <w:b/>
                <w:lang w:val="en-GB"/>
              </w:rPr>
              <w:t xml:space="preserve">Table S6. </w:t>
            </w:r>
            <w:r w:rsidRPr="0083676F">
              <w:rPr>
                <w:rFonts w:ascii="Times New Roman" w:hAnsi="Times New Roman"/>
                <w:lang w:val="en-GB"/>
              </w:rPr>
              <w:t>Identification of the most discriminant metabolomic variables between mild (TaG1) and severe (TaG3+T1G3) NMIBC patients</w:t>
            </w:r>
          </w:p>
        </w:tc>
        <w:tc>
          <w:tcPr>
            <w:tcW w:w="992" w:type="dxa"/>
            <w:tcBorders>
              <w:top w:val="nil"/>
              <w:left w:val="nil"/>
              <w:bottom w:val="nil"/>
              <w:right w:val="nil"/>
            </w:tcBorders>
          </w:tcPr>
          <w:p w14:paraId="6EC078AB" w14:textId="7E24AE87" w:rsidR="00A349E7" w:rsidRPr="0083676F" w:rsidRDefault="00A349E7">
            <w:pPr>
              <w:spacing w:after="0" w:line="288" w:lineRule="auto"/>
              <w:jc w:val="center"/>
              <w:rPr>
                <w:rFonts w:ascii="Times New Roman" w:hAnsi="Times New Roman"/>
                <w:b/>
                <w:lang w:val="en-US"/>
              </w:rPr>
            </w:pPr>
            <w:r w:rsidRPr="0083676F">
              <w:rPr>
                <w:rFonts w:ascii="Times New Roman" w:hAnsi="Times New Roman"/>
                <w:b/>
                <w:lang w:val="en-US"/>
              </w:rPr>
              <w:t>S</w:t>
            </w:r>
            <w:r w:rsidR="006E6BA1" w:rsidRPr="0083676F">
              <w:rPr>
                <w:rFonts w:ascii="Times New Roman" w:hAnsi="Times New Roman"/>
                <w:b/>
                <w:lang w:val="en-US"/>
              </w:rPr>
              <w:t>22</w:t>
            </w:r>
          </w:p>
        </w:tc>
      </w:tr>
    </w:tbl>
    <w:p w14:paraId="1FE2994C" w14:textId="28132957" w:rsidR="002C3FE2" w:rsidRPr="0083676F" w:rsidRDefault="002C3FE2">
      <w:pPr>
        <w:spacing w:line="360" w:lineRule="auto"/>
        <w:rPr>
          <w:rFonts w:ascii="Times New Roman" w:eastAsia="Times New Roman" w:hAnsi="Times New Roman"/>
          <w:b/>
          <w:color w:val="auto"/>
          <w:lang w:val="en-US"/>
        </w:rPr>
      </w:pPr>
    </w:p>
    <w:p w14:paraId="48C03CF9" w14:textId="77777777" w:rsidR="00854693" w:rsidRPr="0083676F" w:rsidRDefault="00854693">
      <w:pPr>
        <w:spacing w:line="360" w:lineRule="auto"/>
        <w:rPr>
          <w:rFonts w:ascii="Times New Roman" w:eastAsia="Times New Roman" w:hAnsi="Times New Roman"/>
          <w:b/>
          <w:color w:val="auto"/>
          <w:lang w:val="en-US"/>
        </w:rPr>
      </w:pPr>
    </w:p>
    <w:p w14:paraId="05027EC4" w14:textId="77777777" w:rsidR="002C3FE2" w:rsidRPr="0083676F" w:rsidRDefault="002C3FE2">
      <w:pPr>
        <w:spacing w:after="0" w:line="240" w:lineRule="auto"/>
        <w:rPr>
          <w:rFonts w:ascii="Times New Roman" w:eastAsia="Times New Roman" w:hAnsi="Times New Roman"/>
          <w:b/>
          <w:color w:val="auto"/>
          <w:lang w:val="en-US"/>
        </w:rPr>
      </w:pPr>
      <w:r w:rsidRPr="0083676F">
        <w:rPr>
          <w:rFonts w:ascii="Times New Roman" w:eastAsia="Times New Roman" w:hAnsi="Times New Roman"/>
          <w:b/>
          <w:color w:val="auto"/>
          <w:lang w:val="en-US"/>
        </w:rPr>
        <w:br w:type="page"/>
      </w:r>
    </w:p>
    <w:p w14:paraId="1FBF0C33" w14:textId="55EB6FE3" w:rsidR="00D02E33" w:rsidRPr="0083676F" w:rsidRDefault="00D02E33" w:rsidP="00D02E33">
      <w:pPr>
        <w:keepNext/>
        <w:spacing w:line="360" w:lineRule="auto"/>
        <w:rPr>
          <w:rFonts w:ascii="Times New Roman" w:hAnsi="Times New Roman"/>
          <w:lang w:val="en-US"/>
        </w:rPr>
      </w:pPr>
      <w:r w:rsidRPr="0083676F">
        <w:rPr>
          <w:rFonts w:ascii="Times New Roman" w:eastAsia="Times New Roman" w:hAnsi="Times New Roman"/>
          <w:b/>
          <w:color w:val="000000"/>
          <w:lang w:val="en-US"/>
        </w:rPr>
        <w:lastRenderedPageBreak/>
        <w:t>SUPPLEMENTARY MATERIALS AND METHODS</w:t>
      </w:r>
    </w:p>
    <w:p w14:paraId="7539CBF2" w14:textId="77777777" w:rsidR="00D02E33" w:rsidRPr="0083676F" w:rsidRDefault="00D02E33" w:rsidP="00D02E33">
      <w:pPr>
        <w:pStyle w:val="NormalWeb"/>
        <w:keepNext/>
        <w:spacing w:beforeAutospacing="0" w:afterAutospacing="0" w:line="360" w:lineRule="auto"/>
        <w:rPr>
          <w:b/>
          <w:color w:val="auto"/>
          <w:sz w:val="22"/>
          <w:szCs w:val="22"/>
          <w:lang w:val="en-US"/>
        </w:rPr>
      </w:pPr>
      <w:r w:rsidRPr="0083676F">
        <w:rPr>
          <w:b/>
          <w:i/>
          <w:color w:val="auto"/>
          <w:sz w:val="22"/>
          <w:szCs w:val="22"/>
          <w:lang w:val="en-US"/>
        </w:rPr>
        <w:t>Reagents and chemicals</w:t>
      </w:r>
    </w:p>
    <w:p w14:paraId="4551FA80" w14:textId="77777777" w:rsidR="00D02E33" w:rsidRPr="0083676F" w:rsidRDefault="00D02E33" w:rsidP="00D02E33">
      <w:pPr>
        <w:spacing w:line="360" w:lineRule="auto"/>
        <w:rPr>
          <w:rFonts w:ascii="Times New Roman" w:hAnsi="Times New Roman"/>
          <w:color w:val="000000" w:themeColor="text1"/>
          <w:lang w:val="en-US"/>
        </w:rPr>
      </w:pPr>
      <w:r w:rsidRPr="0083676F">
        <w:rPr>
          <w:rFonts w:ascii="Times New Roman" w:hAnsi="Times New Roman"/>
          <w:color w:val="000000" w:themeColor="text1"/>
          <w:lang w:val="en-US"/>
        </w:rPr>
        <w:t xml:space="preserve">All reagents used were of analytical grade. Acetonitrile, formic acid (99%) and ultrapure water were obtained from Merck (Darmstadt, Germany). The internal standards (IS) phenylalanine-d5, leucine </w:t>
      </w:r>
      <w:proofErr w:type="spellStart"/>
      <w:r w:rsidRPr="0083676F">
        <w:rPr>
          <w:rFonts w:ascii="Times New Roman" w:hAnsi="Times New Roman"/>
          <w:color w:val="000000" w:themeColor="text1"/>
          <w:lang w:val="en-US"/>
        </w:rPr>
        <w:t>enkephaline</w:t>
      </w:r>
      <w:proofErr w:type="spellEnd"/>
      <w:r w:rsidRPr="0083676F">
        <w:rPr>
          <w:rFonts w:ascii="Times New Roman" w:hAnsi="Times New Roman"/>
          <w:color w:val="000000" w:themeColor="text1"/>
          <w:lang w:val="en-US"/>
        </w:rPr>
        <w:t xml:space="preserve"> and reserpine were purchased from Sigma-Aldrich (St. Louis, MO, USA), whereas caffeine-d9 was purchased from Toronto Research Chemicals (Toronto, Canada). Trans-p-coumaric acid, spermine and adenosine were purchased from Sigma-Aldrich (</w:t>
      </w:r>
      <w:proofErr w:type="spellStart"/>
      <w:r w:rsidRPr="0083676F">
        <w:rPr>
          <w:rFonts w:ascii="Times New Roman" w:hAnsi="Times New Roman"/>
          <w:color w:val="000000" w:themeColor="text1"/>
          <w:lang w:val="en-US"/>
        </w:rPr>
        <w:t>Schnelldorf</w:t>
      </w:r>
      <w:proofErr w:type="spellEnd"/>
      <w:r w:rsidRPr="0083676F">
        <w:rPr>
          <w:rFonts w:ascii="Times New Roman" w:hAnsi="Times New Roman"/>
          <w:color w:val="000000" w:themeColor="text1"/>
          <w:lang w:val="en-US"/>
        </w:rPr>
        <w:t xml:space="preserve">, Germany) and p-cresol glucuronide was purchased from Toronto Research Chemicals (Toronto, Canada). </w:t>
      </w:r>
    </w:p>
    <w:p w14:paraId="280D1101" w14:textId="77777777" w:rsidR="00721576" w:rsidRPr="0083676F" w:rsidRDefault="00721576" w:rsidP="00721576">
      <w:pPr>
        <w:pStyle w:val="NormalWeb"/>
        <w:keepNext/>
        <w:spacing w:beforeAutospacing="0" w:afterAutospacing="0" w:line="360" w:lineRule="auto"/>
        <w:rPr>
          <w:b/>
          <w:i/>
          <w:color w:val="auto"/>
          <w:sz w:val="22"/>
          <w:szCs w:val="22"/>
          <w:lang w:val="en-US"/>
        </w:rPr>
      </w:pPr>
      <w:r w:rsidRPr="0083676F">
        <w:rPr>
          <w:b/>
          <w:i/>
          <w:color w:val="auto"/>
          <w:sz w:val="22"/>
          <w:szCs w:val="22"/>
          <w:lang w:val="en-US"/>
        </w:rPr>
        <w:t>Untargeted metabolomic analysis: discovery stage</w:t>
      </w:r>
    </w:p>
    <w:p w14:paraId="44EB9005" w14:textId="77777777" w:rsidR="00721576" w:rsidRPr="0083676F" w:rsidRDefault="00721576" w:rsidP="00721576">
      <w:pPr>
        <w:keepNext/>
        <w:spacing w:line="360" w:lineRule="auto"/>
        <w:rPr>
          <w:rFonts w:ascii="Times New Roman" w:hAnsi="Times New Roman"/>
          <w:b/>
          <w:color w:val="auto"/>
          <w:lang w:val="en-US"/>
        </w:rPr>
      </w:pPr>
      <w:r w:rsidRPr="0083676F">
        <w:rPr>
          <w:rFonts w:ascii="Times New Roman" w:hAnsi="Times New Roman"/>
          <w:b/>
          <w:color w:val="auto"/>
          <w:lang w:val="en-US"/>
        </w:rPr>
        <w:t>Sample preparation</w:t>
      </w:r>
    </w:p>
    <w:p w14:paraId="1C00E05E" w14:textId="18DC77D9" w:rsidR="00721576" w:rsidRPr="0083676F" w:rsidRDefault="00721576" w:rsidP="00721576">
      <w:pPr>
        <w:keepNext/>
        <w:spacing w:line="360" w:lineRule="auto"/>
        <w:rPr>
          <w:rFonts w:ascii="Times New Roman" w:hAnsi="Times New Roman"/>
          <w:color w:val="auto"/>
          <w:lang w:val="en-US"/>
        </w:rPr>
      </w:pPr>
      <w:r w:rsidRPr="0083676F">
        <w:rPr>
          <w:rFonts w:ascii="Times New Roman" w:hAnsi="Times New Roman"/>
          <w:color w:val="auto"/>
          <w:lang w:val="en-US"/>
        </w:rPr>
        <w:t>For the untargeted analysis, sample treatment was performed according to a previous study</w:t>
      </w:r>
      <w:r w:rsidR="00A44571" w:rsidRPr="0083676F">
        <w:rPr>
          <w:rFonts w:ascii="Times New Roman" w:hAnsi="Times New Roman"/>
          <w:color w:val="auto"/>
          <w:lang w:val="en-US"/>
        </w:rPr>
        <w:t xml:space="preserve"> </w:t>
      </w:r>
      <w:r w:rsidR="00A44571" w:rsidRPr="0083676F">
        <w:rPr>
          <w:rFonts w:ascii="Times New Roman" w:hAnsi="Times New Roman"/>
          <w:color w:val="auto"/>
          <w:lang w:val="en-US"/>
        </w:rPr>
        <w:fldChar w:fldCharType="begin">
          <w:fldData xml:space="preserve">PEVuZE5vdGU+PENpdGU+PEF1dGhvcj5PdG88L0F1dGhvcj48WWVhcj4yMDIwPC9ZZWFyPjxSZWNO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</w:fldData>
        </w:fldChar>
      </w:r>
      <w:r w:rsidR="00DC2187">
        <w:rPr>
          <w:rFonts w:ascii="Times New Roman" w:hAnsi="Times New Roman"/>
          <w:color w:val="auto"/>
          <w:lang w:val="en-US"/>
        </w:rPr>
        <w:instrText xml:space="preserve"> ADDIN EN.CITE </w:instrText>
      </w:r>
      <w:r w:rsidR="00DC2187">
        <w:rPr>
          <w:rFonts w:ascii="Times New Roman" w:hAnsi="Times New Roman"/>
          <w:color w:val="auto"/>
          <w:lang w:val="en-US"/>
        </w:rPr>
        <w:fldChar w:fldCharType="begin">
          <w:fldData xml:space="preserve">PEVuZE5vdGU+PENpdGU+PEF1dGhvcj5PdG88L0F1dGhvcj48WWVhcj4yMDIwPC9ZZWFyPjxSZWNO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</w:fldData>
        </w:fldChar>
      </w:r>
      <w:r w:rsidR="00DC2187">
        <w:rPr>
          <w:rFonts w:ascii="Times New Roman" w:hAnsi="Times New Roman"/>
          <w:color w:val="auto"/>
          <w:lang w:val="en-US"/>
        </w:rPr>
        <w:instrText xml:space="preserve"> ADDIN EN.CITE.DATA </w:instrText>
      </w:r>
      <w:r w:rsidR="00DC2187">
        <w:rPr>
          <w:rFonts w:ascii="Times New Roman" w:hAnsi="Times New Roman"/>
          <w:color w:val="auto"/>
          <w:lang w:val="en-US"/>
        </w:rPr>
      </w:r>
      <w:r w:rsidR="00DC2187">
        <w:rPr>
          <w:rFonts w:ascii="Times New Roman" w:hAnsi="Times New Roman"/>
          <w:color w:val="auto"/>
          <w:lang w:val="en-US"/>
        </w:rPr>
        <w:fldChar w:fldCharType="end"/>
      </w:r>
      <w:r w:rsidR="00A44571" w:rsidRPr="0083676F">
        <w:rPr>
          <w:rFonts w:ascii="Times New Roman" w:hAnsi="Times New Roman"/>
          <w:color w:val="auto"/>
          <w:lang w:val="en-US"/>
        </w:rPr>
      </w:r>
      <w:r w:rsidR="00A44571" w:rsidRPr="0083676F">
        <w:rPr>
          <w:rFonts w:ascii="Times New Roman" w:hAnsi="Times New Roman"/>
          <w:color w:val="auto"/>
          <w:lang w:val="en-US"/>
        </w:rPr>
        <w:fldChar w:fldCharType="separate"/>
      </w:r>
      <w:r w:rsidR="00A44571" w:rsidRPr="0083676F">
        <w:rPr>
          <w:rFonts w:ascii="Times New Roman" w:hAnsi="Times New Roman"/>
          <w:noProof/>
          <w:color w:val="auto"/>
          <w:lang w:val="en-US"/>
        </w:rPr>
        <w:t>[</w:t>
      </w:r>
      <w:hyperlink w:anchor="_ENREF_1" w:tooltip="Oto, 2020 #19" w:history="1">
        <w:r w:rsidR="003A3259" w:rsidRPr="0083676F">
          <w:rPr>
            <w:rFonts w:ascii="Times New Roman" w:hAnsi="Times New Roman"/>
            <w:noProof/>
            <w:color w:val="auto"/>
            <w:lang w:val="en-US"/>
          </w:rPr>
          <w:t>1</w:t>
        </w:r>
      </w:hyperlink>
      <w:r w:rsidR="00A44571" w:rsidRPr="0083676F">
        <w:rPr>
          <w:rFonts w:ascii="Times New Roman" w:hAnsi="Times New Roman"/>
          <w:noProof/>
          <w:color w:val="auto"/>
          <w:lang w:val="en-US"/>
        </w:rPr>
        <w:t>]</w:t>
      </w:r>
      <w:r w:rsidR="00A44571" w:rsidRPr="0083676F">
        <w:rPr>
          <w:rFonts w:ascii="Times New Roman" w:hAnsi="Times New Roman"/>
          <w:color w:val="auto"/>
          <w:lang w:val="en-US"/>
        </w:rPr>
        <w:fldChar w:fldCharType="end"/>
      </w:r>
      <w:r w:rsidRPr="0083676F">
        <w:rPr>
          <w:rFonts w:ascii="Times New Roman" w:hAnsi="Times New Roman"/>
          <w:color w:val="auto"/>
          <w:lang w:val="en-US"/>
        </w:rPr>
        <w:t xml:space="preserve"> Briefly, 50 µL of urine was extracted with acetonitrile, and 40 µL of the cleaned extract diluted by adding 50 µL of H</w:t>
      </w:r>
      <w:r w:rsidRPr="0083676F">
        <w:rPr>
          <w:rFonts w:ascii="Times New Roman" w:hAnsi="Times New Roman"/>
          <w:color w:val="auto"/>
          <w:vertAlign w:val="subscript"/>
          <w:lang w:val="en-US"/>
        </w:rPr>
        <w:t>2</w:t>
      </w:r>
      <w:r w:rsidRPr="0083676F">
        <w:rPr>
          <w:rFonts w:ascii="Times New Roman" w:hAnsi="Times New Roman"/>
          <w:color w:val="auto"/>
          <w:lang w:val="en-US"/>
        </w:rPr>
        <w:t xml:space="preserve">O (0.1 % v/v HCOOH) and 10 µL of 20 µM IS solution containing phenylalanine-d5, caffeine-d9, </w:t>
      </w:r>
      <w:proofErr w:type="spellStart"/>
      <w:r w:rsidRPr="0083676F">
        <w:rPr>
          <w:rFonts w:ascii="Times New Roman" w:hAnsi="Times New Roman"/>
          <w:color w:val="auto"/>
          <w:lang w:val="en-US"/>
        </w:rPr>
        <w:t>leukine</w:t>
      </w:r>
      <w:proofErr w:type="spellEnd"/>
      <w:r w:rsidRPr="0083676F">
        <w:rPr>
          <w:rFonts w:ascii="Times New Roman" w:hAnsi="Times New Roman"/>
          <w:color w:val="auto"/>
          <w:lang w:val="en-US"/>
        </w:rPr>
        <w:t xml:space="preserve"> </w:t>
      </w:r>
      <w:proofErr w:type="spellStart"/>
      <w:r w:rsidRPr="0083676F">
        <w:rPr>
          <w:rFonts w:ascii="Times New Roman" w:hAnsi="Times New Roman"/>
          <w:color w:val="auto"/>
          <w:lang w:val="en-US"/>
        </w:rPr>
        <w:t>enkephaline</w:t>
      </w:r>
      <w:proofErr w:type="spellEnd"/>
      <w:r w:rsidRPr="0083676F">
        <w:rPr>
          <w:rFonts w:ascii="Times New Roman" w:hAnsi="Times New Roman"/>
          <w:color w:val="auto"/>
          <w:lang w:val="en-US"/>
        </w:rPr>
        <w:t xml:space="preserve"> and reserpine. Blank samples were prepared by replacing urine by ultrapure H</w:t>
      </w:r>
      <w:r w:rsidRPr="0083676F">
        <w:rPr>
          <w:rFonts w:ascii="Times New Roman" w:hAnsi="Times New Roman"/>
          <w:color w:val="auto"/>
          <w:vertAlign w:val="subscript"/>
          <w:lang w:val="en-US"/>
        </w:rPr>
        <w:t>2</w:t>
      </w:r>
      <w:r w:rsidRPr="0083676F">
        <w:rPr>
          <w:rFonts w:ascii="Times New Roman" w:hAnsi="Times New Roman"/>
          <w:color w:val="auto"/>
          <w:lang w:val="en-US"/>
        </w:rPr>
        <w:t xml:space="preserve">O. A quality control (QC) sample was prepared by mixing 10 µL from each urine sample. </w:t>
      </w:r>
    </w:p>
    <w:p w14:paraId="68AC33BD" w14:textId="77777777" w:rsidR="00721576" w:rsidRPr="0083676F" w:rsidRDefault="00721576" w:rsidP="00721576">
      <w:pPr>
        <w:keepNext/>
        <w:spacing w:line="360" w:lineRule="auto"/>
        <w:rPr>
          <w:rFonts w:ascii="Times New Roman" w:hAnsi="Times New Roman"/>
          <w:b/>
          <w:color w:val="auto"/>
          <w:lang w:val="en-US"/>
        </w:rPr>
      </w:pPr>
      <w:r w:rsidRPr="0083676F">
        <w:rPr>
          <w:rFonts w:ascii="Times New Roman" w:hAnsi="Times New Roman"/>
          <w:b/>
          <w:color w:val="auto"/>
          <w:lang w:val="en-US"/>
        </w:rPr>
        <w:t>UPLC-</w:t>
      </w:r>
      <w:proofErr w:type="spellStart"/>
      <w:r w:rsidRPr="0083676F">
        <w:rPr>
          <w:rFonts w:ascii="Times New Roman" w:hAnsi="Times New Roman"/>
          <w:b/>
          <w:color w:val="auto"/>
          <w:lang w:val="en-US"/>
        </w:rPr>
        <w:t>QToF</w:t>
      </w:r>
      <w:proofErr w:type="spellEnd"/>
      <w:r w:rsidRPr="0083676F">
        <w:rPr>
          <w:rFonts w:ascii="Times New Roman" w:hAnsi="Times New Roman"/>
          <w:b/>
          <w:color w:val="auto"/>
          <w:lang w:val="en-US"/>
        </w:rPr>
        <w:t xml:space="preserve"> analysis</w:t>
      </w:r>
    </w:p>
    <w:p w14:paraId="3149BF57" w14:textId="083ED345" w:rsidR="00721576" w:rsidRPr="0083676F" w:rsidRDefault="00721576" w:rsidP="00721576">
      <w:pPr>
        <w:spacing w:line="360" w:lineRule="auto"/>
        <w:rPr>
          <w:rFonts w:ascii="Times New Roman" w:hAnsi="Times New Roman"/>
          <w:color w:val="auto"/>
          <w:lang w:val="en-US"/>
        </w:rPr>
      </w:pPr>
      <w:r w:rsidRPr="0083676F">
        <w:rPr>
          <w:rFonts w:ascii="Times New Roman" w:hAnsi="Times New Roman"/>
          <w:color w:val="auto"/>
          <w:lang w:val="en-US"/>
        </w:rPr>
        <w:t xml:space="preserve">The untargeted metabolomic analysis was carried out using an Ultra-Performance Liquid Chromatography (UPLC) system coupled to an </w:t>
      </w:r>
      <w:proofErr w:type="spellStart"/>
      <w:r w:rsidRPr="0083676F">
        <w:rPr>
          <w:rFonts w:ascii="Times New Roman" w:hAnsi="Times New Roman"/>
          <w:color w:val="auto"/>
          <w:lang w:val="en-US"/>
        </w:rPr>
        <w:t>iFunnel</w:t>
      </w:r>
      <w:proofErr w:type="spellEnd"/>
      <w:r w:rsidRPr="0083676F">
        <w:rPr>
          <w:rFonts w:ascii="Times New Roman" w:hAnsi="Times New Roman"/>
          <w:color w:val="auto"/>
          <w:lang w:val="en-US"/>
        </w:rPr>
        <w:t xml:space="preserve"> </w:t>
      </w:r>
      <w:proofErr w:type="spellStart"/>
      <w:r w:rsidRPr="0083676F">
        <w:rPr>
          <w:rFonts w:ascii="Times New Roman" w:hAnsi="Times New Roman"/>
          <w:color w:val="auto"/>
          <w:lang w:val="en-US"/>
        </w:rPr>
        <w:t>Q-ToF</w:t>
      </w:r>
      <w:proofErr w:type="spellEnd"/>
      <w:r w:rsidRPr="0083676F">
        <w:rPr>
          <w:rFonts w:ascii="Times New Roman" w:hAnsi="Times New Roman"/>
          <w:color w:val="auto"/>
          <w:lang w:val="en-US"/>
        </w:rPr>
        <w:t xml:space="preserve"> (quadrupole-time-of-flight) Agilent 6550 mass spectrometer (Agilent Technologies, CA, USA) using an UPLC BEH C18 (100 x 2.1 mm, 1.7 µm) column from Waters (Wexford, Ireland). Both employed chromatographic and mass conditions were previously described in </w:t>
      </w:r>
      <w:r w:rsidRPr="0083676F">
        <w:rPr>
          <w:rFonts w:ascii="Times New Roman" w:hAnsi="Times New Roman"/>
          <w:color w:val="auto"/>
          <w:lang w:val="en-US"/>
        </w:rPr>
        <w:fldChar w:fldCharType="begin">
          <w:fldData xml:space="preserve">PEVuZE5vdGU+PENpdGU+PEF1dGhvcj5PdG88L0F1dGhvcj48WWVhcj4yMDIwPC9ZZWFyPjxSZWNO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</w:fldData>
        </w:fldChar>
      </w:r>
      <w:r w:rsidR="00DC2187">
        <w:rPr>
          <w:rFonts w:ascii="Times New Roman" w:hAnsi="Times New Roman"/>
          <w:color w:val="auto"/>
          <w:lang w:val="en-US"/>
        </w:rPr>
        <w:instrText xml:space="preserve"> ADDIN EN.CITE </w:instrText>
      </w:r>
      <w:r w:rsidR="00DC2187">
        <w:rPr>
          <w:rFonts w:ascii="Times New Roman" w:hAnsi="Times New Roman"/>
          <w:color w:val="auto"/>
          <w:lang w:val="en-US"/>
        </w:rPr>
        <w:fldChar w:fldCharType="begin">
          <w:fldData xml:space="preserve">PEVuZE5vdGU+PENpdGU+PEF1dGhvcj5PdG88L0F1dGhvcj48WWVhcj4yMDIwPC9ZZWFyPjxSZWNO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</w:fldData>
        </w:fldChar>
      </w:r>
      <w:r w:rsidR="00DC2187">
        <w:rPr>
          <w:rFonts w:ascii="Times New Roman" w:hAnsi="Times New Roman"/>
          <w:color w:val="auto"/>
          <w:lang w:val="en-US"/>
        </w:rPr>
        <w:instrText xml:space="preserve"> ADDIN EN.CITE.DATA </w:instrText>
      </w:r>
      <w:r w:rsidR="00DC2187">
        <w:rPr>
          <w:rFonts w:ascii="Times New Roman" w:hAnsi="Times New Roman"/>
          <w:color w:val="auto"/>
          <w:lang w:val="en-US"/>
        </w:rPr>
      </w:r>
      <w:r w:rsidR="00DC2187">
        <w:rPr>
          <w:rFonts w:ascii="Times New Roman" w:hAnsi="Times New Roman"/>
          <w:color w:val="auto"/>
          <w:lang w:val="en-US"/>
        </w:rPr>
        <w:fldChar w:fldCharType="end"/>
      </w:r>
      <w:r w:rsidRPr="0083676F">
        <w:rPr>
          <w:rFonts w:ascii="Times New Roman" w:hAnsi="Times New Roman"/>
          <w:color w:val="auto"/>
          <w:lang w:val="en-US"/>
        </w:rPr>
      </w:r>
      <w:r w:rsidRPr="0083676F">
        <w:rPr>
          <w:rFonts w:ascii="Times New Roman" w:hAnsi="Times New Roman"/>
          <w:color w:val="auto"/>
          <w:lang w:val="en-US"/>
        </w:rPr>
        <w:fldChar w:fldCharType="separate"/>
      </w:r>
      <w:r w:rsidR="00A44571" w:rsidRPr="0083676F">
        <w:rPr>
          <w:rFonts w:ascii="Times New Roman" w:hAnsi="Times New Roman"/>
          <w:noProof/>
          <w:color w:val="auto"/>
          <w:lang w:val="en-US"/>
        </w:rPr>
        <w:t>[</w:t>
      </w:r>
      <w:hyperlink w:anchor="_ENREF_1" w:tooltip="Oto, 2020 #19" w:history="1">
        <w:r w:rsidR="003A3259" w:rsidRPr="0083676F">
          <w:rPr>
            <w:rFonts w:ascii="Times New Roman" w:hAnsi="Times New Roman"/>
            <w:noProof/>
            <w:color w:val="auto"/>
            <w:lang w:val="en-US"/>
          </w:rPr>
          <w:t>1</w:t>
        </w:r>
      </w:hyperlink>
      <w:r w:rsidR="00A44571" w:rsidRPr="0083676F">
        <w:rPr>
          <w:rFonts w:ascii="Times New Roman" w:hAnsi="Times New Roman"/>
          <w:noProof/>
          <w:color w:val="auto"/>
          <w:lang w:val="en-US"/>
        </w:rPr>
        <w:t>]</w:t>
      </w:r>
      <w:r w:rsidRPr="0083676F">
        <w:rPr>
          <w:rFonts w:ascii="Times New Roman" w:hAnsi="Times New Roman"/>
          <w:color w:val="auto"/>
          <w:lang w:val="en-US"/>
        </w:rPr>
        <w:fldChar w:fldCharType="end"/>
      </w:r>
      <w:r w:rsidRPr="0083676F">
        <w:rPr>
          <w:rFonts w:ascii="Times New Roman" w:hAnsi="Times New Roman"/>
          <w:color w:val="auto"/>
          <w:lang w:val="en-US"/>
        </w:rPr>
        <w:t>. Briefly, mobile phase A and mobile phase B consisted of H</w:t>
      </w:r>
      <w:r w:rsidRPr="0083676F">
        <w:rPr>
          <w:rFonts w:ascii="Times New Roman" w:hAnsi="Times New Roman"/>
          <w:color w:val="auto"/>
          <w:vertAlign w:val="subscript"/>
          <w:lang w:val="en-US"/>
        </w:rPr>
        <w:t>2</w:t>
      </w:r>
      <w:r w:rsidRPr="0083676F">
        <w:rPr>
          <w:rFonts w:ascii="Times New Roman" w:hAnsi="Times New Roman"/>
          <w:color w:val="auto"/>
          <w:lang w:val="en-US"/>
        </w:rPr>
        <w:t>O and acetonitrile, both containing 0.1% of formic acid, and metabolites were separated through a gradient elution at a flow rate of 400 µL min</w:t>
      </w:r>
      <w:r w:rsidRPr="0083676F">
        <w:rPr>
          <w:rFonts w:ascii="Times New Roman" w:hAnsi="Times New Roman"/>
          <w:color w:val="auto"/>
          <w:vertAlign w:val="superscript"/>
          <w:lang w:val="en-US"/>
        </w:rPr>
        <w:t xml:space="preserve">-1 </w:t>
      </w:r>
      <w:r w:rsidRPr="0083676F">
        <w:rPr>
          <w:rFonts w:ascii="Times New Roman" w:hAnsi="Times New Roman"/>
          <w:color w:val="auto"/>
          <w:lang w:val="en-US"/>
        </w:rPr>
        <w:t>along 14 min. Full scan MS data from 50 to 1700 m/z was performed both in positive (ESI+) and negative (ESI-) electrospray ionization modes. QC sample was also repeatedly analyzed under auto MS/MS and All-ion (MS</w:t>
      </w:r>
      <w:r w:rsidRPr="0083676F">
        <w:rPr>
          <w:rFonts w:ascii="Times New Roman" w:hAnsi="Times New Roman"/>
          <w:color w:val="auto"/>
          <w:vertAlign w:val="superscript"/>
          <w:lang w:val="en-US"/>
        </w:rPr>
        <w:t>E</w:t>
      </w:r>
      <w:r w:rsidRPr="0083676F">
        <w:rPr>
          <w:rFonts w:ascii="Times New Roman" w:hAnsi="Times New Roman"/>
          <w:color w:val="auto"/>
          <w:lang w:val="en-US"/>
        </w:rPr>
        <w:t xml:space="preserve">) fragmentation modes to provide useful information of fragment ions for identification purposes. </w:t>
      </w:r>
    </w:p>
    <w:p w14:paraId="753E32BC" w14:textId="77777777" w:rsidR="00721576" w:rsidRPr="0083676F" w:rsidRDefault="00721576" w:rsidP="00721576">
      <w:pPr>
        <w:keepNext/>
        <w:spacing w:line="360" w:lineRule="auto"/>
        <w:rPr>
          <w:rFonts w:ascii="Times New Roman" w:hAnsi="Times New Roman"/>
          <w:b/>
          <w:color w:val="auto"/>
          <w:lang w:val="en-US"/>
        </w:rPr>
      </w:pPr>
      <w:r w:rsidRPr="0083676F">
        <w:rPr>
          <w:rFonts w:ascii="Times New Roman" w:hAnsi="Times New Roman"/>
          <w:b/>
          <w:color w:val="auto"/>
          <w:lang w:val="en-US"/>
        </w:rPr>
        <w:t>Data and statistical analysis</w:t>
      </w:r>
    </w:p>
    <w:p w14:paraId="6E2D5719" w14:textId="77777777" w:rsidR="00721576" w:rsidRPr="0083676F" w:rsidRDefault="00721576" w:rsidP="00721576">
      <w:pPr>
        <w:spacing w:line="360" w:lineRule="auto"/>
        <w:rPr>
          <w:rFonts w:ascii="Times New Roman" w:hAnsi="Times New Roman"/>
          <w:color w:val="auto"/>
          <w:lang w:val="en-US"/>
        </w:rPr>
      </w:pPr>
      <w:r w:rsidRPr="0083676F">
        <w:rPr>
          <w:rFonts w:ascii="Times New Roman" w:hAnsi="Times New Roman"/>
          <w:color w:val="auto"/>
          <w:lang w:val="en-US"/>
        </w:rPr>
        <w:t xml:space="preserve">Untargeted metabolomic data were pre-processed by using an in-house R (v.3.6.1) script with XCMS and CAMERA packages for peak detection, noise filtering and peak alignment. The dataset was filtered according to the quality assurance criteria of coefficient of variation &lt;30 % in QC </w:t>
      </w:r>
      <w:r w:rsidRPr="0083676F">
        <w:rPr>
          <w:rFonts w:ascii="Times New Roman" w:hAnsi="Times New Roman"/>
          <w:color w:val="auto"/>
          <w:lang w:val="en-US"/>
        </w:rPr>
        <w:lastRenderedPageBreak/>
        <w:t>samples, the presence of the variable in 60 % of the samples in at least one of the compared groups, and peak area ratios of sample to blank &gt;5. Prior to statistical analysis, data obtained from ESI+ and ESI- ionization modes were merged into one matrix, adjusted by urine creatinine levels and normalized by a QC-based robust locally weighted scatter plot smoothing (LOESS) method. After checking for quality data by a QC assessment and an IS evaluation, a Volcano Plot was built using log-transformed data in order to select those variables with a fold change (FC) &gt;2 (log</w:t>
      </w:r>
      <w:r w:rsidRPr="0083676F">
        <w:rPr>
          <w:rFonts w:ascii="Times New Roman" w:hAnsi="Times New Roman"/>
          <w:color w:val="auto"/>
          <w:vertAlign w:val="subscript"/>
          <w:lang w:val="en-US"/>
        </w:rPr>
        <w:t>2</w:t>
      </w:r>
      <w:r w:rsidRPr="0083676F">
        <w:rPr>
          <w:rFonts w:ascii="Times New Roman" w:hAnsi="Times New Roman"/>
          <w:color w:val="auto"/>
          <w:lang w:val="en-US"/>
        </w:rPr>
        <w:t xml:space="preserve"> FC&gt;1) and a statistical significance (T-test) &lt;0.05. Then, a supervised orthogonal-least-squares discriminant analysis (OPLS-DA) validated by an iterative 7-fold cross-validation (CV) approach was performed on preselected variables in order to find the most discriminant metabolites between NMIBC, MIBC and healthy controls. The validity and robustness of the models were evaluated by R</w:t>
      </w:r>
      <w:r w:rsidRPr="0083676F">
        <w:rPr>
          <w:rFonts w:ascii="Times New Roman" w:hAnsi="Times New Roman"/>
          <w:color w:val="auto"/>
          <w:vertAlign w:val="superscript"/>
          <w:lang w:val="en-US"/>
        </w:rPr>
        <w:t>2</w:t>
      </w:r>
      <w:r w:rsidRPr="0083676F">
        <w:rPr>
          <w:rFonts w:ascii="Times New Roman" w:hAnsi="Times New Roman"/>
          <w:color w:val="auto"/>
          <w:lang w:val="en-US"/>
        </w:rPr>
        <w:t>(Y) (model fit) and Q</w:t>
      </w:r>
      <w:r w:rsidRPr="0083676F">
        <w:rPr>
          <w:rFonts w:ascii="Times New Roman" w:hAnsi="Times New Roman"/>
          <w:color w:val="auto"/>
          <w:vertAlign w:val="superscript"/>
          <w:lang w:val="en-US"/>
        </w:rPr>
        <w:t>2</w:t>
      </w:r>
      <w:r w:rsidRPr="0083676F">
        <w:rPr>
          <w:rFonts w:ascii="Times New Roman" w:hAnsi="Times New Roman"/>
          <w:color w:val="auto"/>
          <w:lang w:val="en-US"/>
        </w:rPr>
        <w:t>(Y) (predictive ability) diagnostics. Quality of CV Q</w:t>
      </w:r>
      <w:r w:rsidRPr="0083676F">
        <w:rPr>
          <w:rFonts w:ascii="Times New Roman" w:hAnsi="Times New Roman"/>
          <w:color w:val="auto"/>
          <w:vertAlign w:val="superscript"/>
          <w:lang w:val="en-US"/>
        </w:rPr>
        <w:t>2</w:t>
      </w:r>
      <w:r w:rsidRPr="0083676F">
        <w:rPr>
          <w:rFonts w:ascii="Times New Roman" w:hAnsi="Times New Roman"/>
          <w:color w:val="auto"/>
          <w:lang w:val="en-US"/>
        </w:rPr>
        <w:t>(Y) was assessed by using the P-value from CV-</w:t>
      </w:r>
      <w:proofErr w:type="spellStart"/>
      <w:r w:rsidRPr="0083676F">
        <w:rPr>
          <w:rFonts w:ascii="Times New Roman" w:hAnsi="Times New Roman"/>
          <w:color w:val="auto"/>
          <w:lang w:val="en-US"/>
        </w:rPr>
        <w:t>Anova</w:t>
      </w:r>
      <w:proofErr w:type="spellEnd"/>
      <w:r w:rsidRPr="0083676F">
        <w:rPr>
          <w:rFonts w:ascii="Times New Roman" w:hAnsi="Times New Roman"/>
          <w:color w:val="auto"/>
          <w:lang w:val="en-US"/>
        </w:rPr>
        <w:t xml:space="preserve"> analysis. The values of intercepts R</w:t>
      </w:r>
      <w:r w:rsidRPr="0083676F">
        <w:rPr>
          <w:rFonts w:ascii="Times New Roman" w:hAnsi="Times New Roman"/>
          <w:color w:val="auto"/>
          <w:vertAlign w:val="superscript"/>
          <w:lang w:val="en-US"/>
        </w:rPr>
        <w:t>2</w:t>
      </w:r>
      <w:r w:rsidRPr="0083676F">
        <w:rPr>
          <w:rFonts w:ascii="Times New Roman" w:hAnsi="Times New Roman"/>
          <w:color w:val="auto"/>
          <w:lang w:val="en-US"/>
        </w:rPr>
        <w:t>(Y) and Q</w:t>
      </w:r>
      <w:r w:rsidRPr="0083676F">
        <w:rPr>
          <w:rFonts w:ascii="Times New Roman" w:hAnsi="Times New Roman"/>
          <w:color w:val="auto"/>
          <w:vertAlign w:val="superscript"/>
          <w:lang w:val="en-US"/>
        </w:rPr>
        <w:t>2</w:t>
      </w:r>
      <w:r w:rsidRPr="0083676F">
        <w:rPr>
          <w:rFonts w:ascii="Times New Roman" w:hAnsi="Times New Roman"/>
          <w:color w:val="auto"/>
          <w:lang w:val="en-US"/>
        </w:rPr>
        <w:t>(Y) from 1000-times permutation test were used to evaluate whether the model was over-fitted. The most discriminant variables were selected according to their Variance Importance in Projection values (VIP&gt;1.0) and a jack-knife confidence interval that did not include 0. This same strategy was employed for all comparisons made in the discovery stage.</w:t>
      </w:r>
    </w:p>
    <w:p w14:paraId="5C733D36" w14:textId="77777777" w:rsidR="00721576" w:rsidRPr="0083676F" w:rsidRDefault="00721576" w:rsidP="00721576">
      <w:pPr>
        <w:keepNext/>
        <w:spacing w:line="360" w:lineRule="auto"/>
        <w:rPr>
          <w:rFonts w:ascii="Times New Roman" w:hAnsi="Times New Roman"/>
          <w:b/>
          <w:color w:val="auto"/>
          <w:lang w:val="en-US"/>
        </w:rPr>
      </w:pPr>
      <w:r w:rsidRPr="0083676F">
        <w:rPr>
          <w:rFonts w:ascii="Times New Roman" w:hAnsi="Times New Roman"/>
          <w:b/>
          <w:color w:val="auto"/>
          <w:lang w:val="en-US"/>
        </w:rPr>
        <w:t>Potential biomarker identification</w:t>
      </w:r>
    </w:p>
    <w:p w14:paraId="4C002672" w14:textId="50368850" w:rsidR="00721576" w:rsidRPr="0083676F" w:rsidRDefault="00721576" w:rsidP="00721576">
      <w:pPr>
        <w:keepNext/>
        <w:spacing w:line="360" w:lineRule="auto"/>
        <w:rPr>
          <w:rFonts w:ascii="Times New Roman" w:hAnsi="Times New Roman"/>
          <w:color w:val="auto"/>
          <w:lang w:val="en-US"/>
        </w:rPr>
      </w:pPr>
      <w:r w:rsidRPr="0083676F">
        <w:rPr>
          <w:rFonts w:ascii="Times New Roman" w:hAnsi="Times New Roman"/>
          <w:color w:val="auto"/>
          <w:lang w:val="en-US"/>
        </w:rPr>
        <w:t xml:space="preserve">The annotation of the variables selected by the OPLS-DA analysis was conducted using the online CEU Mass Mediator </w:t>
      </w:r>
      <w:r w:rsidR="00CB475A" w:rsidRPr="0083676F">
        <w:rPr>
          <w:rFonts w:ascii="Times New Roman" w:hAnsi="Times New Roman"/>
          <w:color w:val="auto"/>
          <w:lang w:val="en-US"/>
        </w:rPr>
        <w:fldChar w:fldCharType="begin">
          <w:fldData xml:space="preserve">PEVuZE5vdGU+PENpdGU+PEF1dGhvcj5HaWwtZGUtbGEtRnVlbnRlPC9BdXRob3I+PFllYXI+MjAx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</w:fldData>
        </w:fldChar>
      </w:r>
      <w:r w:rsidR="00CB475A" w:rsidRPr="0083676F">
        <w:rPr>
          <w:rFonts w:ascii="Times New Roman" w:hAnsi="Times New Roman"/>
          <w:color w:val="auto"/>
          <w:lang w:val="en-US"/>
        </w:rPr>
        <w:instrText xml:space="preserve"> ADDIN EN.CITE </w:instrText>
      </w:r>
      <w:r w:rsidR="00CB475A" w:rsidRPr="0083676F">
        <w:rPr>
          <w:rFonts w:ascii="Times New Roman" w:hAnsi="Times New Roman"/>
          <w:color w:val="auto"/>
          <w:lang w:val="en-US"/>
        </w:rPr>
        <w:fldChar w:fldCharType="begin">
          <w:fldData xml:space="preserve">PEVuZE5vdGU+PENpdGU+PEF1dGhvcj5HaWwtZGUtbGEtRnVlbnRlPC9BdXRob3I+PFllYXI+MjAx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</w:fldData>
        </w:fldChar>
      </w:r>
      <w:r w:rsidR="00CB475A" w:rsidRPr="0083676F">
        <w:rPr>
          <w:rFonts w:ascii="Times New Roman" w:hAnsi="Times New Roman"/>
          <w:color w:val="auto"/>
          <w:lang w:val="en-US"/>
        </w:rPr>
        <w:instrText xml:space="preserve"> ADDIN EN.CITE.DATA </w:instrText>
      </w:r>
      <w:r w:rsidR="00CB475A" w:rsidRPr="0083676F">
        <w:rPr>
          <w:rFonts w:ascii="Times New Roman" w:hAnsi="Times New Roman"/>
          <w:color w:val="auto"/>
          <w:lang w:val="en-US"/>
        </w:rPr>
      </w:r>
      <w:r w:rsidR="00CB475A" w:rsidRPr="0083676F">
        <w:rPr>
          <w:rFonts w:ascii="Times New Roman" w:hAnsi="Times New Roman"/>
          <w:color w:val="auto"/>
          <w:lang w:val="en-US"/>
        </w:rPr>
        <w:fldChar w:fldCharType="end"/>
      </w:r>
      <w:r w:rsidR="00CB475A" w:rsidRPr="0083676F">
        <w:rPr>
          <w:rFonts w:ascii="Times New Roman" w:hAnsi="Times New Roman"/>
          <w:color w:val="auto"/>
          <w:lang w:val="en-US"/>
        </w:rPr>
      </w:r>
      <w:r w:rsidR="00CB475A" w:rsidRPr="0083676F">
        <w:rPr>
          <w:rFonts w:ascii="Times New Roman" w:hAnsi="Times New Roman"/>
          <w:color w:val="auto"/>
          <w:lang w:val="en-US"/>
        </w:rPr>
        <w:fldChar w:fldCharType="separate"/>
      </w:r>
      <w:r w:rsidR="00CB475A" w:rsidRPr="0083676F">
        <w:rPr>
          <w:rFonts w:ascii="Times New Roman" w:hAnsi="Times New Roman"/>
          <w:noProof/>
          <w:color w:val="auto"/>
          <w:lang w:val="en-US"/>
        </w:rPr>
        <w:t>[</w:t>
      </w:r>
      <w:hyperlink w:anchor="_ENREF_2" w:tooltip="Gil-de-la-Fuente, 2019 #23" w:history="1">
        <w:r w:rsidR="003A3259" w:rsidRPr="0083676F">
          <w:rPr>
            <w:rFonts w:ascii="Times New Roman" w:hAnsi="Times New Roman"/>
            <w:noProof/>
            <w:color w:val="auto"/>
            <w:lang w:val="en-US"/>
          </w:rPr>
          <w:t>2</w:t>
        </w:r>
      </w:hyperlink>
      <w:r w:rsidR="00CB475A" w:rsidRPr="0083676F">
        <w:rPr>
          <w:rFonts w:ascii="Times New Roman" w:hAnsi="Times New Roman"/>
          <w:noProof/>
          <w:color w:val="auto"/>
          <w:lang w:val="en-US"/>
        </w:rPr>
        <w:t>]</w:t>
      </w:r>
      <w:r w:rsidR="00CB475A" w:rsidRPr="0083676F">
        <w:rPr>
          <w:rFonts w:ascii="Times New Roman" w:hAnsi="Times New Roman"/>
          <w:color w:val="auto"/>
          <w:lang w:val="en-US"/>
        </w:rPr>
        <w:fldChar w:fldCharType="end"/>
      </w:r>
      <w:r w:rsidRPr="0083676F">
        <w:rPr>
          <w:rFonts w:ascii="Times New Roman" w:hAnsi="Times New Roman"/>
          <w:color w:val="auto"/>
          <w:lang w:val="en-US"/>
        </w:rPr>
        <w:t xml:space="preserve">, which combines the results of the Human Metabolome Database (HMDB) (http://hmdb.ca/), </w:t>
      </w:r>
      <w:proofErr w:type="spellStart"/>
      <w:r w:rsidRPr="0083676F">
        <w:rPr>
          <w:rFonts w:ascii="Times New Roman" w:hAnsi="Times New Roman"/>
          <w:color w:val="auto"/>
          <w:lang w:val="en-US"/>
        </w:rPr>
        <w:t>Metlin</w:t>
      </w:r>
      <w:proofErr w:type="spellEnd"/>
      <w:r w:rsidRPr="0083676F">
        <w:rPr>
          <w:rFonts w:ascii="Times New Roman" w:hAnsi="Times New Roman"/>
          <w:color w:val="auto"/>
          <w:lang w:val="en-US"/>
        </w:rPr>
        <w:t xml:space="preserve"> (https://metlin.scripps.edu/), </w:t>
      </w:r>
      <w:proofErr w:type="spellStart"/>
      <w:r w:rsidRPr="0083676F">
        <w:rPr>
          <w:rFonts w:ascii="Times New Roman" w:hAnsi="Times New Roman"/>
          <w:color w:val="auto"/>
          <w:lang w:val="en-US"/>
        </w:rPr>
        <w:t>LipidMaps</w:t>
      </w:r>
      <w:proofErr w:type="spellEnd"/>
      <w:r w:rsidRPr="0083676F">
        <w:rPr>
          <w:rFonts w:ascii="Times New Roman" w:hAnsi="Times New Roman"/>
          <w:color w:val="auto"/>
          <w:lang w:val="en-US"/>
        </w:rPr>
        <w:t xml:space="preserve"> (http://www.lipidmaps.org) and KEGG (http://www.kegg.jp), among other databases. The identification of variables (m/z) was carried out by querying their accurate mass (AM) against those presented in these databases within a mass range of ±5 ppm. The adducts included were [M+H], [M+K] and [</w:t>
      </w:r>
      <w:proofErr w:type="spellStart"/>
      <w:r w:rsidRPr="0083676F">
        <w:rPr>
          <w:rFonts w:ascii="Times New Roman" w:hAnsi="Times New Roman"/>
          <w:color w:val="auto"/>
          <w:lang w:val="en-US"/>
        </w:rPr>
        <w:t>M+Na</w:t>
      </w:r>
      <w:proofErr w:type="spellEnd"/>
      <w:r w:rsidRPr="0083676F">
        <w:rPr>
          <w:rFonts w:ascii="Times New Roman" w:hAnsi="Times New Roman"/>
          <w:color w:val="auto"/>
          <w:lang w:val="en-US"/>
        </w:rPr>
        <w:t>] for ESI+ ionization mode, and [M-H], [</w:t>
      </w:r>
      <w:proofErr w:type="spellStart"/>
      <w:r w:rsidRPr="0083676F">
        <w:rPr>
          <w:rFonts w:ascii="Times New Roman" w:hAnsi="Times New Roman"/>
          <w:color w:val="auto"/>
          <w:lang w:val="en-US"/>
        </w:rPr>
        <w:t>M+Cl</w:t>
      </w:r>
      <w:proofErr w:type="spellEnd"/>
      <w:r w:rsidRPr="0083676F">
        <w:rPr>
          <w:rFonts w:ascii="Times New Roman" w:hAnsi="Times New Roman"/>
          <w:color w:val="auto"/>
          <w:lang w:val="en-US"/>
        </w:rPr>
        <w:t>] and [M+HCOOH-H] for ESI- ionization mode. Neutral H</w:t>
      </w:r>
      <w:r w:rsidRPr="0083676F">
        <w:rPr>
          <w:rFonts w:ascii="Times New Roman" w:hAnsi="Times New Roman"/>
          <w:color w:val="auto"/>
          <w:vertAlign w:val="subscript"/>
          <w:lang w:val="en-US"/>
        </w:rPr>
        <w:t>2</w:t>
      </w:r>
      <w:r w:rsidRPr="0083676F">
        <w:rPr>
          <w:rFonts w:ascii="Times New Roman" w:hAnsi="Times New Roman"/>
          <w:color w:val="auto"/>
          <w:lang w:val="en-US"/>
        </w:rPr>
        <w:t xml:space="preserve">O loss was also considered for both modes. The metabolites´ annotation was also supported by comparing the obtained MS/MS fragmentation spectra with those experimental proposed in these databases and confidence levels were determined according to the categorical scoring system proposed by the Metabolomics Community </w:t>
      </w:r>
      <w:r w:rsidR="00261909" w:rsidRPr="0083676F">
        <w:rPr>
          <w:rFonts w:ascii="Times New Roman" w:hAnsi="Times New Roman"/>
          <w:color w:val="auto"/>
          <w:lang w:val="en-US"/>
        </w:rPr>
        <w:fldChar w:fldCharType="begin">
          <w:fldData xml:space="preserve">PEVuZE5vdGU+PENpdGU+PEF1dGhvcj5TdW1uZXI8L0F1dGhvcj48WWVhcj4yMDA3PC9ZZWFyPjxS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</w:fldData>
        </w:fldChar>
      </w:r>
      <w:r w:rsidR="00261909" w:rsidRPr="0083676F">
        <w:rPr>
          <w:rFonts w:ascii="Times New Roman" w:hAnsi="Times New Roman"/>
          <w:color w:val="auto"/>
          <w:lang w:val="en-US"/>
        </w:rPr>
        <w:instrText xml:space="preserve"> ADDIN EN.CITE </w:instrText>
      </w:r>
      <w:r w:rsidR="00261909" w:rsidRPr="0083676F">
        <w:rPr>
          <w:rFonts w:ascii="Times New Roman" w:hAnsi="Times New Roman"/>
          <w:color w:val="auto"/>
          <w:lang w:val="en-US"/>
        </w:rPr>
        <w:fldChar w:fldCharType="begin">
          <w:fldData xml:space="preserve">PEVuZE5vdGU+PENpdGU+PEF1dGhvcj5TdW1uZXI8L0F1dGhvcj48WWVhcj4yMDA3PC9ZZWFyPjxS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</w:fldData>
        </w:fldChar>
      </w:r>
      <w:r w:rsidR="00261909" w:rsidRPr="0083676F">
        <w:rPr>
          <w:rFonts w:ascii="Times New Roman" w:hAnsi="Times New Roman"/>
          <w:color w:val="auto"/>
          <w:lang w:val="en-US"/>
        </w:rPr>
        <w:instrText xml:space="preserve"> ADDIN EN.CITE.DATA </w:instrText>
      </w:r>
      <w:r w:rsidR="00261909" w:rsidRPr="0083676F">
        <w:rPr>
          <w:rFonts w:ascii="Times New Roman" w:hAnsi="Times New Roman"/>
          <w:color w:val="auto"/>
          <w:lang w:val="en-US"/>
        </w:rPr>
      </w:r>
      <w:r w:rsidR="00261909" w:rsidRPr="0083676F">
        <w:rPr>
          <w:rFonts w:ascii="Times New Roman" w:hAnsi="Times New Roman"/>
          <w:color w:val="auto"/>
          <w:lang w:val="en-US"/>
        </w:rPr>
        <w:fldChar w:fldCharType="end"/>
      </w:r>
      <w:r w:rsidR="00261909" w:rsidRPr="0083676F">
        <w:rPr>
          <w:rFonts w:ascii="Times New Roman" w:hAnsi="Times New Roman"/>
          <w:color w:val="auto"/>
          <w:lang w:val="en-US"/>
        </w:rPr>
      </w:r>
      <w:r w:rsidR="00261909" w:rsidRPr="0083676F">
        <w:rPr>
          <w:rFonts w:ascii="Times New Roman" w:hAnsi="Times New Roman"/>
          <w:color w:val="auto"/>
          <w:lang w:val="en-US"/>
        </w:rPr>
        <w:fldChar w:fldCharType="separate"/>
      </w:r>
      <w:r w:rsidR="00261909" w:rsidRPr="0083676F">
        <w:rPr>
          <w:rFonts w:ascii="Times New Roman" w:hAnsi="Times New Roman"/>
          <w:noProof/>
          <w:color w:val="auto"/>
          <w:lang w:val="en-US"/>
        </w:rPr>
        <w:t>[</w:t>
      </w:r>
      <w:hyperlink w:anchor="_ENREF_3" w:tooltip="Sumner, 2007 #42" w:history="1">
        <w:r w:rsidR="003A3259" w:rsidRPr="0083676F">
          <w:rPr>
            <w:rFonts w:ascii="Times New Roman" w:hAnsi="Times New Roman"/>
            <w:noProof/>
            <w:color w:val="auto"/>
            <w:lang w:val="en-US"/>
          </w:rPr>
          <w:t>3</w:t>
        </w:r>
      </w:hyperlink>
      <w:r w:rsidR="00261909" w:rsidRPr="0083676F">
        <w:rPr>
          <w:rFonts w:ascii="Times New Roman" w:hAnsi="Times New Roman"/>
          <w:noProof/>
          <w:color w:val="auto"/>
          <w:lang w:val="en-US"/>
        </w:rPr>
        <w:t>]</w:t>
      </w:r>
      <w:r w:rsidR="00261909" w:rsidRPr="0083676F">
        <w:rPr>
          <w:rFonts w:ascii="Times New Roman" w:hAnsi="Times New Roman"/>
          <w:color w:val="auto"/>
          <w:lang w:val="en-US"/>
        </w:rPr>
        <w:fldChar w:fldCharType="end"/>
      </w:r>
      <w:r w:rsidRPr="0083676F">
        <w:rPr>
          <w:rFonts w:ascii="Times New Roman" w:hAnsi="Times New Roman"/>
          <w:color w:val="auto"/>
          <w:lang w:val="en-US"/>
        </w:rPr>
        <w:t xml:space="preserve">. Final confirmation of metabolite´s identification was carried out by chemical standards, when commercially available. When verifying the identity </w:t>
      </w:r>
      <w:r w:rsidRPr="0083676F">
        <w:rPr>
          <w:rFonts w:ascii="Times New Roman" w:hAnsi="Times New Roman"/>
          <w:color w:val="auto"/>
          <w:lang w:val="en-US"/>
        </w:rPr>
        <w:lastRenderedPageBreak/>
        <w:t>of metabolites that could have a clinical implication in BC development or prognosis, drug metabolites, dietary components or food additives were discarded.</w:t>
      </w:r>
    </w:p>
    <w:p w14:paraId="7882AEC8" w14:textId="77777777" w:rsidR="0037372F" w:rsidRPr="0083676F" w:rsidRDefault="0037372F" w:rsidP="0037372F">
      <w:pPr>
        <w:keepNext/>
        <w:spacing w:line="360" w:lineRule="auto"/>
        <w:rPr>
          <w:rFonts w:ascii="Times New Roman" w:hAnsi="Times New Roman"/>
          <w:b/>
          <w:i/>
          <w:color w:val="auto"/>
          <w:lang w:val="en-US"/>
        </w:rPr>
      </w:pPr>
      <w:r w:rsidRPr="0083676F">
        <w:rPr>
          <w:rFonts w:ascii="Times New Roman" w:hAnsi="Times New Roman"/>
          <w:b/>
          <w:i/>
          <w:color w:val="auto"/>
          <w:lang w:val="en-US"/>
        </w:rPr>
        <w:t>Targeted metabolomic analysis: validation stage</w:t>
      </w:r>
    </w:p>
    <w:p w14:paraId="2C02CC05" w14:textId="77777777" w:rsidR="0037372F" w:rsidRPr="0083676F" w:rsidRDefault="0037372F" w:rsidP="0037372F">
      <w:pPr>
        <w:keepNext/>
        <w:spacing w:line="360" w:lineRule="auto"/>
        <w:rPr>
          <w:rFonts w:ascii="Times New Roman" w:hAnsi="Times New Roman"/>
          <w:b/>
          <w:color w:val="auto"/>
          <w:lang w:val="en-US"/>
        </w:rPr>
      </w:pPr>
      <w:r w:rsidRPr="0083676F">
        <w:rPr>
          <w:rFonts w:ascii="Times New Roman" w:hAnsi="Times New Roman"/>
          <w:b/>
          <w:color w:val="auto"/>
          <w:lang w:val="en-US"/>
        </w:rPr>
        <w:t>Sample preparation</w:t>
      </w:r>
    </w:p>
    <w:p w14:paraId="025999B6" w14:textId="13BD935C" w:rsidR="0037372F" w:rsidRPr="0083676F" w:rsidRDefault="0037372F" w:rsidP="0037372F">
      <w:pPr>
        <w:keepNext/>
        <w:spacing w:line="360" w:lineRule="auto"/>
        <w:rPr>
          <w:rFonts w:ascii="Times New Roman" w:hAnsi="Times New Roman"/>
          <w:color w:val="auto"/>
          <w:lang w:val="en-US"/>
        </w:rPr>
      </w:pPr>
      <w:r w:rsidRPr="0083676F">
        <w:rPr>
          <w:rFonts w:ascii="Times New Roman" w:hAnsi="Times New Roman"/>
          <w:color w:val="auto"/>
          <w:lang w:val="en-US"/>
        </w:rPr>
        <w:t xml:space="preserve">For the targeted LC-MS/MS analysis, after adding 10 µL of a 20 µM solution containing 2-chloroadenosine and p-cresol glucuronide d7 as internal standards to 100 µL of urine, each sample was diluted with 100 µL </w:t>
      </w:r>
      <w:proofErr w:type="spellStart"/>
      <w:r w:rsidRPr="0083676F">
        <w:rPr>
          <w:rFonts w:ascii="Times New Roman" w:hAnsi="Times New Roman"/>
          <w:color w:val="auto"/>
          <w:lang w:val="en-US"/>
        </w:rPr>
        <w:t>water:acetonitrile</w:t>
      </w:r>
      <w:proofErr w:type="spellEnd"/>
      <w:r w:rsidRPr="0083676F">
        <w:rPr>
          <w:rFonts w:ascii="Times New Roman" w:hAnsi="Times New Roman"/>
          <w:color w:val="auto"/>
          <w:lang w:val="en-US"/>
        </w:rPr>
        <w:t xml:space="preserve"> (95:5), vortex and centrifuged during 5 min at 12000 rpm (4 ºC). Finally, 90 µL of each diluted extract were transferred to a 96 well plate for LC-MS analysis. As in the untargeted analysis, a blank was prepared by replacing urine by ultrapure H</w:t>
      </w:r>
      <w:r w:rsidRPr="0083676F">
        <w:rPr>
          <w:rFonts w:ascii="Times New Roman" w:hAnsi="Times New Roman"/>
          <w:color w:val="auto"/>
          <w:vertAlign w:val="subscript"/>
          <w:lang w:val="en-US"/>
        </w:rPr>
        <w:t>2</w:t>
      </w:r>
      <w:r w:rsidRPr="0083676F">
        <w:rPr>
          <w:rFonts w:ascii="Times New Roman" w:hAnsi="Times New Roman"/>
          <w:color w:val="auto"/>
          <w:lang w:val="en-US"/>
        </w:rPr>
        <w:t>O.</w:t>
      </w:r>
    </w:p>
    <w:p w14:paraId="6ACAF0FD" w14:textId="22D7228E" w:rsidR="00B135FB" w:rsidRPr="0083676F" w:rsidRDefault="00B135FB" w:rsidP="0037372F">
      <w:pPr>
        <w:keepNext/>
        <w:spacing w:line="360" w:lineRule="auto"/>
        <w:rPr>
          <w:rFonts w:ascii="Times New Roman" w:hAnsi="Times New Roman"/>
          <w:b/>
          <w:iCs/>
          <w:color w:val="auto"/>
          <w:lang w:val="en-US"/>
        </w:rPr>
      </w:pPr>
      <w:r w:rsidRPr="0083676F">
        <w:rPr>
          <w:rFonts w:ascii="Times New Roman" w:hAnsi="Times New Roman"/>
          <w:b/>
          <w:color w:val="auto"/>
          <w:lang w:val="en-US"/>
        </w:rPr>
        <w:t>UPLC-MS/MS analysis</w:t>
      </w:r>
    </w:p>
    <w:p w14:paraId="3F90C88D" w14:textId="60A655C7" w:rsidR="008761C8" w:rsidRPr="0083676F" w:rsidRDefault="008761C8" w:rsidP="008761C8">
      <w:pPr>
        <w:pStyle w:val="NormalWeb"/>
        <w:shd w:val="clear" w:color="auto" w:fill="FFFFFF"/>
        <w:spacing w:beforeAutospacing="0" w:afterAutospacing="0" w:line="360" w:lineRule="auto"/>
        <w:rPr>
          <w:rFonts w:eastAsiaTheme="minorHAnsi"/>
          <w:color w:val="auto"/>
          <w:sz w:val="22"/>
          <w:szCs w:val="22"/>
          <w:lang w:val="en-US" w:eastAsia="en-US"/>
        </w:rPr>
      </w:pPr>
      <w:r w:rsidRPr="0083676F">
        <w:rPr>
          <w:rFonts w:eastAsiaTheme="minorHAnsi"/>
          <w:color w:val="auto"/>
          <w:sz w:val="22"/>
          <w:szCs w:val="22"/>
          <w:lang w:val="en-US" w:eastAsia="en-US"/>
        </w:rPr>
        <w:t>Metabolite separation was achieved using a UPLC BEH C18 column (100 x 2.1 mm, 1.7 µm) from Waters (Wexford, Ireland) with a gradient of mobile phases containing ammonium acetate 10 mM and 0.1% formic acid in water. (A) and 0.1% formic acid in acetonitrile (B) at a flow rate of 0.3 mL min</w:t>
      </w:r>
      <w:r w:rsidRPr="0083676F">
        <w:rPr>
          <w:rFonts w:eastAsiaTheme="minorHAnsi"/>
          <w:color w:val="auto"/>
          <w:sz w:val="22"/>
          <w:szCs w:val="22"/>
          <w:vertAlign w:val="superscript"/>
          <w:lang w:val="en-US" w:eastAsia="en-US"/>
        </w:rPr>
        <w:t>-1</w:t>
      </w:r>
      <w:r w:rsidRPr="0083676F">
        <w:rPr>
          <w:rFonts w:eastAsiaTheme="minorHAnsi"/>
          <w:color w:val="auto"/>
          <w:sz w:val="22"/>
          <w:szCs w:val="22"/>
          <w:lang w:val="en-US" w:eastAsia="en-US"/>
        </w:rPr>
        <w:t xml:space="preserve"> starting with 5% of mobile phase B during the initial 2 min, increasing to 20% after 4 min, then at 95% at 8 min and held for 1 min until it decreased rapidly to 5% and held 2 min for rebalancing. The column temperature was 40 °C and the injected volume was 5 µL. Chromatographic conditions were optimized for an improved analytical response of the potential biomarkers obtained in the stepless metabolomic study: spermine, adenosine, p-coumaric and p-cresol glucuronide. The conditions of the HESI source were established as follows: gas temperature, 300 °C; gas flow, 7 L min</w:t>
      </w:r>
      <w:r w:rsidRPr="0083676F">
        <w:rPr>
          <w:rFonts w:eastAsiaTheme="minorHAnsi"/>
          <w:color w:val="auto"/>
          <w:sz w:val="22"/>
          <w:szCs w:val="22"/>
          <w:vertAlign w:val="superscript"/>
          <w:lang w:val="en-US" w:eastAsia="en-US"/>
        </w:rPr>
        <w:t>-1</w:t>
      </w:r>
      <w:r w:rsidRPr="0083676F">
        <w:rPr>
          <w:rFonts w:eastAsiaTheme="minorHAnsi"/>
          <w:color w:val="auto"/>
          <w:sz w:val="22"/>
          <w:szCs w:val="22"/>
          <w:lang w:val="en-US" w:eastAsia="en-US"/>
        </w:rPr>
        <w:t>, nebulizer, 45 psi; sheath gas temperature 325 °C, sheath gas flow 11 L min</w:t>
      </w:r>
      <w:r w:rsidRPr="0083676F">
        <w:rPr>
          <w:rFonts w:eastAsiaTheme="minorHAnsi"/>
          <w:color w:val="auto"/>
          <w:sz w:val="22"/>
          <w:szCs w:val="22"/>
          <w:vertAlign w:val="superscript"/>
          <w:lang w:val="en-US" w:eastAsia="en-US"/>
        </w:rPr>
        <w:t>-1</w:t>
      </w:r>
      <w:r w:rsidRPr="0083676F">
        <w:rPr>
          <w:rFonts w:eastAsiaTheme="minorHAnsi"/>
          <w:color w:val="auto"/>
          <w:sz w:val="22"/>
          <w:szCs w:val="22"/>
          <w:lang w:val="en-US" w:eastAsia="en-US"/>
        </w:rPr>
        <w:t>; Ion spray voltage 3500 V for positive mode and 4500 V for negative mode. Metabolite concentrations were calculated by an internal calibration using a reaction and multiple monitoring (MRM) method with at least two ion transitions with optimal fragmentation conditions (Figure S1). Limits of quantification (</w:t>
      </w:r>
      <w:proofErr w:type="spellStart"/>
      <w:r w:rsidRPr="0083676F">
        <w:rPr>
          <w:rFonts w:eastAsiaTheme="minorHAnsi"/>
          <w:color w:val="auto"/>
          <w:sz w:val="22"/>
          <w:szCs w:val="22"/>
          <w:lang w:val="en-US" w:eastAsia="en-US"/>
        </w:rPr>
        <w:t>LoQ</w:t>
      </w:r>
      <w:proofErr w:type="spellEnd"/>
      <w:r w:rsidRPr="0083676F">
        <w:rPr>
          <w:rFonts w:eastAsiaTheme="minorHAnsi"/>
          <w:color w:val="auto"/>
          <w:sz w:val="22"/>
          <w:szCs w:val="22"/>
          <w:lang w:val="en-US" w:eastAsia="en-US"/>
        </w:rPr>
        <w:t xml:space="preserve">) ranged from 0.016 to 0.129 ng/mL for all metabolites. Internal quality control was achieved by analyzing control samples at different validated levels. With the optimized method, no interference was observed in the retention times of the analytes in urine and blank samples. No carry-over was detected after injection of a solvent blank after injection of the high concentration standard. </w:t>
      </w:r>
    </w:p>
    <w:p w14:paraId="4E5E3D88" w14:textId="02A77305" w:rsidR="00FD4280" w:rsidRPr="0083676F" w:rsidRDefault="00FD4280">
      <w:pPr>
        <w:spacing w:line="360" w:lineRule="auto"/>
        <w:rPr>
          <w:rFonts w:ascii="Times New Roman" w:eastAsia="Times New Roman" w:hAnsi="Times New Roman"/>
          <w:b/>
          <w:color w:val="auto"/>
          <w:lang w:val="en-US"/>
        </w:rPr>
      </w:pPr>
    </w:p>
    <w:p w14:paraId="6CF436FE" w14:textId="77777777" w:rsidR="00B135FB" w:rsidRPr="0083676F" w:rsidRDefault="00B135FB">
      <w:pPr>
        <w:spacing w:line="360" w:lineRule="auto"/>
        <w:rPr>
          <w:rFonts w:ascii="Times New Roman" w:eastAsia="Times New Roman" w:hAnsi="Times New Roman"/>
          <w:b/>
          <w:color w:val="auto"/>
          <w:lang w:val="en-US"/>
        </w:rPr>
      </w:pPr>
    </w:p>
    <w:p w14:paraId="58EA672F" w14:textId="185BA4D2" w:rsidR="007511E9" w:rsidRPr="0083676F" w:rsidRDefault="007511E9">
      <w:pPr>
        <w:spacing w:line="360" w:lineRule="auto"/>
        <w:rPr>
          <w:rFonts w:ascii="Times New Roman" w:eastAsia="Times New Roman" w:hAnsi="Times New Roman"/>
          <w:b/>
          <w:color w:val="auto"/>
          <w:lang w:val="en-US"/>
        </w:rPr>
      </w:pPr>
    </w:p>
    <w:p w14:paraId="0ECECB3B" w14:textId="23B79CB0" w:rsidR="007511E9" w:rsidRPr="0083676F" w:rsidRDefault="007511E9">
      <w:pPr>
        <w:spacing w:after="0" w:line="240" w:lineRule="auto"/>
        <w:rPr>
          <w:rFonts w:ascii="Times New Roman" w:eastAsia="Times New Roman" w:hAnsi="Times New Roman"/>
          <w:b/>
          <w:color w:val="auto"/>
          <w:lang w:val="en-US"/>
        </w:rPr>
      </w:pPr>
      <w:r w:rsidRPr="0083676F">
        <w:rPr>
          <w:rFonts w:ascii="Times New Roman" w:eastAsia="Times New Roman" w:hAnsi="Times New Roman"/>
          <w:b/>
          <w:color w:val="auto"/>
          <w:lang w:val="en-US"/>
        </w:rPr>
        <w:br w:type="page"/>
      </w:r>
    </w:p>
    <w:p w14:paraId="5602DA03" w14:textId="3B616A11" w:rsidR="007511E9" w:rsidRDefault="0055752B">
      <w:pPr>
        <w:spacing w:line="360" w:lineRule="auto"/>
        <w:rPr>
          <w:rFonts w:ascii="Times New Roman" w:eastAsia="Times New Roman" w:hAnsi="Times New Roman"/>
          <w:b/>
          <w:color w:val="auto"/>
          <w:sz w:val="24"/>
          <w:szCs w:val="24"/>
          <w:lang w:val="en-US"/>
        </w:rPr>
      </w:pPr>
      <w:r w:rsidRPr="0055752B">
        <w:rPr>
          <w:noProof/>
          <w:lang w:eastAsia="es-ES"/>
        </w:rPr>
        <w:lastRenderedPageBreak/>
        <w:drawing>
          <wp:inline distT="0" distB="0" distL="0" distR="0" wp14:anchorId="1CAE589E" wp14:editId="227C7FCC">
            <wp:extent cx="5579745" cy="4779010"/>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579745" cy="4779010"/>
                    </a:xfrm>
                    <a:prstGeom prst="rect">
                      <a:avLst/>
                    </a:prstGeom>
                    <a:noFill/>
                    <a:ln>
                      <a:noFill/>
                    </a:ln>
                  </pic:spPr>
                </pic:pic>
              </a:graphicData>
            </a:graphic>
          </wp:inline>
        </w:drawing>
      </w:r>
    </w:p>
    <w:p w14:paraId="7DAFA3C3" w14:textId="7AD636B9" w:rsidR="007511E9" w:rsidRPr="0055752B" w:rsidRDefault="007511E9" w:rsidP="007511E9">
      <w:pPr>
        <w:spacing w:line="360" w:lineRule="auto"/>
        <w:rPr>
          <w:rFonts w:ascii="Times New Roman" w:eastAsia="Times New Roman" w:hAnsi="Times New Roman"/>
          <w:b/>
          <w:color w:val="auto"/>
          <w:lang w:val="en-US"/>
        </w:rPr>
      </w:pPr>
      <w:r w:rsidRPr="0055752B">
        <w:rPr>
          <w:rFonts w:ascii="Times New Roman" w:eastAsia="Times New Roman" w:hAnsi="Times New Roman"/>
          <w:b/>
          <w:color w:val="auto"/>
          <w:lang w:val="en-US"/>
        </w:rPr>
        <w:t>Fig S1 Targeted metabolomics performed by LC-MS</w:t>
      </w:r>
      <w:r w:rsidR="00A6393A" w:rsidRPr="0055752B">
        <w:rPr>
          <w:rFonts w:ascii="Times New Roman" w:eastAsia="Times New Roman" w:hAnsi="Times New Roman"/>
          <w:b/>
          <w:color w:val="auto"/>
          <w:lang w:val="en-US"/>
        </w:rPr>
        <w:t>/</w:t>
      </w:r>
      <w:r w:rsidRPr="0055752B">
        <w:rPr>
          <w:rFonts w:ascii="Times New Roman" w:eastAsia="Times New Roman" w:hAnsi="Times New Roman"/>
          <w:b/>
          <w:color w:val="auto"/>
          <w:lang w:val="en-US"/>
        </w:rPr>
        <w:t xml:space="preserve">MS for biomarker validation. </w:t>
      </w:r>
      <w:r w:rsidR="00311DCA" w:rsidRPr="0055752B">
        <w:rPr>
          <w:rFonts w:ascii="Times New Roman" w:eastAsia="Times New Roman" w:hAnsi="Times New Roman"/>
          <w:b/>
          <w:bCs/>
          <w:color w:val="auto"/>
          <w:lang w:val="en-US"/>
        </w:rPr>
        <w:t>a</w:t>
      </w:r>
      <w:r w:rsidRPr="0055752B">
        <w:rPr>
          <w:rFonts w:ascii="Times New Roman" w:eastAsia="Times New Roman" w:hAnsi="Times New Roman"/>
          <w:b/>
          <w:bCs/>
          <w:color w:val="auto"/>
          <w:lang w:val="en-US"/>
        </w:rPr>
        <w:t>)</w:t>
      </w:r>
      <w:r w:rsidRPr="0055752B">
        <w:rPr>
          <w:rFonts w:ascii="Times New Roman" w:eastAsia="Times New Roman" w:hAnsi="Times New Roman"/>
          <w:b/>
          <w:color w:val="auto"/>
          <w:lang w:val="en-US"/>
        </w:rPr>
        <w:t xml:space="preserve"> </w:t>
      </w:r>
      <w:r w:rsidRPr="0055752B">
        <w:rPr>
          <w:rFonts w:ascii="Times New Roman" w:eastAsia="Times New Roman" w:hAnsi="Times New Roman"/>
          <w:bCs/>
          <w:color w:val="auto"/>
          <w:lang w:val="en-US"/>
        </w:rPr>
        <w:t xml:space="preserve">Example of </w:t>
      </w:r>
      <w:r w:rsidR="009F0218" w:rsidRPr="0055752B">
        <w:rPr>
          <w:rFonts w:ascii="Times New Roman" w:eastAsia="Times New Roman" w:hAnsi="Times New Roman"/>
          <w:bCs/>
          <w:color w:val="auto"/>
          <w:lang w:val="en-US"/>
        </w:rPr>
        <w:t>e</w:t>
      </w:r>
      <w:r w:rsidRPr="0055752B">
        <w:rPr>
          <w:rFonts w:ascii="Times New Roman" w:eastAsia="Times New Roman" w:hAnsi="Times New Roman"/>
          <w:bCs/>
          <w:color w:val="auto"/>
          <w:lang w:val="en-US"/>
        </w:rPr>
        <w:t xml:space="preserve">xtracted </w:t>
      </w:r>
      <w:r w:rsidR="009F0218" w:rsidRPr="0055752B">
        <w:rPr>
          <w:rFonts w:ascii="Times New Roman" w:eastAsia="Times New Roman" w:hAnsi="Times New Roman"/>
          <w:bCs/>
          <w:color w:val="auto"/>
          <w:lang w:val="en-US"/>
        </w:rPr>
        <w:t>i</w:t>
      </w:r>
      <w:r w:rsidRPr="0055752B">
        <w:rPr>
          <w:rFonts w:ascii="Times New Roman" w:eastAsia="Times New Roman" w:hAnsi="Times New Roman"/>
          <w:bCs/>
          <w:color w:val="auto"/>
          <w:lang w:val="en-US"/>
        </w:rPr>
        <w:t xml:space="preserve">on chromatograms of 8 samples of p-cresol glucuronide. Each colored line represents one sample </w:t>
      </w:r>
      <w:r w:rsidR="009F0218" w:rsidRPr="0055752B">
        <w:rPr>
          <w:rFonts w:ascii="Times New Roman" w:eastAsia="Times New Roman" w:hAnsi="Times New Roman"/>
          <w:bCs/>
          <w:color w:val="auto"/>
          <w:lang w:val="en-US"/>
        </w:rPr>
        <w:t>analyzed</w:t>
      </w:r>
      <w:r w:rsidRPr="0055752B">
        <w:rPr>
          <w:rFonts w:ascii="Times New Roman" w:eastAsia="Times New Roman" w:hAnsi="Times New Roman"/>
          <w:bCs/>
          <w:color w:val="auto"/>
          <w:lang w:val="en-US"/>
        </w:rPr>
        <w:t xml:space="preserve"> showing intensity and retention time (min).</w:t>
      </w:r>
      <w:r w:rsidRPr="0055752B">
        <w:rPr>
          <w:rFonts w:ascii="Times New Roman" w:eastAsia="Times New Roman" w:hAnsi="Times New Roman"/>
          <w:b/>
          <w:color w:val="auto"/>
          <w:lang w:val="en-US"/>
        </w:rPr>
        <w:t xml:space="preserve"> </w:t>
      </w:r>
      <w:r w:rsidR="00311DCA" w:rsidRPr="0055752B">
        <w:rPr>
          <w:rFonts w:ascii="Times New Roman" w:eastAsia="Times New Roman" w:hAnsi="Times New Roman"/>
          <w:b/>
          <w:bCs/>
          <w:color w:val="auto"/>
          <w:lang w:val="en-US"/>
        </w:rPr>
        <w:t>b</w:t>
      </w:r>
      <w:r w:rsidRPr="0055752B">
        <w:rPr>
          <w:rFonts w:ascii="Times New Roman" w:eastAsia="Times New Roman" w:hAnsi="Times New Roman"/>
          <w:b/>
          <w:bCs/>
          <w:color w:val="auto"/>
          <w:lang w:val="en-US"/>
        </w:rPr>
        <w:t xml:space="preserve">) </w:t>
      </w:r>
      <w:r w:rsidRPr="0055752B">
        <w:rPr>
          <w:rFonts w:ascii="Times New Roman" w:eastAsia="Times New Roman" w:hAnsi="Times New Roman"/>
          <w:bCs/>
          <w:color w:val="auto"/>
          <w:lang w:val="en-US"/>
        </w:rPr>
        <w:t xml:space="preserve">Calibration curve for p-glucuronide quantification. </w:t>
      </w:r>
      <w:r w:rsidR="00311DCA" w:rsidRPr="0055752B">
        <w:rPr>
          <w:rFonts w:ascii="Times New Roman" w:eastAsia="Times New Roman" w:hAnsi="Times New Roman"/>
          <w:b/>
          <w:color w:val="auto"/>
          <w:lang w:val="en-US"/>
        </w:rPr>
        <w:t>c</w:t>
      </w:r>
      <w:r w:rsidRPr="00C162DE">
        <w:rPr>
          <w:rFonts w:ascii="Times New Roman" w:eastAsia="Times New Roman" w:hAnsi="Times New Roman"/>
          <w:b/>
          <w:color w:val="auto"/>
          <w:lang w:val="en-US"/>
        </w:rPr>
        <w:t>)</w:t>
      </w:r>
      <w:r w:rsidRPr="0055752B">
        <w:rPr>
          <w:rFonts w:ascii="Times New Roman" w:eastAsia="Times New Roman" w:hAnsi="Times New Roman"/>
          <w:bCs/>
          <w:color w:val="auto"/>
          <w:lang w:val="en-US"/>
        </w:rPr>
        <w:t xml:space="preserve"> MRM conditions for LC-MS</w:t>
      </w:r>
      <w:r w:rsidR="00A6393A" w:rsidRPr="0055752B">
        <w:rPr>
          <w:rFonts w:ascii="Times New Roman" w:eastAsia="Times New Roman" w:hAnsi="Times New Roman"/>
          <w:bCs/>
          <w:color w:val="auto"/>
          <w:lang w:val="en-US"/>
        </w:rPr>
        <w:t>/</w:t>
      </w:r>
      <w:r w:rsidRPr="0055752B">
        <w:rPr>
          <w:rFonts w:ascii="Times New Roman" w:eastAsia="Times New Roman" w:hAnsi="Times New Roman"/>
          <w:bCs/>
          <w:color w:val="auto"/>
          <w:lang w:val="en-US"/>
        </w:rPr>
        <w:t xml:space="preserve">MS </w:t>
      </w:r>
      <w:r w:rsidR="00A6393A" w:rsidRPr="0055752B">
        <w:rPr>
          <w:rFonts w:ascii="Times New Roman" w:eastAsia="Times New Roman" w:hAnsi="Times New Roman"/>
          <w:bCs/>
          <w:color w:val="auto"/>
          <w:lang w:val="en-US"/>
        </w:rPr>
        <w:t>an</w:t>
      </w:r>
      <w:r w:rsidR="009F0218" w:rsidRPr="0055752B">
        <w:rPr>
          <w:rFonts w:ascii="Times New Roman" w:eastAsia="Times New Roman" w:hAnsi="Times New Roman"/>
          <w:bCs/>
          <w:color w:val="auto"/>
          <w:lang w:val="en-US"/>
        </w:rPr>
        <w:t>a</w:t>
      </w:r>
      <w:r w:rsidR="00A6393A" w:rsidRPr="0055752B">
        <w:rPr>
          <w:rFonts w:ascii="Times New Roman" w:eastAsia="Times New Roman" w:hAnsi="Times New Roman"/>
          <w:bCs/>
          <w:color w:val="auto"/>
          <w:lang w:val="en-US"/>
        </w:rPr>
        <w:t>l</w:t>
      </w:r>
      <w:r w:rsidR="009F0218" w:rsidRPr="0055752B">
        <w:rPr>
          <w:rFonts w:ascii="Times New Roman" w:eastAsia="Times New Roman" w:hAnsi="Times New Roman"/>
          <w:bCs/>
          <w:color w:val="auto"/>
          <w:lang w:val="en-US"/>
        </w:rPr>
        <w:t>y</w:t>
      </w:r>
      <w:r w:rsidR="00A6393A" w:rsidRPr="0055752B">
        <w:rPr>
          <w:rFonts w:ascii="Times New Roman" w:eastAsia="Times New Roman" w:hAnsi="Times New Roman"/>
          <w:bCs/>
          <w:color w:val="auto"/>
          <w:lang w:val="en-US"/>
        </w:rPr>
        <w:t>sis</w:t>
      </w:r>
    </w:p>
    <w:p w14:paraId="22115358" w14:textId="40036CE5" w:rsidR="007511E9" w:rsidRPr="0055752B" w:rsidRDefault="007511E9">
      <w:pPr>
        <w:spacing w:line="360" w:lineRule="auto"/>
        <w:rPr>
          <w:rFonts w:ascii="Times New Roman" w:eastAsia="Times New Roman" w:hAnsi="Times New Roman"/>
          <w:b/>
          <w:color w:val="auto"/>
          <w:lang w:val="en-US"/>
        </w:rPr>
      </w:pPr>
    </w:p>
    <w:p w14:paraId="5E756A40" w14:textId="77777777" w:rsidR="007511E9" w:rsidRPr="0055752B" w:rsidRDefault="007511E9">
      <w:pPr>
        <w:spacing w:line="360" w:lineRule="auto"/>
        <w:rPr>
          <w:rFonts w:ascii="Times New Roman" w:eastAsia="Times New Roman" w:hAnsi="Times New Roman"/>
          <w:b/>
          <w:color w:val="auto"/>
          <w:lang w:val="en-US"/>
        </w:rPr>
      </w:pPr>
    </w:p>
    <w:p w14:paraId="28231A43" w14:textId="209E441E" w:rsidR="002C3FE2" w:rsidRPr="0055752B" w:rsidRDefault="002C3FE2">
      <w:pPr>
        <w:spacing w:line="360" w:lineRule="auto"/>
        <w:rPr>
          <w:rFonts w:ascii="Times New Roman" w:eastAsia="Times New Roman" w:hAnsi="Times New Roman"/>
          <w:b/>
          <w:color w:val="auto"/>
          <w:lang w:val="en-US"/>
        </w:rPr>
      </w:pPr>
    </w:p>
    <w:p w14:paraId="531FCB7B" w14:textId="77777777" w:rsidR="00FD4280" w:rsidRDefault="00FD4280">
      <w:pPr>
        <w:spacing w:line="360" w:lineRule="auto"/>
        <w:rPr>
          <w:rFonts w:ascii="Times New Roman" w:eastAsia="Times New Roman" w:hAnsi="Times New Roman"/>
          <w:b/>
          <w:color w:val="000000"/>
          <w:sz w:val="24"/>
          <w:szCs w:val="24"/>
          <w:lang w:val="en-US"/>
        </w:rPr>
        <w:sectPr w:rsidR="00FD4280">
          <w:headerReference w:type="default" r:id="rId8"/>
          <w:footerReference w:type="default" r:id="rId9"/>
          <w:pgSz w:w="11906" w:h="16838"/>
          <w:pgMar w:top="1418" w:right="1701" w:bottom="1418" w:left="1418" w:header="0" w:footer="0" w:gutter="0"/>
          <w:cols w:space="720"/>
          <w:formProt w:val="0"/>
          <w:docGrid w:linePitch="360" w:charSpace="4096"/>
        </w:sectPr>
      </w:pPr>
    </w:p>
    <w:p w14:paraId="05CE037B" w14:textId="6618CCB7" w:rsidR="00FD4280" w:rsidRDefault="00AF6827" w:rsidP="00C162DE">
      <w:pPr>
        <w:jc w:val="center"/>
        <w:rPr>
          <w:rFonts w:ascii="Times New Roman" w:hAnsi="Times New Roman"/>
          <w:b/>
          <w:color w:val="000000" w:themeColor="text1"/>
          <w:sz w:val="24"/>
          <w:szCs w:val="24"/>
          <w:lang w:val="en-GB"/>
        </w:rPr>
      </w:pPr>
      <w:r w:rsidRPr="00AF6827">
        <w:rPr>
          <w:noProof/>
          <w:lang w:eastAsia="es-ES"/>
        </w:rPr>
        <w:lastRenderedPageBreak/>
        <w:drawing>
          <wp:inline distT="0" distB="0" distL="0" distR="0" wp14:anchorId="69B26340" wp14:editId="56514D11">
            <wp:extent cx="6894000" cy="4791630"/>
            <wp:effectExtent l="0" t="0" r="254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894000" cy="4791630"/>
                    </a:xfrm>
                    <a:prstGeom prst="rect">
                      <a:avLst/>
                    </a:prstGeom>
                    <a:noFill/>
                    <a:ln>
                      <a:noFill/>
                    </a:ln>
                  </pic:spPr>
                </pic:pic>
              </a:graphicData>
            </a:graphic>
          </wp:inline>
        </w:drawing>
      </w:r>
    </w:p>
    <w:p w14:paraId="2061EF53" w14:textId="2506E188" w:rsidR="00FD4280" w:rsidRPr="00C162DE" w:rsidRDefault="006E6BA1">
      <w:pPr>
        <w:rPr>
          <w:rFonts w:ascii="Times New Roman" w:hAnsi="Times New Roman"/>
          <w:b/>
          <w:color w:val="000000" w:themeColor="text1"/>
          <w:lang w:val="en-GB"/>
        </w:rPr>
      </w:pPr>
      <w:r w:rsidRPr="00C162DE">
        <w:rPr>
          <w:rFonts w:ascii="Times New Roman" w:hAnsi="Times New Roman"/>
          <w:b/>
          <w:color w:val="000000" w:themeColor="text1"/>
          <w:lang w:val="en-GB"/>
        </w:rPr>
        <w:t xml:space="preserve">Fig </w:t>
      </w:r>
      <w:r w:rsidR="007511E9" w:rsidRPr="00C162DE">
        <w:rPr>
          <w:rFonts w:ascii="Times New Roman" w:hAnsi="Times New Roman"/>
          <w:b/>
          <w:color w:val="000000" w:themeColor="text1"/>
          <w:lang w:val="en-GB"/>
        </w:rPr>
        <w:t>S2</w:t>
      </w:r>
      <w:r w:rsidRPr="00C162DE">
        <w:rPr>
          <w:rFonts w:ascii="Times New Roman" w:hAnsi="Times New Roman"/>
          <w:b/>
          <w:color w:val="000000" w:themeColor="text1"/>
          <w:lang w:val="en-GB"/>
        </w:rPr>
        <w:t xml:space="preserve"> </w:t>
      </w:r>
      <w:r w:rsidRPr="00C162DE">
        <w:rPr>
          <w:rFonts w:ascii="Times New Roman" w:eastAsia="Times New Roman" w:hAnsi="Times New Roman"/>
          <w:b/>
          <w:color w:val="000000"/>
          <w:lang w:val="en-US"/>
        </w:rPr>
        <w:t>Metabolomic differences between BC patients and healthy controls. Volcano Plots showing significantly different variables between groups (red dots) and differential abundance of the most discriminant metabolomic variables between groups (confidence levels 1-3) in</w:t>
      </w:r>
      <w:r w:rsidRPr="00C162DE">
        <w:rPr>
          <w:rFonts w:ascii="Times New Roman" w:eastAsia="Times New Roman" w:hAnsi="Times New Roman"/>
          <w:color w:val="000000"/>
          <w:lang w:val="en-US"/>
        </w:rPr>
        <w:t xml:space="preserve"> </w:t>
      </w:r>
      <w:r w:rsidR="00AF6827">
        <w:rPr>
          <w:rFonts w:ascii="Times New Roman" w:eastAsia="Times New Roman" w:hAnsi="Times New Roman"/>
          <w:b/>
          <w:color w:val="000000"/>
          <w:lang w:val="en-US"/>
        </w:rPr>
        <w:t>a</w:t>
      </w:r>
      <w:r w:rsidRPr="00C162DE">
        <w:rPr>
          <w:rFonts w:ascii="Times New Roman" w:eastAsia="Times New Roman" w:hAnsi="Times New Roman"/>
          <w:b/>
          <w:color w:val="000000"/>
          <w:lang w:val="en-US"/>
        </w:rPr>
        <w:t>)</w:t>
      </w:r>
      <w:r w:rsidRPr="00C162DE">
        <w:rPr>
          <w:rFonts w:ascii="Times New Roman" w:eastAsia="Times New Roman" w:hAnsi="Times New Roman"/>
          <w:bCs/>
          <w:color w:val="000000"/>
          <w:lang w:val="en-US"/>
        </w:rPr>
        <w:t xml:space="preserve"> All BC patients and healthy controls; </w:t>
      </w:r>
      <w:r w:rsidR="00AF6827">
        <w:rPr>
          <w:rFonts w:ascii="Times New Roman" w:eastAsia="Times New Roman" w:hAnsi="Times New Roman"/>
          <w:b/>
          <w:color w:val="000000"/>
          <w:lang w:val="en-US"/>
        </w:rPr>
        <w:t>b</w:t>
      </w:r>
      <w:r w:rsidRPr="00C162DE">
        <w:rPr>
          <w:rFonts w:ascii="Times New Roman" w:eastAsia="Times New Roman" w:hAnsi="Times New Roman"/>
          <w:b/>
          <w:color w:val="000000"/>
          <w:lang w:val="en-US"/>
        </w:rPr>
        <w:t>)</w:t>
      </w:r>
      <w:r w:rsidRPr="00AF6827">
        <w:rPr>
          <w:bCs/>
          <w:lang w:val="en-US"/>
        </w:rPr>
        <w:t xml:space="preserve"> </w:t>
      </w:r>
      <w:r w:rsidRPr="00C162DE">
        <w:rPr>
          <w:rFonts w:ascii="Times New Roman" w:eastAsia="Times New Roman" w:hAnsi="Times New Roman"/>
          <w:bCs/>
          <w:color w:val="000000"/>
          <w:lang w:val="en-US"/>
        </w:rPr>
        <w:t xml:space="preserve">mild NMIBC (TaG1) patients and healthy controls; </w:t>
      </w:r>
      <w:r w:rsidR="00AF6827">
        <w:rPr>
          <w:rFonts w:ascii="Times New Roman" w:eastAsia="Times New Roman" w:hAnsi="Times New Roman"/>
          <w:b/>
          <w:color w:val="000000"/>
          <w:lang w:val="en-US"/>
        </w:rPr>
        <w:t>c</w:t>
      </w:r>
      <w:r w:rsidRPr="00C162DE">
        <w:rPr>
          <w:rFonts w:ascii="Times New Roman" w:eastAsia="Times New Roman" w:hAnsi="Times New Roman"/>
          <w:b/>
          <w:color w:val="000000"/>
          <w:lang w:val="en-US"/>
        </w:rPr>
        <w:t>)</w:t>
      </w:r>
      <w:r w:rsidRPr="00C162DE">
        <w:rPr>
          <w:rFonts w:ascii="Times New Roman" w:eastAsia="Times New Roman" w:hAnsi="Times New Roman"/>
          <w:bCs/>
          <w:color w:val="000000"/>
          <w:lang w:val="en-US"/>
        </w:rPr>
        <w:t xml:space="preserve"> </w:t>
      </w:r>
      <w:r w:rsidRPr="00C162DE">
        <w:rPr>
          <w:rFonts w:ascii="Times New Roman" w:hAnsi="Times New Roman"/>
          <w:bCs/>
          <w:color w:val="000000" w:themeColor="text1"/>
          <w:lang w:val="en-US"/>
        </w:rPr>
        <w:t xml:space="preserve">NMIBC (TaG3+ T1G3) patients and healthy controls; </w:t>
      </w:r>
      <w:r w:rsidR="00AF6827">
        <w:rPr>
          <w:rFonts w:ascii="Times New Roman" w:hAnsi="Times New Roman"/>
          <w:b/>
          <w:color w:val="000000" w:themeColor="text1"/>
          <w:lang w:val="en-US"/>
        </w:rPr>
        <w:t>d</w:t>
      </w:r>
      <w:r w:rsidRPr="00C162DE">
        <w:rPr>
          <w:rFonts w:ascii="Times New Roman" w:hAnsi="Times New Roman"/>
          <w:b/>
          <w:color w:val="000000" w:themeColor="text1"/>
          <w:lang w:val="en-US"/>
        </w:rPr>
        <w:t>)</w:t>
      </w:r>
      <w:r w:rsidRPr="00C162DE">
        <w:rPr>
          <w:rFonts w:ascii="Times New Roman" w:hAnsi="Times New Roman"/>
          <w:bCs/>
          <w:color w:val="000000" w:themeColor="text1"/>
          <w:lang w:val="en-US"/>
        </w:rPr>
        <w:t xml:space="preserve"> MIBC patients and healthy controls; </w:t>
      </w:r>
      <w:r w:rsidR="00AF6827">
        <w:rPr>
          <w:rFonts w:ascii="Times New Roman" w:hAnsi="Times New Roman"/>
          <w:b/>
          <w:color w:val="000000" w:themeColor="text1"/>
          <w:lang w:val="en-US"/>
        </w:rPr>
        <w:t>e</w:t>
      </w:r>
      <w:r w:rsidRPr="00C162DE">
        <w:rPr>
          <w:rFonts w:ascii="Times New Roman" w:hAnsi="Times New Roman"/>
          <w:b/>
          <w:color w:val="000000" w:themeColor="text1"/>
          <w:lang w:val="en-US"/>
        </w:rPr>
        <w:t>)</w:t>
      </w:r>
      <w:r w:rsidRPr="00C162DE">
        <w:rPr>
          <w:rFonts w:ascii="Times New Roman" w:hAnsi="Times New Roman"/>
          <w:bCs/>
          <w:color w:val="000000" w:themeColor="text1"/>
          <w:lang w:val="en-US"/>
        </w:rPr>
        <w:t xml:space="preserve"> NMIBC patients and healthy controls; </w:t>
      </w:r>
      <w:r w:rsidR="00AF6827">
        <w:rPr>
          <w:rFonts w:ascii="Times New Roman" w:hAnsi="Times New Roman"/>
          <w:b/>
          <w:color w:val="000000" w:themeColor="text1"/>
          <w:lang w:val="en-US"/>
        </w:rPr>
        <w:t>f</w:t>
      </w:r>
      <w:r w:rsidRPr="00C162DE">
        <w:rPr>
          <w:rFonts w:ascii="Times New Roman" w:hAnsi="Times New Roman"/>
          <w:b/>
          <w:color w:val="000000" w:themeColor="text1"/>
          <w:lang w:val="en-US"/>
        </w:rPr>
        <w:t>)</w:t>
      </w:r>
      <w:r w:rsidRPr="00C162DE">
        <w:rPr>
          <w:rFonts w:ascii="Times New Roman" w:hAnsi="Times New Roman"/>
          <w:bCs/>
          <w:color w:val="000000" w:themeColor="text1"/>
          <w:lang w:val="en-US"/>
        </w:rPr>
        <w:t xml:space="preserve"> mild (TaG1) and severe (TaG3+ T1G3) NMIBC patients; </w:t>
      </w:r>
      <w:r w:rsidR="00AF6827">
        <w:rPr>
          <w:rFonts w:ascii="Times New Roman" w:hAnsi="Times New Roman"/>
          <w:b/>
          <w:color w:val="000000" w:themeColor="text1"/>
          <w:lang w:val="en-US"/>
        </w:rPr>
        <w:t>g</w:t>
      </w:r>
      <w:r w:rsidRPr="00C162DE">
        <w:rPr>
          <w:rFonts w:ascii="Times New Roman" w:hAnsi="Times New Roman"/>
          <w:b/>
          <w:color w:val="000000" w:themeColor="text1"/>
          <w:lang w:val="en-US"/>
        </w:rPr>
        <w:t>)</w:t>
      </w:r>
      <w:r w:rsidRPr="00C162DE">
        <w:rPr>
          <w:rFonts w:ascii="Times New Roman" w:hAnsi="Times New Roman"/>
          <w:bCs/>
          <w:color w:val="000000" w:themeColor="text1"/>
          <w:lang w:val="en-US"/>
        </w:rPr>
        <w:t xml:space="preserve"> NMIBC and MIBC patients. </w:t>
      </w:r>
      <w:r w:rsidRPr="00C162DE">
        <w:rPr>
          <w:rFonts w:ascii="Times New Roman" w:eastAsia="Times New Roman" w:hAnsi="Times New Roman"/>
          <w:bCs/>
          <w:color w:val="000000"/>
          <w:lang w:val="en-US"/>
        </w:rPr>
        <w:t xml:space="preserve">FC: fold change; </w:t>
      </w:r>
      <w:r w:rsidRPr="00C162DE">
        <w:rPr>
          <w:rFonts w:ascii="Times New Roman" w:eastAsia="Times New Roman" w:hAnsi="Times New Roman"/>
          <w:color w:val="000000"/>
          <w:lang w:val="en-US"/>
        </w:rPr>
        <w:t xml:space="preserve">A.U.: Arbitrary Units; *: </w:t>
      </w:r>
      <w:r w:rsidRPr="00C162DE">
        <w:rPr>
          <w:rFonts w:ascii="Times New Roman" w:eastAsia="Times New Roman" w:hAnsi="Times New Roman"/>
          <w:i/>
          <w:color w:val="000000"/>
          <w:lang w:val="en-US"/>
        </w:rPr>
        <w:t>P</w:t>
      </w:r>
      <w:r w:rsidRPr="00C162DE">
        <w:rPr>
          <w:rFonts w:ascii="Times New Roman" w:eastAsia="Times New Roman" w:hAnsi="Times New Roman"/>
          <w:color w:val="000000"/>
          <w:lang w:val="en-US"/>
        </w:rPr>
        <w:t xml:space="preserve">&lt;0.05; **: </w:t>
      </w:r>
      <w:r w:rsidRPr="00C162DE">
        <w:rPr>
          <w:rFonts w:ascii="Times New Roman" w:eastAsia="Times New Roman" w:hAnsi="Times New Roman"/>
          <w:i/>
          <w:color w:val="000000"/>
          <w:lang w:val="en-US"/>
        </w:rPr>
        <w:t>P</w:t>
      </w:r>
      <w:r w:rsidRPr="00C162DE">
        <w:rPr>
          <w:rFonts w:ascii="Times New Roman" w:eastAsia="Times New Roman" w:hAnsi="Times New Roman"/>
          <w:color w:val="000000"/>
          <w:lang w:val="en-US"/>
        </w:rPr>
        <w:t xml:space="preserve">&lt;0.01; ***: </w:t>
      </w:r>
      <w:r w:rsidRPr="00C162DE">
        <w:rPr>
          <w:rFonts w:ascii="Times New Roman" w:eastAsia="Times New Roman" w:hAnsi="Times New Roman"/>
          <w:i/>
          <w:color w:val="000000"/>
          <w:lang w:val="en-US"/>
        </w:rPr>
        <w:t>P</w:t>
      </w:r>
      <w:r w:rsidRPr="00C162DE">
        <w:rPr>
          <w:rFonts w:ascii="Times New Roman" w:eastAsia="Times New Roman" w:hAnsi="Times New Roman"/>
          <w:color w:val="000000"/>
          <w:lang w:val="en-US"/>
        </w:rPr>
        <w:t>&lt;0.001.</w:t>
      </w:r>
      <w:r w:rsidRPr="00AF6827">
        <w:rPr>
          <w:lang w:val="en-GB"/>
        </w:rPr>
        <w:br w:type="page"/>
      </w:r>
    </w:p>
    <w:p w14:paraId="6826F6DA" w14:textId="1406F16E" w:rsidR="00FD4280" w:rsidRPr="00C162DE" w:rsidRDefault="006E6BA1">
      <w:pPr>
        <w:spacing w:line="360" w:lineRule="auto"/>
        <w:rPr>
          <w:rFonts w:ascii="Times New Roman" w:hAnsi="Times New Roman"/>
          <w:color w:val="000000" w:themeColor="text1"/>
          <w:lang w:val="en-US"/>
        </w:rPr>
      </w:pPr>
      <w:r w:rsidRPr="00C162DE">
        <w:rPr>
          <w:rFonts w:ascii="Times New Roman" w:hAnsi="Times New Roman"/>
          <w:b/>
          <w:color w:val="000000" w:themeColor="text1"/>
          <w:lang w:val="en-GB"/>
        </w:rPr>
        <w:lastRenderedPageBreak/>
        <w:t xml:space="preserve">Table </w:t>
      </w:r>
      <w:r w:rsidR="009F0F6A" w:rsidRPr="00C162DE">
        <w:rPr>
          <w:rFonts w:ascii="Times New Roman" w:hAnsi="Times New Roman"/>
          <w:b/>
          <w:color w:val="000000" w:themeColor="text1"/>
          <w:lang w:val="en-GB"/>
        </w:rPr>
        <w:t>S1</w:t>
      </w:r>
      <w:r w:rsidRPr="00C162DE">
        <w:rPr>
          <w:rFonts w:ascii="Times New Roman" w:hAnsi="Times New Roman"/>
          <w:b/>
          <w:color w:val="000000" w:themeColor="text1"/>
          <w:lang w:val="en-GB"/>
        </w:rPr>
        <w:t xml:space="preserve"> Identification of</w:t>
      </w:r>
      <w:r w:rsidRPr="00C162DE">
        <w:rPr>
          <w:rFonts w:ascii="Times New Roman" w:hAnsi="Times New Roman"/>
          <w:color w:val="000000" w:themeColor="text1"/>
          <w:lang w:val="en-GB"/>
        </w:rPr>
        <w:t xml:space="preserve"> </w:t>
      </w:r>
      <w:r w:rsidRPr="00C162DE">
        <w:rPr>
          <w:rFonts w:ascii="Times New Roman" w:eastAsia="Times New Roman" w:hAnsi="Times New Roman"/>
          <w:b/>
          <w:color w:val="000000" w:themeColor="text1"/>
          <w:lang w:val="en-GB"/>
        </w:rPr>
        <w:t xml:space="preserve">the most discriminant metabolomic variables between all </w:t>
      </w:r>
      <w:r w:rsidRPr="00C162DE">
        <w:rPr>
          <w:rFonts w:ascii="Times New Roman" w:eastAsia="Times New Roman" w:hAnsi="Times New Roman"/>
          <w:b/>
          <w:color w:val="000000" w:themeColor="text1"/>
          <w:lang w:val="en-US"/>
        </w:rPr>
        <w:t>BC patients and healthy controls</w:t>
      </w:r>
    </w:p>
    <w:tbl>
      <w:tblPr>
        <w:tblStyle w:val="TableGrid"/>
        <w:tblW w:w="13882" w:type="dxa"/>
        <w:jc w:val="center"/>
        <w:tblLayout w:type="fixed"/>
        <w:tblLook w:val="04A0" w:firstRow="1" w:lastRow="0" w:firstColumn="1" w:lastColumn="0" w:noHBand="0" w:noVBand="1"/>
      </w:tblPr>
      <w:tblGrid>
        <w:gridCol w:w="990"/>
        <w:gridCol w:w="811"/>
        <w:gridCol w:w="1077"/>
        <w:gridCol w:w="1218"/>
        <w:gridCol w:w="4694"/>
        <w:gridCol w:w="1102"/>
        <w:gridCol w:w="2127"/>
        <w:gridCol w:w="872"/>
        <w:gridCol w:w="991"/>
      </w:tblGrid>
      <w:tr w:rsidR="00FD4280" w14:paraId="3A8B0F93" w14:textId="77777777">
        <w:trPr>
          <w:cantSplit/>
          <w:trHeight w:val="403"/>
          <w:jc w:val="center"/>
        </w:trPr>
        <w:tc>
          <w:tcPr>
            <w:tcW w:w="989" w:type="dxa"/>
            <w:vMerge w:val="restart"/>
            <w:tcBorders>
              <w:left w:val="nil"/>
              <w:right w:val="nil"/>
            </w:tcBorders>
            <w:vAlign w:val="center"/>
          </w:tcPr>
          <w:p w14:paraId="39D8EFC6" w14:textId="77777777" w:rsidR="00FD4280" w:rsidRDefault="006E6BA1">
            <w:pPr>
              <w:spacing w:after="0" w:line="240" w:lineRule="auto"/>
              <w:jc w:val="center"/>
              <w:rPr>
                <w:rFonts w:ascii="Times New Roman" w:hAnsi="Times New Roman"/>
                <w:b/>
                <w:color w:val="000000" w:themeColor="text1"/>
                <w:sz w:val="18"/>
                <w:szCs w:val="18"/>
              </w:rPr>
            </w:pPr>
            <w:r>
              <w:rPr>
                <w:rFonts w:ascii="Times New Roman" w:hAnsi="Times New Roman"/>
                <w:b/>
                <w:color w:val="000000" w:themeColor="text1"/>
                <w:sz w:val="18"/>
                <w:szCs w:val="18"/>
              </w:rPr>
              <w:t>AM</w:t>
            </w:r>
          </w:p>
          <w:p w14:paraId="52734BF5" w14:textId="77777777" w:rsidR="00FD4280" w:rsidRDefault="006E6BA1">
            <w:pPr>
              <w:spacing w:after="0" w:line="240" w:lineRule="auto"/>
              <w:jc w:val="center"/>
              <w:rPr>
                <w:rFonts w:ascii="Times New Roman" w:hAnsi="Times New Roman"/>
                <w:b/>
                <w:color w:val="000000" w:themeColor="text1"/>
                <w:sz w:val="18"/>
                <w:szCs w:val="18"/>
              </w:rPr>
            </w:pPr>
            <w:r>
              <w:rPr>
                <w:rFonts w:ascii="Times New Roman" w:hAnsi="Times New Roman"/>
                <w:b/>
                <w:color w:val="000000" w:themeColor="text1"/>
                <w:sz w:val="18"/>
                <w:szCs w:val="18"/>
              </w:rPr>
              <w:t>(m/z)</w:t>
            </w:r>
          </w:p>
        </w:tc>
        <w:tc>
          <w:tcPr>
            <w:tcW w:w="811" w:type="dxa"/>
            <w:vMerge w:val="restart"/>
            <w:tcBorders>
              <w:left w:val="nil"/>
              <w:right w:val="nil"/>
            </w:tcBorders>
            <w:vAlign w:val="center"/>
          </w:tcPr>
          <w:p w14:paraId="2C35C55B" w14:textId="77777777" w:rsidR="00FD4280" w:rsidRDefault="006E6BA1">
            <w:pPr>
              <w:spacing w:after="0" w:line="240" w:lineRule="auto"/>
              <w:jc w:val="center"/>
              <w:rPr>
                <w:rFonts w:ascii="Times New Roman" w:hAnsi="Times New Roman"/>
                <w:b/>
                <w:color w:val="000000" w:themeColor="text1"/>
                <w:sz w:val="18"/>
                <w:szCs w:val="18"/>
              </w:rPr>
            </w:pPr>
            <w:proofErr w:type="spellStart"/>
            <w:r>
              <w:rPr>
                <w:rFonts w:ascii="Times New Roman" w:hAnsi="Times New Roman"/>
                <w:b/>
                <w:color w:val="000000" w:themeColor="text1"/>
                <w:sz w:val="18"/>
                <w:szCs w:val="18"/>
              </w:rPr>
              <w:t>Rt</w:t>
            </w:r>
            <w:proofErr w:type="spellEnd"/>
            <w:r>
              <w:rPr>
                <w:rFonts w:ascii="Times New Roman" w:hAnsi="Times New Roman"/>
                <w:b/>
                <w:color w:val="000000" w:themeColor="text1"/>
                <w:sz w:val="18"/>
                <w:szCs w:val="18"/>
              </w:rPr>
              <w:t xml:space="preserve"> (min)</w:t>
            </w:r>
          </w:p>
        </w:tc>
        <w:tc>
          <w:tcPr>
            <w:tcW w:w="1077" w:type="dxa"/>
            <w:vMerge w:val="restart"/>
            <w:tcBorders>
              <w:left w:val="nil"/>
              <w:right w:val="nil"/>
            </w:tcBorders>
            <w:vAlign w:val="center"/>
          </w:tcPr>
          <w:p w14:paraId="25E0F540" w14:textId="77777777" w:rsidR="00FD4280" w:rsidRDefault="006E6BA1">
            <w:pPr>
              <w:spacing w:after="0" w:line="240" w:lineRule="auto"/>
              <w:jc w:val="center"/>
              <w:rPr>
                <w:rFonts w:ascii="Times New Roman" w:hAnsi="Times New Roman"/>
                <w:b/>
                <w:color w:val="000000" w:themeColor="text1"/>
                <w:sz w:val="18"/>
                <w:szCs w:val="18"/>
              </w:rPr>
            </w:pPr>
            <w:proofErr w:type="spellStart"/>
            <w:r>
              <w:rPr>
                <w:rFonts w:ascii="Times New Roman" w:hAnsi="Times New Roman"/>
                <w:b/>
                <w:color w:val="000000" w:themeColor="text1"/>
                <w:sz w:val="18"/>
                <w:szCs w:val="18"/>
              </w:rPr>
              <w:t>Adduct</w:t>
            </w:r>
            <w:proofErr w:type="spellEnd"/>
          </w:p>
          <w:p w14:paraId="422D4CC6" w14:textId="77777777" w:rsidR="00FD4280" w:rsidRDefault="006E6BA1">
            <w:pPr>
              <w:spacing w:after="0" w:line="240" w:lineRule="auto"/>
              <w:jc w:val="center"/>
              <w:rPr>
                <w:rFonts w:ascii="Times New Roman" w:hAnsi="Times New Roman"/>
                <w:b/>
                <w:color w:val="000000" w:themeColor="text1"/>
                <w:sz w:val="18"/>
                <w:szCs w:val="18"/>
              </w:rPr>
            </w:pPr>
            <w:r>
              <w:rPr>
                <w:rFonts w:ascii="Times New Roman" w:hAnsi="Times New Roman"/>
                <w:b/>
                <w:color w:val="000000" w:themeColor="text1"/>
                <w:sz w:val="18"/>
                <w:szCs w:val="18"/>
              </w:rPr>
              <w:t>Ion</w:t>
            </w:r>
          </w:p>
        </w:tc>
        <w:tc>
          <w:tcPr>
            <w:tcW w:w="1218" w:type="dxa"/>
            <w:vMerge w:val="restart"/>
            <w:tcBorders>
              <w:left w:val="nil"/>
              <w:right w:val="nil"/>
            </w:tcBorders>
            <w:vAlign w:val="center"/>
          </w:tcPr>
          <w:p w14:paraId="5EE72E6E" w14:textId="77777777" w:rsidR="00FD4280" w:rsidRDefault="006E6BA1">
            <w:pPr>
              <w:spacing w:after="0" w:line="240" w:lineRule="auto"/>
              <w:jc w:val="center"/>
              <w:rPr>
                <w:rFonts w:ascii="Times New Roman" w:hAnsi="Times New Roman"/>
                <w:b/>
                <w:color w:val="000000" w:themeColor="text1"/>
                <w:sz w:val="18"/>
                <w:szCs w:val="18"/>
              </w:rPr>
            </w:pPr>
            <w:r>
              <w:rPr>
                <w:rFonts w:ascii="Times New Roman" w:hAnsi="Times New Roman"/>
                <w:b/>
                <w:color w:val="000000" w:themeColor="text1"/>
                <w:sz w:val="18"/>
                <w:szCs w:val="18"/>
              </w:rPr>
              <w:t>Formula</w:t>
            </w:r>
          </w:p>
        </w:tc>
        <w:tc>
          <w:tcPr>
            <w:tcW w:w="5795" w:type="dxa"/>
            <w:gridSpan w:val="2"/>
            <w:tcBorders>
              <w:left w:val="nil"/>
              <w:right w:val="nil"/>
            </w:tcBorders>
            <w:vAlign w:val="center"/>
          </w:tcPr>
          <w:p w14:paraId="65ED1E61" w14:textId="77777777" w:rsidR="00FD4280" w:rsidRDefault="006E6BA1">
            <w:pPr>
              <w:spacing w:after="0" w:line="240" w:lineRule="auto"/>
              <w:jc w:val="center"/>
              <w:rPr>
                <w:rFonts w:ascii="Times New Roman" w:hAnsi="Times New Roman"/>
                <w:b/>
                <w:color w:val="000000" w:themeColor="text1"/>
                <w:sz w:val="18"/>
                <w:szCs w:val="18"/>
              </w:rPr>
            </w:pPr>
            <w:proofErr w:type="spellStart"/>
            <w:r>
              <w:rPr>
                <w:rFonts w:ascii="Times New Roman" w:hAnsi="Times New Roman"/>
                <w:b/>
                <w:color w:val="000000" w:themeColor="text1"/>
                <w:sz w:val="18"/>
                <w:szCs w:val="18"/>
              </w:rPr>
              <w:t>Identification</w:t>
            </w:r>
            <w:proofErr w:type="spellEnd"/>
            <w:r>
              <w:rPr>
                <w:rFonts w:ascii="Times New Roman" w:hAnsi="Times New Roman"/>
                <w:b/>
                <w:color w:val="000000" w:themeColor="text1"/>
                <w:sz w:val="18"/>
                <w:szCs w:val="18"/>
              </w:rPr>
              <w:t xml:space="preserve"> of variables</w:t>
            </w:r>
          </w:p>
        </w:tc>
        <w:tc>
          <w:tcPr>
            <w:tcW w:w="2127" w:type="dxa"/>
            <w:vMerge w:val="restart"/>
            <w:tcBorders>
              <w:left w:val="nil"/>
              <w:right w:val="nil"/>
            </w:tcBorders>
            <w:vAlign w:val="center"/>
          </w:tcPr>
          <w:p w14:paraId="54B36912" w14:textId="77777777" w:rsidR="00FD4280" w:rsidRDefault="006E6BA1">
            <w:pPr>
              <w:spacing w:after="0" w:line="240" w:lineRule="auto"/>
              <w:jc w:val="center"/>
              <w:rPr>
                <w:rFonts w:ascii="Times New Roman" w:hAnsi="Times New Roman"/>
                <w:b/>
                <w:color w:val="000000" w:themeColor="text1"/>
                <w:sz w:val="18"/>
                <w:szCs w:val="18"/>
              </w:rPr>
            </w:pPr>
            <w:proofErr w:type="spellStart"/>
            <w:r>
              <w:rPr>
                <w:rFonts w:ascii="Times New Roman" w:hAnsi="Times New Roman"/>
                <w:b/>
                <w:color w:val="000000" w:themeColor="text1"/>
                <w:sz w:val="18"/>
                <w:szCs w:val="18"/>
              </w:rPr>
              <w:t>Compound</w:t>
            </w:r>
            <w:proofErr w:type="spellEnd"/>
            <w:r>
              <w:rPr>
                <w:rFonts w:ascii="Times New Roman" w:hAnsi="Times New Roman"/>
                <w:b/>
                <w:color w:val="000000" w:themeColor="text1"/>
                <w:sz w:val="18"/>
                <w:szCs w:val="18"/>
              </w:rPr>
              <w:t xml:space="preserve"> </w:t>
            </w:r>
            <w:proofErr w:type="spellStart"/>
            <w:r>
              <w:rPr>
                <w:rFonts w:ascii="Times New Roman" w:hAnsi="Times New Roman"/>
                <w:b/>
                <w:color w:val="000000" w:themeColor="text1"/>
                <w:sz w:val="18"/>
                <w:szCs w:val="18"/>
              </w:rPr>
              <w:t>class</w:t>
            </w:r>
            <w:proofErr w:type="spellEnd"/>
          </w:p>
        </w:tc>
        <w:tc>
          <w:tcPr>
            <w:tcW w:w="872" w:type="dxa"/>
            <w:vMerge w:val="restart"/>
            <w:tcBorders>
              <w:left w:val="nil"/>
              <w:right w:val="nil"/>
            </w:tcBorders>
            <w:vAlign w:val="center"/>
          </w:tcPr>
          <w:p w14:paraId="01D2BEB8" w14:textId="77777777" w:rsidR="00FD4280" w:rsidRDefault="006E6BA1">
            <w:pPr>
              <w:spacing w:after="0" w:line="240" w:lineRule="auto"/>
              <w:jc w:val="center"/>
              <w:rPr>
                <w:rFonts w:ascii="Times New Roman" w:hAnsi="Times New Roman"/>
                <w:b/>
                <w:color w:val="000000" w:themeColor="text1"/>
                <w:sz w:val="18"/>
                <w:szCs w:val="18"/>
                <w:lang w:val="en-US"/>
              </w:rPr>
            </w:pPr>
            <w:r>
              <w:rPr>
                <w:rFonts w:ascii="Times New Roman" w:hAnsi="Times New Roman"/>
                <w:b/>
                <w:i/>
                <w:color w:val="000000" w:themeColor="text1"/>
                <w:sz w:val="18"/>
                <w:szCs w:val="18"/>
                <w:lang w:val="en-US"/>
              </w:rPr>
              <w:t>P</w:t>
            </w:r>
            <w:r>
              <w:rPr>
                <w:rFonts w:ascii="Times New Roman" w:hAnsi="Times New Roman"/>
                <w:b/>
                <w:color w:val="000000" w:themeColor="text1"/>
                <w:sz w:val="18"/>
                <w:szCs w:val="18"/>
                <w:lang w:val="en-US"/>
              </w:rPr>
              <w:t xml:space="preserve"> value</w:t>
            </w:r>
          </w:p>
        </w:tc>
        <w:tc>
          <w:tcPr>
            <w:tcW w:w="991" w:type="dxa"/>
            <w:vMerge w:val="restart"/>
            <w:tcBorders>
              <w:left w:val="nil"/>
              <w:right w:val="nil"/>
            </w:tcBorders>
            <w:vAlign w:val="center"/>
          </w:tcPr>
          <w:p w14:paraId="0CEB50E5" w14:textId="77777777" w:rsidR="00FD4280" w:rsidRDefault="006E6BA1">
            <w:pPr>
              <w:spacing w:after="0" w:line="240" w:lineRule="auto"/>
              <w:jc w:val="center"/>
              <w:rPr>
                <w:rFonts w:ascii="Times New Roman" w:hAnsi="Times New Roman"/>
                <w:b/>
                <w:color w:val="000000" w:themeColor="text1"/>
                <w:sz w:val="18"/>
                <w:szCs w:val="18"/>
                <w:lang w:val="en-US"/>
              </w:rPr>
            </w:pPr>
            <w:r>
              <w:rPr>
                <w:rFonts w:ascii="Times New Roman" w:hAnsi="Times New Roman"/>
                <w:b/>
                <w:color w:val="000000" w:themeColor="text1"/>
                <w:sz w:val="18"/>
                <w:szCs w:val="18"/>
                <w:lang w:val="en-US"/>
              </w:rPr>
              <w:t>FC</w:t>
            </w:r>
          </w:p>
        </w:tc>
      </w:tr>
      <w:tr w:rsidR="00FD4280" w14:paraId="3CA3BA07" w14:textId="77777777">
        <w:trPr>
          <w:cantSplit/>
          <w:trHeight w:val="524"/>
          <w:jc w:val="center"/>
        </w:trPr>
        <w:tc>
          <w:tcPr>
            <w:tcW w:w="989" w:type="dxa"/>
            <w:vMerge/>
            <w:tcBorders>
              <w:left w:val="nil"/>
              <w:right w:val="nil"/>
            </w:tcBorders>
            <w:vAlign w:val="center"/>
          </w:tcPr>
          <w:p w14:paraId="03E15596" w14:textId="77777777" w:rsidR="00FD4280" w:rsidRDefault="00FD4280">
            <w:pPr>
              <w:spacing w:after="0" w:line="240" w:lineRule="auto"/>
              <w:jc w:val="center"/>
              <w:rPr>
                <w:rFonts w:ascii="Times New Roman" w:hAnsi="Times New Roman"/>
                <w:b/>
                <w:color w:val="000000" w:themeColor="text1"/>
                <w:sz w:val="18"/>
                <w:szCs w:val="18"/>
                <w:lang w:val="en-US"/>
              </w:rPr>
            </w:pPr>
          </w:p>
        </w:tc>
        <w:tc>
          <w:tcPr>
            <w:tcW w:w="811" w:type="dxa"/>
            <w:vMerge/>
            <w:tcBorders>
              <w:left w:val="nil"/>
              <w:right w:val="nil"/>
            </w:tcBorders>
            <w:vAlign w:val="center"/>
          </w:tcPr>
          <w:p w14:paraId="769D01DA" w14:textId="77777777" w:rsidR="00FD4280" w:rsidRDefault="00FD4280">
            <w:pPr>
              <w:spacing w:after="0" w:line="240" w:lineRule="auto"/>
              <w:jc w:val="center"/>
              <w:rPr>
                <w:rFonts w:ascii="Times New Roman" w:hAnsi="Times New Roman"/>
                <w:b/>
                <w:color w:val="000000" w:themeColor="text1"/>
                <w:sz w:val="18"/>
                <w:szCs w:val="18"/>
                <w:lang w:val="en-US"/>
              </w:rPr>
            </w:pPr>
          </w:p>
        </w:tc>
        <w:tc>
          <w:tcPr>
            <w:tcW w:w="1077" w:type="dxa"/>
            <w:vMerge/>
            <w:tcBorders>
              <w:left w:val="nil"/>
              <w:right w:val="nil"/>
            </w:tcBorders>
            <w:vAlign w:val="center"/>
          </w:tcPr>
          <w:p w14:paraId="005D0867" w14:textId="77777777" w:rsidR="00FD4280" w:rsidRDefault="00FD4280">
            <w:pPr>
              <w:spacing w:after="0" w:line="240" w:lineRule="auto"/>
              <w:jc w:val="center"/>
              <w:rPr>
                <w:rFonts w:ascii="Times New Roman" w:hAnsi="Times New Roman"/>
                <w:b/>
                <w:color w:val="000000" w:themeColor="text1"/>
                <w:sz w:val="18"/>
                <w:szCs w:val="18"/>
                <w:lang w:val="en-US"/>
              </w:rPr>
            </w:pPr>
          </w:p>
        </w:tc>
        <w:tc>
          <w:tcPr>
            <w:tcW w:w="1218" w:type="dxa"/>
            <w:vMerge/>
            <w:tcBorders>
              <w:left w:val="nil"/>
              <w:right w:val="nil"/>
            </w:tcBorders>
            <w:vAlign w:val="center"/>
          </w:tcPr>
          <w:p w14:paraId="0C1802CE" w14:textId="77777777" w:rsidR="00FD4280" w:rsidRDefault="00FD4280">
            <w:pPr>
              <w:spacing w:after="0" w:line="240" w:lineRule="auto"/>
              <w:jc w:val="center"/>
              <w:rPr>
                <w:rFonts w:ascii="Times New Roman" w:hAnsi="Times New Roman"/>
                <w:b/>
                <w:color w:val="000000" w:themeColor="text1"/>
                <w:sz w:val="18"/>
                <w:szCs w:val="18"/>
                <w:lang w:val="en-US"/>
              </w:rPr>
            </w:pPr>
          </w:p>
        </w:tc>
        <w:tc>
          <w:tcPr>
            <w:tcW w:w="4693" w:type="dxa"/>
            <w:tcBorders>
              <w:left w:val="nil"/>
              <w:right w:val="nil"/>
            </w:tcBorders>
            <w:vAlign w:val="center"/>
          </w:tcPr>
          <w:p w14:paraId="103052D6" w14:textId="77777777" w:rsidR="00FD4280" w:rsidRDefault="006E6BA1">
            <w:pPr>
              <w:spacing w:after="0" w:line="240" w:lineRule="auto"/>
              <w:jc w:val="center"/>
              <w:rPr>
                <w:rFonts w:ascii="Times New Roman" w:hAnsi="Times New Roman"/>
                <w:b/>
                <w:color w:val="000000" w:themeColor="text1"/>
                <w:sz w:val="18"/>
                <w:szCs w:val="18"/>
                <w:lang w:val="en-GB"/>
              </w:rPr>
            </w:pPr>
            <w:r>
              <w:rPr>
                <w:rFonts w:ascii="Times New Roman" w:hAnsi="Times New Roman"/>
                <w:b/>
                <w:color w:val="000000" w:themeColor="text1"/>
                <w:sz w:val="18"/>
                <w:szCs w:val="18"/>
                <w:lang w:val="en-GB"/>
              </w:rPr>
              <w:t>Metabolite annotation (confirmation fragment ions)</w:t>
            </w:r>
          </w:p>
        </w:tc>
        <w:tc>
          <w:tcPr>
            <w:tcW w:w="1102" w:type="dxa"/>
            <w:tcBorders>
              <w:left w:val="nil"/>
              <w:right w:val="nil"/>
            </w:tcBorders>
            <w:vAlign w:val="center"/>
          </w:tcPr>
          <w:p w14:paraId="28E68DDD" w14:textId="77777777" w:rsidR="00FD4280" w:rsidRDefault="006E6BA1">
            <w:pPr>
              <w:spacing w:after="0" w:line="240" w:lineRule="auto"/>
              <w:jc w:val="center"/>
              <w:rPr>
                <w:rFonts w:ascii="Times New Roman" w:hAnsi="Times New Roman"/>
                <w:b/>
                <w:color w:val="000000" w:themeColor="text1"/>
                <w:sz w:val="18"/>
                <w:szCs w:val="18"/>
              </w:rPr>
            </w:pPr>
            <w:proofErr w:type="spellStart"/>
            <w:r>
              <w:rPr>
                <w:rFonts w:ascii="Times New Roman" w:hAnsi="Times New Roman"/>
                <w:b/>
                <w:color w:val="000000" w:themeColor="text1"/>
                <w:sz w:val="18"/>
                <w:szCs w:val="18"/>
              </w:rPr>
              <w:t>Confidence</w:t>
            </w:r>
            <w:proofErr w:type="spellEnd"/>
          </w:p>
          <w:p w14:paraId="2FDD0F5F" w14:textId="77777777" w:rsidR="00FD4280" w:rsidRDefault="006E6BA1">
            <w:pPr>
              <w:spacing w:after="0" w:line="240" w:lineRule="auto"/>
              <w:jc w:val="center"/>
              <w:rPr>
                <w:rFonts w:ascii="Times New Roman" w:hAnsi="Times New Roman"/>
                <w:b/>
                <w:color w:val="000000" w:themeColor="text1"/>
                <w:sz w:val="18"/>
                <w:szCs w:val="18"/>
              </w:rPr>
            </w:pPr>
            <w:proofErr w:type="spellStart"/>
            <w:r>
              <w:rPr>
                <w:rFonts w:ascii="Times New Roman" w:hAnsi="Times New Roman"/>
                <w:b/>
                <w:color w:val="000000" w:themeColor="text1"/>
                <w:sz w:val="18"/>
                <w:szCs w:val="18"/>
              </w:rPr>
              <w:t>Level</w:t>
            </w:r>
            <w:proofErr w:type="spellEnd"/>
          </w:p>
        </w:tc>
        <w:tc>
          <w:tcPr>
            <w:tcW w:w="2127" w:type="dxa"/>
            <w:vMerge/>
            <w:tcBorders>
              <w:left w:val="nil"/>
              <w:right w:val="nil"/>
            </w:tcBorders>
          </w:tcPr>
          <w:p w14:paraId="4EA3748F" w14:textId="77777777" w:rsidR="00FD4280" w:rsidRDefault="00FD4280">
            <w:pPr>
              <w:spacing w:after="0" w:line="240" w:lineRule="auto"/>
              <w:rPr>
                <w:rFonts w:ascii="Times New Roman" w:hAnsi="Times New Roman"/>
                <w:b/>
                <w:color w:val="000000" w:themeColor="text1"/>
                <w:sz w:val="18"/>
                <w:szCs w:val="18"/>
              </w:rPr>
            </w:pPr>
          </w:p>
        </w:tc>
        <w:tc>
          <w:tcPr>
            <w:tcW w:w="872" w:type="dxa"/>
            <w:vMerge/>
            <w:tcBorders>
              <w:left w:val="nil"/>
              <w:right w:val="nil"/>
            </w:tcBorders>
          </w:tcPr>
          <w:p w14:paraId="6FBB6741" w14:textId="77777777" w:rsidR="00FD4280" w:rsidRDefault="00FD4280">
            <w:pPr>
              <w:spacing w:after="0" w:line="240" w:lineRule="auto"/>
              <w:rPr>
                <w:rFonts w:ascii="Times New Roman" w:hAnsi="Times New Roman"/>
                <w:b/>
                <w:color w:val="000000" w:themeColor="text1"/>
                <w:sz w:val="18"/>
                <w:szCs w:val="18"/>
              </w:rPr>
            </w:pPr>
          </w:p>
        </w:tc>
        <w:tc>
          <w:tcPr>
            <w:tcW w:w="991" w:type="dxa"/>
            <w:vMerge/>
            <w:tcBorders>
              <w:left w:val="nil"/>
              <w:right w:val="nil"/>
            </w:tcBorders>
          </w:tcPr>
          <w:p w14:paraId="03750DEC" w14:textId="77777777" w:rsidR="00FD4280" w:rsidRDefault="00FD4280">
            <w:pPr>
              <w:spacing w:after="0" w:line="240" w:lineRule="auto"/>
              <w:rPr>
                <w:rFonts w:ascii="Times New Roman" w:hAnsi="Times New Roman"/>
                <w:b/>
                <w:color w:val="000000" w:themeColor="text1"/>
                <w:sz w:val="18"/>
                <w:szCs w:val="18"/>
              </w:rPr>
            </w:pPr>
          </w:p>
        </w:tc>
      </w:tr>
      <w:tr w:rsidR="00FD4280" w14:paraId="04D57A7A" w14:textId="77777777">
        <w:trPr>
          <w:cantSplit/>
          <w:trHeight w:val="515"/>
          <w:jc w:val="center"/>
        </w:trPr>
        <w:tc>
          <w:tcPr>
            <w:tcW w:w="989" w:type="dxa"/>
            <w:tcBorders>
              <w:left w:val="nil"/>
              <w:right w:val="nil"/>
            </w:tcBorders>
          </w:tcPr>
          <w:p w14:paraId="70246739" w14:textId="77777777" w:rsidR="00FD4280" w:rsidRDefault="006E6BA1">
            <w:pPr>
              <w:spacing w:after="0" w:line="240" w:lineRule="auto"/>
              <w:rPr>
                <w:rFonts w:ascii="Times New Roman" w:hAnsi="Times New Roman"/>
                <w:color w:val="000000" w:themeColor="text1"/>
                <w:sz w:val="18"/>
                <w:szCs w:val="18"/>
                <w:lang w:val="en-GB" w:eastAsia="es-ES"/>
              </w:rPr>
            </w:pPr>
            <w:r>
              <w:rPr>
                <w:rFonts w:ascii="Times New Roman" w:hAnsi="Times New Roman"/>
                <w:color w:val="000000" w:themeColor="text1"/>
                <w:sz w:val="18"/>
                <w:szCs w:val="18"/>
                <w:lang w:val="en-GB" w:eastAsia="es-ES"/>
              </w:rPr>
              <w:t>307.079</w:t>
            </w:r>
          </w:p>
        </w:tc>
        <w:tc>
          <w:tcPr>
            <w:tcW w:w="811" w:type="dxa"/>
            <w:tcBorders>
              <w:left w:val="nil"/>
              <w:right w:val="nil"/>
            </w:tcBorders>
          </w:tcPr>
          <w:p w14:paraId="3F98D6E4" w14:textId="77777777" w:rsidR="00FD4280" w:rsidRDefault="006E6BA1">
            <w:pPr>
              <w:spacing w:after="0" w:line="240" w:lineRule="auto"/>
              <w:rPr>
                <w:rFonts w:ascii="Times New Roman" w:hAnsi="Times New Roman"/>
                <w:color w:val="000000" w:themeColor="text1"/>
                <w:sz w:val="18"/>
                <w:szCs w:val="18"/>
                <w:lang w:val="en-GB" w:eastAsia="es-ES"/>
              </w:rPr>
            </w:pPr>
            <w:r>
              <w:rPr>
                <w:rFonts w:ascii="Times New Roman" w:hAnsi="Times New Roman"/>
                <w:color w:val="000000" w:themeColor="text1"/>
                <w:sz w:val="18"/>
                <w:szCs w:val="18"/>
                <w:lang w:val="en-GB" w:eastAsia="es-ES"/>
              </w:rPr>
              <w:t>4.580</w:t>
            </w:r>
          </w:p>
        </w:tc>
        <w:tc>
          <w:tcPr>
            <w:tcW w:w="1077" w:type="dxa"/>
            <w:tcBorders>
              <w:left w:val="nil"/>
              <w:right w:val="nil"/>
            </w:tcBorders>
          </w:tcPr>
          <w:p w14:paraId="6578B2EE" w14:textId="77777777" w:rsidR="00FD4280" w:rsidRDefault="006E6BA1">
            <w:pPr>
              <w:spacing w:after="0" w:line="240" w:lineRule="auto"/>
              <w:rPr>
                <w:rFonts w:ascii="Times New Roman" w:hAnsi="Times New Roman"/>
                <w:color w:val="000000" w:themeColor="text1"/>
                <w:sz w:val="18"/>
                <w:szCs w:val="18"/>
                <w:lang w:val="en-GB"/>
              </w:rPr>
            </w:pPr>
            <w:proofErr w:type="spellStart"/>
            <w:r>
              <w:rPr>
                <w:rFonts w:ascii="Times New Roman" w:hAnsi="Times New Roman"/>
                <w:color w:val="000000" w:themeColor="text1"/>
                <w:sz w:val="18"/>
                <w:szCs w:val="18"/>
                <w:lang w:val="en-GB"/>
              </w:rPr>
              <w:t>M+Na</w:t>
            </w:r>
            <w:proofErr w:type="spellEnd"/>
          </w:p>
        </w:tc>
        <w:tc>
          <w:tcPr>
            <w:tcW w:w="1218" w:type="dxa"/>
            <w:tcBorders>
              <w:left w:val="nil"/>
              <w:right w:val="nil"/>
            </w:tcBorders>
          </w:tcPr>
          <w:p w14:paraId="627546F3"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C</w:t>
            </w:r>
            <w:r>
              <w:rPr>
                <w:rFonts w:ascii="Times New Roman" w:hAnsi="Times New Roman"/>
                <w:color w:val="000000" w:themeColor="text1"/>
                <w:sz w:val="18"/>
                <w:szCs w:val="18"/>
                <w:vertAlign w:val="subscript"/>
                <w:lang w:val="en-GB"/>
              </w:rPr>
              <w:t>13</w:t>
            </w:r>
            <w:r>
              <w:rPr>
                <w:rFonts w:ascii="Times New Roman" w:hAnsi="Times New Roman"/>
                <w:color w:val="000000" w:themeColor="text1"/>
                <w:sz w:val="18"/>
                <w:szCs w:val="18"/>
                <w:lang w:val="en-GB"/>
              </w:rPr>
              <w:t>H</w:t>
            </w:r>
            <w:r>
              <w:rPr>
                <w:rFonts w:ascii="Times New Roman" w:hAnsi="Times New Roman"/>
                <w:color w:val="000000" w:themeColor="text1"/>
                <w:sz w:val="18"/>
                <w:szCs w:val="18"/>
                <w:vertAlign w:val="subscript"/>
                <w:lang w:val="en-GB"/>
              </w:rPr>
              <w:t>16</w:t>
            </w:r>
            <w:r>
              <w:rPr>
                <w:rFonts w:ascii="Times New Roman" w:hAnsi="Times New Roman"/>
                <w:color w:val="000000" w:themeColor="text1"/>
                <w:sz w:val="18"/>
                <w:szCs w:val="18"/>
                <w:lang w:val="en-GB"/>
              </w:rPr>
              <w:t>O</w:t>
            </w:r>
            <w:r>
              <w:rPr>
                <w:rFonts w:ascii="Times New Roman" w:hAnsi="Times New Roman"/>
                <w:color w:val="000000" w:themeColor="text1"/>
                <w:sz w:val="18"/>
                <w:szCs w:val="18"/>
                <w:vertAlign w:val="subscript"/>
                <w:lang w:val="en-GB"/>
              </w:rPr>
              <w:t>7</w:t>
            </w:r>
          </w:p>
        </w:tc>
        <w:tc>
          <w:tcPr>
            <w:tcW w:w="4693" w:type="dxa"/>
            <w:tcBorders>
              <w:left w:val="nil"/>
              <w:right w:val="nil"/>
            </w:tcBorders>
          </w:tcPr>
          <w:p w14:paraId="482FC719"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p-</w:t>
            </w:r>
            <w:proofErr w:type="spellStart"/>
            <w:r>
              <w:rPr>
                <w:rFonts w:ascii="Times New Roman" w:hAnsi="Times New Roman"/>
                <w:color w:val="000000" w:themeColor="text1"/>
                <w:sz w:val="18"/>
                <w:szCs w:val="18"/>
              </w:rPr>
              <w:t>Cresol</w:t>
            </w:r>
            <w:proofErr w:type="spellEnd"/>
            <w:r>
              <w:rPr>
                <w:rFonts w:ascii="Times New Roman" w:hAnsi="Times New Roman"/>
                <w:color w:val="000000" w:themeColor="text1"/>
                <w:sz w:val="18"/>
                <w:szCs w:val="18"/>
              </w:rPr>
              <w:t xml:space="preserve"> </w:t>
            </w:r>
            <w:proofErr w:type="spellStart"/>
            <w:r>
              <w:rPr>
                <w:rFonts w:ascii="Times New Roman" w:hAnsi="Times New Roman"/>
                <w:color w:val="000000" w:themeColor="text1"/>
                <w:sz w:val="18"/>
                <w:szCs w:val="18"/>
              </w:rPr>
              <w:t>glucuronide</w:t>
            </w:r>
            <w:proofErr w:type="spellEnd"/>
            <w:r>
              <w:rPr>
                <w:rFonts w:ascii="Times New Roman" w:hAnsi="Times New Roman"/>
                <w:color w:val="000000" w:themeColor="text1"/>
                <w:sz w:val="18"/>
                <w:szCs w:val="18"/>
              </w:rPr>
              <w:t xml:space="preserve"> </w:t>
            </w:r>
            <w:r>
              <w:rPr>
                <w:rFonts w:ascii="Times New Roman" w:hAnsi="Times New Roman"/>
                <w:color w:val="000000" w:themeColor="text1"/>
                <w:sz w:val="18"/>
                <w:szCs w:val="18"/>
                <w:lang w:val="en-GB"/>
              </w:rPr>
              <w:t>(109.0635, 175.0317, 177.0487)</w:t>
            </w:r>
          </w:p>
        </w:tc>
        <w:tc>
          <w:tcPr>
            <w:tcW w:w="1102" w:type="dxa"/>
            <w:tcBorders>
              <w:left w:val="nil"/>
              <w:right w:val="nil"/>
            </w:tcBorders>
          </w:tcPr>
          <w:p w14:paraId="6BF5D65B"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1</w:t>
            </w:r>
          </w:p>
        </w:tc>
        <w:tc>
          <w:tcPr>
            <w:tcW w:w="2127" w:type="dxa"/>
            <w:tcBorders>
              <w:left w:val="nil"/>
              <w:right w:val="nil"/>
            </w:tcBorders>
          </w:tcPr>
          <w:p w14:paraId="512D5DD0" w14:textId="77777777" w:rsidR="00FD4280" w:rsidRDefault="00954697">
            <w:pPr>
              <w:spacing w:after="0" w:line="240" w:lineRule="auto"/>
              <w:rPr>
                <w:rFonts w:ascii="Times New Roman" w:hAnsi="Times New Roman"/>
                <w:color w:val="000000" w:themeColor="text1"/>
                <w:sz w:val="18"/>
                <w:szCs w:val="18"/>
                <w:lang w:val="en-GB"/>
              </w:rPr>
            </w:pPr>
            <w:hyperlink r:id="rId11" w:tgtFrame="_blank">
              <w:proofErr w:type="spellStart"/>
              <w:r w:rsidR="006E6BA1">
                <w:rPr>
                  <w:rFonts w:ascii="Times New Roman" w:hAnsi="Times New Roman"/>
                  <w:color w:val="000000" w:themeColor="text1"/>
                  <w:sz w:val="18"/>
                  <w:szCs w:val="18"/>
                </w:rPr>
                <w:t>Organooxygen</w:t>
              </w:r>
              <w:proofErr w:type="spellEnd"/>
              <w:r w:rsidR="006E6BA1">
                <w:rPr>
                  <w:rFonts w:ascii="Times New Roman" w:hAnsi="Times New Roman"/>
                  <w:color w:val="000000" w:themeColor="text1"/>
                  <w:sz w:val="18"/>
                  <w:szCs w:val="18"/>
                </w:rPr>
                <w:t xml:space="preserve"> </w:t>
              </w:r>
              <w:proofErr w:type="spellStart"/>
              <w:r w:rsidR="006E6BA1">
                <w:rPr>
                  <w:rFonts w:ascii="Times New Roman" w:hAnsi="Times New Roman"/>
                  <w:color w:val="000000" w:themeColor="text1"/>
                  <w:sz w:val="18"/>
                  <w:szCs w:val="18"/>
                </w:rPr>
                <w:t>compounds</w:t>
              </w:r>
              <w:proofErr w:type="spellEnd"/>
            </w:hyperlink>
          </w:p>
        </w:tc>
        <w:tc>
          <w:tcPr>
            <w:tcW w:w="872" w:type="dxa"/>
            <w:tcBorders>
              <w:left w:val="nil"/>
              <w:right w:val="nil"/>
            </w:tcBorders>
          </w:tcPr>
          <w:p w14:paraId="5474DF09"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rPr>
              <w:t>&lt;0.001</w:t>
            </w:r>
          </w:p>
        </w:tc>
        <w:tc>
          <w:tcPr>
            <w:tcW w:w="991" w:type="dxa"/>
            <w:tcBorders>
              <w:left w:val="nil"/>
              <w:right w:val="nil"/>
            </w:tcBorders>
          </w:tcPr>
          <w:p w14:paraId="229D3A62" w14:textId="77777777" w:rsidR="00FD4280" w:rsidRDefault="006E6BA1">
            <w:pPr>
              <w:spacing w:after="0" w:line="240" w:lineRule="auto"/>
              <w:rPr>
                <w:rFonts w:ascii="Times New Roman" w:eastAsia="Times New Roman" w:hAnsi="Times New Roman"/>
                <w:b/>
                <w:color w:val="000000" w:themeColor="text1"/>
                <w:sz w:val="18"/>
                <w:szCs w:val="18"/>
                <w:lang w:val="en-US"/>
              </w:rPr>
            </w:pPr>
            <w:r>
              <w:rPr>
                <w:rFonts w:ascii="Times New Roman" w:hAnsi="Times New Roman"/>
                <w:color w:val="000000" w:themeColor="text1"/>
                <w:sz w:val="18"/>
                <w:szCs w:val="18"/>
              </w:rPr>
              <w:t>2.98</w:t>
            </w:r>
          </w:p>
        </w:tc>
      </w:tr>
      <w:tr w:rsidR="00FD4280" w14:paraId="4CA6345A" w14:textId="77777777">
        <w:trPr>
          <w:cantSplit/>
          <w:trHeight w:val="403"/>
          <w:jc w:val="center"/>
        </w:trPr>
        <w:tc>
          <w:tcPr>
            <w:tcW w:w="989" w:type="dxa"/>
            <w:tcBorders>
              <w:left w:val="nil"/>
              <w:right w:val="nil"/>
            </w:tcBorders>
          </w:tcPr>
          <w:p w14:paraId="0CC848A1" w14:textId="77777777" w:rsidR="00FD4280" w:rsidRDefault="006E6BA1">
            <w:pPr>
              <w:spacing w:after="0" w:line="240" w:lineRule="auto"/>
              <w:rPr>
                <w:rFonts w:ascii="Times New Roman" w:hAnsi="Times New Roman"/>
                <w:color w:val="000000" w:themeColor="text1"/>
                <w:sz w:val="18"/>
                <w:szCs w:val="18"/>
                <w:lang w:val="en-GB" w:eastAsia="es-ES"/>
              </w:rPr>
            </w:pPr>
            <w:r>
              <w:rPr>
                <w:rFonts w:ascii="Times New Roman" w:hAnsi="Times New Roman"/>
                <w:color w:val="000000" w:themeColor="text1"/>
                <w:sz w:val="18"/>
                <w:szCs w:val="18"/>
                <w:lang w:val="en-GB" w:eastAsia="es-ES"/>
              </w:rPr>
              <w:t>108.081</w:t>
            </w:r>
          </w:p>
        </w:tc>
        <w:tc>
          <w:tcPr>
            <w:tcW w:w="811" w:type="dxa"/>
            <w:tcBorders>
              <w:left w:val="nil"/>
              <w:right w:val="nil"/>
            </w:tcBorders>
          </w:tcPr>
          <w:p w14:paraId="7A9705B4" w14:textId="77777777" w:rsidR="00FD4280" w:rsidRDefault="006E6BA1">
            <w:pPr>
              <w:spacing w:after="0" w:line="240" w:lineRule="auto"/>
              <w:rPr>
                <w:rFonts w:ascii="Times New Roman" w:hAnsi="Times New Roman"/>
                <w:color w:val="000000" w:themeColor="text1"/>
                <w:sz w:val="18"/>
                <w:szCs w:val="18"/>
                <w:lang w:val="en-GB" w:eastAsia="es-ES"/>
              </w:rPr>
            </w:pPr>
            <w:r>
              <w:rPr>
                <w:rFonts w:ascii="Times New Roman" w:hAnsi="Times New Roman"/>
                <w:color w:val="000000" w:themeColor="text1"/>
                <w:sz w:val="18"/>
                <w:szCs w:val="18"/>
                <w:lang w:val="en-GB" w:eastAsia="es-ES"/>
              </w:rPr>
              <w:t>0.827</w:t>
            </w:r>
          </w:p>
        </w:tc>
        <w:tc>
          <w:tcPr>
            <w:tcW w:w="1077" w:type="dxa"/>
            <w:tcBorders>
              <w:left w:val="nil"/>
              <w:right w:val="nil"/>
            </w:tcBorders>
          </w:tcPr>
          <w:p w14:paraId="0EC2B398"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M+H</w:t>
            </w:r>
          </w:p>
        </w:tc>
        <w:tc>
          <w:tcPr>
            <w:tcW w:w="1218" w:type="dxa"/>
            <w:tcBorders>
              <w:left w:val="nil"/>
              <w:right w:val="nil"/>
            </w:tcBorders>
          </w:tcPr>
          <w:p w14:paraId="5E708298"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C</w:t>
            </w:r>
            <w:r>
              <w:rPr>
                <w:rFonts w:ascii="Times New Roman" w:hAnsi="Times New Roman"/>
                <w:color w:val="000000" w:themeColor="text1"/>
                <w:sz w:val="18"/>
                <w:szCs w:val="18"/>
                <w:vertAlign w:val="subscript"/>
                <w:lang w:val="en-GB"/>
              </w:rPr>
              <w:t>7</w:t>
            </w:r>
            <w:r>
              <w:rPr>
                <w:rFonts w:ascii="Times New Roman" w:hAnsi="Times New Roman"/>
                <w:color w:val="000000" w:themeColor="text1"/>
                <w:sz w:val="18"/>
                <w:szCs w:val="18"/>
                <w:lang w:val="en-GB"/>
              </w:rPr>
              <w:t>H</w:t>
            </w:r>
            <w:r>
              <w:rPr>
                <w:rFonts w:ascii="Times New Roman" w:hAnsi="Times New Roman"/>
                <w:color w:val="000000" w:themeColor="text1"/>
                <w:sz w:val="18"/>
                <w:szCs w:val="18"/>
                <w:vertAlign w:val="subscript"/>
                <w:lang w:val="en-GB"/>
              </w:rPr>
              <w:t>9</w:t>
            </w:r>
            <w:r>
              <w:rPr>
                <w:rFonts w:ascii="Times New Roman" w:hAnsi="Times New Roman"/>
                <w:color w:val="000000" w:themeColor="text1"/>
                <w:sz w:val="18"/>
                <w:szCs w:val="18"/>
                <w:lang w:val="en-GB"/>
              </w:rPr>
              <w:t>N</w:t>
            </w:r>
          </w:p>
        </w:tc>
        <w:tc>
          <w:tcPr>
            <w:tcW w:w="4693" w:type="dxa"/>
            <w:tcBorders>
              <w:left w:val="nil"/>
              <w:right w:val="nil"/>
            </w:tcBorders>
          </w:tcPr>
          <w:p w14:paraId="1D4ED9C9" w14:textId="77777777" w:rsidR="00FD4280" w:rsidRDefault="006E6BA1">
            <w:pPr>
              <w:spacing w:after="0" w:line="240" w:lineRule="auto"/>
              <w:rPr>
                <w:rFonts w:ascii="Times New Roman" w:hAnsi="Times New Roman"/>
                <w:color w:val="000000" w:themeColor="text1"/>
                <w:sz w:val="18"/>
                <w:szCs w:val="18"/>
                <w:lang w:val="en-US"/>
              </w:rPr>
            </w:pPr>
            <w:r>
              <w:rPr>
                <w:rFonts w:ascii="Times New Roman" w:hAnsi="Times New Roman"/>
                <w:color w:val="000000" w:themeColor="text1"/>
                <w:sz w:val="18"/>
                <w:szCs w:val="18"/>
                <w:lang w:val="en-US"/>
              </w:rPr>
              <w:t>Benzylamine</w:t>
            </w:r>
          </w:p>
        </w:tc>
        <w:tc>
          <w:tcPr>
            <w:tcW w:w="1102" w:type="dxa"/>
            <w:tcBorders>
              <w:left w:val="nil"/>
              <w:right w:val="nil"/>
            </w:tcBorders>
          </w:tcPr>
          <w:p w14:paraId="7505C251"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2</w:t>
            </w:r>
          </w:p>
        </w:tc>
        <w:tc>
          <w:tcPr>
            <w:tcW w:w="2127" w:type="dxa"/>
            <w:tcBorders>
              <w:left w:val="nil"/>
              <w:right w:val="nil"/>
            </w:tcBorders>
          </w:tcPr>
          <w:p w14:paraId="78FC9682" w14:textId="77777777" w:rsidR="00FD4280" w:rsidRDefault="00954697">
            <w:pPr>
              <w:spacing w:after="0" w:line="240" w:lineRule="auto"/>
              <w:rPr>
                <w:color w:val="000000" w:themeColor="text1"/>
              </w:rPr>
            </w:pPr>
            <w:hyperlink r:id="rId12" w:tgtFrame="_blank">
              <w:r w:rsidR="006E6BA1">
                <w:rPr>
                  <w:rStyle w:val="EnlacedeInternet"/>
                  <w:rFonts w:ascii="Times New Roman" w:hAnsi="Times New Roman"/>
                  <w:color w:val="000000" w:themeColor="text1"/>
                  <w:sz w:val="18"/>
                  <w:szCs w:val="18"/>
                  <w:u w:val="none"/>
                  <w:shd w:val="clear" w:color="auto" w:fill="FFFFFF"/>
                  <w:lang w:val="en-GB"/>
                </w:rPr>
                <w:t>Benzene and substituted derivatives</w:t>
              </w:r>
            </w:hyperlink>
          </w:p>
        </w:tc>
        <w:tc>
          <w:tcPr>
            <w:tcW w:w="872" w:type="dxa"/>
            <w:tcBorders>
              <w:left w:val="nil"/>
              <w:right w:val="nil"/>
            </w:tcBorders>
          </w:tcPr>
          <w:p w14:paraId="0D26E773" w14:textId="77777777" w:rsidR="00FD4280" w:rsidRDefault="006E6BA1">
            <w:pPr>
              <w:spacing w:after="0" w:line="240" w:lineRule="auto"/>
              <w:rPr>
                <w:rFonts w:ascii="Times New Roman" w:eastAsia="Times New Roman" w:hAnsi="Times New Roman"/>
                <w:color w:val="000000" w:themeColor="text1"/>
                <w:sz w:val="18"/>
                <w:szCs w:val="18"/>
                <w:lang w:val="en-US"/>
              </w:rPr>
            </w:pPr>
            <w:r>
              <w:rPr>
                <w:rFonts w:ascii="Times New Roman" w:hAnsi="Times New Roman"/>
                <w:color w:val="000000" w:themeColor="text1"/>
                <w:sz w:val="18"/>
                <w:szCs w:val="18"/>
              </w:rPr>
              <w:t>&lt;0.001</w:t>
            </w:r>
          </w:p>
        </w:tc>
        <w:tc>
          <w:tcPr>
            <w:tcW w:w="991" w:type="dxa"/>
            <w:tcBorders>
              <w:left w:val="nil"/>
              <w:right w:val="nil"/>
            </w:tcBorders>
          </w:tcPr>
          <w:p w14:paraId="2889E1BF" w14:textId="77777777" w:rsidR="00FD4280" w:rsidRDefault="006E6BA1">
            <w:pPr>
              <w:spacing w:after="0" w:line="240" w:lineRule="auto"/>
              <w:rPr>
                <w:rFonts w:ascii="Times New Roman" w:eastAsia="Times New Roman" w:hAnsi="Times New Roman"/>
                <w:color w:val="000000" w:themeColor="text1"/>
                <w:sz w:val="18"/>
                <w:szCs w:val="18"/>
                <w:lang w:val="en-US"/>
              </w:rPr>
            </w:pPr>
            <w:r>
              <w:rPr>
                <w:rFonts w:ascii="Times New Roman" w:hAnsi="Times New Roman"/>
                <w:color w:val="000000" w:themeColor="text1"/>
                <w:sz w:val="18"/>
                <w:szCs w:val="18"/>
              </w:rPr>
              <w:t>2.13</w:t>
            </w:r>
          </w:p>
        </w:tc>
      </w:tr>
      <w:tr w:rsidR="00FD4280" w14:paraId="66B4F0EF" w14:textId="77777777">
        <w:trPr>
          <w:cantSplit/>
          <w:trHeight w:val="403"/>
          <w:jc w:val="center"/>
        </w:trPr>
        <w:tc>
          <w:tcPr>
            <w:tcW w:w="989" w:type="dxa"/>
            <w:tcBorders>
              <w:left w:val="nil"/>
              <w:right w:val="nil"/>
            </w:tcBorders>
          </w:tcPr>
          <w:p w14:paraId="1F3343FA" w14:textId="77777777" w:rsidR="00FD4280" w:rsidRDefault="006E6BA1">
            <w:pPr>
              <w:spacing w:after="0" w:line="240" w:lineRule="auto"/>
              <w:rPr>
                <w:rFonts w:ascii="Times New Roman" w:hAnsi="Times New Roman"/>
                <w:color w:val="000000" w:themeColor="text1"/>
                <w:sz w:val="18"/>
                <w:szCs w:val="18"/>
                <w:lang w:val="en-GB" w:eastAsia="es-ES"/>
              </w:rPr>
            </w:pPr>
            <w:r>
              <w:rPr>
                <w:rFonts w:ascii="Times New Roman" w:hAnsi="Times New Roman"/>
                <w:color w:val="000000" w:themeColor="text1"/>
                <w:sz w:val="18"/>
                <w:szCs w:val="18"/>
              </w:rPr>
              <w:t>340.107</w:t>
            </w:r>
          </w:p>
        </w:tc>
        <w:tc>
          <w:tcPr>
            <w:tcW w:w="811" w:type="dxa"/>
            <w:tcBorders>
              <w:left w:val="nil"/>
              <w:right w:val="nil"/>
            </w:tcBorders>
          </w:tcPr>
          <w:p w14:paraId="0CC39B26" w14:textId="77777777" w:rsidR="00FD4280" w:rsidRDefault="006E6BA1">
            <w:pPr>
              <w:spacing w:after="0" w:line="240" w:lineRule="auto"/>
              <w:rPr>
                <w:rFonts w:ascii="Times New Roman" w:hAnsi="Times New Roman"/>
                <w:color w:val="000000" w:themeColor="text1"/>
                <w:sz w:val="18"/>
                <w:szCs w:val="18"/>
                <w:lang w:val="en-GB" w:eastAsia="es-ES"/>
              </w:rPr>
            </w:pPr>
            <w:r>
              <w:rPr>
                <w:rFonts w:ascii="Times New Roman" w:hAnsi="Times New Roman"/>
                <w:color w:val="000000" w:themeColor="text1"/>
                <w:sz w:val="18"/>
                <w:szCs w:val="18"/>
              </w:rPr>
              <w:t>2.499</w:t>
            </w:r>
          </w:p>
        </w:tc>
        <w:tc>
          <w:tcPr>
            <w:tcW w:w="1077" w:type="dxa"/>
            <w:tcBorders>
              <w:left w:val="nil"/>
              <w:right w:val="nil"/>
            </w:tcBorders>
          </w:tcPr>
          <w:p w14:paraId="4723C5AA"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rPr>
              <w:t>M+H</w:t>
            </w:r>
          </w:p>
        </w:tc>
        <w:tc>
          <w:tcPr>
            <w:tcW w:w="1218" w:type="dxa"/>
            <w:tcBorders>
              <w:left w:val="nil"/>
              <w:right w:val="nil"/>
            </w:tcBorders>
          </w:tcPr>
          <w:p w14:paraId="4262E1D3"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rPr>
              <w:t>C</w:t>
            </w:r>
            <w:r>
              <w:rPr>
                <w:rFonts w:ascii="Times New Roman" w:hAnsi="Times New Roman"/>
                <w:color w:val="000000" w:themeColor="text1"/>
                <w:sz w:val="18"/>
                <w:szCs w:val="18"/>
                <w:vertAlign w:val="subscript"/>
              </w:rPr>
              <w:t>12</w:t>
            </w:r>
            <w:r>
              <w:rPr>
                <w:rFonts w:ascii="Times New Roman" w:hAnsi="Times New Roman"/>
                <w:color w:val="000000" w:themeColor="text1"/>
                <w:sz w:val="18"/>
                <w:szCs w:val="18"/>
              </w:rPr>
              <w:t>H</w:t>
            </w:r>
            <w:r>
              <w:rPr>
                <w:rFonts w:ascii="Times New Roman" w:hAnsi="Times New Roman"/>
                <w:color w:val="000000" w:themeColor="text1"/>
                <w:sz w:val="18"/>
                <w:szCs w:val="18"/>
                <w:vertAlign w:val="subscript"/>
              </w:rPr>
              <w:t>21</w:t>
            </w:r>
            <w:r>
              <w:rPr>
                <w:rFonts w:ascii="Times New Roman" w:hAnsi="Times New Roman"/>
                <w:color w:val="000000" w:themeColor="text1"/>
                <w:sz w:val="18"/>
                <w:szCs w:val="18"/>
              </w:rPr>
              <w:t>NO</w:t>
            </w:r>
            <w:r>
              <w:rPr>
                <w:rFonts w:ascii="Times New Roman" w:hAnsi="Times New Roman"/>
                <w:color w:val="000000" w:themeColor="text1"/>
                <w:sz w:val="18"/>
                <w:szCs w:val="18"/>
                <w:vertAlign w:val="subscript"/>
              </w:rPr>
              <w:t>8</w:t>
            </w:r>
            <w:r>
              <w:rPr>
                <w:rFonts w:ascii="Times New Roman" w:hAnsi="Times New Roman"/>
                <w:color w:val="000000" w:themeColor="text1"/>
                <w:sz w:val="18"/>
                <w:szCs w:val="18"/>
              </w:rPr>
              <w:t>S</w:t>
            </w:r>
          </w:p>
        </w:tc>
        <w:tc>
          <w:tcPr>
            <w:tcW w:w="4693" w:type="dxa"/>
            <w:tcBorders>
              <w:left w:val="nil"/>
              <w:right w:val="nil"/>
            </w:tcBorders>
          </w:tcPr>
          <w:p w14:paraId="667E3809" w14:textId="77777777" w:rsidR="00FD4280" w:rsidRDefault="006E6BA1">
            <w:pPr>
              <w:spacing w:after="0" w:line="240" w:lineRule="auto"/>
              <w:rPr>
                <w:rFonts w:ascii="Times New Roman" w:hAnsi="Times New Roman"/>
                <w:color w:val="000000" w:themeColor="text1"/>
                <w:sz w:val="18"/>
                <w:szCs w:val="18"/>
                <w:lang w:val="en-US"/>
              </w:rPr>
            </w:pPr>
            <w:r>
              <w:rPr>
                <w:rFonts w:ascii="Times New Roman" w:hAnsi="Times New Roman"/>
                <w:color w:val="000000" w:themeColor="text1"/>
                <w:sz w:val="18"/>
                <w:szCs w:val="18"/>
                <w:lang w:val="en-GB"/>
              </w:rPr>
              <w:t>Topiramate</w:t>
            </w:r>
          </w:p>
        </w:tc>
        <w:tc>
          <w:tcPr>
            <w:tcW w:w="1102" w:type="dxa"/>
            <w:tcBorders>
              <w:left w:val="nil"/>
              <w:right w:val="nil"/>
            </w:tcBorders>
          </w:tcPr>
          <w:p w14:paraId="1338B00D"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2</w:t>
            </w:r>
          </w:p>
        </w:tc>
        <w:tc>
          <w:tcPr>
            <w:tcW w:w="2127" w:type="dxa"/>
            <w:tcBorders>
              <w:left w:val="nil"/>
              <w:right w:val="nil"/>
            </w:tcBorders>
          </w:tcPr>
          <w:p w14:paraId="00C6A317" w14:textId="77777777" w:rsidR="00FD4280" w:rsidRDefault="006E6BA1">
            <w:pPr>
              <w:spacing w:after="0" w:line="240" w:lineRule="auto"/>
              <w:rPr>
                <w:color w:val="000000" w:themeColor="text1"/>
              </w:rPr>
            </w:pPr>
            <w:proofErr w:type="spellStart"/>
            <w:r>
              <w:rPr>
                <w:rFonts w:ascii="Times New Roman" w:hAnsi="Times New Roman"/>
                <w:color w:val="000000" w:themeColor="text1"/>
                <w:sz w:val="18"/>
                <w:szCs w:val="18"/>
                <w:shd w:val="clear" w:color="auto" w:fill="FFFFFF"/>
                <w:lang w:val="en-GB"/>
              </w:rPr>
              <w:t>Dioxolopyrans</w:t>
            </w:r>
            <w:proofErr w:type="spellEnd"/>
          </w:p>
        </w:tc>
        <w:tc>
          <w:tcPr>
            <w:tcW w:w="872" w:type="dxa"/>
            <w:tcBorders>
              <w:left w:val="nil"/>
              <w:right w:val="nil"/>
            </w:tcBorders>
          </w:tcPr>
          <w:p w14:paraId="5F6B5DF4" w14:textId="77777777" w:rsidR="00FD4280" w:rsidRDefault="006E6BA1">
            <w:pPr>
              <w:spacing w:after="0" w:line="240" w:lineRule="auto"/>
              <w:rPr>
                <w:rFonts w:ascii="Times New Roman" w:eastAsia="Times New Roman" w:hAnsi="Times New Roman"/>
                <w:color w:val="000000" w:themeColor="text1"/>
                <w:sz w:val="18"/>
                <w:szCs w:val="18"/>
                <w:lang w:val="en-US"/>
              </w:rPr>
            </w:pPr>
            <w:r>
              <w:rPr>
                <w:rFonts w:ascii="Times New Roman" w:hAnsi="Times New Roman"/>
                <w:color w:val="000000" w:themeColor="text1"/>
                <w:sz w:val="18"/>
                <w:szCs w:val="18"/>
              </w:rPr>
              <w:t>&lt;0.001</w:t>
            </w:r>
          </w:p>
        </w:tc>
        <w:tc>
          <w:tcPr>
            <w:tcW w:w="991" w:type="dxa"/>
            <w:tcBorders>
              <w:left w:val="nil"/>
              <w:right w:val="nil"/>
            </w:tcBorders>
          </w:tcPr>
          <w:p w14:paraId="3500471D" w14:textId="77777777" w:rsidR="00FD4280" w:rsidRDefault="006E6BA1">
            <w:pPr>
              <w:spacing w:after="0" w:line="240" w:lineRule="auto"/>
              <w:rPr>
                <w:rFonts w:ascii="Times New Roman" w:eastAsia="Times New Roman" w:hAnsi="Times New Roman"/>
                <w:color w:val="000000" w:themeColor="text1"/>
                <w:sz w:val="18"/>
                <w:szCs w:val="18"/>
                <w:lang w:val="en-US"/>
              </w:rPr>
            </w:pPr>
            <w:r>
              <w:rPr>
                <w:rFonts w:ascii="Times New Roman" w:hAnsi="Times New Roman"/>
                <w:color w:val="000000" w:themeColor="text1"/>
                <w:sz w:val="18"/>
                <w:szCs w:val="18"/>
              </w:rPr>
              <w:t>5.99</w:t>
            </w:r>
          </w:p>
        </w:tc>
      </w:tr>
      <w:tr w:rsidR="00FD4280" w14:paraId="0028D8E8" w14:textId="77777777">
        <w:trPr>
          <w:cantSplit/>
          <w:trHeight w:val="403"/>
          <w:jc w:val="center"/>
        </w:trPr>
        <w:tc>
          <w:tcPr>
            <w:tcW w:w="989" w:type="dxa"/>
            <w:tcBorders>
              <w:left w:val="nil"/>
              <w:right w:val="nil"/>
            </w:tcBorders>
          </w:tcPr>
          <w:p w14:paraId="468BF304" w14:textId="77777777" w:rsidR="00FD4280" w:rsidRDefault="006E6BA1">
            <w:pPr>
              <w:spacing w:after="0" w:line="240" w:lineRule="auto"/>
              <w:rPr>
                <w:rFonts w:ascii="Times New Roman" w:hAnsi="Times New Roman"/>
                <w:color w:val="000000" w:themeColor="text1"/>
                <w:sz w:val="18"/>
                <w:szCs w:val="18"/>
                <w:lang w:val="en-GB" w:eastAsia="es-ES"/>
              </w:rPr>
            </w:pPr>
            <w:r>
              <w:rPr>
                <w:rFonts w:ascii="Times New Roman" w:hAnsi="Times New Roman"/>
                <w:color w:val="000000" w:themeColor="text1"/>
                <w:sz w:val="18"/>
                <w:szCs w:val="18"/>
                <w:lang w:val="en-GB" w:eastAsia="es-ES"/>
              </w:rPr>
              <w:t>94.063</w:t>
            </w:r>
          </w:p>
        </w:tc>
        <w:tc>
          <w:tcPr>
            <w:tcW w:w="811" w:type="dxa"/>
            <w:tcBorders>
              <w:left w:val="nil"/>
              <w:right w:val="nil"/>
            </w:tcBorders>
          </w:tcPr>
          <w:p w14:paraId="01F6B367" w14:textId="77777777" w:rsidR="00FD4280" w:rsidRDefault="006E6BA1">
            <w:pPr>
              <w:spacing w:after="0" w:line="240" w:lineRule="auto"/>
              <w:rPr>
                <w:rFonts w:ascii="Times New Roman" w:hAnsi="Times New Roman"/>
                <w:color w:val="000000" w:themeColor="text1"/>
                <w:sz w:val="18"/>
                <w:szCs w:val="18"/>
                <w:lang w:val="en-GB" w:eastAsia="es-ES"/>
              </w:rPr>
            </w:pPr>
            <w:r>
              <w:rPr>
                <w:rFonts w:ascii="Times New Roman" w:hAnsi="Times New Roman"/>
                <w:color w:val="000000" w:themeColor="text1"/>
                <w:sz w:val="18"/>
                <w:szCs w:val="18"/>
                <w:lang w:val="en-GB" w:eastAsia="es-ES"/>
              </w:rPr>
              <w:t>0.664</w:t>
            </w:r>
          </w:p>
        </w:tc>
        <w:tc>
          <w:tcPr>
            <w:tcW w:w="1077" w:type="dxa"/>
            <w:tcBorders>
              <w:left w:val="nil"/>
              <w:right w:val="nil"/>
            </w:tcBorders>
          </w:tcPr>
          <w:p w14:paraId="704D2CD0"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M+H</w:t>
            </w:r>
          </w:p>
        </w:tc>
        <w:tc>
          <w:tcPr>
            <w:tcW w:w="1218" w:type="dxa"/>
            <w:tcBorders>
              <w:left w:val="nil"/>
              <w:right w:val="nil"/>
            </w:tcBorders>
          </w:tcPr>
          <w:p w14:paraId="5BBD22D2"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C</w:t>
            </w:r>
            <w:r>
              <w:rPr>
                <w:rFonts w:ascii="Times New Roman" w:hAnsi="Times New Roman"/>
                <w:color w:val="000000" w:themeColor="text1"/>
                <w:sz w:val="18"/>
                <w:szCs w:val="18"/>
                <w:vertAlign w:val="subscript"/>
                <w:lang w:val="en-GB"/>
              </w:rPr>
              <w:t>6</w:t>
            </w:r>
            <w:r>
              <w:rPr>
                <w:rFonts w:ascii="Times New Roman" w:hAnsi="Times New Roman"/>
                <w:color w:val="000000" w:themeColor="text1"/>
                <w:sz w:val="18"/>
                <w:szCs w:val="18"/>
                <w:lang w:val="en-GB"/>
              </w:rPr>
              <w:t>H</w:t>
            </w:r>
            <w:r>
              <w:rPr>
                <w:rFonts w:ascii="Times New Roman" w:hAnsi="Times New Roman"/>
                <w:color w:val="000000" w:themeColor="text1"/>
                <w:sz w:val="18"/>
                <w:szCs w:val="18"/>
                <w:vertAlign w:val="subscript"/>
                <w:lang w:val="en-GB"/>
              </w:rPr>
              <w:t>7</w:t>
            </w:r>
            <w:r>
              <w:rPr>
                <w:rFonts w:ascii="Times New Roman" w:hAnsi="Times New Roman"/>
                <w:color w:val="000000" w:themeColor="text1"/>
                <w:sz w:val="18"/>
                <w:szCs w:val="18"/>
                <w:lang w:val="en-GB"/>
              </w:rPr>
              <w:t>N</w:t>
            </w:r>
          </w:p>
        </w:tc>
        <w:tc>
          <w:tcPr>
            <w:tcW w:w="4693" w:type="dxa"/>
            <w:tcBorders>
              <w:left w:val="nil"/>
              <w:right w:val="nil"/>
            </w:tcBorders>
          </w:tcPr>
          <w:p w14:paraId="01EDBB6B" w14:textId="77777777" w:rsidR="00FD4280" w:rsidRDefault="006E6BA1">
            <w:pPr>
              <w:spacing w:after="0" w:line="240" w:lineRule="auto"/>
              <w:rPr>
                <w:rFonts w:ascii="Times New Roman" w:hAnsi="Times New Roman"/>
                <w:color w:val="000000" w:themeColor="text1"/>
                <w:sz w:val="18"/>
                <w:szCs w:val="18"/>
                <w:lang w:val="en-US"/>
              </w:rPr>
            </w:pPr>
            <w:r>
              <w:rPr>
                <w:rFonts w:ascii="Times New Roman" w:hAnsi="Times New Roman"/>
                <w:color w:val="000000" w:themeColor="text1"/>
                <w:sz w:val="18"/>
                <w:szCs w:val="18"/>
                <w:lang w:val="en-US"/>
              </w:rPr>
              <w:t>2-Methylpyridine</w:t>
            </w:r>
          </w:p>
        </w:tc>
        <w:tc>
          <w:tcPr>
            <w:tcW w:w="1102" w:type="dxa"/>
            <w:tcBorders>
              <w:left w:val="nil"/>
              <w:right w:val="nil"/>
            </w:tcBorders>
          </w:tcPr>
          <w:p w14:paraId="183BA548"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3</w:t>
            </w:r>
          </w:p>
        </w:tc>
        <w:tc>
          <w:tcPr>
            <w:tcW w:w="2127" w:type="dxa"/>
            <w:tcBorders>
              <w:left w:val="nil"/>
              <w:right w:val="nil"/>
            </w:tcBorders>
          </w:tcPr>
          <w:p w14:paraId="4340717B" w14:textId="77777777" w:rsidR="00FD4280" w:rsidRDefault="00954697">
            <w:pPr>
              <w:spacing w:after="0" w:line="240" w:lineRule="auto"/>
              <w:rPr>
                <w:rFonts w:ascii="Times New Roman" w:hAnsi="Times New Roman"/>
                <w:color w:val="000000" w:themeColor="text1"/>
                <w:sz w:val="18"/>
                <w:szCs w:val="18"/>
                <w:lang w:val="en-GB"/>
              </w:rPr>
            </w:pPr>
            <w:hyperlink r:id="rId13" w:tgtFrame="_blank">
              <w:r w:rsidR="006E6BA1">
                <w:rPr>
                  <w:rFonts w:ascii="Times New Roman" w:hAnsi="Times New Roman"/>
                  <w:color w:val="000000" w:themeColor="text1"/>
                  <w:sz w:val="18"/>
                  <w:szCs w:val="18"/>
                  <w:lang w:val="en-GB"/>
                </w:rPr>
                <w:t>Pyridines and derivatives</w:t>
              </w:r>
            </w:hyperlink>
          </w:p>
        </w:tc>
        <w:tc>
          <w:tcPr>
            <w:tcW w:w="872" w:type="dxa"/>
            <w:tcBorders>
              <w:left w:val="nil"/>
              <w:right w:val="nil"/>
            </w:tcBorders>
          </w:tcPr>
          <w:p w14:paraId="1A4E609D" w14:textId="77777777" w:rsidR="00FD4280" w:rsidRDefault="006E6BA1">
            <w:pPr>
              <w:spacing w:after="0" w:line="240" w:lineRule="auto"/>
              <w:rPr>
                <w:rFonts w:ascii="Times New Roman" w:hAnsi="Times New Roman"/>
                <w:color w:val="000000" w:themeColor="text1"/>
                <w:sz w:val="18"/>
                <w:szCs w:val="18"/>
              </w:rPr>
            </w:pPr>
            <w:r>
              <w:rPr>
                <w:rFonts w:ascii="Times New Roman" w:eastAsia="Times New Roman" w:hAnsi="Times New Roman"/>
                <w:color w:val="000000" w:themeColor="text1"/>
                <w:sz w:val="18"/>
                <w:szCs w:val="18"/>
                <w:lang w:val="en-US"/>
              </w:rPr>
              <w:t>&lt;0.001</w:t>
            </w:r>
          </w:p>
        </w:tc>
        <w:tc>
          <w:tcPr>
            <w:tcW w:w="991" w:type="dxa"/>
            <w:tcBorders>
              <w:left w:val="nil"/>
              <w:right w:val="nil"/>
            </w:tcBorders>
          </w:tcPr>
          <w:p w14:paraId="4BDD3436" w14:textId="77777777" w:rsidR="00FD4280" w:rsidRDefault="006E6BA1">
            <w:pPr>
              <w:spacing w:after="0" w:line="240" w:lineRule="auto"/>
              <w:rPr>
                <w:rFonts w:ascii="Times New Roman" w:hAnsi="Times New Roman"/>
                <w:color w:val="000000" w:themeColor="text1"/>
                <w:sz w:val="18"/>
                <w:szCs w:val="18"/>
              </w:rPr>
            </w:pPr>
            <w:r>
              <w:rPr>
                <w:rFonts w:ascii="Times New Roman" w:eastAsia="Times New Roman" w:hAnsi="Times New Roman"/>
                <w:color w:val="000000" w:themeColor="text1"/>
                <w:sz w:val="18"/>
                <w:szCs w:val="18"/>
                <w:lang w:val="en-US"/>
              </w:rPr>
              <w:t>2.74</w:t>
            </w:r>
          </w:p>
        </w:tc>
      </w:tr>
      <w:tr w:rsidR="00FD4280" w14:paraId="33F9C9D1" w14:textId="77777777">
        <w:trPr>
          <w:cantSplit/>
          <w:trHeight w:val="403"/>
          <w:jc w:val="center"/>
        </w:trPr>
        <w:tc>
          <w:tcPr>
            <w:tcW w:w="989" w:type="dxa"/>
            <w:tcBorders>
              <w:left w:val="nil"/>
              <w:right w:val="nil"/>
            </w:tcBorders>
          </w:tcPr>
          <w:p w14:paraId="3A15F53A" w14:textId="77777777" w:rsidR="00FD4280" w:rsidRDefault="006E6BA1">
            <w:pPr>
              <w:spacing w:after="0" w:line="240" w:lineRule="auto"/>
              <w:rPr>
                <w:rFonts w:ascii="Times New Roman" w:hAnsi="Times New Roman"/>
                <w:color w:val="000000" w:themeColor="text1"/>
                <w:sz w:val="18"/>
                <w:szCs w:val="18"/>
                <w:lang w:val="en-GB" w:eastAsia="es-ES"/>
              </w:rPr>
            </w:pPr>
            <w:r>
              <w:rPr>
                <w:rFonts w:ascii="Times New Roman" w:hAnsi="Times New Roman"/>
                <w:color w:val="000000" w:themeColor="text1"/>
                <w:sz w:val="18"/>
                <w:szCs w:val="18"/>
                <w:lang w:val="en-GB" w:eastAsia="es-ES"/>
              </w:rPr>
              <w:t>118.122</w:t>
            </w:r>
          </w:p>
        </w:tc>
        <w:tc>
          <w:tcPr>
            <w:tcW w:w="811" w:type="dxa"/>
            <w:tcBorders>
              <w:left w:val="nil"/>
              <w:right w:val="nil"/>
            </w:tcBorders>
          </w:tcPr>
          <w:p w14:paraId="776D8DB5" w14:textId="77777777" w:rsidR="00FD4280" w:rsidRDefault="006E6BA1">
            <w:pPr>
              <w:spacing w:after="0" w:line="240" w:lineRule="auto"/>
              <w:rPr>
                <w:rFonts w:ascii="Times New Roman" w:hAnsi="Times New Roman"/>
                <w:color w:val="000000" w:themeColor="text1"/>
                <w:sz w:val="18"/>
                <w:szCs w:val="18"/>
                <w:lang w:val="en-GB" w:eastAsia="es-ES"/>
              </w:rPr>
            </w:pPr>
            <w:r>
              <w:rPr>
                <w:rFonts w:ascii="Times New Roman" w:hAnsi="Times New Roman"/>
                <w:color w:val="000000" w:themeColor="text1"/>
                <w:sz w:val="18"/>
                <w:szCs w:val="18"/>
                <w:lang w:val="en-GB" w:eastAsia="es-ES"/>
              </w:rPr>
              <w:t>0.750</w:t>
            </w:r>
          </w:p>
        </w:tc>
        <w:tc>
          <w:tcPr>
            <w:tcW w:w="1077" w:type="dxa"/>
            <w:tcBorders>
              <w:left w:val="nil"/>
              <w:right w:val="nil"/>
            </w:tcBorders>
          </w:tcPr>
          <w:p w14:paraId="40E24699"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M+H</w:t>
            </w:r>
          </w:p>
        </w:tc>
        <w:tc>
          <w:tcPr>
            <w:tcW w:w="1218" w:type="dxa"/>
            <w:tcBorders>
              <w:left w:val="nil"/>
              <w:right w:val="nil"/>
            </w:tcBorders>
          </w:tcPr>
          <w:p w14:paraId="43BB4083"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C</w:t>
            </w:r>
            <w:r>
              <w:rPr>
                <w:rFonts w:ascii="Times New Roman" w:hAnsi="Times New Roman"/>
                <w:color w:val="000000" w:themeColor="text1"/>
                <w:sz w:val="18"/>
                <w:szCs w:val="18"/>
                <w:vertAlign w:val="subscript"/>
                <w:lang w:val="en-GB"/>
              </w:rPr>
              <w:t>6</w:t>
            </w:r>
            <w:r>
              <w:rPr>
                <w:rFonts w:ascii="Times New Roman" w:hAnsi="Times New Roman"/>
                <w:color w:val="000000" w:themeColor="text1"/>
                <w:sz w:val="18"/>
                <w:szCs w:val="18"/>
                <w:lang w:val="en-GB"/>
              </w:rPr>
              <w:t>H</w:t>
            </w:r>
            <w:r>
              <w:rPr>
                <w:rFonts w:ascii="Times New Roman" w:hAnsi="Times New Roman"/>
                <w:color w:val="000000" w:themeColor="text1"/>
                <w:sz w:val="18"/>
                <w:szCs w:val="18"/>
                <w:vertAlign w:val="subscript"/>
                <w:lang w:val="en-GB"/>
              </w:rPr>
              <w:t>15</w:t>
            </w:r>
            <w:r>
              <w:rPr>
                <w:rFonts w:ascii="Times New Roman" w:hAnsi="Times New Roman"/>
                <w:color w:val="000000" w:themeColor="text1"/>
                <w:sz w:val="18"/>
                <w:szCs w:val="18"/>
                <w:lang w:val="en-GB"/>
              </w:rPr>
              <w:t>NO</w:t>
            </w:r>
          </w:p>
        </w:tc>
        <w:tc>
          <w:tcPr>
            <w:tcW w:w="4693" w:type="dxa"/>
            <w:tcBorders>
              <w:left w:val="nil"/>
              <w:right w:val="nil"/>
            </w:tcBorders>
          </w:tcPr>
          <w:p w14:paraId="01A6AEC5" w14:textId="77777777" w:rsidR="00FD4280" w:rsidRDefault="006E6BA1">
            <w:pPr>
              <w:spacing w:after="0" w:line="240" w:lineRule="auto"/>
              <w:rPr>
                <w:rFonts w:ascii="Times New Roman" w:hAnsi="Times New Roman"/>
                <w:color w:val="000000" w:themeColor="text1"/>
                <w:sz w:val="18"/>
                <w:szCs w:val="18"/>
                <w:lang w:val="en-US"/>
              </w:rPr>
            </w:pPr>
            <w:r>
              <w:rPr>
                <w:rFonts w:ascii="Times New Roman" w:hAnsi="Times New Roman"/>
                <w:color w:val="000000" w:themeColor="text1"/>
                <w:sz w:val="18"/>
                <w:szCs w:val="18"/>
                <w:lang w:val="en-US"/>
              </w:rPr>
              <w:t>2-Diethylaminoethanol</w:t>
            </w:r>
          </w:p>
        </w:tc>
        <w:tc>
          <w:tcPr>
            <w:tcW w:w="1102" w:type="dxa"/>
            <w:tcBorders>
              <w:left w:val="nil"/>
              <w:right w:val="nil"/>
            </w:tcBorders>
          </w:tcPr>
          <w:p w14:paraId="728B727C"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3</w:t>
            </w:r>
          </w:p>
        </w:tc>
        <w:tc>
          <w:tcPr>
            <w:tcW w:w="2127" w:type="dxa"/>
            <w:tcBorders>
              <w:left w:val="nil"/>
              <w:right w:val="nil"/>
            </w:tcBorders>
          </w:tcPr>
          <w:p w14:paraId="6AB404B8" w14:textId="77777777" w:rsidR="00FD4280" w:rsidRDefault="00954697">
            <w:pPr>
              <w:spacing w:after="0" w:line="240" w:lineRule="auto"/>
              <w:rPr>
                <w:rFonts w:ascii="Times New Roman" w:hAnsi="Times New Roman"/>
                <w:color w:val="000000" w:themeColor="text1"/>
                <w:sz w:val="18"/>
                <w:szCs w:val="18"/>
                <w:lang w:val="en-GB"/>
              </w:rPr>
            </w:pPr>
            <w:hyperlink r:id="rId14" w:tgtFrame="_blank">
              <w:r w:rsidR="006E6BA1">
                <w:rPr>
                  <w:rFonts w:ascii="Times New Roman" w:hAnsi="Times New Roman"/>
                  <w:color w:val="000000" w:themeColor="text1"/>
                  <w:sz w:val="18"/>
                  <w:szCs w:val="18"/>
                  <w:lang w:val="en-GB"/>
                </w:rPr>
                <w:t>Organonitrogen compounds</w:t>
              </w:r>
            </w:hyperlink>
          </w:p>
        </w:tc>
        <w:tc>
          <w:tcPr>
            <w:tcW w:w="872" w:type="dxa"/>
            <w:tcBorders>
              <w:left w:val="nil"/>
              <w:right w:val="nil"/>
            </w:tcBorders>
          </w:tcPr>
          <w:p w14:paraId="1725EE06"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0.009</w:t>
            </w:r>
          </w:p>
        </w:tc>
        <w:tc>
          <w:tcPr>
            <w:tcW w:w="991" w:type="dxa"/>
            <w:tcBorders>
              <w:left w:val="nil"/>
              <w:right w:val="nil"/>
            </w:tcBorders>
          </w:tcPr>
          <w:p w14:paraId="2529143A"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3.52</w:t>
            </w:r>
          </w:p>
        </w:tc>
      </w:tr>
      <w:tr w:rsidR="00FD4280" w14:paraId="5DC2AE00" w14:textId="77777777">
        <w:trPr>
          <w:cantSplit/>
          <w:trHeight w:val="403"/>
          <w:jc w:val="center"/>
        </w:trPr>
        <w:tc>
          <w:tcPr>
            <w:tcW w:w="989" w:type="dxa"/>
            <w:tcBorders>
              <w:left w:val="nil"/>
              <w:right w:val="nil"/>
            </w:tcBorders>
          </w:tcPr>
          <w:p w14:paraId="10C01B1D"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lang w:val="en-GB" w:eastAsia="es-ES"/>
              </w:rPr>
              <w:t>130.065</w:t>
            </w:r>
          </w:p>
        </w:tc>
        <w:tc>
          <w:tcPr>
            <w:tcW w:w="811" w:type="dxa"/>
            <w:tcBorders>
              <w:left w:val="nil"/>
              <w:right w:val="nil"/>
            </w:tcBorders>
          </w:tcPr>
          <w:p w14:paraId="34DCE640"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lang w:val="en-GB" w:eastAsia="es-ES"/>
              </w:rPr>
              <w:t>5.579</w:t>
            </w:r>
          </w:p>
        </w:tc>
        <w:tc>
          <w:tcPr>
            <w:tcW w:w="1077" w:type="dxa"/>
            <w:tcBorders>
              <w:left w:val="nil"/>
              <w:right w:val="nil"/>
            </w:tcBorders>
          </w:tcPr>
          <w:p w14:paraId="197A005E"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lang w:val="en-GB"/>
              </w:rPr>
              <w:t>M+H</w:t>
            </w:r>
          </w:p>
        </w:tc>
        <w:tc>
          <w:tcPr>
            <w:tcW w:w="1218" w:type="dxa"/>
            <w:tcBorders>
              <w:left w:val="nil"/>
              <w:right w:val="nil"/>
            </w:tcBorders>
          </w:tcPr>
          <w:p w14:paraId="786CC4D3"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lang w:val="en-GB"/>
              </w:rPr>
              <w:t>C</w:t>
            </w:r>
            <w:r>
              <w:rPr>
                <w:rFonts w:ascii="Times New Roman" w:hAnsi="Times New Roman"/>
                <w:color w:val="000000" w:themeColor="text1"/>
                <w:sz w:val="18"/>
                <w:szCs w:val="18"/>
                <w:vertAlign w:val="subscript"/>
                <w:lang w:val="en-GB"/>
              </w:rPr>
              <w:t>9</w:t>
            </w:r>
            <w:r>
              <w:rPr>
                <w:rFonts w:ascii="Times New Roman" w:hAnsi="Times New Roman"/>
                <w:color w:val="000000" w:themeColor="text1"/>
                <w:sz w:val="18"/>
                <w:szCs w:val="18"/>
                <w:lang w:val="en-GB"/>
              </w:rPr>
              <w:t>H</w:t>
            </w:r>
            <w:r>
              <w:rPr>
                <w:rFonts w:ascii="Times New Roman" w:hAnsi="Times New Roman"/>
                <w:color w:val="000000" w:themeColor="text1"/>
                <w:sz w:val="18"/>
                <w:szCs w:val="18"/>
                <w:vertAlign w:val="subscript"/>
                <w:lang w:val="en-GB"/>
              </w:rPr>
              <w:t>7</w:t>
            </w:r>
            <w:r>
              <w:rPr>
                <w:rFonts w:ascii="Times New Roman" w:hAnsi="Times New Roman"/>
                <w:color w:val="000000" w:themeColor="text1"/>
                <w:sz w:val="18"/>
                <w:szCs w:val="18"/>
                <w:lang w:val="en-GB"/>
              </w:rPr>
              <w:t>N</w:t>
            </w:r>
          </w:p>
        </w:tc>
        <w:tc>
          <w:tcPr>
            <w:tcW w:w="4693" w:type="dxa"/>
            <w:tcBorders>
              <w:left w:val="nil"/>
              <w:right w:val="nil"/>
            </w:tcBorders>
          </w:tcPr>
          <w:p w14:paraId="7FC7D912"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US"/>
              </w:rPr>
              <w:t>3-Methylene-indolenine</w:t>
            </w:r>
          </w:p>
        </w:tc>
        <w:tc>
          <w:tcPr>
            <w:tcW w:w="1102" w:type="dxa"/>
            <w:tcBorders>
              <w:left w:val="nil"/>
              <w:right w:val="nil"/>
            </w:tcBorders>
          </w:tcPr>
          <w:p w14:paraId="30DF82A6"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3</w:t>
            </w:r>
          </w:p>
        </w:tc>
        <w:tc>
          <w:tcPr>
            <w:tcW w:w="2127" w:type="dxa"/>
            <w:tcBorders>
              <w:left w:val="nil"/>
              <w:right w:val="nil"/>
            </w:tcBorders>
          </w:tcPr>
          <w:p w14:paraId="09A3DE91" w14:textId="77777777" w:rsidR="00FD4280" w:rsidRDefault="00954697">
            <w:pPr>
              <w:spacing w:after="0" w:line="240" w:lineRule="auto"/>
              <w:rPr>
                <w:rFonts w:ascii="Times New Roman" w:hAnsi="Times New Roman"/>
                <w:color w:val="000000" w:themeColor="text1"/>
                <w:sz w:val="18"/>
                <w:szCs w:val="18"/>
                <w:shd w:val="clear" w:color="auto" w:fill="FFFFFF"/>
                <w:lang w:val="en-GB"/>
              </w:rPr>
            </w:pPr>
            <w:hyperlink r:id="rId15" w:tgtFrame="_blank">
              <w:r w:rsidR="006E6BA1">
                <w:rPr>
                  <w:rFonts w:ascii="Times New Roman" w:hAnsi="Times New Roman"/>
                  <w:color w:val="000000" w:themeColor="text1"/>
                  <w:sz w:val="18"/>
                  <w:szCs w:val="18"/>
                  <w:lang w:val="en-GB"/>
                </w:rPr>
                <w:t>Indoles and derivatives</w:t>
              </w:r>
            </w:hyperlink>
          </w:p>
        </w:tc>
        <w:tc>
          <w:tcPr>
            <w:tcW w:w="872" w:type="dxa"/>
            <w:tcBorders>
              <w:left w:val="nil"/>
              <w:right w:val="nil"/>
            </w:tcBorders>
          </w:tcPr>
          <w:p w14:paraId="6E9E265B"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0.020</w:t>
            </w:r>
          </w:p>
        </w:tc>
        <w:tc>
          <w:tcPr>
            <w:tcW w:w="991" w:type="dxa"/>
            <w:tcBorders>
              <w:left w:val="nil"/>
              <w:right w:val="nil"/>
            </w:tcBorders>
          </w:tcPr>
          <w:p w14:paraId="44326E6A"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2.37</w:t>
            </w:r>
          </w:p>
        </w:tc>
      </w:tr>
      <w:tr w:rsidR="00FD4280" w14:paraId="52AED93A" w14:textId="77777777">
        <w:trPr>
          <w:cantSplit/>
          <w:trHeight w:val="750"/>
          <w:jc w:val="center"/>
        </w:trPr>
        <w:tc>
          <w:tcPr>
            <w:tcW w:w="989" w:type="dxa"/>
            <w:tcBorders>
              <w:left w:val="nil"/>
              <w:right w:val="nil"/>
            </w:tcBorders>
          </w:tcPr>
          <w:p w14:paraId="109A1982" w14:textId="77777777" w:rsidR="00FD4280" w:rsidRDefault="006E6BA1">
            <w:pPr>
              <w:spacing w:after="0" w:line="240" w:lineRule="auto"/>
              <w:rPr>
                <w:rFonts w:ascii="Times New Roman" w:hAnsi="Times New Roman"/>
                <w:color w:val="000000" w:themeColor="text1"/>
                <w:sz w:val="18"/>
                <w:szCs w:val="18"/>
                <w:lang w:val="en-GB" w:eastAsia="es-ES"/>
              </w:rPr>
            </w:pPr>
            <w:r>
              <w:rPr>
                <w:rFonts w:ascii="Times New Roman" w:hAnsi="Times New Roman"/>
                <w:color w:val="000000" w:themeColor="text1"/>
                <w:sz w:val="18"/>
                <w:szCs w:val="18"/>
                <w:lang w:val="en-GB" w:eastAsia="es-ES"/>
              </w:rPr>
              <w:t>139.006</w:t>
            </w:r>
          </w:p>
        </w:tc>
        <w:tc>
          <w:tcPr>
            <w:tcW w:w="811" w:type="dxa"/>
            <w:tcBorders>
              <w:left w:val="nil"/>
              <w:right w:val="nil"/>
            </w:tcBorders>
          </w:tcPr>
          <w:p w14:paraId="02D14C19" w14:textId="77777777" w:rsidR="00FD4280" w:rsidRDefault="006E6BA1">
            <w:pPr>
              <w:spacing w:after="0" w:line="240" w:lineRule="auto"/>
              <w:rPr>
                <w:rFonts w:ascii="Times New Roman" w:hAnsi="Times New Roman"/>
                <w:color w:val="000000" w:themeColor="text1"/>
                <w:sz w:val="18"/>
                <w:szCs w:val="18"/>
                <w:lang w:val="en-GB" w:eastAsia="es-ES"/>
              </w:rPr>
            </w:pPr>
            <w:r>
              <w:rPr>
                <w:rFonts w:ascii="Times New Roman" w:hAnsi="Times New Roman"/>
                <w:color w:val="000000" w:themeColor="text1"/>
                <w:sz w:val="18"/>
                <w:szCs w:val="18"/>
                <w:lang w:val="en-GB" w:eastAsia="es-ES"/>
              </w:rPr>
              <w:t>2.401</w:t>
            </w:r>
          </w:p>
        </w:tc>
        <w:tc>
          <w:tcPr>
            <w:tcW w:w="1077" w:type="dxa"/>
            <w:tcBorders>
              <w:left w:val="nil"/>
              <w:right w:val="nil"/>
            </w:tcBorders>
          </w:tcPr>
          <w:p w14:paraId="32611394"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M+H-H</w:t>
            </w:r>
            <w:r>
              <w:rPr>
                <w:rFonts w:ascii="Times New Roman" w:hAnsi="Times New Roman"/>
                <w:color w:val="000000" w:themeColor="text1"/>
                <w:sz w:val="18"/>
                <w:szCs w:val="18"/>
                <w:vertAlign w:val="subscript"/>
                <w:lang w:val="en-GB"/>
              </w:rPr>
              <w:t>2</w:t>
            </w:r>
            <w:r>
              <w:rPr>
                <w:rFonts w:ascii="Times New Roman" w:hAnsi="Times New Roman"/>
                <w:color w:val="000000" w:themeColor="text1"/>
                <w:sz w:val="18"/>
                <w:szCs w:val="18"/>
                <w:lang w:val="en-GB"/>
              </w:rPr>
              <w:t>O</w:t>
            </w:r>
          </w:p>
        </w:tc>
        <w:tc>
          <w:tcPr>
            <w:tcW w:w="1218" w:type="dxa"/>
            <w:tcBorders>
              <w:left w:val="nil"/>
              <w:right w:val="nil"/>
            </w:tcBorders>
          </w:tcPr>
          <w:p w14:paraId="5138ECF5"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C</w:t>
            </w:r>
            <w:r>
              <w:rPr>
                <w:rFonts w:ascii="Times New Roman" w:hAnsi="Times New Roman"/>
                <w:color w:val="000000" w:themeColor="text1"/>
                <w:sz w:val="18"/>
                <w:szCs w:val="18"/>
                <w:vertAlign w:val="subscript"/>
                <w:lang w:val="en-GB"/>
              </w:rPr>
              <w:t>3</w:t>
            </w:r>
            <w:r>
              <w:rPr>
                <w:rFonts w:ascii="Times New Roman" w:hAnsi="Times New Roman"/>
                <w:color w:val="000000" w:themeColor="text1"/>
                <w:sz w:val="18"/>
                <w:szCs w:val="18"/>
                <w:lang w:val="en-GB"/>
              </w:rPr>
              <w:t>H</w:t>
            </w:r>
            <w:r>
              <w:rPr>
                <w:rFonts w:ascii="Times New Roman" w:hAnsi="Times New Roman"/>
                <w:color w:val="000000" w:themeColor="text1"/>
                <w:sz w:val="18"/>
                <w:szCs w:val="18"/>
                <w:vertAlign w:val="subscript"/>
                <w:lang w:val="en-GB"/>
              </w:rPr>
              <w:t>8</w:t>
            </w:r>
            <w:r>
              <w:rPr>
                <w:rFonts w:ascii="Times New Roman" w:hAnsi="Times New Roman"/>
                <w:color w:val="000000" w:themeColor="text1"/>
                <w:sz w:val="18"/>
                <w:szCs w:val="18"/>
                <w:lang w:val="en-GB"/>
              </w:rPr>
              <w:t>O</w:t>
            </w:r>
            <w:r>
              <w:rPr>
                <w:rFonts w:ascii="Times New Roman" w:hAnsi="Times New Roman"/>
                <w:color w:val="000000" w:themeColor="text1"/>
                <w:sz w:val="18"/>
                <w:szCs w:val="18"/>
                <w:vertAlign w:val="subscript"/>
                <w:lang w:val="en-GB"/>
              </w:rPr>
              <w:t>5</w:t>
            </w:r>
            <w:r>
              <w:rPr>
                <w:rFonts w:ascii="Times New Roman" w:hAnsi="Times New Roman"/>
                <w:color w:val="000000" w:themeColor="text1"/>
                <w:sz w:val="18"/>
                <w:szCs w:val="18"/>
                <w:lang w:val="en-GB"/>
              </w:rPr>
              <w:t>S</w:t>
            </w:r>
          </w:p>
        </w:tc>
        <w:tc>
          <w:tcPr>
            <w:tcW w:w="4693" w:type="dxa"/>
            <w:tcBorders>
              <w:left w:val="nil"/>
              <w:right w:val="nil"/>
            </w:tcBorders>
          </w:tcPr>
          <w:tbl>
            <w:tblPr>
              <w:tblW w:w="6800" w:type="dxa"/>
              <w:tblLayout w:type="fixed"/>
              <w:tblCellMar>
                <w:left w:w="70" w:type="dxa"/>
                <w:right w:w="70" w:type="dxa"/>
              </w:tblCellMar>
              <w:tblLook w:val="04A0" w:firstRow="1" w:lastRow="0" w:firstColumn="1" w:lastColumn="0" w:noHBand="0" w:noVBand="1"/>
            </w:tblPr>
            <w:tblGrid>
              <w:gridCol w:w="6800"/>
            </w:tblGrid>
            <w:tr w:rsidR="00FD4280" w14:paraId="39BAB247" w14:textId="77777777">
              <w:trPr>
                <w:trHeight w:val="264"/>
              </w:trPr>
              <w:tc>
                <w:tcPr>
                  <w:tcW w:w="6800" w:type="dxa"/>
                  <w:shd w:val="clear" w:color="auto" w:fill="auto"/>
                  <w:vAlign w:val="bottom"/>
                </w:tcPr>
                <w:p w14:paraId="0FE75BD5" w14:textId="77777777" w:rsidR="00FD4280" w:rsidRDefault="006E6BA1">
                  <w:pPr>
                    <w:widowControl w:val="0"/>
                    <w:spacing w:after="0" w:line="240" w:lineRule="auto"/>
                    <w:ind w:left="-80"/>
                    <w:rPr>
                      <w:rFonts w:ascii="Times New Roman" w:eastAsia="Times New Roman" w:hAnsi="Times New Roman"/>
                      <w:color w:val="000000" w:themeColor="text1"/>
                      <w:sz w:val="18"/>
                      <w:szCs w:val="18"/>
                      <w:lang w:eastAsia="es-ES"/>
                    </w:rPr>
                  </w:pPr>
                  <w:r>
                    <w:rPr>
                      <w:rFonts w:ascii="Times New Roman" w:eastAsia="Times New Roman" w:hAnsi="Times New Roman"/>
                      <w:color w:val="000000" w:themeColor="text1"/>
                      <w:sz w:val="18"/>
                      <w:szCs w:val="18"/>
                      <w:lang w:eastAsia="es-ES"/>
                    </w:rPr>
                    <w:t>2,3-Dihydroxypropane-1-sulfonate;</w:t>
                  </w:r>
                  <w:r>
                    <w:rPr>
                      <w:rFonts w:ascii="Times New Roman" w:eastAsia="Times New Roman" w:hAnsi="Times New Roman"/>
                      <w:color w:val="000000" w:themeColor="text1"/>
                      <w:sz w:val="18"/>
                      <w:szCs w:val="18"/>
                      <w:lang w:eastAsia="es-ES"/>
                    </w:rPr>
                    <w:br/>
                    <w:t>3-Sulfopropanediol</w:t>
                  </w:r>
                </w:p>
              </w:tc>
            </w:tr>
            <w:tr w:rsidR="00FD4280" w14:paraId="6361245F" w14:textId="77777777">
              <w:trPr>
                <w:trHeight w:val="264"/>
              </w:trPr>
              <w:tc>
                <w:tcPr>
                  <w:tcW w:w="6800" w:type="dxa"/>
                  <w:shd w:val="clear" w:color="auto" w:fill="auto"/>
                  <w:vAlign w:val="bottom"/>
                </w:tcPr>
                <w:p w14:paraId="4A56149A" w14:textId="77777777" w:rsidR="00FD4280" w:rsidRDefault="006E6BA1">
                  <w:pPr>
                    <w:widowControl w:val="0"/>
                    <w:spacing w:after="0" w:line="240" w:lineRule="auto"/>
                    <w:ind w:left="-80"/>
                    <w:rPr>
                      <w:rFonts w:ascii="Times New Roman" w:eastAsia="Times New Roman" w:hAnsi="Times New Roman"/>
                      <w:color w:val="000000" w:themeColor="text1"/>
                      <w:sz w:val="18"/>
                      <w:szCs w:val="18"/>
                      <w:lang w:eastAsia="es-ES"/>
                    </w:rPr>
                  </w:pPr>
                  <w:r>
                    <w:rPr>
                      <w:rFonts w:ascii="Times New Roman" w:eastAsia="Times New Roman" w:hAnsi="Times New Roman"/>
                      <w:color w:val="000000" w:themeColor="text1"/>
                      <w:sz w:val="18"/>
                      <w:szCs w:val="18"/>
                      <w:lang w:eastAsia="es-ES"/>
                    </w:rPr>
                    <w:t>(R)-2,3-Dihydroxypropane-1-sulfonate</w:t>
                  </w:r>
                </w:p>
              </w:tc>
            </w:tr>
          </w:tbl>
          <w:p w14:paraId="20BD34D8" w14:textId="77777777" w:rsidR="00FD4280" w:rsidRDefault="00FD4280">
            <w:pPr>
              <w:widowControl w:val="0"/>
              <w:rPr>
                <w:rFonts w:ascii="Times New Roman" w:hAnsi="Times New Roman"/>
                <w:color w:val="000000" w:themeColor="text1"/>
                <w:sz w:val="18"/>
                <w:szCs w:val="18"/>
                <w:lang w:val="en-US"/>
              </w:rPr>
            </w:pPr>
          </w:p>
        </w:tc>
        <w:tc>
          <w:tcPr>
            <w:tcW w:w="1102" w:type="dxa"/>
            <w:tcBorders>
              <w:left w:val="nil"/>
              <w:right w:val="nil"/>
            </w:tcBorders>
          </w:tcPr>
          <w:p w14:paraId="15A0FE44"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3</w:t>
            </w:r>
          </w:p>
        </w:tc>
        <w:tc>
          <w:tcPr>
            <w:tcW w:w="2127" w:type="dxa"/>
            <w:tcBorders>
              <w:left w:val="nil"/>
              <w:right w:val="nil"/>
            </w:tcBorders>
          </w:tcPr>
          <w:p w14:paraId="5C47283B" w14:textId="77777777" w:rsidR="00FD4280" w:rsidRDefault="006E6BA1">
            <w:pPr>
              <w:spacing w:after="0" w:line="240" w:lineRule="auto"/>
              <w:rPr>
                <w:color w:val="000000" w:themeColor="text1"/>
              </w:rPr>
            </w:pPr>
            <w:r>
              <w:rPr>
                <w:rFonts w:ascii="Times New Roman" w:hAnsi="Times New Roman"/>
                <w:color w:val="000000" w:themeColor="text1"/>
                <w:sz w:val="18"/>
                <w:szCs w:val="18"/>
                <w:lang w:val="en-GB"/>
              </w:rPr>
              <w:t>Alkanesulfonates and glycols</w:t>
            </w:r>
          </w:p>
        </w:tc>
        <w:tc>
          <w:tcPr>
            <w:tcW w:w="872" w:type="dxa"/>
            <w:tcBorders>
              <w:left w:val="nil"/>
              <w:right w:val="nil"/>
            </w:tcBorders>
          </w:tcPr>
          <w:p w14:paraId="30DF3BBF"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0.005</w:t>
            </w:r>
          </w:p>
        </w:tc>
        <w:tc>
          <w:tcPr>
            <w:tcW w:w="991" w:type="dxa"/>
            <w:tcBorders>
              <w:left w:val="nil"/>
              <w:right w:val="nil"/>
            </w:tcBorders>
          </w:tcPr>
          <w:p w14:paraId="7F03DFD5"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2.01</w:t>
            </w:r>
          </w:p>
        </w:tc>
      </w:tr>
      <w:tr w:rsidR="00FD4280" w14:paraId="2CE7D859" w14:textId="77777777">
        <w:trPr>
          <w:cantSplit/>
          <w:trHeight w:val="549"/>
          <w:jc w:val="center"/>
        </w:trPr>
        <w:tc>
          <w:tcPr>
            <w:tcW w:w="989" w:type="dxa"/>
            <w:tcBorders>
              <w:left w:val="nil"/>
              <w:right w:val="nil"/>
            </w:tcBorders>
          </w:tcPr>
          <w:p w14:paraId="18D060D0" w14:textId="77777777" w:rsidR="00FD4280" w:rsidRDefault="006E6BA1">
            <w:pPr>
              <w:spacing w:after="0" w:line="240" w:lineRule="auto"/>
              <w:rPr>
                <w:rFonts w:ascii="Times New Roman" w:hAnsi="Times New Roman"/>
                <w:color w:val="000000" w:themeColor="text1"/>
                <w:sz w:val="18"/>
                <w:szCs w:val="18"/>
                <w:lang w:val="en-GB" w:eastAsia="es-ES"/>
              </w:rPr>
            </w:pPr>
            <w:r>
              <w:rPr>
                <w:rFonts w:ascii="Times New Roman" w:hAnsi="Times New Roman"/>
                <w:color w:val="000000" w:themeColor="text1"/>
                <w:sz w:val="18"/>
                <w:szCs w:val="18"/>
                <w:lang w:val="en-GB"/>
              </w:rPr>
              <w:t>217.035</w:t>
            </w:r>
          </w:p>
        </w:tc>
        <w:tc>
          <w:tcPr>
            <w:tcW w:w="811" w:type="dxa"/>
            <w:tcBorders>
              <w:left w:val="nil"/>
              <w:right w:val="nil"/>
            </w:tcBorders>
          </w:tcPr>
          <w:p w14:paraId="0D1EBDC5" w14:textId="77777777" w:rsidR="00FD4280" w:rsidRDefault="006E6BA1">
            <w:pPr>
              <w:spacing w:after="0" w:line="240" w:lineRule="auto"/>
              <w:rPr>
                <w:rFonts w:ascii="Times New Roman" w:hAnsi="Times New Roman"/>
                <w:color w:val="000000" w:themeColor="text1"/>
                <w:sz w:val="18"/>
                <w:szCs w:val="18"/>
                <w:lang w:val="en-GB" w:eastAsia="es-ES"/>
              </w:rPr>
            </w:pPr>
            <w:r>
              <w:rPr>
                <w:rFonts w:ascii="Times New Roman" w:hAnsi="Times New Roman"/>
                <w:color w:val="000000" w:themeColor="text1"/>
                <w:sz w:val="18"/>
                <w:szCs w:val="18"/>
                <w:lang w:val="en-GB"/>
              </w:rPr>
              <w:t>2.628</w:t>
            </w:r>
          </w:p>
        </w:tc>
        <w:tc>
          <w:tcPr>
            <w:tcW w:w="1077" w:type="dxa"/>
            <w:tcBorders>
              <w:left w:val="nil"/>
              <w:right w:val="nil"/>
            </w:tcBorders>
          </w:tcPr>
          <w:p w14:paraId="6F62D680"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M-H</w:t>
            </w:r>
            <w:r>
              <w:rPr>
                <w:rFonts w:ascii="Times New Roman" w:hAnsi="Times New Roman"/>
                <w:color w:val="000000" w:themeColor="text1"/>
                <w:sz w:val="18"/>
                <w:szCs w:val="18"/>
                <w:vertAlign w:val="subscript"/>
                <w:lang w:val="en-GB"/>
              </w:rPr>
              <w:t>2</w:t>
            </w:r>
            <w:r>
              <w:rPr>
                <w:rFonts w:ascii="Times New Roman" w:hAnsi="Times New Roman"/>
                <w:color w:val="000000" w:themeColor="text1"/>
                <w:sz w:val="18"/>
                <w:szCs w:val="18"/>
                <w:lang w:val="en-GB"/>
              </w:rPr>
              <w:t>O-H</w:t>
            </w:r>
          </w:p>
        </w:tc>
        <w:tc>
          <w:tcPr>
            <w:tcW w:w="1218" w:type="dxa"/>
            <w:tcBorders>
              <w:left w:val="nil"/>
              <w:right w:val="nil"/>
            </w:tcBorders>
          </w:tcPr>
          <w:p w14:paraId="3DCBE596"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C</w:t>
            </w:r>
            <w:r>
              <w:rPr>
                <w:rFonts w:ascii="Times New Roman" w:hAnsi="Times New Roman"/>
                <w:color w:val="000000" w:themeColor="text1"/>
                <w:sz w:val="18"/>
                <w:szCs w:val="18"/>
                <w:vertAlign w:val="subscript"/>
                <w:lang w:val="en-GB"/>
              </w:rPr>
              <w:t>8</w:t>
            </w:r>
            <w:r>
              <w:rPr>
                <w:rFonts w:ascii="Times New Roman" w:hAnsi="Times New Roman"/>
                <w:color w:val="000000" w:themeColor="text1"/>
                <w:sz w:val="18"/>
                <w:szCs w:val="18"/>
                <w:lang w:val="en-GB"/>
              </w:rPr>
              <w:t>H</w:t>
            </w:r>
            <w:r>
              <w:rPr>
                <w:rFonts w:ascii="Times New Roman" w:hAnsi="Times New Roman"/>
                <w:color w:val="000000" w:themeColor="text1"/>
                <w:sz w:val="18"/>
                <w:szCs w:val="18"/>
                <w:vertAlign w:val="subscript"/>
                <w:lang w:val="en-GB"/>
              </w:rPr>
              <w:t>12</w:t>
            </w:r>
            <w:r>
              <w:rPr>
                <w:rFonts w:ascii="Times New Roman" w:hAnsi="Times New Roman"/>
                <w:color w:val="000000" w:themeColor="text1"/>
                <w:sz w:val="18"/>
                <w:szCs w:val="18"/>
                <w:lang w:val="en-GB"/>
              </w:rPr>
              <w:t>O</w:t>
            </w:r>
            <w:r>
              <w:rPr>
                <w:rFonts w:ascii="Times New Roman" w:hAnsi="Times New Roman"/>
                <w:color w:val="000000" w:themeColor="text1"/>
                <w:sz w:val="18"/>
                <w:szCs w:val="18"/>
                <w:vertAlign w:val="subscript"/>
                <w:lang w:val="en-GB"/>
              </w:rPr>
              <w:t>8</w:t>
            </w:r>
          </w:p>
        </w:tc>
        <w:tc>
          <w:tcPr>
            <w:tcW w:w="4693" w:type="dxa"/>
            <w:tcBorders>
              <w:left w:val="nil"/>
              <w:right w:val="nil"/>
            </w:tcBorders>
          </w:tcPr>
          <w:p w14:paraId="52337359"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3,4,5-trihydroxy-6-(2-oxoethoxy)oxane-2-carboxylic acid</w:t>
            </w:r>
          </w:p>
          <w:p w14:paraId="1ADCFE97" w14:textId="77777777" w:rsidR="00FD4280" w:rsidRDefault="006E6BA1">
            <w:pPr>
              <w:spacing w:after="0" w:line="240" w:lineRule="auto"/>
              <w:rPr>
                <w:rFonts w:ascii="Arial" w:eastAsia="Times New Roman" w:hAnsi="Arial" w:cs="Arial"/>
                <w:color w:val="000000" w:themeColor="text1"/>
                <w:sz w:val="20"/>
                <w:szCs w:val="20"/>
                <w:lang w:val="en-GB" w:eastAsia="es-ES"/>
              </w:rPr>
            </w:pPr>
            <w:r>
              <w:rPr>
                <w:rFonts w:ascii="Times New Roman" w:hAnsi="Times New Roman"/>
                <w:color w:val="000000" w:themeColor="text1"/>
                <w:sz w:val="18"/>
                <w:szCs w:val="18"/>
                <w:lang w:val="en-GB"/>
              </w:rPr>
              <w:t>6-(acetyloxy)-3,4,5-trihydroxyoxane-2-carboxylic acid</w:t>
            </w:r>
          </w:p>
        </w:tc>
        <w:tc>
          <w:tcPr>
            <w:tcW w:w="1102" w:type="dxa"/>
            <w:tcBorders>
              <w:left w:val="nil"/>
              <w:right w:val="nil"/>
            </w:tcBorders>
          </w:tcPr>
          <w:p w14:paraId="2B1FB7DB"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3</w:t>
            </w:r>
          </w:p>
        </w:tc>
        <w:tc>
          <w:tcPr>
            <w:tcW w:w="2127" w:type="dxa"/>
            <w:tcBorders>
              <w:left w:val="nil"/>
              <w:right w:val="nil"/>
            </w:tcBorders>
          </w:tcPr>
          <w:p w14:paraId="7ADD0D98" w14:textId="77777777" w:rsidR="00FD4280" w:rsidRDefault="00954697">
            <w:pPr>
              <w:spacing w:after="0" w:line="240" w:lineRule="auto"/>
              <w:rPr>
                <w:color w:val="000000" w:themeColor="text1"/>
              </w:rPr>
            </w:pPr>
            <w:hyperlink r:id="rId16" w:tgtFrame="_blank">
              <w:r w:rsidR="006E6BA1">
                <w:rPr>
                  <w:rStyle w:val="EnlacedeInternet"/>
                  <w:rFonts w:ascii="Times New Roman" w:hAnsi="Times New Roman"/>
                  <w:color w:val="000000" w:themeColor="text1"/>
                  <w:sz w:val="18"/>
                  <w:szCs w:val="18"/>
                  <w:u w:val="none"/>
                  <w:lang w:val="en-GB"/>
                </w:rPr>
                <w:t>Organooxygen compounds</w:t>
              </w:r>
            </w:hyperlink>
          </w:p>
        </w:tc>
        <w:tc>
          <w:tcPr>
            <w:tcW w:w="872" w:type="dxa"/>
            <w:tcBorders>
              <w:left w:val="nil"/>
              <w:right w:val="nil"/>
            </w:tcBorders>
          </w:tcPr>
          <w:p w14:paraId="0D5F7389"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0.004</w:t>
            </w:r>
          </w:p>
        </w:tc>
        <w:tc>
          <w:tcPr>
            <w:tcW w:w="991" w:type="dxa"/>
            <w:tcBorders>
              <w:left w:val="nil"/>
              <w:right w:val="nil"/>
            </w:tcBorders>
          </w:tcPr>
          <w:p w14:paraId="21E0173A"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4.68</w:t>
            </w:r>
          </w:p>
        </w:tc>
      </w:tr>
      <w:tr w:rsidR="00FD4280" w14:paraId="03022C18" w14:textId="77777777">
        <w:trPr>
          <w:cantSplit/>
          <w:trHeight w:val="3263"/>
          <w:jc w:val="center"/>
        </w:trPr>
        <w:tc>
          <w:tcPr>
            <w:tcW w:w="989" w:type="dxa"/>
            <w:tcBorders>
              <w:left w:val="nil"/>
              <w:right w:val="nil"/>
            </w:tcBorders>
          </w:tcPr>
          <w:p w14:paraId="5563A4B9" w14:textId="77777777" w:rsidR="00FD4280" w:rsidRDefault="006E6BA1">
            <w:pPr>
              <w:spacing w:after="0" w:line="240" w:lineRule="auto"/>
              <w:rPr>
                <w:rFonts w:ascii="Times New Roman" w:hAnsi="Times New Roman"/>
                <w:color w:val="000000" w:themeColor="text1"/>
                <w:sz w:val="18"/>
                <w:szCs w:val="18"/>
                <w:lang w:val="en-GB" w:eastAsia="es-ES"/>
              </w:rPr>
            </w:pPr>
            <w:r>
              <w:rPr>
                <w:rFonts w:ascii="Times New Roman" w:hAnsi="Times New Roman"/>
                <w:color w:val="000000" w:themeColor="text1"/>
                <w:sz w:val="18"/>
                <w:szCs w:val="18"/>
                <w:lang w:val="en-GB" w:eastAsia="es-ES"/>
              </w:rPr>
              <w:t>223.144</w:t>
            </w:r>
          </w:p>
        </w:tc>
        <w:tc>
          <w:tcPr>
            <w:tcW w:w="811" w:type="dxa"/>
            <w:tcBorders>
              <w:left w:val="nil"/>
              <w:right w:val="nil"/>
            </w:tcBorders>
          </w:tcPr>
          <w:p w14:paraId="6AB3379A" w14:textId="77777777" w:rsidR="00FD4280" w:rsidRDefault="006E6BA1">
            <w:pPr>
              <w:spacing w:after="0" w:line="240" w:lineRule="auto"/>
              <w:rPr>
                <w:rFonts w:ascii="Times New Roman" w:hAnsi="Times New Roman"/>
                <w:color w:val="000000" w:themeColor="text1"/>
                <w:sz w:val="18"/>
                <w:szCs w:val="18"/>
                <w:lang w:val="en-GB" w:eastAsia="es-ES"/>
              </w:rPr>
            </w:pPr>
            <w:r>
              <w:rPr>
                <w:rFonts w:ascii="Times New Roman" w:hAnsi="Times New Roman"/>
                <w:color w:val="000000" w:themeColor="text1"/>
                <w:sz w:val="18"/>
                <w:szCs w:val="18"/>
                <w:lang w:val="en-GB" w:eastAsia="es-ES"/>
              </w:rPr>
              <w:t>4.513</w:t>
            </w:r>
          </w:p>
        </w:tc>
        <w:tc>
          <w:tcPr>
            <w:tcW w:w="1077" w:type="dxa"/>
            <w:tcBorders>
              <w:left w:val="nil"/>
              <w:right w:val="nil"/>
            </w:tcBorders>
          </w:tcPr>
          <w:p w14:paraId="78690C72"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M+H</w:t>
            </w:r>
          </w:p>
          <w:p w14:paraId="710F7B21" w14:textId="77777777" w:rsidR="00FD4280" w:rsidRDefault="00FD4280">
            <w:pPr>
              <w:spacing w:after="0" w:line="240" w:lineRule="auto"/>
              <w:rPr>
                <w:rFonts w:ascii="Times New Roman" w:hAnsi="Times New Roman"/>
                <w:color w:val="000000" w:themeColor="text1"/>
                <w:sz w:val="18"/>
                <w:szCs w:val="18"/>
              </w:rPr>
            </w:pPr>
          </w:p>
          <w:p w14:paraId="79F39BCB"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2M+H</w:t>
            </w:r>
          </w:p>
          <w:p w14:paraId="11ACAFDD" w14:textId="77777777" w:rsidR="00FD4280" w:rsidRDefault="00FD4280">
            <w:pPr>
              <w:spacing w:after="0" w:line="240" w:lineRule="auto"/>
              <w:rPr>
                <w:rFonts w:ascii="Times New Roman" w:hAnsi="Times New Roman"/>
                <w:color w:val="000000" w:themeColor="text1"/>
                <w:sz w:val="18"/>
                <w:szCs w:val="18"/>
              </w:rPr>
            </w:pPr>
          </w:p>
          <w:p w14:paraId="28E3612B" w14:textId="77777777" w:rsidR="00FD4280" w:rsidRDefault="00FD4280">
            <w:pPr>
              <w:spacing w:after="0" w:line="240" w:lineRule="auto"/>
              <w:rPr>
                <w:rFonts w:ascii="Times New Roman" w:hAnsi="Times New Roman"/>
                <w:color w:val="000000" w:themeColor="text1"/>
                <w:sz w:val="18"/>
                <w:szCs w:val="18"/>
              </w:rPr>
            </w:pPr>
          </w:p>
          <w:p w14:paraId="361364B8" w14:textId="77777777" w:rsidR="00FD4280" w:rsidRDefault="00FD4280">
            <w:pPr>
              <w:spacing w:after="0" w:line="240" w:lineRule="auto"/>
              <w:rPr>
                <w:rFonts w:ascii="Times New Roman" w:hAnsi="Times New Roman"/>
                <w:color w:val="000000" w:themeColor="text1"/>
                <w:sz w:val="18"/>
                <w:szCs w:val="18"/>
              </w:rPr>
            </w:pPr>
          </w:p>
          <w:p w14:paraId="210BC63B" w14:textId="77777777" w:rsidR="00FD4280" w:rsidRDefault="00FD4280">
            <w:pPr>
              <w:spacing w:after="0" w:line="240" w:lineRule="auto"/>
              <w:rPr>
                <w:rFonts w:ascii="Times New Roman" w:hAnsi="Times New Roman"/>
                <w:color w:val="000000" w:themeColor="text1"/>
                <w:sz w:val="18"/>
                <w:szCs w:val="18"/>
              </w:rPr>
            </w:pPr>
          </w:p>
          <w:p w14:paraId="5BC081AD" w14:textId="77777777" w:rsidR="00FD4280" w:rsidRDefault="00FD4280">
            <w:pPr>
              <w:spacing w:after="0" w:line="240" w:lineRule="auto"/>
              <w:rPr>
                <w:rFonts w:ascii="Times New Roman" w:hAnsi="Times New Roman"/>
                <w:color w:val="000000" w:themeColor="text1"/>
                <w:sz w:val="18"/>
                <w:szCs w:val="18"/>
              </w:rPr>
            </w:pPr>
          </w:p>
          <w:p w14:paraId="033BA530" w14:textId="77777777" w:rsidR="00FD4280" w:rsidRDefault="00FD4280">
            <w:pPr>
              <w:spacing w:after="0" w:line="240" w:lineRule="auto"/>
              <w:rPr>
                <w:rFonts w:ascii="Times New Roman" w:hAnsi="Times New Roman"/>
                <w:color w:val="000000" w:themeColor="text1"/>
                <w:sz w:val="18"/>
                <w:szCs w:val="18"/>
              </w:rPr>
            </w:pPr>
          </w:p>
          <w:p w14:paraId="223CE606" w14:textId="77777777" w:rsidR="00FD4280" w:rsidRDefault="00FD4280">
            <w:pPr>
              <w:spacing w:after="0" w:line="240" w:lineRule="auto"/>
              <w:rPr>
                <w:rFonts w:ascii="Times New Roman" w:hAnsi="Times New Roman"/>
                <w:color w:val="000000" w:themeColor="text1"/>
                <w:sz w:val="18"/>
                <w:szCs w:val="18"/>
              </w:rPr>
            </w:pPr>
          </w:p>
          <w:p w14:paraId="155147E1" w14:textId="77777777" w:rsidR="00FD4280" w:rsidRDefault="00FD4280">
            <w:pPr>
              <w:spacing w:after="0" w:line="240" w:lineRule="auto"/>
              <w:rPr>
                <w:rFonts w:ascii="Times New Roman" w:hAnsi="Times New Roman"/>
                <w:color w:val="000000" w:themeColor="text1"/>
                <w:sz w:val="18"/>
                <w:szCs w:val="18"/>
              </w:rPr>
            </w:pPr>
          </w:p>
          <w:p w14:paraId="6A3F4918" w14:textId="77777777" w:rsidR="00FD4280" w:rsidRDefault="00FD4280">
            <w:pPr>
              <w:spacing w:after="0" w:line="240" w:lineRule="auto"/>
              <w:rPr>
                <w:rFonts w:ascii="Times New Roman" w:hAnsi="Times New Roman"/>
                <w:color w:val="000000" w:themeColor="text1"/>
                <w:sz w:val="18"/>
                <w:szCs w:val="18"/>
              </w:rPr>
            </w:pPr>
          </w:p>
          <w:p w14:paraId="18E40D11"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M+H</w:t>
            </w:r>
          </w:p>
          <w:p w14:paraId="7FD5F580" w14:textId="77777777" w:rsidR="00FD4280" w:rsidRDefault="00FD4280">
            <w:pPr>
              <w:spacing w:after="0" w:line="240" w:lineRule="auto"/>
              <w:rPr>
                <w:rFonts w:ascii="Times New Roman" w:hAnsi="Times New Roman"/>
                <w:color w:val="000000" w:themeColor="text1"/>
                <w:sz w:val="18"/>
                <w:szCs w:val="18"/>
              </w:rPr>
            </w:pPr>
          </w:p>
          <w:p w14:paraId="4E3835C5" w14:textId="77777777" w:rsidR="00FD4280" w:rsidRDefault="006E6BA1">
            <w:pPr>
              <w:spacing w:after="0" w:line="240" w:lineRule="auto"/>
              <w:rPr>
                <w:rFonts w:ascii="Times New Roman" w:hAnsi="Times New Roman"/>
                <w:color w:val="000000" w:themeColor="text1"/>
                <w:sz w:val="18"/>
                <w:szCs w:val="18"/>
                <w:lang w:val="es-US"/>
              </w:rPr>
            </w:pPr>
            <w:r>
              <w:rPr>
                <w:rFonts w:ascii="Times New Roman" w:hAnsi="Times New Roman"/>
                <w:color w:val="000000" w:themeColor="text1"/>
                <w:sz w:val="18"/>
                <w:szCs w:val="18"/>
              </w:rPr>
              <w:t>M+H-H</w:t>
            </w:r>
            <w:r>
              <w:rPr>
                <w:rFonts w:ascii="Times New Roman" w:hAnsi="Times New Roman"/>
                <w:color w:val="000000" w:themeColor="text1"/>
                <w:sz w:val="18"/>
                <w:szCs w:val="18"/>
                <w:vertAlign w:val="subscript"/>
              </w:rPr>
              <w:t>2</w:t>
            </w:r>
            <w:r>
              <w:rPr>
                <w:rFonts w:ascii="Times New Roman" w:hAnsi="Times New Roman"/>
                <w:color w:val="000000" w:themeColor="text1"/>
                <w:sz w:val="18"/>
                <w:szCs w:val="18"/>
              </w:rPr>
              <w:t>O</w:t>
            </w:r>
          </w:p>
        </w:tc>
        <w:tc>
          <w:tcPr>
            <w:tcW w:w="1218" w:type="dxa"/>
            <w:tcBorders>
              <w:left w:val="nil"/>
              <w:right w:val="nil"/>
            </w:tcBorders>
          </w:tcPr>
          <w:p w14:paraId="5D73B396"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C</w:t>
            </w:r>
            <w:r>
              <w:rPr>
                <w:rFonts w:ascii="Times New Roman" w:hAnsi="Times New Roman"/>
                <w:color w:val="000000" w:themeColor="text1"/>
                <w:sz w:val="18"/>
                <w:szCs w:val="18"/>
                <w:vertAlign w:val="subscript"/>
                <w:lang w:val="en-GB"/>
              </w:rPr>
              <w:t>12</w:t>
            </w:r>
            <w:r>
              <w:rPr>
                <w:rFonts w:ascii="Times New Roman" w:hAnsi="Times New Roman"/>
                <w:color w:val="000000" w:themeColor="text1"/>
                <w:sz w:val="18"/>
                <w:szCs w:val="18"/>
                <w:lang w:val="en-GB"/>
              </w:rPr>
              <w:t>H</w:t>
            </w:r>
            <w:r>
              <w:rPr>
                <w:rFonts w:ascii="Times New Roman" w:hAnsi="Times New Roman"/>
                <w:color w:val="000000" w:themeColor="text1"/>
                <w:sz w:val="18"/>
                <w:szCs w:val="18"/>
                <w:vertAlign w:val="subscript"/>
                <w:lang w:val="en-GB"/>
              </w:rPr>
              <w:t>18</w:t>
            </w:r>
            <w:r>
              <w:rPr>
                <w:rFonts w:ascii="Times New Roman" w:hAnsi="Times New Roman"/>
                <w:color w:val="000000" w:themeColor="text1"/>
                <w:sz w:val="18"/>
                <w:szCs w:val="18"/>
                <w:lang w:val="en-GB"/>
              </w:rPr>
              <w:t>N</w:t>
            </w:r>
            <w:r>
              <w:rPr>
                <w:rFonts w:ascii="Times New Roman" w:hAnsi="Times New Roman"/>
                <w:color w:val="000000" w:themeColor="text1"/>
                <w:sz w:val="18"/>
                <w:szCs w:val="18"/>
                <w:vertAlign w:val="subscript"/>
                <w:lang w:val="en-GB"/>
              </w:rPr>
              <w:t>2</w:t>
            </w:r>
            <w:r>
              <w:rPr>
                <w:rFonts w:ascii="Times New Roman" w:hAnsi="Times New Roman"/>
                <w:color w:val="000000" w:themeColor="text1"/>
                <w:sz w:val="18"/>
                <w:szCs w:val="18"/>
                <w:lang w:val="en-GB"/>
              </w:rPr>
              <w:t>O</w:t>
            </w:r>
            <w:r>
              <w:rPr>
                <w:rFonts w:ascii="Times New Roman" w:hAnsi="Times New Roman"/>
                <w:color w:val="000000" w:themeColor="text1"/>
                <w:sz w:val="18"/>
                <w:szCs w:val="18"/>
                <w:vertAlign w:val="subscript"/>
                <w:lang w:val="en-GB"/>
              </w:rPr>
              <w:t>2</w:t>
            </w:r>
          </w:p>
          <w:p w14:paraId="3ABD6659" w14:textId="77777777" w:rsidR="00FD4280" w:rsidRDefault="00FD4280">
            <w:pPr>
              <w:spacing w:after="0" w:line="240" w:lineRule="auto"/>
              <w:rPr>
                <w:rFonts w:ascii="Times New Roman" w:hAnsi="Times New Roman"/>
                <w:color w:val="000000" w:themeColor="text1"/>
                <w:sz w:val="18"/>
                <w:szCs w:val="18"/>
                <w:lang w:val="en-GB"/>
              </w:rPr>
            </w:pPr>
          </w:p>
          <w:p w14:paraId="0F0C2A8B"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C</w:t>
            </w:r>
            <w:r>
              <w:rPr>
                <w:rFonts w:ascii="Times New Roman" w:hAnsi="Times New Roman"/>
                <w:color w:val="000000" w:themeColor="text1"/>
                <w:sz w:val="18"/>
                <w:szCs w:val="18"/>
                <w:vertAlign w:val="subscript"/>
                <w:lang w:val="en-GB"/>
              </w:rPr>
              <w:t>6</w:t>
            </w:r>
            <w:r>
              <w:rPr>
                <w:rFonts w:ascii="Times New Roman" w:hAnsi="Times New Roman"/>
                <w:color w:val="000000" w:themeColor="text1"/>
                <w:sz w:val="18"/>
                <w:szCs w:val="18"/>
                <w:lang w:val="en-GB"/>
              </w:rPr>
              <w:t>H</w:t>
            </w:r>
            <w:r>
              <w:rPr>
                <w:rFonts w:ascii="Times New Roman" w:hAnsi="Times New Roman"/>
                <w:color w:val="000000" w:themeColor="text1"/>
                <w:sz w:val="18"/>
                <w:szCs w:val="18"/>
                <w:vertAlign w:val="subscript"/>
                <w:lang w:val="en-GB"/>
              </w:rPr>
              <w:t>9</w:t>
            </w:r>
            <w:r>
              <w:rPr>
                <w:rFonts w:ascii="Times New Roman" w:hAnsi="Times New Roman"/>
                <w:color w:val="000000" w:themeColor="text1"/>
                <w:sz w:val="18"/>
                <w:szCs w:val="18"/>
                <w:lang w:val="en-GB"/>
              </w:rPr>
              <w:t>NO</w:t>
            </w:r>
          </w:p>
          <w:p w14:paraId="60C8D18A" w14:textId="77777777" w:rsidR="00FD4280" w:rsidRDefault="00FD4280">
            <w:pPr>
              <w:spacing w:after="0" w:line="240" w:lineRule="auto"/>
              <w:rPr>
                <w:rFonts w:ascii="Times New Roman" w:hAnsi="Times New Roman"/>
                <w:color w:val="000000" w:themeColor="text1"/>
                <w:sz w:val="18"/>
                <w:szCs w:val="18"/>
                <w:lang w:val="en-GB"/>
              </w:rPr>
            </w:pPr>
          </w:p>
          <w:p w14:paraId="131B7A12" w14:textId="77777777" w:rsidR="00FD4280" w:rsidRDefault="00FD4280">
            <w:pPr>
              <w:spacing w:after="0" w:line="240" w:lineRule="auto"/>
              <w:rPr>
                <w:rFonts w:ascii="Times New Roman" w:hAnsi="Times New Roman"/>
                <w:color w:val="000000" w:themeColor="text1"/>
                <w:sz w:val="18"/>
                <w:szCs w:val="18"/>
                <w:lang w:val="en-GB"/>
              </w:rPr>
            </w:pPr>
          </w:p>
          <w:p w14:paraId="2026BD56" w14:textId="77777777" w:rsidR="00FD4280" w:rsidRDefault="00FD4280">
            <w:pPr>
              <w:spacing w:after="0" w:line="240" w:lineRule="auto"/>
              <w:rPr>
                <w:rFonts w:ascii="Times New Roman" w:hAnsi="Times New Roman"/>
                <w:color w:val="000000" w:themeColor="text1"/>
                <w:sz w:val="18"/>
                <w:szCs w:val="18"/>
                <w:lang w:val="en-GB"/>
              </w:rPr>
            </w:pPr>
          </w:p>
          <w:p w14:paraId="093A59F2" w14:textId="77777777" w:rsidR="00FD4280" w:rsidRDefault="00FD4280">
            <w:pPr>
              <w:spacing w:after="0" w:line="240" w:lineRule="auto"/>
              <w:rPr>
                <w:rFonts w:ascii="Times New Roman" w:hAnsi="Times New Roman"/>
                <w:color w:val="000000" w:themeColor="text1"/>
                <w:sz w:val="18"/>
                <w:szCs w:val="18"/>
                <w:lang w:val="en-GB"/>
              </w:rPr>
            </w:pPr>
          </w:p>
          <w:p w14:paraId="1E995A41" w14:textId="77777777" w:rsidR="00FD4280" w:rsidRDefault="00FD4280">
            <w:pPr>
              <w:spacing w:after="0" w:line="240" w:lineRule="auto"/>
              <w:rPr>
                <w:rFonts w:ascii="Times New Roman" w:hAnsi="Times New Roman"/>
                <w:color w:val="000000" w:themeColor="text1"/>
                <w:sz w:val="18"/>
                <w:szCs w:val="18"/>
                <w:lang w:val="en-GB"/>
              </w:rPr>
            </w:pPr>
          </w:p>
          <w:p w14:paraId="7C283212" w14:textId="77777777" w:rsidR="00FD4280" w:rsidRDefault="00FD4280">
            <w:pPr>
              <w:spacing w:after="0" w:line="240" w:lineRule="auto"/>
              <w:rPr>
                <w:rFonts w:ascii="Times New Roman" w:hAnsi="Times New Roman"/>
                <w:color w:val="000000" w:themeColor="text1"/>
                <w:sz w:val="18"/>
                <w:szCs w:val="18"/>
                <w:lang w:val="en-GB"/>
              </w:rPr>
            </w:pPr>
          </w:p>
          <w:p w14:paraId="2D15E12A" w14:textId="77777777" w:rsidR="00FD4280" w:rsidRDefault="00FD4280">
            <w:pPr>
              <w:spacing w:after="0" w:line="240" w:lineRule="auto"/>
              <w:rPr>
                <w:rFonts w:ascii="Times New Roman" w:hAnsi="Times New Roman"/>
                <w:color w:val="000000" w:themeColor="text1"/>
                <w:sz w:val="18"/>
                <w:szCs w:val="18"/>
                <w:lang w:val="en-GB"/>
              </w:rPr>
            </w:pPr>
          </w:p>
          <w:p w14:paraId="3B6BCF37" w14:textId="77777777" w:rsidR="00FD4280" w:rsidRDefault="00FD4280">
            <w:pPr>
              <w:spacing w:after="0" w:line="240" w:lineRule="auto"/>
              <w:rPr>
                <w:rFonts w:ascii="Times New Roman" w:hAnsi="Times New Roman"/>
                <w:color w:val="000000" w:themeColor="text1"/>
                <w:sz w:val="18"/>
                <w:szCs w:val="18"/>
                <w:lang w:val="en-GB"/>
              </w:rPr>
            </w:pPr>
          </w:p>
          <w:p w14:paraId="31F94B58" w14:textId="77777777" w:rsidR="00FD4280" w:rsidRDefault="00FD4280">
            <w:pPr>
              <w:spacing w:after="0" w:line="240" w:lineRule="auto"/>
              <w:rPr>
                <w:rFonts w:ascii="Times New Roman" w:hAnsi="Times New Roman"/>
                <w:color w:val="000000" w:themeColor="text1"/>
                <w:sz w:val="18"/>
                <w:szCs w:val="18"/>
                <w:lang w:val="en-GB"/>
              </w:rPr>
            </w:pPr>
          </w:p>
          <w:p w14:paraId="43CC4B0E"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C</w:t>
            </w:r>
            <w:r>
              <w:rPr>
                <w:rFonts w:ascii="Times New Roman" w:hAnsi="Times New Roman"/>
                <w:color w:val="000000" w:themeColor="text1"/>
                <w:sz w:val="18"/>
                <w:szCs w:val="18"/>
                <w:vertAlign w:val="subscript"/>
                <w:lang w:val="en-GB"/>
              </w:rPr>
              <w:t>12</w:t>
            </w:r>
            <w:r>
              <w:rPr>
                <w:rFonts w:ascii="Times New Roman" w:hAnsi="Times New Roman"/>
                <w:color w:val="000000" w:themeColor="text1"/>
                <w:sz w:val="18"/>
                <w:szCs w:val="18"/>
                <w:lang w:val="en-GB"/>
              </w:rPr>
              <w:t>H</w:t>
            </w:r>
            <w:r>
              <w:rPr>
                <w:rFonts w:ascii="Times New Roman" w:hAnsi="Times New Roman"/>
                <w:color w:val="000000" w:themeColor="text1"/>
                <w:sz w:val="18"/>
                <w:szCs w:val="18"/>
                <w:vertAlign w:val="subscript"/>
                <w:lang w:val="en-GB"/>
              </w:rPr>
              <w:t>19</w:t>
            </w:r>
            <w:r>
              <w:rPr>
                <w:rFonts w:ascii="Times New Roman" w:hAnsi="Times New Roman"/>
                <w:color w:val="000000" w:themeColor="text1"/>
                <w:sz w:val="18"/>
                <w:szCs w:val="18"/>
                <w:lang w:val="en-GB"/>
              </w:rPr>
              <w:t>N</w:t>
            </w:r>
            <w:r>
              <w:rPr>
                <w:rFonts w:ascii="Times New Roman" w:hAnsi="Times New Roman"/>
                <w:color w:val="000000" w:themeColor="text1"/>
                <w:sz w:val="18"/>
                <w:szCs w:val="18"/>
                <w:vertAlign w:val="subscript"/>
                <w:lang w:val="en-GB"/>
              </w:rPr>
              <w:t>2</w:t>
            </w:r>
            <w:r>
              <w:rPr>
                <w:rFonts w:ascii="Times New Roman" w:hAnsi="Times New Roman"/>
                <w:color w:val="000000" w:themeColor="text1"/>
                <w:sz w:val="18"/>
                <w:szCs w:val="18"/>
                <w:lang w:val="en-GB"/>
              </w:rPr>
              <w:t>O</w:t>
            </w:r>
            <w:r>
              <w:rPr>
                <w:rFonts w:ascii="Times New Roman" w:hAnsi="Times New Roman"/>
                <w:color w:val="000000" w:themeColor="text1"/>
                <w:sz w:val="18"/>
                <w:szCs w:val="18"/>
                <w:vertAlign w:val="subscript"/>
                <w:lang w:val="en-GB"/>
              </w:rPr>
              <w:t>2</w:t>
            </w:r>
          </w:p>
          <w:p w14:paraId="0F683AFF" w14:textId="77777777" w:rsidR="00FD4280" w:rsidRDefault="00FD4280">
            <w:pPr>
              <w:spacing w:after="0" w:line="240" w:lineRule="auto"/>
              <w:rPr>
                <w:rFonts w:ascii="Times New Roman" w:hAnsi="Times New Roman"/>
                <w:color w:val="000000" w:themeColor="text1"/>
                <w:sz w:val="18"/>
                <w:szCs w:val="18"/>
                <w:lang w:val="en-GB"/>
              </w:rPr>
            </w:pPr>
          </w:p>
          <w:p w14:paraId="2CABF31F"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C</w:t>
            </w:r>
            <w:r>
              <w:rPr>
                <w:rFonts w:ascii="Times New Roman" w:hAnsi="Times New Roman"/>
                <w:color w:val="000000" w:themeColor="text1"/>
                <w:sz w:val="18"/>
                <w:szCs w:val="18"/>
                <w:vertAlign w:val="subscript"/>
                <w:lang w:val="en-GB"/>
              </w:rPr>
              <w:t>12</w:t>
            </w:r>
            <w:r>
              <w:rPr>
                <w:rFonts w:ascii="Times New Roman" w:hAnsi="Times New Roman"/>
                <w:color w:val="000000" w:themeColor="text1"/>
                <w:sz w:val="18"/>
                <w:szCs w:val="18"/>
                <w:lang w:val="en-GB"/>
              </w:rPr>
              <w:t>H</w:t>
            </w:r>
            <w:r>
              <w:rPr>
                <w:rFonts w:ascii="Times New Roman" w:hAnsi="Times New Roman"/>
                <w:color w:val="000000" w:themeColor="text1"/>
                <w:sz w:val="18"/>
                <w:szCs w:val="18"/>
                <w:vertAlign w:val="subscript"/>
                <w:lang w:val="en-GB"/>
              </w:rPr>
              <w:t>20</w:t>
            </w:r>
            <w:r>
              <w:rPr>
                <w:rFonts w:ascii="Times New Roman" w:hAnsi="Times New Roman"/>
                <w:color w:val="000000" w:themeColor="text1"/>
                <w:sz w:val="18"/>
                <w:szCs w:val="18"/>
                <w:lang w:val="en-GB"/>
              </w:rPr>
              <w:t>N</w:t>
            </w:r>
            <w:r>
              <w:rPr>
                <w:rFonts w:ascii="Times New Roman" w:hAnsi="Times New Roman"/>
                <w:color w:val="000000" w:themeColor="text1"/>
                <w:sz w:val="18"/>
                <w:szCs w:val="18"/>
                <w:vertAlign w:val="subscript"/>
                <w:lang w:val="en-GB"/>
              </w:rPr>
              <w:t>2</w:t>
            </w:r>
            <w:r>
              <w:rPr>
                <w:rFonts w:ascii="Times New Roman" w:hAnsi="Times New Roman"/>
                <w:color w:val="000000" w:themeColor="text1"/>
                <w:sz w:val="18"/>
                <w:szCs w:val="18"/>
                <w:lang w:val="en-GB"/>
              </w:rPr>
              <w:t>O</w:t>
            </w:r>
            <w:r>
              <w:rPr>
                <w:rFonts w:ascii="Times New Roman" w:hAnsi="Times New Roman"/>
                <w:color w:val="000000" w:themeColor="text1"/>
                <w:sz w:val="18"/>
                <w:szCs w:val="18"/>
                <w:vertAlign w:val="subscript"/>
                <w:lang w:val="en-GB"/>
              </w:rPr>
              <w:t>3</w:t>
            </w:r>
          </w:p>
        </w:tc>
        <w:tc>
          <w:tcPr>
            <w:tcW w:w="4693" w:type="dxa"/>
            <w:tcBorders>
              <w:left w:val="nil"/>
              <w:right w:val="nil"/>
            </w:tcBorders>
          </w:tcPr>
          <w:p w14:paraId="5B9AC5BA" w14:textId="77777777" w:rsidR="00FD4280" w:rsidRDefault="006E6BA1">
            <w:pPr>
              <w:spacing w:after="0" w:line="240" w:lineRule="auto"/>
              <w:rPr>
                <w:rFonts w:ascii="Times New Roman" w:hAnsi="Times New Roman"/>
                <w:color w:val="000000" w:themeColor="text1"/>
                <w:sz w:val="18"/>
                <w:szCs w:val="18"/>
                <w:lang w:val="en-US"/>
              </w:rPr>
            </w:pPr>
            <w:r>
              <w:rPr>
                <w:rFonts w:ascii="Times New Roman" w:hAnsi="Times New Roman"/>
                <w:color w:val="000000" w:themeColor="text1"/>
                <w:sz w:val="18"/>
                <w:szCs w:val="18"/>
                <w:lang w:val="en-US"/>
              </w:rPr>
              <w:t>3-Hydroxymonoethylglycinexylidide</w:t>
            </w:r>
          </w:p>
          <w:p w14:paraId="5BA045C3" w14:textId="77777777" w:rsidR="00FD4280" w:rsidRDefault="00FD4280">
            <w:pPr>
              <w:spacing w:after="0" w:line="240" w:lineRule="auto"/>
              <w:rPr>
                <w:rFonts w:ascii="Times New Roman" w:hAnsi="Times New Roman"/>
                <w:color w:val="000000" w:themeColor="text1"/>
                <w:sz w:val="18"/>
                <w:szCs w:val="18"/>
                <w:lang w:val="en-US"/>
              </w:rPr>
            </w:pPr>
          </w:p>
          <w:p w14:paraId="2EA137D6" w14:textId="77777777" w:rsidR="00FD4280" w:rsidRDefault="006E6BA1">
            <w:pPr>
              <w:spacing w:after="0" w:line="240" w:lineRule="auto"/>
              <w:rPr>
                <w:rFonts w:ascii="Times New Roman" w:hAnsi="Times New Roman"/>
                <w:color w:val="000000" w:themeColor="text1"/>
                <w:sz w:val="18"/>
                <w:szCs w:val="18"/>
                <w:lang w:val="en-US"/>
              </w:rPr>
            </w:pPr>
            <w:r>
              <w:rPr>
                <w:rFonts w:ascii="Times New Roman" w:hAnsi="Times New Roman"/>
                <w:color w:val="000000" w:themeColor="text1"/>
                <w:sz w:val="18"/>
                <w:szCs w:val="18"/>
                <w:lang w:val="en-US"/>
              </w:rPr>
              <w:t>2-Ethyl-4-methyloxazole</w:t>
            </w:r>
          </w:p>
          <w:p w14:paraId="79E7D917" w14:textId="77777777" w:rsidR="00FD4280" w:rsidRDefault="006E6BA1">
            <w:pPr>
              <w:spacing w:after="0" w:line="240" w:lineRule="auto"/>
              <w:rPr>
                <w:rFonts w:ascii="Times New Roman" w:hAnsi="Times New Roman"/>
                <w:color w:val="000000" w:themeColor="text1"/>
                <w:sz w:val="18"/>
                <w:szCs w:val="18"/>
                <w:lang w:val="en-US"/>
              </w:rPr>
            </w:pPr>
            <w:proofErr w:type="spellStart"/>
            <w:r>
              <w:rPr>
                <w:rFonts w:ascii="Times New Roman" w:hAnsi="Times New Roman"/>
                <w:color w:val="000000" w:themeColor="text1"/>
                <w:sz w:val="18"/>
                <w:szCs w:val="18"/>
                <w:lang w:val="en-US"/>
              </w:rPr>
              <w:t>Trimethyloxazole</w:t>
            </w:r>
            <w:proofErr w:type="spellEnd"/>
          </w:p>
          <w:p w14:paraId="4E804B14" w14:textId="77777777" w:rsidR="00FD4280" w:rsidRDefault="006E6BA1">
            <w:pPr>
              <w:spacing w:after="0" w:line="240" w:lineRule="auto"/>
              <w:rPr>
                <w:rFonts w:ascii="Times New Roman" w:hAnsi="Times New Roman"/>
                <w:color w:val="000000" w:themeColor="text1"/>
                <w:sz w:val="18"/>
                <w:szCs w:val="18"/>
                <w:lang w:val="en-US"/>
              </w:rPr>
            </w:pPr>
            <w:r>
              <w:rPr>
                <w:rFonts w:ascii="Times New Roman" w:hAnsi="Times New Roman"/>
                <w:color w:val="000000" w:themeColor="text1"/>
                <w:sz w:val="18"/>
                <w:szCs w:val="18"/>
                <w:lang w:val="en-US"/>
              </w:rPr>
              <w:t>5-Ethyl-2-methyloxazole</w:t>
            </w:r>
          </w:p>
          <w:p w14:paraId="2ACD24B2" w14:textId="77777777" w:rsidR="00FD4280" w:rsidRDefault="006E6BA1">
            <w:pPr>
              <w:spacing w:after="0" w:line="240" w:lineRule="auto"/>
              <w:rPr>
                <w:rFonts w:ascii="Times New Roman" w:hAnsi="Times New Roman"/>
                <w:color w:val="000000" w:themeColor="text1"/>
                <w:sz w:val="18"/>
                <w:szCs w:val="18"/>
                <w:lang w:val="en-US"/>
              </w:rPr>
            </w:pPr>
            <w:r>
              <w:rPr>
                <w:rFonts w:ascii="Times New Roman" w:hAnsi="Times New Roman"/>
                <w:color w:val="000000" w:themeColor="text1"/>
                <w:sz w:val="18"/>
                <w:szCs w:val="18"/>
                <w:lang w:val="en-US"/>
              </w:rPr>
              <w:t>4-Ethyl-2-methyloxazole</w:t>
            </w:r>
          </w:p>
          <w:p w14:paraId="1B057FC2" w14:textId="77777777" w:rsidR="00FD4280" w:rsidRDefault="006E6BA1">
            <w:pPr>
              <w:spacing w:after="0" w:line="240" w:lineRule="auto"/>
              <w:rPr>
                <w:rFonts w:ascii="Times New Roman" w:hAnsi="Times New Roman"/>
                <w:color w:val="000000" w:themeColor="text1"/>
                <w:sz w:val="18"/>
                <w:szCs w:val="18"/>
                <w:lang w:val="en-US"/>
              </w:rPr>
            </w:pPr>
            <w:r>
              <w:rPr>
                <w:rFonts w:ascii="Times New Roman" w:hAnsi="Times New Roman"/>
                <w:color w:val="000000" w:themeColor="text1"/>
                <w:sz w:val="18"/>
                <w:szCs w:val="18"/>
                <w:lang w:val="en-US"/>
              </w:rPr>
              <w:t>2-Ethyl-5-methyloxazole</w:t>
            </w:r>
          </w:p>
          <w:p w14:paraId="3D02E6B4" w14:textId="77777777" w:rsidR="00FD4280" w:rsidRDefault="006E6BA1">
            <w:pPr>
              <w:spacing w:after="0" w:line="240" w:lineRule="auto"/>
              <w:rPr>
                <w:rFonts w:ascii="Times New Roman" w:hAnsi="Times New Roman"/>
                <w:color w:val="000000" w:themeColor="text1"/>
                <w:sz w:val="18"/>
                <w:szCs w:val="18"/>
                <w:lang w:val="en-US"/>
              </w:rPr>
            </w:pPr>
            <w:r>
              <w:rPr>
                <w:rFonts w:ascii="Times New Roman" w:hAnsi="Times New Roman"/>
                <w:color w:val="000000" w:themeColor="text1"/>
                <w:sz w:val="18"/>
                <w:szCs w:val="18"/>
                <w:lang w:val="en-US"/>
              </w:rPr>
              <w:t>5-Ethyl-4-methyloxazole</w:t>
            </w:r>
          </w:p>
          <w:p w14:paraId="33596E31" w14:textId="77777777" w:rsidR="00FD4280" w:rsidRDefault="006E6BA1">
            <w:pPr>
              <w:spacing w:after="0" w:line="240" w:lineRule="auto"/>
              <w:rPr>
                <w:rFonts w:ascii="Times New Roman" w:hAnsi="Times New Roman"/>
                <w:color w:val="000000" w:themeColor="text1"/>
                <w:sz w:val="18"/>
                <w:szCs w:val="18"/>
                <w:lang w:val="en-US"/>
              </w:rPr>
            </w:pPr>
            <w:r>
              <w:rPr>
                <w:rFonts w:ascii="Times New Roman" w:hAnsi="Times New Roman"/>
                <w:color w:val="000000" w:themeColor="text1"/>
                <w:sz w:val="18"/>
                <w:szCs w:val="18"/>
                <w:lang w:val="en-US"/>
              </w:rPr>
              <w:t>N-Acetyl-2,3-dihydro-1H-pyrrole</w:t>
            </w:r>
          </w:p>
          <w:p w14:paraId="08E52FBC" w14:textId="77777777" w:rsidR="00FD4280" w:rsidRDefault="006E6BA1">
            <w:pPr>
              <w:spacing w:after="0" w:line="240" w:lineRule="auto"/>
              <w:rPr>
                <w:rFonts w:ascii="Times New Roman" w:hAnsi="Times New Roman"/>
                <w:color w:val="000000" w:themeColor="text1"/>
                <w:sz w:val="18"/>
                <w:szCs w:val="18"/>
                <w:lang w:val="en-US"/>
              </w:rPr>
            </w:pPr>
            <w:r>
              <w:rPr>
                <w:rFonts w:ascii="Times New Roman" w:hAnsi="Times New Roman"/>
                <w:color w:val="000000" w:themeColor="text1"/>
                <w:sz w:val="18"/>
                <w:szCs w:val="18"/>
                <w:lang w:val="en-US"/>
              </w:rPr>
              <w:t>5-Acetyl-3,4-dihydro-2H-pyrrole</w:t>
            </w:r>
          </w:p>
          <w:p w14:paraId="5B650248"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5-Imino-2-methyl-1-cyclopenten-1-ol</w:t>
            </w:r>
          </w:p>
          <w:p w14:paraId="4D156CD5" w14:textId="77777777" w:rsidR="00FD4280" w:rsidRDefault="00FD4280">
            <w:pPr>
              <w:spacing w:after="0" w:line="240" w:lineRule="auto"/>
              <w:rPr>
                <w:rFonts w:ascii="Times New Roman" w:hAnsi="Times New Roman"/>
                <w:color w:val="000000" w:themeColor="text1"/>
                <w:sz w:val="18"/>
                <w:szCs w:val="18"/>
              </w:rPr>
            </w:pPr>
          </w:p>
          <w:p w14:paraId="49FCF7B4" w14:textId="77777777" w:rsidR="00FD4280" w:rsidRDefault="006E6BA1">
            <w:pPr>
              <w:spacing w:after="0" w:line="240" w:lineRule="auto"/>
              <w:rPr>
                <w:rFonts w:ascii="Times New Roman" w:hAnsi="Times New Roman"/>
                <w:color w:val="000000" w:themeColor="text1"/>
                <w:sz w:val="18"/>
                <w:szCs w:val="18"/>
              </w:rPr>
            </w:pPr>
            <w:proofErr w:type="spellStart"/>
            <w:r>
              <w:rPr>
                <w:rFonts w:ascii="Times New Roman" w:hAnsi="Times New Roman"/>
                <w:color w:val="000000" w:themeColor="text1"/>
                <w:sz w:val="18"/>
                <w:szCs w:val="18"/>
              </w:rPr>
              <w:t>Neostigmine</w:t>
            </w:r>
            <w:proofErr w:type="spellEnd"/>
          </w:p>
          <w:p w14:paraId="08B78372" w14:textId="77777777" w:rsidR="00FD4280" w:rsidRDefault="00FD4280">
            <w:pPr>
              <w:spacing w:after="0" w:line="240" w:lineRule="auto"/>
              <w:rPr>
                <w:rFonts w:ascii="Times New Roman" w:hAnsi="Times New Roman"/>
                <w:color w:val="000000" w:themeColor="text1"/>
                <w:sz w:val="18"/>
                <w:szCs w:val="18"/>
              </w:rPr>
            </w:pPr>
          </w:p>
          <w:p w14:paraId="033A51BB" w14:textId="77777777" w:rsidR="00FD4280" w:rsidRDefault="006E6BA1">
            <w:pPr>
              <w:spacing w:after="0" w:line="240" w:lineRule="auto"/>
              <w:rPr>
                <w:rFonts w:ascii="Times New Roman" w:hAnsi="Times New Roman"/>
                <w:color w:val="000000" w:themeColor="text1"/>
                <w:sz w:val="18"/>
                <w:szCs w:val="18"/>
                <w:lang w:val="en-US"/>
              </w:rPr>
            </w:pPr>
            <w:proofErr w:type="spellStart"/>
            <w:r>
              <w:rPr>
                <w:rFonts w:ascii="Times New Roman" w:hAnsi="Times New Roman"/>
                <w:color w:val="000000" w:themeColor="text1"/>
                <w:sz w:val="18"/>
                <w:szCs w:val="18"/>
              </w:rPr>
              <w:t>Pirbuterol</w:t>
            </w:r>
            <w:proofErr w:type="spellEnd"/>
          </w:p>
        </w:tc>
        <w:tc>
          <w:tcPr>
            <w:tcW w:w="1102" w:type="dxa"/>
            <w:tcBorders>
              <w:left w:val="nil"/>
              <w:right w:val="nil"/>
            </w:tcBorders>
          </w:tcPr>
          <w:p w14:paraId="6F5E37F1"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rPr>
              <w:t>3</w:t>
            </w:r>
          </w:p>
        </w:tc>
        <w:tc>
          <w:tcPr>
            <w:tcW w:w="2127" w:type="dxa"/>
            <w:tcBorders>
              <w:left w:val="nil"/>
              <w:right w:val="nil"/>
            </w:tcBorders>
          </w:tcPr>
          <w:p w14:paraId="0C94FD8F" w14:textId="77777777" w:rsidR="00FD4280" w:rsidRDefault="006E6BA1">
            <w:pPr>
              <w:spacing w:after="0" w:line="240" w:lineRule="auto"/>
              <w:rPr>
                <w:color w:val="000000" w:themeColor="text1"/>
                <w:lang w:val="en-US"/>
              </w:rPr>
            </w:pPr>
            <w:r>
              <w:rPr>
                <w:rFonts w:ascii="Times New Roman" w:hAnsi="Times New Roman"/>
                <w:color w:val="000000" w:themeColor="text1"/>
                <w:sz w:val="18"/>
                <w:szCs w:val="18"/>
                <w:lang w:val="en-GB"/>
              </w:rPr>
              <w:t>Carboxylic acids and derivatives / Azoles / Pyrrolines / Organonitrogen compounds / Benzene and substituted derivatives / Pyridines and derivatives</w:t>
            </w:r>
          </w:p>
        </w:tc>
        <w:tc>
          <w:tcPr>
            <w:tcW w:w="872" w:type="dxa"/>
            <w:tcBorders>
              <w:left w:val="nil"/>
              <w:right w:val="nil"/>
            </w:tcBorders>
          </w:tcPr>
          <w:p w14:paraId="4AD01BCF"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0.006</w:t>
            </w:r>
          </w:p>
        </w:tc>
        <w:tc>
          <w:tcPr>
            <w:tcW w:w="991" w:type="dxa"/>
            <w:tcBorders>
              <w:left w:val="nil"/>
              <w:right w:val="nil"/>
            </w:tcBorders>
          </w:tcPr>
          <w:p w14:paraId="2CC7AB44"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0.48</w:t>
            </w:r>
          </w:p>
        </w:tc>
      </w:tr>
      <w:tr w:rsidR="00FD4280" w14:paraId="2E770D71" w14:textId="77777777">
        <w:trPr>
          <w:cantSplit/>
          <w:trHeight w:val="991"/>
          <w:jc w:val="center"/>
        </w:trPr>
        <w:tc>
          <w:tcPr>
            <w:tcW w:w="989" w:type="dxa"/>
            <w:tcBorders>
              <w:left w:val="nil"/>
              <w:right w:val="nil"/>
            </w:tcBorders>
          </w:tcPr>
          <w:p w14:paraId="056246C6" w14:textId="77777777" w:rsidR="00FD4280" w:rsidRDefault="006E6BA1">
            <w:pPr>
              <w:spacing w:after="0" w:line="240" w:lineRule="auto"/>
              <w:rPr>
                <w:rFonts w:ascii="Times New Roman" w:hAnsi="Times New Roman"/>
                <w:color w:val="000000" w:themeColor="text1"/>
                <w:sz w:val="18"/>
                <w:szCs w:val="18"/>
                <w:lang w:val="en-GB" w:eastAsia="es-ES"/>
              </w:rPr>
            </w:pPr>
            <w:r>
              <w:rPr>
                <w:rFonts w:ascii="Times New Roman" w:hAnsi="Times New Roman"/>
                <w:color w:val="000000" w:themeColor="text1"/>
                <w:sz w:val="18"/>
                <w:szCs w:val="18"/>
                <w:lang w:eastAsia="es-ES"/>
              </w:rPr>
              <w:t>232.028</w:t>
            </w:r>
          </w:p>
        </w:tc>
        <w:tc>
          <w:tcPr>
            <w:tcW w:w="811" w:type="dxa"/>
            <w:tcBorders>
              <w:left w:val="nil"/>
              <w:right w:val="nil"/>
            </w:tcBorders>
          </w:tcPr>
          <w:p w14:paraId="2641DA4C" w14:textId="77777777" w:rsidR="00FD4280" w:rsidRDefault="006E6BA1">
            <w:pPr>
              <w:spacing w:after="0" w:line="240" w:lineRule="auto"/>
              <w:rPr>
                <w:rFonts w:ascii="Times New Roman" w:hAnsi="Times New Roman"/>
                <w:color w:val="000000" w:themeColor="text1"/>
                <w:sz w:val="18"/>
                <w:szCs w:val="18"/>
                <w:lang w:val="en-GB" w:eastAsia="es-ES"/>
              </w:rPr>
            </w:pPr>
            <w:r>
              <w:rPr>
                <w:rFonts w:ascii="Times New Roman" w:hAnsi="Times New Roman"/>
                <w:color w:val="000000" w:themeColor="text1"/>
                <w:sz w:val="18"/>
                <w:szCs w:val="18"/>
                <w:lang w:eastAsia="es-ES"/>
              </w:rPr>
              <w:t>4.1</w:t>
            </w:r>
          </w:p>
        </w:tc>
        <w:tc>
          <w:tcPr>
            <w:tcW w:w="1077" w:type="dxa"/>
            <w:tcBorders>
              <w:left w:val="nil"/>
              <w:right w:val="nil"/>
            </w:tcBorders>
          </w:tcPr>
          <w:p w14:paraId="47606134"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M+H</w:t>
            </w:r>
          </w:p>
          <w:p w14:paraId="577DDD0C" w14:textId="77777777" w:rsidR="00FD4280" w:rsidRDefault="00FD4280">
            <w:pPr>
              <w:spacing w:after="0" w:line="240" w:lineRule="auto"/>
              <w:rPr>
                <w:rFonts w:ascii="Times New Roman" w:hAnsi="Times New Roman"/>
                <w:color w:val="000000" w:themeColor="text1"/>
                <w:sz w:val="18"/>
                <w:szCs w:val="18"/>
              </w:rPr>
            </w:pPr>
          </w:p>
          <w:p w14:paraId="1295ECBB" w14:textId="77777777" w:rsidR="00FD4280" w:rsidRDefault="00FD4280">
            <w:pPr>
              <w:spacing w:after="0" w:line="240" w:lineRule="auto"/>
              <w:rPr>
                <w:rFonts w:ascii="Times New Roman" w:hAnsi="Times New Roman"/>
                <w:color w:val="000000" w:themeColor="text1"/>
                <w:sz w:val="18"/>
                <w:szCs w:val="18"/>
              </w:rPr>
            </w:pPr>
          </w:p>
          <w:p w14:paraId="1CA76D78"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M+H-H</w:t>
            </w:r>
            <w:r>
              <w:rPr>
                <w:rFonts w:ascii="Times New Roman" w:hAnsi="Times New Roman"/>
                <w:color w:val="000000" w:themeColor="text1"/>
                <w:sz w:val="18"/>
                <w:szCs w:val="18"/>
                <w:vertAlign w:val="subscript"/>
              </w:rPr>
              <w:t>2</w:t>
            </w:r>
            <w:r>
              <w:rPr>
                <w:rFonts w:ascii="Times New Roman" w:hAnsi="Times New Roman"/>
                <w:color w:val="000000" w:themeColor="text1"/>
                <w:sz w:val="18"/>
                <w:szCs w:val="18"/>
              </w:rPr>
              <w:t>O</w:t>
            </w:r>
          </w:p>
        </w:tc>
        <w:tc>
          <w:tcPr>
            <w:tcW w:w="1218" w:type="dxa"/>
            <w:tcBorders>
              <w:left w:val="nil"/>
              <w:right w:val="nil"/>
            </w:tcBorders>
          </w:tcPr>
          <w:p w14:paraId="5E1F5C86"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C</w:t>
            </w:r>
            <w:r>
              <w:rPr>
                <w:rFonts w:ascii="Times New Roman" w:hAnsi="Times New Roman"/>
                <w:color w:val="000000" w:themeColor="text1"/>
                <w:sz w:val="18"/>
                <w:szCs w:val="18"/>
                <w:vertAlign w:val="subscript"/>
              </w:rPr>
              <w:t>8</w:t>
            </w:r>
            <w:r>
              <w:rPr>
                <w:rFonts w:ascii="Times New Roman" w:hAnsi="Times New Roman"/>
                <w:color w:val="000000" w:themeColor="text1"/>
                <w:sz w:val="18"/>
                <w:szCs w:val="18"/>
              </w:rPr>
              <w:t>H</w:t>
            </w:r>
            <w:r>
              <w:rPr>
                <w:rFonts w:ascii="Times New Roman" w:hAnsi="Times New Roman"/>
                <w:color w:val="000000" w:themeColor="text1"/>
                <w:sz w:val="18"/>
                <w:szCs w:val="18"/>
                <w:vertAlign w:val="subscript"/>
              </w:rPr>
              <w:t>9</w:t>
            </w:r>
            <w:r>
              <w:rPr>
                <w:rFonts w:ascii="Times New Roman" w:hAnsi="Times New Roman"/>
                <w:color w:val="000000" w:themeColor="text1"/>
                <w:sz w:val="18"/>
                <w:szCs w:val="18"/>
              </w:rPr>
              <w:t>NO</w:t>
            </w:r>
            <w:r>
              <w:rPr>
                <w:rFonts w:ascii="Times New Roman" w:hAnsi="Times New Roman"/>
                <w:color w:val="000000" w:themeColor="text1"/>
                <w:sz w:val="18"/>
                <w:szCs w:val="18"/>
                <w:vertAlign w:val="subscript"/>
              </w:rPr>
              <w:t>5</w:t>
            </w:r>
            <w:r>
              <w:rPr>
                <w:rFonts w:ascii="Times New Roman" w:hAnsi="Times New Roman"/>
                <w:color w:val="000000" w:themeColor="text1"/>
                <w:sz w:val="18"/>
                <w:szCs w:val="18"/>
              </w:rPr>
              <w:t>S</w:t>
            </w:r>
          </w:p>
          <w:p w14:paraId="742D68E7" w14:textId="77777777" w:rsidR="00FD4280" w:rsidRDefault="00FD4280">
            <w:pPr>
              <w:spacing w:after="0" w:line="240" w:lineRule="auto"/>
              <w:rPr>
                <w:rFonts w:ascii="Times New Roman" w:hAnsi="Times New Roman"/>
                <w:color w:val="000000" w:themeColor="text1"/>
                <w:sz w:val="18"/>
                <w:szCs w:val="18"/>
              </w:rPr>
            </w:pPr>
          </w:p>
          <w:p w14:paraId="0D1E5929" w14:textId="77777777" w:rsidR="00FD4280" w:rsidRDefault="00FD4280">
            <w:pPr>
              <w:spacing w:after="0" w:line="240" w:lineRule="auto"/>
              <w:rPr>
                <w:rFonts w:ascii="Times New Roman" w:hAnsi="Times New Roman"/>
                <w:color w:val="000000" w:themeColor="text1"/>
                <w:sz w:val="18"/>
                <w:szCs w:val="18"/>
              </w:rPr>
            </w:pPr>
          </w:p>
          <w:p w14:paraId="604F3B75"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rPr>
              <w:t>C</w:t>
            </w:r>
            <w:r>
              <w:rPr>
                <w:rFonts w:ascii="Times New Roman" w:hAnsi="Times New Roman"/>
                <w:color w:val="000000" w:themeColor="text1"/>
                <w:sz w:val="18"/>
                <w:szCs w:val="18"/>
                <w:vertAlign w:val="subscript"/>
              </w:rPr>
              <w:t>8</w:t>
            </w:r>
            <w:r>
              <w:rPr>
                <w:rFonts w:ascii="Times New Roman" w:hAnsi="Times New Roman"/>
                <w:color w:val="000000" w:themeColor="text1"/>
                <w:sz w:val="18"/>
                <w:szCs w:val="18"/>
              </w:rPr>
              <w:t>H</w:t>
            </w:r>
            <w:r>
              <w:rPr>
                <w:rFonts w:ascii="Times New Roman" w:hAnsi="Times New Roman"/>
                <w:color w:val="000000" w:themeColor="text1"/>
                <w:sz w:val="18"/>
                <w:szCs w:val="18"/>
                <w:vertAlign w:val="subscript"/>
              </w:rPr>
              <w:t>11</w:t>
            </w:r>
            <w:r>
              <w:rPr>
                <w:rFonts w:ascii="Times New Roman" w:hAnsi="Times New Roman"/>
                <w:color w:val="000000" w:themeColor="text1"/>
                <w:sz w:val="18"/>
                <w:szCs w:val="18"/>
              </w:rPr>
              <w:t>NO</w:t>
            </w:r>
            <w:r>
              <w:rPr>
                <w:rFonts w:ascii="Times New Roman" w:hAnsi="Times New Roman"/>
                <w:color w:val="000000" w:themeColor="text1"/>
                <w:sz w:val="18"/>
                <w:szCs w:val="18"/>
                <w:vertAlign w:val="subscript"/>
              </w:rPr>
              <w:t>6</w:t>
            </w:r>
            <w:r>
              <w:rPr>
                <w:rFonts w:ascii="Times New Roman" w:hAnsi="Times New Roman"/>
                <w:color w:val="000000" w:themeColor="text1"/>
                <w:sz w:val="18"/>
                <w:szCs w:val="18"/>
              </w:rPr>
              <w:t>S</w:t>
            </w:r>
          </w:p>
        </w:tc>
        <w:tc>
          <w:tcPr>
            <w:tcW w:w="4693" w:type="dxa"/>
            <w:tcBorders>
              <w:left w:val="nil"/>
              <w:right w:val="nil"/>
            </w:tcBorders>
          </w:tcPr>
          <w:p w14:paraId="5AA8CEDE"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Paracetamol sulfate</w:t>
            </w:r>
          </w:p>
          <w:p w14:paraId="191512E9"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Benzeneacetamide-4-O-sulphate</w:t>
            </w:r>
          </w:p>
          <w:p w14:paraId="58833C93" w14:textId="77777777" w:rsidR="00FD4280" w:rsidRDefault="00FD4280">
            <w:pPr>
              <w:spacing w:after="0" w:line="240" w:lineRule="auto"/>
              <w:rPr>
                <w:rFonts w:ascii="Times New Roman" w:hAnsi="Times New Roman"/>
                <w:color w:val="000000" w:themeColor="text1"/>
                <w:sz w:val="18"/>
                <w:szCs w:val="18"/>
              </w:rPr>
            </w:pPr>
          </w:p>
          <w:p w14:paraId="3DB7BBA1" w14:textId="77777777" w:rsidR="00FD4280" w:rsidRDefault="006E6BA1">
            <w:pPr>
              <w:spacing w:after="0" w:line="240" w:lineRule="auto"/>
              <w:rPr>
                <w:rFonts w:ascii="Times New Roman" w:hAnsi="Times New Roman"/>
                <w:color w:val="000000" w:themeColor="text1"/>
                <w:sz w:val="18"/>
                <w:szCs w:val="18"/>
                <w:lang w:val="en-US"/>
              </w:rPr>
            </w:pPr>
            <w:proofErr w:type="spellStart"/>
            <w:r>
              <w:rPr>
                <w:rFonts w:ascii="Times New Roman" w:hAnsi="Times New Roman"/>
                <w:color w:val="000000" w:themeColor="text1"/>
                <w:sz w:val="18"/>
                <w:szCs w:val="18"/>
              </w:rPr>
              <w:t>Norepinephrine</w:t>
            </w:r>
            <w:proofErr w:type="spellEnd"/>
            <w:r>
              <w:rPr>
                <w:rFonts w:ascii="Times New Roman" w:hAnsi="Times New Roman"/>
                <w:color w:val="000000" w:themeColor="text1"/>
                <w:sz w:val="18"/>
                <w:szCs w:val="18"/>
              </w:rPr>
              <w:t xml:space="preserve"> sulfate</w:t>
            </w:r>
          </w:p>
        </w:tc>
        <w:tc>
          <w:tcPr>
            <w:tcW w:w="1102" w:type="dxa"/>
            <w:tcBorders>
              <w:left w:val="nil"/>
              <w:right w:val="nil"/>
            </w:tcBorders>
          </w:tcPr>
          <w:p w14:paraId="4CA5DC5D"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3</w:t>
            </w:r>
          </w:p>
        </w:tc>
        <w:tc>
          <w:tcPr>
            <w:tcW w:w="2127" w:type="dxa"/>
            <w:tcBorders>
              <w:left w:val="nil"/>
              <w:right w:val="nil"/>
            </w:tcBorders>
          </w:tcPr>
          <w:p w14:paraId="1203C390"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Organic sulfuric acids and derivatives</w:t>
            </w:r>
          </w:p>
        </w:tc>
        <w:tc>
          <w:tcPr>
            <w:tcW w:w="872" w:type="dxa"/>
            <w:tcBorders>
              <w:left w:val="nil"/>
              <w:right w:val="nil"/>
            </w:tcBorders>
          </w:tcPr>
          <w:p w14:paraId="357234BE"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&lt;0.001</w:t>
            </w:r>
          </w:p>
        </w:tc>
        <w:tc>
          <w:tcPr>
            <w:tcW w:w="991" w:type="dxa"/>
            <w:tcBorders>
              <w:left w:val="nil"/>
              <w:right w:val="nil"/>
            </w:tcBorders>
          </w:tcPr>
          <w:p w14:paraId="795E3729"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3.84</w:t>
            </w:r>
          </w:p>
        </w:tc>
      </w:tr>
      <w:tr w:rsidR="00FD4280" w14:paraId="0EACD68A" w14:textId="77777777">
        <w:trPr>
          <w:cantSplit/>
          <w:trHeight w:val="403"/>
          <w:jc w:val="center"/>
        </w:trPr>
        <w:tc>
          <w:tcPr>
            <w:tcW w:w="989" w:type="dxa"/>
            <w:tcBorders>
              <w:left w:val="nil"/>
              <w:right w:val="nil"/>
            </w:tcBorders>
          </w:tcPr>
          <w:p w14:paraId="284B711C" w14:textId="77777777" w:rsidR="00FD4280" w:rsidRDefault="006E6BA1">
            <w:pPr>
              <w:spacing w:after="0" w:line="240" w:lineRule="auto"/>
              <w:rPr>
                <w:rFonts w:ascii="Times New Roman" w:hAnsi="Times New Roman"/>
                <w:color w:val="000000" w:themeColor="text1"/>
                <w:sz w:val="18"/>
                <w:szCs w:val="18"/>
                <w:lang w:val="en-GB" w:eastAsia="es-ES"/>
              </w:rPr>
            </w:pPr>
            <w:r>
              <w:rPr>
                <w:rFonts w:ascii="Times New Roman" w:hAnsi="Times New Roman"/>
                <w:color w:val="000000" w:themeColor="text1"/>
                <w:sz w:val="18"/>
                <w:szCs w:val="18"/>
                <w:lang w:val="en-GB" w:eastAsia="es-ES"/>
              </w:rPr>
              <w:lastRenderedPageBreak/>
              <w:t>244.028</w:t>
            </w:r>
          </w:p>
        </w:tc>
        <w:tc>
          <w:tcPr>
            <w:tcW w:w="811" w:type="dxa"/>
            <w:tcBorders>
              <w:left w:val="nil"/>
              <w:right w:val="nil"/>
            </w:tcBorders>
          </w:tcPr>
          <w:p w14:paraId="713EF677" w14:textId="77777777" w:rsidR="00FD4280" w:rsidRDefault="006E6BA1">
            <w:pPr>
              <w:spacing w:after="0" w:line="240" w:lineRule="auto"/>
              <w:rPr>
                <w:rFonts w:ascii="Times New Roman" w:hAnsi="Times New Roman"/>
                <w:color w:val="000000" w:themeColor="text1"/>
                <w:sz w:val="18"/>
                <w:szCs w:val="18"/>
                <w:lang w:val="en-GB" w:eastAsia="es-ES"/>
              </w:rPr>
            </w:pPr>
            <w:r>
              <w:rPr>
                <w:rFonts w:ascii="Times New Roman" w:hAnsi="Times New Roman"/>
                <w:color w:val="000000" w:themeColor="text1"/>
                <w:sz w:val="18"/>
                <w:szCs w:val="18"/>
                <w:lang w:val="en-GB" w:eastAsia="es-ES"/>
              </w:rPr>
              <w:t>2.968</w:t>
            </w:r>
          </w:p>
        </w:tc>
        <w:tc>
          <w:tcPr>
            <w:tcW w:w="1077" w:type="dxa"/>
            <w:tcBorders>
              <w:left w:val="nil"/>
              <w:right w:val="nil"/>
            </w:tcBorders>
          </w:tcPr>
          <w:p w14:paraId="17823562"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lang w:val="en-GB"/>
              </w:rPr>
              <w:t>M+H-H</w:t>
            </w:r>
            <w:r>
              <w:rPr>
                <w:rFonts w:ascii="Times New Roman" w:hAnsi="Times New Roman"/>
                <w:color w:val="000000" w:themeColor="text1"/>
                <w:sz w:val="18"/>
                <w:szCs w:val="18"/>
                <w:vertAlign w:val="subscript"/>
                <w:lang w:val="en-GB"/>
              </w:rPr>
              <w:t>2</w:t>
            </w:r>
            <w:r>
              <w:rPr>
                <w:rFonts w:ascii="Times New Roman" w:hAnsi="Times New Roman"/>
                <w:color w:val="000000" w:themeColor="text1"/>
                <w:sz w:val="18"/>
                <w:szCs w:val="18"/>
                <w:lang w:val="en-GB"/>
              </w:rPr>
              <w:t>O</w:t>
            </w:r>
          </w:p>
        </w:tc>
        <w:tc>
          <w:tcPr>
            <w:tcW w:w="1218" w:type="dxa"/>
            <w:tcBorders>
              <w:left w:val="nil"/>
              <w:right w:val="nil"/>
            </w:tcBorders>
          </w:tcPr>
          <w:p w14:paraId="7946B7B5"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C</w:t>
            </w:r>
            <w:r>
              <w:rPr>
                <w:rFonts w:ascii="Times New Roman" w:hAnsi="Times New Roman"/>
                <w:color w:val="000000" w:themeColor="text1"/>
                <w:sz w:val="18"/>
                <w:szCs w:val="18"/>
                <w:vertAlign w:val="subscript"/>
                <w:lang w:val="en-GB"/>
              </w:rPr>
              <w:t>9</w:t>
            </w:r>
            <w:r>
              <w:rPr>
                <w:rFonts w:ascii="Times New Roman" w:hAnsi="Times New Roman"/>
                <w:color w:val="000000" w:themeColor="text1"/>
                <w:sz w:val="18"/>
                <w:szCs w:val="18"/>
                <w:lang w:val="en-GB"/>
              </w:rPr>
              <w:t>H</w:t>
            </w:r>
            <w:r>
              <w:rPr>
                <w:rFonts w:ascii="Times New Roman" w:hAnsi="Times New Roman"/>
                <w:color w:val="000000" w:themeColor="text1"/>
                <w:sz w:val="18"/>
                <w:szCs w:val="18"/>
                <w:vertAlign w:val="subscript"/>
                <w:lang w:val="en-GB"/>
              </w:rPr>
              <w:t>11</w:t>
            </w:r>
            <w:r>
              <w:rPr>
                <w:rFonts w:ascii="Times New Roman" w:hAnsi="Times New Roman"/>
                <w:color w:val="000000" w:themeColor="text1"/>
                <w:sz w:val="18"/>
                <w:szCs w:val="18"/>
                <w:lang w:val="en-GB"/>
              </w:rPr>
              <w:t>NO</w:t>
            </w:r>
            <w:r>
              <w:rPr>
                <w:rFonts w:ascii="Times New Roman" w:hAnsi="Times New Roman"/>
                <w:color w:val="000000" w:themeColor="text1"/>
                <w:sz w:val="18"/>
                <w:szCs w:val="18"/>
                <w:vertAlign w:val="subscript"/>
                <w:lang w:val="en-GB"/>
              </w:rPr>
              <w:t>6</w:t>
            </w:r>
            <w:r>
              <w:rPr>
                <w:rFonts w:ascii="Times New Roman" w:hAnsi="Times New Roman"/>
                <w:color w:val="000000" w:themeColor="text1"/>
                <w:sz w:val="18"/>
                <w:szCs w:val="18"/>
                <w:lang w:val="en-GB"/>
              </w:rPr>
              <w:t>S</w:t>
            </w:r>
          </w:p>
        </w:tc>
        <w:tc>
          <w:tcPr>
            <w:tcW w:w="4693" w:type="dxa"/>
            <w:tcBorders>
              <w:left w:val="nil"/>
              <w:right w:val="nil"/>
            </w:tcBorders>
          </w:tcPr>
          <w:p w14:paraId="2902830E" w14:textId="77777777" w:rsidR="00FD4280" w:rsidRDefault="006E6BA1">
            <w:pPr>
              <w:spacing w:after="0" w:line="240" w:lineRule="auto"/>
              <w:rPr>
                <w:rFonts w:ascii="Times New Roman" w:hAnsi="Times New Roman"/>
                <w:color w:val="000000" w:themeColor="text1"/>
                <w:sz w:val="18"/>
                <w:szCs w:val="18"/>
                <w:lang w:val="en-US"/>
              </w:rPr>
            </w:pPr>
            <w:r>
              <w:rPr>
                <w:rFonts w:ascii="Times New Roman" w:hAnsi="Times New Roman"/>
                <w:color w:val="000000" w:themeColor="text1"/>
                <w:sz w:val="18"/>
                <w:szCs w:val="18"/>
                <w:lang w:val="en-US"/>
              </w:rPr>
              <w:t>2-Methoxyacetaminophen sulfate</w:t>
            </w:r>
          </w:p>
        </w:tc>
        <w:tc>
          <w:tcPr>
            <w:tcW w:w="1102" w:type="dxa"/>
            <w:tcBorders>
              <w:left w:val="nil"/>
              <w:right w:val="nil"/>
            </w:tcBorders>
          </w:tcPr>
          <w:p w14:paraId="606A83EE"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lang w:val="en-GB"/>
              </w:rPr>
              <w:t>3</w:t>
            </w:r>
          </w:p>
        </w:tc>
        <w:tc>
          <w:tcPr>
            <w:tcW w:w="2127" w:type="dxa"/>
            <w:tcBorders>
              <w:left w:val="nil"/>
              <w:right w:val="nil"/>
            </w:tcBorders>
          </w:tcPr>
          <w:p w14:paraId="7154251D"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Organic sulfuric acids and derivatives</w:t>
            </w:r>
          </w:p>
        </w:tc>
        <w:tc>
          <w:tcPr>
            <w:tcW w:w="872" w:type="dxa"/>
            <w:tcBorders>
              <w:left w:val="nil"/>
              <w:right w:val="nil"/>
            </w:tcBorders>
          </w:tcPr>
          <w:p w14:paraId="4420B9B4"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&lt;0.001</w:t>
            </w:r>
          </w:p>
        </w:tc>
        <w:tc>
          <w:tcPr>
            <w:tcW w:w="991" w:type="dxa"/>
            <w:tcBorders>
              <w:left w:val="nil"/>
              <w:right w:val="nil"/>
            </w:tcBorders>
          </w:tcPr>
          <w:p w14:paraId="36810515"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5.43</w:t>
            </w:r>
          </w:p>
        </w:tc>
      </w:tr>
      <w:tr w:rsidR="00FD4280" w14:paraId="0B678FAE" w14:textId="77777777">
        <w:trPr>
          <w:cantSplit/>
          <w:trHeight w:val="2953"/>
          <w:jc w:val="center"/>
        </w:trPr>
        <w:tc>
          <w:tcPr>
            <w:tcW w:w="989" w:type="dxa"/>
            <w:tcBorders>
              <w:left w:val="nil"/>
              <w:right w:val="nil"/>
            </w:tcBorders>
          </w:tcPr>
          <w:p w14:paraId="17AF32CB" w14:textId="77777777" w:rsidR="00FD4280" w:rsidRDefault="006E6BA1">
            <w:pPr>
              <w:spacing w:after="0" w:line="240" w:lineRule="auto"/>
              <w:rPr>
                <w:rFonts w:ascii="Times New Roman" w:hAnsi="Times New Roman"/>
                <w:color w:val="000000" w:themeColor="text1"/>
                <w:sz w:val="18"/>
                <w:szCs w:val="18"/>
                <w:lang w:val="en-GB" w:eastAsia="es-ES"/>
              </w:rPr>
            </w:pPr>
            <w:r>
              <w:rPr>
                <w:rFonts w:ascii="Times New Roman" w:hAnsi="Times New Roman"/>
                <w:color w:val="000000" w:themeColor="text1"/>
                <w:sz w:val="18"/>
                <w:szCs w:val="18"/>
                <w:lang w:eastAsia="es-ES"/>
              </w:rPr>
              <w:t>249.073</w:t>
            </w:r>
          </w:p>
        </w:tc>
        <w:tc>
          <w:tcPr>
            <w:tcW w:w="811" w:type="dxa"/>
            <w:tcBorders>
              <w:left w:val="nil"/>
              <w:right w:val="nil"/>
            </w:tcBorders>
          </w:tcPr>
          <w:p w14:paraId="373C543D" w14:textId="77777777" w:rsidR="00FD4280" w:rsidRDefault="006E6BA1">
            <w:pPr>
              <w:spacing w:after="0" w:line="240" w:lineRule="auto"/>
              <w:rPr>
                <w:rFonts w:ascii="Times New Roman" w:hAnsi="Times New Roman"/>
                <w:color w:val="000000" w:themeColor="text1"/>
                <w:sz w:val="18"/>
                <w:szCs w:val="18"/>
                <w:lang w:val="en-GB" w:eastAsia="es-ES"/>
              </w:rPr>
            </w:pPr>
            <w:r>
              <w:rPr>
                <w:rFonts w:ascii="Times New Roman" w:hAnsi="Times New Roman"/>
                <w:color w:val="000000" w:themeColor="text1"/>
                <w:sz w:val="18"/>
                <w:szCs w:val="18"/>
                <w:lang w:eastAsia="es-ES"/>
              </w:rPr>
              <w:t>5.353</w:t>
            </w:r>
          </w:p>
        </w:tc>
        <w:tc>
          <w:tcPr>
            <w:tcW w:w="1077" w:type="dxa"/>
            <w:tcBorders>
              <w:left w:val="nil"/>
              <w:right w:val="nil"/>
            </w:tcBorders>
          </w:tcPr>
          <w:p w14:paraId="20786E5F" w14:textId="77777777" w:rsidR="00FD4280" w:rsidRDefault="006E6BA1">
            <w:pPr>
              <w:spacing w:after="0" w:line="240" w:lineRule="auto"/>
              <w:rPr>
                <w:rFonts w:ascii="Times New Roman" w:hAnsi="Times New Roman"/>
                <w:color w:val="000000" w:themeColor="text1"/>
                <w:sz w:val="18"/>
                <w:szCs w:val="18"/>
                <w:lang w:val="en-GB"/>
              </w:rPr>
            </w:pPr>
            <w:proofErr w:type="spellStart"/>
            <w:r>
              <w:rPr>
                <w:rFonts w:ascii="Times New Roman" w:hAnsi="Times New Roman"/>
                <w:color w:val="000000" w:themeColor="text1"/>
                <w:sz w:val="18"/>
                <w:szCs w:val="18"/>
                <w:lang w:eastAsia="es-ES"/>
              </w:rPr>
              <w:t>M+Na</w:t>
            </w:r>
            <w:proofErr w:type="spellEnd"/>
          </w:p>
        </w:tc>
        <w:tc>
          <w:tcPr>
            <w:tcW w:w="1218" w:type="dxa"/>
            <w:tcBorders>
              <w:left w:val="nil"/>
              <w:right w:val="nil"/>
            </w:tcBorders>
          </w:tcPr>
          <w:p w14:paraId="472EED8E"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eastAsia="es-ES"/>
              </w:rPr>
              <w:t>C</w:t>
            </w:r>
            <w:r>
              <w:rPr>
                <w:rFonts w:ascii="Times New Roman" w:hAnsi="Times New Roman"/>
                <w:color w:val="000000" w:themeColor="text1"/>
                <w:sz w:val="18"/>
                <w:szCs w:val="18"/>
                <w:vertAlign w:val="subscript"/>
                <w:lang w:eastAsia="es-ES"/>
              </w:rPr>
              <w:t>11</w:t>
            </w:r>
            <w:r>
              <w:rPr>
                <w:rFonts w:ascii="Times New Roman" w:hAnsi="Times New Roman"/>
                <w:color w:val="000000" w:themeColor="text1"/>
                <w:sz w:val="18"/>
                <w:szCs w:val="18"/>
                <w:lang w:eastAsia="es-ES"/>
              </w:rPr>
              <w:t>H</w:t>
            </w:r>
            <w:r>
              <w:rPr>
                <w:rFonts w:ascii="Times New Roman" w:hAnsi="Times New Roman"/>
                <w:color w:val="000000" w:themeColor="text1"/>
                <w:sz w:val="18"/>
                <w:szCs w:val="18"/>
                <w:vertAlign w:val="subscript"/>
                <w:lang w:eastAsia="es-ES"/>
              </w:rPr>
              <w:t>14</w:t>
            </w:r>
            <w:r>
              <w:rPr>
                <w:rFonts w:ascii="Times New Roman" w:hAnsi="Times New Roman"/>
                <w:color w:val="000000" w:themeColor="text1"/>
                <w:sz w:val="18"/>
                <w:szCs w:val="18"/>
                <w:lang w:eastAsia="es-ES"/>
              </w:rPr>
              <w:t>O</w:t>
            </w:r>
            <w:r>
              <w:rPr>
                <w:rFonts w:ascii="Times New Roman" w:hAnsi="Times New Roman"/>
                <w:color w:val="000000" w:themeColor="text1"/>
                <w:sz w:val="18"/>
                <w:szCs w:val="18"/>
                <w:vertAlign w:val="subscript"/>
                <w:lang w:eastAsia="es-ES"/>
              </w:rPr>
              <w:t>5</w:t>
            </w:r>
          </w:p>
        </w:tc>
        <w:tc>
          <w:tcPr>
            <w:tcW w:w="4693" w:type="dxa"/>
            <w:tcBorders>
              <w:left w:val="nil"/>
              <w:right w:val="nil"/>
            </w:tcBorders>
          </w:tcPr>
          <w:p w14:paraId="6E5C3F85"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5-(3-hydroxyprop-1-en-1-yl)-3,4-dimethoxybenzene-1,2-diol</w:t>
            </w:r>
          </w:p>
          <w:p w14:paraId="63FDB079"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3-(4,5-dihydroxy-2,3-dimethoxyphenyl)</w:t>
            </w:r>
            <w:proofErr w:type="spellStart"/>
            <w:r>
              <w:rPr>
                <w:rFonts w:ascii="Times New Roman" w:hAnsi="Times New Roman"/>
                <w:color w:val="000000" w:themeColor="text1"/>
                <w:sz w:val="18"/>
                <w:szCs w:val="18"/>
                <w:lang w:val="en-GB"/>
              </w:rPr>
              <w:t>propanal</w:t>
            </w:r>
            <w:proofErr w:type="spellEnd"/>
          </w:p>
          <w:p w14:paraId="1668062C"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methyl 2-hydroxy-3-(4-hydroxy-3-methoxyphenyl)propanoate</w:t>
            </w:r>
          </w:p>
          <w:p w14:paraId="2FC19543"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5-(3,4,5-trihydroxyphenyl)</w:t>
            </w:r>
            <w:proofErr w:type="spellStart"/>
            <w:r>
              <w:rPr>
                <w:rFonts w:ascii="Times New Roman" w:hAnsi="Times New Roman"/>
                <w:color w:val="000000" w:themeColor="text1"/>
                <w:sz w:val="18"/>
                <w:szCs w:val="18"/>
                <w:lang w:val="en-GB"/>
              </w:rPr>
              <w:t>pentanoic</w:t>
            </w:r>
            <w:proofErr w:type="spellEnd"/>
            <w:r>
              <w:rPr>
                <w:rFonts w:ascii="Times New Roman" w:hAnsi="Times New Roman"/>
                <w:color w:val="000000" w:themeColor="text1"/>
                <w:sz w:val="18"/>
                <w:szCs w:val="18"/>
                <w:lang w:val="en-GB"/>
              </w:rPr>
              <w:t xml:space="preserve"> acid</w:t>
            </w:r>
          </w:p>
          <w:p w14:paraId="3087E58F"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2-(2-hydroxy-3,4-dimethoxyphenyl)propanoic acid</w:t>
            </w:r>
          </w:p>
          <w:p w14:paraId="687E7DF5"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3-(4-Hydroxy-3-methoxyphenyl)-2-methyllactic acid</w:t>
            </w:r>
          </w:p>
          <w:p w14:paraId="57B30621" w14:textId="77777777" w:rsidR="00FD4280" w:rsidRDefault="006E6BA1">
            <w:pPr>
              <w:spacing w:after="0" w:line="240" w:lineRule="auto"/>
              <w:rPr>
                <w:rFonts w:ascii="Times New Roman" w:hAnsi="Times New Roman"/>
                <w:color w:val="000000" w:themeColor="text1"/>
                <w:sz w:val="18"/>
                <w:szCs w:val="18"/>
                <w:lang w:val="en-GB"/>
              </w:rPr>
            </w:pPr>
            <w:proofErr w:type="spellStart"/>
            <w:r>
              <w:rPr>
                <w:rFonts w:ascii="Times New Roman" w:hAnsi="Times New Roman"/>
                <w:color w:val="000000" w:themeColor="text1"/>
                <w:sz w:val="18"/>
                <w:szCs w:val="18"/>
                <w:lang w:val="en-GB"/>
              </w:rPr>
              <w:t>Dihydrosinapic</w:t>
            </w:r>
            <w:proofErr w:type="spellEnd"/>
            <w:r>
              <w:rPr>
                <w:rFonts w:ascii="Times New Roman" w:hAnsi="Times New Roman"/>
                <w:color w:val="000000" w:themeColor="text1"/>
                <w:sz w:val="18"/>
                <w:szCs w:val="18"/>
                <w:lang w:val="en-GB"/>
              </w:rPr>
              <w:t xml:space="preserve"> acid</w:t>
            </w:r>
          </w:p>
          <w:p w14:paraId="09FF0FEF"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5-(3,5-dihydroxyphenyl)-4-hydroxypentanoic acid</w:t>
            </w:r>
          </w:p>
          <w:p w14:paraId="1913058A"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2,4,6-Trimethoxyphenyl acetate</w:t>
            </w:r>
          </w:p>
          <w:p w14:paraId="09C83E14"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3-(2-hydroxy-3,4-dimethoxyphenyl)propanoic acid</w:t>
            </w:r>
          </w:p>
          <w:p w14:paraId="6202288E"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4-Hydroxy-(3',4'-dihydroxyphenyl)-valeric acid</w:t>
            </w:r>
          </w:p>
          <w:p w14:paraId="07DABEA2" w14:textId="77777777" w:rsidR="00FD4280" w:rsidRDefault="006E6BA1">
            <w:pPr>
              <w:spacing w:after="0" w:line="240" w:lineRule="auto"/>
              <w:rPr>
                <w:rFonts w:ascii="Times New Roman" w:hAnsi="Times New Roman"/>
                <w:color w:val="000000" w:themeColor="text1"/>
                <w:sz w:val="18"/>
                <w:szCs w:val="18"/>
                <w:lang w:val="en-GB"/>
              </w:rPr>
            </w:pPr>
            <w:proofErr w:type="spellStart"/>
            <w:r>
              <w:rPr>
                <w:rFonts w:ascii="Times New Roman" w:hAnsi="Times New Roman"/>
                <w:color w:val="000000" w:themeColor="text1"/>
                <w:sz w:val="18"/>
                <w:szCs w:val="18"/>
                <w:lang w:val="en-GB"/>
              </w:rPr>
              <w:t>Genipin</w:t>
            </w:r>
            <w:proofErr w:type="spellEnd"/>
          </w:p>
          <w:p w14:paraId="6DD007AB" w14:textId="77777777" w:rsidR="00FD4280" w:rsidRDefault="006E6BA1">
            <w:pPr>
              <w:spacing w:after="0" w:line="240" w:lineRule="auto"/>
              <w:rPr>
                <w:rFonts w:ascii="Times New Roman" w:hAnsi="Times New Roman"/>
                <w:color w:val="000000" w:themeColor="text1"/>
                <w:sz w:val="18"/>
                <w:szCs w:val="18"/>
                <w:lang w:val="en-US"/>
              </w:rPr>
            </w:pPr>
            <w:r>
              <w:rPr>
                <w:rFonts w:ascii="Times New Roman" w:hAnsi="Times New Roman"/>
                <w:color w:val="000000" w:themeColor="text1"/>
                <w:sz w:val="18"/>
                <w:szCs w:val="18"/>
                <w:lang w:val="en-GB"/>
              </w:rPr>
              <w:t>3,4,5-Trimethoxyphenyl acetate</w:t>
            </w:r>
          </w:p>
        </w:tc>
        <w:tc>
          <w:tcPr>
            <w:tcW w:w="1102" w:type="dxa"/>
            <w:tcBorders>
              <w:left w:val="nil"/>
              <w:right w:val="nil"/>
            </w:tcBorders>
          </w:tcPr>
          <w:p w14:paraId="60C31B83"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3</w:t>
            </w:r>
          </w:p>
        </w:tc>
        <w:tc>
          <w:tcPr>
            <w:tcW w:w="2127" w:type="dxa"/>
            <w:tcBorders>
              <w:left w:val="nil"/>
              <w:right w:val="nil"/>
            </w:tcBorders>
          </w:tcPr>
          <w:p w14:paraId="38035C1D" w14:textId="77777777" w:rsidR="00FD4280" w:rsidRDefault="006E6BA1">
            <w:pPr>
              <w:spacing w:after="0" w:line="240" w:lineRule="auto"/>
              <w:rPr>
                <w:color w:val="000000" w:themeColor="text1"/>
                <w:lang w:val="en-US"/>
              </w:rPr>
            </w:pPr>
            <w:r>
              <w:rPr>
                <w:rFonts w:ascii="Times New Roman" w:hAnsi="Times New Roman"/>
                <w:color w:val="000000" w:themeColor="text1"/>
                <w:sz w:val="18"/>
                <w:szCs w:val="18"/>
                <w:lang w:val="en-GB"/>
              </w:rPr>
              <w:t xml:space="preserve">Phenols / </w:t>
            </w:r>
            <w:proofErr w:type="spellStart"/>
            <w:r>
              <w:rPr>
                <w:rFonts w:ascii="Times New Roman" w:hAnsi="Times New Roman"/>
                <w:color w:val="000000" w:themeColor="text1"/>
                <w:sz w:val="18"/>
                <w:szCs w:val="18"/>
                <w:lang w:val="en-GB"/>
              </w:rPr>
              <w:t>Phenylpropanoic</w:t>
            </w:r>
            <w:proofErr w:type="spellEnd"/>
            <w:r>
              <w:rPr>
                <w:rFonts w:ascii="Times New Roman" w:hAnsi="Times New Roman"/>
                <w:color w:val="000000" w:themeColor="text1"/>
                <w:sz w:val="18"/>
                <w:szCs w:val="18"/>
                <w:lang w:val="en-GB"/>
              </w:rPr>
              <w:t xml:space="preserve"> acids / Hydroxy acids and derivatives / Phenol esters / </w:t>
            </w:r>
            <w:proofErr w:type="spellStart"/>
            <w:r>
              <w:rPr>
                <w:rFonts w:ascii="Times New Roman" w:hAnsi="Times New Roman"/>
                <w:color w:val="000000" w:themeColor="text1"/>
                <w:sz w:val="18"/>
                <w:szCs w:val="18"/>
                <w:lang w:val="en-GB"/>
              </w:rPr>
              <w:t>Phenylpropanoic</w:t>
            </w:r>
            <w:proofErr w:type="spellEnd"/>
            <w:r>
              <w:rPr>
                <w:rFonts w:ascii="Times New Roman" w:hAnsi="Times New Roman"/>
                <w:color w:val="000000" w:themeColor="text1"/>
                <w:sz w:val="18"/>
                <w:szCs w:val="18"/>
                <w:lang w:val="en-GB"/>
              </w:rPr>
              <w:t xml:space="preserve"> acids / </w:t>
            </w:r>
            <w:proofErr w:type="spellStart"/>
            <w:r>
              <w:rPr>
                <w:rFonts w:ascii="Times New Roman" w:hAnsi="Times New Roman"/>
                <w:color w:val="000000" w:themeColor="text1"/>
                <w:sz w:val="18"/>
                <w:szCs w:val="18"/>
                <w:lang w:val="en-GB"/>
              </w:rPr>
              <w:t>Prenol</w:t>
            </w:r>
            <w:proofErr w:type="spellEnd"/>
            <w:r>
              <w:rPr>
                <w:rFonts w:ascii="Times New Roman" w:hAnsi="Times New Roman"/>
                <w:color w:val="000000" w:themeColor="text1"/>
                <w:sz w:val="18"/>
                <w:szCs w:val="18"/>
                <w:lang w:val="en-GB"/>
              </w:rPr>
              <w:t xml:space="preserve"> lipid / Benzene and substituted derivatives</w:t>
            </w:r>
          </w:p>
        </w:tc>
        <w:tc>
          <w:tcPr>
            <w:tcW w:w="872" w:type="dxa"/>
            <w:tcBorders>
              <w:left w:val="nil"/>
              <w:right w:val="nil"/>
            </w:tcBorders>
          </w:tcPr>
          <w:p w14:paraId="73F1911C"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0.044</w:t>
            </w:r>
          </w:p>
        </w:tc>
        <w:tc>
          <w:tcPr>
            <w:tcW w:w="991" w:type="dxa"/>
            <w:tcBorders>
              <w:left w:val="nil"/>
              <w:right w:val="nil"/>
            </w:tcBorders>
          </w:tcPr>
          <w:p w14:paraId="1558D171"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0.49</w:t>
            </w:r>
          </w:p>
        </w:tc>
      </w:tr>
      <w:tr w:rsidR="00FD4280" w14:paraId="5EE90038" w14:textId="77777777">
        <w:trPr>
          <w:cantSplit/>
          <w:trHeight w:val="403"/>
          <w:jc w:val="center"/>
        </w:trPr>
        <w:tc>
          <w:tcPr>
            <w:tcW w:w="989" w:type="dxa"/>
            <w:tcBorders>
              <w:left w:val="nil"/>
              <w:right w:val="nil"/>
            </w:tcBorders>
          </w:tcPr>
          <w:p w14:paraId="1EFFBF75" w14:textId="77777777" w:rsidR="00FD4280" w:rsidRDefault="006E6BA1">
            <w:pPr>
              <w:spacing w:after="0" w:line="240" w:lineRule="auto"/>
              <w:rPr>
                <w:rFonts w:ascii="Times New Roman" w:hAnsi="Times New Roman"/>
                <w:color w:val="000000" w:themeColor="text1"/>
                <w:sz w:val="18"/>
                <w:szCs w:val="18"/>
                <w:lang w:val="en-GB" w:eastAsia="es-ES"/>
              </w:rPr>
            </w:pPr>
            <w:r>
              <w:rPr>
                <w:rFonts w:ascii="Times New Roman" w:hAnsi="Times New Roman"/>
                <w:color w:val="000000" w:themeColor="text1"/>
                <w:sz w:val="18"/>
                <w:szCs w:val="18"/>
              </w:rPr>
              <w:t>302.069</w:t>
            </w:r>
          </w:p>
        </w:tc>
        <w:tc>
          <w:tcPr>
            <w:tcW w:w="811" w:type="dxa"/>
            <w:tcBorders>
              <w:left w:val="nil"/>
              <w:right w:val="nil"/>
            </w:tcBorders>
          </w:tcPr>
          <w:p w14:paraId="5460BCA6" w14:textId="77777777" w:rsidR="00FD4280" w:rsidRDefault="006E6BA1">
            <w:pPr>
              <w:spacing w:after="0" w:line="240" w:lineRule="auto"/>
              <w:rPr>
                <w:rFonts w:ascii="Times New Roman" w:hAnsi="Times New Roman"/>
                <w:color w:val="000000" w:themeColor="text1"/>
                <w:sz w:val="18"/>
                <w:szCs w:val="18"/>
                <w:lang w:val="en-GB" w:eastAsia="es-ES"/>
              </w:rPr>
            </w:pPr>
            <w:r>
              <w:rPr>
                <w:rFonts w:ascii="Times New Roman" w:hAnsi="Times New Roman"/>
                <w:color w:val="000000" w:themeColor="text1"/>
                <w:sz w:val="18"/>
                <w:szCs w:val="18"/>
                <w:lang w:eastAsia="es-ES"/>
              </w:rPr>
              <w:t>4.303</w:t>
            </w:r>
          </w:p>
        </w:tc>
        <w:tc>
          <w:tcPr>
            <w:tcW w:w="1077" w:type="dxa"/>
            <w:tcBorders>
              <w:left w:val="nil"/>
              <w:right w:val="nil"/>
            </w:tcBorders>
          </w:tcPr>
          <w:p w14:paraId="1E3221A5"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rPr>
              <w:t>M+FA-H</w:t>
            </w:r>
          </w:p>
        </w:tc>
        <w:tc>
          <w:tcPr>
            <w:tcW w:w="1218" w:type="dxa"/>
            <w:tcBorders>
              <w:left w:val="nil"/>
              <w:right w:val="nil"/>
            </w:tcBorders>
          </w:tcPr>
          <w:p w14:paraId="04417BA8"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rPr>
              <w:t>C</w:t>
            </w:r>
            <w:r>
              <w:rPr>
                <w:rFonts w:ascii="Times New Roman" w:hAnsi="Times New Roman"/>
                <w:color w:val="000000" w:themeColor="text1"/>
                <w:sz w:val="18"/>
                <w:szCs w:val="18"/>
                <w:vertAlign w:val="subscript"/>
              </w:rPr>
              <w:t>11</w:t>
            </w:r>
            <w:r>
              <w:rPr>
                <w:rFonts w:ascii="Times New Roman" w:hAnsi="Times New Roman"/>
                <w:color w:val="000000" w:themeColor="text1"/>
                <w:sz w:val="18"/>
                <w:szCs w:val="18"/>
              </w:rPr>
              <w:t>H</w:t>
            </w:r>
            <w:r>
              <w:rPr>
                <w:rFonts w:ascii="Times New Roman" w:hAnsi="Times New Roman"/>
                <w:color w:val="000000" w:themeColor="text1"/>
                <w:sz w:val="18"/>
                <w:szCs w:val="18"/>
                <w:vertAlign w:val="subscript"/>
              </w:rPr>
              <w:t>15</w:t>
            </w:r>
            <w:r>
              <w:rPr>
                <w:rFonts w:ascii="Times New Roman" w:hAnsi="Times New Roman"/>
                <w:color w:val="000000" w:themeColor="text1"/>
                <w:sz w:val="18"/>
                <w:szCs w:val="18"/>
              </w:rPr>
              <w:t>NO</w:t>
            </w:r>
            <w:r>
              <w:rPr>
                <w:rFonts w:ascii="Times New Roman" w:hAnsi="Times New Roman"/>
                <w:color w:val="000000" w:themeColor="text1"/>
                <w:sz w:val="18"/>
                <w:szCs w:val="18"/>
                <w:vertAlign w:val="subscript"/>
              </w:rPr>
              <w:t>4</w:t>
            </w:r>
            <w:r>
              <w:rPr>
                <w:rFonts w:ascii="Times New Roman" w:hAnsi="Times New Roman"/>
                <w:color w:val="000000" w:themeColor="text1"/>
                <w:sz w:val="18"/>
                <w:szCs w:val="18"/>
              </w:rPr>
              <w:t>S</w:t>
            </w:r>
          </w:p>
        </w:tc>
        <w:tc>
          <w:tcPr>
            <w:tcW w:w="4693" w:type="dxa"/>
            <w:tcBorders>
              <w:left w:val="nil"/>
              <w:right w:val="nil"/>
            </w:tcBorders>
          </w:tcPr>
          <w:p w14:paraId="5F317ECC" w14:textId="77777777" w:rsidR="00FD4280" w:rsidRDefault="006E6BA1">
            <w:pPr>
              <w:spacing w:after="0" w:line="240" w:lineRule="auto"/>
              <w:rPr>
                <w:rFonts w:ascii="Times New Roman" w:hAnsi="Times New Roman"/>
                <w:color w:val="000000" w:themeColor="text1"/>
                <w:sz w:val="18"/>
                <w:szCs w:val="18"/>
                <w:lang w:val="en-US"/>
              </w:rPr>
            </w:pPr>
            <w:r>
              <w:rPr>
                <w:rFonts w:ascii="Times New Roman" w:hAnsi="Times New Roman"/>
                <w:color w:val="000000" w:themeColor="text1"/>
                <w:sz w:val="18"/>
                <w:szCs w:val="18"/>
              </w:rPr>
              <w:t>2-(</w:t>
            </w:r>
            <w:proofErr w:type="spellStart"/>
            <w:r>
              <w:rPr>
                <w:rFonts w:ascii="Times New Roman" w:hAnsi="Times New Roman"/>
                <w:color w:val="000000" w:themeColor="text1"/>
                <w:sz w:val="18"/>
                <w:szCs w:val="18"/>
              </w:rPr>
              <w:t>Ethylsulfonylmethyl</w:t>
            </w:r>
            <w:proofErr w:type="spellEnd"/>
            <w:r>
              <w:rPr>
                <w:rFonts w:ascii="Times New Roman" w:hAnsi="Times New Roman"/>
                <w:color w:val="000000" w:themeColor="text1"/>
                <w:sz w:val="18"/>
                <w:szCs w:val="18"/>
              </w:rPr>
              <w:t>)</w:t>
            </w:r>
            <w:proofErr w:type="spellStart"/>
            <w:r>
              <w:rPr>
                <w:rFonts w:ascii="Times New Roman" w:hAnsi="Times New Roman"/>
                <w:color w:val="000000" w:themeColor="text1"/>
                <w:sz w:val="18"/>
                <w:szCs w:val="18"/>
              </w:rPr>
              <w:t>phenyl</w:t>
            </w:r>
            <w:proofErr w:type="spellEnd"/>
            <w:r>
              <w:rPr>
                <w:rFonts w:ascii="Times New Roman" w:hAnsi="Times New Roman"/>
                <w:color w:val="000000" w:themeColor="text1"/>
                <w:sz w:val="18"/>
                <w:szCs w:val="18"/>
              </w:rPr>
              <w:t xml:space="preserve"> </w:t>
            </w:r>
            <w:proofErr w:type="spellStart"/>
            <w:r>
              <w:rPr>
                <w:rFonts w:ascii="Times New Roman" w:hAnsi="Times New Roman"/>
                <w:color w:val="000000" w:themeColor="text1"/>
                <w:sz w:val="18"/>
                <w:szCs w:val="18"/>
              </w:rPr>
              <w:t>methylcarbamate</w:t>
            </w:r>
            <w:proofErr w:type="spellEnd"/>
          </w:p>
        </w:tc>
        <w:tc>
          <w:tcPr>
            <w:tcW w:w="1102" w:type="dxa"/>
            <w:tcBorders>
              <w:left w:val="nil"/>
              <w:right w:val="nil"/>
            </w:tcBorders>
          </w:tcPr>
          <w:p w14:paraId="08DA3CBE"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3</w:t>
            </w:r>
          </w:p>
        </w:tc>
        <w:tc>
          <w:tcPr>
            <w:tcW w:w="2127" w:type="dxa"/>
            <w:tcBorders>
              <w:left w:val="nil"/>
              <w:right w:val="nil"/>
            </w:tcBorders>
          </w:tcPr>
          <w:p w14:paraId="3758F654" w14:textId="77777777" w:rsidR="00FD4280" w:rsidRDefault="00954697">
            <w:pPr>
              <w:spacing w:after="0" w:line="240" w:lineRule="auto"/>
              <w:rPr>
                <w:color w:val="000000" w:themeColor="text1"/>
              </w:rPr>
            </w:pPr>
            <w:hyperlink r:id="rId17" w:tgtFrame="_blank">
              <w:r w:rsidR="006E6BA1">
                <w:rPr>
                  <w:rStyle w:val="EnlacedeInternet"/>
                  <w:rFonts w:ascii="Times New Roman" w:hAnsi="Times New Roman"/>
                  <w:color w:val="000000" w:themeColor="text1"/>
                  <w:sz w:val="18"/>
                  <w:szCs w:val="18"/>
                  <w:u w:val="none"/>
                  <w:lang w:val="en-GB"/>
                </w:rPr>
                <w:t>Benzene and substituted derivatives</w:t>
              </w:r>
            </w:hyperlink>
          </w:p>
        </w:tc>
        <w:tc>
          <w:tcPr>
            <w:tcW w:w="872" w:type="dxa"/>
            <w:tcBorders>
              <w:left w:val="nil"/>
              <w:right w:val="nil"/>
            </w:tcBorders>
          </w:tcPr>
          <w:p w14:paraId="6AEEBBEC"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0.015</w:t>
            </w:r>
          </w:p>
        </w:tc>
        <w:tc>
          <w:tcPr>
            <w:tcW w:w="991" w:type="dxa"/>
            <w:tcBorders>
              <w:left w:val="nil"/>
              <w:right w:val="nil"/>
            </w:tcBorders>
          </w:tcPr>
          <w:p w14:paraId="63AC2A8B"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2.89</w:t>
            </w:r>
          </w:p>
        </w:tc>
      </w:tr>
      <w:tr w:rsidR="00FD4280" w14:paraId="69D2D54D" w14:textId="77777777">
        <w:trPr>
          <w:cantSplit/>
          <w:trHeight w:val="704"/>
          <w:jc w:val="center"/>
        </w:trPr>
        <w:tc>
          <w:tcPr>
            <w:tcW w:w="989" w:type="dxa"/>
            <w:tcBorders>
              <w:left w:val="nil"/>
              <w:right w:val="nil"/>
            </w:tcBorders>
          </w:tcPr>
          <w:p w14:paraId="2BBA4980"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312.217</w:t>
            </w:r>
          </w:p>
        </w:tc>
        <w:tc>
          <w:tcPr>
            <w:tcW w:w="811" w:type="dxa"/>
            <w:tcBorders>
              <w:left w:val="nil"/>
              <w:right w:val="nil"/>
            </w:tcBorders>
          </w:tcPr>
          <w:p w14:paraId="24A26F38" w14:textId="77777777" w:rsidR="00FD4280" w:rsidRDefault="006E6BA1">
            <w:pPr>
              <w:spacing w:after="0" w:line="240" w:lineRule="auto"/>
              <w:rPr>
                <w:rFonts w:ascii="Times New Roman" w:hAnsi="Times New Roman"/>
                <w:color w:val="000000" w:themeColor="text1"/>
                <w:sz w:val="18"/>
                <w:szCs w:val="18"/>
                <w:lang w:eastAsia="es-ES"/>
              </w:rPr>
            </w:pPr>
            <w:r>
              <w:rPr>
                <w:rFonts w:ascii="Times New Roman" w:hAnsi="Times New Roman"/>
                <w:color w:val="000000" w:themeColor="text1"/>
                <w:sz w:val="18"/>
                <w:szCs w:val="18"/>
              </w:rPr>
              <w:t>6.22</w:t>
            </w:r>
          </w:p>
        </w:tc>
        <w:tc>
          <w:tcPr>
            <w:tcW w:w="1077" w:type="dxa"/>
            <w:tcBorders>
              <w:left w:val="nil"/>
              <w:right w:val="nil"/>
            </w:tcBorders>
          </w:tcPr>
          <w:p w14:paraId="06918845"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M+H-H</w:t>
            </w:r>
            <w:r>
              <w:rPr>
                <w:rFonts w:ascii="Times New Roman" w:hAnsi="Times New Roman"/>
                <w:color w:val="000000" w:themeColor="text1"/>
                <w:sz w:val="18"/>
                <w:szCs w:val="18"/>
                <w:vertAlign w:val="subscript"/>
              </w:rPr>
              <w:t>2</w:t>
            </w:r>
            <w:r>
              <w:rPr>
                <w:rFonts w:ascii="Times New Roman" w:hAnsi="Times New Roman"/>
                <w:color w:val="000000" w:themeColor="text1"/>
                <w:sz w:val="18"/>
                <w:szCs w:val="18"/>
              </w:rPr>
              <w:t>O</w:t>
            </w:r>
          </w:p>
          <w:p w14:paraId="18257923" w14:textId="77777777" w:rsidR="00FD4280" w:rsidRDefault="00FD4280">
            <w:pPr>
              <w:spacing w:after="0" w:line="240" w:lineRule="auto"/>
              <w:rPr>
                <w:rFonts w:ascii="Times New Roman" w:hAnsi="Times New Roman"/>
                <w:color w:val="000000" w:themeColor="text1"/>
                <w:sz w:val="18"/>
                <w:szCs w:val="18"/>
              </w:rPr>
            </w:pPr>
          </w:p>
          <w:p w14:paraId="70A504C9"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M+H</w:t>
            </w:r>
          </w:p>
        </w:tc>
        <w:tc>
          <w:tcPr>
            <w:tcW w:w="1218" w:type="dxa"/>
            <w:tcBorders>
              <w:left w:val="nil"/>
              <w:right w:val="nil"/>
            </w:tcBorders>
          </w:tcPr>
          <w:p w14:paraId="05B58165" w14:textId="77777777" w:rsidR="00FD4280" w:rsidRDefault="006E6BA1">
            <w:pPr>
              <w:spacing w:after="0" w:line="240" w:lineRule="auto"/>
              <w:rPr>
                <w:rFonts w:ascii="Times New Roman" w:hAnsi="Times New Roman"/>
                <w:color w:val="000000" w:themeColor="text1"/>
                <w:sz w:val="18"/>
                <w:szCs w:val="18"/>
                <w:vertAlign w:val="subscript"/>
              </w:rPr>
            </w:pPr>
            <w:r>
              <w:rPr>
                <w:rFonts w:ascii="Times New Roman" w:hAnsi="Times New Roman"/>
                <w:color w:val="000000" w:themeColor="text1"/>
                <w:sz w:val="18"/>
                <w:szCs w:val="18"/>
              </w:rPr>
              <w:t>C</w:t>
            </w:r>
            <w:r>
              <w:rPr>
                <w:rFonts w:ascii="Times New Roman" w:hAnsi="Times New Roman"/>
                <w:color w:val="000000" w:themeColor="text1"/>
                <w:sz w:val="18"/>
                <w:szCs w:val="18"/>
                <w:vertAlign w:val="subscript"/>
              </w:rPr>
              <w:t>17</w:t>
            </w:r>
            <w:r>
              <w:rPr>
                <w:rFonts w:ascii="Times New Roman" w:hAnsi="Times New Roman"/>
                <w:color w:val="000000" w:themeColor="text1"/>
                <w:sz w:val="18"/>
                <w:szCs w:val="18"/>
              </w:rPr>
              <w:t>H</w:t>
            </w:r>
            <w:r>
              <w:rPr>
                <w:rFonts w:ascii="Times New Roman" w:hAnsi="Times New Roman"/>
                <w:color w:val="000000" w:themeColor="text1"/>
                <w:sz w:val="18"/>
                <w:szCs w:val="18"/>
                <w:vertAlign w:val="subscript"/>
              </w:rPr>
              <w:t>31</w:t>
            </w:r>
            <w:r>
              <w:rPr>
                <w:rFonts w:ascii="Times New Roman" w:hAnsi="Times New Roman"/>
                <w:color w:val="000000" w:themeColor="text1"/>
                <w:sz w:val="18"/>
                <w:szCs w:val="18"/>
              </w:rPr>
              <w:t>NO</w:t>
            </w:r>
            <w:r>
              <w:rPr>
                <w:rFonts w:ascii="Times New Roman" w:hAnsi="Times New Roman"/>
                <w:color w:val="000000" w:themeColor="text1"/>
                <w:sz w:val="18"/>
                <w:szCs w:val="18"/>
                <w:vertAlign w:val="subscript"/>
              </w:rPr>
              <w:t>5</w:t>
            </w:r>
          </w:p>
          <w:p w14:paraId="1F31A23C" w14:textId="77777777" w:rsidR="00FD4280" w:rsidRDefault="00FD4280">
            <w:pPr>
              <w:spacing w:after="0" w:line="240" w:lineRule="auto"/>
              <w:rPr>
                <w:rFonts w:ascii="Times New Roman" w:hAnsi="Times New Roman"/>
                <w:color w:val="000000" w:themeColor="text1"/>
                <w:sz w:val="18"/>
                <w:szCs w:val="18"/>
              </w:rPr>
            </w:pPr>
          </w:p>
          <w:p w14:paraId="4E29A785"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C</w:t>
            </w:r>
            <w:r>
              <w:rPr>
                <w:rFonts w:ascii="Times New Roman" w:hAnsi="Times New Roman"/>
                <w:color w:val="000000" w:themeColor="text1"/>
                <w:sz w:val="18"/>
                <w:szCs w:val="18"/>
                <w:vertAlign w:val="subscript"/>
              </w:rPr>
              <w:t>17</w:t>
            </w:r>
            <w:r>
              <w:rPr>
                <w:rFonts w:ascii="Times New Roman" w:hAnsi="Times New Roman"/>
                <w:color w:val="000000" w:themeColor="text1"/>
                <w:sz w:val="18"/>
                <w:szCs w:val="18"/>
              </w:rPr>
              <w:t>H</w:t>
            </w:r>
            <w:r>
              <w:rPr>
                <w:rFonts w:ascii="Times New Roman" w:hAnsi="Times New Roman"/>
                <w:color w:val="000000" w:themeColor="text1"/>
                <w:sz w:val="18"/>
                <w:szCs w:val="18"/>
                <w:vertAlign w:val="subscript"/>
              </w:rPr>
              <w:t>29</w:t>
            </w:r>
            <w:r>
              <w:rPr>
                <w:rFonts w:ascii="Times New Roman" w:hAnsi="Times New Roman"/>
                <w:color w:val="000000" w:themeColor="text1"/>
                <w:sz w:val="18"/>
                <w:szCs w:val="18"/>
              </w:rPr>
              <w:t>NO</w:t>
            </w:r>
            <w:r>
              <w:rPr>
                <w:rFonts w:ascii="Times New Roman" w:hAnsi="Times New Roman"/>
                <w:color w:val="000000" w:themeColor="text1"/>
                <w:sz w:val="18"/>
                <w:szCs w:val="18"/>
                <w:vertAlign w:val="subscript"/>
              </w:rPr>
              <w:t>4</w:t>
            </w:r>
          </w:p>
        </w:tc>
        <w:tc>
          <w:tcPr>
            <w:tcW w:w="4693" w:type="dxa"/>
            <w:tcBorders>
              <w:left w:val="nil"/>
              <w:right w:val="nil"/>
            </w:tcBorders>
          </w:tcPr>
          <w:p w14:paraId="2F0C7D59"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6-Keto-decanoylcarnitine</w:t>
            </w:r>
          </w:p>
          <w:p w14:paraId="0D31859E" w14:textId="77777777" w:rsidR="00FD4280" w:rsidRDefault="00FD4280">
            <w:pPr>
              <w:spacing w:after="0" w:line="240" w:lineRule="auto"/>
              <w:rPr>
                <w:rFonts w:ascii="Times New Roman" w:hAnsi="Times New Roman"/>
                <w:color w:val="000000" w:themeColor="text1"/>
                <w:sz w:val="18"/>
                <w:szCs w:val="18"/>
              </w:rPr>
            </w:pPr>
          </w:p>
          <w:p w14:paraId="3FDFC069"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2-trans,4-cis-Decadienoylcarnitine</w:t>
            </w:r>
          </w:p>
        </w:tc>
        <w:tc>
          <w:tcPr>
            <w:tcW w:w="1102" w:type="dxa"/>
            <w:tcBorders>
              <w:left w:val="nil"/>
              <w:right w:val="nil"/>
            </w:tcBorders>
          </w:tcPr>
          <w:p w14:paraId="05E556F6"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3</w:t>
            </w:r>
          </w:p>
        </w:tc>
        <w:tc>
          <w:tcPr>
            <w:tcW w:w="2127" w:type="dxa"/>
            <w:tcBorders>
              <w:left w:val="nil"/>
              <w:right w:val="nil"/>
            </w:tcBorders>
          </w:tcPr>
          <w:p w14:paraId="4A45D48A" w14:textId="77777777" w:rsidR="00FD4280" w:rsidRDefault="006E6BA1">
            <w:pPr>
              <w:spacing w:after="0" w:line="240" w:lineRule="auto"/>
              <w:rPr>
                <w:color w:val="000000" w:themeColor="text1"/>
              </w:rPr>
            </w:pPr>
            <w:proofErr w:type="spellStart"/>
            <w:r>
              <w:rPr>
                <w:rFonts w:ascii="Times New Roman" w:hAnsi="Times New Roman"/>
                <w:color w:val="000000" w:themeColor="text1"/>
                <w:sz w:val="18"/>
                <w:szCs w:val="18"/>
                <w:lang w:val="en-GB"/>
              </w:rPr>
              <w:t>Acetylcarnitines</w:t>
            </w:r>
            <w:proofErr w:type="spellEnd"/>
          </w:p>
        </w:tc>
        <w:tc>
          <w:tcPr>
            <w:tcW w:w="872" w:type="dxa"/>
            <w:tcBorders>
              <w:left w:val="nil"/>
              <w:right w:val="nil"/>
            </w:tcBorders>
          </w:tcPr>
          <w:p w14:paraId="73F77C4F"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0.043</w:t>
            </w:r>
          </w:p>
        </w:tc>
        <w:tc>
          <w:tcPr>
            <w:tcW w:w="991" w:type="dxa"/>
            <w:tcBorders>
              <w:left w:val="nil"/>
              <w:right w:val="nil"/>
            </w:tcBorders>
          </w:tcPr>
          <w:p w14:paraId="7868DC28"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0.44</w:t>
            </w:r>
          </w:p>
        </w:tc>
      </w:tr>
      <w:tr w:rsidR="00FD4280" w14:paraId="4D6644FE" w14:textId="77777777">
        <w:trPr>
          <w:cantSplit/>
          <w:trHeight w:val="557"/>
          <w:jc w:val="center"/>
        </w:trPr>
        <w:tc>
          <w:tcPr>
            <w:tcW w:w="989" w:type="dxa"/>
            <w:tcBorders>
              <w:left w:val="nil"/>
              <w:right w:val="nil"/>
            </w:tcBorders>
          </w:tcPr>
          <w:p w14:paraId="584DE508"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lang w:val="en-GB" w:eastAsia="es-ES"/>
              </w:rPr>
              <w:t>328.104</w:t>
            </w:r>
          </w:p>
        </w:tc>
        <w:tc>
          <w:tcPr>
            <w:tcW w:w="811" w:type="dxa"/>
            <w:tcBorders>
              <w:left w:val="nil"/>
              <w:right w:val="nil"/>
            </w:tcBorders>
          </w:tcPr>
          <w:p w14:paraId="3F5839A0" w14:textId="77777777" w:rsidR="00FD4280" w:rsidRDefault="006E6BA1">
            <w:pPr>
              <w:spacing w:after="0" w:line="240" w:lineRule="auto"/>
              <w:rPr>
                <w:rFonts w:ascii="Times New Roman" w:hAnsi="Times New Roman"/>
                <w:color w:val="000000" w:themeColor="text1"/>
                <w:sz w:val="18"/>
                <w:szCs w:val="18"/>
                <w:lang w:eastAsia="es-ES"/>
              </w:rPr>
            </w:pPr>
            <w:r>
              <w:rPr>
                <w:rFonts w:ascii="Times New Roman" w:hAnsi="Times New Roman"/>
                <w:color w:val="000000" w:themeColor="text1"/>
                <w:sz w:val="18"/>
                <w:szCs w:val="18"/>
                <w:lang w:val="en-GB" w:eastAsia="es-ES"/>
              </w:rPr>
              <w:t>4.198</w:t>
            </w:r>
          </w:p>
        </w:tc>
        <w:tc>
          <w:tcPr>
            <w:tcW w:w="1077" w:type="dxa"/>
            <w:tcBorders>
              <w:left w:val="nil"/>
              <w:right w:val="nil"/>
            </w:tcBorders>
          </w:tcPr>
          <w:p w14:paraId="36A7812C"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lang w:val="en-GB"/>
              </w:rPr>
              <w:t>M+H</w:t>
            </w:r>
          </w:p>
        </w:tc>
        <w:tc>
          <w:tcPr>
            <w:tcW w:w="1218" w:type="dxa"/>
            <w:tcBorders>
              <w:left w:val="nil"/>
              <w:right w:val="nil"/>
            </w:tcBorders>
          </w:tcPr>
          <w:p w14:paraId="53134ADA"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lang w:val="en-GB"/>
              </w:rPr>
              <w:t>C</w:t>
            </w:r>
            <w:r>
              <w:rPr>
                <w:rFonts w:ascii="Times New Roman" w:hAnsi="Times New Roman"/>
                <w:color w:val="000000" w:themeColor="text1"/>
                <w:sz w:val="18"/>
                <w:szCs w:val="18"/>
                <w:vertAlign w:val="subscript"/>
                <w:lang w:val="en-GB"/>
              </w:rPr>
              <w:t>14</w:t>
            </w:r>
            <w:r>
              <w:rPr>
                <w:rFonts w:ascii="Times New Roman" w:hAnsi="Times New Roman"/>
                <w:color w:val="000000" w:themeColor="text1"/>
                <w:sz w:val="18"/>
                <w:szCs w:val="18"/>
                <w:lang w:val="en-GB"/>
              </w:rPr>
              <w:t>H</w:t>
            </w:r>
            <w:r>
              <w:rPr>
                <w:rFonts w:ascii="Times New Roman" w:hAnsi="Times New Roman"/>
                <w:color w:val="000000" w:themeColor="text1"/>
                <w:sz w:val="18"/>
                <w:szCs w:val="18"/>
                <w:vertAlign w:val="subscript"/>
                <w:lang w:val="en-GB"/>
              </w:rPr>
              <w:t>17</w:t>
            </w:r>
            <w:r>
              <w:rPr>
                <w:rFonts w:ascii="Times New Roman" w:hAnsi="Times New Roman"/>
                <w:color w:val="000000" w:themeColor="text1"/>
                <w:sz w:val="18"/>
                <w:szCs w:val="18"/>
                <w:lang w:val="en-GB"/>
              </w:rPr>
              <w:t>NO</w:t>
            </w:r>
            <w:r>
              <w:rPr>
                <w:rFonts w:ascii="Times New Roman" w:hAnsi="Times New Roman"/>
                <w:color w:val="000000" w:themeColor="text1"/>
                <w:sz w:val="18"/>
                <w:szCs w:val="18"/>
                <w:vertAlign w:val="subscript"/>
                <w:lang w:val="en-GB"/>
              </w:rPr>
              <w:t>8</w:t>
            </w:r>
          </w:p>
        </w:tc>
        <w:tc>
          <w:tcPr>
            <w:tcW w:w="4693" w:type="dxa"/>
            <w:tcBorders>
              <w:left w:val="nil"/>
              <w:right w:val="nil"/>
            </w:tcBorders>
          </w:tcPr>
          <w:p w14:paraId="262B6D2E" w14:textId="77777777" w:rsidR="00FD4280" w:rsidRDefault="006E6BA1">
            <w:pPr>
              <w:spacing w:after="0" w:line="240" w:lineRule="auto"/>
              <w:rPr>
                <w:rFonts w:ascii="Times New Roman" w:hAnsi="Times New Roman"/>
                <w:color w:val="000000" w:themeColor="text1"/>
                <w:sz w:val="18"/>
                <w:szCs w:val="18"/>
              </w:rPr>
            </w:pPr>
            <w:proofErr w:type="spellStart"/>
            <w:r>
              <w:rPr>
                <w:rFonts w:ascii="Times New Roman" w:hAnsi="Times New Roman"/>
                <w:color w:val="000000" w:themeColor="text1"/>
                <w:sz w:val="18"/>
                <w:szCs w:val="18"/>
              </w:rPr>
              <w:t>Acetaminophen</w:t>
            </w:r>
            <w:proofErr w:type="spellEnd"/>
            <w:r>
              <w:rPr>
                <w:rFonts w:ascii="Times New Roman" w:hAnsi="Times New Roman"/>
                <w:color w:val="000000" w:themeColor="text1"/>
                <w:sz w:val="18"/>
                <w:szCs w:val="18"/>
              </w:rPr>
              <w:t xml:space="preserve"> </w:t>
            </w:r>
            <w:proofErr w:type="spellStart"/>
            <w:r>
              <w:rPr>
                <w:rFonts w:ascii="Times New Roman" w:hAnsi="Times New Roman"/>
                <w:color w:val="000000" w:themeColor="text1"/>
                <w:sz w:val="18"/>
                <w:szCs w:val="18"/>
              </w:rPr>
              <w:t>glucuronide</w:t>
            </w:r>
            <w:proofErr w:type="spellEnd"/>
          </w:p>
          <w:p w14:paraId="6B084B56" w14:textId="77777777" w:rsidR="00FD4280" w:rsidRDefault="006E6BA1">
            <w:pPr>
              <w:spacing w:after="0" w:line="240" w:lineRule="auto"/>
              <w:rPr>
                <w:rFonts w:ascii="Times New Roman" w:hAnsi="Times New Roman"/>
                <w:color w:val="000000" w:themeColor="text1"/>
                <w:sz w:val="18"/>
                <w:szCs w:val="18"/>
              </w:rPr>
            </w:pPr>
            <w:proofErr w:type="spellStart"/>
            <w:r>
              <w:rPr>
                <w:rFonts w:ascii="Times New Roman" w:hAnsi="Times New Roman"/>
                <w:color w:val="000000" w:themeColor="text1"/>
                <w:sz w:val="18"/>
                <w:szCs w:val="18"/>
                <w:lang w:val="en-US"/>
              </w:rPr>
              <w:t>Blepharin</w:t>
            </w:r>
            <w:proofErr w:type="spellEnd"/>
          </w:p>
        </w:tc>
        <w:tc>
          <w:tcPr>
            <w:tcW w:w="1102" w:type="dxa"/>
            <w:tcBorders>
              <w:left w:val="nil"/>
              <w:right w:val="nil"/>
            </w:tcBorders>
          </w:tcPr>
          <w:p w14:paraId="383F02FA"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3</w:t>
            </w:r>
          </w:p>
        </w:tc>
        <w:tc>
          <w:tcPr>
            <w:tcW w:w="2127" w:type="dxa"/>
            <w:tcBorders>
              <w:left w:val="nil"/>
              <w:right w:val="nil"/>
            </w:tcBorders>
          </w:tcPr>
          <w:p w14:paraId="6461F77A" w14:textId="77777777" w:rsidR="00FD4280" w:rsidRDefault="00954697">
            <w:pPr>
              <w:spacing w:after="0" w:line="240" w:lineRule="auto"/>
              <w:rPr>
                <w:color w:val="000000" w:themeColor="text1"/>
              </w:rPr>
            </w:pPr>
            <w:hyperlink r:id="rId18" w:tgtFrame="_blank">
              <w:r w:rsidR="006E6BA1">
                <w:rPr>
                  <w:rFonts w:ascii="Times New Roman" w:hAnsi="Times New Roman"/>
                  <w:color w:val="000000" w:themeColor="text1"/>
                  <w:sz w:val="18"/>
                  <w:szCs w:val="18"/>
                  <w:lang w:val="en-GB"/>
                </w:rPr>
                <w:t>Organooxygen compounds</w:t>
              </w:r>
            </w:hyperlink>
          </w:p>
        </w:tc>
        <w:tc>
          <w:tcPr>
            <w:tcW w:w="872" w:type="dxa"/>
            <w:tcBorders>
              <w:left w:val="nil"/>
              <w:right w:val="nil"/>
            </w:tcBorders>
          </w:tcPr>
          <w:p w14:paraId="1D5FE82D"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0.007</w:t>
            </w:r>
          </w:p>
        </w:tc>
        <w:tc>
          <w:tcPr>
            <w:tcW w:w="991" w:type="dxa"/>
            <w:tcBorders>
              <w:left w:val="nil"/>
              <w:right w:val="nil"/>
            </w:tcBorders>
          </w:tcPr>
          <w:p w14:paraId="035ACC8F"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4.02</w:t>
            </w:r>
          </w:p>
        </w:tc>
      </w:tr>
      <w:tr w:rsidR="00FD4280" w14:paraId="31D918FA" w14:textId="77777777">
        <w:trPr>
          <w:cantSplit/>
          <w:trHeight w:val="1273"/>
          <w:jc w:val="center"/>
        </w:trPr>
        <w:tc>
          <w:tcPr>
            <w:tcW w:w="989" w:type="dxa"/>
            <w:tcBorders>
              <w:left w:val="nil"/>
              <w:right w:val="nil"/>
            </w:tcBorders>
          </w:tcPr>
          <w:p w14:paraId="6771A335"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lang w:val="en-GB"/>
              </w:rPr>
              <w:t>340.103</w:t>
            </w:r>
          </w:p>
        </w:tc>
        <w:tc>
          <w:tcPr>
            <w:tcW w:w="811" w:type="dxa"/>
            <w:tcBorders>
              <w:left w:val="nil"/>
              <w:right w:val="nil"/>
            </w:tcBorders>
          </w:tcPr>
          <w:p w14:paraId="0D8F076B" w14:textId="77777777" w:rsidR="00FD4280" w:rsidRDefault="006E6BA1">
            <w:pPr>
              <w:spacing w:after="0" w:line="240" w:lineRule="auto"/>
              <w:rPr>
                <w:rFonts w:ascii="Times New Roman" w:hAnsi="Times New Roman"/>
                <w:color w:val="000000" w:themeColor="text1"/>
                <w:sz w:val="18"/>
                <w:szCs w:val="18"/>
                <w:lang w:eastAsia="es-ES"/>
              </w:rPr>
            </w:pPr>
            <w:r>
              <w:rPr>
                <w:rFonts w:ascii="Times New Roman" w:hAnsi="Times New Roman"/>
                <w:color w:val="000000" w:themeColor="text1"/>
                <w:sz w:val="18"/>
                <w:szCs w:val="18"/>
                <w:lang w:val="en-GB"/>
              </w:rPr>
              <w:t>4.272</w:t>
            </w:r>
          </w:p>
        </w:tc>
        <w:tc>
          <w:tcPr>
            <w:tcW w:w="1077" w:type="dxa"/>
            <w:tcBorders>
              <w:left w:val="nil"/>
              <w:right w:val="nil"/>
            </w:tcBorders>
          </w:tcPr>
          <w:p w14:paraId="431C3B35"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M+H</w:t>
            </w:r>
          </w:p>
          <w:p w14:paraId="2D1847F5" w14:textId="77777777" w:rsidR="00FD4280" w:rsidRDefault="00FD4280">
            <w:pPr>
              <w:spacing w:after="0" w:line="240" w:lineRule="auto"/>
              <w:rPr>
                <w:rFonts w:ascii="Times New Roman" w:hAnsi="Times New Roman"/>
                <w:color w:val="000000" w:themeColor="text1"/>
                <w:sz w:val="18"/>
                <w:szCs w:val="18"/>
                <w:lang w:val="en-GB"/>
              </w:rPr>
            </w:pPr>
          </w:p>
          <w:p w14:paraId="178D4478" w14:textId="77777777" w:rsidR="00FD4280" w:rsidRDefault="00FD4280">
            <w:pPr>
              <w:spacing w:after="0" w:line="240" w:lineRule="auto"/>
              <w:rPr>
                <w:rFonts w:ascii="Times New Roman" w:hAnsi="Times New Roman"/>
                <w:color w:val="000000" w:themeColor="text1"/>
                <w:sz w:val="18"/>
                <w:szCs w:val="18"/>
                <w:lang w:val="en-GB"/>
              </w:rPr>
            </w:pPr>
          </w:p>
          <w:p w14:paraId="2188677E"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M+H-H</w:t>
            </w:r>
            <w:r>
              <w:rPr>
                <w:rFonts w:ascii="Times New Roman" w:hAnsi="Times New Roman"/>
                <w:color w:val="000000" w:themeColor="text1"/>
                <w:sz w:val="18"/>
                <w:szCs w:val="18"/>
                <w:vertAlign w:val="subscript"/>
                <w:lang w:val="en-GB"/>
              </w:rPr>
              <w:t>2</w:t>
            </w:r>
            <w:r>
              <w:rPr>
                <w:rFonts w:ascii="Times New Roman" w:hAnsi="Times New Roman"/>
                <w:color w:val="000000" w:themeColor="text1"/>
                <w:sz w:val="18"/>
                <w:szCs w:val="18"/>
                <w:lang w:val="en-GB"/>
              </w:rPr>
              <w:t>O</w:t>
            </w:r>
          </w:p>
          <w:p w14:paraId="08F71396" w14:textId="77777777" w:rsidR="00FD4280" w:rsidRDefault="00FD4280">
            <w:pPr>
              <w:spacing w:after="0" w:line="240" w:lineRule="auto"/>
              <w:rPr>
                <w:rFonts w:ascii="Times New Roman" w:hAnsi="Times New Roman"/>
                <w:color w:val="000000" w:themeColor="text1"/>
                <w:sz w:val="18"/>
                <w:szCs w:val="18"/>
                <w:lang w:val="en-GB"/>
              </w:rPr>
            </w:pPr>
          </w:p>
          <w:p w14:paraId="09B7078F" w14:textId="77777777" w:rsidR="00FD4280" w:rsidRDefault="00FD4280">
            <w:pPr>
              <w:spacing w:after="0" w:line="240" w:lineRule="auto"/>
              <w:rPr>
                <w:rFonts w:ascii="Times New Roman" w:hAnsi="Times New Roman"/>
                <w:color w:val="000000" w:themeColor="text1"/>
                <w:sz w:val="18"/>
                <w:szCs w:val="18"/>
              </w:rPr>
            </w:pPr>
          </w:p>
        </w:tc>
        <w:tc>
          <w:tcPr>
            <w:tcW w:w="1218" w:type="dxa"/>
            <w:tcBorders>
              <w:left w:val="nil"/>
              <w:right w:val="nil"/>
            </w:tcBorders>
          </w:tcPr>
          <w:p w14:paraId="4DA9B6EA"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C</w:t>
            </w:r>
            <w:r>
              <w:rPr>
                <w:rFonts w:ascii="Times New Roman" w:hAnsi="Times New Roman"/>
                <w:color w:val="000000" w:themeColor="text1"/>
                <w:sz w:val="18"/>
                <w:szCs w:val="18"/>
                <w:vertAlign w:val="subscript"/>
                <w:lang w:val="en-GB"/>
              </w:rPr>
              <w:t>15</w:t>
            </w:r>
            <w:r>
              <w:rPr>
                <w:rFonts w:ascii="Times New Roman" w:hAnsi="Times New Roman"/>
                <w:color w:val="000000" w:themeColor="text1"/>
                <w:sz w:val="18"/>
                <w:szCs w:val="18"/>
                <w:lang w:val="en-GB"/>
              </w:rPr>
              <w:t>H</w:t>
            </w:r>
            <w:r>
              <w:rPr>
                <w:rFonts w:ascii="Times New Roman" w:hAnsi="Times New Roman"/>
                <w:color w:val="000000" w:themeColor="text1"/>
                <w:sz w:val="18"/>
                <w:szCs w:val="18"/>
                <w:vertAlign w:val="subscript"/>
                <w:lang w:val="en-GB"/>
              </w:rPr>
              <w:t>17</w:t>
            </w:r>
            <w:r>
              <w:rPr>
                <w:rFonts w:ascii="Times New Roman" w:hAnsi="Times New Roman"/>
                <w:color w:val="000000" w:themeColor="text1"/>
                <w:sz w:val="18"/>
                <w:szCs w:val="18"/>
                <w:lang w:val="en-GB"/>
              </w:rPr>
              <w:t>NO</w:t>
            </w:r>
            <w:r>
              <w:rPr>
                <w:rFonts w:ascii="Times New Roman" w:hAnsi="Times New Roman"/>
                <w:color w:val="000000" w:themeColor="text1"/>
                <w:sz w:val="18"/>
                <w:szCs w:val="18"/>
                <w:vertAlign w:val="subscript"/>
                <w:lang w:val="en-GB"/>
              </w:rPr>
              <w:t>8</w:t>
            </w:r>
          </w:p>
          <w:p w14:paraId="02DB112B" w14:textId="77777777" w:rsidR="00FD4280" w:rsidRDefault="00FD4280">
            <w:pPr>
              <w:spacing w:after="0" w:line="240" w:lineRule="auto"/>
              <w:rPr>
                <w:rFonts w:ascii="Times New Roman" w:hAnsi="Times New Roman"/>
                <w:color w:val="000000" w:themeColor="text1"/>
                <w:sz w:val="18"/>
                <w:szCs w:val="18"/>
                <w:lang w:val="en-GB"/>
              </w:rPr>
            </w:pPr>
          </w:p>
          <w:p w14:paraId="292E5027" w14:textId="77777777" w:rsidR="00FD4280" w:rsidRDefault="00FD4280">
            <w:pPr>
              <w:spacing w:after="0" w:line="240" w:lineRule="auto"/>
              <w:rPr>
                <w:rFonts w:ascii="Times New Roman" w:hAnsi="Times New Roman"/>
                <w:color w:val="000000" w:themeColor="text1"/>
                <w:sz w:val="18"/>
                <w:szCs w:val="18"/>
                <w:lang w:val="en-GB"/>
              </w:rPr>
            </w:pPr>
          </w:p>
          <w:p w14:paraId="70C59E1E"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C</w:t>
            </w:r>
            <w:r>
              <w:rPr>
                <w:rFonts w:ascii="Times New Roman" w:hAnsi="Times New Roman"/>
                <w:color w:val="000000" w:themeColor="text1"/>
                <w:sz w:val="18"/>
                <w:szCs w:val="18"/>
                <w:vertAlign w:val="subscript"/>
                <w:lang w:val="en-GB"/>
              </w:rPr>
              <w:t>15</w:t>
            </w:r>
            <w:r>
              <w:rPr>
                <w:rFonts w:ascii="Times New Roman" w:hAnsi="Times New Roman"/>
                <w:color w:val="000000" w:themeColor="text1"/>
                <w:sz w:val="18"/>
                <w:szCs w:val="18"/>
                <w:lang w:val="en-GB"/>
              </w:rPr>
              <w:t>H</w:t>
            </w:r>
            <w:r>
              <w:rPr>
                <w:rFonts w:ascii="Times New Roman" w:hAnsi="Times New Roman"/>
                <w:color w:val="000000" w:themeColor="text1"/>
                <w:sz w:val="18"/>
                <w:szCs w:val="18"/>
                <w:vertAlign w:val="subscript"/>
                <w:lang w:val="en-GB"/>
              </w:rPr>
              <w:t>19</w:t>
            </w:r>
            <w:r>
              <w:rPr>
                <w:rFonts w:ascii="Times New Roman" w:hAnsi="Times New Roman"/>
                <w:color w:val="000000" w:themeColor="text1"/>
                <w:sz w:val="18"/>
                <w:szCs w:val="18"/>
                <w:lang w:val="en-GB"/>
              </w:rPr>
              <w:t>NO</w:t>
            </w:r>
            <w:r>
              <w:rPr>
                <w:rFonts w:ascii="Times New Roman" w:hAnsi="Times New Roman"/>
                <w:color w:val="000000" w:themeColor="text1"/>
                <w:sz w:val="18"/>
                <w:szCs w:val="18"/>
                <w:vertAlign w:val="subscript"/>
                <w:lang w:val="en-GB"/>
              </w:rPr>
              <w:t>9</w:t>
            </w:r>
          </w:p>
          <w:p w14:paraId="684FCD59" w14:textId="77777777" w:rsidR="00FD4280" w:rsidRDefault="00FD4280">
            <w:pPr>
              <w:spacing w:after="0" w:line="240" w:lineRule="auto"/>
              <w:rPr>
                <w:rFonts w:ascii="Times New Roman" w:hAnsi="Times New Roman"/>
                <w:color w:val="000000" w:themeColor="text1"/>
                <w:sz w:val="18"/>
                <w:szCs w:val="18"/>
                <w:lang w:val="en-GB"/>
              </w:rPr>
            </w:pPr>
          </w:p>
          <w:p w14:paraId="5885B143" w14:textId="77777777" w:rsidR="00FD4280" w:rsidRDefault="00FD4280">
            <w:pPr>
              <w:spacing w:after="0" w:line="240" w:lineRule="auto"/>
              <w:rPr>
                <w:rFonts w:ascii="Times New Roman" w:hAnsi="Times New Roman"/>
                <w:color w:val="000000" w:themeColor="text1"/>
                <w:sz w:val="18"/>
                <w:szCs w:val="18"/>
              </w:rPr>
            </w:pPr>
          </w:p>
        </w:tc>
        <w:tc>
          <w:tcPr>
            <w:tcW w:w="4693" w:type="dxa"/>
            <w:tcBorders>
              <w:left w:val="nil"/>
              <w:right w:val="nil"/>
            </w:tcBorders>
          </w:tcPr>
          <w:p w14:paraId="1BEE40B1"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 xml:space="preserve">6-Hydroxy-5-methoxyindole </w:t>
            </w:r>
            <w:proofErr w:type="spellStart"/>
            <w:r>
              <w:rPr>
                <w:rFonts w:ascii="Times New Roman" w:hAnsi="Times New Roman"/>
                <w:color w:val="000000" w:themeColor="text1"/>
                <w:sz w:val="18"/>
                <w:szCs w:val="18"/>
              </w:rPr>
              <w:t>glucuronide</w:t>
            </w:r>
            <w:proofErr w:type="spellEnd"/>
          </w:p>
          <w:p w14:paraId="1E34889D"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 xml:space="preserve">5-Hydroxy-6-methoxyindole </w:t>
            </w:r>
            <w:proofErr w:type="spellStart"/>
            <w:r>
              <w:rPr>
                <w:rFonts w:ascii="Times New Roman" w:hAnsi="Times New Roman"/>
                <w:color w:val="000000" w:themeColor="text1"/>
                <w:sz w:val="18"/>
                <w:szCs w:val="18"/>
              </w:rPr>
              <w:t>glucuronide</w:t>
            </w:r>
            <w:proofErr w:type="spellEnd"/>
          </w:p>
          <w:p w14:paraId="6069BF5B" w14:textId="77777777" w:rsidR="00FD4280" w:rsidRDefault="00FD4280">
            <w:pPr>
              <w:spacing w:after="0" w:line="240" w:lineRule="auto"/>
              <w:rPr>
                <w:rFonts w:ascii="Times New Roman" w:hAnsi="Times New Roman"/>
                <w:color w:val="000000" w:themeColor="text1"/>
                <w:sz w:val="18"/>
                <w:szCs w:val="18"/>
              </w:rPr>
            </w:pPr>
          </w:p>
          <w:p w14:paraId="53DEFB78"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 xml:space="preserve">2-Methoxyacetaminophen </w:t>
            </w:r>
            <w:proofErr w:type="spellStart"/>
            <w:r>
              <w:rPr>
                <w:rFonts w:ascii="Times New Roman" w:hAnsi="Times New Roman"/>
                <w:color w:val="000000" w:themeColor="text1"/>
                <w:sz w:val="18"/>
                <w:szCs w:val="18"/>
              </w:rPr>
              <w:t>glucuronide</w:t>
            </w:r>
            <w:proofErr w:type="spellEnd"/>
          </w:p>
          <w:p w14:paraId="2C621CA3"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HMBOA-</w:t>
            </w:r>
            <w:proofErr w:type="spellStart"/>
            <w:r>
              <w:rPr>
                <w:rFonts w:ascii="Times New Roman" w:hAnsi="Times New Roman"/>
                <w:color w:val="000000" w:themeColor="text1"/>
                <w:sz w:val="18"/>
                <w:szCs w:val="18"/>
              </w:rPr>
              <w:t>Glc</w:t>
            </w:r>
            <w:proofErr w:type="spellEnd"/>
          </w:p>
          <w:p w14:paraId="4AF15E39" w14:textId="77777777" w:rsidR="00FD4280" w:rsidRDefault="006E6BA1">
            <w:pPr>
              <w:spacing w:after="0" w:line="240" w:lineRule="auto"/>
              <w:rPr>
                <w:rFonts w:ascii="Times New Roman" w:hAnsi="Times New Roman"/>
                <w:color w:val="000000" w:themeColor="text1"/>
                <w:sz w:val="18"/>
                <w:szCs w:val="18"/>
              </w:rPr>
            </w:pPr>
            <w:proofErr w:type="spellStart"/>
            <w:r>
              <w:rPr>
                <w:rFonts w:ascii="Times New Roman" w:hAnsi="Times New Roman"/>
                <w:color w:val="000000" w:themeColor="text1"/>
                <w:sz w:val="18"/>
                <w:szCs w:val="18"/>
              </w:rPr>
              <w:t>Cyclodopa</w:t>
            </w:r>
            <w:proofErr w:type="spellEnd"/>
            <w:r>
              <w:rPr>
                <w:rFonts w:ascii="Times New Roman" w:hAnsi="Times New Roman"/>
                <w:color w:val="000000" w:themeColor="text1"/>
                <w:sz w:val="18"/>
                <w:szCs w:val="18"/>
              </w:rPr>
              <w:t xml:space="preserve"> </w:t>
            </w:r>
            <w:proofErr w:type="spellStart"/>
            <w:r>
              <w:rPr>
                <w:rFonts w:ascii="Times New Roman" w:hAnsi="Times New Roman"/>
                <w:color w:val="000000" w:themeColor="text1"/>
                <w:sz w:val="18"/>
                <w:szCs w:val="18"/>
              </w:rPr>
              <w:t>glucoside</w:t>
            </w:r>
            <w:proofErr w:type="spellEnd"/>
          </w:p>
        </w:tc>
        <w:tc>
          <w:tcPr>
            <w:tcW w:w="1102" w:type="dxa"/>
            <w:tcBorders>
              <w:left w:val="nil"/>
              <w:right w:val="nil"/>
            </w:tcBorders>
          </w:tcPr>
          <w:p w14:paraId="28B895B6"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3</w:t>
            </w:r>
          </w:p>
        </w:tc>
        <w:tc>
          <w:tcPr>
            <w:tcW w:w="2127" w:type="dxa"/>
            <w:tcBorders>
              <w:left w:val="nil"/>
              <w:right w:val="nil"/>
            </w:tcBorders>
          </w:tcPr>
          <w:p w14:paraId="4C543B43" w14:textId="77777777" w:rsidR="00FD4280" w:rsidRDefault="00954697">
            <w:pPr>
              <w:spacing w:after="0" w:line="240" w:lineRule="auto"/>
              <w:rPr>
                <w:color w:val="000000" w:themeColor="text1"/>
              </w:rPr>
            </w:pPr>
            <w:hyperlink r:id="rId19" w:tgtFrame="_blank">
              <w:r w:rsidR="006E6BA1">
                <w:rPr>
                  <w:rFonts w:ascii="Times New Roman" w:hAnsi="Times New Roman"/>
                  <w:color w:val="000000" w:themeColor="text1"/>
                  <w:sz w:val="18"/>
                  <w:szCs w:val="18"/>
                  <w:lang w:val="en-GB"/>
                </w:rPr>
                <w:t>Organooxygen compounds</w:t>
              </w:r>
            </w:hyperlink>
          </w:p>
        </w:tc>
        <w:tc>
          <w:tcPr>
            <w:tcW w:w="872" w:type="dxa"/>
            <w:tcBorders>
              <w:left w:val="nil"/>
              <w:right w:val="nil"/>
            </w:tcBorders>
          </w:tcPr>
          <w:p w14:paraId="56725281"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0.003</w:t>
            </w:r>
          </w:p>
        </w:tc>
        <w:tc>
          <w:tcPr>
            <w:tcW w:w="991" w:type="dxa"/>
            <w:tcBorders>
              <w:left w:val="nil"/>
              <w:right w:val="nil"/>
            </w:tcBorders>
          </w:tcPr>
          <w:p w14:paraId="7AD3FE8B"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4.60</w:t>
            </w:r>
          </w:p>
        </w:tc>
      </w:tr>
      <w:tr w:rsidR="00FD4280" w14:paraId="200CC45D" w14:textId="77777777">
        <w:trPr>
          <w:cantSplit/>
          <w:trHeight w:val="403"/>
          <w:jc w:val="center"/>
        </w:trPr>
        <w:tc>
          <w:tcPr>
            <w:tcW w:w="989" w:type="dxa"/>
            <w:tcBorders>
              <w:left w:val="nil"/>
              <w:right w:val="nil"/>
            </w:tcBorders>
          </w:tcPr>
          <w:p w14:paraId="709FF9AC"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lang w:val="en-GB"/>
              </w:rPr>
              <w:t>354.082</w:t>
            </w:r>
          </w:p>
        </w:tc>
        <w:tc>
          <w:tcPr>
            <w:tcW w:w="811" w:type="dxa"/>
            <w:tcBorders>
              <w:left w:val="nil"/>
              <w:right w:val="nil"/>
            </w:tcBorders>
          </w:tcPr>
          <w:p w14:paraId="443A26EE"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lang w:val="en-GB"/>
              </w:rPr>
              <w:t>4.178</w:t>
            </w:r>
          </w:p>
        </w:tc>
        <w:tc>
          <w:tcPr>
            <w:tcW w:w="1077" w:type="dxa"/>
            <w:tcBorders>
              <w:left w:val="nil"/>
              <w:right w:val="nil"/>
            </w:tcBorders>
          </w:tcPr>
          <w:p w14:paraId="05F46496"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M-H</w:t>
            </w:r>
            <w:r>
              <w:rPr>
                <w:rFonts w:ascii="Times New Roman" w:hAnsi="Times New Roman"/>
                <w:color w:val="000000" w:themeColor="text1"/>
                <w:sz w:val="18"/>
                <w:szCs w:val="18"/>
                <w:vertAlign w:val="subscript"/>
              </w:rPr>
              <w:t>2</w:t>
            </w:r>
            <w:r>
              <w:rPr>
                <w:rFonts w:ascii="Times New Roman" w:hAnsi="Times New Roman"/>
                <w:color w:val="000000" w:themeColor="text1"/>
                <w:sz w:val="18"/>
                <w:szCs w:val="18"/>
              </w:rPr>
              <w:t>O-H</w:t>
            </w:r>
          </w:p>
          <w:p w14:paraId="0BC38618" w14:textId="77777777" w:rsidR="00FD4280" w:rsidRDefault="00FD4280">
            <w:pPr>
              <w:spacing w:after="0" w:line="240" w:lineRule="auto"/>
              <w:rPr>
                <w:rFonts w:ascii="Times New Roman" w:hAnsi="Times New Roman"/>
                <w:color w:val="000000" w:themeColor="text1"/>
                <w:sz w:val="18"/>
                <w:szCs w:val="18"/>
              </w:rPr>
            </w:pPr>
          </w:p>
          <w:p w14:paraId="66FBF1A7"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M+FA-H</w:t>
            </w:r>
          </w:p>
          <w:p w14:paraId="6A727094" w14:textId="77777777" w:rsidR="00FD4280" w:rsidRDefault="00FD4280">
            <w:pPr>
              <w:spacing w:after="0" w:line="240" w:lineRule="auto"/>
              <w:rPr>
                <w:rFonts w:ascii="Times New Roman" w:hAnsi="Times New Roman"/>
                <w:color w:val="000000" w:themeColor="text1"/>
                <w:sz w:val="18"/>
                <w:szCs w:val="18"/>
              </w:rPr>
            </w:pPr>
          </w:p>
        </w:tc>
        <w:tc>
          <w:tcPr>
            <w:tcW w:w="1218" w:type="dxa"/>
            <w:tcBorders>
              <w:left w:val="nil"/>
              <w:right w:val="nil"/>
            </w:tcBorders>
          </w:tcPr>
          <w:p w14:paraId="4355C099"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C</w:t>
            </w:r>
            <w:r>
              <w:rPr>
                <w:rFonts w:ascii="Times New Roman" w:hAnsi="Times New Roman"/>
                <w:color w:val="000000" w:themeColor="text1"/>
                <w:sz w:val="18"/>
                <w:szCs w:val="18"/>
                <w:vertAlign w:val="subscript"/>
                <w:lang w:val="en-GB"/>
              </w:rPr>
              <w:t>15</w:t>
            </w:r>
            <w:r>
              <w:rPr>
                <w:rFonts w:ascii="Times New Roman" w:hAnsi="Times New Roman"/>
                <w:color w:val="000000" w:themeColor="text1"/>
                <w:sz w:val="18"/>
                <w:szCs w:val="18"/>
                <w:lang w:val="en-GB"/>
              </w:rPr>
              <w:t>H</w:t>
            </w:r>
            <w:r>
              <w:rPr>
                <w:rFonts w:ascii="Times New Roman" w:hAnsi="Times New Roman"/>
                <w:color w:val="000000" w:themeColor="text1"/>
                <w:sz w:val="18"/>
                <w:szCs w:val="18"/>
                <w:vertAlign w:val="subscript"/>
                <w:lang w:val="en-GB"/>
              </w:rPr>
              <w:t>19</w:t>
            </w:r>
            <w:r>
              <w:rPr>
                <w:rFonts w:ascii="Times New Roman" w:hAnsi="Times New Roman"/>
                <w:color w:val="000000" w:themeColor="text1"/>
                <w:sz w:val="18"/>
                <w:szCs w:val="18"/>
                <w:lang w:val="en-GB"/>
              </w:rPr>
              <w:t>NO</w:t>
            </w:r>
            <w:r>
              <w:rPr>
                <w:rFonts w:ascii="Times New Roman" w:hAnsi="Times New Roman"/>
                <w:color w:val="000000" w:themeColor="text1"/>
                <w:sz w:val="18"/>
                <w:szCs w:val="18"/>
                <w:vertAlign w:val="subscript"/>
                <w:lang w:val="en-GB"/>
              </w:rPr>
              <w:t>10</w:t>
            </w:r>
          </w:p>
          <w:p w14:paraId="4BCA7776" w14:textId="77777777" w:rsidR="00FD4280" w:rsidRDefault="00FD4280">
            <w:pPr>
              <w:spacing w:after="0" w:line="240" w:lineRule="auto"/>
              <w:rPr>
                <w:rFonts w:ascii="Times New Roman" w:hAnsi="Times New Roman"/>
                <w:color w:val="000000" w:themeColor="text1"/>
                <w:sz w:val="18"/>
                <w:szCs w:val="18"/>
                <w:lang w:val="en-GB"/>
              </w:rPr>
            </w:pPr>
          </w:p>
          <w:p w14:paraId="3155C774"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C</w:t>
            </w:r>
            <w:r>
              <w:rPr>
                <w:rFonts w:ascii="Times New Roman" w:hAnsi="Times New Roman"/>
                <w:color w:val="000000" w:themeColor="text1"/>
                <w:sz w:val="18"/>
                <w:szCs w:val="18"/>
                <w:vertAlign w:val="subscript"/>
                <w:lang w:val="en-GB"/>
              </w:rPr>
              <w:t>14</w:t>
            </w:r>
            <w:r>
              <w:rPr>
                <w:rFonts w:ascii="Times New Roman" w:hAnsi="Times New Roman"/>
                <w:color w:val="000000" w:themeColor="text1"/>
                <w:sz w:val="18"/>
                <w:szCs w:val="18"/>
                <w:lang w:val="en-GB"/>
              </w:rPr>
              <w:t>H</w:t>
            </w:r>
            <w:r>
              <w:rPr>
                <w:rFonts w:ascii="Times New Roman" w:hAnsi="Times New Roman"/>
                <w:color w:val="000000" w:themeColor="text1"/>
                <w:sz w:val="18"/>
                <w:szCs w:val="18"/>
                <w:vertAlign w:val="subscript"/>
                <w:lang w:val="en-GB"/>
              </w:rPr>
              <w:t>15</w:t>
            </w:r>
            <w:r>
              <w:rPr>
                <w:rFonts w:ascii="Times New Roman" w:hAnsi="Times New Roman"/>
                <w:color w:val="000000" w:themeColor="text1"/>
                <w:sz w:val="18"/>
                <w:szCs w:val="18"/>
                <w:lang w:val="en-GB"/>
              </w:rPr>
              <w:t>NO</w:t>
            </w:r>
            <w:r>
              <w:rPr>
                <w:rFonts w:ascii="Times New Roman" w:hAnsi="Times New Roman"/>
                <w:color w:val="000000" w:themeColor="text1"/>
                <w:sz w:val="18"/>
                <w:szCs w:val="18"/>
                <w:vertAlign w:val="subscript"/>
                <w:lang w:val="en-GB"/>
              </w:rPr>
              <w:t>7</w:t>
            </w:r>
          </w:p>
          <w:p w14:paraId="42D181F6" w14:textId="77777777" w:rsidR="00FD4280" w:rsidRDefault="00FD4280">
            <w:pPr>
              <w:spacing w:after="0" w:line="240" w:lineRule="auto"/>
              <w:rPr>
                <w:rFonts w:ascii="Times New Roman" w:hAnsi="Times New Roman"/>
                <w:color w:val="000000" w:themeColor="text1"/>
                <w:sz w:val="18"/>
                <w:szCs w:val="18"/>
              </w:rPr>
            </w:pPr>
          </w:p>
        </w:tc>
        <w:tc>
          <w:tcPr>
            <w:tcW w:w="4693" w:type="dxa"/>
            <w:tcBorders>
              <w:left w:val="nil"/>
              <w:right w:val="nil"/>
            </w:tcBorders>
          </w:tcPr>
          <w:p w14:paraId="7A738584"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DIMBOA-</w:t>
            </w:r>
            <w:proofErr w:type="spellStart"/>
            <w:r>
              <w:rPr>
                <w:rFonts w:ascii="Times New Roman" w:hAnsi="Times New Roman"/>
                <w:color w:val="000000" w:themeColor="text1"/>
                <w:sz w:val="18"/>
                <w:szCs w:val="18"/>
                <w:lang w:val="en-GB"/>
              </w:rPr>
              <w:t>Glc</w:t>
            </w:r>
            <w:proofErr w:type="spellEnd"/>
          </w:p>
          <w:p w14:paraId="3CD62046" w14:textId="77777777" w:rsidR="00FD4280" w:rsidRDefault="00FD4280">
            <w:pPr>
              <w:spacing w:after="0" w:line="240" w:lineRule="auto"/>
              <w:rPr>
                <w:rFonts w:ascii="Times New Roman" w:hAnsi="Times New Roman"/>
                <w:color w:val="000000" w:themeColor="text1"/>
                <w:sz w:val="18"/>
                <w:szCs w:val="18"/>
                <w:lang w:val="en-GB"/>
              </w:rPr>
            </w:pPr>
          </w:p>
          <w:p w14:paraId="7DA0F910"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Indoxyl glucuronide</w:t>
            </w:r>
          </w:p>
          <w:p w14:paraId="237FE0A3"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lang w:val="en-GB"/>
              </w:rPr>
              <w:t>N-</w:t>
            </w:r>
            <w:proofErr w:type="spellStart"/>
            <w:r>
              <w:rPr>
                <w:rFonts w:ascii="Times New Roman" w:hAnsi="Times New Roman"/>
                <w:color w:val="000000" w:themeColor="text1"/>
                <w:sz w:val="18"/>
                <w:szCs w:val="18"/>
                <w:lang w:val="en-GB"/>
              </w:rPr>
              <w:t>Feruloylaspartic</w:t>
            </w:r>
            <w:proofErr w:type="spellEnd"/>
            <w:r>
              <w:rPr>
                <w:rFonts w:ascii="Times New Roman" w:hAnsi="Times New Roman"/>
                <w:color w:val="000000" w:themeColor="text1"/>
                <w:sz w:val="18"/>
                <w:szCs w:val="18"/>
                <w:lang w:val="en-GB"/>
              </w:rPr>
              <w:t xml:space="preserve"> acid</w:t>
            </w:r>
          </w:p>
        </w:tc>
        <w:tc>
          <w:tcPr>
            <w:tcW w:w="1102" w:type="dxa"/>
            <w:tcBorders>
              <w:left w:val="nil"/>
              <w:right w:val="nil"/>
            </w:tcBorders>
          </w:tcPr>
          <w:p w14:paraId="7BD99092" w14:textId="77777777" w:rsidR="00FD4280" w:rsidRDefault="006E6BA1">
            <w:pPr>
              <w:spacing w:after="0" w:line="240" w:lineRule="auto"/>
              <w:rPr>
                <w:rFonts w:ascii="Times New Roman" w:hAnsi="Times New Roman"/>
                <w:color w:val="000000" w:themeColor="text1"/>
                <w:sz w:val="18"/>
                <w:szCs w:val="18"/>
                <w:shd w:val="clear" w:color="auto" w:fill="FFFFFF"/>
                <w:lang w:val="en-GB"/>
              </w:rPr>
            </w:pPr>
            <w:r>
              <w:rPr>
                <w:rFonts w:ascii="Times New Roman" w:hAnsi="Times New Roman"/>
                <w:color w:val="000000" w:themeColor="text1"/>
                <w:sz w:val="18"/>
                <w:szCs w:val="18"/>
              </w:rPr>
              <w:t>3</w:t>
            </w:r>
          </w:p>
        </w:tc>
        <w:tc>
          <w:tcPr>
            <w:tcW w:w="2127" w:type="dxa"/>
            <w:tcBorders>
              <w:left w:val="nil"/>
              <w:right w:val="nil"/>
            </w:tcBorders>
          </w:tcPr>
          <w:p w14:paraId="648C3C8E" w14:textId="77777777" w:rsidR="00FD4280" w:rsidRDefault="006E6BA1">
            <w:pPr>
              <w:spacing w:after="0" w:line="240" w:lineRule="auto"/>
              <w:rPr>
                <w:rFonts w:ascii="Times New Roman" w:hAnsi="Times New Roman"/>
                <w:color w:val="000000" w:themeColor="text1"/>
                <w:sz w:val="18"/>
                <w:szCs w:val="18"/>
                <w:shd w:val="clear" w:color="auto" w:fill="FFFFFF"/>
                <w:lang w:val="en-GB"/>
              </w:rPr>
            </w:pPr>
            <w:r>
              <w:rPr>
                <w:rFonts w:ascii="Times New Roman" w:hAnsi="Times New Roman"/>
                <w:color w:val="000000" w:themeColor="text1"/>
                <w:sz w:val="18"/>
                <w:szCs w:val="18"/>
                <w:shd w:val="clear" w:color="auto" w:fill="FFFFFF"/>
                <w:lang w:val="en-GB"/>
              </w:rPr>
              <w:t xml:space="preserve">Organooxygen compounds / Steroids and steroid derivatives / </w:t>
            </w:r>
            <w:r>
              <w:rPr>
                <w:rFonts w:ascii="Times New Roman" w:hAnsi="Times New Roman"/>
                <w:color w:val="000000" w:themeColor="text1"/>
                <w:sz w:val="18"/>
                <w:szCs w:val="18"/>
                <w:lang w:val="en-GB"/>
              </w:rPr>
              <w:t>Carboxylic acids and derivatives</w:t>
            </w:r>
          </w:p>
        </w:tc>
        <w:tc>
          <w:tcPr>
            <w:tcW w:w="872" w:type="dxa"/>
            <w:tcBorders>
              <w:left w:val="nil"/>
              <w:right w:val="nil"/>
            </w:tcBorders>
          </w:tcPr>
          <w:p w14:paraId="72FBF5D0"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0.005</w:t>
            </w:r>
          </w:p>
        </w:tc>
        <w:tc>
          <w:tcPr>
            <w:tcW w:w="991" w:type="dxa"/>
            <w:tcBorders>
              <w:left w:val="nil"/>
              <w:right w:val="nil"/>
            </w:tcBorders>
          </w:tcPr>
          <w:p w14:paraId="471231C9"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2.60</w:t>
            </w:r>
          </w:p>
        </w:tc>
      </w:tr>
      <w:tr w:rsidR="00FD4280" w14:paraId="504D51F3" w14:textId="77777777">
        <w:trPr>
          <w:cantSplit/>
          <w:trHeight w:val="403"/>
          <w:jc w:val="center"/>
        </w:trPr>
        <w:tc>
          <w:tcPr>
            <w:tcW w:w="989" w:type="dxa"/>
            <w:tcBorders>
              <w:left w:val="nil"/>
              <w:right w:val="nil"/>
            </w:tcBorders>
          </w:tcPr>
          <w:p w14:paraId="24D5DD2F" w14:textId="77777777" w:rsidR="00FD4280" w:rsidRDefault="006E6BA1">
            <w:pPr>
              <w:spacing w:after="0" w:line="240" w:lineRule="auto"/>
              <w:rPr>
                <w:rFonts w:ascii="Times New Roman" w:hAnsi="Times New Roman"/>
                <w:color w:val="000000" w:themeColor="text1"/>
                <w:sz w:val="18"/>
                <w:szCs w:val="18"/>
                <w:lang w:val="en-GB" w:eastAsia="es-ES"/>
              </w:rPr>
            </w:pPr>
            <w:r>
              <w:rPr>
                <w:rFonts w:ascii="Times New Roman" w:hAnsi="Times New Roman"/>
                <w:color w:val="000000" w:themeColor="text1"/>
                <w:sz w:val="18"/>
                <w:szCs w:val="18"/>
              </w:rPr>
              <w:t>991.453</w:t>
            </w:r>
          </w:p>
        </w:tc>
        <w:tc>
          <w:tcPr>
            <w:tcW w:w="811" w:type="dxa"/>
            <w:tcBorders>
              <w:left w:val="nil"/>
              <w:right w:val="nil"/>
            </w:tcBorders>
          </w:tcPr>
          <w:p w14:paraId="3B930CCC" w14:textId="77777777" w:rsidR="00FD4280" w:rsidRDefault="006E6BA1">
            <w:pPr>
              <w:spacing w:after="0" w:line="240" w:lineRule="auto"/>
              <w:rPr>
                <w:rFonts w:ascii="Times New Roman" w:hAnsi="Times New Roman"/>
                <w:color w:val="000000" w:themeColor="text1"/>
                <w:sz w:val="18"/>
                <w:szCs w:val="18"/>
                <w:lang w:val="en-GB" w:eastAsia="es-ES"/>
              </w:rPr>
            </w:pPr>
            <w:r>
              <w:rPr>
                <w:rFonts w:ascii="Times New Roman" w:hAnsi="Times New Roman"/>
                <w:color w:val="000000" w:themeColor="text1"/>
                <w:sz w:val="18"/>
                <w:szCs w:val="18"/>
              </w:rPr>
              <w:t>5.468</w:t>
            </w:r>
          </w:p>
        </w:tc>
        <w:tc>
          <w:tcPr>
            <w:tcW w:w="1077" w:type="dxa"/>
            <w:tcBorders>
              <w:left w:val="nil"/>
              <w:right w:val="nil"/>
            </w:tcBorders>
          </w:tcPr>
          <w:p w14:paraId="135EB4D8"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rPr>
              <w:t>2M-H</w:t>
            </w:r>
          </w:p>
        </w:tc>
        <w:tc>
          <w:tcPr>
            <w:tcW w:w="1218" w:type="dxa"/>
            <w:tcBorders>
              <w:left w:val="nil"/>
              <w:right w:val="nil"/>
            </w:tcBorders>
          </w:tcPr>
          <w:p w14:paraId="334C87EE"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rPr>
              <w:t>C</w:t>
            </w:r>
            <w:r>
              <w:rPr>
                <w:rFonts w:ascii="Times New Roman" w:hAnsi="Times New Roman"/>
                <w:color w:val="000000" w:themeColor="text1"/>
                <w:sz w:val="18"/>
                <w:szCs w:val="18"/>
                <w:vertAlign w:val="subscript"/>
              </w:rPr>
              <w:t>25</w:t>
            </w:r>
            <w:r>
              <w:rPr>
                <w:rFonts w:ascii="Times New Roman" w:hAnsi="Times New Roman"/>
                <w:color w:val="000000" w:themeColor="text1"/>
                <w:sz w:val="18"/>
                <w:szCs w:val="18"/>
              </w:rPr>
              <w:t>H</w:t>
            </w:r>
            <w:r>
              <w:rPr>
                <w:rFonts w:ascii="Times New Roman" w:hAnsi="Times New Roman"/>
                <w:color w:val="000000" w:themeColor="text1"/>
                <w:sz w:val="18"/>
                <w:szCs w:val="18"/>
                <w:vertAlign w:val="subscript"/>
              </w:rPr>
              <w:t>36</w:t>
            </w:r>
            <w:r>
              <w:rPr>
                <w:rFonts w:ascii="Times New Roman" w:hAnsi="Times New Roman"/>
                <w:color w:val="000000" w:themeColor="text1"/>
                <w:sz w:val="18"/>
                <w:szCs w:val="18"/>
              </w:rPr>
              <w:t>O</w:t>
            </w:r>
            <w:r>
              <w:rPr>
                <w:rFonts w:ascii="Times New Roman" w:hAnsi="Times New Roman"/>
                <w:color w:val="000000" w:themeColor="text1"/>
                <w:sz w:val="18"/>
                <w:szCs w:val="18"/>
                <w:vertAlign w:val="subscript"/>
              </w:rPr>
              <w:t>10</w:t>
            </w:r>
          </w:p>
        </w:tc>
        <w:tc>
          <w:tcPr>
            <w:tcW w:w="4693" w:type="dxa"/>
            <w:tcBorders>
              <w:left w:val="nil"/>
              <w:right w:val="nil"/>
            </w:tcBorders>
          </w:tcPr>
          <w:p w14:paraId="1A07778D" w14:textId="77777777" w:rsidR="00FD4280" w:rsidRDefault="006E6BA1">
            <w:pPr>
              <w:spacing w:after="0" w:line="240" w:lineRule="auto"/>
              <w:rPr>
                <w:rFonts w:ascii="Times New Roman" w:hAnsi="Times New Roman"/>
                <w:color w:val="000000" w:themeColor="text1"/>
                <w:sz w:val="18"/>
                <w:szCs w:val="18"/>
                <w:lang w:val="en-US"/>
              </w:rPr>
            </w:pPr>
            <w:proofErr w:type="spellStart"/>
            <w:r>
              <w:rPr>
                <w:rFonts w:ascii="Times New Roman" w:hAnsi="Times New Roman"/>
                <w:color w:val="000000" w:themeColor="text1"/>
                <w:sz w:val="18"/>
                <w:szCs w:val="18"/>
              </w:rPr>
              <w:t>Glaucarubin</w:t>
            </w:r>
            <w:proofErr w:type="spellEnd"/>
          </w:p>
        </w:tc>
        <w:tc>
          <w:tcPr>
            <w:tcW w:w="1102" w:type="dxa"/>
            <w:tcBorders>
              <w:left w:val="nil"/>
              <w:right w:val="nil"/>
            </w:tcBorders>
          </w:tcPr>
          <w:p w14:paraId="2B8217A4"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rPr>
              <w:t>3</w:t>
            </w:r>
          </w:p>
        </w:tc>
        <w:tc>
          <w:tcPr>
            <w:tcW w:w="2127" w:type="dxa"/>
            <w:tcBorders>
              <w:left w:val="nil"/>
              <w:right w:val="nil"/>
            </w:tcBorders>
          </w:tcPr>
          <w:p w14:paraId="38D1C9FE" w14:textId="77777777" w:rsidR="00FD4280" w:rsidRDefault="006E6BA1">
            <w:pPr>
              <w:spacing w:after="0" w:line="240" w:lineRule="auto"/>
              <w:rPr>
                <w:rFonts w:ascii="Times New Roman" w:hAnsi="Times New Roman"/>
                <w:color w:val="000000" w:themeColor="text1"/>
                <w:sz w:val="18"/>
                <w:szCs w:val="18"/>
                <w:lang w:val="en-GB"/>
              </w:rPr>
            </w:pPr>
            <w:proofErr w:type="spellStart"/>
            <w:r>
              <w:rPr>
                <w:rFonts w:ascii="Times New Roman" w:hAnsi="Times New Roman"/>
                <w:color w:val="000000" w:themeColor="text1"/>
                <w:sz w:val="18"/>
                <w:szCs w:val="18"/>
                <w:shd w:val="clear" w:color="auto" w:fill="FFFFFF"/>
                <w:lang w:val="en-GB"/>
              </w:rPr>
              <w:t>Prenol</w:t>
            </w:r>
            <w:proofErr w:type="spellEnd"/>
            <w:r>
              <w:rPr>
                <w:rFonts w:ascii="Times New Roman" w:hAnsi="Times New Roman"/>
                <w:color w:val="000000" w:themeColor="text1"/>
                <w:sz w:val="18"/>
                <w:szCs w:val="18"/>
                <w:shd w:val="clear" w:color="auto" w:fill="FFFFFF"/>
                <w:lang w:val="en-GB"/>
              </w:rPr>
              <w:t xml:space="preserve"> lipids</w:t>
            </w:r>
          </w:p>
        </w:tc>
        <w:tc>
          <w:tcPr>
            <w:tcW w:w="872" w:type="dxa"/>
            <w:tcBorders>
              <w:left w:val="nil"/>
              <w:right w:val="nil"/>
            </w:tcBorders>
          </w:tcPr>
          <w:p w14:paraId="633EDFD3" w14:textId="77777777" w:rsidR="00FD4280" w:rsidRDefault="006E6BA1">
            <w:pPr>
              <w:spacing w:after="0" w:line="240" w:lineRule="auto"/>
              <w:rPr>
                <w:rFonts w:ascii="Times New Roman" w:eastAsia="Times New Roman" w:hAnsi="Times New Roman"/>
                <w:color w:val="000000" w:themeColor="text1"/>
                <w:sz w:val="18"/>
                <w:szCs w:val="18"/>
                <w:lang w:val="en-US"/>
              </w:rPr>
            </w:pPr>
            <w:r>
              <w:rPr>
                <w:rFonts w:ascii="Times New Roman" w:hAnsi="Times New Roman"/>
                <w:color w:val="000000" w:themeColor="text1"/>
                <w:sz w:val="18"/>
                <w:szCs w:val="18"/>
              </w:rPr>
              <w:t>0.005</w:t>
            </w:r>
          </w:p>
        </w:tc>
        <w:tc>
          <w:tcPr>
            <w:tcW w:w="991" w:type="dxa"/>
            <w:tcBorders>
              <w:left w:val="nil"/>
              <w:right w:val="nil"/>
            </w:tcBorders>
          </w:tcPr>
          <w:p w14:paraId="7E1D9796" w14:textId="77777777" w:rsidR="00FD4280" w:rsidRDefault="006E6BA1">
            <w:pPr>
              <w:spacing w:after="0" w:line="240" w:lineRule="auto"/>
              <w:rPr>
                <w:rFonts w:ascii="Times New Roman" w:eastAsia="Times New Roman" w:hAnsi="Times New Roman"/>
                <w:b/>
                <w:color w:val="000000" w:themeColor="text1"/>
                <w:sz w:val="18"/>
                <w:szCs w:val="18"/>
                <w:lang w:val="en-US"/>
              </w:rPr>
            </w:pPr>
            <w:r>
              <w:rPr>
                <w:rFonts w:ascii="Times New Roman" w:hAnsi="Times New Roman"/>
                <w:color w:val="000000" w:themeColor="text1"/>
                <w:sz w:val="18"/>
                <w:szCs w:val="18"/>
              </w:rPr>
              <w:t>4.33</w:t>
            </w:r>
          </w:p>
        </w:tc>
      </w:tr>
      <w:tr w:rsidR="00FD4280" w14:paraId="3E811AC6" w14:textId="77777777">
        <w:trPr>
          <w:cantSplit/>
          <w:trHeight w:val="403"/>
          <w:jc w:val="center"/>
        </w:trPr>
        <w:tc>
          <w:tcPr>
            <w:tcW w:w="989" w:type="dxa"/>
            <w:tcBorders>
              <w:left w:val="nil"/>
              <w:right w:val="nil"/>
            </w:tcBorders>
          </w:tcPr>
          <w:p w14:paraId="414DA5E1" w14:textId="77777777" w:rsidR="00FD4280" w:rsidRDefault="006E6BA1">
            <w:pPr>
              <w:spacing w:after="0" w:line="240" w:lineRule="auto"/>
              <w:rPr>
                <w:rFonts w:ascii="Times New Roman" w:hAnsi="Times New Roman"/>
                <w:color w:val="000000" w:themeColor="text1"/>
                <w:sz w:val="18"/>
                <w:szCs w:val="18"/>
                <w:lang w:val="en-GB" w:eastAsia="es-ES"/>
              </w:rPr>
            </w:pPr>
            <w:r>
              <w:rPr>
                <w:rFonts w:ascii="Times New Roman" w:hAnsi="Times New Roman"/>
                <w:color w:val="000000" w:themeColor="text1"/>
                <w:sz w:val="18"/>
                <w:szCs w:val="18"/>
                <w:lang w:val="en-GB" w:eastAsia="es-ES"/>
              </w:rPr>
              <w:t>130.097</w:t>
            </w:r>
          </w:p>
        </w:tc>
        <w:tc>
          <w:tcPr>
            <w:tcW w:w="811" w:type="dxa"/>
            <w:tcBorders>
              <w:left w:val="nil"/>
              <w:right w:val="nil"/>
            </w:tcBorders>
          </w:tcPr>
          <w:p w14:paraId="5AE170F8" w14:textId="77777777" w:rsidR="00FD4280" w:rsidRDefault="006E6BA1">
            <w:pPr>
              <w:spacing w:after="0" w:line="240" w:lineRule="auto"/>
              <w:rPr>
                <w:rFonts w:ascii="Times New Roman" w:hAnsi="Times New Roman"/>
                <w:color w:val="000000" w:themeColor="text1"/>
                <w:sz w:val="18"/>
                <w:szCs w:val="18"/>
                <w:lang w:val="en-GB" w:eastAsia="es-ES"/>
              </w:rPr>
            </w:pPr>
            <w:r>
              <w:rPr>
                <w:rFonts w:ascii="Times New Roman" w:hAnsi="Times New Roman"/>
                <w:color w:val="000000" w:themeColor="text1"/>
                <w:sz w:val="18"/>
                <w:szCs w:val="18"/>
              </w:rPr>
              <w:t>0.866</w:t>
            </w:r>
          </w:p>
        </w:tc>
        <w:tc>
          <w:tcPr>
            <w:tcW w:w="1077" w:type="dxa"/>
            <w:tcBorders>
              <w:left w:val="nil"/>
              <w:right w:val="nil"/>
            </w:tcBorders>
          </w:tcPr>
          <w:p w14:paraId="15B7B7D5" w14:textId="77777777" w:rsidR="00FD4280" w:rsidRDefault="00FD4280">
            <w:pPr>
              <w:spacing w:after="0" w:line="240" w:lineRule="auto"/>
              <w:rPr>
                <w:rFonts w:ascii="Times New Roman" w:hAnsi="Times New Roman"/>
                <w:color w:val="000000" w:themeColor="text1"/>
                <w:sz w:val="18"/>
                <w:szCs w:val="18"/>
                <w:lang w:val="en-GB"/>
              </w:rPr>
            </w:pPr>
          </w:p>
        </w:tc>
        <w:tc>
          <w:tcPr>
            <w:tcW w:w="1218" w:type="dxa"/>
            <w:tcBorders>
              <w:left w:val="nil"/>
              <w:right w:val="nil"/>
            </w:tcBorders>
          </w:tcPr>
          <w:p w14:paraId="441422C5" w14:textId="77777777" w:rsidR="00FD4280" w:rsidRDefault="00FD4280">
            <w:pPr>
              <w:spacing w:after="0" w:line="240" w:lineRule="auto"/>
              <w:rPr>
                <w:rFonts w:ascii="Times New Roman" w:hAnsi="Times New Roman"/>
                <w:color w:val="000000" w:themeColor="text1"/>
                <w:sz w:val="18"/>
                <w:szCs w:val="18"/>
                <w:lang w:val="en-GB"/>
              </w:rPr>
            </w:pPr>
          </w:p>
        </w:tc>
        <w:tc>
          <w:tcPr>
            <w:tcW w:w="4693" w:type="dxa"/>
            <w:tcBorders>
              <w:left w:val="nil"/>
              <w:right w:val="nil"/>
            </w:tcBorders>
          </w:tcPr>
          <w:p w14:paraId="5386C8D7" w14:textId="77777777" w:rsidR="00FD4280" w:rsidRDefault="006E6BA1">
            <w:pPr>
              <w:spacing w:after="0" w:line="240" w:lineRule="auto"/>
              <w:rPr>
                <w:rFonts w:ascii="Times New Roman" w:hAnsi="Times New Roman"/>
                <w:color w:val="000000" w:themeColor="text1"/>
                <w:sz w:val="18"/>
                <w:szCs w:val="18"/>
                <w:lang w:val="en-US"/>
              </w:rPr>
            </w:pPr>
            <w:proofErr w:type="spellStart"/>
            <w:r>
              <w:rPr>
                <w:rFonts w:ascii="Times New Roman" w:hAnsi="Times New Roman"/>
                <w:color w:val="000000" w:themeColor="text1"/>
                <w:sz w:val="18"/>
                <w:szCs w:val="18"/>
              </w:rPr>
              <w:t>unknown</w:t>
            </w:r>
            <w:proofErr w:type="spellEnd"/>
          </w:p>
        </w:tc>
        <w:tc>
          <w:tcPr>
            <w:tcW w:w="1102" w:type="dxa"/>
            <w:tcBorders>
              <w:left w:val="nil"/>
              <w:right w:val="nil"/>
            </w:tcBorders>
          </w:tcPr>
          <w:p w14:paraId="74D3C1CF"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4</w:t>
            </w:r>
          </w:p>
        </w:tc>
        <w:tc>
          <w:tcPr>
            <w:tcW w:w="2127" w:type="dxa"/>
            <w:tcBorders>
              <w:left w:val="nil"/>
              <w:right w:val="nil"/>
            </w:tcBorders>
          </w:tcPr>
          <w:p w14:paraId="7ABF1D01" w14:textId="77777777" w:rsidR="00FD4280" w:rsidRDefault="00FD4280">
            <w:pPr>
              <w:spacing w:after="0" w:line="240" w:lineRule="auto"/>
              <w:rPr>
                <w:rFonts w:ascii="Times New Roman" w:hAnsi="Times New Roman"/>
                <w:color w:val="000000" w:themeColor="text1"/>
                <w:sz w:val="18"/>
                <w:szCs w:val="18"/>
                <w:lang w:val="en-GB"/>
              </w:rPr>
            </w:pPr>
          </w:p>
        </w:tc>
        <w:tc>
          <w:tcPr>
            <w:tcW w:w="872" w:type="dxa"/>
            <w:tcBorders>
              <w:left w:val="nil"/>
              <w:right w:val="nil"/>
            </w:tcBorders>
          </w:tcPr>
          <w:p w14:paraId="10C8A47B"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rPr>
              <w:t>0.004</w:t>
            </w:r>
          </w:p>
        </w:tc>
        <w:tc>
          <w:tcPr>
            <w:tcW w:w="991" w:type="dxa"/>
            <w:tcBorders>
              <w:left w:val="nil"/>
              <w:right w:val="nil"/>
            </w:tcBorders>
          </w:tcPr>
          <w:p w14:paraId="7C5AB28F" w14:textId="77777777" w:rsidR="00FD4280" w:rsidRDefault="006E6BA1">
            <w:pPr>
              <w:spacing w:after="0" w:line="240" w:lineRule="auto"/>
              <w:rPr>
                <w:rFonts w:ascii="Times New Roman" w:eastAsia="Times New Roman" w:hAnsi="Times New Roman"/>
                <w:b/>
                <w:color w:val="000000" w:themeColor="text1"/>
                <w:sz w:val="18"/>
                <w:szCs w:val="18"/>
                <w:lang w:val="en-US"/>
              </w:rPr>
            </w:pPr>
            <w:r>
              <w:rPr>
                <w:rFonts w:ascii="Times New Roman" w:hAnsi="Times New Roman"/>
                <w:color w:val="000000" w:themeColor="text1"/>
                <w:sz w:val="18"/>
                <w:szCs w:val="18"/>
              </w:rPr>
              <w:t>2.39</w:t>
            </w:r>
          </w:p>
        </w:tc>
      </w:tr>
      <w:tr w:rsidR="00FD4280" w14:paraId="0C53DBA9" w14:textId="77777777">
        <w:trPr>
          <w:cantSplit/>
          <w:trHeight w:val="403"/>
          <w:jc w:val="center"/>
        </w:trPr>
        <w:tc>
          <w:tcPr>
            <w:tcW w:w="989" w:type="dxa"/>
            <w:tcBorders>
              <w:left w:val="nil"/>
              <w:right w:val="nil"/>
            </w:tcBorders>
          </w:tcPr>
          <w:p w14:paraId="79ECFD76" w14:textId="77777777" w:rsidR="00FD4280" w:rsidRDefault="006E6BA1">
            <w:pPr>
              <w:spacing w:after="0" w:line="240" w:lineRule="auto"/>
              <w:rPr>
                <w:rFonts w:ascii="Times New Roman" w:hAnsi="Times New Roman"/>
                <w:color w:val="000000" w:themeColor="text1"/>
                <w:sz w:val="18"/>
                <w:szCs w:val="18"/>
                <w:lang w:val="en-GB" w:eastAsia="es-ES"/>
              </w:rPr>
            </w:pPr>
            <w:r>
              <w:rPr>
                <w:rFonts w:ascii="Times New Roman" w:hAnsi="Times New Roman"/>
                <w:color w:val="000000" w:themeColor="text1"/>
                <w:sz w:val="18"/>
                <w:szCs w:val="18"/>
                <w:lang w:eastAsia="es-ES"/>
              </w:rPr>
              <w:t>203.032</w:t>
            </w:r>
          </w:p>
        </w:tc>
        <w:tc>
          <w:tcPr>
            <w:tcW w:w="811" w:type="dxa"/>
            <w:tcBorders>
              <w:left w:val="nil"/>
              <w:right w:val="nil"/>
            </w:tcBorders>
          </w:tcPr>
          <w:p w14:paraId="13C4886A" w14:textId="77777777" w:rsidR="00FD4280" w:rsidRDefault="006E6BA1">
            <w:pPr>
              <w:spacing w:after="0" w:line="240" w:lineRule="auto"/>
              <w:rPr>
                <w:rFonts w:ascii="Times New Roman" w:hAnsi="Times New Roman"/>
                <w:color w:val="000000" w:themeColor="text1"/>
                <w:sz w:val="18"/>
                <w:szCs w:val="18"/>
                <w:lang w:val="en-GB" w:eastAsia="es-ES"/>
              </w:rPr>
            </w:pPr>
            <w:r>
              <w:rPr>
                <w:rFonts w:ascii="Times New Roman" w:hAnsi="Times New Roman"/>
                <w:color w:val="000000" w:themeColor="text1"/>
                <w:sz w:val="18"/>
                <w:szCs w:val="18"/>
              </w:rPr>
              <w:t>3.412</w:t>
            </w:r>
          </w:p>
        </w:tc>
        <w:tc>
          <w:tcPr>
            <w:tcW w:w="1077" w:type="dxa"/>
            <w:tcBorders>
              <w:left w:val="nil"/>
              <w:right w:val="nil"/>
            </w:tcBorders>
          </w:tcPr>
          <w:p w14:paraId="75B1F763" w14:textId="77777777" w:rsidR="00FD4280" w:rsidRDefault="00FD4280">
            <w:pPr>
              <w:spacing w:after="0" w:line="240" w:lineRule="auto"/>
              <w:rPr>
                <w:rFonts w:ascii="Times New Roman" w:hAnsi="Times New Roman"/>
                <w:color w:val="000000" w:themeColor="text1"/>
                <w:sz w:val="18"/>
                <w:szCs w:val="18"/>
                <w:lang w:val="en-GB"/>
              </w:rPr>
            </w:pPr>
          </w:p>
        </w:tc>
        <w:tc>
          <w:tcPr>
            <w:tcW w:w="1218" w:type="dxa"/>
            <w:tcBorders>
              <w:left w:val="nil"/>
              <w:right w:val="nil"/>
            </w:tcBorders>
          </w:tcPr>
          <w:p w14:paraId="476C8999" w14:textId="77777777" w:rsidR="00FD4280" w:rsidRDefault="00FD4280">
            <w:pPr>
              <w:spacing w:after="0" w:line="240" w:lineRule="auto"/>
              <w:rPr>
                <w:rFonts w:ascii="Times New Roman" w:hAnsi="Times New Roman"/>
                <w:color w:val="000000" w:themeColor="text1"/>
                <w:sz w:val="18"/>
                <w:szCs w:val="18"/>
                <w:lang w:val="en-GB"/>
              </w:rPr>
            </w:pPr>
          </w:p>
        </w:tc>
        <w:tc>
          <w:tcPr>
            <w:tcW w:w="4693" w:type="dxa"/>
            <w:tcBorders>
              <w:left w:val="nil"/>
              <w:right w:val="nil"/>
            </w:tcBorders>
          </w:tcPr>
          <w:p w14:paraId="29E79D82" w14:textId="77777777" w:rsidR="00FD4280" w:rsidRDefault="006E6BA1">
            <w:pPr>
              <w:spacing w:after="0" w:line="240" w:lineRule="auto"/>
              <w:rPr>
                <w:rFonts w:ascii="Times New Roman" w:hAnsi="Times New Roman"/>
                <w:color w:val="000000" w:themeColor="text1"/>
                <w:sz w:val="18"/>
                <w:szCs w:val="18"/>
                <w:lang w:val="en-US"/>
              </w:rPr>
            </w:pPr>
            <w:proofErr w:type="spellStart"/>
            <w:r>
              <w:rPr>
                <w:rFonts w:ascii="Times New Roman" w:hAnsi="Times New Roman"/>
                <w:color w:val="000000" w:themeColor="text1"/>
                <w:sz w:val="18"/>
                <w:szCs w:val="18"/>
              </w:rPr>
              <w:t>unknown</w:t>
            </w:r>
            <w:proofErr w:type="spellEnd"/>
          </w:p>
        </w:tc>
        <w:tc>
          <w:tcPr>
            <w:tcW w:w="1102" w:type="dxa"/>
            <w:tcBorders>
              <w:left w:val="nil"/>
              <w:right w:val="nil"/>
            </w:tcBorders>
          </w:tcPr>
          <w:p w14:paraId="35923F6C"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4</w:t>
            </w:r>
          </w:p>
        </w:tc>
        <w:tc>
          <w:tcPr>
            <w:tcW w:w="2127" w:type="dxa"/>
            <w:tcBorders>
              <w:left w:val="nil"/>
              <w:right w:val="nil"/>
            </w:tcBorders>
          </w:tcPr>
          <w:p w14:paraId="4697D8BE" w14:textId="77777777" w:rsidR="00FD4280" w:rsidRDefault="00FD4280">
            <w:pPr>
              <w:spacing w:after="0" w:line="240" w:lineRule="auto"/>
              <w:rPr>
                <w:rFonts w:ascii="Times New Roman" w:hAnsi="Times New Roman"/>
                <w:color w:val="000000" w:themeColor="text1"/>
                <w:sz w:val="18"/>
                <w:szCs w:val="18"/>
                <w:lang w:val="en-GB"/>
              </w:rPr>
            </w:pPr>
          </w:p>
        </w:tc>
        <w:tc>
          <w:tcPr>
            <w:tcW w:w="872" w:type="dxa"/>
            <w:tcBorders>
              <w:left w:val="nil"/>
              <w:right w:val="nil"/>
            </w:tcBorders>
          </w:tcPr>
          <w:p w14:paraId="4A62C7F1"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rPr>
              <w:t>0.008</w:t>
            </w:r>
          </w:p>
        </w:tc>
        <w:tc>
          <w:tcPr>
            <w:tcW w:w="991" w:type="dxa"/>
            <w:tcBorders>
              <w:left w:val="nil"/>
              <w:right w:val="nil"/>
            </w:tcBorders>
          </w:tcPr>
          <w:p w14:paraId="4A9D3700" w14:textId="77777777" w:rsidR="00FD4280" w:rsidRDefault="006E6BA1">
            <w:pPr>
              <w:spacing w:after="0" w:line="240" w:lineRule="auto"/>
              <w:rPr>
                <w:rFonts w:ascii="Times New Roman" w:eastAsia="Times New Roman" w:hAnsi="Times New Roman"/>
                <w:b/>
                <w:color w:val="000000" w:themeColor="text1"/>
                <w:sz w:val="18"/>
                <w:szCs w:val="18"/>
                <w:lang w:val="en-US"/>
              </w:rPr>
            </w:pPr>
            <w:r>
              <w:rPr>
                <w:rFonts w:ascii="Times New Roman" w:hAnsi="Times New Roman"/>
                <w:color w:val="000000" w:themeColor="text1"/>
                <w:sz w:val="18"/>
                <w:szCs w:val="18"/>
              </w:rPr>
              <w:t>0.41</w:t>
            </w:r>
          </w:p>
        </w:tc>
      </w:tr>
      <w:tr w:rsidR="00FD4280" w14:paraId="049726F4" w14:textId="77777777">
        <w:trPr>
          <w:cantSplit/>
          <w:trHeight w:val="403"/>
          <w:jc w:val="center"/>
        </w:trPr>
        <w:tc>
          <w:tcPr>
            <w:tcW w:w="989" w:type="dxa"/>
            <w:tcBorders>
              <w:left w:val="nil"/>
              <w:right w:val="nil"/>
            </w:tcBorders>
          </w:tcPr>
          <w:p w14:paraId="081EA203" w14:textId="77777777" w:rsidR="00FD4280" w:rsidRDefault="006E6BA1">
            <w:pPr>
              <w:spacing w:after="0" w:line="240" w:lineRule="auto"/>
              <w:rPr>
                <w:rFonts w:ascii="Times New Roman" w:hAnsi="Times New Roman"/>
                <w:color w:val="000000" w:themeColor="text1"/>
                <w:sz w:val="18"/>
                <w:szCs w:val="18"/>
                <w:lang w:eastAsia="es-ES"/>
              </w:rPr>
            </w:pPr>
            <w:r>
              <w:rPr>
                <w:rFonts w:ascii="Times New Roman" w:hAnsi="Times New Roman"/>
                <w:color w:val="000000" w:themeColor="text1"/>
                <w:sz w:val="18"/>
                <w:szCs w:val="18"/>
                <w:lang w:val="en-GB" w:eastAsia="es-ES"/>
              </w:rPr>
              <w:t>214.039</w:t>
            </w:r>
          </w:p>
        </w:tc>
        <w:tc>
          <w:tcPr>
            <w:tcW w:w="811" w:type="dxa"/>
            <w:tcBorders>
              <w:left w:val="nil"/>
              <w:right w:val="nil"/>
            </w:tcBorders>
          </w:tcPr>
          <w:p w14:paraId="1A3A08BC" w14:textId="77777777" w:rsidR="00FD4280" w:rsidRDefault="006E6BA1">
            <w:pPr>
              <w:spacing w:after="0" w:line="240" w:lineRule="auto"/>
              <w:rPr>
                <w:rFonts w:ascii="Times New Roman" w:hAnsi="Times New Roman"/>
                <w:color w:val="000000" w:themeColor="text1"/>
                <w:sz w:val="18"/>
                <w:szCs w:val="18"/>
                <w:lang w:eastAsia="es-ES"/>
              </w:rPr>
            </w:pPr>
            <w:r>
              <w:rPr>
                <w:rFonts w:ascii="Times New Roman" w:hAnsi="Times New Roman"/>
                <w:color w:val="000000" w:themeColor="text1"/>
                <w:sz w:val="18"/>
                <w:szCs w:val="18"/>
              </w:rPr>
              <w:t>2.399</w:t>
            </w:r>
          </w:p>
        </w:tc>
        <w:tc>
          <w:tcPr>
            <w:tcW w:w="1077" w:type="dxa"/>
            <w:tcBorders>
              <w:left w:val="nil"/>
              <w:right w:val="nil"/>
            </w:tcBorders>
          </w:tcPr>
          <w:p w14:paraId="3F6DDE40" w14:textId="77777777" w:rsidR="00FD4280" w:rsidRDefault="00FD4280">
            <w:pPr>
              <w:spacing w:after="0" w:line="240" w:lineRule="auto"/>
              <w:rPr>
                <w:rFonts w:ascii="Times New Roman" w:hAnsi="Times New Roman"/>
                <w:color w:val="000000" w:themeColor="text1"/>
                <w:sz w:val="18"/>
                <w:szCs w:val="18"/>
              </w:rPr>
            </w:pPr>
          </w:p>
        </w:tc>
        <w:tc>
          <w:tcPr>
            <w:tcW w:w="1218" w:type="dxa"/>
            <w:tcBorders>
              <w:left w:val="nil"/>
              <w:right w:val="nil"/>
            </w:tcBorders>
          </w:tcPr>
          <w:p w14:paraId="74F421CD" w14:textId="77777777" w:rsidR="00FD4280" w:rsidRDefault="00FD4280">
            <w:pPr>
              <w:spacing w:after="0" w:line="240" w:lineRule="auto"/>
              <w:rPr>
                <w:rFonts w:ascii="Times New Roman" w:hAnsi="Times New Roman"/>
                <w:color w:val="000000" w:themeColor="text1"/>
                <w:sz w:val="18"/>
                <w:szCs w:val="18"/>
              </w:rPr>
            </w:pPr>
          </w:p>
        </w:tc>
        <w:tc>
          <w:tcPr>
            <w:tcW w:w="4693" w:type="dxa"/>
            <w:tcBorders>
              <w:left w:val="nil"/>
              <w:right w:val="nil"/>
            </w:tcBorders>
          </w:tcPr>
          <w:p w14:paraId="54C1AC88" w14:textId="77777777" w:rsidR="00FD4280" w:rsidRDefault="006E6BA1">
            <w:pPr>
              <w:spacing w:after="0" w:line="240" w:lineRule="auto"/>
              <w:rPr>
                <w:rFonts w:ascii="Times New Roman" w:hAnsi="Times New Roman"/>
                <w:color w:val="000000" w:themeColor="text1"/>
                <w:sz w:val="18"/>
                <w:szCs w:val="18"/>
              </w:rPr>
            </w:pPr>
            <w:proofErr w:type="spellStart"/>
            <w:r>
              <w:rPr>
                <w:rFonts w:ascii="Times New Roman" w:hAnsi="Times New Roman"/>
                <w:color w:val="000000" w:themeColor="text1"/>
                <w:sz w:val="18"/>
                <w:szCs w:val="18"/>
              </w:rPr>
              <w:t>unknown</w:t>
            </w:r>
            <w:proofErr w:type="spellEnd"/>
          </w:p>
        </w:tc>
        <w:tc>
          <w:tcPr>
            <w:tcW w:w="1102" w:type="dxa"/>
            <w:tcBorders>
              <w:left w:val="nil"/>
              <w:right w:val="nil"/>
            </w:tcBorders>
          </w:tcPr>
          <w:p w14:paraId="2504CF60"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lang w:val="en-GB"/>
              </w:rPr>
              <w:t>4</w:t>
            </w:r>
          </w:p>
        </w:tc>
        <w:tc>
          <w:tcPr>
            <w:tcW w:w="2127" w:type="dxa"/>
            <w:tcBorders>
              <w:left w:val="nil"/>
              <w:right w:val="nil"/>
            </w:tcBorders>
          </w:tcPr>
          <w:p w14:paraId="449453EA" w14:textId="77777777" w:rsidR="00FD4280" w:rsidRDefault="00FD4280">
            <w:pPr>
              <w:spacing w:after="0" w:line="240" w:lineRule="auto"/>
              <w:rPr>
                <w:rFonts w:ascii="Times New Roman" w:hAnsi="Times New Roman"/>
                <w:color w:val="000000" w:themeColor="text1"/>
                <w:sz w:val="18"/>
                <w:szCs w:val="18"/>
                <w:lang w:val="en-GB"/>
              </w:rPr>
            </w:pPr>
          </w:p>
        </w:tc>
        <w:tc>
          <w:tcPr>
            <w:tcW w:w="872" w:type="dxa"/>
            <w:tcBorders>
              <w:left w:val="nil"/>
              <w:right w:val="nil"/>
            </w:tcBorders>
          </w:tcPr>
          <w:p w14:paraId="09642123" w14:textId="77777777" w:rsidR="00FD4280" w:rsidRDefault="006E6BA1">
            <w:pPr>
              <w:spacing w:after="0" w:line="240" w:lineRule="auto"/>
              <w:rPr>
                <w:rFonts w:ascii="Times New Roman" w:eastAsia="Times New Roman" w:hAnsi="Times New Roman"/>
                <w:color w:val="000000" w:themeColor="text1"/>
                <w:sz w:val="18"/>
                <w:szCs w:val="18"/>
              </w:rPr>
            </w:pPr>
            <w:r>
              <w:rPr>
                <w:rFonts w:ascii="Times New Roman" w:hAnsi="Times New Roman"/>
                <w:color w:val="000000" w:themeColor="text1"/>
                <w:sz w:val="18"/>
                <w:szCs w:val="18"/>
              </w:rPr>
              <w:t>&lt;0.001</w:t>
            </w:r>
          </w:p>
        </w:tc>
        <w:tc>
          <w:tcPr>
            <w:tcW w:w="991" w:type="dxa"/>
            <w:tcBorders>
              <w:left w:val="nil"/>
              <w:right w:val="nil"/>
            </w:tcBorders>
          </w:tcPr>
          <w:p w14:paraId="6157E91F" w14:textId="77777777" w:rsidR="00FD4280" w:rsidRDefault="006E6BA1">
            <w:pPr>
              <w:spacing w:after="0" w:line="240" w:lineRule="auto"/>
              <w:rPr>
                <w:rFonts w:ascii="Times New Roman" w:eastAsia="Times New Roman" w:hAnsi="Times New Roman"/>
                <w:b/>
                <w:color w:val="000000" w:themeColor="text1"/>
                <w:sz w:val="18"/>
                <w:szCs w:val="18"/>
              </w:rPr>
            </w:pPr>
            <w:r>
              <w:rPr>
                <w:rFonts w:ascii="Times New Roman" w:hAnsi="Times New Roman"/>
                <w:color w:val="000000" w:themeColor="text1"/>
                <w:sz w:val="18"/>
                <w:szCs w:val="18"/>
              </w:rPr>
              <w:t>2.38</w:t>
            </w:r>
          </w:p>
        </w:tc>
      </w:tr>
      <w:tr w:rsidR="00FD4280" w14:paraId="555B40A4" w14:textId="77777777">
        <w:trPr>
          <w:cantSplit/>
          <w:trHeight w:val="403"/>
          <w:jc w:val="center"/>
        </w:trPr>
        <w:tc>
          <w:tcPr>
            <w:tcW w:w="989" w:type="dxa"/>
            <w:tcBorders>
              <w:left w:val="nil"/>
              <w:right w:val="nil"/>
            </w:tcBorders>
          </w:tcPr>
          <w:p w14:paraId="35BE0634" w14:textId="77777777" w:rsidR="00FD4280" w:rsidRDefault="006E6BA1">
            <w:pPr>
              <w:spacing w:after="0" w:line="240" w:lineRule="auto"/>
              <w:rPr>
                <w:rFonts w:ascii="Times New Roman" w:hAnsi="Times New Roman"/>
                <w:color w:val="000000" w:themeColor="text1"/>
                <w:sz w:val="18"/>
                <w:szCs w:val="18"/>
                <w:lang w:eastAsia="es-ES"/>
              </w:rPr>
            </w:pPr>
            <w:r>
              <w:rPr>
                <w:rFonts w:ascii="Times New Roman" w:hAnsi="Times New Roman"/>
                <w:color w:val="000000" w:themeColor="text1"/>
                <w:sz w:val="18"/>
                <w:szCs w:val="18"/>
                <w:lang w:eastAsia="es-ES"/>
              </w:rPr>
              <w:t>309.993</w:t>
            </w:r>
          </w:p>
        </w:tc>
        <w:tc>
          <w:tcPr>
            <w:tcW w:w="811" w:type="dxa"/>
            <w:tcBorders>
              <w:left w:val="nil"/>
              <w:right w:val="nil"/>
            </w:tcBorders>
          </w:tcPr>
          <w:p w14:paraId="5600CF22" w14:textId="77777777" w:rsidR="00FD4280" w:rsidRDefault="006E6BA1">
            <w:pPr>
              <w:spacing w:after="0" w:line="240" w:lineRule="auto"/>
              <w:rPr>
                <w:rFonts w:ascii="Times New Roman" w:hAnsi="Times New Roman"/>
                <w:color w:val="000000" w:themeColor="text1"/>
                <w:sz w:val="18"/>
                <w:szCs w:val="18"/>
                <w:lang w:eastAsia="es-ES"/>
              </w:rPr>
            </w:pPr>
            <w:r>
              <w:rPr>
                <w:rFonts w:ascii="Times New Roman" w:hAnsi="Times New Roman"/>
                <w:color w:val="000000" w:themeColor="text1"/>
                <w:sz w:val="18"/>
                <w:szCs w:val="18"/>
              </w:rPr>
              <w:t>2.980</w:t>
            </w:r>
          </w:p>
        </w:tc>
        <w:tc>
          <w:tcPr>
            <w:tcW w:w="1077" w:type="dxa"/>
            <w:tcBorders>
              <w:left w:val="nil"/>
              <w:right w:val="nil"/>
            </w:tcBorders>
          </w:tcPr>
          <w:p w14:paraId="781727CF" w14:textId="77777777" w:rsidR="00FD4280" w:rsidRDefault="00FD4280">
            <w:pPr>
              <w:spacing w:after="0" w:line="240" w:lineRule="auto"/>
              <w:rPr>
                <w:rFonts w:ascii="Times New Roman" w:hAnsi="Times New Roman"/>
                <w:color w:val="000000" w:themeColor="text1"/>
                <w:sz w:val="18"/>
                <w:szCs w:val="18"/>
                <w:lang w:val="en-GB"/>
              </w:rPr>
            </w:pPr>
          </w:p>
        </w:tc>
        <w:tc>
          <w:tcPr>
            <w:tcW w:w="1218" w:type="dxa"/>
            <w:tcBorders>
              <w:left w:val="nil"/>
              <w:right w:val="nil"/>
            </w:tcBorders>
          </w:tcPr>
          <w:p w14:paraId="2B5F35F3" w14:textId="77777777" w:rsidR="00FD4280" w:rsidRDefault="00FD4280">
            <w:pPr>
              <w:spacing w:after="0" w:line="240" w:lineRule="auto"/>
              <w:rPr>
                <w:rFonts w:ascii="Times New Roman" w:hAnsi="Times New Roman"/>
                <w:color w:val="000000" w:themeColor="text1"/>
                <w:sz w:val="18"/>
                <w:szCs w:val="18"/>
                <w:lang w:eastAsia="es-ES"/>
              </w:rPr>
            </w:pPr>
          </w:p>
        </w:tc>
        <w:tc>
          <w:tcPr>
            <w:tcW w:w="4693" w:type="dxa"/>
            <w:tcBorders>
              <w:left w:val="nil"/>
              <w:right w:val="nil"/>
            </w:tcBorders>
          </w:tcPr>
          <w:p w14:paraId="7EA56797" w14:textId="77777777" w:rsidR="00FD4280" w:rsidRDefault="006E6BA1">
            <w:pPr>
              <w:spacing w:after="0" w:line="240" w:lineRule="auto"/>
              <w:rPr>
                <w:rFonts w:ascii="Times New Roman" w:hAnsi="Times New Roman"/>
                <w:color w:val="000000" w:themeColor="text1"/>
                <w:sz w:val="18"/>
                <w:szCs w:val="18"/>
                <w:lang w:val="en-GB"/>
              </w:rPr>
            </w:pPr>
            <w:proofErr w:type="spellStart"/>
            <w:r>
              <w:rPr>
                <w:rFonts w:ascii="Times New Roman" w:hAnsi="Times New Roman"/>
                <w:color w:val="000000" w:themeColor="text1"/>
                <w:sz w:val="18"/>
                <w:szCs w:val="18"/>
              </w:rPr>
              <w:t>unknown</w:t>
            </w:r>
            <w:proofErr w:type="spellEnd"/>
          </w:p>
        </w:tc>
        <w:tc>
          <w:tcPr>
            <w:tcW w:w="1102" w:type="dxa"/>
            <w:tcBorders>
              <w:left w:val="nil"/>
              <w:right w:val="nil"/>
            </w:tcBorders>
          </w:tcPr>
          <w:p w14:paraId="2A841487"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4</w:t>
            </w:r>
          </w:p>
        </w:tc>
        <w:tc>
          <w:tcPr>
            <w:tcW w:w="2127" w:type="dxa"/>
            <w:tcBorders>
              <w:left w:val="nil"/>
              <w:right w:val="nil"/>
            </w:tcBorders>
          </w:tcPr>
          <w:p w14:paraId="28143E82" w14:textId="77777777" w:rsidR="00FD4280" w:rsidRDefault="00FD4280">
            <w:pPr>
              <w:spacing w:after="0" w:line="240" w:lineRule="auto"/>
              <w:rPr>
                <w:rFonts w:ascii="Times New Roman" w:hAnsi="Times New Roman"/>
                <w:color w:val="000000" w:themeColor="text1"/>
                <w:sz w:val="18"/>
                <w:szCs w:val="18"/>
                <w:lang w:val="en-GB"/>
              </w:rPr>
            </w:pPr>
          </w:p>
        </w:tc>
        <w:tc>
          <w:tcPr>
            <w:tcW w:w="872" w:type="dxa"/>
            <w:tcBorders>
              <w:left w:val="nil"/>
              <w:right w:val="nil"/>
            </w:tcBorders>
          </w:tcPr>
          <w:p w14:paraId="2BAED54C" w14:textId="77777777" w:rsidR="00FD4280" w:rsidRDefault="006E6BA1">
            <w:pPr>
              <w:spacing w:after="0" w:line="240" w:lineRule="auto"/>
              <w:rPr>
                <w:rFonts w:ascii="Times New Roman" w:eastAsia="Times New Roman" w:hAnsi="Times New Roman"/>
                <w:color w:val="000000" w:themeColor="text1"/>
                <w:sz w:val="18"/>
                <w:szCs w:val="18"/>
                <w:lang w:val="en-GB"/>
              </w:rPr>
            </w:pPr>
            <w:r>
              <w:rPr>
                <w:rFonts w:ascii="Times New Roman" w:hAnsi="Times New Roman"/>
                <w:color w:val="000000" w:themeColor="text1"/>
                <w:sz w:val="18"/>
                <w:szCs w:val="18"/>
              </w:rPr>
              <w:t>&lt;0.001</w:t>
            </w:r>
          </w:p>
        </w:tc>
        <w:tc>
          <w:tcPr>
            <w:tcW w:w="991" w:type="dxa"/>
            <w:tcBorders>
              <w:left w:val="nil"/>
              <w:right w:val="nil"/>
            </w:tcBorders>
          </w:tcPr>
          <w:p w14:paraId="6D3996CE" w14:textId="77777777" w:rsidR="00FD4280" w:rsidRDefault="006E6BA1">
            <w:pPr>
              <w:spacing w:after="0" w:line="240" w:lineRule="auto"/>
              <w:rPr>
                <w:rFonts w:ascii="Times New Roman" w:eastAsia="Times New Roman" w:hAnsi="Times New Roman"/>
                <w:b/>
                <w:color w:val="000000" w:themeColor="text1"/>
                <w:sz w:val="18"/>
                <w:szCs w:val="18"/>
                <w:lang w:val="en-GB"/>
              </w:rPr>
            </w:pPr>
            <w:r>
              <w:rPr>
                <w:rFonts w:ascii="Times New Roman" w:hAnsi="Times New Roman"/>
                <w:color w:val="000000" w:themeColor="text1"/>
                <w:sz w:val="18"/>
                <w:szCs w:val="18"/>
              </w:rPr>
              <w:t>2.84</w:t>
            </w:r>
          </w:p>
        </w:tc>
      </w:tr>
      <w:tr w:rsidR="00FD4280" w14:paraId="73582C9C" w14:textId="77777777">
        <w:trPr>
          <w:cantSplit/>
          <w:trHeight w:val="403"/>
          <w:jc w:val="center"/>
        </w:trPr>
        <w:tc>
          <w:tcPr>
            <w:tcW w:w="989" w:type="dxa"/>
            <w:tcBorders>
              <w:left w:val="nil"/>
              <w:right w:val="nil"/>
            </w:tcBorders>
          </w:tcPr>
          <w:p w14:paraId="28CBAB52" w14:textId="77777777" w:rsidR="00FD4280" w:rsidRDefault="006E6BA1">
            <w:pPr>
              <w:spacing w:after="0" w:line="240" w:lineRule="auto"/>
              <w:rPr>
                <w:rFonts w:ascii="Times New Roman" w:hAnsi="Times New Roman"/>
                <w:color w:val="000000" w:themeColor="text1"/>
                <w:sz w:val="18"/>
                <w:szCs w:val="18"/>
                <w:lang w:val="en-GB" w:eastAsia="es-ES"/>
              </w:rPr>
            </w:pPr>
            <w:r>
              <w:rPr>
                <w:rFonts w:ascii="Times New Roman" w:hAnsi="Times New Roman"/>
                <w:color w:val="000000" w:themeColor="text1"/>
                <w:sz w:val="18"/>
                <w:szCs w:val="18"/>
                <w:lang w:val="en-GB" w:eastAsia="es-ES"/>
              </w:rPr>
              <w:lastRenderedPageBreak/>
              <w:t>358.259</w:t>
            </w:r>
          </w:p>
        </w:tc>
        <w:tc>
          <w:tcPr>
            <w:tcW w:w="811" w:type="dxa"/>
            <w:tcBorders>
              <w:left w:val="nil"/>
              <w:right w:val="nil"/>
            </w:tcBorders>
          </w:tcPr>
          <w:p w14:paraId="2878372A" w14:textId="77777777" w:rsidR="00FD4280" w:rsidRDefault="006E6BA1">
            <w:pPr>
              <w:spacing w:after="0" w:line="240" w:lineRule="auto"/>
              <w:rPr>
                <w:rFonts w:ascii="Times New Roman" w:hAnsi="Times New Roman"/>
                <w:color w:val="000000" w:themeColor="text1"/>
                <w:sz w:val="18"/>
                <w:szCs w:val="18"/>
                <w:lang w:val="en-GB" w:eastAsia="es-ES"/>
              </w:rPr>
            </w:pPr>
            <w:r>
              <w:rPr>
                <w:rFonts w:ascii="Times New Roman" w:hAnsi="Times New Roman"/>
                <w:color w:val="000000" w:themeColor="text1"/>
                <w:sz w:val="18"/>
                <w:szCs w:val="18"/>
              </w:rPr>
              <w:t>5.861</w:t>
            </w:r>
          </w:p>
        </w:tc>
        <w:tc>
          <w:tcPr>
            <w:tcW w:w="1077" w:type="dxa"/>
            <w:tcBorders>
              <w:left w:val="nil"/>
              <w:right w:val="nil"/>
            </w:tcBorders>
          </w:tcPr>
          <w:p w14:paraId="26E91FF3" w14:textId="77777777" w:rsidR="00FD4280" w:rsidRDefault="00FD4280">
            <w:pPr>
              <w:spacing w:after="0" w:line="240" w:lineRule="auto"/>
              <w:rPr>
                <w:rFonts w:ascii="Times New Roman" w:hAnsi="Times New Roman"/>
                <w:color w:val="000000" w:themeColor="text1"/>
                <w:sz w:val="18"/>
                <w:szCs w:val="18"/>
                <w:lang w:val="en-GB"/>
              </w:rPr>
            </w:pPr>
          </w:p>
        </w:tc>
        <w:tc>
          <w:tcPr>
            <w:tcW w:w="1218" w:type="dxa"/>
            <w:tcBorders>
              <w:left w:val="nil"/>
              <w:right w:val="nil"/>
            </w:tcBorders>
          </w:tcPr>
          <w:p w14:paraId="587B7103" w14:textId="77777777" w:rsidR="00FD4280" w:rsidRDefault="00FD4280">
            <w:pPr>
              <w:spacing w:after="0" w:line="240" w:lineRule="auto"/>
              <w:rPr>
                <w:rFonts w:ascii="Times New Roman" w:hAnsi="Times New Roman"/>
                <w:color w:val="000000" w:themeColor="text1"/>
                <w:sz w:val="18"/>
                <w:szCs w:val="18"/>
                <w:lang w:val="en-GB"/>
              </w:rPr>
            </w:pPr>
          </w:p>
        </w:tc>
        <w:tc>
          <w:tcPr>
            <w:tcW w:w="4693" w:type="dxa"/>
            <w:tcBorders>
              <w:left w:val="nil"/>
              <w:right w:val="nil"/>
            </w:tcBorders>
          </w:tcPr>
          <w:p w14:paraId="12AB61B9" w14:textId="77777777" w:rsidR="00FD4280" w:rsidRDefault="006E6BA1">
            <w:pPr>
              <w:spacing w:after="0" w:line="240" w:lineRule="auto"/>
              <w:rPr>
                <w:rFonts w:ascii="Times New Roman" w:hAnsi="Times New Roman"/>
                <w:color w:val="000000" w:themeColor="text1"/>
                <w:sz w:val="18"/>
                <w:szCs w:val="18"/>
                <w:lang w:val="en-US"/>
              </w:rPr>
            </w:pPr>
            <w:proofErr w:type="spellStart"/>
            <w:r>
              <w:rPr>
                <w:rFonts w:ascii="Times New Roman" w:hAnsi="Times New Roman"/>
                <w:color w:val="000000" w:themeColor="text1"/>
                <w:sz w:val="18"/>
                <w:szCs w:val="18"/>
              </w:rPr>
              <w:t>unknown</w:t>
            </w:r>
            <w:proofErr w:type="spellEnd"/>
          </w:p>
        </w:tc>
        <w:tc>
          <w:tcPr>
            <w:tcW w:w="1102" w:type="dxa"/>
            <w:tcBorders>
              <w:left w:val="nil"/>
              <w:right w:val="nil"/>
            </w:tcBorders>
          </w:tcPr>
          <w:p w14:paraId="53D0C3AF"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4</w:t>
            </w:r>
          </w:p>
        </w:tc>
        <w:tc>
          <w:tcPr>
            <w:tcW w:w="2127" w:type="dxa"/>
            <w:tcBorders>
              <w:left w:val="nil"/>
              <w:right w:val="nil"/>
            </w:tcBorders>
          </w:tcPr>
          <w:p w14:paraId="0AEFE360" w14:textId="77777777" w:rsidR="00FD4280" w:rsidRDefault="00FD4280">
            <w:pPr>
              <w:spacing w:after="0" w:line="240" w:lineRule="auto"/>
              <w:rPr>
                <w:rFonts w:ascii="Times New Roman" w:hAnsi="Times New Roman"/>
                <w:color w:val="000000" w:themeColor="text1"/>
                <w:sz w:val="18"/>
                <w:szCs w:val="18"/>
                <w:lang w:val="en-GB"/>
              </w:rPr>
            </w:pPr>
          </w:p>
        </w:tc>
        <w:tc>
          <w:tcPr>
            <w:tcW w:w="872" w:type="dxa"/>
            <w:tcBorders>
              <w:left w:val="nil"/>
              <w:right w:val="nil"/>
            </w:tcBorders>
          </w:tcPr>
          <w:p w14:paraId="2FF28256" w14:textId="77777777" w:rsidR="00FD4280" w:rsidRDefault="006E6BA1">
            <w:pPr>
              <w:spacing w:after="0" w:line="240" w:lineRule="auto"/>
              <w:rPr>
                <w:rFonts w:ascii="Times New Roman" w:eastAsia="Times New Roman" w:hAnsi="Times New Roman"/>
                <w:color w:val="000000" w:themeColor="text1"/>
                <w:sz w:val="18"/>
                <w:szCs w:val="18"/>
                <w:lang w:val="en-GB"/>
              </w:rPr>
            </w:pPr>
            <w:r>
              <w:rPr>
                <w:rFonts w:ascii="Times New Roman" w:hAnsi="Times New Roman"/>
                <w:color w:val="000000" w:themeColor="text1"/>
                <w:sz w:val="18"/>
                <w:szCs w:val="18"/>
              </w:rPr>
              <w:t>0.017</w:t>
            </w:r>
          </w:p>
        </w:tc>
        <w:tc>
          <w:tcPr>
            <w:tcW w:w="991" w:type="dxa"/>
            <w:tcBorders>
              <w:left w:val="nil"/>
              <w:right w:val="nil"/>
            </w:tcBorders>
          </w:tcPr>
          <w:p w14:paraId="057EFA62" w14:textId="77777777" w:rsidR="00FD4280" w:rsidRDefault="006E6BA1">
            <w:pPr>
              <w:spacing w:after="0" w:line="240" w:lineRule="auto"/>
              <w:rPr>
                <w:rFonts w:ascii="Times New Roman" w:eastAsia="Times New Roman" w:hAnsi="Times New Roman"/>
                <w:b/>
                <w:color w:val="000000" w:themeColor="text1"/>
                <w:sz w:val="18"/>
                <w:szCs w:val="18"/>
                <w:lang w:val="en-GB"/>
              </w:rPr>
            </w:pPr>
            <w:r>
              <w:rPr>
                <w:rFonts w:ascii="Times New Roman" w:hAnsi="Times New Roman"/>
                <w:color w:val="000000" w:themeColor="text1"/>
                <w:sz w:val="18"/>
                <w:szCs w:val="18"/>
              </w:rPr>
              <w:t>0.45</w:t>
            </w:r>
          </w:p>
        </w:tc>
      </w:tr>
      <w:tr w:rsidR="00FD4280" w14:paraId="00C88818" w14:textId="77777777">
        <w:trPr>
          <w:cantSplit/>
          <w:trHeight w:val="403"/>
          <w:jc w:val="center"/>
        </w:trPr>
        <w:tc>
          <w:tcPr>
            <w:tcW w:w="989" w:type="dxa"/>
            <w:tcBorders>
              <w:left w:val="nil"/>
              <w:right w:val="nil"/>
            </w:tcBorders>
          </w:tcPr>
          <w:p w14:paraId="18B4408E" w14:textId="77777777" w:rsidR="00FD4280" w:rsidRDefault="006E6BA1">
            <w:pPr>
              <w:spacing w:after="0" w:line="240" w:lineRule="auto"/>
              <w:rPr>
                <w:rFonts w:ascii="Times New Roman" w:hAnsi="Times New Roman"/>
                <w:color w:val="000000" w:themeColor="text1"/>
                <w:sz w:val="18"/>
                <w:szCs w:val="18"/>
                <w:lang w:val="en-GB" w:eastAsia="es-ES"/>
              </w:rPr>
            </w:pPr>
            <w:r>
              <w:rPr>
                <w:rFonts w:ascii="Times New Roman" w:hAnsi="Times New Roman"/>
                <w:color w:val="000000" w:themeColor="text1"/>
                <w:sz w:val="18"/>
                <w:szCs w:val="18"/>
                <w:lang w:val="en-GB" w:eastAsia="es-ES"/>
              </w:rPr>
              <w:t>400.27</w:t>
            </w:r>
          </w:p>
        </w:tc>
        <w:tc>
          <w:tcPr>
            <w:tcW w:w="811" w:type="dxa"/>
            <w:tcBorders>
              <w:left w:val="nil"/>
              <w:right w:val="nil"/>
            </w:tcBorders>
          </w:tcPr>
          <w:p w14:paraId="561D4002" w14:textId="77777777" w:rsidR="00FD4280" w:rsidRDefault="006E6BA1">
            <w:pPr>
              <w:spacing w:after="0" w:line="240" w:lineRule="auto"/>
              <w:rPr>
                <w:rFonts w:ascii="Times New Roman" w:hAnsi="Times New Roman"/>
                <w:color w:val="000000" w:themeColor="text1"/>
                <w:sz w:val="18"/>
                <w:szCs w:val="18"/>
                <w:lang w:val="en-GB" w:eastAsia="es-ES"/>
              </w:rPr>
            </w:pPr>
            <w:r>
              <w:rPr>
                <w:rFonts w:ascii="Times New Roman" w:hAnsi="Times New Roman"/>
                <w:color w:val="000000" w:themeColor="text1"/>
                <w:sz w:val="18"/>
                <w:szCs w:val="18"/>
              </w:rPr>
              <w:t>6.057</w:t>
            </w:r>
          </w:p>
        </w:tc>
        <w:tc>
          <w:tcPr>
            <w:tcW w:w="1077" w:type="dxa"/>
            <w:tcBorders>
              <w:left w:val="nil"/>
              <w:right w:val="nil"/>
            </w:tcBorders>
          </w:tcPr>
          <w:p w14:paraId="3B2D5DF3" w14:textId="77777777" w:rsidR="00FD4280" w:rsidRDefault="00FD4280">
            <w:pPr>
              <w:spacing w:after="0" w:line="240" w:lineRule="auto"/>
              <w:rPr>
                <w:rFonts w:ascii="Times New Roman" w:hAnsi="Times New Roman"/>
                <w:color w:val="000000" w:themeColor="text1"/>
                <w:sz w:val="18"/>
                <w:szCs w:val="18"/>
                <w:lang w:val="en-GB"/>
              </w:rPr>
            </w:pPr>
          </w:p>
        </w:tc>
        <w:tc>
          <w:tcPr>
            <w:tcW w:w="1218" w:type="dxa"/>
            <w:tcBorders>
              <w:left w:val="nil"/>
              <w:right w:val="nil"/>
            </w:tcBorders>
          </w:tcPr>
          <w:p w14:paraId="567A0938" w14:textId="77777777" w:rsidR="00FD4280" w:rsidRDefault="00FD4280">
            <w:pPr>
              <w:spacing w:after="0" w:line="240" w:lineRule="auto"/>
              <w:rPr>
                <w:rFonts w:ascii="Times New Roman" w:hAnsi="Times New Roman"/>
                <w:color w:val="000000" w:themeColor="text1"/>
                <w:sz w:val="18"/>
                <w:szCs w:val="18"/>
                <w:lang w:val="en-GB"/>
              </w:rPr>
            </w:pPr>
          </w:p>
        </w:tc>
        <w:tc>
          <w:tcPr>
            <w:tcW w:w="4693" w:type="dxa"/>
            <w:tcBorders>
              <w:left w:val="nil"/>
              <w:right w:val="nil"/>
            </w:tcBorders>
          </w:tcPr>
          <w:p w14:paraId="22C0904C" w14:textId="77777777" w:rsidR="00FD4280" w:rsidRDefault="006E6BA1">
            <w:pPr>
              <w:spacing w:after="0" w:line="240" w:lineRule="auto"/>
              <w:rPr>
                <w:rFonts w:ascii="Times New Roman" w:hAnsi="Times New Roman"/>
                <w:color w:val="000000" w:themeColor="text1"/>
                <w:sz w:val="18"/>
                <w:szCs w:val="18"/>
                <w:lang w:val="en-US"/>
              </w:rPr>
            </w:pPr>
            <w:proofErr w:type="spellStart"/>
            <w:r>
              <w:rPr>
                <w:rFonts w:ascii="Times New Roman" w:hAnsi="Times New Roman"/>
                <w:color w:val="000000" w:themeColor="text1"/>
                <w:sz w:val="18"/>
                <w:szCs w:val="18"/>
              </w:rPr>
              <w:t>unknown</w:t>
            </w:r>
            <w:proofErr w:type="spellEnd"/>
          </w:p>
        </w:tc>
        <w:tc>
          <w:tcPr>
            <w:tcW w:w="1102" w:type="dxa"/>
            <w:tcBorders>
              <w:left w:val="nil"/>
              <w:right w:val="nil"/>
            </w:tcBorders>
          </w:tcPr>
          <w:p w14:paraId="506C7D1D"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4</w:t>
            </w:r>
          </w:p>
        </w:tc>
        <w:tc>
          <w:tcPr>
            <w:tcW w:w="2127" w:type="dxa"/>
            <w:tcBorders>
              <w:left w:val="nil"/>
              <w:right w:val="nil"/>
            </w:tcBorders>
          </w:tcPr>
          <w:p w14:paraId="6D08A2A4" w14:textId="77777777" w:rsidR="00FD4280" w:rsidRDefault="00FD4280">
            <w:pPr>
              <w:spacing w:after="0" w:line="240" w:lineRule="auto"/>
              <w:rPr>
                <w:rFonts w:ascii="Times New Roman" w:hAnsi="Times New Roman"/>
                <w:color w:val="000000" w:themeColor="text1"/>
                <w:sz w:val="18"/>
                <w:szCs w:val="18"/>
                <w:lang w:val="en-GB"/>
              </w:rPr>
            </w:pPr>
          </w:p>
        </w:tc>
        <w:tc>
          <w:tcPr>
            <w:tcW w:w="872" w:type="dxa"/>
            <w:tcBorders>
              <w:left w:val="nil"/>
              <w:right w:val="nil"/>
            </w:tcBorders>
          </w:tcPr>
          <w:p w14:paraId="7F545700" w14:textId="77777777" w:rsidR="00FD4280" w:rsidRDefault="006E6BA1">
            <w:pPr>
              <w:spacing w:after="0" w:line="240" w:lineRule="auto"/>
              <w:rPr>
                <w:rFonts w:ascii="Times New Roman" w:eastAsia="Times New Roman" w:hAnsi="Times New Roman"/>
                <w:color w:val="000000" w:themeColor="text1"/>
                <w:sz w:val="18"/>
                <w:szCs w:val="18"/>
                <w:lang w:val="en-GB"/>
              </w:rPr>
            </w:pPr>
            <w:r>
              <w:rPr>
                <w:rFonts w:ascii="Times New Roman" w:hAnsi="Times New Roman"/>
                <w:color w:val="000000" w:themeColor="text1"/>
                <w:sz w:val="18"/>
                <w:szCs w:val="18"/>
              </w:rPr>
              <w:t>0.050</w:t>
            </w:r>
          </w:p>
        </w:tc>
        <w:tc>
          <w:tcPr>
            <w:tcW w:w="991" w:type="dxa"/>
            <w:tcBorders>
              <w:left w:val="nil"/>
              <w:right w:val="nil"/>
            </w:tcBorders>
          </w:tcPr>
          <w:p w14:paraId="619A8AB7" w14:textId="77777777" w:rsidR="00FD4280" w:rsidRDefault="006E6BA1">
            <w:pPr>
              <w:spacing w:after="0" w:line="240" w:lineRule="auto"/>
              <w:rPr>
                <w:rFonts w:ascii="Times New Roman" w:eastAsia="Times New Roman" w:hAnsi="Times New Roman"/>
                <w:b/>
                <w:color w:val="000000" w:themeColor="text1"/>
                <w:sz w:val="18"/>
                <w:szCs w:val="18"/>
                <w:lang w:val="en-GB"/>
              </w:rPr>
            </w:pPr>
            <w:r>
              <w:rPr>
                <w:rFonts w:ascii="Times New Roman" w:hAnsi="Times New Roman"/>
                <w:color w:val="000000" w:themeColor="text1"/>
                <w:sz w:val="18"/>
                <w:szCs w:val="18"/>
              </w:rPr>
              <w:t>0.48</w:t>
            </w:r>
          </w:p>
        </w:tc>
      </w:tr>
      <w:tr w:rsidR="00FD4280" w14:paraId="6507E4FF" w14:textId="77777777">
        <w:trPr>
          <w:cantSplit/>
          <w:trHeight w:val="403"/>
          <w:jc w:val="center"/>
        </w:trPr>
        <w:tc>
          <w:tcPr>
            <w:tcW w:w="989" w:type="dxa"/>
            <w:tcBorders>
              <w:left w:val="nil"/>
              <w:right w:val="nil"/>
            </w:tcBorders>
          </w:tcPr>
          <w:p w14:paraId="2819ACA1" w14:textId="77777777" w:rsidR="00FD4280" w:rsidRDefault="006E6BA1">
            <w:pPr>
              <w:spacing w:after="0" w:line="240" w:lineRule="auto"/>
              <w:rPr>
                <w:rFonts w:ascii="Times New Roman" w:hAnsi="Times New Roman"/>
                <w:color w:val="000000" w:themeColor="text1"/>
                <w:sz w:val="18"/>
                <w:szCs w:val="18"/>
                <w:lang w:val="en-GB" w:eastAsia="es-ES"/>
              </w:rPr>
            </w:pPr>
            <w:r>
              <w:rPr>
                <w:rFonts w:ascii="Times New Roman" w:hAnsi="Times New Roman"/>
                <w:color w:val="000000" w:themeColor="text1"/>
                <w:sz w:val="18"/>
                <w:szCs w:val="18"/>
                <w:lang w:eastAsia="es-ES"/>
              </w:rPr>
              <w:t>406.076</w:t>
            </w:r>
          </w:p>
        </w:tc>
        <w:tc>
          <w:tcPr>
            <w:tcW w:w="811" w:type="dxa"/>
            <w:tcBorders>
              <w:left w:val="nil"/>
              <w:right w:val="nil"/>
            </w:tcBorders>
          </w:tcPr>
          <w:p w14:paraId="7C0060E5" w14:textId="77777777" w:rsidR="00FD4280" w:rsidRDefault="006E6BA1">
            <w:pPr>
              <w:spacing w:after="0" w:line="240" w:lineRule="auto"/>
              <w:rPr>
                <w:rFonts w:ascii="Times New Roman" w:hAnsi="Times New Roman"/>
                <w:color w:val="000000" w:themeColor="text1"/>
                <w:sz w:val="18"/>
                <w:szCs w:val="18"/>
                <w:lang w:val="en-GB" w:eastAsia="es-ES"/>
              </w:rPr>
            </w:pPr>
            <w:r>
              <w:rPr>
                <w:rFonts w:ascii="Times New Roman" w:hAnsi="Times New Roman"/>
                <w:color w:val="000000" w:themeColor="text1"/>
                <w:sz w:val="18"/>
                <w:szCs w:val="18"/>
              </w:rPr>
              <w:t>2.445</w:t>
            </w:r>
          </w:p>
        </w:tc>
        <w:tc>
          <w:tcPr>
            <w:tcW w:w="1077" w:type="dxa"/>
            <w:tcBorders>
              <w:left w:val="nil"/>
              <w:right w:val="nil"/>
            </w:tcBorders>
          </w:tcPr>
          <w:p w14:paraId="359236AD" w14:textId="77777777" w:rsidR="00FD4280" w:rsidRDefault="00FD4280">
            <w:pPr>
              <w:spacing w:after="0" w:line="240" w:lineRule="auto"/>
              <w:rPr>
                <w:rFonts w:ascii="Times New Roman" w:hAnsi="Times New Roman"/>
                <w:color w:val="000000" w:themeColor="text1"/>
                <w:sz w:val="18"/>
                <w:szCs w:val="18"/>
                <w:lang w:val="en-GB"/>
              </w:rPr>
            </w:pPr>
          </w:p>
        </w:tc>
        <w:tc>
          <w:tcPr>
            <w:tcW w:w="1218" w:type="dxa"/>
            <w:tcBorders>
              <w:left w:val="nil"/>
              <w:right w:val="nil"/>
            </w:tcBorders>
          </w:tcPr>
          <w:p w14:paraId="45486849" w14:textId="77777777" w:rsidR="00FD4280" w:rsidRDefault="00FD4280">
            <w:pPr>
              <w:spacing w:after="0" w:line="240" w:lineRule="auto"/>
              <w:rPr>
                <w:rFonts w:ascii="Times New Roman" w:hAnsi="Times New Roman"/>
                <w:color w:val="000000" w:themeColor="text1"/>
                <w:sz w:val="18"/>
                <w:szCs w:val="18"/>
                <w:lang w:val="en-GB"/>
              </w:rPr>
            </w:pPr>
          </w:p>
        </w:tc>
        <w:tc>
          <w:tcPr>
            <w:tcW w:w="4693" w:type="dxa"/>
            <w:tcBorders>
              <w:left w:val="nil"/>
              <w:right w:val="nil"/>
            </w:tcBorders>
          </w:tcPr>
          <w:p w14:paraId="05D57F68" w14:textId="77777777" w:rsidR="00FD4280" w:rsidRDefault="006E6BA1">
            <w:pPr>
              <w:spacing w:after="0" w:line="240" w:lineRule="auto"/>
              <w:rPr>
                <w:rFonts w:ascii="Times New Roman" w:hAnsi="Times New Roman"/>
                <w:color w:val="000000" w:themeColor="text1"/>
                <w:sz w:val="18"/>
                <w:szCs w:val="18"/>
                <w:lang w:val="en-US"/>
              </w:rPr>
            </w:pPr>
            <w:proofErr w:type="spellStart"/>
            <w:r>
              <w:rPr>
                <w:rFonts w:ascii="Times New Roman" w:hAnsi="Times New Roman"/>
                <w:color w:val="000000" w:themeColor="text1"/>
                <w:sz w:val="18"/>
                <w:szCs w:val="18"/>
              </w:rPr>
              <w:t>unknown</w:t>
            </w:r>
            <w:proofErr w:type="spellEnd"/>
          </w:p>
        </w:tc>
        <w:tc>
          <w:tcPr>
            <w:tcW w:w="1102" w:type="dxa"/>
            <w:tcBorders>
              <w:left w:val="nil"/>
              <w:right w:val="nil"/>
            </w:tcBorders>
          </w:tcPr>
          <w:p w14:paraId="6A8565D0"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4</w:t>
            </w:r>
          </w:p>
        </w:tc>
        <w:tc>
          <w:tcPr>
            <w:tcW w:w="2127" w:type="dxa"/>
            <w:tcBorders>
              <w:left w:val="nil"/>
              <w:right w:val="nil"/>
            </w:tcBorders>
          </w:tcPr>
          <w:p w14:paraId="1A9FBCC6" w14:textId="77777777" w:rsidR="00FD4280" w:rsidRDefault="00FD4280">
            <w:pPr>
              <w:spacing w:after="0" w:line="240" w:lineRule="auto"/>
              <w:rPr>
                <w:rFonts w:ascii="Times New Roman" w:hAnsi="Times New Roman"/>
                <w:color w:val="000000" w:themeColor="text1"/>
                <w:sz w:val="18"/>
                <w:szCs w:val="18"/>
                <w:lang w:val="en-GB"/>
              </w:rPr>
            </w:pPr>
          </w:p>
        </w:tc>
        <w:tc>
          <w:tcPr>
            <w:tcW w:w="872" w:type="dxa"/>
            <w:tcBorders>
              <w:left w:val="nil"/>
              <w:right w:val="nil"/>
            </w:tcBorders>
          </w:tcPr>
          <w:p w14:paraId="7D19B418" w14:textId="77777777" w:rsidR="00FD4280" w:rsidRDefault="006E6BA1">
            <w:pPr>
              <w:spacing w:after="0" w:line="240" w:lineRule="auto"/>
              <w:rPr>
                <w:rFonts w:ascii="Times New Roman" w:eastAsia="Times New Roman" w:hAnsi="Times New Roman"/>
                <w:color w:val="000000" w:themeColor="text1"/>
                <w:sz w:val="18"/>
                <w:szCs w:val="18"/>
                <w:lang w:val="en-GB"/>
              </w:rPr>
            </w:pPr>
            <w:r>
              <w:rPr>
                <w:rFonts w:ascii="Times New Roman" w:hAnsi="Times New Roman"/>
                <w:color w:val="000000" w:themeColor="text1"/>
                <w:sz w:val="18"/>
                <w:szCs w:val="18"/>
              </w:rPr>
              <w:t>&lt;0.001</w:t>
            </w:r>
          </w:p>
        </w:tc>
        <w:tc>
          <w:tcPr>
            <w:tcW w:w="991" w:type="dxa"/>
            <w:tcBorders>
              <w:left w:val="nil"/>
              <w:right w:val="nil"/>
            </w:tcBorders>
          </w:tcPr>
          <w:p w14:paraId="5E1EF773" w14:textId="77777777" w:rsidR="00FD4280" w:rsidRDefault="006E6BA1">
            <w:pPr>
              <w:spacing w:after="0" w:line="240" w:lineRule="auto"/>
              <w:rPr>
                <w:rFonts w:ascii="Times New Roman" w:eastAsia="Times New Roman" w:hAnsi="Times New Roman"/>
                <w:b/>
                <w:color w:val="000000" w:themeColor="text1"/>
                <w:sz w:val="18"/>
                <w:szCs w:val="18"/>
                <w:lang w:val="en-GB"/>
              </w:rPr>
            </w:pPr>
            <w:r>
              <w:rPr>
                <w:rFonts w:ascii="Times New Roman" w:hAnsi="Times New Roman"/>
                <w:color w:val="000000" w:themeColor="text1"/>
                <w:sz w:val="18"/>
                <w:szCs w:val="18"/>
              </w:rPr>
              <w:t>6.80</w:t>
            </w:r>
          </w:p>
        </w:tc>
      </w:tr>
      <w:tr w:rsidR="00FD4280" w14:paraId="5C7C9F41" w14:textId="77777777">
        <w:trPr>
          <w:cantSplit/>
          <w:trHeight w:val="403"/>
          <w:jc w:val="center"/>
        </w:trPr>
        <w:tc>
          <w:tcPr>
            <w:tcW w:w="989" w:type="dxa"/>
            <w:tcBorders>
              <w:left w:val="nil"/>
              <w:right w:val="nil"/>
            </w:tcBorders>
          </w:tcPr>
          <w:p w14:paraId="7AE8EBE4" w14:textId="77777777" w:rsidR="00FD4280" w:rsidRDefault="006E6BA1">
            <w:pPr>
              <w:spacing w:after="0" w:line="240" w:lineRule="auto"/>
              <w:rPr>
                <w:rFonts w:ascii="Times New Roman" w:hAnsi="Times New Roman"/>
                <w:color w:val="000000" w:themeColor="text1"/>
                <w:sz w:val="18"/>
                <w:szCs w:val="18"/>
                <w:lang w:val="en-GB" w:eastAsia="es-ES"/>
              </w:rPr>
            </w:pPr>
            <w:r>
              <w:rPr>
                <w:rFonts w:ascii="Times New Roman" w:hAnsi="Times New Roman"/>
                <w:color w:val="000000" w:themeColor="text1"/>
                <w:sz w:val="18"/>
                <w:szCs w:val="18"/>
                <w:lang w:eastAsia="es-ES"/>
              </w:rPr>
              <w:t>456.952</w:t>
            </w:r>
          </w:p>
        </w:tc>
        <w:tc>
          <w:tcPr>
            <w:tcW w:w="811" w:type="dxa"/>
            <w:tcBorders>
              <w:left w:val="nil"/>
              <w:right w:val="nil"/>
            </w:tcBorders>
          </w:tcPr>
          <w:p w14:paraId="54AE8130" w14:textId="77777777" w:rsidR="00FD4280" w:rsidRDefault="006E6BA1">
            <w:pPr>
              <w:spacing w:after="0" w:line="240" w:lineRule="auto"/>
              <w:rPr>
                <w:rFonts w:ascii="Times New Roman" w:hAnsi="Times New Roman"/>
                <w:color w:val="000000" w:themeColor="text1"/>
                <w:sz w:val="18"/>
                <w:szCs w:val="18"/>
                <w:lang w:val="en-GB" w:eastAsia="es-ES"/>
              </w:rPr>
            </w:pPr>
            <w:r>
              <w:rPr>
                <w:rFonts w:ascii="Times New Roman" w:hAnsi="Times New Roman"/>
                <w:color w:val="000000" w:themeColor="text1"/>
                <w:sz w:val="18"/>
                <w:szCs w:val="18"/>
              </w:rPr>
              <w:t>2.532</w:t>
            </w:r>
          </w:p>
        </w:tc>
        <w:tc>
          <w:tcPr>
            <w:tcW w:w="1077" w:type="dxa"/>
            <w:tcBorders>
              <w:left w:val="nil"/>
              <w:right w:val="nil"/>
            </w:tcBorders>
          </w:tcPr>
          <w:p w14:paraId="459EF5EA" w14:textId="77777777" w:rsidR="00FD4280" w:rsidRDefault="00FD4280">
            <w:pPr>
              <w:spacing w:after="0" w:line="240" w:lineRule="auto"/>
              <w:rPr>
                <w:rFonts w:ascii="Times New Roman" w:hAnsi="Times New Roman"/>
                <w:color w:val="000000" w:themeColor="text1"/>
                <w:sz w:val="18"/>
                <w:szCs w:val="18"/>
                <w:lang w:val="en-GB"/>
              </w:rPr>
            </w:pPr>
          </w:p>
        </w:tc>
        <w:tc>
          <w:tcPr>
            <w:tcW w:w="1218" w:type="dxa"/>
            <w:tcBorders>
              <w:left w:val="nil"/>
              <w:right w:val="nil"/>
            </w:tcBorders>
          </w:tcPr>
          <w:p w14:paraId="7E4CE5ED" w14:textId="77777777" w:rsidR="00FD4280" w:rsidRDefault="00FD4280">
            <w:pPr>
              <w:spacing w:after="0" w:line="240" w:lineRule="auto"/>
              <w:rPr>
                <w:rFonts w:ascii="Times New Roman" w:hAnsi="Times New Roman"/>
                <w:color w:val="000000" w:themeColor="text1"/>
                <w:sz w:val="18"/>
                <w:szCs w:val="18"/>
                <w:lang w:val="en-GB"/>
              </w:rPr>
            </w:pPr>
          </w:p>
        </w:tc>
        <w:tc>
          <w:tcPr>
            <w:tcW w:w="4693" w:type="dxa"/>
            <w:tcBorders>
              <w:left w:val="nil"/>
              <w:right w:val="nil"/>
            </w:tcBorders>
          </w:tcPr>
          <w:p w14:paraId="671D9FB8" w14:textId="77777777" w:rsidR="00FD4280" w:rsidRDefault="006E6BA1">
            <w:pPr>
              <w:spacing w:after="0" w:line="240" w:lineRule="auto"/>
              <w:rPr>
                <w:rFonts w:ascii="Times New Roman" w:hAnsi="Times New Roman"/>
                <w:color w:val="000000" w:themeColor="text1"/>
                <w:sz w:val="18"/>
                <w:szCs w:val="18"/>
                <w:lang w:val="en-US"/>
              </w:rPr>
            </w:pPr>
            <w:proofErr w:type="spellStart"/>
            <w:r>
              <w:rPr>
                <w:rFonts w:ascii="Times New Roman" w:hAnsi="Times New Roman"/>
                <w:color w:val="000000" w:themeColor="text1"/>
                <w:sz w:val="18"/>
                <w:szCs w:val="18"/>
              </w:rPr>
              <w:t>unknown</w:t>
            </w:r>
            <w:proofErr w:type="spellEnd"/>
          </w:p>
        </w:tc>
        <w:tc>
          <w:tcPr>
            <w:tcW w:w="1102" w:type="dxa"/>
            <w:tcBorders>
              <w:left w:val="nil"/>
              <w:right w:val="nil"/>
            </w:tcBorders>
          </w:tcPr>
          <w:p w14:paraId="768541F6"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4</w:t>
            </w:r>
          </w:p>
        </w:tc>
        <w:tc>
          <w:tcPr>
            <w:tcW w:w="2127" w:type="dxa"/>
            <w:tcBorders>
              <w:left w:val="nil"/>
              <w:right w:val="nil"/>
            </w:tcBorders>
          </w:tcPr>
          <w:p w14:paraId="71407EB0" w14:textId="77777777" w:rsidR="00FD4280" w:rsidRDefault="00FD4280">
            <w:pPr>
              <w:spacing w:after="0" w:line="240" w:lineRule="auto"/>
              <w:rPr>
                <w:rFonts w:ascii="Times New Roman" w:hAnsi="Times New Roman"/>
                <w:color w:val="000000" w:themeColor="text1"/>
                <w:sz w:val="18"/>
                <w:szCs w:val="18"/>
                <w:lang w:val="en-GB"/>
              </w:rPr>
            </w:pPr>
          </w:p>
        </w:tc>
        <w:tc>
          <w:tcPr>
            <w:tcW w:w="872" w:type="dxa"/>
            <w:tcBorders>
              <w:left w:val="nil"/>
              <w:right w:val="nil"/>
            </w:tcBorders>
          </w:tcPr>
          <w:p w14:paraId="52491DBF" w14:textId="77777777" w:rsidR="00FD4280" w:rsidRDefault="006E6BA1">
            <w:pPr>
              <w:spacing w:after="0" w:line="240" w:lineRule="auto"/>
              <w:rPr>
                <w:rFonts w:ascii="Times New Roman" w:eastAsia="Times New Roman" w:hAnsi="Times New Roman"/>
                <w:color w:val="000000" w:themeColor="text1"/>
                <w:sz w:val="18"/>
                <w:szCs w:val="18"/>
                <w:lang w:val="en-GB"/>
              </w:rPr>
            </w:pPr>
            <w:r>
              <w:rPr>
                <w:rFonts w:ascii="Times New Roman" w:hAnsi="Times New Roman"/>
                <w:color w:val="000000" w:themeColor="text1"/>
                <w:sz w:val="18"/>
                <w:szCs w:val="18"/>
              </w:rPr>
              <w:t>0.018</w:t>
            </w:r>
          </w:p>
        </w:tc>
        <w:tc>
          <w:tcPr>
            <w:tcW w:w="991" w:type="dxa"/>
            <w:tcBorders>
              <w:left w:val="nil"/>
              <w:right w:val="nil"/>
            </w:tcBorders>
          </w:tcPr>
          <w:p w14:paraId="5A07134F" w14:textId="77777777" w:rsidR="00FD4280" w:rsidRDefault="006E6BA1">
            <w:pPr>
              <w:spacing w:after="0" w:line="240" w:lineRule="auto"/>
              <w:rPr>
                <w:rFonts w:ascii="Times New Roman" w:eastAsia="Times New Roman" w:hAnsi="Times New Roman"/>
                <w:b/>
                <w:color w:val="000000" w:themeColor="text1"/>
                <w:sz w:val="18"/>
                <w:szCs w:val="18"/>
                <w:lang w:val="en-GB"/>
              </w:rPr>
            </w:pPr>
            <w:r>
              <w:rPr>
                <w:rFonts w:ascii="Times New Roman" w:hAnsi="Times New Roman"/>
                <w:color w:val="000000" w:themeColor="text1"/>
                <w:sz w:val="18"/>
                <w:szCs w:val="18"/>
              </w:rPr>
              <w:t>4.23</w:t>
            </w:r>
          </w:p>
        </w:tc>
      </w:tr>
      <w:tr w:rsidR="00FD4280" w14:paraId="7533FFCF" w14:textId="77777777">
        <w:trPr>
          <w:cantSplit/>
          <w:trHeight w:val="403"/>
          <w:jc w:val="center"/>
        </w:trPr>
        <w:tc>
          <w:tcPr>
            <w:tcW w:w="989" w:type="dxa"/>
            <w:tcBorders>
              <w:left w:val="nil"/>
              <w:right w:val="nil"/>
            </w:tcBorders>
          </w:tcPr>
          <w:p w14:paraId="33F66D7C" w14:textId="77777777" w:rsidR="00FD4280" w:rsidRDefault="006E6BA1">
            <w:pPr>
              <w:spacing w:after="0" w:line="240" w:lineRule="auto"/>
              <w:rPr>
                <w:rFonts w:ascii="Times New Roman" w:hAnsi="Times New Roman"/>
                <w:color w:val="000000" w:themeColor="text1"/>
                <w:sz w:val="18"/>
                <w:szCs w:val="18"/>
                <w:lang w:val="en-GB" w:eastAsia="es-ES"/>
              </w:rPr>
            </w:pPr>
            <w:r>
              <w:rPr>
                <w:rFonts w:ascii="Times New Roman" w:hAnsi="Times New Roman"/>
                <w:color w:val="000000" w:themeColor="text1"/>
                <w:sz w:val="18"/>
                <w:szCs w:val="18"/>
                <w:lang w:eastAsia="es-ES"/>
              </w:rPr>
              <w:t>492.992</w:t>
            </w:r>
          </w:p>
        </w:tc>
        <w:tc>
          <w:tcPr>
            <w:tcW w:w="811" w:type="dxa"/>
            <w:tcBorders>
              <w:left w:val="nil"/>
              <w:right w:val="nil"/>
            </w:tcBorders>
          </w:tcPr>
          <w:p w14:paraId="0FD304F8" w14:textId="77777777" w:rsidR="00FD4280" w:rsidRDefault="006E6BA1">
            <w:pPr>
              <w:spacing w:after="0" w:line="240" w:lineRule="auto"/>
              <w:rPr>
                <w:rFonts w:ascii="Times New Roman" w:hAnsi="Times New Roman"/>
                <w:color w:val="000000" w:themeColor="text1"/>
                <w:sz w:val="18"/>
                <w:szCs w:val="18"/>
                <w:lang w:val="en-GB" w:eastAsia="es-ES"/>
              </w:rPr>
            </w:pPr>
            <w:r>
              <w:rPr>
                <w:rFonts w:ascii="Times New Roman" w:hAnsi="Times New Roman"/>
                <w:color w:val="000000" w:themeColor="text1"/>
                <w:sz w:val="18"/>
                <w:szCs w:val="18"/>
              </w:rPr>
              <w:t>2.976</w:t>
            </w:r>
          </w:p>
        </w:tc>
        <w:tc>
          <w:tcPr>
            <w:tcW w:w="1077" w:type="dxa"/>
            <w:tcBorders>
              <w:left w:val="nil"/>
              <w:right w:val="nil"/>
            </w:tcBorders>
          </w:tcPr>
          <w:p w14:paraId="2D72462F" w14:textId="77777777" w:rsidR="00FD4280" w:rsidRDefault="00FD4280">
            <w:pPr>
              <w:spacing w:after="0" w:line="240" w:lineRule="auto"/>
              <w:rPr>
                <w:rFonts w:ascii="Times New Roman" w:hAnsi="Times New Roman"/>
                <w:color w:val="000000" w:themeColor="text1"/>
                <w:sz w:val="18"/>
                <w:szCs w:val="18"/>
                <w:lang w:val="en-GB"/>
              </w:rPr>
            </w:pPr>
          </w:p>
        </w:tc>
        <w:tc>
          <w:tcPr>
            <w:tcW w:w="1218" w:type="dxa"/>
            <w:tcBorders>
              <w:left w:val="nil"/>
              <w:right w:val="nil"/>
            </w:tcBorders>
          </w:tcPr>
          <w:p w14:paraId="13FB335F" w14:textId="77777777" w:rsidR="00FD4280" w:rsidRDefault="00FD4280">
            <w:pPr>
              <w:spacing w:after="0" w:line="240" w:lineRule="auto"/>
              <w:rPr>
                <w:rFonts w:ascii="Times New Roman" w:hAnsi="Times New Roman"/>
                <w:color w:val="000000" w:themeColor="text1"/>
                <w:sz w:val="18"/>
                <w:szCs w:val="18"/>
                <w:lang w:val="en-GB"/>
              </w:rPr>
            </w:pPr>
          </w:p>
        </w:tc>
        <w:tc>
          <w:tcPr>
            <w:tcW w:w="4693" w:type="dxa"/>
            <w:tcBorders>
              <w:left w:val="nil"/>
              <w:right w:val="nil"/>
            </w:tcBorders>
          </w:tcPr>
          <w:p w14:paraId="26EE8321" w14:textId="77777777" w:rsidR="00FD4280" w:rsidRDefault="006E6BA1">
            <w:pPr>
              <w:spacing w:after="0" w:line="240" w:lineRule="auto"/>
              <w:rPr>
                <w:rFonts w:ascii="Times New Roman" w:hAnsi="Times New Roman"/>
                <w:color w:val="000000" w:themeColor="text1"/>
                <w:sz w:val="18"/>
                <w:szCs w:val="18"/>
                <w:lang w:val="en-US"/>
              </w:rPr>
            </w:pPr>
            <w:proofErr w:type="spellStart"/>
            <w:r>
              <w:rPr>
                <w:rFonts w:ascii="Times New Roman" w:hAnsi="Times New Roman"/>
                <w:color w:val="000000" w:themeColor="text1"/>
                <w:sz w:val="18"/>
                <w:szCs w:val="18"/>
              </w:rPr>
              <w:t>unknown</w:t>
            </w:r>
            <w:proofErr w:type="spellEnd"/>
          </w:p>
        </w:tc>
        <w:tc>
          <w:tcPr>
            <w:tcW w:w="1102" w:type="dxa"/>
            <w:tcBorders>
              <w:left w:val="nil"/>
              <w:right w:val="nil"/>
            </w:tcBorders>
          </w:tcPr>
          <w:p w14:paraId="272944A2"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4</w:t>
            </w:r>
          </w:p>
        </w:tc>
        <w:tc>
          <w:tcPr>
            <w:tcW w:w="2127" w:type="dxa"/>
            <w:tcBorders>
              <w:left w:val="nil"/>
              <w:right w:val="nil"/>
            </w:tcBorders>
          </w:tcPr>
          <w:p w14:paraId="753AC4CE" w14:textId="77777777" w:rsidR="00FD4280" w:rsidRDefault="00FD4280">
            <w:pPr>
              <w:spacing w:after="0" w:line="240" w:lineRule="auto"/>
              <w:rPr>
                <w:rFonts w:ascii="Times New Roman" w:hAnsi="Times New Roman"/>
                <w:color w:val="000000" w:themeColor="text1"/>
                <w:sz w:val="18"/>
                <w:szCs w:val="18"/>
                <w:lang w:val="en-GB"/>
              </w:rPr>
            </w:pPr>
          </w:p>
        </w:tc>
        <w:tc>
          <w:tcPr>
            <w:tcW w:w="872" w:type="dxa"/>
            <w:tcBorders>
              <w:left w:val="nil"/>
              <w:right w:val="nil"/>
            </w:tcBorders>
          </w:tcPr>
          <w:p w14:paraId="6A9CF763" w14:textId="77777777" w:rsidR="00FD4280" w:rsidRDefault="006E6BA1">
            <w:pPr>
              <w:spacing w:after="0" w:line="240" w:lineRule="auto"/>
              <w:rPr>
                <w:rFonts w:ascii="Times New Roman" w:eastAsia="Times New Roman" w:hAnsi="Times New Roman"/>
                <w:color w:val="000000" w:themeColor="text1"/>
                <w:sz w:val="18"/>
                <w:szCs w:val="18"/>
                <w:lang w:val="en-GB"/>
              </w:rPr>
            </w:pPr>
            <w:r>
              <w:rPr>
                <w:rFonts w:ascii="Times New Roman" w:hAnsi="Times New Roman"/>
                <w:color w:val="000000" w:themeColor="text1"/>
                <w:sz w:val="18"/>
                <w:szCs w:val="18"/>
              </w:rPr>
              <w:t>&lt;0.001</w:t>
            </w:r>
          </w:p>
        </w:tc>
        <w:tc>
          <w:tcPr>
            <w:tcW w:w="991" w:type="dxa"/>
            <w:tcBorders>
              <w:left w:val="nil"/>
              <w:right w:val="nil"/>
            </w:tcBorders>
          </w:tcPr>
          <w:p w14:paraId="22CB882E" w14:textId="77777777" w:rsidR="00FD4280" w:rsidRDefault="006E6BA1">
            <w:pPr>
              <w:spacing w:after="0" w:line="240" w:lineRule="auto"/>
              <w:rPr>
                <w:rFonts w:ascii="Times New Roman" w:eastAsia="Times New Roman" w:hAnsi="Times New Roman"/>
                <w:b/>
                <w:color w:val="000000" w:themeColor="text1"/>
                <w:sz w:val="18"/>
                <w:szCs w:val="18"/>
                <w:lang w:val="en-GB"/>
              </w:rPr>
            </w:pPr>
            <w:r>
              <w:rPr>
                <w:rFonts w:ascii="Times New Roman" w:hAnsi="Times New Roman"/>
                <w:color w:val="000000" w:themeColor="text1"/>
                <w:sz w:val="18"/>
                <w:szCs w:val="18"/>
              </w:rPr>
              <w:t>5.35</w:t>
            </w:r>
          </w:p>
        </w:tc>
      </w:tr>
      <w:tr w:rsidR="00FD4280" w14:paraId="0F4D677F" w14:textId="77777777">
        <w:trPr>
          <w:cantSplit/>
          <w:trHeight w:val="403"/>
          <w:jc w:val="center"/>
        </w:trPr>
        <w:tc>
          <w:tcPr>
            <w:tcW w:w="989" w:type="dxa"/>
            <w:tcBorders>
              <w:left w:val="nil"/>
              <w:right w:val="nil"/>
            </w:tcBorders>
          </w:tcPr>
          <w:p w14:paraId="66E9A3C1" w14:textId="77777777" w:rsidR="00FD4280" w:rsidRDefault="006E6BA1">
            <w:pPr>
              <w:spacing w:after="0" w:line="240" w:lineRule="auto"/>
              <w:rPr>
                <w:rFonts w:ascii="Times New Roman" w:hAnsi="Times New Roman"/>
                <w:color w:val="000000" w:themeColor="text1"/>
                <w:sz w:val="18"/>
                <w:szCs w:val="18"/>
                <w:lang w:eastAsia="es-ES"/>
              </w:rPr>
            </w:pPr>
            <w:r>
              <w:rPr>
                <w:rFonts w:ascii="Times New Roman" w:hAnsi="Times New Roman"/>
                <w:color w:val="000000" w:themeColor="text1"/>
                <w:sz w:val="18"/>
                <w:szCs w:val="18"/>
                <w:lang w:eastAsia="es-ES"/>
              </w:rPr>
              <w:t>538.956</w:t>
            </w:r>
          </w:p>
        </w:tc>
        <w:tc>
          <w:tcPr>
            <w:tcW w:w="811" w:type="dxa"/>
            <w:tcBorders>
              <w:left w:val="nil"/>
              <w:right w:val="nil"/>
            </w:tcBorders>
          </w:tcPr>
          <w:p w14:paraId="2C3C112F" w14:textId="77777777" w:rsidR="00FD4280" w:rsidRDefault="006E6BA1">
            <w:pPr>
              <w:spacing w:after="0" w:line="240" w:lineRule="auto"/>
              <w:rPr>
                <w:rFonts w:ascii="Times New Roman" w:hAnsi="Times New Roman"/>
                <w:color w:val="000000" w:themeColor="text1"/>
                <w:sz w:val="18"/>
                <w:szCs w:val="18"/>
                <w:lang w:eastAsia="es-ES"/>
              </w:rPr>
            </w:pPr>
            <w:r>
              <w:rPr>
                <w:rFonts w:ascii="Times New Roman" w:hAnsi="Times New Roman"/>
                <w:color w:val="000000" w:themeColor="text1"/>
                <w:sz w:val="18"/>
                <w:szCs w:val="18"/>
              </w:rPr>
              <w:t>2.884</w:t>
            </w:r>
          </w:p>
        </w:tc>
        <w:tc>
          <w:tcPr>
            <w:tcW w:w="1077" w:type="dxa"/>
            <w:tcBorders>
              <w:left w:val="nil"/>
              <w:right w:val="nil"/>
            </w:tcBorders>
          </w:tcPr>
          <w:p w14:paraId="176C0B66" w14:textId="77777777" w:rsidR="00FD4280" w:rsidRDefault="00FD4280">
            <w:pPr>
              <w:spacing w:after="0" w:line="240" w:lineRule="auto"/>
              <w:rPr>
                <w:rFonts w:ascii="Times New Roman" w:hAnsi="Times New Roman"/>
                <w:color w:val="000000" w:themeColor="text1"/>
                <w:sz w:val="18"/>
                <w:szCs w:val="18"/>
              </w:rPr>
            </w:pPr>
          </w:p>
        </w:tc>
        <w:tc>
          <w:tcPr>
            <w:tcW w:w="1218" w:type="dxa"/>
            <w:tcBorders>
              <w:left w:val="nil"/>
              <w:right w:val="nil"/>
            </w:tcBorders>
          </w:tcPr>
          <w:p w14:paraId="26FDFAEF" w14:textId="77777777" w:rsidR="00FD4280" w:rsidRDefault="00FD4280">
            <w:pPr>
              <w:spacing w:after="0" w:line="240" w:lineRule="auto"/>
              <w:rPr>
                <w:rFonts w:ascii="Times New Roman" w:hAnsi="Times New Roman"/>
                <w:color w:val="000000" w:themeColor="text1"/>
                <w:sz w:val="18"/>
                <w:szCs w:val="18"/>
              </w:rPr>
            </w:pPr>
          </w:p>
        </w:tc>
        <w:tc>
          <w:tcPr>
            <w:tcW w:w="4693" w:type="dxa"/>
            <w:tcBorders>
              <w:left w:val="nil"/>
              <w:right w:val="nil"/>
            </w:tcBorders>
          </w:tcPr>
          <w:p w14:paraId="7890631C" w14:textId="77777777" w:rsidR="00FD4280" w:rsidRDefault="006E6BA1">
            <w:pPr>
              <w:spacing w:after="0" w:line="240" w:lineRule="auto"/>
              <w:rPr>
                <w:rFonts w:ascii="Times New Roman" w:hAnsi="Times New Roman"/>
                <w:color w:val="000000" w:themeColor="text1"/>
                <w:sz w:val="18"/>
                <w:szCs w:val="18"/>
                <w:lang w:val="en-US"/>
              </w:rPr>
            </w:pPr>
            <w:proofErr w:type="spellStart"/>
            <w:r>
              <w:rPr>
                <w:rFonts w:ascii="Times New Roman" w:hAnsi="Times New Roman"/>
                <w:color w:val="000000" w:themeColor="text1"/>
                <w:sz w:val="18"/>
                <w:szCs w:val="18"/>
              </w:rPr>
              <w:t>unknown</w:t>
            </w:r>
            <w:proofErr w:type="spellEnd"/>
          </w:p>
        </w:tc>
        <w:tc>
          <w:tcPr>
            <w:tcW w:w="1102" w:type="dxa"/>
            <w:tcBorders>
              <w:left w:val="nil"/>
              <w:right w:val="nil"/>
            </w:tcBorders>
          </w:tcPr>
          <w:p w14:paraId="56372387"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4</w:t>
            </w:r>
          </w:p>
        </w:tc>
        <w:tc>
          <w:tcPr>
            <w:tcW w:w="2127" w:type="dxa"/>
            <w:tcBorders>
              <w:left w:val="nil"/>
              <w:right w:val="nil"/>
            </w:tcBorders>
          </w:tcPr>
          <w:p w14:paraId="1C5AE3B6" w14:textId="77777777" w:rsidR="00FD4280" w:rsidRDefault="00FD4280">
            <w:pPr>
              <w:spacing w:after="0" w:line="240" w:lineRule="auto"/>
              <w:rPr>
                <w:rFonts w:ascii="Times New Roman" w:hAnsi="Times New Roman"/>
                <w:color w:val="000000" w:themeColor="text1"/>
                <w:sz w:val="18"/>
                <w:szCs w:val="18"/>
                <w:lang w:val="en-GB"/>
              </w:rPr>
            </w:pPr>
          </w:p>
        </w:tc>
        <w:tc>
          <w:tcPr>
            <w:tcW w:w="872" w:type="dxa"/>
            <w:tcBorders>
              <w:left w:val="nil"/>
              <w:right w:val="nil"/>
            </w:tcBorders>
          </w:tcPr>
          <w:p w14:paraId="65DE85A5" w14:textId="77777777" w:rsidR="00FD4280" w:rsidRDefault="006E6BA1">
            <w:pPr>
              <w:spacing w:after="0" w:line="240" w:lineRule="auto"/>
              <w:rPr>
                <w:rFonts w:ascii="Times New Roman" w:eastAsia="Times New Roman" w:hAnsi="Times New Roman"/>
                <w:color w:val="000000" w:themeColor="text1"/>
                <w:sz w:val="18"/>
                <w:szCs w:val="18"/>
                <w:lang w:val="en-US"/>
              </w:rPr>
            </w:pPr>
            <w:r>
              <w:rPr>
                <w:rFonts w:ascii="Times New Roman" w:hAnsi="Times New Roman"/>
                <w:color w:val="000000" w:themeColor="text1"/>
                <w:sz w:val="18"/>
                <w:szCs w:val="18"/>
              </w:rPr>
              <w:t>0.022</w:t>
            </w:r>
          </w:p>
        </w:tc>
        <w:tc>
          <w:tcPr>
            <w:tcW w:w="991" w:type="dxa"/>
            <w:tcBorders>
              <w:left w:val="nil"/>
              <w:right w:val="nil"/>
            </w:tcBorders>
          </w:tcPr>
          <w:p w14:paraId="24BA048D" w14:textId="77777777" w:rsidR="00FD4280" w:rsidRDefault="006E6BA1">
            <w:pPr>
              <w:spacing w:after="0" w:line="240" w:lineRule="auto"/>
              <w:rPr>
                <w:rFonts w:ascii="Times New Roman" w:eastAsia="Times New Roman" w:hAnsi="Times New Roman"/>
                <w:b/>
                <w:color w:val="000000" w:themeColor="text1"/>
                <w:sz w:val="18"/>
                <w:szCs w:val="18"/>
                <w:lang w:val="en-US"/>
              </w:rPr>
            </w:pPr>
            <w:r>
              <w:rPr>
                <w:rFonts w:ascii="Times New Roman" w:hAnsi="Times New Roman"/>
                <w:color w:val="000000" w:themeColor="text1"/>
                <w:sz w:val="18"/>
                <w:szCs w:val="18"/>
              </w:rPr>
              <w:t>0.49</w:t>
            </w:r>
          </w:p>
        </w:tc>
      </w:tr>
      <w:tr w:rsidR="00FD4280" w14:paraId="7C593489" w14:textId="77777777">
        <w:trPr>
          <w:cantSplit/>
          <w:trHeight w:val="403"/>
          <w:jc w:val="center"/>
        </w:trPr>
        <w:tc>
          <w:tcPr>
            <w:tcW w:w="989" w:type="dxa"/>
            <w:tcBorders>
              <w:left w:val="nil"/>
              <w:right w:val="nil"/>
            </w:tcBorders>
          </w:tcPr>
          <w:p w14:paraId="2788378C" w14:textId="77777777" w:rsidR="00FD4280" w:rsidRDefault="006E6BA1">
            <w:pPr>
              <w:spacing w:after="0" w:line="240" w:lineRule="auto"/>
              <w:rPr>
                <w:rFonts w:ascii="Times New Roman" w:hAnsi="Times New Roman"/>
                <w:color w:val="000000" w:themeColor="text1"/>
                <w:sz w:val="18"/>
                <w:szCs w:val="18"/>
                <w:lang w:eastAsia="es-ES"/>
              </w:rPr>
            </w:pPr>
            <w:r>
              <w:rPr>
                <w:rFonts w:ascii="Times New Roman" w:hAnsi="Times New Roman"/>
                <w:color w:val="000000" w:themeColor="text1"/>
                <w:sz w:val="18"/>
                <w:szCs w:val="18"/>
                <w:lang w:eastAsia="es-ES"/>
              </w:rPr>
              <w:t>681.110</w:t>
            </w:r>
          </w:p>
        </w:tc>
        <w:tc>
          <w:tcPr>
            <w:tcW w:w="811" w:type="dxa"/>
            <w:tcBorders>
              <w:left w:val="nil"/>
              <w:right w:val="nil"/>
            </w:tcBorders>
          </w:tcPr>
          <w:p w14:paraId="2FC7C97B" w14:textId="77777777" w:rsidR="00FD4280" w:rsidRDefault="006E6BA1">
            <w:pPr>
              <w:spacing w:after="0" w:line="240" w:lineRule="auto"/>
              <w:rPr>
                <w:rFonts w:ascii="Times New Roman" w:hAnsi="Times New Roman"/>
                <w:color w:val="000000" w:themeColor="text1"/>
                <w:sz w:val="18"/>
                <w:szCs w:val="18"/>
                <w:lang w:eastAsia="es-ES"/>
              </w:rPr>
            </w:pPr>
            <w:r>
              <w:rPr>
                <w:rFonts w:ascii="Times New Roman" w:hAnsi="Times New Roman"/>
                <w:color w:val="000000" w:themeColor="text1"/>
                <w:sz w:val="18"/>
                <w:szCs w:val="18"/>
              </w:rPr>
              <w:t>4.090</w:t>
            </w:r>
          </w:p>
        </w:tc>
        <w:tc>
          <w:tcPr>
            <w:tcW w:w="1077" w:type="dxa"/>
            <w:tcBorders>
              <w:left w:val="nil"/>
              <w:right w:val="nil"/>
            </w:tcBorders>
          </w:tcPr>
          <w:p w14:paraId="1E894270" w14:textId="77777777" w:rsidR="00FD4280" w:rsidRDefault="00FD4280">
            <w:pPr>
              <w:spacing w:after="0" w:line="240" w:lineRule="auto"/>
              <w:rPr>
                <w:rFonts w:ascii="Times New Roman" w:hAnsi="Times New Roman"/>
                <w:color w:val="000000" w:themeColor="text1"/>
                <w:sz w:val="18"/>
                <w:szCs w:val="18"/>
              </w:rPr>
            </w:pPr>
          </w:p>
        </w:tc>
        <w:tc>
          <w:tcPr>
            <w:tcW w:w="1218" w:type="dxa"/>
            <w:tcBorders>
              <w:left w:val="nil"/>
              <w:right w:val="nil"/>
            </w:tcBorders>
          </w:tcPr>
          <w:p w14:paraId="12C6727F" w14:textId="77777777" w:rsidR="00FD4280" w:rsidRDefault="00FD4280">
            <w:pPr>
              <w:spacing w:after="0" w:line="240" w:lineRule="auto"/>
              <w:rPr>
                <w:rFonts w:ascii="Times New Roman" w:hAnsi="Times New Roman"/>
                <w:color w:val="000000" w:themeColor="text1"/>
                <w:sz w:val="18"/>
                <w:szCs w:val="18"/>
              </w:rPr>
            </w:pPr>
          </w:p>
        </w:tc>
        <w:tc>
          <w:tcPr>
            <w:tcW w:w="4693" w:type="dxa"/>
            <w:tcBorders>
              <w:left w:val="nil"/>
              <w:right w:val="nil"/>
            </w:tcBorders>
          </w:tcPr>
          <w:p w14:paraId="62232144" w14:textId="77777777" w:rsidR="00FD4280" w:rsidRDefault="006E6BA1">
            <w:pPr>
              <w:spacing w:after="0" w:line="240" w:lineRule="auto"/>
              <w:rPr>
                <w:rFonts w:ascii="Times New Roman" w:hAnsi="Times New Roman"/>
                <w:color w:val="000000" w:themeColor="text1"/>
                <w:sz w:val="18"/>
                <w:szCs w:val="18"/>
                <w:lang w:val="en-US"/>
              </w:rPr>
            </w:pPr>
            <w:proofErr w:type="spellStart"/>
            <w:r>
              <w:rPr>
                <w:rFonts w:ascii="Times New Roman" w:hAnsi="Times New Roman"/>
                <w:color w:val="000000" w:themeColor="text1"/>
                <w:sz w:val="18"/>
                <w:szCs w:val="18"/>
              </w:rPr>
              <w:t>unknown</w:t>
            </w:r>
            <w:proofErr w:type="spellEnd"/>
          </w:p>
        </w:tc>
        <w:tc>
          <w:tcPr>
            <w:tcW w:w="1102" w:type="dxa"/>
            <w:tcBorders>
              <w:left w:val="nil"/>
              <w:right w:val="nil"/>
            </w:tcBorders>
          </w:tcPr>
          <w:p w14:paraId="78C01134"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4</w:t>
            </w:r>
          </w:p>
        </w:tc>
        <w:tc>
          <w:tcPr>
            <w:tcW w:w="2127" w:type="dxa"/>
            <w:tcBorders>
              <w:left w:val="nil"/>
              <w:right w:val="nil"/>
            </w:tcBorders>
          </w:tcPr>
          <w:p w14:paraId="7B61007B" w14:textId="77777777" w:rsidR="00FD4280" w:rsidRDefault="00FD4280">
            <w:pPr>
              <w:spacing w:after="0" w:line="240" w:lineRule="auto"/>
              <w:rPr>
                <w:rFonts w:ascii="Times New Roman" w:hAnsi="Times New Roman"/>
                <w:color w:val="000000" w:themeColor="text1"/>
                <w:sz w:val="18"/>
                <w:szCs w:val="18"/>
                <w:lang w:val="en-GB"/>
              </w:rPr>
            </w:pPr>
          </w:p>
        </w:tc>
        <w:tc>
          <w:tcPr>
            <w:tcW w:w="872" w:type="dxa"/>
            <w:tcBorders>
              <w:left w:val="nil"/>
              <w:right w:val="nil"/>
            </w:tcBorders>
          </w:tcPr>
          <w:p w14:paraId="535C73FB" w14:textId="77777777" w:rsidR="00FD4280" w:rsidRDefault="006E6BA1">
            <w:pPr>
              <w:spacing w:after="0" w:line="240" w:lineRule="auto"/>
              <w:rPr>
                <w:rFonts w:ascii="Times New Roman" w:eastAsia="Times New Roman" w:hAnsi="Times New Roman"/>
                <w:color w:val="000000" w:themeColor="text1"/>
                <w:sz w:val="18"/>
                <w:szCs w:val="18"/>
                <w:lang w:val="en-US"/>
              </w:rPr>
            </w:pPr>
            <w:r>
              <w:rPr>
                <w:rFonts w:ascii="Times New Roman" w:hAnsi="Times New Roman"/>
                <w:color w:val="000000" w:themeColor="text1"/>
                <w:sz w:val="18"/>
                <w:szCs w:val="18"/>
              </w:rPr>
              <w:t>0.014</w:t>
            </w:r>
          </w:p>
        </w:tc>
        <w:tc>
          <w:tcPr>
            <w:tcW w:w="991" w:type="dxa"/>
            <w:tcBorders>
              <w:left w:val="nil"/>
              <w:right w:val="nil"/>
            </w:tcBorders>
          </w:tcPr>
          <w:p w14:paraId="1CDA436C" w14:textId="77777777" w:rsidR="00FD4280" w:rsidRDefault="006E6BA1">
            <w:pPr>
              <w:spacing w:after="0" w:line="240" w:lineRule="auto"/>
              <w:rPr>
                <w:rFonts w:ascii="Times New Roman" w:eastAsia="Times New Roman" w:hAnsi="Times New Roman"/>
                <w:b/>
                <w:color w:val="000000" w:themeColor="text1"/>
                <w:sz w:val="18"/>
                <w:szCs w:val="18"/>
                <w:lang w:val="en-US"/>
              </w:rPr>
            </w:pPr>
            <w:r>
              <w:rPr>
                <w:rFonts w:ascii="Times New Roman" w:hAnsi="Times New Roman"/>
                <w:color w:val="000000" w:themeColor="text1"/>
                <w:sz w:val="18"/>
                <w:szCs w:val="18"/>
              </w:rPr>
              <w:t>0.37</w:t>
            </w:r>
          </w:p>
        </w:tc>
      </w:tr>
      <w:tr w:rsidR="00FD4280" w14:paraId="77E5F122" w14:textId="77777777">
        <w:trPr>
          <w:cantSplit/>
          <w:trHeight w:val="403"/>
          <w:jc w:val="center"/>
        </w:trPr>
        <w:tc>
          <w:tcPr>
            <w:tcW w:w="989" w:type="dxa"/>
            <w:tcBorders>
              <w:left w:val="nil"/>
              <w:right w:val="nil"/>
            </w:tcBorders>
          </w:tcPr>
          <w:p w14:paraId="054175B7" w14:textId="77777777" w:rsidR="00FD4280" w:rsidRDefault="006E6BA1">
            <w:pPr>
              <w:spacing w:after="0" w:line="240" w:lineRule="auto"/>
              <w:rPr>
                <w:rFonts w:ascii="Times New Roman" w:hAnsi="Times New Roman"/>
                <w:color w:val="000000" w:themeColor="text1"/>
                <w:sz w:val="18"/>
                <w:szCs w:val="18"/>
                <w:lang w:eastAsia="es-ES"/>
              </w:rPr>
            </w:pPr>
            <w:r>
              <w:rPr>
                <w:rFonts w:ascii="Times New Roman" w:hAnsi="Times New Roman"/>
                <w:color w:val="000000" w:themeColor="text1"/>
                <w:sz w:val="18"/>
                <w:szCs w:val="18"/>
                <w:lang w:eastAsia="es-ES"/>
              </w:rPr>
              <w:t>887.319</w:t>
            </w:r>
          </w:p>
        </w:tc>
        <w:tc>
          <w:tcPr>
            <w:tcW w:w="811" w:type="dxa"/>
            <w:tcBorders>
              <w:left w:val="nil"/>
              <w:right w:val="nil"/>
            </w:tcBorders>
          </w:tcPr>
          <w:p w14:paraId="3B4DB064" w14:textId="77777777" w:rsidR="00FD4280" w:rsidRDefault="006E6BA1">
            <w:pPr>
              <w:spacing w:after="0" w:line="240" w:lineRule="auto"/>
              <w:rPr>
                <w:rFonts w:ascii="Times New Roman" w:hAnsi="Times New Roman"/>
                <w:color w:val="000000" w:themeColor="text1"/>
                <w:sz w:val="18"/>
                <w:szCs w:val="18"/>
                <w:lang w:eastAsia="es-ES"/>
              </w:rPr>
            </w:pPr>
            <w:r>
              <w:rPr>
                <w:rFonts w:ascii="Times New Roman" w:hAnsi="Times New Roman"/>
                <w:color w:val="000000" w:themeColor="text1"/>
                <w:sz w:val="18"/>
                <w:szCs w:val="18"/>
              </w:rPr>
              <w:t>6.558</w:t>
            </w:r>
          </w:p>
        </w:tc>
        <w:tc>
          <w:tcPr>
            <w:tcW w:w="1077" w:type="dxa"/>
            <w:tcBorders>
              <w:left w:val="nil"/>
              <w:right w:val="nil"/>
            </w:tcBorders>
          </w:tcPr>
          <w:p w14:paraId="2E74CE09" w14:textId="77777777" w:rsidR="00FD4280" w:rsidRDefault="00FD4280">
            <w:pPr>
              <w:spacing w:after="0" w:line="240" w:lineRule="auto"/>
              <w:rPr>
                <w:rFonts w:ascii="Times New Roman" w:hAnsi="Times New Roman"/>
                <w:color w:val="000000" w:themeColor="text1"/>
                <w:sz w:val="18"/>
                <w:szCs w:val="18"/>
              </w:rPr>
            </w:pPr>
          </w:p>
        </w:tc>
        <w:tc>
          <w:tcPr>
            <w:tcW w:w="1218" w:type="dxa"/>
            <w:tcBorders>
              <w:left w:val="nil"/>
              <w:right w:val="nil"/>
            </w:tcBorders>
          </w:tcPr>
          <w:p w14:paraId="521103B7" w14:textId="77777777" w:rsidR="00FD4280" w:rsidRDefault="00FD4280">
            <w:pPr>
              <w:spacing w:after="0" w:line="240" w:lineRule="auto"/>
              <w:rPr>
                <w:rFonts w:ascii="Times New Roman" w:hAnsi="Times New Roman"/>
                <w:color w:val="000000" w:themeColor="text1"/>
                <w:sz w:val="18"/>
                <w:szCs w:val="18"/>
              </w:rPr>
            </w:pPr>
          </w:p>
        </w:tc>
        <w:tc>
          <w:tcPr>
            <w:tcW w:w="4693" w:type="dxa"/>
            <w:tcBorders>
              <w:left w:val="nil"/>
              <w:right w:val="nil"/>
            </w:tcBorders>
          </w:tcPr>
          <w:p w14:paraId="71C85227" w14:textId="77777777" w:rsidR="00FD4280" w:rsidRDefault="006E6BA1">
            <w:pPr>
              <w:spacing w:after="0" w:line="240" w:lineRule="auto"/>
              <w:rPr>
                <w:rFonts w:ascii="Times New Roman" w:hAnsi="Times New Roman"/>
                <w:color w:val="000000" w:themeColor="text1"/>
                <w:sz w:val="18"/>
                <w:szCs w:val="18"/>
                <w:lang w:val="en-US"/>
              </w:rPr>
            </w:pPr>
            <w:proofErr w:type="spellStart"/>
            <w:r>
              <w:rPr>
                <w:rFonts w:ascii="Times New Roman" w:hAnsi="Times New Roman"/>
                <w:color w:val="000000" w:themeColor="text1"/>
                <w:sz w:val="18"/>
                <w:szCs w:val="18"/>
              </w:rPr>
              <w:t>unknown</w:t>
            </w:r>
            <w:proofErr w:type="spellEnd"/>
          </w:p>
        </w:tc>
        <w:tc>
          <w:tcPr>
            <w:tcW w:w="1102" w:type="dxa"/>
            <w:tcBorders>
              <w:left w:val="nil"/>
              <w:right w:val="nil"/>
            </w:tcBorders>
          </w:tcPr>
          <w:p w14:paraId="2D0497BB"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4</w:t>
            </w:r>
          </w:p>
        </w:tc>
        <w:tc>
          <w:tcPr>
            <w:tcW w:w="2127" w:type="dxa"/>
            <w:tcBorders>
              <w:left w:val="nil"/>
              <w:right w:val="nil"/>
            </w:tcBorders>
          </w:tcPr>
          <w:p w14:paraId="243DBAA0" w14:textId="77777777" w:rsidR="00FD4280" w:rsidRDefault="00FD4280">
            <w:pPr>
              <w:spacing w:after="0" w:line="240" w:lineRule="auto"/>
              <w:rPr>
                <w:rFonts w:ascii="Times New Roman" w:hAnsi="Times New Roman"/>
                <w:color w:val="000000" w:themeColor="text1"/>
                <w:sz w:val="18"/>
                <w:szCs w:val="18"/>
                <w:lang w:val="en-GB"/>
              </w:rPr>
            </w:pPr>
          </w:p>
        </w:tc>
        <w:tc>
          <w:tcPr>
            <w:tcW w:w="872" w:type="dxa"/>
            <w:tcBorders>
              <w:left w:val="nil"/>
              <w:right w:val="nil"/>
            </w:tcBorders>
          </w:tcPr>
          <w:p w14:paraId="6F2D4FDC"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0.046</w:t>
            </w:r>
          </w:p>
        </w:tc>
        <w:tc>
          <w:tcPr>
            <w:tcW w:w="991" w:type="dxa"/>
            <w:tcBorders>
              <w:left w:val="nil"/>
              <w:right w:val="nil"/>
            </w:tcBorders>
          </w:tcPr>
          <w:p w14:paraId="385D8C8E" w14:textId="77777777" w:rsidR="00FD4280" w:rsidRDefault="006E6BA1">
            <w:pPr>
              <w:spacing w:after="0" w:line="240" w:lineRule="auto"/>
              <w:rPr>
                <w:rFonts w:ascii="Times New Roman" w:eastAsia="Times New Roman" w:hAnsi="Times New Roman"/>
                <w:b/>
                <w:color w:val="000000" w:themeColor="text1"/>
                <w:sz w:val="18"/>
                <w:szCs w:val="18"/>
                <w:lang w:val="en-US"/>
              </w:rPr>
            </w:pPr>
            <w:r>
              <w:rPr>
                <w:rFonts w:ascii="Times New Roman" w:hAnsi="Times New Roman"/>
                <w:color w:val="000000" w:themeColor="text1"/>
                <w:sz w:val="18"/>
                <w:szCs w:val="18"/>
              </w:rPr>
              <w:t>0.46</w:t>
            </w:r>
          </w:p>
        </w:tc>
      </w:tr>
      <w:tr w:rsidR="00FD4280" w14:paraId="2DA04DEA" w14:textId="77777777">
        <w:trPr>
          <w:cantSplit/>
          <w:trHeight w:val="403"/>
          <w:jc w:val="center"/>
        </w:trPr>
        <w:tc>
          <w:tcPr>
            <w:tcW w:w="989" w:type="dxa"/>
            <w:tcBorders>
              <w:left w:val="nil"/>
              <w:right w:val="nil"/>
            </w:tcBorders>
          </w:tcPr>
          <w:p w14:paraId="4B60A57B" w14:textId="77777777" w:rsidR="00FD4280" w:rsidRDefault="006E6BA1">
            <w:pPr>
              <w:spacing w:after="0" w:line="240" w:lineRule="auto"/>
              <w:rPr>
                <w:rFonts w:ascii="Times New Roman" w:hAnsi="Times New Roman"/>
                <w:color w:val="000000" w:themeColor="text1"/>
                <w:sz w:val="18"/>
                <w:szCs w:val="18"/>
                <w:lang w:eastAsia="es-ES"/>
              </w:rPr>
            </w:pPr>
            <w:r>
              <w:rPr>
                <w:rFonts w:ascii="Times New Roman" w:hAnsi="Times New Roman"/>
                <w:color w:val="000000" w:themeColor="text1"/>
                <w:sz w:val="18"/>
                <w:szCs w:val="18"/>
                <w:lang w:eastAsia="es-ES"/>
              </w:rPr>
              <w:t>914.033</w:t>
            </w:r>
          </w:p>
        </w:tc>
        <w:tc>
          <w:tcPr>
            <w:tcW w:w="811" w:type="dxa"/>
            <w:tcBorders>
              <w:left w:val="nil"/>
              <w:right w:val="nil"/>
            </w:tcBorders>
          </w:tcPr>
          <w:p w14:paraId="55B92A89" w14:textId="77777777" w:rsidR="00FD4280" w:rsidRDefault="006E6BA1">
            <w:pPr>
              <w:spacing w:after="0" w:line="240" w:lineRule="auto"/>
              <w:rPr>
                <w:rFonts w:ascii="Times New Roman" w:hAnsi="Times New Roman"/>
                <w:color w:val="000000" w:themeColor="text1"/>
                <w:sz w:val="18"/>
                <w:szCs w:val="18"/>
                <w:lang w:eastAsia="es-ES"/>
              </w:rPr>
            </w:pPr>
            <w:r>
              <w:rPr>
                <w:rFonts w:ascii="Times New Roman" w:hAnsi="Times New Roman"/>
                <w:color w:val="000000" w:themeColor="text1"/>
                <w:sz w:val="18"/>
                <w:szCs w:val="18"/>
              </w:rPr>
              <w:t>4.289</w:t>
            </w:r>
          </w:p>
        </w:tc>
        <w:tc>
          <w:tcPr>
            <w:tcW w:w="1077" w:type="dxa"/>
            <w:tcBorders>
              <w:left w:val="nil"/>
              <w:right w:val="nil"/>
            </w:tcBorders>
          </w:tcPr>
          <w:p w14:paraId="3BA1B538" w14:textId="77777777" w:rsidR="00FD4280" w:rsidRDefault="00FD4280">
            <w:pPr>
              <w:spacing w:after="0" w:line="240" w:lineRule="auto"/>
              <w:rPr>
                <w:rFonts w:ascii="Times New Roman" w:hAnsi="Times New Roman"/>
                <w:color w:val="000000" w:themeColor="text1"/>
                <w:sz w:val="18"/>
                <w:szCs w:val="18"/>
              </w:rPr>
            </w:pPr>
          </w:p>
        </w:tc>
        <w:tc>
          <w:tcPr>
            <w:tcW w:w="1218" w:type="dxa"/>
            <w:tcBorders>
              <w:left w:val="nil"/>
              <w:right w:val="nil"/>
            </w:tcBorders>
          </w:tcPr>
          <w:p w14:paraId="45B1EAF4" w14:textId="77777777" w:rsidR="00FD4280" w:rsidRDefault="00FD4280">
            <w:pPr>
              <w:spacing w:after="0" w:line="240" w:lineRule="auto"/>
              <w:rPr>
                <w:rFonts w:ascii="Times New Roman" w:hAnsi="Times New Roman"/>
                <w:color w:val="000000" w:themeColor="text1"/>
                <w:sz w:val="18"/>
                <w:szCs w:val="18"/>
              </w:rPr>
            </w:pPr>
          </w:p>
        </w:tc>
        <w:tc>
          <w:tcPr>
            <w:tcW w:w="4693" w:type="dxa"/>
            <w:tcBorders>
              <w:left w:val="nil"/>
              <w:right w:val="nil"/>
            </w:tcBorders>
          </w:tcPr>
          <w:p w14:paraId="558F62AA" w14:textId="77777777" w:rsidR="00FD4280" w:rsidRDefault="006E6BA1">
            <w:pPr>
              <w:spacing w:after="0" w:line="240" w:lineRule="auto"/>
              <w:rPr>
                <w:rFonts w:ascii="Times New Roman" w:hAnsi="Times New Roman"/>
                <w:color w:val="000000" w:themeColor="text1"/>
                <w:sz w:val="18"/>
                <w:szCs w:val="18"/>
                <w:lang w:val="en-US"/>
              </w:rPr>
            </w:pPr>
            <w:proofErr w:type="spellStart"/>
            <w:r>
              <w:rPr>
                <w:rFonts w:ascii="Times New Roman" w:hAnsi="Times New Roman"/>
                <w:color w:val="000000" w:themeColor="text1"/>
                <w:sz w:val="18"/>
                <w:szCs w:val="18"/>
              </w:rPr>
              <w:t>unknown</w:t>
            </w:r>
            <w:proofErr w:type="spellEnd"/>
          </w:p>
        </w:tc>
        <w:tc>
          <w:tcPr>
            <w:tcW w:w="1102" w:type="dxa"/>
            <w:tcBorders>
              <w:left w:val="nil"/>
              <w:right w:val="nil"/>
            </w:tcBorders>
          </w:tcPr>
          <w:p w14:paraId="78C8ED4B"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4</w:t>
            </w:r>
          </w:p>
        </w:tc>
        <w:tc>
          <w:tcPr>
            <w:tcW w:w="2127" w:type="dxa"/>
            <w:tcBorders>
              <w:left w:val="nil"/>
              <w:right w:val="nil"/>
            </w:tcBorders>
          </w:tcPr>
          <w:p w14:paraId="4F4458C5" w14:textId="77777777" w:rsidR="00FD4280" w:rsidRDefault="00FD4280">
            <w:pPr>
              <w:spacing w:after="0" w:line="240" w:lineRule="auto"/>
              <w:rPr>
                <w:rFonts w:ascii="Times New Roman" w:hAnsi="Times New Roman"/>
                <w:color w:val="000000" w:themeColor="text1"/>
                <w:sz w:val="18"/>
                <w:szCs w:val="18"/>
                <w:lang w:val="en-GB"/>
              </w:rPr>
            </w:pPr>
          </w:p>
        </w:tc>
        <w:tc>
          <w:tcPr>
            <w:tcW w:w="872" w:type="dxa"/>
            <w:tcBorders>
              <w:left w:val="nil"/>
              <w:right w:val="nil"/>
            </w:tcBorders>
          </w:tcPr>
          <w:p w14:paraId="0C0E6798" w14:textId="77777777" w:rsidR="00FD4280" w:rsidRDefault="006E6BA1">
            <w:pPr>
              <w:spacing w:after="0" w:line="240" w:lineRule="auto"/>
              <w:rPr>
                <w:rFonts w:ascii="Times New Roman" w:eastAsia="Times New Roman" w:hAnsi="Times New Roman"/>
                <w:color w:val="000000" w:themeColor="text1"/>
                <w:sz w:val="18"/>
                <w:szCs w:val="18"/>
                <w:lang w:val="en-US"/>
              </w:rPr>
            </w:pPr>
            <w:r>
              <w:rPr>
                <w:rFonts w:ascii="Times New Roman" w:hAnsi="Times New Roman"/>
                <w:color w:val="000000" w:themeColor="text1"/>
                <w:sz w:val="18"/>
                <w:szCs w:val="18"/>
              </w:rPr>
              <w:t>&lt;0.001</w:t>
            </w:r>
          </w:p>
        </w:tc>
        <w:tc>
          <w:tcPr>
            <w:tcW w:w="991" w:type="dxa"/>
            <w:tcBorders>
              <w:left w:val="nil"/>
              <w:right w:val="nil"/>
            </w:tcBorders>
          </w:tcPr>
          <w:p w14:paraId="1FA8E685"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17.32</w:t>
            </w:r>
          </w:p>
        </w:tc>
      </w:tr>
      <w:tr w:rsidR="00FD4280" w14:paraId="08BA8D4F" w14:textId="77777777">
        <w:trPr>
          <w:cantSplit/>
          <w:trHeight w:val="403"/>
          <w:jc w:val="center"/>
        </w:trPr>
        <w:tc>
          <w:tcPr>
            <w:tcW w:w="989" w:type="dxa"/>
            <w:tcBorders>
              <w:left w:val="nil"/>
              <w:right w:val="nil"/>
            </w:tcBorders>
          </w:tcPr>
          <w:p w14:paraId="79D9DC6D" w14:textId="77777777" w:rsidR="00FD4280" w:rsidRDefault="006E6BA1">
            <w:pPr>
              <w:spacing w:after="0" w:line="240" w:lineRule="auto"/>
              <w:rPr>
                <w:rFonts w:ascii="Times New Roman" w:hAnsi="Times New Roman"/>
                <w:color w:val="000000" w:themeColor="text1"/>
                <w:sz w:val="18"/>
                <w:szCs w:val="18"/>
                <w:lang w:eastAsia="es-ES"/>
              </w:rPr>
            </w:pPr>
            <w:r>
              <w:rPr>
                <w:rFonts w:ascii="Times New Roman" w:hAnsi="Times New Roman"/>
                <w:color w:val="000000" w:themeColor="text1"/>
                <w:sz w:val="18"/>
                <w:szCs w:val="18"/>
                <w:lang w:val="en-GB" w:eastAsia="es-ES"/>
              </w:rPr>
              <w:t>1351.377</w:t>
            </w:r>
          </w:p>
        </w:tc>
        <w:tc>
          <w:tcPr>
            <w:tcW w:w="811" w:type="dxa"/>
            <w:tcBorders>
              <w:left w:val="nil"/>
              <w:right w:val="nil"/>
            </w:tcBorders>
          </w:tcPr>
          <w:p w14:paraId="35EA3A4F" w14:textId="77777777" w:rsidR="00FD4280" w:rsidRDefault="006E6BA1">
            <w:pPr>
              <w:spacing w:after="0" w:line="240" w:lineRule="auto"/>
              <w:rPr>
                <w:rFonts w:ascii="Times New Roman" w:hAnsi="Times New Roman"/>
                <w:color w:val="000000" w:themeColor="text1"/>
                <w:sz w:val="18"/>
                <w:szCs w:val="18"/>
                <w:lang w:eastAsia="es-ES"/>
              </w:rPr>
            </w:pPr>
            <w:r>
              <w:rPr>
                <w:rFonts w:ascii="Times New Roman" w:hAnsi="Times New Roman"/>
                <w:color w:val="000000" w:themeColor="text1"/>
                <w:sz w:val="18"/>
                <w:szCs w:val="18"/>
              </w:rPr>
              <w:t>1.880</w:t>
            </w:r>
          </w:p>
        </w:tc>
        <w:tc>
          <w:tcPr>
            <w:tcW w:w="1077" w:type="dxa"/>
            <w:tcBorders>
              <w:left w:val="nil"/>
              <w:right w:val="nil"/>
            </w:tcBorders>
          </w:tcPr>
          <w:p w14:paraId="75CBB426" w14:textId="77777777" w:rsidR="00FD4280" w:rsidRDefault="00FD4280">
            <w:pPr>
              <w:spacing w:after="0" w:line="240" w:lineRule="auto"/>
              <w:rPr>
                <w:rFonts w:ascii="Times New Roman" w:hAnsi="Times New Roman"/>
                <w:color w:val="000000" w:themeColor="text1"/>
                <w:sz w:val="18"/>
                <w:szCs w:val="18"/>
              </w:rPr>
            </w:pPr>
          </w:p>
        </w:tc>
        <w:tc>
          <w:tcPr>
            <w:tcW w:w="1218" w:type="dxa"/>
            <w:tcBorders>
              <w:left w:val="nil"/>
              <w:right w:val="nil"/>
            </w:tcBorders>
          </w:tcPr>
          <w:p w14:paraId="22CB12A3" w14:textId="77777777" w:rsidR="00FD4280" w:rsidRDefault="00FD4280">
            <w:pPr>
              <w:spacing w:after="0" w:line="240" w:lineRule="auto"/>
              <w:rPr>
                <w:rFonts w:ascii="Times New Roman" w:hAnsi="Times New Roman"/>
                <w:color w:val="000000" w:themeColor="text1"/>
                <w:sz w:val="18"/>
                <w:szCs w:val="18"/>
              </w:rPr>
            </w:pPr>
          </w:p>
        </w:tc>
        <w:tc>
          <w:tcPr>
            <w:tcW w:w="4693" w:type="dxa"/>
            <w:tcBorders>
              <w:left w:val="nil"/>
              <w:right w:val="nil"/>
            </w:tcBorders>
          </w:tcPr>
          <w:p w14:paraId="6396C25E" w14:textId="77777777" w:rsidR="00FD4280" w:rsidRDefault="006E6BA1">
            <w:pPr>
              <w:spacing w:after="0" w:line="240" w:lineRule="auto"/>
              <w:rPr>
                <w:rFonts w:ascii="Times New Roman" w:hAnsi="Times New Roman"/>
                <w:color w:val="000000" w:themeColor="text1"/>
                <w:sz w:val="18"/>
                <w:szCs w:val="18"/>
                <w:lang w:val="en-US"/>
              </w:rPr>
            </w:pPr>
            <w:proofErr w:type="spellStart"/>
            <w:r>
              <w:rPr>
                <w:rFonts w:ascii="Times New Roman" w:hAnsi="Times New Roman"/>
                <w:color w:val="000000" w:themeColor="text1"/>
                <w:sz w:val="18"/>
                <w:szCs w:val="18"/>
              </w:rPr>
              <w:t>unknown</w:t>
            </w:r>
            <w:proofErr w:type="spellEnd"/>
          </w:p>
        </w:tc>
        <w:tc>
          <w:tcPr>
            <w:tcW w:w="1102" w:type="dxa"/>
            <w:tcBorders>
              <w:left w:val="nil"/>
              <w:right w:val="nil"/>
            </w:tcBorders>
          </w:tcPr>
          <w:p w14:paraId="29AB711B"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4</w:t>
            </w:r>
          </w:p>
        </w:tc>
        <w:tc>
          <w:tcPr>
            <w:tcW w:w="2127" w:type="dxa"/>
            <w:tcBorders>
              <w:left w:val="nil"/>
              <w:right w:val="nil"/>
            </w:tcBorders>
          </w:tcPr>
          <w:p w14:paraId="311EF44C" w14:textId="77777777" w:rsidR="00FD4280" w:rsidRDefault="00FD4280">
            <w:pPr>
              <w:spacing w:after="0" w:line="240" w:lineRule="auto"/>
              <w:rPr>
                <w:rFonts w:ascii="Times New Roman" w:hAnsi="Times New Roman"/>
                <w:color w:val="000000" w:themeColor="text1"/>
                <w:sz w:val="18"/>
                <w:szCs w:val="18"/>
                <w:lang w:val="en-GB"/>
              </w:rPr>
            </w:pPr>
          </w:p>
        </w:tc>
        <w:tc>
          <w:tcPr>
            <w:tcW w:w="872" w:type="dxa"/>
            <w:tcBorders>
              <w:left w:val="nil"/>
              <w:right w:val="nil"/>
            </w:tcBorders>
          </w:tcPr>
          <w:p w14:paraId="0B8ED923" w14:textId="77777777" w:rsidR="00FD4280" w:rsidRDefault="006E6BA1">
            <w:pPr>
              <w:spacing w:after="0" w:line="240" w:lineRule="auto"/>
              <w:rPr>
                <w:rFonts w:ascii="Times New Roman" w:eastAsia="Times New Roman" w:hAnsi="Times New Roman"/>
                <w:color w:val="000000" w:themeColor="text1"/>
                <w:sz w:val="18"/>
                <w:szCs w:val="18"/>
                <w:lang w:val="en-US"/>
              </w:rPr>
            </w:pPr>
            <w:r>
              <w:rPr>
                <w:rFonts w:ascii="Times New Roman" w:hAnsi="Times New Roman"/>
                <w:color w:val="000000" w:themeColor="text1"/>
                <w:sz w:val="18"/>
                <w:szCs w:val="18"/>
              </w:rPr>
              <w:t>0.050</w:t>
            </w:r>
          </w:p>
        </w:tc>
        <w:tc>
          <w:tcPr>
            <w:tcW w:w="991" w:type="dxa"/>
            <w:tcBorders>
              <w:left w:val="nil"/>
              <w:right w:val="nil"/>
            </w:tcBorders>
          </w:tcPr>
          <w:p w14:paraId="022CB8CF" w14:textId="77777777" w:rsidR="00FD4280" w:rsidRDefault="006E6BA1">
            <w:pPr>
              <w:spacing w:after="0" w:line="240" w:lineRule="auto"/>
              <w:rPr>
                <w:rFonts w:ascii="Times New Roman" w:eastAsia="Times New Roman" w:hAnsi="Times New Roman"/>
                <w:b/>
                <w:color w:val="000000" w:themeColor="text1"/>
                <w:sz w:val="18"/>
                <w:szCs w:val="18"/>
                <w:lang w:val="en-US"/>
              </w:rPr>
            </w:pPr>
            <w:r>
              <w:rPr>
                <w:rFonts w:ascii="Times New Roman" w:hAnsi="Times New Roman"/>
                <w:color w:val="000000" w:themeColor="text1"/>
                <w:sz w:val="18"/>
                <w:szCs w:val="18"/>
              </w:rPr>
              <w:t>0.34</w:t>
            </w:r>
          </w:p>
        </w:tc>
      </w:tr>
    </w:tbl>
    <w:p w14:paraId="77CBB457" w14:textId="77777777" w:rsidR="00FD4280" w:rsidRDefault="006E6BA1">
      <w:pPr>
        <w:tabs>
          <w:tab w:val="left" w:pos="2115"/>
        </w:tabs>
        <w:spacing w:before="120" w:after="0" w:line="36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Confidence level: 1: confirmed; 2: putatively annotated; 3: putatively characterized; 4: unknown.</w:t>
      </w:r>
      <w:bookmarkStart w:id="1" w:name="_Hlk40356540"/>
      <w:bookmarkEnd w:id="1"/>
    </w:p>
    <w:p w14:paraId="5CD2579E" w14:textId="77777777" w:rsidR="00FD4280" w:rsidRDefault="00FD4280">
      <w:pPr>
        <w:pStyle w:val="NormalWeb"/>
        <w:spacing w:before="120" w:beforeAutospacing="0" w:after="100"/>
        <w:rPr>
          <w:color w:val="000000" w:themeColor="text1"/>
          <w:sz w:val="18"/>
          <w:szCs w:val="18"/>
          <w:lang w:val="en-GB"/>
        </w:rPr>
      </w:pPr>
    </w:p>
    <w:p w14:paraId="0C783A38" w14:textId="77777777" w:rsidR="00FD4280" w:rsidRDefault="00FD4280">
      <w:pPr>
        <w:pStyle w:val="ListParagraph"/>
        <w:spacing w:before="120" w:after="113" w:line="240" w:lineRule="auto"/>
        <w:ind w:left="0" w:firstLine="0"/>
        <w:contextualSpacing w:val="0"/>
        <w:rPr>
          <w:rFonts w:ascii="Times New Roman" w:eastAsia="Times New Roman" w:hAnsi="Times New Roman"/>
          <w:color w:val="000000" w:themeColor="text1"/>
          <w:sz w:val="18"/>
          <w:szCs w:val="18"/>
          <w:lang w:val="en-US"/>
        </w:rPr>
        <w:sectPr w:rsidR="00FD4280">
          <w:footerReference w:type="default" r:id="rId20"/>
          <w:pgSz w:w="16838" w:h="11906" w:orient="landscape"/>
          <w:pgMar w:top="811" w:right="1418" w:bottom="1259" w:left="1418" w:header="0" w:footer="0" w:gutter="0"/>
          <w:cols w:space="720"/>
          <w:formProt w:val="0"/>
          <w:docGrid w:linePitch="360" w:charSpace="4096"/>
        </w:sectPr>
      </w:pPr>
    </w:p>
    <w:p w14:paraId="7B5E2672" w14:textId="6968C653" w:rsidR="00FD4280" w:rsidRPr="00C162DE" w:rsidRDefault="006E6BA1">
      <w:pPr>
        <w:spacing w:line="360" w:lineRule="auto"/>
        <w:rPr>
          <w:rFonts w:ascii="Times New Roman" w:hAnsi="Times New Roman"/>
          <w:b/>
          <w:color w:val="000000" w:themeColor="text1"/>
          <w:lang w:val="en-GB"/>
        </w:rPr>
      </w:pPr>
      <w:r w:rsidRPr="00C162DE">
        <w:rPr>
          <w:rFonts w:ascii="Times New Roman" w:hAnsi="Times New Roman"/>
          <w:b/>
          <w:color w:val="000000" w:themeColor="text1"/>
          <w:lang w:val="en-GB"/>
        </w:rPr>
        <w:lastRenderedPageBreak/>
        <w:t xml:space="preserve">Table </w:t>
      </w:r>
      <w:r w:rsidR="009F0F6A" w:rsidRPr="00C162DE">
        <w:rPr>
          <w:rFonts w:ascii="Times New Roman" w:hAnsi="Times New Roman"/>
          <w:b/>
          <w:color w:val="000000" w:themeColor="text1"/>
          <w:lang w:val="en-GB"/>
        </w:rPr>
        <w:t>S2</w:t>
      </w:r>
      <w:r w:rsidRPr="00C162DE">
        <w:rPr>
          <w:rFonts w:ascii="Times New Roman" w:hAnsi="Times New Roman"/>
          <w:b/>
          <w:color w:val="000000" w:themeColor="text1"/>
          <w:lang w:val="en-GB"/>
        </w:rPr>
        <w:t xml:space="preserve"> Identification of the most discriminant metabolomic variables between mild NMIBC (TaG1) patients and healthy controls</w:t>
      </w:r>
    </w:p>
    <w:tbl>
      <w:tblPr>
        <w:tblStyle w:val="TableGrid"/>
        <w:tblW w:w="16563" w:type="dxa"/>
        <w:jc w:val="center"/>
        <w:tblLayout w:type="fixed"/>
        <w:tblLook w:val="04A0" w:firstRow="1" w:lastRow="0" w:firstColumn="1" w:lastColumn="0" w:noHBand="0" w:noVBand="1"/>
      </w:tblPr>
      <w:tblGrid>
        <w:gridCol w:w="984"/>
        <w:gridCol w:w="984"/>
        <w:gridCol w:w="1441"/>
        <w:gridCol w:w="1416"/>
        <w:gridCol w:w="7084"/>
        <w:gridCol w:w="1139"/>
        <w:gridCol w:w="1842"/>
        <w:gridCol w:w="851"/>
        <w:gridCol w:w="822"/>
      </w:tblGrid>
      <w:tr w:rsidR="00FD4280" w14:paraId="7F8195E6" w14:textId="77777777">
        <w:trPr>
          <w:cantSplit/>
          <w:trHeight w:val="403"/>
          <w:jc w:val="center"/>
        </w:trPr>
        <w:tc>
          <w:tcPr>
            <w:tcW w:w="983" w:type="dxa"/>
            <w:vMerge w:val="restart"/>
            <w:tcBorders>
              <w:left w:val="nil"/>
              <w:right w:val="nil"/>
            </w:tcBorders>
            <w:vAlign w:val="center"/>
          </w:tcPr>
          <w:p w14:paraId="65F5D4C7" w14:textId="77777777" w:rsidR="00FD4280" w:rsidRDefault="006E6BA1">
            <w:pPr>
              <w:spacing w:after="0" w:line="240" w:lineRule="auto"/>
              <w:jc w:val="center"/>
              <w:rPr>
                <w:rFonts w:ascii="Times New Roman" w:hAnsi="Times New Roman"/>
                <w:b/>
                <w:color w:val="000000" w:themeColor="text1"/>
                <w:sz w:val="18"/>
                <w:szCs w:val="18"/>
                <w:lang w:val="en-US"/>
              </w:rPr>
            </w:pPr>
            <w:r>
              <w:rPr>
                <w:rFonts w:ascii="Times New Roman" w:hAnsi="Times New Roman"/>
                <w:b/>
                <w:color w:val="000000" w:themeColor="text1"/>
                <w:sz w:val="18"/>
                <w:szCs w:val="18"/>
                <w:lang w:val="en-US"/>
              </w:rPr>
              <w:t>AM</w:t>
            </w:r>
          </w:p>
          <w:p w14:paraId="22F0CFC1" w14:textId="77777777" w:rsidR="00FD4280" w:rsidRDefault="006E6BA1">
            <w:pPr>
              <w:spacing w:after="0" w:line="240" w:lineRule="auto"/>
              <w:jc w:val="center"/>
              <w:rPr>
                <w:rFonts w:ascii="Times New Roman" w:hAnsi="Times New Roman"/>
                <w:b/>
                <w:color w:val="000000" w:themeColor="text1"/>
                <w:sz w:val="18"/>
                <w:szCs w:val="18"/>
                <w:lang w:val="en-US"/>
              </w:rPr>
            </w:pPr>
            <w:r>
              <w:rPr>
                <w:rFonts w:ascii="Times New Roman" w:hAnsi="Times New Roman"/>
                <w:b/>
                <w:color w:val="000000" w:themeColor="text1"/>
                <w:sz w:val="18"/>
                <w:szCs w:val="18"/>
                <w:lang w:val="en-US"/>
              </w:rPr>
              <w:t>(m/z)</w:t>
            </w:r>
          </w:p>
        </w:tc>
        <w:tc>
          <w:tcPr>
            <w:tcW w:w="984" w:type="dxa"/>
            <w:vMerge w:val="restart"/>
            <w:tcBorders>
              <w:left w:val="nil"/>
              <w:right w:val="nil"/>
            </w:tcBorders>
            <w:vAlign w:val="center"/>
          </w:tcPr>
          <w:p w14:paraId="0B5EE374" w14:textId="77777777" w:rsidR="00FD4280" w:rsidRDefault="006E6BA1">
            <w:pPr>
              <w:spacing w:after="0" w:line="240" w:lineRule="auto"/>
              <w:jc w:val="center"/>
              <w:rPr>
                <w:rFonts w:ascii="Times New Roman" w:hAnsi="Times New Roman"/>
                <w:b/>
                <w:color w:val="000000" w:themeColor="text1"/>
                <w:sz w:val="18"/>
                <w:szCs w:val="18"/>
                <w:lang w:val="en-US"/>
              </w:rPr>
            </w:pPr>
            <w:r>
              <w:rPr>
                <w:rFonts w:ascii="Times New Roman" w:hAnsi="Times New Roman"/>
                <w:b/>
                <w:color w:val="000000" w:themeColor="text1"/>
                <w:sz w:val="18"/>
                <w:szCs w:val="18"/>
                <w:lang w:val="en-US"/>
              </w:rPr>
              <w:t>Rt (min)</w:t>
            </w:r>
          </w:p>
        </w:tc>
        <w:tc>
          <w:tcPr>
            <w:tcW w:w="1441" w:type="dxa"/>
            <w:vMerge w:val="restart"/>
            <w:tcBorders>
              <w:left w:val="nil"/>
              <w:right w:val="nil"/>
            </w:tcBorders>
            <w:vAlign w:val="center"/>
          </w:tcPr>
          <w:p w14:paraId="52487F6E" w14:textId="77777777" w:rsidR="00FD4280" w:rsidRDefault="006E6BA1">
            <w:pPr>
              <w:spacing w:after="0" w:line="240" w:lineRule="auto"/>
              <w:jc w:val="center"/>
              <w:rPr>
                <w:rFonts w:ascii="Times New Roman" w:hAnsi="Times New Roman"/>
                <w:b/>
                <w:color w:val="000000" w:themeColor="text1"/>
                <w:sz w:val="18"/>
                <w:szCs w:val="18"/>
                <w:lang w:val="en-US"/>
              </w:rPr>
            </w:pPr>
            <w:r>
              <w:rPr>
                <w:rFonts w:ascii="Times New Roman" w:hAnsi="Times New Roman"/>
                <w:b/>
                <w:color w:val="000000" w:themeColor="text1"/>
                <w:sz w:val="18"/>
                <w:szCs w:val="18"/>
                <w:lang w:val="en-US"/>
              </w:rPr>
              <w:t>Adduct</w:t>
            </w:r>
          </w:p>
          <w:p w14:paraId="424D71D5" w14:textId="77777777" w:rsidR="00FD4280" w:rsidRDefault="006E6BA1">
            <w:pPr>
              <w:spacing w:after="0" w:line="240" w:lineRule="auto"/>
              <w:jc w:val="center"/>
              <w:rPr>
                <w:rFonts w:ascii="Times New Roman" w:hAnsi="Times New Roman"/>
                <w:b/>
                <w:color w:val="000000" w:themeColor="text1"/>
                <w:sz w:val="18"/>
                <w:szCs w:val="18"/>
                <w:lang w:val="en-US"/>
              </w:rPr>
            </w:pPr>
            <w:r>
              <w:rPr>
                <w:rFonts w:ascii="Times New Roman" w:hAnsi="Times New Roman"/>
                <w:b/>
                <w:color w:val="000000" w:themeColor="text1"/>
                <w:sz w:val="18"/>
                <w:szCs w:val="18"/>
                <w:lang w:val="en-US"/>
              </w:rPr>
              <w:t>Ion</w:t>
            </w:r>
          </w:p>
        </w:tc>
        <w:tc>
          <w:tcPr>
            <w:tcW w:w="1416" w:type="dxa"/>
            <w:vMerge w:val="restart"/>
            <w:tcBorders>
              <w:left w:val="nil"/>
              <w:right w:val="nil"/>
            </w:tcBorders>
            <w:vAlign w:val="center"/>
          </w:tcPr>
          <w:p w14:paraId="3014CE2C" w14:textId="77777777" w:rsidR="00FD4280" w:rsidRDefault="006E6BA1">
            <w:pPr>
              <w:spacing w:after="0" w:line="240" w:lineRule="auto"/>
              <w:jc w:val="center"/>
              <w:rPr>
                <w:rFonts w:ascii="Times New Roman" w:hAnsi="Times New Roman"/>
                <w:b/>
                <w:color w:val="000000" w:themeColor="text1"/>
                <w:sz w:val="18"/>
                <w:szCs w:val="18"/>
                <w:lang w:val="en-US"/>
              </w:rPr>
            </w:pPr>
            <w:r>
              <w:rPr>
                <w:rFonts w:ascii="Times New Roman" w:hAnsi="Times New Roman"/>
                <w:b/>
                <w:color w:val="000000" w:themeColor="text1"/>
                <w:sz w:val="18"/>
                <w:szCs w:val="18"/>
                <w:lang w:val="en-US"/>
              </w:rPr>
              <w:t>Formula</w:t>
            </w:r>
          </w:p>
        </w:tc>
        <w:tc>
          <w:tcPr>
            <w:tcW w:w="8222" w:type="dxa"/>
            <w:gridSpan w:val="2"/>
            <w:tcBorders>
              <w:left w:val="nil"/>
              <w:right w:val="nil"/>
            </w:tcBorders>
            <w:vAlign w:val="center"/>
          </w:tcPr>
          <w:p w14:paraId="29364700" w14:textId="77777777" w:rsidR="00FD4280" w:rsidRDefault="006E6BA1">
            <w:pPr>
              <w:spacing w:after="0" w:line="240" w:lineRule="auto"/>
              <w:jc w:val="center"/>
              <w:rPr>
                <w:rFonts w:ascii="Times New Roman" w:hAnsi="Times New Roman"/>
                <w:b/>
                <w:color w:val="000000" w:themeColor="text1"/>
                <w:sz w:val="18"/>
                <w:szCs w:val="18"/>
                <w:lang w:val="en-US"/>
              </w:rPr>
            </w:pPr>
            <w:r>
              <w:rPr>
                <w:rFonts w:ascii="Times New Roman" w:hAnsi="Times New Roman"/>
                <w:b/>
                <w:color w:val="000000" w:themeColor="text1"/>
                <w:sz w:val="18"/>
                <w:szCs w:val="18"/>
                <w:lang w:val="en-US"/>
              </w:rPr>
              <w:t>Identification of variables</w:t>
            </w:r>
          </w:p>
        </w:tc>
        <w:tc>
          <w:tcPr>
            <w:tcW w:w="1842" w:type="dxa"/>
            <w:vMerge w:val="restart"/>
            <w:tcBorders>
              <w:left w:val="nil"/>
              <w:right w:val="nil"/>
            </w:tcBorders>
            <w:vAlign w:val="center"/>
          </w:tcPr>
          <w:p w14:paraId="224E9CC0" w14:textId="77777777" w:rsidR="00FD4280" w:rsidRDefault="006E6BA1">
            <w:pPr>
              <w:spacing w:after="0" w:line="240" w:lineRule="auto"/>
              <w:jc w:val="center"/>
              <w:rPr>
                <w:rFonts w:ascii="Times New Roman" w:hAnsi="Times New Roman"/>
                <w:b/>
                <w:color w:val="000000" w:themeColor="text1"/>
                <w:sz w:val="18"/>
                <w:szCs w:val="18"/>
                <w:lang w:val="en-US"/>
              </w:rPr>
            </w:pPr>
            <w:r>
              <w:rPr>
                <w:rFonts w:ascii="Times New Roman" w:hAnsi="Times New Roman"/>
                <w:b/>
                <w:color w:val="000000" w:themeColor="text1"/>
                <w:sz w:val="18"/>
                <w:szCs w:val="18"/>
                <w:lang w:val="en-US"/>
              </w:rPr>
              <w:t>Compound class</w:t>
            </w:r>
          </w:p>
        </w:tc>
        <w:tc>
          <w:tcPr>
            <w:tcW w:w="851" w:type="dxa"/>
            <w:vMerge w:val="restart"/>
            <w:tcBorders>
              <w:left w:val="nil"/>
              <w:right w:val="nil"/>
            </w:tcBorders>
            <w:vAlign w:val="center"/>
          </w:tcPr>
          <w:p w14:paraId="3CE02BBF" w14:textId="77777777" w:rsidR="00FD4280" w:rsidRDefault="006E6BA1">
            <w:pPr>
              <w:spacing w:after="0" w:line="240" w:lineRule="auto"/>
              <w:jc w:val="center"/>
              <w:rPr>
                <w:rFonts w:ascii="Times New Roman" w:hAnsi="Times New Roman"/>
                <w:b/>
                <w:color w:val="000000" w:themeColor="text1"/>
                <w:sz w:val="18"/>
                <w:szCs w:val="18"/>
                <w:lang w:val="en-US"/>
              </w:rPr>
            </w:pPr>
            <w:r>
              <w:rPr>
                <w:rFonts w:ascii="Times New Roman" w:hAnsi="Times New Roman"/>
                <w:b/>
                <w:i/>
                <w:color w:val="000000" w:themeColor="text1"/>
                <w:sz w:val="18"/>
                <w:szCs w:val="18"/>
                <w:lang w:val="en-US"/>
              </w:rPr>
              <w:t>P</w:t>
            </w:r>
            <w:r>
              <w:rPr>
                <w:rFonts w:ascii="Times New Roman" w:hAnsi="Times New Roman"/>
                <w:b/>
                <w:color w:val="000000" w:themeColor="text1"/>
                <w:sz w:val="18"/>
                <w:szCs w:val="18"/>
                <w:lang w:val="en-US"/>
              </w:rPr>
              <w:t xml:space="preserve"> value</w:t>
            </w:r>
          </w:p>
        </w:tc>
        <w:tc>
          <w:tcPr>
            <w:tcW w:w="822" w:type="dxa"/>
            <w:vMerge w:val="restart"/>
            <w:tcBorders>
              <w:left w:val="nil"/>
              <w:right w:val="nil"/>
            </w:tcBorders>
            <w:vAlign w:val="center"/>
          </w:tcPr>
          <w:p w14:paraId="7EFB087D" w14:textId="77777777" w:rsidR="00FD4280" w:rsidRDefault="006E6BA1">
            <w:pPr>
              <w:spacing w:after="0" w:line="240" w:lineRule="auto"/>
              <w:jc w:val="center"/>
              <w:rPr>
                <w:rFonts w:ascii="Times New Roman" w:hAnsi="Times New Roman"/>
                <w:b/>
                <w:color w:val="000000" w:themeColor="text1"/>
                <w:sz w:val="18"/>
                <w:szCs w:val="18"/>
                <w:lang w:val="en-US"/>
              </w:rPr>
            </w:pPr>
            <w:r>
              <w:rPr>
                <w:rFonts w:ascii="Times New Roman" w:hAnsi="Times New Roman"/>
                <w:b/>
                <w:color w:val="000000" w:themeColor="text1"/>
                <w:sz w:val="18"/>
                <w:szCs w:val="18"/>
                <w:lang w:val="en-US"/>
              </w:rPr>
              <w:t>FC</w:t>
            </w:r>
          </w:p>
        </w:tc>
      </w:tr>
      <w:tr w:rsidR="00FD4280" w14:paraId="5D6C806A" w14:textId="77777777">
        <w:trPr>
          <w:cantSplit/>
          <w:trHeight w:val="403"/>
          <w:jc w:val="center"/>
        </w:trPr>
        <w:tc>
          <w:tcPr>
            <w:tcW w:w="983" w:type="dxa"/>
            <w:vMerge/>
            <w:tcBorders>
              <w:left w:val="nil"/>
              <w:right w:val="nil"/>
            </w:tcBorders>
            <w:vAlign w:val="center"/>
          </w:tcPr>
          <w:p w14:paraId="29608760" w14:textId="77777777" w:rsidR="00FD4280" w:rsidRDefault="00FD4280">
            <w:pPr>
              <w:spacing w:after="0" w:line="240" w:lineRule="auto"/>
              <w:jc w:val="center"/>
              <w:rPr>
                <w:rFonts w:ascii="Times New Roman" w:hAnsi="Times New Roman"/>
                <w:b/>
                <w:color w:val="000000" w:themeColor="text1"/>
                <w:sz w:val="18"/>
                <w:szCs w:val="18"/>
                <w:lang w:val="en-US"/>
              </w:rPr>
            </w:pPr>
          </w:p>
        </w:tc>
        <w:tc>
          <w:tcPr>
            <w:tcW w:w="984" w:type="dxa"/>
            <w:vMerge/>
            <w:tcBorders>
              <w:left w:val="nil"/>
              <w:right w:val="nil"/>
            </w:tcBorders>
            <w:vAlign w:val="center"/>
          </w:tcPr>
          <w:p w14:paraId="77363A39" w14:textId="77777777" w:rsidR="00FD4280" w:rsidRDefault="00FD4280">
            <w:pPr>
              <w:spacing w:after="0" w:line="240" w:lineRule="auto"/>
              <w:jc w:val="center"/>
              <w:rPr>
                <w:rFonts w:ascii="Times New Roman" w:hAnsi="Times New Roman"/>
                <w:b/>
                <w:color w:val="000000" w:themeColor="text1"/>
                <w:sz w:val="18"/>
                <w:szCs w:val="18"/>
                <w:lang w:val="en-US"/>
              </w:rPr>
            </w:pPr>
          </w:p>
        </w:tc>
        <w:tc>
          <w:tcPr>
            <w:tcW w:w="1441" w:type="dxa"/>
            <w:vMerge/>
            <w:tcBorders>
              <w:left w:val="nil"/>
              <w:right w:val="nil"/>
            </w:tcBorders>
            <w:vAlign w:val="center"/>
          </w:tcPr>
          <w:p w14:paraId="7664A06E" w14:textId="77777777" w:rsidR="00FD4280" w:rsidRDefault="00FD4280">
            <w:pPr>
              <w:spacing w:after="0" w:line="240" w:lineRule="auto"/>
              <w:jc w:val="center"/>
              <w:rPr>
                <w:rFonts w:ascii="Times New Roman" w:hAnsi="Times New Roman"/>
                <w:b/>
                <w:color w:val="000000" w:themeColor="text1"/>
                <w:sz w:val="18"/>
                <w:szCs w:val="18"/>
                <w:lang w:val="en-US"/>
              </w:rPr>
            </w:pPr>
          </w:p>
        </w:tc>
        <w:tc>
          <w:tcPr>
            <w:tcW w:w="1416" w:type="dxa"/>
            <w:vMerge/>
            <w:tcBorders>
              <w:left w:val="nil"/>
              <w:right w:val="nil"/>
            </w:tcBorders>
            <w:vAlign w:val="center"/>
          </w:tcPr>
          <w:p w14:paraId="0D6B8264" w14:textId="77777777" w:rsidR="00FD4280" w:rsidRDefault="00FD4280">
            <w:pPr>
              <w:spacing w:after="0" w:line="240" w:lineRule="auto"/>
              <w:jc w:val="center"/>
              <w:rPr>
                <w:rFonts w:ascii="Times New Roman" w:hAnsi="Times New Roman"/>
                <w:b/>
                <w:color w:val="000000" w:themeColor="text1"/>
                <w:sz w:val="18"/>
                <w:szCs w:val="18"/>
                <w:lang w:val="en-US"/>
              </w:rPr>
            </w:pPr>
          </w:p>
        </w:tc>
        <w:tc>
          <w:tcPr>
            <w:tcW w:w="7083" w:type="dxa"/>
            <w:tcBorders>
              <w:left w:val="nil"/>
              <w:right w:val="nil"/>
            </w:tcBorders>
            <w:vAlign w:val="center"/>
          </w:tcPr>
          <w:p w14:paraId="7075F57D" w14:textId="77777777" w:rsidR="00FD4280" w:rsidRDefault="006E6BA1">
            <w:pPr>
              <w:spacing w:after="0" w:line="240" w:lineRule="auto"/>
              <w:jc w:val="center"/>
              <w:rPr>
                <w:rFonts w:ascii="Times New Roman" w:hAnsi="Times New Roman"/>
                <w:b/>
                <w:color w:val="000000" w:themeColor="text1"/>
                <w:sz w:val="18"/>
                <w:szCs w:val="18"/>
                <w:lang w:val="en-GB"/>
              </w:rPr>
            </w:pPr>
            <w:r>
              <w:rPr>
                <w:rFonts w:ascii="Times New Roman" w:hAnsi="Times New Roman"/>
                <w:b/>
                <w:color w:val="000000" w:themeColor="text1"/>
                <w:sz w:val="18"/>
                <w:szCs w:val="18"/>
                <w:lang w:val="en-GB"/>
              </w:rPr>
              <w:t>Metabolite annotation (confirmation fragment ions)</w:t>
            </w:r>
          </w:p>
        </w:tc>
        <w:tc>
          <w:tcPr>
            <w:tcW w:w="1139" w:type="dxa"/>
            <w:tcBorders>
              <w:left w:val="nil"/>
              <w:right w:val="nil"/>
            </w:tcBorders>
            <w:vAlign w:val="center"/>
          </w:tcPr>
          <w:p w14:paraId="7857C154" w14:textId="77777777" w:rsidR="00FD4280" w:rsidRDefault="006E6BA1">
            <w:pPr>
              <w:spacing w:after="0" w:line="240" w:lineRule="auto"/>
              <w:jc w:val="center"/>
              <w:rPr>
                <w:rFonts w:ascii="Times New Roman" w:hAnsi="Times New Roman"/>
                <w:b/>
                <w:color w:val="000000" w:themeColor="text1"/>
                <w:sz w:val="18"/>
                <w:szCs w:val="18"/>
              </w:rPr>
            </w:pPr>
            <w:proofErr w:type="spellStart"/>
            <w:r>
              <w:rPr>
                <w:rFonts w:ascii="Times New Roman" w:hAnsi="Times New Roman"/>
                <w:b/>
                <w:color w:val="000000" w:themeColor="text1"/>
                <w:sz w:val="18"/>
                <w:szCs w:val="18"/>
              </w:rPr>
              <w:t>Confidence</w:t>
            </w:r>
            <w:proofErr w:type="spellEnd"/>
            <w:r>
              <w:rPr>
                <w:rFonts w:ascii="Times New Roman" w:hAnsi="Times New Roman"/>
                <w:b/>
                <w:color w:val="000000" w:themeColor="text1"/>
                <w:sz w:val="18"/>
                <w:szCs w:val="18"/>
              </w:rPr>
              <w:t xml:space="preserve"> </w:t>
            </w:r>
            <w:proofErr w:type="spellStart"/>
            <w:r>
              <w:rPr>
                <w:rFonts w:ascii="Times New Roman" w:hAnsi="Times New Roman"/>
                <w:b/>
                <w:color w:val="000000" w:themeColor="text1"/>
                <w:sz w:val="18"/>
                <w:szCs w:val="18"/>
              </w:rPr>
              <w:t>Level</w:t>
            </w:r>
            <w:proofErr w:type="spellEnd"/>
          </w:p>
        </w:tc>
        <w:tc>
          <w:tcPr>
            <w:tcW w:w="1842" w:type="dxa"/>
            <w:vMerge/>
            <w:tcBorders>
              <w:left w:val="nil"/>
              <w:right w:val="nil"/>
            </w:tcBorders>
          </w:tcPr>
          <w:p w14:paraId="59A0BCB5" w14:textId="77777777" w:rsidR="00FD4280" w:rsidRDefault="00FD4280">
            <w:pPr>
              <w:spacing w:after="0" w:line="240" w:lineRule="auto"/>
              <w:rPr>
                <w:rFonts w:ascii="Times New Roman" w:hAnsi="Times New Roman"/>
                <w:b/>
                <w:color w:val="000000" w:themeColor="text1"/>
                <w:sz w:val="18"/>
                <w:szCs w:val="18"/>
              </w:rPr>
            </w:pPr>
          </w:p>
        </w:tc>
        <w:tc>
          <w:tcPr>
            <w:tcW w:w="851" w:type="dxa"/>
            <w:vMerge/>
            <w:tcBorders>
              <w:left w:val="nil"/>
              <w:right w:val="nil"/>
            </w:tcBorders>
          </w:tcPr>
          <w:p w14:paraId="06745C13" w14:textId="77777777" w:rsidR="00FD4280" w:rsidRDefault="00FD4280">
            <w:pPr>
              <w:spacing w:after="0" w:line="240" w:lineRule="auto"/>
              <w:rPr>
                <w:rFonts w:ascii="Times New Roman" w:hAnsi="Times New Roman"/>
                <w:b/>
                <w:color w:val="000000" w:themeColor="text1"/>
                <w:sz w:val="18"/>
                <w:szCs w:val="18"/>
              </w:rPr>
            </w:pPr>
          </w:p>
        </w:tc>
        <w:tc>
          <w:tcPr>
            <w:tcW w:w="822" w:type="dxa"/>
            <w:vMerge/>
            <w:tcBorders>
              <w:left w:val="nil"/>
              <w:right w:val="nil"/>
            </w:tcBorders>
          </w:tcPr>
          <w:p w14:paraId="38FD0318" w14:textId="77777777" w:rsidR="00FD4280" w:rsidRDefault="00FD4280">
            <w:pPr>
              <w:spacing w:after="0" w:line="240" w:lineRule="auto"/>
              <w:rPr>
                <w:rFonts w:ascii="Times New Roman" w:hAnsi="Times New Roman"/>
                <w:b/>
                <w:color w:val="000000" w:themeColor="text1"/>
                <w:sz w:val="18"/>
                <w:szCs w:val="18"/>
              </w:rPr>
            </w:pPr>
          </w:p>
        </w:tc>
      </w:tr>
      <w:tr w:rsidR="00FD4280" w14:paraId="34904BA6" w14:textId="77777777">
        <w:trPr>
          <w:cantSplit/>
          <w:trHeight w:val="403"/>
          <w:jc w:val="center"/>
        </w:trPr>
        <w:tc>
          <w:tcPr>
            <w:tcW w:w="983" w:type="dxa"/>
            <w:tcBorders>
              <w:left w:val="nil"/>
              <w:right w:val="nil"/>
            </w:tcBorders>
          </w:tcPr>
          <w:p w14:paraId="26875467" w14:textId="77777777" w:rsidR="00FD4280" w:rsidRDefault="006E6BA1">
            <w:pPr>
              <w:spacing w:after="0" w:line="240" w:lineRule="auto"/>
              <w:rPr>
                <w:rFonts w:ascii="Times New Roman" w:hAnsi="Times New Roman"/>
                <w:color w:val="000000" w:themeColor="text1"/>
                <w:sz w:val="18"/>
                <w:szCs w:val="18"/>
                <w:lang w:val="en-GB" w:eastAsia="es-ES"/>
              </w:rPr>
            </w:pPr>
            <w:r>
              <w:rPr>
                <w:rFonts w:ascii="Times New Roman" w:hAnsi="Times New Roman"/>
                <w:color w:val="000000" w:themeColor="text1"/>
                <w:sz w:val="18"/>
                <w:szCs w:val="18"/>
              </w:rPr>
              <w:t>147.044</w:t>
            </w:r>
          </w:p>
        </w:tc>
        <w:tc>
          <w:tcPr>
            <w:tcW w:w="984" w:type="dxa"/>
            <w:tcBorders>
              <w:left w:val="nil"/>
              <w:right w:val="nil"/>
            </w:tcBorders>
          </w:tcPr>
          <w:p w14:paraId="30BDAA7E" w14:textId="77777777" w:rsidR="00FD4280" w:rsidRDefault="006E6BA1">
            <w:pPr>
              <w:spacing w:after="0" w:line="240" w:lineRule="auto"/>
              <w:rPr>
                <w:rFonts w:ascii="Times New Roman" w:hAnsi="Times New Roman"/>
                <w:color w:val="000000" w:themeColor="text1"/>
                <w:sz w:val="18"/>
                <w:szCs w:val="18"/>
                <w:lang w:val="en-GB" w:eastAsia="es-ES"/>
              </w:rPr>
            </w:pPr>
            <w:r>
              <w:rPr>
                <w:rFonts w:ascii="Times New Roman" w:hAnsi="Times New Roman"/>
                <w:color w:val="000000" w:themeColor="text1"/>
                <w:sz w:val="18"/>
                <w:szCs w:val="18"/>
                <w:lang w:eastAsia="es-ES"/>
              </w:rPr>
              <w:t>3.3123</w:t>
            </w:r>
          </w:p>
        </w:tc>
        <w:tc>
          <w:tcPr>
            <w:tcW w:w="1441" w:type="dxa"/>
            <w:tcBorders>
              <w:left w:val="nil"/>
              <w:right w:val="nil"/>
            </w:tcBorders>
          </w:tcPr>
          <w:p w14:paraId="77426AA7"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rPr>
              <w:t>M+H-H</w:t>
            </w:r>
            <w:r>
              <w:rPr>
                <w:rFonts w:ascii="Times New Roman" w:hAnsi="Times New Roman"/>
                <w:color w:val="000000" w:themeColor="text1"/>
                <w:sz w:val="18"/>
                <w:szCs w:val="18"/>
                <w:vertAlign w:val="subscript"/>
              </w:rPr>
              <w:t>2</w:t>
            </w:r>
            <w:r>
              <w:rPr>
                <w:rFonts w:ascii="Times New Roman" w:hAnsi="Times New Roman"/>
                <w:color w:val="000000" w:themeColor="text1"/>
                <w:sz w:val="18"/>
                <w:szCs w:val="18"/>
              </w:rPr>
              <w:t>O</w:t>
            </w:r>
          </w:p>
        </w:tc>
        <w:tc>
          <w:tcPr>
            <w:tcW w:w="1416" w:type="dxa"/>
            <w:tcBorders>
              <w:left w:val="nil"/>
              <w:right w:val="nil"/>
            </w:tcBorders>
          </w:tcPr>
          <w:p w14:paraId="4A02826D"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rPr>
              <w:t>C</w:t>
            </w:r>
            <w:r>
              <w:rPr>
                <w:rFonts w:ascii="Times New Roman" w:hAnsi="Times New Roman"/>
                <w:color w:val="000000" w:themeColor="text1"/>
                <w:sz w:val="18"/>
                <w:szCs w:val="18"/>
                <w:vertAlign w:val="subscript"/>
              </w:rPr>
              <w:t>9</w:t>
            </w:r>
            <w:r>
              <w:rPr>
                <w:rFonts w:ascii="Times New Roman" w:hAnsi="Times New Roman"/>
                <w:color w:val="000000" w:themeColor="text1"/>
                <w:sz w:val="18"/>
                <w:szCs w:val="18"/>
              </w:rPr>
              <w:t>H</w:t>
            </w:r>
            <w:r>
              <w:rPr>
                <w:rFonts w:ascii="Times New Roman" w:hAnsi="Times New Roman"/>
                <w:color w:val="000000" w:themeColor="text1"/>
                <w:sz w:val="18"/>
                <w:szCs w:val="18"/>
                <w:vertAlign w:val="subscript"/>
              </w:rPr>
              <w:t>8</w:t>
            </w:r>
            <w:r>
              <w:rPr>
                <w:rFonts w:ascii="Times New Roman" w:hAnsi="Times New Roman"/>
                <w:color w:val="000000" w:themeColor="text1"/>
                <w:sz w:val="18"/>
                <w:szCs w:val="18"/>
              </w:rPr>
              <w:t>O</w:t>
            </w:r>
            <w:r>
              <w:rPr>
                <w:rFonts w:ascii="Times New Roman" w:hAnsi="Times New Roman"/>
                <w:color w:val="000000" w:themeColor="text1"/>
                <w:sz w:val="18"/>
                <w:szCs w:val="18"/>
                <w:vertAlign w:val="subscript"/>
              </w:rPr>
              <w:t>3</w:t>
            </w:r>
          </w:p>
        </w:tc>
        <w:tc>
          <w:tcPr>
            <w:tcW w:w="7083" w:type="dxa"/>
            <w:tcBorders>
              <w:left w:val="nil"/>
              <w:right w:val="nil"/>
            </w:tcBorders>
          </w:tcPr>
          <w:p w14:paraId="5D526FE1" w14:textId="77777777" w:rsidR="00FD4280" w:rsidRDefault="006E6BA1">
            <w:pPr>
              <w:spacing w:after="0" w:line="240" w:lineRule="auto"/>
              <w:rPr>
                <w:rFonts w:ascii="Times New Roman" w:hAnsi="Times New Roman"/>
                <w:color w:val="000000" w:themeColor="text1"/>
                <w:sz w:val="18"/>
                <w:szCs w:val="18"/>
                <w:lang w:val="en-US"/>
              </w:rPr>
            </w:pPr>
            <w:r>
              <w:rPr>
                <w:rFonts w:ascii="Times New Roman" w:hAnsi="Times New Roman"/>
                <w:color w:val="000000" w:themeColor="text1"/>
                <w:sz w:val="18"/>
                <w:szCs w:val="18"/>
                <w:lang w:val="en-US"/>
              </w:rPr>
              <w:t>cis-p-Coumaric acid (</w:t>
            </w:r>
            <w:r>
              <w:rPr>
                <w:rFonts w:ascii="Times New Roman" w:hAnsi="Times New Roman"/>
                <w:color w:val="000000" w:themeColor="text1"/>
                <w:sz w:val="18"/>
                <w:szCs w:val="18"/>
                <w:lang w:val="en-GB"/>
              </w:rPr>
              <w:t>91.0538, 119.0484)</w:t>
            </w:r>
          </w:p>
        </w:tc>
        <w:tc>
          <w:tcPr>
            <w:tcW w:w="1139" w:type="dxa"/>
            <w:tcBorders>
              <w:left w:val="nil"/>
              <w:right w:val="nil"/>
            </w:tcBorders>
          </w:tcPr>
          <w:p w14:paraId="3E9AF43D"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1</w:t>
            </w:r>
          </w:p>
        </w:tc>
        <w:tc>
          <w:tcPr>
            <w:tcW w:w="1842" w:type="dxa"/>
            <w:tcBorders>
              <w:left w:val="nil"/>
              <w:right w:val="nil"/>
            </w:tcBorders>
          </w:tcPr>
          <w:p w14:paraId="59989868" w14:textId="77777777" w:rsidR="00FD4280" w:rsidRDefault="006E6BA1">
            <w:pPr>
              <w:spacing w:after="0" w:line="240" w:lineRule="auto"/>
              <w:rPr>
                <w:color w:val="000000" w:themeColor="text1"/>
              </w:rPr>
            </w:pPr>
            <w:r>
              <w:rPr>
                <w:rFonts w:ascii="Times New Roman" w:hAnsi="Times New Roman"/>
                <w:color w:val="000000" w:themeColor="text1"/>
                <w:sz w:val="18"/>
                <w:szCs w:val="18"/>
                <w:shd w:val="clear" w:color="auto" w:fill="FFFFFF"/>
                <w:lang w:val="en-GB"/>
              </w:rPr>
              <w:t>Cinnamic acids and derivatives</w:t>
            </w:r>
          </w:p>
        </w:tc>
        <w:tc>
          <w:tcPr>
            <w:tcW w:w="851" w:type="dxa"/>
            <w:tcBorders>
              <w:left w:val="nil"/>
              <w:right w:val="nil"/>
            </w:tcBorders>
          </w:tcPr>
          <w:p w14:paraId="4E1BBC3A"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0.011</w:t>
            </w:r>
          </w:p>
        </w:tc>
        <w:tc>
          <w:tcPr>
            <w:tcW w:w="822" w:type="dxa"/>
            <w:tcBorders>
              <w:left w:val="nil"/>
              <w:right w:val="nil"/>
            </w:tcBorders>
          </w:tcPr>
          <w:p w14:paraId="1910CCDF"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0.43</w:t>
            </w:r>
          </w:p>
        </w:tc>
      </w:tr>
      <w:tr w:rsidR="00FD4280" w14:paraId="79768D96" w14:textId="77777777">
        <w:trPr>
          <w:cantSplit/>
          <w:trHeight w:val="403"/>
          <w:jc w:val="center"/>
        </w:trPr>
        <w:tc>
          <w:tcPr>
            <w:tcW w:w="983" w:type="dxa"/>
            <w:tcBorders>
              <w:left w:val="nil"/>
              <w:right w:val="nil"/>
            </w:tcBorders>
          </w:tcPr>
          <w:p w14:paraId="1EB2E178"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lang w:val="en-GB" w:eastAsia="es-ES"/>
              </w:rPr>
              <w:t>108.081</w:t>
            </w:r>
          </w:p>
        </w:tc>
        <w:tc>
          <w:tcPr>
            <w:tcW w:w="984" w:type="dxa"/>
            <w:tcBorders>
              <w:left w:val="nil"/>
              <w:right w:val="nil"/>
            </w:tcBorders>
          </w:tcPr>
          <w:p w14:paraId="4F807AFB"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lang w:val="en-GB" w:eastAsia="es-ES"/>
              </w:rPr>
              <w:t>0.827</w:t>
            </w:r>
          </w:p>
        </w:tc>
        <w:tc>
          <w:tcPr>
            <w:tcW w:w="1441" w:type="dxa"/>
            <w:tcBorders>
              <w:left w:val="nil"/>
              <w:right w:val="nil"/>
            </w:tcBorders>
          </w:tcPr>
          <w:p w14:paraId="0EFAC67A"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lang w:val="en-GB"/>
              </w:rPr>
              <w:t>M+H</w:t>
            </w:r>
          </w:p>
        </w:tc>
        <w:tc>
          <w:tcPr>
            <w:tcW w:w="1416" w:type="dxa"/>
            <w:tcBorders>
              <w:left w:val="nil"/>
              <w:right w:val="nil"/>
            </w:tcBorders>
          </w:tcPr>
          <w:p w14:paraId="459D0140"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lang w:val="en-GB"/>
              </w:rPr>
              <w:t>C</w:t>
            </w:r>
            <w:r>
              <w:rPr>
                <w:rFonts w:ascii="Times New Roman" w:hAnsi="Times New Roman"/>
                <w:color w:val="000000" w:themeColor="text1"/>
                <w:sz w:val="18"/>
                <w:szCs w:val="18"/>
                <w:vertAlign w:val="subscript"/>
                <w:lang w:val="en-GB"/>
              </w:rPr>
              <w:t>7</w:t>
            </w:r>
            <w:r>
              <w:rPr>
                <w:rFonts w:ascii="Times New Roman" w:hAnsi="Times New Roman"/>
                <w:color w:val="000000" w:themeColor="text1"/>
                <w:sz w:val="18"/>
                <w:szCs w:val="18"/>
                <w:lang w:val="en-GB"/>
              </w:rPr>
              <w:t>H</w:t>
            </w:r>
            <w:r>
              <w:rPr>
                <w:rFonts w:ascii="Times New Roman" w:hAnsi="Times New Roman"/>
                <w:color w:val="000000" w:themeColor="text1"/>
                <w:sz w:val="18"/>
                <w:szCs w:val="18"/>
                <w:vertAlign w:val="subscript"/>
                <w:lang w:val="en-GB"/>
              </w:rPr>
              <w:t>9</w:t>
            </w:r>
            <w:r>
              <w:rPr>
                <w:rFonts w:ascii="Times New Roman" w:hAnsi="Times New Roman"/>
                <w:color w:val="000000" w:themeColor="text1"/>
                <w:sz w:val="18"/>
                <w:szCs w:val="18"/>
                <w:lang w:val="en-GB"/>
              </w:rPr>
              <w:t>N</w:t>
            </w:r>
          </w:p>
        </w:tc>
        <w:tc>
          <w:tcPr>
            <w:tcW w:w="7083" w:type="dxa"/>
            <w:tcBorders>
              <w:left w:val="nil"/>
              <w:right w:val="nil"/>
            </w:tcBorders>
          </w:tcPr>
          <w:p w14:paraId="3345C04E" w14:textId="77777777" w:rsidR="00FD4280" w:rsidRDefault="006E6BA1">
            <w:pPr>
              <w:spacing w:after="0" w:line="240" w:lineRule="auto"/>
              <w:ind w:left="708" w:hanging="708"/>
              <w:rPr>
                <w:rFonts w:ascii="Times New Roman" w:hAnsi="Times New Roman"/>
                <w:color w:val="000000" w:themeColor="text1"/>
                <w:sz w:val="18"/>
                <w:szCs w:val="18"/>
                <w:lang w:val="en-GB"/>
              </w:rPr>
            </w:pPr>
            <w:r>
              <w:rPr>
                <w:rFonts w:ascii="Times New Roman" w:hAnsi="Times New Roman"/>
                <w:color w:val="000000" w:themeColor="text1"/>
                <w:sz w:val="18"/>
                <w:szCs w:val="18"/>
                <w:lang w:val="en-US"/>
              </w:rPr>
              <w:t>Benzylamine</w:t>
            </w:r>
          </w:p>
        </w:tc>
        <w:tc>
          <w:tcPr>
            <w:tcW w:w="1139" w:type="dxa"/>
            <w:tcBorders>
              <w:left w:val="nil"/>
              <w:right w:val="nil"/>
            </w:tcBorders>
          </w:tcPr>
          <w:p w14:paraId="15EF31D3"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2</w:t>
            </w:r>
          </w:p>
        </w:tc>
        <w:tc>
          <w:tcPr>
            <w:tcW w:w="1842" w:type="dxa"/>
            <w:tcBorders>
              <w:left w:val="nil"/>
              <w:right w:val="nil"/>
            </w:tcBorders>
          </w:tcPr>
          <w:p w14:paraId="14573C0E"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Benzene and substituted derivatives</w:t>
            </w:r>
          </w:p>
        </w:tc>
        <w:tc>
          <w:tcPr>
            <w:tcW w:w="851" w:type="dxa"/>
            <w:tcBorders>
              <w:left w:val="nil"/>
              <w:right w:val="nil"/>
            </w:tcBorders>
          </w:tcPr>
          <w:p w14:paraId="71A794BD" w14:textId="77777777" w:rsidR="00FD4280" w:rsidRDefault="006E6BA1">
            <w:pPr>
              <w:spacing w:after="0" w:line="240" w:lineRule="auto"/>
              <w:rPr>
                <w:rFonts w:ascii="Times New Roman" w:eastAsia="Times New Roman" w:hAnsi="Times New Roman"/>
                <w:color w:val="000000" w:themeColor="text1"/>
                <w:sz w:val="18"/>
                <w:szCs w:val="18"/>
                <w:lang w:val="en-US"/>
              </w:rPr>
            </w:pPr>
            <w:r>
              <w:rPr>
                <w:rFonts w:ascii="Times New Roman" w:hAnsi="Times New Roman"/>
                <w:color w:val="000000" w:themeColor="text1"/>
                <w:sz w:val="18"/>
                <w:szCs w:val="18"/>
              </w:rPr>
              <w:t>0.002</w:t>
            </w:r>
          </w:p>
        </w:tc>
        <w:tc>
          <w:tcPr>
            <w:tcW w:w="822" w:type="dxa"/>
            <w:tcBorders>
              <w:left w:val="nil"/>
              <w:right w:val="nil"/>
            </w:tcBorders>
          </w:tcPr>
          <w:p w14:paraId="45020494" w14:textId="77777777" w:rsidR="00FD4280" w:rsidRDefault="006E6BA1">
            <w:pPr>
              <w:spacing w:after="0" w:line="240" w:lineRule="auto"/>
              <w:rPr>
                <w:rFonts w:ascii="Times New Roman" w:eastAsia="Times New Roman" w:hAnsi="Times New Roman"/>
                <w:color w:val="000000" w:themeColor="text1"/>
                <w:sz w:val="18"/>
                <w:szCs w:val="18"/>
                <w:lang w:val="en-US"/>
              </w:rPr>
            </w:pPr>
            <w:r>
              <w:rPr>
                <w:rFonts w:ascii="Times New Roman" w:hAnsi="Times New Roman"/>
                <w:color w:val="000000" w:themeColor="text1"/>
                <w:sz w:val="18"/>
                <w:szCs w:val="18"/>
              </w:rPr>
              <w:t>2.51</w:t>
            </w:r>
          </w:p>
        </w:tc>
      </w:tr>
      <w:tr w:rsidR="00FD4280" w14:paraId="28A0EB86" w14:textId="77777777">
        <w:trPr>
          <w:cantSplit/>
          <w:trHeight w:val="403"/>
          <w:jc w:val="center"/>
        </w:trPr>
        <w:tc>
          <w:tcPr>
            <w:tcW w:w="983" w:type="dxa"/>
            <w:tcBorders>
              <w:left w:val="nil"/>
              <w:right w:val="nil"/>
            </w:tcBorders>
          </w:tcPr>
          <w:p w14:paraId="54229BF1"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rPr>
              <w:t>340.107</w:t>
            </w:r>
          </w:p>
        </w:tc>
        <w:tc>
          <w:tcPr>
            <w:tcW w:w="984" w:type="dxa"/>
            <w:tcBorders>
              <w:left w:val="nil"/>
              <w:right w:val="nil"/>
            </w:tcBorders>
          </w:tcPr>
          <w:p w14:paraId="4EC54E7B"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2.499</w:t>
            </w:r>
          </w:p>
        </w:tc>
        <w:tc>
          <w:tcPr>
            <w:tcW w:w="1441" w:type="dxa"/>
            <w:tcBorders>
              <w:left w:val="nil"/>
              <w:right w:val="nil"/>
            </w:tcBorders>
          </w:tcPr>
          <w:p w14:paraId="0260AE09"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M+H</w:t>
            </w:r>
          </w:p>
        </w:tc>
        <w:tc>
          <w:tcPr>
            <w:tcW w:w="1416" w:type="dxa"/>
            <w:tcBorders>
              <w:left w:val="nil"/>
              <w:right w:val="nil"/>
            </w:tcBorders>
          </w:tcPr>
          <w:p w14:paraId="52015195"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rPr>
              <w:t>C</w:t>
            </w:r>
            <w:r>
              <w:rPr>
                <w:rFonts w:ascii="Times New Roman" w:hAnsi="Times New Roman"/>
                <w:color w:val="000000" w:themeColor="text1"/>
                <w:sz w:val="18"/>
                <w:szCs w:val="18"/>
                <w:vertAlign w:val="subscript"/>
              </w:rPr>
              <w:t>12</w:t>
            </w:r>
            <w:r>
              <w:rPr>
                <w:rFonts w:ascii="Times New Roman" w:hAnsi="Times New Roman"/>
                <w:color w:val="000000" w:themeColor="text1"/>
                <w:sz w:val="18"/>
                <w:szCs w:val="18"/>
              </w:rPr>
              <w:t>H</w:t>
            </w:r>
            <w:r>
              <w:rPr>
                <w:rFonts w:ascii="Times New Roman" w:hAnsi="Times New Roman"/>
                <w:color w:val="000000" w:themeColor="text1"/>
                <w:sz w:val="18"/>
                <w:szCs w:val="18"/>
                <w:vertAlign w:val="subscript"/>
              </w:rPr>
              <w:t>21</w:t>
            </w:r>
            <w:r>
              <w:rPr>
                <w:rFonts w:ascii="Times New Roman" w:hAnsi="Times New Roman"/>
                <w:color w:val="000000" w:themeColor="text1"/>
                <w:sz w:val="18"/>
                <w:szCs w:val="18"/>
              </w:rPr>
              <w:t>NO</w:t>
            </w:r>
            <w:r>
              <w:rPr>
                <w:rFonts w:ascii="Times New Roman" w:hAnsi="Times New Roman"/>
                <w:color w:val="000000" w:themeColor="text1"/>
                <w:sz w:val="18"/>
                <w:szCs w:val="18"/>
                <w:vertAlign w:val="subscript"/>
              </w:rPr>
              <w:t>8</w:t>
            </w:r>
            <w:r>
              <w:rPr>
                <w:rFonts w:ascii="Times New Roman" w:hAnsi="Times New Roman"/>
                <w:color w:val="000000" w:themeColor="text1"/>
                <w:sz w:val="18"/>
                <w:szCs w:val="18"/>
              </w:rPr>
              <w:t>S</w:t>
            </w:r>
          </w:p>
        </w:tc>
        <w:tc>
          <w:tcPr>
            <w:tcW w:w="7083" w:type="dxa"/>
            <w:tcBorders>
              <w:left w:val="nil"/>
              <w:right w:val="nil"/>
            </w:tcBorders>
          </w:tcPr>
          <w:p w14:paraId="17A39175"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Topiramate</w:t>
            </w:r>
          </w:p>
        </w:tc>
        <w:tc>
          <w:tcPr>
            <w:tcW w:w="1139" w:type="dxa"/>
            <w:tcBorders>
              <w:left w:val="nil"/>
              <w:right w:val="nil"/>
            </w:tcBorders>
          </w:tcPr>
          <w:p w14:paraId="790FF531"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lang w:val="en-GB"/>
              </w:rPr>
              <w:t>2</w:t>
            </w:r>
          </w:p>
        </w:tc>
        <w:tc>
          <w:tcPr>
            <w:tcW w:w="1842" w:type="dxa"/>
            <w:tcBorders>
              <w:left w:val="nil"/>
              <w:right w:val="nil"/>
            </w:tcBorders>
          </w:tcPr>
          <w:p w14:paraId="743E41C6" w14:textId="77777777" w:rsidR="00FD4280" w:rsidRDefault="006E6BA1">
            <w:pPr>
              <w:spacing w:after="0" w:line="240" w:lineRule="auto"/>
              <w:rPr>
                <w:rFonts w:ascii="Times New Roman" w:hAnsi="Times New Roman"/>
                <w:color w:val="000000" w:themeColor="text1"/>
                <w:sz w:val="18"/>
                <w:szCs w:val="18"/>
                <w:shd w:val="clear" w:color="auto" w:fill="FFFFFF"/>
                <w:lang w:val="en-GB"/>
              </w:rPr>
            </w:pPr>
            <w:proofErr w:type="spellStart"/>
            <w:r>
              <w:rPr>
                <w:rFonts w:ascii="Times New Roman" w:hAnsi="Times New Roman"/>
                <w:color w:val="000000" w:themeColor="text1"/>
                <w:sz w:val="18"/>
                <w:szCs w:val="18"/>
                <w:shd w:val="clear" w:color="auto" w:fill="FFFFFF"/>
                <w:lang w:val="en-GB"/>
              </w:rPr>
              <w:t>Dioxolopyrans</w:t>
            </w:r>
            <w:proofErr w:type="spellEnd"/>
          </w:p>
        </w:tc>
        <w:tc>
          <w:tcPr>
            <w:tcW w:w="851" w:type="dxa"/>
            <w:tcBorders>
              <w:left w:val="nil"/>
              <w:right w:val="nil"/>
            </w:tcBorders>
          </w:tcPr>
          <w:p w14:paraId="136E3534" w14:textId="77777777" w:rsidR="00FD4280" w:rsidRDefault="006E6BA1">
            <w:pPr>
              <w:spacing w:after="0" w:line="240" w:lineRule="auto"/>
              <w:rPr>
                <w:rFonts w:ascii="Times New Roman" w:hAnsi="Times New Roman"/>
                <w:color w:val="000000" w:themeColor="text1"/>
                <w:sz w:val="18"/>
                <w:szCs w:val="18"/>
              </w:rPr>
            </w:pPr>
            <w:r>
              <w:rPr>
                <w:rFonts w:ascii="Times New Roman" w:eastAsia="Times New Roman" w:hAnsi="Times New Roman"/>
                <w:color w:val="000000" w:themeColor="text1"/>
                <w:sz w:val="18"/>
                <w:szCs w:val="18"/>
                <w:lang w:val="en-US"/>
              </w:rPr>
              <w:t>0.005</w:t>
            </w:r>
          </w:p>
        </w:tc>
        <w:tc>
          <w:tcPr>
            <w:tcW w:w="822" w:type="dxa"/>
            <w:tcBorders>
              <w:left w:val="nil"/>
              <w:right w:val="nil"/>
            </w:tcBorders>
          </w:tcPr>
          <w:p w14:paraId="05FBD181" w14:textId="77777777" w:rsidR="00FD4280" w:rsidRDefault="006E6BA1">
            <w:pPr>
              <w:spacing w:after="0" w:line="240" w:lineRule="auto"/>
              <w:rPr>
                <w:rFonts w:ascii="Times New Roman" w:hAnsi="Times New Roman"/>
                <w:color w:val="000000" w:themeColor="text1"/>
                <w:sz w:val="18"/>
                <w:szCs w:val="18"/>
              </w:rPr>
            </w:pPr>
            <w:r>
              <w:rPr>
                <w:rFonts w:ascii="Times New Roman" w:eastAsia="Times New Roman" w:hAnsi="Times New Roman"/>
                <w:color w:val="000000" w:themeColor="text1"/>
                <w:sz w:val="18"/>
                <w:szCs w:val="18"/>
                <w:lang w:val="en-US"/>
              </w:rPr>
              <w:t>5.71</w:t>
            </w:r>
          </w:p>
        </w:tc>
      </w:tr>
      <w:tr w:rsidR="00FD4280" w14:paraId="24C7734A" w14:textId="77777777">
        <w:trPr>
          <w:cantSplit/>
          <w:trHeight w:val="978"/>
          <w:jc w:val="center"/>
        </w:trPr>
        <w:tc>
          <w:tcPr>
            <w:tcW w:w="983" w:type="dxa"/>
            <w:tcBorders>
              <w:left w:val="nil"/>
              <w:right w:val="nil"/>
            </w:tcBorders>
          </w:tcPr>
          <w:p w14:paraId="40784D38"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377.088</w:t>
            </w:r>
          </w:p>
        </w:tc>
        <w:tc>
          <w:tcPr>
            <w:tcW w:w="984" w:type="dxa"/>
            <w:tcBorders>
              <w:left w:val="nil"/>
              <w:right w:val="nil"/>
            </w:tcBorders>
          </w:tcPr>
          <w:p w14:paraId="62373981"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4.76</w:t>
            </w:r>
          </w:p>
        </w:tc>
        <w:tc>
          <w:tcPr>
            <w:tcW w:w="1441" w:type="dxa"/>
            <w:tcBorders>
              <w:left w:val="nil"/>
              <w:right w:val="nil"/>
            </w:tcBorders>
          </w:tcPr>
          <w:p w14:paraId="7BA5F3BC"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lang w:val="en-GB"/>
              </w:rPr>
              <w:t>M+FA-H</w:t>
            </w:r>
          </w:p>
        </w:tc>
        <w:tc>
          <w:tcPr>
            <w:tcW w:w="1416" w:type="dxa"/>
            <w:tcBorders>
              <w:left w:val="nil"/>
              <w:right w:val="nil"/>
            </w:tcBorders>
          </w:tcPr>
          <w:p w14:paraId="28846663"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C</w:t>
            </w:r>
            <w:r>
              <w:rPr>
                <w:rFonts w:ascii="Times New Roman" w:hAnsi="Times New Roman"/>
                <w:color w:val="000000" w:themeColor="text1"/>
                <w:sz w:val="18"/>
                <w:szCs w:val="18"/>
                <w:vertAlign w:val="subscript"/>
                <w:lang w:val="en-GB"/>
              </w:rPr>
              <w:t>17</w:t>
            </w:r>
            <w:r>
              <w:rPr>
                <w:rFonts w:ascii="Times New Roman" w:hAnsi="Times New Roman"/>
                <w:color w:val="000000" w:themeColor="text1"/>
                <w:sz w:val="18"/>
                <w:szCs w:val="18"/>
                <w:lang w:val="en-GB"/>
              </w:rPr>
              <w:t>H</w:t>
            </w:r>
            <w:r>
              <w:rPr>
                <w:rFonts w:ascii="Times New Roman" w:hAnsi="Times New Roman"/>
                <w:color w:val="000000" w:themeColor="text1"/>
                <w:sz w:val="18"/>
                <w:szCs w:val="18"/>
                <w:vertAlign w:val="subscript"/>
                <w:lang w:val="en-GB"/>
              </w:rPr>
              <w:t>16</w:t>
            </w:r>
            <w:r>
              <w:rPr>
                <w:rFonts w:ascii="Times New Roman" w:hAnsi="Times New Roman"/>
                <w:color w:val="000000" w:themeColor="text1"/>
                <w:sz w:val="18"/>
                <w:szCs w:val="18"/>
                <w:lang w:val="en-GB"/>
              </w:rPr>
              <w:t>O</w:t>
            </w:r>
            <w:r>
              <w:rPr>
                <w:rFonts w:ascii="Times New Roman" w:hAnsi="Times New Roman"/>
                <w:color w:val="000000" w:themeColor="text1"/>
                <w:sz w:val="18"/>
                <w:szCs w:val="18"/>
                <w:vertAlign w:val="subscript"/>
                <w:lang w:val="en-GB"/>
              </w:rPr>
              <w:t>7</w:t>
            </w:r>
          </w:p>
        </w:tc>
        <w:tc>
          <w:tcPr>
            <w:tcW w:w="7083" w:type="dxa"/>
            <w:tcBorders>
              <w:left w:val="nil"/>
              <w:right w:val="nil"/>
            </w:tcBorders>
          </w:tcPr>
          <w:p w14:paraId="7A58BDCD"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2',3,5-Trihydroxy-5',7-dimethoxyflavanone</w:t>
            </w:r>
          </w:p>
          <w:p w14:paraId="39765982"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3,4’,5-Trihydroxy-3’,7-dimethoxyflavanone</w:t>
            </w:r>
          </w:p>
          <w:p w14:paraId="0C54A9C5"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3,3',5-Trihydroxy-4',7-dimethoxyflavanone</w:t>
            </w:r>
          </w:p>
          <w:p w14:paraId="2701A05E"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3,5,7-Trihydroxy-4',6-dimethoxyflavanone</w:t>
            </w:r>
          </w:p>
        </w:tc>
        <w:tc>
          <w:tcPr>
            <w:tcW w:w="1139" w:type="dxa"/>
            <w:tcBorders>
              <w:left w:val="nil"/>
              <w:right w:val="nil"/>
            </w:tcBorders>
          </w:tcPr>
          <w:p w14:paraId="0471F9AA"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lang w:val="en-GB"/>
              </w:rPr>
              <w:t>2</w:t>
            </w:r>
          </w:p>
        </w:tc>
        <w:tc>
          <w:tcPr>
            <w:tcW w:w="1842" w:type="dxa"/>
            <w:tcBorders>
              <w:left w:val="nil"/>
              <w:right w:val="nil"/>
            </w:tcBorders>
          </w:tcPr>
          <w:p w14:paraId="23839520"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shd w:val="clear" w:color="auto" w:fill="FFFFFF"/>
                <w:lang w:val="en-GB"/>
              </w:rPr>
              <w:t>Flavonoids</w:t>
            </w:r>
          </w:p>
        </w:tc>
        <w:tc>
          <w:tcPr>
            <w:tcW w:w="851" w:type="dxa"/>
            <w:tcBorders>
              <w:left w:val="nil"/>
              <w:right w:val="nil"/>
            </w:tcBorders>
          </w:tcPr>
          <w:p w14:paraId="09FCA01B" w14:textId="77777777" w:rsidR="00FD4280" w:rsidRDefault="006E6BA1">
            <w:pPr>
              <w:spacing w:after="0" w:line="240" w:lineRule="auto"/>
              <w:rPr>
                <w:rFonts w:ascii="Times New Roman" w:eastAsia="Times New Roman" w:hAnsi="Times New Roman"/>
                <w:color w:val="000000" w:themeColor="text1"/>
                <w:sz w:val="18"/>
                <w:szCs w:val="18"/>
                <w:lang w:val="en-US"/>
              </w:rPr>
            </w:pPr>
            <w:r>
              <w:rPr>
                <w:rFonts w:ascii="Times New Roman" w:hAnsi="Times New Roman"/>
                <w:color w:val="000000" w:themeColor="text1"/>
                <w:sz w:val="18"/>
                <w:szCs w:val="18"/>
              </w:rPr>
              <w:t>0.005</w:t>
            </w:r>
          </w:p>
        </w:tc>
        <w:tc>
          <w:tcPr>
            <w:tcW w:w="822" w:type="dxa"/>
            <w:tcBorders>
              <w:left w:val="nil"/>
              <w:right w:val="nil"/>
            </w:tcBorders>
          </w:tcPr>
          <w:p w14:paraId="3B96D71E"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0.46</w:t>
            </w:r>
          </w:p>
        </w:tc>
      </w:tr>
      <w:tr w:rsidR="00FD4280" w14:paraId="237B94C8" w14:textId="77777777">
        <w:trPr>
          <w:cantSplit/>
          <w:trHeight w:val="403"/>
          <w:jc w:val="center"/>
        </w:trPr>
        <w:tc>
          <w:tcPr>
            <w:tcW w:w="983" w:type="dxa"/>
            <w:tcBorders>
              <w:left w:val="nil"/>
              <w:right w:val="nil"/>
            </w:tcBorders>
          </w:tcPr>
          <w:p w14:paraId="129EAC1C"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eastAsia="es-ES"/>
              </w:rPr>
              <w:t>94.063</w:t>
            </w:r>
          </w:p>
        </w:tc>
        <w:tc>
          <w:tcPr>
            <w:tcW w:w="984" w:type="dxa"/>
            <w:tcBorders>
              <w:left w:val="nil"/>
              <w:right w:val="nil"/>
            </w:tcBorders>
          </w:tcPr>
          <w:p w14:paraId="6C3D79EC"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lang w:val="en-GB" w:eastAsia="es-ES"/>
              </w:rPr>
              <w:t>0.664</w:t>
            </w:r>
          </w:p>
        </w:tc>
        <w:tc>
          <w:tcPr>
            <w:tcW w:w="1441" w:type="dxa"/>
            <w:tcBorders>
              <w:left w:val="nil"/>
              <w:right w:val="nil"/>
            </w:tcBorders>
          </w:tcPr>
          <w:p w14:paraId="0D7B4514"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lang w:val="en-GB"/>
              </w:rPr>
              <w:t>M+H</w:t>
            </w:r>
          </w:p>
        </w:tc>
        <w:tc>
          <w:tcPr>
            <w:tcW w:w="1416" w:type="dxa"/>
            <w:tcBorders>
              <w:left w:val="nil"/>
              <w:right w:val="nil"/>
            </w:tcBorders>
          </w:tcPr>
          <w:p w14:paraId="4D15CAEF"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C</w:t>
            </w:r>
            <w:r>
              <w:rPr>
                <w:rFonts w:ascii="Times New Roman" w:hAnsi="Times New Roman"/>
                <w:color w:val="000000" w:themeColor="text1"/>
                <w:sz w:val="18"/>
                <w:szCs w:val="18"/>
                <w:vertAlign w:val="subscript"/>
                <w:lang w:val="en-GB"/>
              </w:rPr>
              <w:t>6</w:t>
            </w:r>
            <w:r>
              <w:rPr>
                <w:rFonts w:ascii="Times New Roman" w:hAnsi="Times New Roman"/>
                <w:color w:val="000000" w:themeColor="text1"/>
                <w:sz w:val="18"/>
                <w:szCs w:val="18"/>
                <w:lang w:val="en-GB"/>
              </w:rPr>
              <w:t>H</w:t>
            </w:r>
            <w:r>
              <w:rPr>
                <w:rFonts w:ascii="Times New Roman" w:hAnsi="Times New Roman"/>
                <w:color w:val="000000" w:themeColor="text1"/>
                <w:sz w:val="18"/>
                <w:szCs w:val="18"/>
                <w:vertAlign w:val="subscript"/>
                <w:lang w:val="en-GB"/>
              </w:rPr>
              <w:t>7</w:t>
            </w:r>
            <w:r>
              <w:rPr>
                <w:rFonts w:ascii="Times New Roman" w:hAnsi="Times New Roman"/>
                <w:color w:val="000000" w:themeColor="text1"/>
                <w:sz w:val="18"/>
                <w:szCs w:val="18"/>
                <w:lang w:val="en-GB"/>
              </w:rPr>
              <w:t>N</w:t>
            </w:r>
          </w:p>
        </w:tc>
        <w:tc>
          <w:tcPr>
            <w:tcW w:w="7083" w:type="dxa"/>
            <w:tcBorders>
              <w:left w:val="nil"/>
              <w:right w:val="nil"/>
            </w:tcBorders>
          </w:tcPr>
          <w:p w14:paraId="58171547"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US"/>
              </w:rPr>
              <w:t>2-Methylpyridine</w:t>
            </w:r>
          </w:p>
        </w:tc>
        <w:tc>
          <w:tcPr>
            <w:tcW w:w="1139" w:type="dxa"/>
            <w:tcBorders>
              <w:left w:val="nil"/>
              <w:right w:val="nil"/>
            </w:tcBorders>
          </w:tcPr>
          <w:p w14:paraId="08983890"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lang w:val="en-GB"/>
              </w:rPr>
              <w:t>3</w:t>
            </w:r>
          </w:p>
        </w:tc>
        <w:tc>
          <w:tcPr>
            <w:tcW w:w="1842" w:type="dxa"/>
            <w:tcBorders>
              <w:left w:val="nil"/>
              <w:right w:val="nil"/>
            </w:tcBorders>
          </w:tcPr>
          <w:p w14:paraId="52BE91C7" w14:textId="77777777" w:rsidR="00FD4280" w:rsidRDefault="006E6BA1">
            <w:pPr>
              <w:spacing w:after="0" w:line="240" w:lineRule="auto"/>
              <w:rPr>
                <w:rFonts w:ascii="Times New Roman" w:hAnsi="Times New Roman"/>
                <w:color w:val="000000" w:themeColor="text1"/>
                <w:sz w:val="18"/>
                <w:szCs w:val="18"/>
                <w:shd w:val="clear" w:color="auto" w:fill="FFFFFF"/>
                <w:lang w:val="en-GB"/>
              </w:rPr>
            </w:pPr>
            <w:r>
              <w:rPr>
                <w:rFonts w:ascii="Times New Roman" w:hAnsi="Times New Roman"/>
                <w:color w:val="000000" w:themeColor="text1"/>
                <w:sz w:val="18"/>
                <w:szCs w:val="18"/>
                <w:lang w:val="en-GB"/>
              </w:rPr>
              <w:t>Pyridines and derivatives</w:t>
            </w:r>
          </w:p>
        </w:tc>
        <w:tc>
          <w:tcPr>
            <w:tcW w:w="851" w:type="dxa"/>
            <w:tcBorders>
              <w:left w:val="nil"/>
              <w:right w:val="nil"/>
            </w:tcBorders>
          </w:tcPr>
          <w:p w14:paraId="73EB523C"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0.006</w:t>
            </w:r>
          </w:p>
        </w:tc>
        <w:tc>
          <w:tcPr>
            <w:tcW w:w="822" w:type="dxa"/>
            <w:tcBorders>
              <w:left w:val="nil"/>
              <w:right w:val="nil"/>
            </w:tcBorders>
          </w:tcPr>
          <w:p w14:paraId="25BECAEC"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2.33</w:t>
            </w:r>
          </w:p>
        </w:tc>
      </w:tr>
      <w:tr w:rsidR="00FD4280" w14:paraId="41D21F6C" w14:textId="77777777">
        <w:trPr>
          <w:cantSplit/>
          <w:trHeight w:val="403"/>
          <w:jc w:val="center"/>
        </w:trPr>
        <w:tc>
          <w:tcPr>
            <w:tcW w:w="983" w:type="dxa"/>
            <w:tcBorders>
              <w:left w:val="nil"/>
              <w:right w:val="nil"/>
            </w:tcBorders>
          </w:tcPr>
          <w:p w14:paraId="5707765A"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eastAsia="es-ES"/>
              </w:rPr>
              <w:t>130.065</w:t>
            </w:r>
          </w:p>
        </w:tc>
        <w:tc>
          <w:tcPr>
            <w:tcW w:w="984" w:type="dxa"/>
            <w:tcBorders>
              <w:left w:val="nil"/>
              <w:right w:val="nil"/>
            </w:tcBorders>
          </w:tcPr>
          <w:p w14:paraId="54542F4A"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lang w:val="en-GB" w:eastAsia="es-ES"/>
              </w:rPr>
              <w:t>5.579</w:t>
            </w:r>
          </w:p>
        </w:tc>
        <w:tc>
          <w:tcPr>
            <w:tcW w:w="1441" w:type="dxa"/>
            <w:tcBorders>
              <w:left w:val="nil"/>
              <w:right w:val="nil"/>
            </w:tcBorders>
          </w:tcPr>
          <w:p w14:paraId="3CA7067F"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lang w:val="en-GB"/>
              </w:rPr>
              <w:t>M+H</w:t>
            </w:r>
          </w:p>
        </w:tc>
        <w:tc>
          <w:tcPr>
            <w:tcW w:w="1416" w:type="dxa"/>
            <w:tcBorders>
              <w:left w:val="nil"/>
              <w:right w:val="nil"/>
            </w:tcBorders>
          </w:tcPr>
          <w:p w14:paraId="6EB0FD17"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C</w:t>
            </w:r>
            <w:r>
              <w:rPr>
                <w:rFonts w:ascii="Times New Roman" w:hAnsi="Times New Roman"/>
                <w:color w:val="000000" w:themeColor="text1"/>
                <w:sz w:val="18"/>
                <w:szCs w:val="18"/>
                <w:vertAlign w:val="subscript"/>
                <w:lang w:val="en-GB"/>
              </w:rPr>
              <w:t>9</w:t>
            </w:r>
            <w:r>
              <w:rPr>
                <w:rFonts w:ascii="Times New Roman" w:hAnsi="Times New Roman"/>
                <w:color w:val="000000" w:themeColor="text1"/>
                <w:sz w:val="18"/>
                <w:szCs w:val="18"/>
                <w:lang w:val="en-GB"/>
              </w:rPr>
              <w:t>H</w:t>
            </w:r>
            <w:r>
              <w:rPr>
                <w:rFonts w:ascii="Times New Roman" w:hAnsi="Times New Roman"/>
                <w:color w:val="000000" w:themeColor="text1"/>
                <w:sz w:val="18"/>
                <w:szCs w:val="18"/>
                <w:vertAlign w:val="subscript"/>
                <w:lang w:val="en-GB"/>
              </w:rPr>
              <w:t>7</w:t>
            </w:r>
            <w:r>
              <w:rPr>
                <w:rFonts w:ascii="Times New Roman" w:hAnsi="Times New Roman"/>
                <w:color w:val="000000" w:themeColor="text1"/>
                <w:sz w:val="18"/>
                <w:szCs w:val="18"/>
                <w:lang w:val="en-GB"/>
              </w:rPr>
              <w:t>N</w:t>
            </w:r>
          </w:p>
        </w:tc>
        <w:tc>
          <w:tcPr>
            <w:tcW w:w="7083" w:type="dxa"/>
            <w:tcBorders>
              <w:left w:val="nil"/>
              <w:right w:val="nil"/>
            </w:tcBorders>
          </w:tcPr>
          <w:p w14:paraId="16EA5C16"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US"/>
              </w:rPr>
              <w:t>3-Methylene-indolenine</w:t>
            </w:r>
          </w:p>
        </w:tc>
        <w:tc>
          <w:tcPr>
            <w:tcW w:w="1139" w:type="dxa"/>
            <w:tcBorders>
              <w:left w:val="nil"/>
              <w:right w:val="nil"/>
            </w:tcBorders>
          </w:tcPr>
          <w:p w14:paraId="37DB6DDE"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lang w:val="en-GB"/>
              </w:rPr>
              <w:t>3</w:t>
            </w:r>
          </w:p>
        </w:tc>
        <w:tc>
          <w:tcPr>
            <w:tcW w:w="1842" w:type="dxa"/>
            <w:tcBorders>
              <w:left w:val="nil"/>
              <w:right w:val="nil"/>
            </w:tcBorders>
          </w:tcPr>
          <w:p w14:paraId="7812A820" w14:textId="77777777" w:rsidR="00FD4280" w:rsidRDefault="006E6BA1">
            <w:pPr>
              <w:spacing w:after="0" w:line="240" w:lineRule="auto"/>
              <w:rPr>
                <w:rFonts w:ascii="Times New Roman" w:hAnsi="Times New Roman"/>
                <w:color w:val="000000" w:themeColor="text1"/>
                <w:sz w:val="18"/>
                <w:szCs w:val="18"/>
                <w:shd w:val="clear" w:color="auto" w:fill="FFFFFF"/>
                <w:lang w:val="en-GB"/>
              </w:rPr>
            </w:pPr>
            <w:r>
              <w:rPr>
                <w:rFonts w:ascii="Times New Roman" w:hAnsi="Times New Roman"/>
                <w:color w:val="000000" w:themeColor="text1"/>
                <w:sz w:val="18"/>
                <w:szCs w:val="18"/>
                <w:lang w:val="en-GB"/>
              </w:rPr>
              <w:t>Indoles and derivatives</w:t>
            </w:r>
          </w:p>
        </w:tc>
        <w:tc>
          <w:tcPr>
            <w:tcW w:w="851" w:type="dxa"/>
            <w:tcBorders>
              <w:left w:val="nil"/>
              <w:right w:val="nil"/>
            </w:tcBorders>
          </w:tcPr>
          <w:p w14:paraId="7EC8C297"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0.038</w:t>
            </w:r>
          </w:p>
        </w:tc>
        <w:tc>
          <w:tcPr>
            <w:tcW w:w="822" w:type="dxa"/>
            <w:tcBorders>
              <w:left w:val="nil"/>
              <w:right w:val="nil"/>
            </w:tcBorders>
          </w:tcPr>
          <w:p w14:paraId="76DE1B81"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2.23</w:t>
            </w:r>
          </w:p>
        </w:tc>
      </w:tr>
      <w:tr w:rsidR="00FD4280" w14:paraId="254E244A" w14:textId="77777777">
        <w:trPr>
          <w:cantSplit/>
          <w:trHeight w:val="403"/>
          <w:jc w:val="center"/>
        </w:trPr>
        <w:tc>
          <w:tcPr>
            <w:tcW w:w="983" w:type="dxa"/>
            <w:tcBorders>
              <w:left w:val="nil"/>
              <w:right w:val="nil"/>
            </w:tcBorders>
          </w:tcPr>
          <w:p w14:paraId="350C39F1"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eastAsia="es-ES"/>
              </w:rPr>
              <w:t>244.028</w:t>
            </w:r>
          </w:p>
        </w:tc>
        <w:tc>
          <w:tcPr>
            <w:tcW w:w="984" w:type="dxa"/>
            <w:tcBorders>
              <w:left w:val="nil"/>
              <w:right w:val="nil"/>
            </w:tcBorders>
          </w:tcPr>
          <w:p w14:paraId="3117A5DF"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eastAsia="es-ES"/>
              </w:rPr>
              <w:t>2.968</w:t>
            </w:r>
          </w:p>
        </w:tc>
        <w:tc>
          <w:tcPr>
            <w:tcW w:w="1441" w:type="dxa"/>
            <w:tcBorders>
              <w:left w:val="nil"/>
              <w:right w:val="nil"/>
            </w:tcBorders>
          </w:tcPr>
          <w:p w14:paraId="73433540"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M+H-H</w:t>
            </w:r>
            <w:r>
              <w:rPr>
                <w:rFonts w:ascii="Times New Roman" w:hAnsi="Times New Roman"/>
                <w:color w:val="000000" w:themeColor="text1"/>
                <w:sz w:val="18"/>
                <w:szCs w:val="18"/>
                <w:vertAlign w:val="subscript"/>
                <w:lang w:val="en-GB"/>
              </w:rPr>
              <w:t>2</w:t>
            </w:r>
            <w:r>
              <w:rPr>
                <w:rFonts w:ascii="Times New Roman" w:hAnsi="Times New Roman"/>
                <w:color w:val="000000" w:themeColor="text1"/>
                <w:sz w:val="18"/>
                <w:szCs w:val="18"/>
                <w:lang w:val="en-GB"/>
              </w:rPr>
              <w:t>O</w:t>
            </w:r>
          </w:p>
        </w:tc>
        <w:tc>
          <w:tcPr>
            <w:tcW w:w="1416" w:type="dxa"/>
            <w:tcBorders>
              <w:left w:val="nil"/>
              <w:right w:val="nil"/>
            </w:tcBorders>
          </w:tcPr>
          <w:p w14:paraId="745EBEE6"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C</w:t>
            </w:r>
            <w:r>
              <w:rPr>
                <w:rFonts w:ascii="Times New Roman" w:hAnsi="Times New Roman"/>
                <w:color w:val="000000" w:themeColor="text1"/>
                <w:sz w:val="18"/>
                <w:szCs w:val="18"/>
                <w:vertAlign w:val="subscript"/>
                <w:lang w:val="en-GB"/>
              </w:rPr>
              <w:t>9</w:t>
            </w:r>
            <w:r>
              <w:rPr>
                <w:rFonts w:ascii="Times New Roman" w:hAnsi="Times New Roman"/>
                <w:color w:val="000000" w:themeColor="text1"/>
                <w:sz w:val="18"/>
                <w:szCs w:val="18"/>
                <w:lang w:val="en-GB"/>
              </w:rPr>
              <w:t>H</w:t>
            </w:r>
            <w:r>
              <w:rPr>
                <w:rFonts w:ascii="Times New Roman" w:hAnsi="Times New Roman"/>
                <w:color w:val="000000" w:themeColor="text1"/>
                <w:sz w:val="18"/>
                <w:szCs w:val="18"/>
                <w:vertAlign w:val="subscript"/>
                <w:lang w:val="en-GB"/>
              </w:rPr>
              <w:t>11</w:t>
            </w:r>
            <w:r>
              <w:rPr>
                <w:rFonts w:ascii="Times New Roman" w:hAnsi="Times New Roman"/>
                <w:color w:val="000000" w:themeColor="text1"/>
                <w:sz w:val="18"/>
                <w:szCs w:val="18"/>
                <w:lang w:val="en-GB"/>
              </w:rPr>
              <w:t>NO</w:t>
            </w:r>
            <w:r>
              <w:rPr>
                <w:rFonts w:ascii="Times New Roman" w:hAnsi="Times New Roman"/>
                <w:color w:val="000000" w:themeColor="text1"/>
                <w:sz w:val="18"/>
                <w:szCs w:val="18"/>
                <w:vertAlign w:val="subscript"/>
                <w:lang w:val="en-GB"/>
              </w:rPr>
              <w:t>6</w:t>
            </w:r>
            <w:r>
              <w:rPr>
                <w:rFonts w:ascii="Times New Roman" w:hAnsi="Times New Roman"/>
                <w:color w:val="000000" w:themeColor="text1"/>
                <w:sz w:val="18"/>
                <w:szCs w:val="18"/>
                <w:lang w:val="en-GB"/>
              </w:rPr>
              <w:t>S</w:t>
            </w:r>
          </w:p>
        </w:tc>
        <w:tc>
          <w:tcPr>
            <w:tcW w:w="7083" w:type="dxa"/>
            <w:tcBorders>
              <w:left w:val="nil"/>
              <w:right w:val="nil"/>
            </w:tcBorders>
          </w:tcPr>
          <w:p w14:paraId="71CE780F"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US"/>
              </w:rPr>
              <w:t>2-Methoxyacetaminophen sulfate</w:t>
            </w:r>
          </w:p>
        </w:tc>
        <w:tc>
          <w:tcPr>
            <w:tcW w:w="1139" w:type="dxa"/>
            <w:tcBorders>
              <w:left w:val="nil"/>
              <w:right w:val="nil"/>
            </w:tcBorders>
          </w:tcPr>
          <w:p w14:paraId="18E0D70E"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3</w:t>
            </w:r>
          </w:p>
        </w:tc>
        <w:tc>
          <w:tcPr>
            <w:tcW w:w="1842" w:type="dxa"/>
            <w:tcBorders>
              <w:left w:val="nil"/>
              <w:right w:val="nil"/>
            </w:tcBorders>
          </w:tcPr>
          <w:p w14:paraId="04A6F474" w14:textId="77777777" w:rsidR="00FD4280" w:rsidRDefault="006E6BA1">
            <w:pPr>
              <w:spacing w:after="0" w:line="240" w:lineRule="auto"/>
              <w:rPr>
                <w:color w:val="000000" w:themeColor="text1"/>
                <w:lang w:val="en-US"/>
              </w:rPr>
            </w:pPr>
            <w:r>
              <w:rPr>
                <w:rFonts w:ascii="Times New Roman" w:hAnsi="Times New Roman"/>
                <w:color w:val="000000" w:themeColor="text1"/>
                <w:sz w:val="18"/>
                <w:szCs w:val="18"/>
                <w:lang w:val="en-GB"/>
              </w:rPr>
              <w:t>Organic sulfuric acids and derivatives</w:t>
            </w:r>
          </w:p>
        </w:tc>
        <w:tc>
          <w:tcPr>
            <w:tcW w:w="851" w:type="dxa"/>
            <w:tcBorders>
              <w:left w:val="nil"/>
              <w:right w:val="nil"/>
            </w:tcBorders>
          </w:tcPr>
          <w:p w14:paraId="13FCBABE"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0.006</w:t>
            </w:r>
          </w:p>
        </w:tc>
        <w:tc>
          <w:tcPr>
            <w:tcW w:w="822" w:type="dxa"/>
            <w:tcBorders>
              <w:left w:val="nil"/>
              <w:right w:val="nil"/>
            </w:tcBorders>
          </w:tcPr>
          <w:p w14:paraId="6194D221"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6.20</w:t>
            </w:r>
          </w:p>
        </w:tc>
      </w:tr>
      <w:tr w:rsidR="00FD4280" w14:paraId="604687BE" w14:textId="77777777">
        <w:trPr>
          <w:cantSplit/>
          <w:trHeight w:val="403"/>
          <w:jc w:val="center"/>
        </w:trPr>
        <w:tc>
          <w:tcPr>
            <w:tcW w:w="983" w:type="dxa"/>
            <w:tcBorders>
              <w:left w:val="nil"/>
              <w:right w:val="nil"/>
            </w:tcBorders>
          </w:tcPr>
          <w:p w14:paraId="41D2FEBA"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eastAsia="es-ES"/>
              </w:rPr>
              <w:t>328.104</w:t>
            </w:r>
          </w:p>
        </w:tc>
        <w:tc>
          <w:tcPr>
            <w:tcW w:w="984" w:type="dxa"/>
            <w:tcBorders>
              <w:left w:val="nil"/>
              <w:right w:val="nil"/>
            </w:tcBorders>
          </w:tcPr>
          <w:p w14:paraId="56830939"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eastAsia="es-ES"/>
              </w:rPr>
              <w:t>4.198</w:t>
            </w:r>
          </w:p>
        </w:tc>
        <w:tc>
          <w:tcPr>
            <w:tcW w:w="1441" w:type="dxa"/>
            <w:tcBorders>
              <w:left w:val="nil"/>
              <w:right w:val="nil"/>
            </w:tcBorders>
          </w:tcPr>
          <w:p w14:paraId="7C05BFDF"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M+H</w:t>
            </w:r>
          </w:p>
        </w:tc>
        <w:tc>
          <w:tcPr>
            <w:tcW w:w="1416" w:type="dxa"/>
            <w:tcBorders>
              <w:left w:val="nil"/>
              <w:right w:val="nil"/>
            </w:tcBorders>
          </w:tcPr>
          <w:p w14:paraId="039ECAFF"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C</w:t>
            </w:r>
            <w:r>
              <w:rPr>
                <w:rFonts w:ascii="Times New Roman" w:hAnsi="Times New Roman"/>
                <w:color w:val="000000" w:themeColor="text1"/>
                <w:sz w:val="18"/>
                <w:szCs w:val="18"/>
                <w:vertAlign w:val="subscript"/>
                <w:lang w:val="en-GB"/>
              </w:rPr>
              <w:t>14</w:t>
            </w:r>
            <w:r>
              <w:rPr>
                <w:rFonts w:ascii="Times New Roman" w:hAnsi="Times New Roman"/>
                <w:color w:val="000000" w:themeColor="text1"/>
                <w:sz w:val="18"/>
                <w:szCs w:val="18"/>
                <w:lang w:val="en-GB"/>
              </w:rPr>
              <w:t>H</w:t>
            </w:r>
            <w:r>
              <w:rPr>
                <w:rFonts w:ascii="Times New Roman" w:hAnsi="Times New Roman"/>
                <w:color w:val="000000" w:themeColor="text1"/>
                <w:sz w:val="18"/>
                <w:szCs w:val="18"/>
                <w:vertAlign w:val="subscript"/>
                <w:lang w:val="en-GB"/>
              </w:rPr>
              <w:t>17</w:t>
            </w:r>
            <w:r>
              <w:rPr>
                <w:rFonts w:ascii="Times New Roman" w:hAnsi="Times New Roman"/>
                <w:color w:val="000000" w:themeColor="text1"/>
                <w:sz w:val="18"/>
                <w:szCs w:val="18"/>
                <w:lang w:val="en-GB"/>
              </w:rPr>
              <w:t>NO</w:t>
            </w:r>
            <w:r>
              <w:rPr>
                <w:rFonts w:ascii="Times New Roman" w:hAnsi="Times New Roman"/>
                <w:color w:val="000000" w:themeColor="text1"/>
                <w:sz w:val="18"/>
                <w:szCs w:val="18"/>
                <w:vertAlign w:val="subscript"/>
                <w:lang w:val="en-GB"/>
              </w:rPr>
              <w:t>8</w:t>
            </w:r>
          </w:p>
        </w:tc>
        <w:tc>
          <w:tcPr>
            <w:tcW w:w="7083" w:type="dxa"/>
            <w:tcBorders>
              <w:left w:val="nil"/>
              <w:right w:val="nil"/>
            </w:tcBorders>
          </w:tcPr>
          <w:p w14:paraId="7DDE4B36" w14:textId="77777777" w:rsidR="00FD4280" w:rsidRDefault="006E6BA1">
            <w:pPr>
              <w:spacing w:after="0" w:line="240" w:lineRule="auto"/>
              <w:rPr>
                <w:rFonts w:ascii="Times New Roman" w:hAnsi="Times New Roman"/>
                <w:color w:val="000000" w:themeColor="text1"/>
                <w:sz w:val="18"/>
                <w:szCs w:val="18"/>
                <w:lang w:val="en-US"/>
              </w:rPr>
            </w:pPr>
            <w:r>
              <w:rPr>
                <w:rFonts w:ascii="Times New Roman" w:hAnsi="Times New Roman"/>
                <w:color w:val="000000" w:themeColor="text1"/>
                <w:sz w:val="18"/>
                <w:szCs w:val="18"/>
                <w:lang w:val="en-US"/>
              </w:rPr>
              <w:t>Acetaminophen glucuronide</w:t>
            </w:r>
          </w:p>
          <w:p w14:paraId="53F847C2" w14:textId="77777777" w:rsidR="00FD4280" w:rsidRDefault="006E6BA1">
            <w:pPr>
              <w:spacing w:after="0" w:line="240" w:lineRule="auto"/>
              <w:rPr>
                <w:rFonts w:ascii="Times New Roman" w:hAnsi="Times New Roman"/>
                <w:color w:val="000000" w:themeColor="text1"/>
                <w:sz w:val="18"/>
                <w:szCs w:val="18"/>
                <w:lang w:val="en-GB"/>
              </w:rPr>
            </w:pPr>
            <w:proofErr w:type="spellStart"/>
            <w:r>
              <w:rPr>
                <w:rFonts w:ascii="Times New Roman" w:hAnsi="Times New Roman"/>
                <w:color w:val="000000" w:themeColor="text1"/>
                <w:sz w:val="18"/>
                <w:szCs w:val="18"/>
                <w:lang w:val="en-US"/>
              </w:rPr>
              <w:t>Blepharin</w:t>
            </w:r>
            <w:proofErr w:type="spellEnd"/>
          </w:p>
        </w:tc>
        <w:tc>
          <w:tcPr>
            <w:tcW w:w="1139" w:type="dxa"/>
            <w:tcBorders>
              <w:left w:val="nil"/>
              <w:right w:val="nil"/>
            </w:tcBorders>
          </w:tcPr>
          <w:p w14:paraId="76E5C21A"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3</w:t>
            </w:r>
          </w:p>
        </w:tc>
        <w:tc>
          <w:tcPr>
            <w:tcW w:w="1842" w:type="dxa"/>
            <w:tcBorders>
              <w:left w:val="nil"/>
              <w:right w:val="nil"/>
            </w:tcBorders>
          </w:tcPr>
          <w:p w14:paraId="67545D79" w14:textId="77777777" w:rsidR="00FD4280" w:rsidRDefault="006E6BA1">
            <w:pPr>
              <w:spacing w:after="0" w:line="240" w:lineRule="auto"/>
              <w:rPr>
                <w:color w:val="000000" w:themeColor="text1"/>
              </w:rPr>
            </w:pPr>
            <w:r>
              <w:rPr>
                <w:rFonts w:ascii="Times New Roman" w:hAnsi="Times New Roman"/>
                <w:color w:val="000000" w:themeColor="text1"/>
                <w:sz w:val="18"/>
                <w:szCs w:val="18"/>
                <w:lang w:val="en-GB"/>
              </w:rPr>
              <w:t>Organooxygen compounds</w:t>
            </w:r>
          </w:p>
        </w:tc>
        <w:tc>
          <w:tcPr>
            <w:tcW w:w="851" w:type="dxa"/>
            <w:tcBorders>
              <w:left w:val="nil"/>
              <w:right w:val="nil"/>
            </w:tcBorders>
          </w:tcPr>
          <w:p w14:paraId="2A92D8E1"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0.007</w:t>
            </w:r>
          </w:p>
        </w:tc>
        <w:tc>
          <w:tcPr>
            <w:tcW w:w="822" w:type="dxa"/>
            <w:tcBorders>
              <w:left w:val="nil"/>
              <w:right w:val="nil"/>
            </w:tcBorders>
          </w:tcPr>
          <w:p w14:paraId="5E96F51F"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3.99</w:t>
            </w:r>
          </w:p>
        </w:tc>
      </w:tr>
      <w:tr w:rsidR="00FD4280" w14:paraId="602E1BAE" w14:textId="77777777">
        <w:trPr>
          <w:cantSplit/>
          <w:trHeight w:val="1411"/>
          <w:jc w:val="center"/>
        </w:trPr>
        <w:tc>
          <w:tcPr>
            <w:tcW w:w="983" w:type="dxa"/>
            <w:tcBorders>
              <w:left w:val="nil"/>
              <w:right w:val="nil"/>
            </w:tcBorders>
          </w:tcPr>
          <w:p w14:paraId="0CD269EE" w14:textId="77777777" w:rsidR="00FD4280" w:rsidRDefault="006E6BA1">
            <w:pPr>
              <w:spacing w:after="0" w:line="240" w:lineRule="auto"/>
              <w:rPr>
                <w:rFonts w:ascii="Times New Roman" w:hAnsi="Times New Roman"/>
                <w:color w:val="000000" w:themeColor="text1"/>
                <w:sz w:val="18"/>
                <w:szCs w:val="18"/>
                <w:lang w:val="en-GB" w:eastAsia="es-ES"/>
              </w:rPr>
            </w:pPr>
            <w:r>
              <w:rPr>
                <w:rFonts w:ascii="Times New Roman" w:hAnsi="Times New Roman"/>
                <w:color w:val="000000" w:themeColor="text1"/>
                <w:sz w:val="18"/>
                <w:szCs w:val="18"/>
                <w:lang w:val="en-GB"/>
              </w:rPr>
              <w:t>340.103</w:t>
            </w:r>
          </w:p>
        </w:tc>
        <w:tc>
          <w:tcPr>
            <w:tcW w:w="984" w:type="dxa"/>
            <w:tcBorders>
              <w:left w:val="nil"/>
              <w:right w:val="nil"/>
            </w:tcBorders>
          </w:tcPr>
          <w:p w14:paraId="7F368422" w14:textId="77777777" w:rsidR="00FD4280" w:rsidRDefault="006E6BA1">
            <w:pPr>
              <w:spacing w:after="0" w:line="240" w:lineRule="auto"/>
              <w:rPr>
                <w:rFonts w:ascii="Times New Roman" w:hAnsi="Times New Roman"/>
                <w:color w:val="000000" w:themeColor="text1"/>
                <w:sz w:val="18"/>
                <w:szCs w:val="18"/>
                <w:lang w:val="en-GB" w:eastAsia="es-ES"/>
              </w:rPr>
            </w:pPr>
            <w:r>
              <w:rPr>
                <w:rFonts w:ascii="Times New Roman" w:hAnsi="Times New Roman"/>
                <w:color w:val="000000" w:themeColor="text1"/>
                <w:sz w:val="18"/>
                <w:szCs w:val="18"/>
                <w:lang w:val="en-GB"/>
              </w:rPr>
              <w:t>4.272</w:t>
            </w:r>
          </w:p>
        </w:tc>
        <w:tc>
          <w:tcPr>
            <w:tcW w:w="1441" w:type="dxa"/>
            <w:tcBorders>
              <w:left w:val="nil"/>
              <w:right w:val="nil"/>
            </w:tcBorders>
          </w:tcPr>
          <w:p w14:paraId="697800CA"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M+H</w:t>
            </w:r>
          </w:p>
          <w:p w14:paraId="3BC329B6" w14:textId="77777777" w:rsidR="00FD4280" w:rsidRDefault="00FD4280">
            <w:pPr>
              <w:spacing w:after="0" w:line="240" w:lineRule="auto"/>
              <w:rPr>
                <w:rFonts w:ascii="Times New Roman" w:hAnsi="Times New Roman"/>
                <w:color w:val="000000" w:themeColor="text1"/>
                <w:sz w:val="18"/>
                <w:szCs w:val="18"/>
                <w:lang w:val="en-GB"/>
              </w:rPr>
            </w:pPr>
          </w:p>
          <w:p w14:paraId="49240D46" w14:textId="77777777" w:rsidR="00FD4280" w:rsidRDefault="00FD4280">
            <w:pPr>
              <w:spacing w:after="0" w:line="240" w:lineRule="auto"/>
              <w:rPr>
                <w:rFonts w:ascii="Times New Roman" w:hAnsi="Times New Roman"/>
                <w:color w:val="000000" w:themeColor="text1"/>
                <w:sz w:val="18"/>
                <w:szCs w:val="18"/>
                <w:lang w:val="en-GB"/>
              </w:rPr>
            </w:pPr>
          </w:p>
          <w:p w14:paraId="071E0E53"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M+H-H</w:t>
            </w:r>
            <w:r>
              <w:rPr>
                <w:rFonts w:ascii="Times New Roman" w:hAnsi="Times New Roman"/>
                <w:color w:val="000000" w:themeColor="text1"/>
                <w:sz w:val="18"/>
                <w:szCs w:val="18"/>
                <w:vertAlign w:val="subscript"/>
                <w:lang w:val="en-GB"/>
              </w:rPr>
              <w:t>2</w:t>
            </w:r>
            <w:r>
              <w:rPr>
                <w:rFonts w:ascii="Times New Roman" w:hAnsi="Times New Roman"/>
                <w:color w:val="000000" w:themeColor="text1"/>
                <w:sz w:val="18"/>
                <w:szCs w:val="18"/>
                <w:lang w:val="en-GB"/>
              </w:rPr>
              <w:t>O</w:t>
            </w:r>
          </w:p>
          <w:p w14:paraId="27183C1A" w14:textId="77777777" w:rsidR="00FD4280" w:rsidRDefault="00FD4280">
            <w:pPr>
              <w:spacing w:after="0" w:line="240" w:lineRule="auto"/>
              <w:rPr>
                <w:rFonts w:ascii="Times New Roman" w:hAnsi="Times New Roman"/>
                <w:color w:val="000000" w:themeColor="text1"/>
                <w:sz w:val="18"/>
                <w:szCs w:val="18"/>
                <w:lang w:val="en-GB"/>
              </w:rPr>
            </w:pPr>
          </w:p>
          <w:p w14:paraId="67C682E4" w14:textId="77777777" w:rsidR="00FD4280" w:rsidRDefault="00FD4280">
            <w:pPr>
              <w:spacing w:after="0" w:line="240" w:lineRule="auto"/>
              <w:rPr>
                <w:rFonts w:ascii="Times New Roman" w:hAnsi="Times New Roman"/>
                <w:color w:val="000000" w:themeColor="text1"/>
                <w:sz w:val="18"/>
                <w:szCs w:val="18"/>
                <w:lang w:val="en-GB"/>
              </w:rPr>
            </w:pPr>
          </w:p>
        </w:tc>
        <w:tc>
          <w:tcPr>
            <w:tcW w:w="1416" w:type="dxa"/>
            <w:tcBorders>
              <w:left w:val="nil"/>
              <w:right w:val="nil"/>
            </w:tcBorders>
          </w:tcPr>
          <w:p w14:paraId="45984FAD"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C</w:t>
            </w:r>
            <w:r>
              <w:rPr>
                <w:rFonts w:ascii="Times New Roman" w:hAnsi="Times New Roman"/>
                <w:color w:val="000000" w:themeColor="text1"/>
                <w:sz w:val="18"/>
                <w:szCs w:val="18"/>
                <w:vertAlign w:val="subscript"/>
                <w:lang w:val="en-GB"/>
              </w:rPr>
              <w:t>15</w:t>
            </w:r>
            <w:r>
              <w:rPr>
                <w:rFonts w:ascii="Times New Roman" w:hAnsi="Times New Roman"/>
                <w:color w:val="000000" w:themeColor="text1"/>
                <w:sz w:val="18"/>
                <w:szCs w:val="18"/>
                <w:lang w:val="en-GB"/>
              </w:rPr>
              <w:t>H</w:t>
            </w:r>
            <w:r>
              <w:rPr>
                <w:rFonts w:ascii="Times New Roman" w:hAnsi="Times New Roman"/>
                <w:color w:val="000000" w:themeColor="text1"/>
                <w:sz w:val="18"/>
                <w:szCs w:val="18"/>
                <w:vertAlign w:val="subscript"/>
                <w:lang w:val="en-GB"/>
              </w:rPr>
              <w:t>17</w:t>
            </w:r>
            <w:r>
              <w:rPr>
                <w:rFonts w:ascii="Times New Roman" w:hAnsi="Times New Roman"/>
                <w:color w:val="000000" w:themeColor="text1"/>
                <w:sz w:val="18"/>
                <w:szCs w:val="18"/>
                <w:lang w:val="en-GB"/>
              </w:rPr>
              <w:t>NO</w:t>
            </w:r>
            <w:r>
              <w:rPr>
                <w:rFonts w:ascii="Times New Roman" w:hAnsi="Times New Roman"/>
                <w:color w:val="000000" w:themeColor="text1"/>
                <w:sz w:val="18"/>
                <w:szCs w:val="18"/>
                <w:vertAlign w:val="subscript"/>
                <w:lang w:val="en-GB"/>
              </w:rPr>
              <w:t>8</w:t>
            </w:r>
          </w:p>
          <w:p w14:paraId="7F357A6F" w14:textId="77777777" w:rsidR="00FD4280" w:rsidRDefault="00FD4280">
            <w:pPr>
              <w:spacing w:after="0" w:line="240" w:lineRule="auto"/>
              <w:rPr>
                <w:rFonts w:ascii="Times New Roman" w:hAnsi="Times New Roman"/>
                <w:color w:val="000000" w:themeColor="text1"/>
                <w:sz w:val="18"/>
                <w:szCs w:val="18"/>
                <w:lang w:val="en-GB"/>
              </w:rPr>
            </w:pPr>
          </w:p>
          <w:p w14:paraId="41A6E551" w14:textId="77777777" w:rsidR="00FD4280" w:rsidRDefault="00FD4280">
            <w:pPr>
              <w:spacing w:after="0" w:line="240" w:lineRule="auto"/>
              <w:rPr>
                <w:rFonts w:ascii="Times New Roman" w:hAnsi="Times New Roman"/>
                <w:color w:val="000000" w:themeColor="text1"/>
                <w:sz w:val="18"/>
                <w:szCs w:val="18"/>
                <w:lang w:val="en-GB"/>
              </w:rPr>
            </w:pPr>
          </w:p>
          <w:p w14:paraId="3AB82AF8"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C</w:t>
            </w:r>
            <w:r>
              <w:rPr>
                <w:rFonts w:ascii="Times New Roman" w:hAnsi="Times New Roman"/>
                <w:color w:val="000000" w:themeColor="text1"/>
                <w:sz w:val="18"/>
                <w:szCs w:val="18"/>
                <w:vertAlign w:val="subscript"/>
                <w:lang w:val="en-GB"/>
              </w:rPr>
              <w:t>15</w:t>
            </w:r>
            <w:r>
              <w:rPr>
                <w:rFonts w:ascii="Times New Roman" w:hAnsi="Times New Roman"/>
                <w:color w:val="000000" w:themeColor="text1"/>
                <w:sz w:val="18"/>
                <w:szCs w:val="18"/>
                <w:lang w:val="en-GB"/>
              </w:rPr>
              <w:t>H</w:t>
            </w:r>
            <w:r>
              <w:rPr>
                <w:rFonts w:ascii="Times New Roman" w:hAnsi="Times New Roman"/>
                <w:color w:val="000000" w:themeColor="text1"/>
                <w:sz w:val="18"/>
                <w:szCs w:val="18"/>
                <w:vertAlign w:val="subscript"/>
                <w:lang w:val="en-GB"/>
              </w:rPr>
              <w:t>19</w:t>
            </w:r>
            <w:r>
              <w:rPr>
                <w:rFonts w:ascii="Times New Roman" w:hAnsi="Times New Roman"/>
                <w:color w:val="000000" w:themeColor="text1"/>
                <w:sz w:val="18"/>
                <w:szCs w:val="18"/>
                <w:lang w:val="en-GB"/>
              </w:rPr>
              <w:t>NO</w:t>
            </w:r>
            <w:r>
              <w:rPr>
                <w:rFonts w:ascii="Times New Roman" w:hAnsi="Times New Roman"/>
                <w:color w:val="000000" w:themeColor="text1"/>
                <w:sz w:val="18"/>
                <w:szCs w:val="18"/>
                <w:vertAlign w:val="subscript"/>
                <w:lang w:val="en-GB"/>
              </w:rPr>
              <w:t>9</w:t>
            </w:r>
          </w:p>
          <w:p w14:paraId="46553E11" w14:textId="77777777" w:rsidR="00FD4280" w:rsidRDefault="00FD4280">
            <w:pPr>
              <w:spacing w:after="0" w:line="240" w:lineRule="auto"/>
              <w:rPr>
                <w:rFonts w:ascii="Times New Roman" w:hAnsi="Times New Roman"/>
                <w:color w:val="000000" w:themeColor="text1"/>
                <w:sz w:val="18"/>
                <w:szCs w:val="18"/>
                <w:lang w:val="en-GB"/>
              </w:rPr>
            </w:pPr>
          </w:p>
          <w:p w14:paraId="4F3AE113" w14:textId="77777777" w:rsidR="00FD4280" w:rsidRDefault="00FD4280">
            <w:pPr>
              <w:spacing w:after="0" w:line="240" w:lineRule="auto"/>
              <w:rPr>
                <w:rFonts w:ascii="Times New Roman" w:hAnsi="Times New Roman"/>
                <w:color w:val="000000" w:themeColor="text1"/>
                <w:sz w:val="18"/>
                <w:szCs w:val="18"/>
                <w:lang w:val="en-GB"/>
              </w:rPr>
            </w:pPr>
          </w:p>
        </w:tc>
        <w:tc>
          <w:tcPr>
            <w:tcW w:w="7083" w:type="dxa"/>
            <w:tcBorders>
              <w:left w:val="nil"/>
              <w:right w:val="nil"/>
            </w:tcBorders>
          </w:tcPr>
          <w:p w14:paraId="20D97A02"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6-Hydroxy-5-methoxyindole glucuronide</w:t>
            </w:r>
          </w:p>
          <w:p w14:paraId="522A6BFA"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5-Hydroxy-6-methoxyindole glucuronide</w:t>
            </w:r>
          </w:p>
          <w:p w14:paraId="407D3A13" w14:textId="77777777" w:rsidR="00FD4280" w:rsidRDefault="00FD4280">
            <w:pPr>
              <w:spacing w:after="0" w:line="240" w:lineRule="auto"/>
              <w:rPr>
                <w:rFonts w:ascii="Times New Roman" w:hAnsi="Times New Roman"/>
                <w:color w:val="000000" w:themeColor="text1"/>
                <w:sz w:val="18"/>
                <w:szCs w:val="18"/>
                <w:lang w:val="en-GB"/>
              </w:rPr>
            </w:pPr>
          </w:p>
          <w:p w14:paraId="1F29C618"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2-Methoxyacetaminophen glucuronide</w:t>
            </w:r>
          </w:p>
          <w:p w14:paraId="20A13C5F"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HMBOA-</w:t>
            </w:r>
            <w:proofErr w:type="spellStart"/>
            <w:r>
              <w:rPr>
                <w:rFonts w:ascii="Times New Roman" w:hAnsi="Times New Roman"/>
                <w:color w:val="000000" w:themeColor="text1"/>
                <w:sz w:val="18"/>
                <w:szCs w:val="18"/>
                <w:lang w:val="en-GB"/>
              </w:rPr>
              <w:t>Glc</w:t>
            </w:r>
            <w:proofErr w:type="spellEnd"/>
          </w:p>
          <w:p w14:paraId="6495BE15" w14:textId="77777777" w:rsidR="00FD4280" w:rsidRDefault="006E6BA1">
            <w:pPr>
              <w:spacing w:after="0" w:line="240" w:lineRule="auto"/>
              <w:rPr>
                <w:rFonts w:ascii="Times New Roman" w:hAnsi="Times New Roman"/>
                <w:color w:val="000000" w:themeColor="text1"/>
                <w:sz w:val="18"/>
                <w:szCs w:val="18"/>
                <w:lang w:val="en-US"/>
              </w:rPr>
            </w:pPr>
            <w:proofErr w:type="spellStart"/>
            <w:r>
              <w:rPr>
                <w:rFonts w:ascii="Times New Roman" w:hAnsi="Times New Roman"/>
                <w:color w:val="000000" w:themeColor="text1"/>
                <w:sz w:val="18"/>
                <w:szCs w:val="18"/>
                <w:lang w:val="en-GB"/>
              </w:rPr>
              <w:t>Cyclodopa</w:t>
            </w:r>
            <w:proofErr w:type="spellEnd"/>
            <w:r>
              <w:rPr>
                <w:rFonts w:ascii="Times New Roman" w:hAnsi="Times New Roman"/>
                <w:color w:val="000000" w:themeColor="text1"/>
                <w:sz w:val="18"/>
                <w:szCs w:val="18"/>
                <w:lang w:val="en-GB"/>
              </w:rPr>
              <w:t xml:space="preserve"> glucoside</w:t>
            </w:r>
          </w:p>
        </w:tc>
        <w:tc>
          <w:tcPr>
            <w:tcW w:w="1139" w:type="dxa"/>
            <w:tcBorders>
              <w:left w:val="nil"/>
              <w:right w:val="nil"/>
            </w:tcBorders>
          </w:tcPr>
          <w:p w14:paraId="5FAA26F6"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3</w:t>
            </w:r>
          </w:p>
        </w:tc>
        <w:tc>
          <w:tcPr>
            <w:tcW w:w="1842" w:type="dxa"/>
            <w:tcBorders>
              <w:left w:val="nil"/>
              <w:right w:val="nil"/>
            </w:tcBorders>
          </w:tcPr>
          <w:p w14:paraId="1DA58476" w14:textId="77777777" w:rsidR="00FD4280" w:rsidRDefault="006E6BA1">
            <w:pPr>
              <w:spacing w:after="0" w:line="240" w:lineRule="auto"/>
              <w:rPr>
                <w:color w:val="000000" w:themeColor="text1"/>
              </w:rPr>
            </w:pPr>
            <w:r>
              <w:rPr>
                <w:rFonts w:ascii="Times New Roman" w:hAnsi="Times New Roman"/>
                <w:color w:val="000000" w:themeColor="text1"/>
                <w:sz w:val="18"/>
                <w:szCs w:val="18"/>
                <w:lang w:val="en-GB"/>
              </w:rPr>
              <w:t>Organooxygen compounds</w:t>
            </w:r>
          </w:p>
        </w:tc>
        <w:tc>
          <w:tcPr>
            <w:tcW w:w="851" w:type="dxa"/>
            <w:tcBorders>
              <w:left w:val="nil"/>
              <w:right w:val="nil"/>
            </w:tcBorders>
          </w:tcPr>
          <w:p w14:paraId="71D75537"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0.008</w:t>
            </w:r>
          </w:p>
        </w:tc>
        <w:tc>
          <w:tcPr>
            <w:tcW w:w="822" w:type="dxa"/>
            <w:tcBorders>
              <w:left w:val="nil"/>
              <w:right w:val="nil"/>
            </w:tcBorders>
          </w:tcPr>
          <w:p w14:paraId="6CED2194"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4.21</w:t>
            </w:r>
          </w:p>
        </w:tc>
      </w:tr>
      <w:tr w:rsidR="00FD4280" w14:paraId="65A2258C" w14:textId="77777777">
        <w:trPr>
          <w:cantSplit/>
          <w:trHeight w:val="3628"/>
          <w:jc w:val="center"/>
        </w:trPr>
        <w:tc>
          <w:tcPr>
            <w:tcW w:w="983" w:type="dxa"/>
            <w:tcBorders>
              <w:left w:val="nil"/>
              <w:right w:val="nil"/>
            </w:tcBorders>
          </w:tcPr>
          <w:p w14:paraId="63E8D839"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eastAsia="es-ES"/>
              </w:rPr>
              <w:lastRenderedPageBreak/>
              <w:t>365.085</w:t>
            </w:r>
          </w:p>
        </w:tc>
        <w:tc>
          <w:tcPr>
            <w:tcW w:w="984" w:type="dxa"/>
            <w:tcBorders>
              <w:left w:val="nil"/>
              <w:right w:val="nil"/>
            </w:tcBorders>
          </w:tcPr>
          <w:p w14:paraId="76BBDFC4"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lang w:eastAsia="es-ES"/>
              </w:rPr>
              <w:t>3.9138</w:t>
            </w:r>
          </w:p>
        </w:tc>
        <w:tc>
          <w:tcPr>
            <w:tcW w:w="1441" w:type="dxa"/>
            <w:tcBorders>
              <w:left w:val="nil"/>
              <w:right w:val="nil"/>
            </w:tcBorders>
          </w:tcPr>
          <w:p w14:paraId="208452F9" w14:textId="77777777" w:rsidR="00FD4280" w:rsidRDefault="006E6BA1">
            <w:pPr>
              <w:spacing w:after="0" w:line="240" w:lineRule="auto"/>
              <w:rPr>
                <w:rFonts w:ascii="Times New Roman" w:hAnsi="Times New Roman"/>
                <w:color w:val="000000" w:themeColor="text1"/>
                <w:sz w:val="18"/>
                <w:szCs w:val="18"/>
              </w:rPr>
            </w:pPr>
            <w:proofErr w:type="spellStart"/>
            <w:r>
              <w:rPr>
                <w:rFonts w:ascii="Times New Roman" w:hAnsi="Times New Roman"/>
                <w:color w:val="000000" w:themeColor="text1"/>
                <w:sz w:val="18"/>
                <w:szCs w:val="18"/>
              </w:rPr>
              <w:t>M+Na</w:t>
            </w:r>
            <w:proofErr w:type="spellEnd"/>
          </w:p>
        </w:tc>
        <w:tc>
          <w:tcPr>
            <w:tcW w:w="1416" w:type="dxa"/>
            <w:tcBorders>
              <w:left w:val="nil"/>
              <w:right w:val="nil"/>
            </w:tcBorders>
          </w:tcPr>
          <w:p w14:paraId="0F6FDC2C"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rPr>
              <w:t>C</w:t>
            </w:r>
            <w:r>
              <w:rPr>
                <w:rFonts w:ascii="Times New Roman" w:hAnsi="Times New Roman"/>
                <w:color w:val="000000" w:themeColor="text1"/>
                <w:sz w:val="18"/>
                <w:szCs w:val="18"/>
                <w:vertAlign w:val="subscript"/>
              </w:rPr>
              <w:t>15</w:t>
            </w:r>
            <w:r>
              <w:rPr>
                <w:rFonts w:ascii="Times New Roman" w:hAnsi="Times New Roman"/>
                <w:color w:val="000000" w:themeColor="text1"/>
                <w:sz w:val="18"/>
                <w:szCs w:val="18"/>
              </w:rPr>
              <w:t>H</w:t>
            </w:r>
            <w:r>
              <w:rPr>
                <w:rFonts w:ascii="Times New Roman" w:hAnsi="Times New Roman"/>
                <w:color w:val="000000" w:themeColor="text1"/>
                <w:sz w:val="18"/>
                <w:szCs w:val="18"/>
                <w:vertAlign w:val="subscript"/>
              </w:rPr>
              <w:t>18</w:t>
            </w:r>
            <w:r>
              <w:rPr>
                <w:rFonts w:ascii="Times New Roman" w:hAnsi="Times New Roman"/>
                <w:color w:val="000000" w:themeColor="text1"/>
                <w:sz w:val="18"/>
                <w:szCs w:val="18"/>
              </w:rPr>
              <w:t>O</w:t>
            </w:r>
            <w:r>
              <w:rPr>
                <w:rFonts w:ascii="Times New Roman" w:hAnsi="Times New Roman"/>
                <w:color w:val="000000" w:themeColor="text1"/>
                <w:sz w:val="18"/>
                <w:szCs w:val="18"/>
                <w:vertAlign w:val="subscript"/>
              </w:rPr>
              <w:t>9</w:t>
            </w:r>
          </w:p>
        </w:tc>
        <w:tc>
          <w:tcPr>
            <w:tcW w:w="7083" w:type="dxa"/>
            <w:tcBorders>
              <w:left w:val="nil"/>
              <w:right w:val="nil"/>
            </w:tcBorders>
          </w:tcPr>
          <w:p w14:paraId="515E42EC" w14:textId="77777777" w:rsidR="00FD4280" w:rsidRDefault="006E6BA1">
            <w:pPr>
              <w:spacing w:after="0" w:line="240" w:lineRule="auto"/>
              <w:rPr>
                <w:rFonts w:ascii="Times New Roman" w:hAnsi="Times New Roman"/>
                <w:color w:val="000000" w:themeColor="text1"/>
                <w:sz w:val="18"/>
                <w:szCs w:val="18"/>
              </w:rPr>
            </w:pPr>
            <w:proofErr w:type="spellStart"/>
            <w:r>
              <w:rPr>
                <w:rFonts w:ascii="Times New Roman" w:hAnsi="Times New Roman"/>
                <w:color w:val="000000" w:themeColor="text1"/>
                <w:sz w:val="18"/>
                <w:szCs w:val="18"/>
              </w:rPr>
              <w:t>Vanillic</w:t>
            </w:r>
            <w:proofErr w:type="spellEnd"/>
            <w:r>
              <w:rPr>
                <w:rFonts w:ascii="Times New Roman" w:hAnsi="Times New Roman"/>
                <w:color w:val="000000" w:themeColor="text1"/>
                <w:sz w:val="18"/>
                <w:szCs w:val="18"/>
              </w:rPr>
              <w:t xml:space="preserve"> acid-4-O-glucuronide</w:t>
            </w:r>
          </w:p>
          <w:p w14:paraId="283A47C1" w14:textId="77777777" w:rsidR="00FD4280" w:rsidRDefault="006E6BA1">
            <w:pPr>
              <w:spacing w:after="0" w:line="240" w:lineRule="auto"/>
              <w:rPr>
                <w:rFonts w:ascii="Times New Roman" w:hAnsi="Times New Roman"/>
                <w:color w:val="000000" w:themeColor="text1"/>
                <w:sz w:val="18"/>
                <w:szCs w:val="18"/>
              </w:rPr>
            </w:pPr>
            <w:proofErr w:type="spellStart"/>
            <w:r>
              <w:rPr>
                <w:rFonts w:ascii="Times New Roman" w:hAnsi="Times New Roman"/>
                <w:color w:val="000000" w:themeColor="text1"/>
                <w:sz w:val="18"/>
                <w:szCs w:val="18"/>
              </w:rPr>
              <w:t>Glucocaffeic</w:t>
            </w:r>
            <w:proofErr w:type="spellEnd"/>
            <w:r>
              <w:rPr>
                <w:rFonts w:ascii="Times New Roman" w:hAnsi="Times New Roman"/>
                <w:color w:val="000000" w:themeColor="text1"/>
                <w:sz w:val="18"/>
                <w:szCs w:val="18"/>
              </w:rPr>
              <w:t xml:space="preserve"> </w:t>
            </w:r>
            <w:proofErr w:type="spellStart"/>
            <w:r>
              <w:rPr>
                <w:rFonts w:ascii="Times New Roman" w:hAnsi="Times New Roman"/>
                <w:color w:val="000000" w:themeColor="text1"/>
                <w:sz w:val="18"/>
                <w:szCs w:val="18"/>
              </w:rPr>
              <w:t>acid</w:t>
            </w:r>
            <w:proofErr w:type="spellEnd"/>
          </w:p>
          <w:p w14:paraId="5EDF7FCB"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1-O-Caffeoylglucose</w:t>
            </w:r>
          </w:p>
          <w:p w14:paraId="3F366FEE"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 xml:space="preserve">6-(4-ethenyl-2-hydroxy-6-methoxyphenoxy)-3,4,5-trihydroxyoxane-2-carboxylic </w:t>
            </w:r>
            <w:proofErr w:type="spellStart"/>
            <w:r>
              <w:rPr>
                <w:rFonts w:ascii="Times New Roman" w:hAnsi="Times New Roman"/>
                <w:color w:val="000000" w:themeColor="text1"/>
                <w:sz w:val="18"/>
                <w:szCs w:val="18"/>
              </w:rPr>
              <w:t>acid</w:t>
            </w:r>
            <w:proofErr w:type="spellEnd"/>
          </w:p>
          <w:p w14:paraId="2670C77E"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6-(2-ethenyl-5-hydroxy-4-methoxyphenoxy)-3,4,5-trihydroxyoxane-2-carboxylic acid</w:t>
            </w:r>
          </w:p>
          <w:p w14:paraId="4FA1F1EE"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6-(4-ethenyl-5-hydroxy-2-methoxyphenoxy)-3,4,5-trihydroxyoxane-2-carboxylic acid</w:t>
            </w:r>
          </w:p>
          <w:p w14:paraId="12CB2A67"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6-(4-ethenyl-3-hydroxy-2-methoxyphenoxy)-3,4,5-trihydroxyoxane-2-carboxylic acid</w:t>
            </w:r>
          </w:p>
          <w:p w14:paraId="17267D53"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6-(4-ethenyl-3-hydroxy-2-methoxyphenoxy)-3,4,5-trihydroxyoxane-2-carboxylic acid</w:t>
            </w:r>
          </w:p>
          <w:p w14:paraId="3AA28CB4"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3,4,5-trihydroxy-6-[2-hydroxy-6-(3-oxopropyl)phenoxy]oxane-2-carboxylic acid</w:t>
            </w:r>
          </w:p>
          <w:p w14:paraId="08FCAE09" w14:textId="5F92725A"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3,4,5-trihydroxy-6-</w:t>
            </w:r>
            <w:r w:rsidR="00A44571">
              <w:rPr>
                <w:rFonts w:ascii="Times New Roman" w:hAnsi="Times New Roman"/>
                <w:color w:val="000000" w:themeColor="text1"/>
                <w:sz w:val="18"/>
                <w:szCs w:val="18"/>
                <w:lang w:val="en-GB"/>
              </w:rPr>
              <w:fldChar w:fldCharType="begin">
                <w:fldData xml:space="preserve">PEVuZE5vdGU+PENpdGUgRXhjbHVkZVllYXI9IjEiPjxBdXRob3I+T3RvPC9BdXRob3I+PFllYXI+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=
</w:fldData>
              </w:fldChar>
            </w:r>
            <w:r w:rsidR="00DC2187">
              <w:rPr>
                <w:rFonts w:ascii="Times New Roman" w:hAnsi="Times New Roman"/>
                <w:color w:val="000000" w:themeColor="text1"/>
                <w:sz w:val="18"/>
                <w:szCs w:val="18"/>
                <w:lang w:val="en-GB"/>
              </w:rPr>
              <w:instrText xml:space="preserve"> ADDIN EN.CITE </w:instrText>
            </w:r>
            <w:r w:rsidR="00DC2187">
              <w:rPr>
                <w:rFonts w:ascii="Times New Roman" w:hAnsi="Times New Roman"/>
                <w:color w:val="000000" w:themeColor="text1"/>
                <w:sz w:val="18"/>
                <w:szCs w:val="18"/>
                <w:lang w:val="en-GB"/>
              </w:rPr>
              <w:fldChar w:fldCharType="begin">
                <w:fldData xml:space="preserve">PEVuZE5vdGU+PENpdGUgRXhjbHVkZVllYXI9IjEiPjxBdXRob3I+T3RvPC9BdXRob3I+PFllYXI+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=
</w:fldData>
              </w:fldChar>
            </w:r>
            <w:r w:rsidR="00DC2187">
              <w:rPr>
                <w:rFonts w:ascii="Times New Roman" w:hAnsi="Times New Roman"/>
                <w:color w:val="000000" w:themeColor="text1"/>
                <w:sz w:val="18"/>
                <w:szCs w:val="18"/>
                <w:lang w:val="en-GB"/>
              </w:rPr>
              <w:instrText xml:space="preserve"> ADDIN EN.CITE.DATA </w:instrText>
            </w:r>
            <w:r w:rsidR="00DC2187">
              <w:rPr>
                <w:rFonts w:ascii="Times New Roman" w:hAnsi="Times New Roman"/>
                <w:color w:val="000000" w:themeColor="text1"/>
                <w:sz w:val="18"/>
                <w:szCs w:val="18"/>
                <w:lang w:val="en-GB"/>
              </w:rPr>
            </w:r>
            <w:r w:rsidR="00DC2187">
              <w:rPr>
                <w:rFonts w:ascii="Times New Roman" w:hAnsi="Times New Roman"/>
                <w:color w:val="000000" w:themeColor="text1"/>
                <w:sz w:val="18"/>
                <w:szCs w:val="18"/>
                <w:lang w:val="en-GB"/>
              </w:rPr>
              <w:fldChar w:fldCharType="end"/>
            </w:r>
            <w:r w:rsidR="00A44571">
              <w:rPr>
                <w:rFonts w:ascii="Times New Roman" w:hAnsi="Times New Roman"/>
                <w:color w:val="000000" w:themeColor="text1"/>
                <w:sz w:val="18"/>
                <w:szCs w:val="18"/>
                <w:lang w:val="en-GB"/>
              </w:rPr>
            </w:r>
            <w:r w:rsidR="00A44571">
              <w:rPr>
                <w:rFonts w:ascii="Times New Roman" w:hAnsi="Times New Roman"/>
                <w:color w:val="000000" w:themeColor="text1"/>
                <w:sz w:val="18"/>
                <w:szCs w:val="18"/>
                <w:lang w:val="en-GB"/>
              </w:rPr>
              <w:fldChar w:fldCharType="separate"/>
            </w:r>
            <w:r w:rsidR="00A44571">
              <w:rPr>
                <w:rFonts w:ascii="Times New Roman" w:hAnsi="Times New Roman"/>
                <w:noProof/>
                <w:color w:val="000000" w:themeColor="text1"/>
                <w:sz w:val="18"/>
                <w:szCs w:val="18"/>
                <w:lang w:val="en-GB"/>
              </w:rPr>
              <w:t>[</w:t>
            </w:r>
            <w:hyperlink w:anchor="_ENREF_1" w:tooltip="Oto, 2020 #19" w:history="1">
              <w:r w:rsidR="003A3259">
                <w:rPr>
                  <w:rFonts w:ascii="Times New Roman" w:hAnsi="Times New Roman"/>
                  <w:noProof/>
                  <w:color w:val="000000" w:themeColor="text1"/>
                  <w:sz w:val="18"/>
                  <w:szCs w:val="18"/>
                  <w:lang w:val="en-GB"/>
                </w:rPr>
                <w:t>1</w:t>
              </w:r>
            </w:hyperlink>
            <w:r w:rsidR="00A44571">
              <w:rPr>
                <w:rFonts w:ascii="Times New Roman" w:hAnsi="Times New Roman"/>
                <w:noProof/>
                <w:color w:val="000000" w:themeColor="text1"/>
                <w:sz w:val="18"/>
                <w:szCs w:val="18"/>
                <w:lang w:val="en-GB"/>
              </w:rPr>
              <w:t>]</w:t>
            </w:r>
            <w:r w:rsidR="00A44571">
              <w:rPr>
                <w:rFonts w:ascii="Times New Roman" w:hAnsi="Times New Roman"/>
                <w:color w:val="000000" w:themeColor="text1"/>
                <w:sz w:val="18"/>
                <w:szCs w:val="18"/>
                <w:lang w:val="en-GB"/>
              </w:rPr>
              <w:fldChar w:fldCharType="end"/>
            </w:r>
            <w:r>
              <w:rPr>
                <w:rFonts w:ascii="Times New Roman" w:hAnsi="Times New Roman"/>
                <w:color w:val="000000" w:themeColor="text1"/>
                <w:sz w:val="18"/>
                <w:szCs w:val="18"/>
                <w:lang w:val="en-GB"/>
              </w:rPr>
              <w:t>oxane-2-carboxylic acid</w:t>
            </w:r>
          </w:p>
          <w:p w14:paraId="60AD3E2C"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6-[4-(1-carboxyethyl)phenoxy]-3,4,5-trihydroxyoxane-2-carboxylic acid</w:t>
            </w:r>
          </w:p>
          <w:p w14:paraId="713712F2"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6-(5-ethenyl-2-hydroxy-3-methoxyphenoxy)-3,4,5-trihydroxyoxane-2-carboxylic acid</w:t>
            </w:r>
          </w:p>
          <w:p w14:paraId="68DEBC82"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3,4,5-trihydroxy-6-{[3-(4-hydroxyphenyl)propanoyl]oxy}oxane-2-carboxylic acid</w:t>
            </w:r>
          </w:p>
          <w:p w14:paraId="43F2A4F6"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6-[3-(2-carboxyethyl)phenoxy]-3,4,5-trihydroxyoxane-2-carboxylic acid</w:t>
            </w:r>
          </w:p>
          <w:p w14:paraId="4EAF541F"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3,4,5-trihydroxy-6-{[3-(3-hydroxyphenyl)propanoyl]oxy}oxane-2-carboxylic acid</w:t>
            </w:r>
          </w:p>
          <w:p w14:paraId="373B1289"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6-[4-(2-carboxyethyl)phenoxy]-3,4,5-trihydroxyoxane-2-carboxylic acid</w:t>
            </w:r>
          </w:p>
          <w:p w14:paraId="7042F379"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(3,4,5,6-tetrahydroxyoxan-2-yl)methyl (2E)-3-(3,4-dihydroxyphenyl)prop-2-enoate</w:t>
            </w:r>
          </w:p>
        </w:tc>
        <w:tc>
          <w:tcPr>
            <w:tcW w:w="1139" w:type="dxa"/>
            <w:tcBorders>
              <w:left w:val="nil"/>
              <w:right w:val="nil"/>
            </w:tcBorders>
          </w:tcPr>
          <w:p w14:paraId="538363C3"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lang w:val="en-GB"/>
              </w:rPr>
              <w:t>3</w:t>
            </w:r>
          </w:p>
        </w:tc>
        <w:tc>
          <w:tcPr>
            <w:tcW w:w="1842" w:type="dxa"/>
            <w:tcBorders>
              <w:left w:val="nil"/>
              <w:right w:val="nil"/>
            </w:tcBorders>
          </w:tcPr>
          <w:p w14:paraId="729724F3" w14:textId="77777777" w:rsidR="00FD4280" w:rsidRDefault="006E6BA1">
            <w:pPr>
              <w:spacing w:after="0" w:line="240" w:lineRule="auto"/>
              <w:rPr>
                <w:rFonts w:ascii="Times New Roman" w:hAnsi="Times New Roman"/>
                <w:color w:val="000000" w:themeColor="text1"/>
                <w:sz w:val="18"/>
                <w:szCs w:val="18"/>
                <w:shd w:val="clear" w:color="auto" w:fill="FFFFFF"/>
                <w:lang w:val="en-GB"/>
              </w:rPr>
            </w:pPr>
            <w:r>
              <w:rPr>
                <w:rFonts w:ascii="Times New Roman" w:hAnsi="Times New Roman"/>
                <w:color w:val="000000" w:themeColor="text1"/>
                <w:sz w:val="18"/>
                <w:szCs w:val="18"/>
                <w:shd w:val="clear" w:color="auto" w:fill="FFFFFF"/>
                <w:lang w:val="en-GB"/>
              </w:rPr>
              <w:t xml:space="preserve">Tannins / Carbohydrates and carbohydrate conjugates / Organooxygen compounds / </w:t>
            </w:r>
            <w:r>
              <w:rPr>
                <w:rFonts w:ascii="Times New Roman" w:hAnsi="Times New Roman"/>
                <w:color w:val="000000" w:themeColor="text1"/>
                <w:sz w:val="18"/>
                <w:szCs w:val="18"/>
                <w:lang w:val="en-GB"/>
              </w:rPr>
              <w:t>Cinnamic acids and derivatives</w:t>
            </w:r>
          </w:p>
        </w:tc>
        <w:tc>
          <w:tcPr>
            <w:tcW w:w="851" w:type="dxa"/>
            <w:tcBorders>
              <w:left w:val="nil"/>
              <w:right w:val="nil"/>
            </w:tcBorders>
          </w:tcPr>
          <w:p w14:paraId="2B717ACF"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0.023</w:t>
            </w:r>
          </w:p>
        </w:tc>
        <w:tc>
          <w:tcPr>
            <w:tcW w:w="822" w:type="dxa"/>
            <w:tcBorders>
              <w:left w:val="nil"/>
              <w:right w:val="nil"/>
            </w:tcBorders>
          </w:tcPr>
          <w:p w14:paraId="3B812CD8" w14:textId="77777777" w:rsidR="00FD4280" w:rsidRDefault="006E6BA1">
            <w:pPr>
              <w:spacing w:after="0" w:line="240" w:lineRule="auto"/>
              <w:rPr>
                <w:rFonts w:ascii="Times New Roman" w:hAnsi="Times New Roman"/>
                <w:color w:val="000000" w:themeColor="text1"/>
                <w:sz w:val="18"/>
                <w:szCs w:val="18"/>
              </w:rPr>
            </w:pPr>
            <w:r>
              <w:rPr>
                <w:rFonts w:ascii="Times New Roman" w:eastAsia="Times New Roman" w:hAnsi="Times New Roman"/>
                <w:color w:val="000000" w:themeColor="text1"/>
                <w:sz w:val="18"/>
                <w:szCs w:val="18"/>
                <w:lang w:val="en-US"/>
              </w:rPr>
              <w:t>0.36</w:t>
            </w:r>
          </w:p>
        </w:tc>
      </w:tr>
      <w:tr w:rsidR="00FD4280" w14:paraId="78F67C43" w14:textId="77777777">
        <w:trPr>
          <w:cantSplit/>
          <w:trHeight w:val="403"/>
          <w:jc w:val="center"/>
        </w:trPr>
        <w:tc>
          <w:tcPr>
            <w:tcW w:w="983" w:type="dxa"/>
            <w:tcBorders>
              <w:left w:val="nil"/>
              <w:right w:val="nil"/>
            </w:tcBorders>
          </w:tcPr>
          <w:p w14:paraId="188745DA" w14:textId="77777777" w:rsidR="00FD4280" w:rsidRDefault="006E6BA1">
            <w:pPr>
              <w:spacing w:after="0" w:line="240" w:lineRule="auto"/>
              <w:rPr>
                <w:rFonts w:ascii="Times New Roman" w:hAnsi="Times New Roman"/>
                <w:color w:val="000000" w:themeColor="text1"/>
                <w:sz w:val="18"/>
                <w:szCs w:val="18"/>
                <w:lang w:eastAsia="es-ES"/>
              </w:rPr>
            </w:pPr>
            <w:r>
              <w:rPr>
                <w:rFonts w:ascii="Times New Roman" w:hAnsi="Times New Roman"/>
                <w:color w:val="000000" w:themeColor="text1"/>
                <w:sz w:val="18"/>
                <w:szCs w:val="18"/>
                <w:lang w:val="en-GB"/>
              </w:rPr>
              <w:t>395.095</w:t>
            </w:r>
          </w:p>
        </w:tc>
        <w:tc>
          <w:tcPr>
            <w:tcW w:w="984" w:type="dxa"/>
            <w:tcBorders>
              <w:left w:val="nil"/>
              <w:right w:val="nil"/>
            </w:tcBorders>
          </w:tcPr>
          <w:p w14:paraId="188F7571" w14:textId="77777777" w:rsidR="00FD4280" w:rsidRDefault="006E6BA1">
            <w:pPr>
              <w:spacing w:after="0" w:line="240" w:lineRule="auto"/>
              <w:rPr>
                <w:rFonts w:ascii="Times New Roman" w:hAnsi="Times New Roman"/>
                <w:color w:val="000000" w:themeColor="text1"/>
                <w:sz w:val="18"/>
                <w:szCs w:val="18"/>
                <w:lang w:eastAsia="es-ES"/>
              </w:rPr>
            </w:pPr>
            <w:r>
              <w:rPr>
                <w:rFonts w:ascii="Times New Roman" w:hAnsi="Times New Roman"/>
                <w:color w:val="000000" w:themeColor="text1"/>
                <w:sz w:val="18"/>
                <w:szCs w:val="18"/>
              </w:rPr>
              <w:t>4.1</w:t>
            </w:r>
          </w:p>
        </w:tc>
        <w:tc>
          <w:tcPr>
            <w:tcW w:w="1441" w:type="dxa"/>
            <w:tcBorders>
              <w:left w:val="nil"/>
              <w:right w:val="nil"/>
            </w:tcBorders>
          </w:tcPr>
          <w:p w14:paraId="52994133" w14:textId="77777777" w:rsidR="00FD4280" w:rsidRDefault="006E6BA1">
            <w:pPr>
              <w:spacing w:after="0" w:line="240" w:lineRule="auto"/>
              <w:rPr>
                <w:rFonts w:ascii="Times New Roman" w:hAnsi="Times New Roman"/>
                <w:color w:val="000000" w:themeColor="text1"/>
                <w:sz w:val="18"/>
                <w:szCs w:val="18"/>
              </w:rPr>
            </w:pPr>
            <w:proofErr w:type="spellStart"/>
            <w:r>
              <w:rPr>
                <w:rFonts w:ascii="Times New Roman" w:hAnsi="Times New Roman"/>
                <w:color w:val="000000" w:themeColor="text1"/>
                <w:sz w:val="18"/>
                <w:szCs w:val="18"/>
              </w:rPr>
              <w:t>M+Na</w:t>
            </w:r>
            <w:proofErr w:type="spellEnd"/>
          </w:p>
        </w:tc>
        <w:tc>
          <w:tcPr>
            <w:tcW w:w="1416" w:type="dxa"/>
            <w:tcBorders>
              <w:left w:val="nil"/>
              <w:right w:val="nil"/>
            </w:tcBorders>
          </w:tcPr>
          <w:p w14:paraId="5C671080"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lang w:val="en-GB"/>
              </w:rPr>
              <w:t>C</w:t>
            </w:r>
            <w:r>
              <w:rPr>
                <w:rFonts w:ascii="Times New Roman" w:hAnsi="Times New Roman"/>
                <w:color w:val="000000" w:themeColor="text1"/>
                <w:sz w:val="18"/>
                <w:szCs w:val="18"/>
                <w:vertAlign w:val="subscript"/>
                <w:lang w:val="en-GB"/>
              </w:rPr>
              <w:t>16</w:t>
            </w:r>
            <w:r>
              <w:rPr>
                <w:rFonts w:ascii="Times New Roman" w:hAnsi="Times New Roman"/>
                <w:color w:val="000000" w:themeColor="text1"/>
                <w:sz w:val="18"/>
                <w:szCs w:val="18"/>
                <w:lang w:val="en-GB"/>
              </w:rPr>
              <w:t>H</w:t>
            </w:r>
            <w:r>
              <w:rPr>
                <w:rFonts w:ascii="Times New Roman" w:hAnsi="Times New Roman"/>
                <w:color w:val="000000" w:themeColor="text1"/>
                <w:sz w:val="18"/>
                <w:szCs w:val="18"/>
                <w:vertAlign w:val="subscript"/>
                <w:lang w:val="en-GB"/>
              </w:rPr>
              <w:t>20</w:t>
            </w:r>
            <w:r>
              <w:rPr>
                <w:rFonts w:ascii="Times New Roman" w:hAnsi="Times New Roman"/>
                <w:color w:val="000000" w:themeColor="text1"/>
                <w:sz w:val="18"/>
                <w:szCs w:val="18"/>
                <w:lang w:val="en-GB"/>
              </w:rPr>
              <w:t>O</w:t>
            </w:r>
            <w:r>
              <w:rPr>
                <w:rFonts w:ascii="Times New Roman" w:hAnsi="Times New Roman"/>
                <w:color w:val="000000" w:themeColor="text1"/>
                <w:sz w:val="18"/>
                <w:szCs w:val="18"/>
                <w:vertAlign w:val="subscript"/>
                <w:lang w:val="en-GB"/>
              </w:rPr>
              <w:t>10</w:t>
            </w:r>
          </w:p>
        </w:tc>
        <w:tc>
          <w:tcPr>
            <w:tcW w:w="7083" w:type="dxa"/>
            <w:tcBorders>
              <w:left w:val="nil"/>
              <w:right w:val="nil"/>
            </w:tcBorders>
          </w:tcPr>
          <w:p w14:paraId="78F0E992" w14:textId="77777777" w:rsidR="00FD4280" w:rsidRDefault="006E6BA1">
            <w:pPr>
              <w:spacing w:after="0" w:line="240" w:lineRule="auto"/>
              <w:rPr>
                <w:rFonts w:ascii="Times New Roman" w:hAnsi="Times New Roman"/>
                <w:color w:val="000000" w:themeColor="text1"/>
                <w:sz w:val="18"/>
                <w:szCs w:val="18"/>
                <w:lang w:val="en-GB"/>
              </w:rPr>
            </w:pPr>
            <w:proofErr w:type="spellStart"/>
            <w:r>
              <w:rPr>
                <w:rFonts w:ascii="Times New Roman" w:hAnsi="Times New Roman"/>
                <w:color w:val="000000" w:themeColor="text1"/>
                <w:sz w:val="18"/>
                <w:szCs w:val="18"/>
                <w:lang w:val="en-GB"/>
              </w:rPr>
              <w:t>Dihydroferulic</w:t>
            </w:r>
            <w:proofErr w:type="spellEnd"/>
            <w:r>
              <w:rPr>
                <w:rFonts w:ascii="Times New Roman" w:hAnsi="Times New Roman"/>
                <w:color w:val="000000" w:themeColor="text1"/>
                <w:sz w:val="18"/>
                <w:szCs w:val="18"/>
                <w:lang w:val="en-GB"/>
              </w:rPr>
              <w:t xml:space="preserve"> acid 4-O-glucuronide</w:t>
            </w:r>
          </w:p>
          <w:p w14:paraId="4D3D7588" w14:textId="77777777" w:rsidR="00FD4280" w:rsidRDefault="006E6BA1">
            <w:pPr>
              <w:spacing w:after="0" w:line="240" w:lineRule="auto"/>
              <w:rPr>
                <w:rFonts w:ascii="Times New Roman" w:hAnsi="Times New Roman"/>
                <w:color w:val="000000" w:themeColor="text1"/>
                <w:sz w:val="18"/>
                <w:szCs w:val="18"/>
              </w:rPr>
            </w:pPr>
            <w:proofErr w:type="spellStart"/>
            <w:r>
              <w:rPr>
                <w:rFonts w:ascii="Times New Roman" w:hAnsi="Times New Roman"/>
                <w:color w:val="000000" w:themeColor="text1"/>
                <w:sz w:val="18"/>
                <w:szCs w:val="18"/>
                <w:lang w:val="en-GB"/>
              </w:rPr>
              <w:t>Veranisatin</w:t>
            </w:r>
            <w:proofErr w:type="spellEnd"/>
            <w:r>
              <w:rPr>
                <w:rFonts w:ascii="Times New Roman" w:hAnsi="Times New Roman"/>
                <w:color w:val="000000" w:themeColor="text1"/>
                <w:sz w:val="18"/>
                <w:szCs w:val="18"/>
                <w:lang w:val="en-GB"/>
              </w:rPr>
              <w:t xml:space="preserve"> C</w:t>
            </w:r>
          </w:p>
        </w:tc>
        <w:tc>
          <w:tcPr>
            <w:tcW w:w="1139" w:type="dxa"/>
            <w:tcBorders>
              <w:left w:val="nil"/>
              <w:right w:val="nil"/>
            </w:tcBorders>
          </w:tcPr>
          <w:p w14:paraId="49D2C709"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rPr>
              <w:t>3</w:t>
            </w:r>
          </w:p>
        </w:tc>
        <w:tc>
          <w:tcPr>
            <w:tcW w:w="1842" w:type="dxa"/>
            <w:tcBorders>
              <w:left w:val="nil"/>
              <w:right w:val="nil"/>
            </w:tcBorders>
          </w:tcPr>
          <w:p w14:paraId="362A7BF0" w14:textId="77777777" w:rsidR="00FD4280" w:rsidRDefault="006E6BA1">
            <w:pPr>
              <w:spacing w:after="0" w:line="240" w:lineRule="auto"/>
              <w:rPr>
                <w:rFonts w:ascii="Times New Roman" w:hAnsi="Times New Roman"/>
                <w:color w:val="000000" w:themeColor="text1"/>
                <w:sz w:val="18"/>
                <w:szCs w:val="18"/>
                <w:shd w:val="clear" w:color="auto" w:fill="FFFFFF"/>
                <w:lang w:val="en-GB"/>
              </w:rPr>
            </w:pPr>
            <w:r>
              <w:rPr>
                <w:rFonts w:ascii="Times New Roman" w:hAnsi="Times New Roman"/>
                <w:color w:val="000000" w:themeColor="text1"/>
                <w:sz w:val="18"/>
                <w:szCs w:val="18"/>
                <w:shd w:val="clear" w:color="auto" w:fill="FFFFFF"/>
                <w:lang w:val="en-GB"/>
              </w:rPr>
              <w:t xml:space="preserve">Organooxygen compounds / </w:t>
            </w:r>
            <w:proofErr w:type="spellStart"/>
            <w:r>
              <w:rPr>
                <w:rFonts w:ascii="Times New Roman" w:hAnsi="Times New Roman"/>
                <w:color w:val="000000" w:themeColor="text1"/>
                <w:sz w:val="18"/>
                <w:szCs w:val="18"/>
                <w:shd w:val="clear" w:color="auto" w:fill="FFFFFF"/>
                <w:lang w:val="en-GB"/>
              </w:rPr>
              <w:t>Prenol</w:t>
            </w:r>
            <w:proofErr w:type="spellEnd"/>
            <w:r>
              <w:rPr>
                <w:rFonts w:ascii="Times New Roman" w:hAnsi="Times New Roman"/>
                <w:color w:val="000000" w:themeColor="text1"/>
                <w:sz w:val="18"/>
                <w:szCs w:val="18"/>
                <w:shd w:val="clear" w:color="auto" w:fill="FFFFFF"/>
                <w:lang w:val="en-GB"/>
              </w:rPr>
              <w:t xml:space="preserve"> lipids</w:t>
            </w:r>
          </w:p>
        </w:tc>
        <w:tc>
          <w:tcPr>
            <w:tcW w:w="851" w:type="dxa"/>
            <w:tcBorders>
              <w:left w:val="nil"/>
              <w:right w:val="nil"/>
            </w:tcBorders>
          </w:tcPr>
          <w:p w14:paraId="16E16D99"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0.026</w:t>
            </w:r>
          </w:p>
        </w:tc>
        <w:tc>
          <w:tcPr>
            <w:tcW w:w="822" w:type="dxa"/>
            <w:tcBorders>
              <w:left w:val="nil"/>
              <w:right w:val="nil"/>
            </w:tcBorders>
          </w:tcPr>
          <w:p w14:paraId="61363E07" w14:textId="77777777" w:rsidR="00FD4280" w:rsidRDefault="006E6BA1">
            <w:pPr>
              <w:spacing w:after="0" w:line="240" w:lineRule="auto"/>
              <w:rPr>
                <w:rFonts w:ascii="Times New Roman" w:eastAsia="Times New Roman" w:hAnsi="Times New Roman"/>
                <w:color w:val="000000" w:themeColor="text1"/>
                <w:sz w:val="18"/>
                <w:szCs w:val="18"/>
                <w:lang w:val="en-US"/>
              </w:rPr>
            </w:pPr>
            <w:r>
              <w:rPr>
                <w:rFonts w:ascii="Times New Roman" w:hAnsi="Times New Roman"/>
                <w:color w:val="000000" w:themeColor="text1"/>
                <w:sz w:val="18"/>
                <w:szCs w:val="18"/>
              </w:rPr>
              <w:t>0.38</w:t>
            </w:r>
          </w:p>
        </w:tc>
      </w:tr>
      <w:tr w:rsidR="00FD4280" w14:paraId="720925CC" w14:textId="77777777">
        <w:trPr>
          <w:cantSplit/>
          <w:trHeight w:val="355"/>
          <w:jc w:val="center"/>
        </w:trPr>
        <w:tc>
          <w:tcPr>
            <w:tcW w:w="983" w:type="dxa"/>
            <w:tcBorders>
              <w:left w:val="nil"/>
              <w:right w:val="nil"/>
            </w:tcBorders>
          </w:tcPr>
          <w:p w14:paraId="230A21DC" w14:textId="77777777" w:rsidR="00FD4280" w:rsidRDefault="006E6BA1">
            <w:pPr>
              <w:spacing w:after="0" w:line="240" w:lineRule="auto"/>
              <w:rPr>
                <w:rFonts w:ascii="Times New Roman" w:hAnsi="Times New Roman"/>
                <w:color w:val="000000" w:themeColor="text1"/>
                <w:sz w:val="18"/>
                <w:szCs w:val="18"/>
                <w:lang w:val="en-GB" w:eastAsia="es-ES"/>
              </w:rPr>
            </w:pPr>
            <w:r>
              <w:rPr>
                <w:rFonts w:ascii="Times New Roman" w:hAnsi="Times New Roman"/>
                <w:color w:val="000000" w:themeColor="text1"/>
                <w:sz w:val="18"/>
                <w:szCs w:val="18"/>
                <w:lang w:val="en-GB"/>
              </w:rPr>
              <w:t>203.032</w:t>
            </w:r>
          </w:p>
        </w:tc>
        <w:tc>
          <w:tcPr>
            <w:tcW w:w="984" w:type="dxa"/>
            <w:tcBorders>
              <w:left w:val="nil"/>
              <w:right w:val="nil"/>
            </w:tcBorders>
          </w:tcPr>
          <w:p w14:paraId="56C1B0CA" w14:textId="77777777" w:rsidR="00FD4280" w:rsidRDefault="006E6BA1">
            <w:pPr>
              <w:spacing w:after="0" w:line="240" w:lineRule="auto"/>
              <w:rPr>
                <w:rFonts w:ascii="Times New Roman" w:hAnsi="Times New Roman"/>
                <w:color w:val="000000" w:themeColor="text1"/>
                <w:sz w:val="18"/>
                <w:szCs w:val="18"/>
                <w:lang w:val="en-GB" w:eastAsia="es-ES"/>
              </w:rPr>
            </w:pPr>
            <w:r>
              <w:rPr>
                <w:rFonts w:ascii="Times New Roman" w:hAnsi="Times New Roman"/>
                <w:color w:val="000000" w:themeColor="text1"/>
                <w:sz w:val="18"/>
                <w:szCs w:val="18"/>
              </w:rPr>
              <w:t>3.412</w:t>
            </w:r>
          </w:p>
        </w:tc>
        <w:tc>
          <w:tcPr>
            <w:tcW w:w="1441" w:type="dxa"/>
            <w:tcBorders>
              <w:left w:val="nil"/>
              <w:right w:val="nil"/>
            </w:tcBorders>
          </w:tcPr>
          <w:p w14:paraId="5FA8143E" w14:textId="77777777" w:rsidR="00FD4280" w:rsidRDefault="00FD4280">
            <w:pPr>
              <w:spacing w:after="0" w:line="240" w:lineRule="auto"/>
              <w:rPr>
                <w:rFonts w:ascii="Times New Roman" w:hAnsi="Times New Roman"/>
                <w:color w:val="000000" w:themeColor="text1"/>
                <w:sz w:val="18"/>
                <w:szCs w:val="18"/>
                <w:lang w:val="en-GB"/>
              </w:rPr>
            </w:pPr>
          </w:p>
        </w:tc>
        <w:tc>
          <w:tcPr>
            <w:tcW w:w="1416" w:type="dxa"/>
            <w:tcBorders>
              <w:left w:val="nil"/>
              <w:right w:val="nil"/>
            </w:tcBorders>
          </w:tcPr>
          <w:p w14:paraId="4E1D66B7" w14:textId="77777777" w:rsidR="00FD4280" w:rsidRDefault="00FD4280">
            <w:pPr>
              <w:spacing w:after="0" w:line="240" w:lineRule="auto"/>
              <w:rPr>
                <w:rFonts w:ascii="Times New Roman" w:hAnsi="Times New Roman"/>
                <w:color w:val="000000" w:themeColor="text1"/>
                <w:sz w:val="18"/>
                <w:szCs w:val="18"/>
                <w:lang w:val="en-GB"/>
              </w:rPr>
            </w:pPr>
          </w:p>
        </w:tc>
        <w:tc>
          <w:tcPr>
            <w:tcW w:w="7083" w:type="dxa"/>
            <w:tcBorders>
              <w:left w:val="nil"/>
              <w:right w:val="nil"/>
            </w:tcBorders>
          </w:tcPr>
          <w:p w14:paraId="58FA4C4D" w14:textId="77777777" w:rsidR="00FD4280" w:rsidRDefault="006E6BA1">
            <w:pPr>
              <w:spacing w:after="0" w:line="240" w:lineRule="auto"/>
              <w:rPr>
                <w:rFonts w:ascii="Times New Roman" w:hAnsi="Times New Roman"/>
                <w:color w:val="000000" w:themeColor="text1"/>
                <w:sz w:val="18"/>
                <w:szCs w:val="18"/>
                <w:lang w:val="en-US"/>
              </w:rPr>
            </w:pPr>
            <w:r>
              <w:rPr>
                <w:rFonts w:ascii="Times New Roman" w:hAnsi="Times New Roman"/>
                <w:color w:val="000000" w:themeColor="text1"/>
                <w:sz w:val="18"/>
                <w:szCs w:val="18"/>
                <w:lang w:val="en-GB"/>
              </w:rPr>
              <w:t>unknown</w:t>
            </w:r>
          </w:p>
        </w:tc>
        <w:tc>
          <w:tcPr>
            <w:tcW w:w="1139" w:type="dxa"/>
            <w:tcBorders>
              <w:left w:val="nil"/>
              <w:right w:val="nil"/>
            </w:tcBorders>
          </w:tcPr>
          <w:p w14:paraId="154E0D4D"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4</w:t>
            </w:r>
          </w:p>
        </w:tc>
        <w:tc>
          <w:tcPr>
            <w:tcW w:w="1842" w:type="dxa"/>
            <w:tcBorders>
              <w:left w:val="nil"/>
              <w:right w:val="nil"/>
            </w:tcBorders>
          </w:tcPr>
          <w:p w14:paraId="6E6108F4" w14:textId="77777777" w:rsidR="00FD4280" w:rsidRDefault="00FD4280">
            <w:pPr>
              <w:spacing w:after="0" w:line="240" w:lineRule="auto"/>
              <w:rPr>
                <w:rFonts w:ascii="Times New Roman" w:hAnsi="Times New Roman"/>
                <w:color w:val="000000" w:themeColor="text1"/>
                <w:sz w:val="18"/>
                <w:szCs w:val="18"/>
                <w:lang w:val="en-GB"/>
              </w:rPr>
            </w:pPr>
          </w:p>
        </w:tc>
        <w:tc>
          <w:tcPr>
            <w:tcW w:w="851" w:type="dxa"/>
            <w:tcBorders>
              <w:left w:val="nil"/>
              <w:right w:val="nil"/>
            </w:tcBorders>
          </w:tcPr>
          <w:p w14:paraId="1BA16B82" w14:textId="77777777" w:rsidR="00FD4280" w:rsidRDefault="006E6BA1">
            <w:pPr>
              <w:spacing w:after="0" w:line="240" w:lineRule="auto"/>
              <w:rPr>
                <w:rFonts w:ascii="Times New Roman" w:eastAsia="Times New Roman" w:hAnsi="Times New Roman"/>
                <w:color w:val="000000" w:themeColor="text1"/>
                <w:sz w:val="18"/>
                <w:szCs w:val="18"/>
                <w:lang w:val="en-US"/>
              </w:rPr>
            </w:pPr>
            <w:r>
              <w:rPr>
                <w:rFonts w:ascii="Times New Roman" w:eastAsia="Times New Roman" w:hAnsi="Times New Roman"/>
                <w:color w:val="000000" w:themeColor="text1"/>
                <w:sz w:val="18"/>
                <w:szCs w:val="18"/>
                <w:lang w:val="en-US"/>
              </w:rPr>
              <w:t>0.008</w:t>
            </w:r>
          </w:p>
        </w:tc>
        <w:tc>
          <w:tcPr>
            <w:tcW w:w="822" w:type="dxa"/>
            <w:tcBorders>
              <w:left w:val="nil"/>
              <w:right w:val="nil"/>
            </w:tcBorders>
          </w:tcPr>
          <w:p w14:paraId="1AA61F3D" w14:textId="77777777" w:rsidR="00FD4280" w:rsidRDefault="006E6BA1">
            <w:pPr>
              <w:spacing w:after="0" w:line="240" w:lineRule="auto"/>
              <w:rPr>
                <w:rFonts w:ascii="Times New Roman" w:eastAsia="Times New Roman" w:hAnsi="Times New Roman"/>
                <w:b/>
                <w:color w:val="000000" w:themeColor="text1"/>
                <w:sz w:val="18"/>
                <w:szCs w:val="18"/>
                <w:lang w:val="en-US"/>
              </w:rPr>
            </w:pPr>
            <w:r>
              <w:rPr>
                <w:rFonts w:ascii="Times New Roman" w:eastAsia="Times New Roman" w:hAnsi="Times New Roman"/>
                <w:color w:val="000000" w:themeColor="text1"/>
                <w:sz w:val="18"/>
                <w:szCs w:val="18"/>
                <w:lang w:val="en-US"/>
              </w:rPr>
              <w:t>0.39</w:t>
            </w:r>
          </w:p>
        </w:tc>
      </w:tr>
      <w:tr w:rsidR="00FD4280" w14:paraId="05AFA469" w14:textId="77777777">
        <w:trPr>
          <w:cantSplit/>
          <w:trHeight w:val="357"/>
          <w:jc w:val="center"/>
        </w:trPr>
        <w:tc>
          <w:tcPr>
            <w:tcW w:w="983" w:type="dxa"/>
            <w:tcBorders>
              <w:left w:val="nil"/>
              <w:right w:val="nil"/>
            </w:tcBorders>
          </w:tcPr>
          <w:p w14:paraId="63FBFD9E" w14:textId="77777777" w:rsidR="00FD4280" w:rsidRDefault="006E6BA1">
            <w:pPr>
              <w:spacing w:after="0" w:line="240" w:lineRule="auto"/>
              <w:rPr>
                <w:rFonts w:ascii="Times New Roman" w:hAnsi="Times New Roman"/>
                <w:color w:val="000000" w:themeColor="text1"/>
                <w:sz w:val="18"/>
                <w:szCs w:val="18"/>
                <w:lang w:val="en-GB" w:eastAsia="es-ES"/>
              </w:rPr>
            </w:pPr>
            <w:r>
              <w:rPr>
                <w:rFonts w:ascii="Times New Roman" w:hAnsi="Times New Roman"/>
                <w:color w:val="000000" w:themeColor="text1"/>
                <w:sz w:val="18"/>
                <w:szCs w:val="18"/>
                <w:lang w:val="en-GB"/>
              </w:rPr>
              <w:t>214.039</w:t>
            </w:r>
          </w:p>
        </w:tc>
        <w:tc>
          <w:tcPr>
            <w:tcW w:w="984" w:type="dxa"/>
            <w:tcBorders>
              <w:left w:val="nil"/>
              <w:right w:val="nil"/>
            </w:tcBorders>
          </w:tcPr>
          <w:p w14:paraId="553D6FA3" w14:textId="77777777" w:rsidR="00FD4280" w:rsidRDefault="006E6BA1">
            <w:pPr>
              <w:spacing w:after="0" w:line="240" w:lineRule="auto"/>
              <w:rPr>
                <w:rFonts w:ascii="Times New Roman" w:hAnsi="Times New Roman"/>
                <w:color w:val="000000" w:themeColor="text1"/>
                <w:sz w:val="18"/>
                <w:szCs w:val="18"/>
                <w:lang w:val="en-GB" w:eastAsia="es-ES"/>
              </w:rPr>
            </w:pPr>
            <w:r>
              <w:rPr>
                <w:rFonts w:ascii="Times New Roman" w:hAnsi="Times New Roman"/>
                <w:color w:val="000000" w:themeColor="text1"/>
                <w:sz w:val="18"/>
                <w:szCs w:val="18"/>
              </w:rPr>
              <w:t>2.399</w:t>
            </w:r>
          </w:p>
        </w:tc>
        <w:tc>
          <w:tcPr>
            <w:tcW w:w="1441" w:type="dxa"/>
            <w:tcBorders>
              <w:left w:val="nil"/>
              <w:right w:val="nil"/>
            </w:tcBorders>
          </w:tcPr>
          <w:p w14:paraId="30F0A6DE" w14:textId="77777777" w:rsidR="00FD4280" w:rsidRDefault="00FD4280">
            <w:pPr>
              <w:spacing w:after="0" w:line="240" w:lineRule="auto"/>
              <w:rPr>
                <w:rFonts w:ascii="Times New Roman" w:hAnsi="Times New Roman"/>
                <w:color w:val="000000" w:themeColor="text1"/>
                <w:sz w:val="18"/>
                <w:szCs w:val="18"/>
                <w:lang w:val="en-GB"/>
              </w:rPr>
            </w:pPr>
          </w:p>
        </w:tc>
        <w:tc>
          <w:tcPr>
            <w:tcW w:w="1416" w:type="dxa"/>
            <w:tcBorders>
              <w:left w:val="nil"/>
              <w:right w:val="nil"/>
            </w:tcBorders>
          </w:tcPr>
          <w:p w14:paraId="1B3E66A5" w14:textId="77777777" w:rsidR="00FD4280" w:rsidRDefault="00FD4280">
            <w:pPr>
              <w:spacing w:after="0" w:line="240" w:lineRule="auto"/>
              <w:rPr>
                <w:rFonts w:ascii="Times New Roman" w:hAnsi="Times New Roman"/>
                <w:color w:val="000000" w:themeColor="text1"/>
                <w:sz w:val="18"/>
                <w:szCs w:val="18"/>
                <w:lang w:val="en-GB"/>
              </w:rPr>
            </w:pPr>
          </w:p>
        </w:tc>
        <w:tc>
          <w:tcPr>
            <w:tcW w:w="7083" w:type="dxa"/>
            <w:tcBorders>
              <w:left w:val="nil"/>
              <w:right w:val="nil"/>
            </w:tcBorders>
          </w:tcPr>
          <w:p w14:paraId="43F4932B" w14:textId="77777777" w:rsidR="00FD4280" w:rsidRDefault="006E6BA1">
            <w:pPr>
              <w:spacing w:after="0" w:line="240" w:lineRule="auto"/>
              <w:rPr>
                <w:rFonts w:ascii="Times New Roman" w:hAnsi="Times New Roman"/>
                <w:color w:val="000000" w:themeColor="text1"/>
                <w:sz w:val="18"/>
                <w:szCs w:val="18"/>
                <w:lang w:val="en-US"/>
              </w:rPr>
            </w:pPr>
            <w:proofErr w:type="spellStart"/>
            <w:r>
              <w:rPr>
                <w:rFonts w:ascii="Times New Roman" w:hAnsi="Times New Roman"/>
                <w:color w:val="000000" w:themeColor="text1"/>
                <w:sz w:val="18"/>
                <w:szCs w:val="18"/>
              </w:rPr>
              <w:t>unknown</w:t>
            </w:r>
            <w:proofErr w:type="spellEnd"/>
          </w:p>
        </w:tc>
        <w:tc>
          <w:tcPr>
            <w:tcW w:w="1139" w:type="dxa"/>
            <w:tcBorders>
              <w:left w:val="nil"/>
              <w:right w:val="nil"/>
            </w:tcBorders>
          </w:tcPr>
          <w:p w14:paraId="18BEC08D"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4</w:t>
            </w:r>
          </w:p>
        </w:tc>
        <w:tc>
          <w:tcPr>
            <w:tcW w:w="1842" w:type="dxa"/>
            <w:tcBorders>
              <w:left w:val="nil"/>
              <w:right w:val="nil"/>
            </w:tcBorders>
          </w:tcPr>
          <w:p w14:paraId="68ED9239" w14:textId="77777777" w:rsidR="00FD4280" w:rsidRDefault="00FD4280">
            <w:pPr>
              <w:spacing w:after="0" w:line="240" w:lineRule="auto"/>
              <w:rPr>
                <w:rFonts w:ascii="Times New Roman" w:hAnsi="Times New Roman"/>
                <w:color w:val="000000" w:themeColor="text1"/>
                <w:sz w:val="18"/>
                <w:szCs w:val="18"/>
                <w:lang w:val="en-GB"/>
              </w:rPr>
            </w:pPr>
          </w:p>
        </w:tc>
        <w:tc>
          <w:tcPr>
            <w:tcW w:w="851" w:type="dxa"/>
            <w:tcBorders>
              <w:left w:val="nil"/>
              <w:right w:val="nil"/>
            </w:tcBorders>
          </w:tcPr>
          <w:p w14:paraId="7D0F8CF7" w14:textId="77777777" w:rsidR="00FD4280" w:rsidRDefault="006E6BA1">
            <w:pPr>
              <w:spacing w:after="0" w:line="240" w:lineRule="auto"/>
              <w:rPr>
                <w:rFonts w:ascii="Times New Roman" w:eastAsia="Times New Roman" w:hAnsi="Times New Roman"/>
                <w:color w:val="000000" w:themeColor="text1"/>
                <w:sz w:val="18"/>
                <w:szCs w:val="18"/>
                <w:lang w:val="en-US"/>
              </w:rPr>
            </w:pPr>
            <w:r>
              <w:rPr>
                <w:rFonts w:ascii="Times New Roman" w:eastAsia="Times New Roman" w:hAnsi="Times New Roman"/>
                <w:color w:val="000000" w:themeColor="text1"/>
                <w:sz w:val="18"/>
                <w:szCs w:val="18"/>
                <w:lang w:val="en-US"/>
              </w:rPr>
              <w:t>0.025</w:t>
            </w:r>
          </w:p>
        </w:tc>
        <w:tc>
          <w:tcPr>
            <w:tcW w:w="822" w:type="dxa"/>
            <w:tcBorders>
              <w:left w:val="nil"/>
              <w:right w:val="nil"/>
            </w:tcBorders>
          </w:tcPr>
          <w:p w14:paraId="589FCE06" w14:textId="77777777" w:rsidR="00FD4280" w:rsidRDefault="006E6BA1">
            <w:pPr>
              <w:spacing w:after="0" w:line="240" w:lineRule="auto"/>
              <w:rPr>
                <w:rFonts w:ascii="Times New Roman" w:eastAsia="Times New Roman" w:hAnsi="Times New Roman"/>
                <w:b/>
                <w:color w:val="000000" w:themeColor="text1"/>
                <w:sz w:val="18"/>
                <w:szCs w:val="18"/>
                <w:lang w:val="en-US"/>
              </w:rPr>
            </w:pPr>
            <w:r>
              <w:rPr>
                <w:rFonts w:ascii="Times New Roman" w:eastAsia="Times New Roman" w:hAnsi="Times New Roman"/>
                <w:color w:val="000000" w:themeColor="text1"/>
                <w:sz w:val="18"/>
                <w:szCs w:val="18"/>
                <w:lang w:val="en-US"/>
              </w:rPr>
              <w:t>3.19</w:t>
            </w:r>
          </w:p>
        </w:tc>
      </w:tr>
      <w:tr w:rsidR="00FD4280" w14:paraId="31EF95F9" w14:textId="77777777">
        <w:trPr>
          <w:cantSplit/>
          <w:trHeight w:val="357"/>
          <w:jc w:val="center"/>
        </w:trPr>
        <w:tc>
          <w:tcPr>
            <w:tcW w:w="983" w:type="dxa"/>
            <w:tcBorders>
              <w:left w:val="nil"/>
              <w:right w:val="nil"/>
            </w:tcBorders>
          </w:tcPr>
          <w:p w14:paraId="3E42F6A8"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236.020</w:t>
            </w:r>
          </w:p>
        </w:tc>
        <w:tc>
          <w:tcPr>
            <w:tcW w:w="984" w:type="dxa"/>
            <w:tcBorders>
              <w:left w:val="nil"/>
              <w:right w:val="nil"/>
            </w:tcBorders>
          </w:tcPr>
          <w:p w14:paraId="29FD72CF"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2.400</w:t>
            </w:r>
          </w:p>
        </w:tc>
        <w:tc>
          <w:tcPr>
            <w:tcW w:w="1441" w:type="dxa"/>
            <w:tcBorders>
              <w:left w:val="nil"/>
              <w:right w:val="nil"/>
            </w:tcBorders>
          </w:tcPr>
          <w:p w14:paraId="7B2A38A0" w14:textId="77777777" w:rsidR="00FD4280" w:rsidRDefault="00FD4280">
            <w:pPr>
              <w:spacing w:after="0" w:line="240" w:lineRule="auto"/>
              <w:rPr>
                <w:rFonts w:ascii="Times New Roman" w:hAnsi="Times New Roman"/>
                <w:color w:val="000000" w:themeColor="text1"/>
                <w:sz w:val="18"/>
                <w:szCs w:val="18"/>
                <w:lang w:val="en-GB"/>
              </w:rPr>
            </w:pPr>
          </w:p>
        </w:tc>
        <w:tc>
          <w:tcPr>
            <w:tcW w:w="1416" w:type="dxa"/>
            <w:tcBorders>
              <w:left w:val="nil"/>
              <w:right w:val="nil"/>
            </w:tcBorders>
          </w:tcPr>
          <w:p w14:paraId="1DCB52A1" w14:textId="77777777" w:rsidR="00FD4280" w:rsidRDefault="00FD4280">
            <w:pPr>
              <w:spacing w:after="0" w:line="240" w:lineRule="auto"/>
              <w:rPr>
                <w:rFonts w:ascii="Times New Roman" w:hAnsi="Times New Roman"/>
                <w:color w:val="000000" w:themeColor="text1"/>
                <w:sz w:val="18"/>
                <w:szCs w:val="18"/>
                <w:lang w:val="en-GB"/>
              </w:rPr>
            </w:pPr>
          </w:p>
        </w:tc>
        <w:tc>
          <w:tcPr>
            <w:tcW w:w="7083" w:type="dxa"/>
            <w:tcBorders>
              <w:left w:val="nil"/>
              <w:right w:val="nil"/>
            </w:tcBorders>
          </w:tcPr>
          <w:p w14:paraId="1C2DB1BF"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lang w:val="en-GB"/>
              </w:rPr>
              <w:t>unknown</w:t>
            </w:r>
          </w:p>
        </w:tc>
        <w:tc>
          <w:tcPr>
            <w:tcW w:w="1139" w:type="dxa"/>
            <w:tcBorders>
              <w:left w:val="nil"/>
              <w:right w:val="nil"/>
            </w:tcBorders>
          </w:tcPr>
          <w:p w14:paraId="2008BC43"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4</w:t>
            </w:r>
          </w:p>
        </w:tc>
        <w:tc>
          <w:tcPr>
            <w:tcW w:w="1842" w:type="dxa"/>
            <w:tcBorders>
              <w:left w:val="nil"/>
              <w:right w:val="nil"/>
            </w:tcBorders>
          </w:tcPr>
          <w:p w14:paraId="0A2B21F2" w14:textId="77777777" w:rsidR="00FD4280" w:rsidRDefault="00FD4280">
            <w:pPr>
              <w:spacing w:after="0" w:line="240" w:lineRule="auto"/>
              <w:rPr>
                <w:color w:val="000000" w:themeColor="text1"/>
              </w:rPr>
            </w:pPr>
          </w:p>
        </w:tc>
        <w:tc>
          <w:tcPr>
            <w:tcW w:w="851" w:type="dxa"/>
            <w:tcBorders>
              <w:left w:val="nil"/>
              <w:right w:val="nil"/>
            </w:tcBorders>
          </w:tcPr>
          <w:p w14:paraId="33C1FEF5" w14:textId="77777777" w:rsidR="00FD4280" w:rsidRDefault="006E6BA1">
            <w:pPr>
              <w:spacing w:after="0" w:line="240" w:lineRule="auto"/>
              <w:rPr>
                <w:rFonts w:ascii="Times New Roman" w:eastAsia="Times New Roman" w:hAnsi="Times New Roman"/>
                <w:color w:val="000000" w:themeColor="text1"/>
                <w:sz w:val="18"/>
                <w:szCs w:val="18"/>
                <w:lang w:val="en-US"/>
              </w:rPr>
            </w:pPr>
            <w:r>
              <w:rPr>
                <w:rFonts w:ascii="Times New Roman" w:eastAsia="Times New Roman" w:hAnsi="Times New Roman"/>
                <w:color w:val="000000" w:themeColor="text1"/>
                <w:sz w:val="18"/>
                <w:szCs w:val="18"/>
                <w:lang w:val="en-US"/>
              </w:rPr>
              <w:t>0.023</w:t>
            </w:r>
          </w:p>
        </w:tc>
        <w:tc>
          <w:tcPr>
            <w:tcW w:w="822" w:type="dxa"/>
            <w:tcBorders>
              <w:left w:val="nil"/>
              <w:right w:val="nil"/>
            </w:tcBorders>
          </w:tcPr>
          <w:p w14:paraId="345EBFC4" w14:textId="77777777" w:rsidR="00FD4280" w:rsidRDefault="006E6BA1">
            <w:pPr>
              <w:spacing w:after="0" w:line="240" w:lineRule="auto"/>
              <w:rPr>
                <w:rFonts w:ascii="Times New Roman" w:eastAsia="Times New Roman" w:hAnsi="Times New Roman"/>
                <w:color w:val="000000" w:themeColor="text1"/>
                <w:sz w:val="18"/>
                <w:szCs w:val="18"/>
                <w:lang w:val="en-US"/>
              </w:rPr>
            </w:pPr>
            <w:r>
              <w:rPr>
                <w:rFonts w:ascii="Times New Roman" w:eastAsia="Times New Roman" w:hAnsi="Times New Roman"/>
                <w:color w:val="000000" w:themeColor="text1"/>
                <w:sz w:val="18"/>
                <w:szCs w:val="18"/>
                <w:lang w:val="en-US"/>
              </w:rPr>
              <w:t>3.18</w:t>
            </w:r>
          </w:p>
        </w:tc>
      </w:tr>
      <w:tr w:rsidR="00FD4280" w14:paraId="048B8102" w14:textId="77777777">
        <w:trPr>
          <w:cantSplit/>
          <w:trHeight w:val="357"/>
          <w:jc w:val="center"/>
        </w:trPr>
        <w:tc>
          <w:tcPr>
            <w:tcW w:w="983" w:type="dxa"/>
            <w:tcBorders>
              <w:left w:val="nil"/>
              <w:right w:val="nil"/>
            </w:tcBorders>
          </w:tcPr>
          <w:p w14:paraId="4F594E25"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rPr>
              <w:t>286.132</w:t>
            </w:r>
          </w:p>
        </w:tc>
        <w:tc>
          <w:tcPr>
            <w:tcW w:w="984" w:type="dxa"/>
            <w:tcBorders>
              <w:left w:val="nil"/>
              <w:right w:val="nil"/>
            </w:tcBorders>
          </w:tcPr>
          <w:p w14:paraId="3017AF5E"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1.776</w:t>
            </w:r>
          </w:p>
        </w:tc>
        <w:tc>
          <w:tcPr>
            <w:tcW w:w="1441" w:type="dxa"/>
            <w:tcBorders>
              <w:left w:val="nil"/>
              <w:right w:val="nil"/>
            </w:tcBorders>
          </w:tcPr>
          <w:p w14:paraId="17AF7F65" w14:textId="77777777" w:rsidR="00FD4280" w:rsidRDefault="00FD4280">
            <w:pPr>
              <w:spacing w:after="0" w:line="240" w:lineRule="auto"/>
              <w:rPr>
                <w:rFonts w:ascii="Times New Roman" w:hAnsi="Times New Roman"/>
                <w:color w:val="000000" w:themeColor="text1"/>
                <w:sz w:val="18"/>
                <w:szCs w:val="18"/>
                <w:lang w:val="en-GB"/>
              </w:rPr>
            </w:pPr>
          </w:p>
        </w:tc>
        <w:tc>
          <w:tcPr>
            <w:tcW w:w="1416" w:type="dxa"/>
            <w:tcBorders>
              <w:left w:val="nil"/>
              <w:right w:val="nil"/>
            </w:tcBorders>
          </w:tcPr>
          <w:p w14:paraId="42B6FBCA" w14:textId="77777777" w:rsidR="00FD4280" w:rsidRDefault="00FD4280">
            <w:pPr>
              <w:spacing w:after="0" w:line="240" w:lineRule="auto"/>
              <w:rPr>
                <w:rFonts w:ascii="Times New Roman" w:hAnsi="Times New Roman"/>
                <w:color w:val="000000" w:themeColor="text1"/>
                <w:sz w:val="18"/>
                <w:szCs w:val="18"/>
                <w:lang w:val="en-GB"/>
              </w:rPr>
            </w:pPr>
          </w:p>
        </w:tc>
        <w:tc>
          <w:tcPr>
            <w:tcW w:w="7083" w:type="dxa"/>
            <w:tcBorders>
              <w:left w:val="nil"/>
              <w:right w:val="nil"/>
            </w:tcBorders>
          </w:tcPr>
          <w:p w14:paraId="00E653C5" w14:textId="77777777" w:rsidR="00FD4280" w:rsidRDefault="006E6BA1">
            <w:pPr>
              <w:spacing w:after="0" w:line="240" w:lineRule="auto"/>
              <w:rPr>
                <w:rFonts w:ascii="Times New Roman" w:hAnsi="Times New Roman"/>
                <w:color w:val="000000" w:themeColor="text1"/>
                <w:sz w:val="18"/>
                <w:szCs w:val="18"/>
              </w:rPr>
            </w:pPr>
            <w:proofErr w:type="spellStart"/>
            <w:r>
              <w:rPr>
                <w:rFonts w:ascii="Times New Roman" w:hAnsi="Times New Roman"/>
                <w:color w:val="000000" w:themeColor="text1"/>
                <w:sz w:val="18"/>
                <w:szCs w:val="18"/>
              </w:rPr>
              <w:t>unknown</w:t>
            </w:r>
            <w:proofErr w:type="spellEnd"/>
          </w:p>
        </w:tc>
        <w:tc>
          <w:tcPr>
            <w:tcW w:w="1139" w:type="dxa"/>
            <w:tcBorders>
              <w:left w:val="nil"/>
              <w:right w:val="nil"/>
            </w:tcBorders>
          </w:tcPr>
          <w:p w14:paraId="1F2868D0"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4</w:t>
            </w:r>
          </w:p>
        </w:tc>
        <w:tc>
          <w:tcPr>
            <w:tcW w:w="1842" w:type="dxa"/>
            <w:tcBorders>
              <w:left w:val="nil"/>
              <w:right w:val="nil"/>
            </w:tcBorders>
          </w:tcPr>
          <w:p w14:paraId="6C49A889" w14:textId="77777777" w:rsidR="00FD4280" w:rsidRDefault="00FD4280">
            <w:pPr>
              <w:spacing w:after="0" w:line="240" w:lineRule="auto"/>
              <w:rPr>
                <w:color w:val="000000" w:themeColor="text1"/>
              </w:rPr>
            </w:pPr>
          </w:p>
        </w:tc>
        <w:tc>
          <w:tcPr>
            <w:tcW w:w="851" w:type="dxa"/>
            <w:tcBorders>
              <w:left w:val="nil"/>
              <w:right w:val="nil"/>
            </w:tcBorders>
          </w:tcPr>
          <w:p w14:paraId="60D38538" w14:textId="77777777" w:rsidR="00FD4280" w:rsidRDefault="006E6BA1">
            <w:pPr>
              <w:spacing w:after="0" w:line="240" w:lineRule="auto"/>
              <w:rPr>
                <w:rFonts w:ascii="Times New Roman" w:eastAsia="Times New Roman" w:hAnsi="Times New Roman"/>
                <w:color w:val="000000" w:themeColor="text1"/>
                <w:sz w:val="18"/>
                <w:szCs w:val="18"/>
                <w:lang w:val="en-US"/>
              </w:rPr>
            </w:pPr>
            <w:r>
              <w:rPr>
                <w:rFonts w:ascii="Times New Roman" w:eastAsia="Times New Roman" w:hAnsi="Times New Roman"/>
                <w:color w:val="000000" w:themeColor="text1"/>
                <w:sz w:val="18"/>
                <w:szCs w:val="18"/>
                <w:lang w:val="en-US"/>
              </w:rPr>
              <w:t>0.029</w:t>
            </w:r>
          </w:p>
        </w:tc>
        <w:tc>
          <w:tcPr>
            <w:tcW w:w="822" w:type="dxa"/>
            <w:tcBorders>
              <w:left w:val="nil"/>
              <w:right w:val="nil"/>
            </w:tcBorders>
          </w:tcPr>
          <w:p w14:paraId="2DAA97BA" w14:textId="77777777" w:rsidR="00FD4280" w:rsidRDefault="006E6BA1">
            <w:pPr>
              <w:spacing w:after="0" w:line="240" w:lineRule="auto"/>
              <w:rPr>
                <w:rFonts w:ascii="Times New Roman" w:eastAsia="Times New Roman" w:hAnsi="Times New Roman"/>
                <w:color w:val="000000" w:themeColor="text1"/>
                <w:sz w:val="18"/>
                <w:szCs w:val="18"/>
                <w:lang w:val="en-US"/>
              </w:rPr>
            </w:pPr>
            <w:r>
              <w:rPr>
                <w:rFonts w:ascii="Times New Roman" w:eastAsia="Times New Roman" w:hAnsi="Times New Roman"/>
                <w:color w:val="000000" w:themeColor="text1"/>
                <w:sz w:val="18"/>
                <w:szCs w:val="18"/>
                <w:lang w:val="en-US"/>
              </w:rPr>
              <w:t>2.12</w:t>
            </w:r>
          </w:p>
        </w:tc>
      </w:tr>
      <w:tr w:rsidR="00FD4280" w14:paraId="524CE1E6" w14:textId="77777777">
        <w:trPr>
          <w:cantSplit/>
          <w:trHeight w:val="357"/>
          <w:jc w:val="center"/>
        </w:trPr>
        <w:tc>
          <w:tcPr>
            <w:tcW w:w="983" w:type="dxa"/>
            <w:tcBorders>
              <w:left w:val="nil"/>
              <w:right w:val="nil"/>
            </w:tcBorders>
          </w:tcPr>
          <w:p w14:paraId="76E0D34F"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lang w:val="en-GB"/>
              </w:rPr>
              <w:t>288.129</w:t>
            </w:r>
          </w:p>
        </w:tc>
        <w:tc>
          <w:tcPr>
            <w:tcW w:w="984" w:type="dxa"/>
            <w:tcBorders>
              <w:left w:val="nil"/>
              <w:right w:val="nil"/>
            </w:tcBorders>
          </w:tcPr>
          <w:p w14:paraId="2A1776A3" w14:textId="77777777" w:rsidR="00FD4280" w:rsidRDefault="006E6BA1">
            <w:pPr>
              <w:spacing w:after="0" w:line="240" w:lineRule="auto"/>
              <w:rPr>
                <w:rFonts w:ascii="Times New Roman" w:hAnsi="Times New Roman"/>
                <w:color w:val="000000" w:themeColor="text1"/>
                <w:sz w:val="18"/>
                <w:szCs w:val="18"/>
                <w:lang w:eastAsia="es-ES"/>
              </w:rPr>
            </w:pPr>
            <w:r>
              <w:rPr>
                <w:rFonts w:ascii="Times New Roman" w:hAnsi="Times New Roman"/>
                <w:color w:val="000000" w:themeColor="text1"/>
                <w:sz w:val="18"/>
                <w:szCs w:val="18"/>
              </w:rPr>
              <w:t>2.613</w:t>
            </w:r>
          </w:p>
        </w:tc>
        <w:tc>
          <w:tcPr>
            <w:tcW w:w="1441" w:type="dxa"/>
            <w:tcBorders>
              <w:left w:val="nil"/>
              <w:right w:val="nil"/>
            </w:tcBorders>
          </w:tcPr>
          <w:p w14:paraId="612F0548" w14:textId="77777777" w:rsidR="00FD4280" w:rsidRDefault="00FD4280">
            <w:pPr>
              <w:spacing w:after="0" w:line="240" w:lineRule="auto"/>
              <w:rPr>
                <w:rFonts w:ascii="Times New Roman" w:hAnsi="Times New Roman"/>
                <w:color w:val="000000" w:themeColor="text1"/>
                <w:sz w:val="18"/>
                <w:szCs w:val="18"/>
              </w:rPr>
            </w:pPr>
          </w:p>
        </w:tc>
        <w:tc>
          <w:tcPr>
            <w:tcW w:w="1416" w:type="dxa"/>
            <w:tcBorders>
              <w:left w:val="nil"/>
              <w:right w:val="nil"/>
            </w:tcBorders>
          </w:tcPr>
          <w:p w14:paraId="63EA9297" w14:textId="77777777" w:rsidR="00FD4280" w:rsidRDefault="00FD4280">
            <w:pPr>
              <w:spacing w:after="0" w:line="240" w:lineRule="auto"/>
              <w:rPr>
                <w:rFonts w:ascii="Times New Roman" w:hAnsi="Times New Roman"/>
                <w:color w:val="000000" w:themeColor="text1"/>
                <w:sz w:val="18"/>
                <w:szCs w:val="18"/>
              </w:rPr>
            </w:pPr>
          </w:p>
        </w:tc>
        <w:tc>
          <w:tcPr>
            <w:tcW w:w="7083" w:type="dxa"/>
            <w:tcBorders>
              <w:left w:val="nil"/>
              <w:right w:val="nil"/>
            </w:tcBorders>
          </w:tcPr>
          <w:p w14:paraId="3906993A" w14:textId="77777777" w:rsidR="00FD4280" w:rsidRDefault="006E6BA1">
            <w:pPr>
              <w:spacing w:after="0" w:line="240" w:lineRule="auto"/>
              <w:rPr>
                <w:rFonts w:ascii="Times New Roman" w:hAnsi="Times New Roman"/>
                <w:color w:val="000000" w:themeColor="text1"/>
                <w:sz w:val="18"/>
                <w:szCs w:val="18"/>
                <w:lang w:val="en-US"/>
              </w:rPr>
            </w:pPr>
            <w:proofErr w:type="spellStart"/>
            <w:r>
              <w:rPr>
                <w:rFonts w:ascii="Times New Roman" w:hAnsi="Times New Roman"/>
                <w:color w:val="000000" w:themeColor="text1"/>
                <w:sz w:val="18"/>
                <w:szCs w:val="18"/>
              </w:rPr>
              <w:t>unknown</w:t>
            </w:r>
            <w:proofErr w:type="spellEnd"/>
          </w:p>
        </w:tc>
        <w:tc>
          <w:tcPr>
            <w:tcW w:w="1139" w:type="dxa"/>
            <w:tcBorders>
              <w:left w:val="nil"/>
              <w:right w:val="nil"/>
            </w:tcBorders>
          </w:tcPr>
          <w:p w14:paraId="4D310EE6"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4</w:t>
            </w:r>
          </w:p>
        </w:tc>
        <w:tc>
          <w:tcPr>
            <w:tcW w:w="1842" w:type="dxa"/>
            <w:tcBorders>
              <w:left w:val="nil"/>
              <w:right w:val="nil"/>
            </w:tcBorders>
          </w:tcPr>
          <w:p w14:paraId="6E157CAC" w14:textId="77777777" w:rsidR="00FD4280" w:rsidRDefault="00FD4280">
            <w:pPr>
              <w:spacing w:after="0" w:line="240" w:lineRule="auto"/>
              <w:rPr>
                <w:rFonts w:ascii="Times New Roman" w:hAnsi="Times New Roman"/>
                <w:color w:val="000000" w:themeColor="text1"/>
                <w:sz w:val="18"/>
                <w:szCs w:val="18"/>
                <w:lang w:val="en-GB"/>
              </w:rPr>
            </w:pPr>
          </w:p>
        </w:tc>
        <w:tc>
          <w:tcPr>
            <w:tcW w:w="851" w:type="dxa"/>
            <w:tcBorders>
              <w:left w:val="nil"/>
              <w:right w:val="nil"/>
            </w:tcBorders>
          </w:tcPr>
          <w:p w14:paraId="495CBAA2" w14:textId="77777777" w:rsidR="00FD4280" w:rsidRDefault="006E6BA1">
            <w:pPr>
              <w:spacing w:after="0" w:line="240" w:lineRule="auto"/>
              <w:rPr>
                <w:rFonts w:ascii="Times New Roman" w:eastAsia="Times New Roman" w:hAnsi="Times New Roman"/>
                <w:color w:val="000000" w:themeColor="text1"/>
                <w:sz w:val="18"/>
                <w:szCs w:val="18"/>
                <w:lang w:val="en-US"/>
              </w:rPr>
            </w:pPr>
            <w:r>
              <w:rPr>
                <w:rFonts w:ascii="Times New Roman" w:eastAsia="Times New Roman" w:hAnsi="Times New Roman"/>
                <w:color w:val="000000" w:themeColor="text1"/>
                <w:sz w:val="18"/>
                <w:szCs w:val="18"/>
                <w:lang w:val="en-US"/>
              </w:rPr>
              <w:t>0.035</w:t>
            </w:r>
          </w:p>
        </w:tc>
        <w:tc>
          <w:tcPr>
            <w:tcW w:w="822" w:type="dxa"/>
            <w:tcBorders>
              <w:left w:val="nil"/>
              <w:right w:val="nil"/>
            </w:tcBorders>
          </w:tcPr>
          <w:p w14:paraId="0570C547" w14:textId="77777777" w:rsidR="00FD4280" w:rsidRDefault="006E6BA1">
            <w:pPr>
              <w:spacing w:after="0" w:line="240" w:lineRule="auto"/>
              <w:rPr>
                <w:rFonts w:ascii="Times New Roman" w:eastAsia="Times New Roman" w:hAnsi="Times New Roman"/>
                <w:color w:val="000000" w:themeColor="text1"/>
                <w:sz w:val="18"/>
                <w:szCs w:val="18"/>
                <w:lang w:val="en-US"/>
              </w:rPr>
            </w:pPr>
            <w:r>
              <w:rPr>
                <w:rFonts w:ascii="Times New Roman" w:eastAsia="Times New Roman" w:hAnsi="Times New Roman"/>
                <w:color w:val="000000" w:themeColor="text1"/>
                <w:sz w:val="18"/>
                <w:szCs w:val="18"/>
                <w:lang w:val="en-US"/>
              </w:rPr>
              <w:t>2.33</w:t>
            </w:r>
          </w:p>
        </w:tc>
      </w:tr>
      <w:tr w:rsidR="00FD4280" w14:paraId="44D9EA82" w14:textId="77777777">
        <w:trPr>
          <w:cantSplit/>
          <w:trHeight w:val="357"/>
          <w:jc w:val="center"/>
        </w:trPr>
        <w:tc>
          <w:tcPr>
            <w:tcW w:w="983" w:type="dxa"/>
            <w:tcBorders>
              <w:left w:val="nil"/>
              <w:right w:val="nil"/>
            </w:tcBorders>
          </w:tcPr>
          <w:p w14:paraId="6A831BBB"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309.993</w:t>
            </w:r>
          </w:p>
        </w:tc>
        <w:tc>
          <w:tcPr>
            <w:tcW w:w="984" w:type="dxa"/>
            <w:tcBorders>
              <w:left w:val="nil"/>
              <w:right w:val="nil"/>
            </w:tcBorders>
          </w:tcPr>
          <w:p w14:paraId="42CBB358" w14:textId="77777777" w:rsidR="00FD4280" w:rsidRDefault="006E6BA1">
            <w:pPr>
              <w:spacing w:after="0" w:line="240" w:lineRule="auto"/>
              <w:rPr>
                <w:rFonts w:ascii="Times New Roman" w:hAnsi="Times New Roman"/>
                <w:color w:val="000000" w:themeColor="text1"/>
                <w:sz w:val="18"/>
                <w:szCs w:val="18"/>
                <w:lang w:eastAsia="es-ES"/>
              </w:rPr>
            </w:pPr>
            <w:r>
              <w:rPr>
                <w:rFonts w:ascii="Times New Roman" w:hAnsi="Times New Roman"/>
                <w:color w:val="000000" w:themeColor="text1"/>
                <w:sz w:val="18"/>
                <w:szCs w:val="18"/>
              </w:rPr>
              <w:t>2.980</w:t>
            </w:r>
          </w:p>
        </w:tc>
        <w:tc>
          <w:tcPr>
            <w:tcW w:w="1441" w:type="dxa"/>
            <w:tcBorders>
              <w:left w:val="nil"/>
              <w:right w:val="nil"/>
            </w:tcBorders>
          </w:tcPr>
          <w:p w14:paraId="1BAC0BB7" w14:textId="77777777" w:rsidR="00FD4280" w:rsidRDefault="00FD4280">
            <w:pPr>
              <w:spacing w:after="0" w:line="240" w:lineRule="auto"/>
              <w:rPr>
                <w:rFonts w:ascii="Times New Roman" w:hAnsi="Times New Roman"/>
                <w:color w:val="000000" w:themeColor="text1"/>
                <w:sz w:val="18"/>
                <w:szCs w:val="18"/>
              </w:rPr>
            </w:pPr>
          </w:p>
        </w:tc>
        <w:tc>
          <w:tcPr>
            <w:tcW w:w="1416" w:type="dxa"/>
            <w:tcBorders>
              <w:left w:val="nil"/>
              <w:right w:val="nil"/>
            </w:tcBorders>
          </w:tcPr>
          <w:p w14:paraId="324A2FAB" w14:textId="77777777" w:rsidR="00FD4280" w:rsidRDefault="00FD4280">
            <w:pPr>
              <w:spacing w:after="0" w:line="240" w:lineRule="auto"/>
              <w:rPr>
                <w:rFonts w:ascii="Times New Roman" w:hAnsi="Times New Roman"/>
                <w:color w:val="000000" w:themeColor="text1"/>
                <w:sz w:val="18"/>
                <w:szCs w:val="18"/>
              </w:rPr>
            </w:pPr>
          </w:p>
        </w:tc>
        <w:tc>
          <w:tcPr>
            <w:tcW w:w="7083" w:type="dxa"/>
            <w:tcBorders>
              <w:left w:val="nil"/>
              <w:right w:val="nil"/>
            </w:tcBorders>
          </w:tcPr>
          <w:p w14:paraId="631371D6" w14:textId="77777777" w:rsidR="00FD4280" w:rsidRDefault="006E6BA1">
            <w:pPr>
              <w:spacing w:after="0" w:line="240" w:lineRule="auto"/>
              <w:rPr>
                <w:rFonts w:ascii="Times New Roman" w:hAnsi="Times New Roman"/>
                <w:color w:val="000000" w:themeColor="text1"/>
                <w:sz w:val="18"/>
                <w:szCs w:val="18"/>
              </w:rPr>
            </w:pPr>
            <w:proofErr w:type="spellStart"/>
            <w:r>
              <w:rPr>
                <w:rFonts w:ascii="Times New Roman" w:hAnsi="Times New Roman"/>
                <w:color w:val="000000" w:themeColor="text1"/>
                <w:sz w:val="18"/>
                <w:szCs w:val="18"/>
              </w:rPr>
              <w:t>unknown</w:t>
            </w:r>
            <w:proofErr w:type="spellEnd"/>
          </w:p>
        </w:tc>
        <w:tc>
          <w:tcPr>
            <w:tcW w:w="1139" w:type="dxa"/>
            <w:tcBorders>
              <w:left w:val="nil"/>
              <w:right w:val="nil"/>
            </w:tcBorders>
          </w:tcPr>
          <w:p w14:paraId="7C02F9DA"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4</w:t>
            </w:r>
          </w:p>
        </w:tc>
        <w:tc>
          <w:tcPr>
            <w:tcW w:w="1842" w:type="dxa"/>
            <w:tcBorders>
              <w:left w:val="nil"/>
              <w:right w:val="nil"/>
            </w:tcBorders>
          </w:tcPr>
          <w:p w14:paraId="19381B9B" w14:textId="77777777" w:rsidR="00FD4280" w:rsidRDefault="00FD4280">
            <w:pPr>
              <w:spacing w:after="0" w:line="240" w:lineRule="auto"/>
              <w:rPr>
                <w:rFonts w:ascii="Times New Roman" w:hAnsi="Times New Roman"/>
                <w:color w:val="000000" w:themeColor="text1"/>
                <w:sz w:val="18"/>
                <w:szCs w:val="18"/>
                <w:lang w:val="en-GB"/>
              </w:rPr>
            </w:pPr>
          </w:p>
        </w:tc>
        <w:tc>
          <w:tcPr>
            <w:tcW w:w="851" w:type="dxa"/>
            <w:tcBorders>
              <w:left w:val="nil"/>
              <w:right w:val="nil"/>
            </w:tcBorders>
          </w:tcPr>
          <w:p w14:paraId="1887C315" w14:textId="77777777" w:rsidR="00FD4280" w:rsidRDefault="006E6BA1">
            <w:pPr>
              <w:spacing w:after="0" w:line="240" w:lineRule="auto"/>
              <w:rPr>
                <w:rFonts w:ascii="Times New Roman" w:eastAsia="Times New Roman" w:hAnsi="Times New Roman"/>
                <w:color w:val="000000" w:themeColor="text1"/>
                <w:sz w:val="18"/>
                <w:szCs w:val="18"/>
                <w:lang w:val="en-US"/>
              </w:rPr>
            </w:pPr>
            <w:r>
              <w:rPr>
                <w:rFonts w:ascii="Times New Roman" w:hAnsi="Times New Roman"/>
                <w:color w:val="000000" w:themeColor="text1"/>
                <w:sz w:val="18"/>
                <w:szCs w:val="18"/>
              </w:rPr>
              <w:t>0.014</w:t>
            </w:r>
          </w:p>
        </w:tc>
        <w:tc>
          <w:tcPr>
            <w:tcW w:w="822" w:type="dxa"/>
            <w:tcBorders>
              <w:left w:val="nil"/>
              <w:right w:val="nil"/>
            </w:tcBorders>
          </w:tcPr>
          <w:p w14:paraId="2B53B1D4" w14:textId="77777777" w:rsidR="00FD4280" w:rsidRDefault="006E6BA1">
            <w:pPr>
              <w:spacing w:after="0" w:line="240" w:lineRule="auto"/>
              <w:rPr>
                <w:rFonts w:ascii="Times New Roman" w:eastAsia="Times New Roman" w:hAnsi="Times New Roman"/>
                <w:b/>
                <w:color w:val="000000" w:themeColor="text1"/>
                <w:sz w:val="18"/>
                <w:szCs w:val="18"/>
                <w:lang w:val="en-US"/>
              </w:rPr>
            </w:pPr>
            <w:r>
              <w:rPr>
                <w:rFonts w:ascii="Times New Roman" w:hAnsi="Times New Roman"/>
                <w:color w:val="000000" w:themeColor="text1"/>
                <w:sz w:val="18"/>
                <w:szCs w:val="18"/>
              </w:rPr>
              <w:t>3.57</w:t>
            </w:r>
          </w:p>
        </w:tc>
      </w:tr>
      <w:tr w:rsidR="00FD4280" w14:paraId="1C050AB7" w14:textId="77777777">
        <w:trPr>
          <w:cantSplit/>
          <w:trHeight w:val="357"/>
          <w:jc w:val="center"/>
        </w:trPr>
        <w:tc>
          <w:tcPr>
            <w:tcW w:w="983" w:type="dxa"/>
            <w:tcBorders>
              <w:left w:val="nil"/>
              <w:right w:val="nil"/>
            </w:tcBorders>
          </w:tcPr>
          <w:p w14:paraId="7706448E"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358.133</w:t>
            </w:r>
          </w:p>
        </w:tc>
        <w:tc>
          <w:tcPr>
            <w:tcW w:w="984" w:type="dxa"/>
            <w:tcBorders>
              <w:left w:val="nil"/>
              <w:right w:val="nil"/>
            </w:tcBorders>
          </w:tcPr>
          <w:p w14:paraId="4680F8CB" w14:textId="77777777" w:rsidR="00FD4280" w:rsidRDefault="006E6BA1">
            <w:pPr>
              <w:spacing w:after="0" w:line="240" w:lineRule="auto"/>
              <w:rPr>
                <w:rFonts w:ascii="Times New Roman" w:hAnsi="Times New Roman"/>
                <w:color w:val="000000" w:themeColor="text1"/>
                <w:sz w:val="18"/>
                <w:szCs w:val="18"/>
                <w:lang w:eastAsia="es-ES"/>
              </w:rPr>
            </w:pPr>
            <w:r>
              <w:rPr>
                <w:rFonts w:ascii="Times New Roman" w:hAnsi="Times New Roman"/>
                <w:color w:val="000000" w:themeColor="text1"/>
                <w:sz w:val="18"/>
                <w:szCs w:val="18"/>
              </w:rPr>
              <w:t>5.583</w:t>
            </w:r>
          </w:p>
        </w:tc>
        <w:tc>
          <w:tcPr>
            <w:tcW w:w="1441" w:type="dxa"/>
            <w:tcBorders>
              <w:left w:val="nil"/>
              <w:right w:val="nil"/>
            </w:tcBorders>
          </w:tcPr>
          <w:p w14:paraId="5CD54B4D" w14:textId="77777777" w:rsidR="00FD4280" w:rsidRDefault="00FD4280">
            <w:pPr>
              <w:spacing w:after="0" w:line="240" w:lineRule="auto"/>
              <w:rPr>
                <w:rFonts w:ascii="Times New Roman" w:hAnsi="Times New Roman"/>
                <w:color w:val="000000" w:themeColor="text1"/>
                <w:sz w:val="18"/>
                <w:szCs w:val="18"/>
              </w:rPr>
            </w:pPr>
          </w:p>
        </w:tc>
        <w:tc>
          <w:tcPr>
            <w:tcW w:w="1416" w:type="dxa"/>
            <w:tcBorders>
              <w:left w:val="nil"/>
              <w:right w:val="nil"/>
            </w:tcBorders>
          </w:tcPr>
          <w:p w14:paraId="7DB6B4B7" w14:textId="77777777" w:rsidR="00FD4280" w:rsidRDefault="00FD4280">
            <w:pPr>
              <w:spacing w:after="0" w:line="240" w:lineRule="auto"/>
              <w:rPr>
                <w:rFonts w:ascii="Times New Roman" w:hAnsi="Times New Roman"/>
                <w:color w:val="000000" w:themeColor="text1"/>
                <w:sz w:val="18"/>
                <w:szCs w:val="18"/>
              </w:rPr>
            </w:pPr>
          </w:p>
        </w:tc>
        <w:tc>
          <w:tcPr>
            <w:tcW w:w="7083" w:type="dxa"/>
            <w:tcBorders>
              <w:left w:val="nil"/>
              <w:right w:val="nil"/>
            </w:tcBorders>
          </w:tcPr>
          <w:p w14:paraId="653FD853" w14:textId="77777777" w:rsidR="00FD4280" w:rsidRDefault="006E6BA1">
            <w:pPr>
              <w:spacing w:after="0" w:line="240" w:lineRule="auto"/>
              <w:rPr>
                <w:rFonts w:ascii="Times New Roman" w:hAnsi="Times New Roman"/>
                <w:color w:val="000000" w:themeColor="text1"/>
                <w:sz w:val="18"/>
                <w:szCs w:val="18"/>
              </w:rPr>
            </w:pPr>
            <w:proofErr w:type="spellStart"/>
            <w:r>
              <w:rPr>
                <w:rFonts w:ascii="Times New Roman" w:hAnsi="Times New Roman"/>
                <w:color w:val="000000" w:themeColor="text1"/>
                <w:sz w:val="18"/>
                <w:szCs w:val="18"/>
              </w:rPr>
              <w:t>unknown</w:t>
            </w:r>
            <w:proofErr w:type="spellEnd"/>
          </w:p>
        </w:tc>
        <w:tc>
          <w:tcPr>
            <w:tcW w:w="1139" w:type="dxa"/>
            <w:tcBorders>
              <w:left w:val="nil"/>
              <w:right w:val="nil"/>
            </w:tcBorders>
          </w:tcPr>
          <w:p w14:paraId="5D5ACE21"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4</w:t>
            </w:r>
          </w:p>
        </w:tc>
        <w:tc>
          <w:tcPr>
            <w:tcW w:w="1842" w:type="dxa"/>
            <w:tcBorders>
              <w:left w:val="nil"/>
              <w:right w:val="nil"/>
            </w:tcBorders>
          </w:tcPr>
          <w:p w14:paraId="7FA2A9FE" w14:textId="77777777" w:rsidR="00FD4280" w:rsidRDefault="00FD4280">
            <w:pPr>
              <w:spacing w:after="0" w:line="240" w:lineRule="auto"/>
              <w:rPr>
                <w:rFonts w:ascii="Times New Roman" w:hAnsi="Times New Roman"/>
                <w:color w:val="000000" w:themeColor="text1"/>
                <w:sz w:val="18"/>
                <w:szCs w:val="18"/>
                <w:lang w:val="en-GB"/>
              </w:rPr>
            </w:pPr>
          </w:p>
        </w:tc>
        <w:tc>
          <w:tcPr>
            <w:tcW w:w="851" w:type="dxa"/>
            <w:tcBorders>
              <w:left w:val="nil"/>
              <w:right w:val="nil"/>
            </w:tcBorders>
          </w:tcPr>
          <w:p w14:paraId="1E606598" w14:textId="77777777" w:rsidR="00FD4280" w:rsidRDefault="006E6BA1">
            <w:pPr>
              <w:spacing w:after="0" w:line="240" w:lineRule="auto"/>
              <w:rPr>
                <w:rFonts w:ascii="Times New Roman" w:eastAsia="Times New Roman" w:hAnsi="Times New Roman"/>
                <w:b/>
                <w:color w:val="000000" w:themeColor="text1"/>
                <w:sz w:val="18"/>
                <w:szCs w:val="18"/>
                <w:lang w:val="en-US"/>
              </w:rPr>
            </w:pPr>
            <w:r>
              <w:rPr>
                <w:rFonts w:ascii="Times New Roman" w:hAnsi="Times New Roman"/>
                <w:color w:val="000000" w:themeColor="text1"/>
                <w:sz w:val="18"/>
                <w:szCs w:val="18"/>
              </w:rPr>
              <w:t>&lt;0.001</w:t>
            </w:r>
          </w:p>
        </w:tc>
        <w:tc>
          <w:tcPr>
            <w:tcW w:w="822" w:type="dxa"/>
            <w:tcBorders>
              <w:left w:val="nil"/>
              <w:right w:val="nil"/>
            </w:tcBorders>
          </w:tcPr>
          <w:p w14:paraId="7326367B" w14:textId="77777777" w:rsidR="00FD4280" w:rsidRDefault="006E6BA1">
            <w:pPr>
              <w:spacing w:after="0" w:line="240" w:lineRule="auto"/>
              <w:rPr>
                <w:rFonts w:ascii="Times New Roman" w:eastAsia="Times New Roman" w:hAnsi="Times New Roman"/>
                <w:color w:val="000000" w:themeColor="text1"/>
                <w:sz w:val="18"/>
                <w:szCs w:val="18"/>
                <w:lang w:val="en-US"/>
              </w:rPr>
            </w:pPr>
            <w:r>
              <w:rPr>
                <w:rFonts w:ascii="Times New Roman" w:eastAsia="Times New Roman" w:hAnsi="Times New Roman"/>
                <w:color w:val="000000" w:themeColor="text1"/>
                <w:sz w:val="18"/>
                <w:szCs w:val="18"/>
                <w:lang w:val="en-US"/>
              </w:rPr>
              <w:t>0.46</w:t>
            </w:r>
          </w:p>
        </w:tc>
      </w:tr>
      <w:tr w:rsidR="00FD4280" w14:paraId="689F90B6" w14:textId="77777777">
        <w:trPr>
          <w:cantSplit/>
          <w:trHeight w:val="357"/>
          <w:jc w:val="center"/>
        </w:trPr>
        <w:tc>
          <w:tcPr>
            <w:tcW w:w="983" w:type="dxa"/>
            <w:tcBorders>
              <w:left w:val="nil"/>
              <w:right w:val="nil"/>
            </w:tcBorders>
          </w:tcPr>
          <w:p w14:paraId="0878D60A"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rPr>
              <w:t>406.076</w:t>
            </w:r>
          </w:p>
        </w:tc>
        <w:tc>
          <w:tcPr>
            <w:tcW w:w="984" w:type="dxa"/>
            <w:tcBorders>
              <w:left w:val="nil"/>
              <w:right w:val="nil"/>
            </w:tcBorders>
          </w:tcPr>
          <w:p w14:paraId="1EB80305" w14:textId="77777777" w:rsidR="00FD4280" w:rsidRDefault="006E6BA1">
            <w:pPr>
              <w:spacing w:after="0" w:line="240" w:lineRule="auto"/>
              <w:rPr>
                <w:rFonts w:ascii="Times New Roman" w:hAnsi="Times New Roman"/>
                <w:color w:val="000000" w:themeColor="text1"/>
                <w:sz w:val="18"/>
                <w:szCs w:val="18"/>
                <w:lang w:val="en-GB" w:eastAsia="es-ES"/>
              </w:rPr>
            </w:pPr>
            <w:r>
              <w:rPr>
                <w:rFonts w:ascii="Times New Roman" w:hAnsi="Times New Roman"/>
                <w:color w:val="000000" w:themeColor="text1"/>
                <w:sz w:val="18"/>
                <w:szCs w:val="18"/>
              </w:rPr>
              <w:t>2.445</w:t>
            </w:r>
          </w:p>
        </w:tc>
        <w:tc>
          <w:tcPr>
            <w:tcW w:w="1441" w:type="dxa"/>
            <w:tcBorders>
              <w:left w:val="nil"/>
              <w:right w:val="nil"/>
            </w:tcBorders>
          </w:tcPr>
          <w:p w14:paraId="145891F0" w14:textId="77777777" w:rsidR="00FD4280" w:rsidRDefault="00FD4280">
            <w:pPr>
              <w:spacing w:after="0" w:line="240" w:lineRule="auto"/>
              <w:rPr>
                <w:rFonts w:ascii="Times New Roman" w:hAnsi="Times New Roman"/>
                <w:color w:val="000000" w:themeColor="text1"/>
                <w:sz w:val="18"/>
                <w:szCs w:val="18"/>
                <w:lang w:val="en-GB"/>
              </w:rPr>
            </w:pPr>
          </w:p>
        </w:tc>
        <w:tc>
          <w:tcPr>
            <w:tcW w:w="1416" w:type="dxa"/>
            <w:tcBorders>
              <w:left w:val="nil"/>
              <w:right w:val="nil"/>
            </w:tcBorders>
          </w:tcPr>
          <w:p w14:paraId="24E363BB" w14:textId="77777777" w:rsidR="00FD4280" w:rsidRDefault="00FD4280">
            <w:pPr>
              <w:spacing w:after="0" w:line="240" w:lineRule="auto"/>
              <w:rPr>
                <w:rFonts w:ascii="Times New Roman" w:hAnsi="Times New Roman"/>
                <w:color w:val="000000" w:themeColor="text1"/>
                <w:sz w:val="18"/>
                <w:szCs w:val="18"/>
                <w:lang w:val="en-GB"/>
              </w:rPr>
            </w:pPr>
          </w:p>
        </w:tc>
        <w:tc>
          <w:tcPr>
            <w:tcW w:w="7083" w:type="dxa"/>
            <w:tcBorders>
              <w:left w:val="nil"/>
              <w:right w:val="nil"/>
            </w:tcBorders>
          </w:tcPr>
          <w:p w14:paraId="4275B19C" w14:textId="77777777" w:rsidR="00FD4280" w:rsidRDefault="006E6BA1">
            <w:pPr>
              <w:spacing w:after="0" w:line="240" w:lineRule="auto"/>
              <w:rPr>
                <w:rFonts w:ascii="Times New Roman" w:hAnsi="Times New Roman"/>
                <w:color w:val="000000" w:themeColor="text1"/>
                <w:sz w:val="18"/>
                <w:szCs w:val="18"/>
                <w:lang w:val="en-GB"/>
              </w:rPr>
            </w:pPr>
            <w:proofErr w:type="spellStart"/>
            <w:r>
              <w:rPr>
                <w:rFonts w:ascii="Times New Roman" w:hAnsi="Times New Roman"/>
                <w:color w:val="000000" w:themeColor="text1"/>
                <w:sz w:val="18"/>
                <w:szCs w:val="18"/>
              </w:rPr>
              <w:t>unknown</w:t>
            </w:r>
            <w:proofErr w:type="spellEnd"/>
          </w:p>
        </w:tc>
        <w:tc>
          <w:tcPr>
            <w:tcW w:w="1139" w:type="dxa"/>
            <w:tcBorders>
              <w:left w:val="nil"/>
              <w:right w:val="nil"/>
            </w:tcBorders>
          </w:tcPr>
          <w:p w14:paraId="382B7BBF"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4</w:t>
            </w:r>
          </w:p>
        </w:tc>
        <w:tc>
          <w:tcPr>
            <w:tcW w:w="1842" w:type="dxa"/>
            <w:tcBorders>
              <w:left w:val="nil"/>
              <w:right w:val="nil"/>
            </w:tcBorders>
          </w:tcPr>
          <w:p w14:paraId="77373290" w14:textId="77777777" w:rsidR="00FD4280" w:rsidRDefault="00FD4280">
            <w:pPr>
              <w:spacing w:after="0" w:line="240" w:lineRule="auto"/>
              <w:rPr>
                <w:rFonts w:ascii="Times New Roman" w:hAnsi="Times New Roman"/>
                <w:color w:val="000000" w:themeColor="text1"/>
                <w:sz w:val="18"/>
                <w:szCs w:val="18"/>
                <w:lang w:val="en-GB"/>
              </w:rPr>
            </w:pPr>
          </w:p>
        </w:tc>
        <w:tc>
          <w:tcPr>
            <w:tcW w:w="851" w:type="dxa"/>
            <w:tcBorders>
              <w:left w:val="nil"/>
              <w:right w:val="nil"/>
            </w:tcBorders>
          </w:tcPr>
          <w:p w14:paraId="1B9BB8E6" w14:textId="77777777" w:rsidR="00FD4280" w:rsidRDefault="006E6BA1">
            <w:pPr>
              <w:spacing w:after="0" w:line="240" w:lineRule="auto"/>
              <w:rPr>
                <w:rFonts w:ascii="Times New Roman" w:eastAsia="Times New Roman" w:hAnsi="Times New Roman"/>
                <w:color w:val="000000" w:themeColor="text1"/>
                <w:sz w:val="18"/>
                <w:szCs w:val="18"/>
                <w:lang w:val="en-US"/>
              </w:rPr>
            </w:pPr>
            <w:r>
              <w:rPr>
                <w:rFonts w:ascii="Times New Roman" w:eastAsia="Times New Roman" w:hAnsi="Times New Roman"/>
                <w:color w:val="000000" w:themeColor="text1"/>
                <w:sz w:val="18"/>
                <w:szCs w:val="18"/>
                <w:lang w:val="en-US"/>
              </w:rPr>
              <w:t>0.006</w:t>
            </w:r>
          </w:p>
        </w:tc>
        <w:tc>
          <w:tcPr>
            <w:tcW w:w="822" w:type="dxa"/>
            <w:tcBorders>
              <w:left w:val="nil"/>
              <w:right w:val="nil"/>
            </w:tcBorders>
          </w:tcPr>
          <w:p w14:paraId="40110953" w14:textId="77777777" w:rsidR="00FD4280" w:rsidRDefault="006E6BA1">
            <w:pPr>
              <w:spacing w:after="0" w:line="240" w:lineRule="auto"/>
              <w:rPr>
                <w:rFonts w:ascii="Times New Roman" w:eastAsia="Times New Roman" w:hAnsi="Times New Roman"/>
                <w:color w:val="000000" w:themeColor="text1"/>
                <w:sz w:val="18"/>
                <w:szCs w:val="18"/>
                <w:lang w:val="en-US"/>
              </w:rPr>
            </w:pPr>
            <w:r>
              <w:rPr>
                <w:rFonts w:ascii="Times New Roman" w:eastAsia="Times New Roman" w:hAnsi="Times New Roman"/>
                <w:color w:val="000000" w:themeColor="text1"/>
                <w:sz w:val="18"/>
                <w:szCs w:val="18"/>
                <w:lang w:val="en-US"/>
              </w:rPr>
              <w:t>7.90</w:t>
            </w:r>
          </w:p>
        </w:tc>
      </w:tr>
      <w:tr w:rsidR="00FD4280" w14:paraId="393D0A29" w14:textId="77777777">
        <w:trPr>
          <w:cantSplit/>
          <w:trHeight w:val="357"/>
          <w:jc w:val="center"/>
        </w:trPr>
        <w:tc>
          <w:tcPr>
            <w:tcW w:w="983" w:type="dxa"/>
            <w:tcBorders>
              <w:left w:val="nil"/>
              <w:right w:val="nil"/>
            </w:tcBorders>
          </w:tcPr>
          <w:p w14:paraId="4C7F94F8"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416.006</w:t>
            </w:r>
          </w:p>
        </w:tc>
        <w:tc>
          <w:tcPr>
            <w:tcW w:w="984" w:type="dxa"/>
            <w:tcBorders>
              <w:left w:val="nil"/>
              <w:right w:val="nil"/>
            </w:tcBorders>
          </w:tcPr>
          <w:p w14:paraId="5582DBCA" w14:textId="77777777" w:rsidR="00FD4280" w:rsidRDefault="006E6BA1">
            <w:pPr>
              <w:spacing w:after="0" w:line="240" w:lineRule="auto"/>
              <w:rPr>
                <w:rFonts w:ascii="Times New Roman" w:hAnsi="Times New Roman"/>
                <w:color w:val="000000" w:themeColor="text1"/>
                <w:sz w:val="18"/>
                <w:szCs w:val="18"/>
                <w:lang w:eastAsia="es-ES"/>
              </w:rPr>
            </w:pPr>
            <w:r>
              <w:rPr>
                <w:rFonts w:ascii="Times New Roman" w:hAnsi="Times New Roman"/>
                <w:color w:val="000000" w:themeColor="text1"/>
                <w:sz w:val="18"/>
                <w:szCs w:val="18"/>
              </w:rPr>
              <w:t>3.307</w:t>
            </w:r>
          </w:p>
        </w:tc>
        <w:tc>
          <w:tcPr>
            <w:tcW w:w="1441" w:type="dxa"/>
            <w:tcBorders>
              <w:left w:val="nil"/>
              <w:right w:val="nil"/>
            </w:tcBorders>
          </w:tcPr>
          <w:p w14:paraId="1836AB3A" w14:textId="77777777" w:rsidR="00FD4280" w:rsidRDefault="00FD4280">
            <w:pPr>
              <w:spacing w:after="0" w:line="240" w:lineRule="auto"/>
              <w:rPr>
                <w:rFonts w:ascii="Times New Roman" w:hAnsi="Times New Roman"/>
                <w:color w:val="000000" w:themeColor="text1"/>
                <w:sz w:val="18"/>
                <w:szCs w:val="18"/>
              </w:rPr>
            </w:pPr>
          </w:p>
        </w:tc>
        <w:tc>
          <w:tcPr>
            <w:tcW w:w="1416" w:type="dxa"/>
            <w:tcBorders>
              <w:left w:val="nil"/>
              <w:right w:val="nil"/>
            </w:tcBorders>
          </w:tcPr>
          <w:p w14:paraId="0453978E" w14:textId="77777777" w:rsidR="00FD4280" w:rsidRDefault="00FD4280">
            <w:pPr>
              <w:spacing w:after="0" w:line="240" w:lineRule="auto"/>
              <w:rPr>
                <w:rFonts w:ascii="Times New Roman" w:hAnsi="Times New Roman"/>
                <w:color w:val="000000" w:themeColor="text1"/>
                <w:sz w:val="18"/>
                <w:szCs w:val="18"/>
              </w:rPr>
            </w:pPr>
          </w:p>
        </w:tc>
        <w:tc>
          <w:tcPr>
            <w:tcW w:w="7083" w:type="dxa"/>
            <w:tcBorders>
              <w:left w:val="nil"/>
              <w:right w:val="nil"/>
            </w:tcBorders>
          </w:tcPr>
          <w:p w14:paraId="15E9E101" w14:textId="77777777" w:rsidR="00FD4280" w:rsidRDefault="006E6BA1">
            <w:pPr>
              <w:spacing w:after="0" w:line="240" w:lineRule="auto"/>
              <w:rPr>
                <w:rFonts w:ascii="Times New Roman" w:hAnsi="Times New Roman"/>
                <w:color w:val="000000" w:themeColor="text1"/>
                <w:sz w:val="18"/>
                <w:szCs w:val="18"/>
                <w:lang w:val="en-US"/>
              </w:rPr>
            </w:pPr>
            <w:proofErr w:type="spellStart"/>
            <w:r>
              <w:rPr>
                <w:rFonts w:ascii="Times New Roman" w:hAnsi="Times New Roman"/>
                <w:color w:val="000000" w:themeColor="text1"/>
                <w:sz w:val="18"/>
                <w:szCs w:val="18"/>
              </w:rPr>
              <w:t>unknown</w:t>
            </w:r>
            <w:proofErr w:type="spellEnd"/>
          </w:p>
        </w:tc>
        <w:tc>
          <w:tcPr>
            <w:tcW w:w="1139" w:type="dxa"/>
            <w:tcBorders>
              <w:left w:val="nil"/>
              <w:right w:val="nil"/>
            </w:tcBorders>
          </w:tcPr>
          <w:p w14:paraId="4869A29A"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4</w:t>
            </w:r>
          </w:p>
        </w:tc>
        <w:tc>
          <w:tcPr>
            <w:tcW w:w="1842" w:type="dxa"/>
            <w:tcBorders>
              <w:left w:val="nil"/>
              <w:right w:val="nil"/>
            </w:tcBorders>
          </w:tcPr>
          <w:p w14:paraId="178FD37A" w14:textId="77777777" w:rsidR="00FD4280" w:rsidRDefault="00FD4280">
            <w:pPr>
              <w:spacing w:after="0" w:line="240" w:lineRule="auto"/>
              <w:rPr>
                <w:rFonts w:ascii="Times New Roman" w:hAnsi="Times New Roman"/>
                <w:color w:val="000000" w:themeColor="text1"/>
                <w:sz w:val="18"/>
                <w:szCs w:val="18"/>
                <w:lang w:val="en-GB"/>
              </w:rPr>
            </w:pPr>
          </w:p>
        </w:tc>
        <w:tc>
          <w:tcPr>
            <w:tcW w:w="851" w:type="dxa"/>
            <w:tcBorders>
              <w:left w:val="nil"/>
              <w:right w:val="nil"/>
            </w:tcBorders>
          </w:tcPr>
          <w:p w14:paraId="03B0A785" w14:textId="77777777" w:rsidR="00FD4280" w:rsidRDefault="006E6BA1">
            <w:pPr>
              <w:spacing w:after="0" w:line="240" w:lineRule="auto"/>
              <w:rPr>
                <w:rFonts w:ascii="Times New Roman" w:eastAsia="Times New Roman" w:hAnsi="Times New Roman"/>
                <w:color w:val="000000" w:themeColor="text1"/>
                <w:sz w:val="18"/>
                <w:szCs w:val="18"/>
                <w:lang w:val="en-US"/>
              </w:rPr>
            </w:pPr>
            <w:r>
              <w:rPr>
                <w:rFonts w:ascii="Times New Roman" w:eastAsia="Times New Roman" w:hAnsi="Times New Roman"/>
                <w:color w:val="000000" w:themeColor="text1"/>
                <w:sz w:val="18"/>
                <w:szCs w:val="18"/>
                <w:lang w:val="en-US"/>
              </w:rPr>
              <w:t>0.012</w:t>
            </w:r>
          </w:p>
        </w:tc>
        <w:tc>
          <w:tcPr>
            <w:tcW w:w="822" w:type="dxa"/>
            <w:tcBorders>
              <w:left w:val="nil"/>
              <w:right w:val="nil"/>
            </w:tcBorders>
          </w:tcPr>
          <w:p w14:paraId="2B1755A3" w14:textId="77777777" w:rsidR="00FD4280" w:rsidRDefault="006E6BA1">
            <w:pPr>
              <w:spacing w:after="0" w:line="240" w:lineRule="auto"/>
              <w:rPr>
                <w:rFonts w:ascii="Times New Roman" w:eastAsia="Times New Roman" w:hAnsi="Times New Roman"/>
                <w:color w:val="000000" w:themeColor="text1"/>
                <w:sz w:val="18"/>
                <w:szCs w:val="18"/>
                <w:lang w:val="en-US"/>
              </w:rPr>
            </w:pPr>
            <w:r>
              <w:rPr>
                <w:rFonts w:ascii="Times New Roman" w:eastAsia="Times New Roman" w:hAnsi="Times New Roman"/>
                <w:color w:val="000000" w:themeColor="text1"/>
                <w:sz w:val="18"/>
                <w:szCs w:val="18"/>
                <w:lang w:val="en-US"/>
              </w:rPr>
              <w:t>0.42</w:t>
            </w:r>
          </w:p>
        </w:tc>
      </w:tr>
      <w:tr w:rsidR="00FD4280" w14:paraId="31C67A58" w14:textId="77777777">
        <w:trPr>
          <w:cantSplit/>
          <w:trHeight w:val="357"/>
          <w:jc w:val="center"/>
        </w:trPr>
        <w:tc>
          <w:tcPr>
            <w:tcW w:w="983" w:type="dxa"/>
            <w:tcBorders>
              <w:left w:val="nil"/>
              <w:right w:val="nil"/>
            </w:tcBorders>
          </w:tcPr>
          <w:p w14:paraId="75BB865B"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607.266</w:t>
            </w:r>
          </w:p>
        </w:tc>
        <w:tc>
          <w:tcPr>
            <w:tcW w:w="984" w:type="dxa"/>
            <w:tcBorders>
              <w:left w:val="nil"/>
              <w:right w:val="nil"/>
            </w:tcBorders>
          </w:tcPr>
          <w:p w14:paraId="361E4B7E" w14:textId="77777777" w:rsidR="00FD4280" w:rsidRDefault="006E6BA1">
            <w:pPr>
              <w:spacing w:after="0" w:line="240" w:lineRule="auto"/>
              <w:rPr>
                <w:rFonts w:ascii="Times New Roman" w:hAnsi="Times New Roman"/>
                <w:color w:val="000000" w:themeColor="text1"/>
                <w:sz w:val="18"/>
                <w:szCs w:val="18"/>
                <w:lang w:val="en-GB" w:eastAsia="es-ES"/>
              </w:rPr>
            </w:pPr>
            <w:r>
              <w:rPr>
                <w:rFonts w:ascii="Times New Roman" w:hAnsi="Times New Roman"/>
                <w:color w:val="000000" w:themeColor="text1"/>
                <w:sz w:val="18"/>
                <w:szCs w:val="18"/>
              </w:rPr>
              <w:t>6.659</w:t>
            </w:r>
          </w:p>
        </w:tc>
        <w:tc>
          <w:tcPr>
            <w:tcW w:w="1441" w:type="dxa"/>
            <w:tcBorders>
              <w:left w:val="nil"/>
              <w:right w:val="nil"/>
            </w:tcBorders>
          </w:tcPr>
          <w:p w14:paraId="4342F31F" w14:textId="77777777" w:rsidR="00FD4280" w:rsidRDefault="00FD4280">
            <w:pPr>
              <w:spacing w:after="0" w:line="240" w:lineRule="auto"/>
              <w:rPr>
                <w:rFonts w:ascii="Times New Roman" w:hAnsi="Times New Roman"/>
                <w:color w:val="000000" w:themeColor="text1"/>
                <w:sz w:val="18"/>
                <w:szCs w:val="18"/>
                <w:lang w:val="en-GB"/>
              </w:rPr>
            </w:pPr>
          </w:p>
        </w:tc>
        <w:tc>
          <w:tcPr>
            <w:tcW w:w="1416" w:type="dxa"/>
            <w:tcBorders>
              <w:left w:val="nil"/>
              <w:right w:val="nil"/>
            </w:tcBorders>
          </w:tcPr>
          <w:p w14:paraId="7A75B7A3" w14:textId="77777777" w:rsidR="00FD4280" w:rsidRDefault="00FD4280">
            <w:pPr>
              <w:spacing w:after="0" w:line="240" w:lineRule="auto"/>
              <w:rPr>
                <w:rFonts w:ascii="Times New Roman" w:hAnsi="Times New Roman"/>
                <w:color w:val="000000" w:themeColor="text1"/>
                <w:sz w:val="18"/>
                <w:szCs w:val="18"/>
                <w:lang w:val="en-GB"/>
              </w:rPr>
            </w:pPr>
          </w:p>
        </w:tc>
        <w:tc>
          <w:tcPr>
            <w:tcW w:w="7083" w:type="dxa"/>
            <w:tcBorders>
              <w:left w:val="nil"/>
              <w:right w:val="nil"/>
            </w:tcBorders>
          </w:tcPr>
          <w:p w14:paraId="1112DE15" w14:textId="77777777" w:rsidR="00FD4280" w:rsidRDefault="006E6BA1">
            <w:pPr>
              <w:spacing w:after="0" w:line="240" w:lineRule="auto"/>
              <w:rPr>
                <w:rFonts w:ascii="Times New Roman" w:hAnsi="Times New Roman"/>
                <w:color w:val="000000" w:themeColor="text1"/>
                <w:sz w:val="18"/>
                <w:szCs w:val="18"/>
                <w:lang w:val="en-GB"/>
              </w:rPr>
            </w:pPr>
            <w:proofErr w:type="spellStart"/>
            <w:r>
              <w:rPr>
                <w:rFonts w:ascii="Times New Roman" w:hAnsi="Times New Roman"/>
                <w:color w:val="000000" w:themeColor="text1"/>
                <w:sz w:val="18"/>
                <w:szCs w:val="18"/>
              </w:rPr>
              <w:t>unknown</w:t>
            </w:r>
            <w:proofErr w:type="spellEnd"/>
          </w:p>
        </w:tc>
        <w:tc>
          <w:tcPr>
            <w:tcW w:w="1139" w:type="dxa"/>
            <w:tcBorders>
              <w:left w:val="nil"/>
              <w:right w:val="nil"/>
            </w:tcBorders>
          </w:tcPr>
          <w:p w14:paraId="1BDE7478"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4</w:t>
            </w:r>
          </w:p>
        </w:tc>
        <w:tc>
          <w:tcPr>
            <w:tcW w:w="1842" w:type="dxa"/>
            <w:tcBorders>
              <w:left w:val="nil"/>
              <w:right w:val="nil"/>
            </w:tcBorders>
          </w:tcPr>
          <w:p w14:paraId="4026D2D8" w14:textId="77777777" w:rsidR="00FD4280" w:rsidRDefault="00FD4280">
            <w:pPr>
              <w:spacing w:after="0" w:line="240" w:lineRule="auto"/>
              <w:rPr>
                <w:rFonts w:ascii="Times New Roman" w:hAnsi="Times New Roman"/>
                <w:color w:val="000000" w:themeColor="text1"/>
                <w:sz w:val="18"/>
                <w:szCs w:val="18"/>
                <w:lang w:val="en-GB"/>
              </w:rPr>
            </w:pPr>
          </w:p>
        </w:tc>
        <w:tc>
          <w:tcPr>
            <w:tcW w:w="851" w:type="dxa"/>
            <w:tcBorders>
              <w:left w:val="nil"/>
              <w:right w:val="nil"/>
            </w:tcBorders>
          </w:tcPr>
          <w:p w14:paraId="2C738B9A" w14:textId="77777777" w:rsidR="00FD4280" w:rsidRDefault="006E6BA1">
            <w:pPr>
              <w:spacing w:after="0" w:line="240" w:lineRule="auto"/>
              <w:rPr>
                <w:rFonts w:ascii="Times New Roman" w:eastAsia="Times New Roman" w:hAnsi="Times New Roman"/>
                <w:color w:val="000000" w:themeColor="text1"/>
                <w:sz w:val="18"/>
                <w:szCs w:val="18"/>
                <w:lang w:val="en-US"/>
              </w:rPr>
            </w:pPr>
            <w:r>
              <w:rPr>
                <w:rFonts w:ascii="Times New Roman" w:hAnsi="Times New Roman"/>
                <w:color w:val="000000" w:themeColor="text1"/>
                <w:sz w:val="18"/>
                <w:szCs w:val="18"/>
              </w:rPr>
              <w:t>&lt;0.001</w:t>
            </w:r>
          </w:p>
        </w:tc>
        <w:tc>
          <w:tcPr>
            <w:tcW w:w="822" w:type="dxa"/>
            <w:tcBorders>
              <w:left w:val="nil"/>
              <w:right w:val="nil"/>
            </w:tcBorders>
          </w:tcPr>
          <w:p w14:paraId="67BF5255" w14:textId="77777777" w:rsidR="00FD4280" w:rsidRDefault="006E6BA1">
            <w:pPr>
              <w:spacing w:after="0" w:line="240" w:lineRule="auto"/>
              <w:rPr>
                <w:rFonts w:ascii="Times New Roman" w:eastAsia="Times New Roman" w:hAnsi="Times New Roman"/>
                <w:color w:val="000000" w:themeColor="text1"/>
                <w:sz w:val="18"/>
                <w:szCs w:val="18"/>
                <w:lang w:val="en-US"/>
              </w:rPr>
            </w:pPr>
            <w:r>
              <w:rPr>
                <w:rFonts w:ascii="Times New Roman" w:eastAsia="Times New Roman" w:hAnsi="Times New Roman"/>
                <w:color w:val="000000" w:themeColor="text1"/>
                <w:sz w:val="18"/>
                <w:szCs w:val="18"/>
                <w:lang w:val="en-US"/>
              </w:rPr>
              <w:t>0.35</w:t>
            </w:r>
          </w:p>
        </w:tc>
      </w:tr>
    </w:tbl>
    <w:p w14:paraId="2650584A" w14:textId="77777777" w:rsidR="00FD4280" w:rsidRDefault="006E6BA1">
      <w:pPr>
        <w:tabs>
          <w:tab w:val="left" w:pos="2115"/>
        </w:tabs>
        <w:spacing w:before="120" w:after="0" w:line="360" w:lineRule="auto"/>
        <w:rPr>
          <w:rFonts w:ascii="Times New Roman" w:hAnsi="Times New Roman"/>
          <w:color w:val="000000" w:themeColor="text1"/>
          <w:sz w:val="18"/>
          <w:szCs w:val="18"/>
          <w:lang w:val="en-GB"/>
        </w:rPr>
        <w:sectPr w:rsidR="00FD4280" w:rsidSect="006217A7">
          <w:footerReference w:type="default" r:id="rId21"/>
          <w:pgSz w:w="16838" w:h="11906" w:orient="landscape"/>
          <w:pgMar w:top="811" w:right="1418" w:bottom="1259" w:left="1418" w:header="0" w:footer="0" w:gutter="0"/>
          <w:cols w:space="720"/>
          <w:formProt w:val="0"/>
          <w:docGrid w:linePitch="360" w:charSpace="4096"/>
        </w:sectPr>
      </w:pPr>
      <w:r>
        <w:rPr>
          <w:rFonts w:ascii="Times New Roman" w:hAnsi="Times New Roman"/>
          <w:color w:val="000000" w:themeColor="text1"/>
          <w:sz w:val="18"/>
          <w:szCs w:val="18"/>
          <w:lang w:val="en-GB"/>
        </w:rPr>
        <w:t>Confidence level: 1: confirmed; 2: putatively annotated; 3: putatively characterized; 4: unknown.</w:t>
      </w:r>
    </w:p>
    <w:p w14:paraId="7357CBF2" w14:textId="738D5549" w:rsidR="00FD4280" w:rsidRPr="00C162DE" w:rsidRDefault="006E6BA1">
      <w:pPr>
        <w:spacing w:line="360" w:lineRule="auto"/>
        <w:rPr>
          <w:rFonts w:ascii="Times New Roman" w:hAnsi="Times New Roman"/>
          <w:b/>
          <w:color w:val="000000" w:themeColor="text1"/>
          <w:lang w:val="en-GB"/>
        </w:rPr>
      </w:pPr>
      <w:r w:rsidRPr="00C162DE">
        <w:rPr>
          <w:rFonts w:ascii="Times New Roman" w:hAnsi="Times New Roman"/>
          <w:b/>
          <w:color w:val="000000" w:themeColor="text1"/>
          <w:lang w:val="en-GB"/>
        </w:rPr>
        <w:lastRenderedPageBreak/>
        <w:t xml:space="preserve">Table </w:t>
      </w:r>
      <w:r w:rsidR="009F0F6A" w:rsidRPr="00C162DE">
        <w:rPr>
          <w:rFonts w:ascii="Times New Roman" w:hAnsi="Times New Roman"/>
          <w:b/>
          <w:color w:val="000000" w:themeColor="text1"/>
          <w:lang w:val="en-GB"/>
        </w:rPr>
        <w:t>S3</w:t>
      </w:r>
      <w:r w:rsidRPr="00C162DE">
        <w:rPr>
          <w:rFonts w:ascii="Times New Roman" w:hAnsi="Times New Roman"/>
          <w:b/>
          <w:color w:val="000000" w:themeColor="text1"/>
          <w:lang w:val="en-GB"/>
        </w:rPr>
        <w:t xml:space="preserve"> Identification of the most discriminant metabolomic variables between severe NMIBC (TaG3+T1G3) patients and healthy controls</w:t>
      </w:r>
    </w:p>
    <w:tbl>
      <w:tblPr>
        <w:tblStyle w:val="TableGrid"/>
        <w:tblW w:w="16563" w:type="dxa"/>
        <w:jc w:val="center"/>
        <w:tblLayout w:type="fixed"/>
        <w:tblLook w:val="04A0" w:firstRow="1" w:lastRow="0" w:firstColumn="1" w:lastColumn="0" w:noHBand="0" w:noVBand="1"/>
      </w:tblPr>
      <w:tblGrid>
        <w:gridCol w:w="984"/>
        <w:gridCol w:w="984"/>
        <w:gridCol w:w="1027"/>
        <w:gridCol w:w="1653"/>
        <w:gridCol w:w="7165"/>
        <w:gridCol w:w="1093"/>
        <w:gridCol w:w="1701"/>
        <w:gridCol w:w="851"/>
        <w:gridCol w:w="1105"/>
      </w:tblGrid>
      <w:tr w:rsidR="00FD4280" w14:paraId="34E94036" w14:textId="77777777">
        <w:trPr>
          <w:cantSplit/>
          <w:trHeight w:val="403"/>
          <w:jc w:val="center"/>
        </w:trPr>
        <w:tc>
          <w:tcPr>
            <w:tcW w:w="983" w:type="dxa"/>
            <w:vMerge w:val="restart"/>
            <w:tcBorders>
              <w:left w:val="nil"/>
              <w:right w:val="nil"/>
            </w:tcBorders>
            <w:vAlign w:val="center"/>
          </w:tcPr>
          <w:p w14:paraId="0A38048B" w14:textId="77777777" w:rsidR="00FD4280" w:rsidRDefault="006E6BA1">
            <w:pPr>
              <w:spacing w:after="0" w:line="240" w:lineRule="auto"/>
              <w:jc w:val="center"/>
              <w:rPr>
                <w:rFonts w:ascii="Times New Roman" w:hAnsi="Times New Roman"/>
                <w:b/>
                <w:color w:val="000000" w:themeColor="text1"/>
                <w:sz w:val="18"/>
                <w:szCs w:val="18"/>
              </w:rPr>
            </w:pPr>
            <w:r>
              <w:rPr>
                <w:rFonts w:ascii="Times New Roman" w:hAnsi="Times New Roman"/>
                <w:b/>
                <w:color w:val="000000" w:themeColor="text1"/>
                <w:sz w:val="18"/>
                <w:szCs w:val="18"/>
              </w:rPr>
              <w:t>AM</w:t>
            </w:r>
          </w:p>
          <w:p w14:paraId="22130544" w14:textId="77777777" w:rsidR="00FD4280" w:rsidRDefault="006E6BA1">
            <w:pPr>
              <w:spacing w:after="0" w:line="240" w:lineRule="auto"/>
              <w:jc w:val="center"/>
              <w:rPr>
                <w:rFonts w:ascii="Times New Roman" w:hAnsi="Times New Roman"/>
                <w:b/>
                <w:color w:val="000000" w:themeColor="text1"/>
                <w:sz w:val="18"/>
                <w:szCs w:val="18"/>
              </w:rPr>
            </w:pPr>
            <w:r>
              <w:rPr>
                <w:rFonts w:ascii="Times New Roman" w:hAnsi="Times New Roman"/>
                <w:b/>
                <w:color w:val="000000" w:themeColor="text1"/>
                <w:sz w:val="18"/>
                <w:szCs w:val="18"/>
              </w:rPr>
              <w:t>(m/z)</w:t>
            </w:r>
          </w:p>
        </w:tc>
        <w:tc>
          <w:tcPr>
            <w:tcW w:w="984" w:type="dxa"/>
            <w:vMerge w:val="restart"/>
            <w:tcBorders>
              <w:left w:val="nil"/>
              <w:right w:val="nil"/>
            </w:tcBorders>
            <w:vAlign w:val="center"/>
          </w:tcPr>
          <w:p w14:paraId="4EBDC118" w14:textId="77777777" w:rsidR="00FD4280" w:rsidRDefault="006E6BA1">
            <w:pPr>
              <w:spacing w:after="0" w:line="240" w:lineRule="auto"/>
              <w:jc w:val="center"/>
              <w:rPr>
                <w:rFonts w:ascii="Times New Roman" w:hAnsi="Times New Roman"/>
                <w:b/>
                <w:color w:val="000000" w:themeColor="text1"/>
                <w:sz w:val="18"/>
                <w:szCs w:val="18"/>
              </w:rPr>
            </w:pPr>
            <w:proofErr w:type="spellStart"/>
            <w:r>
              <w:rPr>
                <w:rFonts w:ascii="Times New Roman" w:hAnsi="Times New Roman"/>
                <w:b/>
                <w:color w:val="000000" w:themeColor="text1"/>
                <w:sz w:val="18"/>
                <w:szCs w:val="18"/>
              </w:rPr>
              <w:t>Rt</w:t>
            </w:r>
            <w:proofErr w:type="spellEnd"/>
            <w:r>
              <w:rPr>
                <w:rFonts w:ascii="Times New Roman" w:hAnsi="Times New Roman"/>
                <w:b/>
                <w:color w:val="000000" w:themeColor="text1"/>
                <w:sz w:val="18"/>
                <w:szCs w:val="18"/>
              </w:rPr>
              <w:t xml:space="preserve"> (min)</w:t>
            </w:r>
          </w:p>
        </w:tc>
        <w:tc>
          <w:tcPr>
            <w:tcW w:w="1027" w:type="dxa"/>
            <w:vMerge w:val="restart"/>
            <w:tcBorders>
              <w:left w:val="nil"/>
              <w:right w:val="nil"/>
            </w:tcBorders>
            <w:vAlign w:val="center"/>
          </w:tcPr>
          <w:p w14:paraId="60A582D1" w14:textId="77777777" w:rsidR="00FD4280" w:rsidRDefault="006E6BA1">
            <w:pPr>
              <w:spacing w:after="0" w:line="240" w:lineRule="auto"/>
              <w:jc w:val="center"/>
              <w:rPr>
                <w:rFonts w:ascii="Times New Roman" w:hAnsi="Times New Roman"/>
                <w:b/>
                <w:color w:val="000000" w:themeColor="text1"/>
                <w:sz w:val="18"/>
                <w:szCs w:val="18"/>
              </w:rPr>
            </w:pPr>
            <w:proofErr w:type="spellStart"/>
            <w:r>
              <w:rPr>
                <w:rFonts w:ascii="Times New Roman" w:hAnsi="Times New Roman"/>
                <w:b/>
                <w:color w:val="000000" w:themeColor="text1"/>
                <w:sz w:val="18"/>
                <w:szCs w:val="18"/>
              </w:rPr>
              <w:t>Adduct</w:t>
            </w:r>
            <w:proofErr w:type="spellEnd"/>
          </w:p>
          <w:p w14:paraId="4898889B" w14:textId="77777777" w:rsidR="00FD4280" w:rsidRDefault="006E6BA1">
            <w:pPr>
              <w:spacing w:after="0" w:line="240" w:lineRule="auto"/>
              <w:jc w:val="center"/>
              <w:rPr>
                <w:rFonts w:ascii="Times New Roman" w:hAnsi="Times New Roman"/>
                <w:b/>
                <w:color w:val="000000" w:themeColor="text1"/>
                <w:sz w:val="18"/>
                <w:szCs w:val="18"/>
              </w:rPr>
            </w:pPr>
            <w:r>
              <w:rPr>
                <w:rFonts w:ascii="Times New Roman" w:hAnsi="Times New Roman"/>
                <w:b/>
                <w:color w:val="000000" w:themeColor="text1"/>
                <w:sz w:val="18"/>
                <w:szCs w:val="18"/>
              </w:rPr>
              <w:t>Ion</w:t>
            </w:r>
          </w:p>
        </w:tc>
        <w:tc>
          <w:tcPr>
            <w:tcW w:w="1653" w:type="dxa"/>
            <w:vMerge w:val="restart"/>
            <w:tcBorders>
              <w:left w:val="nil"/>
              <w:right w:val="nil"/>
            </w:tcBorders>
            <w:vAlign w:val="center"/>
          </w:tcPr>
          <w:p w14:paraId="1EBD85BE" w14:textId="77777777" w:rsidR="00FD4280" w:rsidRDefault="006E6BA1">
            <w:pPr>
              <w:spacing w:after="0" w:line="240" w:lineRule="auto"/>
              <w:jc w:val="center"/>
              <w:rPr>
                <w:rFonts w:ascii="Times New Roman" w:hAnsi="Times New Roman"/>
                <w:b/>
                <w:color w:val="000000" w:themeColor="text1"/>
                <w:sz w:val="18"/>
                <w:szCs w:val="18"/>
              </w:rPr>
            </w:pPr>
            <w:r>
              <w:rPr>
                <w:rFonts w:ascii="Times New Roman" w:hAnsi="Times New Roman"/>
                <w:b/>
                <w:color w:val="000000" w:themeColor="text1"/>
                <w:sz w:val="18"/>
                <w:szCs w:val="18"/>
              </w:rPr>
              <w:t>Formula</w:t>
            </w:r>
          </w:p>
        </w:tc>
        <w:tc>
          <w:tcPr>
            <w:tcW w:w="8257" w:type="dxa"/>
            <w:gridSpan w:val="2"/>
            <w:tcBorders>
              <w:left w:val="nil"/>
              <w:right w:val="nil"/>
            </w:tcBorders>
            <w:vAlign w:val="center"/>
          </w:tcPr>
          <w:p w14:paraId="67C07EEC" w14:textId="77777777" w:rsidR="00FD4280" w:rsidRDefault="006E6BA1">
            <w:pPr>
              <w:spacing w:after="0" w:line="240" w:lineRule="auto"/>
              <w:jc w:val="center"/>
              <w:rPr>
                <w:rFonts w:ascii="Times New Roman" w:hAnsi="Times New Roman"/>
                <w:b/>
                <w:color w:val="000000" w:themeColor="text1"/>
                <w:sz w:val="18"/>
                <w:szCs w:val="18"/>
              </w:rPr>
            </w:pPr>
            <w:proofErr w:type="spellStart"/>
            <w:r>
              <w:rPr>
                <w:rFonts w:ascii="Times New Roman" w:hAnsi="Times New Roman"/>
                <w:b/>
                <w:color w:val="000000" w:themeColor="text1"/>
                <w:sz w:val="18"/>
                <w:szCs w:val="18"/>
              </w:rPr>
              <w:t>Identification</w:t>
            </w:r>
            <w:proofErr w:type="spellEnd"/>
            <w:r>
              <w:rPr>
                <w:rFonts w:ascii="Times New Roman" w:hAnsi="Times New Roman"/>
                <w:b/>
                <w:color w:val="000000" w:themeColor="text1"/>
                <w:sz w:val="18"/>
                <w:szCs w:val="18"/>
              </w:rPr>
              <w:t xml:space="preserve"> of variables</w:t>
            </w:r>
          </w:p>
        </w:tc>
        <w:tc>
          <w:tcPr>
            <w:tcW w:w="1701" w:type="dxa"/>
            <w:vMerge w:val="restart"/>
            <w:tcBorders>
              <w:left w:val="nil"/>
              <w:right w:val="nil"/>
            </w:tcBorders>
            <w:vAlign w:val="center"/>
          </w:tcPr>
          <w:p w14:paraId="5ED206B7" w14:textId="77777777" w:rsidR="00FD4280" w:rsidRDefault="006E6BA1">
            <w:pPr>
              <w:spacing w:after="0" w:line="240" w:lineRule="auto"/>
              <w:jc w:val="center"/>
              <w:rPr>
                <w:rFonts w:ascii="Times New Roman" w:hAnsi="Times New Roman"/>
                <w:b/>
                <w:color w:val="000000" w:themeColor="text1"/>
                <w:sz w:val="18"/>
                <w:szCs w:val="18"/>
              </w:rPr>
            </w:pPr>
            <w:proofErr w:type="spellStart"/>
            <w:r>
              <w:rPr>
                <w:rFonts w:ascii="Times New Roman" w:hAnsi="Times New Roman"/>
                <w:b/>
                <w:color w:val="000000" w:themeColor="text1"/>
                <w:sz w:val="18"/>
                <w:szCs w:val="18"/>
              </w:rPr>
              <w:t>Compound</w:t>
            </w:r>
            <w:proofErr w:type="spellEnd"/>
            <w:r>
              <w:rPr>
                <w:rFonts w:ascii="Times New Roman" w:hAnsi="Times New Roman"/>
                <w:b/>
                <w:color w:val="000000" w:themeColor="text1"/>
                <w:sz w:val="18"/>
                <w:szCs w:val="18"/>
              </w:rPr>
              <w:t xml:space="preserve"> </w:t>
            </w:r>
            <w:proofErr w:type="spellStart"/>
            <w:r>
              <w:rPr>
                <w:rFonts w:ascii="Times New Roman" w:hAnsi="Times New Roman"/>
                <w:b/>
                <w:color w:val="000000" w:themeColor="text1"/>
                <w:sz w:val="18"/>
                <w:szCs w:val="18"/>
              </w:rPr>
              <w:t>class</w:t>
            </w:r>
            <w:proofErr w:type="spellEnd"/>
          </w:p>
        </w:tc>
        <w:tc>
          <w:tcPr>
            <w:tcW w:w="851" w:type="dxa"/>
            <w:vMerge w:val="restart"/>
            <w:tcBorders>
              <w:left w:val="nil"/>
              <w:right w:val="nil"/>
            </w:tcBorders>
            <w:vAlign w:val="center"/>
          </w:tcPr>
          <w:p w14:paraId="3A58724C" w14:textId="77777777" w:rsidR="00FD4280" w:rsidRDefault="006E6BA1">
            <w:pPr>
              <w:spacing w:after="0" w:line="240" w:lineRule="auto"/>
              <w:jc w:val="center"/>
              <w:rPr>
                <w:rFonts w:ascii="Times New Roman" w:hAnsi="Times New Roman"/>
                <w:b/>
                <w:color w:val="000000" w:themeColor="text1"/>
                <w:sz w:val="18"/>
                <w:szCs w:val="18"/>
                <w:lang w:val="en-US"/>
              </w:rPr>
            </w:pPr>
            <w:r>
              <w:rPr>
                <w:rFonts w:ascii="Times New Roman" w:hAnsi="Times New Roman"/>
                <w:b/>
                <w:i/>
                <w:color w:val="000000" w:themeColor="text1"/>
                <w:sz w:val="18"/>
                <w:szCs w:val="18"/>
                <w:lang w:val="en-US"/>
              </w:rPr>
              <w:t>P</w:t>
            </w:r>
            <w:r>
              <w:rPr>
                <w:rFonts w:ascii="Times New Roman" w:hAnsi="Times New Roman"/>
                <w:b/>
                <w:color w:val="000000" w:themeColor="text1"/>
                <w:sz w:val="18"/>
                <w:szCs w:val="18"/>
                <w:lang w:val="en-US"/>
              </w:rPr>
              <w:t xml:space="preserve"> value</w:t>
            </w:r>
          </w:p>
        </w:tc>
        <w:tc>
          <w:tcPr>
            <w:tcW w:w="1105" w:type="dxa"/>
            <w:vMerge w:val="restart"/>
            <w:tcBorders>
              <w:left w:val="nil"/>
              <w:right w:val="nil"/>
            </w:tcBorders>
            <w:vAlign w:val="center"/>
          </w:tcPr>
          <w:p w14:paraId="6E25A2F3" w14:textId="77777777" w:rsidR="00FD4280" w:rsidRDefault="006E6BA1">
            <w:pPr>
              <w:spacing w:after="0" w:line="240" w:lineRule="auto"/>
              <w:jc w:val="center"/>
              <w:rPr>
                <w:rFonts w:ascii="Times New Roman" w:hAnsi="Times New Roman"/>
                <w:b/>
                <w:color w:val="000000" w:themeColor="text1"/>
                <w:sz w:val="18"/>
                <w:szCs w:val="18"/>
              </w:rPr>
            </w:pPr>
            <w:r>
              <w:rPr>
                <w:rFonts w:ascii="Times New Roman" w:hAnsi="Times New Roman"/>
                <w:b/>
                <w:color w:val="000000" w:themeColor="text1"/>
                <w:sz w:val="18"/>
                <w:szCs w:val="18"/>
              </w:rPr>
              <w:t>FC</w:t>
            </w:r>
          </w:p>
        </w:tc>
      </w:tr>
      <w:tr w:rsidR="00FD4280" w14:paraId="468DC99F" w14:textId="77777777">
        <w:trPr>
          <w:cantSplit/>
          <w:trHeight w:val="536"/>
          <w:jc w:val="center"/>
        </w:trPr>
        <w:tc>
          <w:tcPr>
            <w:tcW w:w="983" w:type="dxa"/>
            <w:vMerge/>
            <w:tcBorders>
              <w:left w:val="nil"/>
              <w:right w:val="nil"/>
            </w:tcBorders>
            <w:vAlign w:val="center"/>
          </w:tcPr>
          <w:p w14:paraId="73511BE0" w14:textId="77777777" w:rsidR="00FD4280" w:rsidRDefault="00FD4280">
            <w:pPr>
              <w:spacing w:after="0" w:line="240" w:lineRule="auto"/>
              <w:jc w:val="center"/>
              <w:rPr>
                <w:rFonts w:ascii="Times New Roman" w:hAnsi="Times New Roman"/>
                <w:b/>
                <w:color w:val="000000" w:themeColor="text1"/>
                <w:sz w:val="18"/>
                <w:szCs w:val="18"/>
                <w:lang w:val="en-US"/>
              </w:rPr>
            </w:pPr>
          </w:p>
        </w:tc>
        <w:tc>
          <w:tcPr>
            <w:tcW w:w="984" w:type="dxa"/>
            <w:vMerge/>
            <w:tcBorders>
              <w:left w:val="nil"/>
              <w:right w:val="nil"/>
            </w:tcBorders>
            <w:vAlign w:val="center"/>
          </w:tcPr>
          <w:p w14:paraId="09A74C6D" w14:textId="77777777" w:rsidR="00FD4280" w:rsidRDefault="00FD4280">
            <w:pPr>
              <w:spacing w:after="0" w:line="240" w:lineRule="auto"/>
              <w:jc w:val="center"/>
              <w:rPr>
                <w:rFonts w:ascii="Times New Roman" w:hAnsi="Times New Roman"/>
                <w:b/>
                <w:color w:val="000000" w:themeColor="text1"/>
                <w:sz w:val="18"/>
                <w:szCs w:val="18"/>
                <w:lang w:val="en-US"/>
              </w:rPr>
            </w:pPr>
          </w:p>
        </w:tc>
        <w:tc>
          <w:tcPr>
            <w:tcW w:w="1027" w:type="dxa"/>
            <w:vMerge/>
            <w:tcBorders>
              <w:left w:val="nil"/>
              <w:right w:val="nil"/>
            </w:tcBorders>
            <w:vAlign w:val="center"/>
          </w:tcPr>
          <w:p w14:paraId="722BA260" w14:textId="77777777" w:rsidR="00FD4280" w:rsidRDefault="00FD4280">
            <w:pPr>
              <w:spacing w:after="0" w:line="240" w:lineRule="auto"/>
              <w:jc w:val="center"/>
              <w:rPr>
                <w:rFonts w:ascii="Times New Roman" w:hAnsi="Times New Roman"/>
                <w:b/>
                <w:color w:val="000000" w:themeColor="text1"/>
                <w:sz w:val="18"/>
                <w:szCs w:val="18"/>
                <w:lang w:val="en-US"/>
              </w:rPr>
            </w:pPr>
          </w:p>
        </w:tc>
        <w:tc>
          <w:tcPr>
            <w:tcW w:w="1653" w:type="dxa"/>
            <w:vMerge/>
            <w:tcBorders>
              <w:left w:val="nil"/>
              <w:right w:val="nil"/>
            </w:tcBorders>
            <w:vAlign w:val="center"/>
          </w:tcPr>
          <w:p w14:paraId="0F01203C" w14:textId="77777777" w:rsidR="00FD4280" w:rsidRDefault="00FD4280">
            <w:pPr>
              <w:spacing w:after="0" w:line="240" w:lineRule="auto"/>
              <w:jc w:val="center"/>
              <w:rPr>
                <w:rFonts w:ascii="Times New Roman" w:hAnsi="Times New Roman"/>
                <w:b/>
                <w:color w:val="000000" w:themeColor="text1"/>
                <w:sz w:val="18"/>
                <w:szCs w:val="18"/>
                <w:lang w:val="en-US"/>
              </w:rPr>
            </w:pPr>
          </w:p>
        </w:tc>
        <w:tc>
          <w:tcPr>
            <w:tcW w:w="7164" w:type="dxa"/>
            <w:tcBorders>
              <w:left w:val="nil"/>
              <w:right w:val="nil"/>
            </w:tcBorders>
            <w:vAlign w:val="center"/>
          </w:tcPr>
          <w:p w14:paraId="393E4BE1" w14:textId="77777777" w:rsidR="00FD4280" w:rsidRDefault="006E6BA1">
            <w:pPr>
              <w:spacing w:after="0" w:line="240" w:lineRule="auto"/>
              <w:jc w:val="center"/>
              <w:rPr>
                <w:rFonts w:ascii="Times New Roman" w:hAnsi="Times New Roman"/>
                <w:b/>
                <w:color w:val="000000" w:themeColor="text1"/>
                <w:sz w:val="18"/>
                <w:szCs w:val="18"/>
                <w:lang w:val="en-GB"/>
              </w:rPr>
            </w:pPr>
            <w:r>
              <w:rPr>
                <w:rFonts w:ascii="Times New Roman" w:hAnsi="Times New Roman"/>
                <w:b/>
                <w:color w:val="000000" w:themeColor="text1"/>
                <w:sz w:val="18"/>
                <w:szCs w:val="18"/>
                <w:lang w:val="en-GB"/>
              </w:rPr>
              <w:t>Metabolite annotation (confirmation fragment ions)</w:t>
            </w:r>
          </w:p>
        </w:tc>
        <w:tc>
          <w:tcPr>
            <w:tcW w:w="1093" w:type="dxa"/>
            <w:tcBorders>
              <w:left w:val="nil"/>
              <w:right w:val="nil"/>
            </w:tcBorders>
            <w:vAlign w:val="center"/>
          </w:tcPr>
          <w:p w14:paraId="25F1C56A" w14:textId="77777777" w:rsidR="00FD4280" w:rsidRDefault="006E6BA1">
            <w:pPr>
              <w:spacing w:after="0" w:line="240" w:lineRule="auto"/>
              <w:jc w:val="center"/>
              <w:rPr>
                <w:rFonts w:ascii="Times New Roman" w:hAnsi="Times New Roman"/>
                <w:b/>
                <w:color w:val="000000" w:themeColor="text1"/>
                <w:sz w:val="18"/>
                <w:szCs w:val="18"/>
              </w:rPr>
            </w:pPr>
            <w:proofErr w:type="spellStart"/>
            <w:r>
              <w:rPr>
                <w:rFonts w:ascii="Times New Roman" w:hAnsi="Times New Roman"/>
                <w:b/>
                <w:color w:val="000000" w:themeColor="text1"/>
                <w:sz w:val="18"/>
                <w:szCs w:val="18"/>
              </w:rPr>
              <w:t>Confidence</w:t>
            </w:r>
            <w:proofErr w:type="spellEnd"/>
            <w:r>
              <w:rPr>
                <w:rFonts w:ascii="Times New Roman" w:hAnsi="Times New Roman"/>
                <w:b/>
                <w:color w:val="000000" w:themeColor="text1"/>
                <w:sz w:val="18"/>
                <w:szCs w:val="18"/>
              </w:rPr>
              <w:t xml:space="preserve"> </w:t>
            </w:r>
            <w:proofErr w:type="spellStart"/>
            <w:r>
              <w:rPr>
                <w:rFonts w:ascii="Times New Roman" w:hAnsi="Times New Roman"/>
                <w:b/>
                <w:color w:val="000000" w:themeColor="text1"/>
                <w:sz w:val="18"/>
                <w:szCs w:val="18"/>
              </w:rPr>
              <w:t>Level</w:t>
            </w:r>
            <w:proofErr w:type="spellEnd"/>
          </w:p>
        </w:tc>
        <w:tc>
          <w:tcPr>
            <w:tcW w:w="1701" w:type="dxa"/>
            <w:vMerge/>
            <w:tcBorders>
              <w:left w:val="nil"/>
              <w:right w:val="nil"/>
            </w:tcBorders>
          </w:tcPr>
          <w:p w14:paraId="472F42B5" w14:textId="77777777" w:rsidR="00FD4280" w:rsidRDefault="00FD4280">
            <w:pPr>
              <w:spacing w:after="0" w:line="240" w:lineRule="auto"/>
              <w:rPr>
                <w:rFonts w:ascii="Times New Roman" w:hAnsi="Times New Roman"/>
                <w:b/>
                <w:color w:val="000000" w:themeColor="text1"/>
                <w:sz w:val="18"/>
                <w:szCs w:val="18"/>
              </w:rPr>
            </w:pPr>
          </w:p>
        </w:tc>
        <w:tc>
          <w:tcPr>
            <w:tcW w:w="851" w:type="dxa"/>
            <w:vMerge/>
            <w:tcBorders>
              <w:left w:val="nil"/>
              <w:right w:val="nil"/>
            </w:tcBorders>
          </w:tcPr>
          <w:p w14:paraId="7B1EF35D" w14:textId="77777777" w:rsidR="00FD4280" w:rsidRDefault="00FD4280">
            <w:pPr>
              <w:spacing w:after="0" w:line="240" w:lineRule="auto"/>
              <w:rPr>
                <w:rFonts w:ascii="Times New Roman" w:hAnsi="Times New Roman"/>
                <w:b/>
                <w:color w:val="000000" w:themeColor="text1"/>
                <w:sz w:val="18"/>
                <w:szCs w:val="18"/>
              </w:rPr>
            </w:pPr>
          </w:p>
        </w:tc>
        <w:tc>
          <w:tcPr>
            <w:tcW w:w="1105" w:type="dxa"/>
            <w:vMerge/>
            <w:tcBorders>
              <w:left w:val="nil"/>
              <w:right w:val="nil"/>
            </w:tcBorders>
          </w:tcPr>
          <w:p w14:paraId="6D6B4047" w14:textId="77777777" w:rsidR="00FD4280" w:rsidRDefault="00FD4280">
            <w:pPr>
              <w:spacing w:after="0" w:line="240" w:lineRule="auto"/>
              <w:rPr>
                <w:rFonts w:ascii="Times New Roman" w:hAnsi="Times New Roman"/>
                <w:b/>
                <w:color w:val="000000" w:themeColor="text1"/>
                <w:sz w:val="18"/>
                <w:szCs w:val="18"/>
              </w:rPr>
            </w:pPr>
          </w:p>
        </w:tc>
      </w:tr>
      <w:tr w:rsidR="00FD4280" w14:paraId="398BD9D4" w14:textId="77777777">
        <w:trPr>
          <w:cantSplit/>
          <w:trHeight w:val="403"/>
          <w:jc w:val="center"/>
        </w:trPr>
        <w:tc>
          <w:tcPr>
            <w:tcW w:w="983" w:type="dxa"/>
            <w:tcBorders>
              <w:left w:val="nil"/>
              <w:right w:val="nil"/>
            </w:tcBorders>
          </w:tcPr>
          <w:p w14:paraId="487CACE8" w14:textId="77777777" w:rsidR="00FD4280" w:rsidRDefault="006E6BA1">
            <w:pPr>
              <w:spacing w:after="0" w:line="240" w:lineRule="auto"/>
              <w:rPr>
                <w:rFonts w:ascii="Times New Roman" w:hAnsi="Times New Roman"/>
                <w:color w:val="000000" w:themeColor="text1"/>
                <w:sz w:val="18"/>
                <w:szCs w:val="18"/>
                <w:lang w:val="en-GB" w:eastAsia="es-ES"/>
              </w:rPr>
            </w:pPr>
            <w:bookmarkStart w:id="2" w:name="OLE_LINK5"/>
            <w:r>
              <w:rPr>
                <w:rFonts w:ascii="Times New Roman" w:hAnsi="Times New Roman"/>
                <w:color w:val="000000" w:themeColor="text1"/>
                <w:sz w:val="18"/>
                <w:szCs w:val="18"/>
                <w:lang w:val="en-GB"/>
              </w:rPr>
              <w:t>507.149</w:t>
            </w:r>
            <w:bookmarkEnd w:id="2"/>
          </w:p>
        </w:tc>
        <w:tc>
          <w:tcPr>
            <w:tcW w:w="984" w:type="dxa"/>
            <w:tcBorders>
              <w:left w:val="nil"/>
              <w:right w:val="nil"/>
            </w:tcBorders>
          </w:tcPr>
          <w:p w14:paraId="72021971" w14:textId="77777777" w:rsidR="00FD4280" w:rsidRDefault="006E6BA1">
            <w:pPr>
              <w:spacing w:after="0" w:line="240" w:lineRule="auto"/>
              <w:rPr>
                <w:rFonts w:ascii="Times New Roman" w:hAnsi="Times New Roman"/>
                <w:color w:val="000000" w:themeColor="text1"/>
                <w:sz w:val="18"/>
                <w:szCs w:val="18"/>
                <w:lang w:val="en-GB" w:eastAsia="es-ES"/>
              </w:rPr>
            </w:pPr>
            <w:r>
              <w:rPr>
                <w:rFonts w:ascii="Times New Roman" w:hAnsi="Times New Roman"/>
                <w:color w:val="000000" w:themeColor="text1"/>
                <w:sz w:val="18"/>
                <w:szCs w:val="18"/>
                <w:lang w:val="en-GB"/>
              </w:rPr>
              <w:t>5.554</w:t>
            </w:r>
          </w:p>
        </w:tc>
        <w:tc>
          <w:tcPr>
            <w:tcW w:w="1027" w:type="dxa"/>
            <w:tcBorders>
              <w:left w:val="nil"/>
              <w:right w:val="nil"/>
            </w:tcBorders>
          </w:tcPr>
          <w:p w14:paraId="55970A19" w14:textId="77777777" w:rsidR="00FD4280" w:rsidRDefault="006E6BA1">
            <w:pPr>
              <w:spacing w:after="0" w:line="240" w:lineRule="auto"/>
              <w:rPr>
                <w:rFonts w:ascii="Times New Roman" w:hAnsi="Times New Roman"/>
                <w:color w:val="000000" w:themeColor="text1"/>
                <w:sz w:val="18"/>
                <w:szCs w:val="18"/>
                <w:lang w:val="en-GB"/>
              </w:rPr>
            </w:pPr>
            <w:proofErr w:type="spellStart"/>
            <w:r>
              <w:rPr>
                <w:rFonts w:ascii="Times New Roman" w:hAnsi="Times New Roman"/>
                <w:color w:val="000000" w:themeColor="text1"/>
                <w:sz w:val="18"/>
                <w:szCs w:val="18"/>
                <w:lang w:val="en-GB"/>
              </w:rPr>
              <w:t>M+Na</w:t>
            </w:r>
            <w:proofErr w:type="spellEnd"/>
          </w:p>
        </w:tc>
        <w:tc>
          <w:tcPr>
            <w:tcW w:w="1653" w:type="dxa"/>
            <w:tcBorders>
              <w:left w:val="nil"/>
              <w:right w:val="nil"/>
            </w:tcBorders>
          </w:tcPr>
          <w:p w14:paraId="1E6B3946" w14:textId="77777777" w:rsidR="00FD4280" w:rsidRDefault="006E6BA1">
            <w:pPr>
              <w:spacing w:after="0" w:line="240" w:lineRule="auto"/>
              <w:rPr>
                <w:rFonts w:ascii="Times New Roman" w:eastAsia="Times New Roman" w:hAnsi="Times New Roman"/>
                <w:color w:val="000000" w:themeColor="text1"/>
                <w:sz w:val="18"/>
                <w:szCs w:val="18"/>
                <w:lang w:val="en-US"/>
              </w:rPr>
            </w:pPr>
            <w:r>
              <w:rPr>
                <w:rFonts w:ascii="Times New Roman" w:hAnsi="Times New Roman"/>
                <w:color w:val="000000" w:themeColor="text1"/>
                <w:sz w:val="18"/>
                <w:szCs w:val="18"/>
                <w:lang w:val="en-GB"/>
              </w:rPr>
              <w:t>C</w:t>
            </w:r>
            <w:r>
              <w:rPr>
                <w:rFonts w:ascii="Times New Roman" w:hAnsi="Times New Roman"/>
                <w:color w:val="000000" w:themeColor="text1"/>
                <w:sz w:val="18"/>
                <w:szCs w:val="18"/>
                <w:vertAlign w:val="subscript"/>
                <w:lang w:val="en-GB"/>
              </w:rPr>
              <w:t>22</w:t>
            </w:r>
            <w:r>
              <w:rPr>
                <w:rFonts w:ascii="Times New Roman" w:hAnsi="Times New Roman"/>
                <w:color w:val="000000" w:themeColor="text1"/>
                <w:sz w:val="18"/>
                <w:szCs w:val="18"/>
                <w:lang w:val="en-GB"/>
              </w:rPr>
              <w:t>H</w:t>
            </w:r>
            <w:r>
              <w:rPr>
                <w:rFonts w:ascii="Times New Roman" w:hAnsi="Times New Roman"/>
                <w:color w:val="000000" w:themeColor="text1"/>
                <w:sz w:val="18"/>
                <w:szCs w:val="18"/>
                <w:vertAlign w:val="subscript"/>
                <w:lang w:val="en-GB"/>
              </w:rPr>
              <w:t>28</w:t>
            </w:r>
            <w:r>
              <w:rPr>
                <w:rFonts w:ascii="Times New Roman" w:hAnsi="Times New Roman"/>
                <w:color w:val="000000" w:themeColor="text1"/>
                <w:sz w:val="18"/>
                <w:szCs w:val="18"/>
                <w:lang w:val="en-GB"/>
              </w:rPr>
              <w:t>O</w:t>
            </w:r>
            <w:r>
              <w:rPr>
                <w:rFonts w:ascii="Times New Roman" w:hAnsi="Times New Roman"/>
                <w:color w:val="000000" w:themeColor="text1"/>
                <w:sz w:val="18"/>
                <w:szCs w:val="18"/>
                <w:vertAlign w:val="subscript"/>
                <w:lang w:val="en-GB"/>
              </w:rPr>
              <w:t>12</w:t>
            </w:r>
          </w:p>
        </w:tc>
        <w:tc>
          <w:tcPr>
            <w:tcW w:w="7164" w:type="dxa"/>
            <w:tcBorders>
              <w:left w:val="nil"/>
              <w:right w:val="nil"/>
            </w:tcBorders>
          </w:tcPr>
          <w:p w14:paraId="12810441" w14:textId="77777777" w:rsidR="00FD4280" w:rsidRDefault="006E6BA1">
            <w:pPr>
              <w:spacing w:after="0" w:line="240" w:lineRule="auto"/>
              <w:rPr>
                <w:rFonts w:ascii="Times New Roman" w:hAnsi="Times New Roman"/>
                <w:color w:val="000000" w:themeColor="text1"/>
                <w:sz w:val="18"/>
                <w:szCs w:val="18"/>
                <w:lang w:val="en-US"/>
              </w:rPr>
            </w:pPr>
            <w:r>
              <w:rPr>
                <w:rFonts w:ascii="Times New Roman" w:hAnsi="Times New Roman"/>
                <w:color w:val="000000" w:themeColor="text1"/>
                <w:sz w:val="18"/>
                <w:szCs w:val="18"/>
                <w:lang w:val="en-GB"/>
              </w:rPr>
              <w:t>7-Methyl-1,4,5-naphthalenetriol 4-[</w:t>
            </w:r>
            <w:proofErr w:type="spellStart"/>
            <w:r>
              <w:rPr>
                <w:rFonts w:ascii="Times New Roman" w:hAnsi="Times New Roman"/>
                <w:color w:val="000000" w:themeColor="text1"/>
                <w:sz w:val="18"/>
                <w:szCs w:val="18"/>
                <w:lang w:val="en-GB"/>
              </w:rPr>
              <w:t>xylosyl</w:t>
            </w:r>
            <w:proofErr w:type="spellEnd"/>
            <w:r>
              <w:rPr>
                <w:rFonts w:ascii="Times New Roman" w:hAnsi="Times New Roman"/>
                <w:color w:val="000000" w:themeColor="text1"/>
                <w:sz w:val="18"/>
                <w:szCs w:val="18"/>
                <w:lang w:val="en-GB"/>
              </w:rPr>
              <w:t>-(1-&gt;6)-glucoside]</w:t>
            </w:r>
          </w:p>
        </w:tc>
        <w:tc>
          <w:tcPr>
            <w:tcW w:w="1093" w:type="dxa"/>
            <w:tcBorders>
              <w:left w:val="nil"/>
              <w:right w:val="nil"/>
            </w:tcBorders>
          </w:tcPr>
          <w:p w14:paraId="7A8CF293"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2</w:t>
            </w:r>
          </w:p>
        </w:tc>
        <w:tc>
          <w:tcPr>
            <w:tcW w:w="1701" w:type="dxa"/>
            <w:tcBorders>
              <w:left w:val="nil"/>
              <w:right w:val="nil"/>
            </w:tcBorders>
          </w:tcPr>
          <w:p w14:paraId="0C42DDC1" w14:textId="77777777" w:rsidR="00FD4280" w:rsidRDefault="006E6BA1">
            <w:pPr>
              <w:spacing w:after="0" w:line="240" w:lineRule="auto"/>
              <w:rPr>
                <w:rFonts w:ascii="Times New Roman" w:hAnsi="Times New Roman"/>
                <w:color w:val="000000" w:themeColor="text1"/>
                <w:sz w:val="18"/>
                <w:szCs w:val="18"/>
                <w:lang w:val="en-GB"/>
              </w:rPr>
            </w:pPr>
            <w:proofErr w:type="spellStart"/>
            <w:r>
              <w:rPr>
                <w:rFonts w:ascii="Times New Roman" w:hAnsi="Times New Roman"/>
                <w:color w:val="000000" w:themeColor="text1"/>
                <w:sz w:val="18"/>
                <w:szCs w:val="18"/>
                <w:shd w:val="clear" w:color="auto" w:fill="FFFFFF"/>
              </w:rPr>
              <w:t>Organooxygen</w:t>
            </w:r>
            <w:proofErr w:type="spellEnd"/>
            <w:r>
              <w:rPr>
                <w:rFonts w:ascii="Times New Roman" w:hAnsi="Times New Roman"/>
                <w:color w:val="000000" w:themeColor="text1"/>
                <w:sz w:val="18"/>
                <w:szCs w:val="18"/>
                <w:shd w:val="clear" w:color="auto" w:fill="FFFFFF"/>
              </w:rPr>
              <w:t xml:space="preserve"> </w:t>
            </w:r>
            <w:proofErr w:type="spellStart"/>
            <w:r>
              <w:rPr>
                <w:rFonts w:ascii="Times New Roman" w:hAnsi="Times New Roman"/>
                <w:color w:val="000000" w:themeColor="text1"/>
                <w:sz w:val="18"/>
                <w:szCs w:val="18"/>
                <w:shd w:val="clear" w:color="auto" w:fill="FFFFFF"/>
              </w:rPr>
              <w:t>compounds</w:t>
            </w:r>
            <w:proofErr w:type="spellEnd"/>
          </w:p>
        </w:tc>
        <w:tc>
          <w:tcPr>
            <w:tcW w:w="851" w:type="dxa"/>
            <w:tcBorders>
              <w:left w:val="nil"/>
              <w:right w:val="nil"/>
            </w:tcBorders>
          </w:tcPr>
          <w:p w14:paraId="7C41DB66" w14:textId="77777777" w:rsidR="00FD4280" w:rsidRDefault="006E6BA1">
            <w:pPr>
              <w:spacing w:after="0" w:line="240" w:lineRule="auto"/>
              <w:rPr>
                <w:rFonts w:ascii="Times New Roman" w:eastAsia="Times New Roman" w:hAnsi="Times New Roman"/>
                <w:color w:val="000000" w:themeColor="text1"/>
                <w:sz w:val="18"/>
                <w:szCs w:val="18"/>
                <w:lang w:val="en-US"/>
              </w:rPr>
            </w:pPr>
            <w:r>
              <w:rPr>
                <w:rFonts w:ascii="Times New Roman" w:hAnsi="Times New Roman"/>
                <w:color w:val="000000" w:themeColor="text1"/>
                <w:sz w:val="18"/>
                <w:szCs w:val="18"/>
              </w:rPr>
              <w:t>0.016</w:t>
            </w:r>
          </w:p>
        </w:tc>
        <w:tc>
          <w:tcPr>
            <w:tcW w:w="1105" w:type="dxa"/>
            <w:tcBorders>
              <w:left w:val="nil"/>
              <w:right w:val="nil"/>
            </w:tcBorders>
          </w:tcPr>
          <w:p w14:paraId="058AD14B" w14:textId="77777777" w:rsidR="00FD4280" w:rsidRDefault="006E6BA1">
            <w:pPr>
              <w:spacing w:after="0" w:line="240" w:lineRule="auto"/>
              <w:rPr>
                <w:rFonts w:ascii="Times New Roman" w:eastAsia="Times New Roman" w:hAnsi="Times New Roman"/>
                <w:b/>
                <w:color w:val="000000" w:themeColor="text1"/>
                <w:sz w:val="18"/>
                <w:szCs w:val="18"/>
                <w:lang w:val="en-US"/>
              </w:rPr>
            </w:pPr>
            <w:r>
              <w:rPr>
                <w:rFonts w:ascii="Times New Roman" w:hAnsi="Times New Roman"/>
                <w:color w:val="000000" w:themeColor="text1"/>
                <w:sz w:val="18"/>
                <w:szCs w:val="18"/>
              </w:rPr>
              <w:t>2.22</w:t>
            </w:r>
          </w:p>
        </w:tc>
      </w:tr>
      <w:tr w:rsidR="00FD4280" w14:paraId="77E8DCAB" w14:textId="77777777">
        <w:trPr>
          <w:cantSplit/>
          <w:trHeight w:val="403"/>
          <w:jc w:val="center"/>
        </w:trPr>
        <w:tc>
          <w:tcPr>
            <w:tcW w:w="983" w:type="dxa"/>
            <w:tcBorders>
              <w:left w:val="nil"/>
              <w:right w:val="nil"/>
            </w:tcBorders>
          </w:tcPr>
          <w:p w14:paraId="45305A9B"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eastAsia="es-ES"/>
              </w:rPr>
              <w:t>597.364</w:t>
            </w:r>
          </w:p>
        </w:tc>
        <w:tc>
          <w:tcPr>
            <w:tcW w:w="984" w:type="dxa"/>
            <w:tcBorders>
              <w:left w:val="nil"/>
              <w:right w:val="nil"/>
            </w:tcBorders>
          </w:tcPr>
          <w:p w14:paraId="6B10B5D0"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eastAsia="es-ES"/>
              </w:rPr>
              <w:t>6.893</w:t>
            </w:r>
          </w:p>
        </w:tc>
        <w:tc>
          <w:tcPr>
            <w:tcW w:w="1027" w:type="dxa"/>
            <w:tcBorders>
              <w:left w:val="nil"/>
              <w:right w:val="nil"/>
            </w:tcBorders>
          </w:tcPr>
          <w:p w14:paraId="7B1BCDAB"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M+H</w:t>
            </w:r>
          </w:p>
        </w:tc>
        <w:tc>
          <w:tcPr>
            <w:tcW w:w="1653" w:type="dxa"/>
            <w:tcBorders>
              <w:left w:val="nil"/>
              <w:right w:val="nil"/>
            </w:tcBorders>
          </w:tcPr>
          <w:p w14:paraId="74AE028B"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C</w:t>
            </w:r>
            <w:r>
              <w:rPr>
                <w:rFonts w:ascii="Times New Roman" w:hAnsi="Times New Roman"/>
                <w:color w:val="000000" w:themeColor="text1"/>
                <w:sz w:val="18"/>
                <w:szCs w:val="18"/>
                <w:vertAlign w:val="subscript"/>
                <w:lang w:val="en-GB"/>
              </w:rPr>
              <w:t>33</w:t>
            </w:r>
            <w:r>
              <w:rPr>
                <w:rFonts w:ascii="Times New Roman" w:hAnsi="Times New Roman"/>
                <w:color w:val="000000" w:themeColor="text1"/>
                <w:sz w:val="18"/>
                <w:szCs w:val="18"/>
                <w:lang w:val="en-GB"/>
              </w:rPr>
              <w:t>H</w:t>
            </w:r>
            <w:r>
              <w:rPr>
                <w:rFonts w:ascii="Times New Roman" w:hAnsi="Times New Roman"/>
                <w:color w:val="000000" w:themeColor="text1"/>
                <w:sz w:val="18"/>
                <w:szCs w:val="18"/>
                <w:vertAlign w:val="subscript"/>
                <w:lang w:val="en-GB"/>
              </w:rPr>
              <w:t>48</w:t>
            </w:r>
            <w:r>
              <w:rPr>
                <w:rFonts w:ascii="Times New Roman" w:hAnsi="Times New Roman"/>
                <w:color w:val="000000" w:themeColor="text1"/>
                <w:sz w:val="18"/>
                <w:szCs w:val="18"/>
                <w:lang w:val="en-GB"/>
              </w:rPr>
              <w:t>N</w:t>
            </w:r>
            <w:r>
              <w:rPr>
                <w:rFonts w:ascii="Times New Roman" w:hAnsi="Times New Roman"/>
                <w:color w:val="000000" w:themeColor="text1"/>
                <w:sz w:val="18"/>
                <w:szCs w:val="18"/>
                <w:vertAlign w:val="subscript"/>
                <w:lang w:val="en-GB"/>
              </w:rPr>
              <w:t>4</w:t>
            </w:r>
            <w:r>
              <w:rPr>
                <w:rFonts w:ascii="Times New Roman" w:hAnsi="Times New Roman"/>
                <w:color w:val="000000" w:themeColor="text1"/>
                <w:sz w:val="18"/>
                <w:szCs w:val="18"/>
                <w:lang w:val="en-GB"/>
              </w:rPr>
              <w:t>O</w:t>
            </w:r>
            <w:r>
              <w:rPr>
                <w:rFonts w:ascii="Times New Roman" w:hAnsi="Times New Roman"/>
                <w:color w:val="000000" w:themeColor="text1"/>
                <w:sz w:val="18"/>
                <w:szCs w:val="18"/>
                <w:vertAlign w:val="subscript"/>
                <w:lang w:val="en-GB"/>
              </w:rPr>
              <w:t>6</w:t>
            </w:r>
          </w:p>
        </w:tc>
        <w:tc>
          <w:tcPr>
            <w:tcW w:w="7164" w:type="dxa"/>
            <w:tcBorders>
              <w:left w:val="nil"/>
              <w:right w:val="nil"/>
            </w:tcBorders>
          </w:tcPr>
          <w:p w14:paraId="52A47E37" w14:textId="77777777" w:rsidR="00FD4280" w:rsidRDefault="006E6BA1">
            <w:pPr>
              <w:spacing w:after="0" w:line="240" w:lineRule="auto"/>
              <w:rPr>
                <w:rFonts w:ascii="Times New Roman" w:hAnsi="Times New Roman"/>
                <w:color w:val="000000" w:themeColor="text1"/>
                <w:sz w:val="18"/>
                <w:szCs w:val="18"/>
                <w:lang w:val="es-US"/>
              </w:rPr>
            </w:pPr>
            <w:r>
              <w:rPr>
                <w:rFonts w:ascii="Times New Roman" w:hAnsi="Times New Roman"/>
                <w:color w:val="000000" w:themeColor="text1"/>
                <w:sz w:val="18"/>
                <w:szCs w:val="18"/>
                <w:lang w:val="en-US"/>
              </w:rPr>
              <w:t>L-Urobilinogen</w:t>
            </w:r>
          </w:p>
        </w:tc>
        <w:tc>
          <w:tcPr>
            <w:tcW w:w="1093" w:type="dxa"/>
            <w:tcBorders>
              <w:left w:val="nil"/>
              <w:right w:val="nil"/>
            </w:tcBorders>
          </w:tcPr>
          <w:p w14:paraId="0B8AD73B"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2</w:t>
            </w:r>
          </w:p>
        </w:tc>
        <w:tc>
          <w:tcPr>
            <w:tcW w:w="1701" w:type="dxa"/>
            <w:tcBorders>
              <w:left w:val="nil"/>
              <w:right w:val="nil"/>
            </w:tcBorders>
          </w:tcPr>
          <w:p w14:paraId="686F9E57" w14:textId="77777777" w:rsidR="00FD4280" w:rsidRDefault="006E6BA1">
            <w:pPr>
              <w:spacing w:after="0" w:line="240" w:lineRule="auto"/>
              <w:rPr>
                <w:rFonts w:ascii="Times New Roman" w:hAnsi="Times New Roman"/>
                <w:color w:val="000000" w:themeColor="text1"/>
                <w:sz w:val="18"/>
                <w:szCs w:val="18"/>
                <w:shd w:val="clear" w:color="auto" w:fill="FFFFFF"/>
                <w:lang w:val="en-GB"/>
              </w:rPr>
            </w:pPr>
            <w:r>
              <w:rPr>
                <w:rFonts w:ascii="Times New Roman" w:hAnsi="Times New Roman"/>
                <w:color w:val="000000" w:themeColor="text1"/>
                <w:sz w:val="18"/>
                <w:szCs w:val="18"/>
                <w:shd w:val="clear" w:color="auto" w:fill="FFFFFF"/>
                <w:lang w:val="en-US"/>
              </w:rPr>
              <w:t>Tetrapyrroles and derivatives</w:t>
            </w:r>
          </w:p>
        </w:tc>
        <w:tc>
          <w:tcPr>
            <w:tcW w:w="851" w:type="dxa"/>
            <w:tcBorders>
              <w:left w:val="nil"/>
              <w:right w:val="nil"/>
            </w:tcBorders>
          </w:tcPr>
          <w:p w14:paraId="1D1A5A61"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0.018</w:t>
            </w:r>
          </w:p>
        </w:tc>
        <w:tc>
          <w:tcPr>
            <w:tcW w:w="1105" w:type="dxa"/>
            <w:tcBorders>
              <w:left w:val="nil"/>
              <w:right w:val="nil"/>
            </w:tcBorders>
          </w:tcPr>
          <w:p w14:paraId="170A0EDC"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2.21</w:t>
            </w:r>
          </w:p>
        </w:tc>
      </w:tr>
      <w:tr w:rsidR="00FD4280" w14:paraId="4DD9AFE7" w14:textId="77777777">
        <w:trPr>
          <w:cantSplit/>
          <w:trHeight w:val="403"/>
          <w:jc w:val="center"/>
        </w:trPr>
        <w:tc>
          <w:tcPr>
            <w:tcW w:w="983" w:type="dxa"/>
            <w:tcBorders>
              <w:left w:val="nil"/>
              <w:right w:val="nil"/>
            </w:tcBorders>
          </w:tcPr>
          <w:p w14:paraId="3B6688A7" w14:textId="77777777" w:rsidR="00FD4280" w:rsidRDefault="006E6BA1">
            <w:pPr>
              <w:spacing w:after="0" w:line="240" w:lineRule="auto"/>
              <w:rPr>
                <w:rFonts w:ascii="Times New Roman" w:hAnsi="Times New Roman"/>
                <w:color w:val="000000" w:themeColor="text1"/>
                <w:sz w:val="18"/>
                <w:szCs w:val="18"/>
                <w:lang w:val="en-GB" w:eastAsia="es-ES"/>
              </w:rPr>
            </w:pPr>
            <w:r>
              <w:rPr>
                <w:rFonts w:ascii="Times New Roman" w:hAnsi="Times New Roman"/>
                <w:color w:val="000000" w:themeColor="text1"/>
                <w:sz w:val="18"/>
                <w:szCs w:val="18"/>
              </w:rPr>
              <w:t>218.983</w:t>
            </w:r>
          </w:p>
        </w:tc>
        <w:tc>
          <w:tcPr>
            <w:tcW w:w="984" w:type="dxa"/>
            <w:tcBorders>
              <w:left w:val="nil"/>
              <w:right w:val="nil"/>
            </w:tcBorders>
          </w:tcPr>
          <w:p w14:paraId="6795444F"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1.054</w:t>
            </w:r>
          </w:p>
        </w:tc>
        <w:tc>
          <w:tcPr>
            <w:tcW w:w="1027" w:type="dxa"/>
            <w:tcBorders>
              <w:left w:val="nil"/>
              <w:right w:val="nil"/>
            </w:tcBorders>
          </w:tcPr>
          <w:p w14:paraId="646A7C24" w14:textId="77777777" w:rsidR="00FD4280" w:rsidRDefault="006E6BA1">
            <w:pPr>
              <w:spacing w:after="0" w:line="240" w:lineRule="auto"/>
              <w:rPr>
                <w:rFonts w:ascii="Times New Roman" w:hAnsi="Times New Roman"/>
                <w:color w:val="000000" w:themeColor="text1"/>
                <w:sz w:val="18"/>
                <w:szCs w:val="18"/>
              </w:rPr>
            </w:pPr>
            <w:proofErr w:type="spellStart"/>
            <w:r>
              <w:rPr>
                <w:rFonts w:ascii="Times New Roman" w:hAnsi="Times New Roman"/>
                <w:color w:val="000000" w:themeColor="text1"/>
                <w:sz w:val="18"/>
                <w:szCs w:val="18"/>
              </w:rPr>
              <w:t>M+Cl</w:t>
            </w:r>
            <w:proofErr w:type="spellEnd"/>
          </w:p>
          <w:p w14:paraId="64294B11" w14:textId="77777777" w:rsidR="00FD4280" w:rsidRDefault="00FD4280">
            <w:pPr>
              <w:spacing w:after="0" w:line="240" w:lineRule="auto"/>
              <w:rPr>
                <w:rFonts w:ascii="Times New Roman" w:hAnsi="Times New Roman"/>
                <w:color w:val="000000" w:themeColor="text1"/>
                <w:sz w:val="18"/>
                <w:szCs w:val="18"/>
              </w:rPr>
            </w:pPr>
          </w:p>
          <w:p w14:paraId="1F31AAC9" w14:textId="77777777" w:rsidR="00FD4280" w:rsidRDefault="00FD4280">
            <w:pPr>
              <w:spacing w:after="0" w:line="240" w:lineRule="auto"/>
              <w:rPr>
                <w:rFonts w:ascii="Times New Roman" w:hAnsi="Times New Roman"/>
                <w:color w:val="000000" w:themeColor="text1"/>
                <w:sz w:val="18"/>
                <w:szCs w:val="18"/>
              </w:rPr>
            </w:pPr>
          </w:p>
          <w:p w14:paraId="4F71B22B" w14:textId="77777777" w:rsidR="00FD4280" w:rsidRDefault="00FD4280">
            <w:pPr>
              <w:spacing w:after="0" w:line="240" w:lineRule="auto"/>
              <w:rPr>
                <w:rFonts w:ascii="Times New Roman" w:hAnsi="Times New Roman"/>
                <w:color w:val="000000" w:themeColor="text1"/>
                <w:sz w:val="18"/>
                <w:szCs w:val="18"/>
              </w:rPr>
            </w:pPr>
          </w:p>
          <w:p w14:paraId="57CCEA98"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rPr>
              <w:t>M-H-H</w:t>
            </w:r>
            <w:r>
              <w:rPr>
                <w:rFonts w:ascii="Times New Roman" w:hAnsi="Times New Roman"/>
                <w:color w:val="000000" w:themeColor="text1"/>
                <w:sz w:val="18"/>
                <w:szCs w:val="18"/>
                <w:vertAlign w:val="subscript"/>
              </w:rPr>
              <w:t>2</w:t>
            </w:r>
            <w:r>
              <w:rPr>
                <w:rFonts w:ascii="Times New Roman" w:hAnsi="Times New Roman"/>
                <w:color w:val="000000" w:themeColor="text1"/>
                <w:sz w:val="18"/>
                <w:szCs w:val="18"/>
              </w:rPr>
              <w:t>O</w:t>
            </w:r>
          </w:p>
        </w:tc>
        <w:tc>
          <w:tcPr>
            <w:tcW w:w="1653" w:type="dxa"/>
            <w:tcBorders>
              <w:left w:val="nil"/>
              <w:right w:val="nil"/>
            </w:tcBorders>
          </w:tcPr>
          <w:p w14:paraId="6B50B44A"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C</w:t>
            </w:r>
            <w:r>
              <w:rPr>
                <w:rFonts w:ascii="Times New Roman" w:hAnsi="Times New Roman"/>
                <w:color w:val="000000" w:themeColor="text1"/>
                <w:sz w:val="18"/>
                <w:szCs w:val="18"/>
                <w:vertAlign w:val="subscript"/>
              </w:rPr>
              <w:t>4</w:t>
            </w:r>
            <w:r>
              <w:rPr>
                <w:rFonts w:ascii="Times New Roman" w:hAnsi="Times New Roman"/>
                <w:color w:val="000000" w:themeColor="text1"/>
                <w:sz w:val="18"/>
                <w:szCs w:val="18"/>
              </w:rPr>
              <w:t>H</w:t>
            </w:r>
            <w:r>
              <w:rPr>
                <w:rFonts w:ascii="Times New Roman" w:hAnsi="Times New Roman"/>
                <w:color w:val="000000" w:themeColor="text1"/>
                <w:sz w:val="18"/>
                <w:szCs w:val="18"/>
                <w:vertAlign w:val="subscript"/>
              </w:rPr>
              <w:t>9</w:t>
            </w:r>
            <w:r>
              <w:rPr>
                <w:rFonts w:ascii="Times New Roman" w:hAnsi="Times New Roman"/>
                <w:color w:val="000000" w:themeColor="text1"/>
                <w:sz w:val="18"/>
                <w:szCs w:val="18"/>
              </w:rPr>
              <w:t>O</w:t>
            </w:r>
            <w:r>
              <w:rPr>
                <w:rFonts w:ascii="Times New Roman" w:hAnsi="Times New Roman"/>
                <w:color w:val="000000" w:themeColor="text1"/>
                <w:sz w:val="18"/>
                <w:szCs w:val="18"/>
                <w:vertAlign w:val="subscript"/>
              </w:rPr>
              <w:t>6</w:t>
            </w:r>
            <w:r>
              <w:rPr>
                <w:rFonts w:ascii="Times New Roman" w:hAnsi="Times New Roman"/>
                <w:color w:val="000000" w:themeColor="text1"/>
                <w:sz w:val="18"/>
                <w:szCs w:val="18"/>
              </w:rPr>
              <w:t>P</w:t>
            </w:r>
          </w:p>
          <w:p w14:paraId="12216A61" w14:textId="77777777" w:rsidR="00FD4280" w:rsidRDefault="00FD4280">
            <w:pPr>
              <w:spacing w:after="0" w:line="240" w:lineRule="auto"/>
              <w:rPr>
                <w:rFonts w:ascii="Times New Roman" w:eastAsia="Times New Roman" w:hAnsi="Times New Roman"/>
                <w:color w:val="000000" w:themeColor="text1"/>
                <w:sz w:val="18"/>
                <w:szCs w:val="18"/>
              </w:rPr>
            </w:pPr>
          </w:p>
          <w:p w14:paraId="26FAC981" w14:textId="77777777" w:rsidR="00FD4280" w:rsidRDefault="00FD4280">
            <w:pPr>
              <w:spacing w:after="0" w:line="240" w:lineRule="auto"/>
              <w:rPr>
                <w:rFonts w:ascii="Times New Roman" w:eastAsia="Times New Roman" w:hAnsi="Times New Roman"/>
                <w:color w:val="000000" w:themeColor="text1"/>
                <w:sz w:val="18"/>
                <w:szCs w:val="18"/>
              </w:rPr>
            </w:pPr>
          </w:p>
          <w:p w14:paraId="7E113187" w14:textId="77777777" w:rsidR="00FD4280" w:rsidRDefault="00FD4280">
            <w:pPr>
              <w:spacing w:after="0" w:line="240" w:lineRule="auto"/>
              <w:rPr>
                <w:rFonts w:ascii="Times New Roman" w:eastAsia="Times New Roman" w:hAnsi="Times New Roman"/>
                <w:color w:val="000000" w:themeColor="text1"/>
                <w:sz w:val="18"/>
                <w:szCs w:val="18"/>
              </w:rPr>
            </w:pPr>
          </w:p>
          <w:p w14:paraId="74A5F5CF"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rPr>
              <w:t>C</w:t>
            </w:r>
            <w:r>
              <w:rPr>
                <w:rFonts w:ascii="Times New Roman" w:hAnsi="Times New Roman"/>
                <w:color w:val="000000" w:themeColor="text1"/>
                <w:sz w:val="18"/>
                <w:szCs w:val="18"/>
                <w:vertAlign w:val="subscript"/>
              </w:rPr>
              <w:t>9</w:t>
            </w:r>
            <w:r>
              <w:rPr>
                <w:rFonts w:ascii="Times New Roman" w:hAnsi="Times New Roman"/>
                <w:color w:val="000000" w:themeColor="text1"/>
                <w:sz w:val="18"/>
                <w:szCs w:val="18"/>
              </w:rPr>
              <w:t>H</w:t>
            </w:r>
            <w:r>
              <w:rPr>
                <w:rFonts w:ascii="Times New Roman" w:hAnsi="Times New Roman"/>
                <w:color w:val="000000" w:themeColor="text1"/>
                <w:sz w:val="18"/>
                <w:szCs w:val="18"/>
                <w:vertAlign w:val="subscript"/>
              </w:rPr>
              <w:t>8</w:t>
            </w:r>
            <w:r>
              <w:rPr>
                <w:rFonts w:ascii="Times New Roman" w:hAnsi="Times New Roman"/>
                <w:color w:val="000000" w:themeColor="text1"/>
                <w:sz w:val="18"/>
                <w:szCs w:val="18"/>
              </w:rPr>
              <w:t>ClO</w:t>
            </w:r>
            <w:r>
              <w:rPr>
                <w:rFonts w:ascii="Times New Roman" w:hAnsi="Times New Roman"/>
                <w:color w:val="000000" w:themeColor="text1"/>
                <w:sz w:val="18"/>
                <w:szCs w:val="18"/>
                <w:vertAlign w:val="subscript"/>
              </w:rPr>
              <w:t>4</w:t>
            </w:r>
            <w:r>
              <w:rPr>
                <w:rFonts w:ascii="Times New Roman" w:hAnsi="Times New Roman"/>
                <w:color w:val="000000" w:themeColor="text1"/>
                <w:sz w:val="18"/>
                <w:szCs w:val="18"/>
              </w:rPr>
              <w:t>Na</w:t>
            </w:r>
          </w:p>
        </w:tc>
        <w:tc>
          <w:tcPr>
            <w:tcW w:w="7164" w:type="dxa"/>
            <w:tcBorders>
              <w:left w:val="nil"/>
              <w:right w:val="nil"/>
            </w:tcBorders>
          </w:tcPr>
          <w:p w14:paraId="1DD40A73" w14:textId="77777777" w:rsidR="00FD4280" w:rsidRDefault="006E6BA1">
            <w:pPr>
              <w:spacing w:after="0" w:line="240" w:lineRule="auto"/>
              <w:rPr>
                <w:rFonts w:ascii="Times New Roman" w:hAnsi="Times New Roman"/>
                <w:color w:val="000000" w:themeColor="text1"/>
                <w:sz w:val="18"/>
                <w:szCs w:val="18"/>
                <w:lang w:val="en-US"/>
              </w:rPr>
            </w:pPr>
            <w:r>
              <w:rPr>
                <w:rFonts w:ascii="Times New Roman" w:hAnsi="Times New Roman"/>
                <w:color w:val="000000" w:themeColor="text1"/>
                <w:sz w:val="18"/>
                <w:szCs w:val="18"/>
                <w:lang w:val="en-GB"/>
              </w:rPr>
              <w:t>L-3,4-Dihydroxybutan-2-one 4-phosphate</w:t>
            </w:r>
          </w:p>
          <w:p w14:paraId="6AA1A82E" w14:textId="77777777" w:rsidR="00FD4280" w:rsidRDefault="006E6BA1">
            <w:pPr>
              <w:spacing w:after="0" w:line="240" w:lineRule="auto"/>
              <w:rPr>
                <w:rFonts w:ascii="Times New Roman" w:hAnsi="Times New Roman"/>
                <w:color w:val="000000" w:themeColor="text1"/>
                <w:sz w:val="18"/>
                <w:szCs w:val="18"/>
                <w:lang w:val="en-US"/>
              </w:rPr>
            </w:pPr>
            <w:r>
              <w:rPr>
                <w:rFonts w:ascii="Times New Roman" w:hAnsi="Times New Roman"/>
                <w:color w:val="000000" w:themeColor="text1"/>
                <w:sz w:val="18"/>
                <w:szCs w:val="18"/>
                <w:lang w:val="en-US"/>
              </w:rPr>
              <w:t>1-Deoxy-L-glycero-tetrulose 4-phosphate</w:t>
            </w:r>
          </w:p>
          <w:p w14:paraId="56BDD4B6" w14:textId="77777777" w:rsidR="00FD4280" w:rsidRDefault="006E6BA1">
            <w:pPr>
              <w:spacing w:after="0" w:line="240" w:lineRule="auto"/>
              <w:rPr>
                <w:rFonts w:ascii="Times New Roman" w:hAnsi="Times New Roman"/>
                <w:color w:val="000000" w:themeColor="text1"/>
                <w:sz w:val="18"/>
                <w:szCs w:val="18"/>
                <w:lang w:val="en-US"/>
              </w:rPr>
            </w:pPr>
            <w:r>
              <w:rPr>
                <w:rFonts w:ascii="Times New Roman" w:hAnsi="Times New Roman"/>
                <w:color w:val="000000" w:themeColor="text1"/>
                <w:sz w:val="18"/>
                <w:szCs w:val="18"/>
                <w:lang w:val="en-US"/>
              </w:rPr>
              <w:t>2-Hydroxy-3-oxobutyl phosphate</w:t>
            </w:r>
          </w:p>
          <w:p w14:paraId="4B962874" w14:textId="77777777" w:rsidR="00FD4280" w:rsidRDefault="00FD4280">
            <w:pPr>
              <w:spacing w:after="0" w:line="240" w:lineRule="auto"/>
              <w:rPr>
                <w:rFonts w:ascii="Times New Roman" w:hAnsi="Times New Roman"/>
                <w:color w:val="000000" w:themeColor="text1"/>
                <w:sz w:val="18"/>
                <w:szCs w:val="18"/>
                <w:lang w:val="en-US"/>
              </w:rPr>
            </w:pPr>
          </w:p>
          <w:p w14:paraId="5A9AB7EA" w14:textId="77777777" w:rsidR="00FD4280" w:rsidRDefault="006E6BA1">
            <w:pPr>
              <w:spacing w:after="0" w:line="240" w:lineRule="auto"/>
              <w:rPr>
                <w:rFonts w:ascii="Times New Roman" w:hAnsi="Times New Roman"/>
                <w:color w:val="000000" w:themeColor="text1"/>
                <w:sz w:val="18"/>
                <w:szCs w:val="18"/>
                <w:lang w:val="en-US"/>
              </w:rPr>
            </w:pPr>
            <w:proofErr w:type="spellStart"/>
            <w:r>
              <w:rPr>
                <w:rFonts w:ascii="Times New Roman" w:hAnsi="Times New Roman"/>
                <w:color w:val="000000" w:themeColor="text1"/>
                <w:sz w:val="18"/>
                <w:szCs w:val="18"/>
                <w:lang w:val="en-GB"/>
              </w:rPr>
              <w:t>Cloxyfonac</w:t>
            </w:r>
            <w:proofErr w:type="spellEnd"/>
            <w:r>
              <w:rPr>
                <w:rFonts w:ascii="Times New Roman" w:hAnsi="Times New Roman"/>
                <w:color w:val="000000" w:themeColor="text1"/>
                <w:sz w:val="18"/>
                <w:szCs w:val="18"/>
                <w:lang w:val="en-GB"/>
              </w:rPr>
              <w:t>-sodium</w:t>
            </w:r>
          </w:p>
        </w:tc>
        <w:tc>
          <w:tcPr>
            <w:tcW w:w="1093" w:type="dxa"/>
            <w:tcBorders>
              <w:left w:val="nil"/>
              <w:right w:val="nil"/>
            </w:tcBorders>
          </w:tcPr>
          <w:p w14:paraId="7C8E7AAC"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3</w:t>
            </w:r>
          </w:p>
        </w:tc>
        <w:tc>
          <w:tcPr>
            <w:tcW w:w="1701" w:type="dxa"/>
            <w:tcBorders>
              <w:left w:val="nil"/>
              <w:right w:val="nil"/>
            </w:tcBorders>
          </w:tcPr>
          <w:p w14:paraId="0105238E" w14:textId="77777777" w:rsidR="00FD4280" w:rsidRDefault="006E6BA1">
            <w:pPr>
              <w:spacing w:after="0" w:line="240" w:lineRule="auto"/>
              <w:rPr>
                <w:rFonts w:ascii="Times New Roman" w:hAnsi="Times New Roman"/>
                <w:color w:val="000000" w:themeColor="text1"/>
                <w:sz w:val="18"/>
                <w:szCs w:val="18"/>
                <w:shd w:val="clear" w:color="auto" w:fill="FFFFFF"/>
                <w:lang w:val="en-US"/>
              </w:rPr>
            </w:pPr>
            <w:r>
              <w:rPr>
                <w:rFonts w:ascii="Times New Roman" w:hAnsi="Times New Roman"/>
                <w:color w:val="000000" w:themeColor="text1"/>
                <w:sz w:val="18"/>
                <w:szCs w:val="18"/>
                <w:shd w:val="clear" w:color="auto" w:fill="FFFFFF"/>
                <w:lang w:val="en-US"/>
              </w:rPr>
              <w:t>Carbohydrates</w:t>
            </w:r>
            <w:r>
              <w:rPr>
                <w:rFonts w:ascii="Times New Roman" w:hAnsi="Times New Roman"/>
                <w:color w:val="000000" w:themeColor="text1"/>
                <w:sz w:val="18"/>
                <w:szCs w:val="18"/>
                <w:shd w:val="clear" w:color="auto" w:fill="FFFFFF"/>
                <w:lang w:val="en-GB"/>
              </w:rPr>
              <w:t xml:space="preserve"> / </w:t>
            </w:r>
            <w:r>
              <w:rPr>
                <w:rFonts w:ascii="Times New Roman" w:hAnsi="Times New Roman"/>
                <w:color w:val="000000" w:themeColor="text1"/>
                <w:sz w:val="18"/>
                <w:szCs w:val="18"/>
                <w:shd w:val="clear" w:color="auto" w:fill="FFFFFF"/>
                <w:lang w:val="en-US"/>
              </w:rPr>
              <w:t>secondary alpha-hydroxy ketone</w:t>
            </w:r>
          </w:p>
        </w:tc>
        <w:tc>
          <w:tcPr>
            <w:tcW w:w="851" w:type="dxa"/>
            <w:tcBorders>
              <w:left w:val="nil"/>
              <w:right w:val="nil"/>
            </w:tcBorders>
          </w:tcPr>
          <w:p w14:paraId="3D31B6DC"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0.047</w:t>
            </w:r>
          </w:p>
        </w:tc>
        <w:tc>
          <w:tcPr>
            <w:tcW w:w="1105" w:type="dxa"/>
            <w:tcBorders>
              <w:left w:val="nil"/>
              <w:right w:val="nil"/>
            </w:tcBorders>
          </w:tcPr>
          <w:p w14:paraId="3740D936"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5.68</w:t>
            </w:r>
          </w:p>
        </w:tc>
      </w:tr>
      <w:tr w:rsidR="00FD4280" w14:paraId="6462D61A" w14:textId="77777777">
        <w:trPr>
          <w:cantSplit/>
          <w:trHeight w:val="5886"/>
          <w:jc w:val="center"/>
        </w:trPr>
        <w:tc>
          <w:tcPr>
            <w:tcW w:w="983" w:type="dxa"/>
            <w:tcBorders>
              <w:left w:val="nil"/>
              <w:right w:val="nil"/>
            </w:tcBorders>
          </w:tcPr>
          <w:p w14:paraId="333E0F1B"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eastAsia="es-ES"/>
              </w:rPr>
              <w:t>233.140</w:t>
            </w:r>
          </w:p>
        </w:tc>
        <w:tc>
          <w:tcPr>
            <w:tcW w:w="984" w:type="dxa"/>
            <w:tcBorders>
              <w:left w:val="nil"/>
              <w:right w:val="nil"/>
            </w:tcBorders>
          </w:tcPr>
          <w:p w14:paraId="6ED63EA5"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rPr>
              <w:t>5.541</w:t>
            </w:r>
          </w:p>
        </w:tc>
        <w:tc>
          <w:tcPr>
            <w:tcW w:w="1027" w:type="dxa"/>
            <w:tcBorders>
              <w:left w:val="nil"/>
              <w:right w:val="nil"/>
            </w:tcBorders>
          </w:tcPr>
          <w:p w14:paraId="2C2E36DB"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M+FA-H</w:t>
            </w:r>
          </w:p>
          <w:p w14:paraId="03FB2D3B" w14:textId="77777777" w:rsidR="00FD4280" w:rsidRDefault="00FD4280">
            <w:pPr>
              <w:spacing w:after="0" w:line="240" w:lineRule="auto"/>
              <w:rPr>
                <w:rFonts w:ascii="Times New Roman" w:hAnsi="Times New Roman"/>
                <w:color w:val="000000" w:themeColor="text1"/>
                <w:sz w:val="18"/>
                <w:szCs w:val="18"/>
                <w:lang w:val="en-GB"/>
              </w:rPr>
            </w:pPr>
          </w:p>
          <w:p w14:paraId="5602D05A" w14:textId="77777777" w:rsidR="00FD4280" w:rsidRDefault="00FD4280">
            <w:pPr>
              <w:spacing w:after="0" w:line="240" w:lineRule="auto"/>
              <w:rPr>
                <w:rFonts w:ascii="Times New Roman" w:hAnsi="Times New Roman"/>
                <w:color w:val="000000" w:themeColor="text1"/>
                <w:sz w:val="18"/>
                <w:szCs w:val="18"/>
                <w:lang w:val="en-GB"/>
              </w:rPr>
            </w:pPr>
          </w:p>
          <w:p w14:paraId="44FFF512" w14:textId="77777777" w:rsidR="00FD4280" w:rsidRDefault="00FD4280">
            <w:pPr>
              <w:spacing w:after="0" w:line="240" w:lineRule="auto"/>
              <w:rPr>
                <w:rFonts w:ascii="Times New Roman" w:hAnsi="Times New Roman"/>
                <w:color w:val="000000" w:themeColor="text1"/>
                <w:sz w:val="18"/>
                <w:szCs w:val="18"/>
                <w:lang w:val="en-GB"/>
              </w:rPr>
            </w:pPr>
          </w:p>
          <w:p w14:paraId="2A698E5B" w14:textId="77777777" w:rsidR="00FD4280" w:rsidRDefault="00FD4280">
            <w:pPr>
              <w:spacing w:after="0" w:line="240" w:lineRule="auto"/>
              <w:rPr>
                <w:rFonts w:ascii="Times New Roman" w:hAnsi="Times New Roman"/>
                <w:color w:val="000000" w:themeColor="text1"/>
                <w:sz w:val="18"/>
                <w:szCs w:val="18"/>
                <w:lang w:val="en-GB"/>
              </w:rPr>
            </w:pPr>
          </w:p>
          <w:p w14:paraId="2E86F23B" w14:textId="77777777" w:rsidR="00FD4280" w:rsidRDefault="00FD4280">
            <w:pPr>
              <w:spacing w:after="0" w:line="240" w:lineRule="auto"/>
              <w:rPr>
                <w:rFonts w:ascii="Times New Roman" w:hAnsi="Times New Roman"/>
                <w:color w:val="000000" w:themeColor="text1"/>
                <w:sz w:val="18"/>
                <w:szCs w:val="18"/>
                <w:lang w:val="en-GB"/>
              </w:rPr>
            </w:pPr>
          </w:p>
          <w:p w14:paraId="0A078B9E" w14:textId="77777777" w:rsidR="00FD4280" w:rsidRDefault="00FD4280">
            <w:pPr>
              <w:spacing w:after="0" w:line="240" w:lineRule="auto"/>
              <w:rPr>
                <w:rFonts w:ascii="Times New Roman" w:hAnsi="Times New Roman"/>
                <w:color w:val="000000" w:themeColor="text1"/>
                <w:sz w:val="18"/>
                <w:szCs w:val="18"/>
                <w:lang w:val="en-GB"/>
              </w:rPr>
            </w:pPr>
          </w:p>
          <w:p w14:paraId="5E83D921" w14:textId="77777777" w:rsidR="00FD4280" w:rsidRDefault="00FD4280">
            <w:pPr>
              <w:spacing w:after="0" w:line="240" w:lineRule="auto"/>
              <w:rPr>
                <w:rFonts w:ascii="Times New Roman" w:hAnsi="Times New Roman"/>
                <w:color w:val="000000" w:themeColor="text1"/>
                <w:sz w:val="18"/>
                <w:szCs w:val="18"/>
                <w:lang w:val="en-GB"/>
              </w:rPr>
            </w:pPr>
          </w:p>
          <w:p w14:paraId="032DB1B1" w14:textId="77777777" w:rsidR="00FD4280" w:rsidRDefault="00FD4280">
            <w:pPr>
              <w:spacing w:after="0" w:line="240" w:lineRule="auto"/>
              <w:rPr>
                <w:rFonts w:ascii="Times New Roman" w:hAnsi="Times New Roman"/>
                <w:color w:val="000000" w:themeColor="text1"/>
                <w:sz w:val="18"/>
                <w:szCs w:val="18"/>
                <w:lang w:val="en-GB"/>
              </w:rPr>
            </w:pPr>
          </w:p>
          <w:p w14:paraId="0B067998" w14:textId="77777777" w:rsidR="00FD4280" w:rsidRDefault="00FD4280">
            <w:pPr>
              <w:spacing w:after="0" w:line="240" w:lineRule="auto"/>
              <w:rPr>
                <w:rFonts w:ascii="Times New Roman" w:hAnsi="Times New Roman"/>
                <w:color w:val="000000" w:themeColor="text1"/>
                <w:sz w:val="18"/>
                <w:szCs w:val="18"/>
                <w:lang w:val="en-GB"/>
              </w:rPr>
            </w:pPr>
          </w:p>
          <w:p w14:paraId="127368BB" w14:textId="77777777" w:rsidR="00FD4280" w:rsidRDefault="00FD4280">
            <w:pPr>
              <w:spacing w:after="0" w:line="240" w:lineRule="auto"/>
              <w:rPr>
                <w:rFonts w:ascii="Times New Roman" w:hAnsi="Times New Roman"/>
                <w:color w:val="000000" w:themeColor="text1"/>
                <w:sz w:val="18"/>
                <w:szCs w:val="18"/>
                <w:lang w:val="en-GB"/>
              </w:rPr>
            </w:pPr>
          </w:p>
          <w:p w14:paraId="7085945B" w14:textId="77777777" w:rsidR="00FD4280" w:rsidRDefault="00FD4280">
            <w:pPr>
              <w:spacing w:after="0" w:line="240" w:lineRule="auto"/>
              <w:rPr>
                <w:rFonts w:ascii="Times New Roman" w:hAnsi="Times New Roman"/>
                <w:color w:val="000000" w:themeColor="text1"/>
                <w:sz w:val="18"/>
                <w:szCs w:val="18"/>
                <w:lang w:val="en-GB"/>
              </w:rPr>
            </w:pPr>
          </w:p>
          <w:p w14:paraId="4F994E1F" w14:textId="77777777" w:rsidR="00FD4280" w:rsidRDefault="00FD4280">
            <w:pPr>
              <w:spacing w:after="0" w:line="240" w:lineRule="auto"/>
              <w:rPr>
                <w:rFonts w:ascii="Times New Roman" w:hAnsi="Times New Roman"/>
                <w:color w:val="000000" w:themeColor="text1"/>
                <w:sz w:val="18"/>
                <w:szCs w:val="18"/>
                <w:lang w:val="en-GB"/>
              </w:rPr>
            </w:pPr>
          </w:p>
          <w:p w14:paraId="4756E270" w14:textId="77777777" w:rsidR="00FD4280" w:rsidRDefault="00FD4280">
            <w:pPr>
              <w:spacing w:after="0" w:line="240" w:lineRule="auto"/>
              <w:rPr>
                <w:rFonts w:ascii="Times New Roman" w:hAnsi="Times New Roman"/>
                <w:color w:val="000000" w:themeColor="text1"/>
                <w:sz w:val="18"/>
                <w:szCs w:val="18"/>
                <w:lang w:val="en-GB"/>
              </w:rPr>
            </w:pPr>
          </w:p>
          <w:p w14:paraId="6B39C118" w14:textId="77777777" w:rsidR="00FD4280" w:rsidRDefault="00FD4280">
            <w:pPr>
              <w:spacing w:after="0" w:line="240" w:lineRule="auto"/>
              <w:rPr>
                <w:rFonts w:ascii="Times New Roman" w:hAnsi="Times New Roman"/>
                <w:color w:val="000000" w:themeColor="text1"/>
                <w:sz w:val="18"/>
                <w:szCs w:val="18"/>
                <w:lang w:val="en-GB"/>
              </w:rPr>
            </w:pPr>
          </w:p>
          <w:p w14:paraId="21B1B0D4" w14:textId="77777777" w:rsidR="00FD4280" w:rsidRDefault="00FD4280">
            <w:pPr>
              <w:spacing w:after="0" w:line="240" w:lineRule="auto"/>
              <w:rPr>
                <w:rFonts w:ascii="Times New Roman" w:hAnsi="Times New Roman"/>
                <w:color w:val="000000" w:themeColor="text1"/>
                <w:sz w:val="18"/>
                <w:szCs w:val="18"/>
                <w:lang w:val="en-GB"/>
              </w:rPr>
            </w:pPr>
          </w:p>
          <w:p w14:paraId="38D97947" w14:textId="77777777" w:rsidR="00FD4280" w:rsidRDefault="00FD4280">
            <w:pPr>
              <w:spacing w:after="0" w:line="240" w:lineRule="auto"/>
              <w:rPr>
                <w:rFonts w:ascii="Times New Roman" w:hAnsi="Times New Roman"/>
                <w:color w:val="000000" w:themeColor="text1"/>
                <w:sz w:val="18"/>
                <w:szCs w:val="18"/>
                <w:lang w:val="en-GB"/>
              </w:rPr>
            </w:pPr>
          </w:p>
          <w:p w14:paraId="0A0E5E7B" w14:textId="77777777" w:rsidR="00FD4280" w:rsidRDefault="00FD4280">
            <w:pPr>
              <w:spacing w:after="0" w:line="240" w:lineRule="auto"/>
              <w:rPr>
                <w:rFonts w:ascii="Times New Roman" w:hAnsi="Times New Roman"/>
                <w:color w:val="000000" w:themeColor="text1"/>
                <w:sz w:val="18"/>
                <w:szCs w:val="18"/>
                <w:lang w:val="en-GB"/>
              </w:rPr>
            </w:pPr>
          </w:p>
          <w:p w14:paraId="644B454F" w14:textId="77777777" w:rsidR="00FD4280" w:rsidRDefault="00FD4280">
            <w:pPr>
              <w:spacing w:after="0" w:line="240" w:lineRule="auto"/>
              <w:rPr>
                <w:rFonts w:ascii="Times New Roman" w:hAnsi="Times New Roman"/>
                <w:color w:val="000000" w:themeColor="text1"/>
                <w:sz w:val="18"/>
                <w:szCs w:val="18"/>
                <w:lang w:val="en-GB"/>
              </w:rPr>
            </w:pPr>
          </w:p>
          <w:p w14:paraId="36AEE37B" w14:textId="77777777" w:rsidR="00FD4280" w:rsidRDefault="00FD4280">
            <w:pPr>
              <w:spacing w:after="0" w:line="240" w:lineRule="auto"/>
              <w:rPr>
                <w:rFonts w:ascii="Times New Roman" w:hAnsi="Times New Roman"/>
                <w:color w:val="000000" w:themeColor="text1"/>
                <w:sz w:val="18"/>
                <w:szCs w:val="18"/>
                <w:lang w:val="en-GB"/>
              </w:rPr>
            </w:pPr>
          </w:p>
          <w:p w14:paraId="6E59C238" w14:textId="77777777" w:rsidR="00FD4280" w:rsidRDefault="00FD4280">
            <w:pPr>
              <w:spacing w:after="0" w:line="240" w:lineRule="auto"/>
              <w:rPr>
                <w:rFonts w:ascii="Times New Roman" w:hAnsi="Times New Roman"/>
                <w:color w:val="000000" w:themeColor="text1"/>
                <w:sz w:val="18"/>
                <w:szCs w:val="18"/>
                <w:lang w:val="en-GB"/>
              </w:rPr>
            </w:pPr>
          </w:p>
          <w:p w14:paraId="047CC4B3" w14:textId="77777777" w:rsidR="00FD4280" w:rsidRDefault="00FD4280">
            <w:pPr>
              <w:spacing w:after="0" w:line="240" w:lineRule="auto"/>
              <w:rPr>
                <w:rFonts w:ascii="Times New Roman" w:hAnsi="Times New Roman"/>
                <w:color w:val="000000" w:themeColor="text1"/>
                <w:sz w:val="18"/>
                <w:szCs w:val="18"/>
                <w:lang w:val="en-GB"/>
              </w:rPr>
            </w:pPr>
          </w:p>
          <w:p w14:paraId="4192BF4C" w14:textId="77777777" w:rsidR="00FD4280" w:rsidRDefault="00FD4280">
            <w:pPr>
              <w:spacing w:after="0" w:line="240" w:lineRule="auto"/>
              <w:rPr>
                <w:rFonts w:ascii="Times New Roman" w:hAnsi="Times New Roman"/>
                <w:color w:val="000000" w:themeColor="text1"/>
                <w:sz w:val="18"/>
                <w:szCs w:val="18"/>
                <w:lang w:val="en-GB"/>
              </w:rPr>
            </w:pPr>
          </w:p>
          <w:p w14:paraId="35C1B042" w14:textId="77777777" w:rsidR="00FD4280" w:rsidRDefault="00FD4280">
            <w:pPr>
              <w:spacing w:after="0" w:line="240" w:lineRule="auto"/>
              <w:rPr>
                <w:rFonts w:ascii="Times New Roman" w:hAnsi="Times New Roman"/>
                <w:color w:val="000000" w:themeColor="text1"/>
                <w:sz w:val="18"/>
                <w:szCs w:val="18"/>
                <w:lang w:val="en-GB"/>
              </w:rPr>
            </w:pPr>
          </w:p>
          <w:p w14:paraId="6293B229" w14:textId="77777777" w:rsidR="00FD4280" w:rsidRDefault="00FD4280">
            <w:pPr>
              <w:spacing w:after="0" w:line="240" w:lineRule="auto"/>
              <w:rPr>
                <w:rFonts w:ascii="Times New Roman" w:hAnsi="Times New Roman"/>
                <w:color w:val="000000" w:themeColor="text1"/>
                <w:sz w:val="18"/>
                <w:szCs w:val="18"/>
                <w:lang w:val="en-GB"/>
              </w:rPr>
            </w:pPr>
          </w:p>
          <w:p w14:paraId="5726B518" w14:textId="77777777" w:rsidR="00FD4280" w:rsidRDefault="00FD4280">
            <w:pPr>
              <w:spacing w:after="0" w:line="240" w:lineRule="auto"/>
              <w:rPr>
                <w:rFonts w:ascii="Times New Roman" w:hAnsi="Times New Roman"/>
                <w:color w:val="000000" w:themeColor="text1"/>
                <w:sz w:val="18"/>
                <w:szCs w:val="18"/>
                <w:lang w:val="en-GB"/>
              </w:rPr>
            </w:pPr>
          </w:p>
          <w:p w14:paraId="02FE50A2" w14:textId="77777777" w:rsidR="00FD4280" w:rsidRDefault="00FD4280">
            <w:pPr>
              <w:spacing w:after="0" w:line="240" w:lineRule="auto"/>
              <w:rPr>
                <w:rFonts w:ascii="Times New Roman" w:hAnsi="Times New Roman"/>
                <w:color w:val="000000" w:themeColor="text1"/>
                <w:sz w:val="18"/>
                <w:szCs w:val="18"/>
                <w:lang w:val="en-GB"/>
              </w:rPr>
            </w:pPr>
          </w:p>
          <w:p w14:paraId="71681471"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rPr>
              <w:t>M-H-H</w:t>
            </w:r>
            <w:r>
              <w:rPr>
                <w:rFonts w:ascii="Times New Roman" w:hAnsi="Times New Roman"/>
                <w:color w:val="000000" w:themeColor="text1"/>
                <w:sz w:val="18"/>
                <w:szCs w:val="18"/>
                <w:vertAlign w:val="subscript"/>
              </w:rPr>
              <w:t>2</w:t>
            </w:r>
            <w:r>
              <w:rPr>
                <w:rFonts w:ascii="Times New Roman" w:hAnsi="Times New Roman"/>
                <w:color w:val="000000" w:themeColor="text1"/>
                <w:sz w:val="18"/>
                <w:szCs w:val="18"/>
              </w:rPr>
              <w:t>O</w:t>
            </w:r>
          </w:p>
        </w:tc>
        <w:tc>
          <w:tcPr>
            <w:tcW w:w="1653" w:type="dxa"/>
            <w:tcBorders>
              <w:left w:val="nil"/>
              <w:right w:val="nil"/>
            </w:tcBorders>
          </w:tcPr>
          <w:p w14:paraId="40E518BB"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C</w:t>
            </w:r>
            <w:r>
              <w:rPr>
                <w:rFonts w:ascii="Times New Roman" w:hAnsi="Times New Roman"/>
                <w:color w:val="000000" w:themeColor="text1"/>
                <w:sz w:val="18"/>
                <w:szCs w:val="18"/>
                <w:vertAlign w:val="subscript"/>
                <w:lang w:val="en-GB"/>
              </w:rPr>
              <w:t>10</w:t>
            </w:r>
            <w:r>
              <w:rPr>
                <w:rFonts w:ascii="Times New Roman" w:hAnsi="Times New Roman"/>
                <w:color w:val="000000" w:themeColor="text1"/>
                <w:sz w:val="18"/>
                <w:szCs w:val="18"/>
                <w:lang w:val="en-GB"/>
              </w:rPr>
              <w:t>H</w:t>
            </w:r>
            <w:r>
              <w:rPr>
                <w:rFonts w:ascii="Times New Roman" w:hAnsi="Times New Roman"/>
                <w:color w:val="000000" w:themeColor="text1"/>
                <w:sz w:val="18"/>
                <w:szCs w:val="18"/>
                <w:vertAlign w:val="subscript"/>
                <w:lang w:val="en-GB"/>
              </w:rPr>
              <w:t>20</w:t>
            </w:r>
            <w:r>
              <w:rPr>
                <w:rFonts w:ascii="Times New Roman" w:hAnsi="Times New Roman"/>
                <w:color w:val="000000" w:themeColor="text1"/>
                <w:sz w:val="18"/>
                <w:szCs w:val="18"/>
                <w:lang w:val="en-GB"/>
              </w:rPr>
              <w:t>O</w:t>
            </w:r>
            <w:r>
              <w:rPr>
                <w:rFonts w:ascii="Times New Roman" w:hAnsi="Times New Roman"/>
                <w:color w:val="000000" w:themeColor="text1"/>
                <w:sz w:val="18"/>
                <w:szCs w:val="18"/>
                <w:vertAlign w:val="subscript"/>
                <w:lang w:val="en-GB"/>
              </w:rPr>
              <w:t>3</w:t>
            </w:r>
          </w:p>
          <w:p w14:paraId="2FF29B12" w14:textId="77777777" w:rsidR="00FD4280" w:rsidRDefault="00FD4280">
            <w:pPr>
              <w:spacing w:after="0" w:line="240" w:lineRule="auto"/>
              <w:rPr>
                <w:rFonts w:ascii="Times New Roman" w:hAnsi="Times New Roman"/>
                <w:color w:val="000000" w:themeColor="text1"/>
                <w:sz w:val="18"/>
                <w:szCs w:val="18"/>
                <w:lang w:val="en-GB"/>
              </w:rPr>
            </w:pPr>
          </w:p>
          <w:p w14:paraId="0933D2EA" w14:textId="77777777" w:rsidR="00FD4280" w:rsidRDefault="00FD4280">
            <w:pPr>
              <w:spacing w:after="0" w:line="240" w:lineRule="auto"/>
              <w:rPr>
                <w:rFonts w:ascii="Times New Roman" w:hAnsi="Times New Roman"/>
                <w:color w:val="000000" w:themeColor="text1"/>
                <w:sz w:val="18"/>
                <w:szCs w:val="18"/>
                <w:lang w:val="en-GB"/>
              </w:rPr>
            </w:pPr>
          </w:p>
          <w:p w14:paraId="242F1887" w14:textId="77777777" w:rsidR="00FD4280" w:rsidRDefault="00FD4280">
            <w:pPr>
              <w:spacing w:after="0" w:line="240" w:lineRule="auto"/>
              <w:rPr>
                <w:rFonts w:ascii="Times New Roman" w:hAnsi="Times New Roman"/>
                <w:color w:val="000000" w:themeColor="text1"/>
                <w:sz w:val="18"/>
                <w:szCs w:val="18"/>
                <w:lang w:val="en-GB"/>
              </w:rPr>
            </w:pPr>
          </w:p>
          <w:p w14:paraId="3DCCAB64" w14:textId="77777777" w:rsidR="00FD4280" w:rsidRDefault="00FD4280">
            <w:pPr>
              <w:spacing w:after="0" w:line="240" w:lineRule="auto"/>
              <w:rPr>
                <w:rFonts w:ascii="Times New Roman" w:hAnsi="Times New Roman"/>
                <w:color w:val="000000" w:themeColor="text1"/>
                <w:sz w:val="18"/>
                <w:szCs w:val="18"/>
                <w:lang w:val="en-GB"/>
              </w:rPr>
            </w:pPr>
          </w:p>
          <w:p w14:paraId="6FD7E594" w14:textId="77777777" w:rsidR="00FD4280" w:rsidRDefault="00FD4280">
            <w:pPr>
              <w:spacing w:after="0" w:line="240" w:lineRule="auto"/>
              <w:rPr>
                <w:rFonts w:ascii="Times New Roman" w:hAnsi="Times New Roman"/>
                <w:color w:val="000000" w:themeColor="text1"/>
                <w:sz w:val="18"/>
                <w:szCs w:val="18"/>
                <w:lang w:val="en-GB"/>
              </w:rPr>
            </w:pPr>
          </w:p>
          <w:p w14:paraId="488F5F31" w14:textId="77777777" w:rsidR="00FD4280" w:rsidRDefault="00FD4280">
            <w:pPr>
              <w:spacing w:after="0" w:line="240" w:lineRule="auto"/>
              <w:rPr>
                <w:rFonts w:ascii="Times New Roman" w:hAnsi="Times New Roman"/>
                <w:color w:val="000000" w:themeColor="text1"/>
                <w:sz w:val="18"/>
                <w:szCs w:val="18"/>
                <w:lang w:val="en-GB"/>
              </w:rPr>
            </w:pPr>
          </w:p>
          <w:p w14:paraId="3F43C187" w14:textId="77777777" w:rsidR="00FD4280" w:rsidRDefault="00FD4280">
            <w:pPr>
              <w:spacing w:after="0" w:line="240" w:lineRule="auto"/>
              <w:rPr>
                <w:rFonts w:ascii="Times New Roman" w:hAnsi="Times New Roman"/>
                <w:color w:val="000000" w:themeColor="text1"/>
                <w:sz w:val="18"/>
                <w:szCs w:val="18"/>
                <w:lang w:val="en-GB"/>
              </w:rPr>
            </w:pPr>
          </w:p>
          <w:p w14:paraId="25643302" w14:textId="77777777" w:rsidR="00FD4280" w:rsidRDefault="00FD4280">
            <w:pPr>
              <w:spacing w:after="0" w:line="240" w:lineRule="auto"/>
              <w:rPr>
                <w:rFonts w:ascii="Times New Roman" w:hAnsi="Times New Roman"/>
                <w:color w:val="000000" w:themeColor="text1"/>
                <w:sz w:val="18"/>
                <w:szCs w:val="18"/>
                <w:lang w:val="en-GB"/>
              </w:rPr>
            </w:pPr>
          </w:p>
          <w:p w14:paraId="10059AD6" w14:textId="77777777" w:rsidR="00FD4280" w:rsidRDefault="00FD4280">
            <w:pPr>
              <w:spacing w:after="0" w:line="240" w:lineRule="auto"/>
              <w:rPr>
                <w:rFonts w:ascii="Times New Roman" w:hAnsi="Times New Roman"/>
                <w:color w:val="000000" w:themeColor="text1"/>
                <w:sz w:val="18"/>
                <w:szCs w:val="18"/>
                <w:lang w:val="en-GB"/>
              </w:rPr>
            </w:pPr>
          </w:p>
          <w:p w14:paraId="4211C5AE" w14:textId="77777777" w:rsidR="00FD4280" w:rsidRDefault="00FD4280">
            <w:pPr>
              <w:spacing w:after="0" w:line="240" w:lineRule="auto"/>
              <w:rPr>
                <w:rFonts w:ascii="Times New Roman" w:hAnsi="Times New Roman"/>
                <w:color w:val="000000" w:themeColor="text1"/>
                <w:sz w:val="18"/>
                <w:szCs w:val="18"/>
                <w:lang w:val="en-GB"/>
              </w:rPr>
            </w:pPr>
          </w:p>
          <w:p w14:paraId="3ED9780E" w14:textId="77777777" w:rsidR="00FD4280" w:rsidRDefault="00FD4280">
            <w:pPr>
              <w:spacing w:after="0" w:line="240" w:lineRule="auto"/>
              <w:rPr>
                <w:rFonts w:ascii="Times New Roman" w:hAnsi="Times New Roman"/>
                <w:color w:val="000000" w:themeColor="text1"/>
                <w:sz w:val="18"/>
                <w:szCs w:val="18"/>
                <w:lang w:val="en-GB"/>
              </w:rPr>
            </w:pPr>
          </w:p>
          <w:p w14:paraId="37DF94BE" w14:textId="77777777" w:rsidR="00FD4280" w:rsidRDefault="00FD4280">
            <w:pPr>
              <w:spacing w:after="0" w:line="240" w:lineRule="auto"/>
              <w:rPr>
                <w:rFonts w:ascii="Times New Roman" w:hAnsi="Times New Roman"/>
                <w:color w:val="000000" w:themeColor="text1"/>
                <w:sz w:val="18"/>
                <w:szCs w:val="18"/>
                <w:lang w:val="en-GB"/>
              </w:rPr>
            </w:pPr>
          </w:p>
          <w:p w14:paraId="175A06D5" w14:textId="77777777" w:rsidR="00FD4280" w:rsidRDefault="00FD4280">
            <w:pPr>
              <w:spacing w:after="0" w:line="240" w:lineRule="auto"/>
              <w:rPr>
                <w:rFonts w:ascii="Times New Roman" w:hAnsi="Times New Roman"/>
                <w:color w:val="000000" w:themeColor="text1"/>
                <w:sz w:val="18"/>
                <w:szCs w:val="18"/>
                <w:lang w:val="en-GB"/>
              </w:rPr>
            </w:pPr>
          </w:p>
          <w:p w14:paraId="73C4C9A1" w14:textId="77777777" w:rsidR="00FD4280" w:rsidRDefault="00FD4280">
            <w:pPr>
              <w:spacing w:after="0" w:line="240" w:lineRule="auto"/>
              <w:rPr>
                <w:rFonts w:ascii="Times New Roman" w:hAnsi="Times New Roman"/>
                <w:color w:val="000000" w:themeColor="text1"/>
                <w:sz w:val="18"/>
                <w:szCs w:val="18"/>
                <w:lang w:val="en-GB"/>
              </w:rPr>
            </w:pPr>
          </w:p>
          <w:p w14:paraId="5F7824CA" w14:textId="77777777" w:rsidR="00FD4280" w:rsidRDefault="00FD4280">
            <w:pPr>
              <w:spacing w:after="0" w:line="240" w:lineRule="auto"/>
              <w:rPr>
                <w:rFonts w:ascii="Times New Roman" w:hAnsi="Times New Roman"/>
                <w:color w:val="000000" w:themeColor="text1"/>
                <w:sz w:val="18"/>
                <w:szCs w:val="18"/>
                <w:lang w:val="en-GB"/>
              </w:rPr>
            </w:pPr>
          </w:p>
          <w:p w14:paraId="1F284A9A" w14:textId="77777777" w:rsidR="00FD4280" w:rsidRDefault="00FD4280">
            <w:pPr>
              <w:spacing w:after="0" w:line="240" w:lineRule="auto"/>
              <w:rPr>
                <w:rFonts w:ascii="Times New Roman" w:hAnsi="Times New Roman"/>
                <w:color w:val="000000" w:themeColor="text1"/>
                <w:sz w:val="18"/>
                <w:szCs w:val="18"/>
                <w:lang w:val="en-GB"/>
              </w:rPr>
            </w:pPr>
          </w:p>
          <w:p w14:paraId="67C2BB07" w14:textId="77777777" w:rsidR="00FD4280" w:rsidRDefault="00FD4280">
            <w:pPr>
              <w:spacing w:after="0" w:line="240" w:lineRule="auto"/>
              <w:rPr>
                <w:rFonts w:ascii="Times New Roman" w:hAnsi="Times New Roman"/>
                <w:color w:val="000000" w:themeColor="text1"/>
                <w:sz w:val="18"/>
                <w:szCs w:val="18"/>
                <w:lang w:val="en-GB"/>
              </w:rPr>
            </w:pPr>
          </w:p>
          <w:p w14:paraId="348DE784" w14:textId="77777777" w:rsidR="00FD4280" w:rsidRDefault="00FD4280">
            <w:pPr>
              <w:spacing w:after="0" w:line="240" w:lineRule="auto"/>
              <w:rPr>
                <w:rFonts w:ascii="Times New Roman" w:hAnsi="Times New Roman"/>
                <w:color w:val="000000" w:themeColor="text1"/>
                <w:sz w:val="18"/>
                <w:szCs w:val="18"/>
                <w:lang w:val="en-GB"/>
              </w:rPr>
            </w:pPr>
          </w:p>
          <w:p w14:paraId="42F782FA" w14:textId="77777777" w:rsidR="00FD4280" w:rsidRDefault="00FD4280">
            <w:pPr>
              <w:spacing w:after="0" w:line="240" w:lineRule="auto"/>
              <w:rPr>
                <w:rFonts w:ascii="Times New Roman" w:hAnsi="Times New Roman"/>
                <w:color w:val="000000" w:themeColor="text1"/>
                <w:sz w:val="18"/>
                <w:szCs w:val="18"/>
                <w:lang w:val="en-GB"/>
              </w:rPr>
            </w:pPr>
          </w:p>
          <w:p w14:paraId="2C688A5C" w14:textId="77777777" w:rsidR="00FD4280" w:rsidRDefault="00FD4280">
            <w:pPr>
              <w:spacing w:after="0" w:line="240" w:lineRule="auto"/>
              <w:rPr>
                <w:rFonts w:ascii="Times New Roman" w:hAnsi="Times New Roman"/>
                <w:color w:val="000000" w:themeColor="text1"/>
                <w:sz w:val="18"/>
                <w:szCs w:val="18"/>
                <w:lang w:val="en-GB"/>
              </w:rPr>
            </w:pPr>
          </w:p>
          <w:p w14:paraId="4190C795" w14:textId="77777777" w:rsidR="00FD4280" w:rsidRDefault="00FD4280">
            <w:pPr>
              <w:spacing w:after="0" w:line="240" w:lineRule="auto"/>
              <w:rPr>
                <w:rFonts w:ascii="Times New Roman" w:hAnsi="Times New Roman"/>
                <w:color w:val="000000" w:themeColor="text1"/>
                <w:sz w:val="18"/>
                <w:szCs w:val="18"/>
                <w:lang w:val="en-GB"/>
              </w:rPr>
            </w:pPr>
          </w:p>
          <w:p w14:paraId="6A458900" w14:textId="77777777" w:rsidR="00FD4280" w:rsidRDefault="00FD4280">
            <w:pPr>
              <w:spacing w:after="0" w:line="240" w:lineRule="auto"/>
              <w:rPr>
                <w:rFonts w:ascii="Times New Roman" w:hAnsi="Times New Roman"/>
                <w:color w:val="000000" w:themeColor="text1"/>
                <w:sz w:val="18"/>
                <w:szCs w:val="18"/>
                <w:lang w:val="en-GB"/>
              </w:rPr>
            </w:pPr>
          </w:p>
          <w:p w14:paraId="08A5B818" w14:textId="77777777" w:rsidR="00FD4280" w:rsidRDefault="00FD4280">
            <w:pPr>
              <w:spacing w:after="0" w:line="240" w:lineRule="auto"/>
              <w:rPr>
                <w:rFonts w:ascii="Times New Roman" w:hAnsi="Times New Roman"/>
                <w:color w:val="000000" w:themeColor="text1"/>
                <w:sz w:val="18"/>
                <w:szCs w:val="18"/>
                <w:lang w:val="en-GB"/>
              </w:rPr>
            </w:pPr>
          </w:p>
          <w:p w14:paraId="58942431" w14:textId="77777777" w:rsidR="00FD4280" w:rsidRDefault="00FD4280">
            <w:pPr>
              <w:spacing w:after="0" w:line="240" w:lineRule="auto"/>
              <w:rPr>
                <w:rFonts w:ascii="Times New Roman" w:hAnsi="Times New Roman"/>
                <w:color w:val="000000" w:themeColor="text1"/>
                <w:sz w:val="18"/>
                <w:szCs w:val="18"/>
                <w:lang w:val="en-GB"/>
              </w:rPr>
            </w:pPr>
          </w:p>
          <w:p w14:paraId="463D63D6" w14:textId="77777777" w:rsidR="00FD4280" w:rsidRDefault="00FD4280">
            <w:pPr>
              <w:spacing w:after="0" w:line="240" w:lineRule="auto"/>
              <w:rPr>
                <w:rFonts w:ascii="Times New Roman" w:hAnsi="Times New Roman"/>
                <w:color w:val="000000" w:themeColor="text1"/>
                <w:sz w:val="18"/>
                <w:szCs w:val="18"/>
                <w:lang w:val="en-GB"/>
              </w:rPr>
            </w:pPr>
          </w:p>
          <w:p w14:paraId="3C2BE222" w14:textId="77777777" w:rsidR="00FD4280" w:rsidRDefault="00FD4280">
            <w:pPr>
              <w:spacing w:after="0" w:line="240" w:lineRule="auto"/>
              <w:rPr>
                <w:rFonts w:ascii="Times New Roman" w:hAnsi="Times New Roman"/>
                <w:color w:val="000000" w:themeColor="text1"/>
                <w:sz w:val="18"/>
                <w:szCs w:val="18"/>
                <w:lang w:val="en-GB"/>
              </w:rPr>
            </w:pPr>
          </w:p>
          <w:p w14:paraId="7A8F0093"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C</w:t>
            </w:r>
            <w:r>
              <w:rPr>
                <w:rFonts w:ascii="Times New Roman" w:hAnsi="Times New Roman"/>
                <w:color w:val="000000" w:themeColor="text1"/>
                <w:sz w:val="18"/>
                <w:szCs w:val="18"/>
                <w:vertAlign w:val="subscript"/>
                <w:lang w:val="en-GB"/>
              </w:rPr>
              <w:t>12</w:t>
            </w:r>
            <w:r>
              <w:rPr>
                <w:rFonts w:ascii="Times New Roman" w:hAnsi="Times New Roman"/>
                <w:color w:val="000000" w:themeColor="text1"/>
                <w:sz w:val="18"/>
                <w:szCs w:val="18"/>
                <w:lang w:val="en-GB"/>
              </w:rPr>
              <w:t>H</w:t>
            </w:r>
            <w:r>
              <w:rPr>
                <w:rFonts w:ascii="Times New Roman" w:hAnsi="Times New Roman"/>
                <w:color w:val="000000" w:themeColor="text1"/>
                <w:sz w:val="18"/>
                <w:szCs w:val="18"/>
                <w:vertAlign w:val="subscript"/>
                <w:lang w:val="en-GB"/>
              </w:rPr>
              <w:t>20</w:t>
            </w:r>
            <w:r>
              <w:rPr>
                <w:rFonts w:ascii="Times New Roman" w:hAnsi="Times New Roman"/>
                <w:color w:val="000000" w:themeColor="text1"/>
                <w:sz w:val="18"/>
                <w:szCs w:val="18"/>
                <w:lang w:val="en-GB"/>
              </w:rPr>
              <w:t>N</w:t>
            </w:r>
            <w:r>
              <w:rPr>
                <w:rFonts w:ascii="Times New Roman" w:hAnsi="Times New Roman"/>
                <w:color w:val="000000" w:themeColor="text1"/>
                <w:sz w:val="18"/>
                <w:szCs w:val="18"/>
                <w:vertAlign w:val="subscript"/>
                <w:lang w:val="en-GB"/>
              </w:rPr>
              <w:t>4</w:t>
            </w:r>
            <w:r>
              <w:rPr>
                <w:rFonts w:ascii="Times New Roman" w:hAnsi="Times New Roman"/>
                <w:color w:val="000000" w:themeColor="text1"/>
                <w:sz w:val="18"/>
                <w:szCs w:val="18"/>
                <w:lang w:val="en-GB"/>
              </w:rPr>
              <w:t>O</w:t>
            </w:r>
            <w:r>
              <w:rPr>
                <w:rFonts w:ascii="Times New Roman" w:hAnsi="Times New Roman"/>
                <w:color w:val="000000" w:themeColor="text1"/>
                <w:sz w:val="18"/>
                <w:szCs w:val="18"/>
                <w:vertAlign w:val="subscript"/>
                <w:lang w:val="en-GB"/>
              </w:rPr>
              <w:t>2</w:t>
            </w:r>
          </w:p>
        </w:tc>
        <w:tc>
          <w:tcPr>
            <w:tcW w:w="7164" w:type="dxa"/>
            <w:tcBorders>
              <w:left w:val="nil"/>
              <w:right w:val="nil"/>
            </w:tcBorders>
          </w:tcPr>
          <w:p w14:paraId="5B15F984" w14:textId="77777777" w:rsidR="00FD4280" w:rsidRDefault="006E6BA1">
            <w:pPr>
              <w:spacing w:after="0" w:line="240" w:lineRule="auto"/>
              <w:rPr>
                <w:rFonts w:ascii="Times New Roman" w:hAnsi="Times New Roman"/>
                <w:color w:val="000000" w:themeColor="text1"/>
                <w:sz w:val="18"/>
                <w:szCs w:val="18"/>
                <w:lang w:val="en-US"/>
              </w:rPr>
            </w:pPr>
            <w:r>
              <w:rPr>
                <w:rFonts w:ascii="Times New Roman" w:hAnsi="Times New Roman"/>
                <w:color w:val="000000" w:themeColor="text1"/>
                <w:sz w:val="18"/>
                <w:szCs w:val="18"/>
                <w:lang w:val="en-US"/>
              </w:rPr>
              <w:t>9S-hydroxy-decanoic acid</w:t>
            </w:r>
          </w:p>
          <w:p w14:paraId="75122F5E" w14:textId="77777777" w:rsidR="00FD4280" w:rsidRDefault="006E6BA1">
            <w:pPr>
              <w:spacing w:after="0" w:line="240" w:lineRule="auto"/>
              <w:rPr>
                <w:rFonts w:ascii="Times New Roman" w:hAnsi="Times New Roman"/>
                <w:color w:val="000000" w:themeColor="text1"/>
                <w:sz w:val="18"/>
                <w:szCs w:val="18"/>
                <w:lang w:val="en-US"/>
              </w:rPr>
            </w:pPr>
            <w:r>
              <w:rPr>
                <w:rFonts w:ascii="Times New Roman" w:hAnsi="Times New Roman"/>
                <w:color w:val="000000" w:themeColor="text1"/>
                <w:sz w:val="18"/>
                <w:szCs w:val="18"/>
                <w:lang w:val="en-US"/>
              </w:rPr>
              <w:t>3-hydroxy-decanoic acid</w:t>
            </w:r>
          </w:p>
          <w:p w14:paraId="55B01100" w14:textId="77777777" w:rsidR="00FD4280" w:rsidRDefault="006E6BA1">
            <w:pPr>
              <w:spacing w:after="0" w:line="240" w:lineRule="auto"/>
              <w:rPr>
                <w:rFonts w:ascii="Times New Roman" w:hAnsi="Times New Roman"/>
                <w:color w:val="000000" w:themeColor="text1"/>
                <w:sz w:val="18"/>
                <w:szCs w:val="18"/>
                <w:lang w:val="en-US"/>
              </w:rPr>
            </w:pPr>
            <w:r>
              <w:rPr>
                <w:rFonts w:ascii="Times New Roman" w:hAnsi="Times New Roman"/>
                <w:color w:val="000000" w:themeColor="text1"/>
                <w:sz w:val="18"/>
                <w:szCs w:val="18"/>
                <w:lang w:val="en-US"/>
              </w:rPr>
              <w:t>3-Hydroxycapric acid</w:t>
            </w:r>
          </w:p>
          <w:p w14:paraId="5E88FD8C" w14:textId="77777777" w:rsidR="00FD4280" w:rsidRDefault="006E6BA1">
            <w:pPr>
              <w:spacing w:after="0" w:line="240" w:lineRule="auto"/>
              <w:rPr>
                <w:rFonts w:ascii="Times New Roman" w:hAnsi="Times New Roman"/>
                <w:color w:val="000000" w:themeColor="text1"/>
                <w:sz w:val="18"/>
                <w:szCs w:val="18"/>
                <w:lang w:val="es-US"/>
              </w:rPr>
            </w:pPr>
            <w:r>
              <w:rPr>
                <w:rFonts w:ascii="Times New Roman" w:hAnsi="Times New Roman"/>
                <w:color w:val="000000" w:themeColor="text1"/>
                <w:sz w:val="18"/>
                <w:szCs w:val="18"/>
                <w:lang w:val="es-US"/>
              </w:rPr>
              <w:t xml:space="preserve">l-2-hydroxy-decanoic </w:t>
            </w:r>
            <w:proofErr w:type="spellStart"/>
            <w:r>
              <w:rPr>
                <w:rFonts w:ascii="Times New Roman" w:hAnsi="Times New Roman"/>
                <w:color w:val="000000" w:themeColor="text1"/>
                <w:sz w:val="18"/>
                <w:szCs w:val="18"/>
                <w:lang w:val="es-US"/>
              </w:rPr>
              <w:t>acid</w:t>
            </w:r>
            <w:proofErr w:type="spellEnd"/>
          </w:p>
          <w:p w14:paraId="4873C7D0" w14:textId="77777777" w:rsidR="00FD4280" w:rsidRDefault="006E6BA1">
            <w:pPr>
              <w:spacing w:after="0" w:line="240" w:lineRule="auto"/>
              <w:rPr>
                <w:rFonts w:ascii="Times New Roman" w:hAnsi="Times New Roman"/>
                <w:color w:val="000000" w:themeColor="text1"/>
                <w:sz w:val="18"/>
                <w:szCs w:val="18"/>
                <w:lang w:val="es-US"/>
              </w:rPr>
            </w:pPr>
            <w:r>
              <w:rPr>
                <w:rFonts w:ascii="Times New Roman" w:hAnsi="Times New Roman"/>
                <w:color w:val="000000" w:themeColor="text1"/>
                <w:sz w:val="18"/>
                <w:szCs w:val="18"/>
                <w:lang w:val="es-US"/>
              </w:rPr>
              <w:t xml:space="preserve">3R-hydroxy-decanoic </w:t>
            </w:r>
            <w:proofErr w:type="spellStart"/>
            <w:r>
              <w:rPr>
                <w:rFonts w:ascii="Times New Roman" w:hAnsi="Times New Roman"/>
                <w:color w:val="000000" w:themeColor="text1"/>
                <w:sz w:val="18"/>
                <w:szCs w:val="18"/>
                <w:lang w:val="es-US"/>
              </w:rPr>
              <w:t>acid</w:t>
            </w:r>
            <w:proofErr w:type="spellEnd"/>
          </w:p>
          <w:p w14:paraId="1CC55C3E" w14:textId="77777777" w:rsidR="00FD4280" w:rsidRDefault="006E6BA1">
            <w:pPr>
              <w:spacing w:after="0" w:line="240" w:lineRule="auto"/>
              <w:rPr>
                <w:rFonts w:ascii="Times New Roman" w:hAnsi="Times New Roman"/>
                <w:color w:val="000000" w:themeColor="text1"/>
                <w:sz w:val="18"/>
                <w:szCs w:val="18"/>
                <w:lang w:val="es-US"/>
              </w:rPr>
            </w:pPr>
            <w:r>
              <w:rPr>
                <w:rFonts w:ascii="Times New Roman" w:hAnsi="Times New Roman"/>
                <w:color w:val="000000" w:themeColor="text1"/>
                <w:sz w:val="18"/>
                <w:szCs w:val="18"/>
                <w:lang w:val="es-US"/>
              </w:rPr>
              <w:t xml:space="preserve">3S-hydroxy-decanoic </w:t>
            </w:r>
            <w:proofErr w:type="spellStart"/>
            <w:r>
              <w:rPr>
                <w:rFonts w:ascii="Times New Roman" w:hAnsi="Times New Roman"/>
                <w:color w:val="000000" w:themeColor="text1"/>
                <w:sz w:val="18"/>
                <w:szCs w:val="18"/>
                <w:lang w:val="es-US"/>
              </w:rPr>
              <w:t>acid</w:t>
            </w:r>
            <w:proofErr w:type="spellEnd"/>
          </w:p>
          <w:p w14:paraId="5A707CA8" w14:textId="77777777" w:rsidR="00FD4280" w:rsidRDefault="006E6BA1">
            <w:pPr>
              <w:spacing w:after="0" w:line="240" w:lineRule="auto"/>
              <w:rPr>
                <w:rFonts w:ascii="Times New Roman" w:hAnsi="Times New Roman"/>
                <w:color w:val="000000" w:themeColor="text1"/>
                <w:sz w:val="18"/>
                <w:szCs w:val="18"/>
                <w:lang w:val="es-US"/>
              </w:rPr>
            </w:pPr>
            <w:r>
              <w:rPr>
                <w:rFonts w:ascii="Times New Roman" w:hAnsi="Times New Roman"/>
                <w:color w:val="000000" w:themeColor="text1"/>
                <w:sz w:val="18"/>
                <w:szCs w:val="18"/>
                <w:lang w:val="es-US"/>
              </w:rPr>
              <w:t xml:space="preserve">9R-hydroxy-decanoic </w:t>
            </w:r>
            <w:proofErr w:type="spellStart"/>
            <w:r>
              <w:rPr>
                <w:rFonts w:ascii="Times New Roman" w:hAnsi="Times New Roman"/>
                <w:color w:val="000000" w:themeColor="text1"/>
                <w:sz w:val="18"/>
                <w:szCs w:val="18"/>
                <w:lang w:val="es-US"/>
              </w:rPr>
              <w:t>acid</w:t>
            </w:r>
            <w:proofErr w:type="spellEnd"/>
          </w:p>
          <w:p w14:paraId="286B1379" w14:textId="77777777" w:rsidR="00FD4280" w:rsidRDefault="006E6BA1">
            <w:pPr>
              <w:spacing w:after="0" w:line="240" w:lineRule="auto"/>
              <w:rPr>
                <w:rFonts w:ascii="Times New Roman" w:hAnsi="Times New Roman"/>
                <w:color w:val="000000" w:themeColor="text1"/>
                <w:sz w:val="18"/>
                <w:szCs w:val="18"/>
                <w:lang w:val="es-US"/>
              </w:rPr>
            </w:pPr>
            <w:r>
              <w:rPr>
                <w:rFonts w:ascii="Times New Roman" w:hAnsi="Times New Roman"/>
                <w:color w:val="000000" w:themeColor="text1"/>
                <w:sz w:val="18"/>
                <w:szCs w:val="18"/>
                <w:lang w:val="es-US"/>
              </w:rPr>
              <w:t xml:space="preserve">6-hydroxy-3,7-dimethyloctanoic </w:t>
            </w:r>
            <w:proofErr w:type="spellStart"/>
            <w:r>
              <w:rPr>
                <w:rFonts w:ascii="Times New Roman" w:hAnsi="Times New Roman"/>
                <w:color w:val="000000" w:themeColor="text1"/>
                <w:sz w:val="18"/>
                <w:szCs w:val="18"/>
                <w:lang w:val="es-US"/>
              </w:rPr>
              <w:t>acid</w:t>
            </w:r>
            <w:proofErr w:type="spellEnd"/>
          </w:p>
          <w:p w14:paraId="2ED6C5A6" w14:textId="77777777" w:rsidR="00FD4280" w:rsidRDefault="006E6BA1">
            <w:pPr>
              <w:spacing w:after="0" w:line="240" w:lineRule="auto"/>
              <w:rPr>
                <w:rFonts w:ascii="Times New Roman" w:hAnsi="Times New Roman"/>
                <w:color w:val="000000" w:themeColor="text1"/>
                <w:sz w:val="18"/>
                <w:szCs w:val="18"/>
                <w:lang w:val="en-US"/>
              </w:rPr>
            </w:pPr>
            <w:r>
              <w:rPr>
                <w:rFonts w:ascii="Times New Roman" w:hAnsi="Times New Roman"/>
                <w:color w:val="000000" w:themeColor="text1"/>
                <w:sz w:val="18"/>
                <w:szCs w:val="18"/>
                <w:lang w:val="en-US"/>
              </w:rPr>
              <w:t>2-hydroxy capric acid</w:t>
            </w:r>
          </w:p>
          <w:p w14:paraId="00695018" w14:textId="77777777" w:rsidR="00FD4280" w:rsidRDefault="006E6BA1">
            <w:pPr>
              <w:spacing w:after="0" w:line="240" w:lineRule="auto"/>
              <w:rPr>
                <w:rFonts w:ascii="Times New Roman" w:hAnsi="Times New Roman"/>
                <w:color w:val="000000" w:themeColor="text1"/>
                <w:sz w:val="18"/>
                <w:szCs w:val="18"/>
                <w:lang w:val="en-US"/>
              </w:rPr>
            </w:pPr>
            <w:r>
              <w:rPr>
                <w:rFonts w:ascii="Times New Roman" w:hAnsi="Times New Roman"/>
                <w:color w:val="000000" w:themeColor="text1"/>
                <w:sz w:val="18"/>
                <w:szCs w:val="18"/>
                <w:lang w:val="en-US"/>
              </w:rPr>
              <w:t>4-hydroxy capric acid</w:t>
            </w:r>
          </w:p>
          <w:p w14:paraId="63325393" w14:textId="77777777" w:rsidR="00FD4280" w:rsidRDefault="006E6BA1">
            <w:pPr>
              <w:spacing w:after="0" w:line="240" w:lineRule="auto"/>
              <w:rPr>
                <w:rFonts w:ascii="Times New Roman" w:hAnsi="Times New Roman"/>
                <w:color w:val="000000" w:themeColor="text1"/>
                <w:sz w:val="18"/>
                <w:szCs w:val="18"/>
                <w:lang w:val="en-US"/>
              </w:rPr>
            </w:pPr>
            <w:r>
              <w:rPr>
                <w:rFonts w:ascii="Times New Roman" w:hAnsi="Times New Roman"/>
                <w:color w:val="000000" w:themeColor="text1"/>
                <w:sz w:val="18"/>
                <w:szCs w:val="18"/>
                <w:lang w:val="en-US"/>
              </w:rPr>
              <w:t>10-hydroxy capric acid</w:t>
            </w:r>
          </w:p>
          <w:p w14:paraId="1CBD2AB6" w14:textId="77777777" w:rsidR="00FD4280" w:rsidRDefault="006E6BA1">
            <w:pPr>
              <w:spacing w:after="0" w:line="240" w:lineRule="auto"/>
              <w:rPr>
                <w:rFonts w:ascii="Times New Roman" w:hAnsi="Times New Roman"/>
                <w:color w:val="000000" w:themeColor="text1"/>
                <w:sz w:val="18"/>
                <w:szCs w:val="18"/>
                <w:lang w:val="en-US"/>
              </w:rPr>
            </w:pPr>
            <w:r>
              <w:rPr>
                <w:rFonts w:ascii="Times New Roman" w:hAnsi="Times New Roman"/>
                <w:color w:val="000000" w:themeColor="text1"/>
                <w:sz w:val="18"/>
                <w:szCs w:val="18"/>
                <w:lang w:val="en-US"/>
              </w:rPr>
              <w:t>6-hydroxy-decanoic acid</w:t>
            </w:r>
          </w:p>
          <w:p w14:paraId="201C5718" w14:textId="77777777" w:rsidR="00FD4280" w:rsidRDefault="006E6BA1">
            <w:pPr>
              <w:spacing w:after="0" w:line="240" w:lineRule="auto"/>
              <w:rPr>
                <w:rFonts w:ascii="Times New Roman" w:hAnsi="Times New Roman"/>
                <w:color w:val="000000" w:themeColor="text1"/>
                <w:sz w:val="18"/>
                <w:szCs w:val="18"/>
                <w:lang w:val="en-US"/>
              </w:rPr>
            </w:pPr>
            <w:r>
              <w:rPr>
                <w:rFonts w:ascii="Times New Roman" w:hAnsi="Times New Roman"/>
                <w:color w:val="000000" w:themeColor="text1"/>
                <w:sz w:val="18"/>
                <w:szCs w:val="18"/>
                <w:lang w:val="en-US"/>
              </w:rPr>
              <w:t>7-hydroxy-decanoic acid</w:t>
            </w:r>
          </w:p>
          <w:p w14:paraId="7A45F86D" w14:textId="77777777" w:rsidR="00FD4280" w:rsidRDefault="006E6BA1">
            <w:pPr>
              <w:spacing w:after="0" w:line="240" w:lineRule="auto"/>
              <w:rPr>
                <w:rFonts w:ascii="Times New Roman" w:hAnsi="Times New Roman"/>
                <w:color w:val="000000" w:themeColor="text1"/>
                <w:sz w:val="18"/>
                <w:szCs w:val="18"/>
                <w:lang w:val="en-US"/>
              </w:rPr>
            </w:pPr>
            <w:r>
              <w:rPr>
                <w:rFonts w:ascii="Times New Roman" w:hAnsi="Times New Roman"/>
                <w:color w:val="000000" w:themeColor="text1"/>
                <w:sz w:val="18"/>
                <w:szCs w:val="18"/>
                <w:lang w:val="en-US"/>
              </w:rPr>
              <w:t>2S-hydroxy-decanoic acid</w:t>
            </w:r>
          </w:p>
          <w:p w14:paraId="69585D17" w14:textId="77777777" w:rsidR="00FD4280" w:rsidRDefault="006E6BA1">
            <w:pPr>
              <w:spacing w:after="0" w:line="240" w:lineRule="auto"/>
              <w:rPr>
                <w:rFonts w:ascii="Times New Roman" w:hAnsi="Times New Roman"/>
                <w:color w:val="000000" w:themeColor="text1"/>
                <w:sz w:val="18"/>
                <w:szCs w:val="18"/>
                <w:lang w:val="en-US"/>
              </w:rPr>
            </w:pPr>
            <w:r>
              <w:rPr>
                <w:rFonts w:ascii="Times New Roman" w:hAnsi="Times New Roman"/>
                <w:color w:val="000000" w:themeColor="text1"/>
                <w:sz w:val="18"/>
                <w:szCs w:val="18"/>
                <w:lang w:val="en-US"/>
              </w:rPr>
              <w:t>Hexyl (R)-3-hydroxybutyrate</w:t>
            </w:r>
          </w:p>
          <w:p w14:paraId="7DF81FFB" w14:textId="77777777" w:rsidR="00FD4280" w:rsidRDefault="006E6BA1">
            <w:pPr>
              <w:spacing w:after="0" w:line="240" w:lineRule="auto"/>
              <w:rPr>
                <w:rFonts w:ascii="Times New Roman" w:hAnsi="Times New Roman"/>
                <w:color w:val="000000" w:themeColor="text1"/>
                <w:sz w:val="18"/>
                <w:szCs w:val="18"/>
                <w:lang w:val="en-US"/>
              </w:rPr>
            </w:pPr>
            <w:r>
              <w:rPr>
                <w:rFonts w:ascii="Times New Roman" w:hAnsi="Times New Roman"/>
                <w:color w:val="000000" w:themeColor="text1"/>
                <w:sz w:val="18"/>
                <w:szCs w:val="18"/>
                <w:lang w:val="en-US"/>
              </w:rPr>
              <w:t>(1S,2S,4R,8R)-p-Menthane-1,2,9-triol</w:t>
            </w:r>
          </w:p>
          <w:p w14:paraId="32EFDE37" w14:textId="77777777" w:rsidR="00FD4280" w:rsidRDefault="006E6BA1">
            <w:pPr>
              <w:spacing w:after="0" w:line="240" w:lineRule="auto"/>
              <w:rPr>
                <w:rFonts w:ascii="Times New Roman" w:hAnsi="Times New Roman"/>
                <w:color w:val="000000" w:themeColor="text1"/>
                <w:sz w:val="18"/>
                <w:szCs w:val="18"/>
                <w:lang w:val="en-US"/>
              </w:rPr>
            </w:pPr>
            <w:r>
              <w:rPr>
                <w:rFonts w:ascii="Times New Roman" w:hAnsi="Times New Roman"/>
                <w:color w:val="000000" w:themeColor="text1"/>
                <w:sz w:val="18"/>
                <w:szCs w:val="18"/>
                <w:lang w:val="en-US"/>
              </w:rPr>
              <w:t>5-hydroxy capric acid</w:t>
            </w:r>
          </w:p>
          <w:p w14:paraId="372CAB8A" w14:textId="77777777" w:rsidR="00FD4280" w:rsidRDefault="006E6BA1">
            <w:pPr>
              <w:spacing w:after="0" w:line="240" w:lineRule="auto"/>
              <w:rPr>
                <w:rFonts w:ascii="Times New Roman" w:hAnsi="Times New Roman"/>
                <w:color w:val="000000" w:themeColor="text1"/>
                <w:sz w:val="18"/>
                <w:szCs w:val="18"/>
                <w:lang w:val="en-US"/>
              </w:rPr>
            </w:pPr>
            <w:r>
              <w:rPr>
                <w:rFonts w:ascii="Times New Roman" w:hAnsi="Times New Roman"/>
                <w:color w:val="000000" w:themeColor="text1"/>
                <w:sz w:val="18"/>
                <w:szCs w:val="18"/>
                <w:lang w:val="en-US"/>
              </w:rPr>
              <w:t>2-Hexyl-1,3-dioxan-5-ol</w:t>
            </w:r>
          </w:p>
          <w:p w14:paraId="47BD9284" w14:textId="77777777" w:rsidR="00FD4280" w:rsidRDefault="006E6BA1">
            <w:pPr>
              <w:spacing w:after="0" w:line="240" w:lineRule="auto"/>
              <w:rPr>
                <w:rFonts w:ascii="Times New Roman" w:hAnsi="Times New Roman"/>
                <w:color w:val="000000" w:themeColor="text1"/>
                <w:sz w:val="18"/>
                <w:szCs w:val="18"/>
                <w:lang w:val="en-US"/>
              </w:rPr>
            </w:pPr>
            <w:r>
              <w:rPr>
                <w:rFonts w:ascii="Times New Roman" w:hAnsi="Times New Roman"/>
                <w:color w:val="000000" w:themeColor="text1"/>
                <w:sz w:val="18"/>
                <w:szCs w:val="18"/>
                <w:lang w:val="en-US"/>
              </w:rPr>
              <w:t>7-Methyl-3-methylene-1,6,7-octanetriol</w:t>
            </w:r>
          </w:p>
          <w:p w14:paraId="4EAAB36F" w14:textId="77777777" w:rsidR="00FD4280" w:rsidRDefault="006E6BA1">
            <w:pPr>
              <w:spacing w:after="0" w:line="240" w:lineRule="auto"/>
              <w:rPr>
                <w:rFonts w:ascii="Times New Roman" w:eastAsia="Times New Roman" w:hAnsi="Times New Roman"/>
                <w:color w:val="000000" w:themeColor="text1"/>
                <w:sz w:val="18"/>
                <w:szCs w:val="18"/>
                <w:lang w:val="en-US"/>
              </w:rPr>
            </w:pPr>
            <w:r>
              <w:rPr>
                <w:rFonts w:ascii="Times New Roman" w:hAnsi="Times New Roman"/>
                <w:color w:val="000000" w:themeColor="text1"/>
                <w:sz w:val="18"/>
                <w:szCs w:val="18"/>
                <w:lang w:val="en-US"/>
              </w:rPr>
              <w:t>cis-p-Menthane-1,7,8-triol</w:t>
            </w:r>
          </w:p>
          <w:p w14:paraId="05B28F3B" w14:textId="77777777" w:rsidR="00FD4280" w:rsidRDefault="006E6BA1">
            <w:pPr>
              <w:spacing w:after="0" w:line="240" w:lineRule="auto"/>
              <w:rPr>
                <w:rFonts w:ascii="Times New Roman" w:hAnsi="Times New Roman"/>
                <w:color w:val="000000" w:themeColor="text1"/>
                <w:sz w:val="18"/>
                <w:szCs w:val="18"/>
                <w:lang w:val="en-US"/>
              </w:rPr>
            </w:pPr>
            <w:r>
              <w:rPr>
                <w:rFonts w:ascii="Times New Roman" w:hAnsi="Times New Roman"/>
                <w:color w:val="000000" w:themeColor="text1"/>
                <w:sz w:val="18"/>
                <w:szCs w:val="18"/>
                <w:lang w:val="en-US"/>
              </w:rPr>
              <w:t>9-hydroxy-decanoic acid</w:t>
            </w:r>
          </w:p>
          <w:p w14:paraId="2E2D7F1C" w14:textId="77777777" w:rsidR="00FD4280" w:rsidRDefault="006E6BA1">
            <w:pPr>
              <w:spacing w:after="0" w:line="240" w:lineRule="auto"/>
              <w:rPr>
                <w:rFonts w:ascii="Times New Roman" w:hAnsi="Times New Roman"/>
                <w:color w:val="000000" w:themeColor="text1"/>
                <w:sz w:val="18"/>
                <w:szCs w:val="18"/>
                <w:lang w:val="en-US"/>
              </w:rPr>
            </w:pPr>
            <w:r>
              <w:rPr>
                <w:rFonts w:ascii="Times New Roman" w:hAnsi="Times New Roman"/>
                <w:color w:val="000000" w:themeColor="text1"/>
                <w:sz w:val="18"/>
                <w:szCs w:val="18"/>
                <w:lang w:val="en-US"/>
              </w:rPr>
              <w:t>2-Hexyl-1,3-dioxolane-4-methanol</w:t>
            </w:r>
          </w:p>
          <w:p w14:paraId="22722340" w14:textId="77777777" w:rsidR="00FD4280" w:rsidRDefault="006E6BA1">
            <w:pPr>
              <w:spacing w:after="0" w:line="240" w:lineRule="auto"/>
              <w:rPr>
                <w:rFonts w:ascii="Times New Roman" w:hAnsi="Times New Roman"/>
                <w:color w:val="000000" w:themeColor="text1"/>
                <w:sz w:val="18"/>
                <w:szCs w:val="18"/>
                <w:lang w:val="en-US"/>
              </w:rPr>
            </w:pPr>
            <w:r>
              <w:rPr>
                <w:rFonts w:ascii="Times New Roman" w:hAnsi="Times New Roman"/>
                <w:color w:val="000000" w:themeColor="text1"/>
                <w:sz w:val="18"/>
                <w:szCs w:val="18"/>
                <w:lang w:val="en-US"/>
              </w:rPr>
              <w:t>(1R,2R,4R,8R)-p-Menthane-2,8,9-triol</w:t>
            </w:r>
          </w:p>
          <w:p w14:paraId="0FBF0C12" w14:textId="77777777" w:rsidR="00FD4280" w:rsidRDefault="006E6BA1">
            <w:pPr>
              <w:spacing w:after="0" w:line="240" w:lineRule="auto"/>
              <w:rPr>
                <w:rFonts w:ascii="Times New Roman" w:hAnsi="Times New Roman"/>
                <w:color w:val="000000" w:themeColor="text1"/>
                <w:sz w:val="18"/>
                <w:szCs w:val="18"/>
                <w:lang w:val="en-US"/>
              </w:rPr>
            </w:pPr>
            <w:r>
              <w:rPr>
                <w:rFonts w:ascii="Times New Roman" w:hAnsi="Times New Roman"/>
                <w:color w:val="000000" w:themeColor="text1"/>
                <w:sz w:val="18"/>
                <w:szCs w:val="18"/>
                <w:lang w:val="en-US"/>
              </w:rPr>
              <w:t>(1R,2R,4S)-p-Menthane-1,2,8-triol</w:t>
            </w:r>
          </w:p>
          <w:p w14:paraId="2F3EBC66" w14:textId="77777777" w:rsidR="00FD4280" w:rsidRDefault="006E6BA1">
            <w:pPr>
              <w:spacing w:after="0" w:line="240" w:lineRule="auto"/>
              <w:rPr>
                <w:rFonts w:ascii="Times New Roman" w:hAnsi="Times New Roman"/>
                <w:color w:val="000000" w:themeColor="text1"/>
                <w:sz w:val="18"/>
                <w:szCs w:val="18"/>
                <w:lang w:val="en-US"/>
              </w:rPr>
            </w:pPr>
            <w:r>
              <w:rPr>
                <w:rFonts w:ascii="Times New Roman" w:hAnsi="Times New Roman"/>
                <w:color w:val="000000" w:themeColor="text1"/>
                <w:sz w:val="18"/>
                <w:szCs w:val="18"/>
                <w:lang w:val="en-US"/>
              </w:rPr>
              <w:t>2,6-Dimethyl-7-octene-2,3,6-triol</w:t>
            </w:r>
          </w:p>
          <w:p w14:paraId="14CE4ED4" w14:textId="77777777" w:rsidR="00FD4280" w:rsidRDefault="006E6BA1">
            <w:pPr>
              <w:spacing w:after="0" w:line="240" w:lineRule="auto"/>
              <w:rPr>
                <w:rFonts w:ascii="Times New Roman" w:hAnsi="Times New Roman"/>
                <w:color w:val="000000" w:themeColor="text1"/>
                <w:sz w:val="18"/>
                <w:szCs w:val="18"/>
                <w:lang w:val="en-US"/>
              </w:rPr>
            </w:pPr>
            <w:r>
              <w:rPr>
                <w:rFonts w:ascii="Times New Roman" w:hAnsi="Times New Roman"/>
                <w:color w:val="000000" w:themeColor="text1"/>
                <w:sz w:val="18"/>
                <w:szCs w:val="18"/>
                <w:lang w:val="en-US"/>
              </w:rPr>
              <w:t>Ethyl 3-hydroxyoctanoate</w:t>
            </w:r>
          </w:p>
          <w:p w14:paraId="49B2D037" w14:textId="77777777" w:rsidR="00FD4280" w:rsidRDefault="00FD4280">
            <w:pPr>
              <w:spacing w:after="0" w:line="240" w:lineRule="auto"/>
              <w:rPr>
                <w:rFonts w:ascii="Times New Roman" w:hAnsi="Times New Roman"/>
                <w:color w:val="000000" w:themeColor="text1"/>
                <w:sz w:val="18"/>
                <w:szCs w:val="18"/>
                <w:lang w:val="en-US"/>
              </w:rPr>
            </w:pPr>
          </w:p>
          <w:p w14:paraId="6BEAA678" w14:textId="77777777" w:rsidR="00FD4280" w:rsidRDefault="006E6BA1">
            <w:pPr>
              <w:spacing w:after="0" w:line="240" w:lineRule="auto"/>
              <w:rPr>
                <w:rFonts w:ascii="Times New Roman" w:hAnsi="Times New Roman"/>
                <w:color w:val="000000" w:themeColor="text1"/>
                <w:sz w:val="18"/>
                <w:szCs w:val="18"/>
                <w:lang w:val="en-US"/>
              </w:rPr>
            </w:pPr>
            <w:r>
              <w:rPr>
                <w:rFonts w:ascii="Times New Roman" w:hAnsi="Times New Roman"/>
                <w:color w:val="000000" w:themeColor="text1"/>
                <w:sz w:val="18"/>
                <w:szCs w:val="18"/>
                <w:lang w:val="en-US"/>
              </w:rPr>
              <w:t>Hexazinone</w:t>
            </w:r>
          </w:p>
        </w:tc>
        <w:tc>
          <w:tcPr>
            <w:tcW w:w="1093" w:type="dxa"/>
            <w:tcBorders>
              <w:left w:val="nil"/>
              <w:right w:val="nil"/>
            </w:tcBorders>
          </w:tcPr>
          <w:p w14:paraId="2401374A"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3</w:t>
            </w:r>
          </w:p>
        </w:tc>
        <w:tc>
          <w:tcPr>
            <w:tcW w:w="1701" w:type="dxa"/>
            <w:tcBorders>
              <w:left w:val="nil"/>
              <w:right w:val="nil"/>
            </w:tcBorders>
          </w:tcPr>
          <w:p w14:paraId="5DB2E8B9" w14:textId="77777777" w:rsidR="00FD4280" w:rsidRDefault="006E6BA1">
            <w:pPr>
              <w:spacing w:after="0" w:line="240" w:lineRule="auto"/>
              <w:rPr>
                <w:rFonts w:ascii="Times New Roman" w:hAnsi="Times New Roman"/>
                <w:color w:val="000000" w:themeColor="text1"/>
                <w:sz w:val="18"/>
                <w:szCs w:val="18"/>
                <w:shd w:val="clear" w:color="auto" w:fill="FFFFFF"/>
                <w:lang w:val="en-GB"/>
              </w:rPr>
            </w:pPr>
            <w:r>
              <w:rPr>
                <w:rFonts w:ascii="Times New Roman" w:hAnsi="Times New Roman"/>
                <w:color w:val="000000" w:themeColor="text1"/>
                <w:sz w:val="18"/>
                <w:szCs w:val="18"/>
                <w:shd w:val="clear" w:color="auto" w:fill="FFFFFF"/>
                <w:lang w:val="en-US"/>
              </w:rPr>
              <w:t>Fatty Acyls</w:t>
            </w:r>
            <w:r>
              <w:rPr>
                <w:rFonts w:ascii="Times New Roman" w:hAnsi="Times New Roman"/>
                <w:color w:val="000000" w:themeColor="text1"/>
                <w:sz w:val="18"/>
                <w:szCs w:val="18"/>
                <w:shd w:val="clear" w:color="auto" w:fill="FFFFFF"/>
                <w:lang w:val="en-GB"/>
              </w:rPr>
              <w:t xml:space="preserve"> / </w:t>
            </w:r>
            <w:r>
              <w:rPr>
                <w:rFonts w:ascii="Times New Roman" w:hAnsi="Times New Roman"/>
                <w:color w:val="000000" w:themeColor="text1"/>
                <w:sz w:val="18"/>
                <w:szCs w:val="18"/>
                <w:lang w:val="en-US"/>
              </w:rPr>
              <w:t xml:space="preserve">Hydroxy acids and derivatives / </w:t>
            </w:r>
            <w:proofErr w:type="spellStart"/>
            <w:r>
              <w:rPr>
                <w:rFonts w:ascii="Times New Roman" w:hAnsi="Times New Roman"/>
                <w:color w:val="000000" w:themeColor="text1"/>
                <w:sz w:val="18"/>
                <w:szCs w:val="18"/>
                <w:shd w:val="clear" w:color="auto" w:fill="FFFFFF"/>
                <w:lang w:val="en-US"/>
              </w:rPr>
              <w:t>Prenol</w:t>
            </w:r>
            <w:proofErr w:type="spellEnd"/>
            <w:r>
              <w:rPr>
                <w:rFonts w:ascii="Times New Roman" w:hAnsi="Times New Roman"/>
                <w:color w:val="000000" w:themeColor="text1"/>
                <w:sz w:val="18"/>
                <w:szCs w:val="18"/>
                <w:shd w:val="clear" w:color="auto" w:fill="FFFFFF"/>
                <w:lang w:val="en-US"/>
              </w:rPr>
              <w:t xml:space="preserve"> lipids / Dioxanes</w:t>
            </w:r>
            <w:r>
              <w:rPr>
                <w:rFonts w:ascii="Times New Roman" w:hAnsi="Times New Roman"/>
                <w:color w:val="000000" w:themeColor="text1"/>
                <w:sz w:val="18"/>
                <w:szCs w:val="18"/>
                <w:lang w:val="en-US"/>
              </w:rPr>
              <w:t xml:space="preserve">/ Dioxolanes / </w:t>
            </w:r>
            <w:r>
              <w:rPr>
                <w:rFonts w:ascii="Times New Roman" w:hAnsi="Times New Roman"/>
                <w:color w:val="000000" w:themeColor="text1"/>
                <w:sz w:val="18"/>
                <w:szCs w:val="18"/>
                <w:shd w:val="clear" w:color="auto" w:fill="FFFFFF"/>
                <w:lang w:val="en-GB"/>
              </w:rPr>
              <w:t>Triazine herbicide</w:t>
            </w:r>
          </w:p>
        </w:tc>
        <w:tc>
          <w:tcPr>
            <w:tcW w:w="851" w:type="dxa"/>
            <w:tcBorders>
              <w:left w:val="nil"/>
              <w:right w:val="nil"/>
            </w:tcBorders>
          </w:tcPr>
          <w:p w14:paraId="3396EF0E" w14:textId="77777777" w:rsidR="00FD4280" w:rsidRDefault="006E6BA1">
            <w:pPr>
              <w:spacing w:after="0" w:line="240" w:lineRule="auto"/>
              <w:rPr>
                <w:rFonts w:ascii="Times New Roman" w:eastAsia="Times New Roman" w:hAnsi="Times New Roman"/>
                <w:color w:val="000000" w:themeColor="text1"/>
                <w:sz w:val="18"/>
                <w:szCs w:val="18"/>
                <w:lang w:val="en-US"/>
              </w:rPr>
            </w:pPr>
            <w:r>
              <w:rPr>
                <w:rFonts w:ascii="Times New Roman" w:hAnsi="Times New Roman"/>
                <w:color w:val="000000" w:themeColor="text1"/>
                <w:sz w:val="18"/>
                <w:szCs w:val="18"/>
              </w:rPr>
              <w:t>0.011</w:t>
            </w:r>
          </w:p>
        </w:tc>
        <w:tc>
          <w:tcPr>
            <w:tcW w:w="1105" w:type="dxa"/>
            <w:tcBorders>
              <w:left w:val="nil"/>
              <w:right w:val="nil"/>
            </w:tcBorders>
          </w:tcPr>
          <w:p w14:paraId="405DAA80"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rPr>
              <w:t>2.12</w:t>
            </w:r>
          </w:p>
        </w:tc>
      </w:tr>
      <w:tr w:rsidR="00FD4280" w14:paraId="4A9E979C" w14:textId="77777777">
        <w:trPr>
          <w:cantSplit/>
          <w:trHeight w:val="1976"/>
          <w:jc w:val="center"/>
        </w:trPr>
        <w:tc>
          <w:tcPr>
            <w:tcW w:w="983" w:type="dxa"/>
            <w:tcBorders>
              <w:left w:val="nil"/>
              <w:right w:val="nil"/>
            </w:tcBorders>
          </w:tcPr>
          <w:p w14:paraId="3EBC88F9"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lastRenderedPageBreak/>
              <w:t>402.180</w:t>
            </w:r>
          </w:p>
        </w:tc>
        <w:tc>
          <w:tcPr>
            <w:tcW w:w="984" w:type="dxa"/>
            <w:tcBorders>
              <w:left w:val="nil"/>
              <w:right w:val="nil"/>
            </w:tcBorders>
          </w:tcPr>
          <w:p w14:paraId="61DF9704"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2.015</w:t>
            </w:r>
          </w:p>
        </w:tc>
        <w:tc>
          <w:tcPr>
            <w:tcW w:w="1027" w:type="dxa"/>
            <w:tcBorders>
              <w:left w:val="nil"/>
              <w:right w:val="nil"/>
            </w:tcBorders>
          </w:tcPr>
          <w:p w14:paraId="59B15722"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M+H</w:t>
            </w:r>
          </w:p>
          <w:p w14:paraId="036895A9" w14:textId="77777777" w:rsidR="00FD4280" w:rsidRDefault="00FD4280">
            <w:pPr>
              <w:spacing w:after="0" w:line="240" w:lineRule="auto"/>
              <w:rPr>
                <w:rFonts w:ascii="Times New Roman" w:hAnsi="Times New Roman"/>
                <w:color w:val="000000" w:themeColor="text1"/>
                <w:sz w:val="18"/>
                <w:szCs w:val="18"/>
                <w:lang w:val="en-GB"/>
              </w:rPr>
            </w:pPr>
          </w:p>
          <w:p w14:paraId="5E4233DB" w14:textId="77777777" w:rsidR="00FD4280" w:rsidRDefault="006E6BA1">
            <w:pPr>
              <w:spacing w:after="0" w:line="240" w:lineRule="auto"/>
              <w:rPr>
                <w:rFonts w:ascii="Times New Roman" w:hAnsi="Times New Roman"/>
                <w:color w:val="000000" w:themeColor="text1"/>
                <w:sz w:val="18"/>
                <w:szCs w:val="18"/>
                <w:lang w:val="en-GB"/>
              </w:rPr>
            </w:pPr>
            <w:proofErr w:type="spellStart"/>
            <w:r>
              <w:rPr>
                <w:rFonts w:ascii="Times New Roman" w:hAnsi="Times New Roman"/>
                <w:color w:val="000000" w:themeColor="text1"/>
                <w:sz w:val="18"/>
                <w:szCs w:val="18"/>
                <w:lang w:val="en-GB"/>
              </w:rPr>
              <w:t>M+Na</w:t>
            </w:r>
            <w:proofErr w:type="spellEnd"/>
          </w:p>
          <w:p w14:paraId="2CCC52FE" w14:textId="77777777" w:rsidR="00FD4280" w:rsidRDefault="00FD4280">
            <w:pPr>
              <w:spacing w:after="0" w:line="240" w:lineRule="auto"/>
              <w:rPr>
                <w:rFonts w:ascii="Times New Roman" w:hAnsi="Times New Roman"/>
                <w:color w:val="000000" w:themeColor="text1"/>
                <w:sz w:val="18"/>
                <w:szCs w:val="18"/>
                <w:lang w:val="en-GB"/>
              </w:rPr>
            </w:pPr>
          </w:p>
          <w:p w14:paraId="3598AC79" w14:textId="77777777" w:rsidR="00FD4280" w:rsidRDefault="006E6BA1">
            <w:pPr>
              <w:spacing w:after="0" w:line="240" w:lineRule="auto"/>
              <w:rPr>
                <w:rFonts w:ascii="Times New Roman" w:hAnsi="Times New Roman"/>
                <w:color w:val="000000" w:themeColor="text1"/>
                <w:sz w:val="18"/>
                <w:szCs w:val="18"/>
                <w:lang w:val="en-GB"/>
              </w:rPr>
            </w:pPr>
            <w:proofErr w:type="spellStart"/>
            <w:r>
              <w:rPr>
                <w:rFonts w:ascii="Times New Roman" w:hAnsi="Times New Roman"/>
                <w:color w:val="000000" w:themeColor="text1"/>
                <w:sz w:val="18"/>
                <w:szCs w:val="18"/>
                <w:lang w:val="en-GB"/>
              </w:rPr>
              <w:t>M+Na</w:t>
            </w:r>
            <w:proofErr w:type="spellEnd"/>
          </w:p>
          <w:p w14:paraId="3D1D5B66" w14:textId="77777777" w:rsidR="00FD4280" w:rsidRDefault="00FD4280">
            <w:pPr>
              <w:spacing w:after="0" w:line="240" w:lineRule="auto"/>
              <w:rPr>
                <w:rFonts w:ascii="Times New Roman" w:hAnsi="Times New Roman"/>
                <w:color w:val="000000" w:themeColor="text1"/>
                <w:sz w:val="18"/>
                <w:szCs w:val="18"/>
                <w:lang w:val="en-GB"/>
              </w:rPr>
            </w:pPr>
          </w:p>
          <w:p w14:paraId="2A482FCC"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M+K</w:t>
            </w:r>
          </w:p>
          <w:p w14:paraId="2E5E737C" w14:textId="77777777" w:rsidR="00FD4280" w:rsidRDefault="00FD4280">
            <w:pPr>
              <w:spacing w:after="0" w:line="240" w:lineRule="auto"/>
              <w:rPr>
                <w:rFonts w:ascii="Times New Roman" w:hAnsi="Times New Roman"/>
                <w:color w:val="000000" w:themeColor="text1"/>
                <w:sz w:val="18"/>
                <w:szCs w:val="18"/>
                <w:lang w:val="en-GB"/>
              </w:rPr>
            </w:pPr>
          </w:p>
          <w:p w14:paraId="788135BC" w14:textId="77777777" w:rsidR="00FD4280" w:rsidRDefault="00FD4280">
            <w:pPr>
              <w:spacing w:after="0" w:line="240" w:lineRule="auto"/>
              <w:rPr>
                <w:rFonts w:ascii="Times New Roman" w:hAnsi="Times New Roman"/>
                <w:color w:val="000000" w:themeColor="text1"/>
                <w:sz w:val="18"/>
                <w:szCs w:val="18"/>
              </w:rPr>
            </w:pPr>
          </w:p>
        </w:tc>
        <w:tc>
          <w:tcPr>
            <w:tcW w:w="1653" w:type="dxa"/>
            <w:tcBorders>
              <w:left w:val="nil"/>
              <w:right w:val="nil"/>
            </w:tcBorders>
          </w:tcPr>
          <w:p w14:paraId="0FF75766"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C</w:t>
            </w:r>
            <w:r>
              <w:rPr>
                <w:rFonts w:ascii="Times New Roman" w:hAnsi="Times New Roman"/>
                <w:color w:val="000000" w:themeColor="text1"/>
                <w:sz w:val="18"/>
                <w:szCs w:val="18"/>
                <w:vertAlign w:val="subscript"/>
                <w:lang w:val="en-GB"/>
              </w:rPr>
              <w:t>21</w:t>
            </w:r>
            <w:r>
              <w:rPr>
                <w:rFonts w:ascii="Times New Roman" w:hAnsi="Times New Roman"/>
                <w:color w:val="000000" w:themeColor="text1"/>
                <w:sz w:val="18"/>
                <w:szCs w:val="18"/>
                <w:lang w:val="en-GB"/>
              </w:rPr>
              <w:t>H</w:t>
            </w:r>
            <w:r>
              <w:rPr>
                <w:rFonts w:ascii="Times New Roman" w:hAnsi="Times New Roman"/>
                <w:color w:val="000000" w:themeColor="text1"/>
                <w:sz w:val="18"/>
                <w:szCs w:val="18"/>
                <w:vertAlign w:val="subscript"/>
                <w:lang w:val="en-GB"/>
              </w:rPr>
              <w:t>24</w:t>
            </w:r>
            <w:r>
              <w:rPr>
                <w:rFonts w:ascii="Times New Roman" w:hAnsi="Times New Roman"/>
                <w:color w:val="000000" w:themeColor="text1"/>
                <w:sz w:val="18"/>
                <w:szCs w:val="18"/>
                <w:lang w:val="en-GB"/>
              </w:rPr>
              <w:t>FN</w:t>
            </w:r>
            <w:r>
              <w:rPr>
                <w:rFonts w:ascii="Times New Roman" w:hAnsi="Times New Roman"/>
                <w:color w:val="000000" w:themeColor="text1"/>
                <w:sz w:val="18"/>
                <w:szCs w:val="18"/>
                <w:vertAlign w:val="subscript"/>
                <w:lang w:val="en-GB"/>
              </w:rPr>
              <w:t>3</w:t>
            </w:r>
            <w:r>
              <w:rPr>
                <w:rFonts w:ascii="Times New Roman" w:hAnsi="Times New Roman"/>
                <w:color w:val="000000" w:themeColor="text1"/>
                <w:sz w:val="18"/>
                <w:szCs w:val="18"/>
                <w:lang w:val="en-GB"/>
              </w:rPr>
              <w:t>O</w:t>
            </w:r>
            <w:r>
              <w:rPr>
                <w:rFonts w:ascii="Times New Roman" w:hAnsi="Times New Roman"/>
                <w:color w:val="000000" w:themeColor="text1"/>
                <w:sz w:val="18"/>
                <w:szCs w:val="18"/>
                <w:vertAlign w:val="subscript"/>
                <w:lang w:val="en-GB"/>
              </w:rPr>
              <w:t>4</w:t>
            </w:r>
          </w:p>
          <w:p w14:paraId="1EE09F53" w14:textId="77777777" w:rsidR="00FD4280" w:rsidRDefault="00FD4280">
            <w:pPr>
              <w:spacing w:after="0" w:line="240" w:lineRule="auto"/>
              <w:rPr>
                <w:rFonts w:ascii="Times New Roman" w:hAnsi="Times New Roman"/>
                <w:color w:val="000000" w:themeColor="text1"/>
                <w:sz w:val="18"/>
                <w:szCs w:val="18"/>
                <w:lang w:val="en-GB"/>
              </w:rPr>
            </w:pPr>
          </w:p>
          <w:p w14:paraId="2A4D00A1"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C</w:t>
            </w:r>
            <w:r>
              <w:rPr>
                <w:rFonts w:ascii="Times New Roman" w:hAnsi="Times New Roman"/>
                <w:color w:val="000000" w:themeColor="text1"/>
                <w:sz w:val="18"/>
                <w:szCs w:val="18"/>
                <w:vertAlign w:val="subscript"/>
                <w:lang w:val="en-GB"/>
              </w:rPr>
              <w:t>19</w:t>
            </w:r>
            <w:r>
              <w:rPr>
                <w:rFonts w:ascii="Times New Roman" w:hAnsi="Times New Roman"/>
                <w:color w:val="000000" w:themeColor="text1"/>
                <w:sz w:val="18"/>
                <w:szCs w:val="18"/>
                <w:lang w:val="en-GB"/>
              </w:rPr>
              <w:t>H</w:t>
            </w:r>
            <w:r>
              <w:rPr>
                <w:rFonts w:ascii="Times New Roman" w:hAnsi="Times New Roman"/>
                <w:color w:val="000000" w:themeColor="text1"/>
                <w:sz w:val="18"/>
                <w:szCs w:val="18"/>
                <w:vertAlign w:val="subscript"/>
                <w:lang w:val="en-GB"/>
              </w:rPr>
              <w:t>29</w:t>
            </w:r>
            <w:r>
              <w:rPr>
                <w:rFonts w:ascii="Times New Roman" w:hAnsi="Times New Roman"/>
                <w:color w:val="000000" w:themeColor="text1"/>
                <w:sz w:val="18"/>
                <w:szCs w:val="18"/>
                <w:lang w:val="en-GB"/>
              </w:rPr>
              <w:t>N</w:t>
            </w:r>
            <w:r>
              <w:rPr>
                <w:rFonts w:ascii="Times New Roman" w:hAnsi="Times New Roman"/>
                <w:color w:val="000000" w:themeColor="text1"/>
                <w:sz w:val="18"/>
                <w:szCs w:val="18"/>
                <w:vertAlign w:val="subscript"/>
                <w:lang w:val="en-GB"/>
              </w:rPr>
              <w:t>3</w:t>
            </w:r>
            <w:r>
              <w:rPr>
                <w:rFonts w:ascii="Times New Roman" w:hAnsi="Times New Roman"/>
                <w:color w:val="000000" w:themeColor="text1"/>
                <w:sz w:val="18"/>
                <w:szCs w:val="18"/>
                <w:lang w:val="en-GB"/>
              </w:rPr>
              <w:t>O</w:t>
            </w:r>
            <w:r>
              <w:rPr>
                <w:rFonts w:ascii="Times New Roman" w:hAnsi="Times New Roman"/>
                <w:color w:val="000000" w:themeColor="text1"/>
                <w:sz w:val="18"/>
                <w:szCs w:val="18"/>
                <w:vertAlign w:val="subscript"/>
                <w:lang w:val="en-GB"/>
              </w:rPr>
              <w:t>3</w:t>
            </w:r>
            <w:r>
              <w:rPr>
                <w:rFonts w:ascii="Times New Roman" w:hAnsi="Times New Roman"/>
                <w:color w:val="000000" w:themeColor="text1"/>
                <w:sz w:val="18"/>
                <w:szCs w:val="18"/>
                <w:lang w:val="en-GB"/>
              </w:rPr>
              <w:t>S</w:t>
            </w:r>
          </w:p>
          <w:p w14:paraId="671DF348" w14:textId="77777777" w:rsidR="00FD4280" w:rsidRDefault="00FD4280">
            <w:pPr>
              <w:spacing w:after="0" w:line="240" w:lineRule="auto"/>
              <w:rPr>
                <w:rFonts w:ascii="Times New Roman" w:hAnsi="Times New Roman"/>
                <w:color w:val="000000" w:themeColor="text1"/>
                <w:sz w:val="18"/>
                <w:szCs w:val="18"/>
                <w:lang w:val="en-GB"/>
              </w:rPr>
            </w:pPr>
          </w:p>
          <w:p w14:paraId="030B0659"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C</w:t>
            </w:r>
            <w:r>
              <w:rPr>
                <w:rFonts w:ascii="Times New Roman" w:hAnsi="Times New Roman"/>
                <w:color w:val="000000" w:themeColor="text1"/>
                <w:sz w:val="18"/>
                <w:szCs w:val="18"/>
                <w:vertAlign w:val="subscript"/>
                <w:lang w:val="en-GB"/>
              </w:rPr>
              <w:t>22</w:t>
            </w:r>
            <w:r>
              <w:rPr>
                <w:rFonts w:ascii="Times New Roman" w:hAnsi="Times New Roman"/>
                <w:color w:val="000000" w:themeColor="text1"/>
                <w:sz w:val="18"/>
                <w:szCs w:val="18"/>
                <w:lang w:val="en-GB"/>
              </w:rPr>
              <w:t>H</w:t>
            </w:r>
            <w:r>
              <w:rPr>
                <w:rFonts w:ascii="Times New Roman" w:hAnsi="Times New Roman"/>
                <w:color w:val="000000" w:themeColor="text1"/>
                <w:sz w:val="18"/>
                <w:szCs w:val="18"/>
                <w:vertAlign w:val="subscript"/>
                <w:lang w:val="en-GB"/>
              </w:rPr>
              <w:t>25</w:t>
            </w:r>
            <w:r>
              <w:rPr>
                <w:rFonts w:ascii="Times New Roman" w:hAnsi="Times New Roman"/>
                <w:color w:val="000000" w:themeColor="text1"/>
                <w:sz w:val="18"/>
                <w:szCs w:val="18"/>
                <w:lang w:val="en-GB"/>
              </w:rPr>
              <w:t>N</w:t>
            </w:r>
            <w:r>
              <w:rPr>
                <w:rFonts w:ascii="Times New Roman" w:hAnsi="Times New Roman"/>
                <w:color w:val="000000" w:themeColor="text1"/>
                <w:sz w:val="18"/>
                <w:szCs w:val="18"/>
                <w:vertAlign w:val="subscript"/>
                <w:lang w:val="en-GB"/>
              </w:rPr>
              <w:t>3</w:t>
            </w:r>
            <w:r>
              <w:rPr>
                <w:rFonts w:ascii="Times New Roman" w:hAnsi="Times New Roman"/>
                <w:color w:val="000000" w:themeColor="text1"/>
                <w:sz w:val="18"/>
                <w:szCs w:val="18"/>
                <w:lang w:val="en-GB"/>
              </w:rPr>
              <w:t>O</w:t>
            </w:r>
            <w:r>
              <w:rPr>
                <w:rFonts w:ascii="Times New Roman" w:hAnsi="Times New Roman"/>
                <w:color w:val="000000" w:themeColor="text1"/>
                <w:sz w:val="18"/>
                <w:szCs w:val="18"/>
                <w:vertAlign w:val="subscript"/>
                <w:lang w:val="en-GB"/>
              </w:rPr>
              <w:t>3</w:t>
            </w:r>
          </w:p>
          <w:p w14:paraId="58FF3B1A" w14:textId="77777777" w:rsidR="00FD4280" w:rsidRDefault="00FD4280">
            <w:pPr>
              <w:spacing w:after="0" w:line="240" w:lineRule="auto"/>
              <w:rPr>
                <w:rFonts w:ascii="Times New Roman" w:hAnsi="Times New Roman"/>
                <w:color w:val="000000" w:themeColor="text1"/>
                <w:sz w:val="18"/>
                <w:szCs w:val="18"/>
                <w:lang w:val="en-GB"/>
              </w:rPr>
            </w:pPr>
          </w:p>
          <w:p w14:paraId="528B4C2F"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C</w:t>
            </w:r>
            <w:r>
              <w:rPr>
                <w:rFonts w:ascii="Times New Roman" w:hAnsi="Times New Roman"/>
                <w:color w:val="000000" w:themeColor="text1"/>
                <w:sz w:val="18"/>
                <w:szCs w:val="18"/>
                <w:vertAlign w:val="subscript"/>
                <w:lang w:val="en-GB"/>
              </w:rPr>
              <w:t>19</w:t>
            </w:r>
            <w:r>
              <w:rPr>
                <w:rFonts w:ascii="Times New Roman" w:hAnsi="Times New Roman"/>
                <w:color w:val="000000" w:themeColor="text1"/>
                <w:sz w:val="18"/>
                <w:szCs w:val="18"/>
                <w:lang w:val="en-GB"/>
              </w:rPr>
              <w:t>H</w:t>
            </w:r>
            <w:r>
              <w:rPr>
                <w:rFonts w:ascii="Times New Roman" w:hAnsi="Times New Roman"/>
                <w:color w:val="000000" w:themeColor="text1"/>
                <w:sz w:val="18"/>
                <w:szCs w:val="18"/>
                <w:vertAlign w:val="subscript"/>
                <w:lang w:val="en-GB"/>
              </w:rPr>
              <w:t>29</w:t>
            </w:r>
            <w:r>
              <w:rPr>
                <w:rFonts w:ascii="Times New Roman" w:hAnsi="Times New Roman"/>
                <w:color w:val="000000" w:themeColor="text1"/>
                <w:sz w:val="18"/>
                <w:szCs w:val="18"/>
                <w:lang w:val="en-GB"/>
              </w:rPr>
              <w:t>N</w:t>
            </w:r>
            <w:r>
              <w:rPr>
                <w:rFonts w:ascii="Times New Roman" w:hAnsi="Times New Roman"/>
                <w:color w:val="000000" w:themeColor="text1"/>
                <w:sz w:val="18"/>
                <w:szCs w:val="18"/>
                <w:vertAlign w:val="subscript"/>
                <w:lang w:val="en-GB"/>
              </w:rPr>
              <w:t>3</w:t>
            </w:r>
            <w:r>
              <w:rPr>
                <w:rFonts w:ascii="Times New Roman" w:hAnsi="Times New Roman"/>
                <w:color w:val="000000" w:themeColor="text1"/>
                <w:sz w:val="18"/>
                <w:szCs w:val="18"/>
                <w:lang w:val="en-GB"/>
              </w:rPr>
              <w:t>O</w:t>
            </w:r>
            <w:r>
              <w:rPr>
                <w:rFonts w:ascii="Times New Roman" w:hAnsi="Times New Roman"/>
                <w:color w:val="000000" w:themeColor="text1"/>
                <w:sz w:val="18"/>
                <w:szCs w:val="18"/>
                <w:vertAlign w:val="subscript"/>
                <w:lang w:val="en-GB"/>
              </w:rPr>
              <w:t>4</w:t>
            </w:r>
          </w:p>
          <w:p w14:paraId="44F67B98" w14:textId="77777777" w:rsidR="00FD4280" w:rsidRDefault="00FD4280">
            <w:pPr>
              <w:spacing w:after="0" w:line="240" w:lineRule="auto"/>
              <w:rPr>
                <w:rFonts w:ascii="Times New Roman" w:hAnsi="Times New Roman"/>
                <w:color w:val="000000" w:themeColor="text1"/>
                <w:sz w:val="18"/>
                <w:szCs w:val="18"/>
                <w:lang w:val="en-GB"/>
              </w:rPr>
            </w:pPr>
          </w:p>
          <w:p w14:paraId="3EF04BDD" w14:textId="77777777" w:rsidR="00FD4280" w:rsidRDefault="00FD4280">
            <w:pPr>
              <w:spacing w:after="0" w:line="240" w:lineRule="auto"/>
              <w:rPr>
                <w:rFonts w:ascii="Times New Roman" w:hAnsi="Times New Roman"/>
                <w:color w:val="000000" w:themeColor="text1"/>
                <w:sz w:val="18"/>
                <w:szCs w:val="18"/>
                <w:lang w:val="en-GB"/>
              </w:rPr>
            </w:pPr>
          </w:p>
        </w:tc>
        <w:tc>
          <w:tcPr>
            <w:tcW w:w="7164" w:type="dxa"/>
            <w:tcBorders>
              <w:left w:val="nil"/>
              <w:right w:val="nil"/>
            </w:tcBorders>
          </w:tcPr>
          <w:p w14:paraId="239B285E"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Moxifloxacin</w:t>
            </w:r>
          </w:p>
          <w:p w14:paraId="126851C7" w14:textId="77777777" w:rsidR="00FD4280" w:rsidRDefault="00FD4280">
            <w:pPr>
              <w:spacing w:after="0" w:line="240" w:lineRule="auto"/>
              <w:rPr>
                <w:rFonts w:ascii="Times New Roman" w:hAnsi="Times New Roman"/>
                <w:color w:val="000000" w:themeColor="text1"/>
                <w:sz w:val="18"/>
                <w:szCs w:val="18"/>
                <w:lang w:val="en-GB"/>
              </w:rPr>
            </w:pPr>
          </w:p>
          <w:p w14:paraId="4715F88A"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Thaumatin b, recombinant</w:t>
            </w:r>
          </w:p>
          <w:p w14:paraId="30EC9748" w14:textId="77777777" w:rsidR="00FD4280" w:rsidRDefault="00FD4280">
            <w:pPr>
              <w:spacing w:after="0" w:line="240" w:lineRule="auto"/>
              <w:rPr>
                <w:rFonts w:ascii="Times New Roman" w:hAnsi="Times New Roman"/>
                <w:color w:val="000000" w:themeColor="text1"/>
                <w:sz w:val="18"/>
                <w:szCs w:val="18"/>
                <w:lang w:val="en-GB"/>
              </w:rPr>
            </w:pPr>
          </w:p>
          <w:p w14:paraId="7F747421"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Fumitremorgin C</w:t>
            </w:r>
          </w:p>
          <w:p w14:paraId="31980110" w14:textId="77777777" w:rsidR="00FD4280" w:rsidRDefault="00FD4280">
            <w:pPr>
              <w:spacing w:after="0" w:line="240" w:lineRule="auto"/>
              <w:rPr>
                <w:rFonts w:ascii="Times New Roman" w:hAnsi="Times New Roman"/>
                <w:color w:val="000000" w:themeColor="text1"/>
                <w:sz w:val="18"/>
                <w:szCs w:val="18"/>
                <w:lang w:val="en-GB"/>
              </w:rPr>
            </w:pPr>
          </w:p>
          <w:p w14:paraId="2F6D8C05" w14:textId="77777777" w:rsidR="00FD4280" w:rsidRDefault="006E6BA1">
            <w:pPr>
              <w:spacing w:after="0" w:line="240" w:lineRule="auto"/>
              <w:rPr>
                <w:rFonts w:ascii="Times New Roman" w:hAnsi="Times New Roman"/>
                <w:color w:val="000000" w:themeColor="text1"/>
                <w:sz w:val="18"/>
                <w:szCs w:val="18"/>
                <w:lang w:val="es-US"/>
              </w:rPr>
            </w:pPr>
            <w:proofErr w:type="spellStart"/>
            <w:r>
              <w:rPr>
                <w:rFonts w:ascii="Times New Roman" w:hAnsi="Times New Roman"/>
                <w:color w:val="000000" w:themeColor="text1"/>
                <w:sz w:val="18"/>
                <w:szCs w:val="18"/>
                <w:lang w:val="es-US"/>
              </w:rPr>
              <w:t>Phe</w:t>
            </w:r>
            <w:proofErr w:type="spellEnd"/>
            <w:r>
              <w:rPr>
                <w:rFonts w:ascii="Times New Roman" w:hAnsi="Times New Roman"/>
                <w:color w:val="000000" w:themeColor="text1"/>
                <w:sz w:val="18"/>
                <w:szCs w:val="18"/>
                <w:lang w:val="es-US"/>
              </w:rPr>
              <w:t xml:space="preserve"> Val </w:t>
            </w:r>
            <w:proofErr w:type="spellStart"/>
            <w:r>
              <w:rPr>
                <w:rFonts w:ascii="Times New Roman" w:hAnsi="Times New Roman"/>
                <w:color w:val="000000" w:themeColor="text1"/>
                <w:sz w:val="18"/>
                <w:szCs w:val="18"/>
                <w:lang w:val="es-US"/>
              </w:rPr>
              <w:t>Val</w:t>
            </w:r>
            <w:proofErr w:type="spellEnd"/>
          </w:p>
          <w:p w14:paraId="18A1610E" w14:textId="77777777" w:rsidR="00FD4280" w:rsidRDefault="006E6BA1">
            <w:pPr>
              <w:spacing w:after="0" w:line="240" w:lineRule="auto"/>
              <w:rPr>
                <w:rFonts w:ascii="Times New Roman" w:hAnsi="Times New Roman"/>
                <w:color w:val="000000" w:themeColor="text1"/>
                <w:sz w:val="18"/>
                <w:szCs w:val="18"/>
                <w:lang w:val="es-US"/>
              </w:rPr>
            </w:pPr>
            <w:r>
              <w:rPr>
                <w:rFonts w:ascii="Times New Roman" w:hAnsi="Times New Roman"/>
                <w:color w:val="000000" w:themeColor="text1"/>
                <w:sz w:val="18"/>
                <w:szCs w:val="18"/>
                <w:lang w:val="es-US"/>
              </w:rPr>
              <w:t xml:space="preserve">Val </w:t>
            </w:r>
            <w:proofErr w:type="spellStart"/>
            <w:r>
              <w:rPr>
                <w:rFonts w:ascii="Times New Roman" w:hAnsi="Times New Roman"/>
                <w:color w:val="000000" w:themeColor="text1"/>
                <w:sz w:val="18"/>
                <w:szCs w:val="18"/>
                <w:lang w:val="es-US"/>
              </w:rPr>
              <w:t>Val</w:t>
            </w:r>
            <w:proofErr w:type="spellEnd"/>
            <w:r>
              <w:rPr>
                <w:rFonts w:ascii="Times New Roman" w:hAnsi="Times New Roman"/>
                <w:color w:val="000000" w:themeColor="text1"/>
                <w:sz w:val="18"/>
                <w:szCs w:val="18"/>
                <w:lang w:val="es-US"/>
              </w:rPr>
              <w:t xml:space="preserve"> </w:t>
            </w:r>
            <w:proofErr w:type="spellStart"/>
            <w:r>
              <w:rPr>
                <w:rFonts w:ascii="Times New Roman" w:hAnsi="Times New Roman"/>
                <w:color w:val="000000" w:themeColor="text1"/>
                <w:sz w:val="18"/>
                <w:szCs w:val="18"/>
                <w:lang w:val="es-US"/>
              </w:rPr>
              <w:t>Phe</w:t>
            </w:r>
            <w:proofErr w:type="spellEnd"/>
          </w:p>
          <w:p w14:paraId="02150346"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Val Phe Val</w:t>
            </w:r>
          </w:p>
        </w:tc>
        <w:tc>
          <w:tcPr>
            <w:tcW w:w="1093" w:type="dxa"/>
            <w:tcBorders>
              <w:left w:val="nil"/>
              <w:right w:val="nil"/>
            </w:tcBorders>
          </w:tcPr>
          <w:p w14:paraId="7B2B35D8" w14:textId="77777777" w:rsidR="00FD4280" w:rsidRDefault="006E6BA1">
            <w:pPr>
              <w:spacing w:after="0" w:line="240" w:lineRule="auto"/>
              <w:rPr>
                <w:rFonts w:ascii="Times New Roman" w:hAnsi="Times New Roman"/>
                <w:color w:val="000000" w:themeColor="text1"/>
                <w:sz w:val="18"/>
                <w:szCs w:val="18"/>
                <w:lang w:val="en-US"/>
              </w:rPr>
            </w:pPr>
            <w:r>
              <w:rPr>
                <w:rFonts w:ascii="Times New Roman" w:hAnsi="Times New Roman"/>
                <w:color w:val="000000" w:themeColor="text1"/>
                <w:sz w:val="18"/>
                <w:szCs w:val="18"/>
                <w:lang w:val="en-GB"/>
              </w:rPr>
              <w:t>3</w:t>
            </w:r>
          </w:p>
        </w:tc>
        <w:tc>
          <w:tcPr>
            <w:tcW w:w="1701" w:type="dxa"/>
            <w:tcBorders>
              <w:left w:val="nil"/>
              <w:right w:val="nil"/>
            </w:tcBorders>
          </w:tcPr>
          <w:p w14:paraId="43BDA020"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shd w:val="clear" w:color="auto" w:fill="FFFFFF"/>
                <w:lang w:val="en-US"/>
              </w:rPr>
              <w:t xml:space="preserve">Quinolines and derivatives </w:t>
            </w:r>
            <w:r>
              <w:rPr>
                <w:rFonts w:ascii="Times New Roman" w:hAnsi="Times New Roman"/>
                <w:color w:val="000000" w:themeColor="text1"/>
                <w:sz w:val="18"/>
                <w:szCs w:val="18"/>
                <w:lang w:val="en-GB"/>
              </w:rPr>
              <w:t>/</w:t>
            </w:r>
            <w:r>
              <w:rPr>
                <w:rFonts w:ascii="Times New Roman" w:hAnsi="Times New Roman"/>
                <w:color w:val="000000" w:themeColor="text1"/>
                <w:sz w:val="18"/>
                <w:szCs w:val="18"/>
                <w:lang w:val="en-US"/>
              </w:rPr>
              <w:t xml:space="preserve"> Benzene and substituted derivatives </w:t>
            </w:r>
            <w:r>
              <w:rPr>
                <w:rFonts w:ascii="Times New Roman" w:hAnsi="Times New Roman"/>
                <w:color w:val="000000" w:themeColor="text1"/>
                <w:sz w:val="18"/>
                <w:szCs w:val="18"/>
                <w:lang w:val="en-GB"/>
              </w:rPr>
              <w:t xml:space="preserve">/ </w:t>
            </w:r>
            <w:r>
              <w:rPr>
                <w:rFonts w:ascii="Times New Roman" w:hAnsi="Times New Roman"/>
                <w:color w:val="000000" w:themeColor="text1"/>
                <w:sz w:val="18"/>
                <w:szCs w:val="18"/>
                <w:lang w:val="en-US"/>
              </w:rPr>
              <w:t>Carboxylic acids and derivatives</w:t>
            </w:r>
          </w:p>
        </w:tc>
        <w:tc>
          <w:tcPr>
            <w:tcW w:w="851" w:type="dxa"/>
            <w:tcBorders>
              <w:left w:val="nil"/>
              <w:right w:val="nil"/>
            </w:tcBorders>
          </w:tcPr>
          <w:p w14:paraId="5CB4B162" w14:textId="77777777" w:rsidR="00FD4280" w:rsidRDefault="006E6BA1">
            <w:pPr>
              <w:spacing w:after="0" w:line="240" w:lineRule="auto"/>
              <w:rPr>
                <w:rFonts w:ascii="Times New Roman" w:eastAsia="Times New Roman" w:hAnsi="Times New Roman"/>
                <w:color w:val="000000" w:themeColor="text1"/>
                <w:sz w:val="18"/>
                <w:szCs w:val="18"/>
                <w:lang w:val="en-US"/>
              </w:rPr>
            </w:pPr>
            <w:r>
              <w:rPr>
                <w:rFonts w:ascii="Times New Roman" w:hAnsi="Times New Roman"/>
                <w:color w:val="000000" w:themeColor="text1"/>
                <w:sz w:val="18"/>
                <w:szCs w:val="18"/>
              </w:rPr>
              <w:t>0.036</w:t>
            </w:r>
          </w:p>
        </w:tc>
        <w:tc>
          <w:tcPr>
            <w:tcW w:w="1105" w:type="dxa"/>
            <w:tcBorders>
              <w:left w:val="nil"/>
              <w:right w:val="nil"/>
            </w:tcBorders>
          </w:tcPr>
          <w:p w14:paraId="1B05DA90"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3.31</w:t>
            </w:r>
          </w:p>
        </w:tc>
      </w:tr>
      <w:tr w:rsidR="00FD4280" w14:paraId="00C7663F" w14:textId="77777777">
        <w:trPr>
          <w:cantSplit/>
          <w:trHeight w:val="4669"/>
          <w:jc w:val="center"/>
        </w:trPr>
        <w:tc>
          <w:tcPr>
            <w:tcW w:w="983" w:type="dxa"/>
            <w:tcBorders>
              <w:left w:val="nil"/>
              <w:right w:val="nil"/>
            </w:tcBorders>
          </w:tcPr>
          <w:p w14:paraId="412B1895"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rPr>
              <w:t>416.157</w:t>
            </w:r>
          </w:p>
        </w:tc>
        <w:tc>
          <w:tcPr>
            <w:tcW w:w="984" w:type="dxa"/>
            <w:tcBorders>
              <w:left w:val="nil"/>
              <w:right w:val="nil"/>
            </w:tcBorders>
          </w:tcPr>
          <w:p w14:paraId="2D5AEEF6"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rPr>
              <w:t>4.180</w:t>
            </w:r>
          </w:p>
        </w:tc>
        <w:tc>
          <w:tcPr>
            <w:tcW w:w="1027" w:type="dxa"/>
            <w:tcBorders>
              <w:left w:val="nil"/>
              <w:right w:val="nil"/>
            </w:tcBorders>
          </w:tcPr>
          <w:p w14:paraId="148E1D40" w14:textId="77777777" w:rsidR="00FD4280" w:rsidRDefault="006E6BA1">
            <w:pPr>
              <w:spacing w:after="0" w:line="240" w:lineRule="auto"/>
              <w:rPr>
                <w:rFonts w:ascii="Times New Roman" w:hAnsi="Times New Roman"/>
                <w:color w:val="000000" w:themeColor="text1"/>
                <w:sz w:val="18"/>
                <w:szCs w:val="18"/>
              </w:rPr>
            </w:pPr>
            <w:proofErr w:type="spellStart"/>
            <w:r>
              <w:rPr>
                <w:rFonts w:ascii="Times New Roman" w:hAnsi="Times New Roman"/>
                <w:color w:val="000000" w:themeColor="text1"/>
                <w:sz w:val="18"/>
                <w:szCs w:val="18"/>
              </w:rPr>
              <w:t>M+Na</w:t>
            </w:r>
            <w:proofErr w:type="spellEnd"/>
          </w:p>
          <w:p w14:paraId="2B04D779" w14:textId="77777777" w:rsidR="00FD4280" w:rsidRDefault="00FD4280">
            <w:pPr>
              <w:spacing w:after="0" w:line="240" w:lineRule="auto"/>
              <w:rPr>
                <w:rFonts w:ascii="Times New Roman" w:hAnsi="Times New Roman"/>
                <w:color w:val="000000" w:themeColor="text1"/>
                <w:sz w:val="18"/>
                <w:szCs w:val="18"/>
              </w:rPr>
            </w:pPr>
          </w:p>
          <w:p w14:paraId="73CB11C6" w14:textId="77777777" w:rsidR="00FD4280" w:rsidRDefault="00FD4280">
            <w:pPr>
              <w:spacing w:after="0" w:line="240" w:lineRule="auto"/>
              <w:rPr>
                <w:rFonts w:ascii="Times New Roman" w:hAnsi="Times New Roman"/>
                <w:color w:val="000000" w:themeColor="text1"/>
                <w:sz w:val="18"/>
                <w:szCs w:val="18"/>
              </w:rPr>
            </w:pPr>
          </w:p>
          <w:p w14:paraId="5075CA72"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M+K</w:t>
            </w:r>
          </w:p>
          <w:p w14:paraId="51E45872" w14:textId="77777777" w:rsidR="00FD4280" w:rsidRDefault="00FD4280">
            <w:pPr>
              <w:spacing w:after="0" w:line="240" w:lineRule="auto"/>
              <w:rPr>
                <w:rFonts w:ascii="Times New Roman" w:hAnsi="Times New Roman"/>
                <w:color w:val="000000" w:themeColor="text1"/>
                <w:sz w:val="18"/>
                <w:szCs w:val="18"/>
              </w:rPr>
            </w:pPr>
          </w:p>
          <w:p w14:paraId="4021EFDF" w14:textId="77777777" w:rsidR="00FD4280" w:rsidRDefault="00FD4280">
            <w:pPr>
              <w:spacing w:after="0" w:line="240" w:lineRule="auto"/>
              <w:rPr>
                <w:rFonts w:ascii="Times New Roman" w:hAnsi="Times New Roman"/>
                <w:color w:val="000000" w:themeColor="text1"/>
                <w:sz w:val="18"/>
                <w:szCs w:val="18"/>
              </w:rPr>
            </w:pPr>
          </w:p>
          <w:p w14:paraId="70FC0B69" w14:textId="77777777" w:rsidR="00FD4280" w:rsidRDefault="00FD4280">
            <w:pPr>
              <w:spacing w:after="0" w:line="240" w:lineRule="auto"/>
              <w:rPr>
                <w:rFonts w:ascii="Times New Roman" w:hAnsi="Times New Roman"/>
                <w:color w:val="000000" w:themeColor="text1"/>
                <w:sz w:val="18"/>
                <w:szCs w:val="18"/>
              </w:rPr>
            </w:pPr>
          </w:p>
          <w:p w14:paraId="104EAD57" w14:textId="77777777" w:rsidR="00FD4280" w:rsidRDefault="00FD4280">
            <w:pPr>
              <w:spacing w:after="0" w:line="240" w:lineRule="auto"/>
              <w:rPr>
                <w:rFonts w:ascii="Times New Roman" w:hAnsi="Times New Roman"/>
                <w:color w:val="000000" w:themeColor="text1"/>
                <w:sz w:val="18"/>
                <w:szCs w:val="18"/>
              </w:rPr>
            </w:pPr>
          </w:p>
          <w:p w14:paraId="355C8F30" w14:textId="77777777" w:rsidR="00FD4280" w:rsidRDefault="00FD4280">
            <w:pPr>
              <w:spacing w:after="0" w:line="240" w:lineRule="auto"/>
              <w:rPr>
                <w:rFonts w:ascii="Times New Roman" w:hAnsi="Times New Roman"/>
                <w:color w:val="000000" w:themeColor="text1"/>
                <w:sz w:val="18"/>
                <w:szCs w:val="18"/>
              </w:rPr>
            </w:pPr>
          </w:p>
          <w:p w14:paraId="3AEE0133" w14:textId="77777777" w:rsidR="00FD4280" w:rsidRDefault="00FD4280">
            <w:pPr>
              <w:spacing w:after="0" w:line="240" w:lineRule="auto"/>
              <w:rPr>
                <w:rFonts w:ascii="Times New Roman" w:hAnsi="Times New Roman"/>
                <w:color w:val="000000" w:themeColor="text1"/>
                <w:sz w:val="18"/>
                <w:szCs w:val="18"/>
              </w:rPr>
            </w:pPr>
          </w:p>
          <w:p w14:paraId="57B0D66C"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M+H-H</w:t>
            </w:r>
            <w:r>
              <w:rPr>
                <w:rFonts w:ascii="Times New Roman" w:hAnsi="Times New Roman"/>
                <w:color w:val="000000" w:themeColor="text1"/>
                <w:sz w:val="18"/>
                <w:szCs w:val="18"/>
                <w:vertAlign w:val="subscript"/>
              </w:rPr>
              <w:t>2</w:t>
            </w:r>
            <w:r>
              <w:rPr>
                <w:rFonts w:ascii="Times New Roman" w:hAnsi="Times New Roman"/>
                <w:color w:val="000000" w:themeColor="text1"/>
                <w:sz w:val="18"/>
                <w:szCs w:val="18"/>
              </w:rPr>
              <w:t>O</w:t>
            </w:r>
          </w:p>
          <w:p w14:paraId="361EBF5B" w14:textId="77777777" w:rsidR="00FD4280" w:rsidRDefault="00FD4280">
            <w:pPr>
              <w:spacing w:after="0" w:line="240" w:lineRule="auto"/>
              <w:rPr>
                <w:rFonts w:ascii="Times New Roman" w:hAnsi="Times New Roman"/>
                <w:color w:val="000000" w:themeColor="text1"/>
                <w:sz w:val="18"/>
                <w:szCs w:val="18"/>
              </w:rPr>
            </w:pPr>
          </w:p>
          <w:p w14:paraId="549FE2E5" w14:textId="77777777" w:rsidR="00FD4280" w:rsidRDefault="00FD4280">
            <w:pPr>
              <w:spacing w:after="0" w:line="240" w:lineRule="auto"/>
              <w:rPr>
                <w:rFonts w:ascii="Times New Roman" w:hAnsi="Times New Roman"/>
                <w:color w:val="000000" w:themeColor="text1"/>
                <w:sz w:val="18"/>
                <w:szCs w:val="18"/>
              </w:rPr>
            </w:pPr>
          </w:p>
          <w:p w14:paraId="14D0470E" w14:textId="77777777" w:rsidR="00FD4280" w:rsidRDefault="00FD4280">
            <w:pPr>
              <w:spacing w:after="0" w:line="240" w:lineRule="auto"/>
              <w:rPr>
                <w:rFonts w:ascii="Times New Roman" w:hAnsi="Times New Roman"/>
                <w:color w:val="000000" w:themeColor="text1"/>
                <w:sz w:val="18"/>
                <w:szCs w:val="18"/>
              </w:rPr>
            </w:pPr>
          </w:p>
          <w:p w14:paraId="1542B217" w14:textId="77777777" w:rsidR="00FD4280" w:rsidRDefault="00FD4280">
            <w:pPr>
              <w:spacing w:after="0" w:line="240" w:lineRule="auto"/>
              <w:rPr>
                <w:rFonts w:ascii="Times New Roman" w:hAnsi="Times New Roman"/>
                <w:color w:val="000000" w:themeColor="text1"/>
                <w:sz w:val="18"/>
                <w:szCs w:val="18"/>
              </w:rPr>
            </w:pPr>
          </w:p>
          <w:p w14:paraId="3AB6D334" w14:textId="77777777" w:rsidR="00FD4280" w:rsidRDefault="00FD4280">
            <w:pPr>
              <w:spacing w:after="0" w:line="240" w:lineRule="auto"/>
              <w:rPr>
                <w:rFonts w:ascii="Times New Roman" w:hAnsi="Times New Roman"/>
                <w:color w:val="000000" w:themeColor="text1"/>
                <w:sz w:val="18"/>
                <w:szCs w:val="18"/>
              </w:rPr>
            </w:pPr>
          </w:p>
          <w:p w14:paraId="12D14A3C" w14:textId="77777777" w:rsidR="00FD4280" w:rsidRDefault="00FD4280">
            <w:pPr>
              <w:spacing w:after="0" w:line="240" w:lineRule="auto"/>
              <w:rPr>
                <w:rFonts w:ascii="Times New Roman" w:hAnsi="Times New Roman"/>
                <w:color w:val="000000" w:themeColor="text1"/>
                <w:sz w:val="18"/>
                <w:szCs w:val="18"/>
              </w:rPr>
            </w:pPr>
          </w:p>
          <w:p w14:paraId="02199932" w14:textId="77777777" w:rsidR="00FD4280" w:rsidRDefault="00FD4280">
            <w:pPr>
              <w:spacing w:after="0" w:line="240" w:lineRule="auto"/>
              <w:rPr>
                <w:rFonts w:ascii="Times New Roman" w:hAnsi="Times New Roman"/>
                <w:color w:val="000000" w:themeColor="text1"/>
                <w:sz w:val="18"/>
                <w:szCs w:val="18"/>
              </w:rPr>
            </w:pPr>
          </w:p>
          <w:p w14:paraId="2B16CBE3" w14:textId="77777777" w:rsidR="00FD4280" w:rsidRDefault="00FD4280">
            <w:pPr>
              <w:spacing w:after="0" w:line="240" w:lineRule="auto"/>
              <w:rPr>
                <w:rFonts w:ascii="Times New Roman" w:hAnsi="Times New Roman"/>
                <w:color w:val="000000" w:themeColor="text1"/>
                <w:sz w:val="18"/>
                <w:szCs w:val="18"/>
              </w:rPr>
            </w:pPr>
          </w:p>
          <w:p w14:paraId="24988A34" w14:textId="77777777" w:rsidR="00FD4280" w:rsidRDefault="00FD4280">
            <w:pPr>
              <w:spacing w:after="0" w:line="240" w:lineRule="auto"/>
              <w:rPr>
                <w:rFonts w:ascii="Times New Roman" w:hAnsi="Times New Roman"/>
                <w:color w:val="000000" w:themeColor="text1"/>
                <w:sz w:val="18"/>
                <w:szCs w:val="18"/>
              </w:rPr>
            </w:pPr>
          </w:p>
          <w:p w14:paraId="0AFAA2FE" w14:textId="77777777" w:rsidR="00FD4280" w:rsidRDefault="00FD4280">
            <w:pPr>
              <w:spacing w:after="0" w:line="240" w:lineRule="auto"/>
              <w:rPr>
                <w:rFonts w:ascii="Times New Roman" w:hAnsi="Times New Roman"/>
                <w:color w:val="000000" w:themeColor="text1"/>
                <w:sz w:val="18"/>
                <w:szCs w:val="18"/>
              </w:rPr>
            </w:pPr>
          </w:p>
          <w:p w14:paraId="4C4BA34B" w14:textId="77777777" w:rsidR="00FD4280" w:rsidRDefault="00FD4280">
            <w:pPr>
              <w:spacing w:after="0" w:line="240" w:lineRule="auto"/>
              <w:rPr>
                <w:rFonts w:ascii="Times New Roman" w:hAnsi="Times New Roman"/>
                <w:color w:val="000000" w:themeColor="text1"/>
                <w:sz w:val="18"/>
                <w:szCs w:val="18"/>
                <w:lang w:val="en-GB"/>
              </w:rPr>
            </w:pPr>
          </w:p>
        </w:tc>
        <w:tc>
          <w:tcPr>
            <w:tcW w:w="1653" w:type="dxa"/>
            <w:tcBorders>
              <w:left w:val="nil"/>
              <w:right w:val="nil"/>
            </w:tcBorders>
          </w:tcPr>
          <w:p w14:paraId="0CC456DB"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C</w:t>
            </w:r>
            <w:r>
              <w:rPr>
                <w:rFonts w:ascii="Times New Roman" w:hAnsi="Times New Roman"/>
                <w:color w:val="000000" w:themeColor="text1"/>
                <w:sz w:val="18"/>
                <w:szCs w:val="18"/>
                <w:vertAlign w:val="subscript"/>
              </w:rPr>
              <w:t>22</w:t>
            </w:r>
            <w:r>
              <w:rPr>
                <w:rFonts w:ascii="Times New Roman" w:hAnsi="Times New Roman"/>
                <w:color w:val="000000" w:themeColor="text1"/>
                <w:sz w:val="18"/>
                <w:szCs w:val="18"/>
              </w:rPr>
              <w:t>H</w:t>
            </w:r>
            <w:r>
              <w:rPr>
                <w:rFonts w:ascii="Times New Roman" w:hAnsi="Times New Roman"/>
                <w:color w:val="000000" w:themeColor="text1"/>
                <w:sz w:val="18"/>
                <w:szCs w:val="18"/>
                <w:vertAlign w:val="subscript"/>
              </w:rPr>
              <w:t>23</w:t>
            </w:r>
            <w:r>
              <w:rPr>
                <w:rFonts w:ascii="Times New Roman" w:hAnsi="Times New Roman"/>
                <w:color w:val="000000" w:themeColor="text1"/>
                <w:sz w:val="18"/>
                <w:szCs w:val="18"/>
              </w:rPr>
              <w:t>N</w:t>
            </w:r>
            <w:r>
              <w:rPr>
                <w:rFonts w:ascii="Times New Roman" w:hAnsi="Times New Roman"/>
                <w:color w:val="000000" w:themeColor="text1"/>
                <w:sz w:val="18"/>
                <w:szCs w:val="18"/>
                <w:vertAlign w:val="subscript"/>
              </w:rPr>
              <w:t>3</w:t>
            </w:r>
            <w:r>
              <w:rPr>
                <w:rFonts w:ascii="Times New Roman" w:hAnsi="Times New Roman"/>
                <w:color w:val="000000" w:themeColor="text1"/>
                <w:sz w:val="18"/>
                <w:szCs w:val="18"/>
              </w:rPr>
              <w:t>O</w:t>
            </w:r>
            <w:r>
              <w:rPr>
                <w:rFonts w:ascii="Times New Roman" w:hAnsi="Times New Roman"/>
                <w:color w:val="000000" w:themeColor="text1"/>
                <w:sz w:val="18"/>
                <w:szCs w:val="18"/>
                <w:vertAlign w:val="subscript"/>
              </w:rPr>
              <w:t>4</w:t>
            </w:r>
          </w:p>
          <w:p w14:paraId="6344C488" w14:textId="77777777" w:rsidR="00FD4280" w:rsidRDefault="00FD4280">
            <w:pPr>
              <w:spacing w:after="0" w:line="240" w:lineRule="auto"/>
              <w:rPr>
                <w:rFonts w:ascii="Times New Roman" w:hAnsi="Times New Roman"/>
                <w:color w:val="000000" w:themeColor="text1"/>
                <w:sz w:val="18"/>
                <w:szCs w:val="18"/>
              </w:rPr>
            </w:pPr>
          </w:p>
          <w:p w14:paraId="60347F5A" w14:textId="77777777" w:rsidR="00FD4280" w:rsidRDefault="00FD4280">
            <w:pPr>
              <w:spacing w:after="0" w:line="240" w:lineRule="auto"/>
              <w:rPr>
                <w:rFonts w:ascii="Times New Roman" w:hAnsi="Times New Roman"/>
                <w:color w:val="000000" w:themeColor="text1"/>
                <w:sz w:val="18"/>
                <w:szCs w:val="18"/>
              </w:rPr>
            </w:pPr>
          </w:p>
          <w:p w14:paraId="590699C1"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C</w:t>
            </w:r>
            <w:r>
              <w:rPr>
                <w:rFonts w:ascii="Times New Roman" w:hAnsi="Times New Roman"/>
                <w:color w:val="000000" w:themeColor="text1"/>
                <w:sz w:val="18"/>
                <w:szCs w:val="18"/>
                <w:vertAlign w:val="subscript"/>
              </w:rPr>
              <w:t>19</w:t>
            </w:r>
            <w:r>
              <w:rPr>
                <w:rFonts w:ascii="Times New Roman" w:hAnsi="Times New Roman"/>
                <w:color w:val="000000" w:themeColor="text1"/>
                <w:sz w:val="18"/>
                <w:szCs w:val="18"/>
              </w:rPr>
              <w:t>H</w:t>
            </w:r>
            <w:r>
              <w:rPr>
                <w:rFonts w:ascii="Times New Roman" w:hAnsi="Times New Roman"/>
                <w:color w:val="000000" w:themeColor="text1"/>
                <w:sz w:val="18"/>
                <w:szCs w:val="18"/>
                <w:vertAlign w:val="subscript"/>
              </w:rPr>
              <w:t>27</w:t>
            </w:r>
            <w:r>
              <w:rPr>
                <w:rFonts w:ascii="Times New Roman" w:hAnsi="Times New Roman"/>
                <w:color w:val="000000" w:themeColor="text1"/>
                <w:sz w:val="18"/>
                <w:szCs w:val="18"/>
              </w:rPr>
              <w:t>N</w:t>
            </w:r>
            <w:r>
              <w:rPr>
                <w:rFonts w:ascii="Times New Roman" w:hAnsi="Times New Roman"/>
                <w:color w:val="000000" w:themeColor="text1"/>
                <w:sz w:val="18"/>
                <w:szCs w:val="18"/>
                <w:vertAlign w:val="subscript"/>
              </w:rPr>
              <w:t>3</w:t>
            </w:r>
            <w:r>
              <w:rPr>
                <w:rFonts w:ascii="Times New Roman" w:hAnsi="Times New Roman"/>
                <w:color w:val="000000" w:themeColor="text1"/>
                <w:sz w:val="18"/>
                <w:szCs w:val="18"/>
              </w:rPr>
              <w:t>O</w:t>
            </w:r>
            <w:r>
              <w:rPr>
                <w:rFonts w:ascii="Times New Roman" w:hAnsi="Times New Roman"/>
                <w:color w:val="000000" w:themeColor="text1"/>
                <w:sz w:val="18"/>
                <w:szCs w:val="18"/>
                <w:vertAlign w:val="subscript"/>
              </w:rPr>
              <w:t>5</w:t>
            </w:r>
          </w:p>
          <w:p w14:paraId="6D4556D4" w14:textId="77777777" w:rsidR="00FD4280" w:rsidRDefault="00FD4280">
            <w:pPr>
              <w:spacing w:after="0" w:line="240" w:lineRule="auto"/>
              <w:rPr>
                <w:rFonts w:ascii="Times New Roman" w:hAnsi="Times New Roman"/>
                <w:color w:val="000000" w:themeColor="text1"/>
                <w:sz w:val="18"/>
                <w:szCs w:val="18"/>
              </w:rPr>
            </w:pPr>
          </w:p>
          <w:p w14:paraId="1820FB6E" w14:textId="77777777" w:rsidR="00FD4280" w:rsidRDefault="00FD4280">
            <w:pPr>
              <w:spacing w:after="0" w:line="240" w:lineRule="auto"/>
              <w:rPr>
                <w:rFonts w:ascii="Times New Roman" w:hAnsi="Times New Roman"/>
                <w:color w:val="000000" w:themeColor="text1"/>
                <w:sz w:val="18"/>
                <w:szCs w:val="18"/>
              </w:rPr>
            </w:pPr>
          </w:p>
          <w:p w14:paraId="445A5A8A" w14:textId="77777777" w:rsidR="00FD4280" w:rsidRDefault="00FD4280">
            <w:pPr>
              <w:spacing w:after="0" w:line="240" w:lineRule="auto"/>
              <w:rPr>
                <w:rFonts w:ascii="Times New Roman" w:hAnsi="Times New Roman"/>
                <w:color w:val="000000" w:themeColor="text1"/>
                <w:sz w:val="18"/>
                <w:szCs w:val="18"/>
              </w:rPr>
            </w:pPr>
          </w:p>
          <w:p w14:paraId="59504715" w14:textId="77777777" w:rsidR="00FD4280" w:rsidRDefault="00FD4280">
            <w:pPr>
              <w:spacing w:after="0" w:line="240" w:lineRule="auto"/>
              <w:rPr>
                <w:rFonts w:ascii="Times New Roman" w:hAnsi="Times New Roman"/>
                <w:color w:val="000000" w:themeColor="text1"/>
                <w:sz w:val="18"/>
                <w:szCs w:val="18"/>
              </w:rPr>
            </w:pPr>
          </w:p>
          <w:p w14:paraId="77C3E07E" w14:textId="77777777" w:rsidR="00FD4280" w:rsidRDefault="00FD4280">
            <w:pPr>
              <w:spacing w:after="0" w:line="240" w:lineRule="auto"/>
              <w:rPr>
                <w:rFonts w:ascii="Times New Roman" w:hAnsi="Times New Roman"/>
                <w:color w:val="000000" w:themeColor="text1"/>
                <w:sz w:val="18"/>
                <w:szCs w:val="18"/>
              </w:rPr>
            </w:pPr>
          </w:p>
          <w:p w14:paraId="3088493F" w14:textId="77777777" w:rsidR="00FD4280" w:rsidRDefault="00FD4280">
            <w:pPr>
              <w:spacing w:after="0" w:line="240" w:lineRule="auto"/>
              <w:rPr>
                <w:rFonts w:ascii="Times New Roman" w:hAnsi="Times New Roman"/>
                <w:color w:val="000000" w:themeColor="text1"/>
                <w:sz w:val="18"/>
                <w:szCs w:val="18"/>
              </w:rPr>
            </w:pPr>
          </w:p>
          <w:p w14:paraId="776EB8F2"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C</w:t>
            </w:r>
            <w:r>
              <w:rPr>
                <w:rFonts w:ascii="Times New Roman" w:hAnsi="Times New Roman"/>
                <w:color w:val="000000" w:themeColor="text1"/>
                <w:sz w:val="18"/>
                <w:szCs w:val="18"/>
                <w:vertAlign w:val="subscript"/>
              </w:rPr>
              <w:t>19</w:t>
            </w:r>
            <w:r>
              <w:rPr>
                <w:rFonts w:ascii="Times New Roman" w:hAnsi="Times New Roman"/>
                <w:color w:val="000000" w:themeColor="text1"/>
                <w:sz w:val="18"/>
                <w:szCs w:val="18"/>
              </w:rPr>
              <w:t>H</w:t>
            </w:r>
            <w:r>
              <w:rPr>
                <w:rFonts w:ascii="Times New Roman" w:hAnsi="Times New Roman"/>
                <w:color w:val="000000" w:themeColor="text1"/>
                <w:sz w:val="18"/>
                <w:szCs w:val="18"/>
                <w:vertAlign w:val="subscript"/>
              </w:rPr>
              <w:t>23</w:t>
            </w:r>
            <w:r>
              <w:rPr>
                <w:rFonts w:ascii="Times New Roman" w:hAnsi="Times New Roman"/>
                <w:color w:val="000000" w:themeColor="text1"/>
                <w:sz w:val="18"/>
                <w:szCs w:val="18"/>
              </w:rPr>
              <w:t>N</w:t>
            </w:r>
            <w:r>
              <w:rPr>
                <w:rFonts w:ascii="Times New Roman" w:hAnsi="Times New Roman"/>
                <w:color w:val="000000" w:themeColor="text1"/>
                <w:sz w:val="18"/>
                <w:szCs w:val="18"/>
                <w:vertAlign w:val="subscript"/>
              </w:rPr>
              <w:t>5</w:t>
            </w:r>
            <w:r>
              <w:rPr>
                <w:rFonts w:ascii="Times New Roman" w:hAnsi="Times New Roman"/>
                <w:color w:val="000000" w:themeColor="text1"/>
                <w:sz w:val="18"/>
                <w:szCs w:val="18"/>
              </w:rPr>
              <w:t>O</w:t>
            </w:r>
            <w:r>
              <w:rPr>
                <w:rFonts w:ascii="Times New Roman" w:hAnsi="Times New Roman"/>
                <w:color w:val="000000" w:themeColor="text1"/>
                <w:sz w:val="18"/>
                <w:szCs w:val="18"/>
                <w:vertAlign w:val="subscript"/>
              </w:rPr>
              <w:t>7</w:t>
            </w:r>
          </w:p>
          <w:p w14:paraId="6DBA0B8E" w14:textId="77777777" w:rsidR="00FD4280" w:rsidRDefault="00FD4280">
            <w:pPr>
              <w:spacing w:after="0" w:line="240" w:lineRule="auto"/>
              <w:rPr>
                <w:rFonts w:ascii="Times New Roman" w:hAnsi="Times New Roman"/>
                <w:color w:val="000000" w:themeColor="text1"/>
                <w:sz w:val="18"/>
                <w:szCs w:val="18"/>
              </w:rPr>
            </w:pPr>
          </w:p>
          <w:p w14:paraId="155A394E" w14:textId="77777777" w:rsidR="00FD4280" w:rsidRDefault="00FD4280">
            <w:pPr>
              <w:spacing w:after="0" w:line="240" w:lineRule="auto"/>
              <w:rPr>
                <w:rFonts w:ascii="Times New Roman" w:hAnsi="Times New Roman"/>
                <w:color w:val="000000" w:themeColor="text1"/>
                <w:sz w:val="18"/>
                <w:szCs w:val="18"/>
              </w:rPr>
            </w:pPr>
          </w:p>
          <w:p w14:paraId="41551C69" w14:textId="77777777" w:rsidR="00FD4280" w:rsidRDefault="00FD4280">
            <w:pPr>
              <w:spacing w:after="0" w:line="240" w:lineRule="auto"/>
              <w:rPr>
                <w:rFonts w:ascii="Times New Roman" w:hAnsi="Times New Roman"/>
                <w:color w:val="000000" w:themeColor="text1"/>
                <w:sz w:val="18"/>
                <w:szCs w:val="18"/>
              </w:rPr>
            </w:pPr>
          </w:p>
          <w:p w14:paraId="792FAF06" w14:textId="77777777" w:rsidR="00FD4280" w:rsidRDefault="00FD4280">
            <w:pPr>
              <w:spacing w:after="0" w:line="240" w:lineRule="auto"/>
              <w:rPr>
                <w:rFonts w:ascii="Times New Roman" w:hAnsi="Times New Roman"/>
                <w:color w:val="000000" w:themeColor="text1"/>
                <w:sz w:val="18"/>
                <w:szCs w:val="18"/>
              </w:rPr>
            </w:pPr>
          </w:p>
          <w:p w14:paraId="355A72F0" w14:textId="77777777" w:rsidR="00FD4280" w:rsidRDefault="00FD4280">
            <w:pPr>
              <w:spacing w:after="0" w:line="240" w:lineRule="auto"/>
              <w:rPr>
                <w:rFonts w:ascii="Times New Roman" w:hAnsi="Times New Roman"/>
                <w:color w:val="000000" w:themeColor="text1"/>
                <w:sz w:val="18"/>
                <w:szCs w:val="18"/>
              </w:rPr>
            </w:pPr>
          </w:p>
          <w:p w14:paraId="69F84178" w14:textId="77777777" w:rsidR="00FD4280" w:rsidRDefault="00FD4280">
            <w:pPr>
              <w:spacing w:after="0" w:line="240" w:lineRule="auto"/>
              <w:rPr>
                <w:rFonts w:ascii="Times New Roman" w:hAnsi="Times New Roman"/>
                <w:color w:val="000000" w:themeColor="text1"/>
                <w:sz w:val="18"/>
                <w:szCs w:val="18"/>
              </w:rPr>
            </w:pPr>
          </w:p>
          <w:p w14:paraId="73F48217" w14:textId="77777777" w:rsidR="00FD4280" w:rsidRDefault="00FD4280">
            <w:pPr>
              <w:spacing w:after="0" w:line="240" w:lineRule="auto"/>
              <w:rPr>
                <w:rFonts w:ascii="Times New Roman" w:hAnsi="Times New Roman"/>
                <w:color w:val="000000" w:themeColor="text1"/>
                <w:sz w:val="18"/>
                <w:szCs w:val="18"/>
              </w:rPr>
            </w:pPr>
          </w:p>
          <w:p w14:paraId="062FA2F9" w14:textId="77777777" w:rsidR="00FD4280" w:rsidRDefault="00FD4280">
            <w:pPr>
              <w:spacing w:after="0" w:line="240" w:lineRule="auto"/>
              <w:rPr>
                <w:rFonts w:ascii="Times New Roman" w:hAnsi="Times New Roman"/>
                <w:color w:val="000000" w:themeColor="text1"/>
                <w:sz w:val="18"/>
                <w:szCs w:val="18"/>
              </w:rPr>
            </w:pPr>
          </w:p>
          <w:p w14:paraId="6C8BCC3F" w14:textId="77777777" w:rsidR="00FD4280" w:rsidRDefault="00FD4280">
            <w:pPr>
              <w:spacing w:after="0" w:line="240" w:lineRule="auto"/>
              <w:rPr>
                <w:rFonts w:ascii="Times New Roman" w:hAnsi="Times New Roman"/>
                <w:color w:val="000000" w:themeColor="text1"/>
                <w:sz w:val="18"/>
                <w:szCs w:val="18"/>
              </w:rPr>
            </w:pPr>
          </w:p>
          <w:p w14:paraId="4A278A04" w14:textId="77777777" w:rsidR="00FD4280" w:rsidRDefault="00FD4280">
            <w:pPr>
              <w:spacing w:after="0" w:line="240" w:lineRule="auto"/>
              <w:rPr>
                <w:rFonts w:ascii="Times New Roman" w:hAnsi="Times New Roman"/>
                <w:color w:val="000000" w:themeColor="text1"/>
                <w:sz w:val="18"/>
                <w:szCs w:val="18"/>
              </w:rPr>
            </w:pPr>
          </w:p>
          <w:p w14:paraId="69E6A27A" w14:textId="77777777" w:rsidR="00FD4280" w:rsidRDefault="00FD4280">
            <w:pPr>
              <w:spacing w:after="0" w:line="240" w:lineRule="auto"/>
              <w:rPr>
                <w:rFonts w:ascii="Times New Roman" w:hAnsi="Times New Roman"/>
                <w:color w:val="000000" w:themeColor="text1"/>
                <w:sz w:val="18"/>
                <w:szCs w:val="18"/>
                <w:lang w:val="en-GB"/>
              </w:rPr>
            </w:pPr>
          </w:p>
        </w:tc>
        <w:tc>
          <w:tcPr>
            <w:tcW w:w="7164" w:type="dxa"/>
            <w:tcBorders>
              <w:left w:val="nil"/>
              <w:right w:val="nil"/>
            </w:tcBorders>
          </w:tcPr>
          <w:p w14:paraId="4FF41928" w14:textId="77777777" w:rsidR="00FD4280" w:rsidRDefault="006E6BA1">
            <w:pPr>
              <w:spacing w:after="0" w:line="240" w:lineRule="auto"/>
              <w:rPr>
                <w:rFonts w:ascii="Times New Roman" w:hAnsi="Times New Roman"/>
                <w:color w:val="000000" w:themeColor="text1"/>
                <w:sz w:val="18"/>
                <w:szCs w:val="18"/>
                <w:lang w:val="en-GB"/>
              </w:rPr>
            </w:pPr>
            <w:proofErr w:type="spellStart"/>
            <w:r>
              <w:rPr>
                <w:rFonts w:ascii="Times New Roman" w:hAnsi="Times New Roman"/>
                <w:color w:val="000000" w:themeColor="text1"/>
                <w:sz w:val="18"/>
                <w:szCs w:val="18"/>
                <w:lang w:val="en-GB"/>
              </w:rPr>
              <w:t>Epoxyfumitremorgin</w:t>
            </w:r>
            <w:proofErr w:type="spellEnd"/>
            <w:r>
              <w:rPr>
                <w:rFonts w:ascii="Times New Roman" w:hAnsi="Times New Roman"/>
                <w:color w:val="000000" w:themeColor="text1"/>
                <w:sz w:val="18"/>
                <w:szCs w:val="18"/>
                <w:lang w:val="en-GB"/>
              </w:rPr>
              <w:t xml:space="preserve"> C</w:t>
            </w:r>
          </w:p>
          <w:p w14:paraId="6275F084"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Erlotinib</w:t>
            </w:r>
          </w:p>
          <w:p w14:paraId="6198E1C0" w14:textId="77777777" w:rsidR="00FD4280" w:rsidRDefault="00FD4280">
            <w:pPr>
              <w:spacing w:after="0" w:line="240" w:lineRule="auto"/>
              <w:rPr>
                <w:rFonts w:ascii="Times New Roman" w:hAnsi="Times New Roman"/>
                <w:color w:val="000000" w:themeColor="text1"/>
                <w:sz w:val="18"/>
                <w:szCs w:val="18"/>
                <w:lang w:val="en-GB"/>
              </w:rPr>
            </w:pPr>
          </w:p>
          <w:p w14:paraId="41196EDF"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Val Pro Tyr</w:t>
            </w:r>
          </w:p>
          <w:p w14:paraId="07BF3EFA"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Val Tyr Pro</w:t>
            </w:r>
          </w:p>
          <w:p w14:paraId="4EDFA7C1"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Pro Val Tyr</w:t>
            </w:r>
          </w:p>
          <w:p w14:paraId="75337405"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Tyr Val Pro</w:t>
            </w:r>
          </w:p>
          <w:p w14:paraId="51F6ED02"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Tyr Pro Val</w:t>
            </w:r>
          </w:p>
          <w:p w14:paraId="08EF560C"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Pro Tyr Val</w:t>
            </w:r>
          </w:p>
          <w:p w14:paraId="60C4C88C" w14:textId="77777777" w:rsidR="00FD4280" w:rsidRDefault="00FD4280">
            <w:pPr>
              <w:spacing w:after="0" w:line="240" w:lineRule="auto"/>
              <w:rPr>
                <w:rFonts w:ascii="Times New Roman" w:hAnsi="Times New Roman"/>
                <w:color w:val="000000" w:themeColor="text1"/>
                <w:sz w:val="18"/>
                <w:szCs w:val="18"/>
                <w:lang w:val="en-GB"/>
              </w:rPr>
            </w:pPr>
          </w:p>
          <w:p w14:paraId="784E99EB" w14:textId="77777777" w:rsidR="00FD4280" w:rsidRDefault="006E6BA1">
            <w:pPr>
              <w:spacing w:after="0" w:line="240" w:lineRule="auto"/>
              <w:rPr>
                <w:rFonts w:ascii="Times New Roman" w:hAnsi="Times New Roman"/>
                <w:color w:val="000000" w:themeColor="text1"/>
                <w:sz w:val="18"/>
                <w:szCs w:val="18"/>
                <w:lang w:val="en-GB"/>
              </w:rPr>
            </w:pPr>
            <w:proofErr w:type="spellStart"/>
            <w:r>
              <w:rPr>
                <w:rFonts w:ascii="Times New Roman" w:hAnsi="Times New Roman"/>
                <w:color w:val="000000" w:themeColor="text1"/>
                <w:sz w:val="18"/>
                <w:szCs w:val="18"/>
                <w:lang w:val="en-GB"/>
              </w:rPr>
              <w:t>Trp</w:t>
            </w:r>
            <w:proofErr w:type="spellEnd"/>
            <w:r>
              <w:rPr>
                <w:rFonts w:ascii="Times New Roman" w:hAnsi="Times New Roman"/>
                <w:color w:val="000000" w:themeColor="text1"/>
                <w:sz w:val="18"/>
                <w:szCs w:val="18"/>
                <w:lang w:val="en-GB"/>
              </w:rPr>
              <w:t xml:space="preserve"> </w:t>
            </w:r>
            <w:proofErr w:type="spellStart"/>
            <w:r>
              <w:rPr>
                <w:rFonts w:ascii="Times New Roman" w:hAnsi="Times New Roman"/>
                <w:color w:val="000000" w:themeColor="text1"/>
                <w:sz w:val="18"/>
                <w:szCs w:val="18"/>
                <w:lang w:val="en-GB"/>
              </w:rPr>
              <w:t>Asn</w:t>
            </w:r>
            <w:proofErr w:type="spellEnd"/>
            <w:r>
              <w:rPr>
                <w:rFonts w:ascii="Times New Roman" w:hAnsi="Times New Roman"/>
                <w:color w:val="000000" w:themeColor="text1"/>
                <w:sz w:val="18"/>
                <w:szCs w:val="18"/>
                <w:lang w:val="en-GB"/>
              </w:rPr>
              <w:t xml:space="preserve"> Asp</w:t>
            </w:r>
          </w:p>
          <w:p w14:paraId="7A73BE42"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Tyr Asp His</w:t>
            </w:r>
          </w:p>
          <w:p w14:paraId="4556EDC7"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Tyr His Asp</w:t>
            </w:r>
          </w:p>
          <w:p w14:paraId="32ECB240"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 xml:space="preserve">Asp </w:t>
            </w:r>
            <w:proofErr w:type="spellStart"/>
            <w:r>
              <w:rPr>
                <w:rFonts w:ascii="Times New Roman" w:hAnsi="Times New Roman"/>
                <w:color w:val="000000" w:themeColor="text1"/>
                <w:sz w:val="18"/>
                <w:szCs w:val="18"/>
                <w:lang w:val="en-GB"/>
              </w:rPr>
              <w:t>Trp</w:t>
            </w:r>
            <w:proofErr w:type="spellEnd"/>
            <w:r>
              <w:rPr>
                <w:rFonts w:ascii="Times New Roman" w:hAnsi="Times New Roman"/>
                <w:color w:val="000000" w:themeColor="text1"/>
                <w:sz w:val="18"/>
                <w:szCs w:val="18"/>
                <w:lang w:val="en-GB"/>
              </w:rPr>
              <w:t xml:space="preserve"> </w:t>
            </w:r>
            <w:proofErr w:type="spellStart"/>
            <w:r>
              <w:rPr>
                <w:rFonts w:ascii="Times New Roman" w:hAnsi="Times New Roman"/>
                <w:color w:val="000000" w:themeColor="text1"/>
                <w:sz w:val="18"/>
                <w:szCs w:val="18"/>
                <w:lang w:val="en-GB"/>
              </w:rPr>
              <w:t>Asn</w:t>
            </w:r>
            <w:proofErr w:type="spellEnd"/>
          </w:p>
          <w:p w14:paraId="3D7F1B9D"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Asp His Tyr</w:t>
            </w:r>
          </w:p>
          <w:p w14:paraId="5053321F"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 xml:space="preserve">Asp </w:t>
            </w:r>
            <w:proofErr w:type="spellStart"/>
            <w:r>
              <w:rPr>
                <w:rFonts w:ascii="Times New Roman" w:hAnsi="Times New Roman"/>
                <w:color w:val="000000" w:themeColor="text1"/>
                <w:sz w:val="18"/>
                <w:szCs w:val="18"/>
                <w:lang w:val="en-GB"/>
              </w:rPr>
              <w:t>Asn</w:t>
            </w:r>
            <w:proofErr w:type="spellEnd"/>
            <w:r>
              <w:rPr>
                <w:rFonts w:ascii="Times New Roman" w:hAnsi="Times New Roman"/>
                <w:color w:val="000000" w:themeColor="text1"/>
                <w:sz w:val="18"/>
                <w:szCs w:val="18"/>
                <w:lang w:val="en-GB"/>
              </w:rPr>
              <w:t xml:space="preserve"> </w:t>
            </w:r>
            <w:proofErr w:type="spellStart"/>
            <w:r>
              <w:rPr>
                <w:rFonts w:ascii="Times New Roman" w:hAnsi="Times New Roman"/>
                <w:color w:val="000000" w:themeColor="text1"/>
                <w:sz w:val="18"/>
                <w:szCs w:val="18"/>
                <w:lang w:val="en-GB"/>
              </w:rPr>
              <w:t>Trp</w:t>
            </w:r>
            <w:proofErr w:type="spellEnd"/>
          </w:p>
          <w:p w14:paraId="22B6B22B" w14:textId="77777777" w:rsidR="00FD4280" w:rsidRDefault="006E6BA1">
            <w:pPr>
              <w:spacing w:after="0" w:line="240" w:lineRule="auto"/>
              <w:rPr>
                <w:rFonts w:ascii="Times New Roman" w:hAnsi="Times New Roman"/>
                <w:color w:val="000000" w:themeColor="text1"/>
                <w:sz w:val="18"/>
                <w:szCs w:val="18"/>
                <w:lang w:val="en-GB"/>
              </w:rPr>
            </w:pPr>
            <w:proofErr w:type="spellStart"/>
            <w:r>
              <w:rPr>
                <w:rFonts w:ascii="Times New Roman" w:hAnsi="Times New Roman"/>
                <w:color w:val="000000" w:themeColor="text1"/>
                <w:sz w:val="18"/>
                <w:szCs w:val="18"/>
                <w:lang w:val="en-GB"/>
              </w:rPr>
              <w:t>Asn</w:t>
            </w:r>
            <w:proofErr w:type="spellEnd"/>
            <w:r>
              <w:rPr>
                <w:rFonts w:ascii="Times New Roman" w:hAnsi="Times New Roman"/>
                <w:color w:val="000000" w:themeColor="text1"/>
                <w:sz w:val="18"/>
                <w:szCs w:val="18"/>
                <w:lang w:val="en-GB"/>
              </w:rPr>
              <w:t xml:space="preserve"> Asp </w:t>
            </w:r>
            <w:proofErr w:type="spellStart"/>
            <w:r>
              <w:rPr>
                <w:rFonts w:ascii="Times New Roman" w:hAnsi="Times New Roman"/>
                <w:color w:val="000000" w:themeColor="text1"/>
                <w:sz w:val="18"/>
                <w:szCs w:val="18"/>
                <w:lang w:val="en-GB"/>
              </w:rPr>
              <w:t>Trp</w:t>
            </w:r>
            <w:proofErr w:type="spellEnd"/>
          </w:p>
          <w:p w14:paraId="55DDEC78"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His Asp Tyr</w:t>
            </w:r>
          </w:p>
          <w:p w14:paraId="3DC5910F" w14:textId="77777777" w:rsidR="00FD4280" w:rsidRDefault="006E6BA1">
            <w:pPr>
              <w:spacing w:after="0" w:line="240" w:lineRule="auto"/>
              <w:rPr>
                <w:rFonts w:ascii="Times New Roman" w:hAnsi="Times New Roman"/>
                <w:color w:val="000000" w:themeColor="text1"/>
                <w:sz w:val="18"/>
                <w:szCs w:val="18"/>
                <w:lang w:val="en-GB"/>
              </w:rPr>
            </w:pPr>
            <w:proofErr w:type="spellStart"/>
            <w:r>
              <w:rPr>
                <w:rFonts w:ascii="Times New Roman" w:hAnsi="Times New Roman"/>
                <w:color w:val="000000" w:themeColor="text1"/>
                <w:sz w:val="18"/>
                <w:szCs w:val="18"/>
                <w:lang w:val="en-GB"/>
              </w:rPr>
              <w:t>Trp</w:t>
            </w:r>
            <w:proofErr w:type="spellEnd"/>
            <w:r>
              <w:rPr>
                <w:rFonts w:ascii="Times New Roman" w:hAnsi="Times New Roman"/>
                <w:color w:val="000000" w:themeColor="text1"/>
                <w:sz w:val="18"/>
                <w:szCs w:val="18"/>
                <w:lang w:val="en-GB"/>
              </w:rPr>
              <w:t xml:space="preserve"> Asp </w:t>
            </w:r>
            <w:proofErr w:type="spellStart"/>
            <w:r>
              <w:rPr>
                <w:rFonts w:ascii="Times New Roman" w:hAnsi="Times New Roman"/>
                <w:color w:val="000000" w:themeColor="text1"/>
                <w:sz w:val="18"/>
                <w:szCs w:val="18"/>
                <w:lang w:val="en-GB"/>
              </w:rPr>
              <w:t>Asn</w:t>
            </w:r>
            <w:proofErr w:type="spellEnd"/>
          </w:p>
          <w:p w14:paraId="5F5AC1A4"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His Tyr Asp</w:t>
            </w:r>
          </w:p>
          <w:p w14:paraId="37C39E93" w14:textId="77777777" w:rsidR="00FD4280" w:rsidRDefault="006E6BA1">
            <w:pPr>
              <w:spacing w:after="0" w:line="240" w:lineRule="auto"/>
              <w:rPr>
                <w:rFonts w:ascii="Times New Roman" w:hAnsi="Times New Roman"/>
                <w:color w:val="000000" w:themeColor="text1"/>
                <w:sz w:val="18"/>
                <w:szCs w:val="18"/>
                <w:lang w:val="en-GB"/>
              </w:rPr>
            </w:pPr>
            <w:proofErr w:type="spellStart"/>
            <w:r>
              <w:rPr>
                <w:rFonts w:ascii="Times New Roman" w:hAnsi="Times New Roman"/>
                <w:color w:val="000000" w:themeColor="text1"/>
                <w:sz w:val="18"/>
                <w:szCs w:val="18"/>
                <w:lang w:val="en-GB"/>
              </w:rPr>
              <w:t>Asn</w:t>
            </w:r>
            <w:proofErr w:type="spellEnd"/>
            <w:r>
              <w:rPr>
                <w:rFonts w:ascii="Times New Roman" w:hAnsi="Times New Roman"/>
                <w:color w:val="000000" w:themeColor="text1"/>
                <w:sz w:val="18"/>
                <w:szCs w:val="18"/>
                <w:lang w:val="en-GB"/>
              </w:rPr>
              <w:t xml:space="preserve"> </w:t>
            </w:r>
            <w:proofErr w:type="spellStart"/>
            <w:r>
              <w:rPr>
                <w:rFonts w:ascii="Times New Roman" w:hAnsi="Times New Roman"/>
                <w:color w:val="000000" w:themeColor="text1"/>
                <w:sz w:val="18"/>
                <w:szCs w:val="18"/>
                <w:lang w:val="en-GB"/>
              </w:rPr>
              <w:t>Trp</w:t>
            </w:r>
            <w:proofErr w:type="spellEnd"/>
            <w:r>
              <w:rPr>
                <w:rFonts w:ascii="Times New Roman" w:hAnsi="Times New Roman"/>
                <w:color w:val="000000" w:themeColor="text1"/>
                <w:sz w:val="18"/>
                <w:szCs w:val="18"/>
                <w:lang w:val="en-GB"/>
              </w:rPr>
              <w:t xml:space="preserve"> Asp</w:t>
            </w:r>
          </w:p>
          <w:p w14:paraId="66A739C1" w14:textId="77777777" w:rsidR="00FD4280" w:rsidRDefault="006E6BA1">
            <w:pPr>
              <w:spacing w:after="0" w:line="240" w:lineRule="auto"/>
              <w:rPr>
                <w:rFonts w:ascii="Times New Roman" w:hAnsi="Times New Roman"/>
                <w:color w:val="000000" w:themeColor="text1"/>
                <w:sz w:val="18"/>
                <w:szCs w:val="18"/>
                <w:lang w:val="en-US"/>
              </w:rPr>
            </w:pPr>
            <w:r>
              <w:rPr>
                <w:rFonts w:ascii="Times New Roman" w:hAnsi="Times New Roman"/>
                <w:color w:val="000000" w:themeColor="text1"/>
                <w:sz w:val="18"/>
                <w:szCs w:val="18"/>
                <w:lang w:val="en-GB"/>
              </w:rPr>
              <w:t>Asp Tyr His</w:t>
            </w:r>
          </w:p>
        </w:tc>
        <w:tc>
          <w:tcPr>
            <w:tcW w:w="1093" w:type="dxa"/>
            <w:tcBorders>
              <w:left w:val="nil"/>
              <w:right w:val="nil"/>
            </w:tcBorders>
          </w:tcPr>
          <w:p w14:paraId="385F7E7A"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shd w:val="clear" w:color="auto" w:fill="FFFFFF"/>
                <w:lang w:val="en-GB"/>
              </w:rPr>
              <w:t>3</w:t>
            </w:r>
          </w:p>
        </w:tc>
        <w:tc>
          <w:tcPr>
            <w:tcW w:w="1701" w:type="dxa"/>
            <w:tcBorders>
              <w:left w:val="nil"/>
              <w:right w:val="nil"/>
            </w:tcBorders>
          </w:tcPr>
          <w:p w14:paraId="4283CE3C"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 xml:space="preserve">Indoles and derivatives / </w:t>
            </w:r>
            <w:proofErr w:type="spellStart"/>
            <w:r>
              <w:rPr>
                <w:rFonts w:ascii="Times New Roman" w:hAnsi="Times New Roman"/>
                <w:color w:val="000000" w:themeColor="text1"/>
                <w:sz w:val="18"/>
                <w:szCs w:val="18"/>
                <w:lang w:val="en-GB"/>
              </w:rPr>
              <w:t>Diazanaphthalenes</w:t>
            </w:r>
            <w:proofErr w:type="spellEnd"/>
            <w:r>
              <w:rPr>
                <w:rFonts w:ascii="Times New Roman" w:hAnsi="Times New Roman"/>
                <w:color w:val="000000" w:themeColor="text1"/>
                <w:sz w:val="18"/>
                <w:szCs w:val="18"/>
                <w:lang w:val="en-GB"/>
              </w:rPr>
              <w:t xml:space="preserve"> / Carboxylic acids and derivatives</w:t>
            </w:r>
          </w:p>
        </w:tc>
        <w:tc>
          <w:tcPr>
            <w:tcW w:w="851" w:type="dxa"/>
            <w:tcBorders>
              <w:left w:val="nil"/>
              <w:right w:val="nil"/>
            </w:tcBorders>
          </w:tcPr>
          <w:p w14:paraId="558BAB50" w14:textId="77777777" w:rsidR="00FD4280" w:rsidRDefault="006E6BA1">
            <w:pPr>
              <w:spacing w:after="0" w:line="240" w:lineRule="auto"/>
              <w:rPr>
                <w:rFonts w:ascii="Times New Roman" w:eastAsia="Times New Roman" w:hAnsi="Times New Roman"/>
                <w:color w:val="000000" w:themeColor="text1"/>
                <w:sz w:val="18"/>
                <w:szCs w:val="18"/>
                <w:lang w:val="en-US"/>
              </w:rPr>
            </w:pPr>
            <w:r>
              <w:rPr>
                <w:rFonts w:ascii="Times New Roman" w:hAnsi="Times New Roman"/>
                <w:color w:val="000000" w:themeColor="text1"/>
                <w:sz w:val="18"/>
                <w:szCs w:val="18"/>
              </w:rPr>
              <w:t>0.012</w:t>
            </w:r>
          </w:p>
        </w:tc>
        <w:tc>
          <w:tcPr>
            <w:tcW w:w="1105" w:type="dxa"/>
            <w:tcBorders>
              <w:left w:val="nil"/>
              <w:right w:val="nil"/>
            </w:tcBorders>
          </w:tcPr>
          <w:p w14:paraId="6A37FBE5" w14:textId="77777777" w:rsidR="00FD4280" w:rsidRDefault="006E6BA1">
            <w:pPr>
              <w:spacing w:after="0" w:line="240" w:lineRule="auto"/>
              <w:rPr>
                <w:rFonts w:ascii="Times New Roman" w:eastAsia="Times New Roman" w:hAnsi="Times New Roman"/>
                <w:b/>
                <w:color w:val="000000" w:themeColor="text1"/>
                <w:sz w:val="18"/>
                <w:szCs w:val="18"/>
                <w:lang w:val="en-US"/>
              </w:rPr>
            </w:pPr>
            <w:r>
              <w:rPr>
                <w:rFonts w:ascii="Times New Roman" w:hAnsi="Times New Roman"/>
                <w:color w:val="000000" w:themeColor="text1"/>
                <w:sz w:val="18"/>
                <w:szCs w:val="18"/>
              </w:rPr>
              <w:t>0.17</w:t>
            </w:r>
          </w:p>
        </w:tc>
      </w:tr>
      <w:tr w:rsidR="00FD4280" w14:paraId="0D97A8C4" w14:textId="77777777">
        <w:trPr>
          <w:cantSplit/>
          <w:trHeight w:val="1546"/>
          <w:jc w:val="center"/>
        </w:trPr>
        <w:tc>
          <w:tcPr>
            <w:tcW w:w="983" w:type="dxa"/>
            <w:tcBorders>
              <w:left w:val="nil"/>
              <w:right w:val="nil"/>
            </w:tcBorders>
          </w:tcPr>
          <w:p w14:paraId="7CAA417F" w14:textId="77777777" w:rsidR="00FD4280" w:rsidRDefault="006E6BA1">
            <w:pPr>
              <w:spacing w:after="0" w:line="240" w:lineRule="auto"/>
              <w:rPr>
                <w:rFonts w:ascii="Times New Roman" w:hAnsi="Times New Roman"/>
                <w:color w:val="000000" w:themeColor="text1"/>
                <w:sz w:val="18"/>
                <w:szCs w:val="18"/>
                <w:lang w:val="en-GB" w:eastAsia="es-ES"/>
              </w:rPr>
            </w:pPr>
            <w:r>
              <w:rPr>
                <w:rFonts w:ascii="Times New Roman" w:hAnsi="Times New Roman"/>
                <w:color w:val="000000" w:themeColor="text1"/>
                <w:sz w:val="18"/>
                <w:szCs w:val="18"/>
                <w:lang w:val="en-GB"/>
              </w:rPr>
              <w:t>474.211</w:t>
            </w:r>
          </w:p>
        </w:tc>
        <w:tc>
          <w:tcPr>
            <w:tcW w:w="984" w:type="dxa"/>
            <w:tcBorders>
              <w:left w:val="nil"/>
              <w:right w:val="nil"/>
            </w:tcBorders>
          </w:tcPr>
          <w:p w14:paraId="2A9F9156" w14:textId="77777777" w:rsidR="00FD4280" w:rsidRDefault="006E6BA1">
            <w:pPr>
              <w:spacing w:after="0" w:line="240" w:lineRule="auto"/>
              <w:rPr>
                <w:rFonts w:ascii="Times New Roman" w:hAnsi="Times New Roman"/>
                <w:color w:val="000000" w:themeColor="text1"/>
                <w:sz w:val="18"/>
                <w:szCs w:val="18"/>
                <w:lang w:val="en-GB" w:eastAsia="es-ES"/>
              </w:rPr>
            </w:pPr>
            <w:r>
              <w:rPr>
                <w:rFonts w:ascii="Times New Roman" w:hAnsi="Times New Roman"/>
                <w:color w:val="000000" w:themeColor="text1"/>
                <w:sz w:val="18"/>
                <w:szCs w:val="18"/>
              </w:rPr>
              <w:t>2.856</w:t>
            </w:r>
          </w:p>
        </w:tc>
        <w:tc>
          <w:tcPr>
            <w:tcW w:w="1027" w:type="dxa"/>
            <w:tcBorders>
              <w:left w:val="nil"/>
              <w:right w:val="nil"/>
            </w:tcBorders>
          </w:tcPr>
          <w:p w14:paraId="46975A59"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M+H</w:t>
            </w:r>
          </w:p>
          <w:p w14:paraId="3771D476" w14:textId="77777777" w:rsidR="00FD4280" w:rsidRDefault="00FD4280">
            <w:pPr>
              <w:spacing w:after="0" w:line="240" w:lineRule="auto"/>
              <w:rPr>
                <w:rFonts w:ascii="Times New Roman" w:hAnsi="Times New Roman"/>
                <w:color w:val="000000" w:themeColor="text1"/>
                <w:sz w:val="18"/>
                <w:szCs w:val="18"/>
              </w:rPr>
            </w:pPr>
          </w:p>
          <w:p w14:paraId="24F07B53" w14:textId="77777777" w:rsidR="00FD4280" w:rsidRDefault="006E6BA1">
            <w:pPr>
              <w:spacing w:after="0" w:line="240" w:lineRule="auto"/>
              <w:rPr>
                <w:rFonts w:ascii="Times New Roman" w:hAnsi="Times New Roman"/>
                <w:color w:val="000000" w:themeColor="text1"/>
                <w:sz w:val="18"/>
                <w:szCs w:val="18"/>
              </w:rPr>
            </w:pPr>
            <w:proofErr w:type="spellStart"/>
            <w:r>
              <w:rPr>
                <w:rFonts w:ascii="Times New Roman" w:hAnsi="Times New Roman"/>
                <w:color w:val="000000" w:themeColor="text1"/>
                <w:sz w:val="18"/>
                <w:szCs w:val="18"/>
              </w:rPr>
              <w:t>M+Na</w:t>
            </w:r>
            <w:proofErr w:type="spellEnd"/>
          </w:p>
          <w:p w14:paraId="38B7EB6E" w14:textId="77777777" w:rsidR="00FD4280" w:rsidRDefault="00FD4280">
            <w:pPr>
              <w:spacing w:after="0" w:line="240" w:lineRule="auto"/>
              <w:rPr>
                <w:rFonts w:ascii="Times New Roman" w:hAnsi="Times New Roman"/>
                <w:color w:val="000000" w:themeColor="text1"/>
                <w:sz w:val="18"/>
                <w:szCs w:val="18"/>
              </w:rPr>
            </w:pPr>
          </w:p>
          <w:p w14:paraId="02CFB15B"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M+H-H</w:t>
            </w:r>
            <w:r>
              <w:rPr>
                <w:rFonts w:ascii="Times New Roman" w:hAnsi="Times New Roman"/>
                <w:color w:val="000000" w:themeColor="text1"/>
                <w:sz w:val="18"/>
                <w:szCs w:val="18"/>
                <w:vertAlign w:val="subscript"/>
              </w:rPr>
              <w:t>2</w:t>
            </w:r>
            <w:r>
              <w:rPr>
                <w:rFonts w:ascii="Times New Roman" w:hAnsi="Times New Roman"/>
                <w:color w:val="000000" w:themeColor="text1"/>
                <w:sz w:val="18"/>
                <w:szCs w:val="18"/>
              </w:rPr>
              <w:t>O</w:t>
            </w:r>
          </w:p>
          <w:p w14:paraId="74D3B417" w14:textId="77777777" w:rsidR="00FD4280" w:rsidRDefault="00FD4280">
            <w:pPr>
              <w:spacing w:after="0" w:line="240" w:lineRule="auto"/>
              <w:rPr>
                <w:rFonts w:ascii="Times New Roman" w:hAnsi="Times New Roman"/>
                <w:color w:val="000000" w:themeColor="text1"/>
                <w:sz w:val="18"/>
                <w:szCs w:val="18"/>
              </w:rPr>
            </w:pPr>
          </w:p>
          <w:p w14:paraId="78B0D3DC" w14:textId="77777777" w:rsidR="00FD4280" w:rsidRDefault="00FD4280">
            <w:pPr>
              <w:spacing w:after="0" w:line="240" w:lineRule="auto"/>
              <w:rPr>
                <w:rFonts w:ascii="Times New Roman" w:hAnsi="Times New Roman"/>
                <w:color w:val="000000" w:themeColor="text1"/>
                <w:sz w:val="18"/>
                <w:szCs w:val="18"/>
                <w:lang w:val="en-GB"/>
              </w:rPr>
            </w:pPr>
          </w:p>
        </w:tc>
        <w:tc>
          <w:tcPr>
            <w:tcW w:w="1653" w:type="dxa"/>
            <w:tcBorders>
              <w:left w:val="nil"/>
              <w:right w:val="nil"/>
            </w:tcBorders>
          </w:tcPr>
          <w:p w14:paraId="32BC9948"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C</w:t>
            </w:r>
            <w:r>
              <w:rPr>
                <w:rFonts w:ascii="Times New Roman" w:hAnsi="Times New Roman"/>
                <w:color w:val="000000" w:themeColor="text1"/>
                <w:sz w:val="18"/>
                <w:szCs w:val="18"/>
                <w:vertAlign w:val="subscript"/>
                <w:lang w:val="en-GB"/>
              </w:rPr>
              <w:t>25</w:t>
            </w:r>
            <w:r>
              <w:rPr>
                <w:rFonts w:ascii="Times New Roman" w:hAnsi="Times New Roman"/>
                <w:color w:val="000000" w:themeColor="text1"/>
                <w:sz w:val="18"/>
                <w:szCs w:val="18"/>
                <w:lang w:val="en-GB"/>
              </w:rPr>
              <w:t>H</w:t>
            </w:r>
            <w:r>
              <w:rPr>
                <w:rFonts w:ascii="Times New Roman" w:hAnsi="Times New Roman"/>
                <w:color w:val="000000" w:themeColor="text1"/>
                <w:sz w:val="18"/>
                <w:szCs w:val="18"/>
                <w:vertAlign w:val="subscript"/>
                <w:lang w:val="en-GB"/>
              </w:rPr>
              <w:t>31</w:t>
            </w:r>
            <w:r>
              <w:rPr>
                <w:rFonts w:ascii="Times New Roman" w:hAnsi="Times New Roman"/>
                <w:color w:val="000000" w:themeColor="text1"/>
                <w:sz w:val="18"/>
                <w:szCs w:val="18"/>
                <w:lang w:val="en-GB"/>
              </w:rPr>
              <w:t>NO</w:t>
            </w:r>
            <w:r>
              <w:rPr>
                <w:rFonts w:ascii="Times New Roman" w:hAnsi="Times New Roman"/>
                <w:color w:val="000000" w:themeColor="text1"/>
                <w:sz w:val="18"/>
                <w:szCs w:val="18"/>
                <w:vertAlign w:val="subscript"/>
                <w:lang w:val="en-GB"/>
              </w:rPr>
              <w:t>8</w:t>
            </w:r>
          </w:p>
          <w:p w14:paraId="08512A77" w14:textId="77777777" w:rsidR="00FD4280" w:rsidRDefault="00FD4280">
            <w:pPr>
              <w:spacing w:after="0" w:line="240" w:lineRule="auto"/>
              <w:rPr>
                <w:rFonts w:ascii="Times New Roman" w:hAnsi="Times New Roman"/>
                <w:color w:val="000000" w:themeColor="text1"/>
                <w:sz w:val="18"/>
                <w:szCs w:val="18"/>
                <w:lang w:val="en-GB"/>
              </w:rPr>
            </w:pPr>
          </w:p>
          <w:p w14:paraId="2CD6B966"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C</w:t>
            </w:r>
            <w:r>
              <w:rPr>
                <w:rFonts w:ascii="Times New Roman" w:hAnsi="Times New Roman"/>
                <w:color w:val="000000" w:themeColor="text1"/>
                <w:sz w:val="18"/>
                <w:szCs w:val="18"/>
                <w:vertAlign w:val="subscript"/>
                <w:lang w:val="en-GB"/>
              </w:rPr>
              <w:t>24</w:t>
            </w:r>
            <w:r>
              <w:rPr>
                <w:rFonts w:ascii="Times New Roman" w:hAnsi="Times New Roman"/>
                <w:color w:val="000000" w:themeColor="text1"/>
                <w:sz w:val="18"/>
                <w:szCs w:val="18"/>
                <w:lang w:val="en-GB"/>
              </w:rPr>
              <w:t>H</w:t>
            </w:r>
            <w:r>
              <w:rPr>
                <w:rFonts w:ascii="Times New Roman" w:hAnsi="Times New Roman"/>
                <w:color w:val="000000" w:themeColor="text1"/>
                <w:sz w:val="18"/>
                <w:szCs w:val="18"/>
                <w:vertAlign w:val="subscript"/>
                <w:lang w:val="en-GB"/>
              </w:rPr>
              <w:t>29</w:t>
            </w:r>
            <w:r>
              <w:rPr>
                <w:rFonts w:ascii="Times New Roman" w:hAnsi="Times New Roman"/>
                <w:color w:val="000000" w:themeColor="text1"/>
                <w:sz w:val="18"/>
                <w:szCs w:val="18"/>
                <w:lang w:val="en-GB"/>
              </w:rPr>
              <w:t>N</w:t>
            </w:r>
            <w:r>
              <w:rPr>
                <w:rFonts w:ascii="Times New Roman" w:hAnsi="Times New Roman"/>
                <w:color w:val="000000" w:themeColor="text1"/>
                <w:sz w:val="18"/>
                <w:szCs w:val="18"/>
                <w:vertAlign w:val="subscript"/>
                <w:lang w:val="en-GB"/>
              </w:rPr>
              <w:t>5</w:t>
            </w:r>
            <w:r>
              <w:rPr>
                <w:rFonts w:ascii="Times New Roman" w:hAnsi="Times New Roman"/>
                <w:color w:val="000000" w:themeColor="text1"/>
                <w:sz w:val="18"/>
                <w:szCs w:val="18"/>
                <w:lang w:val="en-GB"/>
              </w:rPr>
              <w:t>O</w:t>
            </w:r>
            <w:r>
              <w:rPr>
                <w:rFonts w:ascii="Times New Roman" w:hAnsi="Times New Roman"/>
                <w:color w:val="000000" w:themeColor="text1"/>
                <w:sz w:val="18"/>
                <w:szCs w:val="18"/>
                <w:vertAlign w:val="subscript"/>
                <w:lang w:val="en-GB"/>
              </w:rPr>
              <w:t>4</w:t>
            </w:r>
          </w:p>
          <w:p w14:paraId="4493514D" w14:textId="77777777" w:rsidR="00FD4280" w:rsidRDefault="00FD4280">
            <w:pPr>
              <w:spacing w:after="0" w:line="240" w:lineRule="auto"/>
              <w:rPr>
                <w:rFonts w:ascii="Times New Roman" w:hAnsi="Times New Roman"/>
                <w:color w:val="000000" w:themeColor="text1"/>
                <w:sz w:val="18"/>
                <w:szCs w:val="18"/>
                <w:lang w:val="en-GB"/>
              </w:rPr>
            </w:pPr>
          </w:p>
          <w:p w14:paraId="62A2C93E"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C</w:t>
            </w:r>
            <w:r>
              <w:rPr>
                <w:rFonts w:ascii="Times New Roman" w:hAnsi="Times New Roman"/>
                <w:color w:val="000000" w:themeColor="text1"/>
                <w:sz w:val="18"/>
                <w:szCs w:val="18"/>
                <w:vertAlign w:val="subscript"/>
                <w:lang w:val="en-GB"/>
              </w:rPr>
              <w:t>26</w:t>
            </w:r>
            <w:r>
              <w:rPr>
                <w:rFonts w:ascii="Times New Roman" w:hAnsi="Times New Roman"/>
                <w:color w:val="000000" w:themeColor="text1"/>
                <w:sz w:val="18"/>
                <w:szCs w:val="18"/>
                <w:lang w:val="en-GB"/>
              </w:rPr>
              <w:t>H</w:t>
            </w:r>
            <w:r>
              <w:rPr>
                <w:rFonts w:ascii="Times New Roman" w:hAnsi="Times New Roman"/>
                <w:color w:val="000000" w:themeColor="text1"/>
                <w:sz w:val="18"/>
                <w:szCs w:val="18"/>
                <w:vertAlign w:val="subscript"/>
                <w:lang w:val="en-GB"/>
              </w:rPr>
              <w:t>29</w:t>
            </w:r>
            <w:r>
              <w:rPr>
                <w:rFonts w:ascii="Times New Roman" w:hAnsi="Times New Roman"/>
                <w:color w:val="000000" w:themeColor="text1"/>
                <w:sz w:val="18"/>
                <w:szCs w:val="18"/>
                <w:lang w:val="en-GB"/>
              </w:rPr>
              <w:t>N</w:t>
            </w:r>
            <w:r>
              <w:rPr>
                <w:rFonts w:ascii="Times New Roman" w:hAnsi="Times New Roman"/>
                <w:color w:val="000000" w:themeColor="text1"/>
                <w:sz w:val="18"/>
                <w:szCs w:val="18"/>
                <w:vertAlign w:val="subscript"/>
                <w:lang w:val="en-GB"/>
              </w:rPr>
              <w:t>5</w:t>
            </w:r>
            <w:r>
              <w:rPr>
                <w:rFonts w:ascii="Times New Roman" w:hAnsi="Times New Roman"/>
                <w:color w:val="000000" w:themeColor="text1"/>
                <w:sz w:val="18"/>
                <w:szCs w:val="18"/>
                <w:lang w:val="en-GB"/>
              </w:rPr>
              <w:t>O</w:t>
            </w:r>
            <w:r>
              <w:rPr>
                <w:rFonts w:ascii="Times New Roman" w:hAnsi="Times New Roman"/>
                <w:color w:val="000000" w:themeColor="text1"/>
                <w:sz w:val="18"/>
                <w:szCs w:val="18"/>
                <w:vertAlign w:val="subscript"/>
                <w:lang w:val="en-GB"/>
              </w:rPr>
              <w:t>5</w:t>
            </w:r>
          </w:p>
          <w:p w14:paraId="1A0F3A4D" w14:textId="77777777" w:rsidR="00FD4280" w:rsidRDefault="00FD4280">
            <w:pPr>
              <w:spacing w:after="0" w:line="240" w:lineRule="auto"/>
              <w:rPr>
                <w:rFonts w:ascii="Times New Roman" w:hAnsi="Times New Roman"/>
                <w:color w:val="000000" w:themeColor="text1"/>
                <w:sz w:val="18"/>
                <w:szCs w:val="18"/>
                <w:lang w:val="en-GB"/>
              </w:rPr>
            </w:pPr>
          </w:p>
          <w:p w14:paraId="553C493A" w14:textId="77777777" w:rsidR="00FD4280" w:rsidRDefault="00FD4280">
            <w:pPr>
              <w:spacing w:after="0" w:line="240" w:lineRule="auto"/>
              <w:rPr>
                <w:rFonts w:ascii="Times New Roman" w:hAnsi="Times New Roman"/>
                <w:color w:val="000000" w:themeColor="text1"/>
                <w:sz w:val="18"/>
                <w:szCs w:val="18"/>
                <w:lang w:val="en-GB"/>
              </w:rPr>
            </w:pPr>
          </w:p>
        </w:tc>
        <w:tc>
          <w:tcPr>
            <w:tcW w:w="7164" w:type="dxa"/>
            <w:tcBorders>
              <w:left w:val="nil"/>
              <w:right w:val="nil"/>
            </w:tcBorders>
          </w:tcPr>
          <w:p w14:paraId="04D22B30" w14:textId="77777777" w:rsidR="00FD4280" w:rsidRDefault="006E6BA1">
            <w:pPr>
              <w:spacing w:after="0" w:line="240" w:lineRule="auto"/>
              <w:rPr>
                <w:rFonts w:ascii="Times New Roman" w:hAnsi="Times New Roman"/>
                <w:color w:val="000000" w:themeColor="text1"/>
                <w:sz w:val="18"/>
                <w:szCs w:val="18"/>
                <w:lang w:val="en-GB"/>
              </w:rPr>
            </w:pPr>
            <w:proofErr w:type="spellStart"/>
            <w:r>
              <w:rPr>
                <w:rFonts w:ascii="Times New Roman" w:hAnsi="Times New Roman"/>
                <w:color w:val="000000" w:themeColor="text1"/>
                <w:sz w:val="18"/>
                <w:szCs w:val="18"/>
                <w:lang w:val="en-GB"/>
              </w:rPr>
              <w:t>Senampeline</w:t>
            </w:r>
            <w:proofErr w:type="spellEnd"/>
            <w:r>
              <w:rPr>
                <w:rFonts w:ascii="Times New Roman" w:hAnsi="Times New Roman"/>
                <w:color w:val="000000" w:themeColor="text1"/>
                <w:sz w:val="18"/>
                <w:szCs w:val="18"/>
                <w:lang w:val="en-GB"/>
              </w:rPr>
              <w:t xml:space="preserve"> A</w:t>
            </w:r>
          </w:p>
          <w:p w14:paraId="0DCF803F" w14:textId="77777777" w:rsidR="00FD4280" w:rsidRDefault="00FD4280">
            <w:pPr>
              <w:spacing w:after="0" w:line="240" w:lineRule="auto"/>
              <w:rPr>
                <w:rFonts w:ascii="Times New Roman" w:hAnsi="Times New Roman"/>
                <w:color w:val="000000" w:themeColor="text1"/>
                <w:sz w:val="18"/>
                <w:szCs w:val="18"/>
                <w:lang w:val="en-GB"/>
              </w:rPr>
            </w:pPr>
          </w:p>
          <w:p w14:paraId="6C77A004"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4-Hydroxyvalsartan</w:t>
            </w:r>
          </w:p>
          <w:p w14:paraId="44429CF5" w14:textId="77777777" w:rsidR="00FD4280" w:rsidRDefault="00FD4280">
            <w:pPr>
              <w:spacing w:after="0" w:line="240" w:lineRule="auto"/>
              <w:rPr>
                <w:rFonts w:ascii="Times New Roman" w:hAnsi="Times New Roman"/>
                <w:color w:val="000000" w:themeColor="text1"/>
                <w:sz w:val="18"/>
                <w:szCs w:val="18"/>
                <w:lang w:val="en-GB"/>
              </w:rPr>
            </w:pPr>
          </w:p>
          <w:p w14:paraId="4A8C453C" w14:textId="77777777" w:rsidR="00FD4280" w:rsidRDefault="006E6BA1">
            <w:pPr>
              <w:spacing w:after="0" w:line="240" w:lineRule="auto"/>
              <w:rPr>
                <w:rFonts w:ascii="Times New Roman" w:hAnsi="Times New Roman"/>
                <w:color w:val="000000" w:themeColor="text1"/>
                <w:sz w:val="18"/>
                <w:szCs w:val="18"/>
                <w:lang w:val="en-GB"/>
              </w:rPr>
            </w:pPr>
            <w:proofErr w:type="spellStart"/>
            <w:r>
              <w:rPr>
                <w:rFonts w:ascii="Times New Roman" w:hAnsi="Times New Roman"/>
                <w:color w:val="000000" w:themeColor="text1"/>
                <w:sz w:val="18"/>
                <w:szCs w:val="18"/>
                <w:lang w:val="en-GB"/>
              </w:rPr>
              <w:t>Trp</w:t>
            </w:r>
            <w:proofErr w:type="spellEnd"/>
            <w:r>
              <w:rPr>
                <w:rFonts w:ascii="Times New Roman" w:hAnsi="Times New Roman"/>
                <w:color w:val="000000" w:themeColor="text1"/>
                <w:sz w:val="18"/>
                <w:szCs w:val="18"/>
                <w:lang w:val="en-GB"/>
              </w:rPr>
              <w:t xml:space="preserve"> </w:t>
            </w:r>
            <w:proofErr w:type="spellStart"/>
            <w:r>
              <w:rPr>
                <w:rFonts w:ascii="Times New Roman" w:hAnsi="Times New Roman"/>
                <w:color w:val="000000" w:themeColor="text1"/>
                <w:sz w:val="18"/>
                <w:szCs w:val="18"/>
                <w:lang w:val="en-GB"/>
              </w:rPr>
              <w:t>Trp</w:t>
            </w:r>
            <w:proofErr w:type="spellEnd"/>
            <w:r>
              <w:rPr>
                <w:rFonts w:ascii="Times New Roman" w:hAnsi="Times New Roman"/>
                <w:color w:val="000000" w:themeColor="text1"/>
                <w:sz w:val="18"/>
                <w:szCs w:val="18"/>
                <w:lang w:val="en-GB"/>
              </w:rPr>
              <w:t xml:space="preserve"> </w:t>
            </w:r>
            <w:proofErr w:type="spellStart"/>
            <w:r>
              <w:rPr>
                <w:rFonts w:ascii="Times New Roman" w:hAnsi="Times New Roman"/>
                <w:color w:val="000000" w:themeColor="text1"/>
                <w:sz w:val="18"/>
                <w:szCs w:val="18"/>
                <w:lang w:val="en-GB"/>
              </w:rPr>
              <w:t>Thr</w:t>
            </w:r>
            <w:proofErr w:type="spellEnd"/>
          </w:p>
          <w:p w14:paraId="0248EDA9" w14:textId="77777777" w:rsidR="00FD4280" w:rsidRDefault="006E6BA1">
            <w:pPr>
              <w:spacing w:after="0" w:line="240" w:lineRule="auto"/>
              <w:rPr>
                <w:rFonts w:ascii="Times New Roman" w:hAnsi="Times New Roman"/>
                <w:color w:val="000000" w:themeColor="text1"/>
                <w:sz w:val="18"/>
                <w:szCs w:val="18"/>
                <w:lang w:val="en-GB"/>
              </w:rPr>
            </w:pPr>
            <w:proofErr w:type="spellStart"/>
            <w:r>
              <w:rPr>
                <w:rFonts w:ascii="Times New Roman" w:hAnsi="Times New Roman"/>
                <w:color w:val="000000" w:themeColor="text1"/>
                <w:sz w:val="18"/>
                <w:szCs w:val="18"/>
                <w:lang w:val="en-GB"/>
              </w:rPr>
              <w:t>Trp</w:t>
            </w:r>
            <w:proofErr w:type="spellEnd"/>
            <w:r>
              <w:rPr>
                <w:rFonts w:ascii="Times New Roman" w:hAnsi="Times New Roman"/>
                <w:color w:val="000000" w:themeColor="text1"/>
                <w:sz w:val="18"/>
                <w:szCs w:val="18"/>
                <w:lang w:val="en-GB"/>
              </w:rPr>
              <w:t xml:space="preserve"> </w:t>
            </w:r>
            <w:proofErr w:type="spellStart"/>
            <w:r>
              <w:rPr>
                <w:rFonts w:ascii="Times New Roman" w:hAnsi="Times New Roman"/>
                <w:color w:val="000000" w:themeColor="text1"/>
                <w:sz w:val="18"/>
                <w:szCs w:val="18"/>
                <w:lang w:val="en-GB"/>
              </w:rPr>
              <w:t>Thr</w:t>
            </w:r>
            <w:proofErr w:type="spellEnd"/>
            <w:r>
              <w:rPr>
                <w:rFonts w:ascii="Times New Roman" w:hAnsi="Times New Roman"/>
                <w:color w:val="000000" w:themeColor="text1"/>
                <w:sz w:val="18"/>
                <w:szCs w:val="18"/>
                <w:lang w:val="en-GB"/>
              </w:rPr>
              <w:t xml:space="preserve"> </w:t>
            </w:r>
            <w:proofErr w:type="spellStart"/>
            <w:r>
              <w:rPr>
                <w:rFonts w:ascii="Times New Roman" w:hAnsi="Times New Roman"/>
                <w:color w:val="000000" w:themeColor="text1"/>
                <w:sz w:val="18"/>
                <w:szCs w:val="18"/>
                <w:lang w:val="en-GB"/>
              </w:rPr>
              <w:t>Trp</w:t>
            </w:r>
            <w:proofErr w:type="spellEnd"/>
          </w:p>
          <w:p w14:paraId="42D21E39" w14:textId="77777777" w:rsidR="00FD4280" w:rsidRDefault="006E6BA1">
            <w:pPr>
              <w:spacing w:after="0" w:line="240" w:lineRule="auto"/>
              <w:rPr>
                <w:rFonts w:ascii="Times New Roman" w:hAnsi="Times New Roman"/>
                <w:color w:val="000000" w:themeColor="text1"/>
                <w:sz w:val="18"/>
                <w:szCs w:val="18"/>
                <w:lang w:val="en-US"/>
              </w:rPr>
            </w:pPr>
            <w:proofErr w:type="spellStart"/>
            <w:r>
              <w:rPr>
                <w:rFonts w:ascii="Times New Roman" w:hAnsi="Times New Roman"/>
                <w:color w:val="000000" w:themeColor="text1"/>
                <w:sz w:val="18"/>
                <w:szCs w:val="18"/>
                <w:lang w:val="en-GB"/>
              </w:rPr>
              <w:t>Thr</w:t>
            </w:r>
            <w:proofErr w:type="spellEnd"/>
            <w:r>
              <w:rPr>
                <w:rFonts w:ascii="Times New Roman" w:hAnsi="Times New Roman"/>
                <w:color w:val="000000" w:themeColor="text1"/>
                <w:sz w:val="18"/>
                <w:szCs w:val="18"/>
                <w:lang w:val="en-GB"/>
              </w:rPr>
              <w:t xml:space="preserve"> </w:t>
            </w:r>
            <w:proofErr w:type="spellStart"/>
            <w:r>
              <w:rPr>
                <w:rFonts w:ascii="Times New Roman" w:hAnsi="Times New Roman"/>
                <w:color w:val="000000" w:themeColor="text1"/>
                <w:sz w:val="18"/>
                <w:szCs w:val="18"/>
                <w:lang w:val="en-GB"/>
              </w:rPr>
              <w:t>Trp</w:t>
            </w:r>
            <w:proofErr w:type="spellEnd"/>
            <w:r>
              <w:rPr>
                <w:rFonts w:ascii="Times New Roman" w:hAnsi="Times New Roman"/>
                <w:color w:val="000000" w:themeColor="text1"/>
                <w:sz w:val="18"/>
                <w:szCs w:val="18"/>
                <w:lang w:val="en-GB"/>
              </w:rPr>
              <w:t xml:space="preserve"> </w:t>
            </w:r>
            <w:proofErr w:type="spellStart"/>
            <w:r>
              <w:rPr>
                <w:rFonts w:ascii="Times New Roman" w:hAnsi="Times New Roman"/>
                <w:color w:val="000000" w:themeColor="text1"/>
                <w:sz w:val="18"/>
                <w:szCs w:val="18"/>
                <w:lang w:val="en-GB"/>
              </w:rPr>
              <w:t>Trp</w:t>
            </w:r>
            <w:proofErr w:type="spellEnd"/>
          </w:p>
        </w:tc>
        <w:tc>
          <w:tcPr>
            <w:tcW w:w="1093" w:type="dxa"/>
            <w:tcBorders>
              <w:left w:val="nil"/>
              <w:right w:val="nil"/>
            </w:tcBorders>
          </w:tcPr>
          <w:p w14:paraId="11DE4289"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rPr>
              <w:t>3</w:t>
            </w:r>
          </w:p>
        </w:tc>
        <w:tc>
          <w:tcPr>
            <w:tcW w:w="1701" w:type="dxa"/>
            <w:tcBorders>
              <w:left w:val="nil"/>
              <w:right w:val="nil"/>
            </w:tcBorders>
          </w:tcPr>
          <w:p w14:paraId="16AB3360"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Carbonyl compound / Carboxylic acids and derivatives</w:t>
            </w:r>
          </w:p>
        </w:tc>
        <w:tc>
          <w:tcPr>
            <w:tcW w:w="851" w:type="dxa"/>
            <w:tcBorders>
              <w:left w:val="nil"/>
              <w:right w:val="nil"/>
            </w:tcBorders>
          </w:tcPr>
          <w:p w14:paraId="40DEA6CB" w14:textId="77777777" w:rsidR="00FD4280" w:rsidRDefault="006E6BA1">
            <w:pPr>
              <w:spacing w:after="0" w:line="240" w:lineRule="auto"/>
              <w:rPr>
                <w:rFonts w:ascii="Times New Roman" w:eastAsia="Times New Roman" w:hAnsi="Times New Roman"/>
                <w:color w:val="000000" w:themeColor="text1"/>
                <w:sz w:val="18"/>
                <w:szCs w:val="18"/>
                <w:lang w:val="en-US"/>
              </w:rPr>
            </w:pPr>
            <w:r>
              <w:rPr>
                <w:rFonts w:ascii="Times New Roman" w:hAnsi="Times New Roman"/>
                <w:color w:val="000000" w:themeColor="text1"/>
                <w:sz w:val="18"/>
                <w:szCs w:val="18"/>
              </w:rPr>
              <w:t>0.006</w:t>
            </w:r>
          </w:p>
        </w:tc>
        <w:tc>
          <w:tcPr>
            <w:tcW w:w="1105" w:type="dxa"/>
            <w:tcBorders>
              <w:left w:val="nil"/>
              <w:right w:val="nil"/>
            </w:tcBorders>
          </w:tcPr>
          <w:p w14:paraId="38B18713" w14:textId="77777777" w:rsidR="00FD4280" w:rsidRDefault="006E6BA1">
            <w:pPr>
              <w:spacing w:after="0" w:line="240" w:lineRule="auto"/>
              <w:rPr>
                <w:rFonts w:ascii="Times New Roman" w:eastAsia="Times New Roman" w:hAnsi="Times New Roman"/>
                <w:b/>
                <w:color w:val="000000" w:themeColor="text1"/>
                <w:sz w:val="18"/>
                <w:szCs w:val="18"/>
                <w:lang w:val="en-US"/>
              </w:rPr>
            </w:pPr>
            <w:r>
              <w:rPr>
                <w:rFonts w:ascii="Times New Roman" w:hAnsi="Times New Roman"/>
                <w:color w:val="000000" w:themeColor="text1"/>
                <w:sz w:val="18"/>
                <w:szCs w:val="18"/>
              </w:rPr>
              <w:t>0.29</w:t>
            </w:r>
          </w:p>
        </w:tc>
      </w:tr>
      <w:tr w:rsidR="00FD4280" w14:paraId="43D8FED1" w14:textId="77777777">
        <w:trPr>
          <w:cantSplit/>
          <w:trHeight w:val="1540"/>
          <w:jc w:val="center"/>
        </w:trPr>
        <w:tc>
          <w:tcPr>
            <w:tcW w:w="983" w:type="dxa"/>
            <w:tcBorders>
              <w:left w:val="nil"/>
              <w:right w:val="nil"/>
            </w:tcBorders>
          </w:tcPr>
          <w:p w14:paraId="0E3217E9" w14:textId="77777777" w:rsidR="00FD4280" w:rsidRDefault="006E6BA1">
            <w:pPr>
              <w:spacing w:after="0" w:line="240" w:lineRule="auto"/>
              <w:rPr>
                <w:rFonts w:ascii="Times New Roman" w:hAnsi="Times New Roman"/>
                <w:color w:val="000000" w:themeColor="text1"/>
                <w:sz w:val="18"/>
                <w:szCs w:val="18"/>
                <w:lang w:val="en-GB" w:eastAsia="es-ES"/>
              </w:rPr>
            </w:pPr>
            <w:r>
              <w:rPr>
                <w:rFonts w:ascii="Times New Roman" w:hAnsi="Times New Roman"/>
                <w:color w:val="000000" w:themeColor="text1"/>
                <w:sz w:val="18"/>
                <w:szCs w:val="18"/>
                <w:lang w:val="en-GB" w:eastAsia="es-ES"/>
              </w:rPr>
              <w:t>511.214</w:t>
            </w:r>
          </w:p>
        </w:tc>
        <w:tc>
          <w:tcPr>
            <w:tcW w:w="984" w:type="dxa"/>
            <w:tcBorders>
              <w:left w:val="nil"/>
              <w:right w:val="nil"/>
            </w:tcBorders>
          </w:tcPr>
          <w:p w14:paraId="32CBFBAB" w14:textId="77777777" w:rsidR="00FD4280" w:rsidRDefault="006E6BA1">
            <w:pPr>
              <w:spacing w:after="0" w:line="240" w:lineRule="auto"/>
              <w:rPr>
                <w:rFonts w:ascii="Times New Roman" w:hAnsi="Times New Roman"/>
                <w:color w:val="000000" w:themeColor="text1"/>
                <w:sz w:val="18"/>
                <w:szCs w:val="18"/>
                <w:lang w:val="en-GB" w:eastAsia="es-ES"/>
              </w:rPr>
            </w:pPr>
            <w:r>
              <w:rPr>
                <w:rFonts w:ascii="Times New Roman" w:hAnsi="Times New Roman"/>
                <w:color w:val="000000" w:themeColor="text1"/>
                <w:sz w:val="18"/>
                <w:szCs w:val="18"/>
                <w:lang w:val="en-GB" w:eastAsia="es-ES"/>
              </w:rPr>
              <w:t>4.170</w:t>
            </w:r>
          </w:p>
        </w:tc>
        <w:tc>
          <w:tcPr>
            <w:tcW w:w="1027" w:type="dxa"/>
            <w:tcBorders>
              <w:left w:val="nil"/>
              <w:right w:val="nil"/>
            </w:tcBorders>
          </w:tcPr>
          <w:p w14:paraId="5682A789"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M+K</w:t>
            </w:r>
          </w:p>
          <w:p w14:paraId="6D62197E" w14:textId="77777777" w:rsidR="00FD4280" w:rsidRDefault="00FD4280">
            <w:pPr>
              <w:spacing w:after="0" w:line="240" w:lineRule="auto"/>
              <w:rPr>
                <w:rFonts w:ascii="Times New Roman" w:hAnsi="Times New Roman"/>
                <w:color w:val="000000" w:themeColor="text1"/>
                <w:sz w:val="18"/>
                <w:szCs w:val="18"/>
                <w:lang w:val="en-GB"/>
              </w:rPr>
            </w:pPr>
          </w:p>
          <w:p w14:paraId="6778F819"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M+K</w:t>
            </w:r>
          </w:p>
          <w:p w14:paraId="26D2C4B4" w14:textId="77777777" w:rsidR="00FD4280" w:rsidRDefault="00FD4280">
            <w:pPr>
              <w:spacing w:after="0" w:line="240" w:lineRule="auto"/>
              <w:rPr>
                <w:rFonts w:ascii="Times New Roman" w:hAnsi="Times New Roman"/>
                <w:color w:val="000000" w:themeColor="text1"/>
                <w:sz w:val="18"/>
                <w:szCs w:val="18"/>
                <w:lang w:val="en-GB"/>
              </w:rPr>
            </w:pPr>
          </w:p>
          <w:p w14:paraId="7ED0FD43" w14:textId="77777777" w:rsidR="00FD4280" w:rsidRDefault="00FD4280">
            <w:pPr>
              <w:spacing w:after="0" w:line="240" w:lineRule="auto"/>
              <w:rPr>
                <w:rFonts w:ascii="Times New Roman" w:hAnsi="Times New Roman"/>
                <w:color w:val="000000" w:themeColor="text1"/>
                <w:sz w:val="18"/>
                <w:szCs w:val="18"/>
                <w:lang w:val="en-GB"/>
              </w:rPr>
            </w:pPr>
          </w:p>
          <w:p w14:paraId="3290E54F" w14:textId="77777777" w:rsidR="00FD4280" w:rsidRDefault="00FD4280">
            <w:pPr>
              <w:spacing w:after="0" w:line="240" w:lineRule="auto"/>
              <w:rPr>
                <w:rFonts w:ascii="Times New Roman" w:hAnsi="Times New Roman"/>
                <w:color w:val="000000" w:themeColor="text1"/>
                <w:sz w:val="18"/>
                <w:szCs w:val="18"/>
                <w:lang w:val="en-GB"/>
              </w:rPr>
            </w:pPr>
          </w:p>
          <w:p w14:paraId="7BB9C5D0"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M+H-H</w:t>
            </w:r>
            <w:r>
              <w:rPr>
                <w:rFonts w:ascii="Times New Roman" w:hAnsi="Times New Roman"/>
                <w:color w:val="000000" w:themeColor="text1"/>
                <w:sz w:val="18"/>
                <w:szCs w:val="18"/>
                <w:vertAlign w:val="subscript"/>
                <w:lang w:val="en-GB"/>
              </w:rPr>
              <w:t>2</w:t>
            </w:r>
            <w:r>
              <w:rPr>
                <w:rFonts w:ascii="Times New Roman" w:hAnsi="Times New Roman"/>
                <w:color w:val="000000" w:themeColor="text1"/>
                <w:sz w:val="18"/>
                <w:szCs w:val="18"/>
                <w:lang w:val="en-GB"/>
              </w:rPr>
              <w:t>O</w:t>
            </w:r>
          </w:p>
        </w:tc>
        <w:tc>
          <w:tcPr>
            <w:tcW w:w="1653" w:type="dxa"/>
            <w:tcBorders>
              <w:left w:val="nil"/>
              <w:right w:val="nil"/>
            </w:tcBorders>
          </w:tcPr>
          <w:p w14:paraId="20E6ACA8"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C</w:t>
            </w:r>
            <w:r>
              <w:rPr>
                <w:rFonts w:ascii="Times New Roman" w:hAnsi="Times New Roman"/>
                <w:color w:val="000000" w:themeColor="text1"/>
                <w:sz w:val="18"/>
                <w:szCs w:val="18"/>
                <w:vertAlign w:val="subscript"/>
                <w:lang w:val="en-GB"/>
              </w:rPr>
              <w:t>21</w:t>
            </w:r>
            <w:r>
              <w:rPr>
                <w:rFonts w:ascii="Times New Roman" w:hAnsi="Times New Roman"/>
                <w:color w:val="000000" w:themeColor="text1"/>
                <w:sz w:val="18"/>
                <w:szCs w:val="18"/>
                <w:lang w:val="en-GB"/>
              </w:rPr>
              <w:t>H</w:t>
            </w:r>
            <w:r>
              <w:rPr>
                <w:rFonts w:ascii="Times New Roman" w:hAnsi="Times New Roman"/>
                <w:color w:val="000000" w:themeColor="text1"/>
                <w:sz w:val="18"/>
                <w:szCs w:val="18"/>
                <w:vertAlign w:val="subscript"/>
                <w:lang w:val="en-GB"/>
              </w:rPr>
              <w:t>36</w:t>
            </w:r>
            <w:r>
              <w:rPr>
                <w:rFonts w:ascii="Times New Roman" w:hAnsi="Times New Roman"/>
                <w:color w:val="000000" w:themeColor="text1"/>
                <w:sz w:val="18"/>
                <w:szCs w:val="18"/>
                <w:lang w:val="en-GB"/>
              </w:rPr>
              <w:t>N</w:t>
            </w:r>
            <w:r>
              <w:rPr>
                <w:rFonts w:ascii="Times New Roman" w:hAnsi="Times New Roman"/>
                <w:color w:val="000000" w:themeColor="text1"/>
                <w:sz w:val="18"/>
                <w:szCs w:val="18"/>
                <w:vertAlign w:val="subscript"/>
                <w:lang w:val="en-GB"/>
              </w:rPr>
              <w:t>4</w:t>
            </w:r>
            <w:r>
              <w:rPr>
                <w:rFonts w:ascii="Times New Roman" w:hAnsi="Times New Roman"/>
                <w:color w:val="000000" w:themeColor="text1"/>
                <w:sz w:val="18"/>
                <w:szCs w:val="18"/>
                <w:lang w:val="en-GB"/>
              </w:rPr>
              <w:t>O</w:t>
            </w:r>
            <w:r>
              <w:rPr>
                <w:rFonts w:ascii="Times New Roman" w:hAnsi="Times New Roman"/>
                <w:color w:val="000000" w:themeColor="text1"/>
                <w:sz w:val="18"/>
                <w:szCs w:val="18"/>
                <w:vertAlign w:val="subscript"/>
                <w:lang w:val="en-GB"/>
              </w:rPr>
              <w:t>8</w:t>
            </w:r>
          </w:p>
          <w:p w14:paraId="4C7A78AE" w14:textId="77777777" w:rsidR="00FD4280" w:rsidRDefault="00FD4280">
            <w:pPr>
              <w:spacing w:after="0" w:line="240" w:lineRule="auto"/>
              <w:rPr>
                <w:rFonts w:ascii="Times New Roman" w:hAnsi="Times New Roman"/>
                <w:color w:val="000000" w:themeColor="text1"/>
                <w:sz w:val="18"/>
                <w:szCs w:val="18"/>
                <w:lang w:val="en-GB"/>
              </w:rPr>
            </w:pPr>
          </w:p>
          <w:p w14:paraId="11748846"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C</w:t>
            </w:r>
            <w:r>
              <w:rPr>
                <w:rFonts w:ascii="Times New Roman" w:hAnsi="Times New Roman"/>
                <w:color w:val="000000" w:themeColor="text1"/>
                <w:sz w:val="18"/>
                <w:szCs w:val="18"/>
                <w:vertAlign w:val="subscript"/>
                <w:lang w:val="en-GB"/>
              </w:rPr>
              <w:t>24</w:t>
            </w:r>
            <w:r>
              <w:rPr>
                <w:rFonts w:ascii="Times New Roman" w:hAnsi="Times New Roman"/>
                <w:color w:val="000000" w:themeColor="text1"/>
                <w:sz w:val="18"/>
                <w:szCs w:val="18"/>
                <w:lang w:val="en-GB"/>
              </w:rPr>
              <w:t>H</w:t>
            </w:r>
            <w:r>
              <w:rPr>
                <w:rFonts w:ascii="Times New Roman" w:hAnsi="Times New Roman"/>
                <w:color w:val="000000" w:themeColor="text1"/>
                <w:sz w:val="18"/>
                <w:szCs w:val="18"/>
                <w:vertAlign w:val="subscript"/>
                <w:lang w:val="en-GB"/>
              </w:rPr>
              <w:t>40</w:t>
            </w:r>
            <w:r>
              <w:rPr>
                <w:rFonts w:ascii="Times New Roman" w:hAnsi="Times New Roman"/>
                <w:color w:val="000000" w:themeColor="text1"/>
                <w:sz w:val="18"/>
                <w:szCs w:val="18"/>
                <w:lang w:val="en-GB"/>
              </w:rPr>
              <w:t>O</w:t>
            </w:r>
            <w:r>
              <w:rPr>
                <w:rFonts w:ascii="Times New Roman" w:hAnsi="Times New Roman"/>
                <w:color w:val="000000" w:themeColor="text1"/>
                <w:sz w:val="18"/>
                <w:szCs w:val="18"/>
                <w:vertAlign w:val="subscript"/>
                <w:lang w:val="en-GB"/>
              </w:rPr>
              <w:t>7</w:t>
            </w:r>
            <w:r>
              <w:rPr>
                <w:rFonts w:ascii="Times New Roman" w:hAnsi="Times New Roman"/>
                <w:color w:val="000000" w:themeColor="text1"/>
                <w:sz w:val="18"/>
                <w:szCs w:val="18"/>
                <w:lang w:val="en-GB"/>
              </w:rPr>
              <w:t>S</w:t>
            </w:r>
          </w:p>
          <w:p w14:paraId="3E9CAFD5" w14:textId="77777777" w:rsidR="00FD4280" w:rsidRDefault="00FD4280">
            <w:pPr>
              <w:spacing w:after="0" w:line="240" w:lineRule="auto"/>
              <w:rPr>
                <w:rFonts w:ascii="Times New Roman" w:hAnsi="Times New Roman"/>
                <w:color w:val="000000" w:themeColor="text1"/>
                <w:sz w:val="18"/>
                <w:szCs w:val="18"/>
                <w:lang w:val="en-GB"/>
              </w:rPr>
            </w:pPr>
          </w:p>
          <w:p w14:paraId="1C126662" w14:textId="77777777" w:rsidR="00FD4280" w:rsidRDefault="00FD4280">
            <w:pPr>
              <w:spacing w:after="0" w:line="240" w:lineRule="auto"/>
              <w:rPr>
                <w:rFonts w:ascii="Times New Roman" w:hAnsi="Times New Roman"/>
                <w:color w:val="000000" w:themeColor="text1"/>
                <w:sz w:val="18"/>
                <w:szCs w:val="18"/>
                <w:lang w:val="en-GB"/>
              </w:rPr>
            </w:pPr>
          </w:p>
          <w:p w14:paraId="08EE7594" w14:textId="77777777" w:rsidR="00FD4280" w:rsidRDefault="00FD4280">
            <w:pPr>
              <w:spacing w:after="0" w:line="240" w:lineRule="auto"/>
              <w:rPr>
                <w:rFonts w:ascii="Times New Roman" w:hAnsi="Times New Roman"/>
                <w:color w:val="000000" w:themeColor="text1"/>
                <w:sz w:val="18"/>
                <w:szCs w:val="18"/>
                <w:lang w:val="en-GB"/>
              </w:rPr>
            </w:pPr>
          </w:p>
          <w:p w14:paraId="3F21562E"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C</w:t>
            </w:r>
            <w:r>
              <w:rPr>
                <w:rFonts w:ascii="Times New Roman" w:hAnsi="Times New Roman"/>
                <w:color w:val="000000" w:themeColor="text1"/>
                <w:sz w:val="18"/>
                <w:szCs w:val="18"/>
                <w:vertAlign w:val="subscript"/>
                <w:lang w:val="en-GB"/>
              </w:rPr>
              <w:t>32</w:t>
            </w:r>
            <w:r>
              <w:rPr>
                <w:rFonts w:ascii="Times New Roman" w:hAnsi="Times New Roman"/>
                <w:color w:val="000000" w:themeColor="text1"/>
                <w:sz w:val="18"/>
                <w:szCs w:val="18"/>
                <w:lang w:val="en-GB"/>
              </w:rPr>
              <w:t>H</w:t>
            </w:r>
            <w:r>
              <w:rPr>
                <w:rFonts w:ascii="Times New Roman" w:hAnsi="Times New Roman"/>
                <w:color w:val="000000" w:themeColor="text1"/>
                <w:sz w:val="18"/>
                <w:szCs w:val="18"/>
                <w:vertAlign w:val="subscript"/>
                <w:lang w:val="en-GB"/>
              </w:rPr>
              <w:t>32</w:t>
            </w:r>
            <w:r>
              <w:rPr>
                <w:rFonts w:ascii="Times New Roman" w:hAnsi="Times New Roman"/>
                <w:color w:val="000000" w:themeColor="text1"/>
                <w:sz w:val="18"/>
                <w:szCs w:val="18"/>
                <w:lang w:val="en-GB"/>
              </w:rPr>
              <w:t>O</w:t>
            </w:r>
            <w:r>
              <w:rPr>
                <w:rFonts w:ascii="Times New Roman" w:hAnsi="Times New Roman"/>
                <w:color w:val="000000" w:themeColor="text1"/>
                <w:sz w:val="18"/>
                <w:szCs w:val="18"/>
                <w:vertAlign w:val="subscript"/>
                <w:lang w:val="en-GB"/>
              </w:rPr>
              <w:t>7</w:t>
            </w:r>
          </w:p>
        </w:tc>
        <w:tc>
          <w:tcPr>
            <w:tcW w:w="7164" w:type="dxa"/>
            <w:tcBorders>
              <w:left w:val="nil"/>
              <w:right w:val="nil"/>
            </w:tcBorders>
          </w:tcPr>
          <w:p w14:paraId="7CF3EB03" w14:textId="77777777" w:rsidR="00FD4280" w:rsidRDefault="006E6BA1">
            <w:pPr>
              <w:spacing w:after="0" w:line="240" w:lineRule="auto"/>
              <w:rPr>
                <w:rFonts w:ascii="Times New Roman" w:hAnsi="Times New Roman"/>
                <w:color w:val="000000" w:themeColor="text1"/>
                <w:sz w:val="18"/>
                <w:szCs w:val="18"/>
                <w:lang w:val="en-US"/>
              </w:rPr>
            </w:pPr>
            <w:r>
              <w:rPr>
                <w:rFonts w:ascii="Times New Roman" w:hAnsi="Times New Roman"/>
                <w:color w:val="000000" w:themeColor="text1"/>
                <w:sz w:val="18"/>
                <w:szCs w:val="18"/>
                <w:lang w:val="en-US"/>
              </w:rPr>
              <w:t>Laninamivir octanoate</w:t>
            </w:r>
          </w:p>
          <w:p w14:paraId="348BDD28" w14:textId="77777777" w:rsidR="00FD4280" w:rsidRDefault="00FD4280">
            <w:pPr>
              <w:spacing w:after="0" w:line="240" w:lineRule="auto"/>
              <w:rPr>
                <w:rFonts w:ascii="Times New Roman" w:hAnsi="Times New Roman"/>
                <w:color w:val="000000" w:themeColor="text1"/>
                <w:sz w:val="18"/>
                <w:szCs w:val="18"/>
                <w:lang w:val="en-US"/>
              </w:rPr>
            </w:pPr>
          </w:p>
          <w:p w14:paraId="74B0262A" w14:textId="77777777" w:rsidR="00FD4280" w:rsidRDefault="006E6BA1">
            <w:pPr>
              <w:spacing w:after="0" w:line="240" w:lineRule="auto"/>
              <w:rPr>
                <w:rFonts w:ascii="Times New Roman" w:hAnsi="Times New Roman"/>
                <w:color w:val="000000" w:themeColor="text1"/>
                <w:sz w:val="18"/>
                <w:szCs w:val="18"/>
                <w:lang w:val="en-US"/>
              </w:rPr>
            </w:pPr>
            <w:proofErr w:type="spellStart"/>
            <w:r>
              <w:rPr>
                <w:rFonts w:ascii="Times New Roman" w:hAnsi="Times New Roman"/>
                <w:color w:val="000000" w:themeColor="text1"/>
                <w:sz w:val="18"/>
                <w:szCs w:val="18"/>
                <w:lang w:val="en-US"/>
              </w:rPr>
              <w:t>Ursodeoxycholic</w:t>
            </w:r>
            <w:proofErr w:type="spellEnd"/>
            <w:r>
              <w:rPr>
                <w:rFonts w:ascii="Times New Roman" w:hAnsi="Times New Roman"/>
                <w:color w:val="000000" w:themeColor="text1"/>
                <w:sz w:val="18"/>
                <w:szCs w:val="18"/>
                <w:lang w:val="en-US"/>
              </w:rPr>
              <w:t xml:space="preserve"> acid 3-sulfate</w:t>
            </w:r>
          </w:p>
          <w:p w14:paraId="24B502E9" w14:textId="77777777" w:rsidR="00FD4280" w:rsidRDefault="006E6BA1">
            <w:pPr>
              <w:spacing w:after="0" w:line="240" w:lineRule="auto"/>
              <w:rPr>
                <w:rFonts w:ascii="Times New Roman" w:hAnsi="Times New Roman"/>
                <w:color w:val="000000" w:themeColor="text1"/>
                <w:sz w:val="18"/>
                <w:szCs w:val="18"/>
                <w:lang w:val="en-US"/>
              </w:rPr>
            </w:pPr>
            <w:r>
              <w:rPr>
                <w:rFonts w:ascii="Times New Roman" w:hAnsi="Times New Roman"/>
                <w:color w:val="000000" w:themeColor="text1"/>
                <w:sz w:val="18"/>
                <w:szCs w:val="18"/>
                <w:lang w:val="en-US"/>
              </w:rPr>
              <w:t>Chenodeoxycholic acid sulfate</w:t>
            </w:r>
          </w:p>
          <w:p w14:paraId="4F3D5C9E" w14:textId="77777777" w:rsidR="00FD4280" w:rsidRDefault="006E6BA1">
            <w:pPr>
              <w:spacing w:after="0" w:line="240" w:lineRule="auto"/>
              <w:rPr>
                <w:rFonts w:ascii="Times New Roman" w:hAnsi="Times New Roman"/>
                <w:color w:val="000000" w:themeColor="text1"/>
                <w:sz w:val="18"/>
                <w:szCs w:val="18"/>
                <w:lang w:val="en-US"/>
              </w:rPr>
            </w:pPr>
            <w:r>
              <w:rPr>
                <w:rFonts w:ascii="Times New Roman" w:hAnsi="Times New Roman"/>
                <w:color w:val="000000" w:themeColor="text1"/>
                <w:sz w:val="18"/>
                <w:szCs w:val="18"/>
                <w:lang w:val="en-US"/>
              </w:rPr>
              <w:t>3-Sulfodeoxycholic acid</w:t>
            </w:r>
          </w:p>
          <w:p w14:paraId="0016E72E" w14:textId="77777777" w:rsidR="00FD4280" w:rsidRDefault="00FD4280">
            <w:pPr>
              <w:spacing w:after="0" w:line="240" w:lineRule="auto"/>
              <w:rPr>
                <w:rFonts w:ascii="Times New Roman" w:hAnsi="Times New Roman"/>
                <w:color w:val="000000" w:themeColor="text1"/>
                <w:sz w:val="18"/>
                <w:szCs w:val="18"/>
                <w:lang w:val="en-US"/>
              </w:rPr>
            </w:pPr>
          </w:p>
          <w:p w14:paraId="09AF71A8" w14:textId="77777777" w:rsidR="00FD4280" w:rsidRDefault="006E6BA1">
            <w:pPr>
              <w:spacing w:after="0" w:line="240" w:lineRule="auto"/>
              <w:rPr>
                <w:rFonts w:ascii="Times New Roman" w:hAnsi="Times New Roman"/>
                <w:color w:val="000000" w:themeColor="text1"/>
                <w:sz w:val="18"/>
                <w:szCs w:val="18"/>
                <w:lang w:val="en-US"/>
              </w:rPr>
            </w:pPr>
            <w:proofErr w:type="spellStart"/>
            <w:r>
              <w:rPr>
                <w:rFonts w:ascii="Times New Roman" w:hAnsi="Times New Roman"/>
                <w:color w:val="000000" w:themeColor="text1"/>
                <w:sz w:val="18"/>
                <w:szCs w:val="18"/>
                <w:lang w:val="en-US"/>
              </w:rPr>
              <w:t>Karwinskione</w:t>
            </w:r>
            <w:proofErr w:type="spellEnd"/>
          </w:p>
        </w:tc>
        <w:tc>
          <w:tcPr>
            <w:tcW w:w="1093" w:type="dxa"/>
            <w:tcBorders>
              <w:left w:val="nil"/>
              <w:right w:val="nil"/>
            </w:tcBorders>
          </w:tcPr>
          <w:p w14:paraId="2AA7F860"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3</w:t>
            </w:r>
          </w:p>
        </w:tc>
        <w:tc>
          <w:tcPr>
            <w:tcW w:w="1701" w:type="dxa"/>
            <w:tcBorders>
              <w:left w:val="nil"/>
              <w:right w:val="nil"/>
            </w:tcBorders>
          </w:tcPr>
          <w:p w14:paraId="08F040CE" w14:textId="77777777" w:rsidR="00FD4280" w:rsidRDefault="006E6BA1">
            <w:pPr>
              <w:spacing w:after="0" w:line="240" w:lineRule="auto"/>
              <w:rPr>
                <w:rFonts w:ascii="Times New Roman" w:hAnsi="Times New Roman"/>
                <w:color w:val="000000" w:themeColor="text1"/>
                <w:sz w:val="18"/>
                <w:szCs w:val="18"/>
                <w:lang w:val="en-US"/>
              </w:rPr>
            </w:pPr>
            <w:r>
              <w:rPr>
                <w:rFonts w:ascii="Times New Roman" w:hAnsi="Times New Roman"/>
                <w:color w:val="000000" w:themeColor="text1"/>
                <w:sz w:val="18"/>
                <w:szCs w:val="18"/>
                <w:lang w:val="en-US"/>
              </w:rPr>
              <w:t>Carbohydrate / Steroids and steroid derivatives / Sphingolipids / Lignan</w:t>
            </w:r>
          </w:p>
        </w:tc>
        <w:tc>
          <w:tcPr>
            <w:tcW w:w="851" w:type="dxa"/>
            <w:tcBorders>
              <w:left w:val="nil"/>
              <w:right w:val="nil"/>
            </w:tcBorders>
          </w:tcPr>
          <w:p w14:paraId="03F2DC82"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0.040</w:t>
            </w:r>
          </w:p>
        </w:tc>
        <w:tc>
          <w:tcPr>
            <w:tcW w:w="1105" w:type="dxa"/>
            <w:tcBorders>
              <w:left w:val="nil"/>
              <w:right w:val="nil"/>
            </w:tcBorders>
          </w:tcPr>
          <w:p w14:paraId="17020726"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2.37</w:t>
            </w:r>
          </w:p>
        </w:tc>
      </w:tr>
      <w:tr w:rsidR="00FD4280" w14:paraId="0E54290C" w14:textId="77777777">
        <w:trPr>
          <w:cantSplit/>
          <w:trHeight w:val="2401"/>
          <w:jc w:val="center"/>
        </w:trPr>
        <w:tc>
          <w:tcPr>
            <w:tcW w:w="983" w:type="dxa"/>
            <w:tcBorders>
              <w:left w:val="nil"/>
              <w:right w:val="nil"/>
            </w:tcBorders>
          </w:tcPr>
          <w:p w14:paraId="76B472BC" w14:textId="77777777" w:rsidR="00FD4280" w:rsidRDefault="006E6BA1">
            <w:pPr>
              <w:spacing w:after="0" w:line="240" w:lineRule="auto"/>
              <w:rPr>
                <w:rFonts w:ascii="Times New Roman" w:hAnsi="Times New Roman"/>
                <w:color w:val="000000" w:themeColor="text1"/>
                <w:sz w:val="18"/>
                <w:szCs w:val="18"/>
                <w:lang w:val="en-GB" w:eastAsia="es-ES"/>
              </w:rPr>
            </w:pPr>
            <w:r>
              <w:rPr>
                <w:rFonts w:ascii="Times New Roman" w:hAnsi="Times New Roman"/>
                <w:color w:val="000000" w:themeColor="text1"/>
                <w:sz w:val="18"/>
                <w:szCs w:val="18"/>
                <w:lang w:val="en-GB" w:eastAsia="es-ES"/>
              </w:rPr>
              <w:lastRenderedPageBreak/>
              <w:t>519.220</w:t>
            </w:r>
          </w:p>
        </w:tc>
        <w:tc>
          <w:tcPr>
            <w:tcW w:w="984" w:type="dxa"/>
            <w:tcBorders>
              <w:left w:val="nil"/>
              <w:right w:val="nil"/>
            </w:tcBorders>
          </w:tcPr>
          <w:p w14:paraId="03A29C33" w14:textId="77777777" w:rsidR="00FD4280" w:rsidRDefault="006E6BA1">
            <w:pPr>
              <w:spacing w:after="0" w:line="240" w:lineRule="auto"/>
              <w:rPr>
                <w:rFonts w:ascii="Times New Roman" w:hAnsi="Times New Roman"/>
                <w:color w:val="000000" w:themeColor="text1"/>
                <w:sz w:val="18"/>
                <w:szCs w:val="18"/>
                <w:lang w:val="en-GB" w:eastAsia="es-ES"/>
              </w:rPr>
            </w:pPr>
            <w:r>
              <w:rPr>
                <w:rFonts w:ascii="Times New Roman" w:hAnsi="Times New Roman"/>
                <w:color w:val="000000" w:themeColor="text1"/>
                <w:sz w:val="18"/>
                <w:szCs w:val="18"/>
                <w:lang w:val="en-GB" w:eastAsia="es-ES"/>
              </w:rPr>
              <w:t>5.468</w:t>
            </w:r>
          </w:p>
        </w:tc>
        <w:tc>
          <w:tcPr>
            <w:tcW w:w="1027" w:type="dxa"/>
            <w:tcBorders>
              <w:left w:val="nil"/>
              <w:right w:val="nil"/>
            </w:tcBorders>
          </w:tcPr>
          <w:p w14:paraId="104EF46C"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M+H</w:t>
            </w:r>
          </w:p>
          <w:p w14:paraId="400386EF" w14:textId="77777777" w:rsidR="00FD4280" w:rsidRDefault="00FD4280">
            <w:pPr>
              <w:spacing w:after="0" w:line="240" w:lineRule="auto"/>
              <w:rPr>
                <w:rFonts w:ascii="Times New Roman" w:hAnsi="Times New Roman"/>
                <w:color w:val="000000" w:themeColor="text1"/>
                <w:sz w:val="18"/>
                <w:szCs w:val="18"/>
              </w:rPr>
            </w:pPr>
          </w:p>
          <w:p w14:paraId="625C6566" w14:textId="77777777" w:rsidR="00FD4280" w:rsidRDefault="006E6BA1">
            <w:pPr>
              <w:spacing w:after="0" w:line="240" w:lineRule="auto"/>
              <w:rPr>
                <w:rFonts w:ascii="Times New Roman" w:eastAsia="Times New Roman" w:hAnsi="Times New Roman"/>
                <w:color w:val="000000" w:themeColor="text1"/>
                <w:sz w:val="18"/>
                <w:szCs w:val="18"/>
              </w:rPr>
            </w:pPr>
            <w:proofErr w:type="spellStart"/>
            <w:r>
              <w:rPr>
                <w:rFonts w:ascii="Times New Roman" w:eastAsia="Times New Roman" w:hAnsi="Times New Roman"/>
                <w:color w:val="000000" w:themeColor="text1"/>
                <w:sz w:val="18"/>
                <w:szCs w:val="18"/>
              </w:rPr>
              <w:t>M+Na</w:t>
            </w:r>
            <w:proofErr w:type="spellEnd"/>
          </w:p>
          <w:p w14:paraId="0DAAED73" w14:textId="77777777" w:rsidR="00FD4280" w:rsidRDefault="00FD4280">
            <w:pPr>
              <w:spacing w:after="0" w:line="240" w:lineRule="auto"/>
              <w:rPr>
                <w:rFonts w:ascii="Times New Roman" w:eastAsia="Times New Roman" w:hAnsi="Times New Roman"/>
                <w:color w:val="000000" w:themeColor="text1"/>
                <w:sz w:val="18"/>
                <w:szCs w:val="18"/>
              </w:rPr>
            </w:pPr>
          </w:p>
          <w:p w14:paraId="7163FDC3" w14:textId="77777777" w:rsidR="00FD4280" w:rsidRDefault="006E6BA1">
            <w:pPr>
              <w:spacing w:after="0" w:line="240" w:lineRule="auto"/>
              <w:rPr>
                <w:rFonts w:ascii="Times New Roman" w:eastAsia="Times New Roman" w:hAnsi="Times New Roman"/>
                <w:color w:val="000000" w:themeColor="text1"/>
                <w:sz w:val="18"/>
                <w:szCs w:val="18"/>
              </w:rPr>
            </w:pPr>
            <w:r>
              <w:rPr>
                <w:rFonts w:ascii="Times New Roman" w:eastAsia="Times New Roman" w:hAnsi="Times New Roman"/>
                <w:color w:val="000000" w:themeColor="text1"/>
                <w:sz w:val="18"/>
                <w:szCs w:val="18"/>
              </w:rPr>
              <w:t>M+K</w:t>
            </w:r>
          </w:p>
          <w:p w14:paraId="240B0965" w14:textId="77777777" w:rsidR="00FD4280" w:rsidRDefault="00FD4280">
            <w:pPr>
              <w:spacing w:after="0" w:line="240" w:lineRule="auto"/>
              <w:rPr>
                <w:rFonts w:ascii="Times New Roman" w:eastAsia="Times New Roman" w:hAnsi="Times New Roman"/>
                <w:color w:val="000000" w:themeColor="text1"/>
                <w:sz w:val="18"/>
                <w:szCs w:val="18"/>
              </w:rPr>
            </w:pPr>
          </w:p>
          <w:p w14:paraId="56741C5D" w14:textId="77777777" w:rsidR="00FD4280" w:rsidRDefault="00FD4280">
            <w:pPr>
              <w:spacing w:after="0" w:line="240" w:lineRule="auto"/>
              <w:rPr>
                <w:rFonts w:ascii="Times New Roman" w:eastAsia="Times New Roman" w:hAnsi="Times New Roman"/>
                <w:color w:val="000000" w:themeColor="text1"/>
                <w:sz w:val="18"/>
                <w:szCs w:val="18"/>
              </w:rPr>
            </w:pPr>
          </w:p>
          <w:p w14:paraId="3F711039" w14:textId="77777777" w:rsidR="00FD4280" w:rsidRDefault="006E6BA1">
            <w:pPr>
              <w:spacing w:after="0" w:line="240" w:lineRule="auto"/>
              <w:rPr>
                <w:rFonts w:ascii="Times New Roman" w:eastAsia="Times New Roman" w:hAnsi="Times New Roman"/>
                <w:color w:val="000000" w:themeColor="text1"/>
                <w:sz w:val="18"/>
                <w:szCs w:val="18"/>
              </w:rPr>
            </w:pPr>
            <w:r>
              <w:rPr>
                <w:rFonts w:ascii="Times New Roman" w:eastAsia="Times New Roman" w:hAnsi="Times New Roman"/>
                <w:color w:val="000000" w:themeColor="text1"/>
                <w:sz w:val="18"/>
                <w:szCs w:val="18"/>
              </w:rPr>
              <w:t>M+H-H</w:t>
            </w:r>
            <w:r>
              <w:rPr>
                <w:rFonts w:ascii="Times New Roman" w:eastAsia="Times New Roman" w:hAnsi="Times New Roman"/>
                <w:color w:val="000000" w:themeColor="text1"/>
                <w:sz w:val="18"/>
                <w:szCs w:val="18"/>
                <w:vertAlign w:val="subscript"/>
              </w:rPr>
              <w:t>2</w:t>
            </w:r>
            <w:r>
              <w:rPr>
                <w:rFonts w:ascii="Times New Roman" w:eastAsia="Times New Roman" w:hAnsi="Times New Roman"/>
                <w:color w:val="000000" w:themeColor="text1"/>
                <w:sz w:val="18"/>
                <w:szCs w:val="18"/>
              </w:rPr>
              <w:t>O</w:t>
            </w:r>
          </w:p>
          <w:p w14:paraId="6F883EE2" w14:textId="77777777" w:rsidR="00FD4280" w:rsidRDefault="00FD4280">
            <w:pPr>
              <w:spacing w:after="0" w:line="240" w:lineRule="auto"/>
              <w:rPr>
                <w:rFonts w:ascii="Times New Roman" w:eastAsia="Times New Roman" w:hAnsi="Times New Roman"/>
                <w:color w:val="000000" w:themeColor="text1"/>
                <w:sz w:val="18"/>
                <w:szCs w:val="18"/>
              </w:rPr>
            </w:pPr>
          </w:p>
          <w:p w14:paraId="58E15EAF" w14:textId="77777777" w:rsidR="00FD4280" w:rsidRDefault="006E6BA1">
            <w:pPr>
              <w:spacing w:after="0" w:line="240" w:lineRule="auto"/>
              <w:rPr>
                <w:rFonts w:ascii="Times New Roman" w:hAnsi="Times New Roman"/>
                <w:color w:val="000000" w:themeColor="text1"/>
                <w:sz w:val="18"/>
                <w:szCs w:val="18"/>
                <w:lang w:val="es-US"/>
              </w:rPr>
            </w:pPr>
            <w:r>
              <w:rPr>
                <w:rFonts w:ascii="Times New Roman" w:eastAsia="Times New Roman" w:hAnsi="Times New Roman"/>
                <w:color w:val="000000" w:themeColor="text1"/>
                <w:sz w:val="18"/>
                <w:szCs w:val="18"/>
              </w:rPr>
              <w:t>M+H-H</w:t>
            </w:r>
            <w:r>
              <w:rPr>
                <w:rFonts w:ascii="Times New Roman" w:eastAsia="Times New Roman" w:hAnsi="Times New Roman"/>
                <w:color w:val="000000" w:themeColor="text1"/>
                <w:sz w:val="18"/>
                <w:szCs w:val="18"/>
                <w:vertAlign w:val="subscript"/>
              </w:rPr>
              <w:t>2</w:t>
            </w:r>
            <w:r>
              <w:rPr>
                <w:rFonts w:ascii="Times New Roman" w:eastAsia="Times New Roman" w:hAnsi="Times New Roman"/>
                <w:color w:val="000000" w:themeColor="text1"/>
                <w:sz w:val="18"/>
                <w:szCs w:val="18"/>
              </w:rPr>
              <w:t>O</w:t>
            </w:r>
          </w:p>
          <w:p w14:paraId="58FA3FB5" w14:textId="77777777" w:rsidR="00FD4280" w:rsidRDefault="00FD4280">
            <w:pPr>
              <w:spacing w:after="0" w:line="240" w:lineRule="auto"/>
              <w:rPr>
                <w:rFonts w:ascii="Times New Roman" w:hAnsi="Times New Roman"/>
                <w:color w:val="000000" w:themeColor="text1"/>
                <w:sz w:val="18"/>
                <w:szCs w:val="18"/>
                <w:lang w:val="es-US"/>
              </w:rPr>
            </w:pPr>
          </w:p>
        </w:tc>
        <w:tc>
          <w:tcPr>
            <w:tcW w:w="1653" w:type="dxa"/>
            <w:tcBorders>
              <w:left w:val="nil"/>
              <w:right w:val="nil"/>
            </w:tcBorders>
          </w:tcPr>
          <w:p w14:paraId="136ADE52"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C</w:t>
            </w:r>
            <w:r>
              <w:rPr>
                <w:rFonts w:ascii="Times New Roman" w:hAnsi="Times New Roman"/>
                <w:color w:val="000000" w:themeColor="text1"/>
                <w:sz w:val="18"/>
                <w:szCs w:val="18"/>
                <w:vertAlign w:val="subscript"/>
                <w:lang w:val="en-GB"/>
              </w:rPr>
              <w:t>27</w:t>
            </w:r>
            <w:r>
              <w:rPr>
                <w:rFonts w:ascii="Times New Roman" w:hAnsi="Times New Roman"/>
                <w:color w:val="000000" w:themeColor="text1"/>
                <w:sz w:val="18"/>
                <w:szCs w:val="18"/>
                <w:lang w:val="en-GB"/>
              </w:rPr>
              <w:t>H</w:t>
            </w:r>
            <w:r>
              <w:rPr>
                <w:rFonts w:ascii="Times New Roman" w:hAnsi="Times New Roman"/>
                <w:color w:val="000000" w:themeColor="text1"/>
                <w:sz w:val="18"/>
                <w:szCs w:val="18"/>
                <w:vertAlign w:val="subscript"/>
                <w:lang w:val="en-GB"/>
              </w:rPr>
              <w:t>34</w:t>
            </w:r>
            <w:r>
              <w:rPr>
                <w:rFonts w:ascii="Times New Roman" w:hAnsi="Times New Roman"/>
                <w:color w:val="000000" w:themeColor="text1"/>
                <w:sz w:val="18"/>
                <w:szCs w:val="18"/>
                <w:lang w:val="en-GB"/>
              </w:rPr>
              <w:t>O</w:t>
            </w:r>
            <w:r>
              <w:rPr>
                <w:rFonts w:ascii="Times New Roman" w:hAnsi="Times New Roman"/>
                <w:color w:val="000000" w:themeColor="text1"/>
                <w:sz w:val="18"/>
                <w:szCs w:val="18"/>
                <w:vertAlign w:val="subscript"/>
                <w:lang w:val="en-GB"/>
              </w:rPr>
              <w:t>10</w:t>
            </w:r>
          </w:p>
          <w:p w14:paraId="05DFA1EC" w14:textId="77777777" w:rsidR="00FD4280" w:rsidRDefault="00FD4280">
            <w:pPr>
              <w:spacing w:after="0" w:line="240" w:lineRule="auto"/>
              <w:rPr>
                <w:rFonts w:ascii="Times New Roman" w:hAnsi="Times New Roman"/>
                <w:color w:val="000000" w:themeColor="text1"/>
                <w:sz w:val="18"/>
                <w:szCs w:val="18"/>
                <w:lang w:val="en-GB"/>
              </w:rPr>
            </w:pPr>
          </w:p>
          <w:p w14:paraId="6F537BB3"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C</w:t>
            </w:r>
            <w:r>
              <w:rPr>
                <w:rFonts w:ascii="Times New Roman" w:hAnsi="Times New Roman"/>
                <w:color w:val="000000" w:themeColor="text1"/>
                <w:sz w:val="18"/>
                <w:szCs w:val="18"/>
                <w:vertAlign w:val="subscript"/>
                <w:lang w:val="en-GB"/>
              </w:rPr>
              <w:t>25</w:t>
            </w:r>
            <w:r>
              <w:rPr>
                <w:rFonts w:ascii="Times New Roman" w:hAnsi="Times New Roman"/>
                <w:color w:val="000000" w:themeColor="text1"/>
                <w:sz w:val="18"/>
                <w:szCs w:val="18"/>
                <w:lang w:val="en-GB"/>
              </w:rPr>
              <w:t>H</w:t>
            </w:r>
            <w:r>
              <w:rPr>
                <w:rFonts w:ascii="Times New Roman" w:hAnsi="Times New Roman"/>
                <w:color w:val="000000" w:themeColor="text1"/>
                <w:sz w:val="18"/>
                <w:szCs w:val="18"/>
                <w:vertAlign w:val="subscript"/>
                <w:lang w:val="en-GB"/>
              </w:rPr>
              <w:t>36</w:t>
            </w:r>
            <w:r>
              <w:rPr>
                <w:rFonts w:ascii="Times New Roman" w:hAnsi="Times New Roman"/>
                <w:color w:val="000000" w:themeColor="text1"/>
                <w:sz w:val="18"/>
                <w:szCs w:val="18"/>
                <w:lang w:val="en-GB"/>
              </w:rPr>
              <w:t>O</w:t>
            </w:r>
            <w:r>
              <w:rPr>
                <w:rFonts w:ascii="Times New Roman" w:hAnsi="Times New Roman"/>
                <w:color w:val="000000" w:themeColor="text1"/>
                <w:sz w:val="18"/>
                <w:szCs w:val="18"/>
                <w:vertAlign w:val="subscript"/>
                <w:lang w:val="en-GB"/>
              </w:rPr>
              <w:t>10</w:t>
            </w:r>
          </w:p>
          <w:p w14:paraId="70BD7F3B" w14:textId="77777777" w:rsidR="00FD4280" w:rsidRDefault="00FD4280">
            <w:pPr>
              <w:spacing w:after="0" w:line="240" w:lineRule="auto"/>
              <w:rPr>
                <w:rFonts w:ascii="Times New Roman" w:hAnsi="Times New Roman"/>
                <w:color w:val="000000" w:themeColor="text1"/>
                <w:sz w:val="18"/>
                <w:szCs w:val="18"/>
                <w:lang w:val="en-GB"/>
              </w:rPr>
            </w:pPr>
          </w:p>
          <w:p w14:paraId="30C6E85B"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C</w:t>
            </w:r>
            <w:r>
              <w:rPr>
                <w:rFonts w:ascii="Times New Roman" w:hAnsi="Times New Roman"/>
                <w:color w:val="000000" w:themeColor="text1"/>
                <w:sz w:val="18"/>
                <w:szCs w:val="18"/>
                <w:vertAlign w:val="subscript"/>
                <w:lang w:val="en-GB"/>
              </w:rPr>
              <w:t>22</w:t>
            </w:r>
            <w:r>
              <w:rPr>
                <w:rFonts w:ascii="Times New Roman" w:hAnsi="Times New Roman"/>
                <w:color w:val="000000" w:themeColor="text1"/>
                <w:sz w:val="18"/>
                <w:szCs w:val="18"/>
                <w:lang w:val="en-GB"/>
              </w:rPr>
              <w:t>H</w:t>
            </w:r>
            <w:r>
              <w:rPr>
                <w:rFonts w:ascii="Times New Roman" w:hAnsi="Times New Roman"/>
                <w:color w:val="000000" w:themeColor="text1"/>
                <w:sz w:val="18"/>
                <w:szCs w:val="18"/>
                <w:vertAlign w:val="subscript"/>
                <w:lang w:val="en-GB"/>
              </w:rPr>
              <w:t>40</w:t>
            </w:r>
            <w:r>
              <w:rPr>
                <w:rFonts w:ascii="Times New Roman" w:hAnsi="Times New Roman"/>
                <w:color w:val="000000" w:themeColor="text1"/>
                <w:sz w:val="18"/>
                <w:szCs w:val="18"/>
                <w:lang w:val="en-GB"/>
              </w:rPr>
              <w:t>O</w:t>
            </w:r>
            <w:r>
              <w:rPr>
                <w:rFonts w:ascii="Times New Roman" w:hAnsi="Times New Roman"/>
                <w:color w:val="000000" w:themeColor="text1"/>
                <w:sz w:val="18"/>
                <w:szCs w:val="18"/>
                <w:vertAlign w:val="subscript"/>
                <w:lang w:val="en-GB"/>
              </w:rPr>
              <w:t>11</w:t>
            </w:r>
          </w:p>
          <w:p w14:paraId="59CCB084" w14:textId="77777777" w:rsidR="00FD4280" w:rsidRDefault="00FD4280">
            <w:pPr>
              <w:spacing w:after="0" w:line="240" w:lineRule="auto"/>
              <w:rPr>
                <w:rFonts w:ascii="Times New Roman" w:hAnsi="Times New Roman"/>
                <w:color w:val="000000" w:themeColor="text1"/>
                <w:sz w:val="18"/>
                <w:szCs w:val="18"/>
                <w:lang w:val="en-GB"/>
              </w:rPr>
            </w:pPr>
          </w:p>
          <w:p w14:paraId="1C9CA068" w14:textId="77777777" w:rsidR="00FD4280" w:rsidRDefault="00FD4280">
            <w:pPr>
              <w:spacing w:after="0" w:line="240" w:lineRule="auto"/>
              <w:rPr>
                <w:rFonts w:ascii="Times New Roman" w:hAnsi="Times New Roman"/>
                <w:color w:val="000000" w:themeColor="text1"/>
                <w:sz w:val="18"/>
                <w:szCs w:val="18"/>
                <w:lang w:val="en-GB"/>
              </w:rPr>
            </w:pPr>
          </w:p>
          <w:p w14:paraId="3FC27133"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C</w:t>
            </w:r>
            <w:r>
              <w:rPr>
                <w:rFonts w:ascii="Times New Roman" w:hAnsi="Times New Roman"/>
                <w:color w:val="000000" w:themeColor="text1"/>
                <w:sz w:val="18"/>
                <w:szCs w:val="18"/>
                <w:vertAlign w:val="subscript"/>
                <w:lang w:val="en-GB"/>
              </w:rPr>
              <w:t>22</w:t>
            </w:r>
            <w:r>
              <w:rPr>
                <w:rFonts w:ascii="Times New Roman" w:hAnsi="Times New Roman"/>
                <w:color w:val="000000" w:themeColor="text1"/>
                <w:sz w:val="18"/>
                <w:szCs w:val="18"/>
                <w:lang w:val="en-GB"/>
              </w:rPr>
              <w:t>H</w:t>
            </w:r>
            <w:r>
              <w:rPr>
                <w:rFonts w:ascii="Times New Roman" w:hAnsi="Times New Roman"/>
                <w:color w:val="000000" w:themeColor="text1"/>
                <w:sz w:val="18"/>
                <w:szCs w:val="18"/>
                <w:vertAlign w:val="subscript"/>
                <w:lang w:val="en-GB"/>
              </w:rPr>
              <w:t>45</w:t>
            </w:r>
            <w:r>
              <w:rPr>
                <w:rFonts w:ascii="Times New Roman" w:hAnsi="Times New Roman"/>
                <w:color w:val="000000" w:themeColor="text1"/>
                <w:sz w:val="18"/>
                <w:szCs w:val="18"/>
                <w:lang w:val="en-GB"/>
              </w:rPr>
              <w:t>ClO</w:t>
            </w:r>
            <w:r>
              <w:rPr>
                <w:rFonts w:ascii="Times New Roman" w:hAnsi="Times New Roman"/>
                <w:color w:val="000000" w:themeColor="text1"/>
                <w:sz w:val="18"/>
                <w:szCs w:val="18"/>
                <w:vertAlign w:val="subscript"/>
                <w:lang w:val="en-GB"/>
              </w:rPr>
              <w:t>8</w:t>
            </w:r>
            <w:r>
              <w:rPr>
                <w:rFonts w:ascii="Times New Roman" w:hAnsi="Times New Roman"/>
                <w:color w:val="000000" w:themeColor="text1"/>
                <w:sz w:val="18"/>
                <w:szCs w:val="18"/>
                <w:lang w:val="en-GB"/>
              </w:rPr>
              <w:t>S</w:t>
            </w:r>
            <w:r>
              <w:rPr>
                <w:rFonts w:ascii="Times New Roman" w:hAnsi="Times New Roman"/>
                <w:color w:val="000000" w:themeColor="text1"/>
                <w:sz w:val="18"/>
                <w:szCs w:val="18"/>
                <w:vertAlign w:val="subscript"/>
                <w:lang w:val="en-GB"/>
              </w:rPr>
              <w:t>2</w:t>
            </w:r>
          </w:p>
          <w:p w14:paraId="217D8CF1" w14:textId="77777777" w:rsidR="00FD4280" w:rsidRDefault="00FD4280">
            <w:pPr>
              <w:spacing w:after="0" w:line="240" w:lineRule="auto"/>
              <w:rPr>
                <w:rFonts w:ascii="Times New Roman" w:hAnsi="Times New Roman"/>
                <w:color w:val="000000" w:themeColor="text1"/>
                <w:sz w:val="18"/>
                <w:szCs w:val="18"/>
                <w:lang w:val="en-GB"/>
              </w:rPr>
            </w:pPr>
          </w:p>
          <w:p w14:paraId="6894C41A"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C</w:t>
            </w:r>
            <w:r>
              <w:rPr>
                <w:rFonts w:ascii="Times New Roman" w:hAnsi="Times New Roman"/>
                <w:color w:val="000000" w:themeColor="text1"/>
                <w:sz w:val="18"/>
                <w:szCs w:val="18"/>
                <w:vertAlign w:val="subscript"/>
                <w:lang w:val="en-GB"/>
              </w:rPr>
              <w:t>27</w:t>
            </w:r>
            <w:r>
              <w:rPr>
                <w:rFonts w:ascii="Times New Roman" w:hAnsi="Times New Roman"/>
                <w:color w:val="000000" w:themeColor="text1"/>
                <w:sz w:val="18"/>
                <w:szCs w:val="18"/>
                <w:lang w:val="en-GB"/>
              </w:rPr>
              <w:t>H</w:t>
            </w:r>
            <w:r>
              <w:rPr>
                <w:rFonts w:ascii="Times New Roman" w:hAnsi="Times New Roman"/>
                <w:color w:val="000000" w:themeColor="text1"/>
                <w:sz w:val="18"/>
                <w:szCs w:val="18"/>
                <w:vertAlign w:val="subscript"/>
                <w:lang w:val="en-GB"/>
              </w:rPr>
              <w:t>36</w:t>
            </w:r>
            <w:r>
              <w:rPr>
                <w:rFonts w:ascii="Times New Roman" w:hAnsi="Times New Roman"/>
                <w:color w:val="000000" w:themeColor="text1"/>
                <w:sz w:val="18"/>
                <w:szCs w:val="18"/>
                <w:lang w:val="en-GB"/>
              </w:rPr>
              <w:t>O</w:t>
            </w:r>
            <w:r>
              <w:rPr>
                <w:rFonts w:ascii="Times New Roman" w:hAnsi="Times New Roman"/>
                <w:color w:val="000000" w:themeColor="text1"/>
                <w:sz w:val="18"/>
                <w:szCs w:val="18"/>
                <w:vertAlign w:val="subscript"/>
                <w:lang w:val="en-GB"/>
              </w:rPr>
              <w:t>11</w:t>
            </w:r>
          </w:p>
          <w:p w14:paraId="2E340F62" w14:textId="77777777" w:rsidR="00FD4280" w:rsidRDefault="00FD4280">
            <w:pPr>
              <w:spacing w:after="0" w:line="240" w:lineRule="auto"/>
              <w:rPr>
                <w:rFonts w:ascii="Times New Roman" w:hAnsi="Times New Roman"/>
                <w:color w:val="000000" w:themeColor="text1"/>
                <w:sz w:val="18"/>
                <w:szCs w:val="18"/>
                <w:lang w:val="en-GB"/>
              </w:rPr>
            </w:pPr>
          </w:p>
        </w:tc>
        <w:tc>
          <w:tcPr>
            <w:tcW w:w="7164" w:type="dxa"/>
            <w:tcBorders>
              <w:left w:val="nil"/>
              <w:right w:val="nil"/>
            </w:tcBorders>
          </w:tcPr>
          <w:p w14:paraId="1E3EF8B2" w14:textId="77777777" w:rsidR="00FD4280" w:rsidRDefault="006E6BA1">
            <w:pPr>
              <w:spacing w:after="0" w:line="240" w:lineRule="auto"/>
              <w:rPr>
                <w:rFonts w:ascii="Times New Roman" w:hAnsi="Times New Roman"/>
                <w:color w:val="000000" w:themeColor="text1"/>
                <w:sz w:val="18"/>
                <w:szCs w:val="18"/>
                <w:lang w:val="en-GB"/>
              </w:rPr>
            </w:pPr>
            <w:proofErr w:type="spellStart"/>
            <w:r>
              <w:rPr>
                <w:rFonts w:ascii="Times New Roman" w:hAnsi="Times New Roman"/>
                <w:color w:val="000000" w:themeColor="text1"/>
                <w:sz w:val="18"/>
                <w:szCs w:val="18"/>
                <w:lang w:val="en-GB"/>
              </w:rPr>
              <w:t>Provincialin</w:t>
            </w:r>
            <w:proofErr w:type="spellEnd"/>
          </w:p>
          <w:p w14:paraId="70D79330" w14:textId="77777777" w:rsidR="00FD4280" w:rsidRDefault="00FD4280">
            <w:pPr>
              <w:spacing w:after="0" w:line="240" w:lineRule="auto"/>
              <w:rPr>
                <w:rFonts w:ascii="Times New Roman" w:hAnsi="Times New Roman"/>
                <w:color w:val="000000" w:themeColor="text1"/>
                <w:sz w:val="18"/>
                <w:szCs w:val="18"/>
                <w:lang w:val="en-GB"/>
              </w:rPr>
            </w:pPr>
          </w:p>
          <w:p w14:paraId="19368011" w14:textId="77777777" w:rsidR="00FD4280" w:rsidRDefault="006E6BA1">
            <w:pPr>
              <w:spacing w:after="0" w:line="240" w:lineRule="auto"/>
              <w:rPr>
                <w:rFonts w:ascii="Times New Roman" w:eastAsia="Times New Roman" w:hAnsi="Times New Roman"/>
                <w:color w:val="000000" w:themeColor="text1"/>
                <w:sz w:val="18"/>
                <w:szCs w:val="18"/>
                <w:lang w:val="en-GB"/>
              </w:rPr>
            </w:pPr>
            <w:proofErr w:type="spellStart"/>
            <w:r>
              <w:rPr>
                <w:rFonts w:ascii="Times New Roman" w:eastAsia="Times New Roman" w:hAnsi="Times New Roman"/>
                <w:color w:val="000000" w:themeColor="text1"/>
                <w:sz w:val="18"/>
                <w:szCs w:val="18"/>
                <w:lang w:val="en-GB"/>
              </w:rPr>
              <w:t>Glaucarubin</w:t>
            </w:r>
            <w:proofErr w:type="spellEnd"/>
          </w:p>
          <w:p w14:paraId="5ADBC7BE" w14:textId="77777777" w:rsidR="00FD4280" w:rsidRDefault="00FD4280">
            <w:pPr>
              <w:spacing w:after="0" w:line="240" w:lineRule="auto"/>
              <w:rPr>
                <w:rFonts w:ascii="Times New Roman" w:eastAsia="Times New Roman" w:hAnsi="Times New Roman"/>
                <w:color w:val="000000" w:themeColor="text1"/>
                <w:sz w:val="18"/>
                <w:szCs w:val="18"/>
                <w:lang w:val="en-GB"/>
              </w:rPr>
            </w:pPr>
          </w:p>
          <w:p w14:paraId="3C8AAD60" w14:textId="77777777" w:rsidR="00FD4280" w:rsidRDefault="006E6BA1">
            <w:pPr>
              <w:spacing w:after="0" w:line="240" w:lineRule="auto"/>
              <w:rPr>
                <w:rFonts w:ascii="Times New Roman" w:eastAsia="Times New Roman" w:hAnsi="Times New Roman"/>
                <w:color w:val="000000" w:themeColor="text1"/>
                <w:sz w:val="18"/>
                <w:szCs w:val="18"/>
                <w:lang w:val="en-GB"/>
              </w:rPr>
            </w:pPr>
            <w:r>
              <w:rPr>
                <w:rFonts w:ascii="Times New Roman" w:eastAsia="Times New Roman" w:hAnsi="Times New Roman"/>
                <w:color w:val="000000" w:themeColor="text1"/>
                <w:sz w:val="18"/>
                <w:szCs w:val="18"/>
                <w:lang w:val="en-GB"/>
              </w:rPr>
              <w:t>3-O-(alpha-L-rhamnopyranosyl-(1-2)-alpha-L-rhamnopyranosyl)-3-hydroxydecanoic acid</w:t>
            </w:r>
          </w:p>
          <w:p w14:paraId="2F29FE30" w14:textId="77777777" w:rsidR="00FD4280" w:rsidRDefault="006E6BA1">
            <w:pPr>
              <w:spacing w:after="0" w:line="240" w:lineRule="auto"/>
              <w:rPr>
                <w:rFonts w:ascii="Times New Roman" w:eastAsia="Times New Roman" w:hAnsi="Times New Roman"/>
                <w:color w:val="000000" w:themeColor="text1"/>
                <w:sz w:val="18"/>
                <w:szCs w:val="18"/>
              </w:rPr>
            </w:pPr>
            <w:proofErr w:type="spellStart"/>
            <w:r>
              <w:rPr>
                <w:rFonts w:ascii="Times New Roman" w:eastAsia="Times New Roman" w:hAnsi="Times New Roman"/>
                <w:color w:val="000000" w:themeColor="text1"/>
                <w:sz w:val="18"/>
                <w:szCs w:val="18"/>
              </w:rPr>
              <w:t>Citronellyl</w:t>
            </w:r>
            <w:proofErr w:type="spellEnd"/>
            <w:r>
              <w:rPr>
                <w:rFonts w:ascii="Times New Roman" w:eastAsia="Times New Roman" w:hAnsi="Times New Roman"/>
                <w:color w:val="000000" w:themeColor="text1"/>
                <w:sz w:val="18"/>
                <w:szCs w:val="18"/>
              </w:rPr>
              <w:t xml:space="preserve"> beta-</w:t>
            </w:r>
            <w:proofErr w:type="spellStart"/>
            <w:r>
              <w:rPr>
                <w:rFonts w:ascii="Times New Roman" w:eastAsia="Times New Roman" w:hAnsi="Times New Roman"/>
                <w:color w:val="000000" w:themeColor="text1"/>
                <w:sz w:val="18"/>
                <w:szCs w:val="18"/>
              </w:rPr>
              <w:t>sophoroside</w:t>
            </w:r>
            <w:proofErr w:type="spellEnd"/>
          </w:p>
          <w:p w14:paraId="790947C2" w14:textId="77777777" w:rsidR="00FD4280" w:rsidRDefault="00FD4280">
            <w:pPr>
              <w:spacing w:after="0" w:line="240" w:lineRule="auto"/>
              <w:rPr>
                <w:rFonts w:ascii="Times New Roman" w:eastAsia="Times New Roman" w:hAnsi="Times New Roman"/>
                <w:color w:val="000000" w:themeColor="text1"/>
                <w:sz w:val="18"/>
                <w:szCs w:val="18"/>
              </w:rPr>
            </w:pPr>
          </w:p>
          <w:p w14:paraId="7412D2E3" w14:textId="77777777" w:rsidR="00FD4280" w:rsidRDefault="006E6BA1">
            <w:pPr>
              <w:spacing w:after="0" w:line="240" w:lineRule="auto"/>
              <w:rPr>
                <w:rFonts w:ascii="Times New Roman" w:eastAsia="Times New Roman" w:hAnsi="Times New Roman"/>
                <w:color w:val="000000" w:themeColor="text1"/>
                <w:sz w:val="18"/>
                <w:szCs w:val="18"/>
              </w:rPr>
            </w:pPr>
            <w:r>
              <w:rPr>
                <w:rFonts w:ascii="Times New Roman" w:eastAsia="Times New Roman" w:hAnsi="Times New Roman"/>
                <w:color w:val="000000" w:themeColor="text1"/>
                <w:sz w:val="18"/>
                <w:szCs w:val="18"/>
              </w:rPr>
              <w:t>13-chloro-docosane-1,14-disulfate</w:t>
            </w:r>
          </w:p>
          <w:p w14:paraId="11314095" w14:textId="77777777" w:rsidR="00FD4280" w:rsidRDefault="00FD4280">
            <w:pPr>
              <w:spacing w:after="0" w:line="240" w:lineRule="auto"/>
              <w:rPr>
                <w:rFonts w:ascii="Times New Roman" w:eastAsia="Times New Roman" w:hAnsi="Times New Roman"/>
                <w:color w:val="000000" w:themeColor="text1"/>
                <w:sz w:val="18"/>
                <w:szCs w:val="18"/>
              </w:rPr>
            </w:pPr>
          </w:p>
          <w:p w14:paraId="2987602F" w14:textId="77777777" w:rsidR="00FD4280" w:rsidRDefault="006E6BA1">
            <w:pPr>
              <w:spacing w:after="0" w:line="240" w:lineRule="auto"/>
              <w:rPr>
                <w:rFonts w:ascii="Times New Roman" w:eastAsia="Times New Roman" w:hAnsi="Times New Roman"/>
                <w:color w:val="000000" w:themeColor="text1"/>
                <w:sz w:val="18"/>
                <w:szCs w:val="18"/>
              </w:rPr>
            </w:pPr>
            <w:proofErr w:type="spellStart"/>
            <w:r>
              <w:rPr>
                <w:rFonts w:ascii="Times New Roman" w:eastAsia="Times New Roman" w:hAnsi="Times New Roman"/>
                <w:color w:val="000000" w:themeColor="text1"/>
                <w:sz w:val="18"/>
                <w:szCs w:val="18"/>
              </w:rPr>
              <w:t>Aldosterone</w:t>
            </w:r>
            <w:proofErr w:type="spellEnd"/>
            <w:r>
              <w:rPr>
                <w:rFonts w:ascii="Times New Roman" w:eastAsia="Times New Roman" w:hAnsi="Times New Roman"/>
                <w:color w:val="000000" w:themeColor="text1"/>
                <w:sz w:val="18"/>
                <w:szCs w:val="18"/>
              </w:rPr>
              <w:t xml:space="preserve"> 18-glucuronide</w:t>
            </w:r>
          </w:p>
          <w:p w14:paraId="4981AC90" w14:textId="77777777" w:rsidR="00FD4280" w:rsidRDefault="006E6BA1">
            <w:pPr>
              <w:spacing w:after="0" w:line="240" w:lineRule="auto"/>
              <w:rPr>
                <w:rFonts w:ascii="Times New Roman" w:hAnsi="Times New Roman"/>
                <w:color w:val="000000" w:themeColor="text1"/>
                <w:sz w:val="18"/>
                <w:szCs w:val="18"/>
                <w:lang w:val="en-US"/>
              </w:rPr>
            </w:pPr>
            <w:proofErr w:type="spellStart"/>
            <w:r>
              <w:rPr>
                <w:rFonts w:ascii="Times New Roman" w:hAnsi="Times New Roman"/>
                <w:color w:val="000000" w:themeColor="text1"/>
                <w:sz w:val="18"/>
                <w:szCs w:val="18"/>
              </w:rPr>
              <w:t>Quassimarin</w:t>
            </w:r>
            <w:proofErr w:type="spellEnd"/>
          </w:p>
        </w:tc>
        <w:tc>
          <w:tcPr>
            <w:tcW w:w="1093" w:type="dxa"/>
            <w:tcBorders>
              <w:left w:val="nil"/>
              <w:right w:val="nil"/>
            </w:tcBorders>
          </w:tcPr>
          <w:p w14:paraId="0EC5E0B7"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rPr>
              <w:t>3</w:t>
            </w:r>
          </w:p>
        </w:tc>
        <w:tc>
          <w:tcPr>
            <w:tcW w:w="1701" w:type="dxa"/>
            <w:tcBorders>
              <w:left w:val="nil"/>
              <w:right w:val="nil"/>
            </w:tcBorders>
          </w:tcPr>
          <w:p w14:paraId="584A7C22" w14:textId="77777777" w:rsidR="00FD4280" w:rsidRDefault="006E6BA1">
            <w:pPr>
              <w:spacing w:after="0" w:line="240" w:lineRule="auto"/>
              <w:rPr>
                <w:rFonts w:ascii="Times New Roman" w:hAnsi="Times New Roman"/>
                <w:color w:val="000000" w:themeColor="text1"/>
                <w:sz w:val="18"/>
                <w:szCs w:val="18"/>
                <w:lang w:val="en-US"/>
              </w:rPr>
            </w:pPr>
            <w:r>
              <w:rPr>
                <w:rFonts w:ascii="Times New Roman" w:hAnsi="Times New Roman"/>
                <w:color w:val="000000" w:themeColor="text1"/>
                <w:sz w:val="18"/>
                <w:szCs w:val="18"/>
                <w:lang w:val="en-GB"/>
              </w:rPr>
              <w:t>S</w:t>
            </w:r>
            <w:proofErr w:type="spellStart"/>
            <w:r>
              <w:rPr>
                <w:rFonts w:ascii="Times New Roman" w:hAnsi="Times New Roman"/>
                <w:color w:val="000000" w:themeColor="text1"/>
                <w:sz w:val="18"/>
                <w:szCs w:val="18"/>
                <w:lang w:val="en-US"/>
              </w:rPr>
              <w:t>esquiterpene</w:t>
            </w:r>
            <w:proofErr w:type="spellEnd"/>
            <w:r>
              <w:rPr>
                <w:rFonts w:ascii="Times New Roman" w:hAnsi="Times New Roman"/>
                <w:color w:val="000000" w:themeColor="text1"/>
                <w:sz w:val="18"/>
                <w:szCs w:val="18"/>
                <w:lang w:val="en-US"/>
              </w:rPr>
              <w:t xml:space="preserve"> lactone / </w:t>
            </w:r>
            <w:proofErr w:type="spellStart"/>
            <w:r>
              <w:rPr>
                <w:rFonts w:ascii="Times New Roman" w:hAnsi="Times New Roman"/>
                <w:color w:val="000000" w:themeColor="text1"/>
                <w:sz w:val="18"/>
                <w:szCs w:val="18"/>
                <w:lang w:val="en-US"/>
              </w:rPr>
              <w:t>Prenol</w:t>
            </w:r>
            <w:proofErr w:type="spellEnd"/>
            <w:r>
              <w:rPr>
                <w:rFonts w:ascii="Times New Roman" w:hAnsi="Times New Roman"/>
                <w:color w:val="000000" w:themeColor="text1"/>
                <w:sz w:val="18"/>
                <w:szCs w:val="18"/>
                <w:lang w:val="en-US"/>
              </w:rPr>
              <w:t xml:space="preserve"> lipids / Fatty Acyls / </w:t>
            </w:r>
            <w:proofErr w:type="spellStart"/>
            <w:r>
              <w:rPr>
                <w:rFonts w:ascii="Times New Roman" w:hAnsi="Times New Roman"/>
                <w:color w:val="000000" w:themeColor="text1"/>
                <w:sz w:val="18"/>
                <w:szCs w:val="18"/>
                <w:lang w:val="en-US"/>
              </w:rPr>
              <w:t>Prenol</w:t>
            </w:r>
            <w:proofErr w:type="spellEnd"/>
            <w:r>
              <w:rPr>
                <w:rFonts w:ascii="Times New Roman" w:hAnsi="Times New Roman"/>
                <w:color w:val="000000" w:themeColor="text1"/>
                <w:sz w:val="18"/>
                <w:szCs w:val="18"/>
                <w:lang w:val="en-US"/>
              </w:rPr>
              <w:t xml:space="preserve"> lipids / Steroids and steroid derivatives</w:t>
            </w:r>
          </w:p>
        </w:tc>
        <w:tc>
          <w:tcPr>
            <w:tcW w:w="851" w:type="dxa"/>
            <w:tcBorders>
              <w:left w:val="nil"/>
              <w:right w:val="nil"/>
            </w:tcBorders>
          </w:tcPr>
          <w:p w14:paraId="3C891246"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0.035</w:t>
            </w:r>
          </w:p>
        </w:tc>
        <w:tc>
          <w:tcPr>
            <w:tcW w:w="1105" w:type="dxa"/>
            <w:tcBorders>
              <w:left w:val="nil"/>
              <w:right w:val="nil"/>
            </w:tcBorders>
          </w:tcPr>
          <w:p w14:paraId="718ECCD0"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0.24</w:t>
            </w:r>
          </w:p>
        </w:tc>
      </w:tr>
      <w:tr w:rsidR="00FD4280" w14:paraId="6F4A9C10" w14:textId="77777777">
        <w:trPr>
          <w:cantSplit/>
          <w:trHeight w:val="549"/>
          <w:jc w:val="center"/>
        </w:trPr>
        <w:tc>
          <w:tcPr>
            <w:tcW w:w="983" w:type="dxa"/>
            <w:tcBorders>
              <w:left w:val="nil"/>
              <w:right w:val="nil"/>
            </w:tcBorders>
          </w:tcPr>
          <w:p w14:paraId="4DB770F9" w14:textId="77777777" w:rsidR="00FD4280" w:rsidRDefault="006E6BA1">
            <w:pPr>
              <w:spacing w:after="0" w:line="240" w:lineRule="auto"/>
              <w:rPr>
                <w:rFonts w:ascii="Times New Roman" w:hAnsi="Times New Roman"/>
                <w:color w:val="000000" w:themeColor="text1"/>
                <w:sz w:val="18"/>
                <w:szCs w:val="18"/>
                <w:lang w:val="en-GB" w:eastAsia="es-ES"/>
              </w:rPr>
            </w:pPr>
            <w:r>
              <w:rPr>
                <w:rFonts w:ascii="Times New Roman" w:hAnsi="Times New Roman"/>
                <w:color w:val="000000" w:themeColor="text1"/>
                <w:sz w:val="18"/>
                <w:szCs w:val="18"/>
                <w:lang w:val="en-GB" w:eastAsia="es-ES"/>
              </w:rPr>
              <w:t>605.218</w:t>
            </w:r>
          </w:p>
        </w:tc>
        <w:tc>
          <w:tcPr>
            <w:tcW w:w="984" w:type="dxa"/>
            <w:tcBorders>
              <w:left w:val="nil"/>
              <w:right w:val="nil"/>
            </w:tcBorders>
          </w:tcPr>
          <w:p w14:paraId="1175E277" w14:textId="77777777" w:rsidR="00FD4280" w:rsidRDefault="006E6BA1">
            <w:pPr>
              <w:spacing w:after="0" w:line="240" w:lineRule="auto"/>
              <w:rPr>
                <w:rFonts w:ascii="Times New Roman" w:hAnsi="Times New Roman"/>
                <w:color w:val="000000" w:themeColor="text1"/>
                <w:sz w:val="18"/>
                <w:szCs w:val="18"/>
                <w:lang w:val="en-GB" w:eastAsia="es-ES"/>
              </w:rPr>
            </w:pPr>
            <w:r>
              <w:rPr>
                <w:rFonts w:ascii="Times New Roman" w:hAnsi="Times New Roman"/>
                <w:color w:val="000000" w:themeColor="text1"/>
                <w:sz w:val="18"/>
                <w:szCs w:val="18"/>
                <w:lang w:val="en-GB" w:eastAsia="es-ES"/>
              </w:rPr>
              <w:t>3.257</w:t>
            </w:r>
          </w:p>
        </w:tc>
        <w:tc>
          <w:tcPr>
            <w:tcW w:w="1027" w:type="dxa"/>
            <w:tcBorders>
              <w:left w:val="nil"/>
              <w:right w:val="nil"/>
            </w:tcBorders>
          </w:tcPr>
          <w:p w14:paraId="727DB92F" w14:textId="77777777" w:rsidR="00FD4280" w:rsidRDefault="006E6BA1">
            <w:pPr>
              <w:spacing w:after="0" w:line="240" w:lineRule="auto"/>
              <w:rPr>
                <w:rFonts w:ascii="Times New Roman" w:hAnsi="Times New Roman"/>
                <w:color w:val="000000" w:themeColor="text1"/>
                <w:sz w:val="18"/>
                <w:szCs w:val="18"/>
              </w:rPr>
            </w:pPr>
            <w:proofErr w:type="spellStart"/>
            <w:r>
              <w:rPr>
                <w:rFonts w:ascii="Times New Roman" w:hAnsi="Times New Roman"/>
                <w:color w:val="000000" w:themeColor="text1"/>
                <w:sz w:val="18"/>
                <w:szCs w:val="18"/>
                <w:lang w:val="en-GB"/>
              </w:rPr>
              <w:t>M+Na</w:t>
            </w:r>
            <w:proofErr w:type="spellEnd"/>
          </w:p>
        </w:tc>
        <w:tc>
          <w:tcPr>
            <w:tcW w:w="1653" w:type="dxa"/>
            <w:tcBorders>
              <w:left w:val="nil"/>
              <w:right w:val="nil"/>
            </w:tcBorders>
          </w:tcPr>
          <w:p w14:paraId="5C3624A0"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C</w:t>
            </w:r>
            <w:r>
              <w:rPr>
                <w:rFonts w:ascii="Times New Roman" w:hAnsi="Times New Roman"/>
                <w:color w:val="000000" w:themeColor="text1"/>
                <w:sz w:val="18"/>
                <w:szCs w:val="18"/>
                <w:vertAlign w:val="subscript"/>
                <w:lang w:val="en-GB"/>
              </w:rPr>
              <w:t>28</w:t>
            </w:r>
            <w:r>
              <w:rPr>
                <w:rFonts w:ascii="Times New Roman" w:hAnsi="Times New Roman"/>
                <w:color w:val="000000" w:themeColor="text1"/>
                <w:sz w:val="18"/>
                <w:szCs w:val="18"/>
                <w:lang w:val="en-GB"/>
              </w:rPr>
              <w:t>H</w:t>
            </w:r>
            <w:r>
              <w:rPr>
                <w:rFonts w:ascii="Times New Roman" w:hAnsi="Times New Roman"/>
                <w:color w:val="000000" w:themeColor="text1"/>
                <w:sz w:val="18"/>
                <w:szCs w:val="18"/>
                <w:vertAlign w:val="subscript"/>
                <w:lang w:val="en-GB"/>
              </w:rPr>
              <w:t>38</w:t>
            </w:r>
            <w:r>
              <w:rPr>
                <w:rFonts w:ascii="Times New Roman" w:hAnsi="Times New Roman"/>
                <w:color w:val="000000" w:themeColor="text1"/>
                <w:sz w:val="18"/>
                <w:szCs w:val="18"/>
                <w:lang w:val="en-GB"/>
              </w:rPr>
              <w:t>O</w:t>
            </w:r>
            <w:r>
              <w:rPr>
                <w:rFonts w:ascii="Times New Roman" w:hAnsi="Times New Roman"/>
                <w:color w:val="000000" w:themeColor="text1"/>
                <w:sz w:val="18"/>
                <w:szCs w:val="18"/>
                <w:vertAlign w:val="subscript"/>
                <w:lang w:val="en-GB"/>
              </w:rPr>
              <w:t>13</w:t>
            </w:r>
          </w:p>
        </w:tc>
        <w:tc>
          <w:tcPr>
            <w:tcW w:w="7164" w:type="dxa"/>
            <w:tcBorders>
              <w:left w:val="nil"/>
              <w:right w:val="nil"/>
            </w:tcBorders>
          </w:tcPr>
          <w:p w14:paraId="24280557" w14:textId="77777777" w:rsidR="00FD4280" w:rsidRDefault="006E6BA1">
            <w:pPr>
              <w:spacing w:after="0" w:line="240" w:lineRule="auto"/>
              <w:rPr>
                <w:rFonts w:ascii="Times New Roman" w:hAnsi="Times New Roman"/>
                <w:color w:val="000000" w:themeColor="text1"/>
                <w:sz w:val="18"/>
                <w:szCs w:val="18"/>
                <w:lang w:val="es-US"/>
              </w:rPr>
            </w:pPr>
            <w:r>
              <w:rPr>
                <w:rFonts w:ascii="Times New Roman" w:hAnsi="Times New Roman"/>
                <w:color w:val="000000" w:themeColor="text1"/>
                <w:sz w:val="18"/>
                <w:szCs w:val="18"/>
                <w:lang w:val="es-US"/>
              </w:rPr>
              <w:t>(+)-</w:t>
            </w:r>
            <w:proofErr w:type="spellStart"/>
            <w:r>
              <w:rPr>
                <w:rFonts w:ascii="Times New Roman" w:hAnsi="Times New Roman"/>
                <w:color w:val="000000" w:themeColor="text1"/>
                <w:sz w:val="18"/>
                <w:szCs w:val="18"/>
                <w:lang w:val="es-US"/>
              </w:rPr>
              <w:t>Lyoniresinol</w:t>
            </w:r>
            <w:proofErr w:type="spellEnd"/>
            <w:r>
              <w:rPr>
                <w:rFonts w:ascii="Times New Roman" w:hAnsi="Times New Roman"/>
                <w:color w:val="000000" w:themeColor="text1"/>
                <w:sz w:val="18"/>
                <w:szCs w:val="18"/>
                <w:lang w:val="es-US"/>
              </w:rPr>
              <w:t xml:space="preserve"> 9-glucoside</w:t>
            </w:r>
          </w:p>
          <w:p w14:paraId="2E618DB5" w14:textId="77777777" w:rsidR="00FD4280" w:rsidRDefault="006E6BA1">
            <w:pPr>
              <w:spacing w:after="0" w:line="240" w:lineRule="auto"/>
              <w:rPr>
                <w:rFonts w:ascii="Times New Roman" w:hAnsi="Times New Roman"/>
                <w:color w:val="000000" w:themeColor="text1"/>
                <w:sz w:val="18"/>
                <w:szCs w:val="18"/>
                <w:lang w:val="es-US"/>
              </w:rPr>
            </w:pPr>
            <w:r>
              <w:rPr>
                <w:rFonts w:ascii="Times New Roman" w:hAnsi="Times New Roman"/>
                <w:color w:val="000000" w:themeColor="text1"/>
                <w:sz w:val="18"/>
                <w:szCs w:val="18"/>
                <w:lang w:val="es-US"/>
              </w:rPr>
              <w:t>(7'R)-(+)-</w:t>
            </w:r>
            <w:proofErr w:type="spellStart"/>
            <w:r>
              <w:rPr>
                <w:rFonts w:ascii="Times New Roman" w:hAnsi="Times New Roman"/>
                <w:color w:val="000000" w:themeColor="text1"/>
                <w:sz w:val="18"/>
                <w:szCs w:val="18"/>
                <w:lang w:val="es-US"/>
              </w:rPr>
              <w:t>Lyoniresinol</w:t>
            </w:r>
            <w:proofErr w:type="spellEnd"/>
            <w:r>
              <w:rPr>
                <w:rFonts w:ascii="Times New Roman" w:hAnsi="Times New Roman"/>
                <w:color w:val="000000" w:themeColor="text1"/>
                <w:sz w:val="18"/>
                <w:szCs w:val="18"/>
                <w:lang w:val="es-US"/>
              </w:rPr>
              <w:t xml:space="preserve"> 9'-glucoside</w:t>
            </w:r>
          </w:p>
        </w:tc>
        <w:tc>
          <w:tcPr>
            <w:tcW w:w="1093" w:type="dxa"/>
            <w:tcBorders>
              <w:left w:val="nil"/>
              <w:right w:val="nil"/>
            </w:tcBorders>
          </w:tcPr>
          <w:p w14:paraId="6F862DF2"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lang w:val="es-US"/>
              </w:rPr>
              <w:t>3</w:t>
            </w:r>
          </w:p>
        </w:tc>
        <w:tc>
          <w:tcPr>
            <w:tcW w:w="1701" w:type="dxa"/>
            <w:tcBorders>
              <w:left w:val="nil"/>
              <w:right w:val="nil"/>
            </w:tcBorders>
          </w:tcPr>
          <w:p w14:paraId="099D8AEA"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shd w:val="clear" w:color="auto" w:fill="FFFFFF"/>
              </w:rPr>
              <w:t xml:space="preserve">Lignan </w:t>
            </w:r>
            <w:proofErr w:type="spellStart"/>
            <w:r>
              <w:rPr>
                <w:rFonts w:ascii="Times New Roman" w:hAnsi="Times New Roman"/>
                <w:color w:val="000000" w:themeColor="text1"/>
                <w:sz w:val="18"/>
                <w:szCs w:val="18"/>
                <w:shd w:val="clear" w:color="auto" w:fill="FFFFFF"/>
              </w:rPr>
              <w:t>glycosides</w:t>
            </w:r>
            <w:proofErr w:type="spellEnd"/>
          </w:p>
        </w:tc>
        <w:tc>
          <w:tcPr>
            <w:tcW w:w="851" w:type="dxa"/>
            <w:tcBorders>
              <w:left w:val="nil"/>
              <w:right w:val="nil"/>
            </w:tcBorders>
          </w:tcPr>
          <w:p w14:paraId="7BE6D8FE"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0.04</w:t>
            </w:r>
          </w:p>
        </w:tc>
        <w:tc>
          <w:tcPr>
            <w:tcW w:w="1105" w:type="dxa"/>
            <w:tcBorders>
              <w:left w:val="nil"/>
              <w:right w:val="nil"/>
            </w:tcBorders>
          </w:tcPr>
          <w:p w14:paraId="621F8BFF"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0.32</w:t>
            </w:r>
          </w:p>
        </w:tc>
      </w:tr>
      <w:tr w:rsidR="00FD4280" w14:paraId="19452681" w14:textId="77777777">
        <w:trPr>
          <w:cantSplit/>
          <w:trHeight w:val="403"/>
          <w:jc w:val="center"/>
        </w:trPr>
        <w:tc>
          <w:tcPr>
            <w:tcW w:w="983" w:type="dxa"/>
            <w:tcBorders>
              <w:left w:val="nil"/>
              <w:right w:val="nil"/>
            </w:tcBorders>
          </w:tcPr>
          <w:p w14:paraId="1C51F745" w14:textId="77777777" w:rsidR="00FD4280" w:rsidRDefault="006E6BA1">
            <w:pPr>
              <w:spacing w:after="0" w:line="240" w:lineRule="auto"/>
              <w:rPr>
                <w:rFonts w:ascii="Times New Roman" w:hAnsi="Times New Roman"/>
                <w:color w:val="000000" w:themeColor="text1"/>
                <w:sz w:val="18"/>
                <w:szCs w:val="18"/>
                <w:lang w:val="en-GB" w:eastAsia="es-ES"/>
              </w:rPr>
            </w:pPr>
            <w:r>
              <w:rPr>
                <w:rFonts w:ascii="Times New Roman" w:hAnsi="Times New Roman"/>
                <w:color w:val="000000" w:themeColor="text1"/>
                <w:sz w:val="18"/>
                <w:szCs w:val="18"/>
                <w:lang w:val="en-GB" w:eastAsia="es-ES"/>
              </w:rPr>
              <w:t>383.084</w:t>
            </w:r>
          </w:p>
        </w:tc>
        <w:tc>
          <w:tcPr>
            <w:tcW w:w="984" w:type="dxa"/>
            <w:tcBorders>
              <w:left w:val="nil"/>
              <w:right w:val="nil"/>
            </w:tcBorders>
          </w:tcPr>
          <w:p w14:paraId="0F87C373" w14:textId="77777777" w:rsidR="00FD4280" w:rsidRDefault="006E6BA1">
            <w:pPr>
              <w:spacing w:after="0" w:line="240" w:lineRule="auto"/>
              <w:rPr>
                <w:rFonts w:ascii="Times New Roman" w:hAnsi="Times New Roman"/>
                <w:color w:val="000000" w:themeColor="text1"/>
                <w:sz w:val="18"/>
                <w:szCs w:val="18"/>
                <w:lang w:val="en-GB" w:eastAsia="es-ES"/>
              </w:rPr>
            </w:pPr>
            <w:r>
              <w:rPr>
                <w:rFonts w:ascii="Times New Roman" w:hAnsi="Times New Roman"/>
                <w:color w:val="000000" w:themeColor="text1"/>
                <w:sz w:val="18"/>
                <w:szCs w:val="18"/>
                <w:lang w:val="en-GB" w:eastAsia="es-ES"/>
              </w:rPr>
              <w:t>0.694</w:t>
            </w:r>
          </w:p>
        </w:tc>
        <w:tc>
          <w:tcPr>
            <w:tcW w:w="1027" w:type="dxa"/>
            <w:tcBorders>
              <w:left w:val="nil"/>
              <w:right w:val="nil"/>
            </w:tcBorders>
          </w:tcPr>
          <w:p w14:paraId="6661BAC9" w14:textId="77777777" w:rsidR="00FD4280" w:rsidRDefault="00FD4280">
            <w:pPr>
              <w:spacing w:after="0" w:line="240" w:lineRule="auto"/>
              <w:rPr>
                <w:rFonts w:ascii="Times New Roman" w:hAnsi="Times New Roman"/>
                <w:color w:val="000000" w:themeColor="text1"/>
                <w:sz w:val="18"/>
                <w:szCs w:val="18"/>
                <w:lang w:val="en-GB"/>
              </w:rPr>
            </w:pPr>
          </w:p>
        </w:tc>
        <w:tc>
          <w:tcPr>
            <w:tcW w:w="1653" w:type="dxa"/>
            <w:tcBorders>
              <w:left w:val="nil"/>
              <w:right w:val="nil"/>
            </w:tcBorders>
          </w:tcPr>
          <w:p w14:paraId="4E47B112" w14:textId="77777777" w:rsidR="00FD4280" w:rsidRDefault="00FD4280">
            <w:pPr>
              <w:spacing w:after="0" w:line="240" w:lineRule="auto"/>
              <w:rPr>
                <w:rFonts w:ascii="Times New Roman" w:hAnsi="Times New Roman"/>
                <w:color w:val="000000" w:themeColor="text1"/>
                <w:sz w:val="18"/>
                <w:szCs w:val="18"/>
                <w:lang w:val="en-GB"/>
              </w:rPr>
            </w:pPr>
          </w:p>
        </w:tc>
        <w:tc>
          <w:tcPr>
            <w:tcW w:w="7164" w:type="dxa"/>
            <w:tcBorders>
              <w:left w:val="nil"/>
              <w:right w:val="nil"/>
            </w:tcBorders>
          </w:tcPr>
          <w:p w14:paraId="2F60E9A4" w14:textId="77777777" w:rsidR="00FD4280" w:rsidRDefault="006E6BA1">
            <w:pPr>
              <w:spacing w:after="0" w:line="240" w:lineRule="auto"/>
              <w:rPr>
                <w:rFonts w:ascii="Times New Roman" w:hAnsi="Times New Roman"/>
                <w:color w:val="000000" w:themeColor="text1"/>
                <w:sz w:val="18"/>
                <w:szCs w:val="18"/>
                <w:lang w:val="en-US"/>
              </w:rPr>
            </w:pPr>
            <w:r>
              <w:rPr>
                <w:rFonts w:ascii="Times New Roman" w:hAnsi="Times New Roman"/>
                <w:color w:val="000000" w:themeColor="text1"/>
                <w:sz w:val="18"/>
                <w:szCs w:val="18"/>
                <w:lang w:val="en-US"/>
              </w:rPr>
              <w:t>unknown</w:t>
            </w:r>
          </w:p>
        </w:tc>
        <w:tc>
          <w:tcPr>
            <w:tcW w:w="1093" w:type="dxa"/>
            <w:tcBorders>
              <w:left w:val="nil"/>
              <w:right w:val="nil"/>
            </w:tcBorders>
          </w:tcPr>
          <w:p w14:paraId="33EFF3D9"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4</w:t>
            </w:r>
          </w:p>
        </w:tc>
        <w:tc>
          <w:tcPr>
            <w:tcW w:w="1701" w:type="dxa"/>
            <w:tcBorders>
              <w:left w:val="nil"/>
              <w:right w:val="nil"/>
            </w:tcBorders>
          </w:tcPr>
          <w:p w14:paraId="176A9950" w14:textId="77777777" w:rsidR="00FD4280" w:rsidRDefault="00FD4280">
            <w:pPr>
              <w:spacing w:after="0" w:line="240" w:lineRule="auto"/>
              <w:rPr>
                <w:color w:val="000000" w:themeColor="text1"/>
              </w:rPr>
            </w:pPr>
          </w:p>
        </w:tc>
        <w:tc>
          <w:tcPr>
            <w:tcW w:w="851" w:type="dxa"/>
            <w:tcBorders>
              <w:left w:val="nil"/>
              <w:right w:val="nil"/>
            </w:tcBorders>
          </w:tcPr>
          <w:p w14:paraId="6F883E7E"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0.005</w:t>
            </w:r>
          </w:p>
        </w:tc>
        <w:tc>
          <w:tcPr>
            <w:tcW w:w="1105" w:type="dxa"/>
            <w:tcBorders>
              <w:left w:val="nil"/>
              <w:right w:val="nil"/>
            </w:tcBorders>
          </w:tcPr>
          <w:p w14:paraId="58D25CF6"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2.72</w:t>
            </w:r>
          </w:p>
        </w:tc>
      </w:tr>
      <w:tr w:rsidR="00FD4280" w14:paraId="61B556D8" w14:textId="77777777">
        <w:trPr>
          <w:cantSplit/>
          <w:trHeight w:val="403"/>
          <w:jc w:val="center"/>
        </w:trPr>
        <w:tc>
          <w:tcPr>
            <w:tcW w:w="983" w:type="dxa"/>
            <w:tcBorders>
              <w:left w:val="nil"/>
              <w:right w:val="nil"/>
            </w:tcBorders>
          </w:tcPr>
          <w:p w14:paraId="0CE2F43D" w14:textId="77777777" w:rsidR="00FD4280" w:rsidRDefault="006E6BA1">
            <w:pPr>
              <w:spacing w:after="0" w:line="240" w:lineRule="auto"/>
              <w:rPr>
                <w:rFonts w:ascii="Times New Roman" w:hAnsi="Times New Roman"/>
                <w:color w:val="000000" w:themeColor="text1"/>
                <w:sz w:val="18"/>
                <w:szCs w:val="18"/>
                <w:lang w:val="en-GB" w:eastAsia="es-ES"/>
              </w:rPr>
            </w:pPr>
            <w:r>
              <w:rPr>
                <w:rFonts w:ascii="Times New Roman" w:hAnsi="Times New Roman"/>
                <w:color w:val="000000" w:themeColor="text1"/>
                <w:sz w:val="18"/>
                <w:szCs w:val="18"/>
                <w:lang w:val="en-GB"/>
              </w:rPr>
              <w:t>479.619</w:t>
            </w:r>
          </w:p>
        </w:tc>
        <w:tc>
          <w:tcPr>
            <w:tcW w:w="984" w:type="dxa"/>
            <w:tcBorders>
              <w:left w:val="nil"/>
              <w:right w:val="nil"/>
            </w:tcBorders>
          </w:tcPr>
          <w:p w14:paraId="79C085AC" w14:textId="77777777" w:rsidR="00FD4280" w:rsidRDefault="006E6BA1">
            <w:pPr>
              <w:spacing w:after="0" w:line="240" w:lineRule="auto"/>
              <w:rPr>
                <w:rFonts w:ascii="Times New Roman" w:hAnsi="Times New Roman"/>
                <w:color w:val="000000" w:themeColor="text1"/>
                <w:sz w:val="18"/>
                <w:szCs w:val="18"/>
                <w:lang w:val="en-GB" w:eastAsia="es-ES"/>
              </w:rPr>
            </w:pPr>
            <w:r>
              <w:rPr>
                <w:rFonts w:ascii="Times New Roman" w:hAnsi="Times New Roman"/>
                <w:color w:val="000000" w:themeColor="text1"/>
                <w:sz w:val="18"/>
                <w:szCs w:val="18"/>
                <w:lang w:val="en-GB"/>
              </w:rPr>
              <w:t>4.585</w:t>
            </w:r>
          </w:p>
        </w:tc>
        <w:tc>
          <w:tcPr>
            <w:tcW w:w="1027" w:type="dxa"/>
            <w:tcBorders>
              <w:left w:val="nil"/>
              <w:right w:val="nil"/>
            </w:tcBorders>
          </w:tcPr>
          <w:p w14:paraId="69D51C8E" w14:textId="77777777" w:rsidR="00FD4280" w:rsidRDefault="00FD4280">
            <w:pPr>
              <w:spacing w:after="0" w:line="240" w:lineRule="auto"/>
              <w:rPr>
                <w:rFonts w:ascii="Times New Roman" w:hAnsi="Times New Roman"/>
                <w:color w:val="000000" w:themeColor="text1"/>
                <w:sz w:val="18"/>
                <w:szCs w:val="18"/>
                <w:lang w:val="en-GB"/>
              </w:rPr>
            </w:pPr>
          </w:p>
        </w:tc>
        <w:tc>
          <w:tcPr>
            <w:tcW w:w="1653" w:type="dxa"/>
            <w:tcBorders>
              <w:left w:val="nil"/>
              <w:right w:val="nil"/>
            </w:tcBorders>
          </w:tcPr>
          <w:p w14:paraId="2FB56434" w14:textId="77777777" w:rsidR="00FD4280" w:rsidRDefault="00FD4280">
            <w:pPr>
              <w:spacing w:after="0" w:line="240" w:lineRule="auto"/>
              <w:rPr>
                <w:rFonts w:ascii="Times New Roman" w:hAnsi="Times New Roman"/>
                <w:color w:val="000000" w:themeColor="text1"/>
                <w:sz w:val="18"/>
                <w:szCs w:val="18"/>
                <w:lang w:val="en-GB"/>
              </w:rPr>
            </w:pPr>
          </w:p>
        </w:tc>
        <w:tc>
          <w:tcPr>
            <w:tcW w:w="7164" w:type="dxa"/>
            <w:tcBorders>
              <w:left w:val="nil"/>
              <w:right w:val="nil"/>
            </w:tcBorders>
          </w:tcPr>
          <w:p w14:paraId="5CD1F8F4" w14:textId="77777777" w:rsidR="00FD4280" w:rsidRDefault="006E6BA1">
            <w:pPr>
              <w:spacing w:after="0" w:line="240" w:lineRule="auto"/>
              <w:rPr>
                <w:rFonts w:ascii="Times New Roman" w:hAnsi="Times New Roman"/>
                <w:color w:val="000000" w:themeColor="text1"/>
                <w:sz w:val="18"/>
                <w:szCs w:val="18"/>
                <w:lang w:val="en-US"/>
              </w:rPr>
            </w:pPr>
            <w:r>
              <w:rPr>
                <w:rFonts w:ascii="Times New Roman" w:hAnsi="Times New Roman"/>
                <w:color w:val="000000" w:themeColor="text1"/>
                <w:sz w:val="18"/>
                <w:szCs w:val="18"/>
                <w:lang w:val="en-US"/>
              </w:rPr>
              <w:t>unknown</w:t>
            </w:r>
          </w:p>
        </w:tc>
        <w:tc>
          <w:tcPr>
            <w:tcW w:w="1093" w:type="dxa"/>
            <w:tcBorders>
              <w:left w:val="nil"/>
              <w:right w:val="nil"/>
            </w:tcBorders>
          </w:tcPr>
          <w:p w14:paraId="7E488F37"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4</w:t>
            </w:r>
          </w:p>
        </w:tc>
        <w:tc>
          <w:tcPr>
            <w:tcW w:w="1701" w:type="dxa"/>
            <w:tcBorders>
              <w:left w:val="nil"/>
              <w:right w:val="nil"/>
            </w:tcBorders>
          </w:tcPr>
          <w:p w14:paraId="40AB245F" w14:textId="77777777" w:rsidR="00FD4280" w:rsidRDefault="00FD4280">
            <w:pPr>
              <w:spacing w:after="0" w:line="240" w:lineRule="auto"/>
              <w:rPr>
                <w:color w:val="000000" w:themeColor="text1"/>
              </w:rPr>
            </w:pPr>
          </w:p>
        </w:tc>
        <w:tc>
          <w:tcPr>
            <w:tcW w:w="851" w:type="dxa"/>
            <w:tcBorders>
              <w:left w:val="nil"/>
              <w:right w:val="nil"/>
            </w:tcBorders>
          </w:tcPr>
          <w:p w14:paraId="009F1FDD"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0.034</w:t>
            </w:r>
          </w:p>
        </w:tc>
        <w:tc>
          <w:tcPr>
            <w:tcW w:w="1105" w:type="dxa"/>
            <w:tcBorders>
              <w:left w:val="nil"/>
              <w:right w:val="nil"/>
            </w:tcBorders>
          </w:tcPr>
          <w:p w14:paraId="73962278"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2.47</w:t>
            </w:r>
          </w:p>
        </w:tc>
      </w:tr>
      <w:tr w:rsidR="00FD4280" w14:paraId="2B8C8B70" w14:textId="77777777">
        <w:trPr>
          <w:cantSplit/>
          <w:trHeight w:val="403"/>
          <w:jc w:val="center"/>
        </w:trPr>
        <w:tc>
          <w:tcPr>
            <w:tcW w:w="983" w:type="dxa"/>
            <w:tcBorders>
              <w:left w:val="nil"/>
              <w:right w:val="nil"/>
            </w:tcBorders>
          </w:tcPr>
          <w:p w14:paraId="04D18E97"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eastAsia="es-ES"/>
              </w:rPr>
              <w:t>493.963</w:t>
            </w:r>
          </w:p>
        </w:tc>
        <w:tc>
          <w:tcPr>
            <w:tcW w:w="984" w:type="dxa"/>
            <w:tcBorders>
              <w:left w:val="nil"/>
              <w:right w:val="nil"/>
            </w:tcBorders>
          </w:tcPr>
          <w:p w14:paraId="7657DC77"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eastAsia="es-ES"/>
              </w:rPr>
              <w:t>4.374</w:t>
            </w:r>
          </w:p>
        </w:tc>
        <w:tc>
          <w:tcPr>
            <w:tcW w:w="1027" w:type="dxa"/>
            <w:tcBorders>
              <w:left w:val="nil"/>
              <w:right w:val="nil"/>
            </w:tcBorders>
          </w:tcPr>
          <w:p w14:paraId="23B1C87A" w14:textId="77777777" w:rsidR="00FD4280" w:rsidRDefault="00FD4280">
            <w:pPr>
              <w:spacing w:after="0" w:line="240" w:lineRule="auto"/>
              <w:rPr>
                <w:rFonts w:ascii="Times New Roman" w:hAnsi="Times New Roman"/>
                <w:color w:val="000000" w:themeColor="text1"/>
                <w:sz w:val="18"/>
                <w:szCs w:val="18"/>
                <w:lang w:val="en-GB"/>
              </w:rPr>
            </w:pPr>
          </w:p>
        </w:tc>
        <w:tc>
          <w:tcPr>
            <w:tcW w:w="1653" w:type="dxa"/>
            <w:tcBorders>
              <w:left w:val="nil"/>
              <w:right w:val="nil"/>
            </w:tcBorders>
          </w:tcPr>
          <w:p w14:paraId="7664C4E9" w14:textId="77777777" w:rsidR="00FD4280" w:rsidRDefault="00FD4280">
            <w:pPr>
              <w:spacing w:after="0" w:line="240" w:lineRule="auto"/>
              <w:rPr>
                <w:rFonts w:ascii="Times New Roman" w:hAnsi="Times New Roman"/>
                <w:color w:val="000000" w:themeColor="text1"/>
                <w:sz w:val="18"/>
                <w:szCs w:val="18"/>
                <w:lang w:val="en-GB"/>
              </w:rPr>
            </w:pPr>
          </w:p>
        </w:tc>
        <w:tc>
          <w:tcPr>
            <w:tcW w:w="7164" w:type="dxa"/>
            <w:tcBorders>
              <w:left w:val="nil"/>
              <w:right w:val="nil"/>
            </w:tcBorders>
          </w:tcPr>
          <w:p w14:paraId="12E3219F"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US"/>
              </w:rPr>
              <w:t>unknown</w:t>
            </w:r>
          </w:p>
        </w:tc>
        <w:tc>
          <w:tcPr>
            <w:tcW w:w="1093" w:type="dxa"/>
            <w:tcBorders>
              <w:left w:val="nil"/>
              <w:right w:val="nil"/>
            </w:tcBorders>
          </w:tcPr>
          <w:p w14:paraId="2E8D97B8"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4</w:t>
            </w:r>
          </w:p>
        </w:tc>
        <w:tc>
          <w:tcPr>
            <w:tcW w:w="1701" w:type="dxa"/>
            <w:tcBorders>
              <w:left w:val="nil"/>
              <w:right w:val="nil"/>
            </w:tcBorders>
          </w:tcPr>
          <w:p w14:paraId="09024836" w14:textId="77777777" w:rsidR="00FD4280" w:rsidRDefault="00FD4280">
            <w:pPr>
              <w:spacing w:after="0" w:line="240" w:lineRule="auto"/>
              <w:rPr>
                <w:rFonts w:ascii="Times New Roman" w:hAnsi="Times New Roman"/>
                <w:color w:val="000000" w:themeColor="text1"/>
                <w:sz w:val="18"/>
                <w:szCs w:val="18"/>
                <w:lang w:val="en-GB"/>
              </w:rPr>
            </w:pPr>
          </w:p>
        </w:tc>
        <w:tc>
          <w:tcPr>
            <w:tcW w:w="851" w:type="dxa"/>
            <w:tcBorders>
              <w:left w:val="nil"/>
              <w:right w:val="nil"/>
            </w:tcBorders>
          </w:tcPr>
          <w:p w14:paraId="3798F557" w14:textId="77777777" w:rsidR="00FD4280" w:rsidRDefault="006E6BA1">
            <w:pPr>
              <w:spacing w:after="0" w:line="240" w:lineRule="auto"/>
              <w:rPr>
                <w:rFonts w:ascii="Times New Roman" w:eastAsia="Times New Roman" w:hAnsi="Times New Roman"/>
                <w:color w:val="000000" w:themeColor="text1"/>
                <w:sz w:val="18"/>
                <w:szCs w:val="18"/>
                <w:lang w:val="en-US"/>
              </w:rPr>
            </w:pPr>
            <w:r>
              <w:rPr>
                <w:rFonts w:ascii="Times New Roman" w:hAnsi="Times New Roman"/>
                <w:color w:val="000000" w:themeColor="text1"/>
                <w:sz w:val="18"/>
                <w:szCs w:val="18"/>
              </w:rPr>
              <w:t>0.030</w:t>
            </w:r>
          </w:p>
        </w:tc>
        <w:tc>
          <w:tcPr>
            <w:tcW w:w="1105" w:type="dxa"/>
            <w:tcBorders>
              <w:left w:val="nil"/>
              <w:right w:val="nil"/>
            </w:tcBorders>
          </w:tcPr>
          <w:p w14:paraId="0208ED84" w14:textId="77777777" w:rsidR="00FD4280" w:rsidRDefault="006E6BA1">
            <w:pPr>
              <w:spacing w:after="0" w:line="240" w:lineRule="auto"/>
              <w:rPr>
                <w:rFonts w:ascii="Times New Roman" w:eastAsia="Times New Roman" w:hAnsi="Times New Roman"/>
                <w:b/>
                <w:color w:val="000000" w:themeColor="text1"/>
                <w:sz w:val="18"/>
                <w:szCs w:val="18"/>
                <w:lang w:val="en-US"/>
              </w:rPr>
            </w:pPr>
            <w:r>
              <w:rPr>
                <w:rFonts w:ascii="Times New Roman" w:hAnsi="Times New Roman"/>
                <w:color w:val="000000" w:themeColor="text1"/>
                <w:sz w:val="18"/>
                <w:szCs w:val="18"/>
              </w:rPr>
              <w:t>2.62</w:t>
            </w:r>
          </w:p>
        </w:tc>
      </w:tr>
      <w:tr w:rsidR="00FD4280" w14:paraId="5C43CE55" w14:textId="77777777">
        <w:trPr>
          <w:cantSplit/>
          <w:trHeight w:val="403"/>
          <w:jc w:val="center"/>
        </w:trPr>
        <w:tc>
          <w:tcPr>
            <w:tcW w:w="983" w:type="dxa"/>
            <w:tcBorders>
              <w:left w:val="nil"/>
              <w:right w:val="nil"/>
            </w:tcBorders>
          </w:tcPr>
          <w:p w14:paraId="49CE2127" w14:textId="77777777" w:rsidR="00FD4280" w:rsidRDefault="006E6BA1">
            <w:pPr>
              <w:spacing w:after="0" w:line="240" w:lineRule="auto"/>
              <w:rPr>
                <w:rFonts w:ascii="Times New Roman" w:hAnsi="Times New Roman"/>
                <w:color w:val="000000" w:themeColor="text1"/>
                <w:sz w:val="18"/>
                <w:szCs w:val="18"/>
                <w:lang w:val="en-GB" w:eastAsia="es-ES"/>
              </w:rPr>
            </w:pPr>
            <w:r>
              <w:rPr>
                <w:rFonts w:ascii="Times New Roman" w:hAnsi="Times New Roman"/>
                <w:color w:val="000000" w:themeColor="text1"/>
                <w:sz w:val="18"/>
                <w:szCs w:val="18"/>
                <w:lang w:val="en-GB" w:eastAsia="es-ES"/>
              </w:rPr>
              <w:t>559. 987</w:t>
            </w:r>
          </w:p>
        </w:tc>
        <w:tc>
          <w:tcPr>
            <w:tcW w:w="984" w:type="dxa"/>
            <w:tcBorders>
              <w:left w:val="nil"/>
              <w:right w:val="nil"/>
            </w:tcBorders>
          </w:tcPr>
          <w:p w14:paraId="03DAC15E" w14:textId="77777777" w:rsidR="00FD4280" w:rsidRDefault="006E6BA1">
            <w:pPr>
              <w:spacing w:after="0" w:line="240" w:lineRule="auto"/>
              <w:rPr>
                <w:rFonts w:ascii="Times New Roman" w:hAnsi="Times New Roman"/>
                <w:color w:val="000000" w:themeColor="text1"/>
                <w:sz w:val="18"/>
                <w:szCs w:val="18"/>
                <w:lang w:val="en-GB" w:eastAsia="es-ES"/>
              </w:rPr>
            </w:pPr>
            <w:r>
              <w:rPr>
                <w:rFonts w:ascii="Times New Roman" w:hAnsi="Times New Roman"/>
                <w:color w:val="000000" w:themeColor="text1"/>
                <w:sz w:val="18"/>
                <w:szCs w:val="18"/>
                <w:lang w:val="en-GB" w:eastAsia="es-ES"/>
              </w:rPr>
              <w:t>4.378</w:t>
            </w:r>
          </w:p>
        </w:tc>
        <w:tc>
          <w:tcPr>
            <w:tcW w:w="1027" w:type="dxa"/>
            <w:tcBorders>
              <w:left w:val="nil"/>
              <w:right w:val="nil"/>
            </w:tcBorders>
          </w:tcPr>
          <w:p w14:paraId="7A38F1B6" w14:textId="77777777" w:rsidR="00FD4280" w:rsidRDefault="00FD4280">
            <w:pPr>
              <w:spacing w:after="0" w:line="240" w:lineRule="auto"/>
              <w:rPr>
                <w:rFonts w:ascii="Times New Roman" w:hAnsi="Times New Roman"/>
                <w:color w:val="000000" w:themeColor="text1"/>
                <w:sz w:val="18"/>
                <w:szCs w:val="18"/>
                <w:lang w:val="en-GB"/>
              </w:rPr>
            </w:pPr>
          </w:p>
        </w:tc>
        <w:tc>
          <w:tcPr>
            <w:tcW w:w="1653" w:type="dxa"/>
            <w:tcBorders>
              <w:left w:val="nil"/>
              <w:right w:val="nil"/>
            </w:tcBorders>
          </w:tcPr>
          <w:p w14:paraId="759DC6A7" w14:textId="77777777" w:rsidR="00FD4280" w:rsidRDefault="00FD4280">
            <w:pPr>
              <w:spacing w:after="0" w:line="240" w:lineRule="auto"/>
              <w:rPr>
                <w:rFonts w:ascii="Times New Roman" w:hAnsi="Times New Roman"/>
                <w:color w:val="000000" w:themeColor="text1"/>
                <w:sz w:val="18"/>
                <w:szCs w:val="18"/>
                <w:lang w:val="en-GB"/>
              </w:rPr>
            </w:pPr>
          </w:p>
        </w:tc>
        <w:tc>
          <w:tcPr>
            <w:tcW w:w="7164" w:type="dxa"/>
            <w:tcBorders>
              <w:left w:val="nil"/>
              <w:right w:val="nil"/>
            </w:tcBorders>
          </w:tcPr>
          <w:p w14:paraId="40DAF878" w14:textId="77777777" w:rsidR="00FD4280" w:rsidRDefault="006E6BA1">
            <w:pPr>
              <w:spacing w:after="0" w:line="240" w:lineRule="auto"/>
              <w:rPr>
                <w:rFonts w:ascii="Times New Roman" w:hAnsi="Times New Roman"/>
                <w:color w:val="000000" w:themeColor="text1"/>
                <w:sz w:val="18"/>
                <w:szCs w:val="18"/>
                <w:lang w:val="en-US"/>
              </w:rPr>
            </w:pPr>
            <w:r>
              <w:rPr>
                <w:rFonts w:ascii="Times New Roman" w:hAnsi="Times New Roman"/>
                <w:color w:val="000000" w:themeColor="text1"/>
                <w:sz w:val="18"/>
                <w:szCs w:val="18"/>
                <w:lang w:val="en-US"/>
              </w:rPr>
              <w:t>unknown</w:t>
            </w:r>
          </w:p>
        </w:tc>
        <w:tc>
          <w:tcPr>
            <w:tcW w:w="1093" w:type="dxa"/>
            <w:tcBorders>
              <w:left w:val="nil"/>
              <w:right w:val="nil"/>
            </w:tcBorders>
          </w:tcPr>
          <w:p w14:paraId="2B7ADA8D"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4</w:t>
            </w:r>
          </w:p>
        </w:tc>
        <w:tc>
          <w:tcPr>
            <w:tcW w:w="1701" w:type="dxa"/>
            <w:tcBorders>
              <w:left w:val="nil"/>
              <w:right w:val="nil"/>
            </w:tcBorders>
          </w:tcPr>
          <w:p w14:paraId="231F2D97" w14:textId="77777777" w:rsidR="00FD4280" w:rsidRDefault="00FD4280">
            <w:pPr>
              <w:spacing w:after="0" w:line="240" w:lineRule="auto"/>
              <w:rPr>
                <w:color w:val="000000" w:themeColor="text1"/>
              </w:rPr>
            </w:pPr>
          </w:p>
        </w:tc>
        <w:tc>
          <w:tcPr>
            <w:tcW w:w="851" w:type="dxa"/>
            <w:tcBorders>
              <w:left w:val="nil"/>
              <w:right w:val="nil"/>
            </w:tcBorders>
          </w:tcPr>
          <w:p w14:paraId="7E24AF93"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&lt;0.001</w:t>
            </w:r>
          </w:p>
        </w:tc>
        <w:tc>
          <w:tcPr>
            <w:tcW w:w="1105" w:type="dxa"/>
            <w:tcBorders>
              <w:left w:val="nil"/>
              <w:right w:val="nil"/>
            </w:tcBorders>
          </w:tcPr>
          <w:p w14:paraId="6070A3AB"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2.35</w:t>
            </w:r>
          </w:p>
        </w:tc>
      </w:tr>
      <w:tr w:rsidR="00FD4280" w14:paraId="3717C66B" w14:textId="77777777">
        <w:trPr>
          <w:cantSplit/>
          <w:trHeight w:val="403"/>
          <w:jc w:val="center"/>
        </w:trPr>
        <w:tc>
          <w:tcPr>
            <w:tcW w:w="983" w:type="dxa"/>
            <w:tcBorders>
              <w:left w:val="nil"/>
              <w:right w:val="nil"/>
            </w:tcBorders>
          </w:tcPr>
          <w:p w14:paraId="304F6C58" w14:textId="77777777" w:rsidR="00FD4280" w:rsidRDefault="006E6BA1">
            <w:pPr>
              <w:spacing w:after="0" w:line="240" w:lineRule="auto"/>
              <w:rPr>
                <w:rFonts w:ascii="Times New Roman" w:hAnsi="Times New Roman"/>
                <w:color w:val="000000" w:themeColor="text1"/>
                <w:sz w:val="18"/>
                <w:szCs w:val="18"/>
                <w:lang w:val="en-GB" w:eastAsia="es-ES"/>
              </w:rPr>
            </w:pPr>
            <w:r>
              <w:rPr>
                <w:rFonts w:ascii="Times New Roman" w:hAnsi="Times New Roman"/>
                <w:color w:val="000000" w:themeColor="text1"/>
                <w:sz w:val="18"/>
                <w:szCs w:val="18"/>
                <w:lang w:val="en-GB" w:eastAsia="es-ES"/>
              </w:rPr>
              <w:t>640.332</w:t>
            </w:r>
          </w:p>
        </w:tc>
        <w:tc>
          <w:tcPr>
            <w:tcW w:w="984" w:type="dxa"/>
            <w:tcBorders>
              <w:left w:val="nil"/>
              <w:right w:val="nil"/>
            </w:tcBorders>
          </w:tcPr>
          <w:p w14:paraId="71FC4129" w14:textId="77777777" w:rsidR="00FD4280" w:rsidRDefault="006E6BA1">
            <w:pPr>
              <w:spacing w:after="0" w:line="240" w:lineRule="auto"/>
              <w:rPr>
                <w:rFonts w:ascii="Times New Roman" w:eastAsia="Times New Roman" w:hAnsi="Times New Roman"/>
                <w:color w:val="000000" w:themeColor="text1"/>
                <w:sz w:val="18"/>
                <w:szCs w:val="18"/>
              </w:rPr>
            </w:pPr>
            <w:r>
              <w:rPr>
                <w:rFonts w:ascii="Times New Roman" w:hAnsi="Times New Roman"/>
                <w:color w:val="000000" w:themeColor="text1"/>
                <w:sz w:val="18"/>
                <w:szCs w:val="18"/>
                <w:lang w:val="en-GB" w:eastAsia="es-ES"/>
              </w:rPr>
              <w:t>5.609</w:t>
            </w:r>
          </w:p>
        </w:tc>
        <w:tc>
          <w:tcPr>
            <w:tcW w:w="1027" w:type="dxa"/>
            <w:tcBorders>
              <w:left w:val="nil"/>
              <w:right w:val="nil"/>
            </w:tcBorders>
          </w:tcPr>
          <w:p w14:paraId="755CAFE3" w14:textId="77777777" w:rsidR="00FD4280" w:rsidRDefault="00FD4280">
            <w:pPr>
              <w:spacing w:after="0" w:line="240" w:lineRule="auto"/>
              <w:rPr>
                <w:rFonts w:ascii="Times New Roman" w:hAnsi="Times New Roman"/>
                <w:color w:val="000000" w:themeColor="text1"/>
                <w:sz w:val="18"/>
                <w:szCs w:val="18"/>
                <w:lang w:val="en-GB"/>
              </w:rPr>
            </w:pPr>
          </w:p>
        </w:tc>
        <w:tc>
          <w:tcPr>
            <w:tcW w:w="1653" w:type="dxa"/>
            <w:tcBorders>
              <w:left w:val="nil"/>
              <w:right w:val="nil"/>
            </w:tcBorders>
          </w:tcPr>
          <w:p w14:paraId="7FD48A2D" w14:textId="77777777" w:rsidR="00FD4280" w:rsidRDefault="00FD4280">
            <w:pPr>
              <w:spacing w:after="0" w:line="240" w:lineRule="auto"/>
              <w:rPr>
                <w:rFonts w:ascii="Times New Roman" w:hAnsi="Times New Roman"/>
                <w:color w:val="000000" w:themeColor="text1"/>
                <w:sz w:val="18"/>
                <w:szCs w:val="18"/>
                <w:lang w:val="en-GB"/>
              </w:rPr>
            </w:pPr>
          </w:p>
        </w:tc>
        <w:tc>
          <w:tcPr>
            <w:tcW w:w="7164" w:type="dxa"/>
            <w:tcBorders>
              <w:left w:val="nil"/>
              <w:right w:val="nil"/>
            </w:tcBorders>
          </w:tcPr>
          <w:p w14:paraId="17C5E426" w14:textId="77777777" w:rsidR="00FD4280" w:rsidRDefault="006E6BA1">
            <w:pPr>
              <w:spacing w:after="0" w:line="240" w:lineRule="auto"/>
              <w:rPr>
                <w:rFonts w:ascii="Times New Roman" w:hAnsi="Times New Roman"/>
                <w:color w:val="000000" w:themeColor="text1"/>
                <w:sz w:val="18"/>
                <w:szCs w:val="18"/>
                <w:lang w:val="en-US"/>
              </w:rPr>
            </w:pPr>
            <w:r>
              <w:rPr>
                <w:rFonts w:ascii="Times New Roman" w:hAnsi="Times New Roman"/>
                <w:color w:val="000000" w:themeColor="text1"/>
                <w:sz w:val="18"/>
                <w:szCs w:val="18"/>
                <w:lang w:val="en-US"/>
              </w:rPr>
              <w:t>unknown</w:t>
            </w:r>
          </w:p>
        </w:tc>
        <w:tc>
          <w:tcPr>
            <w:tcW w:w="1093" w:type="dxa"/>
            <w:tcBorders>
              <w:left w:val="nil"/>
              <w:right w:val="nil"/>
            </w:tcBorders>
          </w:tcPr>
          <w:p w14:paraId="1DCE4CC4"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4</w:t>
            </w:r>
          </w:p>
        </w:tc>
        <w:tc>
          <w:tcPr>
            <w:tcW w:w="1701" w:type="dxa"/>
            <w:tcBorders>
              <w:left w:val="nil"/>
              <w:right w:val="nil"/>
            </w:tcBorders>
          </w:tcPr>
          <w:p w14:paraId="0E63AF35" w14:textId="77777777" w:rsidR="00FD4280" w:rsidRDefault="00FD4280">
            <w:pPr>
              <w:spacing w:after="0" w:line="240" w:lineRule="auto"/>
              <w:rPr>
                <w:color w:val="000000" w:themeColor="text1"/>
              </w:rPr>
            </w:pPr>
          </w:p>
        </w:tc>
        <w:tc>
          <w:tcPr>
            <w:tcW w:w="851" w:type="dxa"/>
            <w:tcBorders>
              <w:left w:val="nil"/>
              <w:right w:val="nil"/>
            </w:tcBorders>
          </w:tcPr>
          <w:p w14:paraId="214539FB"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0.031</w:t>
            </w:r>
          </w:p>
        </w:tc>
        <w:tc>
          <w:tcPr>
            <w:tcW w:w="1105" w:type="dxa"/>
            <w:tcBorders>
              <w:left w:val="nil"/>
              <w:right w:val="nil"/>
            </w:tcBorders>
          </w:tcPr>
          <w:p w14:paraId="77CE0EB9"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2.41</w:t>
            </w:r>
          </w:p>
        </w:tc>
      </w:tr>
      <w:tr w:rsidR="00FD4280" w14:paraId="086A1BA5" w14:textId="77777777">
        <w:trPr>
          <w:cantSplit/>
          <w:trHeight w:val="403"/>
          <w:jc w:val="center"/>
        </w:trPr>
        <w:tc>
          <w:tcPr>
            <w:tcW w:w="983" w:type="dxa"/>
            <w:tcBorders>
              <w:left w:val="nil"/>
              <w:right w:val="nil"/>
            </w:tcBorders>
          </w:tcPr>
          <w:p w14:paraId="2623D06A" w14:textId="77777777" w:rsidR="00FD4280" w:rsidRDefault="006E6BA1">
            <w:pPr>
              <w:spacing w:after="0" w:line="240" w:lineRule="auto"/>
              <w:rPr>
                <w:rFonts w:ascii="Times New Roman" w:hAnsi="Times New Roman"/>
                <w:color w:val="000000" w:themeColor="text1"/>
                <w:sz w:val="18"/>
                <w:szCs w:val="18"/>
                <w:lang w:val="en-GB" w:eastAsia="es-ES"/>
              </w:rPr>
            </w:pPr>
            <w:r>
              <w:rPr>
                <w:rFonts w:ascii="Times New Roman" w:hAnsi="Times New Roman"/>
                <w:color w:val="000000" w:themeColor="text1"/>
                <w:sz w:val="18"/>
                <w:szCs w:val="18"/>
                <w:lang w:val="en-GB" w:eastAsia="es-ES"/>
              </w:rPr>
              <w:t>1012.180</w:t>
            </w:r>
          </w:p>
        </w:tc>
        <w:tc>
          <w:tcPr>
            <w:tcW w:w="984" w:type="dxa"/>
            <w:tcBorders>
              <w:left w:val="nil"/>
              <w:right w:val="nil"/>
            </w:tcBorders>
          </w:tcPr>
          <w:p w14:paraId="46FF284E" w14:textId="77777777" w:rsidR="00FD4280" w:rsidRDefault="006E6BA1">
            <w:pPr>
              <w:spacing w:after="0" w:line="240" w:lineRule="auto"/>
              <w:rPr>
                <w:rFonts w:ascii="Times New Roman" w:hAnsi="Times New Roman"/>
                <w:color w:val="000000" w:themeColor="text1"/>
                <w:sz w:val="18"/>
                <w:szCs w:val="18"/>
                <w:lang w:val="en-GB" w:eastAsia="es-ES"/>
              </w:rPr>
            </w:pPr>
            <w:r>
              <w:rPr>
                <w:rFonts w:ascii="Times New Roman" w:hAnsi="Times New Roman"/>
                <w:color w:val="000000" w:themeColor="text1"/>
                <w:sz w:val="18"/>
                <w:szCs w:val="18"/>
              </w:rPr>
              <w:t>3.103</w:t>
            </w:r>
          </w:p>
        </w:tc>
        <w:tc>
          <w:tcPr>
            <w:tcW w:w="1027" w:type="dxa"/>
            <w:tcBorders>
              <w:left w:val="nil"/>
              <w:right w:val="nil"/>
            </w:tcBorders>
          </w:tcPr>
          <w:p w14:paraId="45BA2236" w14:textId="77777777" w:rsidR="00FD4280" w:rsidRDefault="00FD4280">
            <w:pPr>
              <w:spacing w:after="0" w:line="240" w:lineRule="auto"/>
              <w:rPr>
                <w:rFonts w:ascii="Times New Roman" w:hAnsi="Times New Roman"/>
                <w:color w:val="000000" w:themeColor="text1"/>
                <w:sz w:val="18"/>
                <w:szCs w:val="18"/>
                <w:lang w:val="en-GB"/>
              </w:rPr>
            </w:pPr>
          </w:p>
        </w:tc>
        <w:tc>
          <w:tcPr>
            <w:tcW w:w="1653" w:type="dxa"/>
            <w:tcBorders>
              <w:left w:val="nil"/>
              <w:right w:val="nil"/>
            </w:tcBorders>
          </w:tcPr>
          <w:p w14:paraId="10BF3E59" w14:textId="77777777" w:rsidR="00FD4280" w:rsidRDefault="00FD4280">
            <w:pPr>
              <w:spacing w:after="0" w:line="240" w:lineRule="auto"/>
              <w:rPr>
                <w:rFonts w:ascii="Times New Roman" w:hAnsi="Times New Roman"/>
                <w:color w:val="000000" w:themeColor="text1"/>
                <w:sz w:val="18"/>
                <w:szCs w:val="18"/>
                <w:lang w:val="en-GB"/>
              </w:rPr>
            </w:pPr>
          </w:p>
        </w:tc>
        <w:tc>
          <w:tcPr>
            <w:tcW w:w="7164" w:type="dxa"/>
            <w:tcBorders>
              <w:left w:val="nil"/>
              <w:right w:val="nil"/>
            </w:tcBorders>
          </w:tcPr>
          <w:p w14:paraId="13C78FD0" w14:textId="77777777" w:rsidR="00FD4280" w:rsidRDefault="006E6BA1">
            <w:pPr>
              <w:spacing w:after="0" w:line="240" w:lineRule="auto"/>
              <w:rPr>
                <w:rFonts w:ascii="Times New Roman" w:hAnsi="Times New Roman"/>
                <w:color w:val="000000" w:themeColor="text1"/>
                <w:sz w:val="18"/>
                <w:szCs w:val="18"/>
                <w:lang w:val="en-US"/>
              </w:rPr>
            </w:pPr>
            <w:r>
              <w:rPr>
                <w:rFonts w:ascii="Times New Roman" w:hAnsi="Times New Roman"/>
                <w:color w:val="000000" w:themeColor="text1"/>
                <w:sz w:val="18"/>
                <w:szCs w:val="18"/>
                <w:lang w:val="en-US"/>
              </w:rPr>
              <w:t>unknown</w:t>
            </w:r>
          </w:p>
        </w:tc>
        <w:tc>
          <w:tcPr>
            <w:tcW w:w="1093" w:type="dxa"/>
            <w:tcBorders>
              <w:left w:val="nil"/>
              <w:right w:val="nil"/>
            </w:tcBorders>
          </w:tcPr>
          <w:p w14:paraId="69E4C9DE"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4</w:t>
            </w:r>
          </w:p>
        </w:tc>
        <w:tc>
          <w:tcPr>
            <w:tcW w:w="1701" w:type="dxa"/>
            <w:tcBorders>
              <w:left w:val="nil"/>
              <w:right w:val="nil"/>
            </w:tcBorders>
          </w:tcPr>
          <w:p w14:paraId="09214968" w14:textId="77777777" w:rsidR="00FD4280" w:rsidRDefault="00FD4280">
            <w:pPr>
              <w:spacing w:after="0" w:line="240" w:lineRule="auto"/>
              <w:rPr>
                <w:color w:val="000000" w:themeColor="text1"/>
              </w:rPr>
            </w:pPr>
          </w:p>
        </w:tc>
        <w:tc>
          <w:tcPr>
            <w:tcW w:w="851" w:type="dxa"/>
            <w:tcBorders>
              <w:left w:val="nil"/>
              <w:right w:val="nil"/>
            </w:tcBorders>
          </w:tcPr>
          <w:p w14:paraId="5D09C2A4"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0.02</w:t>
            </w:r>
          </w:p>
        </w:tc>
        <w:tc>
          <w:tcPr>
            <w:tcW w:w="1105" w:type="dxa"/>
            <w:tcBorders>
              <w:left w:val="nil"/>
              <w:right w:val="nil"/>
            </w:tcBorders>
          </w:tcPr>
          <w:p w14:paraId="5A7CFFB1"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0.17</w:t>
            </w:r>
          </w:p>
        </w:tc>
      </w:tr>
    </w:tbl>
    <w:p w14:paraId="69B34375" w14:textId="77777777" w:rsidR="00FD4280" w:rsidRDefault="006E6BA1">
      <w:pPr>
        <w:tabs>
          <w:tab w:val="left" w:pos="2115"/>
        </w:tabs>
        <w:spacing w:before="120" w:after="0" w:line="36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Confidence level: 1: confirmed; 2: putatively annotated; 3: putatively characterized; 4: unknown.</w:t>
      </w:r>
    </w:p>
    <w:p w14:paraId="1D2FDA64" w14:textId="77777777" w:rsidR="00FD4280" w:rsidRDefault="006E6BA1">
      <w:pPr>
        <w:rPr>
          <w:rFonts w:ascii="Times New Roman" w:hAnsi="Times New Roman"/>
          <w:b/>
          <w:color w:val="000000" w:themeColor="text1"/>
          <w:sz w:val="18"/>
          <w:szCs w:val="18"/>
          <w:lang w:val="en-GB"/>
        </w:rPr>
      </w:pPr>
      <w:r w:rsidRPr="000F1284">
        <w:rPr>
          <w:lang w:val="en-GB"/>
        </w:rPr>
        <w:br w:type="page"/>
      </w:r>
    </w:p>
    <w:p w14:paraId="4FD9DD9B" w14:textId="100DCA62" w:rsidR="00FD4280" w:rsidRPr="00C162DE" w:rsidRDefault="006E6BA1">
      <w:pPr>
        <w:spacing w:line="360" w:lineRule="auto"/>
        <w:rPr>
          <w:rFonts w:ascii="Times New Roman" w:hAnsi="Times New Roman"/>
          <w:b/>
          <w:color w:val="000000" w:themeColor="text1"/>
          <w:lang w:val="en-GB"/>
        </w:rPr>
      </w:pPr>
      <w:r w:rsidRPr="00C162DE">
        <w:rPr>
          <w:rFonts w:ascii="Times New Roman" w:hAnsi="Times New Roman"/>
          <w:b/>
          <w:color w:val="000000" w:themeColor="text1"/>
          <w:lang w:val="en-GB"/>
        </w:rPr>
        <w:lastRenderedPageBreak/>
        <w:t xml:space="preserve">Table </w:t>
      </w:r>
      <w:r w:rsidR="009F0F6A" w:rsidRPr="00C162DE">
        <w:rPr>
          <w:rFonts w:ascii="Times New Roman" w:hAnsi="Times New Roman"/>
          <w:b/>
          <w:color w:val="000000" w:themeColor="text1"/>
          <w:lang w:val="en-GB"/>
        </w:rPr>
        <w:t>S4</w:t>
      </w:r>
      <w:r w:rsidRPr="00C162DE">
        <w:rPr>
          <w:rFonts w:ascii="Times New Roman" w:hAnsi="Times New Roman"/>
          <w:b/>
          <w:color w:val="000000" w:themeColor="text1"/>
          <w:lang w:val="en-GB"/>
        </w:rPr>
        <w:t xml:space="preserve"> Identification of the most discriminant metabolomic variables between MIBC patients and healthy controls</w:t>
      </w:r>
    </w:p>
    <w:tbl>
      <w:tblPr>
        <w:tblStyle w:val="TableGrid"/>
        <w:tblW w:w="16724" w:type="dxa"/>
        <w:jc w:val="center"/>
        <w:tblLayout w:type="fixed"/>
        <w:tblLook w:val="04A0" w:firstRow="1" w:lastRow="0" w:firstColumn="1" w:lastColumn="0" w:noHBand="0" w:noVBand="1"/>
      </w:tblPr>
      <w:tblGrid>
        <w:gridCol w:w="1146"/>
        <w:gridCol w:w="982"/>
        <w:gridCol w:w="1299"/>
        <w:gridCol w:w="1383"/>
        <w:gridCol w:w="7260"/>
        <w:gridCol w:w="1133"/>
        <w:gridCol w:w="1848"/>
        <w:gridCol w:w="852"/>
        <w:gridCol w:w="821"/>
      </w:tblGrid>
      <w:tr w:rsidR="00FD4280" w14:paraId="3D253F10" w14:textId="77777777">
        <w:trPr>
          <w:cantSplit/>
          <w:trHeight w:val="403"/>
          <w:jc w:val="center"/>
        </w:trPr>
        <w:tc>
          <w:tcPr>
            <w:tcW w:w="1145" w:type="dxa"/>
            <w:vMerge w:val="restart"/>
            <w:tcBorders>
              <w:left w:val="nil"/>
              <w:right w:val="nil"/>
            </w:tcBorders>
            <w:vAlign w:val="center"/>
          </w:tcPr>
          <w:p w14:paraId="741774BF" w14:textId="77777777" w:rsidR="00FD4280" w:rsidRDefault="006E6BA1">
            <w:pPr>
              <w:spacing w:after="0" w:line="240" w:lineRule="auto"/>
              <w:jc w:val="center"/>
              <w:rPr>
                <w:rFonts w:ascii="Times New Roman" w:hAnsi="Times New Roman"/>
                <w:b/>
                <w:color w:val="000000" w:themeColor="text1"/>
                <w:sz w:val="18"/>
                <w:szCs w:val="18"/>
                <w:lang w:val="en-US"/>
              </w:rPr>
            </w:pPr>
            <w:r>
              <w:rPr>
                <w:rFonts w:ascii="Times New Roman" w:hAnsi="Times New Roman"/>
                <w:b/>
                <w:color w:val="000000" w:themeColor="text1"/>
                <w:sz w:val="18"/>
                <w:szCs w:val="18"/>
                <w:lang w:val="en-US"/>
              </w:rPr>
              <w:t>AM</w:t>
            </w:r>
          </w:p>
          <w:p w14:paraId="42E6C3BD" w14:textId="77777777" w:rsidR="00FD4280" w:rsidRDefault="006E6BA1">
            <w:pPr>
              <w:spacing w:after="0" w:line="240" w:lineRule="auto"/>
              <w:jc w:val="center"/>
              <w:rPr>
                <w:rFonts w:ascii="Times New Roman" w:hAnsi="Times New Roman"/>
                <w:b/>
                <w:color w:val="000000" w:themeColor="text1"/>
                <w:sz w:val="18"/>
                <w:szCs w:val="18"/>
                <w:lang w:val="en-US"/>
              </w:rPr>
            </w:pPr>
            <w:r>
              <w:rPr>
                <w:rFonts w:ascii="Times New Roman" w:hAnsi="Times New Roman"/>
                <w:b/>
                <w:color w:val="000000" w:themeColor="text1"/>
                <w:sz w:val="18"/>
                <w:szCs w:val="18"/>
                <w:lang w:val="en-US"/>
              </w:rPr>
              <w:t>(m/z)</w:t>
            </w:r>
          </w:p>
        </w:tc>
        <w:tc>
          <w:tcPr>
            <w:tcW w:w="982" w:type="dxa"/>
            <w:vMerge w:val="restart"/>
            <w:tcBorders>
              <w:left w:val="nil"/>
              <w:right w:val="nil"/>
            </w:tcBorders>
            <w:vAlign w:val="center"/>
          </w:tcPr>
          <w:p w14:paraId="29F00958" w14:textId="77777777" w:rsidR="00FD4280" w:rsidRDefault="006E6BA1">
            <w:pPr>
              <w:spacing w:after="0" w:line="240" w:lineRule="auto"/>
              <w:jc w:val="center"/>
              <w:rPr>
                <w:rFonts w:ascii="Times New Roman" w:hAnsi="Times New Roman"/>
                <w:b/>
                <w:color w:val="000000" w:themeColor="text1"/>
                <w:sz w:val="18"/>
                <w:szCs w:val="18"/>
                <w:lang w:val="en-US"/>
              </w:rPr>
            </w:pPr>
            <w:r>
              <w:rPr>
                <w:rFonts w:ascii="Times New Roman" w:hAnsi="Times New Roman"/>
                <w:b/>
                <w:color w:val="000000" w:themeColor="text1"/>
                <w:sz w:val="18"/>
                <w:szCs w:val="18"/>
                <w:lang w:val="en-US"/>
              </w:rPr>
              <w:t>Rt (min)</w:t>
            </w:r>
          </w:p>
        </w:tc>
        <w:tc>
          <w:tcPr>
            <w:tcW w:w="1299" w:type="dxa"/>
            <w:vMerge w:val="restart"/>
            <w:tcBorders>
              <w:left w:val="nil"/>
              <w:right w:val="nil"/>
            </w:tcBorders>
            <w:vAlign w:val="center"/>
          </w:tcPr>
          <w:p w14:paraId="78A34D15" w14:textId="77777777" w:rsidR="00FD4280" w:rsidRDefault="006E6BA1">
            <w:pPr>
              <w:spacing w:after="0" w:line="240" w:lineRule="auto"/>
              <w:jc w:val="center"/>
              <w:rPr>
                <w:rFonts w:ascii="Times New Roman" w:hAnsi="Times New Roman"/>
                <w:b/>
                <w:color w:val="000000" w:themeColor="text1"/>
                <w:sz w:val="18"/>
                <w:szCs w:val="18"/>
                <w:lang w:val="en-US"/>
              </w:rPr>
            </w:pPr>
            <w:r>
              <w:rPr>
                <w:rFonts w:ascii="Times New Roman" w:hAnsi="Times New Roman"/>
                <w:b/>
                <w:color w:val="000000" w:themeColor="text1"/>
                <w:sz w:val="18"/>
                <w:szCs w:val="18"/>
                <w:lang w:val="en-US"/>
              </w:rPr>
              <w:t>Adduct</w:t>
            </w:r>
          </w:p>
          <w:p w14:paraId="2BD10FD9" w14:textId="77777777" w:rsidR="00FD4280" w:rsidRDefault="006E6BA1">
            <w:pPr>
              <w:spacing w:after="0" w:line="240" w:lineRule="auto"/>
              <w:jc w:val="center"/>
              <w:rPr>
                <w:rFonts w:ascii="Times New Roman" w:hAnsi="Times New Roman"/>
                <w:b/>
                <w:color w:val="000000" w:themeColor="text1"/>
                <w:sz w:val="18"/>
                <w:szCs w:val="18"/>
                <w:lang w:val="en-US"/>
              </w:rPr>
            </w:pPr>
            <w:r>
              <w:rPr>
                <w:rFonts w:ascii="Times New Roman" w:hAnsi="Times New Roman"/>
                <w:b/>
                <w:color w:val="000000" w:themeColor="text1"/>
                <w:sz w:val="18"/>
                <w:szCs w:val="18"/>
                <w:lang w:val="en-US"/>
              </w:rPr>
              <w:t>Ion</w:t>
            </w:r>
          </w:p>
        </w:tc>
        <w:tc>
          <w:tcPr>
            <w:tcW w:w="1383" w:type="dxa"/>
            <w:vMerge w:val="restart"/>
            <w:tcBorders>
              <w:left w:val="nil"/>
              <w:right w:val="nil"/>
            </w:tcBorders>
            <w:vAlign w:val="center"/>
          </w:tcPr>
          <w:p w14:paraId="0E59BCFF" w14:textId="77777777" w:rsidR="00FD4280" w:rsidRDefault="006E6BA1">
            <w:pPr>
              <w:spacing w:after="0" w:line="240" w:lineRule="auto"/>
              <w:jc w:val="center"/>
              <w:rPr>
                <w:rFonts w:ascii="Times New Roman" w:hAnsi="Times New Roman"/>
                <w:b/>
                <w:color w:val="000000" w:themeColor="text1"/>
                <w:sz w:val="18"/>
                <w:szCs w:val="18"/>
                <w:lang w:val="en-US"/>
              </w:rPr>
            </w:pPr>
            <w:r>
              <w:rPr>
                <w:rFonts w:ascii="Times New Roman" w:hAnsi="Times New Roman"/>
                <w:b/>
                <w:color w:val="000000" w:themeColor="text1"/>
                <w:sz w:val="18"/>
                <w:szCs w:val="18"/>
                <w:lang w:val="en-US"/>
              </w:rPr>
              <w:t>Formula</w:t>
            </w:r>
          </w:p>
        </w:tc>
        <w:tc>
          <w:tcPr>
            <w:tcW w:w="8392" w:type="dxa"/>
            <w:gridSpan w:val="2"/>
            <w:tcBorders>
              <w:left w:val="nil"/>
              <w:right w:val="nil"/>
            </w:tcBorders>
            <w:vAlign w:val="center"/>
          </w:tcPr>
          <w:p w14:paraId="23B428DA" w14:textId="77777777" w:rsidR="00FD4280" w:rsidRDefault="006E6BA1">
            <w:pPr>
              <w:spacing w:after="0" w:line="240" w:lineRule="auto"/>
              <w:jc w:val="center"/>
              <w:rPr>
                <w:rFonts w:ascii="Times New Roman" w:hAnsi="Times New Roman"/>
                <w:b/>
                <w:color w:val="000000" w:themeColor="text1"/>
                <w:sz w:val="18"/>
                <w:szCs w:val="18"/>
                <w:lang w:val="en-US"/>
              </w:rPr>
            </w:pPr>
            <w:r>
              <w:rPr>
                <w:rFonts w:ascii="Times New Roman" w:hAnsi="Times New Roman"/>
                <w:b/>
                <w:color w:val="000000" w:themeColor="text1"/>
                <w:sz w:val="18"/>
                <w:szCs w:val="18"/>
                <w:lang w:val="en-US"/>
              </w:rPr>
              <w:t>Identification of variables</w:t>
            </w:r>
          </w:p>
        </w:tc>
        <w:tc>
          <w:tcPr>
            <w:tcW w:w="1848" w:type="dxa"/>
            <w:vMerge w:val="restart"/>
            <w:tcBorders>
              <w:left w:val="nil"/>
              <w:right w:val="nil"/>
            </w:tcBorders>
            <w:vAlign w:val="center"/>
          </w:tcPr>
          <w:p w14:paraId="518FFF19" w14:textId="77777777" w:rsidR="00FD4280" w:rsidRDefault="006E6BA1">
            <w:pPr>
              <w:spacing w:after="0" w:line="240" w:lineRule="auto"/>
              <w:jc w:val="center"/>
              <w:rPr>
                <w:rFonts w:ascii="Times New Roman" w:hAnsi="Times New Roman"/>
                <w:b/>
                <w:color w:val="000000" w:themeColor="text1"/>
                <w:sz w:val="18"/>
                <w:szCs w:val="18"/>
                <w:lang w:val="en-US"/>
              </w:rPr>
            </w:pPr>
            <w:r>
              <w:rPr>
                <w:rFonts w:ascii="Times New Roman" w:hAnsi="Times New Roman"/>
                <w:b/>
                <w:color w:val="000000" w:themeColor="text1"/>
                <w:sz w:val="18"/>
                <w:szCs w:val="18"/>
                <w:lang w:val="en-US"/>
              </w:rPr>
              <w:t>Compound class</w:t>
            </w:r>
          </w:p>
        </w:tc>
        <w:tc>
          <w:tcPr>
            <w:tcW w:w="852" w:type="dxa"/>
            <w:vMerge w:val="restart"/>
            <w:tcBorders>
              <w:left w:val="nil"/>
              <w:right w:val="nil"/>
            </w:tcBorders>
            <w:vAlign w:val="center"/>
          </w:tcPr>
          <w:p w14:paraId="1C3A3C00" w14:textId="77777777" w:rsidR="00FD4280" w:rsidRDefault="006E6BA1">
            <w:pPr>
              <w:spacing w:after="0" w:line="240" w:lineRule="auto"/>
              <w:jc w:val="center"/>
              <w:rPr>
                <w:rFonts w:ascii="Times New Roman" w:hAnsi="Times New Roman"/>
                <w:b/>
                <w:color w:val="000000" w:themeColor="text1"/>
                <w:sz w:val="18"/>
                <w:szCs w:val="18"/>
                <w:lang w:val="en-US"/>
              </w:rPr>
            </w:pPr>
            <w:r>
              <w:rPr>
                <w:rFonts w:ascii="Times New Roman" w:hAnsi="Times New Roman"/>
                <w:b/>
                <w:i/>
                <w:color w:val="000000" w:themeColor="text1"/>
                <w:sz w:val="18"/>
                <w:szCs w:val="18"/>
                <w:lang w:val="en-US"/>
              </w:rPr>
              <w:t>P</w:t>
            </w:r>
            <w:r>
              <w:rPr>
                <w:rFonts w:ascii="Times New Roman" w:hAnsi="Times New Roman"/>
                <w:b/>
                <w:color w:val="000000" w:themeColor="text1"/>
                <w:sz w:val="18"/>
                <w:szCs w:val="18"/>
                <w:lang w:val="en-US"/>
              </w:rPr>
              <w:t xml:space="preserve"> value</w:t>
            </w:r>
          </w:p>
        </w:tc>
        <w:tc>
          <w:tcPr>
            <w:tcW w:w="821" w:type="dxa"/>
            <w:vMerge w:val="restart"/>
            <w:tcBorders>
              <w:left w:val="nil"/>
              <w:right w:val="nil"/>
            </w:tcBorders>
            <w:vAlign w:val="center"/>
          </w:tcPr>
          <w:p w14:paraId="011C7E48" w14:textId="77777777" w:rsidR="00FD4280" w:rsidRDefault="006E6BA1">
            <w:pPr>
              <w:spacing w:after="0" w:line="240" w:lineRule="auto"/>
              <w:jc w:val="center"/>
              <w:rPr>
                <w:rFonts w:ascii="Times New Roman" w:hAnsi="Times New Roman"/>
                <w:b/>
                <w:color w:val="000000" w:themeColor="text1"/>
                <w:sz w:val="18"/>
                <w:szCs w:val="18"/>
                <w:lang w:val="en-US"/>
              </w:rPr>
            </w:pPr>
            <w:r>
              <w:rPr>
                <w:rFonts w:ascii="Times New Roman" w:hAnsi="Times New Roman"/>
                <w:b/>
                <w:color w:val="000000" w:themeColor="text1"/>
                <w:sz w:val="18"/>
                <w:szCs w:val="18"/>
                <w:lang w:val="en-US"/>
              </w:rPr>
              <w:t>FC</w:t>
            </w:r>
          </w:p>
        </w:tc>
      </w:tr>
      <w:tr w:rsidR="00FD4280" w14:paraId="7E9806F9" w14:textId="77777777">
        <w:trPr>
          <w:cantSplit/>
          <w:trHeight w:val="530"/>
          <w:jc w:val="center"/>
        </w:trPr>
        <w:tc>
          <w:tcPr>
            <w:tcW w:w="1145" w:type="dxa"/>
            <w:vMerge/>
            <w:tcBorders>
              <w:left w:val="nil"/>
              <w:right w:val="nil"/>
            </w:tcBorders>
            <w:vAlign w:val="center"/>
          </w:tcPr>
          <w:p w14:paraId="58F1176A" w14:textId="77777777" w:rsidR="00FD4280" w:rsidRDefault="00FD4280">
            <w:pPr>
              <w:spacing w:after="0" w:line="240" w:lineRule="auto"/>
              <w:jc w:val="center"/>
              <w:rPr>
                <w:rFonts w:ascii="Times New Roman" w:hAnsi="Times New Roman"/>
                <w:b/>
                <w:color w:val="000000" w:themeColor="text1"/>
                <w:sz w:val="18"/>
                <w:szCs w:val="18"/>
                <w:lang w:val="en-US"/>
              </w:rPr>
            </w:pPr>
          </w:p>
        </w:tc>
        <w:tc>
          <w:tcPr>
            <w:tcW w:w="982" w:type="dxa"/>
            <w:vMerge/>
            <w:tcBorders>
              <w:left w:val="nil"/>
              <w:right w:val="nil"/>
            </w:tcBorders>
            <w:vAlign w:val="center"/>
          </w:tcPr>
          <w:p w14:paraId="341C1134" w14:textId="77777777" w:rsidR="00FD4280" w:rsidRDefault="00FD4280">
            <w:pPr>
              <w:spacing w:after="0" w:line="240" w:lineRule="auto"/>
              <w:jc w:val="center"/>
              <w:rPr>
                <w:rFonts w:ascii="Times New Roman" w:hAnsi="Times New Roman"/>
                <w:b/>
                <w:color w:val="000000" w:themeColor="text1"/>
                <w:sz w:val="18"/>
                <w:szCs w:val="18"/>
                <w:lang w:val="en-US"/>
              </w:rPr>
            </w:pPr>
          </w:p>
        </w:tc>
        <w:tc>
          <w:tcPr>
            <w:tcW w:w="1299" w:type="dxa"/>
            <w:vMerge/>
            <w:tcBorders>
              <w:left w:val="nil"/>
              <w:right w:val="nil"/>
            </w:tcBorders>
            <w:vAlign w:val="center"/>
          </w:tcPr>
          <w:p w14:paraId="33CCCD9C" w14:textId="77777777" w:rsidR="00FD4280" w:rsidRDefault="00FD4280">
            <w:pPr>
              <w:spacing w:after="0" w:line="240" w:lineRule="auto"/>
              <w:jc w:val="center"/>
              <w:rPr>
                <w:rFonts w:ascii="Times New Roman" w:hAnsi="Times New Roman"/>
                <w:b/>
                <w:color w:val="000000" w:themeColor="text1"/>
                <w:sz w:val="18"/>
                <w:szCs w:val="18"/>
                <w:lang w:val="en-US"/>
              </w:rPr>
            </w:pPr>
          </w:p>
        </w:tc>
        <w:tc>
          <w:tcPr>
            <w:tcW w:w="1383" w:type="dxa"/>
            <w:vMerge/>
            <w:tcBorders>
              <w:left w:val="nil"/>
              <w:right w:val="nil"/>
            </w:tcBorders>
            <w:vAlign w:val="center"/>
          </w:tcPr>
          <w:p w14:paraId="52F8ABB8" w14:textId="77777777" w:rsidR="00FD4280" w:rsidRDefault="00FD4280">
            <w:pPr>
              <w:spacing w:after="0" w:line="240" w:lineRule="auto"/>
              <w:jc w:val="center"/>
              <w:rPr>
                <w:rFonts w:ascii="Times New Roman" w:hAnsi="Times New Roman"/>
                <w:b/>
                <w:color w:val="000000" w:themeColor="text1"/>
                <w:sz w:val="18"/>
                <w:szCs w:val="18"/>
                <w:lang w:val="en-US"/>
              </w:rPr>
            </w:pPr>
          </w:p>
        </w:tc>
        <w:tc>
          <w:tcPr>
            <w:tcW w:w="7259" w:type="dxa"/>
            <w:tcBorders>
              <w:left w:val="nil"/>
              <w:right w:val="nil"/>
            </w:tcBorders>
            <w:vAlign w:val="center"/>
          </w:tcPr>
          <w:p w14:paraId="28E087B7" w14:textId="77777777" w:rsidR="00FD4280" w:rsidRDefault="006E6BA1">
            <w:pPr>
              <w:spacing w:after="0" w:line="240" w:lineRule="auto"/>
              <w:jc w:val="center"/>
              <w:rPr>
                <w:rFonts w:ascii="Times New Roman" w:hAnsi="Times New Roman"/>
                <w:b/>
                <w:color w:val="000000" w:themeColor="text1"/>
                <w:sz w:val="18"/>
                <w:szCs w:val="18"/>
                <w:lang w:val="en-GB"/>
              </w:rPr>
            </w:pPr>
            <w:r>
              <w:rPr>
                <w:rFonts w:ascii="Times New Roman" w:hAnsi="Times New Roman"/>
                <w:b/>
                <w:color w:val="000000" w:themeColor="text1"/>
                <w:sz w:val="18"/>
                <w:szCs w:val="18"/>
                <w:lang w:val="en-GB"/>
              </w:rPr>
              <w:t>Metabolite annotation (confirmation fragment ions)</w:t>
            </w:r>
          </w:p>
        </w:tc>
        <w:tc>
          <w:tcPr>
            <w:tcW w:w="1133" w:type="dxa"/>
            <w:tcBorders>
              <w:left w:val="nil"/>
              <w:right w:val="nil"/>
            </w:tcBorders>
            <w:vAlign w:val="center"/>
          </w:tcPr>
          <w:p w14:paraId="48C3311A" w14:textId="77777777" w:rsidR="00FD4280" w:rsidRDefault="006E6BA1">
            <w:pPr>
              <w:spacing w:after="0" w:line="240" w:lineRule="auto"/>
              <w:jc w:val="center"/>
              <w:rPr>
                <w:rFonts w:ascii="Times New Roman" w:hAnsi="Times New Roman"/>
                <w:b/>
                <w:color w:val="000000" w:themeColor="text1"/>
                <w:sz w:val="18"/>
                <w:szCs w:val="18"/>
              </w:rPr>
            </w:pPr>
            <w:proofErr w:type="spellStart"/>
            <w:r>
              <w:rPr>
                <w:rFonts w:ascii="Times New Roman" w:hAnsi="Times New Roman"/>
                <w:b/>
                <w:color w:val="000000" w:themeColor="text1"/>
                <w:sz w:val="18"/>
                <w:szCs w:val="18"/>
              </w:rPr>
              <w:t>Confidence</w:t>
            </w:r>
            <w:proofErr w:type="spellEnd"/>
            <w:r>
              <w:rPr>
                <w:rFonts w:ascii="Times New Roman" w:hAnsi="Times New Roman"/>
                <w:b/>
                <w:color w:val="000000" w:themeColor="text1"/>
                <w:sz w:val="18"/>
                <w:szCs w:val="18"/>
              </w:rPr>
              <w:t xml:space="preserve"> </w:t>
            </w:r>
            <w:proofErr w:type="spellStart"/>
            <w:r>
              <w:rPr>
                <w:rFonts w:ascii="Times New Roman" w:hAnsi="Times New Roman"/>
                <w:b/>
                <w:color w:val="000000" w:themeColor="text1"/>
                <w:sz w:val="18"/>
                <w:szCs w:val="18"/>
              </w:rPr>
              <w:t>Level</w:t>
            </w:r>
            <w:proofErr w:type="spellEnd"/>
          </w:p>
        </w:tc>
        <w:tc>
          <w:tcPr>
            <w:tcW w:w="1848" w:type="dxa"/>
            <w:vMerge/>
            <w:tcBorders>
              <w:left w:val="nil"/>
              <w:right w:val="nil"/>
            </w:tcBorders>
          </w:tcPr>
          <w:p w14:paraId="033F8013" w14:textId="77777777" w:rsidR="00FD4280" w:rsidRDefault="00FD4280">
            <w:pPr>
              <w:spacing w:after="0" w:line="240" w:lineRule="auto"/>
              <w:rPr>
                <w:rFonts w:ascii="Times New Roman" w:hAnsi="Times New Roman"/>
                <w:b/>
                <w:color w:val="000000" w:themeColor="text1"/>
                <w:sz w:val="18"/>
                <w:szCs w:val="18"/>
              </w:rPr>
            </w:pPr>
          </w:p>
        </w:tc>
        <w:tc>
          <w:tcPr>
            <w:tcW w:w="852" w:type="dxa"/>
            <w:vMerge/>
            <w:tcBorders>
              <w:left w:val="nil"/>
              <w:right w:val="nil"/>
            </w:tcBorders>
          </w:tcPr>
          <w:p w14:paraId="36211346" w14:textId="77777777" w:rsidR="00FD4280" w:rsidRDefault="00FD4280">
            <w:pPr>
              <w:spacing w:after="0" w:line="240" w:lineRule="auto"/>
              <w:rPr>
                <w:rFonts w:ascii="Times New Roman" w:hAnsi="Times New Roman"/>
                <w:b/>
                <w:color w:val="000000" w:themeColor="text1"/>
                <w:sz w:val="18"/>
                <w:szCs w:val="18"/>
              </w:rPr>
            </w:pPr>
          </w:p>
        </w:tc>
        <w:tc>
          <w:tcPr>
            <w:tcW w:w="821" w:type="dxa"/>
            <w:vMerge/>
            <w:tcBorders>
              <w:left w:val="nil"/>
              <w:right w:val="nil"/>
            </w:tcBorders>
          </w:tcPr>
          <w:p w14:paraId="2DED2B04" w14:textId="77777777" w:rsidR="00FD4280" w:rsidRDefault="00FD4280">
            <w:pPr>
              <w:spacing w:after="0" w:line="240" w:lineRule="auto"/>
              <w:rPr>
                <w:rFonts w:ascii="Times New Roman" w:hAnsi="Times New Roman"/>
                <w:b/>
                <w:color w:val="000000" w:themeColor="text1"/>
                <w:sz w:val="18"/>
                <w:szCs w:val="18"/>
              </w:rPr>
            </w:pPr>
          </w:p>
        </w:tc>
      </w:tr>
      <w:tr w:rsidR="00FD4280" w14:paraId="14FB6279" w14:textId="77777777">
        <w:trPr>
          <w:cantSplit/>
          <w:trHeight w:val="403"/>
          <w:jc w:val="center"/>
        </w:trPr>
        <w:tc>
          <w:tcPr>
            <w:tcW w:w="1145" w:type="dxa"/>
            <w:tcBorders>
              <w:left w:val="nil"/>
              <w:right w:val="nil"/>
            </w:tcBorders>
          </w:tcPr>
          <w:p w14:paraId="29508C73"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203.224</w:t>
            </w:r>
          </w:p>
        </w:tc>
        <w:tc>
          <w:tcPr>
            <w:tcW w:w="982" w:type="dxa"/>
            <w:tcBorders>
              <w:left w:val="nil"/>
              <w:right w:val="nil"/>
            </w:tcBorders>
          </w:tcPr>
          <w:p w14:paraId="1228D359" w14:textId="77777777" w:rsidR="00FD4280" w:rsidRDefault="006E6BA1">
            <w:pPr>
              <w:spacing w:after="0" w:line="240" w:lineRule="auto"/>
              <w:rPr>
                <w:rFonts w:ascii="Times New Roman" w:hAnsi="Times New Roman"/>
                <w:color w:val="000000" w:themeColor="text1"/>
                <w:sz w:val="18"/>
                <w:szCs w:val="18"/>
                <w:lang w:val="en-GB" w:eastAsia="es-ES"/>
              </w:rPr>
            </w:pPr>
            <w:r>
              <w:rPr>
                <w:rFonts w:ascii="Times New Roman" w:hAnsi="Times New Roman"/>
                <w:color w:val="000000" w:themeColor="text1"/>
                <w:sz w:val="18"/>
                <w:szCs w:val="18"/>
                <w:lang w:val="en-GB" w:eastAsia="es-ES"/>
              </w:rPr>
              <w:t>0.6</w:t>
            </w:r>
          </w:p>
        </w:tc>
        <w:tc>
          <w:tcPr>
            <w:tcW w:w="1299" w:type="dxa"/>
            <w:tcBorders>
              <w:left w:val="nil"/>
              <w:right w:val="nil"/>
            </w:tcBorders>
          </w:tcPr>
          <w:p w14:paraId="4340C051"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M+H</w:t>
            </w:r>
          </w:p>
        </w:tc>
        <w:tc>
          <w:tcPr>
            <w:tcW w:w="1383" w:type="dxa"/>
            <w:tcBorders>
              <w:left w:val="nil"/>
              <w:right w:val="nil"/>
            </w:tcBorders>
          </w:tcPr>
          <w:p w14:paraId="261ECC1A"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C</w:t>
            </w:r>
            <w:r>
              <w:rPr>
                <w:rFonts w:ascii="Times New Roman" w:hAnsi="Times New Roman"/>
                <w:color w:val="000000" w:themeColor="text1"/>
                <w:sz w:val="18"/>
                <w:szCs w:val="18"/>
                <w:vertAlign w:val="subscript"/>
                <w:lang w:val="en-GB"/>
              </w:rPr>
              <w:t>10</w:t>
            </w:r>
            <w:r>
              <w:rPr>
                <w:rFonts w:ascii="Times New Roman" w:hAnsi="Times New Roman"/>
                <w:color w:val="000000" w:themeColor="text1"/>
                <w:sz w:val="18"/>
                <w:szCs w:val="18"/>
                <w:lang w:val="en-GB"/>
              </w:rPr>
              <w:t>H</w:t>
            </w:r>
            <w:r>
              <w:rPr>
                <w:rFonts w:ascii="Times New Roman" w:hAnsi="Times New Roman"/>
                <w:color w:val="000000" w:themeColor="text1"/>
                <w:sz w:val="18"/>
                <w:szCs w:val="18"/>
                <w:vertAlign w:val="subscript"/>
                <w:lang w:val="en-GB"/>
              </w:rPr>
              <w:t>26</w:t>
            </w:r>
            <w:r>
              <w:rPr>
                <w:rFonts w:ascii="Times New Roman" w:hAnsi="Times New Roman"/>
                <w:color w:val="000000" w:themeColor="text1"/>
                <w:sz w:val="18"/>
                <w:szCs w:val="18"/>
                <w:lang w:val="en-GB"/>
              </w:rPr>
              <w:t>N</w:t>
            </w:r>
            <w:r>
              <w:rPr>
                <w:rFonts w:ascii="Times New Roman" w:hAnsi="Times New Roman"/>
                <w:color w:val="000000" w:themeColor="text1"/>
                <w:sz w:val="18"/>
                <w:szCs w:val="18"/>
                <w:vertAlign w:val="subscript"/>
                <w:lang w:val="en-GB"/>
              </w:rPr>
              <w:t>4</w:t>
            </w:r>
          </w:p>
        </w:tc>
        <w:tc>
          <w:tcPr>
            <w:tcW w:w="7259" w:type="dxa"/>
            <w:tcBorders>
              <w:left w:val="nil"/>
              <w:right w:val="nil"/>
            </w:tcBorders>
          </w:tcPr>
          <w:p w14:paraId="0688D1C6" w14:textId="77777777" w:rsidR="00FD4280" w:rsidRDefault="006E6BA1">
            <w:pPr>
              <w:spacing w:after="0" w:line="240" w:lineRule="auto"/>
              <w:rPr>
                <w:rFonts w:ascii="Times New Roman" w:hAnsi="Times New Roman"/>
                <w:color w:val="000000" w:themeColor="text1"/>
                <w:sz w:val="18"/>
                <w:szCs w:val="18"/>
              </w:rPr>
            </w:pPr>
            <w:proofErr w:type="spellStart"/>
            <w:r>
              <w:rPr>
                <w:rFonts w:ascii="Times New Roman" w:hAnsi="Times New Roman"/>
                <w:color w:val="000000" w:themeColor="text1"/>
                <w:sz w:val="18"/>
                <w:szCs w:val="18"/>
              </w:rPr>
              <w:t>Spermine</w:t>
            </w:r>
            <w:proofErr w:type="spellEnd"/>
            <w:r>
              <w:rPr>
                <w:rFonts w:ascii="Times New Roman" w:hAnsi="Times New Roman"/>
                <w:color w:val="000000" w:themeColor="text1"/>
                <w:sz w:val="18"/>
                <w:szCs w:val="18"/>
              </w:rPr>
              <w:t xml:space="preserve"> </w:t>
            </w:r>
            <w:r>
              <w:rPr>
                <w:rFonts w:ascii="Times New Roman" w:hAnsi="Times New Roman"/>
                <w:color w:val="000000" w:themeColor="text1"/>
                <w:sz w:val="18"/>
                <w:szCs w:val="18"/>
                <w:lang w:val="en-GB"/>
              </w:rPr>
              <w:t>(72.0812, 84.0812, 85.0846, 113.1155)</w:t>
            </w:r>
          </w:p>
        </w:tc>
        <w:tc>
          <w:tcPr>
            <w:tcW w:w="1133" w:type="dxa"/>
            <w:tcBorders>
              <w:left w:val="nil"/>
              <w:right w:val="nil"/>
            </w:tcBorders>
          </w:tcPr>
          <w:p w14:paraId="49E4419E"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1</w:t>
            </w:r>
          </w:p>
        </w:tc>
        <w:tc>
          <w:tcPr>
            <w:tcW w:w="1848" w:type="dxa"/>
            <w:tcBorders>
              <w:left w:val="nil"/>
              <w:right w:val="nil"/>
            </w:tcBorders>
          </w:tcPr>
          <w:p w14:paraId="54B61613"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Organonitrogen compounds</w:t>
            </w:r>
          </w:p>
        </w:tc>
        <w:tc>
          <w:tcPr>
            <w:tcW w:w="852" w:type="dxa"/>
            <w:tcBorders>
              <w:left w:val="nil"/>
              <w:right w:val="nil"/>
            </w:tcBorders>
          </w:tcPr>
          <w:p w14:paraId="6879C246" w14:textId="77777777" w:rsidR="00FD4280" w:rsidRDefault="006E6BA1">
            <w:pPr>
              <w:spacing w:after="0" w:line="240" w:lineRule="auto"/>
              <w:rPr>
                <w:rFonts w:ascii="Times New Roman" w:eastAsia="Times New Roman" w:hAnsi="Times New Roman"/>
                <w:color w:val="000000" w:themeColor="text1"/>
                <w:sz w:val="18"/>
                <w:szCs w:val="18"/>
                <w:lang w:val="en-US"/>
              </w:rPr>
            </w:pPr>
            <w:r>
              <w:rPr>
                <w:rFonts w:ascii="Times New Roman" w:hAnsi="Times New Roman"/>
                <w:color w:val="000000" w:themeColor="text1"/>
                <w:sz w:val="18"/>
                <w:szCs w:val="18"/>
              </w:rPr>
              <w:t>0.028</w:t>
            </w:r>
          </w:p>
        </w:tc>
        <w:tc>
          <w:tcPr>
            <w:tcW w:w="821" w:type="dxa"/>
            <w:tcBorders>
              <w:left w:val="nil"/>
              <w:right w:val="nil"/>
            </w:tcBorders>
          </w:tcPr>
          <w:p w14:paraId="221EDC6F" w14:textId="77777777" w:rsidR="00FD4280" w:rsidRDefault="006E6BA1">
            <w:pPr>
              <w:spacing w:after="0" w:line="240" w:lineRule="auto"/>
              <w:rPr>
                <w:rFonts w:ascii="Times New Roman" w:eastAsia="Times New Roman" w:hAnsi="Times New Roman"/>
                <w:b/>
                <w:color w:val="000000" w:themeColor="text1"/>
                <w:sz w:val="18"/>
                <w:szCs w:val="18"/>
                <w:lang w:val="en-US"/>
              </w:rPr>
            </w:pPr>
            <w:r>
              <w:rPr>
                <w:rFonts w:ascii="Times New Roman" w:hAnsi="Times New Roman"/>
                <w:color w:val="000000" w:themeColor="text1"/>
                <w:sz w:val="18"/>
                <w:szCs w:val="18"/>
              </w:rPr>
              <w:t>0.34</w:t>
            </w:r>
          </w:p>
        </w:tc>
      </w:tr>
      <w:tr w:rsidR="00FD4280" w14:paraId="5414046C" w14:textId="77777777">
        <w:trPr>
          <w:cantSplit/>
          <w:trHeight w:val="403"/>
          <w:jc w:val="center"/>
        </w:trPr>
        <w:tc>
          <w:tcPr>
            <w:tcW w:w="1145" w:type="dxa"/>
            <w:tcBorders>
              <w:left w:val="nil"/>
              <w:right w:val="nil"/>
            </w:tcBorders>
          </w:tcPr>
          <w:p w14:paraId="0AFD6EC3"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268.103</w:t>
            </w:r>
          </w:p>
        </w:tc>
        <w:tc>
          <w:tcPr>
            <w:tcW w:w="982" w:type="dxa"/>
            <w:tcBorders>
              <w:left w:val="nil"/>
              <w:right w:val="nil"/>
            </w:tcBorders>
          </w:tcPr>
          <w:p w14:paraId="378EE829" w14:textId="77777777" w:rsidR="00FD4280" w:rsidRDefault="006E6BA1">
            <w:pPr>
              <w:spacing w:after="0" w:line="240" w:lineRule="auto"/>
              <w:rPr>
                <w:rFonts w:ascii="Times New Roman" w:hAnsi="Times New Roman"/>
                <w:color w:val="000000" w:themeColor="text1"/>
                <w:sz w:val="18"/>
                <w:szCs w:val="18"/>
                <w:lang w:eastAsia="es-ES"/>
              </w:rPr>
            </w:pPr>
            <w:r>
              <w:rPr>
                <w:rFonts w:ascii="Times New Roman" w:hAnsi="Times New Roman"/>
                <w:color w:val="000000" w:themeColor="text1"/>
                <w:sz w:val="18"/>
                <w:szCs w:val="18"/>
                <w:lang w:eastAsia="es-ES"/>
              </w:rPr>
              <w:t>1.610</w:t>
            </w:r>
          </w:p>
        </w:tc>
        <w:tc>
          <w:tcPr>
            <w:tcW w:w="1299" w:type="dxa"/>
            <w:tcBorders>
              <w:left w:val="nil"/>
              <w:right w:val="nil"/>
            </w:tcBorders>
          </w:tcPr>
          <w:p w14:paraId="006D4504"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M+H</w:t>
            </w:r>
          </w:p>
        </w:tc>
        <w:tc>
          <w:tcPr>
            <w:tcW w:w="1383" w:type="dxa"/>
            <w:tcBorders>
              <w:left w:val="nil"/>
              <w:right w:val="nil"/>
            </w:tcBorders>
          </w:tcPr>
          <w:p w14:paraId="7AFD4EF1"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C</w:t>
            </w:r>
            <w:r>
              <w:rPr>
                <w:rFonts w:ascii="Times New Roman" w:hAnsi="Times New Roman"/>
                <w:color w:val="000000" w:themeColor="text1"/>
                <w:sz w:val="18"/>
                <w:szCs w:val="18"/>
                <w:vertAlign w:val="subscript"/>
              </w:rPr>
              <w:t>10</w:t>
            </w:r>
            <w:r>
              <w:rPr>
                <w:rFonts w:ascii="Times New Roman" w:hAnsi="Times New Roman"/>
                <w:color w:val="000000" w:themeColor="text1"/>
                <w:sz w:val="18"/>
                <w:szCs w:val="18"/>
              </w:rPr>
              <w:t>H</w:t>
            </w:r>
            <w:r>
              <w:rPr>
                <w:rFonts w:ascii="Times New Roman" w:hAnsi="Times New Roman"/>
                <w:color w:val="000000" w:themeColor="text1"/>
                <w:sz w:val="18"/>
                <w:szCs w:val="18"/>
                <w:vertAlign w:val="subscript"/>
              </w:rPr>
              <w:t>13</w:t>
            </w:r>
            <w:r>
              <w:rPr>
                <w:rFonts w:ascii="Times New Roman" w:hAnsi="Times New Roman"/>
                <w:color w:val="000000" w:themeColor="text1"/>
                <w:sz w:val="18"/>
                <w:szCs w:val="18"/>
              </w:rPr>
              <w:t>N</w:t>
            </w:r>
            <w:r>
              <w:rPr>
                <w:rFonts w:ascii="Times New Roman" w:hAnsi="Times New Roman"/>
                <w:color w:val="000000" w:themeColor="text1"/>
                <w:sz w:val="18"/>
                <w:szCs w:val="18"/>
                <w:vertAlign w:val="subscript"/>
              </w:rPr>
              <w:t>5</w:t>
            </w:r>
            <w:r>
              <w:rPr>
                <w:rFonts w:ascii="Times New Roman" w:hAnsi="Times New Roman"/>
                <w:color w:val="000000" w:themeColor="text1"/>
                <w:sz w:val="18"/>
                <w:szCs w:val="18"/>
              </w:rPr>
              <w:t>O</w:t>
            </w:r>
            <w:r>
              <w:rPr>
                <w:rFonts w:ascii="Times New Roman" w:hAnsi="Times New Roman"/>
                <w:color w:val="000000" w:themeColor="text1"/>
                <w:sz w:val="18"/>
                <w:szCs w:val="18"/>
                <w:vertAlign w:val="subscript"/>
              </w:rPr>
              <w:t>4</w:t>
            </w:r>
          </w:p>
        </w:tc>
        <w:tc>
          <w:tcPr>
            <w:tcW w:w="7259" w:type="dxa"/>
            <w:tcBorders>
              <w:left w:val="nil"/>
              <w:right w:val="nil"/>
            </w:tcBorders>
          </w:tcPr>
          <w:p w14:paraId="62CA5EFF" w14:textId="77777777" w:rsidR="00FD4280" w:rsidRDefault="006E6BA1">
            <w:pPr>
              <w:spacing w:after="0" w:line="240" w:lineRule="auto"/>
              <w:rPr>
                <w:rFonts w:ascii="Times New Roman" w:hAnsi="Times New Roman"/>
                <w:color w:val="000000" w:themeColor="text1"/>
                <w:sz w:val="18"/>
                <w:szCs w:val="18"/>
              </w:rPr>
            </w:pPr>
            <w:proofErr w:type="spellStart"/>
            <w:r>
              <w:rPr>
                <w:rFonts w:ascii="Times New Roman" w:hAnsi="Times New Roman"/>
                <w:color w:val="000000" w:themeColor="text1"/>
                <w:sz w:val="18"/>
                <w:szCs w:val="18"/>
              </w:rPr>
              <w:t>Adenosine</w:t>
            </w:r>
            <w:proofErr w:type="spellEnd"/>
            <w:r>
              <w:rPr>
                <w:rFonts w:ascii="Times New Roman" w:hAnsi="Times New Roman"/>
                <w:color w:val="000000" w:themeColor="text1"/>
                <w:sz w:val="18"/>
                <w:szCs w:val="18"/>
              </w:rPr>
              <w:t xml:space="preserve"> </w:t>
            </w:r>
            <w:r>
              <w:rPr>
                <w:rFonts w:ascii="Times New Roman" w:hAnsi="Times New Roman"/>
                <w:color w:val="000000" w:themeColor="text1"/>
                <w:sz w:val="18"/>
                <w:szCs w:val="18"/>
                <w:lang w:val="en-GB"/>
              </w:rPr>
              <w:t>(94.0400, 119.0351, 136.0639)</w:t>
            </w:r>
          </w:p>
        </w:tc>
        <w:tc>
          <w:tcPr>
            <w:tcW w:w="1133" w:type="dxa"/>
            <w:tcBorders>
              <w:left w:val="nil"/>
              <w:right w:val="nil"/>
            </w:tcBorders>
          </w:tcPr>
          <w:p w14:paraId="08AB5427"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1</w:t>
            </w:r>
          </w:p>
        </w:tc>
        <w:tc>
          <w:tcPr>
            <w:tcW w:w="1848" w:type="dxa"/>
            <w:tcBorders>
              <w:left w:val="nil"/>
              <w:right w:val="nil"/>
            </w:tcBorders>
          </w:tcPr>
          <w:p w14:paraId="2FC804C8"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Purine nucleosides</w:t>
            </w:r>
          </w:p>
        </w:tc>
        <w:tc>
          <w:tcPr>
            <w:tcW w:w="852" w:type="dxa"/>
            <w:tcBorders>
              <w:left w:val="nil"/>
              <w:right w:val="nil"/>
            </w:tcBorders>
          </w:tcPr>
          <w:p w14:paraId="276C315E"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&lt;0.001</w:t>
            </w:r>
          </w:p>
        </w:tc>
        <w:tc>
          <w:tcPr>
            <w:tcW w:w="821" w:type="dxa"/>
            <w:tcBorders>
              <w:left w:val="nil"/>
              <w:right w:val="nil"/>
            </w:tcBorders>
          </w:tcPr>
          <w:p w14:paraId="7CAEAC46" w14:textId="77777777" w:rsidR="00FD4280" w:rsidRDefault="006E6BA1">
            <w:pPr>
              <w:spacing w:after="0" w:line="240" w:lineRule="auto"/>
              <w:rPr>
                <w:rFonts w:ascii="Times New Roman" w:eastAsia="Times New Roman" w:hAnsi="Times New Roman"/>
                <w:b/>
                <w:color w:val="000000" w:themeColor="text1"/>
                <w:sz w:val="18"/>
                <w:szCs w:val="18"/>
              </w:rPr>
            </w:pPr>
            <w:r>
              <w:rPr>
                <w:rFonts w:ascii="Times New Roman" w:hAnsi="Times New Roman"/>
                <w:color w:val="000000" w:themeColor="text1"/>
                <w:sz w:val="18"/>
                <w:szCs w:val="18"/>
              </w:rPr>
              <w:t>0.49</w:t>
            </w:r>
          </w:p>
        </w:tc>
      </w:tr>
      <w:tr w:rsidR="00FD4280" w14:paraId="5AECC106" w14:textId="77777777">
        <w:trPr>
          <w:cantSplit/>
          <w:trHeight w:val="403"/>
          <w:jc w:val="center"/>
        </w:trPr>
        <w:tc>
          <w:tcPr>
            <w:tcW w:w="1145" w:type="dxa"/>
            <w:tcBorders>
              <w:left w:val="nil"/>
              <w:right w:val="nil"/>
            </w:tcBorders>
          </w:tcPr>
          <w:p w14:paraId="1EFA7AFA"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135.044</w:t>
            </w:r>
          </w:p>
        </w:tc>
        <w:tc>
          <w:tcPr>
            <w:tcW w:w="982" w:type="dxa"/>
            <w:tcBorders>
              <w:left w:val="nil"/>
              <w:right w:val="nil"/>
            </w:tcBorders>
          </w:tcPr>
          <w:p w14:paraId="0A4C9733" w14:textId="77777777" w:rsidR="00FD4280" w:rsidRDefault="006E6BA1">
            <w:pPr>
              <w:spacing w:after="0" w:line="240" w:lineRule="auto"/>
              <w:rPr>
                <w:rFonts w:ascii="Times New Roman" w:hAnsi="Times New Roman"/>
                <w:color w:val="000000" w:themeColor="text1"/>
                <w:sz w:val="18"/>
                <w:szCs w:val="18"/>
                <w:lang w:val="en-GB" w:eastAsia="es-ES"/>
              </w:rPr>
            </w:pPr>
            <w:r>
              <w:rPr>
                <w:rFonts w:ascii="Times New Roman" w:hAnsi="Times New Roman"/>
                <w:color w:val="000000" w:themeColor="text1"/>
                <w:sz w:val="18"/>
                <w:szCs w:val="18"/>
                <w:lang w:val="en-GB" w:eastAsia="es-ES"/>
              </w:rPr>
              <w:t>4.3685</w:t>
            </w:r>
          </w:p>
        </w:tc>
        <w:tc>
          <w:tcPr>
            <w:tcW w:w="1299" w:type="dxa"/>
            <w:tcBorders>
              <w:left w:val="nil"/>
              <w:right w:val="nil"/>
            </w:tcBorders>
          </w:tcPr>
          <w:p w14:paraId="375132DB"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M+H-H</w:t>
            </w:r>
            <w:r>
              <w:rPr>
                <w:rFonts w:ascii="Times New Roman" w:hAnsi="Times New Roman"/>
                <w:color w:val="000000" w:themeColor="text1"/>
                <w:sz w:val="18"/>
                <w:szCs w:val="18"/>
                <w:vertAlign w:val="subscript"/>
                <w:lang w:val="en-GB"/>
              </w:rPr>
              <w:t>2</w:t>
            </w:r>
            <w:r>
              <w:rPr>
                <w:rFonts w:ascii="Times New Roman" w:hAnsi="Times New Roman"/>
                <w:color w:val="000000" w:themeColor="text1"/>
                <w:sz w:val="18"/>
                <w:szCs w:val="18"/>
                <w:lang w:val="en-GB"/>
              </w:rPr>
              <w:t>O</w:t>
            </w:r>
          </w:p>
        </w:tc>
        <w:tc>
          <w:tcPr>
            <w:tcW w:w="1383" w:type="dxa"/>
            <w:tcBorders>
              <w:left w:val="nil"/>
              <w:right w:val="nil"/>
            </w:tcBorders>
          </w:tcPr>
          <w:p w14:paraId="4118BF4B"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C</w:t>
            </w:r>
            <w:r>
              <w:rPr>
                <w:rFonts w:ascii="Times New Roman" w:hAnsi="Times New Roman"/>
                <w:color w:val="000000" w:themeColor="text1"/>
                <w:sz w:val="18"/>
                <w:szCs w:val="18"/>
                <w:vertAlign w:val="subscript"/>
                <w:lang w:val="en-GB"/>
              </w:rPr>
              <w:t>8</w:t>
            </w:r>
            <w:r>
              <w:rPr>
                <w:rFonts w:ascii="Times New Roman" w:hAnsi="Times New Roman"/>
                <w:color w:val="000000" w:themeColor="text1"/>
                <w:sz w:val="18"/>
                <w:szCs w:val="18"/>
                <w:lang w:val="en-GB"/>
              </w:rPr>
              <w:t>H</w:t>
            </w:r>
            <w:r>
              <w:rPr>
                <w:rFonts w:ascii="Times New Roman" w:hAnsi="Times New Roman"/>
                <w:color w:val="000000" w:themeColor="text1"/>
                <w:sz w:val="18"/>
                <w:szCs w:val="18"/>
                <w:vertAlign w:val="subscript"/>
                <w:lang w:val="en-GB"/>
              </w:rPr>
              <w:t>8</w:t>
            </w:r>
            <w:r>
              <w:rPr>
                <w:rFonts w:ascii="Times New Roman" w:hAnsi="Times New Roman"/>
                <w:color w:val="000000" w:themeColor="text1"/>
                <w:sz w:val="18"/>
                <w:szCs w:val="18"/>
                <w:lang w:val="en-GB"/>
              </w:rPr>
              <w:t>O</w:t>
            </w:r>
            <w:r>
              <w:rPr>
                <w:rFonts w:ascii="Times New Roman" w:hAnsi="Times New Roman"/>
                <w:color w:val="000000" w:themeColor="text1"/>
                <w:sz w:val="18"/>
                <w:szCs w:val="18"/>
                <w:vertAlign w:val="subscript"/>
                <w:lang w:val="en-GB"/>
              </w:rPr>
              <w:t>3</w:t>
            </w:r>
          </w:p>
        </w:tc>
        <w:tc>
          <w:tcPr>
            <w:tcW w:w="7259" w:type="dxa"/>
            <w:tcBorders>
              <w:left w:val="nil"/>
              <w:right w:val="nil"/>
            </w:tcBorders>
          </w:tcPr>
          <w:p w14:paraId="6D6F81E0"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R-(-)-</w:t>
            </w:r>
            <w:proofErr w:type="spellStart"/>
            <w:r>
              <w:rPr>
                <w:rFonts w:ascii="Times New Roman" w:hAnsi="Times New Roman"/>
                <w:color w:val="000000" w:themeColor="text1"/>
                <w:sz w:val="18"/>
                <w:szCs w:val="18"/>
                <w:lang w:val="en-GB"/>
              </w:rPr>
              <w:t>Mandelic</w:t>
            </w:r>
            <w:proofErr w:type="spellEnd"/>
            <w:r>
              <w:rPr>
                <w:rFonts w:ascii="Times New Roman" w:hAnsi="Times New Roman"/>
                <w:color w:val="000000" w:themeColor="text1"/>
                <w:sz w:val="18"/>
                <w:szCs w:val="18"/>
                <w:lang w:val="en-GB"/>
              </w:rPr>
              <w:t xml:space="preserve"> acid</w:t>
            </w:r>
          </w:p>
          <w:p w14:paraId="69D66236"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Vanillin</w:t>
            </w:r>
          </w:p>
          <w:p w14:paraId="6082AAED" w14:textId="77777777" w:rsidR="00FD4280" w:rsidRDefault="006E6BA1">
            <w:pPr>
              <w:spacing w:after="0" w:line="240" w:lineRule="auto"/>
              <w:rPr>
                <w:rFonts w:ascii="Times New Roman" w:hAnsi="Times New Roman"/>
                <w:color w:val="000000" w:themeColor="text1"/>
                <w:sz w:val="18"/>
                <w:szCs w:val="18"/>
                <w:lang w:val="en-US"/>
              </w:rPr>
            </w:pPr>
            <w:r>
              <w:rPr>
                <w:rFonts w:ascii="Times New Roman" w:hAnsi="Times New Roman"/>
                <w:color w:val="000000" w:themeColor="text1"/>
                <w:sz w:val="18"/>
                <w:szCs w:val="18"/>
                <w:lang w:val="en-US"/>
              </w:rPr>
              <w:t>p-Anisic acid</w:t>
            </w:r>
          </w:p>
        </w:tc>
        <w:tc>
          <w:tcPr>
            <w:tcW w:w="1133" w:type="dxa"/>
            <w:tcBorders>
              <w:left w:val="nil"/>
              <w:right w:val="nil"/>
            </w:tcBorders>
          </w:tcPr>
          <w:p w14:paraId="0FE422DD"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2</w:t>
            </w:r>
          </w:p>
        </w:tc>
        <w:tc>
          <w:tcPr>
            <w:tcW w:w="1848" w:type="dxa"/>
            <w:tcBorders>
              <w:left w:val="nil"/>
              <w:right w:val="nil"/>
            </w:tcBorders>
          </w:tcPr>
          <w:p w14:paraId="3E1A26D1"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 xml:space="preserve">Benzene and substituted derivatives / </w:t>
            </w:r>
            <w:hyperlink r:id="rId22" w:tgtFrame="_blank">
              <w:r>
                <w:rPr>
                  <w:rFonts w:ascii="Times New Roman" w:hAnsi="Times New Roman"/>
                  <w:color w:val="000000" w:themeColor="text1"/>
                  <w:sz w:val="18"/>
                  <w:szCs w:val="18"/>
                  <w:lang w:val="en-GB"/>
                </w:rPr>
                <w:t>Phenols</w:t>
              </w:r>
            </w:hyperlink>
            <w:r>
              <w:rPr>
                <w:rFonts w:ascii="Times New Roman" w:hAnsi="Times New Roman"/>
                <w:color w:val="000000" w:themeColor="text1"/>
                <w:sz w:val="18"/>
                <w:szCs w:val="18"/>
                <w:lang w:val="en-GB"/>
              </w:rPr>
              <w:t xml:space="preserve"> / Benzene and substituted derivatives</w:t>
            </w:r>
          </w:p>
        </w:tc>
        <w:tc>
          <w:tcPr>
            <w:tcW w:w="852" w:type="dxa"/>
            <w:tcBorders>
              <w:left w:val="nil"/>
              <w:right w:val="nil"/>
            </w:tcBorders>
          </w:tcPr>
          <w:p w14:paraId="0C4FF20D" w14:textId="77777777" w:rsidR="00FD4280" w:rsidRDefault="006E6BA1">
            <w:pPr>
              <w:spacing w:after="0" w:line="240" w:lineRule="auto"/>
              <w:rPr>
                <w:rFonts w:ascii="Times New Roman" w:eastAsia="Times New Roman" w:hAnsi="Times New Roman"/>
                <w:color w:val="000000" w:themeColor="text1"/>
                <w:sz w:val="18"/>
                <w:szCs w:val="18"/>
                <w:lang w:val="en-US"/>
              </w:rPr>
            </w:pPr>
            <w:r>
              <w:rPr>
                <w:rFonts w:ascii="Times New Roman" w:hAnsi="Times New Roman"/>
                <w:color w:val="000000" w:themeColor="text1"/>
                <w:sz w:val="18"/>
                <w:szCs w:val="18"/>
              </w:rPr>
              <w:t>0.032</w:t>
            </w:r>
          </w:p>
        </w:tc>
        <w:tc>
          <w:tcPr>
            <w:tcW w:w="821" w:type="dxa"/>
            <w:tcBorders>
              <w:left w:val="nil"/>
              <w:right w:val="nil"/>
            </w:tcBorders>
          </w:tcPr>
          <w:p w14:paraId="72059331" w14:textId="77777777" w:rsidR="00FD4280" w:rsidRDefault="006E6BA1">
            <w:pPr>
              <w:spacing w:after="0" w:line="240" w:lineRule="auto"/>
              <w:rPr>
                <w:rFonts w:ascii="Times New Roman" w:eastAsia="Times New Roman" w:hAnsi="Times New Roman"/>
                <w:b/>
                <w:color w:val="000000" w:themeColor="text1"/>
                <w:sz w:val="18"/>
                <w:szCs w:val="18"/>
                <w:lang w:val="en-US"/>
              </w:rPr>
            </w:pPr>
            <w:r>
              <w:rPr>
                <w:rFonts w:ascii="Times New Roman" w:hAnsi="Times New Roman"/>
                <w:color w:val="000000" w:themeColor="text1"/>
                <w:sz w:val="18"/>
                <w:szCs w:val="18"/>
              </w:rPr>
              <w:t>0.32</w:t>
            </w:r>
          </w:p>
        </w:tc>
      </w:tr>
      <w:tr w:rsidR="00FD4280" w14:paraId="590BFB41" w14:textId="77777777">
        <w:trPr>
          <w:cantSplit/>
          <w:trHeight w:val="366"/>
          <w:jc w:val="center"/>
        </w:trPr>
        <w:tc>
          <w:tcPr>
            <w:tcW w:w="1145" w:type="dxa"/>
            <w:tcBorders>
              <w:left w:val="nil"/>
              <w:right w:val="nil"/>
            </w:tcBorders>
          </w:tcPr>
          <w:p w14:paraId="47B5F7B1"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300.218</w:t>
            </w:r>
          </w:p>
        </w:tc>
        <w:tc>
          <w:tcPr>
            <w:tcW w:w="982" w:type="dxa"/>
            <w:tcBorders>
              <w:left w:val="nil"/>
              <w:right w:val="nil"/>
            </w:tcBorders>
          </w:tcPr>
          <w:p w14:paraId="2AEC2C73" w14:textId="77777777" w:rsidR="00FD4280" w:rsidRDefault="006E6BA1">
            <w:pPr>
              <w:spacing w:after="0" w:line="240" w:lineRule="auto"/>
              <w:rPr>
                <w:rFonts w:ascii="Times New Roman" w:hAnsi="Times New Roman"/>
                <w:color w:val="000000" w:themeColor="text1"/>
                <w:sz w:val="18"/>
                <w:szCs w:val="18"/>
                <w:lang w:val="en-GB" w:eastAsia="es-ES"/>
              </w:rPr>
            </w:pPr>
            <w:r>
              <w:rPr>
                <w:rFonts w:ascii="Times New Roman" w:hAnsi="Times New Roman"/>
                <w:color w:val="000000" w:themeColor="text1"/>
                <w:sz w:val="18"/>
                <w:szCs w:val="18"/>
                <w:lang w:val="en-GB" w:eastAsia="es-ES"/>
              </w:rPr>
              <w:t>5.9423</w:t>
            </w:r>
          </w:p>
        </w:tc>
        <w:tc>
          <w:tcPr>
            <w:tcW w:w="1299" w:type="dxa"/>
            <w:tcBorders>
              <w:left w:val="nil"/>
              <w:right w:val="nil"/>
            </w:tcBorders>
          </w:tcPr>
          <w:p w14:paraId="417207E0"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M+H-H</w:t>
            </w:r>
            <w:r>
              <w:rPr>
                <w:rFonts w:ascii="Times New Roman" w:hAnsi="Times New Roman"/>
                <w:color w:val="000000" w:themeColor="text1"/>
                <w:sz w:val="18"/>
                <w:szCs w:val="18"/>
                <w:vertAlign w:val="subscript"/>
                <w:lang w:val="en-GB"/>
              </w:rPr>
              <w:t>2</w:t>
            </w:r>
            <w:r>
              <w:rPr>
                <w:rFonts w:ascii="Times New Roman" w:hAnsi="Times New Roman"/>
                <w:color w:val="000000" w:themeColor="text1"/>
                <w:sz w:val="18"/>
                <w:szCs w:val="18"/>
                <w:lang w:val="en-GB"/>
              </w:rPr>
              <w:t>O</w:t>
            </w:r>
          </w:p>
        </w:tc>
        <w:tc>
          <w:tcPr>
            <w:tcW w:w="1383" w:type="dxa"/>
            <w:tcBorders>
              <w:left w:val="nil"/>
              <w:right w:val="nil"/>
            </w:tcBorders>
          </w:tcPr>
          <w:p w14:paraId="4EA4FCE2"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C</w:t>
            </w:r>
            <w:r>
              <w:rPr>
                <w:rFonts w:ascii="Times New Roman" w:hAnsi="Times New Roman"/>
                <w:color w:val="000000" w:themeColor="text1"/>
                <w:sz w:val="18"/>
                <w:szCs w:val="18"/>
                <w:vertAlign w:val="subscript"/>
                <w:lang w:val="en-GB"/>
              </w:rPr>
              <w:t>16</w:t>
            </w:r>
            <w:r>
              <w:rPr>
                <w:rFonts w:ascii="Times New Roman" w:hAnsi="Times New Roman"/>
                <w:color w:val="000000" w:themeColor="text1"/>
                <w:sz w:val="18"/>
                <w:szCs w:val="18"/>
                <w:lang w:val="en-GB"/>
              </w:rPr>
              <w:t>H</w:t>
            </w:r>
            <w:r>
              <w:rPr>
                <w:rFonts w:ascii="Times New Roman" w:hAnsi="Times New Roman"/>
                <w:color w:val="000000" w:themeColor="text1"/>
                <w:sz w:val="18"/>
                <w:szCs w:val="18"/>
                <w:vertAlign w:val="subscript"/>
                <w:lang w:val="en-GB"/>
              </w:rPr>
              <w:t>31</w:t>
            </w:r>
            <w:r>
              <w:rPr>
                <w:rFonts w:ascii="Times New Roman" w:hAnsi="Times New Roman"/>
                <w:color w:val="000000" w:themeColor="text1"/>
                <w:sz w:val="18"/>
                <w:szCs w:val="18"/>
                <w:lang w:val="en-GB"/>
              </w:rPr>
              <w:t>NO</w:t>
            </w:r>
            <w:r>
              <w:rPr>
                <w:rFonts w:ascii="Times New Roman" w:hAnsi="Times New Roman"/>
                <w:color w:val="000000" w:themeColor="text1"/>
                <w:sz w:val="18"/>
                <w:szCs w:val="18"/>
                <w:vertAlign w:val="subscript"/>
                <w:lang w:val="en-GB"/>
              </w:rPr>
              <w:t>5</w:t>
            </w:r>
          </w:p>
        </w:tc>
        <w:tc>
          <w:tcPr>
            <w:tcW w:w="7259" w:type="dxa"/>
            <w:tcBorders>
              <w:left w:val="nil"/>
              <w:right w:val="nil"/>
            </w:tcBorders>
          </w:tcPr>
          <w:p w14:paraId="2A864225" w14:textId="77777777" w:rsidR="00FD4280" w:rsidRDefault="006E6BA1">
            <w:pPr>
              <w:spacing w:after="0" w:line="240" w:lineRule="auto"/>
              <w:rPr>
                <w:rFonts w:ascii="Times New Roman" w:hAnsi="Times New Roman"/>
                <w:color w:val="000000" w:themeColor="text1"/>
                <w:sz w:val="18"/>
                <w:szCs w:val="18"/>
                <w:lang w:val="en-US"/>
              </w:rPr>
            </w:pPr>
            <w:r>
              <w:rPr>
                <w:rFonts w:ascii="Times New Roman" w:hAnsi="Times New Roman"/>
                <w:color w:val="000000" w:themeColor="text1"/>
                <w:sz w:val="18"/>
                <w:szCs w:val="18"/>
                <w:lang w:val="en-GB"/>
              </w:rPr>
              <w:t>3-hydroxynonanoyl carnitine</w:t>
            </w:r>
          </w:p>
        </w:tc>
        <w:tc>
          <w:tcPr>
            <w:tcW w:w="1133" w:type="dxa"/>
            <w:tcBorders>
              <w:left w:val="nil"/>
              <w:right w:val="nil"/>
            </w:tcBorders>
          </w:tcPr>
          <w:p w14:paraId="7BA44953"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rPr>
              <w:t>2</w:t>
            </w:r>
          </w:p>
        </w:tc>
        <w:tc>
          <w:tcPr>
            <w:tcW w:w="1848" w:type="dxa"/>
            <w:tcBorders>
              <w:left w:val="nil"/>
              <w:right w:val="nil"/>
            </w:tcBorders>
          </w:tcPr>
          <w:p w14:paraId="689DE4B8"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Fatty Acyls</w:t>
            </w:r>
          </w:p>
        </w:tc>
        <w:tc>
          <w:tcPr>
            <w:tcW w:w="852" w:type="dxa"/>
            <w:tcBorders>
              <w:left w:val="nil"/>
              <w:right w:val="nil"/>
            </w:tcBorders>
          </w:tcPr>
          <w:p w14:paraId="0C5C5285" w14:textId="77777777" w:rsidR="00FD4280" w:rsidRDefault="006E6BA1">
            <w:pPr>
              <w:spacing w:after="0" w:line="240" w:lineRule="auto"/>
              <w:rPr>
                <w:rFonts w:ascii="Times New Roman" w:eastAsia="Times New Roman" w:hAnsi="Times New Roman"/>
                <w:color w:val="000000" w:themeColor="text1"/>
                <w:sz w:val="18"/>
                <w:szCs w:val="18"/>
                <w:lang w:val="en-US"/>
              </w:rPr>
            </w:pPr>
            <w:r>
              <w:rPr>
                <w:rFonts w:ascii="Times New Roman" w:hAnsi="Times New Roman"/>
                <w:color w:val="000000" w:themeColor="text1"/>
                <w:sz w:val="18"/>
                <w:szCs w:val="18"/>
              </w:rPr>
              <w:t>0.003</w:t>
            </w:r>
          </w:p>
        </w:tc>
        <w:tc>
          <w:tcPr>
            <w:tcW w:w="821" w:type="dxa"/>
            <w:tcBorders>
              <w:left w:val="nil"/>
              <w:right w:val="nil"/>
            </w:tcBorders>
          </w:tcPr>
          <w:p w14:paraId="4CD66C77" w14:textId="77777777" w:rsidR="00FD4280" w:rsidRDefault="006E6BA1">
            <w:pPr>
              <w:spacing w:after="0" w:line="240" w:lineRule="auto"/>
              <w:rPr>
                <w:rFonts w:ascii="Times New Roman" w:eastAsia="Times New Roman" w:hAnsi="Times New Roman"/>
                <w:b/>
                <w:color w:val="000000" w:themeColor="text1"/>
                <w:sz w:val="18"/>
                <w:szCs w:val="18"/>
                <w:lang w:val="en-US"/>
              </w:rPr>
            </w:pPr>
            <w:r>
              <w:rPr>
                <w:rFonts w:ascii="Times New Roman" w:hAnsi="Times New Roman"/>
                <w:color w:val="000000" w:themeColor="text1"/>
                <w:sz w:val="18"/>
                <w:szCs w:val="18"/>
              </w:rPr>
              <w:t>0.40</w:t>
            </w:r>
          </w:p>
        </w:tc>
      </w:tr>
      <w:tr w:rsidR="00FD4280" w14:paraId="020F56BA" w14:textId="77777777">
        <w:trPr>
          <w:cantSplit/>
          <w:trHeight w:val="562"/>
          <w:jc w:val="center"/>
        </w:trPr>
        <w:tc>
          <w:tcPr>
            <w:tcW w:w="1145" w:type="dxa"/>
            <w:tcBorders>
              <w:left w:val="nil"/>
              <w:right w:val="nil"/>
            </w:tcBorders>
          </w:tcPr>
          <w:p w14:paraId="3BB2C747"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310.202</w:t>
            </w:r>
          </w:p>
        </w:tc>
        <w:tc>
          <w:tcPr>
            <w:tcW w:w="982" w:type="dxa"/>
            <w:tcBorders>
              <w:left w:val="nil"/>
              <w:right w:val="nil"/>
            </w:tcBorders>
          </w:tcPr>
          <w:p w14:paraId="5493C064" w14:textId="77777777" w:rsidR="00FD4280" w:rsidRDefault="006E6BA1">
            <w:pPr>
              <w:spacing w:after="0" w:line="240" w:lineRule="auto"/>
              <w:rPr>
                <w:rFonts w:ascii="Times New Roman" w:hAnsi="Times New Roman"/>
                <w:color w:val="000000" w:themeColor="text1"/>
                <w:sz w:val="18"/>
                <w:szCs w:val="18"/>
                <w:lang w:val="en-GB" w:eastAsia="es-ES"/>
              </w:rPr>
            </w:pPr>
            <w:r>
              <w:rPr>
                <w:rFonts w:ascii="Times New Roman" w:hAnsi="Times New Roman"/>
                <w:color w:val="000000" w:themeColor="text1"/>
                <w:sz w:val="18"/>
                <w:szCs w:val="18"/>
              </w:rPr>
              <w:t>5.6923</w:t>
            </w:r>
          </w:p>
        </w:tc>
        <w:tc>
          <w:tcPr>
            <w:tcW w:w="1299" w:type="dxa"/>
            <w:tcBorders>
              <w:left w:val="nil"/>
              <w:right w:val="nil"/>
            </w:tcBorders>
          </w:tcPr>
          <w:p w14:paraId="43488EC0"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rPr>
              <w:t>M+H</w:t>
            </w:r>
          </w:p>
        </w:tc>
        <w:tc>
          <w:tcPr>
            <w:tcW w:w="1383" w:type="dxa"/>
            <w:tcBorders>
              <w:left w:val="nil"/>
              <w:right w:val="nil"/>
            </w:tcBorders>
          </w:tcPr>
          <w:p w14:paraId="51992E18"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C</w:t>
            </w:r>
            <w:r>
              <w:rPr>
                <w:rFonts w:ascii="Times New Roman" w:hAnsi="Times New Roman"/>
                <w:color w:val="000000" w:themeColor="text1"/>
                <w:sz w:val="18"/>
                <w:szCs w:val="18"/>
                <w:vertAlign w:val="subscript"/>
                <w:lang w:val="en-GB"/>
              </w:rPr>
              <w:t>17</w:t>
            </w:r>
            <w:r>
              <w:rPr>
                <w:rFonts w:ascii="Times New Roman" w:hAnsi="Times New Roman"/>
                <w:color w:val="000000" w:themeColor="text1"/>
                <w:sz w:val="18"/>
                <w:szCs w:val="18"/>
                <w:lang w:val="en-GB"/>
              </w:rPr>
              <w:t>H</w:t>
            </w:r>
            <w:r>
              <w:rPr>
                <w:rFonts w:ascii="Times New Roman" w:hAnsi="Times New Roman"/>
                <w:color w:val="000000" w:themeColor="text1"/>
                <w:sz w:val="18"/>
                <w:szCs w:val="18"/>
                <w:vertAlign w:val="subscript"/>
                <w:lang w:val="en-GB"/>
              </w:rPr>
              <w:t>27</w:t>
            </w:r>
            <w:r>
              <w:rPr>
                <w:rFonts w:ascii="Times New Roman" w:hAnsi="Times New Roman"/>
                <w:color w:val="000000" w:themeColor="text1"/>
                <w:sz w:val="18"/>
                <w:szCs w:val="18"/>
                <w:lang w:val="en-GB"/>
              </w:rPr>
              <w:t>NO</w:t>
            </w:r>
            <w:r>
              <w:rPr>
                <w:rFonts w:ascii="Times New Roman" w:hAnsi="Times New Roman"/>
                <w:color w:val="000000" w:themeColor="text1"/>
                <w:sz w:val="18"/>
                <w:szCs w:val="18"/>
                <w:vertAlign w:val="subscript"/>
                <w:lang w:val="en-GB"/>
              </w:rPr>
              <w:t>4</w:t>
            </w:r>
          </w:p>
        </w:tc>
        <w:tc>
          <w:tcPr>
            <w:tcW w:w="7259" w:type="dxa"/>
            <w:tcBorders>
              <w:left w:val="nil"/>
              <w:right w:val="nil"/>
            </w:tcBorders>
          </w:tcPr>
          <w:p w14:paraId="7C8A4075"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Metipranolol</w:t>
            </w:r>
          </w:p>
          <w:p w14:paraId="5ED7BE5D"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Nadolol</w:t>
            </w:r>
          </w:p>
        </w:tc>
        <w:tc>
          <w:tcPr>
            <w:tcW w:w="1133" w:type="dxa"/>
            <w:tcBorders>
              <w:left w:val="nil"/>
              <w:right w:val="nil"/>
            </w:tcBorders>
          </w:tcPr>
          <w:p w14:paraId="15AEEB5A"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2</w:t>
            </w:r>
          </w:p>
        </w:tc>
        <w:tc>
          <w:tcPr>
            <w:tcW w:w="1848" w:type="dxa"/>
            <w:tcBorders>
              <w:left w:val="nil"/>
              <w:right w:val="nil"/>
            </w:tcBorders>
          </w:tcPr>
          <w:p w14:paraId="72878EF2" w14:textId="77777777" w:rsidR="00FD4280" w:rsidRDefault="006E6BA1">
            <w:pPr>
              <w:spacing w:after="0" w:line="240" w:lineRule="auto"/>
              <w:rPr>
                <w:color w:val="000000" w:themeColor="text1"/>
              </w:rPr>
            </w:pPr>
            <w:r>
              <w:rPr>
                <w:rFonts w:ascii="Times New Roman" w:hAnsi="Times New Roman"/>
                <w:color w:val="000000" w:themeColor="text1"/>
                <w:sz w:val="18"/>
                <w:szCs w:val="18"/>
                <w:lang w:val="en-GB"/>
              </w:rPr>
              <w:t xml:space="preserve">Phenol esters / </w:t>
            </w:r>
            <w:proofErr w:type="spellStart"/>
            <w:r>
              <w:rPr>
                <w:rFonts w:ascii="Times New Roman" w:hAnsi="Times New Roman"/>
                <w:color w:val="000000" w:themeColor="text1"/>
                <w:sz w:val="18"/>
                <w:szCs w:val="18"/>
                <w:lang w:val="en-GB"/>
              </w:rPr>
              <w:t>Tetralins</w:t>
            </w:r>
            <w:proofErr w:type="spellEnd"/>
          </w:p>
        </w:tc>
        <w:tc>
          <w:tcPr>
            <w:tcW w:w="852" w:type="dxa"/>
            <w:tcBorders>
              <w:left w:val="nil"/>
              <w:right w:val="nil"/>
            </w:tcBorders>
          </w:tcPr>
          <w:p w14:paraId="5583BD0B"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0.006</w:t>
            </w:r>
          </w:p>
        </w:tc>
        <w:tc>
          <w:tcPr>
            <w:tcW w:w="821" w:type="dxa"/>
            <w:tcBorders>
              <w:left w:val="nil"/>
              <w:right w:val="nil"/>
            </w:tcBorders>
          </w:tcPr>
          <w:p w14:paraId="39F834D3"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0.35</w:t>
            </w:r>
          </w:p>
        </w:tc>
      </w:tr>
      <w:tr w:rsidR="00FD4280" w14:paraId="150697FA" w14:textId="77777777">
        <w:trPr>
          <w:cantSplit/>
          <w:trHeight w:val="2540"/>
          <w:jc w:val="center"/>
        </w:trPr>
        <w:tc>
          <w:tcPr>
            <w:tcW w:w="1145" w:type="dxa"/>
            <w:tcBorders>
              <w:left w:val="nil"/>
              <w:right w:val="nil"/>
            </w:tcBorders>
          </w:tcPr>
          <w:p w14:paraId="217EC968"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343.223</w:t>
            </w:r>
          </w:p>
        </w:tc>
        <w:tc>
          <w:tcPr>
            <w:tcW w:w="982" w:type="dxa"/>
            <w:tcBorders>
              <w:left w:val="nil"/>
              <w:right w:val="nil"/>
            </w:tcBorders>
          </w:tcPr>
          <w:p w14:paraId="1801583A" w14:textId="77777777" w:rsidR="00FD4280" w:rsidRDefault="006E6BA1">
            <w:pPr>
              <w:spacing w:after="0" w:line="240" w:lineRule="auto"/>
              <w:rPr>
                <w:rFonts w:ascii="Times New Roman" w:hAnsi="Times New Roman"/>
                <w:color w:val="000000" w:themeColor="text1"/>
                <w:sz w:val="18"/>
                <w:szCs w:val="18"/>
                <w:lang w:val="en-GB" w:eastAsia="es-ES"/>
              </w:rPr>
            </w:pPr>
            <w:r>
              <w:rPr>
                <w:rFonts w:ascii="Times New Roman" w:hAnsi="Times New Roman"/>
                <w:color w:val="000000" w:themeColor="text1"/>
                <w:sz w:val="18"/>
                <w:szCs w:val="18"/>
                <w:lang w:val="en-GB" w:eastAsia="es-ES"/>
              </w:rPr>
              <w:t>5.2919</w:t>
            </w:r>
          </w:p>
        </w:tc>
        <w:tc>
          <w:tcPr>
            <w:tcW w:w="1299" w:type="dxa"/>
            <w:tcBorders>
              <w:left w:val="nil"/>
              <w:right w:val="nil"/>
            </w:tcBorders>
          </w:tcPr>
          <w:p w14:paraId="06A27174" w14:textId="77777777" w:rsidR="00FD4280" w:rsidRDefault="006E6BA1">
            <w:pPr>
              <w:spacing w:after="0" w:line="240" w:lineRule="auto"/>
              <w:rPr>
                <w:rFonts w:ascii="Times New Roman" w:hAnsi="Times New Roman"/>
                <w:color w:val="000000" w:themeColor="text1"/>
                <w:sz w:val="18"/>
                <w:szCs w:val="18"/>
                <w:lang w:val="en-GB"/>
              </w:rPr>
            </w:pPr>
            <w:proofErr w:type="spellStart"/>
            <w:r>
              <w:rPr>
                <w:rFonts w:ascii="Times New Roman" w:hAnsi="Times New Roman"/>
                <w:color w:val="000000" w:themeColor="text1"/>
                <w:sz w:val="18"/>
                <w:szCs w:val="18"/>
                <w:lang w:val="en-GB"/>
              </w:rPr>
              <w:t>M+Na</w:t>
            </w:r>
            <w:proofErr w:type="spellEnd"/>
          </w:p>
        </w:tc>
        <w:tc>
          <w:tcPr>
            <w:tcW w:w="1383" w:type="dxa"/>
            <w:tcBorders>
              <w:left w:val="nil"/>
              <w:right w:val="nil"/>
            </w:tcBorders>
          </w:tcPr>
          <w:p w14:paraId="20E73474"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C</w:t>
            </w:r>
            <w:r>
              <w:rPr>
                <w:rFonts w:ascii="Times New Roman" w:hAnsi="Times New Roman"/>
                <w:color w:val="000000" w:themeColor="text1"/>
                <w:sz w:val="18"/>
                <w:szCs w:val="18"/>
                <w:vertAlign w:val="subscript"/>
                <w:lang w:val="en-GB"/>
              </w:rPr>
              <w:t>20</w:t>
            </w:r>
            <w:r>
              <w:rPr>
                <w:rFonts w:ascii="Times New Roman" w:hAnsi="Times New Roman"/>
                <w:color w:val="000000" w:themeColor="text1"/>
                <w:sz w:val="18"/>
                <w:szCs w:val="18"/>
                <w:lang w:val="en-GB"/>
              </w:rPr>
              <w:t>H</w:t>
            </w:r>
            <w:r>
              <w:rPr>
                <w:rFonts w:ascii="Times New Roman" w:hAnsi="Times New Roman"/>
                <w:color w:val="000000" w:themeColor="text1"/>
                <w:sz w:val="18"/>
                <w:szCs w:val="18"/>
                <w:vertAlign w:val="subscript"/>
                <w:lang w:val="en-GB"/>
              </w:rPr>
              <w:t>32</w:t>
            </w:r>
            <w:r>
              <w:rPr>
                <w:rFonts w:ascii="Times New Roman" w:hAnsi="Times New Roman"/>
                <w:color w:val="000000" w:themeColor="text1"/>
                <w:sz w:val="18"/>
                <w:szCs w:val="18"/>
                <w:lang w:val="en-GB"/>
              </w:rPr>
              <w:t>O</w:t>
            </w:r>
            <w:r>
              <w:rPr>
                <w:rFonts w:ascii="Times New Roman" w:hAnsi="Times New Roman"/>
                <w:color w:val="000000" w:themeColor="text1"/>
                <w:sz w:val="18"/>
                <w:szCs w:val="18"/>
                <w:vertAlign w:val="subscript"/>
                <w:lang w:val="en-GB"/>
              </w:rPr>
              <w:t>3</w:t>
            </w:r>
          </w:p>
        </w:tc>
        <w:tc>
          <w:tcPr>
            <w:tcW w:w="7259" w:type="dxa"/>
            <w:tcBorders>
              <w:left w:val="nil"/>
              <w:right w:val="nil"/>
            </w:tcBorders>
          </w:tcPr>
          <w:p w14:paraId="60D3FA4A"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18-Hydroxy-5Z,8Z,11Z,14Z-eicosatetraenoic acid</w:t>
            </w:r>
          </w:p>
          <w:p w14:paraId="3F35D2E8"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 xml:space="preserve">15R-hydroxy-5Z,8Z,11Z,13E-eicosatetraenoic </w:t>
            </w:r>
            <w:proofErr w:type="spellStart"/>
            <w:r>
              <w:rPr>
                <w:rFonts w:ascii="Times New Roman" w:hAnsi="Times New Roman"/>
                <w:color w:val="000000" w:themeColor="text1"/>
                <w:sz w:val="18"/>
                <w:szCs w:val="18"/>
              </w:rPr>
              <w:t>acid</w:t>
            </w:r>
            <w:proofErr w:type="spellEnd"/>
          </w:p>
          <w:p w14:paraId="0EE8E8F3"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5-HETE</w:t>
            </w:r>
          </w:p>
          <w:p w14:paraId="183D5D84"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19(S)-HETE</w:t>
            </w:r>
          </w:p>
          <w:p w14:paraId="05393D04"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9-HETE</w:t>
            </w:r>
          </w:p>
          <w:p w14:paraId="7FE66E6F"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12-HETE</w:t>
            </w:r>
          </w:p>
          <w:p w14:paraId="46278A11"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16(R)-HETE</w:t>
            </w:r>
          </w:p>
          <w:p w14:paraId="75E87DD2"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8-HETE</w:t>
            </w:r>
          </w:p>
          <w:p w14:paraId="732FE4B6"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17-HETE</w:t>
            </w:r>
          </w:p>
          <w:p w14:paraId="0F660B0A"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12(R)-HETE</w:t>
            </w:r>
          </w:p>
          <w:p w14:paraId="58C227EB"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15(S)-HETE</w:t>
            </w:r>
          </w:p>
          <w:p w14:paraId="2B823F6F"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 xml:space="preserve">14,15-Epoxy-5,8,11-eicosatrienoic </w:t>
            </w:r>
            <w:proofErr w:type="spellStart"/>
            <w:r>
              <w:rPr>
                <w:rFonts w:ascii="Times New Roman" w:hAnsi="Times New Roman"/>
                <w:color w:val="000000" w:themeColor="text1"/>
                <w:sz w:val="18"/>
                <w:szCs w:val="18"/>
              </w:rPr>
              <w:t>acid</w:t>
            </w:r>
            <w:proofErr w:type="spellEnd"/>
          </w:p>
        </w:tc>
        <w:tc>
          <w:tcPr>
            <w:tcW w:w="1133" w:type="dxa"/>
            <w:tcBorders>
              <w:left w:val="nil"/>
              <w:right w:val="nil"/>
            </w:tcBorders>
          </w:tcPr>
          <w:p w14:paraId="3EC84FBA"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2</w:t>
            </w:r>
          </w:p>
        </w:tc>
        <w:tc>
          <w:tcPr>
            <w:tcW w:w="1848" w:type="dxa"/>
            <w:tcBorders>
              <w:left w:val="nil"/>
              <w:right w:val="nil"/>
            </w:tcBorders>
          </w:tcPr>
          <w:p w14:paraId="25A77A93" w14:textId="77777777" w:rsidR="00FD4280" w:rsidRDefault="006E6BA1">
            <w:pPr>
              <w:pStyle w:val="CommentText"/>
              <w:spacing w:after="0"/>
              <w:rPr>
                <w:rFonts w:ascii="Times New Roman" w:hAnsi="Times New Roman"/>
                <w:color w:val="000000" w:themeColor="text1"/>
                <w:sz w:val="18"/>
                <w:szCs w:val="18"/>
                <w:lang w:val="en-GB"/>
              </w:rPr>
            </w:pPr>
            <w:proofErr w:type="spellStart"/>
            <w:r>
              <w:rPr>
                <w:rFonts w:ascii="Times New Roman" w:hAnsi="Times New Roman"/>
                <w:color w:val="000000" w:themeColor="text1"/>
                <w:sz w:val="18"/>
                <w:szCs w:val="18"/>
              </w:rPr>
              <w:t>Fatty</w:t>
            </w:r>
            <w:proofErr w:type="spellEnd"/>
            <w:r>
              <w:rPr>
                <w:rFonts w:ascii="Times New Roman" w:hAnsi="Times New Roman"/>
                <w:color w:val="000000" w:themeColor="text1"/>
                <w:sz w:val="18"/>
                <w:szCs w:val="18"/>
              </w:rPr>
              <w:t xml:space="preserve"> </w:t>
            </w:r>
            <w:proofErr w:type="spellStart"/>
            <w:r>
              <w:rPr>
                <w:rFonts w:ascii="Times New Roman" w:hAnsi="Times New Roman"/>
                <w:color w:val="000000" w:themeColor="text1"/>
                <w:sz w:val="18"/>
                <w:szCs w:val="18"/>
              </w:rPr>
              <w:t>Acyls</w:t>
            </w:r>
            <w:proofErr w:type="spellEnd"/>
          </w:p>
        </w:tc>
        <w:tc>
          <w:tcPr>
            <w:tcW w:w="852" w:type="dxa"/>
            <w:tcBorders>
              <w:left w:val="nil"/>
              <w:right w:val="nil"/>
            </w:tcBorders>
          </w:tcPr>
          <w:p w14:paraId="25161160" w14:textId="77777777" w:rsidR="00FD4280" w:rsidRDefault="006E6BA1">
            <w:pPr>
              <w:spacing w:after="0" w:line="240" w:lineRule="auto"/>
              <w:rPr>
                <w:rFonts w:ascii="Times New Roman" w:eastAsia="Times New Roman" w:hAnsi="Times New Roman"/>
                <w:color w:val="000000" w:themeColor="text1"/>
                <w:sz w:val="18"/>
                <w:szCs w:val="18"/>
              </w:rPr>
            </w:pPr>
            <w:r>
              <w:rPr>
                <w:rFonts w:ascii="Times New Roman" w:hAnsi="Times New Roman"/>
                <w:color w:val="000000" w:themeColor="text1"/>
                <w:sz w:val="18"/>
                <w:szCs w:val="18"/>
              </w:rPr>
              <w:t>&lt;0.001</w:t>
            </w:r>
          </w:p>
        </w:tc>
        <w:tc>
          <w:tcPr>
            <w:tcW w:w="821" w:type="dxa"/>
            <w:tcBorders>
              <w:left w:val="nil"/>
              <w:right w:val="nil"/>
            </w:tcBorders>
          </w:tcPr>
          <w:p w14:paraId="5AA55DA6" w14:textId="77777777" w:rsidR="00FD4280" w:rsidRDefault="006E6BA1">
            <w:pPr>
              <w:spacing w:after="0" w:line="240" w:lineRule="auto"/>
              <w:rPr>
                <w:rFonts w:ascii="Times New Roman" w:eastAsia="Times New Roman" w:hAnsi="Times New Roman"/>
                <w:b/>
                <w:color w:val="000000" w:themeColor="text1"/>
                <w:sz w:val="18"/>
                <w:szCs w:val="18"/>
              </w:rPr>
            </w:pPr>
            <w:r>
              <w:rPr>
                <w:rFonts w:ascii="Times New Roman" w:hAnsi="Times New Roman"/>
                <w:color w:val="000000" w:themeColor="text1"/>
                <w:sz w:val="18"/>
                <w:szCs w:val="18"/>
              </w:rPr>
              <w:t>0.43</w:t>
            </w:r>
          </w:p>
        </w:tc>
      </w:tr>
      <w:tr w:rsidR="00FD4280" w14:paraId="00C195F0" w14:textId="77777777">
        <w:trPr>
          <w:cantSplit/>
          <w:trHeight w:val="691"/>
          <w:jc w:val="center"/>
        </w:trPr>
        <w:tc>
          <w:tcPr>
            <w:tcW w:w="1145" w:type="dxa"/>
            <w:tcBorders>
              <w:left w:val="nil"/>
              <w:right w:val="nil"/>
            </w:tcBorders>
          </w:tcPr>
          <w:p w14:paraId="39011029"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411.163</w:t>
            </w:r>
          </w:p>
        </w:tc>
        <w:tc>
          <w:tcPr>
            <w:tcW w:w="982" w:type="dxa"/>
            <w:tcBorders>
              <w:left w:val="nil"/>
              <w:right w:val="nil"/>
            </w:tcBorders>
          </w:tcPr>
          <w:p w14:paraId="78D5D387" w14:textId="77777777" w:rsidR="00FD4280" w:rsidRDefault="006E6BA1">
            <w:pPr>
              <w:spacing w:after="0" w:line="240" w:lineRule="auto"/>
              <w:rPr>
                <w:rFonts w:ascii="Times New Roman" w:hAnsi="Times New Roman"/>
                <w:color w:val="000000" w:themeColor="text1"/>
                <w:sz w:val="18"/>
                <w:szCs w:val="18"/>
                <w:lang w:eastAsia="es-ES"/>
              </w:rPr>
            </w:pPr>
            <w:r>
              <w:rPr>
                <w:rFonts w:ascii="Times New Roman" w:hAnsi="Times New Roman"/>
                <w:color w:val="000000" w:themeColor="text1"/>
                <w:sz w:val="18"/>
                <w:szCs w:val="18"/>
                <w:lang w:eastAsia="es-ES"/>
              </w:rPr>
              <w:t>5.7576</w:t>
            </w:r>
          </w:p>
        </w:tc>
        <w:tc>
          <w:tcPr>
            <w:tcW w:w="1299" w:type="dxa"/>
            <w:tcBorders>
              <w:left w:val="nil"/>
              <w:right w:val="nil"/>
            </w:tcBorders>
          </w:tcPr>
          <w:p w14:paraId="3E20CBB1" w14:textId="77777777" w:rsidR="00FD4280" w:rsidRDefault="006E6BA1">
            <w:pPr>
              <w:spacing w:after="0" w:line="240" w:lineRule="auto"/>
              <w:rPr>
                <w:rFonts w:ascii="Times New Roman" w:hAnsi="Times New Roman"/>
                <w:color w:val="000000" w:themeColor="text1"/>
                <w:sz w:val="18"/>
                <w:szCs w:val="18"/>
              </w:rPr>
            </w:pPr>
            <w:proofErr w:type="spellStart"/>
            <w:r>
              <w:rPr>
                <w:rFonts w:ascii="Times New Roman" w:hAnsi="Times New Roman"/>
                <w:color w:val="000000" w:themeColor="text1"/>
                <w:sz w:val="18"/>
                <w:szCs w:val="18"/>
              </w:rPr>
              <w:t>M+Na</w:t>
            </w:r>
            <w:proofErr w:type="spellEnd"/>
          </w:p>
        </w:tc>
        <w:tc>
          <w:tcPr>
            <w:tcW w:w="1383" w:type="dxa"/>
            <w:tcBorders>
              <w:left w:val="nil"/>
              <w:right w:val="nil"/>
            </w:tcBorders>
          </w:tcPr>
          <w:p w14:paraId="0B3323A4"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C</w:t>
            </w:r>
            <w:r>
              <w:rPr>
                <w:rFonts w:ascii="Times New Roman" w:hAnsi="Times New Roman"/>
                <w:color w:val="000000" w:themeColor="text1"/>
                <w:sz w:val="18"/>
                <w:szCs w:val="18"/>
                <w:vertAlign w:val="subscript"/>
              </w:rPr>
              <w:t>18</w:t>
            </w:r>
            <w:r>
              <w:rPr>
                <w:rFonts w:ascii="Times New Roman" w:hAnsi="Times New Roman"/>
                <w:color w:val="000000" w:themeColor="text1"/>
                <w:sz w:val="18"/>
                <w:szCs w:val="18"/>
              </w:rPr>
              <w:t>H</w:t>
            </w:r>
            <w:r>
              <w:rPr>
                <w:rFonts w:ascii="Times New Roman" w:hAnsi="Times New Roman"/>
                <w:color w:val="000000" w:themeColor="text1"/>
                <w:sz w:val="18"/>
                <w:szCs w:val="18"/>
                <w:vertAlign w:val="subscript"/>
              </w:rPr>
              <w:t>28</w:t>
            </w:r>
            <w:r>
              <w:rPr>
                <w:rFonts w:ascii="Times New Roman" w:hAnsi="Times New Roman"/>
                <w:color w:val="000000" w:themeColor="text1"/>
                <w:sz w:val="18"/>
                <w:szCs w:val="18"/>
              </w:rPr>
              <w:t>O</w:t>
            </w:r>
            <w:r>
              <w:rPr>
                <w:rFonts w:ascii="Times New Roman" w:hAnsi="Times New Roman"/>
                <w:color w:val="000000" w:themeColor="text1"/>
                <w:sz w:val="18"/>
                <w:szCs w:val="18"/>
                <w:vertAlign w:val="subscript"/>
              </w:rPr>
              <w:t>9</w:t>
            </w:r>
          </w:p>
        </w:tc>
        <w:tc>
          <w:tcPr>
            <w:tcW w:w="7259" w:type="dxa"/>
            <w:tcBorders>
              <w:left w:val="nil"/>
              <w:right w:val="nil"/>
            </w:tcBorders>
          </w:tcPr>
          <w:p w14:paraId="43EAF1FE"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 xml:space="preserve">7-Epi-12-hydroxyjasmonic </w:t>
            </w:r>
            <w:proofErr w:type="spellStart"/>
            <w:r>
              <w:rPr>
                <w:rFonts w:ascii="Times New Roman" w:hAnsi="Times New Roman"/>
                <w:color w:val="000000" w:themeColor="text1"/>
                <w:sz w:val="18"/>
                <w:szCs w:val="18"/>
              </w:rPr>
              <w:t>acid</w:t>
            </w:r>
            <w:proofErr w:type="spellEnd"/>
            <w:r>
              <w:rPr>
                <w:rFonts w:ascii="Times New Roman" w:hAnsi="Times New Roman"/>
                <w:color w:val="000000" w:themeColor="text1"/>
                <w:sz w:val="18"/>
                <w:szCs w:val="18"/>
              </w:rPr>
              <w:t xml:space="preserve"> </w:t>
            </w:r>
            <w:proofErr w:type="spellStart"/>
            <w:r>
              <w:rPr>
                <w:rFonts w:ascii="Times New Roman" w:hAnsi="Times New Roman"/>
                <w:color w:val="000000" w:themeColor="text1"/>
                <w:sz w:val="18"/>
                <w:szCs w:val="18"/>
              </w:rPr>
              <w:t>glucoside</w:t>
            </w:r>
            <w:proofErr w:type="spellEnd"/>
          </w:p>
          <w:p w14:paraId="27526595"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2-[4-(3-Hydroxypropyl)-2-methoxyphenoxy]-1,3-propanediol 1-xyloside</w:t>
            </w:r>
          </w:p>
          <w:p w14:paraId="1F0FC379"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 xml:space="preserve">Beta-D-Glucopyranosyl-11-hydroxyjasmonic </w:t>
            </w:r>
            <w:proofErr w:type="spellStart"/>
            <w:r>
              <w:rPr>
                <w:rFonts w:ascii="Times New Roman" w:hAnsi="Times New Roman"/>
                <w:color w:val="000000" w:themeColor="text1"/>
                <w:sz w:val="18"/>
                <w:szCs w:val="18"/>
              </w:rPr>
              <w:t>acid</w:t>
            </w:r>
            <w:proofErr w:type="spellEnd"/>
          </w:p>
        </w:tc>
        <w:tc>
          <w:tcPr>
            <w:tcW w:w="1133" w:type="dxa"/>
            <w:tcBorders>
              <w:left w:val="nil"/>
              <w:right w:val="nil"/>
            </w:tcBorders>
          </w:tcPr>
          <w:p w14:paraId="3ACAB13B"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2</w:t>
            </w:r>
          </w:p>
        </w:tc>
        <w:tc>
          <w:tcPr>
            <w:tcW w:w="1848" w:type="dxa"/>
            <w:tcBorders>
              <w:left w:val="nil"/>
              <w:right w:val="nil"/>
            </w:tcBorders>
          </w:tcPr>
          <w:p w14:paraId="0CFDE7B9" w14:textId="77777777" w:rsidR="00FD4280" w:rsidRDefault="006E6BA1">
            <w:pPr>
              <w:pStyle w:val="CommentText"/>
              <w:spacing w:after="0"/>
              <w:rPr>
                <w:color w:val="000000" w:themeColor="text1"/>
              </w:rPr>
            </w:pPr>
            <w:proofErr w:type="spellStart"/>
            <w:r>
              <w:rPr>
                <w:rFonts w:ascii="Times New Roman" w:hAnsi="Times New Roman"/>
                <w:color w:val="000000" w:themeColor="text1"/>
                <w:sz w:val="18"/>
                <w:szCs w:val="18"/>
              </w:rPr>
              <w:t>Fatty</w:t>
            </w:r>
            <w:proofErr w:type="spellEnd"/>
            <w:r>
              <w:rPr>
                <w:rFonts w:ascii="Times New Roman" w:hAnsi="Times New Roman"/>
                <w:color w:val="000000" w:themeColor="text1"/>
                <w:sz w:val="18"/>
                <w:szCs w:val="18"/>
              </w:rPr>
              <w:t xml:space="preserve"> </w:t>
            </w:r>
            <w:proofErr w:type="spellStart"/>
            <w:r>
              <w:rPr>
                <w:rFonts w:ascii="Times New Roman" w:hAnsi="Times New Roman"/>
                <w:color w:val="000000" w:themeColor="text1"/>
                <w:sz w:val="18"/>
                <w:szCs w:val="18"/>
              </w:rPr>
              <w:t>Acyls</w:t>
            </w:r>
            <w:proofErr w:type="spellEnd"/>
            <w:r>
              <w:rPr>
                <w:rFonts w:ascii="Times New Roman" w:hAnsi="Times New Roman"/>
                <w:color w:val="000000" w:themeColor="text1"/>
                <w:sz w:val="18"/>
                <w:szCs w:val="18"/>
              </w:rPr>
              <w:t xml:space="preserve"> / </w:t>
            </w:r>
            <w:proofErr w:type="spellStart"/>
            <w:r>
              <w:rPr>
                <w:rFonts w:ascii="Times New Roman" w:hAnsi="Times New Roman"/>
                <w:color w:val="000000" w:themeColor="text1"/>
                <w:sz w:val="18"/>
                <w:szCs w:val="18"/>
              </w:rPr>
              <w:t>Organooxygen</w:t>
            </w:r>
            <w:proofErr w:type="spellEnd"/>
            <w:r>
              <w:rPr>
                <w:rFonts w:ascii="Times New Roman" w:hAnsi="Times New Roman"/>
                <w:color w:val="000000" w:themeColor="text1"/>
                <w:sz w:val="18"/>
                <w:szCs w:val="18"/>
              </w:rPr>
              <w:t xml:space="preserve"> </w:t>
            </w:r>
            <w:proofErr w:type="spellStart"/>
            <w:r>
              <w:rPr>
                <w:rFonts w:ascii="Times New Roman" w:hAnsi="Times New Roman"/>
                <w:color w:val="000000" w:themeColor="text1"/>
                <w:sz w:val="18"/>
                <w:szCs w:val="18"/>
              </w:rPr>
              <w:t>compounds</w:t>
            </w:r>
            <w:proofErr w:type="spellEnd"/>
          </w:p>
        </w:tc>
        <w:tc>
          <w:tcPr>
            <w:tcW w:w="852" w:type="dxa"/>
            <w:tcBorders>
              <w:left w:val="nil"/>
              <w:right w:val="nil"/>
            </w:tcBorders>
          </w:tcPr>
          <w:p w14:paraId="03AF5C08"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0.016</w:t>
            </w:r>
          </w:p>
        </w:tc>
        <w:tc>
          <w:tcPr>
            <w:tcW w:w="821" w:type="dxa"/>
            <w:tcBorders>
              <w:left w:val="nil"/>
              <w:right w:val="nil"/>
            </w:tcBorders>
          </w:tcPr>
          <w:p w14:paraId="796A5EBE"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0.37</w:t>
            </w:r>
          </w:p>
        </w:tc>
      </w:tr>
      <w:tr w:rsidR="00FD4280" w14:paraId="1D0EE71E" w14:textId="77777777">
        <w:trPr>
          <w:cantSplit/>
          <w:trHeight w:val="403"/>
          <w:jc w:val="center"/>
        </w:trPr>
        <w:tc>
          <w:tcPr>
            <w:tcW w:w="1145" w:type="dxa"/>
            <w:tcBorders>
              <w:left w:val="nil"/>
              <w:right w:val="nil"/>
            </w:tcBorders>
          </w:tcPr>
          <w:p w14:paraId="1DA1D5DB"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457.205</w:t>
            </w:r>
          </w:p>
        </w:tc>
        <w:tc>
          <w:tcPr>
            <w:tcW w:w="982" w:type="dxa"/>
            <w:tcBorders>
              <w:left w:val="nil"/>
              <w:right w:val="nil"/>
            </w:tcBorders>
          </w:tcPr>
          <w:p w14:paraId="6495F8D7" w14:textId="77777777" w:rsidR="00FD4280" w:rsidRDefault="006E6BA1">
            <w:pPr>
              <w:spacing w:after="0" w:line="240" w:lineRule="auto"/>
              <w:rPr>
                <w:rFonts w:ascii="Times New Roman" w:hAnsi="Times New Roman"/>
                <w:color w:val="000000" w:themeColor="text1"/>
                <w:sz w:val="18"/>
                <w:szCs w:val="18"/>
                <w:lang w:eastAsia="es-ES"/>
              </w:rPr>
            </w:pPr>
            <w:r>
              <w:rPr>
                <w:rFonts w:ascii="Times New Roman" w:hAnsi="Times New Roman"/>
                <w:color w:val="000000" w:themeColor="text1"/>
                <w:sz w:val="18"/>
                <w:szCs w:val="18"/>
                <w:lang w:eastAsia="es-ES"/>
              </w:rPr>
              <w:t>5.92</w:t>
            </w:r>
          </w:p>
        </w:tc>
        <w:tc>
          <w:tcPr>
            <w:tcW w:w="1299" w:type="dxa"/>
            <w:tcBorders>
              <w:left w:val="nil"/>
              <w:right w:val="nil"/>
            </w:tcBorders>
          </w:tcPr>
          <w:p w14:paraId="687843FB"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M+H</w:t>
            </w:r>
          </w:p>
        </w:tc>
        <w:tc>
          <w:tcPr>
            <w:tcW w:w="1383" w:type="dxa"/>
            <w:tcBorders>
              <w:left w:val="nil"/>
              <w:right w:val="nil"/>
            </w:tcBorders>
          </w:tcPr>
          <w:p w14:paraId="68D4DDAE"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C</w:t>
            </w:r>
            <w:r>
              <w:rPr>
                <w:rFonts w:ascii="Times New Roman" w:hAnsi="Times New Roman"/>
                <w:color w:val="000000" w:themeColor="text1"/>
                <w:sz w:val="18"/>
                <w:szCs w:val="18"/>
                <w:vertAlign w:val="subscript"/>
              </w:rPr>
              <w:t>22</w:t>
            </w:r>
            <w:r>
              <w:rPr>
                <w:rFonts w:ascii="Times New Roman" w:hAnsi="Times New Roman"/>
                <w:color w:val="000000" w:themeColor="text1"/>
                <w:sz w:val="18"/>
                <w:szCs w:val="18"/>
              </w:rPr>
              <w:t>H</w:t>
            </w:r>
            <w:r>
              <w:rPr>
                <w:rFonts w:ascii="Times New Roman" w:hAnsi="Times New Roman"/>
                <w:color w:val="000000" w:themeColor="text1"/>
                <w:sz w:val="18"/>
                <w:szCs w:val="18"/>
                <w:vertAlign w:val="subscript"/>
              </w:rPr>
              <w:t>28</w:t>
            </w:r>
            <w:r>
              <w:rPr>
                <w:rFonts w:ascii="Times New Roman" w:hAnsi="Times New Roman"/>
                <w:color w:val="000000" w:themeColor="text1"/>
                <w:sz w:val="18"/>
                <w:szCs w:val="18"/>
              </w:rPr>
              <w:t>N</w:t>
            </w:r>
            <w:r>
              <w:rPr>
                <w:rFonts w:ascii="Times New Roman" w:hAnsi="Times New Roman"/>
                <w:color w:val="000000" w:themeColor="text1"/>
                <w:sz w:val="18"/>
                <w:szCs w:val="18"/>
                <w:vertAlign w:val="subscript"/>
              </w:rPr>
              <w:t>6</w:t>
            </w:r>
            <w:r>
              <w:rPr>
                <w:rFonts w:ascii="Times New Roman" w:hAnsi="Times New Roman"/>
                <w:color w:val="000000" w:themeColor="text1"/>
                <w:sz w:val="18"/>
                <w:szCs w:val="18"/>
              </w:rPr>
              <w:t>O</w:t>
            </w:r>
            <w:r>
              <w:rPr>
                <w:rFonts w:ascii="Times New Roman" w:hAnsi="Times New Roman"/>
                <w:color w:val="000000" w:themeColor="text1"/>
                <w:sz w:val="18"/>
                <w:szCs w:val="18"/>
                <w:vertAlign w:val="subscript"/>
              </w:rPr>
              <w:t>3</w:t>
            </w:r>
            <w:r>
              <w:rPr>
                <w:rFonts w:ascii="Times New Roman" w:hAnsi="Times New Roman"/>
                <w:color w:val="000000" w:themeColor="text1"/>
                <w:sz w:val="18"/>
                <w:szCs w:val="18"/>
              </w:rPr>
              <w:t>S</w:t>
            </w:r>
          </w:p>
        </w:tc>
        <w:tc>
          <w:tcPr>
            <w:tcW w:w="7259" w:type="dxa"/>
            <w:tcBorders>
              <w:left w:val="nil"/>
              <w:right w:val="nil"/>
            </w:tcBorders>
          </w:tcPr>
          <w:p w14:paraId="494952D2" w14:textId="77777777" w:rsidR="00FD4280" w:rsidRDefault="006E6BA1">
            <w:pPr>
              <w:spacing w:after="0" w:line="240" w:lineRule="auto"/>
              <w:rPr>
                <w:rFonts w:ascii="Times New Roman" w:hAnsi="Times New Roman"/>
                <w:color w:val="000000" w:themeColor="text1"/>
                <w:sz w:val="18"/>
                <w:szCs w:val="18"/>
              </w:rPr>
            </w:pPr>
            <w:proofErr w:type="spellStart"/>
            <w:r>
              <w:rPr>
                <w:rFonts w:ascii="Times New Roman" w:hAnsi="Times New Roman"/>
                <w:color w:val="000000" w:themeColor="text1"/>
                <w:sz w:val="18"/>
                <w:szCs w:val="18"/>
              </w:rPr>
              <w:t>Delavirdine</w:t>
            </w:r>
            <w:proofErr w:type="spellEnd"/>
          </w:p>
        </w:tc>
        <w:tc>
          <w:tcPr>
            <w:tcW w:w="1133" w:type="dxa"/>
            <w:tcBorders>
              <w:left w:val="nil"/>
              <w:right w:val="nil"/>
            </w:tcBorders>
          </w:tcPr>
          <w:p w14:paraId="1CFB30BC"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2</w:t>
            </w:r>
          </w:p>
        </w:tc>
        <w:tc>
          <w:tcPr>
            <w:tcW w:w="1848" w:type="dxa"/>
            <w:tcBorders>
              <w:left w:val="nil"/>
              <w:right w:val="nil"/>
            </w:tcBorders>
          </w:tcPr>
          <w:p w14:paraId="6B896C18" w14:textId="77777777" w:rsidR="00FD4280" w:rsidRDefault="006E6BA1">
            <w:pPr>
              <w:pStyle w:val="CommentText"/>
              <w:spacing w:after="0"/>
              <w:rPr>
                <w:color w:val="000000" w:themeColor="text1"/>
              </w:rPr>
            </w:pPr>
            <w:r>
              <w:rPr>
                <w:rFonts w:ascii="Times New Roman" w:hAnsi="Times New Roman"/>
                <w:color w:val="000000" w:themeColor="text1"/>
                <w:sz w:val="18"/>
                <w:szCs w:val="18"/>
                <w:lang w:val="en-GB"/>
              </w:rPr>
              <w:t>Tetrapyrroles and derivatives</w:t>
            </w:r>
          </w:p>
        </w:tc>
        <w:tc>
          <w:tcPr>
            <w:tcW w:w="852" w:type="dxa"/>
            <w:tcBorders>
              <w:left w:val="nil"/>
              <w:right w:val="nil"/>
            </w:tcBorders>
          </w:tcPr>
          <w:p w14:paraId="1204BFB8"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0.003</w:t>
            </w:r>
          </w:p>
        </w:tc>
        <w:tc>
          <w:tcPr>
            <w:tcW w:w="821" w:type="dxa"/>
            <w:tcBorders>
              <w:left w:val="nil"/>
              <w:right w:val="nil"/>
            </w:tcBorders>
          </w:tcPr>
          <w:p w14:paraId="5B3BB801"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0.28</w:t>
            </w:r>
          </w:p>
        </w:tc>
      </w:tr>
      <w:tr w:rsidR="00FD4280" w14:paraId="2263E458" w14:textId="77777777">
        <w:trPr>
          <w:cantSplit/>
          <w:trHeight w:val="566"/>
          <w:jc w:val="center"/>
        </w:trPr>
        <w:tc>
          <w:tcPr>
            <w:tcW w:w="1145" w:type="dxa"/>
            <w:tcBorders>
              <w:left w:val="nil"/>
              <w:right w:val="nil"/>
            </w:tcBorders>
          </w:tcPr>
          <w:p w14:paraId="5FC51AD3"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529.264</w:t>
            </w:r>
          </w:p>
        </w:tc>
        <w:tc>
          <w:tcPr>
            <w:tcW w:w="982" w:type="dxa"/>
            <w:tcBorders>
              <w:left w:val="nil"/>
              <w:right w:val="nil"/>
            </w:tcBorders>
          </w:tcPr>
          <w:p w14:paraId="27A301F2" w14:textId="77777777" w:rsidR="00FD4280" w:rsidRDefault="006E6BA1">
            <w:pPr>
              <w:spacing w:after="0" w:line="240" w:lineRule="auto"/>
              <w:rPr>
                <w:rFonts w:ascii="Times New Roman" w:hAnsi="Times New Roman"/>
                <w:color w:val="000000" w:themeColor="text1"/>
                <w:sz w:val="18"/>
                <w:szCs w:val="18"/>
                <w:lang w:eastAsia="es-ES"/>
              </w:rPr>
            </w:pPr>
            <w:r>
              <w:rPr>
                <w:rFonts w:ascii="Times New Roman" w:hAnsi="Times New Roman"/>
                <w:color w:val="000000" w:themeColor="text1"/>
                <w:sz w:val="18"/>
                <w:szCs w:val="18"/>
                <w:lang w:eastAsia="es-ES"/>
              </w:rPr>
              <w:t>5.9890</w:t>
            </w:r>
          </w:p>
        </w:tc>
        <w:tc>
          <w:tcPr>
            <w:tcW w:w="1299" w:type="dxa"/>
            <w:tcBorders>
              <w:left w:val="nil"/>
              <w:right w:val="nil"/>
            </w:tcBorders>
          </w:tcPr>
          <w:p w14:paraId="338E6CF8" w14:textId="77777777" w:rsidR="00FD4280" w:rsidRDefault="006E6BA1">
            <w:pPr>
              <w:spacing w:after="0" w:line="240" w:lineRule="auto"/>
              <w:rPr>
                <w:rFonts w:ascii="Times New Roman" w:hAnsi="Times New Roman"/>
                <w:color w:val="000000" w:themeColor="text1"/>
                <w:sz w:val="18"/>
                <w:szCs w:val="18"/>
              </w:rPr>
            </w:pPr>
            <w:proofErr w:type="spellStart"/>
            <w:r>
              <w:rPr>
                <w:rFonts w:ascii="Times New Roman" w:hAnsi="Times New Roman"/>
                <w:color w:val="000000" w:themeColor="text1"/>
                <w:sz w:val="18"/>
                <w:szCs w:val="18"/>
              </w:rPr>
              <w:t>M+Na</w:t>
            </w:r>
            <w:proofErr w:type="spellEnd"/>
          </w:p>
        </w:tc>
        <w:tc>
          <w:tcPr>
            <w:tcW w:w="1383" w:type="dxa"/>
            <w:tcBorders>
              <w:left w:val="nil"/>
              <w:right w:val="nil"/>
            </w:tcBorders>
          </w:tcPr>
          <w:p w14:paraId="79F72794"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C</w:t>
            </w:r>
            <w:r>
              <w:rPr>
                <w:rFonts w:ascii="Times New Roman" w:hAnsi="Times New Roman"/>
                <w:color w:val="000000" w:themeColor="text1"/>
                <w:sz w:val="18"/>
                <w:szCs w:val="18"/>
                <w:vertAlign w:val="subscript"/>
              </w:rPr>
              <w:t>24</w:t>
            </w:r>
            <w:r>
              <w:rPr>
                <w:rFonts w:ascii="Times New Roman" w:hAnsi="Times New Roman"/>
                <w:color w:val="000000" w:themeColor="text1"/>
                <w:sz w:val="18"/>
                <w:szCs w:val="18"/>
              </w:rPr>
              <w:t>H</w:t>
            </w:r>
            <w:r>
              <w:rPr>
                <w:rFonts w:ascii="Times New Roman" w:hAnsi="Times New Roman"/>
                <w:color w:val="000000" w:themeColor="text1"/>
                <w:sz w:val="18"/>
                <w:szCs w:val="18"/>
                <w:vertAlign w:val="subscript"/>
              </w:rPr>
              <w:t>42</w:t>
            </w:r>
            <w:r>
              <w:rPr>
                <w:rFonts w:ascii="Times New Roman" w:hAnsi="Times New Roman"/>
                <w:color w:val="000000" w:themeColor="text1"/>
                <w:sz w:val="18"/>
                <w:szCs w:val="18"/>
              </w:rPr>
              <w:t>O</w:t>
            </w:r>
            <w:r>
              <w:rPr>
                <w:rFonts w:ascii="Times New Roman" w:hAnsi="Times New Roman"/>
                <w:color w:val="000000" w:themeColor="text1"/>
                <w:sz w:val="18"/>
                <w:szCs w:val="18"/>
                <w:vertAlign w:val="subscript"/>
              </w:rPr>
              <w:t>11</w:t>
            </w:r>
          </w:p>
        </w:tc>
        <w:tc>
          <w:tcPr>
            <w:tcW w:w="7259" w:type="dxa"/>
            <w:tcBorders>
              <w:left w:val="nil"/>
              <w:right w:val="nil"/>
            </w:tcBorders>
          </w:tcPr>
          <w:p w14:paraId="19B64F88"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(3b,9R)-5-Megastigmene-3,9-diol 9-[</w:t>
            </w:r>
            <w:proofErr w:type="spellStart"/>
            <w:r>
              <w:rPr>
                <w:rFonts w:ascii="Times New Roman" w:hAnsi="Times New Roman"/>
                <w:color w:val="000000" w:themeColor="text1"/>
                <w:sz w:val="18"/>
                <w:szCs w:val="18"/>
              </w:rPr>
              <w:t>apiosyl</w:t>
            </w:r>
            <w:proofErr w:type="spellEnd"/>
            <w:r>
              <w:rPr>
                <w:rFonts w:ascii="Times New Roman" w:hAnsi="Times New Roman"/>
                <w:color w:val="000000" w:themeColor="text1"/>
                <w:sz w:val="18"/>
                <w:szCs w:val="18"/>
              </w:rPr>
              <w:t>-(1-&gt;6)-</w:t>
            </w:r>
            <w:proofErr w:type="spellStart"/>
            <w:r>
              <w:rPr>
                <w:rFonts w:ascii="Times New Roman" w:hAnsi="Times New Roman"/>
                <w:color w:val="000000" w:themeColor="text1"/>
                <w:sz w:val="18"/>
                <w:szCs w:val="18"/>
              </w:rPr>
              <w:t>glucoside</w:t>
            </w:r>
            <w:proofErr w:type="spellEnd"/>
            <w:r>
              <w:rPr>
                <w:rFonts w:ascii="Times New Roman" w:hAnsi="Times New Roman"/>
                <w:color w:val="000000" w:themeColor="text1"/>
                <w:sz w:val="18"/>
                <w:szCs w:val="18"/>
              </w:rPr>
              <w:t>]</w:t>
            </w:r>
          </w:p>
          <w:p w14:paraId="0215C424"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4-Megastigmene-6ª,9R-diol 9-[</w:t>
            </w:r>
            <w:proofErr w:type="spellStart"/>
            <w:r>
              <w:rPr>
                <w:rFonts w:ascii="Times New Roman" w:hAnsi="Times New Roman"/>
                <w:color w:val="000000" w:themeColor="text1"/>
                <w:sz w:val="18"/>
                <w:szCs w:val="18"/>
              </w:rPr>
              <w:t>apiosyl</w:t>
            </w:r>
            <w:proofErr w:type="spellEnd"/>
            <w:r>
              <w:rPr>
                <w:rFonts w:ascii="Times New Roman" w:hAnsi="Times New Roman"/>
                <w:color w:val="000000" w:themeColor="text1"/>
                <w:sz w:val="18"/>
                <w:szCs w:val="18"/>
              </w:rPr>
              <w:t>-(1-&gt;6)-</w:t>
            </w:r>
            <w:proofErr w:type="spellStart"/>
            <w:r>
              <w:rPr>
                <w:rFonts w:ascii="Times New Roman" w:hAnsi="Times New Roman"/>
                <w:color w:val="000000" w:themeColor="text1"/>
                <w:sz w:val="18"/>
                <w:szCs w:val="18"/>
              </w:rPr>
              <w:t>glucoside</w:t>
            </w:r>
            <w:proofErr w:type="spellEnd"/>
            <w:r>
              <w:rPr>
                <w:rFonts w:ascii="Times New Roman" w:hAnsi="Times New Roman"/>
                <w:color w:val="000000" w:themeColor="text1"/>
                <w:sz w:val="18"/>
                <w:szCs w:val="18"/>
              </w:rPr>
              <w:t>]</w:t>
            </w:r>
          </w:p>
        </w:tc>
        <w:tc>
          <w:tcPr>
            <w:tcW w:w="1133" w:type="dxa"/>
            <w:tcBorders>
              <w:left w:val="nil"/>
              <w:right w:val="nil"/>
            </w:tcBorders>
          </w:tcPr>
          <w:p w14:paraId="1812413E"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2</w:t>
            </w:r>
          </w:p>
        </w:tc>
        <w:tc>
          <w:tcPr>
            <w:tcW w:w="1848" w:type="dxa"/>
            <w:tcBorders>
              <w:left w:val="nil"/>
              <w:right w:val="nil"/>
            </w:tcBorders>
          </w:tcPr>
          <w:p w14:paraId="0F5DA8CB" w14:textId="77777777" w:rsidR="00FD4280" w:rsidRDefault="006E6BA1">
            <w:pPr>
              <w:pStyle w:val="CommentText"/>
              <w:spacing w:after="0"/>
              <w:rPr>
                <w:color w:val="000000" w:themeColor="text1"/>
              </w:rPr>
            </w:pPr>
            <w:proofErr w:type="spellStart"/>
            <w:r>
              <w:rPr>
                <w:rFonts w:ascii="Times New Roman" w:hAnsi="Times New Roman"/>
                <w:color w:val="000000" w:themeColor="text1"/>
                <w:sz w:val="18"/>
                <w:szCs w:val="18"/>
              </w:rPr>
              <w:t>Fatty</w:t>
            </w:r>
            <w:proofErr w:type="spellEnd"/>
            <w:r>
              <w:rPr>
                <w:rFonts w:ascii="Times New Roman" w:hAnsi="Times New Roman"/>
                <w:color w:val="000000" w:themeColor="text1"/>
                <w:sz w:val="18"/>
                <w:szCs w:val="18"/>
              </w:rPr>
              <w:t xml:space="preserve"> </w:t>
            </w:r>
            <w:proofErr w:type="spellStart"/>
            <w:r>
              <w:rPr>
                <w:rFonts w:ascii="Times New Roman" w:hAnsi="Times New Roman"/>
                <w:color w:val="000000" w:themeColor="text1"/>
                <w:sz w:val="18"/>
                <w:szCs w:val="18"/>
              </w:rPr>
              <w:t>Acyls</w:t>
            </w:r>
            <w:proofErr w:type="spellEnd"/>
          </w:p>
        </w:tc>
        <w:tc>
          <w:tcPr>
            <w:tcW w:w="852" w:type="dxa"/>
            <w:tcBorders>
              <w:left w:val="nil"/>
              <w:right w:val="nil"/>
            </w:tcBorders>
          </w:tcPr>
          <w:p w14:paraId="17211FE2"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0.015</w:t>
            </w:r>
          </w:p>
        </w:tc>
        <w:tc>
          <w:tcPr>
            <w:tcW w:w="821" w:type="dxa"/>
            <w:tcBorders>
              <w:left w:val="nil"/>
              <w:right w:val="nil"/>
            </w:tcBorders>
          </w:tcPr>
          <w:p w14:paraId="6CD0D40D"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0.35</w:t>
            </w:r>
          </w:p>
        </w:tc>
      </w:tr>
      <w:tr w:rsidR="00FD4280" w14:paraId="1D5A790A" w14:textId="77777777">
        <w:trPr>
          <w:cantSplit/>
          <w:trHeight w:val="560"/>
          <w:jc w:val="center"/>
        </w:trPr>
        <w:tc>
          <w:tcPr>
            <w:tcW w:w="1145" w:type="dxa"/>
            <w:tcBorders>
              <w:left w:val="nil"/>
              <w:right w:val="nil"/>
            </w:tcBorders>
          </w:tcPr>
          <w:p w14:paraId="6D3BD3EA"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199.082</w:t>
            </w:r>
          </w:p>
        </w:tc>
        <w:tc>
          <w:tcPr>
            <w:tcW w:w="982" w:type="dxa"/>
            <w:tcBorders>
              <w:left w:val="nil"/>
              <w:right w:val="nil"/>
            </w:tcBorders>
          </w:tcPr>
          <w:p w14:paraId="2B3DB0F2" w14:textId="77777777" w:rsidR="00FD4280" w:rsidRDefault="006E6BA1">
            <w:pPr>
              <w:spacing w:after="0" w:line="240" w:lineRule="auto"/>
              <w:rPr>
                <w:rFonts w:ascii="Times New Roman" w:hAnsi="Times New Roman"/>
                <w:color w:val="000000" w:themeColor="text1"/>
                <w:sz w:val="18"/>
                <w:szCs w:val="18"/>
                <w:lang w:eastAsia="es-ES"/>
              </w:rPr>
            </w:pPr>
            <w:r>
              <w:rPr>
                <w:rFonts w:ascii="Times New Roman" w:hAnsi="Times New Roman"/>
                <w:color w:val="000000" w:themeColor="text1"/>
                <w:sz w:val="18"/>
                <w:szCs w:val="18"/>
                <w:lang w:eastAsia="es-ES"/>
              </w:rPr>
              <w:t>1.0742</w:t>
            </w:r>
          </w:p>
        </w:tc>
        <w:tc>
          <w:tcPr>
            <w:tcW w:w="1299" w:type="dxa"/>
            <w:tcBorders>
              <w:left w:val="nil"/>
              <w:right w:val="nil"/>
            </w:tcBorders>
          </w:tcPr>
          <w:p w14:paraId="78B9EDFB"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M+H</w:t>
            </w:r>
          </w:p>
        </w:tc>
        <w:tc>
          <w:tcPr>
            <w:tcW w:w="1383" w:type="dxa"/>
            <w:tcBorders>
              <w:left w:val="nil"/>
              <w:right w:val="nil"/>
            </w:tcBorders>
          </w:tcPr>
          <w:p w14:paraId="0FEBAD9F"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C</w:t>
            </w:r>
            <w:r>
              <w:rPr>
                <w:rFonts w:ascii="Times New Roman" w:hAnsi="Times New Roman"/>
                <w:color w:val="000000" w:themeColor="text1"/>
                <w:sz w:val="18"/>
                <w:szCs w:val="18"/>
                <w:vertAlign w:val="subscript"/>
              </w:rPr>
              <w:t>7</w:t>
            </w:r>
            <w:r>
              <w:rPr>
                <w:rFonts w:ascii="Times New Roman" w:hAnsi="Times New Roman"/>
                <w:color w:val="000000" w:themeColor="text1"/>
                <w:sz w:val="18"/>
                <w:szCs w:val="18"/>
              </w:rPr>
              <w:t>H</w:t>
            </w:r>
            <w:r>
              <w:rPr>
                <w:rFonts w:ascii="Times New Roman" w:hAnsi="Times New Roman"/>
                <w:color w:val="000000" w:themeColor="text1"/>
                <w:sz w:val="18"/>
                <w:szCs w:val="18"/>
                <w:vertAlign w:val="subscript"/>
              </w:rPr>
              <w:t>10</w:t>
            </w:r>
            <w:r>
              <w:rPr>
                <w:rFonts w:ascii="Times New Roman" w:hAnsi="Times New Roman"/>
                <w:color w:val="000000" w:themeColor="text1"/>
                <w:sz w:val="18"/>
                <w:szCs w:val="18"/>
              </w:rPr>
              <w:t>N</w:t>
            </w:r>
            <w:r>
              <w:rPr>
                <w:rFonts w:ascii="Times New Roman" w:hAnsi="Times New Roman"/>
                <w:color w:val="000000" w:themeColor="text1"/>
                <w:sz w:val="18"/>
                <w:szCs w:val="18"/>
                <w:vertAlign w:val="subscript"/>
              </w:rPr>
              <w:t>4</w:t>
            </w:r>
            <w:r>
              <w:rPr>
                <w:rFonts w:ascii="Times New Roman" w:hAnsi="Times New Roman"/>
                <w:color w:val="000000" w:themeColor="text1"/>
                <w:sz w:val="18"/>
                <w:szCs w:val="18"/>
              </w:rPr>
              <w:t>O</w:t>
            </w:r>
            <w:r>
              <w:rPr>
                <w:rFonts w:ascii="Times New Roman" w:hAnsi="Times New Roman"/>
                <w:color w:val="000000" w:themeColor="text1"/>
                <w:sz w:val="18"/>
                <w:szCs w:val="18"/>
                <w:vertAlign w:val="subscript"/>
              </w:rPr>
              <w:t>3</w:t>
            </w:r>
          </w:p>
        </w:tc>
        <w:tc>
          <w:tcPr>
            <w:tcW w:w="7259" w:type="dxa"/>
            <w:tcBorders>
              <w:left w:val="nil"/>
              <w:right w:val="nil"/>
            </w:tcBorders>
          </w:tcPr>
          <w:p w14:paraId="5F7074EB"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5-Acetylamino-6-amino-3-methyluracil</w:t>
            </w:r>
          </w:p>
          <w:p w14:paraId="78423223"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6-amino-5[N-</w:t>
            </w:r>
            <w:proofErr w:type="spellStart"/>
            <w:r>
              <w:rPr>
                <w:rFonts w:ascii="Times New Roman" w:hAnsi="Times New Roman"/>
                <w:color w:val="000000" w:themeColor="text1"/>
                <w:sz w:val="18"/>
                <w:szCs w:val="18"/>
              </w:rPr>
              <w:t>methylformylamino</w:t>
            </w:r>
            <w:proofErr w:type="spellEnd"/>
            <w:r>
              <w:rPr>
                <w:rFonts w:ascii="Times New Roman" w:hAnsi="Times New Roman"/>
                <w:color w:val="000000" w:themeColor="text1"/>
                <w:sz w:val="18"/>
                <w:szCs w:val="18"/>
              </w:rPr>
              <w:t>]-1-methyluracil</w:t>
            </w:r>
          </w:p>
        </w:tc>
        <w:tc>
          <w:tcPr>
            <w:tcW w:w="1133" w:type="dxa"/>
            <w:tcBorders>
              <w:left w:val="nil"/>
              <w:right w:val="nil"/>
            </w:tcBorders>
          </w:tcPr>
          <w:p w14:paraId="1E8A4F98"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3</w:t>
            </w:r>
          </w:p>
        </w:tc>
        <w:tc>
          <w:tcPr>
            <w:tcW w:w="1848" w:type="dxa"/>
            <w:tcBorders>
              <w:left w:val="nil"/>
              <w:right w:val="nil"/>
            </w:tcBorders>
          </w:tcPr>
          <w:p w14:paraId="3B1C3CD5" w14:textId="77777777" w:rsidR="00FD4280" w:rsidRDefault="006E6BA1">
            <w:pPr>
              <w:pStyle w:val="CommentText"/>
              <w:spacing w:after="0"/>
              <w:rPr>
                <w:color w:val="000000" w:themeColor="text1"/>
              </w:rPr>
            </w:pPr>
            <w:r>
              <w:rPr>
                <w:rFonts w:ascii="Times New Roman" w:hAnsi="Times New Roman"/>
                <w:color w:val="000000" w:themeColor="text1"/>
                <w:sz w:val="18"/>
                <w:szCs w:val="18"/>
                <w:lang w:val="en-GB"/>
              </w:rPr>
              <w:t>Organonitrogen compounds</w:t>
            </w:r>
          </w:p>
        </w:tc>
        <w:tc>
          <w:tcPr>
            <w:tcW w:w="852" w:type="dxa"/>
            <w:tcBorders>
              <w:left w:val="nil"/>
              <w:right w:val="nil"/>
            </w:tcBorders>
          </w:tcPr>
          <w:p w14:paraId="45567D36"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0.037</w:t>
            </w:r>
          </w:p>
        </w:tc>
        <w:tc>
          <w:tcPr>
            <w:tcW w:w="821" w:type="dxa"/>
            <w:tcBorders>
              <w:left w:val="nil"/>
              <w:right w:val="nil"/>
            </w:tcBorders>
          </w:tcPr>
          <w:p w14:paraId="220E658C"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0.39</w:t>
            </w:r>
          </w:p>
        </w:tc>
      </w:tr>
      <w:tr w:rsidR="00FD4280" w14:paraId="0BF42AB2" w14:textId="77777777">
        <w:trPr>
          <w:cantSplit/>
          <w:trHeight w:val="2543"/>
          <w:jc w:val="center"/>
        </w:trPr>
        <w:tc>
          <w:tcPr>
            <w:tcW w:w="1145" w:type="dxa"/>
            <w:tcBorders>
              <w:left w:val="nil"/>
              <w:right w:val="nil"/>
            </w:tcBorders>
          </w:tcPr>
          <w:p w14:paraId="32E22B8E"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lastRenderedPageBreak/>
              <w:t>213.125</w:t>
            </w:r>
          </w:p>
        </w:tc>
        <w:tc>
          <w:tcPr>
            <w:tcW w:w="982" w:type="dxa"/>
            <w:tcBorders>
              <w:left w:val="nil"/>
              <w:right w:val="nil"/>
            </w:tcBorders>
          </w:tcPr>
          <w:p w14:paraId="29ADC5E5"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lang w:eastAsia="es-ES"/>
              </w:rPr>
              <w:t>2.9216</w:t>
            </w:r>
          </w:p>
        </w:tc>
        <w:tc>
          <w:tcPr>
            <w:tcW w:w="1299" w:type="dxa"/>
            <w:tcBorders>
              <w:left w:val="nil"/>
              <w:right w:val="nil"/>
            </w:tcBorders>
          </w:tcPr>
          <w:p w14:paraId="0A8DBDD5" w14:textId="77777777" w:rsidR="00FD4280" w:rsidRDefault="006E6BA1">
            <w:pPr>
              <w:spacing w:after="0" w:line="240" w:lineRule="auto"/>
              <w:rPr>
                <w:rFonts w:ascii="Times New Roman" w:hAnsi="Times New Roman"/>
                <w:color w:val="000000" w:themeColor="text1"/>
                <w:sz w:val="18"/>
                <w:szCs w:val="18"/>
              </w:rPr>
            </w:pPr>
            <w:proofErr w:type="spellStart"/>
            <w:r>
              <w:rPr>
                <w:rFonts w:ascii="Times New Roman" w:hAnsi="Times New Roman"/>
                <w:color w:val="000000" w:themeColor="text1"/>
                <w:sz w:val="18"/>
                <w:szCs w:val="18"/>
              </w:rPr>
              <w:t>M+Na</w:t>
            </w:r>
            <w:proofErr w:type="spellEnd"/>
          </w:p>
          <w:p w14:paraId="7AB84D79" w14:textId="77777777" w:rsidR="00FD4280" w:rsidRDefault="00FD4280">
            <w:pPr>
              <w:spacing w:after="0" w:line="240" w:lineRule="auto"/>
              <w:rPr>
                <w:rFonts w:ascii="Times New Roman" w:hAnsi="Times New Roman"/>
                <w:color w:val="000000" w:themeColor="text1"/>
                <w:sz w:val="18"/>
                <w:szCs w:val="18"/>
              </w:rPr>
            </w:pPr>
          </w:p>
          <w:p w14:paraId="0B810489" w14:textId="77777777" w:rsidR="00FD4280" w:rsidRDefault="00FD4280">
            <w:pPr>
              <w:spacing w:after="0" w:line="240" w:lineRule="auto"/>
              <w:rPr>
                <w:rFonts w:ascii="Times New Roman" w:hAnsi="Times New Roman"/>
                <w:color w:val="000000" w:themeColor="text1"/>
                <w:sz w:val="18"/>
                <w:szCs w:val="18"/>
              </w:rPr>
            </w:pPr>
          </w:p>
          <w:p w14:paraId="6F97ACB2" w14:textId="77777777" w:rsidR="00FD4280" w:rsidRDefault="00FD4280">
            <w:pPr>
              <w:spacing w:after="0" w:line="240" w:lineRule="auto"/>
              <w:rPr>
                <w:rFonts w:ascii="Times New Roman" w:hAnsi="Times New Roman"/>
                <w:color w:val="000000" w:themeColor="text1"/>
                <w:sz w:val="18"/>
                <w:szCs w:val="18"/>
              </w:rPr>
            </w:pPr>
          </w:p>
          <w:p w14:paraId="28C919F5" w14:textId="77777777" w:rsidR="00FD4280" w:rsidRDefault="00FD4280">
            <w:pPr>
              <w:spacing w:after="0" w:line="240" w:lineRule="auto"/>
              <w:rPr>
                <w:rFonts w:ascii="Times New Roman" w:hAnsi="Times New Roman"/>
                <w:color w:val="000000" w:themeColor="text1"/>
                <w:sz w:val="18"/>
                <w:szCs w:val="18"/>
              </w:rPr>
            </w:pPr>
          </w:p>
          <w:p w14:paraId="45F5980E" w14:textId="77777777" w:rsidR="00FD4280" w:rsidRDefault="00FD4280">
            <w:pPr>
              <w:spacing w:after="0" w:line="240" w:lineRule="auto"/>
              <w:rPr>
                <w:rFonts w:ascii="Times New Roman" w:hAnsi="Times New Roman"/>
                <w:color w:val="000000" w:themeColor="text1"/>
                <w:sz w:val="18"/>
                <w:szCs w:val="18"/>
              </w:rPr>
            </w:pPr>
          </w:p>
          <w:p w14:paraId="79D738EF" w14:textId="77777777" w:rsidR="00FD4280" w:rsidRDefault="00FD4280">
            <w:pPr>
              <w:spacing w:after="0" w:line="240" w:lineRule="auto"/>
              <w:rPr>
                <w:rFonts w:ascii="Times New Roman" w:hAnsi="Times New Roman"/>
                <w:color w:val="000000" w:themeColor="text1"/>
                <w:sz w:val="18"/>
                <w:szCs w:val="18"/>
              </w:rPr>
            </w:pPr>
          </w:p>
          <w:p w14:paraId="50B01F96" w14:textId="77777777" w:rsidR="00FD4280" w:rsidRDefault="00FD4280">
            <w:pPr>
              <w:spacing w:after="0" w:line="240" w:lineRule="auto"/>
              <w:rPr>
                <w:rFonts w:ascii="Times New Roman" w:hAnsi="Times New Roman"/>
                <w:color w:val="000000" w:themeColor="text1"/>
                <w:sz w:val="18"/>
                <w:szCs w:val="18"/>
              </w:rPr>
            </w:pPr>
          </w:p>
          <w:p w14:paraId="0FB89397" w14:textId="77777777" w:rsidR="00FD4280" w:rsidRDefault="00FD4280">
            <w:pPr>
              <w:spacing w:after="0" w:line="240" w:lineRule="auto"/>
              <w:rPr>
                <w:rFonts w:ascii="Times New Roman" w:hAnsi="Times New Roman"/>
                <w:color w:val="000000" w:themeColor="text1"/>
                <w:sz w:val="18"/>
                <w:szCs w:val="18"/>
              </w:rPr>
            </w:pPr>
          </w:p>
          <w:p w14:paraId="3702B005" w14:textId="77777777" w:rsidR="00FD4280" w:rsidRDefault="00FD4280">
            <w:pPr>
              <w:spacing w:after="0" w:line="240" w:lineRule="auto"/>
              <w:rPr>
                <w:rFonts w:ascii="Times New Roman" w:hAnsi="Times New Roman"/>
                <w:color w:val="000000" w:themeColor="text1"/>
                <w:sz w:val="18"/>
                <w:szCs w:val="18"/>
              </w:rPr>
            </w:pPr>
          </w:p>
          <w:p w14:paraId="7D277113"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M+H-H</w:t>
            </w:r>
            <w:r>
              <w:rPr>
                <w:rFonts w:ascii="Times New Roman" w:hAnsi="Times New Roman"/>
                <w:color w:val="000000" w:themeColor="text1"/>
                <w:sz w:val="18"/>
                <w:szCs w:val="18"/>
                <w:vertAlign w:val="subscript"/>
              </w:rPr>
              <w:t>2</w:t>
            </w:r>
            <w:r>
              <w:rPr>
                <w:rFonts w:ascii="Times New Roman" w:hAnsi="Times New Roman"/>
                <w:color w:val="000000" w:themeColor="text1"/>
                <w:sz w:val="18"/>
                <w:szCs w:val="18"/>
              </w:rPr>
              <w:t>O</w:t>
            </w:r>
          </w:p>
          <w:p w14:paraId="6D29EE1F" w14:textId="77777777" w:rsidR="00FD4280" w:rsidRDefault="00FD4280">
            <w:pPr>
              <w:spacing w:after="0" w:line="240" w:lineRule="auto"/>
              <w:rPr>
                <w:rFonts w:ascii="Times New Roman" w:hAnsi="Times New Roman"/>
                <w:color w:val="000000" w:themeColor="text1"/>
                <w:sz w:val="18"/>
                <w:szCs w:val="18"/>
              </w:rPr>
            </w:pPr>
          </w:p>
        </w:tc>
        <w:tc>
          <w:tcPr>
            <w:tcW w:w="1383" w:type="dxa"/>
            <w:tcBorders>
              <w:left w:val="nil"/>
              <w:right w:val="nil"/>
            </w:tcBorders>
          </w:tcPr>
          <w:p w14:paraId="7CA0FDCA"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C</w:t>
            </w:r>
            <w:r>
              <w:rPr>
                <w:rFonts w:ascii="Times New Roman" w:hAnsi="Times New Roman"/>
                <w:color w:val="000000" w:themeColor="text1"/>
                <w:sz w:val="18"/>
                <w:szCs w:val="18"/>
                <w:vertAlign w:val="subscript"/>
              </w:rPr>
              <w:t>13</w:t>
            </w:r>
            <w:r>
              <w:rPr>
                <w:rFonts w:ascii="Times New Roman" w:hAnsi="Times New Roman"/>
                <w:color w:val="000000" w:themeColor="text1"/>
                <w:sz w:val="18"/>
                <w:szCs w:val="18"/>
              </w:rPr>
              <w:t>H</w:t>
            </w:r>
            <w:r>
              <w:rPr>
                <w:rFonts w:ascii="Times New Roman" w:hAnsi="Times New Roman"/>
                <w:color w:val="000000" w:themeColor="text1"/>
                <w:sz w:val="18"/>
                <w:szCs w:val="18"/>
                <w:vertAlign w:val="subscript"/>
              </w:rPr>
              <w:t>18</w:t>
            </w:r>
            <w:r>
              <w:rPr>
                <w:rFonts w:ascii="Times New Roman" w:hAnsi="Times New Roman"/>
                <w:color w:val="000000" w:themeColor="text1"/>
                <w:sz w:val="18"/>
                <w:szCs w:val="18"/>
              </w:rPr>
              <w:t>O</w:t>
            </w:r>
          </w:p>
          <w:p w14:paraId="47352931" w14:textId="77777777" w:rsidR="00FD4280" w:rsidRDefault="00FD4280">
            <w:pPr>
              <w:spacing w:after="0" w:line="240" w:lineRule="auto"/>
              <w:rPr>
                <w:rFonts w:ascii="Times New Roman" w:hAnsi="Times New Roman"/>
                <w:color w:val="000000" w:themeColor="text1"/>
                <w:sz w:val="18"/>
                <w:szCs w:val="18"/>
              </w:rPr>
            </w:pPr>
          </w:p>
          <w:p w14:paraId="5D7A0B8D" w14:textId="77777777" w:rsidR="00FD4280" w:rsidRDefault="00FD4280">
            <w:pPr>
              <w:spacing w:after="0" w:line="240" w:lineRule="auto"/>
              <w:rPr>
                <w:rFonts w:ascii="Times New Roman" w:hAnsi="Times New Roman"/>
                <w:color w:val="000000" w:themeColor="text1"/>
                <w:sz w:val="18"/>
                <w:szCs w:val="18"/>
              </w:rPr>
            </w:pPr>
          </w:p>
          <w:p w14:paraId="2E19F664" w14:textId="77777777" w:rsidR="00FD4280" w:rsidRDefault="00FD4280">
            <w:pPr>
              <w:spacing w:after="0" w:line="240" w:lineRule="auto"/>
              <w:rPr>
                <w:rFonts w:ascii="Times New Roman" w:hAnsi="Times New Roman"/>
                <w:color w:val="000000" w:themeColor="text1"/>
                <w:sz w:val="18"/>
                <w:szCs w:val="18"/>
              </w:rPr>
            </w:pPr>
          </w:p>
          <w:p w14:paraId="350E2FD3" w14:textId="77777777" w:rsidR="00FD4280" w:rsidRDefault="00FD4280">
            <w:pPr>
              <w:spacing w:after="0" w:line="240" w:lineRule="auto"/>
              <w:rPr>
                <w:rFonts w:ascii="Times New Roman" w:hAnsi="Times New Roman"/>
                <w:color w:val="000000" w:themeColor="text1"/>
                <w:sz w:val="18"/>
                <w:szCs w:val="18"/>
              </w:rPr>
            </w:pPr>
          </w:p>
          <w:p w14:paraId="7C4D6ECA" w14:textId="77777777" w:rsidR="00FD4280" w:rsidRDefault="00FD4280">
            <w:pPr>
              <w:spacing w:after="0" w:line="240" w:lineRule="auto"/>
              <w:rPr>
                <w:rFonts w:ascii="Times New Roman" w:hAnsi="Times New Roman"/>
                <w:color w:val="000000" w:themeColor="text1"/>
                <w:sz w:val="18"/>
                <w:szCs w:val="18"/>
              </w:rPr>
            </w:pPr>
          </w:p>
          <w:p w14:paraId="41A043FA" w14:textId="77777777" w:rsidR="00FD4280" w:rsidRDefault="00FD4280">
            <w:pPr>
              <w:spacing w:after="0" w:line="240" w:lineRule="auto"/>
              <w:rPr>
                <w:rFonts w:ascii="Times New Roman" w:hAnsi="Times New Roman"/>
                <w:color w:val="000000" w:themeColor="text1"/>
                <w:sz w:val="18"/>
                <w:szCs w:val="18"/>
              </w:rPr>
            </w:pPr>
          </w:p>
          <w:p w14:paraId="3C5CACC1" w14:textId="77777777" w:rsidR="00FD4280" w:rsidRDefault="00FD4280">
            <w:pPr>
              <w:spacing w:after="0" w:line="240" w:lineRule="auto"/>
              <w:rPr>
                <w:rFonts w:ascii="Times New Roman" w:hAnsi="Times New Roman"/>
                <w:color w:val="000000" w:themeColor="text1"/>
                <w:sz w:val="18"/>
                <w:szCs w:val="18"/>
              </w:rPr>
            </w:pPr>
          </w:p>
          <w:p w14:paraId="4A5C4746" w14:textId="77777777" w:rsidR="00FD4280" w:rsidRDefault="00FD4280">
            <w:pPr>
              <w:spacing w:after="0" w:line="240" w:lineRule="auto"/>
              <w:rPr>
                <w:rFonts w:ascii="Times New Roman" w:hAnsi="Times New Roman"/>
                <w:color w:val="000000" w:themeColor="text1"/>
                <w:sz w:val="18"/>
                <w:szCs w:val="18"/>
              </w:rPr>
            </w:pPr>
          </w:p>
          <w:p w14:paraId="51271621" w14:textId="77777777" w:rsidR="00FD4280" w:rsidRDefault="00FD4280">
            <w:pPr>
              <w:spacing w:after="0" w:line="240" w:lineRule="auto"/>
              <w:rPr>
                <w:rFonts w:ascii="Times New Roman" w:hAnsi="Times New Roman"/>
                <w:color w:val="000000" w:themeColor="text1"/>
                <w:sz w:val="18"/>
                <w:szCs w:val="18"/>
              </w:rPr>
            </w:pPr>
          </w:p>
          <w:p w14:paraId="6388D7B0"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C</w:t>
            </w:r>
            <w:r>
              <w:rPr>
                <w:rFonts w:ascii="Times New Roman" w:hAnsi="Times New Roman"/>
                <w:color w:val="000000" w:themeColor="text1"/>
                <w:sz w:val="18"/>
                <w:szCs w:val="18"/>
                <w:vertAlign w:val="subscript"/>
              </w:rPr>
              <w:t>10</w:t>
            </w:r>
            <w:r>
              <w:rPr>
                <w:rFonts w:ascii="Times New Roman" w:hAnsi="Times New Roman"/>
                <w:color w:val="000000" w:themeColor="text1"/>
                <w:sz w:val="18"/>
                <w:szCs w:val="18"/>
              </w:rPr>
              <w:t>H</w:t>
            </w:r>
            <w:r>
              <w:rPr>
                <w:rFonts w:ascii="Times New Roman" w:hAnsi="Times New Roman"/>
                <w:color w:val="000000" w:themeColor="text1"/>
                <w:sz w:val="18"/>
                <w:szCs w:val="18"/>
                <w:vertAlign w:val="subscript"/>
              </w:rPr>
              <w:t>18</w:t>
            </w:r>
            <w:r>
              <w:rPr>
                <w:rFonts w:ascii="Times New Roman" w:hAnsi="Times New Roman"/>
                <w:color w:val="000000" w:themeColor="text1"/>
                <w:sz w:val="18"/>
                <w:szCs w:val="18"/>
              </w:rPr>
              <w:t>N</w:t>
            </w:r>
            <w:r>
              <w:rPr>
                <w:rFonts w:ascii="Times New Roman" w:hAnsi="Times New Roman"/>
                <w:color w:val="000000" w:themeColor="text1"/>
                <w:sz w:val="18"/>
                <w:szCs w:val="18"/>
                <w:vertAlign w:val="subscript"/>
              </w:rPr>
              <w:t>2</w:t>
            </w:r>
            <w:r>
              <w:rPr>
                <w:rFonts w:ascii="Times New Roman" w:hAnsi="Times New Roman"/>
                <w:color w:val="000000" w:themeColor="text1"/>
                <w:sz w:val="18"/>
                <w:szCs w:val="18"/>
              </w:rPr>
              <w:t>O</w:t>
            </w:r>
            <w:r>
              <w:rPr>
                <w:rFonts w:ascii="Times New Roman" w:hAnsi="Times New Roman"/>
                <w:color w:val="000000" w:themeColor="text1"/>
                <w:sz w:val="18"/>
                <w:szCs w:val="18"/>
                <w:vertAlign w:val="subscript"/>
              </w:rPr>
              <w:t>4</w:t>
            </w:r>
          </w:p>
          <w:p w14:paraId="13C763C4" w14:textId="77777777" w:rsidR="00FD4280" w:rsidRDefault="00FD4280">
            <w:pPr>
              <w:spacing w:after="0" w:line="240" w:lineRule="auto"/>
              <w:rPr>
                <w:rFonts w:ascii="Times New Roman" w:hAnsi="Times New Roman"/>
                <w:color w:val="000000" w:themeColor="text1"/>
                <w:sz w:val="18"/>
                <w:szCs w:val="18"/>
              </w:rPr>
            </w:pPr>
          </w:p>
        </w:tc>
        <w:tc>
          <w:tcPr>
            <w:tcW w:w="7259" w:type="dxa"/>
            <w:tcBorders>
              <w:left w:val="nil"/>
              <w:right w:val="nil"/>
            </w:tcBorders>
          </w:tcPr>
          <w:p w14:paraId="634B0E19"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xi-3-(4-Isopropylphenyl)-2-methylpropanal</w:t>
            </w:r>
          </w:p>
          <w:p w14:paraId="5168C240"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2-benzylhex-5-en-1-ol</w:t>
            </w:r>
          </w:p>
          <w:p w14:paraId="3AF1040A"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2-Benzylidene-1-hexanol</w:t>
            </w:r>
          </w:p>
          <w:p w14:paraId="4B34D7F6"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2-benzylhexanal</w:t>
            </w:r>
          </w:p>
          <w:p w14:paraId="454DDA86"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2,2,6,7-Tetramethylbicyclo[4.3.0]nona-1(9),4-dien-8-one</w:t>
            </w:r>
          </w:p>
          <w:p w14:paraId="56C51E92"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beta-</w:t>
            </w:r>
            <w:proofErr w:type="spellStart"/>
            <w:r>
              <w:rPr>
                <w:rFonts w:ascii="Times New Roman" w:hAnsi="Times New Roman"/>
                <w:color w:val="000000" w:themeColor="text1"/>
                <w:sz w:val="18"/>
                <w:szCs w:val="18"/>
                <w:lang w:val="en-GB"/>
              </w:rPr>
              <w:t>Damascenone</w:t>
            </w:r>
            <w:proofErr w:type="spellEnd"/>
          </w:p>
          <w:p w14:paraId="6332A359"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Megastigmatrienone</w:t>
            </w:r>
          </w:p>
          <w:p w14:paraId="28B18525"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2-(3-Phenylpropyl)tetrahydrofuran</w:t>
            </w:r>
          </w:p>
          <w:p w14:paraId="3D4DA0ED"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dehydro-beta-Ionone</w:t>
            </w:r>
          </w:p>
          <w:p w14:paraId="66237EAF" w14:textId="77777777" w:rsidR="00FD4280" w:rsidRDefault="00FD4280">
            <w:pPr>
              <w:spacing w:after="0" w:line="240" w:lineRule="auto"/>
              <w:rPr>
                <w:rFonts w:ascii="Times New Roman" w:hAnsi="Times New Roman"/>
                <w:color w:val="000000" w:themeColor="text1"/>
                <w:sz w:val="18"/>
                <w:szCs w:val="18"/>
                <w:lang w:val="en-GB"/>
              </w:rPr>
            </w:pPr>
          </w:p>
          <w:p w14:paraId="7ABFF090" w14:textId="77777777" w:rsidR="00FD4280" w:rsidRDefault="006E6BA1">
            <w:pPr>
              <w:spacing w:after="0" w:line="240" w:lineRule="auto"/>
              <w:rPr>
                <w:rFonts w:ascii="Times New Roman" w:hAnsi="Times New Roman"/>
                <w:color w:val="000000" w:themeColor="text1"/>
                <w:sz w:val="18"/>
                <w:szCs w:val="18"/>
                <w:lang w:val="en-GB"/>
              </w:rPr>
            </w:pPr>
            <w:proofErr w:type="spellStart"/>
            <w:r>
              <w:rPr>
                <w:rFonts w:ascii="Times New Roman" w:hAnsi="Times New Roman"/>
                <w:color w:val="000000" w:themeColor="text1"/>
                <w:sz w:val="18"/>
                <w:szCs w:val="18"/>
                <w:lang w:val="en-GB"/>
              </w:rPr>
              <w:t>Hydroxyprolyl</w:t>
            </w:r>
            <w:proofErr w:type="spellEnd"/>
            <w:r>
              <w:rPr>
                <w:rFonts w:ascii="Times New Roman" w:hAnsi="Times New Roman"/>
                <w:color w:val="000000" w:themeColor="text1"/>
                <w:sz w:val="18"/>
                <w:szCs w:val="18"/>
                <w:lang w:val="en-GB"/>
              </w:rPr>
              <w:t>-Valine</w:t>
            </w:r>
          </w:p>
          <w:p w14:paraId="307CC138"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Valyl-Hydroxyproline</w:t>
            </w:r>
          </w:p>
        </w:tc>
        <w:tc>
          <w:tcPr>
            <w:tcW w:w="1133" w:type="dxa"/>
            <w:tcBorders>
              <w:left w:val="nil"/>
              <w:right w:val="nil"/>
            </w:tcBorders>
          </w:tcPr>
          <w:p w14:paraId="3D0D5364"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3</w:t>
            </w:r>
          </w:p>
        </w:tc>
        <w:tc>
          <w:tcPr>
            <w:tcW w:w="1848" w:type="dxa"/>
            <w:tcBorders>
              <w:left w:val="nil"/>
              <w:right w:val="nil"/>
            </w:tcBorders>
          </w:tcPr>
          <w:p w14:paraId="4344F932" w14:textId="77777777" w:rsidR="00FD4280" w:rsidRDefault="006E6BA1">
            <w:pPr>
              <w:spacing w:after="0" w:line="240" w:lineRule="auto"/>
              <w:rPr>
                <w:rFonts w:ascii="Times New Roman" w:hAnsi="Times New Roman"/>
                <w:color w:val="000000" w:themeColor="text1"/>
                <w:sz w:val="18"/>
                <w:szCs w:val="18"/>
                <w:shd w:val="clear" w:color="auto" w:fill="FFFFFF"/>
                <w:lang w:val="en-GB"/>
              </w:rPr>
            </w:pPr>
            <w:proofErr w:type="spellStart"/>
            <w:r>
              <w:rPr>
                <w:rFonts w:ascii="Times New Roman" w:hAnsi="Times New Roman"/>
                <w:color w:val="000000" w:themeColor="text1"/>
                <w:sz w:val="18"/>
                <w:szCs w:val="18"/>
                <w:lang w:val="en-GB"/>
              </w:rPr>
              <w:t>Prenol</w:t>
            </w:r>
            <w:proofErr w:type="spellEnd"/>
            <w:r>
              <w:rPr>
                <w:rFonts w:ascii="Times New Roman" w:hAnsi="Times New Roman"/>
                <w:color w:val="000000" w:themeColor="text1"/>
                <w:sz w:val="18"/>
                <w:szCs w:val="18"/>
                <w:lang w:val="en-GB"/>
              </w:rPr>
              <w:t xml:space="preserve"> lipids / Organooxygen compounds / Benzene and substituted derivatives</w:t>
            </w:r>
            <w:r>
              <w:rPr>
                <w:rFonts w:ascii="Times New Roman" w:hAnsi="Times New Roman"/>
                <w:color w:val="000000" w:themeColor="text1"/>
                <w:sz w:val="18"/>
                <w:szCs w:val="18"/>
                <w:lang w:val="en-US"/>
              </w:rPr>
              <w:t xml:space="preserve"> </w:t>
            </w:r>
            <w:r>
              <w:rPr>
                <w:rFonts w:ascii="Times New Roman" w:hAnsi="Times New Roman"/>
                <w:color w:val="000000" w:themeColor="text1"/>
                <w:sz w:val="18"/>
                <w:szCs w:val="18"/>
                <w:lang w:val="en-GB"/>
              </w:rPr>
              <w:t>/ Carboxylic acids and derivatives</w:t>
            </w:r>
          </w:p>
        </w:tc>
        <w:tc>
          <w:tcPr>
            <w:tcW w:w="852" w:type="dxa"/>
            <w:tcBorders>
              <w:left w:val="nil"/>
              <w:right w:val="nil"/>
            </w:tcBorders>
          </w:tcPr>
          <w:p w14:paraId="4818D326"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0.025</w:t>
            </w:r>
          </w:p>
        </w:tc>
        <w:tc>
          <w:tcPr>
            <w:tcW w:w="821" w:type="dxa"/>
            <w:tcBorders>
              <w:left w:val="nil"/>
              <w:right w:val="nil"/>
            </w:tcBorders>
          </w:tcPr>
          <w:p w14:paraId="7B69266D"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0.23</w:t>
            </w:r>
          </w:p>
        </w:tc>
      </w:tr>
      <w:tr w:rsidR="00FD4280" w14:paraId="744351A5" w14:textId="77777777">
        <w:trPr>
          <w:cantSplit/>
          <w:trHeight w:val="694"/>
          <w:jc w:val="center"/>
        </w:trPr>
        <w:tc>
          <w:tcPr>
            <w:tcW w:w="1145" w:type="dxa"/>
            <w:tcBorders>
              <w:left w:val="nil"/>
              <w:right w:val="nil"/>
            </w:tcBorders>
          </w:tcPr>
          <w:p w14:paraId="3116B553"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rPr>
              <w:t>312.217</w:t>
            </w:r>
          </w:p>
        </w:tc>
        <w:tc>
          <w:tcPr>
            <w:tcW w:w="982" w:type="dxa"/>
            <w:tcBorders>
              <w:left w:val="nil"/>
              <w:right w:val="nil"/>
            </w:tcBorders>
          </w:tcPr>
          <w:p w14:paraId="4F36EFA4" w14:textId="77777777" w:rsidR="00FD4280" w:rsidRDefault="006E6BA1">
            <w:pPr>
              <w:spacing w:after="0" w:line="240" w:lineRule="auto"/>
              <w:rPr>
                <w:rFonts w:ascii="Times New Roman" w:hAnsi="Times New Roman"/>
                <w:color w:val="000000" w:themeColor="text1"/>
                <w:sz w:val="18"/>
                <w:szCs w:val="18"/>
                <w:lang w:val="en-GB" w:eastAsia="es-ES"/>
              </w:rPr>
            </w:pPr>
            <w:r>
              <w:rPr>
                <w:rFonts w:ascii="Times New Roman" w:hAnsi="Times New Roman"/>
                <w:color w:val="000000" w:themeColor="text1"/>
                <w:sz w:val="18"/>
                <w:szCs w:val="18"/>
              </w:rPr>
              <w:t>6.22</w:t>
            </w:r>
          </w:p>
        </w:tc>
        <w:tc>
          <w:tcPr>
            <w:tcW w:w="1299" w:type="dxa"/>
            <w:tcBorders>
              <w:left w:val="nil"/>
              <w:right w:val="nil"/>
            </w:tcBorders>
          </w:tcPr>
          <w:p w14:paraId="09945327"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M+H-H</w:t>
            </w:r>
            <w:r>
              <w:rPr>
                <w:rFonts w:ascii="Times New Roman" w:hAnsi="Times New Roman"/>
                <w:color w:val="000000" w:themeColor="text1"/>
                <w:sz w:val="18"/>
                <w:szCs w:val="18"/>
                <w:vertAlign w:val="subscript"/>
              </w:rPr>
              <w:t>2</w:t>
            </w:r>
            <w:r>
              <w:rPr>
                <w:rFonts w:ascii="Times New Roman" w:hAnsi="Times New Roman"/>
                <w:color w:val="000000" w:themeColor="text1"/>
                <w:sz w:val="18"/>
                <w:szCs w:val="18"/>
              </w:rPr>
              <w:t>O</w:t>
            </w:r>
          </w:p>
          <w:p w14:paraId="1A46BA37" w14:textId="77777777" w:rsidR="00FD4280" w:rsidRDefault="00FD4280">
            <w:pPr>
              <w:spacing w:after="0" w:line="240" w:lineRule="auto"/>
              <w:rPr>
                <w:rFonts w:ascii="Times New Roman" w:hAnsi="Times New Roman"/>
                <w:color w:val="000000" w:themeColor="text1"/>
                <w:sz w:val="18"/>
                <w:szCs w:val="18"/>
              </w:rPr>
            </w:pPr>
          </w:p>
          <w:p w14:paraId="2662888E"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rPr>
              <w:t>M+H</w:t>
            </w:r>
          </w:p>
        </w:tc>
        <w:tc>
          <w:tcPr>
            <w:tcW w:w="1383" w:type="dxa"/>
            <w:tcBorders>
              <w:left w:val="nil"/>
              <w:right w:val="nil"/>
            </w:tcBorders>
          </w:tcPr>
          <w:p w14:paraId="2D1D6862" w14:textId="77777777" w:rsidR="00FD4280" w:rsidRDefault="006E6BA1">
            <w:pPr>
              <w:spacing w:after="0" w:line="240" w:lineRule="auto"/>
              <w:rPr>
                <w:rFonts w:ascii="Times New Roman" w:hAnsi="Times New Roman"/>
                <w:color w:val="000000" w:themeColor="text1"/>
                <w:sz w:val="18"/>
                <w:szCs w:val="18"/>
                <w:vertAlign w:val="subscript"/>
              </w:rPr>
            </w:pPr>
            <w:r>
              <w:rPr>
                <w:rFonts w:ascii="Times New Roman" w:hAnsi="Times New Roman"/>
                <w:color w:val="000000" w:themeColor="text1"/>
                <w:sz w:val="18"/>
                <w:szCs w:val="18"/>
              </w:rPr>
              <w:t>C</w:t>
            </w:r>
            <w:r>
              <w:rPr>
                <w:rFonts w:ascii="Times New Roman" w:hAnsi="Times New Roman"/>
                <w:color w:val="000000" w:themeColor="text1"/>
                <w:sz w:val="18"/>
                <w:szCs w:val="18"/>
                <w:vertAlign w:val="subscript"/>
              </w:rPr>
              <w:t>17</w:t>
            </w:r>
            <w:r>
              <w:rPr>
                <w:rFonts w:ascii="Times New Roman" w:hAnsi="Times New Roman"/>
                <w:color w:val="000000" w:themeColor="text1"/>
                <w:sz w:val="18"/>
                <w:szCs w:val="18"/>
              </w:rPr>
              <w:t>H</w:t>
            </w:r>
            <w:r>
              <w:rPr>
                <w:rFonts w:ascii="Times New Roman" w:hAnsi="Times New Roman"/>
                <w:color w:val="000000" w:themeColor="text1"/>
                <w:sz w:val="18"/>
                <w:szCs w:val="18"/>
                <w:vertAlign w:val="subscript"/>
              </w:rPr>
              <w:t>31</w:t>
            </w:r>
            <w:r>
              <w:rPr>
                <w:rFonts w:ascii="Times New Roman" w:hAnsi="Times New Roman"/>
                <w:color w:val="000000" w:themeColor="text1"/>
                <w:sz w:val="18"/>
                <w:szCs w:val="18"/>
              </w:rPr>
              <w:t>NO</w:t>
            </w:r>
            <w:r>
              <w:rPr>
                <w:rFonts w:ascii="Times New Roman" w:hAnsi="Times New Roman"/>
                <w:color w:val="000000" w:themeColor="text1"/>
                <w:sz w:val="18"/>
                <w:szCs w:val="18"/>
                <w:vertAlign w:val="subscript"/>
              </w:rPr>
              <w:t>5</w:t>
            </w:r>
          </w:p>
          <w:p w14:paraId="5C3A454D" w14:textId="77777777" w:rsidR="00FD4280" w:rsidRDefault="00FD4280">
            <w:pPr>
              <w:spacing w:after="0" w:line="240" w:lineRule="auto"/>
              <w:rPr>
                <w:rFonts w:ascii="Times New Roman" w:hAnsi="Times New Roman"/>
                <w:color w:val="000000" w:themeColor="text1"/>
                <w:sz w:val="18"/>
                <w:szCs w:val="18"/>
              </w:rPr>
            </w:pPr>
          </w:p>
          <w:p w14:paraId="428182AC"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rPr>
              <w:t>C</w:t>
            </w:r>
            <w:r>
              <w:rPr>
                <w:rFonts w:ascii="Times New Roman" w:hAnsi="Times New Roman"/>
                <w:color w:val="000000" w:themeColor="text1"/>
                <w:sz w:val="18"/>
                <w:szCs w:val="18"/>
                <w:vertAlign w:val="subscript"/>
              </w:rPr>
              <w:t>17</w:t>
            </w:r>
            <w:r>
              <w:rPr>
                <w:rFonts w:ascii="Times New Roman" w:hAnsi="Times New Roman"/>
                <w:color w:val="000000" w:themeColor="text1"/>
                <w:sz w:val="18"/>
                <w:szCs w:val="18"/>
              </w:rPr>
              <w:t>H</w:t>
            </w:r>
            <w:r>
              <w:rPr>
                <w:rFonts w:ascii="Times New Roman" w:hAnsi="Times New Roman"/>
                <w:color w:val="000000" w:themeColor="text1"/>
                <w:sz w:val="18"/>
                <w:szCs w:val="18"/>
                <w:vertAlign w:val="subscript"/>
              </w:rPr>
              <w:t>29</w:t>
            </w:r>
            <w:r>
              <w:rPr>
                <w:rFonts w:ascii="Times New Roman" w:hAnsi="Times New Roman"/>
                <w:color w:val="000000" w:themeColor="text1"/>
                <w:sz w:val="18"/>
                <w:szCs w:val="18"/>
              </w:rPr>
              <w:t>NO</w:t>
            </w:r>
            <w:r>
              <w:rPr>
                <w:rFonts w:ascii="Times New Roman" w:hAnsi="Times New Roman"/>
                <w:color w:val="000000" w:themeColor="text1"/>
                <w:sz w:val="18"/>
                <w:szCs w:val="18"/>
                <w:vertAlign w:val="subscript"/>
              </w:rPr>
              <w:t>4</w:t>
            </w:r>
          </w:p>
        </w:tc>
        <w:tc>
          <w:tcPr>
            <w:tcW w:w="7259" w:type="dxa"/>
            <w:tcBorders>
              <w:left w:val="nil"/>
              <w:right w:val="nil"/>
            </w:tcBorders>
          </w:tcPr>
          <w:p w14:paraId="7D7EE94E"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6-Keto-decanoylcarnitine</w:t>
            </w:r>
          </w:p>
          <w:p w14:paraId="08C959F6" w14:textId="77777777" w:rsidR="00FD4280" w:rsidRDefault="00FD4280">
            <w:pPr>
              <w:spacing w:after="0" w:line="240" w:lineRule="auto"/>
              <w:rPr>
                <w:rFonts w:ascii="Times New Roman" w:hAnsi="Times New Roman"/>
                <w:color w:val="000000" w:themeColor="text1"/>
                <w:sz w:val="18"/>
                <w:szCs w:val="18"/>
              </w:rPr>
            </w:pPr>
          </w:p>
          <w:p w14:paraId="2F8CF953"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2-trans,4-cis-Decadienoylcarnitine</w:t>
            </w:r>
          </w:p>
        </w:tc>
        <w:tc>
          <w:tcPr>
            <w:tcW w:w="1133" w:type="dxa"/>
            <w:tcBorders>
              <w:left w:val="nil"/>
              <w:right w:val="nil"/>
            </w:tcBorders>
          </w:tcPr>
          <w:p w14:paraId="4E45BF84"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lang w:val="en-GB"/>
              </w:rPr>
              <w:t>3</w:t>
            </w:r>
          </w:p>
        </w:tc>
        <w:tc>
          <w:tcPr>
            <w:tcW w:w="1848" w:type="dxa"/>
            <w:tcBorders>
              <w:left w:val="nil"/>
              <w:right w:val="nil"/>
            </w:tcBorders>
          </w:tcPr>
          <w:p w14:paraId="64D1070A"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shd w:val="clear" w:color="auto" w:fill="FFFFFF"/>
                <w:lang w:val="en-GB"/>
              </w:rPr>
              <w:t>Fatty Acyls</w:t>
            </w:r>
          </w:p>
        </w:tc>
        <w:tc>
          <w:tcPr>
            <w:tcW w:w="852" w:type="dxa"/>
            <w:tcBorders>
              <w:left w:val="nil"/>
              <w:right w:val="nil"/>
            </w:tcBorders>
          </w:tcPr>
          <w:p w14:paraId="4207ED8A"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0.010</w:t>
            </w:r>
          </w:p>
        </w:tc>
        <w:tc>
          <w:tcPr>
            <w:tcW w:w="821" w:type="dxa"/>
            <w:tcBorders>
              <w:left w:val="nil"/>
              <w:right w:val="nil"/>
            </w:tcBorders>
          </w:tcPr>
          <w:p w14:paraId="453097FB"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0.26</w:t>
            </w:r>
          </w:p>
        </w:tc>
      </w:tr>
      <w:tr w:rsidR="00FD4280" w14:paraId="4BBA46FE" w14:textId="77777777">
        <w:trPr>
          <w:cantSplit/>
          <w:trHeight w:val="703"/>
          <w:jc w:val="center"/>
        </w:trPr>
        <w:tc>
          <w:tcPr>
            <w:tcW w:w="1145" w:type="dxa"/>
            <w:tcBorders>
              <w:left w:val="nil"/>
              <w:right w:val="nil"/>
            </w:tcBorders>
          </w:tcPr>
          <w:p w14:paraId="55A0227F"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lang w:val="en-GB"/>
              </w:rPr>
              <w:t>314.233</w:t>
            </w:r>
          </w:p>
        </w:tc>
        <w:tc>
          <w:tcPr>
            <w:tcW w:w="982" w:type="dxa"/>
            <w:tcBorders>
              <w:left w:val="nil"/>
              <w:right w:val="nil"/>
            </w:tcBorders>
          </w:tcPr>
          <w:p w14:paraId="7B585034" w14:textId="77777777" w:rsidR="00FD4280" w:rsidRDefault="006E6BA1">
            <w:pPr>
              <w:spacing w:after="0" w:line="240" w:lineRule="auto"/>
              <w:rPr>
                <w:rFonts w:ascii="Times New Roman" w:hAnsi="Times New Roman"/>
                <w:color w:val="000000" w:themeColor="text1"/>
                <w:sz w:val="18"/>
                <w:szCs w:val="18"/>
                <w:lang w:eastAsia="es-ES"/>
              </w:rPr>
            </w:pPr>
            <w:r>
              <w:rPr>
                <w:rFonts w:ascii="Times New Roman" w:hAnsi="Times New Roman"/>
                <w:color w:val="000000" w:themeColor="text1"/>
                <w:sz w:val="18"/>
                <w:szCs w:val="18"/>
                <w:lang w:val="en-GB"/>
              </w:rPr>
              <w:t>6.3410</w:t>
            </w:r>
          </w:p>
        </w:tc>
        <w:tc>
          <w:tcPr>
            <w:tcW w:w="1299" w:type="dxa"/>
            <w:tcBorders>
              <w:left w:val="nil"/>
              <w:right w:val="nil"/>
            </w:tcBorders>
          </w:tcPr>
          <w:p w14:paraId="0609D494"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M+H-H</w:t>
            </w:r>
            <w:r>
              <w:rPr>
                <w:rFonts w:ascii="Times New Roman" w:hAnsi="Times New Roman"/>
                <w:color w:val="000000" w:themeColor="text1"/>
                <w:sz w:val="18"/>
                <w:szCs w:val="18"/>
                <w:vertAlign w:val="subscript"/>
              </w:rPr>
              <w:t>2</w:t>
            </w:r>
            <w:r>
              <w:rPr>
                <w:rFonts w:ascii="Times New Roman" w:hAnsi="Times New Roman"/>
                <w:color w:val="000000" w:themeColor="text1"/>
                <w:sz w:val="18"/>
                <w:szCs w:val="18"/>
              </w:rPr>
              <w:t>O</w:t>
            </w:r>
          </w:p>
          <w:p w14:paraId="422CE4A4" w14:textId="77777777" w:rsidR="00FD4280" w:rsidRDefault="00FD4280">
            <w:pPr>
              <w:spacing w:after="0" w:line="240" w:lineRule="auto"/>
              <w:rPr>
                <w:rFonts w:ascii="Times New Roman" w:hAnsi="Times New Roman"/>
                <w:color w:val="000000" w:themeColor="text1"/>
                <w:sz w:val="18"/>
                <w:szCs w:val="18"/>
              </w:rPr>
            </w:pPr>
          </w:p>
          <w:p w14:paraId="4F4C4E3B"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M+H</w:t>
            </w:r>
          </w:p>
        </w:tc>
        <w:tc>
          <w:tcPr>
            <w:tcW w:w="1383" w:type="dxa"/>
            <w:tcBorders>
              <w:left w:val="nil"/>
              <w:right w:val="nil"/>
            </w:tcBorders>
          </w:tcPr>
          <w:p w14:paraId="3D62016E"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C</w:t>
            </w:r>
            <w:r>
              <w:rPr>
                <w:rFonts w:ascii="Times New Roman" w:hAnsi="Times New Roman"/>
                <w:color w:val="000000" w:themeColor="text1"/>
                <w:sz w:val="18"/>
                <w:szCs w:val="18"/>
                <w:vertAlign w:val="subscript"/>
                <w:lang w:val="en-GB"/>
              </w:rPr>
              <w:t>17</w:t>
            </w:r>
            <w:r>
              <w:rPr>
                <w:rFonts w:ascii="Times New Roman" w:hAnsi="Times New Roman"/>
                <w:color w:val="000000" w:themeColor="text1"/>
                <w:sz w:val="18"/>
                <w:szCs w:val="18"/>
                <w:lang w:val="en-GB"/>
              </w:rPr>
              <w:t>H</w:t>
            </w:r>
            <w:r>
              <w:rPr>
                <w:rFonts w:ascii="Times New Roman" w:hAnsi="Times New Roman"/>
                <w:color w:val="000000" w:themeColor="text1"/>
                <w:sz w:val="18"/>
                <w:szCs w:val="18"/>
                <w:vertAlign w:val="subscript"/>
                <w:lang w:val="en-GB"/>
              </w:rPr>
              <w:t>33</w:t>
            </w:r>
            <w:r>
              <w:rPr>
                <w:rFonts w:ascii="Times New Roman" w:hAnsi="Times New Roman"/>
                <w:color w:val="000000" w:themeColor="text1"/>
                <w:sz w:val="18"/>
                <w:szCs w:val="18"/>
                <w:lang w:val="en-GB"/>
              </w:rPr>
              <w:t>NO</w:t>
            </w:r>
            <w:r>
              <w:rPr>
                <w:rFonts w:ascii="Times New Roman" w:hAnsi="Times New Roman"/>
                <w:color w:val="000000" w:themeColor="text1"/>
                <w:sz w:val="18"/>
                <w:szCs w:val="18"/>
                <w:vertAlign w:val="subscript"/>
                <w:lang w:val="en-GB"/>
              </w:rPr>
              <w:t>5</w:t>
            </w:r>
          </w:p>
          <w:p w14:paraId="73DDA430" w14:textId="77777777" w:rsidR="00FD4280" w:rsidRDefault="00FD4280">
            <w:pPr>
              <w:spacing w:after="0" w:line="240" w:lineRule="auto"/>
              <w:rPr>
                <w:rFonts w:ascii="Times New Roman" w:hAnsi="Times New Roman"/>
                <w:color w:val="000000" w:themeColor="text1"/>
                <w:sz w:val="18"/>
                <w:szCs w:val="18"/>
                <w:lang w:val="en-GB"/>
              </w:rPr>
            </w:pPr>
          </w:p>
          <w:p w14:paraId="18F0AD5E"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lang w:val="en-GB"/>
              </w:rPr>
              <w:t>C</w:t>
            </w:r>
            <w:r>
              <w:rPr>
                <w:rFonts w:ascii="Times New Roman" w:hAnsi="Times New Roman"/>
                <w:color w:val="000000" w:themeColor="text1"/>
                <w:sz w:val="18"/>
                <w:szCs w:val="18"/>
                <w:vertAlign w:val="subscript"/>
                <w:lang w:val="en-GB"/>
              </w:rPr>
              <w:t>17</w:t>
            </w:r>
            <w:r>
              <w:rPr>
                <w:rFonts w:ascii="Times New Roman" w:hAnsi="Times New Roman"/>
                <w:color w:val="000000" w:themeColor="text1"/>
                <w:sz w:val="18"/>
                <w:szCs w:val="18"/>
                <w:lang w:val="en-GB"/>
              </w:rPr>
              <w:t>H</w:t>
            </w:r>
            <w:r>
              <w:rPr>
                <w:rFonts w:ascii="Times New Roman" w:hAnsi="Times New Roman"/>
                <w:color w:val="000000" w:themeColor="text1"/>
                <w:sz w:val="18"/>
                <w:szCs w:val="18"/>
                <w:vertAlign w:val="subscript"/>
                <w:lang w:val="en-GB"/>
              </w:rPr>
              <w:t>31</w:t>
            </w:r>
            <w:r>
              <w:rPr>
                <w:rFonts w:ascii="Times New Roman" w:hAnsi="Times New Roman"/>
                <w:color w:val="000000" w:themeColor="text1"/>
                <w:sz w:val="18"/>
                <w:szCs w:val="18"/>
                <w:lang w:val="en-GB"/>
              </w:rPr>
              <w:t>NO</w:t>
            </w:r>
            <w:r>
              <w:rPr>
                <w:rFonts w:ascii="Times New Roman" w:hAnsi="Times New Roman"/>
                <w:color w:val="000000" w:themeColor="text1"/>
                <w:sz w:val="18"/>
                <w:szCs w:val="18"/>
                <w:vertAlign w:val="subscript"/>
                <w:lang w:val="en-GB"/>
              </w:rPr>
              <w:t>4</w:t>
            </w:r>
          </w:p>
        </w:tc>
        <w:tc>
          <w:tcPr>
            <w:tcW w:w="7259" w:type="dxa"/>
            <w:tcBorders>
              <w:left w:val="nil"/>
              <w:right w:val="nil"/>
            </w:tcBorders>
          </w:tcPr>
          <w:p w14:paraId="6437A039" w14:textId="77777777" w:rsidR="00FD4280" w:rsidRDefault="006E6BA1">
            <w:pPr>
              <w:spacing w:after="0" w:line="240" w:lineRule="auto"/>
              <w:rPr>
                <w:rFonts w:ascii="Times New Roman" w:hAnsi="Times New Roman"/>
                <w:color w:val="000000" w:themeColor="text1"/>
                <w:sz w:val="18"/>
                <w:szCs w:val="18"/>
                <w:lang w:val="en-US"/>
              </w:rPr>
            </w:pPr>
            <w:r>
              <w:rPr>
                <w:rFonts w:ascii="Times New Roman" w:hAnsi="Times New Roman"/>
                <w:color w:val="000000" w:themeColor="text1"/>
                <w:sz w:val="18"/>
                <w:szCs w:val="18"/>
                <w:lang w:val="en-US"/>
              </w:rPr>
              <w:t>3-hydroxydecanoyl carnitine</w:t>
            </w:r>
          </w:p>
          <w:p w14:paraId="450AA9EF" w14:textId="77777777" w:rsidR="00FD4280" w:rsidRDefault="00FD4280">
            <w:pPr>
              <w:spacing w:after="0" w:line="240" w:lineRule="auto"/>
              <w:rPr>
                <w:rFonts w:ascii="Times New Roman" w:hAnsi="Times New Roman"/>
                <w:color w:val="000000" w:themeColor="text1"/>
                <w:sz w:val="18"/>
                <w:szCs w:val="18"/>
                <w:lang w:val="en-US"/>
              </w:rPr>
            </w:pPr>
          </w:p>
          <w:p w14:paraId="45261FFF" w14:textId="77777777" w:rsidR="00FD4280" w:rsidRDefault="006E6BA1">
            <w:pPr>
              <w:spacing w:after="0" w:line="240" w:lineRule="auto"/>
              <w:rPr>
                <w:rFonts w:ascii="Times New Roman" w:hAnsi="Times New Roman"/>
                <w:color w:val="000000" w:themeColor="text1"/>
                <w:sz w:val="18"/>
                <w:szCs w:val="18"/>
                <w:lang w:val="en-US"/>
              </w:rPr>
            </w:pPr>
            <w:r>
              <w:rPr>
                <w:rFonts w:ascii="Times New Roman" w:hAnsi="Times New Roman"/>
                <w:color w:val="000000" w:themeColor="text1"/>
                <w:sz w:val="18"/>
                <w:szCs w:val="18"/>
                <w:lang w:val="en-US"/>
              </w:rPr>
              <w:t>9-Decenoylcarnitine</w:t>
            </w:r>
          </w:p>
        </w:tc>
        <w:tc>
          <w:tcPr>
            <w:tcW w:w="1133" w:type="dxa"/>
            <w:tcBorders>
              <w:left w:val="nil"/>
              <w:right w:val="nil"/>
            </w:tcBorders>
          </w:tcPr>
          <w:p w14:paraId="62A6623C"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lang w:val="en-GB"/>
              </w:rPr>
              <w:t>3</w:t>
            </w:r>
          </w:p>
        </w:tc>
        <w:tc>
          <w:tcPr>
            <w:tcW w:w="1848" w:type="dxa"/>
            <w:tcBorders>
              <w:left w:val="nil"/>
              <w:right w:val="nil"/>
            </w:tcBorders>
          </w:tcPr>
          <w:p w14:paraId="24138784" w14:textId="77777777" w:rsidR="00FD4280" w:rsidRDefault="00954697">
            <w:pPr>
              <w:spacing w:after="0" w:line="240" w:lineRule="auto"/>
              <w:rPr>
                <w:color w:val="000000" w:themeColor="text1"/>
              </w:rPr>
            </w:pPr>
            <w:hyperlink r:id="rId23" w:tgtFrame="_blank">
              <w:proofErr w:type="spellStart"/>
              <w:r w:rsidR="006E6BA1">
                <w:rPr>
                  <w:rFonts w:ascii="Times New Roman" w:hAnsi="Times New Roman"/>
                  <w:color w:val="000000" w:themeColor="text1"/>
                  <w:sz w:val="18"/>
                  <w:szCs w:val="18"/>
                </w:rPr>
                <w:t>Fatty</w:t>
              </w:r>
              <w:proofErr w:type="spellEnd"/>
              <w:r w:rsidR="006E6BA1">
                <w:rPr>
                  <w:rFonts w:ascii="Times New Roman" w:hAnsi="Times New Roman"/>
                  <w:color w:val="000000" w:themeColor="text1"/>
                  <w:sz w:val="18"/>
                  <w:szCs w:val="18"/>
                </w:rPr>
                <w:t xml:space="preserve"> </w:t>
              </w:r>
              <w:proofErr w:type="spellStart"/>
              <w:r w:rsidR="006E6BA1">
                <w:rPr>
                  <w:rFonts w:ascii="Times New Roman" w:hAnsi="Times New Roman"/>
                  <w:color w:val="000000" w:themeColor="text1"/>
                  <w:sz w:val="18"/>
                  <w:szCs w:val="18"/>
                </w:rPr>
                <w:t>Acyls</w:t>
              </w:r>
              <w:proofErr w:type="spellEnd"/>
            </w:hyperlink>
          </w:p>
        </w:tc>
        <w:tc>
          <w:tcPr>
            <w:tcW w:w="852" w:type="dxa"/>
            <w:tcBorders>
              <w:left w:val="nil"/>
              <w:right w:val="nil"/>
            </w:tcBorders>
          </w:tcPr>
          <w:p w14:paraId="1C42A620"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0.002</w:t>
            </w:r>
          </w:p>
        </w:tc>
        <w:tc>
          <w:tcPr>
            <w:tcW w:w="821" w:type="dxa"/>
            <w:tcBorders>
              <w:left w:val="nil"/>
              <w:right w:val="nil"/>
            </w:tcBorders>
          </w:tcPr>
          <w:p w14:paraId="43EBE4EE"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0.45</w:t>
            </w:r>
          </w:p>
        </w:tc>
      </w:tr>
      <w:tr w:rsidR="00FD4280" w14:paraId="674548FF" w14:textId="77777777">
        <w:trPr>
          <w:cantSplit/>
          <w:trHeight w:val="403"/>
          <w:jc w:val="center"/>
        </w:trPr>
        <w:tc>
          <w:tcPr>
            <w:tcW w:w="1145" w:type="dxa"/>
            <w:tcBorders>
              <w:left w:val="nil"/>
              <w:right w:val="nil"/>
            </w:tcBorders>
          </w:tcPr>
          <w:p w14:paraId="44425185"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330.228</w:t>
            </w:r>
          </w:p>
        </w:tc>
        <w:tc>
          <w:tcPr>
            <w:tcW w:w="982" w:type="dxa"/>
            <w:tcBorders>
              <w:left w:val="nil"/>
              <w:right w:val="nil"/>
            </w:tcBorders>
          </w:tcPr>
          <w:p w14:paraId="3F3E2D97" w14:textId="77777777" w:rsidR="00FD4280" w:rsidRDefault="006E6BA1">
            <w:pPr>
              <w:spacing w:after="0" w:line="240" w:lineRule="auto"/>
              <w:rPr>
                <w:rFonts w:ascii="Times New Roman" w:hAnsi="Times New Roman"/>
                <w:color w:val="000000" w:themeColor="text1"/>
                <w:sz w:val="18"/>
                <w:szCs w:val="18"/>
                <w:lang w:eastAsia="es-ES"/>
              </w:rPr>
            </w:pPr>
            <w:r>
              <w:rPr>
                <w:rFonts w:ascii="Times New Roman" w:hAnsi="Times New Roman"/>
                <w:color w:val="000000" w:themeColor="text1"/>
                <w:sz w:val="18"/>
                <w:szCs w:val="18"/>
                <w:lang w:eastAsia="es-ES"/>
              </w:rPr>
              <w:t>5.3157</w:t>
            </w:r>
          </w:p>
        </w:tc>
        <w:tc>
          <w:tcPr>
            <w:tcW w:w="1299" w:type="dxa"/>
            <w:tcBorders>
              <w:left w:val="nil"/>
              <w:right w:val="nil"/>
            </w:tcBorders>
          </w:tcPr>
          <w:p w14:paraId="4F67BE44"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M+H</w:t>
            </w:r>
          </w:p>
        </w:tc>
        <w:tc>
          <w:tcPr>
            <w:tcW w:w="1383" w:type="dxa"/>
            <w:tcBorders>
              <w:left w:val="nil"/>
              <w:right w:val="nil"/>
            </w:tcBorders>
          </w:tcPr>
          <w:p w14:paraId="59FB0A52"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C</w:t>
            </w:r>
            <w:r>
              <w:rPr>
                <w:rFonts w:ascii="Times New Roman" w:hAnsi="Times New Roman"/>
                <w:color w:val="000000" w:themeColor="text1"/>
                <w:sz w:val="18"/>
                <w:szCs w:val="18"/>
                <w:vertAlign w:val="subscript"/>
              </w:rPr>
              <w:t>17</w:t>
            </w:r>
            <w:r>
              <w:rPr>
                <w:rFonts w:ascii="Times New Roman" w:hAnsi="Times New Roman"/>
                <w:color w:val="000000" w:themeColor="text1"/>
                <w:sz w:val="18"/>
                <w:szCs w:val="18"/>
              </w:rPr>
              <w:t>H</w:t>
            </w:r>
            <w:r>
              <w:rPr>
                <w:rFonts w:ascii="Times New Roman" w:hAnsi="Times New Roman"/>
                <w:color w:val="000000" w:themeColor="text1"/>
                <w:sz w:val="18"/>
                <w:szCs w:val="18"/>
                <w:vertAlign w:val="subscript"/>
              </w:rPr>
              <w:t>31</w:t>
            </w:r>
            <w:r>
              <w:rPr>
                <w:rFonts w:ascii="Times New Roman" w:hAnsi="Times New Roman"/>
                <w:color w:val="000000" w:themeColor="text1"/>
                <w:sz w:val="18"/>
                <w:szCs w:val="18"/>
              </w:rPr>
              <w:t>NO</w:t>
            </w:r>
            <w:r>
              <w:rPr>
                <w:rFonts w:ascii="Times New Roman" w:hAnsi="Times New Roman"/>
                <w:color w:val="000000" w:themeColor="text1"/>
                <w:sz w:val="18"/>
                <w:szCs w:val="18"/>
                <w:vertAlign w:val="subscript"/>
              </w:rPr>
              <w:t>5</w:t>
            </w:r>
          </w:p>
        </w:tc>
        <w:tc>
          <w:tcPr>
            <w:tcW w:w="7259" w:type="dxa"/>
            <w:tcBorders>
              <w:left w:val="nil"/>
              <w:right w:val="nil"/>
            </w:tcBorders>
          </w:tcPr>
          <w:p w14:paraId="0EC7E0E8"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6-Keto-decanoylcarnitine</w:t>
            </w:r>
          </w:p>
        </w:tc>
        <w:tc>
          <w:tcPr>
            <w:tcW w:w="1133" w:type="dxa"/>
            <w:tcBorders>
              <w:left w:val="nil"/>
              <w:right w:val="nil"/>
            </w:tcBorders>
          </w:tcPr>
          <w:p w14:paraId="250BD416"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lang w:val="en-GB"/>
              </w:rPr>
              <w:t>3</w:t>
            </w:r>
          </w:p>
        </w:tc>
        <w:tc>
          <w:tcPr>
            <w:tcW w:w="1848" w:type="dxa"/>
            <w:tcBorders>
              <w:left w:val="nil"/>
              <w:right w:val="nil"/>
            </w:tcBorders>
          </w:tcPr>
          <w:p w14:paraId="51D4257C" w14:textId="77777777" w:rsidR="00FD4280" w:rsidRDefault="006E6BA1">
            <w:pPr>
              <w:spacing w:after="0" w:line="240" w:lineRule="auto"/>
              <w:rPr>
                <w:rFonts w:ascii="Times New Roman" w:hAnsi="Times New Roman"/>
                <w:color w:val="000000" w:themeColor="text1"/>
                <w:sz w:val="18"/>
                <w:szCs w:val="18"/>
                <w:u w:val="single"/>
                <w:shd w:val="clear" w:color="auto" w:fill="FFFFFF"/>
                <w:lang w:val="en-GB"/>
              </w:rPr>
            </w:pPr>
            <w:proofErr w:type="spellStart"/>
            <w:r>
              <w:rPr>
                <w:rFonts w:ascii="Times New Roman" w:hAnsi="Times New Roman"/>
                <w:color w:val="000000" w:themeColor="text1"/>
                <w:sz w:val="18"/>
                <w:szCs w:val="18"/>
              </w:rPr>
              <w:t>Fatty</w:t>
            </w:r>
            <w:proofErr w:type="spellEnd"/>
            <w:r>
              <w:rPr>
                <w:rFonts w:ascii="Times New Roman" w:hAnsi="Times New Roman"/>
                <w:color w:val="000000" w:themeColor="text1"/>
                <w:sz w:val="18"/>
                <w:szCs w:val="18"/>
              </w:rPr>
              <w:t xml:space="preserve"> </w:t>
            </w:r>
            <w:proofErr w:type="spellStart"/>
            <w:r>
              <w:rPr>
                <w:rFonts w:ascii="Times New Roman" w:hAnsi="Times New Roman"/>
                <w:color w:val="000000" w:themeColor="text1"/>
                <w:sz w:val="18"/>
                <w:szCs w:val="18"/>
              </w:rPr>
              <w:t>Acyls</w:t>
            </w:r>
            <w:proofErr w:type="spellEnd"/>
          </w:p>
        </w:tc>
        <w:tc>
          <w:tcPr>
            <w:tcW w:w="852" w:type="dxa"/>
            <w:tcBorders>
              <w:left w:val="nil"/>
              <w:right w:val="nil"/>
            </w:tcBorders>
          </w:tcPr>
          <w:p w14:paraId="52AEE98D" w14:textId="77777777" w:rsidR="00FD4280" w:rsidRDefault="006E6BA1">
            <w:pPr>
              <w:spacing w:after="0" w:line="240" w:lineRule="auto"/>
              <w:rPr>
                <w:rFonts w:ascii="Times New Roman" w:eastAsia="Times New Roman" w:hAnsi="Times New Roman"/>
                <w:color w:val="000000" w:themeColor="text1"/>
                <w:sz w:val="18"/>
                <w:szCs w:val="18"/>
              </w:rPr>
            </w:pPr>
            <w:r>
              <w:rPr>
                <w:rFonts w:ascii="Times New Roman" w:hAnsi="Times New Roman"/>
                <w:color w:val="000000" w:themeColor="text1"/>
                <w:sz w:val="18"/>
                <w:szCs w:val="18"/>
              </w:rPr>
              <w:t>0.002</w:t>
            </w:r>
          </w:p>
        </w:tc>
        <w:tc>
          <w:tcPr>
            <w:tcW w:w="821" w:type="dxa"/>
            <w:tcBorders>
              <w:left w:val="nil"/>
              <w:right w:val="nil"/>
            </w:tcBorders>
          </w:tcPr>
          <w:p w14:paraId="1B42A875" w14:textId="77777777" w:rsidR="00FD4280" w:rsidRDefault="006E6BA1">
            <w:pPr>
              <w:spacing w:after="0" w:line="240" w:lineRule="auto"/>
              <w:rPr>
                <w:rFonts w:ascii="Times New Roman" w:eastAsia="Times New Roman" w:hAnsi="Times New Roman"/>
                <w:b/>
                <w:color w:val="000000" w:themeColor="text1"/>
                <w:sz w:val="18"/>
                <w:szCs w:val="18"/>
              </w:rPr>
            </w:pPr>
            <w:r>
              <w:rPr>
                <w:rFonts w:ascii="Times New Roman" w:hAnsi="Times New Roman"/>
                <w:color w:val="000000" w:themeColor="text1"/>
                <w:sz w:val="18"/>
                <w:szCs w:val="18"/>
              </w:rPr>
              <w:t>0.28</w:t>
            </w:r>
          </w:p>
        </w:tc>
      </w:tr>
      <w:tr w:rsidR="00FD4280" w14:paraId="3E9F175B" w14:textId="77777777">
        <w:trPr>
          <w:cantSplit/>
          <w:trHeight w:val="403"/>
          <w:jc w:val="center"/>
        </w:trPr>
        <w:tc>
          <w:tcPr>
            <w:tcW w:w="1145" w:type="dxa"/>
            <w:tcBorders>
              <w:left w:val="nil"/>
              <w:right w:val="nil"/>
            </w:tcBorders>
          </w:tcPr>
          <w:p w14:paraId="680E5D30"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343.101</w:t>
            </w:r>
          </w:p>
        </w:tc>
        <w:tc>
          <w:tcPr>
            <w:tcW w:w="982" w:type="dxa"/>
            <w:tcBorders>
              <w:left w:val="nil"/>
              <w:right w:val="nil"/>
            </w:tcBorders>
          </w:tcPr>
          <w:p w14:paraId="0A19F2A0" w14:textId="77777777" w:rsidR="00FD4280" w:rsidRDefault="006E6BA1">
            <w:pPr>
              <w:spacing w:after="0" w:line="240" w:lineRule="auto"/>
              <w:rPr>
                <w:rFonts w:ascii="Times New Roman" w:hAnsi="Times New Roman"/>
                <w:color w:val="000000" w:themeColor="text1"/>
                <w:sz w:val="18"/>
                <w:szCs w:val="18"/>
                <w:lang w:eastAsia="es-ES"/>
              </w:rPr>
            </w:pPr>
            <w:r>
              <w:rPr>
                <w:rFonts w:ascii="Times New Roman" w:hAnsi="Times New Roman"/>
                <w:color w:val="000000" w:themeColor="text1"/>
                <w:sz w:val="18"/>
                <w:szCs w:val="18"/>
                <w:lang w:eastAsia="es-ES"/>
              </w:rPr>
              <w:t>3.4629</w:t>
            </w:r>
          </w:p>
        </w:tc>
        <w:tc>
          <w:tcPr>
            <w:tcW w:w="1299" w:type="dxa"/>
            <w:tcBorders>
              <w:left w:val="nil"/>
              <w:right w:val="nil"/>
            </w:tcBorders>
          </w:tcPr>
          <w:p w14:paraId="207DA517"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M+H-H</w:t>
            </w:r>
            <w:r>
              <w:rPr>
                <w:rFonts w:ascii="Times New Roman" w:hAnsi="Times New Roman"/>
                <w:color w:val="000000" w:themeColor="text1"/>
                <w:sz w:val="18"/>
                <w:szCs w:val="18"/>
                <w:vertAlign w:val="subscript"/>
              </w:rPr>
              <w:t>2</w:t>
            </w:r>
            <w:r>
              <w:rPr>
                <w:rFonts w:ascii="Times New Roman" w:hAnsi="Times New Roman"/>
                <w:color w:val="000000" w:themeColor="text1"/>
                <w:sz w:val="18"/>
                <w:szCs w:val="18"/>
              </w:rPr>
              <w:t>O</w:t>
            </w:r>
          </w:p>
          <w:p w14:paraId="0F332958" w14:textId="77777777" w:rsidR="00FD4280" w:rsidRDefault="00FD4280">
            <w:pPr>
              <w:spacing w:after="0" w:line="240" w:lineRule="auto"/>
              <w:rPr>
                <w:rFonts w:ascii="Times New Roman" w:hAnsi="Times New Roman"/>
                <w:color w:val="000000" w:themeColor="text1"/>
                <w:sz w:val="18"/>
                <w:szCs w:val="18"/>
              </w:rPr>
            </w:pPr>
          </w:p>
          <w:p w14:paraId="38C5BB1C" w14:textId="77777777" w:rsidR="00FD4280" w:rsidRDefault="006E6BA1">
            <w:pPr>
              <w:spacing w:after="0" w:line="240" w:lineRule="auto"/>
              <w:rPr>
                <w:rFonts w:ascii="Times New Roman" w:hAnsi="Times New Roman"/>
                <w:color w:val="000000" w:themeColor="text1"/>
                <w:sz w:val="18"/>
                <w:szCs w:val="18"/>
              </w:rPr>
            </w:pPr>
            <w:proofErr w:type="spellStart"/>
            <w:r>
              <w:rPr>
                <w:rFonts w:ascii="Times New Roman" w:hAnsi="Times New Roman"/>
                <w:color w:val="000000" w:themeColor="text1"/>
                <w:sz w:val="18"/>
                <w:szCs w:val="18"/>
              </w:rPr>
              <w:t>M+Na</w:t>
            </w:r>
            <w:proofErr w:type="spellEnd"/>
          </w:p>
        </w:tc>
        <w:tc>
          <w:tcPr>
            <w:tcW w:w="1383" w:type="dxa"/>
            <w:tcBorders>
              <w:left w:val="nil"/>
              <w:right w:val="nil"/>
            </w:tcBorders>
          </w:tcPr>
          <w:p w14:paraId="14A7E61C"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C</w:t>
            </w:r>
            <w:r>
              <w:rPr>
                <w:rFonts w:ascii="Times New Roman" w:hAnsi="Times New Roman"/>
                <w:color w:val="000000" w:themeColor="text1"/>
                <w:sz w:val="18"/>
                <w:szCs w:val="18"/>
                <w:vertAlign w:val="subscript"/>
              </w:rPr>
              <w:t>19</w:t>
            </w:r>
            <w:r>
              <w:rPr>
                <w:rFonts w:ascii="Times New Roman" w:hAnsi="Times New Roman"/>
                <w:color w:val="000000" w:themeColor="text1"/>
                <w:sz w:val="18"/>
                <w:szCs w:val="18"/>
              </w:rPr>
              <w:t>H</w:t>
            </w:r>
            <w:r>
              <w:rPr>
                <w:rFonts w:ascii="Times New Roman" w:hAnsi="Times New Roman"/>
                <w:color w:val="000000" w:themeColor="text1"/>
                <w:sz w:val="18"/>
                <w:szCs w:val="18"/>
                <w:vertAlign w:val="subscript"/>
              </w:rPr>
              <w:t>20</w:t>
            </w:r>
            <w:r>
              <w:rPr>
                <w:rFonts w:ascii="Times New Roman" w:hAnsi="Times New Roman"/>
                <w:color w:val="000000" w:themeColor="text1"/>
                <w:sz w:val="18"/>
                <w:szCs w:val="18"/>
              </w:rPr>
              <w:t>O</w:t>
            </w:r>
            <w:r>
              <w:rPr>
                <w:rFonts w:ascii="Times New Roman" w:hAnsi="Times New Roman"/>
                <w:color w:val="000000" w:themeColor="text1"/>
                <w:sz w:val="18"/>
                <w:szCs w:val="18"/>
                <w:vertAlign w:val="subscript"/>
              </w:rPr>
              <w:t>5</w:t>
            </w:r>
            <w:r>
              <w:rPr>
                <w:rFonts w:ascii="Times New Roman" w:hAnsi="Times New Roman"/>
                <w:color w:val="000000" w:themeColor="text1"/>
                <w:sz w:val="18"/>
                <w:szCs w:val="18"/>
              </w:rPr>
              <w:t>S</w:t>
            </w:r>
          </w:p>
          <w:p w14:paraId="083377D9" w14:textId="77777777" w:rsidR="00FD4280" w:rsidRDefault="00FD4280">
            <w:pPr>
              <w:spacing w:after="0" w:line="240" w:lineRule="auto"/>
              <w:rPr>
                <w:rFonts w:ascii="Times New Roman" w:hAnsi="Times New Roman"/>
                <w:color w:val="000000" w:themeColor="text1"/>
                <w:sz w:val="18"/>
                <w:szCs w:val="18"/>
              </w:rPr>
            </w:pPr>
          </w:p>
          <w:p w14:paraId="398971BC"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C</w:t>
            </w:r>
            <w:r>
              <w:rPr>
                <w:rFonts w:ascii="Times New Roman" w:hAnsi="Times New Roman"/>
                <w:color w:val="000000" w:themeColor="text1"/>
                <w:sz w:val="18"/>
                <w:szCs w:val="18"/>
                <w:vertAlign w:val="subscript"/>
              </w:rPr>
              <w:t>13</w:t>
            </w:r>
            <w:r>
              <w:rPr>
                <w:rFonts w:ascii="Times New Roman" w:hAnsi="Times New Roman"/>
                <w:color w:val="000000" w:themeColor="text1"/>
                <w:sz w:val="18"/>
                <w:szCs w:val="18"/>
              </w:rPr>
              <w:t>H</w:t>
            </w:r>
            <w:r>
              <w:rPr>
                <w:rFonts w:ascii="Times New Roman" w:hAnsi="Times New Roman"/>
                <w:color w:val="000000" w:themeColor="text1"/>
                <w:sz w:val="18"/>
                <w:szCs w:val="18"/>
                <w:vertAlign w:val="subscript"/>
              </w:rPr>
              <w:t>20</w:t>
            </w:r>
            <w:r>
              <w:rPr>
                <w:rFonts w:ascii="Times New Roman" w:hAnsi="Times New Roman"/>
                <w:color w:val="000000" w:themeColor="text1"/>
                <w:sz w:val="18"/>
                <w:szCs w:val="18"/>
              </w:rPr>
              <w:t>O</w:t>
            </w:r>
            <w:r>
              <w:rPr>
                <w:rFonts w:ascii="Times New Roman" w:hAnsi="Times New Roman"/>
                <w:color w:val="000000" w:themeColor="text1"/>
                <w:sz w:val="18"/>
                <w:szCs w:val="18"/>
                <w:vertAlign w:val="subscript"/>
              </w:rPr>
              <w:t>9</w:t>
            </w:r>
          </w:p>
        </w:tc>
        <w:tc>
          <w:tcPr>
            <w:tcW w:w="7259" w:type="dxa"/>
            <w:tcBorders>
              <w:left w:val="nil"/>
              <w:right w:val="nil"/>
            </w:tcBorders>
          </w:tcPr>
          <w:p w14:paraId="68DD1216"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17 potential metabolites</w:t>
            </w:r>
          </w:p>
          <w:p w14:paraId="040BB934" w14:textId="77777777" w:rsidR="00FD4280" w:rsidRDefault="00FD4280">
            <w:pPr>
              <w:spacing w:after="0" w:line="240" w:lineRule="auto"/>
              <w:rPr>
                <w:rFonts w:ascii="Times New Roman" w:hAnsi="Times New Roman"/>
                <w:color w:val="000000" w:themeColor="text1"/>
                <w:sz w:val="18"/>
                <w:szCs w:val="18"/>
                <w:lang w:val="en-GB"/>
              </w:rPr>
            </w:pPr>
          </w:p>
          <w:p w14:paraId="50CC9FE2"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26 potential metabolites</w:t>
            </w:r>
          </w:p>
        </w:tc>
        <w:tc>
          <w:tcPr>
            <w:tcW w:w="1133" w:type="dxa"/>
            <w:tcBorders>
              <w:left w:val="nil"/>
              <w:right w:val="nil"/>
            </w:tcBorders>
          </w:tcPr>
          <w:p w14:paraId="551E9072"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3</w:t>
            </w:r>
          </w:p>
        </w:tc>
        <w:tc>
          <w:tcPr>
            <w:tcW w:w="1848" w:type="dxa"/>
            <w:tcBorders>
              <w:left w:val="nil"/>
              <w:right w:val="nil"/>
            </w:tcBorders>
          </w:tcPr>
          <w:p w14:paraId="10983C1C" w14:textId="77777777" w:rsidR="00FD4280" w:rsidRDefault="00FD4280">
            <w:pPr>
              <w:spacing w:after="0" w:line="240" w:lineRule="auto"/>
              <w:rPr>
                <w:rFonts w:ascii="Times New Roman" w:hAnsi="Times New Roman"/>
                <w:color w:val="000000" w:themeColor="text1"/>
                <w:sz w:val="18"/>
                <w:szCs w:val="18"/>
              </w:rPr>
            </w:pPr>
          </w:p>
        </w:tc>
        <w:tc>
          <w:tcPr>
            <w:tcW w:w="852" w:type="dxa"/>
            <w:tcBorders>
              <w:left w:val="nil"/>
              <w:right w:val="nil"/>
            </w:tcBorders>
          </w:tcPr>
          <w:p w14:paraId="3B46B7B8"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&lt;0.001</w:t>
            </w:r>
          </w:p>
        </w:tc>
        <w:tc>
          <w:tcPr>
            <w:tcW w:w="821" w:type="dxa"/>
            <w:tcBorders>
              <w:left w:val="nil"/>
              <w:right w:val="nil"/>
            </w:tcBorders>
          </w:tcPr>
          <w:p w14:paraId="2302D481"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0.48</w:t>
            </w:r>
          </w:p>
        </w:tc>
      </w:tr>
      <w:tr w:rsidR="00FD4280" w14:paraId="407D7630" w14:textId="77777777">
        <w:trPr>
          <w:cantSplit/>
          <w:trHeight w:val="403"/>
          <w:jc w:val="center"/>
        </w:trPr>
        <w:tc>
          <w:tcPr>
            <w:tcW w:w="1145" w:type="dxa"/>
            <w:tcBorders>
              <w:left w:val="nil"/>
              <w:right w:val="nil"/>
            </w:tcBorders>
          </w:tcPr>
          <w:p w14:paraId="784FC443"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395.095</w:t>
            </w:r>
          </w:p>
        </w:tc>
        <w:tc>
          <w:tcPr>
            <w:tcW w:w="982" w:type="dxa"/>
            <w:tcBorders>
              <w:left w:val="nil"/>
              <w:right w:val="nil"/>
            </w:tcBorders>
          </w:tcPr>
          <w:p w14:paraId="2729461D" w14:textId="77777777" w:rsidR="00FD4280" w:rsidRDefault="006E6BA1">
            <w:pPr>
              <w:spacing w:after="0" w:line="240" w:lineRule="auto"/>
              <w:rPr>
                <w:rFonts w:ascii="Times New Roman" w:hAnsi="Times New Roman"/>
                <w:color w:val="000000" w:themeColor="text1"/>
                <w:sz w:val="18"/>
                <w:szCs w:val="18"/>
                <w:lang w:eastAsia="es-ES"/>
              </w:rPr>
            </w:pPr>
            <w:r>
              <w:rPr>
                <w:rFonts w:ascii="Times New Roman" w:hAnsi="Times New Roman"/>
                <w:color w:val="000000" w:themeColor="text1"/>
                <w:sz w:val="18"/>
                <w:szCs w:val="18"/>
                <w:lang w:eastAsia="es-ES"/>
              </w:rPr>
              <w:t>4.1418</w:t>
            </w:r>
          </w:p>
        </w:tc>
        <w:tc>
          <w:tcPr>
            <w:tcW w:w="1299" w:type="dxa"/>
            <w:tcBorders>
              <w:left w:val="nil"/>
              <w:right w:val="nil"/>
            </w:tcBorders>
          </w:tcPr>
          <w:p w14:paraId="75737F1A" w14:textId="77777777" w:rsidR="00FD4280" w:rsidRDefault="006E6BA1">
            <w:pPr>
              <w:spacing w:after="0" w:line="240" w:lineRule="auto"/>
              <w:rPr>
                <w:rFonts w:ascii="Times New Roman" w:hAnsi="Times New Roman"/>
                <w:color w:val="000000" w:themeColor="text1"/>
                <w:sz w:val="18"/>
                <w:szCs w:val="18"/>
              </w:rPr>
            </w:pPr>
            <w:proofErr w:type="spellStart"/>
            <w:r>
              <w:rPr>
                <w:rFonts w:ascii="Times New Roman" w:hAnsi="Times New Roman"/>
                <w:color w:val="000000" w:themeColor="text1"/>
                <w:sz w:val="18"/>
                <w:szCs w:val="18"/>
              </w:rPr>
              <w:t>M+Na</w:t>
            </w:r>
            <w:proofErr w:type="spellEnd"/>
          </w:p>
        </w:tc>
        <w:tc>
          <w:tcPr>
            <w:tcW w:w="1383" w:type="dxa"/>
            <w:tcBorders>
              <w:left w:val="nil"/>
              <w:right w:val="nil"/>
            </w:tcBorders>
          </w:tcPr>
          <w:p w14:paraId="6AE00DF7"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C</w:t>
            </w:r>
            <w:r>
              <w:rPr>
                <w:rFonts w:ascii="Times New Roman" w:hAnsi="Times New Roman"/>
                <w:color w:val="000000" w:themeColor="text1"/>
                <w:sz w:val="18"/>
                <w:szCs w:val="18"/>
                <w:vertAlign w:val="subscript"/>
              </w:rPr>
              <w:t>16</w:t>
            </w:r>
            <w:r>
              <w:rPr>
                <w:rFonts w:ascii="Times New Roman" w:hAnsi="Times New Roman"/>
                <w:color w:val="000000" w:themeColor="text1"/>
                <w:sz w:val="18"/>
                <w:szCs w:val="18"/>
              </w:rPr>
              <w:t>H</w:t>
            </w:r>
            <w:r>
              <w:rPr>
                <w:rFonts w:ascii="Times New Roman" w:hAnsi="Times New Roman"/>
                <w:color w:val="000000" w:themeColor="text1"/>
                <w:sz w:val="18"/>
                <w:szCs w:val="18"/>
                <w:vertAlign w:val="subscript"/>
              </w:rPr>
              <w:t>20</w:t>
            </w:r>
            <w:r>
              <w:rPr>
                <w:rFonts w:ascii="Times New Roman" w:hAnsi="Times New Roman"/>
                <w:color w:val="000000" w:themeColor="text1"/>
                <w:sz w:val="18"/>
                <w:szCs w:val="18"/>
              </w:rPr>
              <w:t>O</w:t>
            </w:r>
            <w:r>
              <w:rPr>
                <w:rFonts w:ascii="Times New Roman" w:hAnsi="Times New Roman"/>
                <w:color w:val="000000" w:themeColor="text1"/>
                <w:sz w:val="18"/>
                <w:szCs w:val="18"/>
                <w:vertAlign w:val="subscript"/>
              </w:rPr>
              <w:t>10</w:t>
            </w:r>
          </w:p>
        </w:tc>
        <w:tc>
          <w:tcPr>
            <w:tcW w:w="7259" w:type="dxa"/>
            <w:tcBorders>
              <w:left w:val="nil"/>
              <w:right w:val="nil"/>
            </w:tcBorders>
          </w:tcPr>
          <w:p w14:paraId="3084B0F2" w14:textId="77777777" w:rsidR="00FD4280" w:rsidRDefault="006E6BA1">
            <w:pPr>
              <w:spacing w:after="0" w:line="240" w:lineRule="auto"/>
              <w:rPr>
                <w:rFonts w:ascii="Times New Roman" w:hAnsi="Times New Roman"/>
                <w:color w:val="000000" w:themeColor="text1"/>
                <w:sz w:val="18"/>
                <w:szCs w:val="18"/>
              </w:rPr>
            </w:pPr>
            <w:proofErr w:type="spellStart"/>
            <w:r>
              <w:rPr>
                <w:rFonts w:ascii="Times New Roman" w:hAnsi="Times New Roman"/>
                <w:color w:val="000000" w:themeColor="text1"/>
                <w:sz w:val="18"/>
                <w:szCs w:val="18"/>
              </w:rPr>
              <w:t>Dihydroferulic</w:t>
            </w:r>
            <w:proofErr w:type="spellEnd"/>
            <w:r>
              <w:rPr>
                <w:rFonts w:ascii="Times New Roman" w:hAnsi="Times New Roman"/>
                <w:color w:val="000000" w:themeColor="text1"/>
                <w:sz w:val="18"/>
                <w:szCs w:val="18"/>
              </w:rPr>
              <w:t xml:space="preserve"> </w:t>
            </w:r>
            <w:proofErr w:type="spellStart"/>
            <w:r>
              <w:rPr>
                <w:rFonts w:ascii="Times New Roman" w:hAnsi="Times New Roman"/>
                <w:color w:val="000000" w:themeColor="text1"/>
                <w:sz w:val="18"/>
                <w:szCs w:val="18"/>
              </w:rPr>
              <w:t>acid</w:t>
            </w:r>
            <w:proofErr w:type="spellEnd"/>
            <w:r>
              <w:rPr>
                <w:rFonts w:ascii="Times New Roman" w:hAnsi="Times New Roman"/>
                <w:color w:val="000000" w:themeColor="text1"/>
                <w:sz w:val="18"/>
                <w:szCs w:val="18"/>
              </w:rPr>
              <w:t xml:space="preserve"> 4-O-glucuronide</w:t>
            </w:r>
          </w:p>
          <w:p w14:paraId="6D850343" w14:textId="77777777" w:rsidR="00FD4280" w:rsidRDefault="006E6BA1">
            <w:pPr>
              <w:spacing w:after="0" w:line="240" w:lineRule="auto"/>
              <w:rPr>
                <w:rFonts w:ascii="Times New Roman" w:hAnsi="Times New Roman"/>
                <w:color w:val="000000" w:themeColor="text1"/>
                <w:sz w:val="18"/>
                <w:szCs w:val="18"/>
              </w:rPr>
            </w:pPr>
            <w:proofErr w:type="spellStart"/>
            <w:r>
              <w:rPr>
                <w:rFonts w:ascii="Times New Roman" w:hAnsi="Times New Roman"/>
                <w:color w:val="000000" w:themeColor="text1"/>
                <w:sz w:val="18"/>
                <w:szCs w:val="18"/>
              </w:rPr>
              <w:t>Veranisatin</w:t>
            </w:r>
            <w:proofErr w:type="spellEnd"/>
            <w:r>
              <w:rPr>
                <w:rFonts w:ascii="Times New Roman" w:hAnsi="Times New Roman"/>
                <w:color w:val="000000" w:themeColor="text1"/>
                <w:sz w:val="18"/>
                <w:szCs w:val="18"/>
              </w:rPr>
              <w:t xml:space="preserve"> C</w:t>
            </w:r>
          </w:p>
        </w:tc>
        <w:tc>
          <w:tcPr>
            <w:tcW w:w="1133" w:type="dxa"/>
            <w:tcBorders>
              <w:left w:val="nil"/>
              <w:right w:val="nil"/>
            </w:tcBorders>
          </w:tcPr>
          <w:p w14:paraId="22DB08E5"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3</w:t>
            </w:r>
          </w:p>
        </w:tc>
        <w:tc>
          <w:tcPr>
            <w:tcW w:w="1848" w:type="dxa"/>
            <w:tcBorders>
              <w:left w:val="nil"/>
              <w:right w:val="nil"/>
            </w:tcBorders>
          </w:tcPr>
          <w:p w14:paraId="47F0EDDE" w14:textId="77777777" w:rsidR="00FD4280" w:rsidRDefault="006E6BA1">
            <w:pPr>
              <w:spacing w:after="0" w:line="240" w:lineRule="auto"/>
              <w:rPr>
                <w:color w:val="000000" w:themeColor="text1"/>
              </w:rPr>
            </w:pPr>
            <w:r>
              <w:rPr>
                <w:rFonts w:ascii="Times New Roman" w:hAnsi="Times New Roman"/>
                <w:color w:val="000000" w:themeColor="text1"/>
                <w:sz w:val="18"/>
                <w:szCs w:val="18"/>
                <w:lang w:val="en-GB"/>
              </w:rPr>
              <w:t xml:space="preserve">Organooxygen compounds / </w:t>
            </w:r>
            <w:proofErr w:type="spellStart"/>
            <w:r>
              <w:rPr>
                <w:rFonts w:ascii="Times New Roman" w:hAnsi="Times New Roman"/>
                <w:color w:val="000000" w:themeColor="text1"/>
                <w:sz w:val="18"/>
                <w:szCs w:val="18"/>
                <w:lang w:val="en-GB"/>
              </w:rPr>
              <w:t>Prenol</w:t>
            </w:r>
            <w:proofErr w:type="spellEnd"/>
            <w:r>
              <w:rPr>
                <w:rFonts w:ascii="Times New Roman" w:hAnsi="Times New Roman"/>
                <w:color w:val="000000" w:themeColor="text1"/>
                <w:sz w:val="18"/>
                <w:szCs w:val="18"/>
                <w:lang w:val="en-GB"/>
              </w:rPr>
              <w:t xml:space="preserve"> lipids</w:t>
            </w:r>
          </w:p>
        </w:tc>
        <w:tc>
          <w:tcPr>
            <w:tcW w:w="852" w:type="dxa"/>
            <w:tcBorders>
              <w:left w:val="nil"/>
              <w:right w:val="nil"/>
            </w:tcBorders>
          </w:tcPr>
          <w:p w14:paraId="00E22BBA"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0.023</w:t>
            </w:r>
          </w:p>
        </w:tc>
        <w:tc>
          <w:tcPr>
            <w:tcW w:w="821" w:type="dxa"/>
            <w:tcBorders>
              <w:left w:val="nil"/>
              <w:right w:val="nil"/>
            </w:tcBorders>
          </w:tcPr>
          <w:p w14:paraId="7FB43C62"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0.35</w:t>
            </w:r>
          </w:p>
        </w:tc>
      </w:tr>
      <w:tr w:rsidR="00FD4280" w14:paraId="3E7E783A" w14:textId="77777777">
        <w:trPr>
          <w:cantSplit/>
          <w:trHeight w:val="1574"/>
          <w:jc w:val="center"/>
        </w:trPr>
        <w:tc>
          <w:tcPr>
            <w:tcW w:w="1145" w:type="dxa"/>
            <w:tcBorders>
              <w:left w:val="nil"/>
              <w:right w:val="nil"/>
            </w:tcBorders>
          </w:tcPr>
          <w:p w14:paraId="282BD4BF"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459.220</w:t>
            </w:r>
          </w:p>
        </w:tc>
        <w:tc>
          <w:tcPr>
            <w:tcW w:w="982" w:type="dxa"/>
            <w:tcBorders>
              <w:left w:val="nil"/>
              <w:right w:val="nil"/>
            </w:tcBorders>
          </w:tcPr>
          <w:p w14:paraId="348D7DE7"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lang w:eastAsia="es-ES"/>
              </w:rPr>
              <w:t>6. 2192</w:t>
            </w:r>
          </w:p>
        </w:tc>
        <w:tc>
          <w:tcPr>
            <w:tcW w:w="1299" w:type="dxa"/>
            <w:tcBorders>
              <w:left w:val="nil"/>
              <w:right w:val="nil"/>
            </w:tcBorders>
          </w:tcPr>
          <w:p w14:paraId="3323CA94"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M+H-H</w:t>
            </w:r>
            <w:r>
              <w:rPr>
                <w:rFonts w:ascii="Times New Roman" w:hAnsi="Times New Roman"/>
                <w:color w:val="000000" w:themeColor="text1"/>
                <w:sz w:val="18"/>
                <w:szCs w:val="18"/>
                <w:vertAlign w:val="subscript"/>
              </w:rPr>
              <w:t>2</w:t>
            </w:r>
            <w:r>
              <w:rPr>
                <w:rFonts w:ascii="Times New Roman" w:hAnsi="Times New Roman"/>
                <w:color w:val="000000" w:themeColor="text1"/>
                <w:sz w:val="18"/>
                <w:szCs w:val="18"/>
              </w:rPr>
              <w:t>O</w:t>
            </w:r>
          </w:p>
          <w:p w14:paraId="7F1F6A6D" w14:textId="77777777" w:rsidR="00FD4280" w:rsidRDefault="00FD4280">
            <w:pPr>
              <w:spacing w:after="0" w:line="240" w:lineRule="auto"/>
              <w:rPr>
                <w:rFonts w:ascii="Times New Roman" w:hAnsi="Times New Roman"/>
                <w:color w:val="000000" w:themeColor="text1"/>
                <w:sz w:val="18"/>
                <w:szCs w:val="18"/>
              </w:rPr>
            </w:pPr>
          </w:p>
          <w:p w14:paraId="7342CF8E"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2M+Na</w:t>
            </w:r>
          </w:p>
          <w:p w14:paraId="65217371" w14:textId="77777777" w:rsidR="00FD4280" w:rsidRDefault="00FD4280">
            <w:pPr>
              <w:spacing w:after="0" w:line="240" w:lineRule="auto"/>
              <w:rPr>
                <w:rFonts w:ascii="Times New Roman" w:hAnsi="Times New Roman"/>
                <w:color w:val="000000" w:themeColor="text1"/>
                <w:sz w:val="18"/>
                <w:szCs w:val="18"/>
              </w:rPr>
            </w:pPr>
          </w:p>
          <w:p w14:paraId="4F56B5CE" w14:textId="77777777" w:rsidR="00FD4280" w:rsidRDefault="00FD4280">
            <w:pPr>
              <w:spacing w:after="0" w:line="240" w:lineRule="auto"/>
              <w:rPr>
                <w:rFonts w:ascii="Times New Roman" w:hAnsi="Times New Roman"/>
                <w:color w:val="000000" w:themeColor="text1"/>
                <w:sz w:val="18"/>
                <w:szCs w:val="18"/>
              </w:rPr>
            </w:pPr>
          </w:p>
          <w:p w14:paraId="4C896E10"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2M+H</w:t>
            </w:r>
          </w:p>
          <w:p w14:paraId="4F502790" w14:textId="77777777" w:rsidR="00FD4280" w:rsidRDefault="00FD4280">
            <w:pPr>
              <w:spacing w:after="0" w:line="240" w:lineRule="auto"/>
              <w:rPr>
                <w:rFonts w:ascii="Times New Roman" w:hAnsi="Times New Roman"/>
                <w:color w:val="000000" w:themeColor="text1"/>
                <w:sz w:val="18"/>
                <w:szCs w:val="18"/>
              </w:rPr>
            </w:pPr>
          </w:p>
        </w:tc>
        <w:tc>
          <w:tcPr>
            <w:tcW w:w="1383" w:type="dxa"/>
            <w:tcBorders>
              <w:left w:val="nil"/>
              <w:right w:val="nil"/>
            </w:tcBorders>
          </w:tcPr>
          <w:p w14:paraId="510AB1A7"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C</w:t>
            </w:r>
            <w:r>
              <w:rPr>
                <w:rFonts w:ascii="Times New Roman" w:hAnsi="Times New Roman"/>
                <w:color w:val="000000" w:themeColor="text1"/>
                <w:sz w:val="18"/>
                <w:szCs w:val="18"/>
                <w:vertAlign w:val="subscript"/>
              </w:rPr>
              <w:t>29</w:t>
            </w:r>
            <w:r>
              <w:rPr>
                <w:rFonts w:ascii="Times New Roman" w:hAnsi="Times New Roman"/>
                <w:color w:val="000000" w:themeColor="text1"/>
                <w:sz w:val="18"/>
                <w:szCs w:val="18"/>
              </w:rPr>
              <w:t>H</w:t>
            </w:r>
            <w:r>
              <w:rPr>
                <w:rFonts w:ascii="Times New Roman" w:hAnsi="Times New Roman"/>
                <w:color w:val="000000" w:themeColor="text1"/>
                <w:sz w:val="18"/>
                <w:szCs w:val="18"/>
                <w:vertAlign w:val="subscript"/>
              </w:rPr>
              <w:t>33</w:t>
            </w:r>
            <w:r>
              <w:rPr>
                <w:rFonts w:ascii="Times New Roman" w:hAnsi="Times New Roman"/>
                <w:color w:val="000000" w:themeColor="text1"/>
                <w:sz w:val="18"/>
                <w:szCs w:val="18"/>
              </w:rPr>
              <w:t>ClN</w:t>
            </w:r>
            <w:r>
              <w:rPr>
                <w:rFonts w:ascii="Times New Roman" w:hAnsi="Times New Roman"/>
                <w:color w:val="000000" w:themeColor="text1"/>
                <w:sz w:val="18"/>
                <w:szCs w:val="18"/>
                <w:vertAlign w:val="subscript"/>
              </w:rPr>
              <w:t>2</w:t>
            </w:r>
            <w:r>
              <w:rPr>
                <w:rFonts w:ascii="Times New Roman" w:hAnsi="Times New Roman"/>
                <w:color w:val="000000" w:themeColor="text1"/>
                <w:sz w:val="18"/>
                <w:szCs w:val="18"/>
              </w:rPr>
              <w:t>O</w:t>
            </w:r>
            <w:r>
              <w:rPr>
                <w:rFonts w:ascii="Times New Roman" w:hAnsi="Times New Roman"/>
                <w:color w:val="000000" w:themeColor="text1"/>
                <w:sz w:val="18"/>
                <w:szCs w:val="18"/>
                <w:vertAlign w:val="subscript"/>
              </w:rPr>
              <w:t>2</w:t>
            </w:r>
          </w:p>
          <w:p w14:paraId="224E348D" w14:textId="77777777" w:rsidR="00FD4280" w:rsidRDefault="00FD4280">
            <w:pPr>
              <w:spacing w:after="0" w:line="240" w:lineRule="auto"/>
              <w:rPr>
                <w:rFonts w:ascii="Times New Roman" w:hAnsi="Times New Roman"/>
                <w:color w:val="000000" w:themeColor="text1"/>
                <w:sz w:val="18"/>
                <w:szCs w:val="18"/>
              </w:rPr>
            </w:pPr>
          </w:p>
          <w:p w14:paraId="2D42D9BE"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C</w:t>
            </w:r>
            <w:r>
              <w:rPr>
                <w:rFonts w:ascii="Times New Roman" w:hAnsi="Times New Roman"/>
                <w:color w:val="000000" w:themeColor="text1"/>
                <w:sz w:val="18"/>
                <w:szCs w:val="18"/>
                <w:vertAlign w:val="subscript"/>
              </w:rPr>
              <w:t>10</w:t>
            </w:r>
            <w:r>
              <w:rPr>
                <w:rFonts w:ascii="Times New Roman" w:hAnsi="Times New Roman"/>
                <w:color w:val="000000" w:themeColor="text1"/>
                <w:sz w:val="18"/>
                <w:szCs w:val="18"/>
              </w:rPr>
              <w:t>H</w:t>
            </w:r>
            <w:r>
              <w:rPr>
                <w:rFonts w:ascii="Times New Roman" w:hAnsi="Times New Roman"/>
                <w:color w:val="000000" w:themeColor="text1"/>
                <w:sz w:val="18"/>
                <w:szCs w:val="18"/>
                <w:vertAlign w:val="subscript"/>
              </w:rPr>
              <w:t>18</w:t>
            </w:r>
            <w:r>
              <w:rPr>
                <w:rFonts w:ascii="Times New Roman" w:hAnsi="Times New Roman"/>
                <w:color w:val="000000" w:themeColor="text1"/>
                <w:sz w:val="18"/>
                <w:szCs w:val="18"/>
              </w:rPr>
              <w:t>O</w:t>
            </w:r>
            <w:r>
              <w:rPr>
                <w:rFonts w:ascii="Times New Roman" w:hAnsi="Times New Roman"/>
                <w:color w:val="000000" w:themeColor="text1"/>
                <w:sz w:val="18"/>
                <w:szCs w:val="18"/>
                <w:vertAlign w:val="subscript"/>
              </w:rPr>
              <w:t>5</w:t>
            </w:r>
          </w:p>
          <w:p w14:paraId="78A823AA" w14:textId="77777777" w:rsidR="00FD4280" w:rsidRDefault="00FD4280">
            <w:pPr>
              <w:spacing w:after="0" w:line="240" w:lineRule="auto"/>
              <w:rPr>
                <w:rFonts w:ascii="Times New Roman" w:hAnsi="Times New Roman"/>
                <w:color w:val="000000" w:themeColor="text1"/>
                <w:sz w:val="18"/>
                <w:szCs w:val="18"/>
              </w:rPr>
            </w:pPr>
          </w:p>
          <w:p w14:paraId="656D2233" w14:textId="77777777" w:rsidR="00FD4280" w:rsidRDefault="00FD4280">
            <w:pPr>
              <w:spacing w:after="0" w:line="240" w:lineRule="auto"/>
              <w:rPr>
                <w:rFonts w:ascii="Times New Roman" w:hAnsi="Times New Roman"/>
                <w:color w:val="000000" w:themeColor="text1"/>
                <w:sz w:val="18"/>
                <w:szCs w:val="18"/>
              </w:rPr>
            </w:pPr>
          </w:p>
          <w:p w14:paraId="26C5D8AB"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C</w:t>
            </w:r>
            <w:r>
              <w:rPr>
                <w:rFonts w:ascii="Times New Roman" w:hAnsi="Times New Roman"/>
                <w:color w:val="000000" w:themeColor="text1"/>
                <w:sz w:val="18"/>
                <w:szCs w:val="18"/>
                <w:vertAlign w:val="subscript"/>
              </w:rPr>
              <w:t>9</w:t>
            </w:r>
            <w:r>
              <w:rPr>
                <w:rFonts w:ascii="Times New Roman" w:hAnsi="Times New Roman"/>
                <w:color w:val="000000" w:themeColor="text1"/>
                <w:sz w:val="18"/>
                <w:szCs w:val="18"/>
              </w:rPr>
              <w:t>H</w:t>
            </w:r>
            <w:r>
              <w:rPr>
                <w:rFonts w:ascii="Times New Roman" w:hAnsi="Times New Roman"/>
                <w:color w:val="000000" w:themeColor="text1"/>
                <w:sz w:val="18"/>
                <w:szCs w:val="18"/>
                <w:vertAlign w:val="subscript"/>
              </w:rPr>
              <w:t>15</w:t>
            </w:r>
            <w:r>
              <w:rPr>
                <w:rFonts w:ascii="Times New Roman" w:hAnsi="Times New Roman"/>
                <w:color w:val="000000" w:themeColor="text1"/>
                <w:sz w:val="18"/>
                <w:szCs w:val="18"/>
              </w:rPr>
              <w:t>N</w:t>
            </w:r>
            <w:r>
              <w:rPr>
                <w:rFonts w:ascii="Times New Roman" w:hAnsi="Times New Roman"/>
                <w:color w:val="000000" w:themeColor="text1"/>
                <w:sz w:val="18"/>
                <w:szCs w:val="18"/>
                <w:vertAlign w:val="subscript"/>
              </w:rPr>
              <w:t>3</w:t>
            </w:r>
            <w:r>
              <w:rPr>
                <w:rFonts w:ascii="Times New Roman" w:hAnsi="Times New Roman"/>
                <w:color w:val="000000" w:themeColor="text1"/>
                <w:sz w:val="18"/>
                <w:szCs w:val="18"/>
              </w:rPr>
              <w:t>O</w:t>
            </w:r>
            <w:r>
              <w:rPr>
                <w:rFonts w:ascii="Times New Roman" w:hAnsi="Times New Roman"/>
                <w:color w:val="000000" w:themeColor="text1"/>
                <w:sz w:val="18"/>
                <w:szCs w:val="18"/>
                <w:vertAlign w:val="subscript"/>
              </w:rPr>
              <w:t>4</w:t>
            </w:r>
          </w:p>
          <w:p w14:paraId="0F15DF4E" w14:textId="77777777" w:rsidR="00FD4280" w:rsidRDefault="00FD4280">
            <w:pPr>
              <w:spacing w:after="0" w:line="240" w:lineRule="auto"/>
              <w:rPr>
                <w:rFonts w:ascii="Times New Roman" w:hAnsi="Times New Roman"/>
                <w:color w:val="000000" w:themeColor="text1"/>
                <w:sz w:val="18"/>
                <w:szCs w:val="18"/>
              </w:rPr>
            </w:pPr>
          </w:p>
        </w:tc>
        <w:tc>
          <w:tcPr>
            <w:tcW w:w="7259" w:type="dxa"/>
            <w:tcBorders>
              <w:left w:val="nil"/>
              <w:right w:val="nil"/>
            </w:tcBorders>
          </w:tcPr>
          <w:p w14:paraId="55247C3D" w14:textId="77777777" w:rsidR="00FD4280" w:rsidRDefault="006E6BA1">
            <w:pPr>
              <w:spacing w:after="0" w:line="240" w:lineRule="auto"/>
              <w:rPr>
                <w:rFonts w:ascii="Times New Roman" w:hAnsi="Times New Roman"/>
                <w:color w:val="000000" w:themeColor="text1"/>
                <w:sz w:val="18"/>
                <w:szCs w:val="18"/>
              </w:rPr>
            </w:pPr>
            <w:proofErr w:type="spellStart"/>
            <w:r>
              <w:rPr>
                <w:rFonts w:ascii="Times New Roman" w:hAnsi="Times New Roman"/>
                <w:color w:val="000000" w:themeColor="text1"/>
                <w:sz w:val="18"/>
                <w:szCs w:val="18"/>
              </w:rPr>
              <w:t>Loperamide</w:t>
            </w:r>
            <w:proofErr w:type="spellEnd"/>
          </w:p>
          <w:p w14:paraId="73BF263F" w14:textId="77777777" w:rsidR="00FD4280" w:rsidRDefault="00FD4280">
            <w:pPr>
              <w:spacing w:after="0" w:line="240" w:lineRule="auto"/>
              <w:rPr>
                <w:rFonts w:ascii="Times New Roman" w:hAnsi="Times New Roman"/>
                <w:color w:val="000000" w:themeColor="text1"/>
                <w:sz w:val="18"/>
                <w:szCs w:val="18"/>
              </w:rPr>
            </w:pPr>
          </w:p>
          <w:p w14:paraId="072B22EB"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5-Hydroxysebacate</w:t>
            </w:r>
          </w:p>
          <w:p w14:paraId="1CE757BB"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 xml:space="preserve">2-Hydroxydecanedioic </w:t>
            </w:r>
            <w:proofErr w:type="spellStart"/>
            <w:r>
              <w:rPr>
                <w:rFonts w:ascii="Times New Roman" w:hAnsi="Times New Roman"/>
                <w:color w:val="000000" w:themeColor="text1"/>
                <w:sz w:val="18"/>
                <w:szCs w:val="18"/>
              </w:rPr>
              <w:t>acid</w:t>
            </w:r>
            <w:proofErr w:type="spellEnd"/>
          </w:p>
          <w:p w14:paraId="721D69E9" w14:textId="77777777" w:rsidR="00FD4280" w:rsidRDefault="00FD4280">
            <w:pPr>
              <w:spacing w:after="0" w:line="240" w:lineRule="auto"/>
              <w:rPr>
                <w:rFonts w:ascii="Times New Roman" w:hAnsi="Times New Roman"/>
                <w:color w:val="000000" w:themeColor="text1"/>
                <w:sz w:val="18"/>
                <w:szCs w:val="18"/>
              </w:rPr>
            </w:pPr>
          </w:p>
          <w:p w14:paraId="6D750CB3" w14:textId="77777777" w:rsidR="00FD4280" w:rsidRDefault="006E6BA1">
            <w:pPr>
              <w:spacing w:after="0" w:line="240" w:lineRule="auto"/>
              <w:rPr>
                <w:rFonts w:ascii="Times New Roman" w:hAnsi="Times New Roman"/>
                <w:color w:val="000000" w:themeColor="text1"/>
                <w:sz w:val="18"/>
                <w:szCs w:val="18"/>
              </w:rPr>
            </w:pPr>
            <w:proofErr w:type="spellStart"/>
            <w:r>
              <w:rPr>
                <w:rFonts w:ascii="Times New Roman" w:hAnsi="Times New Roman"/>
                <w:color w:val="000000" w:themeColor="text1"/>
                <w:sz w:val="18"/>
                <w:szCs w:val="18"/>
              </w:rPr>
              <w:t>Asparaginyl-Proline</w:t>
            </w:r>
            <w:proofErr w:type="spellEnd"/>
          </w:p>
          <w:p w14:paraId="3E750F03" w14:textId="77777777" w:rsidR="00FD4280" w:rsidRDefault="006E6BA1">
            <w:pPr>
              <w:spacing w:after="0" w:line="240" w:lineRule="auto"/>
              <w:rPr>
                <w:rFonts w:ascii="Times New Roman" w:hAnsi="Times New Roman"/>
                <w:color w:val="000000" w:themeColor="text1"/>
                <w:sz w:val="18"/>
                <w:szCs w:val="18"/>
                <w:lang w:val="en-GB"/>
              </w:rPr>
            </w:pPr>
            <w:proofErr w:type="spellStart"/>
            <w:r>
              <w:rPr>
                <w:rFonts w:ascii="Times New Roman" w:hAnsi="Times New Roman"/>
                <w:color w:val="000000" w:themeColor="text1"/>
                <w:sz w:val="18"/>
                <w:szCs w:val="18"/>
              </w:rPr>
              <w:t>Prolyl-Asparagine</w:t>
            </w:r>
            <w:proofErr w:type="spellEnd"/>
          </w:p>
        </w:tc>
        <w:tc>
          <w:tcPr>
            <w:tcW w:w="1133" w:type="dxa"/>
            <w:tcBorders>
              <w:left w:val="nil"/>
              <w:right w:val="nil"/>
            </w:tcBorders>
          </w:tcPr>
          <w:p w14:paraId="2BCDB3CB"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rPr>
              <w:t>3</w:t>
            </w:r>
          </w:p>
        </w:tc>
        <w:tc>
          <w:tcPr>
            <w:tcW w:w="1848" w:type="dxa"/>
            <w:tcBorders>
              <w:left w:val="nil"/>
              <w:right w:val="nil"/>
            </w:tcBorders>
          </w:tcPr>
          <w:p w14:paraId="0D773416"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Benzene and substituted derivatives / Hydroxy acids and derivatives / Carboxylic acids and derivatives</w:t>
            </w:r>
          </w:p>
        </w:tc>
        <w:tc>
          <w:tcPr>
            <w:tcW w:w="852" w:type="dxa"/>
            <w:tcBorders>
              <w:left w:val="nil"/>
              <w:right w:val="nil"/>
            </w:tcBorders>
          </w:tcPr>
          <w:p w14:paraId="3115F274" w14:textId="77777777" w:rsidR="00FD4280" w:rsidRDefault="006E6BA1">
            <w:pPr>
              <w:spacing w:after="0" w:line="240" w:lineRule="auto"/>
              <w:rPr>
                <w:rFonts w:ascii="Times New Roman" w:eastAsia="Times New Roman" w:hAnsi="Times New Roman"/>
                <w:color w:val="000000" w:themeColor="text1"/>
                <w:sz w:val="18"/>
                <w:szCs w:val="18"/>
                <w:lang w:val="en-US"/>
              </w:rPr>
            </w:pPr>
            <w:r>
              <w:rPr>
                <w:rFonts w:ascii="Times New Roman" w:hAnsi="Times New Roman"/>
                <w:color w:val="000000" w:themeColor="text1"/>
                <w:sz w:val="18"/>
                <w:szCs w:val="18"/>
              </w:rPr>
              <w:t>0.009</w:t>
            </w:r>
          </w:p>
        </w:tc>
        <w:tc>
          <w:tcPr>
            <w:tcW w:w="821" w:type="dxa"/>
            <w:tcBorders>
              <w:left w:val="nil"/>
              <w:right w:val="nil"/>
            </w:tcBorders>
          </w:tcPr>
          <w:p w14:paraId="32032A67"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rPr>
              <w:t>0.42</w:t>
            </w:r>
          </w:p>
        </w:tc>
      </w:tr>
      <w:tr w:rsidR="00FD4280" w14:paraId="5765ACA9" w14:textId="77777777">
        <w:trPr>
          <w:cantSplit/>
          <w:trHeight w:val="1696"/>
          <w:jc w:val="center"/>
        </w:trPr>
        <w:tc>
          <w:tcPr>
            <w:tcW w:w="1145" w:type="dxa"/>
            <w:tcBorders>
              <w:left w:val="nil"/>
              <w:right w:val="nil"/>
            </w:tcBorders>
          </w:tcPr>
          <w:p w14:paraId="14D71580"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475.248</w:t>
            </w:r>
          </w:p>
        </w:tc>
        <w:tc>
          <w:tcPr>
            <w:tcW w:w="982" w:type="dxa"/>
            <w:tcBorders>
              <w:left w:val="nil"/>
              <w:right w:val="nil"/>
            </w:tcBorders>
          </w:tcPr>
          <w:p w14:paraId="1A608D78" w14:textId="77777777" w:rsidR="00FD4280" w:rsidRDefault="006E6BA1">
            <w:pPr>
              <w:spacing w:after="0" w:line="240" w:lineRule="auto"/>
              <w:rPr>
                <w:rFonts w:ascii="Times New Roman" w:hAnsi="Times New Roman"/>
                <w:color w:val="000000" w:themeColor="text1"/>
                <w:sz w:val="18"/>
                <w:szCs w:val="18"/>
                <w:lang w:eastAsia="es-ES"/>
              </w:rPr>
            </w:pPr>
            <w:r>
              <w:rPr>
                <w:rFonts w:ascii="Times New Roman" w:hAnsi="Times New Roman"/>
                <w:color w:val="000000" w:themeColor="text1"/>
                <w:sz w:val="18"/>
                <w:szCs w:val="18"/>
                <w:lang w:eastAsia="es-ES"/>
              </w:rPr>
              <w:t>5.675</w:t>
            </w:r>
          </w:p>
        </w:tc>
        <w:tc>
          <w:tcPr>
            <w:tcW w:w="1299" w:type="dxa"/>
            <w:tcBorders>
              <w:left w:val="nil"/>
              <w:right w:val="nil"/>
            </w:tcBorders>
          </w:tcPr>
          <w:p w14:paraId="051FF064"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M+H</w:t>
            </w:r>
          </w:p>
          <w:p w14:paraId="3555DDDB" w14:textId="77777777" w:rsidR="00FD4280" w:rsidRDefault="00FD4280">
            <w:pPr>
              <w:spacing w:after="0" w:line="240" w:lineRule="auto"/>
              <w:rPr>
                <w:rFonts w:ascii="Times New Roman" w:hAnsi="Times New Roman"/>
                <w:color w:val="000000" w:themeColor="text1"/>
                <w:sz w:val="18"/>
                <w:szCs w:val="18"/>
              </w:rPr>
            </w:pPr>
          </w:p>
          <w:p w14:paraId="3A2CF6DF"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M+H-H</w:t>
            </w:r>
            <w:r>
              <w:rPr>
                <w:rFonts w:ascii="Times New Roman" w:hAnsi="Times New Roman"/>
                <w:color w:val="000000" w:themeColor="text1"/>
                <w:sz w:val="18"/>
                <w:szCs w:val="18"/>
                <w:vertAlign w:val="subscript"/>
              </w:rPr>
              <w:t>2</w:t>
            </w:r>
            <w:r>
              <w:rPr>
                <w:rFonts w:ascii="Times New Roman" w:hAnsi="Times New Roman"/>
                <w:color w:val="000000" w:themeColor="text1"/>
                <w:sz w:val="18"/>
                <w:szCs w:val="18"/>
              </w:rPr>
              <w:t>O</w:t>
            </w:r>
          </w:p>
          <w:p w14:paraId="6A079A75" w14:textId="77777777" w:rsidR="00FD4280" w:rsidRDefault="00FD4280">
            <w:pPr>
              <w:spacing w:after="0" w:line="240" w:lineRule="auto"/>
              <w:rPr>
                <w:rFonts w:ascii="Times New Roman" w:hAnsi="Times New Roman"/>
                <w:color w:val="000000" w:themeColor="text1"/>
                <w:sz w:val="18"/>
                <w:szCs w:val="18"/>
              </w:rPr>
            </w:pPr>
          </w:p>
          <w:p w14:paraId="40BD655A" w14:textId="77777777" w:rsidR="00FD4280" w:rsidRDefault="00FD4280">
            <w:pPr>
              <w:spacing w:after="0" w:line="240" w:lineRule="auto"/>
              <w:rPr>
                <w:rFonts w:ascii="Times New Roman" w:hAnsi="Times New Roman"/>
                <w:color w:val="000000" w:themeColor="text1"/>
                <w:sz w:val="18"/>
                <w:szCs w:val="18"/>
              </w:rPr>
            </w:pPr>
          </w:p>
          <w:p w14:paraId="3CE60849" w14:textId="77777777" w:rsidR="00FD4280" w:rsidRDefault="006E6BA1">
            <w:pPr>
              <w:spacing w:after="0" w:line="240" w:lineRule="auto"/>
              <w:rPr>
                <w:rFonts w:ascii="Times New Roman" w:hAnsi="Times New Roman"/>
                <w:color w:val="000000" w:themeColor="text1"/>
                <w:sz w:val="18"/>
                <w:szCs w:val="18"/>
              </w:rPr>
            </w:pPr>
            <w:proofErr w:type="spellStart"/>
            <w:r>
              <w:rPr>
                <w:rFonts w:ascii="Times New Roman" w:hAnsi="Times New Roman"/>
                <w:color w:val="000000" w:themeColor="text1"/>
                <w:sz w:val="18"/>
                <w:szCs w:val="18"/>
              </w:rPr>
              <w:t>M+Na</w:t>
            </w:r>
            <w:proofErr w:type="spellEnd"/>
          </w:p>
          <w:p w14:paraId="5FD8A326" w14:textId="77777777" w:rsidR="00FD4280" w:rsidRDefault="00FD4280">
            <w:pPr>
              <w:spacing w:after="0" w:line="240" w:lineRule="auto"/>
              <w:rPr>
                <w:rFonts w:ascii="Times New Roman" w:hAnsi="Times New Roman"/>
                <w:color w:val="000000" w:themeColor="text1"/>
                <w:sz w:val="18"/>
                <w:szCs w:val="18"/>
              </w:rPr>
            </w:pPr>
          </w:p>
          <w:p w14:paraId="14F7BF5A"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M+H</w:t>
            </w:r>
          </w:p>
        </w:tc>
        <w:tc>
          <w:tcPr>
            <w:tcW w:w="1383" w:type="dxa"/>
            <w:tcBorders>
              <w:left w:val="nil"/>
              <w:right w:val="nil"/>
            </w:tcBorders>
          </w:tcPr>
          <w:p w14:paraId="7F748B4D"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C</w:t>
            </w:r>
            <w:r>
              <w:rPr>
                <w:rFonts w:ascii="Times New Roman" w:hAnsi="Times New Roman"/>
                <w:color w:val="000000" w:themeColor="text1"/>
                <w:sz w:val="18"/>
                <w:szCs w:val="18"/>
                <w:vertAlign w:val="subscript"/>
              </w:rPr>
              <w:t>30</w:t>
            </w:r>
            <w:r>
              <w:rPr>
                <w:rFonts w:ascii="Times New Roman" w:hAnsi="Times New Roman"/>
                <w:color w:val="000000" w:themeColor="text1"/>
                <w:sz w:val="18"/>
                <w:szCs w:val="18"/>
              </w:rPr>
              <w:t>H</w:t>
            </w:r>
            <w:r>
              <w:rPr>
                <w:rFonts w:ascii="Times New Roman" w:hAnsi="Times New Roman"/>
                <w:color w:val="000000" w:themeColor="text1"/>
                <w:sz w:val="18"/>
                <w:szCs w:val="18"/>
                <w:vertAlign w:val="subscript"/>
              </w:rPr>
              <w:t>34</w:t>
            </w:r>
            <w:r>
              <w:rPr>
                <w:rFonts w:ascii="Times New Roman" w:hAnsi="Times New Roman"/>
                <w:color w:val="000000" w:themeColor="text1"/>
                <w:sz w:val="18"/>
                <w:szCs w:val="18"/>
              </w:rPr>
              <w:t>O</w:t>
            </w:r>
            <w:r>
              <w:rPr>
                <w:rFonts w:ascii="Times New Roman" w:hAnsi="Times New Roman"/>
                <w:color w:val="000000" w:themeColor="text1"/>
                <w:sz w:val="18"/>
                <w:szCs w:val="18"/>
                <w:vertAlign w:val="subscript"/>
              </w:rPr>
              <w:t>5</w:t>
            </w:r>
          </w:p>
          <w:p w14:paraId="3510FE3D" w14:textId="77777777" w:rsidR="00FD4280" w:rsidRDefault="00FD4280">
            <w:pPr>
              <w:spacing w:after="0" w:line="240" w:lineRule="auto"/>
              <w:rPr>
                <w:rFonts w:ascii="Times New Roman" w:hAnsi="Times New Roman"/>
                <w:color w:val="000000" w:themeColor="text1"/>
                <w:sz w:val="18"/>
                <w:szCs w:val="18"/>
              </w:rPr>
            </w:pPr>
          </w:p>
          <w:p w14:paraId="67F627F9"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C</w:t>
            </w:r>
            <w:r>
              <w:rPr>
                <w:rFonts w:ascii="Times New Roman" w:hAnsi="Times New Roman"/>
                <w:color w:val="000000" w:themeColor="text1"/>
                <w:sz w:val="18"/>
                <w:szCs w:val="18"/>
                <w:vertAlign w:val="subscript"/>
              </w:rPr>
              <w:t>23</w:t>
            </w:r>
            <w:r>
              <w:rPr>
                <w:rFonts w:ascii="Times New Roman" w:hAnsi="Times New Roman"/>
                <w:color w:val="000000" w:themeColor="text1"/>
                <w:sz w:val="18"/>
                <w:szCs w:val="18"/>
              </w:rPr>
              <w:t>H</w:t>
            </w:r>
            <w:r>
              <w:rPr>
                <w:rFonts w:ascii="Times New Roman" w:hAnsi="Times New Roman"/>
                <w:color w:val="000000" w:themeColor="text1"/>
                <w:sz w:val="18"/>
                <w:szCs w:val="18"/>
                <w:vertAlign w:val="subscript"/>
              </w:rPr>
              <w:t>41</w:t>
            </w:r>
            <w:r>
              <w:rPr>
                <w:rFonts w:ascii="Times New Roman" w:hAnsi="Times New Roman"/>
                <w:color w:val="000000" w:themeColor="text1"/>
                <w:sz w:val="18"/>
                <w:szCs w:val="18"/>
              </w:rPr>
              <w:t>O</w:t>
            </w:r>
            <w:r>
              <w:rPr>
                <w:rFonts w:ascii="Times New Roman" w:hAnsi="Times New Roman"/>
                <w:color w:val="000000" w:themeColor="text1"/>
                <w:sz w:val="18"/>
                <w:szCs w:val="18"/>
                <w:vertAlign w:val="subscript"/>
              </w:rPr>
              <w:t>9</w:t>
            </w:r>
            <w:r>
              <w:rPr>
                <w:rFonts w:ascii="Times New Roman" w:hAnsi="Times New Roman"/>
                <w:color w:val="000000" w:themeColor="text1"/>
                <w:sz w:val="18"/>
                <w:szCs w:val="18"/>
              </w:rPr>
              <w:t>P</w:t>
            </w:r>
          </w:p>
          <w:p w14:paraId="6968760A" w14:textId="77777777" w:rsidR="00FD4280" w:rsidRDefault="00FD4280">
            <w:pPr>
              <w:spacing w:after="0" w:line="240" w:lineRule="auto"/>
              <w:rPr>
                <w:rFonts w:ascii="Times New Roman" w:hAnsi="Times New Roman"/>
                <w:color w:val="000000" w:themeColor="text1"/>
                <w:sz w:val="18"/>
                <w:szCs w:val="18"/>
              </w:rPr>
            </w:pPr>
          </w:p>
          <w:p w14:paraId="67853DC4" w14:textId="77777777" w:rsidR="00FD4280" w:rsidRDefault="00FD4280">
            <w:pPr>
              <w:spacing w:after="0" w:line="240" w:lineRule="auto"/>
              <w:rPr>
                <w:rFonts w:ascii="Times New Roman" w:hAnsi="Times New Roman"/>
                <w:color w:val="000000" w:themeColor="text1"/>
                <w:sz w:val="18"/>
                <w:szCs w:val="18"/>
              </w:rPr>
            </w:pPr>
          </w:p>
          <w:p w14:paraId="7D9F63C3"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C</w:t>
            </w:r>
            <w:r>
              <w:rPr>
                <w:rFonts w:ascii="Times New Roman" w:hAnsi="Times New Roman"/>
                <w:color w:val="000000" w:themeColor="text1"/>
                <w:sz w:val="18"/>
                <w:szCs w:val="18"/>
                <w:vertAlign w:val="subscript"/>
              </w:rPr>
              <w:t>28</w:t>
            </w:r>
            <w:r>
              <w:rPr>
                <w:rFonts w:ascii="Times New Roman" w:hAnsi="Times New Roman"/>
                <w:color w:val="000000" w:themeColor="text1"/>
                <w:sz w:val="18"/>
                <w:szCs w:val="18"/>
              </w:rPr>
              <w:t>H</w:t>
            </w:r>
            <w:r>
              <w:rPr>
                <w:rFonts w:ascii="Times New Roman" w:hAnsi="Times New Roman"/>
                <w:color w:val="000000" w:themeColor="text1"/>
                <w:sz w:val="18"/>
                <w:szCs w:val="18"/>
                <w:vertAlign w:val="subscript"/>
              </w:rPr>
              <w:t>36</w:t>
            </w:r>
            <w:r>
              <w:rPr>
                <w:rFonts w:ascii="Times New Roman" w:hAnsi="Times New Roman"/>
                <w:color w:val="000000" w:themeColor="text1"/>
                <w:sz w:val="18"/>
                <w:szCs w:val="18"/>
              </w:rPr>
              <w:t>O</w:t>
            </w:r>
            <w:r>
              <w:rPr>
                <w:rFonts w:ascii="Times New Roman" w:hAnsi="Times New Roman"/>
                <w:color w:val="000000" w:themeColor="text1"/>
                <w:sz w:val="18"/>
                <w:szCs w:val="18"/>
                <w:vertAlign w:val="subscript"/>
              </w:rPr>
              <w:t>5</w:t>
            </w:r>
          </w:p>
          <w:p w14:paraId="66C32EB1" w14:textId="77777777" w:rsidR="00FD4280" w:rsidRDefault="00FD4280">
            <w:pPr>
              <w:spacing w:after="0" w:line="240" w:lineRule="auto"/>
              <w:rPr>
                <w:rFonts w:ascii="Times New Roman" w:hAnsi="Times New Roman"/>
                <w:color w:val="000000" w:themeColor="text1"/>
                <w:sz w:val="18"/>
                <w:szCs w:val="18"/>
              </w:rPr>
            </w:pPr>
          </w:p>
          <w:p w14:paraId="68E32A12"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C</w:t>
            </w:r>
            <w:r>
              <w:rPr>
                <w:rFonts w:ascii="Times New Roman" w:hAnsi="Times New Roman"/>
                <w:color w:val="000000" w:themeColor="text1"/>
                <w:sz w:val="18"/>
                <w:szCs w:val="18"/>
                <w:vertAlign w:val="subscript"/>
              </w:rPr>
              <w:t>23</w:t>
            </w:r>
            <w:r>
              <w:rPr>
                <w:rFonts w:ascii="Times New Roman" w:hAnsi="Times New Roman"/>
                <w:color w:val="000000" w:themeColor="text1"/>
                <w:sz w:val="18"/>
                <w:szCs w:val="18"/>
              </w:rPr>
              <w:t>H</w:t>
            </w:r>
            <w:r>
              <w:rPr>
                <w:rFonts w:ascii="Times New Roman" w:hAnsi="Times New Roman"/>
                <w:color w:val="000000" w:themeColor="text1"/>
                <w:sz w:val="18"/>
                <w:szCs w:val="18"/>
                <w:vertAlign w:val="subscript"/>
              </w:rPr>
              <w:t>39</w:t>
            </w:r>
            <w:r>
              <w:rPr>
                <w:rFonts w:ascii="Times New Roman" w:hAnsi="Times New Roman"/>
                <w:color w:val="000000" w:themeColor="text1"/>
                <w:sz w:val="18"/>
                <w:szCs w:val="18"/>
              </w:rPr>
              <w:t>O</w:t>
            </w:r>
            <w:r>
              <w:rPr>
                <w:rFonts w:ascii="Times New Roman" w:hAnsi="Times New Roman"/>
                <w:color w:val="000000" w:themeColor="text1"/>
                <w:sz w:val="18"/>
                <w:szCs w:val="18"/>
                <w:vertAlign w:val="subscript"/>
              </w:rPr>
              <w:t>8</w:t>
            </w:r>
            <w:r>
              <w:rPr>
                <w:rFonts w:ascii="Times New Roman" w:hAnsi="Times New Roman"/>
                <w:color w:val="000000" w:themeColor="text1"/>
                <w:sz w:val="18"/>
                <w:szCs w:val="18"/>
              </w:rPr>
              <w:t>P</w:t>
            </w:r>
          </w:p>
        </w:tc>
        <w:tc>
          <w:tcPr>
            <w:tcW w:w="7259" w:type="dxa"/>
            <w:tcBorders>
              <w:left w:val="nil"/>
              <w:right w:val="nil"/>
            </w:tcBorders>
          </w:tcPr>
          <w:p w14:paraId="6DD1D259" w14:textId="77777777" w:rsidR="00FD4280" w:rsidRDefault="006E6BA1">
            <w:pPr>
              <w:spacing w:after="0" w:line="240" w:lineRule="auto"/>
              <w:rPr>
                <w:rFonts w:ascii="Times New Roman" w:hAnsi="Times New Roman"/>
                <w:color w:val="000000" w:themeColor="text1"/>
                <w:sz w:val="18"/>
                <w:szCs w:val="18"/>
              </w:rPr>
            </w:pPr>
            <w:proofErr w:type="spellStart"/>
            <w:r>
              <w:rPr>
                <w:rFonts w:ascii="Times New Roman" w:hAnsi="Times New Roman"/>
                <w:color w:val="000000" w:themeColor="text1"/>
                <w:sz w:val="18"/>
                <w:szCs w:val="18"/>
              </w:rPr>
              <w:t>Rubraflavone</w:t>
            </w:r>
            <w:proofErr w:type="spellEnd"/>
            <w:r>
              <w:rPr>
                <w:rFonts w:ascii="Times New Roman" w:hAnsi="Times New Roman"/>
                <w:color w:val="000000" w:themeColor="text1"/>
                <w:sz w:val="18"/>
                <w:szCs w:val="18"/>
              </w:rPr>
              <w:t xml:space="preserve"> B</w:t>
            </w:r>
          </w:p>
          <w:p w14:paraId="257F8A0F" w14:textId="77777777" w:rsidR="00FD4280" w:rsidRDefault="00FD4280">
            <w:pPr>
              <w:spacing w:after="0" w:line="240" w:lineRule="auto"/>
              <w:rPr>
                <w:rFonts w:ascii="Times New Roman" w:hAnsi="Times New Roman"/>
                <w:color w:val="000000" w:themeColor="text1"/>
                <w:sz w:val="18"/>
                <w:szCs w:val="18"/>
              </w:rPr>
            </w:pPr>
          </w:p>
          <w:p w14:paraId="28E02051"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2-(2,4-dihydroxyphenyl)-3-(3,7-dimethylocta-2,6-dien-1-yl)-5,7-dihydroxy-6-(3-methylbut-2-en-1-yl)-3,4-dihydro-2H-1-benzopyran-4-one</w:t>
            </w:r>
          </w:p>
          <w:p w14:paraId="3944861D" w14:textId="77777777" w:rsidR="00FD4280" w:rsidRDefault="00FD4280">
            <w:pPr>
              <w:spacing w:after="0" w:line="240" w:lineRule="auto"/>
              <w:rPr>
                <w:rFonts w:ascii="Times New Roman" w:hAnsi="Times New Roman"/>
                <w:color w:val="000000" w:themeColor="text1"/>
                <w:sz w:val="18"/>
                <w:szCs w:val="18"/>
              </w:rPr>
            </w:pPr>
          </w:p>
          <w:p w14:paraId="14D9D357"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(14alpha,17beta,20S,22R)-14,20-Epoxy-17-hydroxy-1-oxowitha-3,5,24-trienolide</w:t>
            </w:r>
          </w:p>
          <w:p w14:paraId="038D6B0E" w14:textId="77777777" w:rsidR="00FD4280" w:rsidRDefault="00FD4280">
            <w:pPr>
              <w:spacing w:after="0" w:line="240" w:lineRule="auto"/>
              <w:rPr>
                <w:rFonts w:ascii="Times New Roman" w:hAnsi="Times New Roman"/>
                <w:color w:val="000000" w:themeColor="text1"/>
                <w:sz w:val="18"/>
                <w:szCs w:val="18"/>
                <w:lang w:val="en-GB"/>
              </w:rPr>
            </w:pPr>
          </w:p>
          <w:p w14:paraId="63509F46"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PA(18:3(6Z,9Z,12Z)/2:0)</w:t>
            </w:r>
          </w:p>
        </w:tc>
        <w:tc>
          <w:tcPr>
            <w:tcW w:w="1133" w:type="dxa"/>
            <w:tcBorders>
              <w:left w:val="nil"/>
              <w:right w:val="nil"/>
            </w:tcBorders>
          </w:tcPr>
          <w:p w14:paraId="26FB1A32"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3</w:t>
            </w:r>
          </w:p>
        </w:tc>
        <w:tc>
          <w:tcPr>
            <w:tcW w:w="1848" w:type="dxa"/>
            <w:tcBorders>
              <w:left w:val="nil"/>
              <w:right w:val="nil"/>
            </w:tcBorders>
          </w:tcPr>
          <w:p w14:paraId="0A28BADF" w14:textId="77777777" w:rsidR="00FD4280" w:rsidRDefault="006E6BA1">
            <w:pPr>
              <w:spacing w:after="0" w:line="240" w:lineRule="auto"/>
              <w:rPr>
                <w:rFonts w:ascii="Times New Roman" w:hAnsi="Times New Roman"/>
                <w:color w:val="000000" w:themeColor="text1"/>
                <w:sz w:val="18"/>
                <w:szCs w:val="18"/>
                <w:lang w:val="en-US"/>
              </w:rPr>
            </w:pPr>
            <w:r>
              <w:rPr>
                <w:rFonts w:ascii="Times New Roman" w:hAnsi="Times New Roman"/>
                <w:color w:val="000000" w:themeColor="text1"/>
                <w:sz w:val="18"/>
                <w:szCs w:val="18"/>
                <w:lang w:val="en-GB"/>
              </w:rPr>
              <w:t>Flavonoids / Steroids and steroid derivatives/ Glycerophospholipids</w:t>
            </w:r>
          </w:p>
        </w:tc>
        <w:tc>
          <w:tcPr>
            <w:tcW w:w="852" w:type="dxa"/>
            <w:tcBorders>
              <w:left w:val="nil"/>
              <w:right w:val="nil"/>
            </w:tcBorders>
          </w:tcPr>
          <w:p w14:paraId="5795B428"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0.015</w:t>
            </w:r>
          </w:p>
        </w:tc>
        <w:tc>
          <w:tcPr>
            <w:tcW w:w="821" w:type="dxa"/>
            <w:tcBorders>
              <w:left w:val="nil"/>
              <w:right w:val="nil"/>
            </w:tcBorders>
          </w:tcPr>
          <w:p w14:paraId="252D56BF"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0.42</w:t>
            </w:r>
          </w:p>
        </w:tc>
      </w:tr>
      <w:tr w:rsidR="00FD4280" w14:paraId="15F64899" w14:textId="77777777">
        <w:trPr>
          <w:cantSplit/>
          <w:trHeight w:val="2118"/>
          <w:jc w:val="center"/>
        </w:trPr>
        <w:tc>
          <w:tcPr>
            <w:tcW w:w="1145" w:type="dxa"/>
            <w:tcBorders>
              <w:left w:val="nil"/>
              <w:right w:val="nil"/>
            </w:tcBorders>
          </w:tcPr>
          <w:p w14:paraId="729DAFF9"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lastRenderedPageBreak/>
              <w:t>687.188</w:t>
            </w:r>
          </w:p>
        </w:tc>
        <w:tc>
          <w:tcPr>
            <w:tcW w:w="982" w:type="dxa"/>
            <w:tcBorders>
              <w:left w:val="nil"/>
              <w:right w:val="nil"/>
            </w:tcBorders>
          </w:tcPr>
          <w:p w14:paraId="2674E8D5" w14:textId="77777777" w:rsidR="00FD4280" w:rsidRDefault="006E6BA1">
            <w:pPr>
              <w:spacing w:after="0" w:line="240" w:lineRule="auto"/>
              <w:rPr>
                <w:rFonts w:ascii="Times New Roman" w:hAnsi="Times New Roman"/>
                <w:color w:val="000000" w:themeColor="text1"/>
                <w:sz w:val="18"/>
                <w:szCs w:val="18"/>
                <w:lang w:val="en-GB" w:eastAsia="es-ES"/>
              </w:rPr>
            </w:pPr>
            <w:r>
              <w:rPr>
                <w:rFonts w:ascii="Times New Roman" w:hAnsi="Times New Roman"/>
                <w:color w:val="000000" w:themeColor="text1"/>
                <w:sz w:val="18"/>
                <w:szCs w:val="18"/>
                <w:lang w:eastAsia="es-ES"/>
              </w:rPr>
              <w:t>1.878</w:t>
            </w:r>
          </w:p>
        </w:tc>
        <w:tc>
          <w:tcPr>
            <w:tcW w:w="1299" w:type="dxa"/>
            <w:tcBorders>
              <w:left w:val="nil"/>
              <w:right w:val="nil"/>
            </w:tcBorders>
          </w:tcPr>
          <w:p w14:paraId="6E14F324"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2M+H</w:t>
            </w:r>
          </w:p>
          <w:p w14:paraId="34C09C06" w14:textId="77777777" w:rsidR="00FD4280" w:rsidRDefault="00FD4280">
            <w:pPr>
              <w:spacing w:after="0" w:line="240" w:lineRule="auto"/>
              <w:rPr>
                <w:rFonts w:ascii="Times New Roman" w:hAnsi="Times New Roman"/>
                <w:color w:val="000000" w:themeColor="text1"/>
                <w:sz w:val="18"/>
                <w:szCs w:val="18"/>
              </w:rPr>
            </w:pPr>
          </w:p>
          <w:p w14:paraId="5C2E540A" w14:textId="77777777" w:rsidR="00FD4280" w:rsidRDefault="00FD4280">
            <w:pPr>
              <w:spacing w:after="0" w:line="240" w:lineRule="auto"/>
              <w:rPr>
                <w:rFonts w:ascii="Times New Roman" w:hAnsi="Times New Roman"/>
                <w:color w:val="000000" w:themeColor="text1"/>
                <w:sz w:val="18"/>
                <w:szCs w:val="18"/>
              </w:rPr>
            </w:pPr>
          </w:p>
          <w:p w14:paraId="785AF6DF" w14:textId="77777777" w:rsidR="00FD4280" w:rsidRDefault="00FD4280">
            <w:pPr>
              <w:spacing w:after="0" w:line="240" w:lineRule="auto"/>
              <w:rPr>
                <w:rFonts w:ascii="Times New Roman" w:hAnsi="Times New Roman"/>
                <w:color w:val="000000" w:themeColor="text1"/>
                <w:sz w:val="18"/>
                <w:szCs w:val="18"/>
              </w:rPr>
            </w:pPr>
          </w:p>
          <w:p w14:paraId="54BDB0C9" w14:textId="77777777" w:rsidR="00FD4280" w:rsidRDefault="00FD4280">
            <w:pPr>
              <w:spacing w:after="0" w:line="240" w:lineRule="auto"/>
              <w:rPr>
                <w:rFonts w:ascii="Times New Roman" w:hAnsi="Times New Roman"/>
                <w:color w:val="000000" w:themeColor="text1"/>
                <w:sz w:val="18"/>
                <w:szCs w:val="18"/>
              </w:rPr>
            </w:pPr>
          </w:p>
          <w:p w14:paraId="0C33FEE4"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2M+H</w:t>
            </w:r>
          </w:p>
          <w:p w14:paraId="41C62B92" w14:textId="77777777" w:rsidR="00FD4280" w:rsidRDefault="00FD4280">
            <w:pPr>
              <w:spacing w:after="0" w:line="240" w:lineRule="auto"/>
              <w:rPr>
                <w:rFonts w:ascii="Times New Roman" w:hAnsi="Times New Roman"/>
                <w:color w:val="000000" w:themeColor="text1"/>
                <w:sz w:val="18"/>
                <w:szCs w:val="18"/>
              </w:rPr>
            </w:pPr>
          </w:p>
          <w:p w14:paraId="6A826976" w14:textId="77777777" w:rsidR="00FD4280" w:rsidRDefault="006E6BA1">
            <w:pPr>
              <w:spacing w:after="0" w:line="240" w:lineRule="auto"/>
              <w:rPr>
                <w:rFonts w:ascii="Times New Roman" w:hAnsi="Times New Roman"/>
                <w:color w:val="000000" w:themeColor="text1"/>
                <w:sz w:val="18"/>
                <w:szCs w:val="18"/>
              </w:rPr>
            </w:pPr>
            <w:proofErr w:type="spellStart"/>
            <w:r>
              <w:rPr>
                <w:rFonts w:ascii="Times New Roman" w:hAnsi="Times New Roman"/>
                <w:color w:val="000000" w:themeColor="text1"/>
                <w:sz w:val="18"/>
                <w:szCs w:val="18"/>
              </w:rPr>
              <w:t>M+Na</w:t>
            </w:r>
            <w:proofErr w:type="spellEnd"/>
          </w:p>
        </w:tc>
        <w:tc>
          <w:tcPr>
            <w:tcW w:w="1383" w:type="dxa"/>
            <w:tcBorders>
              <w:left w:val="nil"/>
              <w:right w:val="nil"/>
            </w:tcBorders>
          </w:tcPr>
          <w:p w14:paraId="2814C383"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C</w:t>
            </w:r>
            <w:r>
              <w:rPr>
                <w:rFonts w:ascii="Times New Roman" w:hAnsi="Times New Roman"/>
                <w:color w:val="000000" w:themeColor="text1"/>
                <w:sz w:val="18"/>
                <w:szCs w:val="18"/>
                <w:vertAlign w:val="subscript"/>
              </w:rPr>
              <w:t>14</w:t>
            </w:r>
            <w:r>
              <w:rPr>
                <w:rFonts w:ascii="Times New Roman" w:hAnsi="Times New Roman"/>
                <w:color w:val="000000" w:themeColor="text1"/>
                <w:sz w:val="18"/>
                <w:szCs w:val="18"/>
              </w:rPr>
              <w:t>H</w:t>
            </w:r>
            <w:r>
              <w:rPr>
                <w:rFonts w:ascii="Times New Roman" w:hAnsi="Times New Roman"/>
                <w:color w:val="000000" w:themeColor="text1"/>
                <w:sz w:val="18"/>
                <w:szCs w:val="18"/>
                <w:vertAlign w:val="subscript"/>
              </w:rPr>
              <w:t>17</w:t>
            </w:r>
            <w:r>
              <w:rPr>
                <w:rFonts w:ascii="Times New Roman" w:hAnsi="Times New Roman"/>
                <w:color w:val="000000" w:themeColor="text1"/>
                <w:sz w:val="18"/>
                <w:szCs w:val="18"/>
              </w:rPr>
              <w:t>NO</w:t>
            </w:r>
            <w:r>
              <w:rPr>
                <w:rFonts w:ascii="Times New Roman" w:hAnsi="Times New Roman"/>
                <w:color w:val="000000" w:themeColor="text1"/>
                <w:sz w:val="18"/>
                <w:szCs w:val="18"/>
                <w:vertAlign w:val="subscript"/>
              </w:rPr>
              <w:t>9</w:t>
            </w:r>
          </w:p>
          <w:p w14:paraId="3F9D44CB" w14:textId="77777777" w:rsidR="00FD4280" w:rsidRDefault="00FD4280">
            <w:pPr>
              <w:spacing w:after="0" w:line="240" w:lineRule="auto"/>
              <w:rPr>
                <w:rFonts w:ascii="Times New Roman" w:hAnsi="Times New Roman"/>
                <w:color w:val="000000" w:themeColor="text1"/>
                <w:sz w:val="18"/>
                <w:szCs w:val="18"/>
              </w:rPr>
            </w:pPr>
          </w:p>
          <w:p w14:paraId="0F64EF2C" w14:textId="77777777" w:rsidR="00FD4280" w:rsidRDefault="00FD4280">
            <w:pPr>
              <w:spacing w:after="0" w:line="240" w:lineRule="auto"/>
              <w:rPr>
                <w:rFonts w:ascii="Times New Roman" w:hAnsi="Times New Roman"/>
                <w:color w:val="000000" w:themeColor="text1"/>
                <w:sz w:val="18"/>
                <w:szCs w:val="18"/>
              </w:rPr>
            </w:pPr>
          </w:p>
          <w:p w14:paraId="2E383324" w14:textId="77777777" w:rsidR="00FD4280" w:rsidRDefault="00FD4280">
            <w:pPr>
              <w:spacing w:after="0" w:line="240" w:lineRule="auto"/>
              <w:rPr>
                <w:rFonts w:ascii="Times New Roman" w:hAnsi="Times New Roman"/>
                <w:color w:val="000000" w:themeColor="text1"/>
                <w:sz w:val="18"/>
                <w:szCs w:val="18"/>
              </w:rPr>
            </w:pPr>
          </w:p>
          <w:p w14:paraId="3D0EC2D8" w14:textId="77777777" w:rsidR="00FD4280" w:rsidRDefault="00FD4280">
            <w:pPr>
              <w:spacing w:after="0" w:line="240" w:lineRule="auto"/>
              <w:rPr>
                <w:rFonts w:ascii="Times New Roman" w:hAnsi="Times New Roman"/>
                <w:color w:val="000000" w:themeColor="text1"/>
                <w:sz w:val="18"/>
                <w:szCs w:val="18"/>
              </w:rPr>
            </w:pPr>
          </w:p>
          <w:p w14:paraId="7A55BF58"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C</w:t>
            </w:r>
            <w:r>
              <w:rPr>
                <w:rFonts w:ascii="Times New Roman" w:hAnsi="Times New Roman"/>
                <w:color w:val="000000" w:themeColor="text1"/>
                <w:sz w:val="18"/>
                <w:szCs w:val="18"/>
                <w:vertAlign w:val="subscript"/>
              </w:rPr>
              <w:t>14</w:t>
            </w:r>
            <w:r>
              <w:rPr>
                <w:rFonts w:ascii="Times New Roman" w:hAnsi="Times New Roman"/>
                <w:color w:val="000000" w:themeColor="text1"/>
                <w:sz w:val="18"/>
                <w:szCs w:val="18"/>
              </w:rPr>
              <w:t>H</w:t>
            </w:r>
            <w:r>
              <w:rPr>
                <w:rFonts w:ascii="Times New Roman" w:hAnsi="Times New Roman"/>
                <w:color w:val="000000" w:themeColor="text1"/>
                <w:sz w:val="18"/>
                <w:szCs w:val="18"/>
                <w:vertAlign w:val="subscript"/>
              </w:rPr>
              <w:t>22</w:t>
            </w:r>
            <w:r>
              <w:rPr>
                <w:rFonts w:ascii="Times New Roman" w:hAnsi="Times New Roman"/>
                <w:color w:val="000000" w:themeColor="text1"/>
                <w:sz w:val="18"/>
                <w:szCs w:val="18"/>
              </w:rPr>
              <w:t>BrN</w:t>
            </w:r>
            <w:r>
              <w:rPr>
                <w:rFonts w:ascii="Times New Roman" w:hAnsi="Times New Roman"/>
                <w:color w:val="000000" w:themeColor="text1"/>
                <w:sz w:val="18"/>
                <w:szCs w:val="18"/>
                <w:vertAlign w:val="subscript"/>
              </w:rPr>
              <w:t>3</w:t>
            </w:r>
            <w:r>
              <w:rPr>
                <w:rFonts w:ascii="Times New Roman" w:hAnsi="Times New Roman"/>
                <w:color w:val="000000" w:themeColor="text1"/>
                <w:sz w:val="18"/>
                <w:szCs w:val="18"/>
              </w:rPr>
              <w:t>O</w:t>
            </w:r>
            <w:r>
              <w:rPr>
                <w:rFonts w:ascii="Times New Roman" w:hAnsi="Times New Roman"/>
                <w:color w:val="000000" w:themeColor="text1"/>
                <w:sz w:val="18"/>
                <w:szCs w:val="18"/>
                <w:vertAlign w:val="subscript"/>
              </w:rPr>
              <w:t>2</w:t>
            </w:r>
          </w:p>
          <w:p w14:paraId="469A7BDE" w14:textId="77777777" w:rsidR="00FD4280" w:rsidRDefault="00FD4280">
            <w:pPr>
              <w:spacing w:after="0" w:line="240" w:lineRule="auto"/>
              <w:rPr>
                <w:rFonts w:ascii="Times New Roman" w:hAnsi="Times New Roman"/>
                <w:color w:val="000000" w:themeColor="text1"/>
                <w:sz w:val="18"/>
                <w:szCs w:val="18"/>
              </w:rPr>
            </w:pPr>
          </w:p>
          <w:p w14:paraId="2F8ED8E1" w14:textId="77777777" w:rsidR="00FD4280" w:rsidRDefault="006E6BA1">
            <w:pPr>
              <w:spacing w:after="0" w:line="240" w:lineRule="auto"/>
              <w:rPr>
                <w:rFonts w:ascii="Times New Roman" w:hAnsi="Times New Roman"/>
                <w:color w:val="000000" w:themeColor="text1"/>
                <w:sz w:val="18"/>
                <w:szCs w:val="18"/>
                <w:vertAlign w:val="subscript"/>
              </w:rPr>
            </w:pPr>
            <w:r>
              <w:rPr>
                <w:rFonts w:ascii="Times New Roman" w:hAnsi="Times New Roman"/>
                <w:color w:val="000000" w:themeColor="text1"/>
                <w:sz w:val="18"/>
                <w:szCs w:val="18"/>
              </w:rPr>
              <w:t>C</w:t>
            </w:r>
            <w:r>
              <w:rPr>
                <w:rFonts w:ascii="Times New Roman" w:hAnsi="Times New Roman"/>
                <w:color w:val="000000" w:themeColor="text1"/>
                <w:sz w:val="18"/>
                <w:szCs w:val="18"/>
                <w:vertAlign w:val="subscript"/>
              </w:rPr>
              <w:t>31</w:t>
            </w:r>
            <w:r>
              <w:rPr>
                <w:rFonts w:ascii="Times New Roman" w:hAnsi="Times New Roman"/>
                <w:color w:val="000000" w:themeColor="text1"/>
                <w:sz w:val="18"/>
                <w:szCs w:val="18"/>
              </w:rPr>
              <w:t>H</w:t>
            </w:r>
            <w:r>
              <w:rPr>
                <w:rFonts w:ascii="Times New Roman" w:hAnsi="Times New Roman"/>
                <w:color w:val="000000" w:themeColor="text1"/>
                <w:sz w:val="18"/>
                <w:szCs w:val="18"/>
                <w:vertAlign w:val="subscript"/>
              </w:rPr>
              <w:t>36</w:t>
            </w:r>
            <w:r>
              <w:rPr>
                <w:rFonts w:ascii="Times New Roman" w:hAnsi="Times New Roman"/>
                <w:color w:val="000000" w:themeColor="text1"/>
                <w:sz w:val="18"/>
                <w:szCs w:val="18"/>
              </w:rPr>
              <w:t>O</w:t>
            </w:r>
            <w:r>
              <w:rPr>
                <w:rFonts w:ascii="Times New Roman" w:hAnsi="Times New Roman"/>
                <w:color w:val="000000" w:themeColor="text1"/>
                <w:sz w:val="18"/>
                <w:szCs w:val="18"/>
                <w:vertAlign w:val="subscript"/>
              </w:rPr>
              <w:t>16</w:t>
            </w:r>
          </w:p>
          <w:p w14:paraId="1622F26D" w14:textId="77777777" w:rsidR="00FD4280" w:rsidRDefault="00FD4280">
            <w:pPr>
              <w:spacing w:after="0" w:line="240" w:lineRule="auto"/>
              <w:rPr>
                <w:rFonts w:ascii="Times New Roman" w:hAnsi="Times New Roman"/>
                <w:color w:val="000000" w:themeColor="text1"/>
                <w:sz w:val="18"/>
                <w:szCs w:val="18"/>
              </w:rPr>
            </w:pPr>
          </w:p>
          <w:p w14:paraId="55BB0C66" w14:textId="77777777" w:rsidR="00FD4280" w:rsidRDefault="00FD4280">
            <w:pPr>
              <w:spacing w:after="0" w:line="240" w:lineRule="auto"/>
              <w:rPr>
                <w:rFonts w:ascii="Times New Roman" w:hAnsi="Times New Roman"/>
                <w:color w:val="000000" w:themeColor="text1"/>
                <w:sz w:val="18"/>
                <w:szCs w:val="18"/>
              </w:rPr>
            </w:pPr>
          </w:p>
        </w:tc>
        <w:tc>
          <w:tcPr>
            <w:tcW w:w="7259" w:type="dxa"/>
            <w:tcBorders>
              <w:left w:val="nil"/>
              <w:right w:val="nil"/>
            </w:tcBorders>
          </w:tcPr>
          <w:p w14:paraId="03D785DE"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DHBOA-</w:t>
            </w:r>
            <w:proofErr w:type="spellStart"/>
            <w:r>
              <w:rPr>
                <w:rFonts w:ascii="Times New Roman" w:hAnsi="Times New Roman"/>
                <w:color w:val="000000" w:themeColor="text1"/>
                <w:sz w:val="18"/>
                <w:szCs w:val="18"/>
              </w:rPr>
              <w:t>Glc</w:t>
            </w:r>
            <w:proofErr w:type="spellEnd"/>
          </w:p>
          <w:p w14:paraId="7E373CD5"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DIBOA-</w:t>
            </w:r>
            <w:proofErr w:type="spellStart"/>
            <w:r>
              <w:rPr>
                <w:rFonts w:ascii="Times New Roman" w:hAnsi="Times New Roman"/>
                <w:color w:val="000000" w:themeColor="text1"/>
                <w:sz w:val="18"/>
                <w:szCs w:val="18"/>
              </w:rPr>
              <w:t>Glc</w:t>
            </w:r>
            <w:proofErr w:type="spellEnd"/>
          </w:p>
          <w:p w14:paraId="2825B782" w14:textId="77777777" w:rsidR="00FD4280" w:rsidRDefault="006E6BA1">
            <w:pPr>
              <w:pStyle w:val="CommentText"/>
              <w:spacing w:after="0"/>
              <w:rPr>
                <w:rFonts w:ascii="Times New Roman" w:hAnsi="Times New Roman"/>
                <w:color w:val="000000" w:themeColor="text1"/>
                <w:sz w:val="18"/>
                <w:szCs w:val="18"/>
              </w:rPr>
            </w:pPr>
            <w:r>
              <w:rPr>
                <w:rFonts w:ascii="Times New Roman" w:hAnsi="Times New Roman"/>
                <w:color w:val="000000" w:themeColor="text1"/>
                <w:sz w:val="18"/>
                <w:szCs w:val="18"/>
              </w:rPr>
              <w:t xml:space="preserve">2,4-Dihydroxy-1,4-benzoxazin-3-one </w:t>
            </w:r>
            <w:proofErr w:type="spellStart"/>
            <w:r>
              <w:rPr>
                <w:rFonts w:ascii="Times New Roman" w:hAnsi="Times New Roman"/>
                <w:color w:val="000000" w:themeColor="text1"/>
                <w:sz w:val="18"/>
                <w:szCs w:val="18"/>
              </w:rPr>
              <w:t>glucoside</w:t>
            </w:r>
            <w:proofErr w:type="spellEnd"/>
          </w:p>
          <w:p w14:paraId="49FDC114" w14:textId="77777777" w:rsidR="00FD4280" w:rsidRDefault="006E6BA1">
            <w:pPr>
              <w:pStyle w:val="CommentText"/>
              <w:spacing w:after="0"/>
              <w:rPr>
                <w:rFonts w:ascii="Times New Roman" w:hAnsi="Times New Roman"/>
                <w:color w:val="000000" w:themeColor="text1"/>
                <w:sz w:val="18"/>
                <w:szCs w:val="18"/>
              </w:rPr>
            </w:pPr>
            <w:r>
              <w:rPr>
                <w:rFonts w:ascii="Times New Roman" w:hAnsi="Times New Roman"/>
                <w:color w:val="000000" w:themeColor="text1"/>
                <w:sz w:val="18"/>
                <w:szCs w:val="18"/>
              </w:rPr>
              <w:t>(2R)-4-Hydroxy-3-oxo-3,4-dihydro-2H-1,4-benzoxazin-2-yl beta-D-</w:t>
            </w:r>
            <w:proofErr w:type="spellStart"/>
            <w:r>
              <w:rPr>
                <w:rFonts w:ascii="Times New Roman" w:hAnsi="Times New Roman"/>
                <w:color w:val="000000" w:themeColor="text1"/>
                <w:sz w:val="18"/>
                <w:szCs w:val="18"/>
              </w:rPr>
              <w:t>glucopyranoside</w:t>
            </w:r>
            <w:proofErr w:type="spellEnd"/>
          </w:p>
          <w:p w14:paraId="26E507B7" w14:textId="77777777" w:rsidR="00FD4280" w:rsidRDefault="00FD4280">
            <w:pPr>
              <w:pStyle w:val="CommentText"/>
              <w:spacing w:after="0"/>
              <w:rPr>
                <w:rFonts w:ascii="Times New Roman" w:hAnsi="Times New Roman"/>
                <w:color w:val="000000" w:themeColor="text1"/>
                <w:sz w:val="18"/>
                <w:szCs w:val="18"/>
              </w:rPr>
            </w:pPr>
          </w:p>
          <w:p w14:paraId="3B65BD17" w14:textId="77777777" w:rsidR="00FD4280" w:rsidRDefault="006E6BA1">
            <w:pPr>
              <w:pStyle w:val="CommentText"/>
              <w:spacing w:after="0"/>
              <w:rPr>
                <w:rFonts w:ascii="Times New Roman" w:hAnsi="Times New Roman"/>
                <w:color w:val="000000" w:themeColor="text1"/>
                <w:sz w:val="18"/>
                <w:szCs w:val="18"/>
              </w:rPr>
            </w:pPr>
            <w:proofErr w:type="spellStart"/>
            <w:r>
              <w:rPr>
                <w:rFonts w:ascii="Times New Roman" w:hAnsi="Times New Roman"/>
                <w:color w:val="000000" w:themeColor="text1"/>
                <w:sz w:val="18"/>
                <w:szCs w:val="18"/>
              </w:rPr>
              <w:t>Bromopride</w:t>
            </w:r>
            <w:proofErr w:type="spellEnd"/>
          </w:p>
          <w:p w14:paraId="4913EB61" w14:textId="77777777" w:rsidR="00FD4280" w:rsidRDefault="00FD4280">
            <w:pPr>
              <w:pStyle w:val="CommentText"/>
              <w:spacing w:after="0"/>
              <w:rPr>
                <w:rFonts w:ascii="Times New Roman" w:hAnsi="Times New Roman"/>
                <w:color w:val="000000" w:themeColor="text1"/>
                <w:sz w:val="18"/>
                <w:szCs w:val="18"/>
              </w:rPr>
            </w:pPr>
          </w:p>
          <w:p w14:paraId="1C39C1C8" w14:textId="77777777" w:rsidR="00FD4280" w:rsidRDefault="006E6BA1">
            <w:pPr>
              <w:spacing w:after="0" w:line="240" w:lineRule="auto"/>
              <w:rPr>
                <w:rFonts w:ascii="Times New Roman" w:eastAsia="Times New Roman" w:hAnsi="Times New Roman"/>
                <w:color w:val="000000" w:themeColor="text1"/>
                <w:sz w:val="18"/>
                <w:szCs w:val="18"/>
                <w:lang w:eastAsia="es-ES"/>
              </w:rPr>
            </w:pPr>
            <w:proofErr w:type="spellStart"/>
            <w:r>
              <w:rPr>
                <w:rFonts w:ascii="Times New Roman" w:eastAsia="Times New Roman" w:hAnsi="Times New Roman"/>
                <w:color w:val="000000" w:themeColor="text1"/>
                <w:sz w:val="18"/>
                <w:szCs w:val="18"/>
                <w:lang w:eastAsia="es-ES"/>
              </w:rPr>
              <w:t>Pectolinarigenin</w:t>
            </w:r>
            <w:proofErr w:type="spellEnd"/>
            <w:r>
              <w:rPr>
                <w:rFonts w:ascii="Times New Roman" w:eastAsia="Times New Roman" w:hAnsi="Times New Roman"/>
                <w:color w:val="000000" w:themeColor="text1"/>
                <w:sz w:val="18"/>
                <w:szCs w:val="18"/>
                <w:lang w:eastAsia="es-ES"/>
              </w:rPr>
              <w:t xml:space="preserve"> 7-(4'''-acetylrutinoside)</w:t>
            </w:r>
          </w:p>
          <w:p w14:paraId="6ECBCB74" w14:textId="77777777" w:rsidR="00FD4280" w:rsidRDefault="006E6BA1">
            <w:pPr>
              <w:spacing w:after="0" w:line="240" w:lineRule="auto"/>
              <w:rPr>
                <w:rFonts w:ascii="Times New Roman" w:eastAsia="Times New Roman" w:hAnsi="Times New Roman"/>
                <w:color w:val="000000" w:themeColor="text1"/>
                <w:sz w:val="18"/>
                <w:szCs w:val="18"/>
                <w:lang w:eastAsia="es-ES"/>
              </w:rPr>
            </w:pPr>
            <w:proofErr w:type="spellStart"/>
            <w:r>
              <w:rPr>
                <w:rFonts w:ascii="Times New Roman" w:eastAsia="Times New Roman" w:hAnsi="Times New Roman"/>
                <w:color w:val="000000" w:themeColor="text1"/>
                <w:sz w:val="18"/>
                <w:szCs w:val="18"/>
                <w:lang w:eastAsia="es-ES"/>
              </w:rPr>
              <w:t>Scutellarein</w:t>
            </w:r>
            <w:proofErr w:type="spellEnd"/>
            <w:r>
              <w:rPr>
                <w:rFonts w:ascii="Times New Roman" w:eastAsia="Times New Roman" w:hAnsi="Times New Roman"/>
                <w:color w:val="000000" w:themeColor="text1"/>
                <w:sz w:val="18"/>
                <w:szCs w:val="18"/>
                <w:lang w:eastAsia="es-ES"/>
              </w:rPr>
              <w:t xml:space="preserve"> 6,4'-dimethyl </w:t>
            </w:r>
            <w:proofErr w:type="spellStart"/>
            <w:r>
              <w:rPr>
                <w:rFonts w:ascii="Times New Roman" w:eastAsia="Times New Roman" w:hAnsi="Times New Roman"/>
                <w:color w:val="000000" w:themeColor="text1"/>
                <w:sz w:val="18"/>
                <w:szCs w:val="18"/>
                <w:lang w:eastAsia="es-ES"/>
              </w:rPr>
              <w:t>ether</w:t>
            </w:r>
            <w:proofErr w:type="spellEnd"/>
            <w:r>
              <w:rPr>
                <w:rFonts w:ascii="Times New Roman" w:eastAsia="Times New Roman" w:hAnsi="Times New Roman"/>
                <w:color w:val="000000" w:themeColor="text1"/>
                <w:sz w:val="18"/>
                <w:szCs w:val="18"/>
                <w:lang w:eastAsia="es-ES"/>
              </w:rPr>
              <w:t xml:space="preserve"> 7-(2'''-acetylrutinoside)</w:t>
            </w:r>
          </w:p>
          <w:p w14:paraId="1B490B04" w14:textId="77777777" w:rsidR="00FD4280" w:rsidRDefault="006E6BA1">
            <w:pPr>
              <w:spacing w:after="0" w:line="240" w:lineRule="auto"/>
              <w:rPr>
                <w:rFonts w:ascii="Times New Roman" w:hAnsi="Times New Roman"/>
                <w:color w:val="000000" w:themeColor="text1"/>
                <w:sz w:val="18"/>
                <w:szCs w:val="18"/>
              </w:rPr>
            </w:pPr>
            <w:proofErr w:type="spellStart"/>
            <w:r>
              <w:rPr>
                <w:rFonts w:ascii="Times New Roman" w:eastAsia="Times New Roman" w:hAnsi="Times New Roman"/>
                <w:color w:val="000000" w:themeColor="text1"/>
                <w:sz w:val="18"/>
                <w:szCs w:val="18"/>
                <w:lang w:eastAsia="es-ES"/>
              </w:rPr>
              <w:t>Scutellarein</w:t>
            </w:r>
            <w:proofErr w:type="spellEnd"/>
            <w:r>
              <w:rPr>
                <w:rFonts w:ascii="Times New Roman" w:eastAsia="Times New Roman" w:hAnsi="Times New Roman"/>
                <w:color w:val="000000" w:themeColor="text1"/>
                <w:sz w:val="18"/>
                <w:szCs w:val="18"/>
                <w:lang w:eastAsia="es-ES"/>
              </w:rPr>
              <w:t xml:space="preserve"> 6,4'-dimethyl </w:t>
            </w:r>
            <w:proofErr w:type="spellStart"/>
            <w:r>
              <w:rPr>
                <w:rFonts w:ascii="Times New Roman" w:eastAsia="Times New Roman" w:hAnsi="Times New Roman"/>
                <w:color w:val="000000" w:themeColor="text1"/>
                <w:sz w:val="18"/>
                <w:szCs w:val="18"/>
                <w:lang w:eastAsia="es-ES"/>
              </w:rPr>
              <w:t>ether</w:t>
            </w:r>
            <w:proofErr w:type="spellEnd"/>
            <w:r>
              <w:rPr>
                <w:rFonts w:ascii="Times New Roman" w:eastAsia="Times New Roman" w:hAnsi="Times New Roman"/>
                <w:color w:val="000000" w:themeColor="text1"/>
                <w:sz w:val="18"/>
                <w:szCs w:val="18"/>
                <w:lang w:eastAsia="es-ES"/>
              </w:rPr>
              <w:t xml:space="preserve"> 7-(3'''-acetylrutinoside)</w:t>
            </w:r>
          </w:p>
        </w:tc>
        <w:tc>
          <w:tcPr>
            <w:tcW w:w="1133" w:type="dxa"/>
            <w:tcBorders>
              <w:left w:val="nil"/>
              <w:right w:val="nil"/>
            </w:tcBorders>
          </w:tcPr>
          <w:p w14:paraId="5C386541" w14:textId="77777777" w:rsidR="00FD4280" w:rsidRDefault="006E6BA1">
            <w:pPr>
              <w:spacing w:after="0" w:line="240" w:lineRule="auto"/>
              <w:rPr>
                <w:rFonts w:ascii="Times New Roman" w:hAnsi="Times New Roman"/>
                <w:color w:val="000000" w:themeColor="text1"/>
                <w:sz w:val="18"/>
                <w:szCs w:val="18"/>
                <w:lang w:val="en-US"/>
              </w:rPr>
            </w:pPr>
            <w:r>
              <w:rPr>
                <w:rFonts w:ascii="Times New Roman" w:hAnsi="Times New Roman"/>
                <w:color w:val="000000" w:themeColor="text1"/>
                <w:sz w:val="18"/>
                <w:szCs w:val="18"/>
              </w:rPr>
              <w:t>3</w:t>
            </w:r>
          </w:p>
        </w:tc>
        <w:tc>
          <w:tcPr>
            <w:tcW w:w="1848" w:type="dxa"/>
            <w:tcBorders>
              <w:left w:val="nil"/>
              <w:right w:val="nil"/>
            </w:tcBorders>
          </w:tcPr>
          <w:p w14:paraId="7A914F6B" w14:textId="77777777" w:rsidR="00FD4280" w:rsidRDefault="006E6BA1">
            <w:pPr>
              <w:spacing w:after="0" w:line="240" w:lineRule="auto"/>
              <w:rPr>
                <w:color w:val="000000" w:themeColor="text1"/>
                <w:lang w:val="en-US"/>
              </w:rPr>
            </w:pPr>
            <w:r>
              <w:rPr>
                <w:rFonts w:ascii="Times New Roman" w:hAnsi="Times New Roman"/>
                <w:color w:val="000000" w:themeColor="text1"/>
                <w:sz w:val="18"/>
                <w:szCs w:val="18"/>
                <w:lang w:val="en-GB"/>
              </w:rPr>
              <w:t>Organooxygen compounds /</w:t>
            </w:r>
            <w:r>
              <w:rPr>
                <w:rFonts w:ascii="Times New Roman" w:hAnsi="Times New Roman"/>
                <w:color w:val="000000" w:themeColor="text1"/>
                <w:sz w:val="18"/>
                <w:szCs w:val="18"/>
              </w:rPr>
              <w:t xml:space="preserve"> </w:t>
            </w:r>
            <w:proofErr w:type="spellStart"/>
            <w:r>
              <w:rPr>
                <w:rFonts w:ascii="Times New Roman" w:hAnsi="Times New Roman"/>
                <w:color w:val="000000" w:themeColor="text1"/>
                <w:sz w:val="18"/>
                <w:szCs w:val="18"/>
              </w:rPr>
              <w:t>Carbohydrates</w:t>
            </w:r>
            <w:proofErr w:type="spellEnd"/>
            <w:r>
              <w:rPr>
                <w:rFonts w:ascii="Times New Roman" w:hAnsi="Times New Roman"/>
                <w:color w:val="000000" w:themeColor="text1"/>
                <w:sz w:val="18"/>
                <w:szCs w:val="18"/>
              </w:rPr>
              <w:t xml:space="preserve"> / </w:t>
            </w:r>
            <w:proofErr w:type="spellStart"/>
            <w:r>
              <w:rPr>
                <w:rFonts w:ascii="Times New Roman" w:hAnsi="Times New Roman"/>
                <w:color w:val="000000" w:themeColor="text1"/>
                <w:sz w:val="18"/>
                <w:szCs w:val="18"/>
              </w:rPr>
              <w:t>Carbohydrate</w:t>
            </w:r>
            <w:proofErr w:type="spellEnd"/>
            <w:r>
              <w:rPr>
                <w:rFonts w:ascii="Times New Roman" w:hAnsi="Times New Roman"/>
                <w:color w:val="000000" w:themeColor="text1"/>
                <w:sz w:val="18"/>
                <w:szCs w:val="18"/>
              </w:rPr>
              <w:t xml:space="preserve"> derivatives</w:t>
            </w:r>
          </w:p>
        </w:tc>
        <w:tc>
          <w:tcPr>
            <w:tcW w:w="852" w:type="dxa"/>
            <w:tcBorders>
              <w:left w:val="nil"/>
              <w:right w:val="nil"/>
            </w:tcBorders>
          </w:tcPr>
          <w:p w14:paraId="33A0AFC9" w14:textId="77777777" w:rsidR="00FD4280" w:rsidRDefault="006E6BA1">
            <w:pPr>
              <w:spacing w:after="0" w:line="240" w:lineRule="auto"/>
              <w:rPr>
                <w:rFonts w:ascii="Times New Roman" w:hAnsi="Times New Roman"/>
                <w:color w:val="000000" w:themeColor="text1"/>
                <w:sz w:val="18"/>
                <w:szCs w:val="18"/>
                <w:lang w:val="en-US"/>
              </w:rPr>
            </w:pPr>
            <w:r>
              <w:rPr>
                <w:rFonts w:ascii="Times New Roman" w:hAnsi="Times New Roman"/>
                <w:color w:val="000000" w:themeColor="text1"/>
                <w:sz w:val="18"/>
                <w:szCs w:val="18"/>
              </w:rPr>
              <w:t>0.025</w:t>
            </w:r>
          </w:p>
        </w:tc>
        <w:tc>
          <w:tcPr>
            <w:tcW w:w="821" w:type="dxa"/>
            <w:tcBorders>
              <w:left w:val="nil"/>
              <w:right w:val="nil"/>
            </w:tcBorders>
          </w:tcPr>
          <w:p w14:paraId="36848BDC" w14:textId="77777777" w:rsidR="00FD4280" w:rsidRDefault="006E6BA1">
            <w:pPr>
              <w:spacing w:after="0" w:line="240" w:lineRule="auto"/>
              <w:rPr>
                <w:rFonts w:ascii="Times New Roman" w:hAnsi="Times New Roman"/>
                <w:color w:val="000000" w:themeColor="text1"/>
                <w:sz w:val="18"/>
                <w:szCs w:val="18"/>
                <w:lang w:val="en-US"/>
              </w:rPr>
            </w:pPr>
            <w:r>
              <w:rPr>
                <w:rFonts w:ascii="Times New Roman" w:hAnsi="Times New Roman"/>
                <w:color w:val="000000" w:themeColor="text1"/>
                <w:sz w:val="18"/>
                <w:szCs w:val="18"/>
              </w:rPr>
              <w:t>0.38</w:t>
            </w:r>
          </w:p>
        </w:tc>
      </w:tr>
      <w:tr w:rsidR="00FD4280" w14:paraId="1A77F9BE" w14:textId="77777777">
        <w:trPr>
          <w:cantSplit/>
          <w:trHeight w:val="701"/>
          <w:jc w:val="center"/>
        </w:trPr>
        <w:tc>
          <w:tcPr>
            <w:tcW w:w="1145" w:type="dxa"/>
            <w:tcBorders>
              <w:left w:val="nil"/>
              <w:right w:val="nil"/>
            </w:tcBorders>
          </w:tcPr>
          <w:p w14:paraId="244BC89C"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rPr>
              <w:t>879.472</w:t>
            </w:r>
          </w:p>
        </w:tc>
        <w:tc>
          <w:tcPr>
            <w:tcW w:w="982" w:type="dxa"/>
            <w:tcBorders>
              <w:left w:val="nil"/>
              <w:right w:val="nil"/>
            </w:tcBorders>
          </w:tcPr>
          <w:p w14:paraId="0A5BD6E7" w14:textId="77777777" w:rsidR="00FD4280" w:rsidRDefault="006E6BA1">
            <w:pPr>
              <w:spacing w:after="0" w:line="240" w:lineRule="auto"/>
              <w:rPr>
                <w:rFonts w:ascii="Times New Roman" w:hAnsi="Times New Roman"/>
                <w:color w:val="000000" w:themeColor="text1"/>
                <w:sz w:val="18"/>
                <w:szCs w:val="18"/>
                <w:lang w:val="en-GB" w:eastAsia="es-ES"/>
              </w:rPr>
            </w:pPr>
            <w:r>
              <w:rPr>
                <w:rFonts w:ascii="Times New Roman" w:hAnsi="Times New Roman"/>
                <w:color w:val="000000" w:themeColor="text1"/>
                <w:sz w:val="18"/>
                <w:szCs w:val="18"/>
                <w:lang w:val="en-GB" w:eastAsia="es-ES"/>
              </w:rPr>
              <w:t>6.662</w:t>
            </w:r>
          </w:p>
        </w:tc>
        <w:tc>
          <w:tcPr>
            <w:tcW w:w="1299" w:type="dxa"/>
            <w:tcBorders>
              <w:left w:val="nil"/>
              <w:right w:val="nil"/>
            </w:tcBorders>
          </w:tcPr>
          <w:p w14:paraId="00500150"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rPr>
              <w:t>M-H</w:t>
            </w:r>
            <w:r>
              <w:rPr>
                <w:rFonts w:ascii="Times New Roman" w:hAnsi="Times New Roman"/>
                <w:color w:val="000000" w:themeColor="text1"/>
                <w:sz w:val="18"/>
                <w:szCs w:val="18"/>
                <w:vertAlign w:val="subscript"/>
              </w:rPr>
              <w:t>2</w:t>
            </w:r>
            <w:r>
              <w:rPr>
                <w:rFonts w:ascii="Times New Roman" w:hAnsi="Times New Roman"/>
                <w:color w:val="000000" w:themeColor="text1"/>
                <w:sz w:val="18"/>
                <w:szCs w:val="18"/>
              </w:rPr>
              <w:t>O-H</w:t>
            </w:r>
          </w:p>
        </w:tc>
        <w:tc>
          <w:tcPr>
            <w:tcW w:w="1383" w:type="dxa"/>
            <w:tcBorders>
              <w:left w:val="nil"/>
              <w:right w:val="nil"/>
            </w:tcBorders>
          </w:tcPr>
          <w:p w14:paraId="184EFFAE"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rPr>
              <w:t>C</w:t>
            </w:r>
            <w:r>
              <w:rPr>
                <w:rFonts w:ascii="Times New Roman" w:hAnsi="Times New Roman"/>
                <w:color w:val="000000" w:themeColor="text1"/>
                <w:sz w:val="18"/>
                <w:szCs w:val="18"/>
                <w:vertAlign w:val="subscript"/>
              </w:rPr>
              <w:t>46</w:t>
            </w:r>
            <w:r>
              <w:rPr>
                <w:rFonts w:ascii="Times New Roman" w:hAnsi="Times New Roman"/>
                <w:color w:val="000000" w:themeColor="text1"/>
                <w:sz w:val="18"/>
                <w:szCs w:val="18"/>
              </w:rPr>
              <w:t>H</w:t>
            </w:r>
            <w:r>
              <w:rPr>
                <w:rFonts w:ascii="Times New Roman" w:hAnsi="Times New Roman"/>
                <w:color w:val="000000" w:themeColor="text1"/>
                <w:sz w:val="18"/>
                <w:szCs w:val="18"/>
                <w:vertAlign w:val="subscript"/>
              </w:rPr>
              <w:t>74</w:t>
            </w:r>
            <w:r>
              <w:rPr>
                <w:rFonts w:ascii="Times New Roman" w:hAnsi="Times New Roman"/>
                <w:color w:val="000000" w:themeColor="text1"/>
                <w:sz w:val="18"/>
                <w:szCs w:val="18"/>
              </w:rPr>
              <w:t>O</w:t>
            </w:r>
            <w:r>
              <w:rPr>
                <w:rFonts w:ascii="Times New Roman" w:hAnsi="Times New Roman"/>
                <w:color w:val="000000" w:themeColor="text1"/>
                <w:sz w:val="18"/>
                <w:szCs w:val="18"/>
                <w:vertAlign w:val="subscript"/>
              </w:rPr>
              <w:t>17</w:t>
            </w:r>
          </w:p>
        </w:tc>
        <w:tc>
          <w:tcPr>
            <w:tcW w:w="7259" w:type="dxa"/>
            <w:tcBorders>
              <w:left w:val="nil"/>
              <w:right w:val="nil"/>
            </w:tcBorders>
          </w:tcPr>
          <w:p w14:paraId="29B370BC" w14:textId="77777777" w:rsidR="00FD4280" w:rsidRDefault="006E6BA1">
            <w:pPr>
              <w:spacing w:after="0" w:line="240" w:lineRule="auto"/>
              <w:rPr>
                <w:rFonts w:ascii="Times New Roman" w:hAnsi="Times New Roman"/>
                <w:color w:val="000000" w:themeColor="text1"/>
                <w:sz w:val="18"/>
                <w:szCs w:val="18"/>
                <w:lang w:val="en-GB"/>
              </w:rPr>
            </w:pPr>
            <w:proofErr w:type="spellStart"/>
            <w:r>
              <w:rPr>
                <w:rFonts w:ascii="Times New Roman" w:hAnsi="Times New Roman"/>
                <w:color w:val="000000" w:themeColor="text1"/>
                <w:sz w:val="18"/>
                <w:szCs w:val="18"/>
                <w:lang w:val="en-GB"/>
              </w:rPr>
              <w:t>Pitheduloside</w:t>
            </w:r>
            <w:proofErr w:type="spellEnd"/>
            <w:r>
              <w:rPr>
                <w:rFonts w:ascii="Times New Roman" w:hAnsi="Times New Roman"/>
                <w:color w:val="000000" w:themeColor="text1"/>
                <w:sz w:val="18"/>
                <w:szCs w:val="18"/>
                <w:lang w:val="en-GB"/>
              </w:rPr>
              <w:t xml:space="preserve"> D</w:t>
            </w:r>
          </w:p>
          <w:p w14:paraId="63F898D1" w14:textId="77777777" w:rsidR="00FD4280" w:rsidRDefault="006E6BA1">
            <w:pPr>
              <w:spacing w:after="0" w:line="240" w:lineRule="auto"/>
              <w:rPr>
                <w:rFonts w:ascii="Times New Roman" w:hAnsi="Times New Roman"/>
                <w:color w:val="000000" w:themeColor="text1"/>
                <w:sz w:val="18"/>
                <w:szCs w:val="18"/>
                <w:lang w:val="en-GB"/>
              </w:rPr>
            </w:pPr>
            <w:proofErr w:type="spellStart"/>
            <w:r>
              <w:rPr>
                <w:rFonts w:ascii="Times New Roman" w:hAnsi="Times New Roman"/>
                <w:color w:val="000000" w:themeColor="text1"/>
                <w:sz w:val="18"/>
                <w:szCs w:val="18"/>
                <w:lang w:val="en-GB"/>
              </w:rPr>
              <w:t>Hovenoside</w:t>
            </w:r>
            <w:proofErr w:type="spellEnd"/>
            <w:r>
              <w:rPr>
                <w:rFonts w:ascii="Times New Roman" w:hAnsi="Times New Roman"/>
                <w:color w:val="000000" w:themeColor="text1"/>
                <w:sz w:val="18"/>
                <w:szCs w:val="18"/>
                <w:lang w:val="en-GB"/>
              </w:rPr>
              <w:t xml:space="preserve"> I</w:t>
            </w:r>
          </w:p>
          <w:p w14:paraId="530B8901" w14:textId="77777777" w:rsidR="00FD4280" w:rsidRDefault="006E6BA1">
            <w:pPr>
              <w:spacing w:after="0" w:line="240" w:lineRule="auto"/>
              <w:rPr>
                <w:rFonts w:ascii="Times New Roman" w:hAnsi="Times New Roman"/>
                <w:color w:val="000000" w:themeColor="text1"/>
                <w:sz w:val="18"/>
                <w:szCs w:val="18"/>
                <w:lang w:val="en-US"/>
              </w:rPr>
            </w:pPr>
            <w:proofErr w:type="spellStart"/>
            <w:r>
              <w:rPr>
                <w:rFonts w:ascii="Times New Roman" w:hAnsi="Times New Roman"/>
                <w:color w:val="000000" w:themeColor="text1"/>
                <w:sz w:val="18"/>
                <w:szCs w:val="18"/>
                <w:lang w:val="en-GB"/>
              </w:rPr>
              <w:t>Medicoside</w:t>
            </w:r>
            <w:proofErr w:type="spellEnd"/>
            <w:r>
              <w:rPr>
                <w:rFonts w:ascii="Times New Roman" w:hAnsi="Times New Roman"/>
                <w:color w:val="000000" w:themeColor="text1"/>
                <w:sz w:val="18"/>
                <w:szCs w:val="18"/>
                <w:lang w:val="en-GB"/>
              </w:rPr>
              <w:t xml:space="preserve"> C</w:t>
            </w:r>
          </w:p>
        </w:tc>
        <w:tc>
          <w:tcPr>
            <w:tcW w:w="1133" w:type="dxa"/>
            <w:tcBorders>
              <w:left w:val="nil"/>
              <w:right w:val="nil"/>
            </w:tcBorders>
          </w:tcPr>
          <w:p w14:paraId="7C93C799"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lang w:val="en-GB"/>
              </w:rPr>
              <w:t>3</w:t>
            </w:r>
          </w:p>
        </w:tc>
        <w:tc>
          <w:tcPr>
            <w:tcW w:w="1848" w:type="dxa"/>
            <w:tcBorders>
              <w:left w:val="nil"/>
              <w:right w:val="nil"/>
            </w:tcBorders>
          </w:tcPr>
          <w:p w14:paraId="4C5D296C" w14:textId="77777777" w:rsidR="00FD4280" w:rsidRDefault="00954697">
            <w:pPr>
              <w:spacing w:after="0" w:line="240" w:lineRule="auto"/>
              <w:rPr>
                <w:rFonts w:ascii="Times New Roman" w:hAnsi="Times New Roman"/>
                <w:color w:val="000000" w:themeColor="text1"/>
                <w:sz w:val="18"/>
                <w:szCs w:val="18"/>
                <w:lang w:val="en-GB"/>
              </w:rPr>
            </w:pPr>
            <w:hyperlink r:id="rId24" w:tgtFrame="_blank">
              <w:proofErr w:type="spellStart"/>
              <w:r w:rsidR="006E6BA1">
                <w:rPr>
                  <w:rFonts w:ascii="Times New Roman" w:hAnsi="Times New Roman"/>
                  <w:color w:val="000000" w:themeColor="text1"/>
                  <w:sz w:val="18"/>
                  <w:szCs w:val="18"/>
                  <w:lang w:val="en-GB"/>
                </w:rPr>
                <w:t>Prenol</w:t>
              </w:r>
              <w:proofErr w:type="spellEnd"/>
              <w:r w:rsidR="006E6BA1">
                <w:rPr>
                  <w:rFonts w:ascii="Times New Roman" w:hAnsi="Times New Roman"/>
                  <w:color w:val="000000" w:themeColor="text1"/>
                  <w:sz w:val="18"/>
                  <w:szCs w:val="18"/>
                  <w:lang w:val="en-GB"/>
                </w:rPr>
                <w:t xml:space="preserve"> lipids</w:t>
              </w:r>
            </w:hyperlink>
          </w:p>
        </w:tc>
        <w:tc>
          <w:tcPr>
            <w:tcW w:w="852" w:type="dxa"/>
            <w:tcBorders>
              <w:left w:val="nil"/>
              <w:right w:val="nil"/>
            </w:tcBorders>
          </w:tcPr>
          <w:p w14:paraId="2D0B035B"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0.045</w:t>
            </w:r>
          </w:p>
        </w:tc>
        <w:tc>
          <w:tcPr>
            <w:tcW w:w="821" w:type="dxa"/>
            <w:tcBorders>
              <w:left w:val="nil"/>
              <w:right w:val="nil"/>
            </w:tcBorders>
          </w:tcPr>
          <w:p w14:paraId="1A8C7BD9"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0.19</w:t>
            </w:r>
          </w:p>
        </w:tc>
      </w:tr>
      <w:tr w:rsidR="00FD4280" w14:paraId="03A38EA0" w14:textId="77777777">
        <w:trPr>
          <w:cantSplit/>
          <w:trHeight w:val="403"/>
          <w:jc w:val="center"/>
        </w:trPr>
        <w:tc>
          <w:tcPr>
            <w:tcW w:w="1145" w:type="dxa"/>
            <w:tcBorders>
              <w:left w:val="nil"/>
              <w:right w:val="nil"/>
            </w:tcBorders>
          </w:tcPr>
          <w:p w14:paraId="07B4B390"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124.053</w:t>
            </w:r>
          </w:p>
        </w:tc>
        <w:tc>
          <w:tcPr>
            <w:tcW w:w="982" w:type="dxa"/>
            <w:tcBorders>
              <w:left w:val="nil"/>
              <w:right w:val="nil"/>
            </w:tcBorders>
          </w:tcPr>
          <w:p w14:paraId="3A593E01" w14:textId="77777777" w:rsidR="00FD4280" w:rsidRDefault="006E6BA1">
            <w:pPr>
              <w:spacing w:after="0" w:line="240" w:lineRule="auto"/>
              <w:rPr>
                <w:rFonts w:ascii="Times New Roman" w:hAnsi="Times New Roman"/>
                <w:color w:val="000000" w:themeColor="text1"/>
                <w:sz w:val="18"/>
                <w:szCs w:val="18"/>
                <w:lang w:eastAsia="es-ES"/>
              </w:rPr>
            </w:pPr>
            <w:r>
              <w:rPr>
                <w:rFonts w:ascii="Times New Roman" w:hAnsi="Times New Roman"/>
                <w:color w:val="000000" w:themeColor="text1"/>
                <w:sz w:val="18"/>
                <w:szCs w:val="18"/>
              </w:rPr>
              <w:t>1.602</w:t>
            </w:r>
          </w:p>
        </w:tc>
        <w:tc>
          <w:tcPr>
            <w:tcW w:w="1299" w:type="dxa"/>
            <w:tcBorders>
              <w:left w:val="nil"/>
              <w:right w:val="nil"/>
            </w:tcBorders>
          </w:tcPr>
          <w:p w14:paraId="0CAC8A07" w14:textId="77777777" w:rsidR="00FD4280" w:rsidRDefault="00FD4280">
            <w:pPr>
              <w:spacing w:after="0" w:line="240" w:lineRule="auto"/>
              <w:rPr>
                <w:rFonts w:ascii="Times New Roman" w:hAnsi="Times New Roman"/>
                <w:color w:val="000000" w:themeColor="text1"/>
                <w:sz w:val="18"/>
                <w:szCs w:val="18"/>
              </w:rPr>
            </w:pPr>
          </w:p>
        </w:tc>
        <w:tc>
          <w:tcPr>
            <w:tcW w:w="1383" w:type="dxa"/>
            <w:tcBorders>
              <w:left w:val="nil"/>
              <w:right w:val="nil"/>
            </w:tcBorders>
          </w:tcPr>
          <w:p w14:paraId="5237E3F7" w14:textId="77777777" w:rsidR="00FD4280" w:rsidRDefault="00FD4280">
            <w:pPr>
              <w:spacing w:after="0" w:line="240" w:lineRule="auto"/>
              <w:rPr>
                <w:rFonts w:ascii="Times New Roman" w:hAnsi="Times New Roman"/>
                <w:color w:val="000000" w:themeColor="text1"/>
                <w:sz w:val="18"/>
                <w:szCs w:val="18"/>
              </w:rPr>
            </w:pPr>
          </w:p>
        </w:tc>
        <w:tc>
          <w:tcPr>
            <w:tcW w:w="7259" w:type="dxa"/>
            <w:tcBorders>
              <w:left w:val="nil"/>
              <w:right w:val="nil"/>
            </w:tcBorders>
          </w:tcPr>
          <w:p w14:paraId="45316820" w14:textId="77777777" w:rsidR="00FD4280" w:rsidRDefault="006E6BA1">
            <w:pPr>
              <w:spacing w:after="0" w:line="240" w:lineRule="auto"/>
              <w:rPr>
                <w:rFonts w:ascii="Times New Roman" w:hAnsi="Times New Roman"/>
                <w:color w:val="000000" w:themeColor="text1"/>
                <w:sz w:val="18"/>
                <w:szCs w:val="18"/>
                <w:lang w:val="en-GB"/>
              </w:rPr>
            </w:pPr>
            <w:proofErr w:type="spellStart"/>
            <w:r>
              <w:rPr>
                <w:rFonts w:ascii="Times New Roman" w:hAnsi="Times New Roman"/>
                <w:color w:val="000000" w:themeColor="text1"/>
                <w:sz w:val="18"/>
                <w:szCs w:val="18"/>
              </w:rPr>
              <w:t>unknown</w:t>
            </w:r>
            <w:proofErr w:type="spellEnd"/>
          </w:p>
        </w:tc>
        <w:tc>
          <w:tcPr>
            <w:tcW w:w="1133" w:type="dxa"/>
            <w:tcBorders>
              <w:left w:val="nil"/>
              <w:right w:val="nil"/>
            </w:tcBorders>
          </w:tcPr>
          <w:p w14:paraId="137474F6"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rPr>
              <w:t>4</w:t>
            </w:r>
          </w:p>
        </w:tc>
        <w:tc>
          <w:tcPr>
            <w:tcW w:w="1848" w:type="dxa"/>
            <w:tcBorders>
              <w:left w:val="nil"/>
              <w:right w:val="nil"/>
            </w:tcBorders>
          </w:tcPr>
          <w:p w14:paraId="75B7B2F7" w14:textId="77777777" w:rsidR="00FD4280" w:rsidRDefault="00FD4280">
            <w:pPr>
              <w:spacing w:after="0" w:line="240" w:lineRule="auto"/>
              <w:rPr>
                <w:rFonts w:ascii="Times New Roman" w:hAnsi="Times New Roman"/>
                <w:color w:val="000000" w:themeColor="text1"/>
                <w:sz w:val="18"/>
                <w:szCs w:val="18"/>
                <w:lang w:val="en-GB"/>
              </w:rPr>
            </w:pPr>
          </w:p>
        </w:tc>
        <w:tc>
          <w:tcPr>
            <w:tcW w:w="852" w:type="dxa"/>
            <w:tcBorders>
              <w:left w:val="nil"/>
              <w:right w:val="nil"/>
            </w:tcBorders>
          </w:tcPr>
          <w:p w14:paraId="2359B760" w14:textId="77777777" w:rsidR="00FD4280" w:rsidRDefault="006E6BA1">
            <w:pPr>
              <w:spacing w:after="0" w:line="240" w:lineRule="auto"/>
              <w:rPr>
                <w:rFonts w:ascii="Times New Roman" w:eastAsia="Times New Roman" w:hAnsi="Times New Roman"/>
                <w:color w:val="000000" w:themeColor="text1"/>
                <w:sz w:val="18"/>
                <w:szCs w:val="18"/>
                <w:lang w:val="en-GB"/>
              </w:rPr>
            </w:pPr>
            <w:r>
              <w:rPr>
                <w:rFonts w:ascii="Times New Roman" w:hAnsi="Times New Roman"/>
                <w:color w:val="000000" w:themeColor="text1"/>
                <w:sz w:val="18"/>
                <w:szCs w:val="18"/>
              </w:rPr>
              <w:t>0.043</w:t>
            </w:r>
          </w:p>
        </w:tc>
        <w:tc>
          <w:tcPr>
            <w:tcW w:w="821" w:type="dxa"/>
            <w:tcBorders>
              <w:left w:val="nil"/>
              <w:right w:val="nil"/>
            </w:tcBorders>
          </w:tcPr>
          <w:p w14:paraId="43DCAB47" w14:textId="77777777" w:rsidR="00FD4280" w:rsidRDefault="006E6BA1">
            <w:pPr>
              <w:spacing w:after="0" w:line="240" w:lineRule="auto"/>
              <w:rPr>
                <w:rFonts w:ascii="Times New Roman" w:eastAsia="Times New Roman" w:hAnsi="Times New Roman"/>
                <w:b/>
                <w:color w:val="000000" w:themeColor="text1"/>
                <w:sz w:val="18"/>
                <w:szCs w:val="18"/>
                <w:lang w:val="en-GB"/>
              </w:rPr>
            </w:pPr>
            <w:r>
              <w:rPr>
                <w:rFonts w:ascii="Times New Roman" w:hAnsi="Times New Roman"/>
                <w:color w:val="000000" w:themeColor="text1"/>
                <w:sz w:val="18"/>
                <w:szCs w:val="18"/>
              </w:rPr>
              <w:t>0.47</w:t>
            </w:r>
          </w:p>
        </w:tc>
      </w:tr>
      <w:tr w:rsidR="00FD4280" w14:paraId="2BBBDF12" w14:textId="77777777">
        <w:trPr>
          <w:cantSplit/>
          <w:trHeight w:val="403"/>
          <w:jc w:val="center"/>
        </w:trPr>
        <w:tc>
          <w:tcPr>
            <w:tcW w:w="1145" w:type="dxa"/>
            <w:tcBorders>
              <w:left w:val="nil"/>
              <w:right w:val="nil"/>
            </w:tcBorders>
          </w:tcPr>
          <w:p w14:paraId="34A33CB5"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129.139</w:t>
            </w:r>
          </w:p>
        </w:tc>
        <w:tc>
          <w:tcPr>
            <w:tcW w:w="982" w:type="dxa"/>
            <w:tcBorders>
              <w:left w:val="nil"/>
              <w:right w:val="nil"/>
            </w:tcBorders>
          </w:tcPr>
          <w:p w14:paraId="755CC883"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0.508</w:t>
            </w:r>
          </w:p>
        </w:tc>
        <w:tc>
          <w:tcPr>
            <w:tcW w:w="1299" w:type="dxa"/>
            <w:tcBorders>
              <w:left w:val="nil"/>
              <w:right w:val="nil"/>
            </w:tcBorders>
          </w:tcPr>
          <w:p w14:paraId="038544DA" w14:textId="77777777" w:rsidR="00FD4280" w:rsidRDefault="00FD4280">
            <w:pPr>
              <w:spacing w:after="0" w:line="240" w:lineRule="auto"/>
              <w:rPr>
                <w:rFonts w:ascii="Times New Roman" w:hAnsi="Times New Roman"/>
                <w:color w:val="000000" w:themeColor="text1"/>
                <w:sz w:val="18"/>
                <w:szCs w:val="18"/>
              </w:rPr>
            </w:pPr>
          </w:p>
        </w:tc>
        <w:tc>
          <w:tcPr>
            <w:tcW w:w="1383" w:type="dxa"/>
            <w:tcBorders>
              <w:left w:val="nil"/>
              <w:right w:val="nil"/>
            </w:tcBorders>
          </w:tcPr>
          <w:p w14:paraId="2AAF0B08" w14:textId="77777777" w:rsidR="00FD4280" w:rsidRDefault="00FD4280">
            <w:pPr>
              <w:spacing w:after="0" w:line="240" w:lineRule="auto"/>
              <w:rPr>
                <w:rFonts w:ascii="Times New Roman" w:hAnsi="Times New Roman"/>
                <w:color w:val="000000" w:themeColor="text1"/>
                <w:sz w:val="18"/>
                <w:szCs w:val="18"/>
              </w:rPr>
            </w:pPr>
          </w:p>
        </w:tc>
        <w:tc>
          <w:tcPr>
            <w:tcW w:w="7259" w:type="dxa"/>
            <w:tcBorders>
              <w:left w:val="nil"/>
              <w:right w:val="nil"/>
            </w:tcBorders>
          </w:tcPr>
          <w:p w14:paraId="1846EF5A" w14:textId="77777777" w:rsidR="00FD4280" w:rsidRDefault="006E6BA1">
            <w:pPr>
              <w:spacing w:after="0" w:line="240" w:lineRule="auto"/>
              <w:rPr>
                <w:rFonts w:ascii="Times New Roman" w:hAnsi="Times New Roman"/>
                <w:color w:val="000000" w:themeColor="text1"/>
                <w:sz w:val="18"/>
                <w:szCs w:val="18"/>
              </w:rPr>
            </w:pPr>
            <w:proofErr w:type="spellStart"/>
            <w:r>
              <w:rPr>
                <w:rFonts w:ascii="Times New Roman" w:hAnsi="Times New Roman"/>
                <w:color w:val="000000" w:themeColor="text1"/>
                <w:sz w:val="18"/>
                <w:szCs w:val="18"/>
              </w:rPr>
              <w:t>unknown</w:t>
            </w:r>
            <w:proofErr w:type="spellEnd"/>
          </w:p>
        </w:tc>
        <w:tc>
          <w:tcPr>
            <w:tcW w:w="1133" w:type="dxa"/>
            <w:tcBorders>
              <w:left w:val="nil"/>
              <w:right w:val="nil"/>
            </w:tcBorders>
          </w:tcPr>
          <w:p w14:paraId="74590112"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rPr>
              <w:t>4</w:t>
            </w:r>
          </w:p>
        </w:tc>
        <w:tc>
          <w:tcPr>
            <w:tcW w:w="1848" w:type="dxa"/>
            <w:tcBorders>
              <w:left w:val="nil"/>
              <w:right w:val="nil"/>
            </w:tcBorders>
          </w:tcPr>
          <w:p w14:paraId="158B0448" w14:textId="77777777" w:rsidR="00FD4280" w:rsidRDefault="00FD4280">
            <w:pPr>
              <w:spacing w:after="0" w:line="240" w:lineRule="auto"/>
              <w:rPr>
                <w:rFonts w:ascii="Times New Roman" w:hAnsi="Times New Roman"/>
                <w:color w:val="000000" w:themeColor="text1"/>
                <w:sz w:val="18"/>
                <w:szCs w:val="18"/>
              </w:rPr>
            </w:pPr>
          </w:p>
        </w:tc>
        <w:tc>
          <w:tcPr>
            <w:tcW w:w="852" w:type="dxa"/>
            <w:tcBorders>
              <w:left w:val="nil"/>
              <w:right w:val="nil"/>
            </w:tcBorders>
          </w:tcPr>
          <w:p w14:paraId="112FF1A3" w14:textId="77777777" w:rsidR="00FD4280" w:rsidRDefault="006E6BA1">
            <w:pPr>
              <w:spacing w:after="0" w:line="240" w:lineRule="auto"/>
              <w:rPr>
                <w:rFonts w:ascii="Times New Roman" w:eastAsia="Times New Roman" w:hAnsi="Times New Roman"/>
                <w:color w:val="000000" w:themeColor="text1"/>
                <w:sz w:val="18"/>
                <w:szCs w:val="18"/>
              </w:rPr>
            </w:pPr>
            <w:r>
              <w:rPr>
                <w:rFonts w:ascii="Times New Roman" w:hAnsi="Times New Roman"/>
                <w:color w:val="000000" w:themeColor="text1"/>
                <w:sz w:val="18"/>
                <w:szCs w:val="18"/>
              </w:rPr>
              <w:t>0.027</w:t>
            </w:r>
          </w:p>
        </w:tc>
        <w:tc>
          <w:tcPr>
            <w:tcW w:w="821" w:type="dxa"/>
            <w:tcBorders>
              <w:left w:val="nil"/>
              <w:right w:val="nil"/>
            </w:tcBorders>
          </w:tcPr>
          <w:p w14:paraId="7755A585" w14:textId="77777777" w:rsidR="00FD4280" w:rsidRDefault="006E6BA1">
            <w:pPr>
              <w:spacing w:after="0" w:line="240" w:lineRule="auto"/>
              <w:rPr>
                <w:rFonts w:ascii="Times New Roman" w:eastAsia="Times New Roman" w:hAnsi="Times New Roman"/>
                <w:b/>
                <w:color w:val="000000" w:themeColor="text1"/>
                <w:sz w:val="18"/>
                <w:szCs w:val="18"/>
              </w:rPr>
            </w:pPr>
            <w:r>
              <w:rPr>
                <w:rFonts w:ascii="Times New Roman" w:hAnsi="Times New Roman"/>
                <w:color w:val="000000" w:themeColor="text1"/>
                <w:sz w:val="18"/>
                <w:szCs w:val="18"/>
              </w:rPr>
              <w:t>0.35</w:t>
            </w:r>
          </w:p>
        </w:tc>
      </w:tr>
      <w:tr w:rsidR="00FD4280" w14:paraId="2B1DC559" w14:textId="77777777">
        <w:trPr>
          <w:cantSplit/>
          <w:trHeight w:val="403"/>
          <w:jc w:val="center"/>
        </w:trPr>
        <w:tc>
          <w:tcPr>
            <w:tcW w:w="1145" w:type="dxa"/>
            <w:tcBorders>
              <w:left w:val="nil"/>
              <w:right w:val="nil"/>
            </w:tcBorders>
          </w:tcPr>
          <w:p w14:paraId="616983D6"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171.088</w:t>
            </w:r>
          </w:p>
        </w:tc>
        <w:tc>
          <w:tcPr>
            <w:tcW w:w="982" w:type="dxa"/>
            <w:tcBorders>
              <w:left w:val="nil"/>
              <w:right w:val="nil"/>
            </w:tcBorders>
          </w:tcPr>
          <w:p w14:paraId="27F3A1D4" w14:textId="77777777" w:rsidR="00FD4280" w:rsidRDefault="006E6BA1">
            <w:pPr>
              <w:spacing w:after="0" w:line="240" w:lineRule="auto"/>
              <w:rPr>
                <w:rFonts w:ascii="Times New Roman" w:hAnsi="Times New Roman"/>
                <w:color w:val="000000" w:themeColor="text1"/>
                <w:sz w:val="18"/>
                <w:szCs w:val="18"/>
                <w:lang w:eastAsia="es-ES"/>
              </w:rPr>
            </w:pPr>
            <w:r>
              <w:rPr>
                <w:rFonts w:ascii="Times New Roman" w:hAnsi="Times New Roman"/>
                <w:color w:val="000000" w:themeColor="text1"/>
                <w:sz w:val="18"/>
                <w:szCs w:val="18"/>
              </w:rPr>
              <w:t>1.071</w:t>
            </w:r>
          </w:p>
        </w:tc>
        <w:tc>
          <w:tcPr>
            <w:tcW w:w="1299" w:type="dxa"/>
            <w:tcBorders>
              <w:left w:val="nil"/>
              <w:right w:val="nil"/>
            </w:tcBorders>
          </w:tcPr>
          <w:p w14:paraId="489409DF" w14:textId="77777777" w:rsidR="00FD4280" w:rsidRDefault="00FD4280">
            <w:pPr>
              <w:spacing w:after="0" w:line="240" w:lineRule="auto"/>
              <w:rPr>
                <w:rFonts w:ascii="Times New Roman" w:hAnsi="Times New Roman"/>
                <w:color w:val="000000" w:themeColor="text1"/>
                <w:sz w:val="18"/>
                <w:szCs w:val="18"/>
              </w:rPr>
            </w:pPr>
          </w:p>
        </w:tc>
        <w:tc>
          <w:tcPr>
            <w:tcW w:w="1383" w:type="dxa"/>
            <w:tcBorders>
              <w:left w:val="nil"/>
              <w:right w:val="nil"/>
            </w:tcBorders>
          </w:tcPr>
          <w:p w14:paraId="724B9144" w14:textId="77777777" w:rsidR="00FD4280" w:rsidRDefault="00FD4280">
            <w:pPr>
              <w:spacing w:after="0" w:line="240" w:lineRule="auto"/>
              <w:rPr>
                <w:rFonts w:ascii="Times New Roman" w:hAnsi="Times New Roman"/>
                <w:color w:val="000000" w:themeColor="text1"/>
                <w:sz w:val="18"/>
                <w:szCs w:val="18"/>
              </w:rPr>
            </w:pPr>
          </w:p>
        </w:tc>
        <w:tc>
          <w:tcPr>
            <w:tcW w:w="7259" w:type="dxa"/>
            <w:tcBorders>
              <w:left w:val="nil"/>
              <w:right w:val="nil"/>
            </w:tcBorders>
          </w:tcPr>
          <w:p w14:paraId="5810D510" w14:textId="77777777" w:rsidR="00FD4280" w:rsidRDefault="006E6BA1">
            <w:pPr>
              <w:spacing w:after="0" w:line="240" w:lineRule="auto"/>
              <w:rPr>
                <w:rFonts w:ascii="Times New Roman" w:hAnsi="Times New Roman"/>
                <w:color w:val="000000" w:themeColor="text1"/>
                <w:sz w:val="18"/>
                <w:szCs w:val="18"/>
              </w:rPr>
            </w:pPr>
            <w:proofErr w:type="spellStart"/>
            <w:r>
              <w:rPr>
                <w:rFonts w:ascii="Times New Roman" w:hAnsi="Times New Roman"/>
                <w:color w:val="000000" w:themeColor="text1"/>
                <w:sz w:val="18"/>
                <w:szCs w:val="18"/>
              </w:rPr>
              <w:t>unknown</w:t>
            </w:r>
            <w:proofErr w:type="spellEnd"/>
          </w:p>
        </w:tc>
        <w:tc>
          <w:tcPr>
            <w:tcW w:w="1133" w:type="dxa"/>
            <w:tcBorders>
              <w:left w:val="nil"/>
              <w:right w:val="nil"/>
            </w:tcBorders>
          </w:tcPr>
          <w:p w14:paraId="18CAAE4B"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4</w:t>
            </w:r>
          </w:p>
        </w:tc>
        <w:tc>
          <w:tcPr>
            <w:tcW w:w="1848" w:type="dxa"/>
            <w:tcBorders>
              <w:left w:val="nil"/>
              <w:right w:val="nil"/>
            </w:tcBorders>
          </w:tcPr>
          <w:p w14:paraId="328D20CE" w14:textId="77777777" w:rsidR="00FD4280" w:rsidRDefault="00FD4280">
            <w:pPr>
              <w:spacing w:after="0" w:line="240" w:lineRule="auto"/>
              <w:rPr>
                <w:rFonts w:ascii="Times New Roman" w:hAnsi="Times New Roman"/>
                <w:color w:val="000000" w:themeColor="text1"/>
                <w:sz w:val="18"/>
                <w:szCs w:val="18"/>
              </w:rPr>
            </w:pPr>
          </w:p>
        </w:tc>
        <w:tc>
          <w:tcPr>
            <w:tcW w:w="852" w:type="dxa"/>
            <w:tcBorders>
              <w:left w:val="nil"/>
              <w:right w:val="nil"/>
            </w:tcBorders>
          </w:tcPr>
          <w:p w14:paraId="6B304318" w14:textId="77777777" w:rsidR="00FD4280" w:rsidRDefault="006E6BA1">
            <w:pPr>
              <w:spacing w:after="0" w:line="240" w:lineRule="auto"/>
              <w:rPr>
                <w:rFonts w:ascii="Times New Roman" w:eastAsia="Times New Roman" w:hAnsi="Times New Roman"/>
                <w:color w:val="000000" w:themeColor="text1"/>
                <w:sz w:val="18"/>
                <w:szCs w:val="18"/>
              </w:rPr>
            </w:pPr>
            <w:r>
              <w:rPr>
                <w:rFonts w:ascii="Times New Roman" w:hAnsi="Times New Roman"/>
                <w:color w:val="000000" w:themeColor="text1"/>
                <w:sz w:val="18"/>
                <w:szCs w:val="18"/>
              </w:rPr>
              <w:t>0.041</w:t>
            </w:r>
          </w:p>
        </w:tc>
        <w:tc>
          <w:tcPr>
            <w:tcW w:w="821" w:type="dxa"/>
            <w:tcBorders>
              <w:left w:val="nil"/>
              <w:right w:val="nil"/>
            </w:tcBorders>
          </w:tcPr>
          <w:p w14:paraId="358ADBC4" w14:textId="77777777" w:rsidR="00FD4280" w:rsidRDefault="006E6BA1">
            <w:pPr>
              <w:spacing w:after="0" w:line="240" w:lineRule="auto"/>
              <w:rPr>
                <w:rFonts w:ascii="Times New Roman" w:eastAsia="Times New Roman" w:hAnsi="Times New Roman"/>
                <w:b/>
                <w:color w:val="000000" w:themeColor="text1"/>
                <w:sz w:val="18"/>
                <w:szCs w:val="18"/>
              </w:rPr>
            </w:pPr>
            <w:r>
              <w:rPr>
                <w:rFonts w:ascii="Times New Roman" w:hAnsi="Times New Roman"/>
                <w:color w:val="000000" w:themeColor="text1"/>
                <w:sz w:val="18"/>
                <w:szCs w:val="18"/>
              </w:rPr>
              <w:t>0.35</w:t>
            </w:r>
          </w:p>
        </w:tc>
      </w:tr>
      <w:tr w:rsidR="00FD4280" w14:paraId="5ADAC6CC" w14:textId="77777777">
        <w:trPr>
          <w:cantSplit/>
          <w:trHeight w:val="403"/>
          <w:jc w:val="center"/>
        </w:trPr>
        <w:tc>
          <w:tcPr>
            <w:tcW w:w="1145" w:type="dxa"/>
            <w:tcBorders>
              <w:left w:val="nil"/>
              <w:right w:val="nil"/>
            </w:tcBorders>
          </w:tcPr>
          <w:p w14:paraId="3028A453"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lang w:val="en-GB"/>
              </w:rPr>
              <w:t>197.072</w:t>
            </w:r>
          </w:p>
        </w:tc>
        <w:tc>
          <w:tcPr>
            <w:tcW w:w="982" w:type="dxa"/>
            <w:tcBorders>
              <w:left w:val="nil"/>
              <w:right w:val="nil"/>
            </w:tcBorders>
          </w:tcPr>
          <w:p w14:paraId="2234D873"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lang w:val="en-GB" w:eastAsia="es-ES"/>
              </w:rPr>
              <w:t>1.932</w:t>
            </w:r>
          </w:p>
        </w:tc>
        <w:tc>
          <w:tcPr>
            <w:tcW w:w="1299" w:type="dxa"/>
            <w:tcBorders>
              <w:left w:val="nil"/>
              <w:right w:val="nil"/>
            </w:tcBorders>
          </w:tcPr>
          <w:p w14:paraId="60607484" w14:textId="77777777" w:rsidR="00FD4280" w:rsidRDefault="00FD4280">
            <w:pPr>
              <w:spacing w:after="0" w:line="240" w:lineRule="auto"/>
              <w:rPr>
                <w:rFonts w:ascii="Times New Roman" w:hAnsi="Times New Roman"/>
                <w:color w:val="000000" w:themeColor="text1"/>
                <w:sz w:val="18"/>
                <w:szCs w:val="18"/>
              </w:rPr>
            </w:pPr>
          </w:p>
        </w:tc>
        <w:tc>
          <w:tcPr>
            <w:tcW w:w="1383" w:type="dxa"/>
            <w:tcBorders>
              <w:left w:val="nil"/>
              <w:right w:val="nil"/>
            </w:tcBorders>
          </w:tcPr>
          <w:p w14:paraId="6F62C364" w14:textId="77777777" w:rsidR="00FD4280" w:rsidRDefault="00FD4280">
            <w:pPr>
              <w:spacing w:after="0" w:line="240" w:lineRule="auto"/>
              <w:rPr>
                <w:rFonts w:ascii="Times New Roman" w:hAnsi="Times New Roman"/>
                <w:color w:val="000000" w:themeColor="text1"/>
                <w:sz w:val="18"/>
                <w:szCs w:val="18"/>
              </w:rPr>
            </w:pPr>
          </w:p>
        </w:tc>
        <w:tc>
          <w:tcPr>
            <w:tcW w:w="7259" w:type="dxa"/>
            <w:tcBorders>
              <w:left w:val="nil"/>
              <w:right w:val="nil"/>
            </w:tcBorders>
          </w:tcPr>
          <w:p w14:paraId="3AEED28F" w14:textId="77777777" w:rsidR="00FD4280" w:rsidRDefault="006E6BA1">
            <w:pPr>
              <w:spacing w:after="0" w:line="240" w:lineRule="auto"/>
              <w:rPr>
                <w:rFonts w:ascii="Times New Roman" w:hAnsi="Times New Roman"/>
                <w:color w:val="000000" w:themeColor="text1"/>
                <w:sz w:val="18"/>
                <w:szCs w:val="18"/>
              </w:rPr>
            </w:pPr>
            <w:proofErr w:type="spellStart"/>
            <w:r>
              <w:rPr>
                <w:rFonts w:ascii="Times New Roman" w:hAnsi="Times New Roman"/>
                <w:color w:val="000000" w:themeColor="text1"/>
                <w:sz w:val="18"/>
                <w:szCs w:val="18"/>
              </w:rPr>
              <w:t>unknown</w:t>
            </w:r>
            <w:proofErr w:type="spellEnd"/>
          </w:p>
        </w:tc>
        <w:tc>
          <w:tcPr>
            <w:tcW w:w="1133" w:type="dxa"/>
            <w:tcBorders>
              <w:left w:val="nil"/>
              <w:right w:val="nil"/>
            </w:tcBorders>
          </w:tcPr>
          <w:p w14:paraId="77107BE8"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4</w:t>
            </w:r>
          </w:p>
        </w:tc>
        <w:tc>
          <w:tcPr>
            <w:tcW w:w="1848" w:type="dxa"/>
            <w:tcBorders>
              <w:left w:val="nil"/>
              <w:right w:val="nil"/>
            </w:tcBorders>
          </w:tcPr>
          <w:p w14:paraId="4E6E69D1" w14:textId="77777777" w:rsidR="00FD4280" w:rsidRDefault="00FD4280">
            <w:pPr>
              <w:spacing w:after="0" w:line="240" w:lineRule="auto"/>
              <w:rPr>
                <w:rFonts w:ascii="Times New Roman" w:hAnsi="Times New Roman"/>
                <w:color w:val="000000" w:themeColor="text1"/>
                <w:sz w:val="18"/>
                <w:szCs w:val="18"/>
              </w:rPr>
            </w:pPr>
          </w:p>
        </w:tc>
        <w:tc>
          <w:tcPr>
            <w:tcW w:w="852" w:type="dxa"/>
            <w:tcBorders>
              <w:left w:val="nil"/>
              <w:right w:val="nil"/>
            </w:tcBorders>
          </w:tcPr>
          <w:p w14:paraId="7CDE5E8C"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0.037</w:t>
            </w:r>
          </w:p>
        </w:tc>
        <w:tc>
          <w:tcPr>
            <w:tcW w:w="821" w:type="dxa"/>
            <w:tcBorders>
              <w:left w:val="nil"/>
              <w:right w:val="nil"/>
            </w:tcBorders>
          </w:tcPr>
          <w:p w14:paraId="79DE2913"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0.23</w:t>
            </w:r>
          </w:p>
        </w:tc>
      </w:tr>
      <w:tr w:rsidR="00FD4280" w14:paraId="520BC641" w14:textId="77777777">
        <w:trPr>
          <w:cantSplit/>
          <w:trHeight w:val="403"/>
          <w:jc w:val="center"/>
        </w:trPr>
        <w:tc>
          <w:tcPr>
            <w:tcW w:w="1145" w:type="dxa"/>
            <w:tcBorders>
              <w:left w:val="nil"/>
              <w:right w:val="nil"/>
            </w:tcBorders>
          </w:tcPr>
          <w:p w14:paraId="1609548E"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274.184</w:t>
            </w:r>
          </w:p>
        </w:tc>
        <w:tc>
          <w:tcPr>
            <w:tcW w:w="982" w:type="dxa"/>
            <w:tcBorders>
              <w:left w:val="nil"/>
              <w:right w:val="nil"/>
            </w:tcBorders>
          </w:tcPr>
          <w:p w14:paraId="7EFD9A42"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6.506</w:t>
            </w:r>
          </w:p>
        </w:tc>
        <w:tc>
          <w:tcPr>
            <w:tcW w:w="1299" w:type="dxa"/>
            <w:tcBorders>
              <w:left w:val="nil"/>
              <w:right w:val="nil"/>
            </w:tcBorders>
          </w:tcPr>
          <w:p w14:paraId="6213CB8A" w14:textId="77777777" w:rsidR="00FD4280" w:rsidRDefault="00FD4280">
            <w:pPr>
              <w:spacing w:after="0" w:line="240" w:lineRule="auto"/>
              <w:rPr>
                <w:rFonts w:ascii="Times New Roman" w:hAnsi="Times New Roman"/>
                <w:color w:val="000000" w:themeColor="text1"/>
                <w:sz w:val="18"/>
                <w:szCs w:val="18"/>
              </w:rPr>
            </w:pPr>
          </w:p>
        </w:tc>
        <w:tc>
          <w:tcPr>
            <w:tcW w:w="1383" w:type="dxa"/>
            <w:tcBorders>
              <w:left w:val="nil"/>
              <w:right w:val="nil"/>
            </w:tcBorders>
          </w:tcPr>
          <w:p w14:paraId="2C7446D3" w14:textId="77777777" w:rsidR="00FD4280" w:rsidRDefault="00FD4280">
            <w:pPr>
              <w:spacing w:after="0" w:line="240" w:lineRule="auto"/>
              <w:rPr>
                <w:rFonts w:ascii="Times New Roman" w:hAnsi="Times New Roman"/>
                <w:color w:val="000000" w:themeColor="text1"/>
                <w:sz w:val="18"/>
                <w:szCs w:val="18"/>
              </w:rPr>
            </w:pPr>
          </w:p>
        </w:tc>
        <w:tc>
          <w:tcPr>
            <w:tcW w:w="7259" w:type="dxa"/>
            <w:tcBorders>
              <w:left w:val="nil"/>
              <w:right w:val="nil"/>
            </w:tcBorders>
          </w:tcPr>
          <w:p w14:paraId="03CDD064" w14:textId="77777777" w:rsidR="00FD4280" w:rsidRDefault="006E6BA1">
            <w:pPr>
              <w:spacing w:after="0" w:line="240" w:lineRule="auto"/>
              <w:rPr>
                <w:rFonts w:ascii="Times New Roman" w:hAnsi="Times New Roman"/>
                <w:color w:val="000000" w:themeColor="text1"/>
                <w:sz w:val="18"/>
                <w:szCs w:val="18"/>
              </w:rPr>
            </w:pPr>
            <w:proofErr w:type="spellStart"/>
            <w:r>
              <w:rPr>
                <w:rFonts w:ascii="Times New Roman" w:hAnsi="Times New Roman"/>
                <w:color w:val="000000" w:themeColor="text1"/>
                <w:sz w:val="18"/>
                <w:szCs w:val="18"/>
              </w:rPr>
              <w:t>unknown</w:t>
            </w:r>
            <w:proofErr w:type="spellEnd"/>
          </w:p>
        </w:tc>
        <w:tc>
          <w:tcPr>
            <w:tcW w:w="1133" w:type="dxa"/>
            <w:tcBorders>
              <w:left w:val="nil"/>
              <w:right w:val="nil"/>
            </w:tcBorders>
          </w:tcPr>
          <w:p w14:paraId="09C0479A"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4</w:t>
            </w:r>
          </w:p>
        </w:tc>
        <w:tc>
          <w:tcPr>
            <w:tcW w:w="1848" w:type="dxa"/>
            <w:tcBorders>
              <w:left w:val="nil"/>
              <w:right w:val="nil"/>
            </w:tcBorders>
          </w:tcPr>
          <w:p w14:paraId="3087860F" w14:textId="77777777" w:rsidR="00FD4280" w:rsidRDefault="00FD4280">
            <w:pPr>
              <w:spacing w:after="0" w:line="240" w:lineRule="auto"/>
              <w:rPr>
                <w:rFonts w:ascii="Times New Roman" w:hAnsi="Times New Roman"/>
                <w:color w:val="000000" w:themeColor="text1"/>
                <w:sz w:val="18"/>
                <w:szCs w:val="18"/>
              </w:rPr>
            </w:pPr>
          </w:p>
        </w:tc>
        <w:tc>
          <w:tcPr>
            <w:tcW w:w="852" w:type="dxa"/>
            <w:tcBorders>
              <w:left w:val="nil"/>
              <w:right w:val="nil"/>
            </w:tcBorders>
          </w:tcPr>
          <w:p w14:paraId="5A2EC03E"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0.004</w:t>
            </w:r>
          </w:p>
        </w:tc>
        <w:tc>
          <w:tcPr>
            <w:tcW w:w="821" w:type="dxa"/>
            <w:tcBorders>
              <w:left w:val="nil"/>
              <w:right w:val="nil"/>
            </w:tcBorders>
          </w:tcPr>
          <w:p w14:paraId="4E91FFB6"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0.47</w:t>
            </w:r>
          </w:p>
        </w:tc>
      </w:tr>
      <w:tr w:rsidR="00FD4280" w14:paraId="4ED01C98" w14:textId="77777777">
        <w:trPr>
          <w:cantSplit/>
          <w:trHeight w:val="403"/>
          <w:jc w:val="center"/>
        </w:trPr>
        <w:tc>
          <w:tcPr>
            <w:tcW w:w="1145" w:type="dxa"/>
            <w:tcBorders>
              <w:left w:val="nil"/>
              <w:right w:val="nil"/>
            </w:tcBorders>
          </w:tcPr>
          <w:p w14:paraId="28C17CFD"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328.212127</w:t>
            </w:r>
          </w:p>
        </w:tc>
        <w:tc>
          <w:tcPr>
            <w:tcW w:w="982" w:type="dxa"/>
            <w:tcBorders>
              <w:left w:val="nil"/>
              <w:right w:val="nil"/>
            </w:tcBorders>
          </w:tcPr>
          <w:p w14:paraId="21E4B36E"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4.608</w:t>
            </w:r>
          </w:p>
        </w:tc>
        <w:tc>
          <w:tcPr>
            <w:tcW w:w="1299" w:type="dxa"/>
            <w:tcBorders>
              <w:left w:val="nil"/>
              <w:right w:val="nil"/>
            </w:tcBorders>
          </w:tcPr>
          <w:p w14:paraId="5DC43B4E" w14:textId="77777777" w:rsidR="00FD4280" w:rsidRDefault="00FD4280">
            <w:pPr>
              <w:spacing w:after="0" w:line="240" w:lineRule="auto"/>
              <w:rPr>
                <w:rFonts w:ascii="Times New Roman" w:hAnsi="Times New Roman"/>
                <w:color w:val="000000" w:themeColor="text1"/>
                <w:sz w:val="18"/>
                <w:szCs w:val="18"/>
              </w:rPr>
            </w:pPr>
          </w:p>
        </w:tc>
        <w:tc>
          <w:tcPr>
            <w:tcW w:w="1383" w:type="dxa"/>
            <w:tcBorders>
              <w:left w:val="nil"/>
              <w:right w:val="nil"/>
            </w:tcBorders>
          </w:tcPr>
          <w:p w14:paraId="4C240FF4" w14:textId="77777777" w:rsidR="00FD4280" w:rsidRDefault="00FD4280">
            <w:pPr>
              <w:spacing w:after="0" w:line="240" w:lineRule="auto"/>
              <w:rPr>
                <w:rFonts w:ascii="Times New Roman" w:hAnsi="Times New Roman"/>
                <w:color w:val="000000" w:themeColor="text1"/>
                <w:sz w:val="18"/>
                <w:szCs w:val="18"/>
              </w:rPr>
            </w:pPr>
          </w:p>
        </w:tc>
        <w:tc>
          <w:tcPr>
            <w:tcW w:w="7259" w:type="dxa"/>
            <w:tcBorders>
              <w:left w:val="nil"/>
              <w:right w:val="nil"/>
            </w:tcBorders>
          </w:tcPr>
          <w:p w14:paraId="1E84DDB5" w14:textId="77777777" w:rsidR="00FD4280" w:rsidRDefault="006E6BA1">
            <w:pPr>
              <w:spacing w:after="0" w:line="240" w:lineRule="auto"/>
              <w:rPr>
                <w:rFonts w:ascii="Times New Roman" w:hAnsi="Times New Roman"/>
                <w:color w:val="000000" w:themeColor="text1"/>
                <w:sz w:val="18"/>
                <w:szCs w:val="18"/>
              </w:rPr>
            </w:pPr>
            <w:proofErr w:type="spellStart"/>
            <w:r>
              <w:rPr>
                <w:rFonts w:ascii="Times New Roman" w:hAnsi="Times New Roman"/>
                <w:color w:val="000000" w:themeColor="text1"/>
                <w:sz w:val="18"/>
                <w:szCs w:val="18"/>
              </w:rPr>
              <w:t>unknown</w:t>
            </w:r>
            <w:proofErr w:type="spellEnd"/>
          </w:p>
        </w:tc>
        <w:tc>
          <w:tcPr>
            <w:tcW w:w="1133" w:type="dxa"/>
            <w:tcBorders>
              <w:left w:val="nil"/>
              <w:right w:val="nil"/>
            </w:tcBorders>
          </w:tcPr>
          <w:p w14:paraId="6A3A28F7"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4</w:t>
            </w:r>
          </w:p>
        </w:tc>
        <w:tc>
          <w:tcPr>
            <w:tcW w:w="1848" w:type="dxa"/>
            <w:tcBorders>
              <w:left w:val="nil"/>
              <w:right w:val="nil"/>
            </w:tcBorders>
          </w:tcPr>
          <w:p w14:paraId="54427F1E" w14:textId="77777777" w:rsidR="00FD4280" w:rsidRDefault="00FD4280">
            <w:pPr>
              <w:spacing w:after="0" w:line="240" w:lineRule="auto"/>
              <w:rPr>
                <w:rFonts w:ascii="Times New Roman" w:hAnsi="Times New Roman"/>
                <w:color w:val="000000" w:themeColor="text1"/>
                <w:sz w:val="18"/>
                <w:szCs w:val="18"/>
              </w:rPr>
            </w:pPr>
          </w:p>
        </w:tc>
        <w:tc>
          <w:tcPr>
            <w:tcW w:w="852" w:type="dxa"/>
            <w:tcBorders>
              <w:left w:val="nil"/>
              <w:right w:val="nil"/>
            </w:tcBorders>
          </w:tcPr>
          <w:p w14:paraId="1613979D"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0.029</w:t>
            </w:r>
          </w:p>
        </w:tc>
        <w:tc>
          <w:tcPr>
            <w:tcW w:w="821" w:type="dxa"/>
            <w:tcBorders>
              <w:left w:val="nil"/>
              <w:right w:val="nil"/>
            </w:tcBorders>
          </w:tcPr>
          <w:p w14:paraId="08AC233A"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0.31</w:t>
            </w:r>
          </w:p>
        </w:tc>
      </w:tr>
      <w:tr w:rsidR="00FD4280" w14:paraId="4E135958" w14:textId="77777777">
        <w:trPr>
          <w:cantSplit/>
          <w:trHeight w:val="403"/>
          <w:jc w:val="center"/>
        </w:trPr>
        <w:tc>
          <w:tcPr>
            <w:tcW w:w="1145" w:type="dxa"/>
            <w:tcBorders>
              <w:left w:val="nil"/>
              <w:right w:val="nil"/>
            </w:tcBorders>
          </w:tcPr>
          <w:p w14:paraId="20E5D9B9"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328.212131</w:t>
            </w:r>
          </w:p>
        </w:tc>
        <w:tc>
          <w:tcPr>
            <w:tcW w:w="982" w:type="dxa"/>
            <w:tcBorders>
              <w:left w:val="nil"/>
              <w:right w:val="nil"/>
            </w:tcBorders>
          </w:tcPr>
          <w:p w14:paraId="2CDE5444" w14:textId="77777777" w:rsidR="00FD4280" w:rsidRDefault="006E6BA1">
            <w:pPr>
              <w:spacing w:after="0" w:line="240" w:lineRule="auto"/>
              <w:rPr>
                <w:rFonts w:ascii="Times New Roman" w:hAnsi="Times New Roman"/>
                <w:color w:val="000000" w:themeColor="text1"/>
                <w:sz w:val="18"/>
                <w:szCs w:val="18"/>
                <w:lang w:eastAsia="es-ES"/>
              </w:rPr>
            </w:pPr>
            <w:r>
              <w:rPr>
                <w:rFonts w:ascii="Times New Roman" w:hAnsi="Times New Roman"/>
                <w:color w:val="000000" w:themeColor="text1"/>
                <w:sz w:val="18"/>
                <w:szCs w:val="18"/>
              </w:rPr>
              <w:t>5.479</w:t>
            </w:r>
          </w:p>
        </w:tc>
        <w:tc>
          <w:tcPr>
            <w:tcW w:w="1299" w:type="dxa"/>
            <w:tcBorders>
              <w:left w:val="nil"/>
              <w:right w:val="nil"/>
            </w:tcBorders>
          </w:tcPr>
          <w:p w14:paraId="6853882C" w14:textId="77777777" w:rsidR="00FD4280" w:rsidRDefault="00FD4280">
            <w:pPr>
              <w:spacing w:after="0" w:line="240" w:lineRule="auto"/>
              <w:rPr>
                <w:rFonts w:ascii="Times New Roman" w:hAnsi="Times New Roman"/>
                <w:color w:val="000000" w:themeColor="text1"/>
                <w:sz w:val="18"/>
                <w:szCs w:val="18"/>
              </w:rPr>
            </w:pPr>
          </w:p>
        </w:tc>
        <w:tc>
          <w:tcPr>
            <w:tcW w:w="1383" w:type="dxa"/>
            <w:tcBorders>
              <w:left w:val="nil"/>
              <w:right w:val="nil"/>
            </w:tcBorders>
          </w:tcPr>
          <w:p w14:paraId="679BE729" w14:textId="77777777" w:rsidR="00FD4280" w:rsidRDefault="00FD4280">
            <w:pPr>
              <w:spacing w:after="0" w:line="240" w:lineRule="auto"/>
              <w:rPr>
                <w:rFonts w:ascii="Times New Roman" w:hAnsi="Times New Roman"/>
                <w:color w:val="000000" w:themeColor="text1"/>
                <w:sz w:val="18"/>
                <w:szCs w:val="18"/>
              </w:rPr>
            </w:pPr>
          </w:p>
        </w:tc>
        <w:tc>
          <w:tcPr>
            <w:tcW w:w="7259" w:type="dxa"/>
            <w:tcBorders>
              <w:left w:val="nil"/>
              <w:right w:val="nil"/>
            </w:tcBorders>
          </w:tcPr>
          <w:p w14:paraId="62FFEE4D" w14:textId="77777777" w:rsidR="00FD4280" w:rsidRDefault="006E6BA1">
            <w:pPr>
              <w:spacing w:after="0" w:line="240" w:lineRule="auto"/>
              <w:rPr>
                <w:rFonts w:ascii="Times New Roman" w:hAnsi="Times New Roman"/>
                <w:color w:val="000000" w:themeColor="text1"/>
                <w:sz w:val="18"/>
                <w:szCs w:val="18"/>
              </w:rPr>
            </w:pPr>
            <w:proofErr w:type="spellStart"/>
            <w:r>
              <w:rPr>
                <w:rFonts w:ascii="Times New Roman" w:hAnsi="Times New Roman"/>
                <w:color w:val="000000" w:themeColor="text1"/>
                <w:sz w:val="18"/>
                <w:szCs w:val="18"/>
              </w:rPr>
              <w:t>unknown</w:t>
            </w:r>
            <w:proofErr w:type="spellEnd"/>
          </w:p>
        </w:tc>
        <w:tc>
          <w:tcPr>
            <w:tcW w:w="1133" w:type="dxa"/>
            <w:tcBorders>
              <w:left w:val="nil"/>
              <w:right w:val="nil"/>
            </w:tcBorders>
          </w:tcPr>
          <w:p w14:paraId="0F65FB15"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4</w:t>
            </w:r>
          </w:p>
        </w:tc>
        <w:tc>
          <w:tcPr>
            <w:tcW w:w="1848" w:type="dxa"/>
            <w:tcBorders>
              <w:left w:val="nil"/>
              <w:right w:val="nil"/>
            </w:tcBorders>
          </w:tcPr>
          <w:p w14:paraId="565E18D0" w14:textId="77777777" w:rsidR="00FD4280" w:rsidRDefault="00FD4280">
            <w:pPr>
              <w:spacing w:after="0" w:line="240" w:lineRule="auto"/>
              <w:rPr>
                <w:rFonts w:ascii="Times New Roman" w:hAnsi="Times New Roman"/>
                <w:color w:val="000000" w:themeColor="text1"/>
                <w:sz w:val="18"/>
                <w:szCs w:val="18"/>
              </w:rPr>
            </w:pPr>
          </w:p>
        </w:tc>
        <w:tc>
          <w:tcPr>
            <w:tcW w:w="852" w:type="dxa"/>
            <w:tcBorders>
              <w:left w:val="nil"/>
              <w:right w:val="nil"/>
            </w:tcBorders>
          </w:tcPr>
          <w:p w14:paraId="72EAC8A3" w14:textId="77777777" w:rsidR="00FD4280" w:rsidRDefault="006E6BA1">
            <w:pPr>
              <w:spacing w:after="0" w:line="240" w:lineRule="auto"/>
              <w:rPr>
                <w:rFonts w:ascii="Times New Roman" w:eastAsia="Times New Roman" w:hAnsi="Times New Roman"/>
                <w:color w:val="000000" w:themeColor="text1"/>
                <w:sz w:val="18"/>
                <w:szCs w:val="18"/>
              </w:rPr>
            </w:pPr>
            <w:r>
              <w:rPr>
                <w:rFonts w:ascii="Times New Roman" w:hAnsi="Times New Roman"/>
                <w:color w:val="000000" w:themeColor="text1"/>
                <w:sz w:val="18"/>
                <w:szCs w:val="18"/>
              </w:rPr>
              <w:t>0.022</w:t>
            </w:r>
          </w:p>
        </w:tc>
        <w:tc>
          <w:tcPr>
            <w:tcW w:w="821" w:type="dxa"/>
            <w:tcBorders>
              <w:left w:val="nil"/>
              <w:right w:val="nil"/>
            </w:tcBorders>
          </w:tcPr>
          <w:p w14:paraId="342016B1" w14:textId="77777777" w:rsidR="00FD4280" w:rsidRDefault="006E6BA1">
            <w:pPr>
              <w:spacing w:after="0" w:line="240" w:lineRule="auto"/>
              <w:rPr>
                <w:rFonts w:ascii="Times New Roman" w:eastAsia="Times New Roman" w:hAnsi="Times New Roman"/>
                <w:b/>
                <w:color w:val="000000" w:themeColor="text1"/>
                <w:sz w:val="18"/>
                <w:szCs w:val="18"/>
              </w:rPr>
            </w:pPr>
            <w:r>
              <w:rPr>
                <w:rFonts w:ascii="Times New Roman" w:hAnsi="Times New Roman"/>
                <w:color w:val="000000" w:themeColor="text1"/>
                <w:sz w:val="18"/>
                <w:szCs w:val="18"/>
              </w:rPr>
              <w:t>0.33</w:t>
            </w:r>
          </w:p>
        </w:tc>
      </w:tr>
      <w:tr w:rsidR="00FD4280" w14:paraId="61E1161D" w14:textId="77777777">
        <w:trPr>
          <w:cantSplit/>
          <w:trHeight w:val="403"/>
          <w:jc w:val="center"/>
        </w:trPr>
        <w:tc>
          <w:tcPr>
            <w:tcW w:w="1145" w:type="dxa"/>
            <w:tcBorders>
              <w:left w:val="nil"/>
              <w:right w:val="nil"/>
            </w:tcBorders>
          </w:tcPr>
          <w:p w14:paraId="57576507"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336.217</w:t>
            </w:r>
          </w:p>
        </w:tc>
        <w:tc>
          <w:tcPr>
            <w:tcW w:w="982" w:type="dxa"/>
            <w:tcBorders>
              <w:left w:val="nil"/>
              <w:right w:val="nil"/>
            </w:tcBorders>
          </w:tcPr>
          <w:p w14:paraId="4ECB9223" w14:textId="77777777" w:rsidR="00FD4280" w:rsidRDefault="006E6BA1">
            <w:pPr>
              <w:spacing w:after="0" w:line="240" w:lineRule="auto"/>
              <w:rPr>
                <w:rFonts w:ascii="Times New Roman" w:hAnsi="Times New Roman"/>
                <w:color w:val="000000" w:themeColor="text1"/>
                <w:sz w:val="18"/>
                <w:szCs w:val="18"/>
                <w:lang w:eastAsia="es-ES"/>
              </w:rPr>
            </w:pPr>
            <w:r>
              <w:rPr>
                <w:rFonts w:ascii="Times New Roman" w:hAnsi="Times New Roman"/>
                <w:color w:val="000000" w:themeColor="text1"/>
                <w:sz w:val="18"/>
                <w:szCs w:val="18"/>
              </w:rPr>
              <w:t>6.013</w:t>
            </w:r>
          </w:p>
        </w:tc>
        <w:tc>
          <w:tcPr>
            <w:tcW w:w="1299" w:type="dxa"/>
            <w:tcBorders>
              <w:left w:val="nil"/>
              <w:right w:val="nil"/>
            </w:tcBorders>
          </w:tcPr>
          <w:p w14:paraId="72B22553" w14:textId="77777777" w:rsidR="00FD4280" w:rsidRDefault="00FD4280">
            <w:pPr>
              <w:spacing w:after="0" w:line="240" w:lineRule="auto"/>
              <w:rPr>
                <w:rFonts w:ascii="Times New Roman" w:hAnsi="Times New Roman"/>
                <w:color w:val="000000" w:themeColor="text1"/>
                <w:sz w:val="18"/>
                <w:szCs w:val="18"/>
              </w:rPr>
            </w:pPr>
          </w:p>
        </w:tc>
        <w:tc>
          <w:tcPr>
            <w:tcW w:w="1383" w:type="dxa"/>
            <w:tcBorders>
              <w:left w:val="nil"/>
              <w:right w:val="nil"/>
            </w:tcBorders>
          </w:tcPr>
          <w:p w14:paraId="374ECE79" w14:textId="77777777" w:rsidR="00FD4280" w:rsidRDefault="00FD4280">
            <w:pPr>
              <w:spacing w:after="0" w:line="240" w:lineRule="auto"/>
              <w:rPr>
                <w:rFonts w:ascii="Times New Roman" w:hAnsi="Times New Roman"/>
                <w:color w:val="000000" w:themeColor="text1"/>
                <w:sz w:val="18"/>
                <w:szCs w:val="18"/>
              </w:rPr>
            </w:pPr>
          </w:p>
        </w:tc>
        <w:tc>
          <w:tcPr>
            <w:tcW w:w="7259" w:type="dxa"/>
            <w:tcBorders>
              <w:left w:val="nil"/>
              <w:right w:val="nil"/>
            </w:tcBorders>
          </w:tcPr>
          <w:p w14:paraId="6553D265" w14:textId="77777777" w:rsidR="00FD4280" w:rsidRDefault="006E6BA1">
            <w:pPr>
              <w:spacing w:after="0" w:line="240" w:lineRule="auto"/>
              <w:rPr>
                <w:rFonts w:ascii="Times New Roman" w:hAnsi="Times New Roman"/>
                <w:color w:val="000000" w:themeColor="text1"/>
                <w:sz w:val="18"/>
                <w:szCs w:val="18"/>
              </w:rPr>
            </w:pPr>
            <w:proofErr w:type="spellStart"/>
            <w:r>
              <w:rPr>
                <w:rFonts w:ascii="Times New Roman" w:hAnsi="Times New Roman"/>
                <w:color w:val="000000" w:themeColor="text1"/>
                <w:sz w:val="18"/>
                <w:szCs w:val="18"/>
              </w:rPr>
              <w:t>unknown</w:t>
            </w:r>
            <w:proofErr w:type="spellEnd"/>
          </w:p>
        </w:tc>
        <w:tc>
          <w:tcPr>
            <w:tcW w:w="1133" w:type="dxa"/>
            <w:tcBorders>
              <w:left w:val="nil"/>
              <w:right w:val="nil"/>
            </w:tcBorders>
          </w:tcPr>
          <w:p w14:paraId="5BBB4FBF"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4</w:t>
            </w:r>
          </w:p>
        </w:tc>
        <w:tc>
          <w:tcPr>
            <w:tcW w:w="1848" w:type="dxa"/>
            <w:tcBorders>
              <w:left w:val="nil"/>
              <w:right w:val="nil"/>
            </w:tcBorders>
          </w:tcPr>
          <w:p w14:paraId="3BEF312C" w14:textId="77777777" w:rsidR="00FD4280" w:rsidRDefault="00FD4280">
            <w:pPr>
              <w:spacing w:after="0" w:line="240" w:lineRule="auto"/>
              <w:rPr>
                <w:rFonts w:ascii="Times New Roman" w:hAnsi="Times New Roman"/>
                <w:color w:val="000000" w:themeColor="text1"/>
                <w:sz w:val="18"/>
                <w:szCs w:val="18"/>
              </w:rPr>
            </w:pPr>
          </w:p>
        </w:tc>
        <w:tc>
          <w:tcPr>
            <w:tcW w:w="852" w:type="dxa"/>
            <w:tcBorders>
              <w:left w:val="nil"/>
              <w:right w:val="nil"/>
            </w:tcBorders>
          </w:tcPr>
          <w:p w14:paraId="623E3634" w14:textId="77777777" w:rsidR="00FD4280" w:rsidRDefault="006E6BA1">
            <w:pPr>
              <w:spacing w:after="0" w:line="240" w:lineRule="auto"/>
              <w:rPr>
                <w:rFonts w:ascii="Times New Roman" w:eastAsia="Times New Roman" w:hAnsi="Times New Roman"/>
                <w:color w:val="000000" w:themeColor="text1"/>
                <w:sz w:val="18"/>
                <w:szCs w:val="18"/>
              </w:rPr>
            </w:pPr>
            <w:r>
              <w:rPr>
                <w:rFonts w:ascii="Times New Roman" w:hAnsi="Times New Roman"/>
                <w:color w:val="000000" w:themeColor="text1"/>
                <w:sz w:val="18"/>
                <w:szCs w:val="18"/>
              </w:rPr>
              <w:t>0.025</w:t>
            </w:r>
          </w:p>
        </w:tc>
        <w:tc>
          <w:tcPr>
            <w:tcW w:w="821" w:type="dxa"/>
            <w:tcBorders>
              <w:left w:val="nil"/>
              <w:right w:val="nil"/>
            </w:tcBorders>
          </w:tcPr>
          <w:p w14:paraId="07B26533" w14:textId="77777777" w:rsidR="00FD4280" w:rsidRDefault="006E6BA1">
            <w:pPr>
              <w:spacing w:after="0" w:line="240" w:lineRule="auto"/>
              <w:rPr>
                <w:rFonts w:ascii="Times New Roman" w:eastAsia="Times New Roman" w:hAnsi="Times New Roman"/>
                <w:b/>
                <w:color w:val="000000" w:themeColor="text1"/>
                <w:sz w:val="18"/>
                <w:szCs w:val="18"/>
              </w:rPr>
            </w:pPr>
            <w:r>
              <w:rPr>
                <w:rFonts w:ascii="Times New Roman" w:hAnsi="Times New Roman"/>
                <w:color w:val="000000" w:themeColor="text1"/>
                <w:sz w:val="18"/>
                <w:szCs w:val="18"/>
              </w:rPr>
              <w:t>0.44</w:t>
            </w:r>
          </w:p>
        </w:tc>
      </w:tr>
      <w:tr w:rsidR="00FD4280" w14:paraId="74428779" w14:textId="77777777">
        <w:trPr>
          <w:cantSplit/>
          <w:trHeight w:val="403"/>
          <w:jc w:val="center"/>
        </w:trPr>
        <w:tc>
          <w:tcPr>
            <w:tcW w:w="1145" w:type="dxa"/>
            <w:tcBorders>
              <w:left w:val="nil"/>
              <w:right w:val="nil"/>
            </w:tcBorders>
          </w:tcPr>
          <w:p w14:paraId="131A4668"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338.233</w:t>
            </w:r>
          </w:p>
        </w:tc>
        <w:tc>
          <w:tcPr>
            <w:tcW w:w="982" w:type="dxa"/>
            <w:tcBorders>
              <w:left w:val="nil"/>
              <w:right w:val="nil"/>
            </w:tcBorders>
          </w:tcPr>
          <w:p w14:paraId="720BBE86" w14:textId="77777777" w:rsidR="00FD4280" w:rsidRDefault="006E6BA1">
            <w:pPr>
              <w:spacing w:after="0" w:line="240" w:lineRule="auto"/>
              <w:rPr>
                <w:rFonts w:ascii="Times New Roman" w:hAnsi="Times New Roman"/>
                <w:color w:val="000000" w:themeColor="text1"/>
                <w:sz w:val="18"/>
                <w:szCs w:val="18"/>
                <w:lang w:eastAsia="es-ES"/>
              </w:rPr>
            </w:pPr>
            <w:r>
              <w:rPr>
                <w:rFonts w:ascii="Times New Roman" w:hAnsi="Times New Roman"/>
                <w:color w:val="000000" w:themeColor="text1"/>
                <w:sz w:val="18"/>
                <w:szCs w:val="18"/>
              </w:rPr>
              <w:t>6.303</w:t>
            </w:r>
          </w:p>
        </w:tc>
        <w:tc>
          <w:tcPr>
            <w:tcW w:w="1299" w:type="dxa"/>
            <w:tcBorders>
              <w:left w:val="nil"/>
              <w:right w:val="nil"/>
            </w:tcBorders>
          </w:tcPr>
          <w:p w14:paraId="4799041B" w14:textId="77777777" w:rsidR="00FD4280" w:rsidRDefault="00FD4280">
            <w:pPr>
              <w:spacing w:after="0" w:line="240" w:lineRule="auto"/>
              <w:rPr>
                <w:rFonts w:ascii="Times New Roman" w:hAnsi="Times New Roman"/>
                <w:color w:val="000000" w:themeColor="text1"/>
                <w:sz w:val="18"/>
                <w:szCs w:val="18"/>
              </w:rPr>
            </w:pPr>
          </w:p>
        </w:tc>
        <w:tc>
          <w:tcPr>
            <w:tcW w:w="1383" w:type="dxa"/>
            <w:tcBorders>
              <w:left w:val="nil"/>
              <w:right w:val="nil"/>
            </w:tcBorders>
          </w:tcPr>
          <w:p w14:paraId="543F492A" w14:textId="77777777" w:rsidR="00FD4280" w:rsidRDefault="00FD4280">
            <w:pPr>
              <w:spacing w:after="0" w:line="240" w:lineRule="auto"/>
              <w:rPr>
                <w:rFonts w:ascii="Times New Roman" w:hAnsi="Times New Roman"/>
                <w:color w:val="000000" w:themeColor="text1"/>
                <w:sz w:val="18"/>
                <w:szCs w:val="18"/>
              </w:rPr>
            </w:pPr>
          </w:p>
        </w:tc>
        <w:tc>
          <w:tcPr>
            <w:tcW w:w="7259" w:type="dxa"/>
            <w:tcBorders>
              <w:left w:val="nil"/>
              <w:right w:val="nil"/>
            </w:tcBorders>
          </w:tcPr>
          <w:p w14:paraId="1AE6A36E" w14:textId="77777777" w:rsidR="00FD4280" w:rsidRDefault="006E6BA1">
            <w:pPr>
              <w:spacing w:after="0" w:line="240" w:lineRule="auto"/>
              <w:rPr>
                <w:rFonts w:ascii="Times New Roman" w:hAnsi="Times New Roman"/>
                <w:color w:val="000000" w:themeColor="text1"/>
                <w:sz w:val="18"/>
                <w:szCs w:val="18"/>
              </w:rPr>
            </w:pPr>
            <w:proofErr w:type="spellStart"/>
            <w:r>
              <w:rPr>
                <w:rFonts w:ascii="Times New Roman" w:hAnsi="Times New Roman"/>
                <w:color w:val="000000" w:themeColor="text1"/>
                <w:sz w:val="18"/>
                <w:szCs w:val="18"/>
              </w:rPr>
              <w:t>unknown</w:t>
            </w:r>
            <w:proofErr w:type="spellEnd"/>
          </w:p>
        </w:tc>
        <w:tc>
          <w:tcPr>
            <w:tcW w:w="1133" w:type="dxa"/>
            <w:tcBorders>
              <w:left w:val="nil"/>
              <w:right w:val="nil"/>
            </w:tcBorders>
          </w:tcPr>
          <w:p w14:paraId="1D187E44"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4</w:t>
            </w:r>
          </w:p>
        </w:tc>
        <w:tc>
          <w:tcPr>
            <w:tcW w:w="1848" w:type="dxa"/>
            <w:tcBorders>
              <w:left w:val="nil"/>
              <w:right w:val="nil"/>
            </w:tcBorders>
          </w:tcPr>
          <w:p w14:paraId="4FB0BF3C" w14:textId="77777777" w:rsidR="00FD4280" w:rsidRDefault="00FD4280">
            <w:pPr>
              <w:spacing w:after="0" w:line="240" w:lineRule="auto"/>
              <w:rPr>
                <w:rFonts w:ascii="Times New Roman" w:hAnsi="Times New Roman"/>
                <w:color w:val="000000" w:themeColor="text1"/>
                <w:sz w:val="18"/>
                <w:szCs w:val="18"/>
              </w:rPr>
            </w:pPr>
          </w:p>
        </w:tc>
        <w:tc>
          <w:tcPr>
            <w:tcW w:w="852" w:type="dxa"/>
            <w:tcBorders>
              <w:left w:val="nil"/>
              <w:right w:val="nil"/>
            </w:tcBorders>
          </w:tcPr>
          <w:p w14:paraId="4AA5340B" w14:textId="77777777" w:rsidR="00FD4280" w:rsidRDefault="006E6BA1">
            <w:pPr>
              <w:spacing w:after="0" w:line="240" w:lineRule="auto"/>
              <w:rPr>
                <w:rFonts w:ascii="Times New Roman" w:eastAsia="Times New Roman" w:hAnsi="Times New Roman"/>
                <w:color w:val="000000" w:themeColor="text1"/>
                <w:sz w:val="18"/>
                <w:szCs w:val="18"/>
              </w:rPr>
            </w:pPr>
            <w:r>
              <w:rPr>
                <w:rFonts w:ascii="Times New Roman" w:hAnsi="Times New Roman"/>
                <w:color w:val="000000" w:themeColor="text1"/>
                <w:sz w:val="18"/>
                <w:szCs w:val="18"/>
              </w:rPr>
              <w:t>0.007</w:t>
            </w:r>
          </w:p>
        </w:tc>
        <w:tc>
          <w:tcPr>
            <w:tcW w:w="821" w:type="dxa"/>
            <w:tcBorders>
              <w:left w:val="nil"/>
              <w:right w:val="nil"/>
            </w:tcBorders>
          </w:tcPr>
          <w:p w14:paraId="3ECA5C45" w14:textId="77777777" w:rsidR="00FD4280" w:rsidRDefault="006E6BA1">
            <w:pPr>
              <w:spacing w:after="0" w:line="240" w:lineRule="auto"/>
              <w:rPr>
                <w:rFonts w:ascii="Times New Roman" w:eastAsia="Times New Roman" w:hAnsi="Times New Roman"/>
                <w:b/>
                <w:color w:val="000000" w:themeColor="text1"/>
                <w:sz w:val="18"/>
                <w:szCs w:val="18"/>
              </w:rPr>
            </w:pPr>
            <w:r>
              <w:rPr>
                <w:rFonts w:ascii="Times New Roman" w:hAnsi="Times New Roman"/>
                <w:color w:val="000000" w:themeColor="text1"/>
                <w:sz w:val="18"/>
                <w:szCs w:val="18"/>
              </w:rPr>
              <w:t>0.36</w:t>
            </w:r>
          </w:p>
        </w:tc>
      </w:tr>
      <w:tr w:rsidR="00FD4280" w14:paraId="7D486E3C" w14:textId="77777777">
        <w:trPr>
          <w:cantSplit/>
          <w:trHeight w:val="403"/>
          <w:jc w:val="center"/>
        </w:trPr>
        <w:tc>
          <w:tcPr>
            <w:tcW w:w="1145" w:type="dxa"/>
            <w:tcBorders>
              <w:left w:val="nil"/>
              <w:right w:val="nil"/>
            </w:tcBorders>
          </w:tcPr>
          <w:p w14:paraId="375426F1"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lang w:val="en-GB" w:eastAsia="es-ES"/>
              </w:rPr>
              <w:t>358.259</w:t>
            </w:r>
          </w:p>
        </w:tc>
        <w:tc>
          <w:tcPr>
            <w:tcW w:w="982" w:type="dxa"/>
            <w:tcBorders>
              <w:left w:val="nil"/>
              <w:right w:val="nil"/>
            </w:tcBorders>
          </w:tcPr>
          <w:p w14:paraId="3266BA4D" w14:textId="77777777" w:rsidR="00FD4280" w:rsidRDefault="006E6BA1">
            <w:pPr>
              <w:spacing w:after="0" w:line="240" w:lineRule="auto"/>
              <w:rPr>
                <w:rFonts w:ascii="Times New Roman" w:hAnsi="Times New Roman"/>
                <w:color w:val="000000" w:themeColor="text1"/>
                <w:sz w:val="18"/>
                <w:szCs w:val="18"/>
                <w:lang w:eastAsia="es-ES"/>
              </w:rPr>
            </w:pPr>
            <w:r>
              <w:rPr>
                <w:rFonts w:ascii="Times New Roman" w:hAnsi="Times New Roman"/>
                <w:color w:val="000000" w:themeColor="text1"/>
                <w:sz w:val="18"/>
                <w:szCs w:val="18"/>
              </w:rPr>
              <w:t>5.861</w:t>
            </w:r>
          </w:p>
        </w:tc>
        <w:tc>
          <w:tcPr>
            <w:tcW w:w="1299" w:type="dxa"/>
            <w:tcBorders>
              <w:left w:val="nil"/>
              <w:right w:val="nil"/>
            </w:tcBorders>
          </w:tcPr>
          <w:p w14:paraId="2A05F224" w14:textId="77777777" w:rsidR="00FD4280" w:rsidRDefault="00FD4280">
            <w:pPr>
              <w:spacing w:after="0" w:line="240" w:lineRule="auto"/>
              <w:rPr>
                <w:rFonts w:ascii="Times New Roman" w:hAnsi="Times New Roman"/>
                <w:color w:val="000000" w:themeColor="text1"/>
                <w:sz w:val="18"/>
                <w:szCs w:val="18"/>
              </w:rPr>
            </w:pPr>
          </w:p>
        </w:tc>
        <w:tc>
          <w:tcPr>
            <w:tcW w:w="1383" w:type="dxa"/>
            <w:tcBorders>
              <w:left w:val="nil"/>
              <w:right w:val="nil"/>
            </w:tcBorders>
          </w:tcPr>
          <w:p w14:paraId="41272492" w14:textId="77777777" w:rsidR="00FD4280" w:rsidRDefault="00FD4280">
            <w:pPr>
              <w:spacing w:after="0" w:line="240" w:lineRule="auto"/>
              <w:rPr>
                <w:rFonts w:ascii="Times New Roman" w:hAnsi="Times New Roman"/>
                <w:color w:val="000000" w:themeColor="text1"/>
                <w:sz w:val="18"/>
                <w:szCs w:val="18"/>
              </w:rPr>
            </w:pPr>
          </w:p>
        </w:tc>
        <w:tc>
          <w:tcPr>
            <w:tcW w:w="7259" w:type="dxa"/>
            <w:tcBorders>
              <w:left w:val="nil"/>
              <w:right w:val="nil"/>
            </w:tcBorders>
          </w:tcPr>
          <w:p w14:paraId="15B2D88C" w14:textId="77777777" w:rsidR="00FD4280" w:rsidRDefault="006E6BA1">
            <w:pPr>
              <w:spacing w:after="0" w:line="240" w:lineRule="auto"/>
              <w:rPr>
                <w:rFonts w:ascii="Times New Roman" w:hAnsi="Times New Roman"/>
                <w:color w:val="000000" w:themeColor="text1"/>
                <w:sz w:val="18"/>
                <w:szCs w:val="18"/>
              </w:rPr>
            </w:pPr>
            <w:proofErr w:type="spellStart"/>
            <w:r>
              <w:rPr>
                <w:rFonts w:ascii="Times New Roman" w:hAnsi="Times New Roman"/>
                <w:color w:val="000000" w:themeColor="text1"/>
                <w:sz w:val="18"/>
                <w:szCs w:val="18"/>
              </w:rPr>
              <w:t>unknown</w:t>
            </w:r>
            <w:proofErr w:type="spellEnd"/>
          </w:p>
        </w:tc>
        <w:tc>
          <w:tcPr>
            <w:tcW w:w="1133" w:type="dxa"/>
            <w:tcBorders>
              <w:left w:val="nil"/>
              <w:right w:val="nil"/>
            </w:tcBorders>
          </w:tcPr>
          <w:p w14:paraId="092A2EBB"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lang w:val="en-GB"/>
              </w:rPr>
              <w:t>4</w:t>
            </w:r>
          </w:p>
        </w:tc>
        <w:tc>
          <w:tcPr>
            <w:tcW w:w="1848" w:type="dxa"/>
            <w:tcBorders>
              <w:left w:val="nil"/>
              <w:right w:val="nil"/>
            </w:tcBorders>
          </w:tcPr>
          <w:p w14:paraId="324F746E" w14:textId="77777777" w:rsidR="00FD4280" w:rsidRDefault="00FD4280">
            <w:pPr>
              <w:spacing w:after="0" w:line="240" w:lineRule="auto"/>
              <w:rPr>
                <w:rFonts w:ascii="Times New Roman" w:hAnsi="Times New Roman"/>
                <w:color w:val="000000" w:themeColor="text1"/>
                <w:sz w:val="18"/>
                <w:szCs w:val="18"/>
              </w:rPr>
            </w:pPr>
          </w:p>
        </w:tc>
        <w:tc>
          <w:tcPr>
            <w:tcW w:w="852" w:type="dxa"/>
            <w:tcBorders>
              <w:left w:val="nil"/>
              <w:right w:val="nil"/>
            </w:tcBorders>
          </w:tcPr>
          <w:p w14:paraId="2D327827" w14:textId="77777777" w:rsidR="00FD4280" w:rsidRDefault="006E6BA1">
            <w:pPr>
              <w:spacing w:after="0" w:line="240" w:lineRule="auto"/>
              <w:rPr>
                <w:rFonts w:ascii="Times New Roman" w:eastAsia="Times New Roman" w:hAnsi="Times New Roman"/>
                <w:color w:val="000000" w:themeColor="text1"/>
                <w:sz w:val="18"/>
                <w:szCs w:val="18"/>
              </w:rPr>
            </w:pPr>
            <w:r>
              <w:rPr>
                <w:rFonts w:ascii="Times New Roman" w:hAnsi="Times New Roman"/>
                <w:color w:val="000000" w:themeColor="text1"/>
                <w:sz w:val="18"/>
                <w:szCs w:val="18"/>
              </w:rPr>
              <w:t>0.002</w:t>
            </w:r>
          </w:p>
        </w:tc>
        <w:tc>
          <w:tcPr>
            <w:tcW w:w="821" w:type="dxa"/>
            <w:tcBorders>
              <w:left w:val="nil"/>
              <w:right w:val="nil"/>
            </w:tcBorders>
          </w:tcPr>
          <w:p w14:paraId="043841FE" w14:textId="77777777" w:rsidR="00FD4280" w:rsidRDefault="006E6BA1">
            <w:pPr>
              <w:spacing w:after="0" w:line="240" w:lineRule="auto"/>
              <w:rPr>
                <w:rFonts w:ascii="Times New Roman" w:eastAsia="Times New Roman" w:hAnsi="Times New Roman"/>
                <w:b/>
                <w:color w:val="000000" w:themeColor="text1"/>
                <w:sz w:val="18"/>
                <w:szCs w:val="18"/>
              </w:rPr>
            </w:pPr>
            <w:r>
              <w:rPr>
                <w:rFonts w:ascii="Times New Roman" w:hAnsi="Times New Roman"/>
                <w:color w:val="000000" w:themeColor="text1"/>
                <w:sz w:val="18"/>
                <w:szCs w:val="18"/>
              </w:rPr>
              <w:t>0.24</w:t>
            </w:r>
          </w:p>
        </w:tc>
      </w:tr>
      <w:tr w:rsidR="00FD4280" w14:paraId="694FAA3B" w14:textId="77777777">
        <w:trPr>
          <w:cantSplit/>
          <w:trHeight w:val="403"/>
          <w:jc w:val="center"/>
        </w:trPr>
        <w:tc>
          <w:tcPr>
            <w:tcW w:w="1145" w:type="dxa"/>
            <w:tcBorders>
              <w:left w:val="nil"/>
              <w:right w:val="nil"/>
            </w:tcBorders>
          </w:tcPr>
          <w:p w14:paraId="5EB9E024"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358.260</w:t>
            </w:r>
          </w:p>
        </w:tc>
        <w:tc>
          <w:tcPr>
            <w:tcW w:w="982" w:type="dxa"/>
            <w:tcBorders>
              <w:left w:val="nil"/>
              <w:right w:val="nil"/>
            </w:tcBorders>
          </w:tcPr>
          <w:p w14:paraId="1BD8B818" w14:textId="77777777" w:rsidR="00FD4280" w:rsidRDefault="006E6BA1">
            <w:pPr>
              <w:spacing w:after="0" w:line="240" w:lineRule="auto"/>
              <w:rPr>
                <w:rFonts w:ascii="Times New Roman" w:hAnsi="Times New Roman"/>
                <w:color w:val="000000" w:themeColor="text1"/>
                <w:sz w:val="18"/>
                <w:szCs w:val="18"/>
                <w:lang w:eastAsia="es-ES"/>
              </w:rPr>
            </w:pPr>
            <w:r>
              <w:rPr>
                <w:rFonts w:ascii="Times New Roman" w:hAnsi="Times New Roman"/>
                <w:color w:val="000000" w:themeColor="text1"/>
                <w:sz w:val="18"/>
                <w:szCs w:val="18"/>
              </w:rPr>
              <w:t>6.507</w:t>
            </w:r>
          </w:p>
        </w:tc>
        <w:tc>
          <w:tcPr>
            <w:tcW w:w="1299" w:type="dxa"/>
            <w:tcBorders>
              <w:left w:val="nil"/>
              <w:right w:val="nil"/>
            </w:tcBorders>
          </w:tcPr>
          <w:p w14:paraId="641B4396" w14:textId="77777777" w:rsidR="00FD4280" w:rsidRDefault="00FD4280">
            <w:pPr>
              <w:spacing w:after="0" w:line="240" w:lineRule="auto"/>
              <w:rPr>
                <w:rFonts w:ascii="Times New Roman" w:hAnsi="Times New Roman"/>
                <w:color w:val="000000" w:themeColor="text1"/>
                <w:sz w:val="18"/>
                <w:szCs w:val="18"/>
              </w:rPr>
            </w:pPr>
          </w:p>
        </w:tc>
        <w:tc>
          <w:tcPr>
            <w:tcW w:w="1383" w:type="dxa"/>
            <w:tcBorders>
              <w:left w:val="nil"/>
              <w:right w:val="nil"/>
            </w:tcBorders>
          </w:tcPr>
          <w:p w14:paraId="04FCCDA7" w14:textId="77777777" w:rsidR="00FD4280" w:rsidRDefault="00FD4280">
            <w:pPr>
              <w:spacing w:after="0" w:line="240" w:lineRule="auto"/>
              <w:rPr>
                <w:rFonts w:ascii="Times New Roman" w:hAnsi="Times New Roman"/>
                <w:color w:val="000000" w:themeColor="text1"/>
                <w:sz w:val="18"/>
                <w:szCs w:val="18"/>
              </w:rPr>
            </w:pPr>
          </w:p>
        </w:tc>
        <w:tc>
          <w:tcPr>
            <w:tcW w:w="7259" w:type="dxa"/>
            <w:tcBorders>
              <w:left w:val="nil"/>
              <w:right w:val="nil"/>
            </w:tcBorders>
          </w:tcPr>
          <w:p w14:paraId="716A3251" w14:textId="77777777" w:rsidR="00FD4280" w:rsidRDefault="006E6BA1">
            <w:pPr>
              <w:spacing w:after="0" w:line="240" w:lineRule="auto"/>
              <w:rPr>
                <w:rFonts w:ascii="Times New Roman" w:hAnsi="Times New Roman"/>
                <w:color w:val="000000" w:themeColor="text1"/>
                <w:sz w:val="18"/>
                <w:szCs w:val="18"/>
              </w:rPr>
            </w:pPr>
            <w:proofErr w:type="spellStart"/>
            <w:r>
              <w:rPr>
                <w:rFonts w:ascii="Times New Roman" w:hAnsi="Times New Roman"/>
                <w:color w:val="000000" w:themeColor="text1"/>
                <w:sz w:val="18"/>
                <w:szCs w:val="18"/>
              </w:rPr>
              <w:t>unknown</w:t>
            </w:r>
            <w:proofErr w:type="spellEnd"/>
          </w:p>
        </w:tc>
        <w:tc>
          <w:tcPr>
            <w:tcW w:w="1133" w:type="dxa"/>
            <w:tcBorders>
              <w:left w:val="nil"/>
              <w:right w:val="nil"/>
            </w:tcBorders>
          </w:tcPr>
          <w:p w14:paraId="1219458A"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4</w:t>
            </w:r>
          </w:p>
        </w:tc>
        <w:tc>
          <w:tcPr>
            <w:tcW w:w="1848" w:type="dxa"/>
            <w:tcBorders>
              <w:left w:val="nil"/>
              <w:right w:val="nil"/>
            </w:tcBorders>
          </w:tcPr>
          <w:p w14:paraId="6E8D7933" w14:textId="77777777" w:rsidR="00FD4280" w:rsidRDefault="00FD4280">
            <w:pPr>
              <w:spacing w:after="0" w:line="240" w:lineRule="auto"/>
              <w:rPr>
                <w:rFonts w:ascii="Times New Roman" w:hAnsi="Times New Roman"/>
                <w:color w:val="000000" w:themeColor="text1"/>
                <w:sz w:val="18"/>
                <w:szCs w:val="18"/>
              </w:rPr>
            </w:pPr>
          </w:p>
        </w:tc>
        <w:tc>
          <w:tcPr>
            <w:tcW w:w="852" w:type="dxa"/>
            <w:tcBorders>
              <w:left w:val="nil"/>
              <w:right w:val="nil"/>
            </w:tcBorders>
          </w:tcPr>
          <w:p w14:paraId="446F90F7"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0.048</w:t>
            </w:r>
          </w:p>
        </w:tc>
        <w:tc>
          <w:tcPr>
            <w:tcW w:w="821" w:type="dxa"/>
            <w:tcBorders>
              <w:left w:val="nil"/>
              <w:right w:val="nil"/>
            </w:tcBorders>
          </w:tcPr>
          <w:p w14:paraId="07191BE4" w14:textId="77777777" w:rsidR="00FD4280" w:rsidRDefault="006E6BA1">
            <w:pPr>
              <w:spacing w:after="0" w:line="240" w:lineRule="auto"/>
              <w:rPr>
                <w:rFonts w:ascii="Times New Roman" w:eastAsia="Times New Roman" w:hAnsi="Times New Roman"/>
                <w:b/>
                <w:color w:val="000000" w:themeColor="text1"/>
                <w:sz w:val="18"/>
                <w:szCs w:val="18"/>
              </w:rPr>
            </w:pPr>
            <w:r>
              <w:rPr>
                <w:rFonts w:ascii="Times New Roman" w:hAnsi="Times New Roman"/>
                <w:color w:val="000000" w:themeColor="text1"/>
                <w:sz w:val="18"/>
                <w:szCs w:val="18"/>
              </w:rPr>
              <w:t>0.48</w:t>
            </w:r>
          </w:p>
        </w:tc>
      </w:tr>
      <w:tr w:rsidR="00FD4280" w14:paraId="638E44B9" w14:textId="77777777">
        <w:trPr>
          <w:cantSplit/>
          <w:trHeight w:val="403"/>
          <w:jc w:val="center"/>
        </w:trPr>
        <w:tc>
          <w:tcPr>
            <w:tcW w:w="1145" w:type="dxa"/>
            <w:tcBorders>
              <w:left w:val="nil"/>
              <w:right w:val="nil"/>
            </w:tcBorders>
          </w:tcPr>
          <w:p w14:paraId="30428050"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lang w:val="en-GB" w:eastAsia="es-ES"/>
              </w:rPr>
              <w:t>400.27</w:t>
            </w:r>
          </w:p>
        </w:tc>
        <w:tc>
          <w:tcPr>
            <w:tcW w:w="982" w:type="dxa"/>
            <w:tcBorders>
              <w:left w:val="nil"/>
              <w:right w:val="nil"/>
            </w:tcBorders>
          </w:tcPr>
          <w:p w14:paraId="02413F9A" w14:textId="77777777" w:rsidR="00FD4280" w:rsidRDefault="006E6BA1">
            <w:pPr>
              <w:spacing w:after="0" w:line="240" w:lineRule="auto"/>
              <w:rPr>
                <w:rFonts w:ascii="Times New Roman" w:hAnsi="Times New Roman"/>
                <w:color w:val="000000" w:themeColor="text1"/>
                <w:sz w:val="18"/>
                <w:szCs w:val="18"/>
                <w:lang w:eastAsia="es-ES"/>
              </w:rPr>
            </w:pPr>
            <w:r>
              <w:rPr>
                <w:rFonts w:ascii="Times New Roman" w:hAnsi="Times New Roman"/>
                <w:color w:val="000000" w:themeColor="text1"/>
                <w:sz w:val="18"/>
                <w:szCs w:val="18"/>
              </w:rPr>
              <w:t>6.057</w:t>
            </w:r>
          </w:p>
        </w:tc>
        <w:tc>
          <w:tcPr>
            <w:tcW w:w="1299" w:type="dxa"/>
            <w:tcBorders>
              <w:left w:val="nil"/>
              <w:right w:val="nil"/>
            </w:tcBorders>
          </w:tcPr>
          <w:p w14:paraId="1C31B5D0" w14:textId="77777777" w:rsidR="00FD4280" w:rsidRDefault="00FD4280">
            <w:pPr>
              <w:spacing w:after="0" w:line="240" w:lineRule="auto"/>
              <w:rPr>
                <w:rFonts w:ascii="Times New Roman" w:hAnsi="Times New Roman"/>
                <w:color w:val="000000" w:themeColor="text1"/>
                <w:sz w:val="18"/>
                <w:szCs w:val="18"/>
              </w:rPr>
            </w:pPr>
          </w:p>
        </w:tc>
        <w:tc>
          <w:tcPr>
            <w:tcW w:w="1383" w:type="dxa"/>
            <w:tcBorders>
              <w:left w:val="nil"/>
              <w:right w:val="nil"/>
            </w:tcBorders>
          </w:tcPr>
          <w:p w14:paraId="3A18AF40" w14:textId="77777777" w:rsidR="00FD4280" w:rsidRDefault="00FD4280">
            <w:pPr>
              <w:spacing w:after="0" w:line="240" w:lineRule="auto"/>
              <w:rPr>
                <w:rFonts w:ascii="Times New Roman" w:hAnsi="Times New Roman"/>
                <w:color w:val="000000" w:themeColor="text1"/>
                <w:sz w:val="18"/>
                <w:szCs w:val="18"/>
              </w:rPr>
            </w:pPr>
          </w:p>
        </w:tc>
        <w:tc>
          <w:tcPr>
            <w:tcW w:w="7259" w:type="dxa"/>
            <w:tcBorders>
              <w:left w:val="nil"/>
              <w:right w:val="nil"/>
            </w:tcBorders>
          </w:tcPr>
          <w:p w14:paraId="60080E0E" w14:textId="77777777" w:rsidR="00FD4280" w:rsidRDefault="006E6BA1">
            <w:pPr>
              <w:spacing w:after="0" w:line="240" w:lineRule="auto"/>
              <w:rPr>
                <w:rFonts w:ascii="Times New Roman" w:hAnsi="Times New Roman"/>
                <w:color w:val="000000" w:themeColor="text1"/>
                <w:sz w:val="18"/>
                <w:szCs w:val="18"/>
              </w:rPr>
            </w:pPr>
            <w:proofErr w:type="spellStart"/>
            <w:r>
              <w:rPr>
                <w:rFonts w:ascii="Times New Roman" w:hAnsi="Times New Roman"/>
                <w:color w:val="000000" w:themeColor="text1"/>
                <w:sz w:val="18"/>
                <w:szCs w:val="18"/>
              </w:rPr>
              <w:t>unknown</w:t>
            </w:r>
            <w:proofErr w:type="spellEnd"/>
          </w:p>
        </w:tc>
        <w:tc>
          <w:tcPr>
            <w:tcW w:w="1133" w:type="dxa"/>
            <w:tcBorders>
              <w:left w:val="nil"/>
              <w:right w:val="nil"/>
            </w:tcBorders>
          </w:tcPr>
          <w:p w14:paraId="301006D4"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lang w:val="en-GB"/>
              </w:rPr>
              <w:t>4</w:t>
            </w:r>
          </w:p>
        </w:tc>
        <w:tc>
          <w:tcPr>
            <w:tcW w:w="1848" w:type="dxa"/>
            <w:tcBorders>
              <w:left w:val="nil"/>
              <w:right w:val="nil"/>
            </w:tcBorders>
          </w:tcPr>
          <w:p w14:paraId="71E2C163" w14:textId="77777777" w:rsidR="00FD4280" w:rsidRDefault="00FD4280">
            <w:pPr>
              <w:spacing w:after="0" w:line="240" w:lineRule="auto"/>
              <w:rPr>
                <w:rFonts w:ascii="Times New Roman" w:hAnsi="Times New Roman"/>
                <w:color w:val="000000" w:themeColor="text1"/>
                <w:sz w:val="18"/>
                <w:szCs w:val="18"/>
              </w:rPr>
            </w:pPr>
          </w:p>
        </w:tc>
        <w:tc>
          <w:tcPr>
            <w:tcW w:w="852" w:type="dxa"/>
            <w:tcBorders>
              <w:left w:val="nil"/>
              <w:right w:val="nil"/>
            </w:tcBorders>
          </w:tcPr>
          <w:p w14:paraId="2321F305" w14:textId="77777777" w:rsidR="00FD4280" w:rsidRDefault="006E6BA1">
            <w:pPr>
              <w:spacing w:after="0" w:line="240" w:lineRule="auto"/>
              <w:rPr>
                <w:rFonts w:ascii="Times New Roman" w:eastAsia="Times New Roman" w:hAnsi="Times New Roman"/>
                <w:color w:val="000000" w:themeColor="text1"/>
                <w:sz w:val="18"/>
                <w:szCs w:val="18"/>
              </w:rPr>
            </w:pPr>
            <w:r>
              <w:rPr>
                <w:rFonts w:ascii="Times New Roman" w:hAnsi="Times New Roman"/>
                <w:color w:val="000000" w:themeColor="text1"/>
                <w:sz w:val="18"/>
                <w:szCs w:val="18"/>
              </w:rPr>
              <w:t>0.026</w:t>
            </w:r>
          </w:p>
        </w:tc>
        <w:tc>
          <w:tcPr>
            <w:tcW w:w="821" w:type="dxa"/>
            <w:tcBorders>
              <w:left w:val="nil"/>
              <w:right w:val="nil"/>
            </w:tcBorders>
          </w:tcPr>
          <w:p w14:paraId="6874CAA0" w14:textId="77777777" w:rsidR="00FD4280" w:rsidRDefault="006E6BA1">
            <w:pPr>
              <w:spacing w:after="0" w:line="240" w:lineRule="auto"/>
              <w:rPr>
                <w:rFonts w:ascii="Times New Roman" w:eastAsia="Times New Roman" w:hAnsi="Times New Roman"/>
                <w:b/>
                <w:color w:val="000000" w:themeColor="text1"/>
                <w:sz w:val="18"/>
                <w:szCs w:val="18"/>
              </w:rPr>
            </w:pPr>
            <w:r>
              <w:rPr>
                <w:rFonts w:ascii="Times New Roman" w:hAnsi="Times New Roman"/>
                <w:color w:val="000000" w:themeColor="text1"/>
                <w:sz w:val="18"/>
                <w:szCs w:val="18"/>
              </w:rPr>
              <w:t>0.38</w:t>
            </w:r>
          </w:p>
        </w:tc>
      </w:tr>
      <w:tr w:rsidR="00FD4280" w14:paraId="271DCD75" w14:textId="77777777">
        <w:trPr>
          <w:cantSplit/>
          <w:trHeight w:val="403"/>
          <w:jc w:val="center"/>
        </w:trPr>
        <w:tc>
          <w:tcPr>
            <w:tcW w:w="1145" w:type="dxa"/>
            <w:tcBorders>
              <w:left w:val="nil"/>
              <w:right w:val="nil"/>
            </w:tcBorders>
          </w:tcPr>
          <w:p w14:paraId="63EF5CEC"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lang w:val="en-GB" w:eastAsia="es-ES"/>
              </w:rPr>
              <w:t>1351.377</w:t>
            </w:r>
          </w:p>
        </w:tc>
        <w:tc>
          <w:tcPr>
            <w:tcW w:w="982" w:type="dxa"/>
            <w:tcBorders>
              <w:left w:val="nil"/>
              <w:right w:val="nil"/>
            </w:tcBorders>
          </w:tcPr>
          <w:p w14:paraId="70CCC344" w14:textId="77777777" w:rsidR="00FD4280" w:rsidRDefault="006E6BA1">
            <w:pPr>
              <w:spacing w:after="0" w:line="240" w:lineRule="auto"/>
              <w:rPr>
                <w:rFonts w:ascii="Times New Roman" w:hAnsi="Times New Roman"/>
                <w:color w:val="000000" w:themeColor="text1"/>
                <w:sz w:val="18"/>
                <w:szCs w:val="18"/>
                <w:lang w:eastAsia="es-ES"/>
              </w:rPr>
            </w:pPr>
            <w:r>
              <w:rPr>
                <w:rFonts w:ascii="Times New Roman" w:hAnsi="Times New Roman"/>
                <w:color w:val="000000" w:themeColor="text1"/>
                <w:sz w:val="18"/>
                <w:szCs w:val="18"/>
              </w:rPr>
              <w:t>1.880</w:t>
            </w:r>
          </w:p>
        </w:tc>
        <w:tc>
          <w:tcPr>
            <w:tcW w:w="1299" w:type="dxa"/>
            <w:tcBorders>
              <w:left w:val="nil"/>
              <w:right w:val="nil"/>
            </w:tcBorders>
          </w:tcPr>
          <w:p w14:paraId="7A6BF95E" w14:textId="77777777" w:rsidR="00FD4280" w:rsidRDefault="00FD4280">
            <w:pPr>
              <w:spacing w:after="0" w:line="240" w:lineRule="auto"/>
              <w:rPr>
                <w:rFonts w:ascii="Times New Roman" w:hAnsi="Times New Roman"/>
                <w:color w:val="000000" w:themeColor="text1"/>
                <w:sz w:val="18"/>
                <w:szCs w:val="18"/>
              </w:rPr>
            </w:pPr>
          </w:p>
        </w:tc>
        <w:tc>
          <w:tcPr>
            <w:tcW w:w="1383" w:type="dxa"/>
            <w:tcBorders>
              <w:left w:val="nil"/>
              <w:right w:val="nil"/>
            </w:tcBorders>
          </w:tcPr>
          <w:p w14:paraId="1B4A7A1F" w14:textId="77777777" w:rsidR="00FD4280" w:rsidRDefault="00FD4280">
            <w:pPr>
              <w:spacing w:after="0" w:line="240" w:lineRule="auto"/>
              <w:rPr>
                <w:rFonts w:ascii="Times New Roman" w:hAnsi="Times New Roman"/>
                <w:color w:val="000000" w:themeColor="text1"/>
                <w:sz w:val="18"/>
                <w:szCs w:val="18"/>
              </w:rPr>
            </w:pPr>
          </w:p>
        </w:tc>
        <w:tc>
          <w:tcPr>
            <w:tcW w:w="7259" w:type="dxa"/>
            <w:tcBorders>
              <w:left w:val="nil"/>
              <w:right w:val="nil"/>
            </w:tcBorders>
          </w:tcPr>
          <w:p w14:paraId="133BAB31" w14:textId="77777777" w:rsidR="00FD4280" w:rsidRDefault="006E6BA1">
            <w:pPr>
              <w:spacing w:after="0" w:line="240" w:lineRule="auto"/>
              <w:rPr>
                <w:rFonts w:ascii="Times New Roman" w:hAnsi="Times New Roman"/>
                <w:color w:val="000000" w:themeColor="text1"/>
                <w:sz w:val="18"/>
                <w:szCs w:val="18"/>
              </w:rPr>
            </w:pPr>
            <w:proofErr w:type="spellStart"/>
            <w:r>
              <w:rPr>
                <w:rFonts w:ascii="Times New Roman" w:hAnsi="Times New Roman"/>
                <w:color w:val="000000" w:themeColor="text1"/>
                <w:sz w:val="18"/>
                <w:szCs w:val="18"/>
              </w:rPr>
              <w:t>unknown</w:t>
            </w:r>
            <w:proofErr w:type="spellEnd"/>
          </w:p>
        </w:tc>
        <w:tc>
          <w:tcPr>
            <w:tcW w:w="1133" w:type="dxa"/>
            <w:tcBorders>
              <w:left w:val="nil"/>
              <w:right w:val="nil"/>
            </w:tcBorders>
          </w:tcPr>
          <w:p w14:paraId="7323258E"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lang w:val="en-GB"/>
              </w:rPr>
              <w:t>4</w:t>
            </w:r>
          </w:p>
        </w:tc>
        <w:tc>
          <w:tcPr>
            <w:tcW w:w="1848" w:type="dxa"/>
            <w:tcBorders>
              <w:left w:val="nil"/>
              <w:right w:val="nil"/>
            </w:tcBorders>
          </w:tcPr>
          <w:p w14:paraId="26649F9D" w14:textId="77777777" w:rsidR="00FD4280" w:rsidRDefault="00FD4280">
            <w:pPr>
              <w:spacing w:after="0" w:line="240" w:lineRule="auto"/>
              <w:rPr>
                <w:rFonts w:ascii="Times New Roman" w:hAnsi="Times New Roman"/>
                <w:color w:val="000000" w:themeColor="text1"/>
                <w:sz w:val="18"/>
                <w:szCs w:val="18"/>
              </w:rPr>
            </w:pPr>
          </w:p>
        </w:tc>
        <w:tc>
          <w:tcPr>
            <w:tcW w:w="852" w:type="dxa"/>
            <w:tcBorders>
              <w:left w:val="nil"/>
              <w:right w:val="nil"/>
            </w:tcBorders>
          </w:tcPr>
          <w:p w14:paraId="7D4C1A94" w14:textId="77777777" w:rsidR="00FD4280" w:rsidRDefault="006E6BA1">
            <w:pPr>
              <w:spacing w:after="0" w:line="240" w:lineRule="auto"/>
              <w:rPr>
                <w:rFonts w:ascii="Times New Roman" w:eastAsia="Times New Roman" w:hAnsi="Times New Roman"/>
                <w:color w:val="000000" w:themeColor="text1"/>
                <w:sz w:val="18"/>
                <w:szCs w:val="18"/>
              </w:rPr>
            </w:pPr>
            <w:r>
              <w:rPr>
                <w:rFonts w:ascii="Times New Roman" w:hAnsi="Times New Roman"/>
                <w:color w:val="000000" w:themeColor="text1"/>
                <w:sz w:val="18"/>
                <w:szCs w:val="18"/>
              </w:rPr>
              <w:t>0.007</w:t>
            </w:r>
          </w:p>
        </w:tc>
        <w:tc>
          <w:tcPr>
            <w:tcW w:w="821" w:type="dxa"/>
            <w:tcBorders>
              <w:left w:val="nil"/>
              <w:right w:val="nil"/>
            </w:tcBorders>
          </w:tcPr>
          <w:p w14:paraId="6BA4AA15" w14:textId="77777777" w:rsidR="00FD4280" w:rsidRDefault="006E6BA1">
            <w:pPr>
              <w:spacing w:after="0" w:line="240" w:lineRule="auto"/>
              <w:rPr>
                <w:rFonts w:ascii="Times New Roman" w:eastAsia="Times New Roman" w:hAnsi="Times New Roman"/>
                <w:b/>
                <w:color w:val="000000" w:themeColor="text1"/>
                <w:sz w:val="18"/>
                <w:szCs w:val="18"/>
              </w:rPr>
            </w:pPr>
            <w:r>
              <w:rPr>
                <w:rFonts w:ascii="Times New Roman" w:hAnsi="Times New Roman"/>
                <w:color w:val="000000" w:themeColor="text1"/>
                <w:sz w:val="18"/>
                <w:szCs w:val="18"/>
              </w:rPr>
              <w:t>0.06</w:t>
            </w:r>
          </w:p>
        </w:tc>
      </w:tr>
    </w:tbl>
    <w:p w14:paraId="20941A79" w14:textId="6E343AC3" w:rsidR="00FD4280" w:rsidRDefault="006E6BA1" w:rsidP="00A44571">
      <w:pPr>
        <w:tabs>
          <w:tab w:val="left" w:pos="2115"/>
        </w:tabs>
        <w:spacing w:before="120" w:after="0" w:line="360" w:lineRule="auto"/>
        <w:rPr>
          <w:rFonts w:ascii="Times New Roman" w:hAnsi="Times New Roman"/>
          <w:b/>
          <w:color w:val="000000" w:themeColor="text1"/>
          <w:sz w:val="18"/>
          <w:szCs w:val="18"/>
          <w:lang w:val="en-GB"/>
        </w:rPr>
      </w:pPr>
      <w:r>
        <w:rPr>
          <w:rFonts w:ascii="Times New Roman" w:hAnsi="Times New Roman"/>
          <w:color w:val="000000" w:themeColor="text1"/>
          <w:sz w:val="18"/>
          <w:szCs w:val="18"/>
          <w:lang w:val="en-GB"/>
        </w:rPr>
        <w:t xml:space="preserve">Confidence level: 1: confirmed; 2: putatively annotated (confirmed by all ions, </w:t>
      </w:r>
      <w:r>
        <w:rPr>
          <w:rFonts w:ascii="Times New Roman" w:eastAsia="Times New Roman" w:hAnsi="Times New Roman"/>
          <w:color w:val="000000" w:themeColor="text1"/>
          <w:sz w:val="18"/>
          <w:szCs w:val="18"/>
          <w:lang w:val="en-US"/>
        </w:rPr>
        <w:t>confirmed by MS</w:t>
      </w:r>
      <w:r w:rsidR="007B6824">
        <w:rPr>
          <w:rFonts w:ascii="Times New Roman" w:eastAsia="Times New Roman" w:hAnsi="Times New Roman"/>
          <w:color w:val="000000" w:themeColor="text1"/>
          <w:sz w:val="18"/>
          <w:szCs w:val="18"/>
          <w:lang w:val="en-US"/>
        </w:rPr>
        <w:t>/</w:t>
      </w:r>
      <w:r>
        <w:rPr>
          <w:rFonts w:ascii="Times New Roman" w:eastAsia="Times New Roman" w:hAnsi="Times New Roman"/>
          <w:color w:val="000000" w:themeColor="text1"/>
          <w:sz w:val="18"/>
          <w:szCs w:val="18"/>
          <w:lang w:val="en-US"/>
        </w:rPr>
        <w:t>MS</w:t>
      </w:r>
      <w:r>
        <w:rPr>
          <w:rFonts w:ascii="Times New Roman" w:hAnsi="Times New Roman"/>
          <w:color w:val="000000" w:themeColor="text1"/>
          <w:sz w:val="18"/>
          <w:szCs w:val="18"/>
          <w:lang w:val="en-GB"/>
        </w:rPr>
        <w:t>); 3: putatively characterized; 4: unknown.</w:t>
      </w:r>
      <w:r w:rsidRPr="000F1284">
        <w:rPr>
          <w:lang w:val="en-GB"/>
        </w:rPr>
        <w:br w:type="page"/>
      </w:r>
    </w:p>
    <w:p w14:paraId="6CC84D46" w14:textId="7C19C4A0" w:rsidR="00FD4280" w:rsidRPr="00C162DE" w:rsidRDefault="006E6BA1">
      <w:pPr>
        <w:spacing w:line="360" w:lineRule="auto"/>
        <w:rPr>
          <w:rFonts w:ascii="Times New Roman" w:hAnsi="Times New Roman"/>
          <w:b/>
          <w:color w:val="000000" w:themeColor="text1"/>
          <w:lang w:val="en-GB"/>
        </w:rPr>
      </w:pPr>
      <w:r w:rsidRPr="00C162DE">
        <w:rPr>
          <w:rFonts w:ascii="Times New Roman" w:hAnsi="Times New Roman"/>
          <w:b/>
          <w:color w:val="000000" w:themeColor="text1"/>
          <w:lang w:val="en-GB"/>
        </w:rPr>
        <w:lastRenderedPageBreak/>
        <w:t xml:space="preserve">Table </w:t>
      </w:r>
      <w:r w:rsidR="009F0F6A" w:rsidRPr="00C162DE">
        <w:rPr>
          <w:rFonts w:ascii="Times New Roman" w:hAnsi="Times New Roman"/>
          <w:b/>
          <w:color w:val="000000" w:themeColor="text1"/>
          <w:lang w:val="en-GB"/>
        </w:rPr>
        <w:t>S5</w:t>
      </w:r>
      <w:r w:rsidRPr="00C162DE">
        <w:rPr>
          <w:rFonts w:ascii="Times New Roman" w:hAnsi="Times New Roman"/>
          <w:b/>
          <w:color w:val="000000" w:themeColor="text1"/>
          <w:lang w:val="en-GB"/>
        </w:rPr>
        <w:t xml:space="preserve"> Identification of the most discriminant metabolomic variables between NMIBC patients and healthy controls</w:t>
      </w:r>
    </w:p>
    <w:tbl>
      <w:tblPr>
        <w:tblStyle w:val="TableGrid"/>
        <w:tblW w:w="16563" w:type="dxa"/>
        <w:jc w:val="center"/>
        <w:tblLayout w:type="fixed"/>
        <w:tblLook w:val="04A0" w:firstRow="1" w:lastRow="0" w:firstColumn="1" w:lastColumn="0" w:noHBand="0" w:noVBand="1"/>
      </w:tblPr>
      <w:tblGrid>
        <w:gridCol w:w="984"/>
        <w:gridCol w:w="984"/>
        <w:gridCol w:w="1027"/>
        <w:gridCol w:w="1653"/>
        <w:gridCol w:w="7165"/>
        <w:gridCol w:w="1093"/>
        <w:gridCol w:w="1838"/>
        <w:gridCol w:w="855"/>
        <w:gridCol w:w="964"/>
      </w:tblGrid>
      <w:tr w:rsidR="00FD4280" w14:paraId="25216571" w14:textId="77777777">
        <w:trPr>
          <w:cantSplit/>
          <w:trHeight w:val="403"/>
          <w:jc w:val="center"/>
        </w:trPr>
        <w:tc>
          <w:tcPr>
            <w:tcW w:w="983" w:type="dxa"/>
            <w:vMerge w:val="restart"/>
            <w:tcBorders>
              <w:left w:val="nil"/>
              <w:right w:val="nil"/>
            </w:tcBorders>
            <w:vAlign w:val="center"/>
          </w:tcPr>
          <w:p w14:paraId="5B4974E8" w14:textId="77777777" w:rsidR="00FD4280" w:rsidRDefault="006E6BA1">
            <w:pPr>
              <w:spacing w:after="0" w:line="240" w:lineRule="auto"/>
              <w:jc w:val="center"/>
              <w:rPr>
                <w:rFonts w:ascii="Times New Roman" w:hAnsi="Times New Roman"/>
                <w:b/>
                <w:color w:val="000000" w:themeColor="text1"/>
                <w:sz w:val="18"/>
                <w:szCs w:val="18"/>
                <w:lang w:val="en-US"/>
              </w:rPr>
            </w:pPr>
            <w:r>
              <w:rPr>
                <w:rFonts w:ascii="Times New Roman" w:hAnsi="Times New Roman"/>
                <w:b/>
                <w:color w:val="000000" w:themeColor="text1"/>
                <w:sz w:val="18"/>
                <w:szCs w:val="18"/>
                <w:lang w:val="en-US"/>
              </w:rPr>
              <w:t>AM</w:t>
            </w:r>
          </w:p>
          <w:p w14:paraId="2C16D980" w14:textId="77777777" w:rsidR="00FD4280" w:rsidRDefault="006E6BA1">
            <w:pPr>
              <w:spacing w:after="0" w:line="240" w:lineRule="auto"/>
              <w:jc w:val="center"/>
              <w:rPr>
                <w:rFonts w:ascii="Times New Roman" w:hAnsi="Times New Roman"/>
                <w:b/>
                <w:color w:val="000000" w:themeColor="text1"/>
                <w:sz w:val="18"/>
                <w:szCs w:val="18"/>
                <w:lang w:val="en-US"/>
              </w:rPr>
            </w:pPr>
            <w:r>
              <w:rPr>
                <w:rFonts w:ascii="Times New Roman" w:hAnsi="Times New Roman"/>
                <w:b/>
                <w:color w:val="000000" w:themeColor="text1"/>
                <w:sz w:val="18"/>
                <w:szCs w:val="18"/>
                <w:lang w:val="en-US"/>
              </w:rPr>
              <w:t>(m/z)</w:t>
            </w:r>
          </w:p>
        </w:tc>
        <w:tc>
          <w:tcPr>
            <w:tcW w:w="984" w:type="dxa"/>
            <w:vMerge w:val="restart"/>
            <w:tcBorders>
              <w:left w:val="nil"/>
              <w:right w:val="nil"/>
            </w:tcBorders>
            <w:vAlign w:val="center"/>
          </w:tcPr>
          <w:p w14:paraId="03A2C897" w14:textId="77777777" w:rsidR="00FD4280" w:rsidRDefault="006E6BA1">
            <w:pPr>
              <w:spacing w:after="0" w:line="240" w:lineRule="auto"/>
              <w:jc w:val="center"/>
              <w:rPr>
                <w:rFonts w:ascii="Times New Roman" w:hAnsi="Times New Roman"/>
                <w:b/>
                <w:color w:val="000000" w:themeColor="text1"/>
                <w:sz w:val="18"/>
                <w:szCs w:val="18"/>
                <w:lang w:val="en-US"/>
              </w:rPr>
            </w:pPr>
            <w:r>
              <w:rPr>
                <w:rFonts w:ascii="Times New Roman" w:hAnsi="Times New Roman"/>
                <w:b/>
                <w:color w:val="000000" w:themeColor="text1"/>
                <w:sz w:val="18"/>
                <w:szCs w:val="18"/>
                <w:lang w:val="en-US"/>
              </w:rPr>
              <w:t>Rt (min)</w:t>
            </w:r>
          </w:p>
        </w:tc>
        <w:tc>
          <w:tcPr>
            <w:tcW w:w="1027" w:type="dxa"/>
            <w:vMerge w:val="restart"/>
            <w:tcBorders>
              <w:left w:val="nil"/>
              <w:right w:val="nil"/>
            </w:tcBorders>
            <w:vAlign w:val="center"/>
          </w:tcPr>
          <w:p w14:paraId="16F5E81A" w14:textId="77777777" w:rsidR="00FD4280" w:rsidRDefault="006E6BA1">
            <w:pPr>
              <w:spacing w:after="0" w:line="240" w:lineRule="auto"/>
              <w:jc w:val="center"/>
              <w:rPr>
                <w:rFonts w:ascii="Times New Roman" w:hAnsi="Times New Roman"/>
                <w:b/>
                <w:color w:val="000000" w:themeColor="text1"/>
                <w:sz w:val="18"/>
                <w:szCs w:val="18"/>
                <w:lang w:val="en-US"/>
              </w:rPr>
            </w:pPr>
            <w:r>
              <w:rPr>
                <w:rFonts w:ascii="Times New Roman" w:hAnsi="Times New Roman"/>
                <w:b/>
                <w:color w:val="000000" w:themeColor="text1"/>
                <w:sz w:val="18"/>
                <w:szCs w:val="18"/>
                <w:lang w:val="en-US"/>
              </w:rPr>
              <w:t>Adduct</w:t>
            </w:r>
          </w:p>
          <w:p w14:paraId="72D5FD77" w14:textId="77777777" w:rsidR="00FD4280" w:rsidRDefault="006E6BA1">
            <w:pPr>
              <w:spacing w:after="0" w:line="240" w:lineRule="auto"/>
              <w:jc w:val="center"/>
              <w:rPr>
                <w:rFonts w:ascii="Times New Roman" w:hAnsi="Times New Roman"/>
                <w:b/>
                <w:color w:val="000000" w:themeColor="text1"/>
                <w:sz w:val="18"/>
                <w:szCs w:val="18"/>
                <w:lang w:val="en-US"/>
              </w:rPr>
            </w:pPr>
            <w:r>
              <w:rPr>
                <w:rFonts w:ascii="Times New Roman" w:hAnsi="Times New Roman"/>
                <w:b/>
                <w:color w:val="000000" w:themeColor="text1"/>
                <w:sz w:val="18"/>
                <w:szCs w:val="18"/>
                <w:lang w:val="en-US"/>
              </w:rPr>
              <w:t>Ion</w:t>
            </w:r>
          </w:p>
        </w:tc>
        <w:tc>
          <w:tcPr>
            <w:tcW w:w="1653" w:type="dxa"/>
            <w:vMerge w:val="restart"/>
            <w:tcBorders>
              <w:left w:val="nil"/>
              <w:right w:val="nil"/>
            </w:tcBorders>
            <w:vAlign w:val="center"/>
          </w:tcPr>
          <w:p w14:paraId="1669BE23" w14:textId="77777777" w:rsidR="00FD4280" w:rsidRDefault="006E6BA1">
            <w:pPr>
              <w:spacing w:after="0" w:line="240" w:lineRule="auto"/>
              <w:jc w:val="center"/>
              <w:rPr>
                <w:rFonts w:ascii="Times New Roman" w:hAnsi="Times New Roman"/>
                <w:b/>
                <w:color w:val="000000" w:themeColor="text1"/>
                <w:sz w:val="18"/>
                <w:szCs w:val="18"/>
                <w:lang w:val="en-US"/>
              </w:rPr>
            </w:pPr>
            <w:r>
              <w:rPr>
                <w:rFonts w:ascii="Times New Roman" w:hAnsi="Times New Roman"/>
                <w:b/>
                <w:color w:val="000000" w:themeColor="text1"/>
                <w:sz w:val="18"/>
                <w:szCs w:val="18"/>
                <w:lang w:val="en-US"/>
              </w:rPr>
              <w:t>Formula</w:t>
            </w:r>
          </w:p>
        </w:tc>
        <w:tc>
          <w:tcPr>
            <w:tcW w:w="8257" w:type="dxa"/>
            <w:gridSpan w:val="2"/>
            <w:tcBorders>
              <w:left w:val="nil"/>
              <w:right w:val="nil"/>
            </w:tcBorders>
            <w:vAlign w:val="center"/>
          </w:tcPr>
          <w:p w14:paraId="71AFFA96" w14:textId="77777777" w:rsidR="00FD4280" w:rsidRDefault="006E6BA1">
            <w:pPr>
              <w:spacing w:after="0" w:line="240" w:lineRule="auto"/>
              <w:jc w:val="center"/>
              <w:rPr>
                <w:rFonts w:ascii="Times New Roman" w:hAnsi="Times New Roman"/>
                <w:b/>
                <w:color w:val="000000" w:themeColor="text1"/>
                <w:sz w:val="18"/>
                <w:szCs w:val="18"/>
                <w:lang w:val="en-US"/>
              </w:rPr>
            </w:pPr>
            <w:r>
              <w:rPr>
                <w:rFonts w:ascii="Times New Roman" w:hAnsi="Times New Roman"/>
                <w:b/>
                <w:color w:val="000000" w:themeColor="text1"/>
                <w:sz w:val="18"/>
                <w:szCs w:val="18"/>
                <w:lang w:val="en-US"/>
              </w:rPr>
              <w:t>Identification of variables</w:t>
            </w:r>
          </w:p>
        </w:tc>
        <w:tc>
          <w:tcPr>
            <w:tcW w:w="1838" w:type="dxa"/>
            <w:vMerge w:val="restart"/>
            <w:tcBorders>
              <w:left w:val="nil"/>
              <w:right w:val="nil"/>
            </w:tcBorders>
            <w:vAlign w:val="center"/>
          </w:tcPr>
          <w:p w14:paraId="072D3D57" w14:textId="77777777" w:rsidR="00FD4280" w:rsidRDefault="006E6BA1">
            <w:pPr>
              <w:spacing w:after="0" w:line="240" w:lineRule="auto"/>
              <w:jc w:val="center"/>
              <w:rPr>
                <w:rFonts w:ascii="Times New Roman" w:hAnsi="Times New Roman"/>
                <w:b/>
                <w:color w:val="000000" w:themeColor="text1"/>
                <w:sz w:val="18"/>
                <w:szCs w:val="18"/>
                <w:lang w:val="en-US"/>
              </w:rPr>
            </w:pPr>
            <w:r>
              <w:rPr>
                <w:rFonts w:ascii="Times New Roman" w:hAnsi="Times New Roman"/>
                <w:b/>
                <w:color w:val="000000" w:themeColor="text1"/>
                <w:sz w:val="18"/>
                <w:szCs w:val="18"/>
                <w:lang w:val="en-US"/>
              </w:rPr>
              <w:t>Compound class</w:t>
            </w:r>
          </w:p>
        </w:tc>
        <w:tc>
          <w:tcPr>
            <w:tcW w:w="855" w:type="dxa"/>
            <w:vMerge w:val="restart"/>
            <w:tcBorders>
              <w:left w:val="nil"/>
              <w:right w:val="nil"/>
            </w:tcBorders>
            <w:vAlign w:val="center"/>
          </w:tcPr>
          <w:p w14:paraId="6D96D4FF" w14:textId="77777777" w:rsidR="00FD4280" w:rsidRDefault="006E6BA1">
            <w:pPr>
              <w:spacing w:after="0" w:line="240" w:lineRule="auto"/>
              <w:jc w:val="center"/>
              <w:rPr>
                <w:rFonts w:ascii="Times New Roman" w:hAnsi="Times New Roman"/>
                <w:b/>
                <w:color w:val="000000" w:themeColor="text1"/>
                <w:sz w:val="18"/>
                <w:szCs w:val="18"/>
                <w:lang w:val="en-US"/>
              </w:rPr>
            </w:pPr>
            <w:r>
              <w:rPr>
                <w:rFonts w:ascii="Times New Roman" w:hAnsi="Times New Roman"/>
                <w:b/>
                <w:i/>
                <w:color w:val="000000" w:themeColor="text1"/>
                <w:sz w:val="18"/>
                <w:szCs w:val="18"/>
                <w:lang w:val="en-US"/>
              </w:rPr>
              <w:t>P</w:t>
            </w:r>
            <w:r>
              <w:rPr>
                <w:rFonts w:ascii="Times New Roman" w:hAnsi="Times New Roman"/>
                <w:b/>
                <w:color w:val="000000" w:themeColor="text1"/>
                <w:sz w:val="18"/>
                <w:szCs w:val="18"/>
                <w:lang w:val="en-US"/>
              </w:rPr>
              <w:t xml:space="preserve"> value</w:t>
            </w:r>
          </w:p>
        </w:tc>
        <w:tc>
          <w:tcPr>
            <w:tcW w:w="964" w:type="dxa"/>
            <w:vMerge w:val="restart"/>
            <w:tcBorders>
              <w:left w:val="nil"/>
              <w:right w:val="nil"/>
            </w:tcBorders>
            <w:vAlign w:val="center"/>
          </w:tcPr>
          <w:p w14:paraId="4E7622C9" w14:textId="77777777" w:rsidR="00FD4280" w:rsidRDefault="006E6BA1">
            <w:pPr>
              <w:spacing w:after="0" w:line="240" w:lineRule="auto"/>
              <w:jc w:val="center"/>
              <w:rPr>
                <w:rFonts w:ascii="Times New Roman" w:hAnsi="Times New Roman"/>
                <w:b/>
                <w:color w:val="000000" w:themeColor="text1"/>
                <w:sz w:val="18"/>
                <w:szCs w:val="18"/>
                <w:lang w:val="en-US"/>
              </w:rPr>
            </w:pPr>
            <w:r>
              <w:rPr>
                <w:rFonts w:ascii="Times New Roman" w:hAnsi="Times New Roman"/>
                <w:b/>
                <w:color w:val="000000" w:themeColor="text1"/>
                <w:sz w:val="18"/>
                <w:szCs w:val="18"/>
                <w:lang w:val="en-US"/>
              </w:rPr>
              <w:t>FC</w:t>
            </w:r>
          </w:p>
        </w:tc>
      </w:tr>
      <w:tr w:rsidR="00FD4280" w14:paraId="295354BF" w14:textId="77777777">
        <w:trPr>
          <w:cantSplit/>
          <w:trHeight w:val="530"/>
          <w:jc w:val="center"/>
        </w:trPr>
        <w:tc>
          <w:tcPr>
            <w:tcW w:w="983" w:type="dxa"/>
            <w:vMerge/>
            <w:tcBorders>
              <w:left w:val="nil"/>
              <w:right w:val="nil"/>
            </w:tcBorders>
            <w:vAlign w:val="center"/>
          </w:tcPr>
          <w:p w14:paraId="0D3D7386" w14:textId="77777777" w:rsidR="00FD4280" w:rsidRDefault="00FD4280">
            <w:pPr>
              <w:spacing w:after="0" w:line="240" w:lineRule="auto"/>
              <w:jc w:val="center"/>
              <w:rPr>
                <w:rFonts w:ascii="Times New Roman" w:hAnsi="Times New Roman"/>
                <w:b/>
                <w:color w:val="000000" w:themeColor="text1"/>
                <w:sz w:val="18"/>
                <w:szCs w:val="18"/>
                <w:lang w:val="en-US"/>
              </w:rPr>
            </w:pPr>
          </w:p>
        </w:tc>
        <w:tc>
          <w:tcPr>
            <w:tcW w:w="984" w:type="dxa"/>
            <w:vMerge/>
            <w:tcBorders>
              <w:left w:val="nil"/>
              <w:right w:val="nil"/>
            </w:tcBorders>
            <w:vAlign w:val="center"/>
          </w:tcPr>
          <w:p w14:paraId="09859C7F" w14:textId="77777777" w:rsidR="00FD4280" w:rsidRDefault="00FD4280">
            <w:pPr>
              <w:spacing w:after="0" w:line="240" w:lineRule="auto"/>
              <w:jc w:val="center"/>
              <w:rPr>
                <w:rFonts w:ascii="Times New Roman" w:hAnsi="Times New Roman"/>
                <w:b/>
                <w:color w:val="000000" w:themeColor="text1"/>
                <w:sz w:val="18"/>
                <w:szCs w:val="18"/>
                <w:lang w:val="en-US"/>
              </w:rPr>
            </w:pPr>
          </w:p>
        </w:tc>
        <w:tc>
          <w:tcPr>
            <w:tcW w:w="1027" w:type="dxa"/>
            <w:vMerge/>
            <w:tcBorders>
              <w:left w:val="nil"/>
              <w:right w:val="nil"/>
            </w:tcBorders>
            <w:vAlign w:val="center"/>
          </w:tcPr>
          <w:p w14:paraId="65D16C2E" w14:textId="77777777" w:rsidR="00FD4280" w:rsidRDefault="00FD4280">
            <w:pPr>
              <w:spacing w:after="0" w:line="240" w:lineRule="auto"/>
              <w:jc w:val="center"/>
              <w:rPr>
                <w:rFonts w:ascii="Times New Roman" w:hAnsi="Times New Roman"/>
                <w:b/>
                <w:color w:val="000000" w:themeColor="text1"/>
                <w:sz w:val="18"/>
                <w:szCs w:val="18"/>
                <w:lang w:val="en-US"/>
              </w:rPr>
            </w:pPr>
          </w:p>
        </w:tc>
        <w:tc>
          <w:tcPr>
            <w:tcW w:w="1653" w:type="dxa"/>
            <w:vMerge/>
            <w:tcBorders>
              <w:left w:val="nil"/>
              <w:right w:val="nil"/>
            </w:tcBorders>
            <w:vAlign w:val="center"/>
          </w:tcPr>
          <w:p w14:paraId="2E301BD2" w14:textId="77777777" w:rsidR="00FD4280" w:rsidRDefault="00FD4280">
            <w:pPr>
              <w:spacing w:after="0" w:line="240" w:lineRule="auto"/>
              <w:jc w:val="center"/>
              <w:rPr>
                <w:rFonts w:ascii="Times New Roman" w:hAnsi="Times New Roman"/>
                <w:b/>
                <w:color w:val="000000" w:themeColor="text1"/>
                <w:sz w:val="18"/>
                <w:szCs w:val="18"/>
                <w:lang w:val="en-US"/>
              </w:rPr>
            </w:pPr>
          </w:p>
        </w:tc>
        <w:tc>
          <w:tcPr>
            <w:tcW w:w="7164" w:type="dxa"/>
            <w:tcBorders>
              <w:left w:val="nil"/>
              <w:right w:val="nil"/>
            </w:tcBorders>
            <w:vAlign w:val="center"/>
          </w:tcPr>
          <w:p w14:paraId="06A80B7A" w14:textId="77777777" w:rsidR="00FD4280" w:rsidRDefault="006E6BA1">
            <w:pPr>
              <w:spacing w:after="0" w:line="240" w:lineRule="auto"/>
              <w:jc w:val="center"/>
              <w:rPr>
                <w:rFonts w:ascii="Times New Roman" w:hAnsi="Times New Roman"/>
                <w:b/>
                <w:color w:val="000000" w:themeColor="text1"/>
                <w:sz w:val="18"/>
                <w:szCs w:val="18"/>
                <w:lang w:val="en-GB"/>
              </w:rPr>
            </w:pPr>
            <w:r>
              <w:rPr>
                <w:rFonts w:ascii="Times New Roman" w:hAnsi="Times New Roman"/>
                <w:b/>
                <w:color w:val="000000" w:themeColor="text1"/>
                <w:sz w:val="18"/>
                <w:szCs w:val="18"/>
                <w:lang w:val="en-GB"/>
              </w:rPr>
              <w:t>Metabolite annotation (confirmation fragment ions)</w:t>
            </w:r>
          </w:p>
        </w:tc>
        <w:tc>
          <w:tcPr>
            <w:tcW w:w="1093" w:type="dxa"/>
            <w:tcBorders>
              <w:left w:val="nil"/>
              <w:right w:val="nil"/>
            </w:tcBorders>
            <w:vAlign w:val="center"/>
          </w:tcPr>
          <w:p w14:paraId="77CD0608" w14:textId="77777777" w:rsidR="00FD4280" w:rsidRDefault="006E6BA1">
            <w:pPr>
              <w:spacing w:after="0" w:line="240" w:lineRule="auto"/>
              <w:jc w:val="center"/>
              <w:rPr>
                <w:rFonts w:ascii="Times New Roman" w:hAnsi="Times New Roman"/>
                <w:b/>
                <w:color w:val="000000" w:themeColor="text1"/>
                <w:sz w:val="18"/>
                <w:szCs w:val="18"/>
              </w:rPr>
            </w:pPr>
            <w:proofErr w:type="spellStart"/>
            <w:r>
              <w:rPr>
                <w:rFonts w:ascii="Times New Roman" w:hAnsi="Times New Roman"/>
                <w:b/>
                <w:color w:val="000000" w:themeColor="text1"/>
                <w:sz w:val="18"/>
                <w:szCs w:val="18"/>
              </w:rPr>
              <w:t>Confidence</w:t>
            </w:r>
            <w:proofErr w:type="spellEnd"/>
            <w:r>
              <w:rPr>
                <w:rFonts w:ascii="Times New Roman" w:hAnsi="Times New Roman"/>
                <w:b/>
                <w:color w:val="000000" w:themeColor="text1"/>
                <w:sz w:val="18"/>
                <w:szCs w:val="18"/>
              </w:rPr>
              <w:t xml:space="preserve"> </w:t>
            </w:r>
            <w:proofErr w:type="spellStart"/>
            <w:r>
              <w:rPr>
                <w:rFonts w:ascii="Times New Roman" w:hAnsi="Times New Roman"/>
                <w:b/>
                <w:color w:val="000000" w:themeColor="text1"/>
                <w:sz w:val="18"/>
                <w:szCs w:val="18"/>
              </w:rPr>
              <w:t>Level</w:t>
            </w:r>
            <w:proofErr w:type="spellEnd"/>
          </w:p>
        </w:tc>
        <w:tc>
          <w:tcPr>
            <w:tcW w:w="1838" w:type="dxa"/>
            <w:vMerge/>
            <w:tcBorders>
              <w:left w:val="nil"/>
              <w:right w:val="nil"/>
            </w:tcBorders>
          </w:tcPr>
          <w:p w14:paraId="0F6D6263" w14:textId="77777777" w:rsidR="00FD4280" w:rsidRDefault="00FD4280">
            <w:pPr>
              <w:spacing w:after="0" w:line="240" w:lineRule="auto"/>
              <w:rPr>
                <w:rFonts w:ascii="Times New Roman" w:hAnsi="Times New Roman"/>
                <w:b/>
                <w:color w:val="000000" w:themeColor="text1"/>
                <w:sz w:val="18"/>
                <w:szCs w:val="18"/>
              </w:rPr>
            </w:pPr>
          </w:p>
        </w:tc>
        <w:tc>
          <w:tcPr>
            <w:tcW w:w="855" w:type="dxa"/>
            <w:vMerge/>
            <w:tcBorders>
              <w:left w:val="nil"/>
              <w:right w:val="nil"/>
            </w:tcBorders>
          </w:tcPr>
          <w:p w14:paraId="72641EA4" w14:textId="77777777" w:rsidR="00FD4280" w:rsidRDefault="00FD4280">
            <w:pPr>
              <w:spacing w:after="0" w:line="240" w:lineRule="auto"/>
              <w:rPr>
                <w:rFonts w:ascii="Times New Roman" w:hAnsi="Times New Roman"/>
                <w:b/>
                <w:color w:val="000000" w:themeColor="text1"/>
                <w:sz w:val="18"/>
                <w:szCs w:val="18"/>
              </w:rPr>
            </w:pPr>
          </w:p>
        </w:tc>
        <w:tc>
          <w:tcPr>
            <w:tcW w:w="964" w:type="dxa"/>
            <w:vMerge/>
            <w:tcBorders>
              <w:left w:val="nil"/>
              <w:right w:val="nil"/>
            </w:tcBorders>
          </w:tcPr>
          <w:p w14:paraId="05F88001" w14:textId="77777777" w:rsidR="00FD4280" w:rsidRDefault="00FD4280">
            <w:pPr>
              <w:spacing w:after="0" w:line="240" w:lineRule="auto"/>
              <w:rPr>
                <w:rFonts w:ascii="Times New Roman" w:hAnsi="Times New Roman"/>
                <w:b/>
                <w:color w:val="000000" w:themeColor="text1"/>
                <w:sz w:val="18"/>
                <w:szCs w:val="18"/>
              </w:rPr>
            </w:pPr>
          </w:p>
        </w:tc>
      </w:tr>
      <w:tr w:rsidR="00FD4280" w14:paraId="4B1367AD" w14:textId="77777777">
        <w:trPr>
          <w:cantSplit/>
          <w:trHeight w:val="403"/>
          <w:jc w:val="center"/>
        </w:trPr>
        <w:tc>
          <w:tcPr>
            <w:tcW w:w="983" w:type="dxa"/>
            <w:tcBorders>
              <w:left w:val="nil"/>
              <w:right w:val="nil"/>
            </w:tcBorders>
          </w:tcPr>
          <w:p w14:paraId="7CE6E791" w14:textId="77777777" w:rsidR="00FD4280" w:rsidRDefault="006E6BA1">
            <w:pPr>
              <w:spacing w:after="0" w:line="240" w:lineRule="auto"/>
              <w:rPr>
                <w:rFonts w:ascii="Times New Roman" w:hAnsi="Times New Roman"/>
                <w:color w:val="000000" w:themeColor="text1"/>
                <w:sz w:val="18"/>
                <w:szCs w:val="18"/>
                <w:lang w:val="en-GB" w:eastAsia="es-ES"/>
              </w:rPr>
            </w:pPr>
            <w:r>
              <w:rPr>
                <w:rFonts w:ascii="Times New Roman" w:hAnsi="Times New Roman"/>
                <w:color w:val="000000" w:themeColor="text1"/>
                <w:sz w:val="18"/>
                <w:szCs w:val="18"/>
                <w:lang w:val="en-GB" w:eastAsia="es-ES"/>
              </w:rPr>
              <w:t>307.079</w:t>
            </w:r>
          </w:p>
        </w:tc>
        <w:tc>
          <w:tcPr>
            <w:tcW w:w="984" w:type="dxa"/>
            <w:tcBorders>
              <w:left w:val="nil"/>
              <w:right w:val="nil"/>
            </w:tcBorders>
          </w:tcPr>
          <w:p w14:paraId="414EB11E" w14:textId="77777777" w:rsidR="00FD4280" w:rsidRDefault="006E6BA1">
            <w:pPr>
              <w:spacing w:after="0" w:line="240" w:lineRule="auto"/>
              <w:rPr>
                <w:rFonts w:ascii="Times New Roman" w:hAnsi="Times New Roman"/>
                <w:color w:val="000000" w:themeColor="text1"/>
                <w:sz w:val="18"/>
                <w:szCs w:val="18"/>
                <w:lang w:val="en-GB" w:eastAsia="es-ES"/>
              </w:rPr>
            </w:pPr>
            <w:r>
              <w:rPr>
                <w:rFonts w:ascii="Times New Roman" w:hAnsi="Times New Roman"/>
                <w:color w:val="000000" w:themeColor="text1"/>
                <w:sz w:val="18"/>
                <w:szCs w:val="18"/>
                <w:lang w:val="en-GB" w:eastAsia="es-ES"/>
              </w:rPr>
              <w:t>4.580</w:t>
            </w:r>
          </w:p>
        </w:tc>
        <w:tc>
          <w:tcPr>
            <w:tcW w:w="1027" w:type="dxa"/>
            <w:tcBorders>
              <w:left w:val="nil"/>
              <w:right w:val="nil"/>
            </w:tcBorders>
          </w:tcPr>
          <w:p w14:paraId="02EDA717" w14:textId="77777777" w:rsidR="00FD4280" w:rsidRDefault="006E6BA1">
            <w:pPr>
              <w:spacing w:after="0" w:line="240" w:lineRule="auto"/>
              <w:rPr>
                <w:rFonts w:ascii="Times New Roman" w:hAnsi="Times New Roman"/>
                <w:color w:val="000000" w:themeColor="text1"/>
                <w:sz w:val="18"/>
                <w:szCs w:val="18"/>
                <w:lang w:val="en-GB"/>
              </w:rPr>
            </w:pPr>
            <w:proofErr w:type="spellStart"/>
            <w:r>
              <w:rPr>
                <w:rFonts w:ascii="Times New Roman" w:hAnsi="Times New Roman"/>
                <w:color w:val="000000" w:themeColor="text1"/>
                <w:sz w:val="18"/>
                <w:szCs w:val="18"/>
                <w:lang w:val="en-GB"/>
              </w:rPr>
              <w:t>M+Na</w:t>
            </w:r>
            <w:proofErr w:type="spellEnd"/>
          </w:p>
        </w:tc>
        <w:tc>
          <w:tcPr>
            <w:tcW w:w="1653" w:type="dxa"/>
            <w:tcBorders>
              <w:left w:val="nil"/>
              <w:right w:val="nil"/>
            </w:tcBorders>
          </w:tcPr>
          <w:p w14:paraId="722FD300"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C</w:t>
            </w:r>
            <w:r>
              <w:rPr>
                <w:rFonts w:ascii="Times New Roman" w:hAnsi="Times New Roman"/>
                <w:color w:val="000000" w:themeColor="text1"/>
                <w:sz w:val="18"/>
                <w:szCs w:val="18"/>
                <w:vertAlign w:val="subscript"/>
                <w:lang w:val="en-GB"/>
              </w:rPr>
              <w:t>13</w:t>
            </w:r>
            <w:r>
              <w:rPr>
                <w:rFonts w:ascii="Times New Roman" w:hAnsi="Times New Roman"/>
                <w:color w:val="000000" w:themeColor="text1"/>
                <w:sz w:val="18"/>
                <w:szCs w:val="18"/>
                <w:lang w:val="en-GB"/>
              </w:rPr>
              <w:t>H</w:t>
            </w:r>
            <w:r>
              <w:rPr>
                <w:rFonts w:ascii="Times New Roman" w:hAnsi="Times New Roman"/>
                <w:color w:val="000000" w:themeColor="text1"/>
                <w:sz w:val="18"/>
                <w:szCs w:val="18"/>
                <w:vertAlign w:val="subscript"/>
                <w:lang w:val="en-GB"/>
              </w:rPr>
              <w:t>16</w:t>
            </w:r>
            <w:r>
              <w:rPr>
                <w:rFonts w:ascii="Times New Roman" w:hAnsi="Times New Roman"/>
                <w:color w:val="000000" w:themeColor="text1"/>
                <w:sz w:val="18"/>
                <w:szCs w:val="18"/>
                <w:lang w:val="en-GB"/>
              </w:rPr>
              <w:t>O</w:t>
            </w:r>
            <w:r>
              <w:rPr>
                <w:rFonts w:ascii="Times New Roman" w:hAnsi="Times New Roman"/>
                <w:color w:val="000000" w:themeColor="text1"/>
                <w:sz w:val="18"/>
                <w:szCs w:val="18"/>
                <w:vertAlign w:val="subscript"/>
                <w:lang w:val="en-GB"/>
              </w:rPr>
              <w:t>7</w:t>
            </w:r>
          </w:p>
        </w:tc>
        <w:tc>
          <w:tcPr>
            <w:tcW w:w="7164" w:type="dxa"/>
            <w:tcBorders>
              <w:left w:val="nil"/>
              <w:right w:val="nil"/>
            </w:tcBorders>
          </w:tcPr>
          <w:p w14:paraId="2FBEA94E"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p-</w:t>
            </w:r>
            <w:proofErr w:type="spellStart"/>
            <w:r>
              <w:rPr>
                <w:rFonts w:ascii="Times New Roman" w:hAnsi="Times New Roman"/>
                <w:color w:val="000000" w:themeColor="text1"/>
                <w:sz w:val="18"/>
                <w:szCs w:val="18"/>
              </w:rPr>
              <w:t>Cresol</w:t>
            </w:r>
            <w:proofErr w:type="spellEnd"/>
            <w:r>
              <w:rPr>
                <w:rFonts w:ascii="Times New Roman" w:hAnsi="Times New Roman"/>
                <w:color w:val="000000" w:themeColor="text1"/>
                <w:sz w:val="18"/>
                <w:szCs w:val="18"/>
              </w:rPr>
              <w:t xml:space="preserve"> </w:t>
            </w:r>
            <w:proofErr w:type="spellStart"/>
            <w:r>
              <w:rPr>
                <w:rFonts w:ascii="Times New Roman" w:hAnsi="Times New Roman"/>
                <w:color w:val="000000" w:themeColor="text1"/>
                <w:sz w:val="18"/>
                <w:szCs w:val="18"/>
              </w:rPr>
              <w:t>glucuronide</w:t>
            </w:r>
            <w:proofErr w:type="spellEnd"/>
            <w:r>
              <w:rPr>
                <w:rFonts w:ascii="Times New Roman" w:hAnsi="Times New Roman"/>
                <w:color w:val="000000" w:themeColor="text1"/>
                <w:sz w:val="18"/>
                <w:szCs w:val="18"/>
              </w:rPr>
              <w:t xml:space="preserve"> </w:t>
            </w:r>
            <w:r>
              <w:rPr>
                <w:rFonts w:ascii="Times New Roman" w:hAnsi="Times New Roman"/>
                <w:color w:val="000000" w:themeColor="text1"/>
                <w:sz w:val="18"/>
                <w:szCs w:val="18"/>
                <w:lang w:val="en-GB"/>
              </w:rPr>
              <w:t>(109.0635, 175.0317, 177.0487)</w:t>
            </w:r>
          </w:p>
        </w:tc>
        <w:tc>
          <w:tcPr>
            <w:tcW w:w="1093" w:type="dxa"/>
            <w:tcBorders>
              <w:left w:val="nil"/>
              <w:right w:val="nil"/>
            </w:tcBorders>
          </w:tcPr>
          <w:p w14:paraId="4071DAF2"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1</w:t>
            </w:r>
          </w:p>
        </w:tc>
        <w:tc>
          <w:tcPr>
            <w:tcW w:w="1838" w:type="dxa"/>
            <w:tcBorders>
              <w:left w:val="nil"/>
              <w:right w:val="nil"/>
            </w:tcBorders>
          </w:tcPr>
          <w:p w14:paraId="6AE945EF" w14:textId="77777777" w:rsidR="00FD4280" w:rsidRDefault="006E6BA1">
            <w:pPr>
              <w:spacing w:after="0" w:line="240" w:lineRule="auto"/>
              <w:rPr>
                <w:rFonts w:ascii="Times New Roman" w:hAnsi="Times New Roman"/>
                <w:color w:val="000000" w:themeColor="text1"/>
                <w:sz w:val="18"/>
                <w:szCs w:val="18"/>
                <w:lang w:val="en-GB"/>
              </w:rPr>
            </w:pPr>
            <w:proofErr w:type="spellStart"/>
            <w:r>
              <w:rPr>
                <w:rFonts w:ascii="Times New Roman" w:hAnsi="Times New Roman"/>
                <w:color w:val="000000" w:themeColor="text1"/>
                <w:sz w:val="18"/>
                <w:szCs w:val="18"/>
              </w:rPr>
              <w:t>Organooxygen</w:t>
            </w:r>
            <w:proofErr w:type="spellEnd"/>
            <w:r>
              <w:rPr>
                <w:rFonts w:ascii="Times New Roman" w:hAnsi="Times New Roman"/>
                <w:color w:val="000000" w:themeColor="text1"/>
                <w:sz w:val="18"/>
                <w:szCs w:val="18"/>
              </w:rPr>
              <w:t xml:space="preserve"> </w:t>
            </w:r>
            <w:proofErr w:type="spellStart"/>
            <w:r>
              <w:rPr>
                <w:rFonts w:ascii="Times New Roman" w:hAnsi="Times New Roman"/>
                <w:color w:val="000000" w:themeColor="text1"/>
                <w:sz w:val="18"/>
                <w:szCs w:val="18"/>
              </w:rPr>
              <w:t>compounds</w:t>
            </w:r>
            <w:proofErr w:type="spellEnd"/>
          </w:p>
        </w:tc>
        <w:tc>
          <w:tcPr>
            <w:tcW w:w="855" w:type="dxa"/>
            <w:tcBorders>
              <w:left w:val="nil"/>
              <w:right w:val="nil"/>
            </w:tcBorders>
          </w:tcPr>
          <w:p w14:paraId="122CE1BB" w14:textId="77777777" w:rsidR="00FD4280" w:rsidRDefault="006E6BA1">
            <w:pPr>
              <w:spacing w:after="0" w:line="240" w:lineRule="auto"/>
              <w:rPr>
                <w:rFonts w:ascii="Times New Roman" w:eastAsia="Times New Roman" w:hAnsi="Times New Roman"/>
                <w:color w:val="000000" w:themeColor="text1"/>
                <w:sz w:val="18"/>
                <w:szCs w:val="18"/>
                <w:lang w:val="en-US"/>
              </w:rPr>
            </w:pPr>
            <w:r>
              <w:rPr>
                <w:rFonts w:ascii="Times New Roman" w:hAnsi="Times New Roman"/>
                <w:color w:val="000000" w:themeColor="text1"/>
                <w:sz w:val="18"/>
                <w:szCs w:val="18"/>
              </w:rPr>
              <w:t>0.001</w:t>
            </w:r>
          </w:p>
        </w:tc>
        <w:tc>
          <w:tcPr>
            <w:tcW w:w="964" w:type="dxa"/>
            <w:tcBorders>
              <w:left w:val="nil"/>
              <w:right w:val="nil"/>
            </w:tcBorders>
          </w:tcPr>
          <w:p w14:paraId="5EDC78CE" w14:textId="77777777" w:rsidR="00FD4280" w:rsidRDefault="006E6BA1">
            <w:pPr>
              <w:spacing w:after="0" w:line="240" w:lineRule="auto"/>
              <w:rPr>
                <w:rFonts w:ascii="Times New Roman" w:eastAsia="Times New Roman" w:hAnsi="Times New Roman"/>
                <w:b/>
                <w:color w:val="000000" w:themeColor="text1"/>
                <w:sz w:val="18"/>
                <w:szCs w:val="18"/>
                <w:lang w:val="en-US"/>
              </w:rPr>
            </w:pPr>
            <w:r>
              <w:rPr>
                <w:rFonts w:ascii="Times New Roman" w:hAnsi="Times New Roman"/>
                <w:color w:val="000000" w:themeColor="text1"/>
                <w:sz w:val="18"/>
                <w:szCs w:val="18"/>
              </w:rPr>
              <w:t>3.21</w:t>
            </w:r>
          </w:p>
        </w:tc>
      </w:tr>
      <w:tr w:rsidR="00FD4280" w14:paraId="223BDB7E" w14:textId="77777777">
        <w:trPr>
          <w:cantSplit/>
          <w:trHeight w:val="403"/>
          <w:jc w:val="center"/>
        </w:trPr>
        <w:tc>
          <w:tcPr>
            <w:tcW w:w="983" w:type="dxa"/>
            <w:tcBorders>
              <w:left w:val="nil"/>
              <w:right w:val="nil"/>
            </w:tcBorders>
          </w:tcPr>
          <w:p w14:paraId="427D46D1" w14:textId="77777777" w:rsidR="00FD4280" w:rsidRDefault="006E6BA1">
            <w:pPr>
              <w:spacing w:after="0" w:line="240" w:lineRule="auto"/>
              <w:rPr>
                <w:rFonts w:ascii="Times New Roman" w:hAnsi="Times New Roman"/>
                <w:color w:val="000000" w:themeColor="text1"/>
                <w:sz w:val="18"/>
                <w:szCs w:val="18"/>
                <w:lang w:val="en-GB" w:eastAsia="es-ES"/>
              </w:rPr>
            </w:pPr>
            <w:r>
              <w:rPr>
                <w:rFonts w:ascii="Times New Roman" w:hAnsi="Times New Roman"/>
                <w:color w:val="000000" w:themeColor="text1"/>
                <w:sz w:val="18"/>
                <w:szCs w:val="18"/>
                <w:lang w:val="en-GB" w:eastAsia="es-ES"/>
              </w:rPr>
              <w:t>108.081</w:t>
            </w:r>
          </w:p>
        </w:tc>
        <w:tc>
          <w:tcPr>
            <w:tcW w:w="984" w:type="dxa"/>
            <w:tcBorders>
              <w:left w:val="nil"/>
              <w:right w:val="nil"/>
            </w:tcBorders>
          </w:tcPr>
          <w:p w14:paraId="5B129A23" w14:textId="77777777" w:rsidR="00FD4280" w:rsidRDefault="006E6BA1">
            <w:pPr>
              <w:spacing w:after="0" w:line="240" w:lineRule="auto"/>
              <w:rPr>
                <w:rFonts w:ascii="Times New Roman" w:hAnsi="Times New Roman"/>
                <w:color w:val="000000" w:themeColor="text1"/>
                <w:sz w:val="18"/>
                <w:szCs w:val="18"/>
                <w:lang w:val="en-GB" w:eastAsia="es-ES"/>
              </w:rPr>
            </w:pPr>
            <w:r>
              <w:rPr>
                <w:rFonts w:ascii="Times New Roman" w:hAnsi="Times New Roman"/>
                <w:color w:val="000000" w:themeColor="text1"/>
                <w:sz w:val="18"/>
                <w:szCs w:val="18"/>
                <w:lang w:val="en-GB" w:eastAsia="es-ES"/>
              </w:rPr>
              <w:t>0.827</w:t>
            </w:r>
          </w:p>
        </w:tc>
        <w:tc>
          <w:tcPr>
            <w:tcW w:w="1027" w:type="dxa"/>
            <w:tcBorders>
              <w:left w:val="nil"/>
              <w:right w:val="nil"/>
            </w:tcBorders>
          </w:tcPr>
          <w:p w14:paraId="73B0253A"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M+H</w:t>
            </w:r>
          </w:p>
        </w:tc>
        <w:tc>
          <w:tcPr>
            <w:tcW w:w="1653" w:type="dxa"/>
            <w:tcBorders>
              <w:left w:val="nil"/>
              <w:right w:val="nil"/>
            </w:tcBorders>
          </w:tcPr>
          <w:p w14:paraId="47910D38" w14:textId="77777777" w:rsidR="00FD4280" w:rsidRDefault="006E6BA1">
            <w:pPr>
              <w:spacing w:after="0" w:line="240" w:lineRule="auto"/>
              <w:rPr>
                <w:rFonts w:ascii="Times New Roman" w:eastAsia="Times New Roman" w:hAnsi="Times New Roman"/>
                <w:color w:val="000000" w:themeColor="text1"/>
                <w:sz w:val="18"/>
                <w:szCs w:val="18"/>
                <w:lang w:val="en-US"/>
              </w:rPr>
            </w:pPr>
            <w:r>
              <w:rPr>
                <w:rFonts w:ascii="Times New Roman" w:hAnsi="Times New Roman"/>
                <w:color w:val="000000" w:themeColor="text1"/>
                <w:sz w:val="18"/>
                <w:szCs w:val="18"/>
                <w:lang w:val="en-GB"/>
              </w:rPr>
              <w:t>C</w:t>
            </w:r>
            <w:r>
              <w:rPr>
                <w:rFonts w:ascii="Times New Roman" w:hAnsi="Times New Roman"/>
                <w:color w:val="000000" w:themeColor="text1"/>
                <w:sz w:val="18"/>
                <w:szCs w:val="18"/>
                <w:vertAlign w:val="subscript"/>
                <w:lang w:val="en-GB"/>
              </w:rPr>
              <w:t>7</w:t>
            </w:r>
            <w:r>
              <w:rPr>
                <w:rFonts w:ascii="Times New Roman" w:hAnsi="Times New Roman"/>
                <w:color w:val="000000" w:themeColor="text1"/>
                <w:sz w:val="18"/>
                <w:szCs w:val="18"/>
                <w:lang w:val="en-GB"/>
              </w:rPr>
              <w:t>H</w:t>
            </w:r>
            <w:r>
              <w:rPr>
                <w:rFonts w:ascii="Times New Roman" w:hAnsi="Times New Roman"/>
                <w:color w:val="000000" w:themeColor="text1"/>
                <w:sz w:val="18"/>
                <w:szCs w:val="18"/>
                <w:vertAlign w:val="subscript"/>
                <w:lang w:val="en-GB"/>
              </w:rPr>
              <w:t>9</w:t>
            </w:r>
            <w:r>
              <w:rPr>
                <w:rFonts w:ascii="Times New Roman" w:hAnsi="Times New Roman"/>
                <w:color w:val="000000" w:themeColor="text1"/>
                <w:sz w:val="18"/>
                <w:szCs w:val="18"/>
                <w:lang w:val="en-GB"/>
              </w:rPr>
              <w:t>N</w:t>
            </w:r>
          </w:p>
        </w:tc>
        <w:tc>
          <w:tcPr>
            <w:tcW w:w="7164" w:type="dxa"/>
            <w:tcBorders>
              <w:left w:val="nil"/>
              <w:right w:val="nil"/>
            </w:tcBorders>
          </w:tcPr>
          <w:p w14:paraId="22B4ED98" w14:textId="77777777" w:rsidR="00FD4280" w:rsidRDefault="006E6BA1">
            <w:pPr>
              <w:spacing w:after="0" w:line="240" w:lineRule="auto"/>
              <w:rPr>
                <w:rFonts w:ascii="Times New Roman" w:hAnsi="Times New Roman"/>
                <w:color w:val="000000" w:themeColor="text1"/>
                <w:sz w:val="18"/>
                <w:szCs w:val="18"/>
                <w:lang w:val="en-US"/>
              </w:rPr>
            </w:pPr>
            <w:r>
              <w:rPr>
                <w:rFonts w:ascii="Times New Roman" w:hAnsi="Times New Roman"/>
                <w:color w:val="000000" w:themeColor="text1"/>
                <w:sz w:val="18"/>
                <w:szCs w:val="18"/>
                <w:lang w:val="en-US"/>
              </w:rPr>
              <w:t>Benzylamine</w:t>
            </w:r>
          </w:p>
        </w:tc>
        <w:tc>
          <w:tcPr>
            <w:tcW w:w="1093" w:type="dxa"/>
            <w:tcBorders>
              <w:left w:val="nil"/>
              <w:right w:val="nil"/>
            </w:tcBorders>
          </w:tcPr>
          <w:p w14:paraId="120BA84E"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2</w:t>
            </w:r>
          </w:p>
        </w:tc>
        <w:tc>
          <w:tcPr>
            <w:tcW w:w="1838" w:type="dxa"/>
            <w:tcBorders>
              <w:left w:val="nil"/>
              <w:right w:val="nil"/>
            </w:tcBorders>
          </w:tcPr>
          <w:p w14:paraId="644461C5" w14:textId="77777777" w:rsidR="00FD4280" w:rsidRDefault="00954697">
            <w:pPr>
              <w:spacing w:after="0" w:line="240" w:lineRule="auto"/>
              <w:rPr>
                <w:rFonts w:ascii="Times New Roman" w:hAnsi="Times New Roman"/>
                <w:color w:val="000000" w:themeColor="text1"/>
                <w:sz w:val="18"/>
                <w:szCs w:val="18"/>
                <w:lang w:val="en-GB"/>
              </w:rPr>
            </w:pPr>
            <w:hyperlink r:id="rId25" w:tgtFrame="_blank">
              <w:r w:rsidR="006E6BA1">
                <w:rPr>
                  <w:rFonts w:ascii="Times New Roman" w:hAnsi="Times New Roman"/>
                  <w:color w:val="000000" w:themeColor="text1"/>
                  <w:sz w:val="18"/>
                  <w:szCs w:val="18"/>
                  <w:lang w:val="en-GB"/>
                </w:rPr>
                <w:t>Benzene and substituted derivatives</w:t>
              </w:r>
            </w:hyperlink>
          </w:p>
        </w:tc>
        <w:tc>
          <w:tcPr>
            <w:tcW w:w="855" w:type="dxa"/>
            <w:tcBorders>
              <w:left w:val="nil"/>
              <w:right w:val="nil"/>
            </w:tcBorders>
          </w:tcPr>
          <w:p w14:paraId="2E67AD91" w14:textId="77777777" w:rsidR="00FD4280" w:rsidRDefault="006E6BA1">
            <w:pPr>
              <w:spacing w:after="0" w:line="240" w:lineRule="auto"/>
              <w:rPr>
                <w:rFonts w:ascii="Times New Roman" w:eastAsia="Times New Roman" w:hAnsi="Times New Roman"/>
                <w:color w:val="000000" w:themeColor="text1"/>
                <w:sz w:val="18"/>
                <w:szCs w:val="18"/>
                <w:lang w:val="en-US"/>
              </w:rPr>
            </w:pPr>
            <w:r>
              <w:rPr>
                <w:rFonts w:ascii="Times New Roman" w:hAnsi="Times New Roman"/>
                <w:color w:val="000000" w:themeColor="text1"/>
                <w:sz w:val="18"/>
                <w:szCs w:val="18"/>
              </w:rPr>
              <w:t>&lt;0.001</w:t>
            </w:r>
          </w:p>
        </w:tc>
        <w:tc>
          <w:tcPr>
            <w:tcW w:w="964" w:type="dxa"/>
            <w:tcBorders>
              <w:left w:val="nil"/>
              <w:right w:val="nil"/>
            </w:tcBorders>
          </w:tcPr>
          <w:p w14:paraId="5A7A55D6" w14:textId="77777777" w:rsidR="00FD4280" w:rsidRDefault="006E6BA1">
            <w:pPr>
              <w:spacing w:after="0" w:line="240" w:lineRule="auto"/>
              <w:rPr>
                <w:rFonts w:ascii="Times New Roman" w:eastAsia="Times New Roman" w:hAnsi="Times New Roman"/>
                <w:b/>
                <w:color w:val="000000" w:themeColor="text1"/>
                <w:sz w:val="18"/>
                <w:szCs w:val="18"/>
                <w:lang w:val="en-US"/>
              </w:rPr>
            </w:pPr>
            <w:r>
              <w:rPr>
                <w:rFonts w:ascii="Times New Roman" w:hAnsi="Times New Roman"/>
                <w:color w:val="000000" w:themeColor="text1"/>
                <w:sz w:val="18"/>
                <w:szCs w:val="18"/>
              </w:rPr>
              <w:t>2.13</w:t>
            </w:r>
          </w:p>
        </w:tc>
      </w:tr>
      <w:tr w:rsidR="00FD4280" w14:paraId="1EBDD32D" w14:textId="77777777">
        <w:trPr>
          <w:cantSplit/>
          <w:trHeight w:val="403"/>
          <w:jc w:val="center"/>
        </w:trPr>
        <w:tc>
          <w:tcPr>
            <w:tcW w:w="983" w:type="dxa"/>
            <w:tcBorders>
              <w:left w:val="nil"/>
              <w:right w:val="nil"/>
            </w:tcBorders>
          </w:tcPr>
          <w:p w14:paraId="6D604810"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340.107</w:t>
            </w:r>
          </w:p>
        </w:tc>
        <w:tc>
          <w:tcPr>
            <w:tcW w:w="984" w:type="dxa"/>
            <w:tcBorders>
              <w:left w:val="nil"/>
              <w:right w:val="nil"/>
            </w:tcBorders>
          </w:tcPr>
          <w:p w14:paraId="21B97F1B"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2.499</w:t>
            </w:r>
          </w:p>
        </w:tc>
        <w:tc>
          <w:tcPr>
            <w:tcW w:w="1027" w:type="dxa"/>
            <w:tcBorders>
              <w:left w:val="nil"/>
              <w:right w:val="nil"/>
            </w:tcBorders>
          </w:tcPr>
          <w:p w14:paraId="644DFADC"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M+H</w:t>
            </w:r>
          </w:p>
        </w:tc>
        <w:tc>
          <w:tcPr>
            <w:tcW w:w="1653" w:type="dxa"/>
            <w:tcBorders>
              <w:left w:val="nil"/>
              <w:right w:val="nil"/>
            </w:tcBorders>
          </w:tcPr>
          <w:p w14:paraId="1E9DB1C6"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C</w:t>
            </w:r>
            <w:r>
              <w:rPr>
                <w:rFonts w:ascii="Times New Roman" w:hAnsi="Times New Roman"/>
                <w:color w:val="000000" w:themeColor="text1"/>
                <w:sz w:val="18"/>
                <w:szCs w:val="18"/>
                <w:vertAlign w:val="subscript"/>
              </w:rPr>
              <w:t>12</w:t>
            </w:r>
            <w:r>
              <w:rPr>
                <w:rFonts w:ascii="Times New Roman" w:hAnsi="Times New Roman"/>
                <w:color w:val="000000" w:themeColor="text1"/>
                <w:sz w:val="18"/>
                <w:szCs w:val="18"/>
              </w:rPr>
              <w:t>H</w:t>
            </w:r>
            <w:r>
              <w:rPr>
                <w:rFonts w:ascii="Times New Roman" w:hAnsi="Times New Roman"/>
                <w:color w:val="000000" w:themeColor="text1"/>
                <w:sz w:val="18"/>
                <w:szCs w:val="18"/>
                <w:vertAlign w:val="subscript"/>
              </w:rPr>
              <w:t>21</w:t>
            </w:r>
            <w:r>
              <w:rPr>
                <w:rFonts w:ascii="Times New Roman" w:hAnsi="Times New Roman"/>
                <w:color w:val="000000" w:themeColor="text1"/>
                <w:sz w:val="18"/>
                <w:szCs w:val="18"/>
              </w:rPr>
              <w:t>NO</w:t>
            </w:r>
            <w:r>
              <w:rPr>
                <w:rFonts w:ascii="Times New Roman" w:hAnsi="Times New Roman"/>
                <w:color w:val="000000" w:themeColor="text1"/>
                <w:sz w:val="18"/>
                <w:szCs w:val="18"/>
                <w:vertAlign w:val="subscript"/>
              </w:rPr>
              <w:t>8</w:t>
            </w:r>
            <w:r>
              <w:rPr>
                <w:rFonts w:ascii="Times New Roman" w:hAnsi="Times New Roman"/>
                <w:color w:val="000000" w:themeColor="text1"/>
                <w:sz w:val="18"/>
                <w:szCs w:val="18"/>
              </w:rPr>
              <w:t>S</w:t>
            </w:r>
          </w:p>
        </w:tc>
        <w:tc>
          <w:tcPr>
            <w:tcW w:w="7164" w:type="dxa"/>
            <w:tcBorders>
              <w:left w:val="nil"/>
              <w:right w:val="nil"/>
            </w:tcBorders>
          </w:tcPr>
          <w:p w14:paraId="22B9C954"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Topiramate</w:t>
            </w:r>
          </w:p>
        </w:tc>
        <w:tc>
          <w:tcPr>
            <w:tcW w:w="1093" w:type="dxa"/>
            <w:tcBorders>
              <w:left w:val="nil"/>
              <w:right w:val="nil"/>
            </w:tcBorders>
          </w:tcPr>
          <w:p w14:paraId="4C6D7188"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2</w:t>
            </w:r>
          </w:p>
        </w:tc>
        <w:tc>
          <w:tcPr>
            <w:tcW w:w="1838" w:type="dxa"/>
            <w:tcBorders>
              <w:left w:val="nil"/>
              <w:right w:val="nil"/>
            </w:tcBorders>
          </w:tcPr>
          <w:p w14:paraId="1DA95C54" w14:textId="77777777" w:rsidR="00FD4280" w:rsidRDefault="006E6BA1">
            <w:pPr>
              <w:spacing w:after="0" w:line="240" w:lineRule="auto"/>
              <w:rPr>
                <w:rFonts w:ascii="Times New Roman" w:hAnsi="Times New Roman"/>
                <w:color w:val="000000" w:themeColor="text1"/>
                <w:sz w:val="18"/>
                <w:szCs w:val="18"/>
                <w:lang w:val="en-GB"/>
              </w:rPr>
            </w:pPr>
            <w:proofErr w:type="spellStart"/>
            <w:r>
              <w:rPr>
                <w:rFonts w:ascii="Times New Roman" w:hAnsi="Times New Roman"/>
                <w:color w:val="000000" w:themeColor="text1"/>
                <w:sz w:val="18"/>
                <w:szCs w:val="18"/>
                <w:shd w:val="clear" w:color="auto" w:fill="FFFFFF"/>
                <w:lang w:val="en-GB"/>
              </w:rPr>
              <w:t>Dioxolopyrans</w:t>
            </w:r>
            <w:proofErr w:type="spellEnd"/>
          </w:p>
        </w:tc>
        <w:tc>
          <w:tcPr>
            <w:tcW w:w="855" w:type="dxa"/>
            <w:tcBorders>
              <w:left w:val="nil"/>
              <w:right w:val="nil"/>
            </w:tcBorders>
          </w:tcPr>
          <w:p w14:paraId="0547C7E7" w14:textId="77777777" w:rsidR="00FD4280" w:rsidRDefault="006E6BA1">
            <w:pPr>
              <w:spacing w:after="0" w:line="240" w:lineRule="auto"/>
              <w:rPr>
                <w:rFonts w:ascii="Times New Roman" w:eastAsia="Times New Roman" w:hAnsi="Times New Roman"/>
                <w:color w:val="000000" w:themeColor="text1"/>
                <w:sz w:val="18"/>
                <w:szCs w:val="18"/>
                <w:lang w:val="en-US"/>
              </w:rPr>
            </w:pPr>
            <w:r>
              <w:rPr>
                <w:rFonts w:ascii="Times New Roman" w:hAnsi="Times New Roman"/>
                <w:color w:val="000000" w:themeColor="text1"/>
                <w:sz w:val="18"/>
                <w:szCs w:val="18"/>
              </w:rPr>
              <w:t>0.001</w:t>
            </w:r>
          </w:p>
        </w:tc>
        <w:tc>
          <w:tcPr>
            <w:tcW w:w="964" w:type="dxa"/>
            <w:tcBorders>
              <w:left w:val="nil"/>
              <w:right w:val="nil"/>
            </w:tcBorders>
          </w:tcPr>
          <w:p w14:paraId="2DCCA40A" w14:textId="77777777" w:rsidR="00FD4280" w:rsidRDefault="006E6BA1">
            <w:pPr>
              <w:spacing w:after="0" w:line="240" w:lineRule="auto"/>
              <w:rPr>
                <w:rFonts w:ascii="Times New Roman" w:eastAsia="Times New Roman" w:hAnsi="Times New Roman"/>
                <w:b/>
                <w:color w:val="000000" w:themeColor="text1"/>
                <w:sz w:val="18"/>
                <w:szCs w:val="18"/>
                <w:lang w:val="en-US"/>
              </w:rPr>
            </w:pPr>
            <w:r>
              <w:rPr>
                <w:rFonts w:ascii="Times New Roman" w:hAnsi="Times New Roman"/>
                <w:color w:val="000000" w:themeColor="text1"/>
                <w:sz w:val="18"/>
                <w:szCs w:val="18"/>
              </w:rPr>
              <w:t>6.32</w:t>
            </w:r>
          </w:p>
        </w:tc>
      </w:tr>
      <w:tr w:rsidR="00FD4280" w14:paraId="1683DD29" w14:textId="77777777">
        <w:trPr>
          <w:cantSplit/>
          <w:trHeight w:val="403"/>
          <w:jc w:val="center"/>
        </w:trPr>
        <w:tc>
          <w:tcPr>
            <w:tcW w:w="983" w:type="dxa"/>
            <w:tcBorders>
              <w:left w:val="nil"/>
              <w:right w:val="nil"/>
            </w:tcBorders>
          </w:tcPr>
          <w:p w14:paraId="735B1A05" w14:textId="77777777" w:rsidR="00FD4280" w:rsidRDefault="006E6BA1">
            <w:pPr>
              <w:spacing w:after="0" w:line="240" w:lineRule="auto"/>
              <w:rPr>
                <w:rFonts w:ascii="Times New Roman" w:hAnsi="Times New Roman"/>
                <w:color w:val="000000" w:themeColor="text1"/>
                <w:sz w:val="18"/>
                <w:szCs w:val="18"/>
                <w:lang w:val="en-GB" w:eastAsia="es-ES"/>
              </w:rPr>
            </w:pPr>
            <w:r>
              <w:rPr>
                <w:rFonts w:ascii="Times New Roman" w:hAnsi="Times New Roman"/>
                <w:color w:val="000000" w:themeColor="text1"/>
                <w:sz w:val="18"/>
                <w:szCs w:val="18"/>
                <w:lang w:val="en-GB" w:eastAsia="es-ES"/>
              </w:rPr>
              <w:t>94.063</w:t>
            </w:r>
          </w:p>
        </w:tc>
        <w:tc>
          <w:tcPr>
            <w:tcW w:w="984" w:type="dxa"/>
            <w:tcBorders>
              <w:left w:val="nil"/>
              <w:right w:val="nil"/>
            </w:tcBorders>
          </w:tcPr>
          <w:p w14:paraId="09022642" w14:textId="77777777" w:rsidR="00FD4280" w:rsidRDefault="006E6BA1">
            <w:pPr>
              <w:spacing w:after="0" w:line="240" w:lineRule="auto"/>
              <w:rPr>
                <w:rFonts w:ascii="Times New Roman" w:hAnsi="Times New Roman"/>
                <w:color w:val="000000" w:themeColor="text1"/>
                <w:sz w:val="18"/>
                <w:szCs w:val="18"/>
                <w:lang w:val="en-GB" w:eastAsia="es-ES"/>
              </w:rPr>
            </w:pPr>
            <w:r>
              <w:rPr>
                <w:rFonts w:ascii="Times New Roman" w:hAnsi="Times New Roman"/>
                <w:color w:val="000000" w:themeColor="text1"/>
                <w:sz w:val="18"/>
                <w:szCs w:val="18"/>
                <w:lang w:val="en-GB" w:eastAsia="es-ES"/>
              </w:rPr>
              <w:t>0.664</w:t>
            </w:r>
          </w:p>
        </w:tc>
        <w:tc>
          <w:tcPr>
            <w:tcW w:w="1027" w:type="dxa"/>
            <w:tcBorders>
              <w:left w:val="nil"/>
              <w:right w:val="nil"/>
            </w:tcBorders>
          </w:tcPr>
          <w:p w14:paraId="32826FF2"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M+H</w:t>
            </w:r>
          </w:p>
        </w:tc>
        <w:tc>
          <w:tcPr>
            <w:tcW w:w="1653" w:type="dxa"/>
            <w:tcBorders>
              <w:left w:val="nil"/>
              <w:right w:val="nil"/>
            </w:tcBorders>
          </w:tcPr>
          <w:p w14:paraId="510D52B5"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C</w:t>
            </w:r>
            <w:r>
              <w:rPr>
                <w:rFonts w:ascii="Times New Roman" w:hAnsi="Times New Roman"/>
                <w:color w:val="000000" w:themeColor="text1"/>
                <w:sz w:val="18"/>
                <w:szCs w:val="18"/>
                <w:vertAlign w:val="subscript"/>
                <w:lang w:val="en-GB"/>
              </w:rPr>
              <w:t>6</w:t>
            </w:r>
            <w:r>
              <w:rPr>
                <w:rFonts w:ascii="Times New Roman" w:hAnsi="Times New Roman"/>
                <w:color w:val="000000" w:themeColor="text1"/>
                <w:sz w:val="18"/>
                <w:szCs w:val="18"/>
                <w:lang w:val="en-GB"/>
              </w:rPr>
              <w:t>H</w:t>
            </w:r>
            <w:r>
              <w:rPr>
                <w:rFonts w:ascii="Times New Roman" w:hAnsi="Times New Roman"/>
                <w:color w:val="000000" w:themeColor="text1"/>
                <w:sz w:val="18"/>
                <w:szCs w:val="18"/>
                <w:vertAlign w:val="subscript"/>
                <w:lang w:val="en-GB"/>
              </w:rPr>
              <w:t>7</w:t>
            </w:r>
            <w:r>
              <w:rPr>
                <w:rFonts w:ascii="Times New Roman" w:hAnsi="Times New Roman"/>
                <w:color w:val="000000" w:themeColor="text1"/>
                <w:sz w:val="18"/>
                <w:szCs w:val="18"/>
                <w:lang w:val="en-GB"/>
              </w:rPr>
              <w:t>N</w:t>
            </w:r>
          </w:p>
        </w:tc>
        <w:tc>
          <w:tcPr>
            <w:tcW w:w="7164" w:type="dxa"/>
            <w:tcBorders>
              <w:left w:val="nil"/>
              <w:right w:val="nil"/>
            </w:tcBorders>
          </w:tcPr>
          <w:p w14:paraId="072AC1A6" w14:textId="77777777" w:rsidR="00FD4280" w:rsidRDefault="006E6BA1">
            <w:pPr>
              <w:spacing w:after="0" w:line="240" w:lineRule="auto"/>
              <w:rPr>
                <w:rFonts w:ascii="Times New Roman" w:hAnsi="Times New Roman"/>
                <w:color w:val="000000" w:themeColor="text1"/>
                <w:sz w:val="18"/>
                <w:szCs w:val="18"/>
                <w:lang w:val="en-US"/>
              </w:rPr>
            </w:pPr>
            <w:r>
              <w:rPr>
                <w:rFonts w:ascii="Times New Roman" w:hAnsi="Times New Roman"/>
                <w:color w:val="000000" w:themeColor="text1"/>
                <w:sz w:val="18"/>
                <w:szCs w:val="18"/>
                <w:lang w:val="en-US"/>
              </w:rPr>
              <w:t>2-Methylpyridine</w:t>
            </w:r>
          </w:p>
        </w:tc>
        <w:tc>
          <w:tcPr>
            <w:tcW w:w="1093" w:type="dxa"/>
            <w:tcBorders>
              <w:left w:val="nil"/>
              <w:right w:val="nil"/>
            </w:tcBorders>
          </w:tcPr>
          <w:p w14:paraId="0E53B342"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3</w:t>
            </w:r>
          </w:p>
        </w:tc>
        <w:tc>
          <w:tcPr>
            <w:tcW w:w="1838" w:type="dxa"/>
            <w:tcBorders>
              <w:left w:val="nil"/>
              <w:right w:val="nil"/>
            </w:tcBorders>
          </w:tcPr>
          <w:p w14:paraId="3C109610" w14:textId="77777777" w:rsidR="00FD4280" w:rsidRDefault="00954697">
            <w:pPr>
              <w:spacing w:after="0" w:line="240" w:lineRule="auto"/>
              <w:rPr>
                <w:color w:val="000000" w:themeColor="text1"/>
              </w:rPr>
            </w:pPr>
            <w:hyperlink r:id="rId26" w:tgtFrame="_blank">
              <w:r w:rsidR="006E6BA1">
                <w:rPr>
                  <w:rFonts w:ascii="Times New Roman" w:hAnsi="Times New Roman"/>
                  <w:color w:val="000000" w:themeColor="text1"/>
                  <w:sz w:val="18"/>
                  <w:szCs w:val="18"/>
                  <w:lang w:val="en-GB"/>
                </w:rPr>
                <w:t>Pyridines and derivatives</w:t>
              </w:r>
            </w:hyperlink>
          </w:p>
        </w:tc>
        <w:tc>
          <w:tcPr>
            <w:tcW w:w="855" w:type="dxa"/>
            <w:tcBorders>
              <w:left w:val="nil"/>
              <w:right w:val="nil"/>
            </w:tcBorders>
          </w:tcPr>
          <w:p w14:paraId="6359A84C"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&lt;0.001</w:t>
            </w:r>
          </w:p>
        </w:tc>
        <w:tc>
          <w:tcPr>
            <w:tcW w:w="964" w:type="dxa"/>
            <w:tcBorders>
              <w:left w:val="nil"/>
              <w:right w:val="nil"/>
            </w:tcBorders>
          </w:tcPr>
          <w:p w14:paraId="019A4634"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2.80</w:t>
            </w:r>
          </w:p>
        </w:tc>
      </w:tr>
      <w:tr w:rsidR="00FD4280" w14:paraId="4B6AD0CC" w14:textId="77777777">
        <w:trPr>
          <w:cantSplit/>
          <w:trHeight w:val="403"/>
          <w:jc w:val="center"/>
        </w:trPr>
        <w:tc>
          <w:tcPr>
            <w:tcW w:w="983" w:type="dxa"/>
            <w:tcBorders>
              <w:left w:val="nil"/>
              <w:right w:val="nil"/>
            </w:tcBorders>
          </w:tcPr>
          <w:p w14:paraId="5BC81E13"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lang w:val="en-GB" w:eastAsia="es-ES"/>
              </w:rPr>
              <w:t>130.065</w:t>
            </w:r>
          </w:p>
        </w:tc>
        <w:tc>
          <w:tcPr>
            <w:tcW w:w="984" w:type="dxa"/>
            <w:tcBorders>
              <w:left w:val="nil"/>
              <w:right w:val="nil"/>
            </w:tcBorders>
          </w:tcPr>
          <w:p w14:paraId="27369C61"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lang w:val="en-GB" w:eastAsia="es-ES"/>
              </w:rPr>
              <w:t>5.579</w:t>
            </w:r>
          </w:p>
        </w:tc>
        <w:tc>
          <w:tcPr>
            <w:tcW w:w="1027" w:type="dxa"/>
            <w:tcBorders>
              <w:left w:val="nil"/>
              <w:right w:val="nil"/>
            </w:tcBorders>
          </w:tcPr>
          <w:p w14:paraId="7519EC62"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lang w:val="en-GB"/>
              </w:rPr>
              <w:t>M+H</w:t>
            </w:r>
          </w:p>
        </w:tc>
        <w:tc>
          <w:tcPr>
            <w:tcW w:w="1653" w:type="dxa"/>
            <w:tcBorders>
              <w:left w:val="nil"/>
              <w:right w:val="nil"/>
            </w:tcBorders>
          </w:tcPr>
          <w:p w14:paraId="7E8E5FD0"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lang w:val="en-GB"/>
              </w:rPr>
              <w:t>C</w:t>
            </w:r>
            <w:r>
              <w:rPr>
                <w:rFonts w:ascii="Times New Roman" w:hAnsi="Times New Roman"/>
                <w:color w:val="000000" w:themeColor="text1"/>
                <w:sz w:val="18"/>
                <w:szCs w:val="18"/>
                <w:vertAlign w:val="subscript"/>
                <w:lang w:val="en-GB"/>
              </w:rPr>
              <w:t>9</w:t>
            </w:r>
            <w:r>
              <w:rPr>
                <w:rFonts w:ascii="Times New Roman" w:hAnsi="Times New Roman"/>
                <w:color w:val="000000" w:themeColor="text1"/>
                <w:sz w:val="18"/>
                <w:szCs w:val="18"/>
                <w:lang w:val="en-GB"/>
              </w:rPr>
              <w:t>H</w:t>
            </w:r>
            <w:r>
              <w:rPr>
                <w:rFonts w:ascii="Times New Roman" w:hAnsi="Times New Roman"/>
                <w:color w:val="000000" w:themeColor="text1"/>
                <w:sz w:val="18"/>
                <w:szCs w:val="18"/>
                <w:vertAlign w:val="subscript"/>
                <w:lang w:val="en-GB"/>
              </w:rPr>
              <w:t>7</w:t>
            </w:r>
            <w:r>
              <w:rPr>
                <w:rFonts w:ascii="Times New Roman" w:hAnsi="Times New Roman"/>
                <w:color w:val="000000" w:themeColor="text1"/>
                <w:sz w:val="18"/>
                <w:szCs w:val="18"/>
                <w:lang w:val="en-GB"/>
              </w:rPr>
              <w:t>N</w:t>
            </w:r>
          </w:p>
        </w:tc>
        <w:tc>
          <w:tcPr>
            <w:tcW w:w="7164" w:type="dxa"/>
            <w:tcBorders>
              <w:left w:val="nil"/>
              <w:right w:val="nil"/>
            </w:tcBorders>
          </w:tcPr>
          <w:p w14:paraId="36FEA447"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US"/>
              </w:rPr>
              <w:t>3-Methylene-indolenine</w:t>
            </w:r>
          </w:p>
        </w:tc>
        <w:tc>
          <w:tcPr>
            <w:tcW w:w="1093" w:type="dxa"/>
            <w:tcBorders>
              <w:left w:val="nil"/>
              <w:right w:val="nil"/>
            </w:tcBorders>
          </w:tcPr>
          <w:p w14:paraId="61F0F90E"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3</w:t>
            </w:r>
          </w:p>
        </w:tc>
        <w:tc>
          <w:tcPr>
            <w:tcW w:w="1838" w:type="dxa"/>
            <w:tcBorders>
              <w:left w:val="nil"/>
              <w:right w:val="nil"/>
            </w:tcBorders>
          </w:tcPr>
          <w:p w14:paraId="748F6FF0" w14:textId="77777777" w:rsidR="00FD4280" w:rsidRDefault="00954697">
            <w:pPr>
              <w:spacing w:after="0" w:line="240" w:lineRule="auto"/>
              <w:rPr>
                <w:rFonts w:ascii="Times New Roman" w:hAnsi="Times New Roman"/>
                <w:color w:val="000000" w:themeColor="text1"/>
                <w:sz w:val="18"/>
                <w:szCs w:val="18"/>
                <w:shd w:val="clear" w:color="auto" w:fill="FFFFFF"/>
                <w:lang w:val="en-GB"/>
              </w:rPr>
            </w:pPr>
            <w:hyperlink r:id="rId27" w:tgtFrame="_blank">
              <w:r w:rsidR="006E6BA1">
                <w:rPr>
                  <w:rFonts w:ascii="Times New Roman" w:hAnsi="Times New Roman"/>
                  <w:color w:val="000000" w:themeColor="text1"/>
                  <w:sz w:val="18"/>
                  <w:szCs w:val="18"/>
                  <w:lang w:val="en-GB"/>
                </w:rPr>
                <w:t>Indoles and derivatives</w:t>
              </w:r>
            </w:hyperlink>
          </w:p>
        </w:tc>
        <w:tc>
          <w:tcPr>
            <w:tcW w:w="855" w:type="dxa"/>
            <w:tcBorders>
              <w:left w:val="nil"/>
              <w:right w:val="nil"/>
            </w:tcBorders>
          </w:tcPr>
          <w:p w14:paraId="3DC652EF"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0.020</w:t>
            </w:r>
          </w:p>
        </w:tc>
        <w:tc>
          <w:tcPr>
            <w:tcW w:w="964" w:type="dxa"/>
            <w:tcBorders>
              <w:left w:val="nil"/>
              <w:right w:val="nil"/>
            </w:tcBorders>
          </w:tcPr>
          <w:p w14:paraId="7C686154"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2.52</w:t>
            </w:r>
          </w:p>
        </w:tc>
      </w:tr>
      <w:tr w:rsidR="00FD4280" w14:paraId="06957193" w14:textId="77777777">
        <w:trPr>
          <w:cantSplit/>
          <w:trHeight w:val="568"/>
          <w:jc w:val="center"/>
        </w:trPr>
        <w:tc>
          <w:tcPr>
            <w:tcW w:w="983" w:type="dxa"/>
            <w:tcBorders>
              <w:left w:val="nil"/>
              <w:right w:val="nil"/>
            </w:tcBorders>
          </w:tcPr>
          <w:p w14:paraId="5BD8F08F"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217.035</w:t>
            </w:r>
          </w:p>
        </w:tc>
        <w:tc>
          <w:tcPr>
            <w:tcW w:w="984" w:type="dxa"/>
            <w:tcBorders>
              <w:left w:val="nil"/>
              <w:right w:val="nil"/>
            </w:tcBorders>
          </w:tcPr>
          <w:p w14:paraId="2C917E9C"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2.628</w:t>
            </w:r>
          </w:p>
        </w:tc>
        <w:tc>
          <w:tcPr>
            <w:tcW w:w="1027" w:type="dxa"/>
            <w:tcBorders>
              <w:left w:val="nil"/>
              <w:right w:val="nil"/>
            </w:tcBorders>
          </w:tcPr>
          <w:p w14:paraId="64B2E649" w14:textId="77777777" w:rsidR="00FD4280" w:rsidRDefault="006E6BA1">
            <w:pPr>
              <w:spacing w:after="0" w:line="240" w:lineRule="auto"/>
              <w:rPr>
                <w:rFonts w:ascii="Times New Roman" w:hAnsi="Times New Roman"/>
                <w:color w:val="000000" w:themeColor="text1"/>
                <w:sz w:val="18"/>
                <w:szCs w:val="18"/>
                <w:lang w:val="es-US"/>
              </w:rPr>
            </w:pPr>
            <w:r>
              <w:rPr>
                <w:rFonts w:ascii="Times New Roman" w:hAnsi="Times New Roman"/>
                <w:color w:val="000000" w:themeColor="text1"/>
                <w:sz w:val="18"/>
                <w:szCs w:val="18"/>
                <w:lang w:val="en-GB"/>
              </w:rPr>
              <w:t>M-H</w:t>
            </w:r>
            <w:r>
              <w:rPr>
                <w:rFonts w:ascii="Times New Roman" w:hAnsi="Times New Roman"/>
                <w:color w:val="000000" w:themeColor="text1"/>
                <w:sz w:val="18"/>
                <w:szCs w:val="18"/>
                <w:vertAlign w:val="subscript"/>
                <w:lang w:val="en-GB"/>
              </w:rPr>
              <w:t>2</w:t>
            </w:r>
            <w:r>
              <w:rPr>
                <w:rFonts w:ascii="Times New Roman" w:hAnsi="Times New Roman"/>
                <w:color w:val="000000" w:themeColor="text1"/>
                <w:sz w:val="18"/>
                <w:szCs w:val="18"/>
                <w:lang w:val="en-GB"/>
              </w:rPr>
              <w:t>O-H</w:t>
            </w:r>
          </w:p>
        </w:tc>
        <w:tc>
          <w:tcPr>
            <w:tcW w:w="1653" w:type="dxa"/>
            <w:tcBorders>
              <w:left w:val="nil"/>
              <w:right w:val="nil"/>
            </w:tcBorders>
          </w:tcPr>
          <w:p w14:paraId="3E396087"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C</w:t>
            </w:r>
            <w:r>
              <w:rPr>
                <w:rFonts w:ascii="Times New Roman" w:hAnsi="Times New Roman"/>
                <w:color w:val="000000" w:themeColor="text1"/>
                <w:sz w:val="18"/>
                <w:szCs w:val="18"/>
                <w:vertAlign w:val="subscript"/>
                <w:lang w:val="en-GB"/>
              </w:rPr>
              <w:t>8</w:t>
            </w:r>
            <w:r>
              <w:rPr>
                <w:rFonts w:ascii="Times New Roman" w:hAnsi="Times New Roman"/>
                <w:color w:val="000000" w:themeColor="text1"/>
                <w:sz w:val="18"/>
                <w:szCs w:val="18"/>
                <w:lang w:val="en-GB"/>
              </w:rPr>
              <w:t>H</w:t>
            </w:r>
            <w:r>
              <w:rPr>
                <w:rFonts w:ascii="Times New Roman" w:hAnsi="Times New Roman"/>
                <w:color w:val="000000" w:themeColor="text1"/>
                <w:sz w:val="18"/>
                <w:szCs w:val="18"/>
                <w:vertAlign w:val="subscript"/>
                <w:lang w:val="en-GB"/>
              </w:rPr>
              <w:t>12</w:t>
            </w:r>
            <w:r>
              <w:rPr>
                <w:rFonts w:ascii="Times New Roman" w:hAnsi="Times New Roman"/>
                <w:color w:val="000000" w:themeColor="text1"/>
                <w:sz w:val="18"/>
                <w:szCs w:val="18"/>
                <w:lang w:val="en-GB"/>
              </w:rPr>
              <w:t>O</w:t>
            </w:r>
            <w:r>
              <w:rPr>
                <w:rFonts w:ascii="Times New Roman" w:hAnsi="Times New Roman"/>
                <w:color w:val="000000" w:themeColor="text1"/>
                <w:sz w:val="18"/>
                <w:szCs w:val="18"/>
                <w:vertAlign w:val="subscript"/>
                <w:lang w:val="en-GB"/>
              </w:rPr>
              <w:t>8</w:t>
            </w:r>
          </w:p>
        </w:tc>
        <w:tc>
          <w:tcPr>
            <w:tcW w:w="7164" w:type="dxa"/>
            <w:tcBorders>
              <w:left w:val="nil"/>
              <w:right w:val="nil"/>
            </w:tcBorders>
          </w:tcPr>
          <w:p w14:paraId="3A38E4FF"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3,4,5-trihydroxy-6-(2-oxoethoxy)oxane-2-carboxylic acid</w:t>
            </w:r>
          </w:p>
          <w:p w14:paraId="33B5EF31"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6-(acetyloxy)-3,4,5-trihydroxyoxane-2-carboxylic acid</w:t>
            </w:r>
          </w:p>
        </w:tc>
        <w:tc>
          <w:tcPr>
            <w:tcW w:w="1093" w:type="dxa"/>
            <w:tcBorders>
              <w:left w:val="nil"/>
              <w:right w:val="nil"/>
            </w:tcBorders>
          </w:tcPr>
          <w:p w14:paraId="65A5FB7F" w14:textId="77777777" w:rsidR="00FD4280" w:rsidRDefault="006E6BA1">
            <w:pPr>
              <w:spacing w:after="0" w:line="240" w:lineRule="auto"/>
              <w:rPr>
                <w:rStyle w:val="EnlacedeInternet"/>
                <w:rFonts w:ascii="Times New Roman" w:hAnsi="Times New Roman"/>
                <w:color w:val="000000" w:themeColor="text1"/>
                <w:sz w:val="18"/>
                <w:szCs w:val="18"/>
                <w:u w:val="none"/>
              </w:rPr>
            </w:pPr>
            <w:r>
              <w:rPr>
                <w:rFonts w:ascii="Times New Roman" w:hAnsi="Times New Roman"/>
                <w:color w:val="000000" w:themeColor="text1"/>
                <w:sz w:val="18"/>
                <w:szCs w:val="18"/>
                <w:lang w:val="en-GB"/>
              </w:rPr>
              <w:t>3</w:t>
            </w:r>
          </w:p>
        </w:tc>
        <w:tc>
          <w:tcPr>
            <w:tcW w:w="1838" w:type="dxa"/>
            <w:tcBorders>
              <w:left w:val="nil"/>
              <w:right w:val="nil"/>
            </w:tcBorders>
          </w:tcPr>
          <w:p w14:paraId="2BAE2907" w14:textId="77777777" w:rsidR="00FD4280" w:rsidRDefault="006E6BA1">
            <w:pPr>
              <w:spacing w:after="0" w:line="240" w:lineRule="auto"/>
              <w:rPr>
                <w:color w:val="000000" w:themeColor="text1"/>
                <w:lang w:val="en-US"/>
              </w:rPr>
            </w:pPr>
            <w:r>
              <w:rPr>
                <w:rFonts w:ascii="Times New Roman" w:hAnsi="Times New Roman"/>
                <w:color w:val="000000" w:themeColor="text1"/>
                <w:sz w:val="18"/>
                <w:szCs w:val="18"/>
                <w:lang w:val="en-GB"/>
              </w:rPr>
              <w:t>Organooxygen compounds</w:t>
            </w:r>
          </w:p>
        </w:tc>
        <w:tc>
          <w:tcPr>
            <w:tcW w:w="855" w:type="dxa"/>
            <w:tcBorders>
              <w:left w:val="nil"/>
              <w:right w:val="nil"/>
            </w:tcBorders>
          </w:tcPr>
          <w:p w14:paraId="5368CEFA"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0.008</w:t>
            </w:r>
          </w:p>
        </w:tc>
        <w:tc>
          <w:tcPr>
            <w:tcW w:w="964" w:type="dxa"/>
            <w:tcBorders>
              <w:left w:val="nil"/>
              <w:right w:val="nil"/>
            </w:tcBorders>
          </w:tcPr>
          <w:p w14:paraId="76D93A10"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5.00</w:t>
            </w:r>
          </w:p>
        </w:tc>
      </w:tr>
      <w:tr w:rsidR="00FD4280" w14:paraId="269DA547" w14:textId="77777777">
        <w:trPr>
          <w:cantSplit/>
          <w:trHeight w:val="3241"/>
          <w:jc w:val="center"/>
        </w:trPr>
        <w:tc>
          <w:tcPr>
            <w:tcW w:w="983" w:type="dxa"/>
            <w:tcBorders>
              <w:left w:val="nil"/>
              <w:right w:val="nil"/>
            </w:tcBorders>
          </w:tcPr>
          <w:p w14:paraId="2E32CE53" w14:textId="77777777" w:rsidR="00FD4280" w:rsidRDefault="006E6BA1">
            <w:pPr>
              <w:spacing w:after="0" w:line="240" w:lineRule="auto"/>
              <w:rPr>
                <w:rFonts w:ascii="Times New Roman" w:hAnsi="Times New Roman"/>
                <w:color w:val="000000" w:themeColor="text1"/>
                <w:sz w:val="18"/>
                <w:szCs w:val="18"/>
                <w:lang w:val="en-US" w:eastAsia="es-ES"/>
              </w:rPr>
            </w:pPr>
            <w:r>
              <w:rPr>
                <w:rFonts w:ascii="Times New Roman" w:hAnsi="Times New Roman"/>
                <w:color w:val="000000" w:themeColor="text1"/>
                <w:sz w:val="18"/>
                <w:szCs w:val="18"/>
                <w:lang w:val="en-GB" w:eastAsia="es-ES"/>
              </w:rPr>
              <w:t>223.144</w:t>
            </w:r>
          </w:p>
        </w:tc>
        <w:tc>
          <w:tcPr>
            <w:tcW w:w="984" w:type="dxa"/>
            <w:tcBorders>
              <w:left w:val="nil"/>
              <w:right w:val="nil"/>
            </w:tcBorders>
          </w:tcPr>
          <w:p w14:paraId="6E220949" w14:textId="77777777" w:rsidR="00FD4280" w:rsidRDefault="006E6BA1">
            <w:pPr>
              <w:spacing w:after="0" w:line="240" w:lineRule="auto"/>
              <w:rPr>
                <w:rFonts w:ascii="Times New Roman" w:hAnsi="Times New Roman"/>
                <w:color w:val="000000" w:themeColor="text1"/>
                <w:sz w:val="18"/>
                <w:szCs w:val="18"/>
                <w:lang w:val="en-US" w:eastAsia="es-ES"/>
              </w:rPr>
            </w:pPr>
            <w:r>
              <w:rPr>
                <w:rFonts w:ascii="Times New Roman" w:hAnsi="Times New Roman"/>
                <w:color w:val="000000" w:themeColor="text1"/>
                <w:sz w:val="18"/>
                <w:szCs w:val="18"/>
                <w:lang w:val="en-GB" w:eastAsia="es-ES"/>
              </w:rPr>
              <w:t>4.513</w:t>
            </w:r>
          </w:p>
        </w:tc>
        <w:tc>
          <w:tcPr>
            <w:tcW w:w="1027" w:type="dxa"/>
            <w:tcBorders>
              <w:left w:val="nil"/>
              <w:right w:val="nil"/>
            </w:tcBorders>
          </w:tcPr>
          <w:p w14:paraId="2ACB2C22"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M+H</w:t>
            </w:r>
          </w:p>
          <w:p w14:paraId="4F68DC82" w14:textId="77777777" w:rsidR="00FD4280" w:rsidRDefault="00FD4280">
            <w:pPr>
              <w:spacing w:after="0" w:line="240" w:lineRule="auto"/>
              <w:rPr>
                <w:rFonts w:ascii="Times New Roman" w:hAnsi="Times New Roman"/>
                <w:color w:val="000000" w:themeColor="text1"/>
                <w:sz w:val="18"/>
                <w:szCs w:val="18"/>
              </w:rPr>
            </w:pPr>
          </w:p>
          <w:p w14:paraId="04E03DFF"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2M+H</w:t>
            </w:r>
          </w:p>
          <w:p w14:paraId="29B72027" w14:textId="77777777" w:rsidR="00FD4280" w:rsidRDefault="00FD4280">
            <w:pPr>
              <w:spacing w:after="0" w:line="240" w:lineRule="auto"/>
              <w:rPr>
                <w:rFonts w:ascii="Times New Roman" w:hAnsi="Times New Roman"/>
                <w:color w:val="000000" w:themeColor="text1"/>
                <w:sz w:val="18"/>
                <w:szCs w:val="18"/>
              </w:rPr>
            </w:pPr>
          </w:p>
          <w:p w14:paraId="71593AB4" w14:textId="77777777" w:rsidR="00FD4280" w:rsidRDefault="00FD4280">
            <w:pPr>
              <w:spacing w:after="0" w:line="240" w:lineRule="auto"/>
              <w:rPr>
                <w:rFonts w:ascii="Times New Roman" w:hAnsi="Times New Roman"/>
                <w:color w:val="000000" w:themeColor="text1"/>
                <w:sz w:val="18"/>
                <w:szCs w:val="18"/>
              </w:rPr>
            </w:pPr>
          </w:p>
          <w:p w14:paraId="072DF09F" w14:textId="77777777" w:rsidR="00FD4280" w:rsidRDefault="00FD4280">
            <w:pPr>
              <w:spacing w:after="0" w:line="240" w:lineRule="auto"/>
              <w:rPr>
                <w:rFonts w:ascii="Times New Roman" w:hAnsi="Times New Roman"/>
                <w:color w:val="000000" w:themeColor="text1"/>
                <w:sz w:val="18"/>
                <w:szCs w:val="18"/>
              </w:rPr>
            </w:pPr>
          </w:p>
          <w:p w14:paraId="0874C687" w14:textId="77777777" w:rsidR="00FD4280" w:rsidRDefault="00FD4280">
            <w:pPr>
              <w:spacing w:after="0" w:line="240" w:lineRule="auto"/>
              <w:rPr>
                <w:rFonts w:ascii="Times New Roman" w:hAnsi="Times New Roman"/>
                <w:color w:val="000000" w:themeColor="text1"/>
                <w:sz w:val="18"/>
                <w:szCs w:val="18"/>
              </w:rPr>
            </w:pPr>
          </w:p>
          <w:p w14:paraId="02F0D674" w14:textId="77777777" w:rsidR="00FD4280" w:rsidRDefault="00FD4280">
            <w:pPr>
              <w:spacing w:after="0" w:line="240" w:lineRule="auto"/>
              <w:rPr>
                <w:rFonts w:ascii="Times New Roman" w:hAnsi="Times New Roman"/>
                <w:color w:val="000000" w:themeColor="text1"/>
                <w:sz w:val="18"/>
                <w:szCs w:val="18"/>
              </w:rPr>
            </w:pPr>
          </w:p>
          <w:p w14:paraId="6C5FD676" w14:textId="77777777" w:rsidR="00FD4280" w:rsidRDefault="00FD4280">
            <w:pPr>
              <w:spacing w:after="0" w:line="240" w:lineRule="auto"/>
              <w:rPr>
                <w:rFonts w:ascii="Times New Roman" w:hAnsi="Times New Roman"/>
                <w:color w:val="000000" w:themeColor="text1"/>
                <w:sz w:val="18"/>
                <w:szCs w:val="18"/>
              </w:rPr>
            </w:pPr>
          </w:p>
          <w:p w14:paraId="33B36129" w14:textId="77777777" w:rsidR="00FD4280" w:rsidRDefault="00FD4280">
            <w:pPr>
              <w:spacing w:after="0" w:line="240" w:lineRule="auto"/>
              <w:rPr>
                <w:rFonts w:ascii="Times New Roman" w:hAnsi="Times New Roman"/>
                <w:color w:val="000000" w:themeColor="text1"/>
                <w:sz w:val="18"/>
                <w:szCs w:val="18"/>
              </w:rPr>
            </w:pPr>
          </w:p>
          <w:p w14:paraId="03A328DB" w14:textId="77777777" w:rsidR="00FD4280" w:rsidRDefault="00FD4280">
            <w:pPr>
              <w:spacing w:after="0" w:line="240" w:lineRule="auto"/>
              <w:rPr>
                <w:rFonts w:ascii="Times New Roman" w:hAnsi="Times New Roman"/>
                <w:color w:val="000000" w:themeColor="text1"/>
                <w:sz w:val="18"/>
                <w:szCs w:val="18"/>
              </w:rPr>
            </w:pPr>
          </w:p>
          <w:p w14:paraId="25630D90" w14:textId="77777777" w:rsidR="00FD4280" w:rsidRDefault="00FD4280">
            <w:pPr>
              <w:spacing w:after="0" w:line="240" w:lineRule="auto"/>
              <w:rPr>
                <w:rFonts w:ascii="Times New Roman" w:hAnsi="Times New Roman"/>
                <w:color w:val="000000" w:themeColor="text1"/>
                <w:sz w:val="18"/>
                <w:szCs w:val="18"/>
              </w:rPr>
            </w:pPr>
          </w:p>
          <w:p w14:paraId="640C0309"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M+H</w:t>
            </w:r>
          </w:p>
          <w:p w14:paraId="3BDD532D" w14:textId="77777777" w:rsidR="00FD4280" w:rsidRDefault="00FD4280">
            <w:pPr>
              <w:spacing w:after="0" w:line="240" w:lineRule="auto"/>
              <w:rPr>
                <w:rFonts w:ascii="Times New Roman" w:hAnsi="Times New Roman"/>
                <w:color w:val="000000" w:themeColor="text1"/>
                <w:sz w:val="18"/>
                <w:szCs w:val="18"/>
              </w:rPr>
            </w:pPr>
          </w:p>
          <w:p w14:paraId="34CCB632"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M+H-H</w:t>
            </w:r>
            <w:r>
              <w:rPr>
                <w:rFonts w:ascii="Times New Roman" w:hAnsi="Times New Roman"/>
                <w:color w:val="000000" w:themeColor="text1"/>
                <w:sz w:val="18"/>
                <w:szCs w:val="18"/>
                <w:vertAlign w:val="subscript"/>
              </w:rPr>
              <w:t>2</w:t>
            </w:r>
            <w:r>
              <w:rPr>
                <w:rFonts w:ascii="Times New Roman" w:hAnsi="Times New Roman"/>
                <w:color w:val="000000" w:themeColor="text1"/>
                <w:sz w:val="18"/>
                <w:szCs w:val="18"/>
              </w:rPr>
              <w:t>O</w:t>
            </w:r>
          </w:p>
        </w:tc>
        <w:tc>
          <w:tcPr>
            <w:tcW w:w="1653" w:type="dxa"/>
            <w:tcBorders>
              <w:left w:val="nil"/>
              <w:right w:val="nil"/>
            </w:tcBorders>
          </w:tcPr>
          <w:p w14:paraId="2C7675A1"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C</w:t>
            </w:r>
            <w:r>
              <w:rPr>
                <w:rFonts w:ascii="Times New Roman" w:hAnsi="Times New Roman"/>
                <w:color w:val="000000" w:themeColor="text1"/>
                <w:sz w:val="18"/>
                <w:szCs w:val="18"/>
                <w:vertAlign w:val="subscript"/>
                <w:lang w:val="en-GB"/>
              </w:rPr>
              <w:t>12</w:t>
            </w:r>
            <w:r>
              <w:rPr>
                <w:rFonts w:ascii="Times New Roman" w:hAnsi="Times New Roman"/>
                <w:color w:val="000000" w:themeColor="text1"/>
                <w:sz w:val="18"/>
                <w:szCs w:val="18"/>
                <w:lang w:val="en-GB"/>
              </w:rPr>
              <w:t>H</w:t>
            </w:r>
            <w:r>
              <w:rPr>
                <w:rFonts w:ascii="Times New Roman" w:hAnsi="Times New Roman"/>
                <w:color w:val="000000" w:themeColor="text1"/>
                <w:sz w:val="18"/>
                <w:szCs w:val="18"/>
                <w:vertAlign w:val="subscript"/>
                <w:lang w:val="en-GB"/>
              </w:rPr>
              <w:t>18</w:t>
            </w:r>
            <w:r>
              <w:rPr>
                <w:rFonts w:ascii="Times New Roman" w:hAnsi="Times New Roman"/>
                <w:color w:val="000000" w:themeColor="text1"/>
                <w:sz w:val="18"/>
                <w:szCs w:val="18"/>
                <w:lang w:val="en-GB"/>
              </w:rPr>
              <w:t>N</w:t>
            </w:r>
            <w:r>
              <w:rPr>
                <w:rFonts w:ascii="Times New Roman" w:hAnsi="Times New Roman"/>
                <w:color w:val="000000" w:themeColor="text1"/>
                <w:sz w:val="18"/>
                <w:szCs w:val="18"/>
                <w:vertAlign w:val="subscript"/>
                <w:lang w:val="en-GB"/>
              </w:rPr>
              <w:t>2</w:t>
            </w:r>
            <w:r>
              <w:rPr>
                <w:rFonts w:ascii="Times New Roman" w:hAnsi="Times New Roman"/>
                <w:color w:val="000000" w:themeColor="text1"/>
                <w:sz w:val="18"/>
                <w:szCs w:val="18"/>
                <w:lang w:val="en-GB"/>
              </w:rPr>
              <w:t>O</w:t>
            </w:r>
            <w:r>
              <w:rPr>
                <w:rFonts w:ascii="Times New Roman" w:hAnsi="Times New Roman"/>
                <w:color w:val="000000" w:themeColor="text1"/>
                <w:sz w:val="18"/>
                <w:szCs w:val="18"/>
                <w:vertAlign w:val="subscript"/>
                <w:lang w:val="en-GB"/>
              </w:rPr>
              <w:t>2</w:t>
            </w:r>
          </w:p>
          <w:p w14:paraId="578B76AE" w14:textId="77777777" w:rsidR="00FD4280" w:rsidRDefault="00FD4280">
            <w:pPr>
              <w:spacing w:after="0" w:line="240" w:lineRule="auto"/>
              <w:rPr>
                <w:rFonts w:ascii="Times New Roman" w:hAnsi="Times New Roman"/>
                <w:color w:val="000000" w:themeColor="text1"/>
                <w:sz w:val="18"/>
                <w:szCs w:val="18"/>
                <w:lang w:val="en-GB"/>
              </w:rPr>
            </w:pPr>
          </w:p>
          <w:p w14:paraId="1C54DF35"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C</w:t>
            </w:r>
            <w:r>
              <w:rPr>
                <w:rFonts w:ascii="Times New Roman" w:hAnsi="Times New Roman"/>
                <w:color w:val="000000" w:themeColor="text1"/>
                <w:sz w:val="18"/>
                <w:szCs w:val="18"/>
                <w:vertAlign w:val="subscript"/>
                <w:lang w:val="en-GB"/>
              </w:rPr>
              <w:t>6</w:t>
            </w:r>
            <w:r>
              <w:rPr>
                <w:rFonts w:ascii="Times New Roman" w:hAnsi="Times New Roman"/>
                <w:color w:val="000000" w:themeColor="text1"/>
                <w:sz w:val="18"/>
                <w:szCs w:val="18"/>
                <w:lang w:val="en-GB"/>
              </w:rPr>
              <w:t>H</w:t>
            </w:r>
            <w:r>
              <w:rPr>
                <w:rFonts w:ascii="Times New Roman" w:hAnsi="Times New Roman"/>
                <w:color w:val="000000" w:themeColor="text1"/>
                <w:sz w:val="18"/>
                <w:szCs w:val="18"/>
                <w:vertAlign w:val="subscript"/>
                <w:lang w:val="en-GB"/>
              </w:rPr>
              <w:t>9</w:t>
            </w:r>
            <w:r>
              <w:rPr>
                <w:rFonts w:ascii="Times New Roman" w:hAnsi="Times New Roman"/>
                <w:color w:val="000000" w:themeColor="text1"/>
                <w:sz w:val="18"/>
                <w:szCs w:val="18"/>
                <w:lang w:val="en-GB"/>
              </w:rPr>
              <w:t>NO</w:t>
            </w:r>
          </w:p>
          <w:p w14:paraId="7F03C09A" w14:textId="77777777" w:rsidR="00FD4280" w:rsidRDefault="00FD4280">
            <w:pPr>
              <w:spacing w:after="0" w:line="240" w:lineRule="auto"/>
              <w:rPr>
                <w:rFonts w:ascii="Times New Roman" w:hAnsi="Times New Roman"/>
                <w:color w:val="000000" w:themeColor="text1"/>
                <w:sz w:val="18"/>
                <w:szCs w:val="18"/>
                <w:lang w:val="en-GB"/>
              </w:rPr>
            </w:pPr>
          </w:p>
          <w:p w14:paraId="4E00D7AB" w14:textId="77777777" w:rsidR="00FD4280" w:rsidRDefault="00FD4280">
            <w:pPr>
              <w:spacing w:after="0" w:line="240" w:lineRule="auto"/>
              <w:rPr>
                <w:rFonts w:ascii="Times New Roman" w:hAnsi="Times New Roman"/>
                <w:color w:val="000000" w:themeColor="text1"/>
                <w:sz w:val="18"/>
                <w:szCs w:val="18"/>
                <w:lang w:val="en-GB"/>
              </w:rPr>
            </w:pPr>
          </w:p>
          <w:p w14:paraId="115EA18D" w14:textId="77777777" w:rsidR="00FD4280" w:rsidRDefault="00FD4280">
            <w:pPr>
              <w:spacing w:after="0" w:line="240" w:lineRule="auto"/>
              <w:rPr>
                <w:rFonts w:ascii="Times New Roman" w:hAnsi="Times New Roman"/>
                <w:color w:val="000000" w:themeColor="text1"/>
                <w:sz w:val="18"/>
                <w:szCs w:val="18"/>
                <w:lang w:val="en-GB"/>
              </w:rPr>
            </w:pPr>
          </w:p>
          <w:p w14:paraId="76685D4F" w14:textId="77777777" w:rsidR="00FD4280" w:rsidRDefault="00FD4280">
            <w:pPr>
              <w:spacing w:after="0" w:line="240" w:lineRule="auto"/>
              <w:rPr>
                <w:rFonts w:ascii="Times New Roman" w:hAnsi="Times New Roman"/>
                <w:color w:val="000000" w:themeColor="text1"/>
                <w:sz w:val="18"/>
                <w:szCs w:val="18"/>
                <w:lang w:val="en-GB"/>
              </w:rPr>
            </w:pPr>
          </w:p>
          <w:p w14:paraId="1CD09DA8" w14:textId="77777777" w:rsidR="00FD4280" w:rsidRDefault="00FD4280">
            <w:pPr>
              <w:spacing w:after="0" w:line="240" w:lineRule="auto"/>
              <w:rPr>
                <w:rFonts w:ascii="Times New Roman" w:hAnsi="Times New Roman"/>
                <w:color w:val="000000" w:themeColor="text1"/>
                <w:sz w:val="18"/>
                <w:szCs w:val="18"/>
                <w:lang w:val="en-GB"/>
              </w:rPr>
            </w:pPr>
          </w:p>
          <w:p w14:paraId="0A3CF68C" w14:textId="77777777" w:rsidR="00FD4280" w:rsidRDefault="00FD4280">
            <w:pPr>
              <w:spacing w:after="0" w:line="240" w:lineRule="auto"/>
              <w:rPr>
                <w:rFonts w:ascii="Times New Roman" w:hAnsi="Times New Roman"/>
                <w:color w:val="000000" w:themeColor="text1"/>
                <w:sz w:val="18"/>
                <w:szCs w:val="18"/>
                <w:lang w:val="en-GB"/>
              </w:rPr>
            </w:pPr>
          </w:p>
          <w:p w14:paraId="5FCB1B65" w14:textId="77777777" w:rsidR="00FD4280" w:rsidRDefault="00FD4280">
            <w:pPr>
              <w:spacing w:after="0" w:line="240" w:lineRule="auto"/>
              <w:rPr>
                <w:rFonts w:ascii="Times New Roman" w:hAnsi="Times New Roman"/>
                <w:color w:val="000000" w:themeColor="text1"/>
                <w:sz w:val="18"/>
                <w:szCs w:val="18"/>
                <w:lang w:val="en-GB"/>
              </w:rPr>
            </w:pPr>
          </w:p>
          <w:p w14:paraId="0DE6D6EC" w14:textId="77777777" w:rsidR="00FD4280" w:rsidRDefault="00FD4280">
            <w:pPr>
              <w:spacing w:after="0" w:line="240" w:lineRule="auto"/>
              <w:rPr>
                <w:rFonts w:ascii="Times New Roman" w:hAnsi="Times New Roman"/>
                <w:color w:val="000000" w:themeColor="text1"/>
                <w:sz w:val="18"/>
                <w:szCs w:val="18"/>
                <w:lang w:val="en-GB"/>
              </w:rPr>
            </w:pPr>
          </w:p>
          <w:p w14:paraId="6BCFDE6B" w14:textId="77777777" w:rsidR="00FD4280" w:rsidRDefault="00FD4280">
            <w:pPr>
              <w:spacing w:after="0" w:line="240" w:lineRule="auto"/>
              <w:rPr>
                <w:rFonts w:ascii="Times New Roman" w:hAnsi="Times New Roman"/>
                <w:color w:val="000000" w:themeColor="text1"/>
                <w:sz w:val="18"/>
                <w:szCs w:val="18"/>
                <w:lang w:val="en-GB"/>
              </w:rPr>
            </w:pPr>
          </w:p>
          <w:p w14:paraId="2094A20A"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C</w:t>
            </w:r>
            <w:r>
              <w:rPr>
                <w:rFonts w:ascii="Times New Roman" w:hAnsi="Times New Roman"/>
                <w:color w:val="000000" w:themeColor="text1"/>
                <w:sz w:val="18"/>
                <w:szCs w:val="18"/>
                <w:vertAlign w:val="subscript"/>
                <w:lang w:val="en-GB"/>
              </w:rPr>
              <w:t>12</w:t>
            </w:r>
            <w:r>
              <w:rPr>
                <w:rFonts w:ascii="Times New Roman" w:hAnsi="Times New Roman"/>
                <w:color w:val="000000" w:themeColor="text1"/>
                <w:sz w:val="18"/>
                <w:szCs w:val="18"/>
                <w:lang w:val="en-GB"/>
              </w:rPr>
              <w:t>H</w:t>
            </w:r>
            <w:r>
              <w:rPr>
                <w:rFonts w:ascii="Times New Roman" w:hAnsi="Times New Roman"/>
                <w:color w:val="000000" w:themeColor="text1"/>
                <w:sz w:val="18"/>
                <w:szCs w:val="18"/>
                <w:vertAlign w:val="subscript"/>
                <w:lang w:val="en-GB"/>
              </w:rPr>
              <w:t>19</w:t>
            </w:r>
            <w:r>
              <w:rPr>
                <w:rFonts w:ascii="Times New Roman" w:hAnsi="Times New Roman"/>
                <w:color w:val="000000" w:themeColor="text1"/>
                <w:sz w:val="18"/>
                <w:szCs w:val="18"/>
                <w:lang w:val="en-GB"/>
              </w:rPr>
              <w:t>N</w:t>
            </w:r>
            <w:r>
              <w:rPr>
                <w:rFonts w:ascii="Times New Roman" w:hAnsi="Times New Roman"/>
                <w:color w:val="000000" w:themeColor="text1"/>
                <w:sz w:val="18"/>
                <w:szCs w:val="18"/>
                <w:vertAlign w:val="subscript"/>
                <w:lang w:val="en-GB"/>
              </w:rPr>
              <w:t>2</w:t>
            </w:r>
            <w:r>
              <w:rPr>
                <w:rFonts w:ascii="Times New Roman" w:hAnsi="Times New Roman"/>
                <w:color w:val="000000" w:themeColor="text1"/>
                <w:sz w:val="18"/>
                <w:szCs w:val="18"/>
                <w:lang w:val="en-GB"/>
              </w:rPr>
              <w:t>O</w:t>
            </w:r>
            <w:r>
              <w:rPr>
                <w:rFonts w:ascii="Times New Roman" w:hAnsi="Times New Roman"/>
                <w:color w:val="000000" w:themeColor="text1"/>
                <w:sz w:val="18"/>
                <w:szCs w:val="18"/>
                <w:vertAlign w:val="subscript"/>
                <w:lang w:val="en-GB"/>
              </w:rPr>
              <w:t>2</w:t>
            </w:r>
          </w:p>
          <w:p w14:paraId="01191428" w14:textId="77777777" w:rsidR="00FD4280" w:rsidRDefault="00FD4280">
            <w:pPr>
              <w:spacing w:after="0" w:line="240" w:lineRule="auto"/>
              <w:rPr>
                <w:rFonts w:ascii="Times New Roman" w:hAnsi="Times New Roman"/>
                <w:color w:val="000000" w:themeColor="text1"/>
                <w:sz w:val="18"/>
                <w:szCs w:val="18"/>
                <w:lang w:val="en-GB"/>
              </w:rPr>
            </w:pPr>
          </w:p>
          <w:p w14:paraId="3A26F0B0" w14:textId="77777777" w:rsidR="00FD4280" w:rsidRDefault="006E6BA1">
            <w:pPr>
              <w:spacing w:after="0" w:line="240" w:lineRule="auto"/>
              <w:rPr>
                <w:rFonts w:ascii="Times New Roman" w:hAnsi="Times New Roman"/>
                <w:color w:val="000000" w:themeColor="text1"/>
                <w:sz w:val="18"/>
                <w:szCs w:val="18"/>
                <w:lang w:val="en-US"/>
              </w:rPr>
            </w:pPr>
            <w:r>
              <w:rPr>
                <w:rFonts w:ascii="Times New Roman" w:hAnsi="Times New Roman"/>
                <w:color w:val="000000" w:themeColor="text1"/>
                <w:sz w:val="18"/>
                <w:szCs w:val="18"/>
                <w:lang w:val="en-GB"/>
              </w:rPr>
              <w:t>C</w:t>
            </w:r>
            <w:r>
              <w:rPr>
                <w:rFonts w:ascii="Times New Roman" w:hAnsi="Times New Roman"/>
                <w:color w:val="000000" w:themeColor="text1"/>
                <w:sz w:val="18"/>
                <w:szCs w:val="18"/>
                <w:vertAlign w:val="subscript"/>
                <w:lang w:val="en-GB"/>
              </w:rPr>
              <w:t>12</w:t>
            </w:r>
            <w:r>
              <w:rPr>
                <w:rFonts w:ascii="Times New Roman" w:hAnsi="Times New Roman"/>
                <w:color w:val="000000" w:themeColor="text1"/>
                <w:sz w:val="18"/>
                <w:szCs w:val="18"/>
                <w:lang w:val="en-GB"/>
              </w:rPr>
              <w:t>H</w:t>
            </w:r>
            <w:r>
              <w:rPr>
                <w:rFonts w:ascii="Times New Roman" w:hAnsi="Times New Roman"/>
                <w:color w:val="000000" w:themeColor="text1"/>
                <w:sz w:val="18"/>
                <w:szCs w:val="18"/>
                <w:vertAlign w:val="subscript"/>
                <w:lang w:val="en-GB"/>
              </w:rPr>
              <w:t>20</w:t>
            </w:r>
            <w:r>
              <w:rPr>
                <w:rFonts w:ascii="Times New Roman" w:hAnsi="Times New Roman"/>
                <w:color w:val="000000" w:themeColor="text1"/>
                <w:sz w:val="18"/>
                <w:szCs w:val="18"/>
                <w:lang w:val="en-GB"/>
              </w:rPr>
              <w:t>N</w:t>
            </w:r>
            <w:r>
              <w:rPr>
                <w:rFonts w:ascii="Times New Roman" w:hAnsi="Times New Roman"/>
                <w:color w:val="000000" w:themeColor="text1"/>
                <w:sz w:val="18"/>
                <w:szCs w:val="18"/>
                <w:vertAlign w:val="subscript"/>
                <w:lang w:val="en-GB"/>
              </w:rPr>
              <w:t>2</w:t>
            </w:r>
            <w:r>
              <w:rPr>
                <w:rFonts w:ascii="Times New Roman" w:hAnsi="Times New Roman"/>
                <w:color w:val="000000" w:themeColor="text1"/>
                <w:sz w:val="18"/>
                <w:szCs w:val="18"/>
                <w:lang w:val="en-GB"/>
              </w:rPr>
              <w:t>O</w:t>
            </w:r>
            <w:r>
              <w:rPr>
                <w:rFonts w:ascii="Times New Roman" w:hAnsi="Times New Roman"/>
                <w:color w:val="000000" w:themeColor="text1"/>
                <w:sz w:val="18"/>
                <w:szCs w:val="18"/>
                <w:vertAlign w:val="subscript"/>
                <w:lang w:val="en-GB"/>
              </w:rPr>
              <w:t>3</w:t>
            </w:r>
          </w:p>
        </w:tc>
        <w:tc>
          <w:tcPr>
            <w:tcW w:w="7164" w:type="dxa"/>
            <w:tcBorders>
              <w:left w:val="nil"/>
              <w:right w:val="nil"/>
            </w:tcBorders>
          </w:tcPr>
          <w:p w14:paraId="02EC6596" w14:textId="77777777" w:rsidR="00FD4280" w:rsidRDefault="006E6BA1">
            <w:pPr>
              <w:spacing w:after="0" w:line="240" w:lineRule="auto"/>
              <w:rPr>
                <w:rFonts w:ascii="Times New Roman" w:hAnsi="Times New Roman"/>
                <w:color w:val="000000" w:themeColor="text1"/>
                <w:sz w:val="18"/>
                <w:szCs w:val="18"/>
                <w:lang w:val="en-US"/>
              </w:rPr>
            </w:pPr>
            <w:r>
              <w:rPr>
                <w:rFonts w:ascii="Times New Roman" w:hAnsi="Times New Roman"/>
                <w:color w:val="000000" w:themeColor="text1"/>
                <w:sz w:val="18"/>
                <w:szCs w:val="18"/>
                <w:lang w:val="en-US"/>
              </w:rPr>
              <w:t>3-Hydroxymonoethylglycinexylidide</w:t>
            </w:r>
          </w:p>
          <w:p w14:paraId="4201DBAC" w14:textId="77777777" w:rsidR="00FD4280" w:rsidRDefault="00FD4280">
            <w:pPr>
              <w:spacing w:after="0" w:line="240" w:lineRule="auto"/>
              <w:rPr>
                <w:rFonts w:ascii="Times New Roman" w:hAnsi="Times New Roman"/>
                <w:color w:val="000000" w:themeColor="text1"/>
                <w:sz w:val="18"/>
                <w:szCs w:val="18"/>
                <w:lang w:val="en-US"/>
              </w:rPr>
            </w:pPr>
          </w:p>
          <w:p w14:paraId="5C552775" w14:textId="77777777" w:rsidR="00FD4280" w:rsidRDefault="006E6BA1">
            <w:pPr>
              <w:spacing w:after="0" w:line="240" w:lineRule="auto"/>
              <w:rPr>
                <w:rFonts w:ascii="Times New Roman" w:hAnsi="Times New Roman"/>
                <w:color w:val="000000" w:themeColor="text1"/>
                <w:sz w:val="18"/>
                <w:szCs w:val="18"/>
                <w:lang w:val="en-US"/>
              </w:rPr>
            </w:pPr>
            <w:r>
              <w:rPr>
                <w:rFonts w:ascii="Times New Roman" w:hAnsi="Times New Roman"/>
                <w:color w:val="000000" w:themeColor="text1"/>
                <w:sz w:val="18"/>
                <w:szCs w:val="18"/>
                <w:lang w:val="en-US"/>
              </w:rPr>
              <w:t>2-Ethyl-4-methyloxazole</w:t>
            </w:r>
          </w:p>
          <w:p w14:paraId="49D79968" w14:textId="77777777" w:rsidR="00FD4280" w:rsidRDefault="006E6BA1">
            <w:pPr>
              <w:spacing w:after="0" w:line="240" w:lineRule="auto"/>
              <w:rPr>
                <w:rFonts w:ascii="Times New Roman" w:hAnsi="Times New Roman"/>
                <w:color w:val="000000" w:themeColor="text1"/>
                <w:sz w:val="18"/>
                <w:szCs w:val="18"/>
                <w:lang w:val="en-US"/>
              </w:rPr>
            </w:pPr>
            <w:proofErr w:type="spellStart"/>
            <w:r>
              <w:rPr>
                <w:rFonts w:ascii="Times New Roman" w:hAnsi="Times New Roman"/>
                <w:color w:val="000000" w:themeColor="text1"/>
                <w:sz w:val="18"/>
                <w:szCs w:val="18"/>
                <w:lang w:val="en-US"/>
              </w:rPr>
              <w:t>Trimethyloxazole</w:t>
            </w:r>
            <w:proofErr w:type="spellEnd"/>
          </w:p>
          <w:p w14:paraId="6F2505D1" w14:textId="77777777" w:rsidR="00FD4280" w:rsidRDefault="006E6BA1">
            <w:pPr>
              <w:spacing w:after="0" w:line="240" w:lineRule="auto"/>
              <w:rPr>
                <w:rFonts w:ascii="Times New Roman" w:hAnsi="Times New Roman"/>
                <w:color w:val="000000" w:themeColor="text1"/>
                <w:sz w:val="18"/>
                <w:szCs w:val="18"/>
                <w:lang w:val="en-US"/>
              </w:rPr>
            </w:pPr>
            <w:r>
              <w:rPr>
                <w:rFonts w:ascii="Times New Roman" w:hAnsi="Times New Roman"/>
                <w:color w:val="000000" w:themeColor="text1"/>
                <w:sz w:val="18"/>
                <w:szCs w:val="18"/>
                <w:lang w:val="en-US"/>
              </w:rPr>
              <w:t>5-Ethyl-2-methyloxazole</w:t>
            </w:r>
          </w:p>
          <w:p w14:paraId="7A5D175C" w14:textId="77777777" w:rsidR="00FD4280" w:rsidRDefault="006E6BA1">
            <w:pPr>
              <w:spacing w:after="0" w:line="240" w:lineRule="auto"/>
              <w:rPr>
                <w:rFonts w:ascii="Times New Roman" w:hAnsi="Times New Roman"/>
                <w:color w:val="000000" w:themeColor="text1"/>
                <w:sz w:val="18"/>
                <w:szCs w:val="18"/>
                <w:lang w:val="en-US"/>
              </w:rPr>
            </w:pPr>
            <w:r>
              <w:rPr>
                <w:rFonts w:ascii="Times New Roman" w:hAnsi="Times New Roman"/>
                <w:color w:val="000000" w:themeColor="text1"/>
                <w:sz w:val="18"/>
                <w:szCs w:val="18"/>
                <w:lang w:val="en-US"/>
              </w:rPr>
              <w:t>4-Ethyl-2-methyloxazole</w:t>
            </w:r>
          </w:p>
          <w:p w14:paraId="60562F1D" w14:textId="77777777" w:rsidR="00FD4280" w:rsidRDefault="006E6BA1">
            <w:pPr>
              <w:spacing w:after="0" w:line="240" w:lineRule="auto"/>
              <w:rPr>
                <w:rFonts w:ascii="Times New Roman" w:hAnsi="Times New Roman"/>
                <w:color w:val="000000" w:themeColor="text1"/>
                <w:sz w:val="18"/>
                <w:szCs w:val="18"/>
                <w:lang w:val="en-US"/>
              </w:rPr>
            </w:pPr>
            <w:r>
              <w:rPr>
                <w:rFonts w:ascii="Times New Roman" w:hAnsi="Times New Roman"/>
                <w:color w:val="000000" w:themeColor="text1"/>
                <w:sz w:val="18"/>
                <w:szCs w:val="18"/>
                <w:lang w:val="en-US"/>
              </w:rPr>
              <w:t>2-Ethyl-5-methyloxazole</w:t>
            </w:r>
          </w:p>
          <w:p w14:paraId="655A4DC4" w14:textId="77777777" w:rsidR="00FD4280" w:rsidRDefault="006E6BA1">
            <w:pPr>
              <w:spacing w:after="0" w:line="240" w:lineRule="auto"/>
              <w:rPr>
                <w:rFonts w:ascii="Times New Roman" w:hAnsi="Times New Roman"/>
                <w:color w:val="000000" w:themeColor="text1"/>
                <w:sz w:val="18"/>
                <w:szCs w:val="18"/>
                <w:lang w:val="en-US"/>
              </w:rPr>
            </w:pPr>
            <w:r>
              <w:rPr>
                <w:rFonts w:ascii="Times New Roman" w:hAnsi="Times New Roman"/>
                <w:color w:val="000000" w:themeColor="text1"/>
                <w:sz w:val="18"/>
                <w:szCs w:val="18"/>
                <w:lang w:val="en-US"/>
              </w:rPr>
              <w:t>5-Ethyl-4-methyloxazole</w:t>
            </w:r>
          </w:p>
          <w:p w14:paraId="54663710" w14:textId="77777777" w:rsidR="00FD4280" w:rsidRDefault="006E6BA1">
            <w:pPr>
              <w:spacing w:after="0" w:line="240" w:lineRule="auto"/>
              <w:rPr>
                <w:rFonts w:ascii="Times New Roman" w:hAnsi="Times New Roman"/>
                <w:color w:val="000000" w:themeColor="text1"/>
                <w:sz w:val="18"/>
                <w:szCs w:val="18"/>
                <w:lang w:val="en-US"/>
              </w:rPr>
            </w:pPr>
            <w:r>
              <w:rPr>
                <w:rFonts w:ascii="Times New Roman" w:hAnsi="Times New Roman"/>
                <w:color w:val="000000" w:themeColor="text1"/>
                <w:sz w:val="18"/>
                <w:szCs w:val="18"/>
                <w:lang w:val="en-US"/>
              </w:rPr>
              <w:t>N-Acetyl-2,3-dihydro-1H-pyrrole</w:t>
            </w:r>
          </w:p>
          <w:p w14:paraId="705B3900" w14:textId="77777777" w:rsidR="00FD4280" w:rsidRDefault="006E6BA1">
            <w:pPr>
              <w:spacing w:after="0" w:line="240" w:lineRule="auto"/>
              <w:rPr>
                <w:rFonts w:ascii="Times New Roman" w:hAnsi="Times New Roman"/>
                <w:color w:val="000000" w:themeColor="text1"/>
                <w:sz w:val="18"/>
                <w:szCs w:val="18"/>
                <w:lang w:val="en-US"/>
              </w:rPr>
            </w:pPr>
            <w:r>
              <w:rPr>
                <w:rFonts w:ascii="Times New Roman" w:hAnsi="Times New Roman"/>
                <w:color w:val="000000" w:themeColor="text1"/>
                <w:sz w:val="18"/>
                <w:szCs w:val="18"/>
                <w:lang w:val="en-US"/>
              </w:rPr>
              <w:t>5-Acetyl-3,4-dihydro-2H-pyrrole</w:t>
            </w:r>
          </w:p>
          <w:p w14:paraId="76A6AD2F"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5-Imino-2-methyl-1-cyclopenten-1-ol</w:t>
            </w:r>
          </w:p>
          <w:p w14:paraId="734ECB66" w14:textId="77777777" w:rsidR="00FD4280" w:rsidRDefault="00FD4280">
            <w:pPr>
              <w:spacing w:after="0" w:line="240" w:lineRule="auto"/>
              <w:rPr>
                <w:rFonts w:ascii="Times New Roman" w:hAnsi="Times New Roman"/>
                <w:color w:val="000000" w:themeColor="text1"/>
                <w:sz w:val="18"/>
                <w:szCs w:val="18"/>
              </w:rPr>
            </w:pPr>
          </w:p>
          <w:p w14:paraId="30DDF47A" w14:textId="77777777" w:rsidR="00FD4280" w:rsidRDefault="006E6BA1">
            <w:pPr>
              <w:spacing w:after="0" w:line="240" w:lineRule="auto"/>
              <w:rPr>
                <w:rFonts w:ascii="Times New Roman" w:hAnsi="Times New Roman"/>
                <w:color w:val="000000" w:themeColor="text1"/>
                <w:sz w:val="18"/>
                <w:szCs w:val="18"/>
              </w:rPr>
            </w:pPr>
            <w:proofErr w:type="spellStart"/>
            <w:r>
              <w:rPr>
                <w:rFonts w:ascii="Times New Roman" w:hAnsi="Times New Roman"/>
                <w:color w:val="000000" w:themeColor="text1"/>
                <w:sz w:val="18"/>
                <w:szCs w:val="18"/>
              </w:rPr>
              <w:t>Neostigmine</w:t>
            </w:r>
            <w:proofErr w:type="spellEnd"/>
          </w:p>
          <w:p w14:paraId="4DF8BFDD" w14:textId="77777777" w:rsidR="00FD4280" w:rsidRDefault="00FD4280">
            <w:pPr>
              <w:spacing w:after="0" w:line="240" w:lineRule="auto"/>
              <w:rPr>
                <w:rFonts w:ascii="Times New Roman" w:hAnsi="Times New Roman"/>
                <w:color w:val="000000" w:themeColor="text1"/>
                <w:sz w:val="18"/>
                <w:szCs w:val="18"/>
              </w:rPr>
            </w:pPr>
          </w:p>
          <w:p w14:paraId="5AE56F6E" w14:textId="77777777" w:rsidR="00FD4280" w:rsidRDefault="006E6BA1">
            <w:pPr>
              <w:spacing w:after="0" w:line="240" w:lineRule="auto"/>
              <w:rPr>
                <w:rFonts w:ascii="Times New Roman" w:hAnsi="Times New Roman"/>
                <w:color w:val="000000" w:themeColor="text1"/>
                <w:sz w:val="18"/>
                <w:szCs w:val="18"/>
                <w:lang w:val="en-US"/>
              </w:rPr>
            </w:pPr>
            <w:proofErr w:type="spellStart"/>
            <w:r>
              <w:rPr>
                <w:rFonts w:ascii="Times New Roman" w:hAnsi="Times New Roman"/>
                <w:color w:val="000000" w:themeColor="text1"/>
                <w:sz w:val="18"/>
                <w:szCs w:val="18"/>
              </w:rPr>
              <w:t>Pirbuterol</w:t>
            </w:r>
            <w:proofErr w:type="spellEnd"/>
          </w:p>
        </w:tc>
        <w:tc>
          <w:tcPr>
            <w:tcW w:w="1093" w:type="dxa"/>
            <w:tcBorders>
              <w:left w:val="nil"/>
              <w:right w:val="nil"/>
            </w:tcBorders>
          </w:tcPr>
          <w:p w14:paraId="2EF0A940"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3</w:t>
            </w:r>
          </w:p>
        </w:tc>
        <w:tc>
          <w:tcPr>
            <w:tcW w:w="1838" w:type="dxa"/>
            <w:tcBorders>
              <w:left w:val="nil"/>
              <w:right w:val="nil"/>
            </w:tcBorders>
          </w:tcPr>
          <w:p w14:paraId="6199D15E"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Carboxylic acids and derivatives / Azoles / Pyrrolines / Organonitrogen compounds / Benzene and substituted derivatives / Pyridines and derivatives</w:t>
            </w:r>
          </w:p>
        </w:tc>
        <w:tc>
          <w:tcPr>
            <w:tcW w:w="855" w:type="dxa"/>
            <w:tcBorders>
              <w:left w:val="nil"/>
              <w:right w:val="nil"/>
            </w:tcBorders>
          </w:tcPr>
          <w:p w14:paraId="6501EA2C"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lang w:val="en-US"/>
              </w:rPr>
              <w:t>0.004</w:t>
            </w:r>
          </w:p>
        </w:tc>
        <w:tc>
          <w:tcPr>
            <w:tcW w:w="964" w:type="dxa"/>
            <w:tcBorders>
              <w:left w:val="nil"/>
              <w:right w:val="nil"/>
            </w:tcBorders>
          </w:tcPr>
          <w:p w14:paraId="158190D3"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lang w:val="en-US"/>
              </w:rPr>
              <w:t>0.44</w:t>
            </w:r>
          </w:p>
        </w:tc>
      </w:tr>
      <w:tr w:rsidR="00FD4280" w14:paraId="46489146" w14:textId="77777777">
        <w:trPr>
          <w:cantSplit/>
          <w:trHeight w:val="991"/>
          <w:jc w:val="center"/>
        </w:trPr>
        <w:tc>
          <w:tcPr>
            <w:tcW w:w="983" w:type="dxa"/>
            <w:tcBorders>
              <w:left w:val="nil"/>
              <w:right w:val="nil"/>
            </w:tcBorders>
          </w:tcPr>
          <w:p w14:paraId="08DA583B" w14:textId="77777777" w:rsidR="00FD4280" w:rsidRDefault="006E6BA1">
            <w:pPr>
              <w:spacing w:after="0" w:line="240" w:lineRule="auto"/>
              <w:rPr>
                <w:rFonts w:ascii="Times New Roman" w:hAnsi="Times New Roman"/>
                <w:color w:val="000000" w:themeColor="text1"/>
                <w:sz w:val="18"/>
                <w:szCs w:val="18"/>
                <w:lang w:val="en-GB" w:eastAsia="es-ES"/>
              </w:rPr>
            </w:pPr>
            <w:r>
              <w:rPr>
                <w:rFonts w:ascii="Times New Roman" w:hAnsi="Times New Roman"/>
                <w:color w:val="000000" w:themeColor="text1"/>
                <w:sz w:val="18"/>
                <w:szCs w:val="18"/>
                <w:lang w:val="en-US" w:eastAsia="es-ES"/>
              </w:rPr>
              <w:t>232.028</w:t>
            </w:r>
          </w:p>
        </w:tc>
        <w:tc>
          <w:tcPr>
            <w:tcW w:w="984" w:type="dxa"/>
            <w:tcBorders>
              <w:left w:val="nil"/>
              <w:right w:val="nil"/>
            </w:tcBorders>
          </w:tcPr>
          <w:p w14:paraId="3B779531" w14:textId="77777777" w:rsidR="00FD4280" w:rsidRDefault="006E6BA1">
            <w:pPr>
              <w:spacing w:after="0" w:line="240" w:lineRule="auto"/>
              <w:rPr>
                <w:rFonts w:ascii="Times New Roman" w:hAnsi="Times New Roman"/>
                <w:color w:val="000000" w:themeColor="text1"/>
                <w:sz w:val="18"/>
                <w:szCs w:val="18"/>
                <w:lang w:val="en-GB" w:eastAsia="es-ES"/>
              </w:rPr>
            </w:pPr>
            <w:r>
              <w:rPr>
                <w:rFonts w:ascii="Times New Roman" w:hAnsi="Times New Roman"/>
                <w:color w:val="000000" w:themeColor="text1"/>
                <w:sz w:val="18"/>
                <w:szCs w:val="18"/>
                <w:lang w:val="en-US" w:eastAsia="es-ES"/>
              </w:rPr>
              <w:t>4.1</w:t>
            </w:r>
          </w:p>
        </w:tc>
        <w:tc>
          <w:tcPr>
            <w:tcW w:w="1027" w:type="dxa"/>
            <w:tcBorders>
              <w:left w:val="nil"/>
              <w:right w:val="nil"/>
            </w:tcBorders>
          </w:tcPr>
          <w:p w14:paraId="75A356C2" w14:textId="77777777" w:rsidR="00FD4280" w:rsidRDefault="006E6BA1">
            <w:pPr>
              <w:spacing w:after="0" w:line="240" w:lineRule="auto"/>
              <w:rPr>
                <w:rFonts w:ascii="Times New Roman" w:hAnsi="Times New Roman"/>
                <w:color w:val="000000" w:themeColor="text1"/>
                <w:sz w:val="18"/>
                <w:szCs w:val="18"/>
                <w:lang w:val="en-US"/>
              </w:rPr>
            </w:pPr>
            <w:r>
              <w:rPr>
                <w:rFonts w:ascii="Times New Roman" w:hAnsi="Times New Roman"/>
                <w:color w:val="000000" w:themeColor="text1"/>
                <w:sz w:val="18"/>
                <w:szCs w:val="18"/>
                <w:lang w:val="en-US"/>
              </w:rPr>
              <w:t>M+H</w:t>
            </w:r>
          </w:p>
          <w:p w14:paraId="16444824" w14:textId="77777777" w:rsidR="00FD4280" w:rsidRDefault="00FD4280">
            <w:pPr>
              <w:spacing w:after="0" w:line="240" w:lineRule="auto"/>
              <w:rPr>
                <w:rFonts w:ascii="Times New Roman" w:hAnsi="Times New Roman"/>
                <w:color w:val="000000" w:themeColor="text1"/>
                <w:sz w:val="18"/>
                <w:szCs w:val="18"/>
                <w:lang w:val="en-US"/>
              </w:rPr>
            </w:pPr>
          </w:p>
          <w:p w14:paraId="549043B3" w14:textId="77777777" w:rsidR="00FD4280" w:rsidRDefault="00FD4280">
            <w:pPr>
              <w:spacing w:after="0" w:line="240" w:lineRule="auto"/>
              <w:rPr>
                <w:rFonts w:ascii="Times New Roman" w:hAnsi="Times New Roman"/>
                <w:color w:val="000000" w:themeColor="text1"/>
                <w:sz w:val="18"/>
                <w:szCs w:val="18"/>
                <w:lang w:val="en-US"/>
              </w:rPr>
            </w:pPr>
          </w:p>
          <w:p w14:paraId="3D8213D4"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lang w:val="en-US"/>
              </w:rPr>
              <w:t>M+H-H</w:t>
            </w:r>
            <w:r>
              <w:rPr>
                <w:rFonts w:ascii="Times New Roman" w:hAnsi="Times New Roman"/>
                <w:color w:val="000000" w:themeColor="text1"/>
                <w:sz w:val="18"/>
                <w:szCs w:val="18"/>
                <w:vertAlign w:val="subscript"/>
                <w:lang w:val="en-US"/>
              </w:rPr>
              <w:t>2</w:t>
            </w:r>
            <w:r>
              <w:rPr>
                <w:rFonts w:ascii="Times New Roman" w:hAnsi="Times New Roman"/>
                <w:color w:val="000000" w:themeColor="text1"/>
                <w:sz w:val="18"/>
                <w:szCs w:val="18"/>
                <w:lang w:val="en-US"/>
              </w:rPr>
              <w:t>O</w:t>
            </w:r>
          </w:p>
        </w:tc>
        <w:tc>
          <w:tcPr>
            <w:tcW w:w="1653" w:type="dxa"/>
            <w:tcBorders>
              <w:left w:val="nil"/>
              <w:right w:val="nil"/>
            </w:tcBorders>
          </w:tcPr>
          <w:p w14:paraId="423F71C6" w14:textId="77777777" w:rsidR="00FD4280" w:rsidRDefault="006E6BA1">
            <w:pPr>
              <w:spacing w:after="0" w:line="240" w:lineRule="auto"/>
              <w:rPr>
                <w:rFonts w:ascii="Times New Roman" w:hAnsi="Times New Roman"/>
                <w:color w:val="000000" w:themeColor="text1"/>
                <w:sz w:val="18"/>
                <w:szCs w:val="18"/>
                <w:lang w:val="en-US"/>
              </w:rPr>
            </w:pPr>
            <w:r>
              <w:rPr>
                <w:rFonts w:ascii="Times New Roman" w:hAnsi="Times New Roman"/>
                <w:color w:val="000000" w:themeColor="text1"/>
                <w:sz w:val="18"/>
                <w:szCs w:val="18"/>
                <w:lang w:val="en-US"/>
              </w:rPr>
              <w:t>C</w:t>
            </w:r>
            <w:r>
              <w:rPr>
                <w:rFonts w:ascii="Times New Roman" w:hAnsi="Times New Roman"/>
                <w:color w:val="000000" w:themeColor="text1"/>
                <w:sz w:val="18"/>
                <w:szCs w:val="18"/>
                <w:vertAlign w:val="subscript"/>
                <w:lang w:val="en-US"/>
              </w:rPr>
              <w:t>8</w:t>
            </w:r>
            <w:r>
              <w:rPr>
                <w:rFonts w:ascii="Times New Roman" w:hAnsi="Times New Roman"/>
                <w:color w:val="000000" w:themeColor="text1"/>
                <w:sz w:val="18"/>
                <w:szCs w:val="18"/>
                <w:lang w:val="en-US"/>
              </w:rPr>
              <w:t>H</w:t>
            </w:r>
            <w:r>
              <w:rPr>
                <w:rFonts w:ascii="Times New Roman" w:hAnsi="Times New Roman"/>
                <w:color w:val="000000" w:themeColor="text1"/>
                <w:sz w:val="18"/>
                <w:szCs w:val="18"/>
                <w:vertAlign w:val="subscript"/>
                <w:lang w:val="en-US"/>
              </w:rPr>
              <w:t>9</w:t>
            </w:r>
            <w:r>
              <w:rPr>
                <w:rFonts w:ascii="Times New Roman" w:hAnsi="Times New Roman"/>
                <w:color w:val="000000" w:themeColor="text1"/>
                <w:sz w:val="18"/>
                <w:szCs w:val="18"/>
                <w:lang w:val="en-US"/>
              </w:rPr>
              <w:t>NO</w:t>
            </w:r>
            <w:r>
              <w:rPr>
                <w:rFonts w:ascii="Times New Roman" w:hAnsi="Times New Roman"/>
                <w:color w:val="000000" w:themeColor="text1"/>
                <w:sz w:val="18"/>
                <w:szCs w:val="18"/>
                <w:vertAlign w:val="subscript"/>
                <w:lang w:val="en-US"/>
              </w:rPr>
              <w:t>5</w:t>
            </w:r>
            <w:r>
              <w:rPr>
                <w:rFonts w:ascii="Times New Roman" w:hAnsi="Times New Roman"/>
                <w:color w:val="000000" w:themeColor="text1"/>
                <w:sz w:val="18"/>
                <w:szCs w:val="18"/>
                <w:lang w:val="en-US"/>
              </w:rPr>
              <w:t>S</w:t>
            </w:r>
          </w:p>
          <w:p w14:paraId="16FC96E5" w14:textId="77777777" w:rsidR="00FD4280" w:rsidRDefault="00FD4280">
            <w:pPr>
              <w:spacing w:after="0" w:line="240" w:lineRule="auto"/>
              <w:rPr>
                <w:rFonts w:ascii="Times New Roman" w:hAnsi="Times New Roman"/>
                <w:color w:val="000000" w:themeColor="text1"/>
                <w:sz w:val="18"/>
                <w:szCs w:val="18"/>
                <w:lang w:val="en-US"/>
              </w:rPr>
            </w:pPr>
          </w:p>
          <w:p w14:paraId="73357A1F" w14:textId="77777777" w:rsidR="00FD4280" w:rsidRDefault="00FD4280">
            <w:pPr>
              <w:spacing w:after="0" w:line="240" w:lineRule="auto"/>
              <w:rPr>
                <w:rFonts w:ascii="Times New Roman" w:hAnsi="Times New Roman"/>
                <w:color w:val="000000" w:themeColor="text1"/>
                <w:sz w:val="18"/>
                <w:szCs w:val="18"/>
                <w:lang w:val="en-US"/>
              </w:rPr>
            </w:pPr>
          </w:p>
          <w:p w14:paraId="659AFA89"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US"/>
              </w:rPr>
              <w:t>C</w:t>
            </w:r>
            <w:r>
              <w:rPr>
                <w:rFonts w:ascii="Times New Roman" w:hAnsi="Times New Roman"/>
                <w:color w:val="000000" w:themeColor="text1"/>
                <w:sz w:val="18"/>
                <w:szCs w:val="18"/>
                <w:vertAlign w:val="subscript"/>
                <w:lang w:val="en-US"/>
              </w:rPr>
              <w:t>8</w:t>
            </w:r>
            <w:r>
              <w:rPr>
                <w:rFonts w:ascii="Times New Roman" w:hAnsi="Times New Roman"/>
                <w:color w:val="000000" w:themeColor="text1"/>
                <w:sz w:val="18"/>
                <w:szCs w:val="18"/>
                <w:lang w:val="en-US"/>
              </w:rPr>
              <w:t>H</w:t>
            </w:r>
            <w:r>
              <w:rPr>
                <w:rFonts w:ascii="Times New Roman" w:hAnsi="Times New Roman"/>
                <w:color w:val="000000" w:themeColor="text1"/>
                <w:sz w:val="18"/>
                <w:szCs w:val="18"/>
                <w:vertAlign w:val="subscript"/>
                <w:lang w:val="en-US"/>
              </w:rPr>
              <w:t>11</w:t>
            </w:r>
            <w:r>
              <w:rPr>
                <w:rFonts w:ascii="Times New Roman" w:hAnsi="Times New Roman"/>
                <w:color w:val="000000" w:themeColor="text1"/>
                <w:sz w:val="18"/>
                <w:szCs w:val="18"/>
                <w:lang w:val="en-US"/>
              </w:rPr>
              <w:t>NO</w:t>
            </w:r>
            <w:r>
              <w:rPr>
                <w:rFonts w:ascii="Times New Roman" w:hAnsi="Times New Roman"/>
                <w:color w:val="000000" w:themeColor="text1"/>
                <w:sz w:val="18"/>
                <w:szCs w:val="18"/>
                <w:vertAlign w:val="subscript"/>
                <w:lang w:val="en-US"/>
              </w:rPr>
              <w:t>6</w:t>
            </w:r>
            <w:r>
              <w:rPr>
                <w:rFonts w:ascii="Times New Roman" w:hAnsi="Times New Roman"/>
                <w:color w:val="000000" w:themeColor="text1"/>
                <w:sz w:val="18"/>
                <w:szCs w:val="18"/>
                <w:lang w:val="en-US"/>
              </w:rPr>
              <w:t>S</w:t>
            </w:r>
          </w:p>
        </w:tc>
        <w:tc>
          <w:tcPr>
            <w:tcW w:w="7164" w:type="dxa"/>
            <w:tcBorders>
              <w:left w:val="nil"/>
              <w:right w:val="nil"/>
            </w:tcBorders>
          </w:tcPr>
          <w:p w14:paraId="058A3C9B" w14:textId="77777777" w:rsidR="00FD4280" w:rsidRDefault="006E6BA1">
            <w:pPr>
              <w:spacing w:after="0" w:line="240" w:lineRule="auto"/>
              <w:rPr>
                <w:rFonts w:ascii="Times New Roman" w:hAnsi="Times New Roman"/>
                <w:color w:val="000000" w:themeColor="text1"/>
                <w:sz w:val="18"/>
                <w:szCs w:val="18"/>
                <w:lang w:val="en-US"/>
              </w:rPr>
            </w:pPr>
            <w:r>
              <w:rPr>
                <w:rFonts w:ascii="Times New Roman" w:hAnsi="Times New Roman"/>
                <w:color w:val="000000" w:themeColor="text1"/>
                <w:sz w:val="18"/>
                <w:szCs w:val="18"/>
                <w:lang w:val="en-US"/>
              </w:rPr>
              <w:t>Paracetamol sulfate</w:t>
            </w:r>
          </w:p>
          <w:p w14:paraId="2343A9D4" w14:textId="77777777" w:rsidR="00FD4280" w:rsidRDefault="006E6BA1">
            <w:pPr>
              <w:spacing w:after="0" w:line="240" w:lineRule="auto"/>
              <w:rPr>
                <w:rFonts w:ascii="Times New Roman" w:hAnsi="Times New Roman"/>
                <w:color w:val="000000" w:themeColor="text1"/>
                <w:sz w:val="18"/>
                <w:szCs w:val="18"/>
                <w:lang w:val="en-US"/>
              </w:rPr>
            </w:pPr>
            <w:r>
              <w:rPr>
                <w:rFonts w:ascii="Times New Roman" w:hAnsi="Times New Roman"/>
                <w:color w:val="000000" w:themeColor="text1"/>
                <w:sz w:val="18"/>
                <w:szCs w:val="18"/>
                <w:lang w:val="en-US"/>
              </w:rPr>
              <w:t>Benzeneacetamide-4-O-sulphate</w:t>
            </w:r>
          </w:p>
          <w:p w14:paraId="75D6E13C" w14:textId="77777777" w:rsidR="00FD4280" w:rsidRDefault="00FD4280">
            <w:pPr>
              <w:spacing w:after="0" w:line="240" w:lineRule="auto"/>
              <w:rPr>
                <w:rFonts w:ascii="Times New Roman" w:hAnsi="Times New Roman"/>
                <w:color w:val="000000" w:themeColor="text1"/>
                <w:sz w:val="18"/>
                <w:szCs w:val="18"/>
                <w:lang w:val="en-US"/>
              </w:rPr>
            </w:pPr>
          </w:p>
          <w:p w14:paraId="4F8BB5FA" w14:textId="77777777" w:rsidR="00FD4280" w:rsidRDefault="006E6BA1">
            <w:pPr>
              <w:spacing w:after="0" w:line="240" w:lineRule="auto"/>
              <w:rPr>
                <w:rFonts w:ascii="Times New Roman" w:hAnsi="Times New Roman"/>
                <w:color w:val="000000" w:themeColor="text1"/>
                <w:sz w:val="18"/>
                <w:szCs w:val="18"/>
                <w:lang w:val="en-US"/>
              </w:rPr>
            </w:pPr>
            <w:r>
              <w:rPr>
                <w:rFonts w:ascii="Times New Roman" w:hAnsi="Times New Roman"/>
                <w:color w:val="000000" w:themeColor="text1"/>
                <w:sz w:val="18"/>
                <w:szCs w:val="18"/>
                <w:lang w:val="en-US"/>
              </w:rPr>
              <w:t xml:space="preserve">Norepinephrine </w:t>
            </w:r>
            <w:proofErr w:type="spellStart"/>
            <w:r>
              <w:rPr>
                <w:rFonts w:ascii="Times New Roman" w:hAnsi="Times New Roman"/>
                <w:color w:val="000000" w:themeColor="text1"/>
                <w:sz w:val="18"/>
                <w:szCs w:val="18"/>
                <w:lang w:val="en-US"/>
              </w:rPr>
              <w:t>sul</w:t>
            </w:r>
            <w:proofErr w:type="spellEnd"/>
            <w:r>
              <w:rPr>
                <w:rFonts w:ascii="Times New Roman" w:hAnsi="Times New Roman"/>
                <w:color w:val="000000" w:themeColor="text1"/>
                <w:sz w:val="18"/>
                <w:szCs w:val="18"/>
              </w:rPr>
              <w:t>fate</w:t>
            </w:r>
          </w:p>
        </w:tc>
        <w:tc>
          <w:tcPr>
            <w:tcW w:w="1093" w:type="dxa"/>
            <w:tcBorders>
              <w:left w:val="nil"/>
              <w:right w:val="nil"/>
            </w:tcBorders>
          </w:tcPr>
          <w:p w14:paraId="3DD12956"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3</w:t>
            </w:r>
          </w:p>
        </w:tc>
        <w:tc>
          <w:tcPr>
            <w:tcW w:w="1838" w:type="dxa"/>
            <w:tcBorders>
              <w:left w:val="nil"/>
              <w:right w:val="nil"/>
            </w:tcBorders>
          </w:tcPr>
          <w:p w14:paraId="1C2BA934"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Organic sulfuric acids and derivatives</w:t>
            </w:r>
          </w:p>
        </w:tc>
        <w:tc>
          <w:tcPr>
            <w:tcW w:w="855" w:type="dxa"/>
            <w:tcBorders>
              <w:left w:val="nil"/>
              <w:right w:val="nil"/>
            </w:tcBorders>
          </w:tcPr>
          <w:p w14:paraId="5206E504" w14:textId="77777777" w:rsidR="00FD4280" w:rsidRDefault="006E6BA1">
            <w:pPr>
              <w:spacing w:after="0" w:line="240" w:lineRule="auto"/>
              <w:rPr>
                <w:rFonts w:ascii="Times New Roman" w:hAnsi="Times New Roman"/>
                <w:color w:val="000000" w:themeColor="text1"/>
                <w:sz w:val="18"/>
                <w:szCs w:val="18"/>
                <w:lang w:val="en-US"/>
              </w:rPr>
            </w:pPr>
            <w:r>
              <w:rPr>
                <w:rFonts w:ascii="Times New Roman" w:hAnsi="Times New Roman"/>
                <w:color w:val="000000" w:themeColor="text1"/>
                <w:sz w:val="18"/>
                <w:szCs w:val="18"/>
              </w:rPr>
              <w:t>&lt;0.001</w:t>
            </w:r>
          </w:p>
        </w:tc>
        <w:tc>
          <w:tcPr>
            <w:tcW w:w="964" w:type="dxa"/>
            <w:tcBorders>
              <w:left w:val="nil"/>
              <w:right w:val="nil"/>
            </w:tcBorders>
          </w:tcPr>
          <w:p w14:paraId="6D8C9BF9" w14:textId="77777777" w:rsidR="00FD4280" w:rsidRDefault="006E6BA1">
            <w:pPr>
              <w:spacing w:after="0" w:line="240" w:lineRule="auto"/>
              <w:rPr>
                <w:rFonts w:ascii="Times New Roman" w:hAnsi="Times New Roman"/>
                <w:color w:val="000000" w:themeColor="text1"/>
                <w:sz w:val="18"/>
                <w:szCs w:val="18"/>
                <w:lang w:val="en-US"/>
              </w:rPr>
            </w:pPr>
            <w:r>
              <w:rPr>
                <w:rFonts w:ascii="Times New Roman" w:hAnsi="Times New Roman"/>
                <w:color w:val="000000" w:themeColor="text1"/>
                <w:sz w:val="18"/>
                <w:szCs w:val="18"/>
              </w:rPr>
              <w:t>4.09</w:t>
            </w:r>
          </w:p>
        </w:tc>
      </w:tr>
      <w:tr w:rsidR="00FD4280" w14:paraId="7F43DDDA" w14:textId="77777777">
        <w:trPr>
          <w:cantSplit/>
          <w:trHeight w:val="403"/>
          <w:jc w:val="center"/>
        </w:trPr>
        <w:tc>
          <w:tcPr>
            <w:tcW w:w="983" w:type="dxa"/>
            <w:tcBorders>
              <w:left w:val="nil"/>
              <w:right w:val="nil"/>
            </w:tcBorders>
          </w:tcPr>
          <w:p w14:paraId="68FA00F8"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eastAsia="es-ES"/>
              </w:rPr>
              <w:t>244.028</w:t>
            </w:r>
          </w:p>
        </w:tc>
        <w:tc>
          <w:tcPr>
            <w:tcW w:w="984" w:type="dxa"/>
            <w:tcBorders>
              <w:left w:val="nil"/>
              <w:right w:val="nil"/>
            </w:tcBorders>
          </w:tcPr>
          <w:p w14:paraId="5A04226D"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eastAsia="es-ES"/>
              </w:rPr>
              <w:t>2.968</w:t>
            </w:r>
          </w:p>
        </w:tc>
        <w:tc>
          <w:tcPr>
            <w:tcW w:w="1027" w:type="dxa"/>
            <w:tcBorders>
              <w:left w:val="nil"/>
              <w:right w:val="nil"/>
            </w:tcBorders>
          </w:tcPr>
          <w:p w14:paraId="6BA9A4DC"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M+H-H</w:t>
            </w:r>
            <w:r>
              <w:rPr>
                <w:rFonts w:ascii="Times New Roman" w:hAnsi="Times New Roman"/>
                <w:color w:val="000000" w:themeColor="text1"/>
                <w:sz w:val="18"/>
                <w:szCs w:val="18"/>
                <w:vertAlign w:val="subscript"/>
                <w:lang w:val="en-GB"/>
              </w:rPr>
              <w:t>2</w:t>
            </w:r>
            <w:r>
              <w:rPr>
                <w:rFonts w:ascii="Times New Roman" w:hAnsi="Times New Roman"/>
                <w:color w:val="000000" w:themeColor="text1"/>
                <w:sz w:val="18"/>
                <w:szCs w:val="18"/>
                <w:lang w:val="en-GB"/>
              </w:rPr>
              <w:t>O</w:t>
            </w:r>
          </w:p>
        </w:tc>
        <w:tc>
          <w:tcPr>
            <w:tcW w:w="1653" w:type="dxa"/>
            <w:tcBorders>
              <w:left w:val="nil"/>
              <w:right w:val="nil"/>
            </w:tcBorders>
          </w:tcPr>
          <w:p w14:paraId="66267006"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C</w:t>
            </w:r>
            <w:r>
              <w:rPr>
                <w:rFonts w:ascii="Times New Roman" w:hAnsi="Times New Roman"/>
                <w:color w:val="000000" w:themeColor="text1"/>
                <w:sz w:val="18"/>
                <w:szCs w:val="18"/>
                <w:vertAlign w:val="subscript"/>
                <w:lang w:val="en-GB"/>
              </w:rPr>
              <w:t>9</w:t>
            </w:r>
            <w:r>
              <w:rPr>
                <w:rFonts w:ascii="Times New Roman" w:hAnsi="Times New Roman"/>
                <w:color w:val="000000" w:themeColor="text1"/>
                <w:sz w:val="18"/>
                <w:szCs w:val="18"/>
                <w:lang w:val="en-GB"/>
              </w:rPr>
              <w:t>H</w:t>
            </w:r>
            <w:r>
              <w:rPr>
                <w:rFonts w:ascii="Times New Roman" w:hAnsi="Times New Roman"/>
                <w:color w:val="000000" w:themeColor="text1"/>
                <w:sz w:val="18"/>
                <w:szCs w:val="18"/>
                <w:vertAlign w:val="subscript"/>
                <w:lang w:val="en-GB"/>
              </w:rPr>
              <w:t>11</w:t>
            </w:r>
            <w:r>
              <w:rPr>
                <w:rFonts w:ascii="Times New Roman" w:hAnsi="Times New Roman"/>
                <w:color w:val="000000" w:themeColor="text1"/>
                <w:sz w:val="18"/>
                <w:szCs w:val="18"/>
                <w:lang w:val="en-GB"/>
              </w:rPr>
              <w:t>NO</w:t>
            </w:r>
            <w:r>
              <w:rPr>
                <w:rFonts w:ascii="Times New Roman" w:hAnsi="Times New Roman"/>
                <w:color w:val="000000" w:themeColor="text1"/>
                <w:sz w:val="18"/>
                <w:szCs w:val="18"/>
                <w:vertAlign w:val="subscript"/>
                <w:lang w:val="en-GB"/>
              </w:rPr>
              <w:t>6</w:t>
            </w:r>
            <w:r>
              <w:rPr>
                <w:rFonts w:ascii="Times New Roman" w:hAnsi="Times New Roman"/>
                <w:color w:val="000000" w:themeColor="text1"/>
                <w:sz w:val="18"/>
                <w:szCs w:val="18"/>
                <w:lang w:val="en-GB"/>
              </w:rPr>
              <w:t>S</w:t>
            </w:r>
          </w:p>
        </w:tc>
        <w:tc>
          <w:tcPr>
            <w:tcW w:w="7164" w:type="dxa"/>
            <w:tcBorders>
              <w:left w:val="nil"/>
              <w:right w:val="nil"/>
            </w:tcBorders>
          </w:tcPr>
          <w:p w14:paraId="6BA489CB" w14:textId="77777777" w:rsidR="00FD4280" w:rsidRDefault="006E6BA1">
            <w:pPr>
              <w:spacing w:after="0" w:line="240" w:lineRule="auto"/>
              <w:rPr>
                <w:rFonts w:ascii="Times New Roman" w:hAnsi="Times New Roman"/>
                <w:color w:val="000000" w:themeColor="text1"/>
                <w:sz w:val="18"/>
                <w:szCs w:val="18"/>
                <w:lang w:val="en-US"/>
              </w:rPr>
            </w:pPr>
            <w:r>
              <w:rPr>
                <w:rFonts w:ascii="Times New Roman" w:hAnsi="Times New Roman"/>
                <w:color w:val="000000" w:themeColor="text1"/>
                <w:sz w:val="18"/>
                <w:szCs w:val="18"/>
                <w:lang w:val="en-US"/>
              </w:rPr>
              <w:t>2-Methoxyacetaminophen sulfate</w:t>
            </w:r>
          </w:p>
        </w:tc>
        <w:tc>
          <w:tcPr>
            <w:tcW w:w="1093" w:type="dxa"/>
            <w:tcBorders>
              <w:left w:val="nil"/>
              <w:right w:val="nil"/>
            </w:tcBorders>
          </w:tcPr>
          <w:p w14:paraId="22471501"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3</w:t>
            </w:r>
          </w:p>
        </w:tc>
        <w:tc>
          <w:tcPr>
            <w:tcW w:w="1838" w:type="dxa"/>
            <w:tcBorders>
              <w:left w:val="nil"/>
              <w:right w:val="nil"/>
            </w:tcBorders>
          </w:tcPr>
          <w:p w14:paraId="1BFD7C57" w14:textId="77777777" w:rsidR="00FD4280" w:rsidRDefault="006E6BA1">
            <w:pPr>
              <w:spacing w:after="0" w:line="240" w:lineRule="auto"/>
              <w:rPr>
                <w:color w:val="000000" w:themeColor="text1"/>
                <w:lang w:val="en-US"/>
              </w:rPr>
            </w:pPr>
            <w:r>
              <w:rPr>
                <w:rFonts w:ascii="Times New Roman" w:hAnsi="Times New Roman"/>
                <w:color w:val="000000" w:themeColor="text1"/>
                <w:sz w:val="18"/>
                <w:szCs w:val="18"/>
                <w:lang w:val="en-GB"/>
              </w:rPr>
              <w:t>Organic sulfuric acids and derivatives</w:t>
            </w:r>
          </w:p>
        </w:tc>
        <w:tc>
          <w:tcPr>
            <w:tcW w:w="855" w:type="dxa"/>
            <w:tcBorders>
              <w:left w:val="nil"/>
              <w:right w:val="nil"/>
            </w:tcBorders>
          </w:tcPr>
          <w:p w14:paraId="6697D930"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&lt;0.001</w:t>
            </w:r>
          </w:p>
        </w:tc>
        <w:tc>
          <w:tcPr>
            <w:tcW w:w="964" w:type="dxa"/>
            <w:tcBorders>
              <w:left w:val="nil"/>
              <w:right w:val="nil"/>
            </w:tcBorders>
          </w:tcPr>
          <w:p w14:paraId="6A74007E"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5.92</w:t>
            </w:r>
          </w:p>
        </w:tc>
      </w:tr>
      <w:tr w:rsidR="00FD4280" w14:paraId="10E508CF" w14:textId="77777777">
        <w:trPr>
          <w:cantSplit/>
          <w:trHeight w:val="558"/>
          <w:jc w:val="center"/>
        </w:trPr>
        <w:tc>
          <w:tcPr>
            <w:tcW w:w="983" w:type="dxa"/>
            <w:tcBorders>
              <w:left w:val="nil"/>
              <w:right w:val="nil"/>
            </w:tcBorders>
          </w:tcPr>
          <w:p w14:paraId="69A2EC9A"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eastAsia="es-ES"/>
              </w:rPr>
              <w:t>328.104</w:t>
            </w:r>
          </w:p>
        </w:tc>
        <w:tc>
          <w:tcPr>
            <w:tcW w:w="984" w:type="dxa"/>
            <w:tcBorders>
              <w:left w:val="nil"/>
              <w:right w:val="nil"/>
            </w:tcBorders>
          </w:tcPr>
          <w:p w14:paraId="2A5BCC41"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eastAsia="es-ES"/>
              </w:rPr>
              <w:t>4.198</w:t>
            </w:r>
          </w:p>
        </w:tc>
        <w:tc>
          <w:tcPr>
            <w:tcW w:w="1027" w:type="dxa"/>
            <w:tcBorders>
              <w:left w:val="nil"/>
              <w:right w:val="nil"/>
            </w:tcBorders>
          </w:tcPr>
          <w:p w14:paraId="1EB79A34"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M+H</w:t>
            </w:r>
          </w:p>
        </w:tc>
        <w:tc>
          <w:tcPr>
            <w:tcW w:w="1653" w:type="dxa"/>
            <w:tcBorders>
              <w:left w:val="nil"/>
              <w:right w:val="nil"/>
            </w:tcBorders>
          </w:tcPr>
          <w:p w14:paraId="04A38666"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C</w:t>
            </w:r>
            <w:r>
              <w:rPr>
                <w:rFonts w:ascii="Times New Roman" w:hAnsi="Times New Roman"/>
                <w:color w:val="000000" w:themeColor="text1"/>
                <w:sz w:val="18"/>
                <w:szCs w:val="18"/>
                <w:vertAlign w:val="subscript"/>
                <w:lang w:val="en-GB"/>
              </w:rPr>
              <w:t>14</w:t>
            </w:r>
            <w:r>
              <w:rPr>
                <w:rFonts w:ascii="Times New Roman" w:hAnsi="Times New Roman"/>
                <w:color w:val="000000" w:themeColor="text1"/>
                <w:sz w:val="18"/>
                <w:szCs w:val="18"/>
                <w:lang w:val="en-GB"/>
              </w:rPr>
              <w:t>H</w:t>
            </w:r>
            <w:r>
              <w:rPr>
                <w:rFonts w:ascii="Times New Roman" w:hAnsi="Times New Roman"/>
                <w:color w:val="000000" w:themeColor="text1"/>
                <w:sz w:val="18"/>
                <w:szCs w:val="18"/>
                <w:vertAlign w:val="subscript"/>
                <w:lang w:val="en-GB"/>
              </w:rPr>
              <w:t>17</w:t>
            </w:r>
            <w:r>
              <w:rPr>
                <w:rFonts w:ascii="Times New Roman" w:hAnsi="Times New Roman"/>
                <w:color w:val="000000" w:themeColor="text1"/>
                <w:sz w:val="18"/>
                <w:szCs w:val="18"/>
                <w:lang w:val="en-GB"/>
              </w:rPr>
              <w:t>NO</w:t>
            </w:r>
            <w:r>
              <w:rPr>
                <w:rFonts w:ascii="Times New Roman" w:hAnsi="Times New Roman"/>
                <w:color w:val="000000" w:themeColor="text1"/>
                <w:sz w:val="18"/>
                <w:szCs w:val="18"/>
                <w:vertAlign w:val="subscript"/>
                <w:lang w:val="en-GB"/>
              </w:rPr>
              <w:t>8</w:t>
            </w:r>
          </w:p>
        </w:tc>
        <w:tc>
          <w:tcPr>
            <w:tcW w:w="7164" w:type="dxa"/>
            <w:tcBorders>
              <w:left w:val="nil"/>
              <w:right w:val="nil"/>
            </w:tcBorders>
          </w:tcPr>
          <w:p w14:paraId="1067B1CD" w14:textId="77777777" w:rsidR="00FD4280" w:rsidRDefault="006E6BA1">
            <w:pPr>
              <w:spacing w:after="0" w:line="240" w:lineRule="auto"/>
              <w:rPr>
                <w:rFonts w:ascii="Times New Roman" w:hAnsi="Times New Roman"/>
                <w:color w:val="000000" w:themeColor="text1"/>
                <w:sz w:val="18"/>
                <w:szCs w:val="18"/>
                <w:lang w:val="en-US"/>
              </w:rPr>
            </w:pPr>
            <w:r>
              <w:rPr>
                <w:rFonts w:ascii="Times New Roman" w:hAnsi="Times New Roman"/>
                <w:color w:val="000000" w:themeColor="text1"/>
                <w:sz w:val="18"/>
                <w:szCs w:val="18"/>
                <w:lang w:val="en-US"/>
              </w:rPr>
              <w:t>Acetaminophen glucuronide</w:t>
            </w:r>
          </w:p>
          <w:p w14:paraId="751CC888" w14:textId="77777777" w:rsidR="00FD4280" w:rsidRDefault="006E6BA1">
            <w:pPr>
              <w:spacing w:after="0" w:line="240" w:lineRule="auto"/>
              <w:rPr>
                <w:rFonts w:ascii="Times New Roman" w:hAnsi="Times New Roman"/>
                <w:color w:val="000000" w:themeColor="text1"/>
                <w:sz w:val="18"/>
                <w:szCs w:val="18"/>
                <w:lang w:val="en-GB"/>
              </w:rPr>
            </w:pPr>
            <w:proofErr w:type="spellStart"/>
            <w:r>
              <w:rPr>
                <w:rFonts w:ascii="Times New Roman" w:hAnsi="Times New Roman"/>
                <w:color w:val="000000" w:themeColor="text1"/>
                <w:sz w:val="18"/>
                <w:szCs w:val="18"/>
                <w:lang w:val="en-US"/>
              </w:rPr>
              <w:t>Blepharin</w:t>
            </w:r>
            <w:proofErr w:type="spellEnd"/>
          </w:p>
        </w:tc>
        <w:tc>
          <w:tcPr>
            <w:tcW w:w="1093" w:type="dxa"/>
            <w:tcBorders>
              <w:left w:val="nil"/>
              <w:right w:val="nil"/>
            </w:tcBorders>
          </w:tcPr>
          <w:p w14:paraId="6C45F90C" w14:textId="77777777" w:rsidR="00FD4280" w:rsidRDefault="006E6BA1">
            <w:pPr>
              <w:spacing w:after="0" w:line="240" w:lineRule="auto"/>
              <w:rPr>
                <w:rStyle w:val="EnlacedeInternet"/>
                <w:rFonts w:ascii="Times New Roman" w:hAnsi="Times New Roman"/>
                <w:color w:val="000000" w:themeColor="text1"/>
                <w:sz w:val="18"/>
                <w:szCs w:val="18"/>
                <w:u w:val="none"/>
              </w:rPr>
            </w:pPr>
            <w:r>
              <w:rPr>
                <w:rFonts w:ascii="Times New Roman" w:hAnsi="Times New Roman"/>
                <w:color w:val="000000" w:themeColor="text1"/>
                <w:sz w:val="18"/>
                <w:szCs w:val="18"/>
                <w:lang w:val="en-GB"/>
              </w:rPr>
              <w:t>3</w:t>
            </w:r>
          </w:p>
        </w:tc>
        <w:tc>
          <w:tcPr>
            <w:tcW w:w="1838" w:type="dxa"/>
            <w:tcBorders>
              <w:left w:val="nil"/>
              <w:right w:val="nil"/>
            </w:tcBorders>
          </w:tcPr>
          <w:p w14:paraId="53703413" w14:textId="77777777" w:rsidR="00FD4280" w:rsidRDefault="006E6BA1">
            <w:pPr>
              <w:spacing w:after="0" w:line="240" w:lineRule="auto"/>
              <w:rPr>
                <w:color w:val="000000" w:themeColor="text1"/>
              </w:rPr>
            </w:pPr>
            <w:r>
              <w:rPr>
                <w:rFonts w:ascii="Times New Roman" w:hAnsi="Times New Roman"/>
                <w:color w:val="000000" w:themeColor="text1"/>
                <w:sz w:val="18"/>
                <w:szCs w:val="18"/>
                <w:lang w:val="en-GB"/>
              </w:rPr>
              <w:t>Organooxygen compounds</w:t>
            </w:r>
          </w:p>
        </w:tc>
        <w:tc>
          <w:tcPr>
            <w:tcW w:w="855" w:type="dxa"/>
            <w:tcBorders>
              <w:left w:val="nil"/>
              <w:right w:val="nil"/>
            </w:tcBorders>
          </w:tcPr>
          <w:p w14:paraId="128A9A57"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0.007</w:t>
            </w:r>
          </w:p>
        </w:tc>
        <w:tc>
          <w:tcPr>
            <w:tcW w:w="964" w:type="dxa"/>
            <w:tcBorders>
              <w:left w:val="nil"/>
              <w:right w:val="nil"/>
            </w:tcBorders>
          </w:tcPr>
          <w:p w14:paraId="6A4FC27C"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4.33</w:t>
            </w:r>
          </w:p>
        </w:tc>
      </w:tr>
      <w:tr w:rsidR="00FD4280" w14:paraId="14AA320C" w14:textId="77777777">
        <w:trPr>
          <w:cantSplit/>
          <w:trHeight w:val="1409"/>
          <w:jc w:val="center"/>
        </w:trPr>
        <w:tc>
          <w:tcPr>
            <w:tcW w:w="983" w:type="dxa"/>
            <w:tcBorders>
              <w:left w:val="nil"/>
              <w:right w:val="nil"/>
            </w:tcBorders>
          </w:tcPr>
          <w:p w14:paraId="3D8FA70B" w14:textId="77777777" w:rsidR="00FD4280" w:rsidRDefault="006E6BA1">
            <w:pPr>
              <w:spacing w:after="0" w:line="240" w:lineRule="auto"/>
              <w:rPr>
                <w:rFonts w:ascii="Times New Roman" w:hAnsi="Times New Roman"/>
                <w:color w:val="000000" w:themeColor="text1"/>
                <w:sz w:val="18"/>
                <w:szCs w:val="18"/>
                <w:lang w:val="en-GB" w:eastAsia="es-ES"/>
              </w:rPr>
            </w:pPr>
            <w:r>
              <w:rPr>
                <w:rFonts w:ascii="Times New Roman" w:hAnsi="Times New Roman"/>
                <w:color w:val="000000" w:themeColor="text1"/>
                <w:sz w:val="18"/>
                <w:szCs w:val="18"/>
                <w:lang w:val="en-GB"/>
              </w:rPr>
              <w:lastRenderedPageBreak/>
              <w:t>340.103</w:t>
            </w:r>
          </w:p>
        </w:tc>
        <w:tc>
          <w:tcPr>
            <w:tcW w:w="984" w:type="dxa"/>
            <w:tcBorders>
              <w:left w:val="nil"/>
              <w:right w:val="nil"/>
            </w:tcBorders>
          </w:tcPr>
          <w:p w14:paraId="4B083387" w14:textId="77777777" w:rsidR="00FD4280" w:rsidRDefault="006E6BA1">
            <w:pPr>
              <w:spacing w:after="0" w:line="240" w:lineRule="auto"/>
              <w:rPr>
                <w:rFonts w:ascii="Times New Roman" w:hAnsi="Times New Roman"/>
                <w:color w:val="000000" w:themeColor="text1"/>
                <w:sz w:val="18"/>
                <w:szCs w:val="18"/>
                <w:lang w:val="en-GB" w:eastAsia="es-ES"/>
              </w:rPr>
            </w:pPr>
            <w:r>
              <w:rPr>
                <w:rFonts w:ascii="Times New Roman" w:hAnsi="Times New Roman"/>
                <w:color w:val="000000" w:themeColor="text1"/>
                <w:sz w:val="18"/>
                <w:szCs w:val="18"/>
                <w:lang w:val="en-GB"/>
              </w:rPr>
              <w:t>4.272</w:t>
            </w:r>
          </w:p>
        </w:tc>
        <w:tc>
          <w:tcPr>
            <w:tcW w:w="1027" w:type="dxa"/>
            <w:tcBorders>
              <w:left w:val="nil"/>
              <w:right w:val="nil"/>
            </w:tcBorders>
          </w:tcPr>
          <w:p w14:paraId="14AD966A"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M+H</w:t>
            </w:r>
          </w:p>
          <w:p w14:paraId="62702836" w14:textId="77777777" w:rsidR="00FD4280" w:rsidRDefault="00FD4280">
            <w:pPr>
              <w:spacing w:after="0" w:line="240" w:lineRule="auto"/>
              <w:rPr>
                <w:rFonts w:ascii="Times New Roman" w:hAnsi="Times New Roman"/>
                <w:color w:val="000000" w:themeColor="text1"/>
                <w:sz w:val="18"/>
                <w:szCs w:val="18"/>
                <w:lang w:val="en-GB"/>
              </w:rPr>
            </w:pPr>
          </w:p>
          <w:p w14:paraId="03C3994E" w14:textId="77777777" w:rsidR="00FD4280" w:rsidRDefault="00FD4280">
            <w:pPr>
              <w:spacing w:after="0" w:line="240" w:lineRule="auto"/>
              <w:rPr>
                <w:rFonts w:ascii="Times New Roman" w:hAnsi="Times New Roman"/>
                <w:color w:val="000000" w:themeColor="text1"/>
                <w:sz w:val="18"/>
                <w:szCs w:val="18"/>
                <w:lang w:val="en-GB"/>
              </w:rPr>
            </w:pPr>
          </w:p>
          <w:p w14:paraId="01DCF837"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M+H-H</w:t>
            </w:r>
            <w:r>
              <w:rPr>
                <w:rFonts w:ascii="Times New Roman" w:hAnsi="Times New Roman"/>
                <w:color w:val="000000" w:themeColor="text1"/>
                <w:sz w:val="18"/>
                <w:szCs w:val="18"/>
                <w:vertAlign w:val="subscript"/>
                <w:lang w:val="en-GB"/>
              </w:rPr>
              <w:t>2</w:t>
            </w:r>
            <w:r>
              <w:rPr>
                <w:rFonts w:ascii="Times New Roman" w:hAnsi="Times New Roman"/>
                <w:color w:val="000000" w:themeColor="text1"/>
                <w:sz w:val="18"/>
                <w:szCs w:val="18"/>
                <w:lang w:val="en-GB"/>
              </w:rPr>
              <w:t>O</w:t>
            </w:r>
          </w:p>
          <w:p w14:paraId="152B1646" w14:textId="77777777" w:rsidR="00FD4280" w:rsidRDefault="00FD4280">
            <w:pPr>
              <w:spacing w:after="0" w:line="240" w:lineRule="auto"/>
              <w:rPr>
                <w:rFonts w:ascii="Times New Roman" w:hAnsi="Times New Roman"/>
                <w:color w:val="000000" w:themeColor="text1"/>
                <w:sz w:val="18"/>
                <w:szCs w:val="18"/>
                <w:lang w:val="en-GB"/>
              </w:rPr>
            </w:pPr>
          </w:p>
          <w:p w14:paraId="31022911" w14:textId="77777777" w:rsidR="00FD4280" w:rsidRDefault="00FD4280">
            <w:pPr>
              <w:spacing w:after="0" w:line="240" w:lineRule="auto"/>
              <w:rPr>
                <w:rFonts w:ascii="Times New Roman" w:hAnsi="Times New Roman"/>
                <w:color w:val="000000" w:themeColor="text1"/>
                <w:sz w:val="18"/>
                <w:szCs w:val="18"/>
                <w:lang w:val="en-GB"/>
              </w:rPr>
            </w:pPr>
          </w:p>
        </w:tc>
        <w:tc>
          <w:tcPr>
            <w:tcW w:w="1653" w:type="dxa"/>
            <w:tcBorders>
              <w:left w:val="nil"/>
              <w:right w:val="nil"/>
            </w:tcBorders>
          </w:tcPr>
          <w:p w14:paraId="3AEE2D0B"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C</w:t>
            </w:r>
            <w:r>
              <w:rPr>
                <w:rFonts w:ascii="Times New Roman" w:hAnsi="Times New Roman"/>
                <w:color w:val="000000" w:themeColor="text1"/>
                <w:sz w:val="18"/>
                <w:szCs w:val="18"/>
                <w:vertAlign w:val="subscript"/>
                <w:lang w:val="en-GB"/>
              </w:rPr>
              <w:t>15</w:t>
            </w:r>
            <w:r>
              <w:rPr>
                <w:rFonts w:ascii="Times New Roman" w:hAnsi="Times New Roman"/>
                <w:color w:val="000000" w:themeColor="text1"/>
                <w:sz w:val="18"/>
                <w:szCs w:val="18"/>
                <w:lang w:val="en-GB"/>
              </w:rPr>
              <w:t>H</w:t>
            </w:r>
            <w:r>
              <w:rPr>
                <w:rFonts w:ascii="Times New Roman" w:hAnsi="Times New Roman"/>
                <w:color w:val="000000" w:themeColor="text1"/>
                <w:sz w:val="18"/>
                <w:szCs w:val="18"/>
                <w:vertAlign w:val="subscript"/>
                <w:lang w:val="en-GB"/>
              </w:rPr>
              <w:t>17</w:t>
            </w:r>
            <w:r>
              <w:rPr>
                <w:rFonts w:ascii="Times New Roman" w:hAnsi="Times New Roman"/>
                <w:color w:val="000000" w:themeColor="text1"/>
                <w:sz w:val="18"/>
                <w:szCs w:val="18"/>
                <w:lang w:val="en-GB"/>
              </w:rPr>
              <w:t>NO</w:t>
            </w:r>
            <w:r>
              <w:rPr>
                <w:rFonts w:ascii="Times New Roman" w:hAnsi="Times New Roman"/>
                <w:color w:val="000000" w:themeColor="text1"/>
                <w:sz w:val="18"/>
                <w:szCs w:val="18"/>
                <w:vertAlign w:val="subscript"/>
                <w:lang w:val="en-GB"/>
              </w:rPr>
              <w:t>8</w:t>
            </w:r>
          </w:p>
          <w:p w14:paraId="5E42DDDB" w14:textId="77777777" w:rsidR="00FD4280" w:rsidRDefault="00FD4280">
            <w:pPr>
              <w:spacing w:after="0" w:line="240" w:lineRule="auto"/>
              <w:rPr>
                <w:rFonts w:ascii="Times New Roman" w:hAnsi="Times New Roman"/>
                <w:color w:val="000000" w:themeColor="text1"/>
                <w:sz w:val="18"/>
                <w:szCs w:val="18"/>
                <w:lang w:val="en-GB"/>
              </w:rPr>
            </w:pPr>
          </w:p>
          <w:p w14:paraId="4645F2C0" w14:textId="77777777" w:rsidR="00FD4280" w:rsidRDefault="00FD4280">
            <w:pPr>
              <w:spacing w:after="0" w:line="240" w:lineRule="auto"/>
              <w:rPr>
                <w:rFonts w:ascii="Times New Roman" w:hAnsi="Times New Roman"/>
                <w:color w:val="000000" w:themeColor="text1"/>
                <w:sz w:val="18"/>
                <w:szCs w:val="18"/>
                <w:lang w:val="en-GB"/>
              </w:rPr>
            </w:pPr>
          </w:p>
          <w:p w14:paraId="047E8193" w14:textId="77777777" w:rsidR="00FD4280" w:rsidRDefault="006E6BA1">
            <w:pPr>
              <w:spacing w:after="0" w:line="240" w:lineRule="auto"/>
              <w:rPr>
                <w:rFonts w:ascii="Times New Roman" w:hAnsi="Times New Roman"/>
                <w:color w:val="000000" w:themeColor="text1"/>
                <w:sz w:val="18"/>
                <w:szCs w:val="18"/>
                <w:vertAlign w:val="subscript"/>
                <w:lang w:val="en-GB"/>
              </w:rPr>
            </w:pPr>
            <w:r>
              <w:rPr>
                <w:rFonts w:ascii="Times New Roman" w:hAnsi="Times New Roman"/>
                <w:color w:val="000000" w:themeColor="text1"/>
                <w:sz w:val="18"/>
                <w:szCs w:val="18"/>
                <w:lang w:val="en-GB"/>
              </w:rPr>
              <w:t>C</w:t>
            </w:r>
            <w:r>
              <w:rPr>
                <w:rFonts w:ascii="Times New Roman" w:hAnsi="Times New Roman"/>
                <w:color w:val="000000" w:themeColor="text1"/>
                <w:sz w:val="18"/>
                <w:szCs w:val="18"/>
                <w:vertAlign w:val="subscript"/>
                <w:lang w:val="en-GB"/>
              </w:rPr>
              <w:t>15</w:t>
            </w:r>
            <w:r>
              <w:rPr>
                <w:rFonts w:ascii="Times New Roman" w:hAnsi="Times New Roman"/>
                <w:color w:val="000000" w:themeColor="text1"/>
                <w:sz w:val="18"/>
                <w:szCs w:val="18"/>
                <w:lang w:val="en-GB"/>
              </w:rPr>
              <w:t>H</w:t>
            </w:r>
            <w:r>
              <w:rPr>
                <w:rFonts w:ascii="Times New Roman" w:hAnsi="Times New Roman"/>
                <w:color w:val="000000" w:themeColor="text1"/>
                <w:sz w:val="18"/>
                <w:szCs w:val="18"/>
                <w:vertAlign w:val="subscript"/>
                <w:lang w:val="en-GB"/>
              </w:rPr>
              <w:t>19</w:t>
            </w:r>
            <w:r>
              <w:rPr>
                <w:rFonts w:ascii="Times New Roman" w:hAnsi="Times New Roman"/>
                <w:color w:val="000000" w:themeColor="text1"/>
                <w:sz w:val="18"/>
                <w:szCs w:val="18"/>
                <w:lang w:val="en-GB"/>
              </w:rPr>
              <w:t>NO</w:t>
            </w:r>
            <w:r>
              <w:rPr>
                <w:rFonts w:ascii="Times New Roman" w:hAnsi="Times New Roman"/>
                <w:color w:val="000000" w:themeColor="text1"/>
                <w:sz w:val="18"/>
                <w:szCs w:val="18"/>
                <w:vertAlign w:val="subscript"/>
                <w:lang w:val="en-GB"/>
              </w:rPr>
              <w:t>9</w:t>
            </w:r>
          </w:p>
          <w:p w14:paraId="043DA55F" w14:textId="77777777" w:rsidR="00FD4280" w:rsidRDefault="00FD4280">
            <w:pPr>
              <w:spacing w:after="0" w:line="240" w:lineRule="auto"/>
              <w:rPr>
                <w:rFonts w:ascii="Times New Roman" w:hAnsi="Times New Roman"/>
                <w:color w:val="000000" w:themeColor="text1"/>
                <w:sz w:val="18"/>
                <w:szCs w:val="18"/>
                <w:lang w:val="en-GB"/>
              </w:rPr>
            </w:pPr>
          </w:p>
          <w:p w14:paraId="4BFDCD22" w14:textId="77777777" w:rsidR="00FD4280" w:rsidRDefault="00FD4280">
            <w:pPr>
              <w:spacing w:after="0" w:line="240" w:lineRule="auto"/>
              <w:rPr>
                <w:rFonts w:ascii="Times New Roman" w:hAnsi="Times New Roman"/>
                <w:color w:val="000000" w:themeColor="text1"/>
                <w:sz w:val="18"/>
                <w:szCs w:val="18"/>
                <w:lang w:val="en-GB"/>
              </w:rPr>
            </w:pPr>
          </w:p>
        </w:tc>
        <w:tc>
          <w:tcPr>
            <w:tcW w:w="7164" w:type="dxa"/>
            <w:tcBorders>
              <w:left w:val="nil"/>
              <w:right w:val="nil"/>
            </w:tcBorders>
          </w:tcPr>
          <w:p w14:paraId="62B35DDA"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6-Hydroxy-5-methoxyindole glucuronide</w:t>
            </w:r>
          </w:p>
          <w:p w14:paraId="16245F7F"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5-Hydroxy-6-methoxyindole glucuronide</w:t>
            </w:r>
          </w:p>
          <w:p w14:paraId="0C7042D0" w14:textId="77777777" w:rsidR="00FD4280" w:rsidRDefault="00FD4280">
            <w:pPr>
              <w:spacing w:after="0" w:line="240" w:lineRule="auto"/>
              <w:rPr>
                <w:rFonts w:ascii="Times New Roman" w:hAnsi="Times New Roman"/>
                <w:color w:val="000000" w:themeColor="text1"/>
                <w:sz w:val="18"/>
                <w:szCs w:val="18"/>
                <w:lang w:val="en-GB"/>
              </w:rPr>
            </w:pPr>
          </w:p>
          <w:p w14:paraId="49BFD777"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2-Methoxyacetaminophen glucuronide</w:t>
            </w:r>
          </w:p>
          <w:p w14:paraId="5FB9C905"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HMBOA-</w:t>
            </w:r>
            <w:proofErr w:type="spellStart"/>
            <w:r>
              <w:rPr>
                <w:rFonts w:ascii="Times New Roman" w:hAnsi="Times New Roman"/>
                <w:color w:val="000000" w:themeColor="text1"/>
                <w:sz w:val="18"/>
                <w:szCs w:val="18"/>
                <w:lang w:val="en-GB"/>
              </w:rPr>
              <w:t>Glc</w:t>
            </w:r>
            <w:proofErr w:type="spellEnd"/>
          </w:p>
          <w:p w14:paraId="7561A805" w14:textId="77777777" w:rsidR="00FD4280" w:rsidRDefault="006E6BA1">
            <w:pPr>
              <w:spacing w:after="0" w:line="240" w:lineRule="auto"/>
              <w:rPr>
                <w:rFonts w:ascii="Times New Roman" w:hAnsi="Times New Roman"/>
                <w:color w:val="000000" w:themeColor="text1"/>
                <w:sz w:val="18"/>
                <w:szCs w:val="18"/>
                <w:lang w:val="en-US"/>
              </w:rPr>
            </w:pPr>
            <w:proofErr w:type="spellStart"/>
            <w:r>
              <w:rPr>
                <w:rFonts w:ascii="Times New Roman" w:hAnsi="Times New Roman"/>
                <w:color w:val="000000" w:themeColor="text1"/>
                <w:sz w:val="18"/>
                <w:szCs w:val="18"/>
                <w:lang w:val="en-GB"/>
              </w:rPr>
              <w:t>Cyclodopa</w:t>
            </w:r>
            <w:proofErr w:type="spellEnd"/>
            <w:r>
              <w:rPr>
                <w:rFonts w:ascii="Times New Roman" w:hAnsi="Times New Roman"/>
                <w:color w:val="000000" w:themeColor="text1"/>
                <w:sz w:val="18"/>
                <w:szCs w:val="18"/>
                <w:lang w:val="en-GB"/>
              </w:rPr>
              <w:t xml:space="preserve"> glucoside</w:t>
            </w:r>
          </w:p>
        </w:tc>
        <w:tc>
          <w:tcPr>
            <w:tcW w:w="1093" w:type="dxa"/>
            <w:tcBorders>
              <w:left w:val="nil"/>
              <w:right w:val="nil"/>
            </w:tcBorders>
          </w:tcPr>
          <w:p w14:paraId="3E77B48A"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3</w:t>
            </w:r>
          </w:p>
        </w:tc>
        <w:tc>
          <w:tcPr>
            <w:tcW w:w="1838" w:type="dxa"/>
            <w:tcBorders>
              <w:left w:val="nil"/>
              <w:right w:val="nil"/>
            </w:tcBorders>
          </w:tcPr>
          <w:p w14:paraId="1155DB31" w14:textId="77777777" w:rsidR="00FD4280" w:rsidRDefault="006E6BA1">
            <w:pPr>
              <w:spacing w:after="0" w:line="240" w:lineRule="auto"/>
              <w:rPr>
                <w:color w:val="000000" w:themeColor="text1"/>
              </w:rPr>
            </w:pPr>
            <w:r>
              <w:rPr>
                <w:rFonts w:ascii="Times New Roman" w:hAnsi="Times New Roman"/>
                <w:color w:val="000000" w:themeColor="text1"/>
                <w:sz w:val="18"/>
                <w:szCs w:val="18"/>
                <w:lang w:val="en-GB"/>
              </w:rPr>
              <w:t>Organooxygen compounds</w:t>
            </w:r>
          </w:p>
        </w:tc>
        <w:tc>
          <w:tcPr>
            <w:tcW w:w="855" w:type="dxa"/>
            <w:tcBorders>
              <w:left w:val="nil"/>
              <w:right w:val="nil"/>
            </w:tcBorders>
          </w:tcPr>
          <w:p w14:paraId="25C69E1A"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0.004</w:t>
            </w:r>
          </w:p>
        </w:tc>
        <w:tc>
          <w:tcPr>
            <w:tcW w:w="964" w:type="dxa"/>
            <w:tcBorders>
              <w:left w:val="nil"/>
              <w:right w:val="nil"/>
            </w:tcBorders>
          </w:tcPr>
          <w:p w14:paraId="4FAC00DE"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5.01</w:t>
            </w:r>
          </w:p>
        </w:tc>
      </w:tr>
      <w:tr w:rsidR="00FD4280" w14:paraId="4E92910C" w14:textId="77777777">
        <w:trPr>
          <w:cantSplit/>
          <w:trHeight w:val="1401"/>
          <w:jc w:val="center"/>
        </w:trPr>
        <w:tc>
          <w:tcPr>
            <w:tcW w:w="983" w:type="dxa"/>
            <w:tcBorders>
              <w:left w:val="nil"/>
              <w:right w:val="nil"/>
            </w:tcBorders>
          </w:tcPr>
          <w:p w14:paraId="604EB154"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483.233</w:t>
            </w:r>
          </w:p>
        </w:tc>
        <w:tc>
          <w:tcPr>
            <w:tcW w:w="984" w:type="dxa"/>
            <w:tcBorders>
              <w:left w:val="nil"/>
              <w:right w:val="nil"/>
            </w:tcBorders>
          </w:tcPr>
          <w:p w14:paraId="45F5BB7B"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5.534</w:t>
            </w:r>
          </w:p>
        </w:tc>
        <w:tc>
          <w:tcPr>
            <w:tcW w:w="1027" w:type="dxa"/>
            <w:tcBorders>
              <w:left w:val="nil"/>
              <w:right w:val="nil"/>
            </w:tcBorders>
          </w:tcPr>
          <w:p w14:paraId="7F2640F6"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2M+H</w:t>
            </w:r>
          </w:p>
          <w:p w14:paraId="7997110E" w14:textId="77777777" w:rsidR="00FD4280" w:rsidRDefault="00FD4280">
            <w:pPr>
              <w:spacing w:after="0" w:line="240" w:lineRule="auto"/>
              <w:rPr>
                <w:rFonts w:ascii="Times New Roman" w:hAnsi="Times New Roman"/>
                <w:color w:val="000000" w:themeColor="text1"/>
                <w:sz w:val="18"/>
                <w:szCs w:val="18"/>
                <w:lang w:val="en-GB"/>
              </w:rPr>
            </w:pPr>
          </w:p>
          <w:p w14:paraId="3376314F"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M+H</w:t>
            </w:r>
          </w:p>
          <w:p w14:paraId="584E7AD7" w14:textId="77777777" w:rsidR="00FD4280" w:rsidRDefault="00FD4280">
            <w:pPr>
              <w:spacing w:after="0" w:line="240" w:lineRule="auto"/>
              <w:rPr>
                <w:rFonts w:ascii="Times New Roman" w:hAnsi="Times New Roman"/>
                <w:color w:val="000000" w:themeColor="text1"/>
                <w:sz w:val="18"/>
                <w:szCs w:val="18"/>
                <w:lang w:val="en-GB"/>
              </w:rPr>
            </w:pPr>
          </w:p>
          <w:p w14:paraId="55CB6D76" w14:textId="77777777" w:rsidR="00FD4280" w:rsidRDefault="00FD4280">
            <w:pPr>
              <w:spacing w:after="0" w:line="240" w:lineRule="auto"/>
              <w:rPr>
                <w:rFonts w:ascii="Times New Roman" w:hAnsi="Times New Roman"/>
                <w:color w:val="000000" w:themeColor="text1"/>
                <w:sz w:val="18"/>
                <w:szCs w:val="18"/>
                <w:lang w:val="en-GB"/>
              </w:rPr>
            </w:pPr>
          </w:p>
          <w:p w14:paraId="78331C29" w14:textId="77777777" w:rsidR="00FD4280" w:rsidRDefault="00FD4280">
            <w:pPr>
              <w:spacing w:after="0" w:line="240" w:lineRule="auto"/>
              <w:rPr>
                <w:rFonts w:ascii="Times New Roman" w:hAnsi="Times New Roman"/>
                <w:color w:val="000000" w:themeColor="text1"/>
                <w:sz w:val="18"/>
                <w:szCs w:val="18"/>
                <w:lang w:val="en-GB"/>
              </w:rPr>
            </w:pPr>
          </w:p>
        </w:tc>
        <w:tc>
          <w:tcPr>
            <w:tcW w:w="1653" w:type="dxa"/>
            <w:tcBorders>
              <w:left w:val="nil"/>
              <w:right w:val="nil"/>
            </w:tcBorders>
          </w:tcPr>
          <w:p w14:paraId="5BCC37FF"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C</w:t>
            </w:r>
            <w:r>
              <w:rPr>
                <w:rFonts w:ascii="Times New Roman" w:hAnsi="Times New Roman"/>
                <w:color w:val="000000" w:themeColor="text1"/>
                <w:sz w:val="18"/>
                <w:szCs w:val="18"/>
                <w:vertAlign w:val="subscript"/>
                <w:lang w:val="en-GB"/>
              </w:rPr>
              <w:t>12</w:t>
            </w:r>
            <w:r>
              <w:rPr>
                <w:rFonts w:ascii="Times New Roman" w:hAnsi="Times New Roman"/>
                <w:color w:val="000000" w:themeColor="text1"/>
                <w:sz w:val="18"/>
                <w:szCs w:val="18"/>
                <w:lang w:val="en-GB"/>
              </w:rPr>
              <w:t>H</w:t>
            </w:r>
            <w:r>
              <w:rPr>
                <w:rFonts w:ascii="Times New Roman" w:hAnsi="Times New Roman"/>
                <w:color w:val="000000" w:themeColor="text1"/>
                <w:sz w:val="18"/>
                <w:szCs w:val="18"/>
                <w:vertAlign w:val="subscript"/>
                <w:lang w:val="en-GB"/>
              </w:rPr>
              <w:t>19</w:t>
            </w:r>
            <w:r>
              <w:rPr>
                <w:rFonts w:ascii="Times New Roman" w:hAnsi="Times New Roman"/>
                <w:color w:val="000000" w:themeColor="text1"/>
                <w:sz w:val="18"/>
                <w:szCs w:val="18"/>
                <w:lang w:val="en-GB"/>
              </w:rPr>
              <w:t>NO</w:t>
            </w:r>
            <w:r>
              <w:rPr>
                <w:rFonts w:ascii="Times New Roman" w:hAnsi="Times New Roman"/>
                <w:color w:val="000000" w:themeColor="text1"/>
                <w:sz w:val="18"/>
                <w:szCs w:val="18"/>
                <w:vertAlign w:val="subscript"/>
                <w:lang w:val="en-GB"/>
              </w:rPr>
              <w:t>2</w:t>
            </w:r>
            <w:r>
              <w:rPr>
                <w:rFonts w:ascii="Times New Roman" w:hAnsi="Times New Roman"/>
                <w:color w:val="000000" w:themeColor="text1"/>
                <w:sz w:val="18"/>
                <w:szCs w:val="18"/>
                <w:lang w:val="en-GB"/>
              </w:rPr>
              <w:t>S</w:t>
            </w:r>
          </w:p>
          <w:p w14:paraId="448D0914" w14:textId="77777777" w:rsidR="00FD4280" w:rsidRDefault="00FD4280">
            <w:pPr>
              <w:spacing w:after="0" w:line="240" w:lineRule="auto"/>
              <w:rPr>
                <w:rFonts w:ascii="Times New Roman" w:hAnsi="Times New Roman"/>
                <w:color w:val="000000" w:themeColor="text1"/>
                <w:sz w:val="18"/>
                <w:szCs w:val="18"/>
                <w:lang w:val="en-GB"/>
              </w:rPr>
            </w:pPr>
          </w:p>
          <w:p w14:paraId="71A21D21"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C</w:t>
            </w:r>
            <w:r>
              <w:rPr>
                <w:rFonts w:ascii="Times New Roman" w:hAnsi="Times New Roman"/>
                <w:color w:val="000000" w:themeColor="text1"/>
                <w:sz w:val="18"/>
                <w:szCs w:val="18"/>
                <w:vertAlign w:val="subscript"/>
                <w:lang w:val="en-GB"/>
              </w:rPr>
              <w:t>21</w:t>
            </w:r>
            <w:r>
              <w:rPr>
                <w:rFonts w:ascii="Times New Roman" w:hAnsi="Times New Roman"/>
                <w:color w:val="000000" w:themeColor="text1"/>
                <w:sz w:val="18"/>
                <w:szCs w:val="18"/>
                <w:lang w:val="en-GB"/>
              </w:rPr>
              <w:t>H</w:t>
            </w:r>
            <w:r>
              <w:rPr>
                <w:rFonts w:ascii="Times New Roman" w:hAnsi="Times New Roman"/>
                <w:color w:val="000000" w:themeColor="text1"/>
                <w:sz w:val="18"/>
                <w:szCs w:val="18"/>
                <w:vertAlign w:val="subscript"/>
                <w:lang w:val="en-GB"/>
              </w:rPr>
              <w:t>40</w:t>
            </w:r>
            <w:r>
              <w:rPr>
                <w:rFonts w:ascii="Times New Roman" w:hAnsi="Times New Roman"/>
                <w:color w:val="000000" w:themeColor="text1"/>
                <w:sz w:val="18"/>
                <w:szCs w:val="18"/>
                <w:lang w:val="en-GB"/>
              </w:rPr>
              <w:t>O</w:t>
            </w:r>
            <w:r>
              <w:rPr>
                <w:rFonts w:ascii="Times New Roman" w:hAnsi="Times New Roman"/>
                <w:color w:val="000000" w:themeColor="text1"/>
                <w:sz w:val="18"/>
                <w:szCs w:val="18"/>
                <w:vertAlign w:val="subscript"/>
                <w:lang w:val="en-GB"/>
              </w:rPr>
              <w:t>10</w:t>
            </w:r>
            <w:r>
              <w:rPr>
                <w:rFonts w:ascii="Times New Roman" w:hAnsi="Times New Roman"/>
                <w:color w:val="000000" w:themeColor="text1"/>
                <w:sz w:val="18"/>
                <w:szCs w:val="18"/>
                <w:lang w:val="en-GB"/>
              </w:rPr>
              <w:t>P</w:t>
            </w:r>
          </w:p>
          <w:p w14:paraId="73446529" w14:textId="77777777" w:rsidR="00FD4280" w:rsidRDefault="00FD4280">
            <w:pPr>
              <w:spacing w:after="0" w:line="240" w:lineRule="auto"/>
              <w:rPr>
                <w:rFonts w:ascii="Times New Roman" w:hAnsi="Times New Roman"/>
                <w:color w:val="000000" w:themeColor="text1"/>
                <w:sz w:val="18"/>
                <w:szCs w:val="18"/>
                <w:lang w:val="en-GB"/>
              </w:rPr>
            </w:pPr>
          </w:p>
          <w:p w14:paraId="21E9BE92" w14:textId="77777777" w:rsidR="00FD4280" w:rsidRDefault="00FD4280">
            <w:pPr>
              <w:spacing w:after="0" w:line="240" w:lineRule="auto"/>
              <w:rPr>
                <w:rFonts w:ascii="Times New Roman" w:hAnsi="Times New Roman"/>
                <w:color w:val="000000" w:themeColor="text1"/>
                <w:sz w:val="18"/>
                <w:szCs w:val="18"/>
                <w:lang w:val="en-GB"/>
              </w:rPr>
            </w:pPr>
          </w:p>
          <w:p w14:paraId="1F40B770" w14:textId="77777777" w:rsidR="00FD4280" w:rsidRDefault="00FD4280">
            <w:pPr>
              <w:spacing w:after="0" w:line="240" w:lineRule="auto"/>
              <w:rPr>
                <w:rFonts w:ascii="Times New Roman" w:hAnsi="Times New Roman"/>
                <w:color w:val="000000" w:themeColor="text1"/>
                <w:sz w:val="18"/>
                <w:szCs w:val="18"/>
                <w:lang w:val="en-GB"/>
              </w:rPr>
            </w:pPr>
          </w:p>
        </w:tc>
        <w:tc>
          <w:tcPr>
            <w:tcW w:w="7164" w:type="dxa"/>
            <w:tcBorders>
              <w:left w:val="nil"/>
              <w:right w:val="nil"/>
            </w:tcBorders>
          </w:tcPr>
          <w:p w14:paraId="10CA19B5"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2-(4-Methyl-5-thiazolyl)ethyl hexanoate</w:t>
            </w:r>
          </w:p>
          <w:p w14:paraId="3448FC50" w14:textId="77777777" w:rsidR="00FD4280" w:rsidRDefault="00FD4280">
            <w:pPr>
              <w:spacing w:after="0" w:line="240" w:lineRule="auto"/>
              <w:rPr>
                <w:rFonts w:ascii="Times New Roman" w:hAnsi="Times New Roman"/>
                <w:color w:val="000000" w:themeColor="text1"/>
                <w:sz w:val="18"/>
                <w:szCs w:val="18"/>
                <w:lang w:val="en-GB"/>
              </w:rPr>
            </w:pPr>
          </w:p>
          <w:p w14:paraId="6F044E72"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PA(10:0/8:0(8OH,8Ke))</w:t>
            </w:r>
          </w:p>
          <w:p w14:paraId="13424CE6"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PA(13:0/5:0(5OH,5Ke))</w:t>
            </w:r>
          </w:p>
          <w:p w14:paraId="718CD32B"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PA(14:0/4:0(4OH,4Ke))</w:t>
            </w:r>
          </w:p>
          <w:p w14:paraId="428DFAA1"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PG(11:0/4:1(3E))</w:t>
            </w:r>
          </w:p>
        </w:tc>
        <w:tc>
          <w:tcPr>
            <w:tcW w:w="1093" w:type="dxa"/>
            <w:tcBorders>
              <w:left w:val="nil"/>
              <w:right w:val="nil"/>
            </w:tcBorders>
          </w:tcPr>
          <w:p w14:paraId="5BD4BC71" w14:textId="77777777" w:rsidR="00FD4280" w:rsidRDefault="006E6BA1">
            <w:pPr>
              <w:spacing w:after="0" w:line="240" w:lineRule="auto"/>
              <w:rPr>
                <w:rStyle w:val="EnlacedeInternet"/>
                <w:rFonts w:ascii="Times New Roman" w:hAnsi="Times New Roman"/>
                <w:color w:val="000000" w:themeColor="text1"/>
                <w:sz w:val="18"/>
                <w:szCs w:val="18"/>
                <w:u w:val="none"/>
              </w:rPr>
            </w:pPr>
            <w:r>
              <w:rPr>
                <w:rStyle w:val="EnlacedeInternet"/>
                <w:rFonts w:ascii="Times New Roman" w:hAnsi="Times New Roman"/>
                <w:color w:val="000000" w:themeColor="text1"/>
                <w:sz w:val="18"/>
                <w:szCs w:val="18"/>
                <w:u w:val="none"/>
              </w:rPr>
              <w:t>3</w:t>
            </w:r>
          </w:p>
        </w:tc>
        <w:tc>
          <w:tcPr>
            <w:tcW w:w="1838" w:type="dxa"/>
            <w:tcBorders>
              <w:left w:val="nil"/>
              <w:right w:val="nil"/>
            </w:tcBorders>
          </w:tcPr>
          <w:p w14:paraId="0B4E1F9C" w14:textId="77777777" w:rsidR="00FD4280" w:rsidRDefault="006E6BA1">
            <w:pPr>
              <w:spacing w:after="0" w:line="240" w:lineRule="auto"/>
              <w:rPr>
                <w:rStyle w:val="EnlacedeInternet"/>
                <w:rFonts w:ascii="Times New Roman" w:hAnsi="Times New Roman"/>
                <w:color w:val="000000" w:themeColor="text1"/>
                <w:sz w:val="18"/>
                <w:szCs w:val="18"/>
                <w:u w:val="none"/>
                <w:lang w:val="en-GB"/>
              </w:rPr>
            </w:pPr>
            <w:r>
              <w:rPr>
                <w:rFonts w:ascii="Times New Roman" w:hAnsi="Times New Roman"/>
                <w:color w:val="000000" w:themeColor="text1"/>
                <w:sz w:val="18"/>
                <w:szCs w:val="18"/>
                <w:lang w:val="en-GB"/>
              </w:rPr>
              <w:t xml:space="preserve">Azoles </w:t>
            </w:r>
            <w:r>
              <w:rPr>
                <w:rStyle w:val="EnlacedeInternet"/>
                <w:rFonts w:ascii="Times New Roman" w:hAnsi="Times New Roman"/>
                <w:color w:val="000000" w:themeColor="text1"/>
                <w:sz w:val="18"/>
                <w:szCs w:val="18"/>
                <w:u w:val="none"/>
                <w:lang w:val="en-GB"/>
              </w:rPr>
              <w:t>/ glycerophospholipids</w:t>
            </w:r>
          </w:p>
        </w:tc>
        <w:tc>
          <w:tcPr>
            <w:tcW w:w="855" w:type="dxa"/>
            <w:tcBorders>
              <w:left w:val="nil"/>
              <w:right w:val="nil"/>
            </w:tcBorders>
          </w:tcPr>
          <w:p w14:paraId="4F1F4E01" w14:textId="77777777" w:rsidR="00FD4280" w:rsidRDefault="006E6BA1">
            <w:pPr>
              <w:spacing w:after="0" w:line="240" w:lineRule="auto"/>
              <w:rPr>
                <w:rFonts w:ascii="Times New Roman" w:eastAsia="Times New Roman" w:hAnsi="Times New Roman"/>
                <w:color w:val="000000" w:themeColor="text1"/>
                <w:sz w:val="18"/>
                <w:szCs w:val="18"/>
                <w:lang w:val="en-US"/>
              </w:rPr>
            </w:pPr>
            <w:r>
              <w:rPr>
                <w:rFonts w:ascii="Times New Roman" w:hAnsi="Times New Roman"/>
                <w:color w:val="000000" w:themeColor="text1"/>
                <w:sz w:val="18"/>
                <w:szCs w:val="18"/>
              </w:rPr>
              <w:t>0.032</w:t>
            </w:r>
          </w:p>
        </w:tc>
        <w:tc>
          <w:tcPr>
            <w:tcW w:w="964" w:type="dxa"/>
            <w:tcBorders>
              <w:left w:val="nil"/>
              <w:right w:val="nil"/>
            </w:tcBorders>
          </w:tcPr>
          <w:p w14:paraId="7F006E40"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rPr>
              <w:t>2.20</w:t>
            </w:r>
          </w:p>
        </w:tc>
      </w:tr>
      <w:tr w:rsidR="00FD4280" w14:paraId="1FF98898" w14:textId="77777777">
        <w:trPr>
          <w:cantSplit/>
          <w:trHeight w:val="403"/>
          <w:jc w:val="center"/>
        </w:trPr>
        <w:tc>
          <w:tcPr>
            <w:tcW w:w="983" w:type="dxa"/>
            <w:tcBorders>
              <w:left w:val="nil"/>
              <w:right w:val="nil"/>
            </w:tcBorders>
          </w:tcPr>
          <w:p w14:paraId="67D366AD"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635.379</w:t>
            </w:r>
          </w:p>
        </w:tc>
        <w:tc>
          <w:tcPr>
            <w:tcW w:w="984" w:type="dxa"/>
            <w:tcBorders>
              <w:left w:val="nil"/>
              <w:right w:val="nil"/>
            </w:tcBorders>
          </w:tcPr>
          <w:p w14:paraId="3416FB93"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lang w:eastAsia="es-ES"/>
              </w:rPr>
              <w:t>6.077</w:t>
            </w:r>
          </w:p>
        </w:tc>
        <w:tc>
          <w:tcPr>
            <w:tcW w:w="1027" w:type="dxa"/>
            <w:tcBorders>
              <w:left w:val="nil"/>
              <w:right w:val="nil"/>
            </w:tcBorders>
          </w:tcPr>
          <w:p w14:paraId="70BE127D" w14:textId="77777777" w:rsidR="00FD4280" w:rsidRDefault="006E6BA1">
            <w:pPr>
              <w:spacing w:after="0" w:line="240" w:lineRule="auto"/>
              <w:rPr>
                <w:rFonts w:ascii="Times New Roman" w:hAnsi="Times New Roman"/>
                <w:color w:val="000000" w:themeColor="text1"/>
                <w:sz w:val="18"/>
                <w:szCs w:val="18"/>
              </w:rPr>
            </w:pPr>
            <w:proofErr w:type="spellStart"/>
            <w:r>
              <w:rPr>
                <w:rFonts w:ascii="Times New Roman" w:hAnsi="Times New Roman"/>
                <w:color w:val="000000" w:themeColor="text1"/>
                <w:sz w:val="18"/>
                <w:szCs w:val="18"/>
              </w:rPr>
              <w:t>M+Na</w:t>
            </w:r>
            <w:proofErr w:type="spellEnd"/>
          </w:p>
        </w:tc>
        <w:tc>
          <w:tcPr>
            <w:tcW w:w="1653" w:type="dxa"/>
            <w:tcBorders>
              <w:left w:val="nil"/>
              <w:right w:val="nil"/>
            </w:tcBorders>
          </w:tcPr>
          <w:p w14:paraId="46D82851"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C</w:t>
            </w:r>
            <w:r>
              <w:rPr>
                <w:rFonts w:ascii="Times New Roman" w:hAnsi="Times New Roman"/>
                <w:color w:val="000000" w:themeColor="text1"/>
                <w:sz w:val="18"/>
                <w:szCs w:val="18"/>
                <w:vertAlign w:val="subscript"/>
              </w:rPr>
              <w:t>33</w:t>
            </w:r>
            <w:r>
              <w:rPr>
                <w:rFonts w:ascii="Times New Roman" w:hAnsi="Times New Roman"/>
                <w:color w:val="000000" w:themeColor="text1"/>
                <w:sz w:val="18"/>
                <w:szCs w:val="18"/>
              </w:rPr>
              <w:t>H</w:t>
            </w:r>
            <w:r>
              <w:rPr>
                <w:rFonts w:ascii="Times New Roman" w:hAnsi="Times New Roman"/>
                <w:color w:val="000000" w:themeColor="text1"/>
                <w:sz w:val="18"/>
                <w:szCs w:val="18"/>
                <w:vertAlign w:val="subscript"/>
              </w:rPr>
              <w:t>56</w:t>
            </w:r>
            <w:r>
              <w:rPr>
                <w:rFonts w:ascii="Times New Roman" w:hAnsi="Times New Roman"/>
                <w:color w:val="000000" w:themeColor="text1"/>
                <w:sz w:val="18"/>
                <w:szCs w:val="18"/>
              </w:rPr>
              <w:t>O</w:t>
            </w:r>
            <w:r>
              <w:rPr>
                <w:rFonts w:ascii="Times New Roman" w:hAnsi="Times New Roman"/>
                <w:color w:val="000000" w:themeColor="text1"/>
                <w:sz w:val="18"/>
                <w:szCs w:val="18"/>
                <w:vertAlign w:val="subscript"/>
              </w:rPr>
              <w:t>10</w:t>
            </w:r>
          </w:p>
        </w:tc>
        <w:tc>
          <w:tcPr>
            <w:tcW w:w="7164" w:type="dxa"/>
            <w:tcBorders>
              <w:left w:val="nil"/>
              <w:right w:val="nil"/>
            </w:tcBorders>
          </w:tcPr>
          <w:p w14:paraId="6D8F7C45"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rPr>
              <w:t>Cholestane-3,7,12,25-tetrol-3-glucuronide</w:t>
            </w:r>
          </w:p>
        </w:tc>
        <w:tc>
          <w:tcPr>
            <w:tcW w:w="1093" w:type="dxa"/>
            <w:tcBorders>
              <w:left w:val="nil"/>
              <w:right w:val="nil"/>
            </w:tcBorders>
          </w:tcPr>
          <w:p w14:paraId="349F62E5" w14:textId="77777777" w:rsidR="00FD4280" w:rsidRDefault="006E6BA1">
            <w:pPr>
              <w:spacing w:after="0" w:line="240" w:lineRule="auto"/>
              <w:rPr>
                <w:rStyle w:val="EnlacedeInternet"/>
                <w:rFonts w:ascii="Times New Roman" w:hAnsi="Times New Roman"/>
                <w:color w:val="000000" w:themeColor="text1"/>
                <w:sz w:val="18"/>
                <w:szCs w:val="18"/>
                <w:u w:val="none"/>
              </w:rPr>
            </w:pPr>
            <w:r>
              <w:rPr>
                <w:rStyle w:val="EnlacedeInternet"/>
                <w:rFonts w:ascii="Times New Roman" w:hAnsi="Times New Roman"/>
                <w:color w:val="000000" w:themeColor="text1"/>
                <w:sz w:val="18"/>
                <w:szCs w:val="18"/>
                <w:u w:val="none"/>
              </w:rPr>
              <w:t>3</w:t>
            </w:r>
          </w:p>
        </w:tc>
        <w:tc>
          <w:tcPr>
            <w:tcW w:w="1838" w:type="dxa"/>
            <w:tcBorders>
              <w:left w:val="nil"/>
              <w:right w:val="nil"/>
            </w:tcBorders>
          </w:tcPr>
          <w:p w14:paraId="61A1C088" w14:textId="77777777" w:rsidR="00FD4280" w:rsidRDefault="006E6BA1">
            <w:pPr>
              <w:spacing w:after="0" w:line="240" w:lineRule="auto"/>
              <w:rPr>
                <w:rStyle w:val="EnlacedeInternet"/>
                <w:rFonts w:ascii="Times New Roman" w:hAnsi="Times New Roman"/>
                <w:color w:val="000000" w:themeColor="text1"/>
                <w:sz w:val="18"/>
                <w:szCs w:val="18"/>
                <w:u w:val="none"/>
              </w:rPr>
            </w:pPr>
            <w:r>
              <w:rPr>
                <w:rFonts w:ascii="Times New Roman" w:hAnsi="Times New Roman"/>
                <w:color w:val="000000" w:themeColor="text1"/>
                <w:sz w:val="18"/>
                <w:szCs w:val="18"/>
                <w:lang w:val="en-GB"/>
              </w:rPr>
              <w:t>Steroids and steroid derivatives</w:t>
            </w:r>
          </w:p>
        </w:tc>
        <w:tc>
          <w:tcPr>
            <w:tcW w:w="855" w:type="dxa"/>
            <w:tcBorders>
              <w:left w:val="nil"/>
              <w:right w:val="nil"/>
            </w:tcBorders>
          </w:tcPr>
          <w:p w14:paraId="15641D57" w14:textId="77777777" w:rsidR="00FD4280" w:rsidRDefault="006E6BA1">
            <w:pPr>
              <w:spacing w:after="0" w:line="240" w:lineRule="auto"/>
              <w:rPr>
                <w:rFonts w:ascii="Times New Roman" w:eastAsia="Times New Roman" w:hAnsi="Times New Roman"/>
                <w:color w:val="000000" w:themeColor="text1"/>
                <w:sz w:val="18"/>
                <w:szCs w:val="18"/>
                <w:lang w:val="en-US"/>
              </w:rPr>
            </w:pPr>
            <w:r>
              <w:rPr>
                <w:rFonts w:ascii="Times New Roman" w:hAnsi="Times New Roman"/>
                <w:color w:val="000000" w:themeColor="text1"/>
                <w:sz w:val="18"/>
                <w:szCs w:val="18"/>
              </w:rPr>
              <w:t>0.046</w:t>
            </w:r>
          </w:p>
        </w:tc>
        <w:tc>
          <w:tcPr>
            <w:tcW w:w="964" w:type="dxa"/>
            <w:tcBorders>
              <w:left w:val="nil"/>
              <w:right w:val="nil"/>
            </w:tcBorders>
          </w:tcPr>
          <w:p w14:paraId="3CC656B7"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rPr>
              <w:t>2.73</w:t>
            </w:r>
          </w:p>
        </w:tc>
      </w:tr>
      <w:tr w:rsidR="00FD4280" w14:paraId="4256EF0F" w14:textId="77777777">
        <w:trPr>
          <w:cantSplit/>
          <w:trHeight w:val="403"/>
          <w:jc w:val="center"/>
        </w:trPr>
        <w:tc>
          <w:tcPr>
            <w:tcW w:w="983" w:type="dxa"/>
            <w:tcBorders>
              <w:left w:val="nil"/>
              <w:right w:val="nil"/>
            </w:tcBorders>
          </w:tcPr>
          <w:p w14:paraId="42F9E817"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203.032</w:t>
            </w:r>
          </w:p>
        </w:tc>
        <w:tc>
          <w:tcPr>
            <w:tcW w:w="984" w:type="dxa"/>
            <w:tcBorders>
              <w:left w:val="nil"/>
              <w:right w:val="nil"/>
            </w:tcBorders>
          </w:tcPr>
          <w:p w14:paraId="08498F07"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rPr>
              <w:t>3.412</w:t>
            </w:r>
          </w:p>
        </w:tc>
        <w:tc>
          <w:tcPr>
            <w:tcW w:w="1027" w:type="dxa"/>
            <w:tcBorders>
              <w:left w:val="nil"/>
              <w:right w:val="nil"/>
            </w:tcBorders>
          </w:tcPr>
          <w:p w14:paraId="0900BCC3" w14:textId="77777777" w:rsidR="00FD4280" w:rsidRDefault="00FD4280">
            <w:pPr>
              <w:spacing w:after="0" w:line="240" w:lineRule="auto"/>
              <w:rPr>
                <w:rFonts w:ascii="Times New Roman" w:hAnsi="Times New Roman"/>
                <w:color w:val="000000" w:themeColor="text1"/>
                <w:sz w:val="18"/>
                <w:szCs w:val="18"/>
                <w:lang w:val="en-GB"/>
              </w:rPr>
            </w:pPr>
          </w:p>
        </w:tc>
        <w:tc>
          <w:tcPr>
            <w:tcW w:w="1653" w:type="dxa"/>
            <w:tcBorders>
              <w:left w:val="nil"/>
              <w:right w:val="nil"/>
            </w:tcBorders>
          </w:tcPr>
          <w:p w14:paraId="7C5647AC" w14:textId="77777777" w:rsidR="00FD4280" w:rsidRDefault="00FD4280">
            <w:pPr>
              <w:spacing w:after="0" w:line="240" w:lineRule="auto"/>
              <w:rPr>
                <w:rFonts w:ascii="Times New Roman" w:hAnsi="Times New Roman"/>
                <w:color w:val="000000" w:themeColor="text1"/>
                <w:sz w:val="18"/>
                <w:szCs w:val="18"/>
                <w:lang w:val="en-GB"/>
              </w:rPr>
            </w:pPr>
          </w:p>
        </w:tc>
        <w:tc>
          <w:tcPr>
            <w:tcW w:w="7164" w:type="dxa"/>
            <w:tcBorders>
              <w:left w:val="nil"/>
              <w:right w:val="nil"/>
            </w:tcBorders>
          </w:tcPr>
          <w:p w14:paraId="15089297"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unknown</w:t>
            </w:r>
          </w:p>
        </w:tc>
        <w:tc>
          <w:tcPr>
            <w:tcW w:w="1093" w:type="dxa"/>
            <w:tcBorders>
              <w:left w:val="nil"/>
              <w:right w:val="nil"/>
            </w:tcBorders>
          </w:tcPr>
          <w:p w14:paraId="04EC5D23"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4</w:t>
            </w:r>
          </w:p>
        </w:tc>
        <w:tc>
          <w:tcPr>
            <w:tcW w:w="1838" w:type="dxa"/>
            <w:tcBorders>
              <w:left w:val="nil"/>
              <w:right w:val="nil"/>
            </w:tcBorders>
          </w:tcPr>
          <w:p w14:paraId="7ABDB69E" w14:textId="77777777" w:rsidR="00FD4280" w:rsidRDefault="00FD4280">
            <w:pPr>
              <w:spacing w:after="0" w:line="240" w:lineRule="auto"/>
              <w:rPr>
                <w:rFonts w:ascii="Times New Roman" w:hAnsi="Times New Roman"/>
                <w:color w:val="000000" w:themeColor="text1"/>
                <w:sz w:val="18"/>
                <w:szCs w:val="18"/>
              </w:rPr>
            </w:pPr>
          </w:p>
        </w:tc>
        <w:tc>
          <w:tcPr>
            <w:tcW w:w="855" w:type="dxa"/>
            <w:tcBorders>
              <w:left w:val="nil"/>
              <w:right w:val="nil"/>
            </w:tcBorders>
          </w:tcPr>
          <w:p w14:paraId="5B13C05C"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0.007</w:t>
            </w:r>
          </w:p>
        </w:tc>
        <w:tc>
          <w:tcPr>
            <w:tcW w:w="964" w:type="dxa"/>
            <w:tcBorders>
              <w:left w:val="nil"/>
              <w:right w:val="nil"/>
            </w:tcBorders>
          </w:tcPr>
          <w:p w14:paraId="1FC77818"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0.39</w:t>
            </w:r>
          </w:p>
        </w:tc>
      </w:tr>
      <w:tr w:rsidR="00FD4280" w14:paraId="7CA7C33B" w14:textId="77777777">
        <w:trPr>
          <w:cantSplit/>
          <w:trHeight w:val="403"/>
          <w:jc w:val="center"/>
        </w:trPr>
        <w:tc>
          <w:tcPr>
            <w:tcW w:w="983" w:type="dxa"/>
            <w:tcBorders>
              <w:left w:val="nil"/>
              <w:right w:val="nil"/>
            </w:tcBorders>
          </w:tcPr>
          <w:p w14:paraId="1C1DF116" w14:textId="77777777" w:rsidR="00FD4280" w:rsidRDefault="006E6BA1">
            <w:pPr>
              <w:spacing w:after="0" w:line="240" w:lineRule="auto"/>
              <w:rPr>
                <w:rFonts w:ascii="Times New Roman" w:hAnsi="Times New Roman"/>
                <w:color w:val="000000" w:themeColor="text1"/>
                <w:sz w:val="18"/>
                <w:szCs w:val="18"/>
                <w:lang w:val="en-US" w:eastAsia="es-ES"/>
              </w:rPr>
            </w:pPr>
            <w:r>
              <w:rPr>
                <w:rFonts w:ascii="Times New Roman" w:hAnsi="Times New Roman"/>
                <w:color w:val="000000" w:themeColor="text1"/>
                <w:sz w:val="18"/>
                <w:szCs w:val="18"/>
                <w:lang w:val="en-GB" w:eastAsia="es-ES"/>
              </w:rPr>
              <w:t>214.039</w:t>
            </w:r>
          </w:p>
        </w:tc>
        <w:tc>
          <w:tcPr>
            <w:tcW w:w="984" w:type="dxa"/>
            <w:tcBorders>
              <w:left w:val="nil"/>
              <w:right w:val="nil"/>
            </w:tcBorders>
          </w:tcPr>
          <w:p w14:paraId="43B69C47" w14:textId="77777777" w:rsidR="00FD4280" w:rsidRDefault="006E6BA1">
            <w:pPr>
              <w:spacing w:after="0" w:line="240" w:lineRule="auto"/>
              <w:rPr>
                <w:rFonts w:ascii="Times New Roman" w:hAnsi="Times New Roman"/>
                <w:color w:val="000000" w:themeColor="text1"/>
                <w:sz w:val="18"/>
                <w:szCs w:val="18"/>
                <w:lang w:val="en-US" w:eastAsia="es-ES"/>
              </w:rPr>
            </w:pPr>
            <w:r>
              <w:rPr>
                <w:rFonts w:ascii="Times New Roman" w:hAnsi="Times New Roman"/>
                <w:color w:val="000000" w:themeColor="text1"/>
                <w:sz w:val="18"/>
                <w:szCs w:val="18"/>
              </w:rPr>
              <w:t>2.399</w:t>
            </w:r>
          </w:p>
        </w:tc>
        <w:tc>
          <w:tcPr>
            <w:tcW w:w="1027" w:type="dxa"/>
            <w:tcBorders>
              <w:left w:val="nil"/>
              <w:right w:val="nil"/>
            </w:tcBorders>
          </w:tcPr>
          <w:p w14:paraId="4F962DFA" w14:textId="77777777" w:rsidR="00FD4280" w:rsidRDefault="00FD4280">
            <w:pPr>
              <w:spacing w:after="0" w:line="240" w:lineRule="auto"/>
              <w:rPr>
                <w:rFonts w:ascii="Times New Roman" w:hAnsi="Times New Roman"/>
                <w:color w:val="000000" w:themeColor="text1"/>
                <w:sz w:val="18"/>
                <w:szCs w:val="18"/>
                <w:lang w:val="en-US"/>
              </w:rPr>
            </w:pPr>
          </w:p>
        </w:tc>
        <w:tc>
          <w:tcPr>
            <w:tcW w:w="1653" w:type="dxa"/>
            <w:tcBorders>
              <w:left w:val="nil"/>
              <w:right w:val="nil"/>
            </w:tcBorders>
          </w:tcPr>
          <w:p w14:paraId="4F6EB606" w14:textId="77777777" w:rsidR="00FD4280" w:rsidRDefault="00FD4280">
            <w:pPr>
              <w:spacing w:after="0" w:line="240" w:lineRule="auto"/>
              <w:rPr>
                <w:rFonts w:ascii="Times New Roman" w:hAnsi="Times New Roman"/>
                <w:color w:val="000000" w:themeColor="text1"/>
                <w:sz w:val="18"/>
                <w:szCs w:val="18"/>
                <w:lang w:val="en-US"/>
              </w:rPr>
            </w:pPr>
          </w:p>
        </w:tc>
        <w:tc>
          <w:tcPr>
            <w:tcW w:w="7164" w:type="dxa"/>
            <w:tcBorders>
              <w:left w:val="nil"/>
              <w:right w:val="nil"/>
            </w:tcBorders>
          </w:tcPr>
          <w:p w14:paraId="6549D4BA" w14:textId="77777777" w:rsidR="00FD4280" w:rsidRDefault="006E6BA1">
            <w:pPr>
              <w:spacing w:after="0" w:line="240" w:lineRule="auto"/>
              <w:rPr>
                <w:rFonts w:ascii="Times New Roman" w:hAnsi="Times New Roman"/>
                <w:color w:val="000000" w:themeColor="text1"/>
                <w:sz w:val="18"/>
                <w:szCs w:val="18"/>
              </w:rPr>
            </w:pPr>
            <w:proofErr w:type="spellStart"/>
            <w:r>
              <w:rPr>
                <w:rFonts w:ascii="Times New Roman" w:hAnsi="Times New Roman"/>
                <w:color w:val="000000" w:themeColor="text1"/>
                <w:sz w:val="18"/>
                <w:szCs w:val="18"/>
              </w:rPr>
              <w:t>unknown</w:t>
            </w:r>
            <w:proofErr w:type="spellEnd"/>
          </w:p>
        </w:tc>
        <w:tc>
          <w:tcPr>
            <w:tcW w:w="1093" w:type="dxa"/>
            <w:tcBorders>
              <w:left w:val="nil"/>
              <w:right w:val="nil"/>
            </w:tcBorders>
          </w:tcPr>
          <w:p w14:paraId="5C72C786"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lang w:val="en-GB"/>
              </w:rPr>
              <w:t>4</w:t>
            </w:r>
          </w:p>
        </w:tc>
        <w:tc>
          <w:tcPr>
            <w:tcW w:w="1838" w:type="dxa"/>
            <w:tcBorders>
              <w:left w:val="nil"/>
              <w:right w:val="nil"/>
            </w:tcBorders>
          </w:tcPr>
          <w:p w14:paraId="3A5D455C" w14:textId="77777777" w:rsidR="00FD4280" w:rsidRDefault="00FD4280">
            <w:pPr>
              <w:spacing w:after="0" w:line="240" w:lineRule="auto"/>
              <w:rPr>
                <w:rFonts w:ascii="Times New Roman" w:hAnsi="Times New Roman"/>
                <w:color w:val="000000" w:themeColor="text1"/>
                <w:sz w:val="18"/>
                <w:szCs w:val="18"/>
                <w:lang w:val="en-GB"/>
              </w:rPr>
            </w:pPr>
          </w:p>
        </w:tc>
        <w:tc>
          <w:tcPr>
            <w:tcW w:w="855" w:type="dxa"/>
            <w:tcBorders>
              <w:left w:val="nil"/>
              <w:right w:val="nil"/>
            </w:tcBorders>
          </w:tcPr>
          <w:p w14:paraId="273AA08E" w14:textId="77777777" w:rsidR="00FD4280" w:rsidRDefault="006E6BA1">
            <w:pPr>
              <w:spacing w:after="0" w:line="240" w:lineRule="auto"/>
              <w:rPr>
                <w:rFonts w:ascii="Times New Roman" w:eastAsia="Times New Roman" w:hAnsi="Times New Roman"/>
                <w:color w:val="000000" w:themeColor="text1"/>
                <w:sz w:val="18"/>
                <w:szCs w:val="18"/>
                <w:lang w:val="en-US"/>
              </w:rPr>
            </w:pPr>
            <w:r>
              <w:rPr>
                <w:rFonts w:ascii="Times New Roman" w:hAnsi="Times New Roman"/>
                <w:color w:val="000000" w:themeColor="text1"/>
                <w:sz w:val="18"/>
                <w:szCs w:val="18"/>
              </w:rPr>
              <w:t>0.005</w:t>
            </w:r>
          </w:p>
        </w:tc>
        <w:tc>
          <w:tcPr>
            <w:tcW w:w="964" w:type="dxa"/>
            <w:tcBorders>
              <w:left w:val="nil"/>
              <w:right w:val="nil"/>
            </w:tcBorders>
          </w:tcPr>
          <w:p w14:paraId="0F2E4207" w14:textId="77777777" w:rsidR="00FD4280" w:rsidRDefault="006E6BA1">
            <w:pPr>
              <w:spacing w:after="0" w:line="240" w:lineRule="auto"/>
              <w:rPr>
                <w:rFonts w:ascii="Times New Roman" w:eastAsia="Times New Roman" w:hAnsi="Times New Roman"/>
                <w:b/>
                <w:color w:val="000000" w:themeColor="text1"/>
                <w:sz w:val="18"/>
                <w:szCs w:val="18"/>
                <w:lang w:val="en-US"/>
              </w:rPr>
            </w:pPr>
            <w:r>
              <w:rPr>
                <w:rFonts w:ascii="Times New Roman" w:hAnsi="Times New Roman"/>
                <w:color w:val="000000" w:themeColor="text1"/>
                <w:sz w:val="18"/>
                <w:szCs w:val="18"/>
              </w:rPr>
              <w:t>2.34</w:t>
            </w:r>
          </w:p>
        </w:tc>
      </w:tr>
      <w:tr w:rsidR="00FD4280" w14:paraId="7606A27E" w14:textId="77777777">
        <w:trPr>
          <w:cantSplit/>
          <w:trHeight w:val="403"/>
          <w:jc w:val="center"/>
        </w:trPr>
        <w:tc>
          <w:tcPr>
            <w:tcW w:w="983" w:type="dxa"/>
            <w:tcBorders>
              <w:left w:val="nil"/>
              <w:right w:val="nil"/>
            </w:tcBorders>
          </w:tcPr>
          <w:p w14:paraId="4AF9B395" w14:textId="77777777" w:rsidR="00FD4280" w:rsidRDefault="006E6BA1">
            <w:pPr>
              <w:spacing w:after="0" w:line="240" w:lineRule="auto"/>
              <w:rPr>
                <w:rFonts w:ascii="Times New Roman" w:hAnsi="Times New Roman"/>
                <w:color w:val="000000" w:themeColor="text1"/>
                <w:sz w:val="18"/>
                <w:szCs w:val="18"/>
                <w:lang w:val="en-GB" w:eastAsia="es-ES"/>
              </w:rPr>
            </w:pPr>
            <w:r>
              <w:rPr>
                <w:rFonts w:ascii="Times New Roman" w:hAnsi="Times New Roman"/>
                <w:color w:val="000000" w:themeColor="text1"/>
                <w:sz w:val="18"/>
                <w:szCs w:val="18"/>
                <w:lang w:val="en-GB"/>
              </w:rPr>
              <w:t>261.171</w:t>
            </w:r>
          </w:p>
        </w:tc>
        <w:tc>
          <w:tcPr>
            <w:tcW w:w="984" w:type="dxa"/>
            <w:tcBorders>
              <w:left w:val="nil"/>
              <w:right w:val="nil"/>
            </w:tcBorders>
          </w:tcPr>
          <w:p w14:paraId="686B2C6D" w14:textId="77777777" w:rsidR="00FD4280" w:rsidRDefault="006E6BA1">
            <w:pPr>
              <w:spacing w:after="0" w:line="240" w:lineRule="auto"/>
              <w:rPr>
                <w:rFonts w:ascii="Times New Roman" w:hAnsi="Times New Roman"/>
                <w:color w:val="000000" w:themeColor="text1"/>
                <w:sz w:val="18"/>
                <w:szCs w:val="18"/>
                <w:lang w:val="en-GB" w:eastAsia="es-ES"/>
              </w:rPr>
            </w:pPr>
            <w:r>
              <w:rPr>
                <w:rFonts w:ascii="Times New Roman" w:hAnsi="Times New Roman"/>
                <w:color w:val="000000" w:themeColor="text1"/>
                <w:sz w:val="18"/>
                <w:szCs w:val="18"/>
              </w:rPr>
              <w:t>5.984</w:t>
            </w:r>
          </w:p>
        </w:tc>
        <w:tc>
          <w:tcPr>
            <w:tcW w:w="1027" w:type="dxa"/>
            <w:tcBorders>
              <w:left w:val="nil"/>
              <w:right w:val="nil"/>
            </w:tcBorders>
          </w:tcPr>
          <w:p w14:paraId="72942E82" w14:textId="77777777" w:rsidR="00FD4280" w:rsidRDefault="00FD4280">
            <w:pPr>
              <w:spacing w:after="0" w:line="240" w:lineRule="auto"/>
              <w:rPr>
                <w:rFonts w:ascii="Times New Roman" w:hAnsi="Times New Roman"/>
                <w:color w:val="000000" w:themeColor="text1"/>
                <w:sz w:val="18"/>
                <w:szCs w:val="18"/>
                <w:lang w:val="en-GB"/>
              </w:rPr>
            </w:pPr>
          </w:p>
        </w:tc>
        <w:tc>
          <w:tcPr>
            <w:tcW w:w="1653" w:type="dxa"/>
            <w:tcBorders>
              <w:left w:val="nil"/>
              <w:right w:val="nil"/>
            </w:tcBorders>
          </w:tcPr>
          <w:p w14:paraId="39C9140F" w14:textId="77777777" w:rsidR="00FD4280" w:rsidRDefault="00FD4280">
            <w:pPr>
              <w:spacing w:after="0" w:line="240" w:lineRule="auto"/>
              <w:rPr>
                <w:rFonts w:ascii="Times New Roman" w:hAnsi="Times New Roman"/>
                <w:color w:val="000000" w:themeColor="text1"/>
                <w:sz w:val="18"/>
                <w:szCs w:val="18"/>
                <w:lang w:val="en-GB"/>
              </w:rPr>
            </w:pPr>
          </w:p>
        </w:tc>
        <w:tc>
          <w:tcPr>
            <w:tcW w:w="7164" w:type="dxa"/>
            <w:tcBorders>
              <w:left w:val="nil"/>
              <w:right w:val="nil"/>
            </w:tcBorders>
          </w:tcPr>
          <w:p w14:paraId="72134D67" w14:textId="77777777" w:rsidR="00FD4280" w:rsidRDefault="006E6BA1">
            <w:pPr>
              <w:spacing w:after="0" w:line="240" w:lineRule="auto"/>
              <w:rPr>
                <w:rFonts w:ascii="Times New Roman" w:hAnsi="Times New Roman"/>
                <w:color w:val="000000" w:themeColor="text1"/>
                <w:sz w:val="18"/>
                <w:szCs w:val="18"/>
                <w:lang w:val="en-US"/>
              </w:rPr>
            </w:pPr>
            <w:proofErr w:type="spellStart"/>
            <w:r>
              <w:rPr>
                <w:rFonts w:ascii="Times New Roman" w:hAnsi="Times New Roman"/>
                <w:color w:val="000000" w:themeColor="text1"/>
                <w:sz w:val="18"/>
                <w:szCs w:val="18"/>
              </w:rPr>
              <w:t>unknown</w:t>
            </w:r>
            <w:proofErr w:type="spellEnd"/>
          </w:p>
        </w:tc>
        <w:tc>
          <w:tcPr>
            <w:tcW w:w="1093" w:type="dxa"/>
            <w:tcBorders>
              <w:left w:val="nil"/>
              <w:right w:val="nil"/>
            </w:tcBorders>
          </w:tcPr>
          <w:p w14:paraId="698D4CF8"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4</w:t>
            </w:r>
          </w:p>
        </w:tc>
        <w:tc>
          <w:tcPr>
            <w:tcW w:w="1838" w:type="dxa"/>
            <w:tcBorders>
              <w:left w:val="nil"/>
              <w:right w:val="nil"/>
            </w:tcBorders>
          </w:tcPr>
          <w:p w14:paraId="6CCEBD4D" w14:textId="77777777" w:rsidR="00FD4280" w:rsidRDefault="00FD4280">
            <w:pPr>
              <w:spacing w:after="0" w:line="240" w:lineRule="auto"/>
              <w:rPr>
                <w:rFonts w:ascii="Times New Roman" w:hAnsi="Times New Roman"/>
                <w:color w:val="000000" w:themeColor="text1"/>
                <w:sz w:val="18"/>
                <w:szCs w:val="18"/>
                <w:lang w:val="en-GB"/>
              </w:rPr>
            </w:pPr>
          </w:p>
        </w:tc>
        <w:tc>
          <w:tcPr>
            <w:tcW w:w="855" w:type="dxa"/>
            <w:tcBorders>
              <w:left w:val="nil"/>
              <w:right w:val="nil"/>
            </w:tcBorders>
          </w:tcPr>
          <w:p w14:paraId="524132CD" w14:textId="77777777" w:rsidR="00FD4280" w:rsidRDefault="006E6BA1">
            <w:pPr>
              <w:spacing w:after="0" w:line="240" w:lineRule="auto"/>
              <w:rPr>
                <w:rFonts w:ascii="Times New Roman" w:eastAsia="Times New Roman" w:hAnsi="Times New Roman"/>
                <w:color w:val="000000" w:themeColor="text1"/>
                <w:sz w:val="18"/>
                <w:szCs w:val="18"/>
                <w:lang w:val="en-US"/>
              </w:rPr>
            </w:pPr>
            <w:r>
              <w:rPr>
                <w:rFonts w:ascii="Times New Roman" w:hAnsi="Times New Roman"/>
                <w:color w:val="000000" w:themeColor="text1"/>
                <w:sz w:val="18"/>
                <w:szCs w:val="18"/>
              </w:rPr>
              <w:t>0.016</w:t>
            </w:r>
          </w:p>
        </w:tc>
        <w:tc>
          <w:tcPr>
            <w:tcW w:w="964" w:type="dxa"/>
            <w:tcBorders>
              <w:left w:val="nil"/>
              <w:right w:val="nil"/>
            </w:tcBorders>
          </w:tcPr>
          <w:p w14:paraId="2A46B7D1" w14:textId="77777777" w:rsidR="00FD4280" w:rsidRDefault="006E6BA1">
            <w:pPr>
              <w:spacing w:after="0" w:line="240" w:lineRule="auto"/>
              <w:rPr>
                <w:rFonts w:ascii="Times New Roman" w:eastAsia="Times New Roman" w:hAnsi="Times New Roman"/>
                <w:b/>
                <w:color w:val="000000" w:themeColor="text1"/>
                <w:sz w:val="18"/>
                <w:szCs w:val="18"/>
                <w:lang w:val="en-US"/>
              </w:rPr>
            </w:pPr>
            <w:r>
              <w:rPr>
                <w:rFonts w:ascii="Times New Roman" w:hAnsi="Times New Roman"/>
                <w:color w:val="000000" w:themeColor="text1"/>
                <w:sz w:val="18"/>
                <w:szCs w:val="18"/>
              </w:rPr>
              <w:t>0.41</w:t>
            </w:r>
          </w:p>
        </w:tc>
      </w:tr>
      <w:tr w:rsidR="00FD4280" w14:paraId="65A5DEBE" w14:textId="77777777">
        <w:trPr>
          <w:cantSplit/>
          <w:trHeight w:val="403"/>
          <w:jc w:val="center"/>
        </w:trPr>
        <w:tc>
          <w:tcPr>
            <w:tcW w:w="983" w:type="dxa"/>
            <w:tcBorders>
              <w:left w:val="nil"/>
              <w:right w:val="nil"/>
            </w:tcBorders>
          </w:tcPr>
          <w:p w14:paraId="7794A63E" w14:textId="77777777" w:rsidR="00FD4280" w:rsidRDefault="006E6BA1">
            <w:pPr>
              <w:spacing w:after="0" w:line="240" w:lineRule="auto"/>
              <w:rPr>
                <w:rFonts w:ascii="Times New Roman" w:hAnsi="Times New Roman"/>
                <w:color w:val="000000" w:themeColor="text1"/>
                <w:sz w:val="18"/>
                <w:szCs w:val="18"/>
                <w:lang w:val="en-GB" w:eastAsia="es-ES"/>
              </w:rPr>
            </w:pPr>
            <w:r>
              <w:rPr>
                <w:rFonts w:ascii="Times New Roman" w:hAnsi="Times New Roman"/>
                <w:color w:val="000000" w:themeColor="text1"/>
                <w:sz w:val="18"/>
                <w:szCs w:val="18"/>
                <w:lang w:eastAsia="es-ES"/>
              </w:rPr>
              <w:t>309.993</w:t>
            </w:r>
          </w:p>
        </w:tc>
        <w:tc>
          <w:tcPr>
            <w:tcW w:w="984" w:type="dxa"/>
            <w:tcBorders>
              <w:left w:val="nil"/>
              <w:right w:val="nil"/>
            </w:tcBorders>
          </w:tcPr>
          <w:p w14:paraId="1CBA9D13" w14:textId="77777777" w:rsidR="00FD4280" w:rsidRDefault="006E6BA1">
            <w:pPr>
              <w:spacing w:after="0" w:line="240" w:lineRule="auto"/>
              <w:rPr>
                <w:rFonts w:ascii="Times New Roman" w:hAnsi="Times New Roman"/>
                <w:color w:val="000000" w:themeColor="text1"/>
                <w:sz w:val="18"/>
                <w:szCs w:val="18"/>
                <w:lang w:val="en-GB" w:eastAsia="es-ES"/>
              </w:rPr>
            </w:pPr>
            <w:r>
              <w:rPr>
                <w:rFonts w:ascii="Times New Roman" w:hAnsi="Times New Roman"/>
                <w:color w:val="000000" w:themeColor="text1"/>
                <w:sz w:val="18"/>
                <w:szCs w:val="18"/>
              </w:rPr>
              <w:t>2.980</w:t>
            </w:r>
          </w:p>
        </w:tc>
        <w:tc>
          <w:tcPr>
            <w:tcW w:w="1027" w:type="dxa"/>
            <w:tcBorders>
              <w:left w:val="nil"/>
              <w:right w:val="nil"/>
            </w:tcBorders>
          </w:tcPr>
          <w:p w14:paraId="3E28A1D1" w14:textId="77777777" w:rsidR="00FD4280" w:rsidRDefault="00FD4280">
            <w:pPr>
              <w:spacing w:after="0" w:line="240" w:lineRule="auto"/>
              <w:rPr>
                <w:rFonts w:ascii="Times New Roman" w:hAnsi="Times New Roman"/>
                <w:color w:val="000000" w:themeColor="text1"/>
                <w:sz w:val="18"/>
                <w:szCs w:val="18"/>
                <w:lang w:val="en-GB"/>
              </w:rPr>
            </w:pPr>
          </w:p>
        </w:tc>
        <w:tc>
          <w:tcPr>
            <w:tcW w:w="1653" w:type="dxa"/>
            <w:tcBorders>
              <w:left w:val="nil"/>
              <w:right w:val="nil"/>
            </w:tcBorders>
          </w:tcPr>
          <w:p w14:paraId="37D4A671" w14:textId="77777777" w:rsidR="00FD4280" w:rsidRDefault="00FD4280">
            <w:pPr>
              <w:spacing w:after="0" w:line="240" w:lineRule="auto"/>
              <w:rPr>
                <w:rFonts w:ascii="Times New Roman" w:hAnsi="Times New Roman"/>
                <w:color w:val="000000" w:themeColor="text1"/>
                <w:sz w:val="18"/>
                <w:szCs w:val="18"/>
                <w:lang w:val="en-GB"/>
              </w:rPr>
            </w:pPr>
          </w:p>
        </w:tc>
        <w:tc>
          <w:tcPr>
            <w:tcW w:w="7164" w:type="dxa"/>
            <w:tcBorders>
              <w:left w:val="nil"/>
              <w:right w:val="nil"/>
            </w:tcBorders>
          </w:tcPr>
          <w:p w14:paraId="74021CE2" w14:textId="77777777" w:rsidR="00FD4280" w:rsidRDefault="006E6BA1">
            <w:pPr>
              <w:spacing w:after="0" w:line="240" w:lineRule="auto"/>
              <w:rPr>
                <w:rFonts w:ascii="Times New Roman" w:hAnsi="Times New Roman"/>
                <w:color w:val="000000" w:themeColor="text1"/>
                <w:sz w:val="18"/>
                <w:szCs w:val="18"/>
                <w:lang w:val="en-US"/>
              </w:rPr>
            </w:pPr>
            <w:proofErr w:type="spellStart"/>
            <w:r>
              <w:rPr>
                <w:rFonts w:ascii="Times New Roman" w:hAnsi="Times New Roman"/>
                <w:color w:val="000000" w:themeColor="text1"/>
                <w:sz w:val="18"/>
                <w:szCs w:val="18"/>
              </w:rPr>
              <w:t>unknown</w:t>
            </w:r>
            <w:proofErr w:type="spellEnd"/>
          </w:p>
        </w:tc>
        <w:tc>
          <w:tcPr>
            <w:tcW w:w="1093" w:type="dxa"/>
            <w:tcBorders>
              <w:left w:val="nil"/>
              <w:right w:val="nil"/>
            </w:tcBorders>
          </w:tcPr>
          <w:p w14:paraId="101AF028"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4</w:t>
            </w:r>
          </w:p>
        </w:tc>
        <w:tc>
          <w:tcPr>
            <w:tcW w:w="1838" w:type="dxa"/>
            <w:tcBorders>
              <w:left w:val="nil"/>
              <w:right w:val="nil"/>
            </w:tcBorders>
          </w:tcPr>
          <w:p w14:paraId="747BF14A" w14:textId="77777777" w:rsidR="00FD4280" w:rsidRDefault="00FD4280">
            <w:pPr>
              <w:spacing w:after="0" w:line="240" w:lineRule="auto"/>
              <w:rPr>
                <w:rFonts w:ascii="Times New Roman" w:hAnsi="Times New Roman"/>
                <w:color w:val="000000" w:themeColor="text1"/>
                <w:sz w:val="18"/>
                <w:szCs w:val="18"/>
                <w:lang w:val="en-GB"/>
              </w:rPr>
            </w:pPr>
          </w:p>
        </w:tc>
        <w:tc>
          <w:tcPr>
            <w:tcW w:w="855" w:type="dxa"/>
            <w:tcBorders>
              <w:left w:val="nil"/>
              <w:right w:val="nil"/>
            </w:tcBorders>
          </w:tcPr>
          <w:p w14:paraId="51E49E04" w14:textId="77777777" w:rsidR="00FD4280" w:rsidRDefault="006E6BA1">
            <w:pPr>
              <w:spacing w:after="0" w:line="240" w:lineRule="auto"/>
              <w:rPr>
                <w:rFonts w:ascii="Times New Roman" w:eastAsia="Times New Roman" w:hAnsi="Times New Roman"/>
                <w:color w:val="000000" w:themeColor="text1"/>
                <w:sz w:val="18"/>
                <w:szCs w:val="18"/>
                <w:lang w:val="en-US"/>
              </w:rPr>
            </w:pPr>
            <w:r>
              <w:rPr>
                <w:rFonts w:ascii="Times New Roman" w:hAnsi="Times New Roman"/>
                <w:color w:val="000000" w:themeColor="text1"/>
                <w:sz w:val="18"/>
                <w:szCs w:val="18"/>
              </w:rPr>
              <w:t>&lt;0.001</w:t>
            </w:r>
          </w:p>
        </w:tc>
        <w:tc>
          <w:tcPr>
            <w:tcW w:w="964" w:type="dxa"/>
            <w:tcBorders>
              <w:left w:val="nil"/>
              <w:right w:val="nil"/>
            </w:tcBorders>
          </w:tcPr>
          <w:p w14:paraId="4A8EDC4A" w14:textId="77777777" w:rsidR="00FD4280" w:rsidRDefault="006E6BA1">
            <w:pPr>
              <w:spacing w:after="0" w:line="240" w:lineRule="auto"/>
              <w:rPr>
                <w:rFonts w:ascii="Times New Roman" w:eastAsia="Times New Roman" w:hAnsi="Times New Roman"/>
                <w:b/>
                <w:color w:val="000000" w:themeColor="text1"/>
                <w:sz w:val="18"/>
                <w:szCs w:val="18"/>
                <w:lang w:val="en-US"/>
              </w:rPr>
            </w:pPr>
            <w:r>
              <w:rPr>
                <w:rFonts w:ascii="Times New Roman" w:hAnsi="Times New Roman"/>
                <w:color w:val="000000" w:themeColor="text1"/>
                <w:sz w:val="18"/>
                <w:szCs w:val="18"/>
              </w:rPr>
              <w:t>3.01</w:t>
            </w:r>
          </w:p>
        </w:tc>
      </w:tr>
      <w:tr w:rsidR="00FD4280" w14:paraId="5BB73AC6" w14:textId="77777777">
        <w:trPr>
          <w:cantSplit/>
          <w:trHeight w:val="403"/>
          <w:jc w:val="center"/>
        </w:trPr>
        <w:tc>
          <w:tcPr>
            <w:tcW w:w="983" w:type="dxa"/>
            <w:tcBorders>
              <w:left w:val="nil"/>
              <w:right w:val="nil"/>
            </w:tcBorders>
          </w:tcPr>
          <w:p w14:paraId="275F1364"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323.135</w:t>
            </w:r>
          </w:p>
        </w:tc>
        <w:tc>
          <w:tcPr>
            <w:tcW w:w="984" w:type="dxa"/>
            <w:tcBorders>
              <w:left w:val="nil"/>
              <w:right w:val="nil"/>
            </w:tcBorders>
          </w:tcPr>
          <w:p w14:paraId="05779A2E"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rPr>
              <w:t>3.049</w:t>
            </w:r>
          </w:p>
        </w:tc>
        <w:tc>
          <w:tcPr>
            <w:tcW w:w="1027" w:type="dxa"/>
            <w:tcBorders>
              <w:left w:val="nil"/>
              <w:right w:val="nil"/>
            </w:tcBorders>
          </w:tcPr>
          <w:p w14:paraId="586288B0" w14:textId="77777777" w:rsidR="00FD4280" w:rsidRDefault="00FD4280">
            <w:pPr>
              <w:spacing w:after="0" w:line="240" w:lineRule="auto"/>
              <w:rPr>
                <w:rFonts w:ascii="Times New Roman" w:hAnsi="Times New Roman"/>
                <w:color w:val="000000" w:themeColor="text1"/>
                <w:sz w:val="18"/>
                <w:szCs w:val="18"/>
              </w:rPr>
            </w:pPr>
          </w:p>
        </w:tc>
        <w:tc>
          <w:tcPr>
            <w:tcW w:w="1653" w:type="dxa"/>
            <w:tcBorders>
              <w:left w:val="nil"/>
              <w:right w:val="nil"/>
            </w:tcBorders>
          </w:tcPr>
          <w:p w14:paraId="5722A7B2" w14:textId="77777777" w:rsidR="00FD4280" w:rsidRDefault="00FD4280">
            <w:pPr>
              <w:spacing w:after="0" w:line="240" w:lineRule="auto"/>
              <w:rPr>
                <w:rFonts w:ascii="Times New Roman" w:hAnsi="Times New Roman"/>
                <w:color w:val="000000" w:themeColor="text1"/>
                <w:sz w:val="18"/>
                <w:szCs w:val="18"/>
                <w:lang w:val="en-GB"/>
              </w:rPr>
            </w:pPr>
          </w:p>
        </w:tc>
        <w:tc>
          <w:tcPr>
            <w:tcW w:w="7164" w:type="dxa"/>
            <w:tcBorders>
              <w:left w:val="nil"/>
              <w:right w:val="nil"/>
            </w:tcBorders>
          </w:tcPr>
          <w:p w14:paraId="678836BF"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unknown</w:t>
            </w:r>
          </w:p>
        </w:tc>
        <w:tc>
          <w:tcPr>
            <w:tcW w:w="1093" w:type="dxa"/>
            <w:tcBorders>
              <w:left w:val="nil"/>
              <w:right w:val="nil"/>
            </w:tcBorders>
          </w:tcPr>
          <w:p w14:paraId="6FA92A7B"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4</w:t>
            </w:r>
          </w:p>
        </w:tc>
        <w:tc>
          <w:tcPr>
            <w:tcW w:w="1838" w:type="dxa"/>
            <w:tcBorders>
              <w:left w:val="nil"/>
              <w:right w:val="nil"/>
            </w:tcBorders>
          </w:tcPr>
          <w:p w14:paraId="47CF9C81" w14:textId="77777777" w:rsidR="00FD4280" w:rsidRDefault="00FD4280">
            <w:pPr>
              <w:spacing w:after="0" w:line="240" w:lineRule="auto"/>
              <w:rPr>
                <w:rFonts w:ascii="Times New Roman" w:hAnsi="Times New Roman"/>
                <w:color w:val="000000" w:themeColor="text1"/>
                <w:sz w:val="18"/>
                <w:szCs w:val="18"/>
              </w:rPr>
            </w:pPr>
          </w:p>
        </w:tc>
        <w:tc>
          <w:tcPr>
            <w:tcW w:w="855" w:type="dxa"/>
            <w:tcBorders>
              <w:left w:val="nil"/>
              <w:right w:val="nil"/>
            </w:tcBorders>
          </w:tcPr>
          <w:p w14:paraId="02B3E964"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0.035</w:t>
            </w:r>
          </w:p>
        </w:tc>
        <w:tc>
          <w:tcPr>
            <w:tcW w:w="964" w:type="dxa"/>
            <w:tcBorders>
              <w:left w:val="nil"/>
              <w:right w:val="nil"/>
            </w:tcBorders>
          </w:tcPr>
          <w:p w14:paraId="4B0D63B7"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79.72</w:t>
            </w:r>
          </w:p>
        </w:tc>
      </w:tr>
      <w:tr w:rsidR="00FD4280" w14:paraId="3C74AB36" w14:textId="77777777">
        <w:trPr>
          <w:cantSplit/>
          <w:trHeight w:val="403"/>
          <w:jc w:val="center"/>
        </w:trPr>
        <w:tc>
          <w:tcPr>
            <w:tcW w:w="983" w:type="dxa"/>
            <w:tcBorders>
              <w:left w:val="nil"/>
              <w:right w:val="nil"/>
            </w:tcBorders>
          </w:tcPr>
          <w:p w14:paraId="1F569FDD"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eastAsia="es-ES"/>
              </w:rPr>
              <w:t>358.259</w:t>
            </w:r>
          </w:p>
        </w:tc>
        <w:tc>
          <w:tcPr>
            <w:tcW w:w="984" w:type="dxa"/>
            <w:tcBorders>
              <w:left w:val="nil"/>
              <w:right w:val="nil"/>
            </w:tcBorders>
          </w:tcPr>
          <w:p w14:paraId="593FA445" w14:textId="77777777" w:rsidR="00FD4280" w:rsidRDefault="006E6BA1">
            <w:pPr>
              <w:spacing w:after="0" w:line="240" w:lineRule="auto"/>
              <w:rPr>
                <w:rFonts w:ascii="Times New Roman" w:hAnsi="Times New Roman"/>
                <w:color w:val="000000" w:themeColor="text1"/>
                <w:sz w:val="18"/>
                <w:szCs w:val="18"/>
                <w:lang w:val="en-GB" w:eastAsia="es-ES"/>
              </w:rPr>
            </w:pPr>
            <w:r>
              <w:rPr>
                <w:rFonts w:ascii="Times New Roman" w:hAnsi="Times New Roman"/>
                <w:color w:val="000000" w:themeColor="text1"/>
                <w:sz w:val="18"/>
                <w:szCs w:val="18"/>
              </w:rPr>
              <w:t>5.861</w:t>
            </w:r>
          </w:p>
        </w:tc>
        <w:tc>
          <w:tcPr>
            <w:tcW w:w="1027" w:type="dxa"/>
            <w:tcBorders>
              <w:left w:val="nil"/>
              <w:right w:val="nil"/>
            </w:tcBorders>
          </w:tcPr>
          <w:p w14:paraId="798DD3BD" w14:textId="77777777" w:rsidR="00FD4280" w:rsidRDefault="00FD4280">
            <w:pPr>
              <w:spacing w:after="0" w:line="240" w:lineRule="auto"/>
              <w:rPr>
                <w:rFonts w:ascii="Times New Roman" w:hAnsi="Times New Roman"/>
                <w:color w:val="000000" w:themeColor="text1"/>
                <w:sz w:val="18"/>
                <w:szCs w:val="18"/>
                <w:lang w:val="en-GB"/>
              </w:rPr>
            </w:pPr>
          </w:p>
        </w:tc>
        <w:tc>
          <w:tcPr>
            <w:tcW w:w="1653" w:type="dxa"/>
            <w:tcBorders>
              <w:left w:val="nil"/>
              <w:right w:val="nil"/>
            </w:tcBorders>
          </w:tcPr>
          <w:p w14:paraId="5100F059" w14:textId="77777777" w:rsidR="00FD4280" w:rsidRDefault="00FD4280">
            <w:pPr>
              <w:spacing w:after="0" w:line="240" w:lineRule="auto"/>
              <w:rPr>
                <w:rFonts w:ascii="Times New Roman" w:hAnsi="Times New Roman"/>
                <w:color w:val="000000" w:themeColor="text1"/>
                <w:sz w:val="18"/>
                <w:szCs w:val="18"/>
                <w:lang w:val="en-US"/>
              </w:rPr>
            </w:pPr>
          </w:p>
        </w:tc>
        <w:tc>
          <w:tcPr>
            <w:tcW w:w="7164" w:type="dxa"/>
            <w:tcBorders>
              <w:left w:val="nil"/>
              <w:right w:val="nil"/>
            </w:tcBorders>
          </w:tcPr>
          <w:p w14:paraId="2C115562" w14:textId="77777777" w:rsidR="00FD4280" w:rsidRDefault="006E6BA1">
            <w:pPr>
              <w:spacing w:after="0" w:line="240" w:lineRule="auto"/>
              <w:rPr>
                <w:rFonts w:ascii="Times New Roman" w:hAnsi="Times New Roman"/>
                <w:color w:val="000000" w:themeColor="text1"/>
                <w:sz w:val="18"/>
                <w:szCs w:val="18"/>
                <w:lang w:val="en-US"/>
              </w:rPr>
            </w:pPr>
            <w:proofErr w:type="spellStart"/>
            <w:r>
              <w:rPr>
                <w:rFonts w:ascii="Times New Roman" w:hAnsi="Times New Roman"/>
                <w:color w:val="000000" w:themeColor="text1"/>
                <w:sz w:val="18"/>
                <w:szCs w:val="18"/>
              </w:rPr>
              <w:t>unknown</w:t>
            </w:r>
            <w:proofErr w:type="spellEnd"/>
          </w:p>
        </w:tc>
        <w:tc>
          <w:tcPr>
            <w:tcW w:w="1093" w:type="dxa"/>
            <w:tcBorders>
              <w:left w:val="nil"/>
              <w:right w:val="nil"/>
            </w:tcBorders>
          </w:tcPr>
          <w:p w14:paraId="30055C48"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rPr>
              <w:t>4</w:t>
            </w:r>
          </w:p>
        </w:tc>
        <w:tc>
          <w:tcPr>
            <w:tcW w:w="1838" w:type="dxa"/>
            <w:tcBorders>
              <w:left w:val="nil"/>
              <w:right w:val="nil"/>
            </w:tcBorders>
          </w:tcPr>
          <w:p w14:paraId="58B1FB2A" w14:textId="77777777" w:rsidR="00FD4280" w:rsidRDefault="00FD4280">
            <w:pPr>
              <w:spacing w:after="0" w:line="240" w:lineRule="auto"/>
              <w:rPr>
                <w:rFonts w:ascii="Times New Roman" w:hAnsi="Times New Roman"/>
                <w:color w:val="000000" w:themeColor="text1"/>
                <w:sz w:val="18"/>
                <w:szCs w:val="18"/>
                <w:lang w:val="en-GB"/>
              </w:rPr>
            </w:pPr>
          </w:p>
        </w:tc>
        <w:tc>
          <w:tcPr>
            <w:tcW w:w="855" w:type="dxa"/>
            <w:tcBorders>
              <w:left w:val="nil"/>
              <w:right w:val="nil"/>
            </w:tcBorders>
          </w:tcPr>
          <w:p w14:paraId="3EFD5F43" w14:textId="77777777" w:rsidR="00FD4280" w:rsidRDefault="006E6BA1">
            <w:pPr>
              <w:spacing w:after="0" w:line="240" w:lineRule="auto"/>
              <w:rPr>
                <w:rFonts w:ascii="Times New Roman" w:eastAsia="Times New Roman" w:hAnsi="Times New Roman"/>
                <w:color w:val="000000" w:themeColor="text1"/>
                <w:sz w:val="18"/>
                <w:szCs w:val="18"/>
                <w:lang w:val="en-US"/>
              </w:rPr>
            </w:pPr>
            <w:r>
              <w:rPr>
                <w:rFonts w:ascii="Times New Roman" w:hAnsi="Times New Roman"/>
                <w:color w:val="000000" w:themeColor="text1"/>
                <w:sz w:val="18"/>
                <w:szCs w:val="18"/>
              </w:rPr>
              <w:t>0.028</w:t>
            </w:r>
          </w:p>
        </w:tc>
        <w:tc>
          <w:tcPr>
            <w:tcW w:w="964" w:type="dxa"/>
            <w:tcBorders>
              <w:left w:val="nil"/>
              <w:right w:val="nil"/>
            </w:tcBorders>
          </w:tcPr>
          <w:p w14:paraId="193C617D" w14:textId="77777777" w:rsidR="00FD4280" w:rsidRDefault="006E6BA1">
            <w:pPr>
              <w:spacing w:after="0" w:line="240" w:lineRule="auto"/>
              <w:rPr>
                <w:rFonts w:ascii="Times New Roman" w:eastAsia="Times New Roman" w:hAnsi="Times New Roman"/>
                <w:b/>
                <w:color w:val="000000" w:themeColor="text1"/>
                <w:sz w:val="18"/>
                <w:szCs w:val="18"/>
                <w:lang w:val="en-US"/>
              </w:rPr>
            </w:pPr>
            <w:r>
              <w:rPr>
                <w:rFonts w:ascii="Times New Roman" w:hAnsi="Times New Roman"/>
                <w:color w:val="000000" w:themeColor="text1"/>
                <w:sz w:val="18"/>
                <w:szCs w:val="18"/>
              </w:rPr>
              <w:t>0.49</w:t>
            </w:r>
          </w:p>
        </w:tc>
      </w:tr>
      <w:tr w:rsidR="00FD4280" w14:paraId="5AA5E2A0" w14:textId="77777777">
        <w:trPr>
          <w:cantSplit/>
          <w:trHeight w:val="403"/>
          <w:jc w:val="center"/>
        </w:trPr>
        <w:tc>
          <w:tcPr>
            <w:tcW w:w="983" w:type="dxa"/>
            <w:tcBorders>
              <w:left w:val="nil"/>
              <w:right w:val="nil"/>
            </w:tcBorders>
          </w:tcPr>
          <w:p w14:paraId="62D9164C"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rPr>
              <w:t>406.076</w:t>
            </w:r>
          </w:p>
        </w:tc>
        <w:tc>
          <w:tcPr>
            <w:tcW w:w="984" w:type="dxa"/>
            <w:tcBorders>
              <w:left w:val="nil"/>
              <w:right w:val="nil"/>
            </w:tcBorders>
          </w:tcPr>
          <w:p w14:paraId="3D396017" w14:textId="77777777" w:rsidR="00FD4280" w:rsidRDefault="006E6BA1">
            <w:pPr>
              <w:spacing w:after="0" w:line="240" w:lineRule="auto"/>
              <w:rPr>
                <w:rFonts w:ascii="Times New Roman" w:hAnsi="Times New Roman"/>
                <w:color w:val="000000" w:themeColor="text1"/>
                <w:sz w:val="18"/>
                <w:szCs w:val="18"/>
                <w:lang w:val="en-GB" w:eastAsia="es-ES"/>
              </w:rPr>
            </w:pPr>
            <w:r>
              <w:rPr>
                <w:rFonts w:ascii="Times New Roman" w:hAnsi="Times New Roman"/>
                <w:color w:val="000000" w:themeColor="text1"/>
                <w:sz w:val="18"/>
                <w:szCs w:val="18"/>
              </w:rPr>
              <w:t>2.445</w:t>
            </w:r>
          </w:p>
        </w:tc>
        <w:tc>
          <w:tcPr>
            <w:tcW w:w="1027" w:type="dxa"/>
            <w:tcBorders>
              <w:left w:val="nil"/>
              <w:right w:val="nil"/>
            </w:tcBorders>
          </w:tcPr>
          <w:p w14:paraId="5D281D35" w14:textId="77777777" w:rsidR="00FD4280" w:rsidRDefault="00FD4280">
            <w:pPr>
              <w:spacing w:after="0" w:line="240" w:lineRule="auto"/>
              <w:rPr>
                <w:rFonts w:ascii="Times New Roman" w:hAnsi="Times New Roman"/>
                <w:color w:val="000000" w:themeColor="text1"/>
                <w:sz w:val="18"/>
                <w:szCs w:val="18"/>
                <w:lang w:val="en-GB"/>
              </w:rPr>
            </w:pPr>
          </w:p>
        </w:tc>
        <w:tc>
          <w:tcPr>
            <w:tcW w:w="1653" w:type="dxa"/>
            <w:tcBorders>
              <w:left w:val="nil"/>
              <w:right w:val="nil"/>
            </w:tcBorders>
          </w:tcPr>
          <w:p w14:paraId="66F565B3" w14:textId="77777777" w:rsidR="00FD4280" w:rsidRDefault="00FD4280">
            <w:pPr>
              <w:spacing w:after="0" w:line="240" w:lineRule="auto"/>
              <w:rPr>
                <w:rFonts w:ascii="Times New Roman" w:hAnsi="Times New Roman"/>
                <w:color w:val="000000" w:themeColor="text1"/>
                <w:sz w:val="18"/>
                <w:szCs w:val="18"/>
              </w:rPr>
            </w:pPr>
          </w:p>
        </w:tc>
        <w:tc>
          <w:tcPr>
            <w:tcW w:w="7164" w:type="dxa"/>
            <w:tcBorders>
              <w:left w:val="nil"/>
              <w:right w:val="nil"/>
            </w:tcBorders>
          </w:tcPr>
          <w:p w14:paraId="6F4B6FFF" w14:textId="77777777" w:rsidR="00FD4280" w:rsidRDefault="006E6BA1">
            <w:pPr>
              <w:spacing w:after="0" w:line="240" w:lineRule="auto"/>
              <w:rPr>
                <w:rFonts w:ascii="Times New Roman" w:hAnsi="Times New Roman"/>
                <w:color w:val="000000" w:themeColor="text1"/>
                <w:sz w:val="18"/>
                <w:szCs w:val="18"/>
              </w:rPr>
            </w:pPr>
            <w:proofErr w:type="spellStart"/>
            <w:r>
              <w:rPr>
                <w:rFonts w:ascii="Times New Roman" w:hAnsi="Times New Roman"/>
                <w:color w:val="000000" w:themeColor="text1"/>
                <w:sz w:val="18"/>
                <w:szCs w:val="18"/>
              </w:rPr>
              <w:t>unknown</w:t>
            </w:r>
            <w:proofErr w:type="spellEnd"/>
          </w:p>
        </w:tc>
        <w:tc>
          <w:tcPr>
            <w:tcW w:w="1093" w:type="dxa"/>
            <w:tcBorders>
              <w:left w:val="nil"/>
              <w:right w:val="nil"/>
            </w:tcBorders>
          </w:tcPr>
          <w:p w14:paraId="3C148006"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4</w:t>
            </w:r>
          </w:p>
        </w:tc>
        <w:tc>
          <w:tcPr>
            <w:tcW w:w="1838" w:type="dxa"/>
            <w:tcBorders>
              <w:left w:val="nil"/>
              <w:right w:val="nil"/>
            </w:tcBorders>
          </w:tcPr>
          <w:p w14:paraId="79803FB7" w14:textId="77777777" w:rsidR="00FD4280" w:rsidRDefault="00FD4280">
            <w:pPr>
              <w:spacing w:after="0" w:line="240" w:lineRule="auto"/>
              <w:rPr>
                <w:rFonts w:ascii="Times New Roman" w:hAnsi="Times New Roman"/>
                <w:color w:val="000000" w:themeColor="text1"/>
                <w:sz w:val="18"/>
                <w:szCs w:val="18"/>
                <w:lang w:val="en-GB"/>
              </w:rPr>
            </w:pPr>
          </w:p>
        </w:tc>
        <w:tc>
          <w:tcPr>
            <w:tcW w:w="855" w:type="dxa"/>
            <w:tcBorders>
              <w:left w:val="nil"/>
              <w:right w:val="nil"/>
            </w:tcBorders>
          </w:tcPr>
          <w:p w14:paraId="48195201" w14:textId="77777777" w:rsidR="00FD4280" w:rsidRDefault="006E6BA1">
            <w:pPr>
              <w:spacing w:after="0" w:line="240" w:lineRule="auto"/>
              <w:rPr>
                <w:rFonts w:ascii="Times New Roman" w:eastAsia="Times New Roman" w:hAnsi="Times New Roman"/>
                <w:color w:val="000000" w:themeColor="text1"/>
                <w:sz w:val="18"/>
                <w:szCs w:val="18"/>
                <w:lang w:val="en-US"/>
              </w:rPr>
            </w:pPr>
            <w:r>
              <w:rPr>
                <w:rFonts w:ascii="Times New Roman" w:hAnsi="Times New Roman"/>
                <w:color w:val="000000" w:themeColor="text1"/>
                <w:sz w:val="18"/>
                <w:szCs w:val="18"/>
              </w:rPr>
              <w:t>&lt;0.001</w:t>
            </w:r>
          </w:p>
        </w:tc>
        <w:tc>
          <w:tcPr>
            <w:tcW w:w="964" w:type="dxa"/>
            <w:tcBorders>
              <w:left w:val="nil"/>
              <w:right w:val="nil"/>
            </w:tcBorders>
          </w:tcPr>
          <w:p w14:paraId="0E6BDA64" w14:textId="77777777" w:rsidR="00FD4280" w:rsidRDefault="006E6BA1">
            <w:pPr>
              <w:spacing w:after="0" w:line="240" w:lineRule="auto"/>
              <w:rPr>
                <w:rFonts w:ascii="Times New Roman" w:eastAsia="Times New Roman" w:hAnsi="Times New Roman"/>
                <w:b/>
                <w:color w:val="000000" w:themeColor="text1"/>
                <w:sz w:val="18"/>
                <w:szCs w:val="18"/>
                <w:lang w:val="en-US"/>
              </w:rPr>
            </w:pPr>
            <w:r>
              <w:rPr>
                <w:rFonts w:ascii="Times New Roman" w:hAnsi="Times New Roman"/>
                <w:color w:val="000000" w:themeColor="text1"/>
                <w:sz w:val="18"/>
                <w:szCs w:val="18"/>
              </w:rPr>
              <w:t>6.80</w:t>
            </w:r>
          </w:p>
        </w:tc>
      </w:tr>
      <w:tr w:rsidR="00FD4280" w14:paraId="03884566" w14:textId="77777777">
        <w:trPr>
          <w:cantSplit/>
          <w:trHeight w:val="403"/>
          <w:jc w:val="center"/>
        </w:trPr>
        <w:tc>
          <w:tcPr>
            <w:tcW w:w="983" w:type="dxa"/>
            <w:tcBorders>
              <w:left w:val="nil"/>
              <w:right w:val="nil"/>
            </w:tcBorders>
          </w:tcPr>
          <w:p w14:paraId="28F40C16"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eastAsia="es-ES"/>
              </w:rPr>
              <w:t>492.992</w:t>
            </w:r>
          </w:p>
        </w:tc>
        <w:tc>
          <w:tcPr>
            <w:tcW w:w="984" w:type="dxa"/>
            <w:tcBorders>
              <w:left w:val="nil"/>
              <w:right w:val="nil"/>
            </w:tcBorders>
          </w:tcPr>
          <w:p w14:paraId="35807A6A" w14:textId="77777777" w:rsidR="00FD4280" w:rsidRDefault="006E6BA1">
            <w:pPr>
              <w:spacing w:after="0" w:line="240" w:lineRule="auto"/>
              <w:rPr>
                <w:rFonts w:ascii="Times New Roman" w:hAnsi="Times New Roman"/>
                <w:color w:val="000000" w:themeColor="text1"/>
                <w:sz w:val="18"/>
                <w:szCs w:val="18"/>
                <w:lang w:val="en-GB" w:eastAsia="es-ES"/>
              </w:rPr>
            </w:pPr>
            <w:r>
              <w:rPr>
                <w:rFonts w:ascii="Times New Roman" w:hAnsi="Times New Roman"/>
                <w:color w:val="000000" w:themeColor="text1"/>
                <w:sz w:val="18"/>
                <w:szCs w:val="18"/>
              </w:rPr>
              <w:t>2.976</w:t>
            </w:r>
          </w:p>
        </w:tc>
        <w:tc>
          <w:tcPr>
            <w:tcW w:w="1027" w:type="dxa"/>
            <w:tcBorders>
              <w:left w:val="nil"/>
              <w:right w:val="nil"/>
            </w:tcBorders>
          </w:tcPr>
          <w:p w14:paraId="1CE506DB" w14:textId="77777777" w:rsidR="00FD4280" w:rsidRDefault="00FD4280">
            <w:pPr>
              <w:spacing w:after="0" w:line="240" w:lineRule="auto"/>
              <w:rPr>
                <w:rFonts w:ascii="Times New Roman" w:hAnsi="Times New Roman"/>
                <w:color w:val="000000" w:themeColor="text1"/>
                <w:sz w:val="18"/>
                <w:szCs w:val="18"/>
                <w:lang w:val="en-GB"/>
              </w:rPr>
            </w:pPr>
          </w:p>
        </w:tc>
        <w:tc>
          <w:tcPr>
            <w:tcW w:w="1653" w:type="dxa"/>
            <w:tcBorders>
              <w:left w:val="nil"/>
              <w:right w:val="nil"/>
            </w:tcBorders>
          </w:tcPr>
          <w:p w14:paraId="1944CAF0" w14:textId="77777777" w:rsidR="00FD4280" w:rsidRDefault="00FD4280">
            <w:pPr>
              <w:spacing w:after="0" w:line="240" w:lineRule="auto"/>
              <w:rPr>
                <w:rFonts w:ascii="Times New Roman" w:hAnsi="Times New Roman"/>
                <w:color w:val="000000" w:themeColor="text1"/>
                <w:sz w:val="18"/>
                <w:szCs w:val="18"/>
                <w:lang w:val="en-US"/>
              </w:rPr>
            </w:pPr>
          </w:p>
        </w:tc>
        <w:tc>
          <w:tcPr>
            <w:tcW w:w="7164" w:type="dxa"/>
            <w:tcBorders>
              <w:left w:val="nil"/>
              <w:right w:val="nil"/>
            </w:tcBorders>
          </w:tcPr>
          <w:p w14:paraId="7F2A28AF" w14:textId="77777777" w:rsidR="00FD4280" w:rsidRDefault="006E6BA1">
            <w:pPr>
              <w:spacing w:after="0" w:line="240" w:lineRule="auto"/>
              <w:rPr>
                <w:rFonts w:ascii="Times New Roman" w:hAnsi="Times New Roman"/>
                <w:color w:val="000000" w:themeColor="text1"/>
                <w:sz w:val="18"/>
                <w:szCs w:val="18"/>
                <w:lang w:val="en-US"/>
              </w:rPr>
            </w:pPr>
            <w:proofErr w:type="spellStart"/>
            <w:r>
              <w:rPr>
                <w:rFonts w:ascii="Times New Roman" w:hAnsi="Times New Roman"/>
                <w:color w:val="000000" w:themeColor="text1"/>
                <w:sz w:val="18"/>
                <w:szCs w:val="18"/>
              </w:rPr>
              <w:t>unknown</w:t>
            </w:r>
            <w:proofErr w:type="spellEnd"/>
          </w:p>
        </w:tc>
        <w:tc>
          <w:tcPr>
            <w:tcW w:w="1093" w:type="dxa"/>
            <w:tcBorders>
              <w:left w:val="nil"/>
              <w:right w:val="nil"/>
            </w:tcBorders>
          </w:tcPr>
          <w:p w14:paraId="0F67B711"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4</w:t>
            </w:r>
          </w:p>
        </w:tc>
        <w:tc>
          <w:tcPr>
            <w:tcW w:w="1838" w:type="dxa"/>
            <w:tcBorders>
              <w:left w:val="nil"/>
              <w:right w:val="nil"/>
            </w:tcBorders>
          </w:tcPr>
          <w:p w14:paraId="18E6B376" w14:textId="77777777" w:rsidR="00FD4280" w:rsidRDefault="00FD4280">
            <w:pPr>
              <w:spacing w:after="0" w:line="240" w:lineRule="auto"/>
              <w:rPr>
                <w:rFonts w:ascii="Times New Roman" w:hAnsi="Times New Roman"/>
                <w:color w:val="000000" w:themeColor="text1"/>
                <w:sz w:val="18"/>
                <w:szCs w:val="18"/>
                <w:lang w:val="en-GB"/>
              </w:rPr>
            </w:pPr>
          </w:p>
        </w:tc>
        <w:tc>
          <w:tcPr>
            <w:tcW w:w="855" w:type="dxa"/>
            <w:tcBorders>
              <w:left w:val="nil"/>
              <w:right w:val="nil"/>
            </w:tcBorders>
          </w:tcPr>
          <w:p w14:paraId="657F76C1" w14:textId="77777777" w:rsidR="00FD4280" w:rsidRDefault="006E6BA1">
            <w:pPr>
              <w:spacing w:after="0" w:line="240" w:lineRule="auto"/>
              <w:rPr>
                <w:rFonts w:ascii="Times New Roman" w:eastAsia="Times New Roman" w:hAnsi="Times New Roman"/>
                <w:color w:val="000000" w:themeColor="text1"/>
                <w:sz w:val="18"/>
                <w:szCs w:val="18"/>
                <w:lang w:val="en-US"/>
              </w:rPr>
            </w:pPr>
            <w:r>
              <w:rPr>
                <w:rFonts w:ascii="Times New Roman" w:hAnsi="Times New Roman"/>
                <w:color w:val="000000" w:themeColor="text1"/>
                <w:sz w:val="18"/>
                <w:szCs w:val="18"/>
              </w:rPr>
              <w:t>&lt;0.001</w:t>
            </w:r>
          </w:p>
        </w:tc>
        <w:tc>
          <w:tcPr>
            <w:tcW w:w="964" w:type="dxa"/>
            <w:tcBorders>
              <w:left w:val="nil"/>
              <w:right w:val="nil"/>
            </w:tcBorders>
          </w:tcPr>
          <w:p w14:paraId="65FBAF7D" w14:textId="77777777" w:rsidR="00FD4280" w:rsidRDefault="006E6BA1">
            <w:pPr>
              <w:spacing w:after="0" w:line="240" w:lineRule="auto"/>
              <w:rPr>
                <w:rFonts w:ascii="Times New Roman" w:eastAsia="Times New Roman" w:hAnsi="Times New Roman"/>
                <w:b/>
                <w:color w:val="000000" w:themeColor="text1"/>
                <w:sz w:val="18"/>
                <w:szCs w:val="18"/>
                <w:lang w:val="en-US"/>
              </w:rPr>
            </w:pPr>
            <w:r>
              <w:rPr>
                <w:rFonts w:ascii="Times New Roman" w:hAnsi="Times New Roman"/>
                <w:color w:val="000000" w:themeColor="text1"/>
                <w:sz w:val="18"/>
                <w:szCs w:val="18"/>
              </w:rPr>
              <w:t>5.98</w:t>
            </w:r>
          </w:p>
        </w:tc>
      </w:tr>
      <w:tr w:rsidR="00FD4280" w14:paraId="0BA3EBD3" w14:textId="77777777">
        <w:trPr>
          <w:cantSplit/>
          <w:trHeight w:val="403"/>
          <w:jc w:val="center"/>
        </w:trPr>
        <w:tc>
          <w:tcPr>
            <w:tcW w:w="983" w:type="dxa"/>
            <w:tcBorders>
              <w:left w:val="nil"/>
              <w:right w:val="nil"/>
            </w:tcBorders>
          </w:tcPr>
          <w:p w14:paraId="1DDB1E9E" w14:textId="77777777" w:rsidR="00FD4280" w:rsidRDefault="006E6BA1">
            <w:pPr>
              <w:spacing w:after="0" w:line="240" w:lineRule="auto"/>
              <w:rPr>
                <w:rFonts w:ascii="Times New Roman" w:hAnsi="Times New Roman"/>
                <w:color w:val="000000" w:themeColor="text1"/>
                <w:sz w:val="18"/>
                <w:szCs w:val="18"/>
                <w:lang w:eastAsia="es-ES"/>
              </w:rPr>
            </w:pPr>
            <w:r>
              <w:rPr>
                <w:rFonts w:ascii="Times New Roman" w:hAnsi="Times New Roman"/>
                <w:color w:val="000000" w:themeColor="text1"/>
                <w:sz w:val="18"/>
                <w:szCs w:val="18"/>
                <w:lang w:val="en-GB"/>
              </w:rPr>
              <w:t>497.978</w:t>
            </w:r>
          </w:p>
        </w:tc>
        <w:tc>
          <w:tcPr>
            <w:tcW w:w="984" w:type="dxa"/>
            <w:tcBorders>
              <w:left w:val="nil"/>
              <w:right w:val="nil"/>
            </w:tcBorders>
          </w:tcPr>
          <w:p w14:paraId="7A324E97" w14:textId="77777777" w:rsidR="00FD4280" w:rsidRDefault="006E6BA1">
            <w:pPr>
              <w:spacing w:after="0" w:line="240" w:lineRule="auto"/>
              <w:rPr>
                <w:rFonts w:ascii="Times New Roman" w:hAnsi="Times New Roman"/>
                <w:color w:val="000000" w:themeColor="text1"/>
                <w:sz w:val="18"/>
                <w:szCs w:val="18"/>
                <w:lang w:eastAsia="es-ES"/>
              </w:rPr>
            </w:pPr>
            <w:r>
              <w:rPr>
                <w:rFonts w:ascii="Times New Roman" w:hAnsi="Times New Roman"/>
                <w:color w:val="000000" w:themeColor="text1"/>
                <w:sz w:val="18"/>
                <w:szCs w:val="18"/>
              </w:rPr>
              <w:t>2.560</w:t>
            </w:r>
          </w:p>
        </w:tc>
        <w:tc>
          <w:tcPr>
            <w:tcW w:w="1027" w:type="dxa"/>
            <w:tcBorders>
              <w:left w:val="nil"/>
              <w:right w:val="nil"/>
            </w:tcBorders>
          </w:tcPr>
          <w:p w14:paraId="76FDE3B9" w14:textId="77777777" w:rsidR="00FD4280" w:rsidRDefault="00FD4280">
            <w:pPr>
              <w:spacing w:after="0" w:line="240" w:lineRule="auto"/>
              <w:rPr>
                <w:rFonts w:ascii="Times New Roman" w:hAnsi="Times New Roman"/>
                <w:color w:val="000000" w:themeColor="text1"/>
                <w:sz w:val="18"/>
                <w:szCs w:val="18"/>
              </w:rPr>
            </w:pPr>
          </w:p>
        </w:tc>
        <w:tc>
          <w:tcPr>
            <w:tcW w:w="1653" w:type="dxa"/>
            <w:tcBorders>
              <w:left w:val="nil"/>
              <w:right w:val="nil"/>
            </w:tcBorders>
          </w:tcPr>
          <w:p w14:paraId="05162D91" w14:textId="77777777" w:rsidR="00FD4280" w:rsidRDefault="00FD4280">
            <w:pPr>
              <w:spacing w:after="0" w:line="240" w:lineRule="auto"/>
              <w:rPr>
                <w:rFonts w:ascii="Times New Roman" w:hAnsi="Times New Roman"/>
                <w:color w:val="000000" w:themeColor="text1"/>
                <w:sz w:val="18"/>
                <w:szCs w:val="18"/>
              </w:rPr>
            </w:pPr>
          </w:p>
        </w:tc>
        <w:tc>
          <w:tcPr>
            <w:tcW w:w="7164" w:type="dxa"/>
            <w:tcBorders>
              <w:left w:val="nil"/>
              <w:right w:val="nil"/>
            </w:tcBorders>
          </w:tcPr>
          <w:p w14:paraId="3EDEC2CE" w14:textId="77777777" w:rsidR="00FD4280" w:rsidRDefault="006E6BA1">
            <w:pPr>
              <w:spacing w:after="0" w:line="240" w:lineRule="auto"/>
              <w:rPr>
                <w:rFonts w:ascii="Times New Roman" w:hAnsi="Times New Roman"/>
                <w:color w:val="000000" w:themeColor="text1"/>
                <w:sz w:val="18"/>
                <w:szCs w:val="18"/>
                <w:lang w:val="en-US"/>
              </w:rPr>
            </w:pPr>
            <w:proofErr w:type="spellStart"/>
            <w:r>
              <w:rPr>
                <w:rFonts w:ascii="Times New Roman" w:hAnsi="Times New Roman"/>
                <w:color w:val="000000" w:themeColor="text1"/>
                <w:sz w:val="18"/>
                <w:szCs w:val="18"/>
              </w:rPr>
              <w:t>unknown</w:t>
            </w:r>
            <w:proofErr w:type="spellEnd"/>
          </w:p>
        </w:tc>
        <w:tc>
          <w:tcPr>
            <w:tcW w:w="1093" w:type="dxa"/>
            <w:tcBorders>
              <w:left w:val="nil"/>
              <w:right w:val="nil"/>
            </w:tcBorders>
          </w:tcPr>
          <w:p w14:paraId="02E43C58"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4</w:t>
            </w:r>
          </w:p>
        </w:tc>
        <w:tc>
          <w:tcPr>
            <w:tcW w:w="1838" w:type="dxa"/>
            <w:tcBorders>
              <w:left w:val="nil"/>
              <w:right w:val="nil"/>
            </w:tcBorders>
          </w:tcPr>
          <w:p w14:paraId="08EBB7D7" w14:textId="77777777" w:rsidR="00FD4280" w:rsidRDefault="00FD4280">
            <w:pPr>
              <w:spacing w:after="0" w:line="240" w:lineRule="auto"/>
              <w:rPr>
                <w:rFonts w:ascii="Times New Roman" w:hAnsi="Times New Roman"/>
                <w:color w:val="000000" w:themeColor="text1"/>
                <w:sz w:val="18"/>
                <w:szCs w:val="18"/>
                <w:lang w:val="en-GB"/>
              </w:rPr>
            </w:pPr>
          </w:p>
        </w:tc>
        <w:tc>
          <w:tcPr>
            <w:tcW w:w="855" w:type="dxa"/>
            <w:tcBorders>
              <w:left w:val="nil"/>
              <w:right w:val="nil"/>
            </w:tcBorders>
          </w:tcPr>
          <w:p w14:paraId="55F86B9A" w14:textId="77777777" w:rsidR="00FD4280" w:rsidRDefault="006E6BA1">
            <w:pPr>
              <w:spacing w:after="0" w:line="240" w:lineRule="auto"/>
              <w:rPr>
                <w:rFonts w:ascii="Times New Roman" w:eastAsia="Times New Roman" w:hAnsi="Times New Roman"/>
                <w:color w:val="000000" w:themeColor="text1"/>
                <w:sz w:val="18"/>
                <w:szCs w:val="18"/>
                <w:lang w:val="en-US"/>
              </w:rPr>
            </w:pPr>
            <w:r>
              <w:rPr>
                <w:rFonts w:ascii="Times New Roman" w:hAnsi="Times New Roman"/>
                <w:color w:val="000000" w:themeColor="text1"/>
                <w:sz w:val="18"/>
                <w:szCs w:val="18"/>
              </w:rPr>
              <w:t>0.001</w:t>
            </w:r>
          </w:p>
        </w:tc>
        <w:tc>
          <w:tcPr>
            <w:tcW w:w="964" w:type="dxa"/>
            <w:tcBorders>
              <w:left w:val="nil"/>
              <w:right w:val="nil"/>
            </w:tcBorders>
          </w:tcPr>
          <w:p w14:paraId="3644E221"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4.31</w:t>
            </w:r>
          </w:p>
        </w:tc>
      </w:tr>
      <w:tr w:rsidR="00FD4280" w14:paraId="3A3E897A" w14:textId="77777777">
        <w:trPr>
          <w:cantSplit/>
          <w:trHeight w:val="403"/>
          <w:jc w:val="center"/>
        </w:trPr>
        <w:tc>
          <w:tcPr>
            <w:tcW w:w="983" w:type="dxa"/>
            <w:tcBorders>
              <w:left w:val="nil"/>
              <w:right w:val="nil"/>
            </w:tcBorders>
          </w:tcPr>
          <w:p w14:paraId="2A9ABD58"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lang w:val="en-GB"/>
              </w:rPr>
              <w:t>607.266</w:t>
            </w:r>
          </w:p>
        </w:tc>
        <w:tc>
          <w:tcPr>
            <w:tcW w:w="984" w:type="dxa"/>
            <w:tcBorders>
              <w:left w:val="nil"/>
              <w:right w:val="nil"/>
            </w:tcBorders>
          </w:tcPr>
          <w:p w14:paraId="0D5E9B95" w14:textId="77777777" w:rsidR="00FD4280" w:rsidRDefault="006E6BA1">
            <w:pPr>
              <w:spacing w:after="0" w:line="240" w:lineRule="auto"/>
              <w:rPr>
                <w:rFonts w:ascii="Times New Roman" w:hAnsi="Times New Roman"/>
                <w:color w:val="000000" w:themeColor="text1"/>
                <w:sz w:val="18"/>
                <w:szCs w:val="18"/>
                <w:lang w:eastAsia="es-ES"/>
              </w:rPr>
            </w:pPr>
            <w:r>
              <w:rPr>
                <w:rFonts w:ascii="Times New Roman" w:hAnsi="Times New Roman"/>
                <w:color w:val="000000" w:themeColor="text1"/>
                <w:sz w:val="18"/>
                <w:szCs w:val="18"/>
              </w:rPr>
              <w:t>6.659</w:t>
            </w:r>
          </w:p>
        </w:tc>
        <w:tc>
          <w:tcPr>
            <w:tcW w:w="1027" w:type="dxa"/>
            <w:tcBorders>
              <w:left w:val="nil"/>
              <w:right w:val="nil"/>
            </w:tcBorders>
          </w:tcPr>
          <w:p w14:paraId="018368F7" w14:textId="77777777" w:rsidR="00FD4280" w:rsidRDefault="00FD4280">
            <w:pPr>
              <w:spacing w:after="0" w:line="240" w:lineRule="auto"/>
              <w:rPr>
                <w:rFonts w:ascii="Times New Roman" w:hAnsi="Times New Roman"/>
                <w:color w:val="000000" w:themeColor="text1"/>
                <w:sz w:val="18"/>
                <w:szCs w:val="18"/>
              </w:rPr>
            </w:pPr>
          </w:p>
        </w:tc>
        <w:tc>
          <w:tcPr>
            <w:tcW w:w="1653" w:type="dxa"/>
            <w:tcBorders>
              <w:left w:val="nil"/>
              <w:right w:val="nil"/>
            </w:tcBorders>
          </w:tcPr>
          <w:p w14:paraId="295E8A4C" w14:textId="77777777" w:rsidR="00FD4280" w:rsidRDefault="00FD4280">
            <w:pPr>
              <w:spacing w:after="0" w:line="240" w:lineRule="auto"/>
              <w:rPr>
                <w:rFonts w:ascii="Times New Roman" w:hAnsi="Times New Roman"/>
                <w:color w:val="000000" w:themeColor="text1"/>
                <w:sz w:val="18"/>
                <w:szCs w:val="18"/>
              </w:rPr>
            </w:pPr>
          </w:p>
        </w:tc>
        <w:tc>
          <w:tcPr>
            <w:tcW w:w="7164" w:type="dxa"/>
            <w:tcBorders>
              <w:left w:val="nil"/>
              <w:right w:val="nil"/>
            </w:tcBorders>
          </w:tcPr>
          <w:p w14:paraId="2AEC52CA" w14:textId="77777777" w:rsidR="00FD4280" w:rsidRDefault="006E6BA1">
            <w:pPr>
              <w:spacing w:after="0" w:line="240" w:lineRule="auto"/>
              <w:rPr>
                <w:rFonts w:ascii="Times New Roman" w:hAnsi="Times New Roman"/>
                <w:color w:val="000000" w:themeColor="text1"/>
                <w:sz w:val="18"/>
                <w:szCs w:val="18"/>
                <w:lang w:val="en-US"/>
              </w:rPr>
            </w:pPr>
            <w:proofErr w:type="spellStart"/>
            <w:r>
              <w:rPr>
                <w:rFonts w:ascii="Times New Roman" w:hAnsi="Times New Roman"/>
                <w:color w:val="000000" w:themeColor="text1"/>
                <w:sz w:val="18"/>
                <w:szCs w:val="18"/>
              </w:rPr>
              <w:t>unknown</w:t>
            </w:r>
            <w:proofErr w:type="spellEnd"/>
          </w:p>
        </w:tc>
        <w:tc>
          <w:tcPr>
            <w:tcW w:w="1093" w:type="dxa"/>
            <w:tcBorders>
              <w:left w:val="nil"/>
              <w:right w:val="nil"/>
            </w:tcBorders>
          </w:tcPr>
          <w:p w14:paraId="4730D1CE"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4</w:t>
            </w:r>
          </w:p>
        </w:tc>
        <w:tc>
          <w:tcPr>
            <w:tcW w:w="1838" w:type="dxa"/>
            <w:tcBorders>
              <w:left w:val="nil"/>
              <w:right w:val="nil"/>
            </w:tcBorders>
          </w:tcPr>
          <w:p w14:paraId="36EDB9CB" w14:textId="77777777" w:rsidR="00FD4280" w:rsidRDefault="00FD4280">
            <w:pPr>
              <w:spacing w:after="0" w:line="240" w:lineRule="auto"/>
              <w:rPr>
                <w:rFonts w:ascii="Times New Roman" w:hAnsi="Times New Roman"/>
                <w:color w:val="000000" w:themeColor="text1"/>
                <w:sz w:val="18"/>
                <w:szCs w:val="18"/>
                <w:lang w:val="en-GB"/>
              </w:rPr>
            </w:pPr>
          </w:p>
        </w:tc>
        <w:tc>
          <w:tcPr>
            <w:tcW w:w="855" w:type="dxa"/>
            <w:tcBorders>
              <w:left w:val="nil"/>
              <w:right w:val="nil"/>
            </w:tcBorders>
          </w:tcPr>
          <w:p w14:paraId="58FD7CC2" w14:textId="77777777" w:rsidR="00FD4280" w:rsidRDefault="006E6BA1">
            <w:pPr>
              <w:spacing w:after="0" w:line="240" w:lineRule="auto"/>
              <w:rPr>
                <w:rFonts w:ascii="Times New Roman" w:eastAsia="Times New Roman" w:hAnsi="Times New Roman"/>
                <w:color w:val="000000" w:themeColor="text1"/>
                <w:sz w:val="18"/>
                <w:szCs w:val="18"/>
                <w:lang w:val="en-US"/>
              </w:rPr>
            </w:pPr>
            <w:r>
              <w:rPr>
                <w:rFonts w:ascii="Times New Roman" w:hAnsi="Times New Roman"/>
                <w:color w:val="000000" w:themeColor="text1"/>
                <w:sz w:val="18"/>
                <w:szCs w:val="18"/>
              </w:rPr>
              <w:t>&lt;0.001</w:t>
            </w:r>
          </w:p>
        </w:tc>
        <w:tc>
          <w:tcPr>
            <w:tcW w:w="964" w:type="dxa"/>
            <w:tcBorders>
              <w:left w:val="nil"/>
              <w:right w:val="nil"/>
            </w:tcBorders>
          </w:tcPr>
          <w:p w14:paraId="0FA7FA6B" w14:textId="77777777" w:rsidR="00FD4280" w:rsidRDefault="006E6BA1">
            <w:pPr>
              <w:spacing w:after="0" w:line="240" w:lineRule="auto"/>
              <w:rPr>
                <w:rFonts w:ascii="Times New Roman" w:eastAsia="Times New Roman" w:hAnsi="Times New Roman"/>
                <w:b/>
                <w:color w:val="000000" w:themeColor="text1"/>
                <w:sz w:val="18"/>
                <w:szCs w:val="18"/>
                <w:lang w:val="en-US"/>
              </w:rPr>
            </w:pPr>
            <w:r>
              <w:rPr>
                <w:rFonts w:ascii="Times New Roman" w:hAnsi="Times New Roman"/>
                <w:color w:val="000000" w:themeColor="text1"/>
                <w:sz w:val="18"/>
                <w:szCs w:val="18"/>
              </w:rPr>
              <w:t>0.45</w:t>
            </w:r>
          </w:p>
        </w:tc>
      </w:tr>
      <w:tr w:rsidR="00FD4280" w14:paraId="549AF522" w14:textId="77777777">
        <w:trPr>
          <w:cantSplit/>
          <w:trHeight w:val="403"/>
          <w:jc w:val="center"/>
        </w:trPr>
        <w:tc>
          <w:tcPr>
            <w:tcW w:w="983" w:type="dxa"/>
            <w:tcBorders>
              <w:left w:val="nil"/>
              <w:right w:val="nil"/>
            </w:tcBorders>
          </w:tcPr>
          <w:p w14:paraId="0C2CE66A" w14:textId="77777777" w:rsidR="00FD4280" w:rsidRDefault="006E6BA1">
            <w:pPr>
              <w:spacing w:after="0" w:line="240" w:lineRule="auto"/>
              <w:rPr>
                <w:rFonts w:ascii="Times New Roman" w:hAnsi="Times New Roman"/>
                <w:color w:val="000000" w:themeColor="text1"/>
                <w:sz w:val="18"/>
                <w:szCs w:val="18"/>
                <w:lang w:eastAsia="es-ES"/>
              </w:rPr>
            </w:pPr>
            <w:r>
              <w:rPr>
                <w:rFonts w:ascii="Times New Roman" w:hAnsi="Times New Roman"/>
                <w:color w:val="000000" w:themeColor="text1"/>
                <w:sz w:val="18"/>
                <w:szCs w:val="18"/>
                <w:lang w:eastAsia="es-ES"/>
              </w:rPr>
              <w:t>887.319</w:t>
            </w:r>
          </w:p>
        </w:tc>
        <w:tc>
          <w:tcPr>
            <w:tcW w:w="984" w:type="dxa"/>
            <w:tcBorders>
              <w:left w:val="nil"/>
              <w:right w:val="nil"/>
            </w:tcBorders>
          </w:tcPr>
          <w:p w14:paraId="319022DC" w14:textId="77777777" w:rsidR="00FD4280" w:rsidRDefault="006E6BA1">
            <w:pPr>
              <w:spacing w:after="0" w:line="240" w:lineRule="auto"/>
              <w:rPr>
                <w:rFonts w:ascii="Times New Roman" w:hAnsi="Times New Roman"/>
                <w:color w:val="000000" w:themeColor="text1"/>
                <w:sz w:val="18"/>
                <w:szCs w:val="18"/>
                <w:lang w:eastAsia="es-ES"/>
              </w:rPr>
            </w:pPr>
            <w:r>
              <w:rPr>
                <w:rFonts w:ascii="Times New Roman" w:hAnsi="Times New Roman"/>
                <w:color w:val="000000" w:themeColor="text1"/>
                <w:sz w:val="18"/>
                <w:szCs w:val="18"/>
              </w:rPr>
              <w:t>6.558</w:t>
            </w:r>
          </w:p>
        </w:tc>
        <w:tc>
          <w:tcPr>
            <w:tcW w:w="1027" w:type="dxa"/>
            <w:tcBorders>
              <w:left w:val="nil"/>
              <w:right w:val="nil"/>
            </w:tcBorders>
          </w:tcPr>
          <w:p w14:paraId="01962E2A" w14:textId="77777777" w:rsidR="00FD4280" w:rsidRDefault="00FD4280">
            <w:pPr>
              <w:spacing w:after="0" w:line="240" w:lineRule="auto"/>
              <w:rPr>
                <w:rFonts w:ascii="Times New Roman" w:hAnsi="Times New Roman"/>
                <w:color w:val="000000" w:themeColor="text1"/>
                <w:sz w:val="18"/>
                <w:szCs w:val="18"/>
              </w:rPr>
            </w:pPr>
          </w:p>
        </w:tc>
        <w:tc>
          <w:tcPr>
            <w:tcW w:w="1653" w:type="dxa"/>
            <w:tcBorders>
              <w:left w:val="nil"/>
              <w:right w:val="nil"/>
            </w:tcBorders>
          </w:tcPr>
          <w:p w14:paraId="7975A55F" w14:textId="77777777" w:rsidR="00FD4280" w:rsidRDefault="00FD4280">
            <w:pPr>
              <w:spacing w:after="0" w:line="240" w:lineRule="auto"/>
              <w:rPr>
                <w:rFonts w:ascii="Times New Roman" w:hAnsi="Times New Roman"/>
                <w:color w:val="000000" w:themeColor="text1"/>
                <w:sz w:val="18"/>
                <w:szCs w:val="18"/>
              </w:rPr>
            </w:pPr>
          </w:p>
        </w:tc>
        <w:tc>
          <w:tcPr>
            <w:tcW w:w="7164" w:type="dxa"/>
            <w:tcBorders>
              <w:left w:val="nil"/>
              <w:right w:val="nil"/>
            </w:tcBorders>
          </w:tcPr>
          <w:p w14:paraId="31561C7C" w14:textId="77777777" w:rsidR="00FD4280" w:rsidRDefault="006E6BA1">
            <w:pPr>
              <w:spacing w:after="0" w:line="240" w:lineRule="auto"/>
              <w:rPr>
                <w:rFonts w:ascii="Times New Roman" w:hAnsi="Times New Roman"/>
                <w:color w:val="000000" w:themeColor="text1"/>
                <w:sz w:val="18"/>
                <w:szCs w:val="18"/>
                <w:lang w:val="en-US"/>
              </w:rPr>
            </w:pPr>
            <w:proofErr w:type="spellStart"/>
            <w:r>
              <w:rPr>
                <w:rFonts w:ascii="Times New Roman" w:hAnsi="Times New Roman"/>
                <w:color w:val="000000" w:themeColor="text1"/>
                <w:sz w:val="18"/>
                <w:szCs w:val="18"/>
              </w:rPr>
              <w:t>unknown</w:t>
            </w:r>
            <w:proofErr w:type="spellEnd"/>
          </w:p>
        </w:tc>
        <w:tc>
          <w:tcPr>
            <w:tcW w:w="1093" w:type="dxa"/>
            <w:tcBorders>
              <w:left w:val="nil"/>
              <w:right w:val="nil"/>
            </w:tcBorders>
          </w:tcPr>
          <w:p w14:paraId="4F8F8083"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4</w:t>
            </w:r>
          </w:p>
        </w:tc>
        <w:tc>
          <w:tcPr>
            <w:tcW w:w="1838" w:type="dxa"/>
            <w:tcBorders>
              <w:left w:val="nil"/>
              <w:right w:val="nil"/>
            </w:tcBorders>
          </w:tcPr>
          <w:p w14:paraId="4F41F5A9" w14:textId="77777777" w:rsidR="00FD4280" w:rsidRDefault="00FD4280">
            <w:pPr>
              <w:spacing w:after="0" w:line="240" w:lineRule="auto"/>
              <w:rPr>
                <w:rFonts w:ascii="Times New Roman" w:hAnsi="Times New Roman"/>
                <w:color w:val="000000" w:themeColor="text1"/>
                <w:sz w:val="18"/>
                <w:szCs w:val="18"/>
                <w:lang w:val="en-GB"/>
              </w:rPr>
            </w:pPr>
          </w:p>
        </w:tc>
        <w:tc>
          <w:tcPr>
            <w:tcW w:w="855" w:type="dxa"/>
            <w:tcBorders>
              <w:left w:val="nil"/>
              <w:right w:val="nil"/>
            </w:tcBorders>
          </w:tcPr>
          <w:p w14:paraId="307A2698" w14:textId="77777777" w:rsidR="00FD4280" w:rsidRDefault="006E6BA1">
            <w:pPr>
              <w:spacing w:after="0" w:line="240" w:lineRule="auto"/>
              <w:rPr>
                <w:rFonts w:ascii="Times New Roman" w:eastAsia="Times New Roman" w:hAnsi="Times New Roman"/>
                <w:color w:val="000000" w:themeColor="text1"/>
                <w:sz w:val="18"/>
                <w:szCs w:val="18"/>
                <w:lang w:val="en-US"/>
              </w:rPr>
            </w:pPr>
            <w:r>
              <w:rPr>
                <w:rFonts w:ascii="Times New Roman" w:hAnsi="Times New Roman"/>
                <w:color w:val="000000" w:themeColor="text1"/>
                <w:sz w:val="18"/>
                <w:szCs w:val="18"/>
              </w:rPr>
              <w:t>0.033</w:t>
            </w:r>
          </w:p>
        </w:tc>
        <w:tc>
          <w:tcPr>
            <w:tcW w:w="964" w:type="dxa"/>
            <w:tcBorders>
              <w:left w:val="nil"/>
              <w:right w:val="nil"/>
            </w:tcBorders>
          </w:tcPr>
          <w:p w14:paraId="592752A9" w14:textId="77777777" w:rsidR="00FD4280" w:rsidRDefault="006E6BA1">
            <w:pPr>
              <w:spacing w:after="0" w:line="240" w:lineRule="auto"/>
              <w:rPr>
                <w:rFonts w:ascii="Times New Roman" w:eastAsia="Times New Roman" w:hAnsi="Times New Roman"/>
                <w:b/>
                <w:color w:val="000000" w:themeColor="text1"/>
                <w:sz w:val="18"/>
                <w:szCs w:val="18"/>
                <w:lang w:val="en-US"/>
              </w:rPr>
            </w:pPr>
            <w:r>
              <w:rPr>
                <w:rFonts w:ascii="Times New Roman" w:hAnsi="Times New Roman"/>
                <w:color w:val="000000" w:themeColor="text1"/>
                <w:sz w:val="18"/>
                <w:szCs w:val="18"/>
              </w:rPr>
              <w:t>0.42</w:t>
            </w:r>
          </w:p>
        </w:tc>
      </w:tr>
    </w:tbl>
    <w:p w14:paraId="57BB0E17" w14:textId="77777777" w:rsidR="00FD4280" w:rsidRDefault="006E6BA1">
      <w:pPr>
        <w:tabs>
          <w:tab w:val="left" w:pos="2115"/>
        </w:tabs>
        <w:spacing w:before="120" w:after="0" w:line="360" w:lineRule="auto"/>
        <w:rPr>
          <w:rFonts w:ascii="Times New Roman" w:hAnsi="Times New Roman"/>
          <w:b/>
          <w:color w:val="000000" w:themeColor="text1"/>
          <w:sz w:val="24"/>
          <w:szCs w:val="24"/>
          <w:lang w:val="en-GB"/>
        </w:rPr>
      </w:pPr>
      <w:r>
        <w:rPr>
          <w:rFonts w:ascii="Times New Roman" w:hAnsi="Times New Roman"/>
          <w:color w:val="000000" w:themeColor="text1"/>
          <w:sz w:val="18"/>
          <w:szCs w:val="18"/>
          <w:lang w:val="en-GB"/>
        </w:rPr>
        <w:t>Confidence level: 1: confirmed; 2: putatively annotated; 3: putatively characterized; 4: unknown.</w:t>
      </w:r>
      <w:r w:rsidRPr="000F1284">
        <w:rPr>
          <w:lang w:val="en-GB"/>
        </w:rPr>
        <w:br w:type="page"/>
      </w:r>
    </w:p>
    <w:p w14:paraId="3E18620C" w14:textId="039922B8" w:rsidR="00FD4280" w:rsidRPr="00C162DE" w:rsidRDefault="006E6BA1">
      <w:pPr>
        <w:spacing w:line="360" w:lineRule="auto"/>
        <w:rPr>
          <w:rFonts w:ascii="Times New Roman" w:hAnsi="Times New Roman"/>
          <w:b/>
          <w:color w:val="000000" w:themeColor="text1"/>
          <w:lang w:val="en-GB"/>
        </w:rPr>
      </w:pPr>
      <w:r w:rsidRPr="00C162DE">
        <w:rPr>
          <w:rFonts w:ascii="Times New Roman" w:hAnsi="Times New Roman"/>
          <w:b/>
          <w:color w:val="000000" w:themeColor="text1"/>
          <w:lang w:val="en-GB"/>
        </w:rPr>
        <w:lastRenderedPageBreak/>
        <w:t xml:space="preserve">Table </w:t>
      </w:r>
      <w:r w:rsidR="009F0F6A" w:rsidRPr="00C162DE">
        <w:rPr>
          <w:rFonts w:ascii="Times New Roman" w:hAnsi="Times New Roman"/>
          <w:b/>
          <w:color w:val="000000" w:themeColor="text1"/>
          <w:lang w:val="en-GB"/>
        </w:rPr>
        <w:t>S6</w:t>
      </w:r>
      <w:r w:rsidRPr="00C162DE">
        <w:rPr>
          <w:rFonts w:ascii="Times New Roman" w:hAnsi="Times New Roman"/>
          <w:b/>
          <w:color w:val="000000" w:themeColor="text1"/>
          <w:lang w:val="en-GB"/>
        </w:rPr>
        <w:t xml:space="preserve"> Identification of the most discriminant metabolomic variables between mild (TaG1) and severe (TaG3+T1G3) NMIBC patients</w:t>
      </w:r>
    </w:p>
    <w:tbl>
      <w:tblPr>
        <w:tblStyle w:val="TableGrid"/>
        <w:tblW w:w="15734" w:type="dxa"/>
        <w:jc w:val="center"/>
        <w:tblLayout w:type="fixed"/>
        <w:tblLook w:val="04A0" w:firstRow="1" w:lastRow="0" w:firstColumn="1" w:lastColumn="0" w:noHBand="0" w:noVBand="1"/>
      </w:tblPr>
      <w:tblGrid>
        <w:gridCol w:w="984"/>
        <w:gridCol w:w="983"/>
        <w:gridCol w:w="1029"/>
        <w:gridCol w:w="1547"/>
        <w:gridCol w:w="6663"/>
        <w:gridCol w:w="1092"/>
        <w:gridCol w:w="1647"/>
        <w:gridCol w:w="895"/>
        <w:gridCol w:w="894"/>
      </w:tblGrid>
      <w:tr w:rsidR="00FD4280" w14:paraId="514FD1CA" w14:textId="77777777">
        <w:trPr>
          <w:cantSplit/>
          <w:trHeight w:val="403"/>
          <w:jc w:val="center"/>
        </w:trPr>
        <w:tc>
          <w:tcPr>
            <w:tcW w:w="983" w:type="dxa"/>
            <w:vMerge w:val="restart"/>
            <w:tcBorders>
              <w:left w:val="nil"/>
              <w:right w:val="nil"/>
            </w:tcBorders>
            <w:vAlign w:val="center"/>
          </w:tcPr>
          <w:p w14:paraId="48762A18" w14:textId="77777777" w:rsidR="00FD4280" w:rsidRDefault="006E6BA1">
            <w:pPr>
              <w:spacing w:after="0" w:line="240" w:lineRule="auto"/>
              <w:jc w:val="center"/>
              <w:rPr>
                <w:rFonts w:ascii="Times New Roman" w:hAnsi="Times New Roman"/>
                <w:b/>
                <w:color w:val="000000" w:themeColor="text1"/>
                <w:sz w:val="18"/>
                <w:szCs w:val="18"/>
              </w:rPr>
            </w:pPr>
            <w:r>
              <w:rPr>
                <w:rFonts w:ascii="Times New Roman" w:hAnsi="Times New Roman"/>
                <w:b/>
                <w:color w:val="000000" w:themeColor="text1"/>
                <w:sz w:val="18"/>
                <w:szCs w:val="18"/>
              </w:rPr>
              <w:t>AM</w:t>
            </w:r>
          </w:p>
          <w:p w14:paraId="7839BC59" w14:textId="77777777" w:rsidR="00FD4280" w:rsidRDefault="006E6BA1">
            <w:pPr>
              <w:spacing w:after="0" w:line="240" w:lineRule="auto"/>
              <w:jc w:val="center"/>
              <w:rPr>
                <w:rFonts w:ascii="Times New Roman" w:hAnsi="Times New Roman"/>
                <w:b/>
                <w:color w:val="000000" w:themeColor="text1"/>
                <w:sz w:val="18"/>
                <w:szCs w:val="18"/>
              </w:rPr>
            </w:pPr>
            <w:r>
              <w:rPr>
                <w:rFonts w:ascii="Times New Roman" w:hAnsi="Times New Roman"/>
                <w:b/>
                <w:color w:val="000000" w:themeColor="text1"/>
                <w:sz w:val="18"/>
                <w:szCs w:val="18"/>
              </w:rPr>
              <w:t>(m/z)</w:t>
            </w:r>
          </w:p>
        </w:tc>
        <w:tc>
          <w:tcPr>
            <w:tcW w:w="983" w:type="dxa"/>
            <w:vMerge w:val="restart"/>
            <w:tcBorders>
              <w:left w:val="nil"/>
              <w:right w:val="nil"/>
            </w:tcBorders>
            <w:vAlign w:val="center"/>
          </w:tcPr>
          <w:p w14:paraId="59FB962C" w14:textId="77777777" w:rsidR="00FD4280" w:rsidRDefault="006E6BA1">
            <w:pPr>
              <w:spacing w:after="0" w:line="240" w:lineRule="auto"/>
              <w:jc w:val="center"/>
              <w:rPr>
                <w:rFonts w:ascii="Times New Roman" w:hAnsi="Times New Roman"/>
                <w:b/>
                <w:color w:val="000000" w:themeColor="text1"/>
                <w:sz w:val="18"/>
                <w:szCs w:val="18"/>
              </w:rPr>
            </w:pPr>
            <w:proofErr w:type="spellStart"/>
            <w:r>
              <w:rPr>
                <w:rFonts w:ascii="Times New Roman" w:hAnsi="Times New Roman"/>
                <w:b/>
                <w:color w:val="000000" w:themeColor="text1"/>
                <w:sz w:val="18"/>
                <w:szCs w:val="18"/>
              </w:rPr>
              <w:t>Rt</w:t>
            </w:r>
            <w:proofErr w:type="spellEnd"/>
            <w:r>
              <w:rPr>
                <w:rFonts w:ascii="Times New Roman" w:hAnsi="Times New Roman"/>
                <w:b/>
                <w:color w:val="000000" w:themeColor="text1"/>
                <w:sz w:val="18"/>
                <w:szCs w:val="18"/>
              </w:rPr>
              <w:t xml:space="preserve"> (min)</w:t>
            </w:r>
          </w:p>
        </w:tc>
        <w:tc>
          <w:tcPr>
            <w:tcW w:w="1029" w:type="dxa"/>
            <w:vMerge w:val="restart"/>
            <w:tcBorders>
              <w:left w:val="nil"/>
              <w:right w:val="nil"/>
            </w:tcBorders>
            <w:vAlign w:val="center"/>
          </w:tcPr>
          <w:p w14:paraId="23BCE8EF" w14:textId="77777777" w:rsidR="00FD4280" w:rsidRDefault="006E6BA1">
            <w:pPr>
              <w:spacing w:after="0" w:line="240" w:lineRule="auto"/>
              <w:jc w:val="center"/>
              <w:rPr>
                <w:rFonts w:ascii="Times New Roman" w:hAnsi="Times New Roman"/>
                <w:b/>
                <w:color w:val="000000" w:themeColor="text1"/>
                <w:sz w:val="18"/>
                <w:szCs w:val="18"/>
              </w:rPr>
            </w:pPr>
            <w:proofErr w:type="spellStart"/>
            <w:r>
              <w:rPr>
                <w:rFonts w:ascii="Times New Roman" w:hAnsi="Times New Roman"/>
                <w:b/>
                <w:color w:val="000000" w:themeColor="text1"/>
                <w:sz w:val="18"/>
                <w:szCs w:val="18"/>
              </w:rPr>
              <w:t>Adduct</w:t>
            </w:r>
            <w:proofErr w:type="spellEnd"/>
          </w:p>
          <w:p w14:paraId="2140CF39" w14:textId="77777777" w:rsidR="00FD4280" w:rsidRDefault="006E6BA1">
            <w:pPr>
              <w:spacing w:after="0" w:line="240" w:lineRule="auto"/>
              <w:jc w:val="center"/>
              <w:rPr>
                <w:rFonts w:ascii="Times New Roman" w:hAnsi="Times New Roman"/>
                <w:b/>
                <w:color w:val="000000" w:themeColor="text1"/>
                <w:sz w:val="18"/>
                <w:szCs w:val="18"/>
              </w:rPr>
            </w:pPr>
            <w:r>
              <w:rPr>
                <w:rFonts w:ascii="Times New Roman" w:hAnsi="Times New Roman"/>
                <w:b/>
                <w:color w:val="000000" w:themeColor="text1"/>
                <w:sz w:val="18"/>
                <w:szCs w:val="18"/>
              </w:rPr>
              <w:t>Ion</w:t>
            </w:r>
          </w:p>
        </w:tc>
        <w:tc>
          <w:tcPr>
            <w:tcW w:w="1547" w:type="dxa"/>
            <w:vMerge w:val="restart"/>
            <w:tcBorders>
              <w:left w:val="nil"/>
              <w:right w:val="nil"/>
            </w:tcBorders>
            <w:vAlign w:val="center"/>
          </w:tcPr>
          <w:p w14:paraId="4E5A929A" w14:textId="77777777" w:rsidR="00FD4280" w:rsidRDefault="006E6BA1">
            <w:pPr>
              <w:spacing w:after="0" w:line="240" w:lineRule="auto"/>
              <w:jc w:val="center"/>
              <w:rPr>
                <w:rFonts w:ascii="Times New Roman" w:hAnsi="Times New Roman"/>
                <w:b/>
                <w:color w:val="000000" w:themeColor="text1"/>
                <w:sz w:val="18"/>
                <w:szCs w:val="18"/>
              </w:rPr>
            </w:pPr>
            <w:r>
              <w:rPr>
                <w:rFonts w:ascii="Times New Roman" w:hAnsi="Times New Roman"/>
                <w:b/>
                <w:color w:val="000000" w:themeColor="text1"/>
                <w:sz w:val="18"/>
                <w:szCs w:val="18"/>
              </w:rPr>
              <w:t>Formula</w:t>
            </w:r>
          </w:p>
        </w:tc>
        <w:tc>
          <w:tcPr>
            <w:tcW w:w="7754" w:type="dxa"/>
            <w:gridSpan w:val="2"/>
            <w:tcBorders>
              <w:left w:val="nil"/>
              <w:right w:val="nil"/>
            </w:tcBorders>
            <w:vAlign w:val="center"/>
          </w:tcPr>
          <w:p w14:paraId="03B6F012" w14:textId="77777777" w:rsidR="00FD4280" w:rsidRDefault="006E6BA1">
            <w:pPr>
              <w:spacing w:after="0" w:line="240" w:lineRule="auto"/>
              <w:jc w:val="center"/>
              <w:rPr>
                <w:rFonts w:ascii="Times New Roman" w:hAnsi="Times New Roman"/>
                <w:b/>
                <w:color w:val="000000" w:themeColor="text1"/>
                <w:sz w:val="18"/>
                <w:szCs w:val="18"/>
              </w:rPr>
            </w:pPr>
            <w:proofErr w:type="spellStart"/>
            <w:r>
              <w:rPr>
                <w:rFonts w:ascii="Times New Roman" w:hAnsi="Times New Roman"/>
                <w:b/>
                <w:color w:val="000000" w:themeColor="text1"/>
                <w:sz w:val="18"/>
                <w:szCs w:val="18"/>
              </w:rPr>
              <w:t>Identification</w:t>
            </w:r>
            <w:proofErr w:type="spellEnd"/>
            <w:r>
              <w:rPr>
                <w:rFonts w:ascii="Times New Roman" w:hAnsi="Times New Roman"/>
                <w:b/>
                <w:color w:val="000000" w:themeColor="text1"/>
                <w:sz w:val="18"/>
                <w:szCs w:val="18"/>
              </w:rPr>
              <w:t xml:space="preserve"> of variables</w:t>
            </w:r>
          </w:p>
        </w:tc>
        <w:tc>
          <w:tcPr>
            <w:tcW w:w="1647" w:type="dxa"/>
            <w:vMerge w:val="restart"/>
            <w:tcBorders>
              <w:left w:val="nil"/>
              <w:right w:val="nil"/>
            </w:tcBorders>
            <w:vAlign w:val="center"/>
          </w:tcPr>
          <w:p w14:paraId="1C249904" w14:textId="77777777" w:rsidR="00FD4280" w:rsidRDefault="006E6BA1">
            <w:pPr>
              <w:spacing w:after="0" w:line="240" w:lineRule="auto"/>
              <w:jc w:val="center"/>
              <w:rPr>
                <w:rFonts w:ascii="Times New Roman" w:hAnsi="Times New Roman"/>
                <w:b/>
                <w:color w:val="000000" w:themeColor="text1"/>
                <w:sz w:val="18"/>
                <w:szCs w:val="18"/>
              </w:rPr>
            </w:pPr>
            <w:proofErr w:type="spellStart"/>
            <w:r>
              <w:rPr>
                <w:rFonts w:ascii="Times New Roman" w:hAnsi="Times New Roman"/>
                <w:b/>
                <w:color w:val="000000" w:themeColor="text1"/>
                <w:sz w:val="18"/>
                <w:szCs w:val="18"/>
              </w:rPr>
              <w:t>Compound</w:t>
            </w:r>
            <w:proofErr w:type="spellEnd"/>
            <w:r>
              <w:rPr>
                <w:rFonts w:ascii="Times New Roman" w:hAnsi="Times New Roman"/>
                <w:b/>
                <w:color w:val="000000" w:themeColor="text1"/>
                <w:sz w:val="18"/>
                <w:szCs w:val="18"/>
              </w:rPr>
              <w:t xml:space="preserve"> </w:t>
            </w:r>
            <w:proofErr w:type="spellStart"/>
            <w:r>
              <w:rPr>
                <w:rFonts w:ascii="Times New Roman" w:hAnsi="Times New Roman"/>
                <w:b/>
                <w:color w:val="000000" w:themeColor="text1"/>
                <w:sz w:val="18"/>
                <w:szCs w:val="18"/>
              </w:rPr>
              <w:t>class</w:t>
            </w:r>
            <w:proofErr w:type="spellEnd"/>
          </w:p>
        </w:tc>
        <w:tc>
          <w:tcPr>
            <w:tcW w:w="895" w:type="dxa"/>
            <w:vMerge w:val="restart"/>
            <w:tcBorders>
              <w:left w:val="nil"/>
              <w:right w:val="nil"/>
            </w:tcBorders>
            <w:vAlign w:val="center"/>
          </w:tcPr>
          <w:p w14:paraId="430EE3F4" w14:textId="77777777" w:rsidR="00FD4280" w:rsidRDefault="006E6BA1">
            <w:pPr>
              <w:spacing w:after="0" w:line="240" w:lineRule="auto"/>
              <w:jc w:val="center"/>
              <w:rPr>
                <w:rFonts w:ascii="Times New Roman" w:hAnsi="Times New Roman"/>
                <w:b/>
                <w:color w:val="000000" w:themeColor="text1"/>
                <w:sz w:val="18"/>
                <w:szCs w:val="18"/>
              </w:rPr>
            </w:pPr>
            <w:r>
              <w:rPr>
                <w:rFonts w:ascii="Times New Roman" w:hAnsi="Times New Roman"/>
                <w:b/>
                <w:i/>
                <w:color w:val="000000" w:themeColor="text1"/>
                <w:sz w:val="18"/>
                <w:szCs w:val="18"/>
                <w:lang w:val="en-US"/>
              </w:rPr>
              <w:t>P</w:t>
            </w:r>
            <w:r>
              <w:rPr>
                <w:rFonts w:ascii="Times New Roman" w:hAnsi="Times New Roman"/>
                <w:b/>
                <w:color w:val="000000" w:themeColor="text1"/>
                <w:sz w:val="18"/>
                <w:szCs w:val="18"/>
                <w:lang w:val="en-US"/>
              </w:rPr>
              <w:t xml:space="preserve"> value</w:t>
            </w:r>
          </w:p>
        </w:tc>
        <w:tc>
          <w:tcPr>
            <w:tcW w:w="894" w:type="dxa"/>
            <w:vMerge w:val="restart"/>
            <w:tcBorders>
              <w:left w:val="nil"/>
              <w:right w:val="nil"/>
            </w:tcBorders>
            <w:vAlign w:val="center"/>
          </w:tcPr>
          <w:p w14:paraId="2D4BD5A4" w14:textId="77777777" w:rsidR="00FD4280" w:rsidRDefault="006E6BA1">
            <w:pPr>
              <w:spacing w:after="0" w:line="240" w:lineRule="auto"/>
              <w:jc w:val="center"/>
              <w:rPr>
                <w:rFonts w:ascii="Times New Roman" w:hAnsi="Times New Roman"/>
                <w:b/>
                <w:color w:val="000000" w:themeColor="text1"/>
                <w:sz w:val="18"/>
                <w:szCs w:val="18"/>
              </w:rPr>
            </w:pPr>
            <w:r>
              <w:rPr>
                <w:rFonts w:ascii="Times New Roman" w:hAnsi="Times New Roman"/>
                <w:b/>
                <w:color w:val="000000" w:themeColor="text1"/>
                <w:sz w:val="18"/>
                <w:szCs w:val="18"/>
              </w:rPr>
              <w:t>FC</w:t>
            </w:r>
          </w:p>
        </w:tc>
      </w:tr>
      <w:tr w:rsidR="00FD4280" w14:paraId="741D3C4D" w14:textId="77777777">
        <w:trPr>
          <w:cantSplit/>
          <w:trHeight w:val="536"/>
          <w:jc w:val="center"/>
        </w:trPr>
        <w:tc>
          <w:tcPr>
            <w:tcW w:w="983" w:type="dxa"/>
            <w:vMerge/>
            <w:tcBorders>
              <w:left w:val="nil"/>
              <w:right w:val="nil"/>
            </w:tcBorders>
            <w:vAlign w:val="center"/>
          </w:tcPr>
          <w:p w14:paraId="7E300AB8" w14:textId="77777777" w:rsidR="00FD4280" w:rsidRDefault="00FD4280">
            <w:pPr>
              <w:spacing w:after="0" w:line="240" w:lineRule="auto"/>
              <w:jc w:val="center"/>
              <w:rPr>
                <w:rFonts w:ascii="Times New Roman" w:hAnsi="Times New Roman"/>
                <w:b/>
                <w:color w:val="000000" w:themeColor="text1"/>
                <w:sz w:val="18"/>
                <w:szCs w:val="18"/>
                <w:lang w:val="en-US"/>
              </w:rPr>
            </w:pPr>
          </w:p>
        </w:tc>
        <w:tc>
          <w:tcPr>
            <w:tcW w:w="983" w:type="dxa"/>
            <w:vMerge/>
            <w:tcBorders>
              <w:left w:val="nil"/>
              <w:right w:val="nil"/>
            </w:tcBorders>
            <w:vAlign w:val="center"/>
          </w:tcPr>
          <w:p w14:paraId="14183AF8" w14:textId="77777777" w:rsidR="00FD4280" w:rsidRDefault="00FD4280">
            <w:pPr>
              <w:spacing w:after="0" w:line="240" w:lineRule="auto"/>
              <w:jc w:val="center"/>
              <w:rPr>
                <w:rFonts w:ascii="Times New Roman" w:hAnsi="Times New Roman"/>
                <w:b/>
                <w:color w:val="000000" w:themeColor="text1"/>
                <w:sz w:val="18"/>
                <w:szCs w:val="18"/>
                <w:lang w:val="en-US"/>
              </w:rPr>
            </w:pPr>
          </w:p>
        </w:tc>
        <w:tc>
          <w:tcPr>
            <w:tcW w:w="1029" w:type="dxa"/>
            <w:vMerge/>
            <w:tcBorders>
              <w:left w:val="nil"/>
              <w:right w:val="nil"/>
            </w:tcBorders>
            <w:vAlign w:val="center"/>
          </w:tcPr>
          <w:p w14:paraId="009AF4F8" w14:textId="77777777" w:rsidR="00FD4280" w:rsidRDefault="00FD4280">
            <w:pPr>
              <w:spacing w:after="0" w:line="240" w:lineRule="auto"/>
              <w:jc w:val="center"/>
              <w:rPr>
                <w:rFonts w:ascii="Times New Roman" w:hAnsi="Times New Roman"/>
                <w:b/>
                <w:color w:val="000000" w:themeColor="text1"/>
                <w:sz w:val="18"/>
                <w:szCs w:val="18"/>
                <w:lang w:val="en-US"/>
              </w:rPr>
            </w:pPr>
          </w:p>
        </w:tc>
        <w:tc>
          <w:tcPr>
            <w:tcW w:w="1547" w:type="dxa"/>
            <w:vMerge/>
            <w:tcBorders>
              <w:left w:val="nil"/>
              <w:right w:val="nil"/>
            </w:tcBorders>
            <w:vAlign w:val="center"/>
          </w:tcPr>
          <w:p w14:paraId="53B47C66" w14:textId="77777777" w:rsidR="00FD4280" w:rsidRDefault="00FD4280">
            <w:pPr>
              <w:spacing w:after="0" w:line="240" w:lineRule="auto"/>
              <w:jc w:val="center"/>
              <w:rPr>
                <w:rFonts w:ascii="Times New Roman" w:hAnsi="Times New Roman"/>
                <w:b/>
                <w:color w:val="000000" w:themeColor="text1"/>
                <w:sz w:val="18"/>
                <w:szCs w:val="18"/>
                <w:lang w:val="en-US"/>
              </w:rPr>
            </w:pPr>
          </w:p>
        </w:tc>
        <w:tc>
          <w:tcPr>
            <w:tcW w:w="6662" w:type="dxa"/>
            <w:tcBorders>
              <w:left w:val="nil"/>
              <w:right w:val="nil"/>
            </w:tcBorders>
            <w:vAlign w:val="center"/>
          </w:tcPr>
          <w:p w14:paraId="4E1538A3" w14:textId="77777777" w:rsidR="00FD4280" w:rsidRDefault="006E6BA1">
            <w:pPr>
              <w:spacing w:after="0" w:line="240" w:lineRule="auto"/>
              <w:jc w:val="center"/>
              <w:rPr>
                <w:rFonts w:ascii="Times New Roman" w:hAnsi="Times New Roman"/>
                <w:b/>
                <w:color w:val="000000" w:themeColor="text1"/>
                <w:sz w:val="18"/>
                <w:szCs w:val="18"/>
                <w:lang w:val="en-GB"/>
              </w:rPr>
            </w:pPr>
            <w:r>
              <w:rPr>
                <w:rFonts w:ascii="Times New Roman" w:hAnsi="Times New Roman"/>
                <w:b/>
                <w:color w:val="000000" w:themeColor="text1"/>
                <w:sz w:val="18"/>
                <w:szCs w:val="18"/>
                <w:lang w:val="en-GB"/>
              </w:rPr>
              <w:t>Metabolite annotation (confirmation fragment ions)</w:t>
            </w:r>
          </w:p>
        </w:tc>
        <w:tc>
          <w:tcPr>
            <w:tcW w:w="1092" w:type="dxa"/>
            <w:tcBorders>
              <w:left w:val="nil"/>
              <w:right w:val="nil"/>
            </w:tcBorders>
            <w:vAlign w:val="center"/>
          </w:tcPr>
          <w:p w14:paraId="1F2A9384" w14:textId="77777777" w:rsidR="00FD4280" w:rsidRDefault="006E6BA1">
            <w:pPr>
              <w:spacing w:after="0" w:line="240" w:lineRule="auto"/>
              <w:jc w:val="center"/>
              <w:rPr>
                <w:rFonts w:ascii="Times New Roman" w:hAnsi="Times New Roman"/>
                <w:b/>
                <w:color w:val="000000" w:themeColor="text1"/>
                <w:sz w:val="18"/>
                <w:szCs w:val="18"/>
              </w:rPr>
            </w:pPr>
            <w:proofErr w:type="spellStart"/>
            <w:r>
              <w:rPr>
                <w:rFonts w:ascii="Times New Roman" w:hAnsi="Times New Roman"/>
                <w:b/>
                <w:color w:val="000000" w:themeColor="text1"/>
                <w:sz w:val="18"/>
                <w:szCs w:val="18"/>
              </w:rPr>
              <w:t>Confidence</w:t>
            </w:r>
            <w:proofErr w:type="spellEnd"/>
            <w:r>
              <w:rPr>
                <w:rFonts w:ascii="Times New Roman" w:hAnsi="Times New Roman"/>
                <w:b/>
                <w:color w:val="000000" w:themeColor="text1"/>
                <w:sz w:val="18"/>
                <w:szCs w:val="18"/>
              </w:rPr>
              <w:t xml:space="preserve"> </w:t>
            </w:r>
            <w:proofErr w:type="spellStart"/>
            <w:r>
              <w:rPr>
                <w:rFonts w:ascii="Times New Roman" w:hAnsi="Times New Roman"/>
                <w:b/>
                <w:color w:val="000000" w:themeColor="text1"/>
                <w:sz w:val="18"/>
                <w:szCs w:val="18"/>
              </w:rPr>
              <w:t>Level</w:t>
            </w:r>
            <w:proofErr w:type="spellEnd"/>
          </w:p>
        </w:tc>
        <w:tc>
          <w:tcPr>
            <w:tcW w:w="1647" w:type="dxa"/>
            <w:vMerge/>
            <w:tcBorders>
              <w:left w:val="nil"/>
              <w:right w:val="nil"/>
            </w:tcBorders>
          </w:tcPr>
          <w:p w14:paraId="3F6A01AD" w14:textId="77777777" w:rsidR="00FD4280" w:rsidRDefault="00FD4280">
            <w:pPr>
              <w:spacing w:after="0" w:line="240" w:lineRule="auto"/>
              <w:rPr>
                <w:rFonts w:ascii="Times New Roman" w:hAnsi="Times New Roman"/>
                <w:b/>
                <w:color w:val="000000" w:themeColor="text1"/>
                <w:sz w:val="18"/>
                <w:szCs w:val="18"/>
              </w:rPr>
            </w:pPr>
          </w:p>
        </w:tc>
        <w:tc>
          <w:tcPr>
            <w:tcW w:w="895" w:type="dxa"/>
            <w:vMerge/>
            <w:tcBorders>
              <w:left w:val="nil"/>
              <w:right w:val="nil"/>
            </w:tcBorders>
          </w:tcPr>
          <w:p w14:paraId="60CF11B4" w14:textId="77777777" w:rsidR="00FD4280" w:rsidRDefault="00FD4280">
            <w:pPr>
              <w:spacing w:after="0" w:line="240" w:lineRule="auto"/>
              <w:rPr>
                <w:rFonts w:ascii="Times New Roman" w:hAnsi="Times New Roman"/>
                <w:b/>
                <w:color w:val="000000" w:themeColor="text1"/>
                <w:sz w:val="18"/>
                <w:szCs w:val="18"/>
              </w:rPr>
            </w:pPr>
          </w:p>
        </w:tc>
        <w:tc>
          <w:tcPr>
            <w:tcW w:w="894" w:type="dxa"/>
            <w:vMerge/>
            <w:tcBorders>
              <w:left w:val="nil"/>
              <w:right w:val="nil"/>
            </w:tcBorders>
          </w:tcPr>
          <w:p w14:paraId="02E707A7" w14:textId="77777777" w:rsidR="00FD4280" w:rsidRDefault="00FD4280">
            <w:pPr>
              <w:spacing w:after="0" w:line="240" w:lineRule="auto"/>
              <w:rPr>
                <w:rFonts w:ascii="Times New Roman" w:hAnsi="Times New Roman"/>
                <w:b/>
                <w:color w:val="000000" w:themeColor="text1"/>
                <w:sz w:val="18"/>
                <w:szCs w:val="18"/>
              </w:rPr>
            </w:pPr>
          </w:p>
        </w:tc>
      </w:tr>
      <w:tr w:rsidR="00FD4280" w14:paraId="6B3A91EE" w14:textId="77777777">
        <w:trPr>
          <w:cantSplit/>
          <w:trHeight w:val="558"/>
          <w:jc w:val="center"/>
        </w:trPr>
        <w:tc>
          <w:tcPr>
            <w:tcW w:w="983" w:type="dxa"/>
            <w:tcBorders>
              <w:left w:val="nil"/>
              <w:right w:val="nil"/>
            </w:tcBorders>
          </w:tcPr>
          <w:p w14:paraId="209F3D61"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lang w:val="en-GB"/>
              </w:rPr>
              <w:t>140.014</w:t>
            </w:r>
          </w:p>
        </w:tc>
        <w:tc>
          <w:tcPr>
            <w:tcW w:w="983" w:type="dxa"/>
            <w:tcBorders>
              <w:left w:val="nil"/>
              <w:right w:val="nil"/>
            </w:tcBorders>
          </w:tcPr>
          <w:p w14:paraId="18026FE8" w14:textId="77777777" w:rsidR="00FD4280" w:rsidRDefault="006E6BA1">
            <w:pPr>
              <w:spacing w:after="0" w:line="240" w:lineRule="auto"/>
              <w:rPr>
                <w:rFonts w:ascii="Times New Roman" w:hAnsi="Times New Roman"/>
                <w:color w:val="000000" w:themeColor="text1"/>
                <w:sz w:val="18"/>
                <w:szCs w:val="18"/>
                <w:lang w:eastAsia="es-ES"/>
              </w:rPr>
            </w:pPr>
            <w:r>
              <w:rPr>
                <w:rFonts w:ascii="Times New Roman" w:hAnsi="Times New Roman"/>
                <w:color w:val="000000" w:themeColor="text1"/>
                <w:sz w:val="18"/>
                <w:szCs w:val="18"/>
                <w:lang w:val="en-GB"/>
              </w:rPr>
              <w:t>2.4</w:t>
            </w:r>
          </w:p>
        </w:tc>
        <w:tc>
          <w:tcPr>
            <w:tcW w:w="1029" w:type="dxa"/>
            <w:tcBorders>
              <w:left w:val="nil"/>
              <w:right w:val="nil"/>
            </w:tcBorders>
          </w:tcPr>
          <w:p w14:paraId="308BDD91" w14:textId="77777777" w:rsidR="00FD4280" w:rsidRDefault="006E6BA1">
            <w:pPr>
              <w:spacing w:after="0" w:line="240" w:lineRule="auto"/>
              <w:rPr>
                <w:rFonts w:ascii="Times New Roman" w:hAnsi="Times New Roman"/>
                <w:color w:val="000000" w:themeColor="text1"/>
                <w:sz w:val="18"/>
                <w:szCs w:val="18"/>
              </w:rPr>
            </w:pPr>
            <w:proofErr w:type="spellStart"/>
            <w:r>
              <w:rPr>
                <w:rFonts w:ascii="Times New Roman" w:hAnsi="Times New Roman"/>
                <w:color w:val="000000" w:themeColor="text1"/>
                <w:sz w:val="18"/>
                <w:szCs w:val="18"/>
              </w:rPr>
              <w:t>M+Na</w:t>
            </w:r>
            <w:proofErr w:type="spellEnd"/>
          </w:p>
        </w:tc>
        <w:tc>
          <w:tcPr>
            <w:tcW w:w="1547" w:type="dxa"/>
            <w:tcBorders>
              <w:left w:val="nil"/>
              <w:right w:val="nil"/>
            </w:tcBorders>
          </w:tcPr>
          <w:p w14:paraId="00BFC5B1"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lang w:val="en-GB"/>
              </w:rPr>
              <w:t>C</w:t>
            </w:r>
            <w:r>
              <w:rPr>
                <w:rFonts w:ascii="Times New Roman" w:hAnsi="Times New Roman"/>
                <w:color w:val="000000" w:themeColor="text1"/>
                <w:sz w:val="18"/>
                <w:szCs w:val="18"/>
                <w:vertAlign w:val="subscript"/>
                <w:lang w:val="en-GB"/>
              </w:rPr>
              <w:t>4</w:t>
            </w:r>
            <w:r>
              <w:rPr>
                <w:rFonts w:ascii="Times New Roman" w:hAnsi="Times New Roman"/>
                <w:color w:val="000000" w:themeColor="text1"/>
                <w:sz w:val="18"/>
                <w:szCs w:val="18"/>
                <w:lang w:val="en-GB"/>
              </w:rPr>
              <w:t>H</w:t>
            </w:r>
            <w:r>
              <w:rPr>
                <w:rFonts w:ascii="Times New Roman" w:hAnsi="Times New Roman"/>
                <w:color w:val="000000" w:themeColor="text1"/>
                <w:sz w:val="18"/>
                <w:szCs w:val="18"/>
                <w:vertAlign w:val="subscript"/>
                <w:lang w:val="en-GB"/>
              </w:rPr>
              <w:t>7</w:t>
            </w:r>
            <w:r>
              <w:rPr>
                <w:rFonts w:ascii="Times New Roman" w:hAnsi="Times New Roman"/>
                <w:color w:val="000000" w:themeColor="text1"/>
                <w:sz w:val="18"/>
                <w:szCs w:val="18"/>
                <w:lang w:val="en-GB"/>
              </w:rPr>
              <w:t>NOS</w:t>
            </w:r>
          </w:p>
        </w:tc>
        <w:tc>
          <w:tcPr>
            <w:tcW w:w="6662" w:type="dxa"/>
            <w:tcBorders>
              <w:left w:val="nil"/>
              <w:right w:val="nil"/>
            </w:tcBorders>
          </w:tcPr>
          <w:p w14:paraId="580FCBC0"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lang w:val="en-GB"/>
              </w:rPr>
              <w:t xml:space="preserve">Homocysteine </w:t>
            </w:r>
            <w:proofErr w:type="spellStart"/>
            <w:r>
              <w:rPr>
                <w:rFonts w:ascii="Times New Roman" w:hAnsi="Times New Roman"/>
                <w:color w:val="000000" w:themeColor="text1"/>
                <w:sz w:val="18"/>
                <w:szCs w:val="18"/>
                <w:lang w:val="en-GB"/>
              </w:rPr>
              <w:t>thiolactone</w:t>
            </w:r>
            <w:proofErr w:type="spellEnd"/>
          </w:p>
        </w:tc>
        <w:tc>
          <w:tcPr>
            <w:tcW w:w="1092" w:type="dxa"/>
            <w:tcBorders>
              <w:left w:val="nil"/>
              <w:right w:val="nil"/>
            </w:tcBorders>
          </w:tcPr>
          <w:p w14:paraId="71086448"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3</w:t>
            </w:r>
          </w:p>
        </w:tc>
        <w:tc>
          <w:tcPr>
            <w:tcW w:w="1647" w:type="dxa"/>
            <w:tcBorders>
              <w:left w:val="nil"/>
              <w:right w:val="nil"/>
            </w:tcBorders>
          </w:tcPr>
          <w:p w14:paraId="69FC1A29" w14:textId="77777777" w:rsidR="00FD4280" w:rsidRDefault="00954697">
            <w:pPr>
              <w:spacing w:after="0" w:line="240" w:lineRule="auto"/>
              <w:rPr>
                <w:color w:val="000000" w:themeColor="text1"/>
              </w:rPr>
            </w:pPr>
            <w:hyperlink r:id="rId28" w:tgtFrame="_blank">
              <w:r w:rsidR="006E6BA1">
                <w:rPr>
                  <w:rFonts w:ascii="Times New Roman" w:hAnsi="Times New Roman"/>
                  <w:color w:val="000000" w:themeColor="text1"/>
                  <w:sz w:val="18"/>
                  <w:szCs w:val="18"/>
                  <w:lang w:val="en-GB"/>
                </w:rPr>
                <w:t>Carboxylic acids and derivatives</w:t>
              </w:r>
            </w:hyperlink>
          </w:p>
        </w:tc>
        <w:tc>
          <w:tcPr>
            <w:tcW w:w="895" w:type="dxa"/>
            <w:tcBorders>
              <w:left w:val="nil"/>
              <w:right w:val="nil"/>
            </w:tcBorders>
          </w:tcPr>
          <w:p w14:paraId="0784886A" w14:textId="77777777" w:rsidR="00FD4280" w:rsidRDefault="006E6BA1">
            <w:pPr>
              <w:spacing w:after="0" w:line="240" w:lineRule="auto"/>
              <w:rPr>
                <w:rFonts w:ascii="Times New Roman" w:eastAsia="Times New Roman" w:hAnsi="Times New Roman"/>
                <w:color w:val="000000" w:themeColor="text1"/>
                <w:sz w:val="18"/>
                <w:szCs w:val="18"/>
              </w:rPr>
            </w:pPr>
            <w:r>
              <w:rPr>
                <w:rFonts w:ascii="Times New Roman" w:hAnsi="Times New Roman"/>
                <w:color w:val="000000" w:themeColor="text1"/>
                <w:sz w:val="18"/>
                <w:szCs w:val="18"/>
              </w:rPr>
              <w:t>0.039</w:t>
            </w:r>
          </w:p>
        </w:tc>
        <w:tc>
          <w:tcPr>
            <w:tcW w:w="894" w:type="dxa"/>
            <w:tcBorders>
              <w:left w:val="nil"/>
              <w:right w:val="nil"/>
            </w:tcBorders>
          </w:tcPr>
          <w:p w14:paraId="0272051B" w14:textId="77777777" w:rsidR="00FD4280" w:rsidRDefault="006E6BA1">
            <w:pPr>
              <w:spacing w:after="0" w:line="240" w:lineRule="auto"/>
              <w:rPr>
                <w:rFonts w:ascii="Times New Roman" w:eastAsia="Times New Roman" w:hAnsi="Times New Roman"/>
                <w:color w:val="000000" w:themeColor="text1"/>
                <w:sz w:val="18"/>
                <w:szCs w:val="18"/>
              </w:rPr>
            </w:pPr>
            <w:r>
              <w:rPr>
                <w:rFonts w:ascii="Times New Roman" w:eastAsia="Times New Roman" w:hAnsi="Times New Roman"/>
                <w:color w:val="000000" w:themeColor="text1"/>
                <w:sz w:val="18"/>
                <w:szCs w:val="18"/>
                <w:lang w:val="en-US"/>
              </w:rPr>
              <w:t>0.09</w:t>
            </w:r>
          </w:p>
        </w:tc>
      </w:tr>
      <w:tr w:rsidR="00FD4280" w14:paraId="0E132840" w14:textId="77777777">
        <w:trPr>
          <w:cantSplit/>
          <w:trHeight w:val="1544"/>
          <w:jc w:val="center"/>
        </w:trPr>
        <w:tc>
          <w:tcPr>
            <w:tcW w:w="983" w:type="dxa"/>
            <w:tcBorders>
              <w:left w:val="nil"/>
              <w:right w:val="nil"/>
            </w:tcBorders>
          </w:tcPr>
          <w:p w14:paraId="40FD4F59"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151.123</w:t>
            </w:r>
          </w:p>
        </w:tc>
        <w:tc>
          <w:tcPr>
            <w:tcW w:w="983" w:type="dxa"/>
            <w:tcBorders>
              <w:left w:val="nil"/>
              <w:right w:val="nil"/>
            </w:tcBorders>
          </w:tcPr>
          <w:p w14:paraId="50D9EBDD" w14:textId="77777777" w:rsidR="00FD4280" w:rsidRDefault="006E6BA1">
            <w:pPr>
              <w:spacing w:after="0" w:line="240" w:lineRule="auto"/>
              <w:rPr>
                <w:rFonts w:ascii="Times New Roman" w:hAnsi="Times New Roman"/>
                <w:color w:val="000000" w:themeColor="text1"/>
                <w:sz w:val="18"/>
                <w:szCs w:val="18"/>
                <w:lang w:eastAsia="es-ES"/>
              </w:rPr>
            </w:pPr>
            <w:r>
              <w:rPr>
                <w:rFonts w:ascii="Times New Roman" w:hAnsi="Times New Roman"/>
                <w:color w:val="000000" w:themeColor="text1"/>
                <w:sz w:val="18"/>
                <w:szCs w:val="18"/>
                <w:lang w:eastAsia="es-ES"/>
              </w:rPr>
              <w:t>3.565</w:t>
            </w:r>
          </w:p>
        </w:tc>
        <w:tc>
          <w:tcPr>
            <w:tcW w:w="1029" w:type="dxa"/>
            <w:tcBorders>
              <w:left w:val="nil"/>
              <w:right w:val="nil"/>
            </w:tcBorders>
          </w:tcPr>
          <w:p w14:paraId="533A51A7" w14:textId="77777777" w:rsidR="00FD4280" w:rsidRDefault="006E6BA1">
            <w:pPr>
              <w:spacing w:after="0" w:line="240" w:lineRule="auto"/>
              <w:rPr>
                <w:rFonts w:ascii="Times New Roman" w:eastAsia="Times New Roman" w:hAnsi="Times New Roman"/>
                <w:color w:val="000000" w:themeColor="text1"/>
                <w:sz w:val="18"/>
                <w:szCs w:val="18"/>
                <w:lang w:eastAsia="es-ES"/>
              </w:rPr>
            </w:pPr>
            <w:r>
              <w:rPr>
                <w:rFonts w:ascii="Times New Roman" w:hAnsi="Times New Roman"/>
                <w:color w:val="000000" w:themeColor="text1"/>
                <w:sz w:val="18"/>
                <w:szCs w:val="18"/>
              </w:rPr>
              <w:t>M+H</w:t>
            </w:r>
          </w:p>
        </w:tc>
        <w:tc>
          <w:tcPr>
            <w:tcW w:w="1547" w:type="dxa"/>
            <w:tcBorders>
              <w:left w:val="nil"/>
              <w:right w:val="nil"/>
            </w:tcBorders>
          </w:tcPr>
          <w:p w14:paraId="7F5B61BC" w14:textId="77777777" w:rsidR="00FD4280" w:rsidRDefault="006E6BA1">
            <w:pPr>
              <w:spacing w:after="0" w:line="240" w:lineRule="auto"/>
              <w:rPr>
                <w:rFonts w:ascii="Times New Roman" w:hAnsi="Times New Roman"/>
                <w:color w:val="000000" w:themeColor="text1"/>
                <w:sz w:val="18"/>
                <w:szCs w:val="18"/>
                <w:vertAlign w:val="subscript"/>
              </w:rPr>
            </w:pPr>
            <w:r>
              <w:rPr>
                <w:rFonts w:ascii="Times New Roman" w:hAnsi="Times New Roman"/>
                <w:color w:val="000000" w:themeColor="text1"/>
                <w:sz w:val="18"/>
                <w:szCs w:val="18"/>
              </w:rPr>
              <w:t>C</w:t>
            </w:r>
            <w:r>
              <w:rPr>
                <w:rFonts w:ascii="Times New Roman" w:hAnsi="Times New Roman"/>
                <w:color w:val="000000" w:themeColor="text1"/>
                <w:sz w:val="18"/>
                <w:szCs w:val="18"/>
                <w:vertAlign w:val="subscript"/>
              </w:rPr>
              <w:t>9</w:t>
            </w:r>
            <w:r>
              <w:rPr>
                <w:rFonts w:ascii="Times New Roman" w:hAnsi="Times New Roman"/>
                <w:color w:val="000000" w:themeColor="text1"/>
                <w:sz w:val="18"/>
                <w:szCs w:val="18"/>
              </w:rPr>
              <w:t>H</w:t>
            </w:r>
            <w:r>
              <w:rPr>
                <w:rFonts w:ascii="Times New Roman" w:hAnsi="Times New Roman"/>
                <w:color w:val="000000" w:themeColor="text1"/>
                <w:sz w:val="18"/>
                <w:szCs w:val="18"/>
                <w:vertAlign w:val="subscript"/>
              </w:rPr>
              <w:t>14</w:t>
            </w:r>
            <w:r>
              <w:rPr>
                <w:rFonts w:ascii="Times New Roman" w:hAnsi="Times New Roman"/>
                <w:color w:val="000000" w:themeColor="text1"/>
                <w:sz w:val="18"/>
                <w:szCs w:val="18"/>
              </w:rPr>
              <w:t>N</w:t>
            </w:r>
            <w:r>
              <w:rPr>
                <w:rFonts w:ascii="Times New Roman" w:hAnsi="Times New Roman"/>
                <w:color w:val="000000" w:themeColor="text1"/>
                <w:sz w:val="18"/>
                <w:szCs w:val="18"/>
                <w:vertAlign w:val="subscript"/>
              </w:rPr>
              <w:t>2</w:t>
            </w:r>
          </w:p>
          <w:p w14:paraId="6FC162FA" w14:textId="77777777" w:rsidR="00FD4280" w:rsidRDefault="00FD4280">
            <w:pPr>
              <w:spacing w:after="0" w:line="240" w:lineRule="auto"/>
              <w:rPr>
                <w:rFonts w:ascii="Times New Roman" w:hAnsi="Times New Roman"/>
                <w:color w:val="000000" w:themeColor="text1"/>
                <w:sz w:val="18"/>
                <w:szCs w:val="18"/>
              </w:rPr>
            </w:pPr>
          </w:p>
          <w:p w14:paraId="68FF106C" w14:textId="77777777" w:rsidR="00FD4280" w:rsidRDefault="00FD4280">
            <w:pPr>
              <w:spacing w:after="0" w:line="240" w:lineRule="auto"/>
              <w:rPr>
                <w:rFonts w:ascii="Times New Roman" w:hAnsi="Times New Roman"/>
                <w:color w:val="000000" w:themeColor="text1"/>
                <w:sz w:val="18"/>
                <w:szCs w:val="18"/>
              </w:rPr>
            </w:pPr>
          </w:p>
          <w:p w14:paraId="1C25E5F7" w14:textId="77777777" w:rsidR="00FD4280" w:rsidRDefault="00FD4280">
            <w:pPr>
              <w:spacing w:after="0" w:line="240" w:lineRule="auto"/>
              <w:rPr>
                <w:rFonts w:ascii="Times New Roman" w:hAnsi="Times New Roman"/>
                <w:color w:val="000000" w:themeColor="text1"/>
                <w:sz w:val="18"/>
                <w:szCs w:val="18"/>
              </w:rPr>
            </w:pPr>
          </w:p>
          <w:p w14:paraId="74F3E954" w14:textId="77777777" w:rsidR="00FD4280" w:rsidRDefault="00FD4280">
            <w:pPr>
              <w:spacing w:after="0" w:line="240" w:lineRule="auto"/>
              <w:rPr>
                <w:rFonts w:ascii="Times New Roman" w:hAnsi="Times New Roman"/>
                <w:color w:val="000000" w:themeColor="text1"/>
                <w:sz w:val="18"/>
                <w:szCs w:val="18"/>
              </w:rPr>
            </w:pPr>
          </w:p>
          <w:p w14:paraId="4C4B28FC" w14:textId="77777777" w:rsidR="00FD4280" w:rsidRDefault="00FD4280">
            <w:pPr>
              <w:spacing w:after="0" w:line="240" w:lineRule="auto"/>
              <w:rPr>
                <w:rFonts w:ascii="Times New Roman" w:hAnsi="Times New Roman"/>
                <w:color w:val="000000" w:themeColor="text1"/>
                <w:sz w:val="18"/>
                <w:szCs w:val="18"/>
              </w:rPr>
            </w:pPr>
          </w:p>
          <w:p w14:paraId="7A7033EB" w14:textId="77777777" w:rsidR="00FD4280" w:rsidRDefault="00FD4280">
            <w:pPr>
              <w:spacing w:after="0" w:line="240" w:lineRule="auto"/>
              <w:rPr>
                <w:rFonts w:ascii="Times New Roman" w:hAnsi="Times New Roman"/>
                <w:color w:val="000000" w:themeColor="text1"/>
                <w:sz w:val="18"/>
                <w:szCs w:val="18"/>
              </w:rPr>
            </w:pPr>
          </w:p>
        </w:tc>
        <w:tc>
          <w:tcPr>
            <w:tcW w:w="6662" w:type="dxa"/>
            <w:tcBorders>
              <w:left w:val="nil"/>
              <w:right w:val="nil"/>
            </w:tcBorders>
          </w:tcPr>
          <w:p w14:paraId="3D84BF8C"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3,5-Dimethyl-2-propylpyrazine</w:t>
            </w:r>
          </w:p>
          <w:p w14:paraId="28B53D65"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3,5-Diethyl-2-methylpyrazine</w:t>
            </w:r>
          </w:p>
          <w:p w14:paraId="4C0115DF"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2,5-Diethyl-3-methylpyrazine</w:t>
            </w:r>
          </w:p>
          <w:p w14:paraId="60B0DF1B"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2,3-Diethyl-5-methylpyrazine</w:t>
            </w:r>
          </w:p>
          <w:p w14:paraId="7C6BF981"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2,5-Dimethyl-3-propylpyrazine</w:t>
            </w:r>
          </w:p>
          <w:p w14:paraId="554FBCE1"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2-Methyl-3-(2-methylpropyl)pyrazine</w:t>
            </w:r>
          </w:p>
          <w:p w14:paraId="6F0DD6AE" w14:textId="77777777" w:rsidR="00FD4280" w:rsidRDefault="006E6BA1">
            <w:pPr>
              <w:spacing w:after="0" w:line="240" w:lineRule="auto"/>
              <w:rPr>
                <w:rFonts w:ascii="Times New Roman" w:eastAsia="Times New Roman" w:hAnsi="Times New Roman"/>
                <w:color w:val="000000" w:themeColor="text1"/>
                <w:sz w:val="18"/>
                <w:szCs w:val="18"/>
                <w:lang w:val="en-GB" w:eastAsia="es-ES"/>
              </w:rPr>
            </w:pPr>
            <w:r>
              <w:rPr>
                <w:rFonts w:ascii="Times New Roman" w:hAnsi="Times New Roman"/>
                <w:color w:val="000000" w:themeColor="text1"/>
                <w:sz w:val="18"/>
                <w:szCs w:val="18"/>
                <w:lang w:val="en-US"/>
              </w:rPr>
              <w:t>2,3-Dimethyl-5-propylpyrazine</w:t>
            </w:r>
          </w:p>
        </w:tc>
        <w:tc>
          <w:tcPr>
            <w:tcW w:w="1092" w:type="dxa"/>
            <w:tcBorders>
              <w:left w:val="nil"/>
              <w:right w:val="nil"/>
            </w:tcBorders>
          </w:tcPr>
          <w:p w14:paraId="00F1D457"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3</w:t>
            </w:r>
          </w:p>
        </w:tc>
        <w:tc>
          <w:tcPr>
            <w:tcW w:w="1647" w:type="dxa"/>
            <w:tcBorders>
              <w:left w:val="nil"/>
              <w:right w:val="nil"/>
            </w:tcBorders>
          </w:tcPr>
          <w:p w14:paraId="586BBC49" w14:textId="77777777" w:rsidR="00FD4280" w:rsidRDefault="006E6BA1">
            <w:pPr>
              <w:spacing w:after="0" w:line="240" w:lineRule="auto"/>
              <w:rPr>
                <w:color w:val="000000" w:themeColor="text1"/>
              </w:rPr>
            </w:pPr>
            <w:r>
              <w:rPr>
                <w:rFonts w:ascii="Times New Roman" w:hAnsi="Times New Roman"/>
                <w:color w:val="000000" w:themeColor="text1"/>
                <w:sz w:val="18"/>
                <w:szCs w:val="18"/>
                <w:lang w:val="en-GB"/>
              </w:rPr>
              <w:t>Diazines</w:t>
            </w:r>
          </w:p>
        </w:tc>
        <w:tc>
          <w:tcPr>
            <w:tcW w:w="895" w:type="dxa"/>
            <w:tcBorders>
              <w:left w:val="nil"/>
              <w:right w:val="nil"/>
            </w:tcBorders>
          </w:tcPr>
          <w:p w14:paraId="38231C94" w14:textId="77777777" w:rsidR="00FD4280" w:rsidRDefault="006E6BA1">
            <w:pPr>
              <w:spacing w:after="0" w:line="240" w:lineRule="auto"/>
              <w:rPr>
                <w:rFonts w:ascii="Times New Roman" w:eastAsia="Times New Roman" w:hAnsi="Times New Roman"/>
                <w:color w:val="000000" w:themeColor="text1"/>
                <w:sz w:val="18"/>
                <w:szCs w:val="18"/>
              </w:rPr>
            </w:pPr>
            <w:r>
              <w:rPr>
                <w:rFonts w:ascii="Times New Roman" w:eastAsia="Times New Roman" w:hAnsi="Times New Roman"/>
                <w:color w:val="000000" w:themeColor="text1"/>
                <w:sz w:val="18"/>
                <w:szCs w:val="18"/>
              </w:rPr>
              <w:t>0.015</w:t>
            </w:r>
          </w:p>
        </w:tc>
        <w:tc>
          <w:tcPr>
            <w:tcW w:w="894" w:type="dxa"/>
            <w:tcBorders>
              <w:left w:val="nil"/>
              <w:right w:val="nil"/>
            </w:tcBorders>
          </w:tcPr>
          <w:p w14:paraId="360C39D3" w14:textId="77777777" w:rsidR="00FD4280" w:rsidRDefault="006E6BA1">
            <w:pPr>
              <w:spacing w:after="0" w:line="240" w:lineRule="auto"/>
              <w:rPr>
                <w:rFonts w:ascii="Times New Roman" w:eastAsia="Times New Roman" w:hAnsi="Times New Roman"/>
                <w:color w:val="000000" w:themeColor="text1"/>
                <w:sz w:val="18"/>
                <w:szCs w:val="18"/>
              </w:rPr>
            </w:pPr>
            <w:r>
              <w:rPr>
                <w:rFonts w:ascii="Times New Roman" w:eastAsia="Times New Roman" w:hAnsi="Times New Roman"/>
                <w:color w:val="000000" w:themeColor="text1"/>
                <w:sz w:val="18"/>
                <w:szCs w:val="18"/>
              </w:rPr>
              <w:t>2.05</w:t>
            </w:r>
          </w:p>
        </w:tc>
      </w:tr>
      <w:tr w:rsidR="00FD4280" w14:paraId="541D52E1" w14:textId="77777777">
        <w:trPr>
          <w:cantSplit/>
          <w:trHeight w:val="985"/>
          <w:jc w:val="center"/>
        </w:trPr>
        <w:tc>
          <w:tcPr>
            <w:tcW w:w="983" w:type="dxa"/>
            <w:tcBorders>
              <w:left w:val="nil"/>
              <w:right w:val="nil"/>
            </w:tcBorders>
          </w:tcPr>
          <w:p w14:paraId="0FFBD580"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166.032</w:t>
            </w:r>
          </w:p>
        </w:tc>
        <w:tc>
          <w:tcPr>
            <w:tcW w:w="983" w:type="dxa"/>
            <w:tcBorders>
              <w:left w:val="nil"/>
              <w:right w:val="nil"/>
            </w:tcBorders>
          </w:tcPr>
          <w:p w14:paraId="4B3A5675" w14:textId="77777777" w:rsidR="00FD4280" w:rsidRDefault="006E6BA1">
            <w:pPr>
              <w:spacing w:after="0" w:line="240" w:lineRule="auto"/>
              <w:rPr>
                <w:rFonts w:ascii="Times New Roman" w:hAnsi="Times New Roman"/>
                <w:color w:val="000000" w:themeColor="text1"/>
                <w:sz w:val="18"/>
                <w:szCs w:val="18"/>
                <w:lang w:eastAsia="es-ES"/>
              </w:rPr>
            </w:pPr>
            <w:r>
              <w:rPr>
                <w:rFonts w:ascii="Times New Roman" w:hAnsi="Times New Roman"/>
                <w:color w:val="000000" w:themeColor="text1"/>
                <w:sz w:val="18"/>
                <w:szCs w:val="18"/>
                <w:lang w:eastAsia="es-ES"/>
              </w:rPr>
              <w:t>3.57</w:t>
            </w:r>
          </w:p>
        </w:tc>
        <w:tc>
          <w:tcPr>
            <w:tcW w:w="1029" w:type="dxa"/>
            <w:tcBorders>
              <w:left w:val="nil"/>
              <w:right w:val="nil"/>
            </w:tcBorders>
          </w:tcPr>
          <w:p w14:paraId="1813A0DF" w14:textId="77777777" w:rsidR="00FD4280" w:rsidRDefault="006E6BA1">
            <w:pPr>
              <w:spacing w:after="0" w:line="240" w:lineRule="auto"/>
              <w:rPr>
                <w:rFonts w:ascii="Times New Roman" w:eastAsia="Times New Roman" w:hAnsi="Times New Roman"/>
                <w:color w:val="000000" w:themeColor="text1"/>
                <w:sz w:val="18"/>
                <w:szCs w:val="18"/>
                <w:lang w:eastAsia="es-ES"/>
              </w:rPr>
            </w:pPr>
            <w:r>
              <w:rPr>
                <w:rFonts w:ascii="Times New Roman" w:eastAsia="Times New Roman" w:hAnsi="Times New Roman"/>
                <w:color w:val="000000" w:themeColor="text1"/>
                <w:sz w:val="18"/>
                <w:szCs w:val="18"/>
                <w:lang w:eastAsia="es-ES"/>
              </w:rPr>
              <w:t>M+H</w:t>
            </w:r>
          </w:p>
          <w:p w14:paraId="440F40BC" w14:textId="77777777" w:rsidR="00FD4280" w:rsidRDefault="00FD4280">
            <w:pPr>
              <w:spacing w:after="0" w:line="240" w:lineRule="auto"/>
              <w:rPr>
                <w:rFonts w:ascii="Times New Roman" w:eastAsia="Times New Roman" w:hAnsi="Times New Roman"/>
                <w:color w:val="000000" w:themeColor="text1"/>
                <w:sz w:val="18"/>
                <w:szCs w:val="18"/>
                <w:lang w:eastAsia="es-ES"/>
              </w:rPr>
            </w:pPr>
          </w:p>
          <w:p w14:paraId="18334F34" w14:textId="77777777" w:rsidR="00FD4280" w:rsidRDefault="00FD4280">
            <w:pPr>
              <w:spacing w:after="0" w:line="240" w:lineRule="auto"/>
              <w:rPr>
                <w:rFonts w:ascii="Times New Roman" w:eastAsia="Times New Roman" w:hAnsi="Times New Roman"/>
                <w:color w:val="000000" w:themeColor="text1"/>
                <w:sz w:val="18"/>
                <w:szCs w:val="18"/>
                <w:lang w:eastAsia="es-ES"/>
              </w:rPr>
            </w:pPr>
          </w:p>
          <w:p w14:paraId="03724EBE" w14:textId="77777777" w:rsidR="00FD4280" w:rsidRDefault="006E6BA1">
            <w:pPr>
              <w:spacing w:after="0" w:line="240" w:lineRule="auto"/>
              <w:rPr>
                <w:rFonts w:ascii="Times New Roman" w:hAnsi="Times New Roman"/>
                <w:color w:val="000000" w:themeColor="text1"/>
                <w:sz w:val="18"/>
                <w:szCs w:val="18"/>
              </w:rPr>
            </w:pPr>
            <w:r>
              <w:rPr>
                <w:rFonts w:ascii="Times New Roman" w:eastAsia="Times New Roman" w:hAnsi="Times New Roman"/>
                <w:color w:val="000000" w:themeColor="text1"/>
                <w:sz w:val="18"/>
                <w:szCs w:val="18"/>
                <w:lang w:eastAsia="es-ES"/>
              </w:rPr>
              <w:t>M+H-H</w:t>
            </w:r>
            <w:r>
              <w:rPr>
                <w:rFonts w:ascii="Times New Roman" w:eastAsia="Times New Roman" w:hAnsi="Times New Roman"/>
                <w:color w:val="000000" w:themeColor="text1"/>
                <w:sz w:val="18"/>
                <w:szCs w:val="18"/>
                <w:vertAlign w:val="subscript"/>
                <w:lang w:eastAsia="es-ES"/>
              </w:rPr>
              <w:t>2</w:t>
            </w:r>
            <w:r>
              <w:rPr>
                <w:rFonts w:ascii="Times New Roman" w:eastAsia="Times New Roman" w:hAnsi="Times New Roman"/>
                <w:color w:val="000000" w:themeColor="text1"/>
                <w:sz w:val="18"/>
                <w:szCs w:val="18"/>
                <w:lang w:eastAsia="es-ES"/>
              </w:rPr>
              <w:t>O</w:t>
            </w:r>
          </w:p>
        </w:tc>
        <w:tc>
          <w:tcPr>
            <w:tcW w:w="1547" w:type="dxa"/>
            <w:tcBorders>
              <w:left w:val="nil"/>
              <w:right w:val="nil"/>
            </w:tcBorders>
          </w:tcPr>
          <w:p w14:paraId="53438220"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C</w:t>
            </w:r>
            <w:r>
              <w:rPr>
                <w:rFonts w:ascii="Times New Roman" w:hAnsi="Times New Roman"/>
                <w:color w:val="000000" w:themeColor="text1"/>
                <w:sz w:val="18"/>
                <w:szCs w:val="18"/>
                <w:vertAlign w:val="subscript"/>
              </w:rPr>
              <w:t>8</w:t>
            </w:r>
            <w:r>
              <w:rPr>
                <w:rFonts w:ascii="Times New Roman" w:hAnsi="Times New Roman"/>
                <w:color w:val="000000" w:themeColor="text1"/>
                <w:sz w:val="18"/>
                <w:szCs w:val="18"/>
              </w:rPr>
              <w:t>H</w:t>
            </w:r>
            <w:r>
              <w:rPr>
                <w:rFonts w:ascii="Times New Roman" w:hAnsi="Times New Roman"/>
                <w:color w:val="000000" w:themeColor="text1"/>
                <w:sz w:val="18"/>
                <w:szCs w:val="18"/>
                <w:vertAlign w:val="subscript"/>
              </w:rPr>
              <w:t>7</w:t>
            </w:r>
            <w:r>
              <w:rPr>
                <w:rFonts w:ascii="Times New Roman" w:hAnsi="Times New Roman"/>
                <w:color w:val="000000" w:themeColor="text1"/>
                <w:sz w:val="18"/>
                <w:szCs w:val="18"/>
              </w:rPr>
              <w:t>NOS</w:t>
            </w:r>
          </w:p>
          <w:p w14:paraId="5FE3DAD1" w14:textId="77777777" w:rsidR="00FD4280" w:rsidRDefault="00FD4280">
            <w:pPr>
              <w:spacing w:after="0" w:line="240" w:lineRule="auto"/>
              <w:rPr>
                <w:rFonts w:ascii="Times New Roman" w:hAnsi="Times New Roman"/>
                <w:color w:val="000000" w:themeColor="text1"/>
                <w:sz w:val="18"/>
                <w:szCs w:val="18"/>
              </w:rPr>
            </w:pPr>
          </w:p>
          <w:p w14:paraId="434E71EC" w14:textId="77777777" w:rsidR="00FD4280" w:rsidRDefault="00FD4280">
            <w:pPr>
              <w:spacing w:after="0" w:line="240" w:lineRule="auto"/>
              <w:rPr>
                <w:rFonts w:ascii="Times New Roman" w:hAnsi="Times New Roman"/>
                <w:color w:val="000000" w:themeColor="text1"/>
                <w:sz w:val="18"/>
                <w:szCs w:val="18"/>
              </w:rPr>
            </w:pPr>
          </w:p>
          <w:p w14:paraId="33753716"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C</w:t>
            </w:r>
            <w:r>
              <w:rPr>
                <w:rFonts w:ascii="Times New Roman" w:hAnsi="Times New Roman"/>
                <w:color w:val="000000" w:themeColor="text1"/>
                <w:sz w:val="18"/>
                <w:szCs w:val="18"/>
                <w:vertAlign w:val="subscript"/>
              </w:rPr>
              <w:t>8</w:t>
            </w:r>
            <w:r>
              <w:rPr>
                <w:rFonts w:ascii="Times New Roman" w:hAnsi="Times New Roman"/>
                <w:color w:val="000000" w:themeColor="text1"/>
                <w:sz w:val="18"/>
                <w:szCs w:val="18"/>
              </w:rPr>
              <w:t>H</w:t>
            </w:r>
            <w:r>
              <w:rPr>
                <w:rFonts w:ascii="Times New Roman" w:hAnsi="Times New Roman"/>
                <w:color w:val="000000" w:themeColor="text1"/>
                <w:sz w:val="18"/>
                <w:szCs w:val="18"/>
                <w:vertAlign w:val="subscript"/>
              </w:rPr>
              <w:t>9</w:t>
            </w:r>
            <w:r>
              <w:rPr>
                <w:rFonts w:ascii="Times New Roman" w:hAnsi="Times New Roman"/>
                <w:color w:val="000000" w:themeColor="text1"/>
                <w:sz w:val="18"/>
                <w:szCs w:val="18"/>
              </w:rPr>
              <w:t>NO</w:t>
            </w:r>
            <w:r>
              <w:rPr>
                <w:rFonts w:ascii="Times New Roman" w:hAnsi="Times New Roman"/>
                <w:color w:val="000000" w:themeColor="text1"/>
                <w:sz w:val="18"/>
                <w:szCs w:val="18"/>
                <w:vertAlign w:val="subscript"/>
              </w:rPr>
              <w:t>2</w:t>
            </w:r>
            <w:r>
              <w:rPr>
                <w:rFonts w:ascii="Times New Roman" w:hAnsi="Times New Roman"/>
                <w:color w:val="000000" w:themeColor="text1"/>
                <w:sz w:val="18"/>
                <w:szCs w:val="18"/>
              </w:rPr>
              <w:t>S</w:t>
            </w:r>
          </w:p>
        </w:tc>
        <w:tc>
          <w:tcPr>
            <w:tcW w:w="6662" w:type="dxa"/>
            <w:tcBorders>
              <w:left w:val="nil"/>
              <w:right w:val="nil"/>
            </w:tcBorders>
          </w:tcPr>
          <w:p w14:paraId="32CF245B" w14:textId="77777777" w:rsidR="00FD4280" w:rsidRDefault="006E6BA1">
            <w:pPr>
              <w:spacing w:after="0" w:line="240" w:lineRule="auto"/>
              <w:rPr>
                <w:rFonts w:ascii="Times New Roman" w:eastAsia="Times New Roman" w:hAnsi="Times New Roman"/>
                <w:color w:val="000000" w:themeColor="text1"/>
                <w:sz w:val="18"/>
                <w:szCs w:val="18"/>
                <w:lang w:eastAsia="es-ES"/>
              </w:rPr>
            </w:pPr>
            <w:r>
              <w:rPr>
                <w:rFonts w:ascii="Times New Roman" w:eastAsia="Times New Roman" w:hAnsi="Times New Roman"/>
                <w:color w:val="000000" w:themeColor="text1"/>
                <w:sz w:val="18"/>
                <w:szCs w:val="18"/>
                <w:lang w:eastAsia="es-ES"/>
              </w:rPr>
              <w:t xml:space="preserve">4-Methoxyphenyl </w:t>
            </w:r>
            <w:proofErr w:type="spellStart"/>
            <w:r>
              <w:rPr>
                <w:rFonts w:ascii="Times New Roman" w:eastAsia="Times New Roman" w:hAnsi="Times New Roman"/>
                <w:color w:val="000000" w:themeColor="text1"/>
                <w:sz w:val="18"/>
                <w:szCs w:val="18"/>
                <w:lang w:eastAsia="es-ES"/>
              </w:rPr>
              <w:t>isothiocyanate</w:t>
            </w:r>
            <w:proofErr w:type="spellEnd"/>
          </w:p>
          <w:p w14:paraId="4FB276F9" w14:textId="77777777" w:rsidR="00FD4280" w:rsidRDefault="006E6BA1">
            <w:pPr>
              <w:spacing w:after="0" w:line="240" w:lineRule="auto"/>
              <w:rPr>
                <w:rFonts w:ascii="Times New Roman" w:eastAsia="Times New Roman" w:hAnsi="Times New Roman"/>
                <w:color w:val="000000" w:themeColor="text1"/>
                <w:sz w:val="18"/>
                <w:szCs w:val="18"/>
                <w:lang w:eastAsia="es-ES"/>
              </w:rPr>
            </w:pPr>
            <w:r>
              <w:rPr>
                <w:rFonts w:ascii="Times New Roman" w:eastAsia="Times New Roman" w:hAnsi="Times New Roman"/>
                <w:color w:val="000000" w:themeColor="text1"/>
                <w:sz w:val="18"/>
                <w:szCs w:val="18"/>
                <w:lang w:eastAsia="es-ES"/>
              </w:rPr>
              <w:t xml:space="preserve">4-Hydroxybenzyl </w:t>
            </w:r>
            <w:proofErr w:type="spellStart"/>
            <w:r>
              <w:rPr>
                <w:rFonts w:ascii="Times New Roman" w:eastAsia="Times New Roman" w:hAnsi="Times New Roman"/>
                <w:color w:val="000000" w:themeColor="text1"/>
                <w:sz w:val="18"/>
                <w:szCs w:val="18"/>
                <w:lang w:eastAsia="es-ES"/>
              </w:rPr>
              <w:t>isothiocyanate</w:t>
            </w:r>
            <w:proofErr w:type="spellEnd"/>
          </w:p>
          <w:p w14:paraId="0C8B05FA" w14:textId="77777777" w:rsidR="00FD4280" w:rsidRDefault="00FD4280">
            <w:pPr>
              <w:spacing w:after="0" w:line="240" w:lineRule="auto"/>
              <w:rPr>
                <w:rFonts w:ascii="Times New Roman" w:eastAsia="Times New Roman" w:hAnsi="Times New Roman"/>
                <w:color w:val="000000" w:themeColor="text1"/>
                <w:sz w:val="18"/>
                <w:szCs w:val="18"/>
                <w:lang w:eastAsia="es-ES"/>
              </w:rPr>
            </w:pPr>
          </w:p>
          <w:p w14:paraId="4C71014A" w14:textId="77777777" w:rsidR="00FD4280" w:rsidRDefault="006E6BA1">
            <w:pPr>
              <w:spacing w:after="0" w:line="240" w:lineRule="auto"/>
              <w:rPr>
                <w:rFonts w:ascii="Times New Roman" w:hAnsi="Times New Roman"/>
                <w:color w:val="000000" w:themeColor="text1"/>
                <w:sz w:val="18"/>
                <w:szCs w:val="18"/>
              </w:rPr>
            </w:pPr>
            <w:r>
              <w:rPr>
                <w:rFonts w:ascii="Times New Roman" w:eastAsia="Times New Roman" w:hAnsi="Times New Roman"/>
                <w:color w:val="000000" w:themeColor="text1"/>
                <w:sz w:val="18"/>
                <w:szCs w:val="18"/>
                <w:lang w:eastAsia="es-ES"/>
              </w:rPr>
              <w:t>p-</w:t>
            </w:r>
            <w:proofErr w:type="spellStart"/>
            <w:r>
              <w:rPr>
                <w:rFonts w:ascii="Times New Roman" w:eastAsia="Times New Roman" w:hAnsi="Times New Roman"/>
                <w:color w:val="000000" w:themeColor="text1"/>
                <w:sz w:val="18"/>
                <w:szCs w:val="18"/>
                <w:lang w:eastAsia="es-ES"/>
              </w:rPr>
              <w:t>Hydroxyphenylacetothiohydroximate</w:t>
            </w:r>
            <w:proofErr w:type="spellEnd"/>
          </w:p>
        </w:tc>
        <w:tc>
          <w:tcPr>
            <w:tcW w:w="1092" w:type="dxa"/>
            <w:tcBorders>
              <w:left w:val="nil"/>
              <w:right w:val="nil"/>
            </w:tcBorders>
          </w:tcPr>
          <w:p w14:paraId="264B59F0"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3</w:t>
            </w:r>
          </w:p>
        </w:tc>
        <w:tc>
          <w:tcPr>
            <w:tcW w:w="1647" w:type="dxa"/>
            <w:tcBorders>
              <w:left w:val="nil"/>
              <w:right w:val="nil"/>
            </w:tcBorders>
          </w:tcPr>
          <w:p w14:paraId="33C60ECD" w14:textId="77777777" w:rsidR="00FD4280" w:rsidRDefault="006E6BA1">
            <w:pPr>
              <w:spacing w:after="0" w:line="240" w:lineRule="auto"/>
              <w:rPr>
                <w:color w:val="000000" w:themeColor="text1"/>
              </w:rPr>
            </w:pPr>
            <w:r>
              <w:rPr>
                <w:rFonts w:ascii="Times New Roman" w:hAnsi="Times New Roman"/>
                <w:color w:val="000000" w:themeColor="text1"/>
                <w:sz w:val="18"/>
                <w:szCs w:val="18"/>
                <w:lang w:val="en-GB"/>
              </w:rPr>
              <w:t>Isothiocyanates / Phenol</w:t>
            </w:r>
          </w:p>
        </w:tc>
        <w:tc>
          <w:tcPr>
            <w:tcW w:w="895" w:type="dxa"/>
            <w:tcBorders>
              <w:left w:val="nil"/>
              <w:right w:val="nil"/>
            </w:tcBorders>
          </w:tcPr>
          <w:p w14:paraId="5032944E" w14:textId="77777777" w:rsidR="00FD4280" w:rsidRDefault="00FD4280">
            <w:pPr>
              <w:spacing w:after="0" w:line="240" w:lineRule="auto"/>
              <w:rPr>
                <w:rFonts w:ascii="Times New Roman" w:eastAsia="Times New Roman" w:hAnsi="Times New Roman"/>
                <w:color w:val="000000" w:themeColor="text1"/>
                <w:sz w:val="18"/>
                <w:szCs w:val="18"/>
              </w:rPr>
            </w:pPr>
          </w:p>
        </w:tc>
        <w:tc>
          <w:tcPr>
            <w:tcW w:w="894" w:type="dxa"/>
            <w:tcBorders>
              <w:left w:val="nil"/>
              <w:right w:val="nil"/>
            </w:tcBorders>
          </w:tcPr>
          <w:p w14:paraId="3F705944" w14:textId="77777777" w:rsidR="00FD4280" w:rsidRDefault="00FD4280">
            <w:pPr>
              <w:spacing w:after="0" w:line="240" w:lineRule="auto"/>
              <w:rPr>
                <w:rFonts w:ascii="Times New Roman" w:eastAsia="Times New Roman" w:hAnsi="Times New Roman"/>
                <w:color w:val="000000" w:themeColor="text1"/>
                <w:sz w:val="18"/>
                <w:szCs w:val="18"/>
              </w:rPr>
            </w:pPr>
          </w:p>
        </w:tc>
      </w:tr>
      <w:tr w:rsidR="00FD4280" w14:paraId="79A115BC" w14:textId="77777777">
        <w:trPr>
          <w:cantSplit/>
          <w:trHeight w:val="403"/>
          <w:jc w:val="center"/>
        </w:trPr>
        <w:tc>
          <w:tcPr>
            <w:tcW w:w="983" w:type="dxa"/>
            <w:tcBorders>
              <w:left w:val="nil"/>
              <w:right w:val="nil"/>
            </w:tcBorders>
          </w:tcPr>
          <w:p w14:paraId="04015F07"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lang w:val="en-GB"/>
              </w:rPr>
              <w:t>208.064</w:t>
            </w:r>
          </w:p>
        </w:tc>
        <w:tc>
          <w:tcPr>
            <w:tcW w:w="983" w:type="dxa"/>
            <w:tcBorders>
              <w:left w:val="nil"/>
              <w:right w:val="nil"/>
            </w:tcBorders>
          </w:tcPr>
          <w:p w14:paraId="43A7487D" w14:textId="77777777" w:rsidR="00FD4280" w:rsidRDefault="006E6BA1">
            <w:pPr>
              <w:spacing w:after="0" w:line="240" w:lineRule="auto"/>
              <w:rPr>
                <w:rFonts w:ascii="Times New Roman" w:hAnsi="Times New Roman"/>
                <w:color w:val="000000" w:themeColor="text1"/>
                <w:sz w:val="18"/>
                <w:szCs w:val="18"/>
                <w:lang w:eastAsia="es-ES"/>
              </w:rPr>
            </w:pPr>
            <w:r>
              <w:rPr>
                <w:rFonts w:ascii="Times New Roman" w:hAnsi="Times New Roman"/>
                <w:color w:val="000000" w:themeColor="text1"/>
                <w:sz w:val="18"/>
                <w:szCs w:val="18"/>
                <w:lang w:val="en-GB" w:eastAsia="es-ES"/>
              </w:rPr>
              <w:t>1.880</w:t>
            </w:r>
          </w:p>
        </w:tc>
        <w:tc>
          <w:tcPr>
            <w:tcW w:w="1029" w:type="dxa"/>
            <w:tcBorders>
              <w:left w:val="nil"/>
              <w:right w:val="nil"/>
            </w:tcBorders>
          </w:tcPr>
          <w:p w14:paraId="0394BF0D"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M+H</w:t>
            </w:r>
          </w:p>
          <w:p w14:paraId="7C720ED1" w14:textId="77777777" w:rsidR="00FD4280" w:rsidRDefault="00FD4280">
            <w:pPr>
              <w:spacing w:after="0" w:line="240" w:lineRule="auto"/>
              <w:rPr>
                <w:rFonts w:ascii="Times New Roman" w:hAnsi="Times New Roman"/>
                <w:color w:val="000000" w:themeColor="text1"/>
                <w:sz w:val="18"/>
                <w:szCs w:val="18"/>
                <w:lang w:val="en-GB"/>
              </w:rPr>
            </w:pPr>
          </w:p>
          <w:p w14:paraId="3EAF5180" w14:textId="77777777" w:rsidR="00FD4280" w:rsidRDefault="00FD4280">
            <w:pPr>
              <w:spacing w:after="0" w:line="240" w:lineRule="auto"/>
              <w:rPr>
                <w:rFonts w:ascii="Times New Roman" w:eastAsia="Times New Roman" w:hAnsi="Times New Roman"/>
                <w:color w:val="000000" w:themeColor="text1"/>
                <w:sz w:val="18"/>
                <w:szCs w:val="18"/>
                <w:lang w:eastAsia="es-ES"/>
              </w:rPr>
            </w:pPr>
          </w:p>
        </w:tc>
        <w:tc>
          <w:tcPr>
            <w:tcW w:w="1547" w:type="dxa"/>
            <w:tcBorders>
              <w:left w:val="nil"/>
              <w:right w:val="nil"/>
            </w:tcBorders>
          </w:tcPr>
          <w:p w14:paraId="66D672CA"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C</w:t>
            </w:r>
            <w:r>
              <w:rPr>
                <w:rFonts w:ascii="Times New Roman" w:hAnsi="Times New Roman"/>
                <w:color w:val="000000" w:themeColor="text1"/>
                <w:sz w:val="18"/>
                <w:szCs w:val="18"/>
                <w:vertAlign w:val="subscript"/>
              </w:rPr>
              <w:t>7</w:t>
            </w:r>
            <w:r>
              <w:rPr>
                <w:rFonts w:ascii="Times New Roman" w:hAnsi="Times New Roman"/>
                <w:color w:val="000000" w:themeColor="text1"/>
                <w:sz w:val="18"/>
                <w:szCs w:val="18"/>
              </w:rPr>
              <w:t>H</w:t>
            </w:r>
            <w:r>
              <w:rPr>
                <w:rFonts w:ascii="Times New Roman" w:hAnsi="Times New Roman"/>
                <w:color w:val="000000" w:themeColor="text1"/>
                <w:sz w:val="18"/>
                <w:szCs w:val="18"/>
                <w:vertAlign w:val="subscript"/>
              </w:rPr>
              <w:t>13</w:t>
            </w:r>
            <w:r>
              <w:rPr>
                <w:rFonts w:ascii="Times New Roman" w:hAnsi="Times New Roman"/>
                <w:color w:val="000000" w:themeColor="text1"/>
                <w:sz w:val="18"/>
                <w:szCs w:val="18"/>
              </w:rPr>
              <w:t>NO</w:t>
            </w:r>
            <w:r>
              <w:rPr>
                <w:rFonts w:ascii="Times New Roman" w:hAnsi="Times New Roman"/>
                <w:color w:val="000000" w:themeColor="text1"/>
                <w:sz w:val="18"/>
                <w:szCs w:val="18"/>
                <w:vertAlign w:val="subscript"/>
              </w:rPr>
              <w:t>4</w:t>
            </w:r>
            <w:r>
              <w:rPr>
                <w:rFonts w:ascii="Times New Roman" w:hAnsi="Times New Roman"/>
                <w:color w:val="000000" w:themeColor="text1"/>
                <w:sz w:val="18"/>
                <w:szCs w:val="18"/>
              </w:rPr>
              <w:t>S</w:t>
            </w:r>
          </w:p>
          <w:p w14:paraId="4BFEA0AD" w14:textId="77777777" w:rsidR="00FD4280" w:rsidRDefault="00FD4280">
            <w:pPr>
              <w:spacing w:after="0" w:line="240" w:lineRule="auto"/>
              <w:rPr>
                <w:rFonts w:ascii="Times New Roman" w:hAnsi="Times New Roman"/>
                <w:color w:val="000000" w:themeColor="text1"/>
                <w:sz w:val="18"/>
                <w:szCs w:val="18"/>
              </w:rPr>
            </w:pPr>
          </w:p>
          <w:p w14:paraId="0266D8E7" w14:textId="77777777" w:rsidR="00FD4280" w:rsidRDefault="00FD4280">
            <w:pPr>
              <w:spacing w:after="0" w:line="240" w:lineRule="auto"/>
              <w:rPr>
                <w:rFonts w:ascii="Times New Roman" w:hAnsi="Times New Roman"/>
                <w:color w:val="000000" w:themeColor="text1"/>
                <w:sz w:val="18"/>
                <w:szCs w:val="18"/>
              </w:rPr>
            </w:pPr>
          </w:p>
        </w:tc>
        <w:tc>
          <w:tcPr>
            <w:tcW w:w="6662" w:type="dxa"/>
            <w:tcBorders>
              <w:left w:val="nil"/>
              <w:right w:val="nil"/>
            </w:tcBorders>
          </w:tcPr>
          <w:p w14:paraId="3E9BD768" w14:textId="77777777" w:rsidR="00FD4280" w:rsidRDefault="006E6BA1">
            <w:pPr>
              <w:spacing w:after="0" w:line="240" w:lineRule="auto"/>
              <w:rPr>
                <w:rFonts w:ascii="Times New Roman" w:hAnsi="Times New Roman"/>
                <w:color w:val="000000" w:themeColor="text1"/>
                <w:sz w:val="18"/>
                <w:szCs w:val="18"/>
                <w:lang w:val="en-US"/>
              </w:rPr>
            </w:pPr>
            <w:r>
              <w:rPr>
                <w:rFonts w:ascii="Times New Roman" w:hAnsi="Times New Roman"/>
                <w:color w:val="000000" w:themeColor="text1"/>
                <w:sz w:val="18"/>
                <w:szCs w:val="18"/>
                <w:lang w:val="en-US"/>
              </w:rPr>
              <w:t>(2R,2'S)-</w:t>
            </w:r>
            <w:proofErr w:type="spellStart"/>
            <w:r>
              <w:rPr>
                <w:rFonts w:ascii="Times New Roman" w:hAnsi="Times New Roman"/>
                <w:color w:val="000000" w:themeColor="text1"/>
                <w:sz w:val="18"/>
                <w:szCs w:val="18"/>
                <w:lang w:val="en-US"/>
              </w:rPr>
              <w:t>Isobuteine</w:t>
            </w:r>
            <w:proofErr w:type="spellEnd"/>
          </w:p>
          <w:p w14:paraId="7BA3812E" w14:textId="77777777" w:rsidR="00FD4280" w:rsidRDefault="006E6BA1">
            <w:pPr>
              <w:spacing w:after="0" w:line="240" w:lineRule="auto"/>
              <w:rPr>
                <w:rFonts w:ascii="Times New Roman" w:hAnsi="Times New Roman"/>
                <w:color w:val="000000" w:themeColor="text1"/>
                <w:sz w:val="18"/>
                <w:szCs w:val="18"/>
                <w:lang w:val="en-US"/>
              </w:rPr>
            </w:pPr>
            <w:r>
              <w:rPr>
                <w:rFonts w:ascii="Times New Roman" w:hAnsi="Times New Roman"/>
                <w:color w:val="000000" w:themeColor="text1"/>
                <w:sz w:val="18"/>
                <w:szCs w:val="18"/>
                <w:lang w:val="en-US"/>
              </w:rPr>
              <w:t>N-Acetylmethionine sulfoxide</w:t>
            </w:r>
          </w:p>
          <w:p w14:paraId="4A9FAEBB" w14:textId="77777777" w:rsidR="00FD4280" w:rsidRDefault="006E6BA1">
            <w:pPr>
              <w:spacing w:after="0" w:line="240" w:lineRule="auto"/>
              <w:rPr>
                <w:rFonts w:ascii="Times New Roman" w:eastAsia="Times New Roman" w:hAnsi="Times New Roman"/>
                <w:color w:val="000000" w:themeColor="text1"/>
                <w:sz w:val="18"/>
                <w:szCs w:val="18"/>
                <w:lang w:eastAsia="es-ES"/>
              </w:rPr>
            </w:pPr>
            <w:r>
              <w:rPr>
                <w:rFonts w:ascii="Times New Roman" w:hAnsi="Times New Roman"/>
                <w:color w:val="000000" w:themeColor="text1"/>
                <w:sz w:val="18"/>
                <w:szCs w:val="18"/>
                <w:lang w:val="en-US"/>
              </w:rPr>
              <w:t>2-Methyl-2-[(1-oxo-2-propenyl)amino]-1-propanesulfonic acid</w:t>
            </w:r>
          </w:p>
        </w:tc>
        <w:tc>
          <w:tcPr>
            <w:tcW w:w="1092" w:type="dxa"/>
            <w:tcBorders>
              <w:left w:val="nil"/>
              <w:right w:val="nil"/>
            </w:tcBorders>
          </w:tcPr>
          <w:p w14:paraId="6AFF20DC"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lang w:val="en-GB"/>
              </w:rPr>
              <w:t>3</w:t>
            </w:r>
          </w:p>
        </w:tc>
        <w:tc>
          <w:tcPr>
            <w:tcW w:w="1647" w:type="dxa"/>
            <w:tcBorders>
              <w:left w:val="nil"/>
              <w:right w:val="nil"/>
            </w:tcBorders>
          </w:tcPr>
          <w:p w14:paraId="589C8B76" w14:textId="77777777" w:rsidR="00FD4280" w:rsidRDefault="006E6BA1">
            <w:pPr>
              <w:spacing w:after="0" w:line="240" w:lineRule="auto"/>
              <w:rPr>
                <w:color w:val="000000" w:themeColor="text1"/>
                <w:lang w:val="en-US"/>
              </w:rPr>
            </w:pPr>
            <w:r>
              <w:rPr>
                <w:rFonts w:ascii="Times New Roman" w:hAnsi="Times New Roman"/>
                <w:color w:val="000000" w:themeColor="text1"/>
                <w:sz w:val="18"/>
                <w:szCs w:val="18"/>
                <w:lang w:val="en-GB"/>
              </w:rPr>
              <w:t>Carboxylic acids and derivatives / Organic sulfonic acids and derivatives</w:t>
            </w:r>
          </w:p>
        </w:tc>
        <w:tc>
          <w:tcPr>
            <w:tcW w:w="895" w:type="dxa"/>
            <w:tcBorders>
              <w:left w:val="nil"/>
              <w:right w:val="nil"/>
            </w:tcBorders>
          </w:tcPr>
          <w:p w14:paraId="089F0B4E" w14:textId="77777777" w:rsidR="00FD4280" w:rsidRDefault="006E6BA1">
            <w:pPr>
              <w:spacing w:after="0" w:line="240" w:lineRule="auto"/>
              <w:rPr>
                <w:rFonts w:ascii="Times New Roman" w:eastAsia="Times New Roman" w:hAnsi="Times New Roman"/>
                <w:color w:val="000000" w:themeColor="text1"/>
                <w:sz w:val="18"/>
                <w:szCs w:val="18"/>
              </w:rPr>
            </w:pPr>
            <w:r>
              <w:rPr>
                <w:rFonts w:ascii="Times New Roman" w:eastAsia="Times New Roman" w:hAnsi="Times New Roman"/>
                <w:color w:val="000000" w:themeColor="text1"/>
                <w:sz w:val="18"/>
                <w:szCs w:val="18"/>
                <w:lang w:val="en-US"/>
              </w:rPr>
              <w:t>0.023</w:t>
            </w:r>
          </w:p>
        </w:tc>
        <w:tc>
          <w:tcPr>
            <w:tcW w:w="894" w:type="dxa"/>
            <w:tcBorders>
              <w:left w:val="nil"/>
              <w:right w:val="nil"/>
            </w:tcBorders>
          </w:tcPr>
          <w:p w14:paraId="58817638" w14:textId="77777777" w:rsidR="00FD4280" w:rsidRDefault="006E6BA1">
            <w:pPr>
              <w:spacing w:after="0" w:line="240" w:lineRule="auto"/>
              <w:rPr>
                <w:rFonts w:ascii="Times New Roman" w:eastAsia="Times New Roman" w:hAnsi="Times New Roman"/>
                <w:color w:val="000000" w:themeColor="text1"/>
                <w:sz w:val="18"/>
                <w:szCs w:val="18"/>
              </w:rPr>
            </w:pPr>
            <w:r>
              <w:rPr>
                <w:rFonts w:ascii="Times New Roman" w:eastAsia="Times New Roman" w:hAnsi="Times New Roman"/>
                <w:color w:val="000000" w:themeColor="text1"/>
                <w:sz w:val="18"/>
                <w:szCs w:val="18"/>
                <w:lang w:val="en-US"/>
              </w:rPr>
              <w:t>0.49</w:t>
            </w:r>
          </w:p>
        </w:tc>
      </w:tr>
      <w:tr w:rsidR="00FD4280" w14:paraId="7E978F8E" w14:textId="77777777">
        <w:trPr>
          <w:cantSplit/>
          <w:trHeight w:val="929"/>
          <w:jc w:val="center"/>
        </w:trPr>
        <w:tc>
          <w:tcPr>
            <w:tcW w:w="983" w:type="dxa"/>
            <w:tcBorders>
              <w:left w:val="nil"/>
              <w:right w:val="nil"/>
            </w:tcBorders>
          </w:tcPr>
          <w:p w14:paraId="33CBD3DF"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lang w:val="en-GB"/>
              </w:rPr>
              <w:t>271.077</w:t>
            </w:r>
          </w:p>
        </w:tc>
        <w:tc>
          <w:tcPr>
            <w:tcW w:w="983" w:type="dxa"/>
            <w:tcBorders>
              <w:left w:val="nil"/>
              <w:right w:val="nil"/>
            </w:tcBorders>
          </w:tcPr>
          <w:p w14:paraId="2D8BCE2E" w14:textId="77777777" w:rsidR="00FD4280" w:rsidRDefault="006E6BA1">
            <w:pPr>
              <w:spacing w:after="0" w:line="240" w:lineRule="auto"/>
              <w:rPr>
                <w:rFonts w:ascii="Times New Roman" w:hAnsi="Times New Roman"/>
                <w:color w:val="000000" w:themeColor="text1"/>
                <w:sz w:val="18"/>
                <w:szCs w:val="18"/>
                <w:lang w:eastAsia="es-ES"/>
              </w:rPr>
            </w:pPr>
            <w:r>
              <w:rPr>
                <w:rFonts w:ascii="Times New Roman" w:hAnsi="Times New Roman"/>
                <w:color w:val="000000" w:themeColor="text1"/>
                <w:sz w:val="18"/>
                <w:szCs w:val="18"/>
                <w:lang w:val="en-GB"/>
              </w:rPr>
              <w:t>2.4019</w:t>
            </w:r>
          </w:p>
        </w:tc>
        <w:tc>
          <w:tcPr>
            <w:tcW w:w="1029" w:type="dxa"/>
            <w:tcBorders>
              <w:left w:val="nil"/>
              <w:right w:val="nil"/>
            </w:tcBorders>
          </w:tcPr>
          <w:p w14:paraId="67718F14"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M+H-H</w:t>
            </w:r>
            <w:r>
              <w:rPr>
                <w:rFonts w:ascii="Times New Roman" w:hAnsi="Times New Roman"/>
                <w:color w:val="000000" w:themeColor="text1"/>
                <w:sz w:val="18"/>
                <w:szCs w:val="18"/>
                <w:vertAlign w:val="subscript"/>
                <w:lang w:val="en-GB"/>
              </w:rPr>
              <w:t>2</w:t>
            </w:r>
            <w:r>
              <w:rPr>
                <w:rFonts w:ascii="Times New Roman" w:hAnsi="Times New Roman"/>
                <w:color w:val="000000" w:themeColor="text1"/>
                <w:sz w:val="18"/>
                <w:szCs w:val="18"/>
                <w:lang w:val="en-GB"/>
              </w:rPr>
              <w:t>O</w:t>
            </w:r>
          </w:p>
          <w:p w14:paraId="0A8AE057" w14:textId="77777777" w:rsidR="00FD4280" w:rsidRDefault="00FD4280">
            <w:pPr>
              <w:spacing w:after="0" w:line="240" w:lineRule="auto"/>
              <w:rPr>
                <w:rFonts w:ascii="Times New Roman" w:hAnsi="Times New Roman"/>
                <w:color w:val="000000" w:themeColor="text1"/>
                <w:sz w:val="18"/>
                <w:szCs w:val="18"/>
                <w:lang w:val="en-GB"/>
              </w:rPr>
            </w:pPr>
          </w:p>
          <w:p w14:paraId="0CCD1691" w14:textId="77777777" w:rsidR="00FD4280" w:rsidRDefault="00FD4280">
            <w:pPr>
              <w:spacing w:after="0" w:line="240" w:lineRule="auto"/>
              <w:rPr>
                <w:rFonts w:ascii="Times New Roman" w:hAnsi="Times New Roman"/>
                <w:color w:val="000000" w:themeColor="text1"/>
                <w:sz w:val="18"/>
                <w:szCs w:val="18"/>
                <w:lang w:val="en-GB"/>
              </w:rPr>
            </w:pPr>
          </w:p>
          <w:p w14:paraId="32E76B8E" w14:textId="77777777" w:rsidR="00FD4280" w:rsidRDefault="006E6BA1">
            <w:pPr>
              <w:spacing w:after="0" w:line="240" w:lineRule="auto"/>
              <w:rPr>
                <w:rFonts w:ascii="Times New Roman" w:eastAsia="Times New Roman" w:hAnsi="Times New Roman"/>
                <w:color w:val="000000" w:themeColor="text1"/>
                <w:sz w:val="18"/>
                <w:szCs w:val="18"/>
                <w:lang w:eastAsia="es-ES"/>
              </w:rPr>
            </w:pPr>
            <w:r>
              <w:rPr>
                <w:rFonts w:ascii="Times New Roman" w:hAnsi="Times New Roman"/>
                <w:color w:val="000000" w:themeColor="text1"/>
                <w:sz w:val="18"/>
                <w:szCs w:val="18"/>
                <w:lang w:val="en-GB"/>
              </w:rPr>
              <w:t>2M+H</w:t>
            </w:r>
          </w:p>
        </w:tc>
        <w:tc>
          <w:tcPr>
            <w:tcW w:w="1547" w:type="dxa"/>
            <w:tcBorders>
              <w:left w:val="nil"/>
              <w:right w:val="nil"/>
            </w:tcBorders>
          </w:tcPr>
          <w:p w14:paraId="7315E6DF"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C</w:t>
            </w:r>
            <w:r>
              <w:rPr>
                <w:rFonts w:ascii="Times New Roman" w:hAnsi="Times New Roman"/>
                <w:color w:val="000000" w:themeColor="text1"/>
                <w:sz w:val="18"/>
                <w:szCs w:val="18"/>
                <w:vertAlign w:val="subscript"/>
                <w:lang w:val="en-GB"/>
              </w:rPr>
              <w:t>19</w:t>
            </w:r>
            <w:r>
              <w:rPr>
                <w:rFonts w:ascii="Times New Roman" w:hAnsi="Times New Roman"/>
                <w:color w:val="000000" w:themeColor="text1"/>
                <w:sz w:val="18"/>
                <w:szCs w:val="18"/>
                <w:lang w:val="en-GB"/>
              </w:rPr>
              <w:t>H</w:t>
            </w:r>
            <w:r>
              <w:rPr>
                <w:rFonts w:ascii="Times New Roman" w:hAnsi="Times New Roman"/>
                <w:color w:val="000000" w:themeColor="text1"/>
                <w:sz w:val="18"/>
                <w:szCs w:val="18"/>
                <w:vertAlign w:val="subscript"/>
                <w:lang w:val="en-GB"/>
              </w:rPr>
              <w:t>12</w:t>
            </w:r>
            <w:r>
              <w:rPr>
                <w:rFonts w:ascii="Times New Roman" w:hAnsi="Times New Roman"/>
                <w:color w:val="000000" w:themeColor="text1"/>
                <w:sz w:val="18"/>
                <w:szCs w:val="18"/>
                <w:lang w:val="en-GB"/>
              </w:rPr>
              <w:t>O</w:t>
            </w:r>
            <w:r>
              <w:rPr>
                <w:rFonts w:ascii="Times New Roman" w:hAnsi="Times New Roman"/>
                <w:color w:val="000000" w:themeColor="text1"/>
                <w:sz w:val="18"/>
                <w:szCs w:val="18"/>
                <w:vertAlign w:val="subscript"/>
                <w:lang w:val="en-GB"/>
              </w:rPr>
              <w:t>3</w:t>
            </w:r>
          </w:p>
          <w:p w14:paraId="2A46F35F" w14:textId="77777777" w:rsidR="00FD4280" w:rsidRDefault="00FD4280">
            <w:pPr>
              <w:spacing w:after="0" w:line="240" w:lineRule="auto"/>
              <w:rPr>
                <w:rFonts w:ascii="Times New Roman" w:hAnsi="Times New Roman"/>
                <w:color w:val="000000" w:themeColor="text1"/>
                <w:sz w:val="18"/>
                <w:szCs w:val="18"/>
                <w:lang w:val="en-GB"/>
              </w:rPr>
            </w:pPr>
          </w:p>
          <w:p w14:paraId="7EF34ED0" w14:textId="77777777" w:rsidR="00FD4280" w:rsidRDefault="00FD4280">
            <w:pPr>
              <w:spacing w:after="0" w:line="240" w:lineRule="auto"/>
              <w:rPr>
                <w:rFonts w:ascii="Times New Roman" w:hAnsi="Times New Roman"/>
                <w:color w:val="000000" w:themeColor="text1"/>
                <w:sz w:val="18"/>
                <w:szCs w:val="18"/>
                <w:lang w:val="en-GB"/>
              </w:rPr>
            </w:pPr>
          </w:p>
          <w:p w14:paraId="57237075"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lang w:val="en-GB"/>
              </w:rPr>
              <w:t>C</w:t>
            </w:r>
            <w:r>
              <w:rPr>
                <w:rFonts w:ascii="Times New Roman" w:hAnsi="Times New Roman"/>
                <w:color w:val="000000" w:themeColor="text1"/>
                <w:sz w:val="18"/>
                <w:szCs w:val="18"/>
                <w:vertAlign w:val="subscript"/>
                <w:lang w:val="en-GB"/>
              </w:rPr>
              <w:t>4</w:t>
            </w:r>
            <w:r>
              <w:rPr>
                <w:rFonts w:ascii="Times New Roman" w:hAnsi="Times New Roman"/>
                <w:color w:val="000000" w:themeColor="text1"/>
                <w:sz w:val="18"/>
                <w:szCs w:val="18"/>
                <w:lang w:val="en-GB"/>
              </w:rPr>
              <w:t>H</w:t>
            </w:r>
            <w:r>
              <w:rPr>
                <w:rFonts w:ascii="Times New Roman" w:hAnsi="Times New Roman"/>
                <w:color w:val="000000" w:themeColor="text1"/>
                <w:sz w:val="18"/>
                <w:szCs w:val="18"/>
                <w:vertAlign w:val="subscript"/>
                <w:lang w:val="en-GB"/>
              </w:rPr>
              <w:t>9</w:t>
            </w:r>
            <w:r>
              <w:rPr>
                <w:rFonts w:ascii="Times New Roman" w:hAnsi="Times New Roman"/>
                <w:color w:val="000000" w:themeColor="text1"/>
                <w:sz w:val="18"/>
                <w:szCs w:val="18"/>
                <w:lang w:val="en-GB"/>
              </w:rPr>
              <w:t>NO</w:t>
            </w:r>
            <w:r>
              <w:rPr>
                <w:rFonts w:ascii="Times New Roman" w:hAnsi="Times New Roman"/>
                <w:color w:val="000000" w:themeColor="text1"/>
                <w:sz w:val="18"/>
                <w:szCs w:val="18"/>
                <w:vertAlign w:val="subscript"/>
                <w:lang w:val="en-GB"/>
              </w:rPr>
              <w:t>2</w:t>
            </w:r>
            <w:r>
              <w:rPr>
                <w:rFonts w:ascii="Times New Roman" w:hAnsi="Times New Roman"/>
                <w:color w:val="000000" w:themeColor="text1"/>
                <w:sz w:val="18"/>
                <w:szCs w:val="18"/>
                <w:lang w:val="en-GB"/>
              </w:rPr>
              <w:t>S</w:t>
            </w:r>
          </w:p>
        </w:tc>
        <w:tc>
          <w:tcPr>
            <w:tcW w:w="6662" w:type="dxa"/>
            <w:tcBorders>
              <w:left w:val="nil"/>
              <w:right w:val="nil"/>
            </w:tcBorders>
          </w:tcPr>
          <w:p w14:paraId="059E0BC1" w14:textId="77777777" w:rsidR="00FD4280" w:rsidRDefault="006E6BA1">
            <w:pPr>
              <w:spacing w:after="0" w:line="240" w:lineRule="auto"/>
              <w:rPr>
                <w:rFonts w:ascii="Times New Roman" w:hAnsi="Times New Roman"/>
                <w:color w:val="000000" w:themeColor="text1"/>
                <w:sz w:val="18"/>
                <w:szCs w:val="18"/>
                <w:lang w:val="en-GB"/>
              </w:rPr>
            </w:pPr>
            <w:proofErr w:type="spellStart"/>
            <w:r>
              <w:rPr>
                <w:rFonts w:ascii="Times New Roman" w:hAnsi="Times New Roman"/>
                <w:color w:val="000000" w:themeColor="text1"/>
                <w:sz w:val="18"/>
                <w:szCs w:val="18"/>
                <w:lang w:val="en-GB"/>
              </w:rPr>
              <w:t>Irenolone</w:t>
            </w:r>
            <w:proofErr w:type="spellEnd"/>
          </w:p>
          <w:p w14:paraId="1B359706"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Hydroxyanigorufone</w:t>
            </w:r>
          </w:p>
          <w:p w14:paraId="71EF8596" w14:textId="77777777" w:rsidR="00FD4280" w:rsidRDefault="00FD4280">
            <w:pPr>
              <w:spacing w:after="0" w:line="240" w:lineRule="auto"/>
              <w:rPr>
                <w:rFonts w:ascii="Times New Roman" w:hAnsi="Times New Roman"/>
                <w:color w:val="000000" w:themeColor="text1"/>
                <w:sz w:val="18"/>
                <w:szCs w:val="18"/>
                <w:lang w:val="en-GB"/>
              </w:rPr>
            </w:pPr>
          </w:p>
          <w:p w14:paraId="0CE4C57B" w14:textId="77777777" w:rsidR="00FD4280" w:rsidRDefault="006E6BA1">
            <w:pPr>
              <w:spacing w:after="0" w:line="240" w:lineRule="auto"/>
              <w:rPr>
                <w:rFonts w:ascii="Times New Roman" w:eastAsia="Times New Roman" w:hAnsi="Times New Roman"/>
                <w:color w:val="000000" w:themeColor="text1"/>
                <w:sz w:val="18"/>
                <w:szCs w:val="18"/>
                <w:lang w:eastAsia="es-ES"/>
              </w:rPr>
            </w:pPr>
            <w:proofErr w:type="spellStart"/>
            <w:r>
              <w:rPr>
                <w:rFonts w:ascii="Times New Roman" w:hAnsi="Times New Roman"/>
                <w:color w:val="000000" w:themeColor="text1"/>
                <w:sz w:val="18"/>
                <w:szCs w:val="18"/>
                <w:lang w:val="en-GB"/>
              </w:rPr>
              <w:t>Methylcysteine</w:t>
            </w:r>
            <w:proofErr w:type="spellEnd"/>
          </w:p>
        </w:tc>
        <w:tc>
          <w:tcPr>
            <w:tcW w:w="1092" w:type="dxa"/>
            <w:tcBorders>
              <w:left w:val="nil"/>
              <w:right w:val="nil"/>
            </w:tcBorders>
          </w:tcPr>
          <w:p w14:paraId="3F78A812"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lang w:val="en-GB"/>
              </w:rPr>
              <w:t>3</w:t>
            </w:r>
          </w:p>
        </w:tc>
        <w:tc>
          <w:tcPr>
            <w:tcW w:w="1647" w:type="dxa"/>
            <w:tcBorders>
              <w:left w:val="nil"/>
              <w:right w:val="nil"/>
            </w:tcBorders>
          </w:tcPr>
          <w:p w14:paraId="12D490B6" w14:textId="77777777" w:rsidR="00FD4280" w:rsidRDefault="006E6BA1">
            <w:pPr>
              <w:spacing w:after="0" w:line="240" w:lineRule="auto"/>
              <w:rPr>
                <w:color w:val="000000" w:themeColor="text1"/>
                <w:lang w:val="en-US"/>
              </w:rPr>
            </w:pPr>
            <w:proofErr w:type="spellStart"/>
            <w:r>
              <w:rPr>
                <w:rFonts w:ascii="Times New Roman" w:hAnsi="Times New Roman"/>
                <w:color w:val="000000" w:themeColor="text1"/>
                <w:sz w:val="18"/>
                <w:szCs w:val="18"/>
                <w:lang w:val="en-GB"/>
              </w:rPr>
              <w:t>Naphthalenes</w:t>
            </w:r>
            <w:proofErr w:type="spellEnd"/>
            <w:r>
              <w:rPr>
                <w:rFonts w:ascii="Times New Roman" w:hAnsi="Times New Roman"/>
                <w:color w:val="000000" w:themeColor="text1"/>
                <w:sz w:val="18"/>
                <w:szCs w:val="18"/>
                <w:lang w:val="en-GB"/>
              </w:rPr>
              <w:t xml:space="preserve"> / Carboxylic acids and derivatives</w:t>
            </w:r>
          </w:p>
        </w:tc>
        <w:tc>
          <w:tcPr>
            <w:tcW w:w="895" w:type="dxa"/>
            <w:tcBorders>
              <w:left w:val="nil"/>
              <w:right w:val="nil"/>
            </w:tcBorders>
          </w:tcPr>
          <w:p w14:paraId="7FC0453E" w14:textId="77777777" w:rsidR="00FD4280" w:rsidRDefault="006E6BA1">
            <w:pPr>
              <w:spacing w:after="0" w:line="240" w:lineRule="auto"/>
              <w:rPr>
                <w:rFonts w:ascii="Times New Roman" w:eastAsia="Times New Roman" w:hAnsi="Times New Roman"/>
                <w:color w:val="000000" w:themeColor="text1"/>
                <w:sz w:val="18"/>
                <w:szCs w:val="18"/>
              </w:rPr>
            </w:pPr>
            <w:r>
              <w:rPr>
                <w:rFonts w:ascii="Times New Roman" w:hAnsi="Times New Roman"/>
                <w:color w:val="000000" w:themeColor="text1"/>
                <w:sz w:val="18"/>
                <w:szCs w:val="18"/>
                <w:lang w:val="en-GB"/>
              </w:rPr>
              <w:t>0.023</w:t>
            </w:r>
          </w:p>
        </w:tc>
        <w:tc>
          <w:tcPr>
            <w:tcW w:w="894" w:type="dxa"/>
            <w:tcBorders>
              <w:left w:val="nil"/>
              <w:right w:val="nil"/>
            </w:tcBorders>
          </w:tcPr>
          <w:p w14:paraId="0E2D6565" w14:textId="77777777" w:rsidR="00FD4280" w:rsidRDefault="006E6BA1">
            <w:pPr>
              <w:spacing w:after="0" w:line="240" w:lineRule="auto"/>
              <w:rPr>
                <w:rFonts w:ascii="Times New Roman" w:eastAsia="Times New Roman" w:hAnsi="Times New Roman"/>
                <w:color w:val="000000" w:themeColor="text1"/>
                <w:sz w:val="18"/>
                <w:szCs w:val="18"/>
              </w:rPr>
            </w:pPr>
            <w:r>
              <w:rPr>
                <w:rFonts w:ascii="Times New Roman" w:eastAsia="Times New Roman" w:hAnsi="Times New Roman"/>
                <w:color w:val="000000" w:themeColor="text1"/>
                <w:sz w:val="18"/>
                <w:szCs w:val="18"/>
                <w:lang w:val="en-US"/>
              </w:rPr>
              <w:t>0.13</w:t>
            </w:r>
          </w:p>
        </w:tc>
      </w:tr>
      <w:tr w:rsidR="00FD4280" w14:paraId="18840A21" w14:textId="77777777">
        <w:trPr>
          <w:cantSplit/>
          <w:trHeight w:val="560"/>
          <w:jc w:val="center"/>
        </w:trPr>
        <w:tc>
          <w:tcPr>
            <w:tcW w:w="983" w:type="dxa"/>
            <w:tcBorders>
              <w:left w:val="nil"/>
              <w:right w:val="nil"/>
            </w:tcBorders>
          </w:tcPr>
          <w:p w14:paraId="176B3FD0"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453.213</w:t>
            </w:r>
          </w:p>
        </w:tc>
        <w:tc>
          <w:tcPr>
            <w:tcW w:w="983" w:type="dxa"/>
            <w:tcBorders>
              <w:left w:val="nil"/>
              <w:right w:val="nil"/>
            </w:tcBorders>
          </w:tcPr>
          <w:p w14:paraId="087BC08B" w14:textId="77777777" w:rsidR="00FD4280" w:rsidRDefault="006E6BA1">
            <w:pPr>
              <w:spacing w:after="0" w:line="240" w:lineRule="auto"/>
              <w:rPr>
                <w:rFonts w:ascii="Times New Roman" w:hAnsi="Times New Roman"/>
                <w:color w:val="000000" w:themeColor="text1"/>
                <w:sz w:val="18"/>
                <w:szCs w:val="18"/>
                <w:lang w:eastAsia="es-ES"/>
              </w:rPr>
            </w:pPr>
            <w:r>
              <w:rPr>
                <w:rFonts w:ascii="Times New Roman" w:hAnsi="Times New Roman"/>
                <w:color w:val="000000" w:themeColor="text1"/>
                <w:sz w:val="18"/>
                <w:szCs w:val="18"/>
                <w:lang w:eastAsia="es-ES"/>
              </w:rPr>
              <w:t>7.128</w:t>
            </w:r>
          </w:p>
        </w:tc>
        <w:tc>
          <w:tcPr>
            <w:tcW w:w="1029" w:type="dxa"/>
            <w:tcBorders>
              <w:left w:val="nil"/>
              <w:right w:val="nil"/>
            </w:tcBorders>
          </w:tcPr>
          <w:p w14:paraId="0E964DE5" w14:textId="77777777" w:rsidR="00FD4280" w:rsidRDefault="006E6BA1">
            <w:pPr>
              <w:spacing w:after="0" w:line="240" w:lineRule="auto"/>
              <w:rPr>
                <w:rFonts w:ascii="Times New Roman" w:eastAsia="Times New Roman" w:hAnsi="Times New Roman"/>
                <w:color w:val="000000" w:themeColor="text1"/>
                <w:sz w:val="18"/>
                <w:szCs w:val="18"/>
                <w:lang w:eastAsia="es-ES"/>
              </w:rPr>
            </w:pPr>
            <w:r>
              <w:rPr>
                <w:rFonts w:ascii="Times New Roman" w:hAnsi="Times New Roman"/>
                <w:color w:val="000000" w:themeColor="text1"/>
                <w:sz w:val="18"/>
                <w:szCs w:val="18"/>
              </w:rPr>
              <w:t>M+H</w:t>
            </w:r>
          </w:p>
        </w:tc>
        <w:tc>
          <w:tcPr>
            <w:tcW w:w="1547" w:type="dxa"/>
            <w:tcBorders>
              <w:left w:val="nil"/>
              <w:right w:val="nil"/>
            </w:tcBorders>
          </w:tcPr>
          <w:p w14:paraId="373702EA"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lang w:val="en-US"/>
              </w:rPr>
              <w:t>C</w:t>
            </w:r>
            <w:r>
              <w:rPr>
                <w:rFonts w:ascii="Times New Roman" w:hAnsi="Times New Roman"/>
                <w:color w:val="000000" w:themeColor="text1"/>
                <w:sz w:val="18"/>
                <w:szCs w:val="18"/>
                <w:vertAlign w:val="subscript"/>
                <w:lang w:val="en-US"/>
              </w:rPr>
              <w:t>22</w:t>
            </w:r>
            <w:r>
              <w:rPr>
                <w:rFonts w:ascii="Times New Roman" w:hAnsi="Times New Roman"/>
                <w:color w:val="000000" w:themeColor="text1"/>
                <w:sz w:val="18"/>
                <w:szCs w:val="18"/>
                <w:lang w:val="en-US"/>
              </w:rPr>
              <w:t>H</w:t>
            </w:r>
            <w:r>
              <w:rPr>
                <w:rFonts w:ascii="Times New Roman" w:hAnsi="Times New Roman"/>
                <w:color w:val="000000" w:themeColor="text1"/>
                <w:sz w:val="18"/>
                <w:szCs w:val="18"/>
                <w:vertAlign w:val="subscript"/>
                <w:lang w:val="en-US"/>
              </w:rPr>
              <w:t>32</w:t>
            </w:r>
            <w:r>
              <w:rPr>
                <w:rFonts w:ascii="Times New Roman" w:hAnsi="Times New Roman"/>
                <w:color w:val="000000" w:themeColor="text1"/>
                <w:sz w:val="18"/>
                <w:szCs w:val="18"/>
                <w:lang w:val="en-US"/>
              </w:rPr>
              <w:t>O</w:t>
            </w:r>
            <w:r>
              <w:rPr>
                <w:rFonts w:ascii="Times New Roman" w:hAnsi="Times New Roman"/>
                <w:color w:val="000000" w:themeColor="text1"/>
                <w:sz w:val="18"/>
                <w:szCs w:val="18"/>
                <w:vertAlign w:val="subscript"/>
                <w:lang w:val="en-US"/>
              </w:rPr>
              <w:t>7</w:t>
            </w:r>
          </w:p>
        </w:tc>
        <w:tc>
          <w:tcPr>
            <w:tcW w:w="6662" w:type="dxa"/>
            <w:tcBorders>
              <w:left w:val="nil"/>
              <w:right w:val="nil"/>
            </w:tcBorders>
          </w:tcPr>
          <w:p w14:paraId="547791BD" w14:textId="77777777" w:rsidR="00FD4280" w:rsidRDefault="006E6BA1">
            <w:pPr>
              <w:spacing w:after="0" w:line="240" w:lineRule="auto"/>
              <w:rPr>
                <w:rFonts w:ascii="Times New Roman" w:hAnsi="Times New Roman"/>
                <w:color w:val="000000" w:themeColor="text1"/>
                <w:sz w:val="18"/>
                <w:szCs w:val="18"/>
              </w:rPr>
            </w:pPr>
            <w:proofErr w:type="spellStart"/>
            <w:r>
              <w:rPr>
                <w:rFonts w:ascii="Times New Roman" w:hAnsi="Times New Roman"/>
                <w:color w:val="000000" w:themeColor="text1"/>
                <w:sz w:val="18"/>
                <w:szCs w:val="18"/>
              </w:rPr>
              <w:t>Anhydrocinnzeylanine</w:t>
            </w:r>
            <w:proofErr w:type="spellEnd"/>
          </w:p>
          <w:p w14:paraId="0A1EEB7C" w14:textId="77777777" w:rsidR="00FD4280" w:rsidRDefault="006E6BA1">
            <w:pPr>
              <w:spacing w:after="0" w:line="240" w:lineRule="auto"/>
              <w:rPr>
                <w:rFonts w:ascii="Times New Roman" w:eastAsia="Times New Roman" w:hAnsi="Times New Roman"/>
                <w:color w:val="000000" w:themeColor="text1"/>
                <w:sz w:val="18"/>
                <w:szCs w:val="18"/>
                <w:lang w:eastAsia="es-ES"/>
              </w:rPr>
            </w:pPr>
            <w:proofErr w:type="spellStart"/>
            <w:r>
              <w:rPr>
                <w:rFonts w:ascii="Times New Roman" w:hAnsi="Times New Roman"/>
                <w:color w:val="000000" w:themeColor="text1"/>
                <w:sz w:val="18"/>
                <w:szCs w:val="18"/>
              </w:rPr>
              <w:t>Cascarillin</w:t>
            </w:r>
            <w:proofErr w:type="spellEnd"/>
          </w:p>
        </w:tc>
        <w:tc>
          <w:tcPr>
            <w:tcW w:w="1092" w:type="dxa"/>
            <w:tcBorders>
              <w:left w:val="nil"/>
              <w:right w:val="nil"/>
            </w:tcBorders>
          </w:tcPr>
          <w:p w14:paraId="5F3CB622"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3</w:t>
            </w:r>
          </w:p>
        </w:tc>
        <w:tc>
          <w:tcPr>
            <w:tcW w:w="1647" w:type="dxa"/>
            <w:tcBorders>
              <w:left w:val="nil"/>
              <w:right w:val="nil"/>
            </w:tcBorders>
          </w:tcPr>
          <w:p w14:paraId="37241822" w14:textId="77777777" w:rsidR="00FD4280" w:rsidRDefault="006E6BA1">
            <w:pPr>
              <w:spacing w:after="0" w:line="240" w:lineRule="auto"/>
              <w:rPr>
                <w:color w:val="000000" w:themeColor="text1"/>
              </w:rPr>
            </w:pPr>
            <w:proofErr w:type="spellStart"/>
            <w:r>
              <w:rPr>
                <w:rFonts w:ascii="Times New Roman" w:hAnsi="Times New Roman"/>
                <w:color w:val="000000" w:themeColor="text1"/>
                <w:sz w:val="18"/>
                <w:szCs w:val="18"/>
                <w:lang w:val="en-GB"/>
              </w:rPr>
              <w:t>Prenol</w:t>
            </w:r>
            <w:proofErr w:type="spellEnd"/>
            <w:r>
              <w:rPr>
                <w:rFonts w:ascii="Times New Roman" w:hAnsi="Times New Roman"/>
                <w:color w:val="000000" w:themeColor="text1"/>
                <w:sz w:val="18"/>
                <w:szCs w:val="18"/>
                <w:lang w:val="en-GB"/>
              </w:rPr>
              <w:t xml:space="preserve"> lipids</w:t>
            </w:r>
          </w:p>
        </w:tc>
        <w:tc>
          <w:tcPr>
            <w:tcW w:w="895" w:type="dxa"/>
            <w:tcBorders>
              <w:left w:val="nil"/>
              <w:right w:val="nil"/>
            </w:tcBorders>
          </w:tcPr>
          <w:p w14:paraId="7EBEABC3" w14:textId="77777777" w:rsidR="00FD4280" w:rsidRDefault="006E6BA1">
            <w:pPr>
              <w:spacing w:after="0" w:line="240" w:lineRule="auto"/>
              <w:rPr>
                <w:rFonts w:ascii="Times New Roman" w:eastAsia="Times New Roman" w:hAnsi="Times New Roman"/>
                <w:color w:val="000000" w:themeColor="text1"/>
                <w:sz w:val="18"/>
                <w:szCs w:val="18"/>
              </w:rPr>
            </w:pPr>
            <w:r>
              <w:rPr>
                <w:rFonts w:ascii="Times New Roman" w:eastAsia="Times New Roman" w:hAnsi="Times New Roman"/>
                <w:color w:val="000000" w:themeColor="text1"/>
                <w:sz w:val="18"/>
                <w:szCs w:val="18"/>
              </w:rPr>
              <w:t>0.043</w:t>
            </w:r>
          </w:p>
        </w:tc>
        <w:tc>
          <w:tcPr>
            <w:tcW w:w="894" w:type="dxa"/>
            <w:tcBorders>
              <w:left w:val="nil"/>
              <w:right w:val="nil"/>
            </w:tcBorders>
          </w:tcPr>
          <w:p w14:paraId="73D048C1" w14:textId="77777777" w:rsidR="00FD4280" w:rsidRDefault="006E6BA1">
            <w:pPr>
              <w:spacing w:after="0" w:line="240" w:lineRule="auto"/>
              <w:rPr>
                <w:rFonts w:ascii="Times New Roman" w:eastAsia="Times New Roman" w:hAnsi="Times New Roman"/>
                <w:color w:val="000000" w:themeColor="text1"/>
                <w:sz w:val="18"/>
                <w:szCs w:val="18"/>
              </w:rPr>
            </w:pPr>
            <w:r>
              <w:rPr>
                <w:rFonts w:ascii="Times New Roman" w:eastAsia="Times New Roman" w:hAnsi="Times New Roman"/>
                <w:color w:val="000000" w:themeColor="text1"/>
                <w:sz w:val="18"/>
                <w:szCs w:val="18"/>
              </w:rPr>
              <w:t>2.30</w:t>
            </w:r>
          </w:p>
        </w:tc>
      </w:tr>
      <w:tr w:rsidR="00FD4280" w14:paraId="42812436" w14:textId="77777777">
        <w:trPr>
          <w:cantSplit/>
          <w:trHeight w:val="2113"/>
          <w:jc w:val="center"/>
        </w:trPr>
        <w:tc>
          <w:tcPr>
            <w:tcW w:w="983" w:type="dxa"/>
            <w:tcBorders>
              <w:left w:val="nil"/>
              <w:right w:val="nil"/>
            </w:tcBorders>
          </w:tcPr>
          <w:p w14:paraId="1C854AC3" w14:textId="77777777" w:rsidR="00FD4280" w:rsidRDefault="006E6BA1">
            <w:pPr>
              <w:spacing w:after="0" w:line="240" w:lineRule="auto"/>
              <w:rPr>
                <w:rFonts w:ascii="Times New Roman" w:hAnsi="Times New Roman"/>
                <w:color w:val="000000" w:themeColor="text1"/>
                <w:sz w:val="18"/>
                <w:szCs w:val="18"/>
                <w:lang w:val="en-GB"/>
              </w:rPr>
            </w:pPr>
            <w:r>
              <w:rPr>
                <w:rFonts w:ascii="Times New Roman" w:hAnsi="Times New Roman"/>
                <w:color w:val="000000" w:themeColor="text1"/>
                <w:sz w:val="18"/>
                <w:szCs w:val="18"/>
              </w:rPr>
              <w:t>687.188</w:t>
            </w:r>
          </w:p>
        </w:tc>
        <w:tc>
          <w:tcPr>
            <w:tcW w:w="983" w:type="dxa"/>
            <w:tcBorders>
              <w:left w:val="nil"/>
              <w:right w:val="nil"/>
            </w:tcBorders>
          </w:tcPr>
          <w:p w14:paraId="4091EC36" w14:textId="77777777" w:rsidR="00FD4280" w:rsidRDefault="006E6BA1">
            <w:pPr>
              <w:spacing w:after="0" w:line="240" w:lineRule="auto"/>
              <w:rPr>
                <w:rFonts w:ascii="Times New Roman" w:hAnsi="Times New Roman"/>
                <w:color w:val="000000" w:themeColor="text1"/>
                <w:sz w:val="18"/>
                <w:szCs w:val="18"/>
                <w:lang w:val="en-GB" w:eastAsia="es-ES"/>
              </w:rPr>
            </w:pPr>
            <w:r>
              <w:rPr>
                <w:rFonts w:ascii="Times New Roman" w:hAnsi="Times New Roman"/>
                <w:color w:val="000000" w:themeColor="text1"/>
                <w:sz w:val="18"/>
                <w:szCs w:val="18"/>
                <w:lang w:eastAsia="es-ES"/>
              </w:rPr>
              <w:t>1.878</w:t>
            </w:r>
          </w:p>
        </w:tc>
        <w:tc>
          <w:tcPr>
            <w:tcW w:w="1029" w:type="dxa"/>
            <w:tcBorders>
              <w:left w:val="nil"/>
              <w:right w:val="nil"/>
            </w:tcBorders>
          </w:tcPr>
          <w:p w14:paraId="391FB77F"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2M+H</w:t>
            </w:r>
          </w:p>
          <w:p w14:paraId="10CF61D9" w14:textId="77777777" w:rsidR="00FD4280" w:rsidRDefault="00FD4280">
            <w:pPr>
              <w:spacing w:after="0" w:line="240" w:lineRule="auto"/>
              <w:rPr>
                <w:rFonts w:ascii="Times New Roman" w:hAnsi="Times New Roman"/>
                <w:color w:val="000000" w:themeColor="text1"/>
                <w:sz w:val="18"/>
                <w:szCs w:val="18"/>
              </w:rPr>
            </w:pPr>
          </w:p>
          <w:p w14:paraId="7EE98C15" w14:textId="77777777" w:rsidR="00FD4280" w:rsidRDefault="00FD4280">
            <w:pPr>
              <w:spacing w:after="0" w:line="240" w:lineRule="auto"/>
              <w:rPr>
                <w:rFonts w:ascii="Times New Roman" w:hAnsi="Times New Roman"/>
                <w:color w:val="000000" w:themeColor="text1"/>
                <w:sz w:val="18"/>
                <w:szCs w:val="18"/>
              </w:rPr>
            </w:pPr>
          </w:p>
          <w:p w14:paraId="60B0020E" w14:textId="77777777" w:rsidR="00FD4280" w:rsidRDefault="00FD4280">
            <w:pPr>
              <w:spacing w:after="0" w:line="240" w:lineRule="auto"/>
              <w:rPr>
                <w:rFonts w:ascii="Times New Roman" w:hAnsi="Times New Roman"/>
                <w:color w:val="000000" w:themeColor="text1"/>
                <w:sz w:val="18"/>
                <w:szCs w:val="18"/>
              </w:rPr>
            </w:pPr>
          </w:p>
          <w:p w14:paraId="5B4BB9D0" w14:textId="77777777" w:rsidR="00FD4280" w:rsidRDefault="00FD4280">
            <w:pPr>
              <w:spacing w:after="0" w:line="240" w:lineRule="auto"/>
              <w:rPr>
                <w:rFonts w:ascii="Times New Roman" w:hAnsi="Times New Roman"/>
                <w:color w:val="000000" w:themeColor="text1"/>
                <w:sz w:val="18"/>
                <w:szCs w:val="18"/>
              </w:rPr>
            </w:pPr>
          </w:p>
          <w:p w14:paraId="03243B88"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2M+H</w:t>
            </w:r>
          </w:p>
          <w:p w14:paraId="200C7127" w14:textId="77777777" w:rsidR="00FD4280" w:rsidRDefault="00FD4280">
            <w:pPr>
              <w:spacing w:after="0" w:line="240" w:lineRule="auto"/>
              <w:rPr>
                <w:rFonts w:ascii="Times New Roman" w:hAnsi="Times New Roman"/>
                <w:color w:val="000000" w:themeColor="text1"/>
                <w:sz w:val="18"/>
                <w:szCs w:val="18"/>
              </w:rPr>
            </w:pPr>
          </w:p>
          <w:p w14:paraId="185DA71C" w14:textId="77777777" w:rsidR="00FD4280" w:rsidRDefault="006E6BA1">
            <w:pPr>
              <w:spacing w:after="0" w:line="240" w:lineRule="auto"/>
              <w:rPr>
                <w:rFonts w:ascii="Times New Roman" w:hAnsi="Times New Roman"/>
                <w:color w:val="000000" w:themeColor="text1"/>
                <w:sz w:val="18"/>
                <w:szCs w:val="18"/>
                <w:lang w:val="en-GB"/>
              </w:rPr>
            </w:pPr>
            <w:proofErr w:type="spellStart"/>
            <w:r>
              <w:rPr>
                <w:rFonts w:ascii="Times New Roman" w:hAnsi="Times New Roman"/>
                <w:color w:val="000000" w:themeColor="text1"/>
                <w:sz w:val="18"/>
                <w:szCs w:val="18"/>
              </w:rPr>
              <w:t>M+Na</w:t>
            </w:r>
            <w:proofErr w:type="spellEnd"/>
          </w:p>
        </w:tc>
        <w:tc>
          <w:tcPr>
            <w:tcW w:w="1547" w:type="dxa"/>
            <w:tcBorders>
              <w:left w:val="nil"/>
              <w:right w:val="nil"/>
            </w:tcBorders>
          </w:tcPr>
          <w:p w14:paraId="5BE0A1A8"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C</w:t>
            </w:r>
            <w:r>
              <w:rPr>
                <w:rFonts w:ascii="Times New Roman" w:hAnsi="Times New Roman"/>
                <w:color w:val="000000" w:themeColor="text1"/>
                <w:sz w:val="18"/>
                <w:szCs w:val="18"/>
                <w:vertAlign w:val="subscript"/>
              </w:rPr>
              <w:t>14</w:t>
            </w:r>
            <w:r>
              <w:rPr>
                <w:rFonts w:ascii="Times New Roman" w:hAnsi="Times New Roman"/>
                <w:color w:val="000000" w:themeColor="text1"/>
                <w:sz w:val="18"/>
                <w:szCs w:val="18"/>
              </w:rPr>
              <w:t>H</w:t>
            </w:r>
            <w:r>
              <w:rPr>
                <w:rFonts w:ascii="Times New Roman" w:hAnsi="Times New Roman"/>
                <w:color w:val="000000" w:themeColor="text1"/>
                <w:sz w:val="18"/>
                <w:szCs w:val="18"/>
                <w:vertAlign w:val="subscript"/>
              </w:rPr>
              <w:t>17</w:t>
            </w:r>
            <w:r>
              <w:rPr>
                <w:rFonts w:ascii="Times New Roman" w:hAnsi="Times New Roman"/>
                <w:color w:val="000000" w:themeColor="text1"/>
                <w:sz w:val="18"/>
                <w:szCs w:val="18"/>
              </w:rPr>
              <w:t>NO</w:t>
            </w:r>
            <w:r>
              <w:rPr>
                <w:rFonts w:ascii="Times New Roman" w:hAnsi="Times New Roman"/>
                <w:color w:val="000000" w:themeColor="text1"/>
                <w:sz w:val="18"/>
                <w:szCs w:val="18"/>
                <w:vertAlign w:val="subscript"/>
              </w:rPr>
              <w:t>9</w:t>
            </w:r>
          </w:p>
          <w:p w14:paraId="53A6849E" w14:textId="77777777" w:rsidR="00FD4280" w:rsidRDefault="00FD4280">
            <w:pPr>
              <w:spacing w:after="0" w:line="240" w:lineRule="auto"/>
              <w:rPr>
                <w:rFonts w:ascii="Times New Roman" w:hAnsi="Times New Roman"/>
                <w:color w:val="000000" w:themeColor="text1"/>
                <w:sz w:val="18"/>
                <w:szCs w:val="18"/>
              </w:rPr>
            </w:pPr>
          </w:p>
          <w:p w14:paraId="363A9264" w14:textId="77777777" w:rsidR="00FD4280" w:rsidRDefault="00FD4280">
            <w:pPr>
              <w:spacing w:after="0" w:line="240" w:lineRule="auto"/>
              <w:rPr>
                <w:rFonts w:ascii="Times New Roman" w:hAnsi="Times New Roman"/>
                <w:color w:val="000000" w:themeColor="text1"/>
                <w:sz w:val="18"/>
                <w:szCs w:val="18"/>
              </w:rPr>
            </w:pPr>
          </w:p>
          <w:p w14:paraId="000EDCE0" w14:textId="77777777" w:rsidR="00FD4280" w:rsidRDefault="00FD4280">
            <w:pPr>
              <w:spacing w:after="0" w:line="240" w:lineRule="auto"/>
              <w:rPr>
                <w:rFonts w:ascii="Times New Roman" w:hAnsi="Times New Roman"/>
                <w:color w:val="000000" w:themeColor="text1"/>
                <w:sz w:val="18"/>
                <w:szCs w:val="18"/>
              </w:rPr>
            </w:pPr>
          </w:p>
          <w:p w14:paraId="553C28FB" w14:textId="77777777" w:rsidR="00FD4280" w:rsidRDefault="00FD4280">
            <w:pPr>
              <w:spacing w:after="0" w:line="240" w:lineRule="auto"/>
              <w:rPr>
                <w:rFonts w:ascii="Times New Roman" w:hAnsi="Times New Roman"/>
                <w:color w:val="000000" w:themeColor="text1"/>
                <w:sz w:val="18"/>
                <w:szCs w:val="18"/>
              </w:rPr>
            </w:pPr>
          </w:p>
          <w:p w14:paraId="7FFD1A72"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C</w:t>
            </w:r>
            <w:r>
              <w:rPr>
                <w:rFonts w:ascii="Times New Roman" w:hAnsi="Times New Roman"/>
                <w:color w:val="000000" w:themeColor="text1"/>
                <w:sz w:val="18"/>
                <w:szCs w:val="18"/>
                <w:vertAlign w:val="subscript"/>
              </w:rPr>
              <w:t>14</w:t>
            </w:r>
            <w:r>
              <w:rPr>
                <w:rFonts w:ascii="Times New Roman" w:hAnsi="Times New Roman"/>
                <w:color w:val="000000" w:themeColor="text1"/>
                <w:sz w:val="18"/>
                <w:szCs w:val="18"/>
              </w:rPr>
              <w:t>H</w:t>
            </w:r>
            <w:r>
              <w:rPr>
                <w:rFonts w:ascii="Times New Roman" w:hAnsi="Times New Roman"/>
                <w:color w:val="000000" w:themeColor="text1"/>
                <w:sz w:val="18"/>
                <w:szCs w:val="18"/>
                <w:vertAlign w:val="subscript"/>
              </w:rPr>
              <w:t>22</w:t>
            </w:r>
            <w:r>
              <w:rPr>
                <w:rFonts w:ascii="Times New Roman" w:hAnsi="Times New Roman"/>
                <w:color w:val="000000" w:themeColor="text1"/>
                <w:sz w:val="18"/>
                <w:szCs w:val="18"/>
              </w:rPr>
              <w:t>BrN</w:t>
            </w:r>
            <w:r>
              <w:rPr>
                <w:rFonts w:ascii="Times New Roman" w:hAnsi="Times New Roman"/>
                <w:color w:val="000000" w:themeColor="text1"/>
                <w:sz w:val="18"/>
                <w:szCs w:val="18"/>
                <w:vertAlign w:val="subscript"/>
              </w:rPr>
              <w:t>3</w:t>
            </w:r>
            <w:r>
              <w:rPr>
                <w:rFonts w:ascii="Times New Roman" w:hAnsi="Times New Roman"/>
                <w:color w:val="000000" w:themeColor="text1"/>
                <w:sz w:val="18"/>
                <w:szCs w:val="18"/>
              </w:rPr>
              <w:t>O</w:t>
            </w:r>
            <w:r>
              <w:rPr>
                <w:rFonts w:ascii="Times New Roman" w:hAnsi="Times New Roman"/>
                <w:color w:val="000000" w:themeColor="text1"/>
                <w:sz w:val="18"/>
                <w:szCs w:val="18"/>
                <w:vertAlign w:val="subscript"/>
              </w:rPr>
              <w:t>2</w:t>
            </w:r>
          </w:p>
          <w:p w14:paraId="2BEC7928" w14:textId="77777777" w:rsidR="00FD4280" w:rsidRDefault="00FD4280">
            <w:pPr>
              <w:spacing w:after="0" w:line="240" w:lineRule="auto"/>
              <w:rPr>
                <w:rFonts w:ascii="Times New Roman" w:hAnsi="Times New Roman"/>
                <w:color w:val="000000" w:themeColor="text1"/>
                <w:sz w:val="18"/>
                <w:szCs w:val="18"/>
              </w:rPr>
            </w:pPr>
          </w:p>
          <w:p w14:paraId="29F0C32F" w14:textId="77777777" w:rsidR="00FD4280" w:rsidRDefault="006E6BA1">
            <w:pPr>
              <w:spacing w:after="0" w:line="240" w:lineRule="auto"/>
              <w:rPr>
                <w:rFonts w:ascii="Times New Roman" w:hAnsi="Times New Roman"/>
                <w:color w:val="000000" w:themeColor="text1"/>
                <w:sz w:val="18"/>
                <w:szCs w:val="18"/>
                <w:vertAlign w:val="subscript"/>
              </w:rPr>
            </w:pPr>
            <w:r>
              <w:rPr>
                <w:rFonts w:ascii="Times New Roman" w:hAnsi="Times New Roman"/>
                <w:color w:val="000000" w:themeColor="text1"/>
                <w:sz w:val="18"/>
                <w:szCs w:val="18"/>
              </w:rPr>
              <w:t>C</w:t>
            </w:r>
            <w:r>
              <w:rPr>
                <w:rFonts w:ascii="Times New Roman" w:hAnsi="Times New Roman"/>
                <w:color w:val="000000" w:themeColor="text1"/>
                <w:sz w:val="18"/>
                <w:szCs w:val="18"/>
                <w:vertAlign w:val="subscript"/>
              </w:rPr>
              <w:t>31</w:t>
            </w:r>
            <w:r>
              <w:rPr>
                <w:rFonts w:ascii="Times New Roman" w:hAnsi="Times New Roman"/>
                <w:color w:val="000000" w:themeColor="text1"/>
                <w:sz w:val="18"/>
                <w:szCs w:val="18"/>
              </w:rPr>
              <w:t>H</w:t>
            </w:r>
            <w:r>
              <w:rPr>
                <w:rFonts w:ascii="Times New Roman" w:hAnsi="Times New Roman"/>
                <w:color w:val="000000" w:themeColor="text1"/>
                <w:sz w:val="18"/>
                <w:szCs w:val="18"/>
                <w:vertAlign w:val="subscript"/>
              </w:rPr>
              <w:t>36</w:t>
            </w:r>
            <w:r>
              <w:rPr>
                <w:rFonts w:ascii="Times New Roman" w:hAnsi="Times New Roman"/>
                <w:color w:val="000000" w:themeColor="text1"/>
                <w:sz w:val="18"/>
                <w:szCs w:val="18"/>
              </w:rPr>
              <w:t>O</w:t>
            </w:r>
            <w:r>
              <w:rPr>
                <w:rFonts w:ascii="Times New Roman" w:hAnsi="Times New Roman"/>
                <w:color w:val="000000" w:themeColor="text1"/>
                <w:sz w:val="18"/>
                <w:szCs w:val="18"/>
                <w:vertAlign w:val="subscript"/>
              </w:rPr>
              <w:t>16</w:t>
            </w:r>
          </w:p>
          <w:p w14:paraId="147C98C6" w14:textId="77777777" w:rsidR="00FD4280" w:rsidRDefault="00FD4280">
            <w:pPr>
              <w:spacing w:after="0" w:line="240" w:lineRule="auto"/>
              <w:rPr>
                <w:rFonts w:ascii="Times New Roman" w:hAnsi="Times New Roman"/>
                <w:color w:val="000000" w:themeColor="text1"/>
                <w:sz w:val="18"/>
                <w:szCs w:val="18"/>
              </w:rPr>
            </w:pPr>
          </w:p>
        </w:tc>
        <w:tc>
          <w:tcPr>
            <w:tcW w:w="6662" w:type="dxa"/>
            <w:tcBorders>
              <w:left w:val="nil"/>
              <w:right w:val="nil"/>
            </w:tcBorders>
          </w:tcPr>
          <w:p w14:paraId="0AFDAE56"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DHBOA-</w:t>
            </w:r>
            <w:proofErr w:type="spellStart"/>
            <w:r>
              <w:rPr>
                <w:rFonts w:ascii="Times New Roman" w:hAnsi="Times New Roman"/>
                <w:color w:val="000000" w:themeColor="text1"/>
                <w:sz w:val="18"/>
                <w:szCs w:val="18"/>
              </w:rPr>
              <w:t>Glc</w:t>
            </w:r>
            <w:proofErr w:type="spellEnd"/>
          </w:p>
          <w:p w14:paraId="4115DAE1"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DIBOA-</w:t>
            </w:r>
            <w:proofErr w:type="spellStart"/>
            <w:r>
              <w:rPr>
                <w:rFonts w:ascii="Times New Roman" w:hAnsi="Times New Roman"/>
                <w:color w:val="000000" w:themeColor="text1"/>
                <w:sz w:val="18"/>
                <w:szCs w:val="18"/>
              </w:rPr>
              <w:t>Glc</w:t>
            </w:r>
            <w:proofErr w:type="spellEnd"/>
          </w:p>
          <w:p w14:paraId="7E7AC812" w14:textId="77777777" w:rsidR="00FD4280" w:rsidRDefault="006E6BA1">
            <w:pPr>
              <w:pStyle w:val="CommentText"/>
              <w:spacing w:after="0"/>
              <w:rPr>
                <w:rFonts w:ascii="Times New Roman" w:hAnsi="Times New Roman"/>
                <w:color w:val="000000" w:themeColor="text1"/>
                <w:sz w:val="18"/>
                <w:szCs w:val="18"/>
              </w:rPr>
            </w:pPr>
            <w:r>
              <w:rPr>
                <w:rFonts w:ascii="Times New Roman" w:hAnsi="Times New Roman"/>
                <w:color w:val="000000" w:themeColor="text1"/>
                <w:sz w:val="18"/>
                <w:szCs w:val="18"/>
              </w:rPr>
              <w:t xml:space="preserve">2,4-Dihydroxy-1,4-benzoxazin-3-one </w:t>
            </w:r>
            <w:proofErr w:type="spellStart"/>
            <w:r>
              <w:rPr>
                <w:rFonts w:ascii="Times New Roman" w:hAnsi="Times New Roman"/>
                <w:color w:val="000000" w:themeColor="text1"/>
                <w:sz w:val="18"/>
                <w:szCs w:val="18"/>
              </w:rPr>
              <w:t>glucoside</w:t>
            </w:r>
            <w:proofErr w:type="spellEnd"/>
          </w:p>
          <w:p w14:paraId="475A4EAE" w14:textId="77777777" w:rsidR="00FD4280" w:rsidRDefault="006E6BA1">
            <w:pPr>
              <w:pStyle w:val="CommentText"/>
              <w:spacing w:after="0"/>
              <w:rPr>
                <w:rFonts w:ascii="Times New Roman" w:hAnsi="Times New Roman"/>
                <w:color w:val="000000" w:themeColor="text1"/>
                <w:sz w:val="18"/>
                <w:szCs w:val="18"/>
              </w:rPr>
            </w:pPr>
            <w:r>
              <w:rPr>
                <w:rFonts w:ascii="Times New Roman" w:hAnsi="Times New Roman"/>
                <w:color w:val="000000" w:themeColor="text1"/>
                <w:sz w:val="18"/>
                <w:szCs w:val="18"/>
              </w:rPr>
              <w:t>(2R)-4-Hydroxy-3-oxo-3,4-dihydro-2H-1,4-benzoxazin-2-yl beta-D-</w:t>
            </w:r>
            <w:proofErr w:type="spellStart"/>
            <w:r>
              <w:rPr>
                <w:rFonts w:ascii="Times New Roman" w:hAnsi="Times New Roman"/>
                <w:color w:val="000000" w:themeColor="text1"/>
                <w:sz w:val="18"/>
                <w:szCs w:val="18"/>
              </w:rPr>
              <w:t>glucopyranoside</w:t>
            </w:r>
            <w:proofErr w:type="spellEnd"/>
          </w:p>
          <w:p w14:paraId="6E8931AA" w14:textId="77777777" w:rsidR="00FD4280" w:rsidRDefault="00FD4280">
            <w:pPr>
              <w:pStyle w:val="CommentText"/>
              <w:spacing w:after="0"/>
              <w:rPr>
                <w:rFonts w:ascii="Times New Roman" w:hAnsi="Times New Roman"/>
                <w:color w:val="000000" w:themeColor="text1"/>
                <w:sz w:val="18"/>
                <w:szCs w:val="18"/>
              </w:rPr>
            </w:pPr>
          </w:p>
          <w:p w14:paraId="20433966" w14:textId="77777777" w:rsidR="00FD4280" w:rsidRDefault="006E6BA1">
            <w:pPr>
              <w:spacing w:after="0" w:line="240" w:lineRule="auto"/>
              <w:rPr>
                <w:rFonts w:ascii="Times New Roman" w:eastAsia="Times New Roman" w:hAnsi="Times New Roman"/>
                <w:color w:val="000000" w:themeColor="text1"/>
                <w:sz w:val="18"/>
                <w:szCs w:val="18"/>
                <w:lang w:eastAsia="es-ES"/>
              </w:rPr>
            </w:pPr>
            <w:proofErr w:type="spellStart"/>
            <w:r>
              <w:rPr>
                <w:rFonts w:ascii="Times New Roman" w:eastAsia="Times New Roman" w:hAnsi="Times New Roman"/>
                <w:color w:val="000000" w:themeColor="text1"/>
                <w:sz w:val="18"/>
                <w:szCs w:val="18"/>
                <w:lang w:eastAsia="es-ES"/>
              </w:rPr>
              <w:t>Bromopride</w:t>
            </w:r>
            <w:proofErr w:type="spellEnd"/>
          </w:p>
          <w:p w14:paraId="4DFDD499" w14:textId="77777777" w:rsidR="00FD4280" w:rsidRDefault="00FD4280">
            <w:pPr>
              <w:pStyle w:val="CommentText"/>
              <w:spacing w:after="0"/>
              <w:rPr>
                <w:rFonts w:ascii="Times New Roman" w:hAnsi="Times New Roman"/>
                <w:color w:val="000000" w:themeColor="text1"/>
                <w:sz w:val="18"/>
                <w:szCs w:val="18"/>
              </w:rPr>
            </w:pPr>
          </w:p>
          <w:p w14:paraId="1DD1C38E" w14:textId="77777777" w:rsidR="00FD4280" w:rsidRDefault="006E6BA1">
            <w:pPr>
              <w:spacing w:after="0" w:line="240" w:lineRule="auto"/>
              <w:rPr>
                <w:rFonts w:ascii="Times New Roman" w:eastAsia="Times New Roman" w:hAnsi="Times New Roman"/>
                <w:color w:val="000000" w:themeColor="text1"/>
                <w:sz w:val="18"/>
                <w:szCs w:val="18"/>
                <w:lang w:eastAsia="es-ES"/>
              </w:rPr>
            </w:pPr>
            <w:proofErr w:type="spellStart"/>
            <w:r>
              <w:rPr>
                <w:rFonts w:ascii="Times New Roman" w:eastAsia="Times New Roman" w:hAnsi="Times New Roman"/>
                <w:color w:val="000000" w:themeColor="text1"/>
                <w:sz w:val="18"/>
                <w:szCs w:val="18"/>
                <w:lang w:eastAsia="es-ES"/>
              </w:rPr>
              <w:t>Pectolinarigenin</w:t>
            </w:r>
            <w:proofErr w:type="spellEnd"/>
            <w:r>
              <w:rPr>
                <w:rFonts w:ascii="Times New Roman" w:eastAsia="Times New Roman" w:hAnsi="Times New Roman"/>
                <w:color w:val="000000" w:themeColor="text1"/>
                <w:sz w:val="18"/>
                <w:szCs w:val="18"/>
                <w:lang w:eastAsia="es-ES"/>
              </w:rPr>
              <w:t xml:space="preserve"> 7-(4'''-acetylrutinoside)</w:t>
            </w:r>
          </w:p>
          <w:p w14:paraId="1347ED7D" w14:textId="77777777" w:rsidR="00FD4280" w:rsidRDefault="006E6BA1">
            <w:pPr>
              <w:spacing w:after="0" w:line="240" w:lineRule="auto"/>
              <w:rPr>
                <w:rFonts w:ascii="Times New Roman" w:eastAsia="Times New Roman" w:hAnsi="Times New Roman"/>
                <w:color w:val="000000" w:themeColor="text1"/>
                <w:sz w:val="18"/>
                <w:szCs w:val="18"/>
                <w:lang w:eastAsia="es-ES"/>
              </w:rPr>
            </w:pPr>
            <w:proofErr w:type="spellStart"/>
            <w:r>
              <w:rPr>
                <w:rFonts w:ascii="Times New Roman" w:eastAsia="Times New Roman" w:hAnsi="Times New Roman"/>
                <w:color w:val="000000" w:themeColor="text1"/>
                <w:sz w:val="18"/>
                <w:szCs w:val="18"/>
                <w:lang w:eastAsia="es-ES"/>
              </w:rPr>
              <w:t>Scutellarein</w:t>
            </w:r>
            <w:proofErr w:type="spellEnd"/>
            <w:r>
              <w:rPr>
                <w:rFonts w:ascii="Times New Roman" w:eastAsia="Times New Roman" w:hAnsi="Times New Roman"/>
                <w:color w:val="000000" w:themeColor="text1"/>
                <w:sz w:val="18"/>
                <w:szCs w:val="18"/>
                <w:lang w:eastAsia="es-ES"/>
              </w:rPr>
              <w:t xml:space="preserve"> 6,4'-dimethyl </w:t>
            </w:r>
            <w:proofErr w:type="spellStart"/>
            <w:r>
              <w:rPr>
                <w:rFonts w:ascii="Times New Roman" w:eastAsia="Times New Roman" w:hAnsi="Times New Roman"/>
                <w:color w:val="000000" w:themeColor="text1"/>
                <w:sz w:val="18"/>
                <w:szCs w:val="18"/>
                <w:lang w:eastAsia="es-ES"/>
              </w:rPr>
              <w:t>ether</w:t>
            </w:r>
            <w:proofErr w:type="spellEnd"/>
            <w:r>
              <w:rPr>
                <w:rFonts w:ascii="Times New Roman" w:eastAsia="Times New Roman" w:hAnsi="Times New Roman"/>
                <w:color w:val="000000" w:themeColor="text1"/>
                <w:sz w:val="18"/>
                <w:szCs w:val="18"/>
                <w:lang w:eastAsia="es-ES"/>
              </w:rPr>
              <w:t xml:space="preserve"> 7-(2'''-acetylrutinoside)</w:t>
            </w:r>
          </w:p>
          <w:p w14:paraId="496E9227" w14:textId="77777777" w:rsidR="00FD4280" w:rsidRDefault="006E6BA1">
            <w:pPr>
              <w:spacing w:after="0" w:line="240" w:lineRule="auto"/>
              <w:rPr>
                <w:rFonts w:ascii="Times New Roman" w:hAnsi="Times New Roman"/>
                <w:color w:val="000000" w:themeColor="text1"/>
                <w:sz w:val="18"/>
                <w:szCs w:val="18"/>
              </w:rPr>
            </w:pPr>
            <w:proofErr w:type="spellStart"/>
            <w:r>
              <w:rPr>
                <w:rFonts w:ascii="Times New Roman" w:eastAsia="Times New Roman" w:hAnsi="Times New Roman"/>
                <w:color w:val="000000" w:themeColor="text1"/>
                <w:sz w:val="18"/>
                <w:szCs w:val="18"/>
                <w:lang w:eastAsia="es-ES"/>
              </w:rPr>
              <w:t>Scutellarein</w:t>
            </w:r>
            <w:proofErr w:type="spellEnd"/>
            <w:r>
              <w:rPr>
                <w:rFonts w:ascii="Times New Roman" w:eastAsia="Times New Roman" w:hAnsi="Times New Roman"/>
                <w:color w:val="000000" w:themeColor="text1"/>
                <w:sz w:val="18"/>
                <w:szCs w:val="18"/>
                <w:lang w:eastAsia="es-ES"/>
              </w:rPr>
              <w:t xml:space="preserve"> 6,4'-dimethyl </w:t>
            </w:r>
            <w:proofErr w:type="spellStart"/>
            <w:r>
              <w:rPr>
                <w:rFonts w:ascii="Times New Roman" w:eastAsia="Times New Roman" w:hAnsi="Times New Roman"/>
                <w:color w:val="000000" w:themeColor="text1"/>
                <w:sz w:val="18"/>
                <w:szCs w:val="18"/>
                <w:lang w:eastAsia="es-ES"/>
              </w:rPr>
              <w:t>ether</w:t>
            </w:r>
            <w:proofErr w:type="spellEnd"/>
            <w:r>
              <w:rPr>
                <w:rFonts w:ascii="Times New Roman" w:eastAsia="Times New Roman" w:hAnsi="Times New Roman"/>
                <w:color w:val="000000" w:themeColor="text1"/>
                <w:sz w:val="18"/>
                <w:szCs w:val="18"/>
                <w:lang w:eastAsia="es-ES"/>
              </w:rPr>
              <w:t xml:space="preserve"> 7-(3'''-acetylrutinoside)</w:t>
            </w:r>
          </w:p>
        </w:tc>
        <w:tc>
          <w:tcPr>
            <w:tcW w:w="1092" w:type="dxa"/>
            <w:tcBorders>
              <w:left w:val="nil"/>
              <w:right w:val="nil"/>
            </w:tcBorders>
          </w:tcPr>
          <w:p w14:paraId="31E9AF6C"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3</w:t>
            </w:r>
          </w:p>
        </w:tc>
        <w:tc>
          <w:tcPr>
            <w:tcW w:w="1647" w:type="dxa"/>
            <w:tcBorders>
              <w:left w:val="nil"/>
              <w:right w:val="nil"/>
            </w:tcBorders>
          </w:tcPr>
          <w:p w14:paraId="6CFB801F"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lang w:val="en-GB"/>
              </w:rPr>
              <w:t xml:space="preserve">Organooxygen compounds / </w:t>
            </w:r>
            <w:proofErr w:type="spellStart"/>
            <w:r>
              <w:rPr>
                <w:rFonts w:ascii="Times New Roman" w:hAnsi="Times New Roman"/>
                <w:color w:val="000000" w:themeColor="text1"/>
                <w:sz w:val="18"/>
                <w:szCs w:val="18"/>
              </w:rPr>
              <w:t>Carbohydrate</w:t>
            </w:r>
            <w:proofErr w:type="spellEnd"/>
            <w:r>
              <w:rPr>
                <w:rFonts w:ascii="Times New Roman" w:hAnsi="Times New Roman"/>
                <w:color w:val="000000" w:themeColor="text1"/>
                <w:sz w:val="18"/>
                <w:szCs w:val="18"/>
              </w:rPr>
              <w:t xml:space="preserve"> derivatives</w:t>
            </w:r>
          </w:p>
        </w:tc>
        <w:tc>
          <w:tcPr>
            <w:tcW w:w="895" w:type="dxa"/>
            <w:tcBorders>
              <w:left w:val="nil"/>
              <w:right w:val="nil"/>
            </w:tcBorders>
          </w:tcPr>
          <w:p w14:paraId="076F26D1" w14:textId="77777777" w:rsidR="00FD4280" w:rsidRDefault="006E6BA1">
            <w:pPr>
              <w:spacing w:after="0" w:line="240" w:lineRule="auto"/>
              <w:rPr>
                <w:rFonts w:ascii="Times New Roman" w:eastAsia="Times New Roman" w:hAnsi="Times New Roman"/>
                <w:color w:val="000000" w:themeColor="text1"/>
                <w:sz w:val="18"/>
                <w:szCs w:val="18"/>
              </w:rPr>
            </w:pPr>
            <w:r>
              <w:rPr>
                <w:rFonts w:ascii="Times New Roman" w:eastAsia="Times New Roman" w:hAnsi="Times New Roman"/>
                <w:color w:val="000000" w:themeColor="text1"/>
                <w:sz w:val="18"/>
                <w:szCs w:val="18"/>
              </w:rPr>
              <w:t>0.049</w:t>
            </w:r>
          </w:p>
        </w:tc>
        <w:tc>
          <w:tcPr>
            <w:tcW w:w="894" w:type="dxa"/>
            <w:tcBorders>
              <w:left w:val="nil"/>
              <w:right w:val="nil"/>
            </w:tcBorders>
          </w:tcPr>
          <w:p w14:paraId="4E30D5A6" w14:textId="77777777" w:rsidR="00FD4280" w:rsidRDefault="006E6BA1">
            <w:pPr>
              <w:spacing w:after="0" w:line="240" w:lineRule="auto"/>
              <w:rPr>
                <w:rFonts w:ascii="Times New Roman" w:eastAsia="Times New Roman" w:hAnsi="Times New Roman"/>
                <w:color w:val="000000" w:themeColor="text1"/>
                <w:sz w:val="18"/>
                <w:szCs w:val="18"/>
              </w:rPr>
            </w:pPr>
            <w:r>
              <w:rPr>
                <w:rFonts w:ascii="Times New Roman" w:eastAsia="Times New Roman" w:hAnsi="Times New Roman"/>
                <w:color w:val="000000" w:themeColor="text1"/>
                <w:sz w:val="18"/>
                <w:szCs w:val="18"/>
              </w:rPr>
              <w:t>2.00</w:t>
            </w:r>
          </w:p>
        </w:tc>
      </w:tr>
      <w:tr w:rsidR="00FD4280" w14:paraId="670E667E" w14:textId="77777777">
        <w:trPr>
          <w:cantSplit/>
          <w:trHeight w:val="403"/>
          <w:jc w:val="center"/>
        </w:trPr>
        <w:tc>
          <w:tcPr>
            <w:tcW w:w="983" w:type="dxa"/>
            <w:tcBorders>
              <w:left w:val="nil"/>
              <w:right w:val="nil"/>
            </w:tcBorders>
          </w:tcPr>
          <w:p w14:paraId="6F56FC76"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lang w:val="en-GB"/>
              </w:rPr>
              <w:t>197.072</w:t>
            </w:r>
          </w:p>
        </w:tc>
        <w:tc>
          <w:tcPr>
            <w:tcW w:w="983" w:type="dxa"/>
            <w:tcBorders>
              <w:left w:val="nil"/>
              <w:right w:val="nil"/>
            </w:tcBorders>
          </w:tcPr>
          <w:p w14:paraId="77203AB1"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lang w:val="en-GB" w:eastAsia="es-ES"/>
              </w:rPr>
              <w:t>1.932</w:t>
            </w:r>
          </w:p>
        </w:tc>
        <w:tc>
          <w:tcPr>
            <w:tcW w:w="1029" w:type="dxa"/>
            <w:tcBorders>
              <w:left w:val="nil"/>
              <w:right w:val="nil"/>
            </w:tcBorders>
          </w:tcPr>
          <w:p w14:paraId="2A789402" w14:textId="77777777" w:rsidR="00FD4280" w:rsidRDefault="00FD4280">
            <w:pPr>
              <w:spacing w:after="0" w:line="240" w:lineRule="auto"/>
              <w:rPr>
                <w:rFonts w:ascii="Times New Roman" w:hAnsi="Times New Roman"/>
                <w:color w:val="000000" w:themeColor="text1"/>
                <w:sz w:val="18"/>
                <w:szCs w:val="18"/>
              </w:rPr>
            </w:pPr>
          </w:p>
        </w:tc>
        <w:tc>
          <w:tcPr>
            <w:tcW w:w="1547" w:type="dxa"/>
            <w:tcBorders>
              <w:left w:val="nil"/>
              <w:right w:val="nil"/>
            </w:tcBorders>
          </w:tcPr>
          <w:p w14:paraId="6ED2E65E" w14:textId="77777777" w:rsidR="00FD4280" w:rsidRDefault="00FD4280">
            <w:pPr>
              <w:spacing w:after="0" w:line="240" w:lineRule="auto"/>
              <w:rPr>
                <w:rFonts w:ascii="Times New Roman" w:hAnsi="Times New Roman"/>
                <w:color w:val="000000" w:themeColor="text1"/>
                <w:sz w:val="18"/>
                <w:szCs w:val="18"/>
              </w:rPr>
            </w:pPr>
          </w:p>
        </w:tc>
        <w:tc>
          <w:tcPr>
            <w:tcW w:w="6662" w:type="dxa"/>
            <w:tcBorders>
              <w:left w:val="nil"/>
              <w:right w:val="nil"/>
            </w:tcBorders>
          </w:tcPr>
          <w:p w14:paraId="2BDC9597" w14:textId="77777777" w:rsidR="00FD4280" w:rsidRDefault="006E6BA1">
            <w:pPr>
              <w:spacing w:after="0" w:line="240" w:lineRule="auto"/>
              <w:rPr>
                <w:rFonts w:ascii="Times New Roman" w:hAnsi="Times New Roman"/>
                <w:color w:val="000000" w:themeColor="text1"/>
                <w:sz w:val="18"/>
                <w:szCs w:val="18"/>
              </w:rPr>
            </w:pPr>
            <w:proofErr w:type="spellStart"/>
            <w:r>
              <w:rPr>
                <w:rFonts w:ascii="Times New Roman" w:hAnsi="Times New Roman"/>
                <w:color w:val="000000" w:themeColor="text1"/>
                <w:sz w:val="18"/>
                <w:szCs w:val="18"/>
              </w:rPr>
              <w:t>unknown</w:t>
            </w:r>
            <w:proofErr w:type="spellEnd"/>
          </w:p>
        </w:tc>
        <w:tc>
          <w:tcPr>
            <w:tcW w:w="1092" w:type="dxa"/>
            <w:tcBorders>
              <w:left w:val="nil"/>
              <w:right w:val="nil"/>
            </w:tcBorders>
          </w:tcPr>
          <w:p w14:paraId="48639BFE"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4</w:t>
            </w:r>
          </w:p>
        </w:tc>
        <w:tc>
          <w:tcPr>
            <w:tcW w:w="1647" w:type="dxa"/>
            <w:tcBorders>
              <w:left w:val="nil"/>
              <w:right w:val="nil"/>
            </w:tcBorders>
          </w:tcPr>
          <w:p w14:paraId="30644CD2" w14:textId="77777777" w:rsidR="00FD4280" w:rsidRDefault="00FD4280">
            <w:pPr>
              <w:spacing w:after="0" w:line="240" w:lineRule="auto"/>
              <w:rPr>
                <w:rFonts w:ascii="Times New Roman" w:hAnsi="Times New Roman"/>
                <w:color w:val="000000" w:themeColor="text1"/>
                <w:sz w:val="18"/>
                <w:szCs w:val="18"/>
              </w:rPr>
            </w:pPr>
          </w:p>
        </w:tc>
        <w:tc>
          <w:tcPr>
            <w:tcW w:w="895" w:type="dxa"/>
            <w:tcBorders>
              <w:left w:val="nil"/>
              <w:right w:val="nil"/>
            </w:tcBorders>
          </w:tcPr>
          <w:p w14:paraId="12E3DD33" w14:textId="77777777" w:rsidR="00FD4280" w:rsidRDefault="006E6BA1">
            <w:pPr>
              <w:spacing w:after="0" w:line="240" w:lineRule="auto"/>
              <w:rPr>
                <w:rFonts w:ascii="Times New Roman" w:eastAsia="Times New Roman" w:hAnsi="Times New Roman"/>
                <w:color w:val="000000" w:themeColor="text1"/>
                <w:sz w:val="18"/>
                <w:szCs w:val="18"/>
              </w:rPr>
            </w:pPr>
            <w:r>
              <w:rPr>
                <w:rFonts w:ascii="Times New Roman" w:eastAsia="Times New Roman" w:hAnsi="Times New Roman"/>
                <w:color w:val="000000" w:themeColor="text1"/>
                <w:sz w:val="18"/>
                <w:szCs w:val="18"/>
              </w:rPr>
              <w:t>0.046</w:t>
            </w:r>
          </w:p>
        </w:tc>
        <w:tc>
          <w:tcPr>
            <w:tcW w:w="894" w:type="dxa"/>
            <w:tcBorders>
              <w:left w:val="nil"/>
              <w:right w:val="nil"/>
            </w:tcBorders>
          </w:tcPr>
          <w:p w14:paraId="4AA996E3" w14:textId="77777777" w:rsidR="00FD4280" w:rsidRDefault="006E6BA1">
            <w:pPr>
              <w:spacing w:after="0" w:line="240" w:lineRule="auto"/>
              <w:rPr>
                <w:rFonts w:ascii="Times New Roman" w:eastAsia="Times New Roman" w:hAnsi="Times New Roman"/>
                <w:color w:val="000000" w:themeColor="text1"/>
                <w:sz w:val="18"/>
                <w:szCs w:val="18"/>
              </w:rPr>
            </w:pPr>
            <w:r>
              <w:rPr>
                <w:rFonts w:ascii="Times New Roman" w:eastAsia="Times New Roman" w:hAnsi="Times New Roman"/>
                <w:color w:val="000000" w:themeColor="text1"/>
                <w:sz w:val="18"/>
                <w:szCs w:val="18"/>
              </w:rPr>
              <w:t>2.05</w:t>
            </w:r>
          </w:p>
        </w:tc>
      </w:tr>
      <w:tr w:rsidR="00FD4280" w14:paraId="26BC79AA" w14:textId="77777777">
        <w:trPr>
          <w:cantSplit/>
          <w:trHeight w:val="403"/>
          <w:jc w:val="center"/>
        </w:trPr>
        <w:tc>
          <w:tcPr>
            <w:tcW w:w="983" w:type="dxa"/>
            <w:tcBorders>
              <w:left w:val="nil"/>
              <w:right w:val="nil"/>
            </w:tcBorders>
          </w:tcPr>
          <w:p w14:paraId="2E7EDC6C"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lastRenderedPageBreak/>
              <w:t>208.043</w:t>
            </w:r>
          </w:p>
        </w:tc>
        <w:tc>
          <w:tcPr>
            <w:tcW w:w="983" w:type="dxa"/>
            <w:tcBorders>
              <w:left w:val="nil"/>
              <w:right w:val="nil"/>
            </w:tcBorders>
          </w:tcPr>
          <w:p w14:paraId="53DADD3F" w14:textId="77777777" w:rsidR="00FD4280" w:rsidRDefault="006E6BA1">
            <w:pPr>
              <w:spacing w:after="0" w:line="240" w:lineRule="auto"/>
              <w:rPr>
                <w:rFonts w:ascii="Times New Roman" w:hAnsi="Times New Roman"/>
                <w:color w:val="000000" w:themeColor="text1"/>
                <w:sz w:val="18"/>
                <w:szCs w:val="18"/>
                <w:lang w:eastAsia="es-ES"/>
              </w:rPr>
            </w:pPr>
            <w:r>
              <w:rPr>
                <w:rFonts w:ascii="Times New Roman" w:hAnsi="Times New Roman"/>
                <w:color w:val="000000" w:themeColor="text1"/>
                <w:sz w:val="18"/>
                <w:szCs w:val="18"/>
              </w:rPr>
              <w:t>3.563</w:t>
            </w:r>
          </w:p>
        </w:tc>
        <w:tc>
          <w:tcPr>
            <w:tcW w:w="1029" w:type="dxa"/>
            <w:tcBorders>
              <w:left w:val="nil"/>
              <w:right w:val="nil"/>
            </w:tcBorders>
          </w:tcPr>
          <w:p w14:paraId="0E6694B4" w14:textId="77777777" w:rsidR="00FD4280" w:rsidRDefault="00FD4280">
            <w:pPr>
              <w:spacing w:after="0" w:line="240" w:lineRule="auto"/>
              <w:rPr>
                <w:rFonts w:ascii="Times New Roman" w:hAnsi="Times New Roman"/>
                <w:color w:val="000000" w:themeColor="text1"/>
                <w:sz w:val="18"/>
                <w:szCs w:val="18"/>
              </w:rPr>
            </w:pPr>
          </w:p>
        </w:tc>
        <w:tc>
          <w:tcPr>
            <w:tcW w:w="1547" w:type="dxa"/>
            <w:tcBorders>
              <w:left w:val="nil"/>
              <w:right w:val="nil"/>
            </w:tcBorders>
          </w:tcPr>
          <w:p w14:paraId="10637690" w14:textId="77777777" w:rsidR="00FD4280" w:rsidRDefault="00FD4280">
            <w:pPr>
              <w:spacing w:after="0" w:line="240" w:lineRule="auto"/>
              <w:rPr>
                <w:rFonts w:ascii="Times New Roman" w:hAnsi="Times New Roman"/>
                <w:color w:val="000000" w:themeColor="text1"/>
                <w:sz w:val="18"/>
                <w:szCs w:val="18"/>
                <w:lang w:val="en-US"/>
              </w:rPr>
            </w:pPr>
          </w:p>
        </w:tc>
        <w:tc>
          <w:tcPr>
            <w:tcW w:w="6662" w:type="dxa"/>
            <w:tcBorders>
              <w:left w:val="nil"/>
              <w:right w:val="nil"/>
            </w:tcBorders>
          </w:tcPr>
          <w:p w14:paraId="52C83C7E" w14:textId="77777777" w:rsidR="00FD4280" w:rsidRDefault="006E6BA1">
            <w:pPr>
              <w:spacing w:after="0" w:line="240" w:lineRule="auto"/>
              <w:rPr>
                <w:rFonts w:ascii="Times New Roman" w:hAnsi="Times New Roman"/>
                <w:color w:val="000000" w:themeColor="text1"/>
                <w:sz w:val="18"/>
                <w:szCs w:val="18"/>
              </w:rPr>
            </w:pPr>
            <w:proofErr w:type="spellStart"/>
            <w:r>
              <w:rPr>
                <w:rFonts w:ascii="Times New Roman" w:hAnsi="Times New Roman"/>
                <w:color w:val="000000" w:themeColor="text1"/>
                <w:sz w:val="18"/>
                <w:szCs w:val="18"/>
              </w:rPr>
              <w:t>unknown</w:t>
            </w:r>
            <w:proofErr w:type="spellEnd"/>
          </w:p>
        </w:tc>
        <w:tc>
          <w:tcPr>
            <w:tcW w:w="1092" w:type="dxa"/>
            <w:tcBorders>
              <w:left w:val="nil"/>
              <w:right w:val="nil"/>
            </w:tcBorders>
          </w:tcPr>
          <w:p w14:paraId="66C580DE"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4</w:t>
            </w:r>
          </w:p>
        </w:tc>
        <w:tc>
          <w:tcPr>
            <w:tcW w:w="1647" w:type="dxa"/>
            <w:tcBorders>
              <w:left w:val="nil"/>
              <w:right w:val="nil"/>
            </w:tcBorders>
          </w:tcPr>
          <w:p w14:paraId="41EDAF59" w14:textId="77777777" w:rsidR="00FD4280" w:rsidRDefault="00FD4280">
            <w:pPr>
              <w:spacing w:after="0" w:line="240" w:lineRule="auto"/>
              <w:rPr>
                <w:rFonts w:ascii="Times New Roman" w:hAnsi="Times New Roman"/>
                <w:color w:val="000000" w:themeColor="text1"/>
                <w:sz w:val="18"/>
                <w:szCs w:val="18"/>
              </w:rPr>
            </w:pPr>
          </w:p>
        </w:tc>
        <w:tc>
          <w:tcPr>
            <w:tcW w:w="895" w:type="dxa"/>
            <w:tcBorders>
              <w:left w:val="nil"/>
              <w:right w:val="nil"/>
            </w:tcBorders>
          </w:tcPr>
          <w:p w14:paraId="566CB5FC" w14:textId="77777777" w:rsidR="00FD4280" w:rsidRDefault="006E6BA1">
            <w:pPr>
              <w:spacing w:after="0" w:line="240" w:lineRule="auto"/>
              <w:rPr>
                <w:rFonts w:ascii="Times New Roman" w:eastAsia="Times New Roman" w:hAnsi="Times New Roman"/>
                <w:color w:val="000000" w:themeColor="text1"/>
                <w:sz w:val="18"/>
                <w:szCs w:val="18"/>
              </w:rPr>
            </w:pPr>
            <w:r>
              <w:rPr>
                <w:rFonts w:ascii="Times New Roman" w:eastAsia="Times New Roman" w:hAnsi="Times New Roman"/>
                <w:color w:val="000000" w:themeColor="text1"/>
                <w:sz w:val="18"/>
                <w:szCs w:val="18"/>
              </w:rPr>
              <w:t>0.040</w:t>
            </w:r>
          </w:p>
        </w:tc>
        <w:tc>
          <w:tcPr>
            <w:tcW w:w="894" w:type="dxa"/>
            <w:tcBorders>
              <w:left w:val="nil"/>
              <w:right w:val="nil"/>
            </w:tcBorders>
          </w:tcPr>
          <w:p w14:paraId="238E576B" w14:textId="77777777" w:rsidR="00FD4280" w:rsidRDefault="006E6BA1">
            <w:pPr>
              <w:spacing w:after="0" w:line="240" w:lineRule="auto"/>
              <w:rPr>
                <w:rFonts w:ascii="Times New Roman" w:eastAsia="Times New Roman" w:hAnsi="Times New Roman"/>
                <w:color w:val="000000" w:themeColor="text1"/>
                <w:sz w:val="18"/>
                <w:szCs w:val="18"/>
              </w:rPr>
            </w:pPr>
            <w:r>
              <w:rPr>
                <w:rFonts w:ascii="Times New Roman" w:eastAsia="Times New Roman" w:hAnsi="Times New Roman"/>
                <w:color w:val="000000" w:themeColor="text1"/>
                <w:sz w:val="18"/>
                <w:szCs w:val="18"/>
              </w:rPr>
              <w:t>0.14</w:t>
            </w:r>
          </w:p>
        </w:tc>
      </w:tr>
      <w:tr w:rsidR="00FD4280" w14:paraId="1AAB569D" w14:textId="77777777">
        <w:trPr>
          <w:cantSplit/>
          <w:trHeight w:val="403"/>
          <w:jc w:val="center"/>
        </w:trPr>
        <w:tc>
          <w:tcPr>
            <w:tcW w:w="983" w:type="dxa"/>
            <w:tcBorders>
              <w:left w:val="nil"/>
              <w:right w:val="nil"/>
            </w:tcBorders>
          </w:tcPr>
          <w:p w14:paraId="279447C6"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1351.377</w:t>
            </w:r>
          </w:p>
        </w:tc>
        <w:tc>
          <w:tcPr>
            <w:tcW w:w="983" w:type="dxa"/>
            <w:tcBorders>
              <w:left w:val="nil"/>
              <w:right w:val="nil"/>
            </w:tcBorders>
          </w:tcPr>
          <w:p w14:paraId="7E9248AC" w14:textId="77777777" w:rsidR="00FD4280" w:rsidRDefault="006E6BA1">
            <w:pPr>
              <w:spacing w:after="0" w:line="240" w:lineRule="auto"/>
              <w:rPr>
                <w:rFonts w:ascii="Times New Roman" w:hAnsi="Times New Roman"/>
                <w:color w:val="000000" w:themeColor="text1"/>
                <w:sz w:val="18"/>
                <w:szCs w:val="18"/>
                <w:lang w:eastAsia="es-ES"/>
              </w:rPr>
            </w:pPr>
            <w:r>
              <w:rPr>
                <w:rFonts w:ascii="Times New Roman" w:hAnsi="Times New Roman"/>
                <w:color w:val="000000" w:themeColor="text1"/>
                <w:sz w:val="18"/>
                <w:szCs w:val="18"/>
              </w:rPr>
              <w:t>1.880</w:t>
            </w:r>
          </w:p>
        </w:tc>
        <w:tc>
          <w:tcPr>
            <w:tcW w:w="1029" w:type="dxa"/>
            <w:tcBorders>
              <w:left w:val="nil"/>
              <w:right w:val="nil"/>
            </w:tcBorders>
          </w:tcPr>
          <w:p w14:paraId="4CFAF534" w14:textId="77777777" w:rsidR="00FD4280" w:rsidRDefault="00FD4280">
            <w:pPr>
              <w:spacing w:after="0" w:line="240" w:lineRule="auto"/>
              <w:rPr>
                <w:rFonts w:ascii="Times New Roman" w:hAnsi="Times New Roman"/>
                <w:color w:val="000000" w:themeColor="text1"/>
                <w:sz w:val="18"/>
                <w:szCs w:val="18"/>
              </w:rPr>
            </w:pPr>
          </w:p>
        </w:tc>
        <w:tc>
          <w:tcPr>
            <w:tcW w:w="1547" w:type="dxa"/>
            <w:tcBorders>
              <w:left w:val="nil"/>
              <w:right w:val="nil"/>
            </w:tcBorders>
          </w:tcPr>
          <w:p w14:paraId="529DBC82" w14:textId="77777777" w:rsidR="00FD4280" w:rsidRDefault="00FD4280">
            <w:pPr>
              <w:spacing w:after="0" w:line="240" w:lineRule="auto"/>
              <w:rPr>
                <w:rFonts w:ascii="Times New Roman" w:hAnsi="Times New Roman"/>
                <w:color w:val="000000" w:themeColor="text1"/>
                <w:sz w:val="18"/>
                <w:szCs w:val="18"/>
                <w:lang w:val="en-US"/>
              </w:rPr>
            </w:pPr>
          </w:p>
        </w:tc>
        <w:tc>
          <w:tcPr>
            <w:tcW w:w="6662" w:type="dxa"/>
            <w:tcBorders>
              <w:left w:val="nil"/>
              <w:right w:val="nil"/>
            </w:tcBorders>
          </w:tcPr>
          <w:p w14:paraId="0855A14B" w14:textId="77777777" w:rsidR="00FD4280" w:rsidRDefault="006E6BA1">
            <w:pPr>
              <w:spacing w:after="0" w:line="240" w:lineRule="auto"/>
              <w:rPr>
                <w:rFonts w:ascii="Times New Roman" w:hAnsi="Times New Roman"/>
                <w:color w:val="000000" w:themeColor="text1"/>
                <w:sz w:val="18"/>
                <w:szCs w:val="18"/>
              </w:rPr>
            </w:pPr>
            <w:proofErr w:type="spellStart"/>
            <w:r>
              <w:rPr>
                <w:rFonts w:ascii="Times New Roman" w:hAnsi="Times New Roman"/>
                <w:color w:val="000000" w:themeColor="text1"/>
                <w:sz w:val="18"/>
                <w:szCs w:val="18"/>
              </w:rPr>
              <w:t>unknown</w:t>
            </w:r>
            <w:proofErr w:type="spellEnd"/>
          </w:p>
        </w:tc>
        <w:tc>
          <w:tcPr>
            <w:tcW w:w="1092" w:type="dxa"/>
            <w:tcBorders>
              <w:left w:val="nil"/>
              <w:right w:val="nil"/>
            </w:tcBorders>
          </w:tcPr>
          <w:p w14:paraId="58197A75" w14:textId="77777777" w:rsidR="00FD4280" w:rsidRDefault="006E6BA1">
            <w:pPr>
              <w:spacing w:after="0" w:line="240" w:lineRule="auto"/>
              <w:rPr>
                <w:rFonts w:ascii="Times New Roman" w:hAnsi="Times New Roman"/>
                <w:color w:val="000000" w:themeColor="text1"/>
                <w:sz w:val="18"/>
                <w:szCs w:val="18"/>
              </w:rPr>
            </w:pPr>
            <w:r>
              <w:rPr>
                <w:rFonts w:ascii="Times New Roman" w:hAnsi="Times New Roman"/>
                <w:color w:val="000000" w:themeColor="text1"/>
                <w:sz w:val="18"/>
                <w:szCs w:val="18"/>
              </w:rPr>
              <w:t>4</w:t>
            </w:r>
          </w:p>
        </w:tc>
        <w:tc>
          <w:tcPr>
            <w:tcW w:w="1647" w:type="dxa"/>
            <w:tcBorders>
              <w:left w:val="nil"/>
              <w:right w:val="nil"/>
            </w:tcBorders>
          </w:tcPr>
          <w:p w14:paraId="647BCDE4" w14:textId="77777777" w:rsidR="00FD4280" w:rsidRDefault="00FD4280">
            <w:pPr>
              <w:spacing w:after="0" w:line="240" w:lineRule="auto"/>
              <w:rPr>
                <w:rFonts w:ascii="Times New Roman" w:hAnsi="Times New Roman"/>
                <w:color w:val="000000" w:themeColor="text1"/>
                <w:sz w:val="18"/>
                <w:szCs w:val="18"/>
              </w:rPr>
            </w:pPr>
          </w:p>
        </w:tc>
        <w:tc>
          <w:tcPr>
            <w:tcW w:w="895" w:type="dxa"/>
            <w:tcBorders>
              <w:left w:val="nil"/>
              <w:right w:val="nil"/>
            </w:tcBorders>
          </w:tcPr>
          <w:p w14:paraId="7C969989" w14:textId="77777777" w:rsidR="00FD4280" w:rsidRDefault="006E6BA1">
            <w:pPr>
              <w:spacing w:after="0" w:line="240" w:lineRule="auto"/>
              <w:rPr>
                <w:rFonts w:ascii="Times New Roman" w:eastAsia="Times New Roman" w:hAnsi="Times New Roman"/>
                <w:color w:val="000000" w:themeColor="text1"/>
                <w:sz w:val="18"/>
                <w:szCs w:val="18"/>
              </w:rPr>
            </w:pPr>
            <w:r>
              <w:rPr>
                <w:rFonts w:ascii="Times New Roman" w:eastAsia="Times New Roman" w:hAnsi="Times New Roman"/>
                <w:color w:val="000000" w:themeColor="text1"/>
                <w:sz w:val="18"/>
                <w:szCs w:val="18"/>
              </w:rPr>
              <w:t>0.031</w:t>
            </w:r>
          </w:p>
        </w:tc>
        <w:tc>
          <w:tcPr>
            <w:tcW w:w="894" w:type="dxa"/>
            <w:tcBorders>
              <w:left w:val="nil"/>
              <w:right w:val="nil"/>
            </w:tcBorders>
          </w:tcPr>
          <w:p w14:paraId="388D2AAF" w14:textId="77777777" w:rsidR="00FD4280" w:rsidRDefault="006E6BA1">
            <w:pPr>
              <w:spacing w:after="0" w:line="240" w:lineRule="auto"/>
              <w:rPr>
                <w:rFonts w:ascii="Times New Roman" w:eastAsia="Times New Roman" w:hAnsi="Times New Roman"/>
                <w:color w:val="000000" w:themeColor="text1"/>
                <w:sz w:val="18"/>
                <w:szCs w:val="18"/>
              </w:rPr>
            </w:pPr>
            <w:r>
              <w:rPr>
                <w:rFonts w:ascii="Times New Roman" w:eastAsia="Times New Roman" w:hAnsi="Times New Roman"/>
                <w:color w:val="000000" w:themeColor="text1"/>
                <w:sz w:val="18"/>
                <w:szCs w:val="18"/>
              </w:rPr>
              <w:t>2.74</w:t>
            </w:r>
          </w:p>
        </w:tc>
      </w:tr>
    </w:tbl>
    <w:p w14:paraId="717ACB60" w14:textId="21BE07B1" w:rsidR="00A44571" w:rsidRDefault="006E6BA1">
      <w:pPr>
        <w:tabs>
          <w:tab w:val="left" w:pos="2115"/>
        </w:tabs>
        <w:spacing w:before="120" w:after="0" w:line="360" w:lineRule="auto"/>
        <w:rPr>
          <w:rFonts w:ascii="Times New Roman" w:hAnsi="Times New Roman"/>
          <w:color w:val="000000" w:themeColor="text1"/>
          <w:sz w:val="18"/>
          <w:szCs w:val="18"/>
          <w:lang w:val="en-GB"/>
        </w:rPr>
      </w:pPr>
      <w:r>
        <w:rPr>
          <w:rFonts w:ascii="Times New Roman" w:hAnsi="Times New Roman"/>
          <w:color w:val="000000" w:themeColor="text1"/>
          <w:sz w:val="18"/>
          <w:szCs w:val="18"/>
          <w:lang w:val="en-GB"/>
        </w:rPr>
        <w:t>Confidence level: 1: confirmed; 2: putatively annotated; 3: putatively characterized; 4: unknown</w:t>
      </w:r>
    </w:p>
    <w:p w14:paraId="3B4DA764" w14:textId="77777777" w:rsidR="00A44571" w:rsidRDefault="00A44571">
      <w:pPr>
        <w:tabs>
          <w:tab w:val="left" w:pos="2115"/>
        </w:tabs>
        <w:spacing w:before="120" w:after="0" w:line="360" w:lineRule="auto"/>
        <w:rPr>
          <w:rFonts w:ascii="Times New Roman" w:hAnsi="Times New Roman"/>
          <w:color w:val="000000" w:themeColor="text1"/>
          <w:sz w:val="18"/>
          <w:szCs w:val="18"/>
          <w:lang w:val="en-GB"/>
        </w:rPr>
      </w:pPr>
    </w:p>
    <w:p w14:paraId="705F7086" w14:textId="77777777" w:rsidR="00A301F8" w:rsidRDefault="00A301F8">
      <w:pPr>
        <w:spacing w:after="0" w:line="240" w:lineRule="auto"/>
        <w:rPr>
          <w:rFonts w:ascii="Times New Roman" w:hAnsi="Times New Roman"/>
          <w:b/>
          <w:bCs/>
          <w:sz w:val="24"/>
          <w:szCs w:val="24"/>
          <w:lang w:val="en-US"/>
        </w:rPr>
      </w:pPr>
      <w:r>
        <w:rPr>
          <w:rFonts w:ascii="Times New Roman" w:hAnsi="Times New Roman"/>
          <w:b/>
          <w:bCs/>
          <w:sz w:val="24"/>
          <w:szCs w:val="24"/>
          <w:lang w:val="en-US"/>
        </w:rPr>
        <w:br w:type="page"/>
      </w:r>
    </w:p>
    <w:p w14:paraId="187773DC" w14:textId="2023C386" w:rsidR="00A44571" w:rsidRPr="0009587F" w:rsidRDefault="00A44571" w:rsidP="00A44571">
      <w:pPr>
        <w:spacing w:after="300" w:line="360" w:lineRule="auto"/>
        <w:rPr>
          <w:lang w:val="en-GB"/>
        </w:rPr>
      </w:pPr>
      <w:r w:rsidRPr="00C162DE">
        <w:rPr>
          <w:rFonts w:ascii="Times New Roman" w:hAnsi="Times New Roman"/>
          <w:b/>
          <w:bCs/>
          <w:lang w:val="en-US"/>
        </w:rPr>
        <w:lastRenderedPageBreak/>
        <w:t>REFERENCES</w:t>
      </w:r>
    </w:p>
    <w:p w14:paraId="00669DE5" w14:textId="77777777" w:rsidR="003A3259" w:rsidRDefault="00A44571" w:rsidP="00C162DE">
      <w:pPr>
        <w:spacing w:after="0" w:line="240" w:lineRule="auto"/>
        <w:ind w:left="284" w:hanging="294"/>
        <w:rPr>
          <w:rFonts w:ascii="Times New Roman" w:hAnsi="Times New Roman"/>
          <w:noProof/>
          <w:color w:val="000000" w:themeColor="text1"/>
          <w:lang w:val="en-GB"/>
        </w:rPr>
      </w:pPr>
      <w:r w:rsidRPr="00C162DE">
        <w:rPr>
          <w:rFonts w:ascii="Times New Roman" w:hAnsi="Times New Roman"/>
          <w:color w:val="000000" w:themeColor="text1"/>
          <w:lang w:val="en-GB"/>
        </w:rPr>
        <w:fldChar w:fldCharType="begin"/>
      </w:r>
      <w:r w:rsidRPr="00C162DE">
        <w:rPr>
          <w:rFonts w:ascii="Times New Roman" w:hAnsi="Times New Roman"/>
          <w:color w:val="000000" w:themeColor="text1"/>
          <w:lang w:val="en-GB"/>
        </w:rPr>
        <w:instrText xml:space="preserve"> ADDIN EN.REFLIST </w:instrText>
      </w:r>
      <w:r w:rsidRPr="00C162DE">
        <w:rPr>
          <w:rFonts w:ascii="Times New Roman" w:hAnsi="Times New Roman"/>
          <w:color w:val="000000" w:themeColor="text1"/>
          <w:lang w:val="en-GB"/>
        </w:rPr>
        <w:fldChar w:fldCharType="separate"/>
      </w:r>
      <w:bookmarkStart w:id="3" w:name="_ENREF_1"/>
      <w:r w:rsidR="003A3259">
        <w:rPr>
          <w:rFonts w:ascii="Times New Roman" w:hAnsi="Times New Roman"/>
          <w:noProof/>
          <w:color w:val="000000" w:themeColor="text1"/>
          <w:lang w:val="en-GB"/>
        </w:rPr>
        <w:t>[1] Oto J, Fernandez-Pardo A, Roca M, et al. (2020) Urine metabolomic analysis in clear cell and papillary renal cell carcinoma: A pilot study. J Proteomics 218:103723. 10.1016/j.jprot.2020.103723</w:t>
      </w:r>
      <w:bookmarkEnd w:id="3"/>
    </w:p>
    <w:p w14:paraId="62988663" w14:textId="77777777" w:rsidR="003A3259" w:rsidRDefault="003A3259" w:rsidP="00C162DE">
      <w:pPr>
        <w:spacing w:after="0" w:line="240" w:lineRule="auto"/>
        <w:ind w:left="284" w:hanging="294"/>
        <w:rPr>
          <w:rFonts w:ascii="Times New Roman" w:hAnsi="Times New Roman"/>
          <w:noProof/>
          <w:color w:val="000000" w:themeColor="text1"/>
          <w:lang w:val="en-GB"/>
        </w:rPr>
      </w:pPr>
      <w:bookmarkStart w:id="4" w:name="_ENREF_2"/>
      <w:r>
        <w:rPr>
          <w:rFonts w:ascii="Times New Roman" w:hAnsi="Times New Roman"/>
          <w:noProof/>
          <w:color w:val="000000" w:themeColor="text1"/>
          <w:lang w:val="en-GB"/>
        </w:rPr>
        <w:t>[2] Gil-de-la-Fuente A, Godzien J, Saugar S, et al. (2019) Ceu mass mediator 3.0: A metabolite annotation tool. J Proteome Res 18:797-802. 10.1021/acs.jproteome.8b00720</w:t>
      </w:r>
      <w:bookmarkEnd w:id="4"/>
    </w:p>
    <w:p w14:paraId="0E041086" w14:textId="77777777" w:rsidR="003A3259" w:rsidRDefault="003A3259" w:rsidP="00C162DE">
      <w:pPr>
        <w:spacing w:line="240" w:lineRule="auto"/>
        <w:ind w:left="284" w:hanging="294"/>
        <w:rPr>
          <w:rFonts w:ascii="Times New Roman" w:hAnsi="Times New Roman"/>
          <w:noProof/>
          <w:color w:val="000000" w:themeColor="text1"/>
          <w:lang w:val="en-GB"/>
        </w:rPr>
      </w:pPr>
      <w:bookmarkStart w:id="5" w:name="_ENREF_3"/>
      <w:r>
        <w:rPr>
          <w:rFonts w:ascii="Times New Roman" w:hAnsi="Times New Roman"/>
          <w:noProof/>
          <w:color w:val="000000" w:themeColor="text1"/>
          <w:lang w:val="en-GB"/>
        </w:rPr>
        <w:t>[3] Sumner LW, Amberg A, Barrett D, et al. (2007) Proposed minimum reporting standards for chemical analysis chemical analysis working group (cawg) metabolomics standards initiative (msi). Metabolomics : Official journal of the Metabolomic Society 3:211-221. 10.1007/s11306-007-0082-2</w:t>
      </w:r>
      <w:bookmarkEnd w:id="5"/>
    </w:p>
    <w:p w14:paraId="6B5AFFC5" w14:textId="127E2FFF" w:rsidR="003A3259" w:rsidRDefault="003A3259" w:rsidP="003A3259">
      <w:pPr>
        <w:spacing w:line="240" w:lineRule="auto"/>
        <w:rPr>
          <w:rFonts w:cs="Calibri"/>
          <w:noProof/>
          <w:color w:val="000000" w:themeColor="text1"/>
          <w:lang w:val="en-GB"/>
        </w:rPr>
      </w:pPr>
    </w:p>
    <w:p w14:paraId="4963B9EA" w14:textId="10A0293F" w:rsidR="00FD4280" w:rsidRDefault="00A44571" w:rsidP="000F1284">
      <w:pPr>
        <w:spacing w:after="300" w:line="360" w:lineRule="auto"/>
        <w:rPr>
          <w:rFonts w:ascii="Times New Roman" w:hAnsi="Times New Roman"/>
          <w:color w:val="000000" w:themeColor="text1"/>
          <w:sz w:val="24"/>
          <w:szCs w:val="24"/>
          <w:lang w:val="en-GB"/>
        </w:rPr>
      </w:pPr>
      <w:r w:rsidRPr="00C162DE">
        <w:rPr>
          <w:rFonts w:ascii="Times New Roman" w:hAnsi="Times New Roman"/>
          <w:color w:val="000000" w:themeColor="text1"/>
          <w:lang w:val="en-GB"/>
        </w:rPr>
        <w:fldChar w:fldCharType="end"/>
      </w:r>
    </w:p>
    <w:sectPr w:rsidR="00FD4280" w:rsidSect="00A44571">
      <w:footerReference w:type="default" r:id="rId29"/>
      <w:pgSz w:w="16838" w:h="11906" w:orient="landscape"/>
      <w:pgMar w:top="811" w:right="1418" w:bottom="1259" w:left="1418" w:header="0" w:footer="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9C20E4" w14:textId="77777777" w:rsidR="005D615C" w:rsidRDefault="005D615C">
      <w:pPr>
        <w:spacing w:after="0" w:line="240" w:lineRule="auto"/>
      </w:pPr>
      <w:r>
        <w:separator/>
      </w:r>
    </w:p>
  </w:endnote>
  <w:endnote w:type="continuationSeparator" w:id="0">
    <w:p w14:paraId="1F50BC1D" w14:textId="77777777" w:rsidR="005D615C" w:rsidRDefault="005D61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97055761"/>
      <w:docPartObj>
        <w:docPartGallery w:val="Page Numbers (Bottom of Page)"/>
        <w:docPartUnique/>
      </w:docPartObj>
    </w:sdtPr>
    <w:sdtEndPr>
      <w:rPr>
        <w:rFonts w:ascii="Times New Roman" w:hAnsi="Times New Roman"/>
      </w:rPr>
    </w:sdtEndPr>
    <w:sdtContent>
      <w:p w14:paraId="2CE858DE" w14:textId="302B14F7" w:rsidR="00367A69" w:rsidRPr="00C162DE" w:rsidRDefault="00367A69">
        <w:pPr>
          <w:pStyle w:val="Footer"/>
          <w:jc w:val="right"/>
          <w:rPr>
            <w:rFonts w:ascii="Times New Roman" w:hAnsi="Times New Roman"/>
          </w:rPr>
        </w:pPr>
        <w:r w:rsidRPr="00C162DE">
          <w:rPr>
            <w:rFonts w:ascii="Times New Roman" w:hAnsi="Times New Roman"/>
          </w:rPr>
          <w:t>S</w:t>
        </w:r>
        <w:r w:rsidRPr="00C162DE">
          <w:rPr>
            <w:rFonts w:ascii="Times New Roman" w:hAnsi="Times New Roman"/>
          </w:rPr>
          <w:fldChar w:fldCharType="begin"/>
        </w:r>
        <w:r w:rsidRPr="00C162DE">
          <w:rPr>
            <w:rFonts w:ascii="Times New Roman" w:hAnsi="Times New Roman"/>
          </w:rPr>
          <w:instrText>PAGE   \* MERGEFORMAT</w:instrText>
        </w:r>
        <w:r w:rsidRPr="00C162DE">
          <w:rPr>
            <w:rFonts w:ascii="Times New Roman" w:hAnsi="Times New Roman"/>
          </w:rPr>
          <w:fldChar w:fldCharType="separate"/>
        </w:r>
        <w:r w:rsidRPr="00C162DE">
          <w:rPr>
            <w:rFonts w:ascii="Times New Roman" w:hAnsi="Times New Roman"/>
          </w:rPr>
          <w:t>2</w:t>
        </w:r>
        <w:r w:rsidRPr="00C162DE">
          <w:rPr>
            <w:rFonts w:ascii="Times New Roman" w:hAnsi="Times New Roman"/>
          </w:rPr>
          <w:fldChar w:fldCharType="end"/>
        </w:r>
      </w:p>
    </w:sdtContent>
  </w:sdt>
  <w:p w14:paraId="27FE2625" w14:textId="78BAAF69" w:rsidR="00FD4280" w:rsidRDefault="00FD42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93340984"/>
      <w:docPartObj>
        <w:docPartGallery w:val="Page Numbers (Bottom of Page)"/>
        <w:docPartUnique/>
      </w:docPartObj>
    </w:sdtPr>
    <w:sdtEndPr/>
    <w:sdtContent>
      <w:p w14:paraId="0DF9875C" w14:textId="77777777" w:rsidR="00FD4280" w:rsidRDefault="006E6BA1">
        <w:pPr>
          <w:pStyle w:val="Footer"/>
          <w:jc w:val="center"/>
          <w:rPr>
            <w:rFonts w:ascii="Times New Roman" w:hAnsi="Times New Roman"/>
            <w:sz w:val="24"/>
            <w:szCs w:val="24"/>
          </w:rPr>
        </w:pPr>
        <w:r>
          <w:rPr>
            <w:rFonts w:ascii="Times New Roman" w:hAnsi="Times New Roman"/>
            <w:sz w:val="24"/>
            <w:szCs w:val="24"/>
          </w:rPr>
          <w:t>S</w:t>
        </w:r>
        <w:r>
          <w:rPr>
            <w:rFonts w:ascii="Times New Roman" w:hAnsi="Times New Roman"/>
            <w:sz w:val="24"/>
            <w:szCs w:val="24"/>
          </w:rPr>
          <w:fldChar w:fldCharType="begin"/>
        </w:r>
        <w:r>
          <w:rPr>
            <w:rFonts w:ascii="Times New Roman" w:hAnsi="Times New Roman"/>
            <w:sz w:val="24"/>
            <w:szCs w:val="24"/>
          </w:rPr>
          <w:instrText>PAGE</w:instrText>
        </w:r>
        <w:r>
          <w:rPr>
            <w:rFonts w:ascii="Times New Roman" w:hAnsi="Times New Roman"/>
            <w:sz w:val="24"/>
            <w:szCs w:val="24"/>
          </w:rPr>
          <w:fldChar w:fldCharType="separate"/>
        </w:r>
        <w:r w:rsidR="003A3259">
          <w:rPr>
            <w:rFonts w:ascii="Times New Roman" w:hAnsi="Times New Roman"/>
            <w:noProof/>
            <w:sz w:val="24"/>
            <w:szCs w:val="24"/>
          </w:rPr>
          <w:t>11</w:t>
        </w:r>
        <w:r>
          <w:rPr>
            <w:rFonts w:ascii="Times New Roman" w:hAnsi="Times New Roman"/>
            <w:sz w:val="24"/>
            <w:szCs w:val="24"/>
          </w:rPr>
          <w:fldChar w:fldCharType="end"/>
        </w:r>
      </w:p>
      <w:p w14:paraId="38CA7E3C" w14:textId="77777777" w:rsidR="00FD4280" w:rsidRDefault="00954697">
        <w:pPr>
          <w:pStyle w:val="Footer"/>
        </w:pP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79281611"/>
      <w:docPartObj>
        <w:docPartGallery w:val="Page Numbers (Bottom of Page)"/>
        <w:docPartUnique/>
      </w:docPartObj>
    </w:sdtPr>
    <w:sdtEndPr/>
    <w:sdtContent>
      <w:p w14:paraId="444CB290" w14:textId="77777777" w:rsidR="00FD4280" w:rsidRDefault="006E6BA1">
        <w:pPr>
          <w:pStyle w:val="Footer"/>
          <w:jc w:val="center"/>
          <w:rPr>
            <w:rFonts w:ascii="Times New Roman" w:hAnsi="Times New Roman"/>
            <w:sz w:val="24"/>
            <w:szCs w:val="24"/>
          </w:rPr>
        </w:pPr>
        <w:r>
          <w:rPr>
            <w:rFonts w:ascii="Times New Roman" w:hAnsi="Times New Roman"/>
            <w:sz w:val="24"/>
            <w:szCs w:val="24"/>
          </w:rPr>
          <w:t>S</w:t>
        </w:r>
        <w:r>
          <w:rPr>
            <w:rFonts w:ascii="Times New Roman" w:hAnsi="Times New Roman"/>
            <w:sz w:val="24"/>
            <w:szCs w:val="24"/>
          </w:rPr>
          <w:fldChar w:fldCharType="begin"/>
        </w:r>
        <w:r>
          <w:rPr>
            <w:rFonts w:ascii="Times New Roman" w:hAnsi="Times New Roman"/>
            <w:sz w:val="24"/>
            <w:szCs w:val="24"/>
          </w:rPr>
          <w:instrText>PAGE</w:instrText>
        </w:r>
        <w:r>
          <w:rPr>
            <w:rFonts w:ascii="Times New Roman" w:hAnsi="Times New Roman"/>
            <w:sz w:val="24"/>
            <w:szCs w:val="24"/>
          </w:rPr>
          <w:fldChar w:fldCharType="separate"/>
        </w:r>
        <w:r w:rsidR="003A3259">
          <w:rPr>
            <w:rFonts w:ascii="Times New Roman" w:hAnsi="Times New Roman"/>
            <w:noProof/>
            <w:sz w:val="24"/>
            <w:szCs w:val="24"/>
          </w:rPr>
          <w:t>13</w:t>
        </w:r>
        <w:r>
          <w:rPr>
            <w:rFonts w:ascii="Times New Roman" w:hAnsi="Times New Roman"/>
            <w:sz w:val="24"/>
            <w:szCs w:val="24"/>
          </w:rPr>
          <w:fldChar w:fldCharType="end"/>
        </w:r>
      </w:p>
      <w:p w14:paraId="4D6B28EF" w14:textId="77777777" w:rsidR="00FD4280" w:rsidRDefault="00954697">
        <w:pPr>
          <w:pStyle w:val="Footer"/>
        </w:pP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31746063"/>
      <w:docPartObj>
        <w:docPartGallery w:val="Page Numbers (Bottom of Page)"/>
        <w:docPartUnique/>
      </w:docPartObj>
    </w:sdtPr>
    <w:sdtEndPr/>
    <w:sdtContent>
      <w:p w14:paraId="5A3A8027" w14:textId="77777777" w:rsidR="00FD4280" w:rsidRDefault="006E6BA1">
        <w:pPr>
          <w:pStyle w:val="Footer"/>
          <w:jc w:val="center"/>
          <w:rPr>
            <w:rFonts w:ascii="Times New Roman" w:hAnsi="Times New Roman"/>
            <w:sz w:val="24"/>
            <w:szCs w:val="24"/>
          </w:rPr>
        </w:pPr>
        <w:r>
          <w:rPr>
            <w:rFonts w:ascii="Times New Roman" w:hAnsi="Times New Roman"/>
            <w:sz w:val="24"/>
            <w:szCs w:val="24"/>
          </w:rPr>
          <w:t>S</w:t>
        </w:r>
        <w:r>
          <w:rPr>
            <w:rFonts w:ascii="Times New Roman" w:hAnsi="Times New Roman"/>
            <w:sz w:val="24"/>
            <w:szCs w:val="24"/>
          </w:rPr>
          <w:fldChar w:fldCharType="begin"/>
        </w:r>
        <w:r>
          <w:rPr>
            <w:rFonts w:ascii="Times New Roman" w:hAnsi="Times New Roman"/>
            <w:sz w:val="24"/>
            <w:szCs w:val="24"/>
          </w:rPr>
          <w:instrText>PAGE</w:instrText>
        </w:r>
        <w:r>
          <w:rPr>
            <w:rFonts w:ascii="Times New Roman" w:hAnsi="Times New Roman"/>
            <w:sz w:val="24"/>
            <w:szCs w:val="24"/>
          </w:rPr>
          <w:fldChar w:fldCharType="separate"/>
        </w:r>
        <w:r w:rsidR="003A3259">
          <w:rPr>
            <w:rFonts w:ascii="Times New Roman" w:hAnsi="Times New Roman"/>
            <w:noProof/>
            <w:sz w:val="24"/>
            <w:szCs w:val="24"/>
          </w:rPr>
          <w:t>24</w:t>
        </w:r>
        <w:r>
          <w:rPr>
            <w:rFonts w:ascii="Times New Roman" w:hAnsi="Times New Roman"/>
            <w:sz w:val="24"/>
            <w:szCs w:val="24"/>
          </w:rPr>
          <w:fldChar w:fldCharType="end"/>
        </w:r>
      </w:p>
      <w:p w14:paraId="115336CE" w14:textId="77777777" w:rsidR="00FD4280" w:rsidRDefault="00954697">
        <w:pPr>
          <w:pStyle w:val="Foote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DCB69D" w14:textId="77777777" w:rsidR="005D615C" w:rsidRDefault="005D615C">
      <w:pPr>
        <w:spacing w:after="0" w:line="240" w:lineRule="auto"/>
      </w:pPr>
      <w:r>
        <w:separator/>
      </w:r>
    </w:p>
  </w:footnote>
  <w:footnote w:type="continuationSeparator" w:id="0">
    <w:p w14:paraId="2A233680" w14:textId="77777777" w:rsidR="005D615C" w:rsidRDefault="005D61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sz w:val="24"/>
        <w:szCs w:val="24"/>
      </w:rPr>
      <w:id w:val="-391271312"/>
      <w:docPartObj>
        <w:docPartGallery w:val="Page Numbers (Top of Page)"/>
        <w:docPartUnique/>
      </w:docPartObj>
    </w:sdtPr>
    <w:sdtEndPr/>
    <w:sdtContent>
      <w:p w14:paraId="3815F067" w14:textId="77777777" w:rsidR="003735D1" w:rsidRPr="000F1284" w:rsidRDefault="003735D1">
        <w:pPr>
          <w:pStyle w:val="Header"/>
          <w:jc w:val="right"/>
          <w:rPr>
            <w:rFonts w:ascii="Times New Roman" w:hAnsi="Times New Roman"/>
            <w:sz w:val="24"/>
            <w:szCs w:val="24"/>
          </w:rPr>
        </w:pPr>
      </w:p>
      <w:p w14:paraId="1A020675" w14:textId="70BC2E84" w:rsidR="003735D1" w:rsidRPr="000F1284" w:rsidRDefault="00954697" w:rsidP="000F1284">
        <w:pPr>
          <w:pStyle w:val="Header"/>
          <w:jc w:val="right"/>
          <w:rPr>
            <w:rFonts w:ascii="Times New Roman" w:hAnsi="Times New Roman"/>
            <w:sz w:val="24"/>
            <w:szCs w:val="24"/>
          </w:rPr>
        </w:pP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Focus Pocus&lt;/Style&gt;&lt;LeftDelim&gt;{&lt;/LeftDelim&gt;&lt;RightDelim&gt;}&lt;/RightDelim&gt;&lt;FontName&gt;Times New Roman&lt;/FontName&gt;&lt;FontSize&gt;11&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Layout&gt;"/>
    <w:docVar w:name="EN.Libraries" w:val="&lt;Libraries&gt;&lt;item db-id=&quot;se09fe9pbwwp55e050v59sdfpsszf2r229ss&quot;&gt;m160 Worl J Uro&lt;record-ids&gt;&lt;item&gt;19&lt;/item&gt;&lt;/record-ids&gt;&lt;/item&gt;&lt;/Libraries&gt;"/>
  </w:docVars>
  <w:rsids>
    <w:rsidRoot w:val="00FD4280"/>
    <w:rsid w:val="00083DC2"/>
    <w:rsid w:val="00087878"/>
    <w:rsid w:val="0009587F"/>
    <w:rsid w:val="000C185A"/>
    <w:rsid w:val="000F1284"/>
    <w:rsid w:val="001F02AC"/>
    <w:rsid w:val="00261909"/>
    <w:rsid w:val="002C3FE2"/>
    <w:rsid w:val="00311DCA"/>
    <w:rsid w:val="0033030B"/>
    <w:rsid w:val="00367A69"/>
    <w:rsid w:val="003735D1"/>
    <w:rsid w:val="0037372F"/>
    <w:rsid w:val="003A3259"/>
    <w:rsid w:val="003D3A67"/>
    <w:rsid w:val="00413F2A"/>
    <w:rsid w:val="0041771E"/>
    <w:rsid w:val="004F0B78"/>
    <w:rsid w:val="0050054B"/>
    <w:rsid w:val="0055752B"/>
    <w:rsid w:val="005D615C"/>
    <w:rsid w:val="005E5816"/>
    <w:rsid w:val="006217A7"/>
    <w:rsid w:val="006274A1"/>
    <w:rsid w:val="00667DAE"/>
    <w:rsid w:val="00687A04"/>
    <w:rsid w:val="006E6BA1"/>
    <w:rsid w:val="0071720B"/>
    <w:rsid w:val="00721576"/>
    <w:rsid w:val="007511E9"/>
    <w:rsid w:val="00757370"/>
    <w:rsid w:val="00760EDA"/>
    <w:rsid w:val="007938E3"/>
    <w:rsid w:val="007B6824"/>
    <w:rsid w:val="008177E5"/>
    <w:rsid w:val="00823071"/>
    <w:rsid w:val="00831602"/>
    <w:rsid w:val="0083676F"/>
    <w:rsid w:val="00836D48"/>
    <w:rsid w:val="00854693"/>
    <w:rsid w:val="008761C8"/>
    <w:rsid w:val="008938C4"/>
    <w:rsid w:val="00954697"/>
    <w:rsid w:val="009F0218"/>
    <w:rsid w:val="009F0F6A"/>
    <w:rsid w:val="00A301F8"/>
    <w:rsid w:val="00A349E7"/>
    <w:rsid w:val="00A44571"/>
    <w:rsid w:val="00A47B9E"/>
    <w:rsid w:val="00A6045F"/>
    <w:rsid w:val="00A6393A"/>
    <w:rsid w:val="00A906B4"/>
    <w:rsid w:val="00AF6827"/>
    <w:rsid w:val="00B135FB"/>
    <w:rsid w:val="00B36BB4"/>
    <w:rsid w:val="00B67240"/>
    <w:rsid w:val="00B806AE"/>
    <w:rsid w:val="00BC372A"/>
    <w:rsid w:val="00C162DE"/>
    <w:rsid w:val="00CB475A"/>
    <w:rsid w:val="00CC0F80"/>
    <w:rsid w:val="00D017D6"/>
    <w:rsid w:val="00D02E33"/>
    <w:rsid w:val="00D441BE"/>
    <w:rsid w:val="00DC2187"/>
    <w:rsid w:val="00EA50E9"/>
    <w:rsid w:val="00F05145"/>
    <w:rsid w:val="00F86BEE"/>
    <w:rsid w:val="00FB7850"/>
    <w:rsid w:val="00FD4280"/>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A5ABE"/>
  <w15:docId w15:val="{4D17062B-8F3F-4341-B1AC-F092D9F8E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B0B"/>
    <w:pPr>
      <w:spacing w:after="200" w:line="276" w:lineRule="auto"/>
    </w:pPr>
    <w:rPr>
      <w:rFonts w:ascii="Calibri" w:eastAsia="Calibri" w:hAnsi="Calibri" w:cs="Times New Roman"/>
      <w:color w:val="00000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qFormat/>
    <w:rsid w:val="00A8121A"/>
    <w:rPr>
      <w:sz w:val="16"/>
      <w:szCs w:val="16"/>
    </w:rPr>
  </w:style>
  <w:style w:type="character" w:customStyle="1" w:styleId="CommentTextChar">
    <w:name w:val="Comment Text Char"/>
    <w:basedOn w:val="DefaultParagraphFont"/>
    <w:link w:val="CommentText"/>
    <w:uiPriority w:val="99"/>
    <w:qFormat/>
    <w:rsid w:val="00A8121A"/>
    <w:rPr>
      <w:rFonts w:ascii="Calibri" w:eastAsia="Calibri" w:hAnsi="Calibri" w:cs="Times New Roman"/>
      <w:color w:val="00000A"/>
      <w:sz w:val="20"/>
      <w:szCs w:val="20"/>
    </w:rPr>
  </w:style>
  <w:style w:type="character" w:customStyle="1" w:styleId="CommentSubjectChar">
    <w:name w:val="Comment Subject Char"/>
    <w:basedOn w:val="CommentTextChar"/>
    <w:link w:val="CommentSubject"/>
    <w:uiPriority w:val="99"/>
    <w:semiHidden/>
    <w:qFormat/>
    <w:rsid w:val="00A8121A"/>
    <w:rPr>
      <w:rFonts w:ascii="Calibri" w:eastAsia="Calibri" w:hAnsi="Calibri" w:cs="Times New Roman"/>
      <w:b/>
      <w:bCs/>
      <w:color w:val="00000A"/>
      <w:sz w:val="20"/>
      <w:szCs w:val="20"/>
    </w:rPr>
  </w:style>
  <w:style w:type="character" w:customStyle="1" w:styleId="BalloonTextChar">
    <w:name w:val="Balloon Text Char"/>
    <w:basedOn w:val="DefaultParagraphFont"/>
    <w:link w:val="BalloonText"/>
    <w:uiPriority w:val="99"/>
    <w:semiHidden/>
    <w:qFormat/>
    <w:rsid w:val="00A8121A"/>
    <w:rPr>
      <w:rFonts w:ascii="Tahoma" w:eastAsia="Calibri" w:hAnsi="Tahoma" w:cs="Tahoma"/>
      <w:color w:val="00000A"/>
      <w:sz w:val="16"/>
      <w:szCs w:val="16"/>
    </w:rPr>
  </w:style>
  <w:style w:type="character" w:customStyle="1" w:styleId="HeaderChar">
    <w:name w:val="Header Char"/>
    <w:basedOn w:val="DefaultParagraphFont"/>
    <w:link w:val="Header"/>
    <w:uiPriority w:val="99"/>
    <w:qFormat/>
    <w:rsid w:val="00B502CA"/>
    <w:rPr>
      <w:rFonts w:ascii="Calibri" w:eastAsia="Calibri" w:hAnsi="Calibri" w:cs="Times New Roman"/>
      <w:color w:val="00000A"/>
    </w:rPr>
  </w:style>
  <w:style w:type="character" w:customStyle="1" w:styleId="FooterChar">
    <w:name w:val="Footer Char"/>
    <w:basedOn w:val="DefaultParagraphFont"/>
    <w:link w:val="Footer"/>
    <w:uiPriority w:val="99"/>
    <w:qFormat/>
    <w:rsid w:val="00B502CA"/>
    <w:rPr>
      <w:rFonts w:ascii="Calibri" w:eastAsia="Calibri" w:hAnsi="Calibri" w:cs="Times New Roman"/>
      <w:color w:val="00000A"/>
    </w:rPr>
  </w:style>
  <w:style w:type="character" w:customStyle="1" w:styleId="EnlacedeInternet">
    <w:name w:val="Enlace de Internet"/>
    <w:basedOn w:val="DefaultParagraphFont"/>
    <w:uiPriority w:val="99"/>
    <w:unhideWhenUsed/>
    <w:rsid w:val="000536A4"/>
    <w:rPr>
      <w:color w:val="0000FF"/>
      <w:u w:val="single"/>
    </w:rPr>
  </w:style>
  <w:style w:type="character" w:customStyle="1" w:styleId="wishart">
    <w:name w:val="wishart"/>
    <w:basedOn w:val="DefaultParagraphFont"/>
    <w:qFormat/>
    <w:rsid w:val="009673E4"/>
  </w:style>
  <w:style w:type="character" w:styleId="Strong">
    <w:name w:val="Strong"/>
    <w:basedOn w:val="DefaultParagraphFont"/>
    <w:uiPriority w:val="22"/>
    <w:qFormat/>
    <w:rsid w:val="000E345F"/>
    <w:rPr>
      <w:b/>
      <w:bCs/>
    </w:rPr>
  </w:style>
  <w:style w:type="character" w:customStyle="1" w:styleId="EnlacedeInternetvisitado">
    <w:name w:val="Enlace de Internet visitado"/>
    <w:basedOn w:val="DefaultParagraphFont"/>
    <w:uiPriority w:val="99"/>
    <w:semiHidden/>
    <w:unhideWhenUsed/>
    <w:rsid w:val="00882C76"/>
    <w:rPr>
      <w:color w:val="800080" w:themeColor="followedHyperlink"/>
      <w:u w:val="single"/>
    </w:rPr>
  </w:style>
  <w:style w:type="character" w:customStyle="1" w:styleId="Numeracinderenglones">
    <w:name w:val="Numeración de renglones"/>
  </w:style>
  <w:style w:type="paragraph" w:customStyle="1" w:styleId="Ttulo">
    <w:name w:val="Título"/>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pPr>
      <w:spacing w:after="140"/>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ndice">
    <w:name w:val="Índice"/>
    <w:basedOn w:val="Normal"/>
    <w:qFormat/>
    <w:pPr>
      <w:suppressLineNumbers/>
    </w:pPr>
    <w:rPr>
      <w:rFonts w:cs="Arial"/>
    </w:rPr>
  </w:style>
  <w:style w:type="paragraph" w:styleId="NormalWeb">
    <w:name w:val="Normal (Web)"/>
    <w:basedOn w:val="Normal"/>
    <w:uiPriority w:val="99"/>
    <w:unhideWhenUsed/>
    <w:qFormat/>
    <w:rsid w:val="00DC2B0B"/>
    <w:pPr>
      <w:spacing w:beforeAutospacing="1" w:afterAutospacing="1" w:line="240" w:lineRule="auto"/>
    </w:pPr>
    <w:rPr>
      <w:rFonts w:ascii="Times New Roman" w:eastAsia="Times New Roman" w:hAnsi="Times New Roman"/>
      <w:sz w:val="24"/>
      <w:szCs w:val="24"/>
      <w:lang w:eastAsia="es-ES"/>
    </w:rPr>
  </w:style>
  <w:style w:type="paragraph" w:styleId="ListParagraph">
    <w:name w:val="List Paragraph"/>
    <w:basedOn w:val="Normal"/>
    <w:uiPriority w:val="34"/>
    <w:qFormat/>
    <w:rsid w:val="00DC2B0B"/>
    <w:pPr>
      <w:spacing w:after="0"/>
      <w:ind w:left="720" w:firstLine="360"/>
      <w:contextualSpacing/>
    </w:pPr>
  </w:style>
  <w:style w:type="paragraph" w:styleId="CommentText">
    <w:name w:val="annotation text"/>
    <w:basedOn w:val="Normal"/>
    <w:link w:val="CommentTextChar"/>
    <w:uiPriority w:val="99"/>
    <w:unhideWhenUsed/>
    <w:qFormat/>
    <w:rsid w:val="00A8121A"/>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A8121A"/>
    <w:rPr>
      <w:b/>
      <w:bCs/>
    </w:rPr>
  </w:style>
  <w:style w:type="paragraph" w:styleId="BalloonText">
    <w:name w:val="Balloon Text"/>
    <w:basedOn w:val="Normal"/>
    <w:link w:val="BalloonTextChar"/>
    <w:uiPriority w:val="99"/>
    <w:semiHidden/>
    <w:unhideWhenUsed/>
    <w:qFormat/>
    <w:rsid w:val="00A8121A"/>
    <w:pPr>
      <w:spacing w:after="0" w:line="240" w:lineRule="auto"/>
    </w:pPr>
    <w:rPr>
      <w:rFonts w:ascii="Tahoma" w:hAnsi="Tahoma" w:cs="Tahoma"/>
      <w:sz w:val="16"/>
      <w:szCs w:val="16"/>
    </w:rPr>
  </w:style>
  <w:style w:type="paragraph" w:customStyle="1" w:styleId="Cabeceraypie">
    <w:name w:val="Cabecera y pie"/>
    <w:basedOn w:val="Normal"/>
    <w:qFormat/>
  </w:style>
  <w:style w:type="paragraph" w:styleId="Header">
    <w:name w:val="header"/>
    <w:basedOn w:val="Normal"/>
    <w:link w:val="HeaderChar"/>
    <w:uiPriority w:val="99"/>
    <w:unhideWhenUsed/>
    <w:rsid w:val="00B502CA"/>
    <w:pPr>
      <w:tabs>
        <w:tab w:val="center" w:pos="4252"/>
        <w:tab w:val="right" w:pos="8504"/>
      </w:tabs>
      <w:spacing w:after="0" w:line="240" w:lineRule="auto"/>
    </w:pPr>
  </w:style>
  <w:style w:type="paragraph" w:styleId="Footer">
    <w:name w:val="footer"/>
    <w:basedOn w:val="Normal"/>
    <w:link w:val="FooterChar"/>
    <w:uiPriority w:val="99"/>
    <w:unhideWhenUsed/>
    <w:rsid w:val="00B502CA"/>
    <w:pPr>
      <w:tabs>
        <w:tab w:val="center" w:pos="4252"/>
        <w:tab w:val="right" w:pos="8504"/>
      </w:tabs>
      <w:spacing w:after="0" w:line="240" w:lineRule="auto"/>
    </w:pPr>
  </w:style>
  <w:style w:type="paragraph" w:styleId="Revision">
    <w:name w:val="Revision"/>
    <w:uiPriority w:val="99"/>
    <w:semiHidden/>
    <w:qFormat/>
    <w:rsid w:val="00234BE7"/>
    <w:rPr>
      <w:rFonts w:ascii="Calibri" w:eastAsia="Calibri" w:hAnsi="Calibri" w:cs="Times New Roman"/>
      <w:color w:val="00000A"/>
    </w:rPr>
  </w:style>
  <w:style w:type="table" w:styleId="TableGrid">
    <w:name w:val="Table Grid"/>
    <w:basedOn w:val="TableNormal"/>
    <w:uiPriority w:val="39"/>
    <w:rsid w:val="00DC2B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4457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8923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classyfire.wishartlab.com/tax_nodes/C0000089" TargetMode="External"/><Relationship Id="rId18" Type="http://schemas.openxmlformats.org/officeDocument/2006/relationships/hyperlink" Target="http://classyfire.wishartlab.com/tax_nodes/C0000323" TargetMode="External"/><Relationship Id="rId26" Type="http://schemas.openxmlformats.org/officeDocument/2006/relationships/hyperlink" Target="http://classyfire.wishartlab.com/tax_nodes/C0000089" TargetMode="Externa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emf"/><Relationship Id="rId12" Type="http://schemas.openxmlformats.org/officeDocument/2006/relationships/hyperlink" Target="http://classyfire.wishartlab.com/tax_nodes/C0002279" TargetMode="External"/><Relationship Id="rId17" Type="http://schemas.openxmlformats.org/officeDocument/2006/relationships/hyperlink" Target="http://classyfire.wishartlab.com/tax_nodes/C0002279" TargetMode="External"/><Relationship Id="rId25" Type="http://schemas.openxmlformats.org/officeDocument/2006/relationships/hyperlink" Target="http://classyfire.wishartlab.com/tax_nodes/C0002279" TargetMode="External"/><Relationship Id="rId2" Type="http://schemas.openxmlformats.org/officeDocument/2006/relationships/styles" Target="styles.xml"/><Relationship Id="rId16" Type="http://schemas.openxmlformats.org/officeDocument/2006/relationships/hyperlink" Target="http://classyfire.wishartlab.com/tax_nodes/C0000323" TargetMode="External"/><Relationship Id="rId20" Type="http://schemas.openxmlformats.org/officeDocument/2006/relationships/footer" Target="footer2.xml"/><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classyfire.wishartlab.com/tax_nodes/C0000323" TargetMode="External"/><Relationship Id="rId24" Type="http://schemas.openxmlformats.org/officeDocument/2006/relationships/hyperlink" Target="http://classyfire.wishartlab.com/tax_nodes/C0000259" TargetMode="External"/><Relationship Id="rId5" Type="http://schemas.openxmlformats.org/officeDocument/2006/relationships/footnotes" Target="footnotes.xml"/><Relationship Id="rId15" Type="http://schemas.openxmlformats.org/officeDocument/2006/relationships/hyperlink" Target="http://classyfire.wishartlab.com/tax_nodes/C0000211" TargetMode="External"/><Relationship Id="rId23" Type="http://schemas.openxmlformats.org/officeDocument/2006/relationships/hyperlink" Target="http://classyfire.wishartlab.com/tax_nodes/C0003909" TargetMode="External"/><Relationship Id="rId28" Type="http://schemas.openxmlformats.org/officeDocument/2006/relationships/hyperlink" Target="http://classyfire.wishartlab.com/tax_nodes/C0000265" TargetMode="External"/><Relationship Id="rId10" Type="http://schemas.openxmlformats.org/officeDocument/2006/relationships/image" Target="media/image2.emf"/><Relationship Id="rId19" Type="http://schemas.openxmlformats.org/officeDocument/2006/relationships/hyperlink" Target="http://classyfire.wishartlab.com/tax_nodes/C0000323"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classyfire.wishartlab.com/tax_nodes/C0000278" TargetMode="External"/><Relationship Id="rId22" Type="http://schemas.openxmlformats.org/officeDocument/2006/relationships/hyperlink" Target="http://classyfire.wishartlab.com/tax_nodes/C0000134" TargetMode="External"/><Relationship Id="rId27" Type="http://schemas.openxmlformats.org/officeDocument/2006/relationships/hyperlink" Target="http://classyfire.wishartlab.com/tax_nodes/C0000211"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B97C4C-365E-4FD6-BDD6-1916DA3589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5356</Words>
  <Characters>29463</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34750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Oto</dc:creator>
  <dc:description/>
  <cp:lastModifiedBy>PILAR MEDINA BADENES</cp:lastModifiedBy>
  <cp:revision>4</cp:revision>
  <dcterms:created xsi:type="dcterms:W3CDTF">2022-04-21T08:20:00Z</dcterms:created>
  <dcterms:modified xsi:type="dcterms:W3CDTF">2022-04-21T08:20:00Z</dcterms:modified>
  <dc:language>es-ES</dc:language>
</cp:coreProperties>
</file>