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4676" w:rsidRDefault="00D34676" w:rsidP="00D34676">
      <w:pPr>
        <w:snapToGrid w:val="0"/>
        <w:spacing w:afterLines="50" w:after="156" w:line="440" w:lineRule="exact"/>
        <w:jc w:val="center"/>
        <w:rPr>
          <w:rFonts w:eastAsia="楷体_GB2312"/>
          <w:color w:val="000000"/>
          <w:sz w:val="32"/>
        </w:rPr>
      </w:pPr>
      <w:r w:rsidRPr="00D34676">
        <w:rPr>
          <w:rFonts w:eastAsia="楷体_GB2312" w:hint="eastAsia"/>
          <w:color w:val="000000"/>
          <w:sz w:val="32"/>
        </w:rPr>
        <w:t>基于</w:t>
      </w:r>
      <w:r w:rsidRPr="00D34676">
        <w:rPr>
          <w:rFonts w:eastAsia="楷体_GB2312" w:hint="eastAsia"/>
          <w:color w:val="000000"/>
          <w:sz w:val="32"/>
        </w:rPr>
        <w:t>Lab</w:t>
      </w:r>
      <w:r w:rsidRPr="00D34676">
        <w:rPr>
          <w:rFonts w:eastAsia="楷体_GB2312"/>
          <w:color w:val="000000"/>
          <w:sz w:val="32"/>
        </w:rPr>
        <w:t>VIEW</w:t>
      </w:r>
      <w:r w:rsidRPr="00D34676">
        <w:rPr>
          <w:rFonts w:eastAsia="楷体_GB2312" w:hint="eastAsia"/>
          <w:color w:val="000000"/>
          <w:sz w:val="32"/>
        </w:rPr>
        <w:t>的汽车仪表的智能化测试系统的设计与实现</w:t>
      </w:r>
    </w:p>
    <w:p w:rsidR="00D34676" w:rsidRPr="00D34676" w:rsidRDefault="00D34676" w:rsidP="00D34676">
      <w:pPr>
        <w:snapToGrid w:val="0"/>
        <w:spacing w:afterLines="50" w:after="156" w:line="440" w:lineRule="exact"/>
        <w:jc w:val="center"/>
        <w:rPr>
          <w:rFonts w:eastAsia="楷体_GB2312"/>
          <w:color w:val="000000"/>
          <w:sz w:val="32"/>
        </w:rPr>
      </w:pPr>
    </w:p>
    <w:p w:rsidR="003F589D" w:rsidRDefault="004B0EDB">
      <w:pPr>
        <w:snapToGrid w:val="0"/>
        <w:spacing w:afterLines="50" w:after="156" w:line="440" w:lineRule="exact"/>
        <w:rPr>
          <w:rFonts w:ascii="宋体" w:hAnsi="宋体"/>
          <w:color w:val="0070C0"/>
          <w:sz w:val="28"/>
          <w:szCs w:val="28"/>
        </w:rPr>
      </w:pPr>
      <w:r>
        <w:rPr>
          <w:rFonts w:ascii="宋体" w:hAnsi="宋体" w:cs="楷体_GB2312" w:hint="eastAsia"/>
          <w:b/>
          <w:bCs/>
          <w:color w:val="0070C0"/>
          <w:sz w:val="28"/>
          <w:szCs w:val="28"/>
        </w:rPr>
        <w:t>（一）立项依据与研究内容</w:t>
      </w:r>
      <w:r>
        <w:rPr>
          <w:rFonts w:ascii="宋体" w:hAnsi="宋体" w:cs="楷体_GB2312" w:hint="eastAsia"/>
          <w:color w:val="0070C0"/>
          <w:sz w:val="28"/>
          <w:szCs w:val="28"/>
        </w:rPr>
        <w:t>：</w:t>
      </w:r>
      <w:r>
        <w:rPr>
          <w:rFonts w:ascii="宋体" w:hAnsi="宋体"/>
          <w:color w:val="0070C0"/>
          <w:sz w:val="28"/>
          <w:szCs w:val="28"/>
        </w:rPr>
        <w:t xml:space="preserve"> </w:t>
      </w:r>
    </w:p>
    <w:p w:rsidR="003F589D" w:rsidRDefault="004B0EDB">
      <w:pPr>
        <w:snapToGrid w:val="0"/>
        <w:spacing w:line="440" w:lineRule="exact"/>
        <w:ind w:firstLineChars="196" w:firstLine="549"/>
        <w:rPr>
          <w:rFonts w:ascii="宋体" w:hAnsi="宋体" w:cs="楷体_GB2312"/>
          <w:color w:val="0070C0"/>
          <w:sz w:val="28"/>
          <w:szCs w:val="28"/>
        </w:rPr>
      </w:pPr>
      <w:r>
        <w:rPr>
          <w:rFonts w:ascii="宋体" w:hAnsi="宋体"/>
          <w:color w:val="0070C0"/>
          <w:sz w:val="28"/>
          <w:szCs w:val="28"/>
        </w:rPr>
        <w:t>1</w:t>
      </w:r>
      <w:r>
        <w:rPr>
          <w:rFonts w:ascii="宋体" w:hAnsi="宋体" w:cs="楷体_GB2312" w:hint="eastAsia"/>
          <w:color w:val="0070C0"/>
          <w:sz w:val="28"/>
          <w:szCs w:val="28"/>
        </w:rPr>
        <w:t>．</w:t>
      </w:r>
      <w:r>
        <w:rPr>
          <w:rFonts w:ascii="宋体" w:hAnsi="宋体" w:cs="楷体_GB2312" w:hint="eastAsia"/>
          <w:b/>
          <w:bCs/>
          <w:color w:val="0070C0"/>
          <w:sz w:val="28"/>
          <w:szCs w:val="28"/>
        </w:rPr>
        <w:t>项目的立项依据</w:t>
      </w:r>
      <w:r>
        <w:rPr>
          <w:rFonts w:ascii="宋体" w:hAnsi="宋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Pr>
          <w:rFonts w:ascii="宋体" w:hAnsi="宋体" w:cs="楷体_GB2312" w:hint="eastAsia"/>
          <w:color w:val="0070C0"/>
          <w:sz w:val="28"/>
          <w:szCs w:val="28"/>
        </w:rPr>
        <w:t>附主要</w:t>
      </w:r>
      <w:proofErr w:type="gramEnd"/>
      <w:r>
        <w:rPr>
          <w:rFonts w:ascii="宋体" w:hAnsi="宋体" w:cs="楷体_GB2312" w:hint="eastAsia"/>
          <w:color w:val="0070C0"/>
          <w:sz w:val="28"/>
          <w:szCs w:val="28"/>
        </w:rPr>
        <w:t>参考文献目录）；</w:t>
      </w:r>
    </w:p>
    <w:p w:rsidR="00747293" w:rsidRDefault="008D7D91" w:rsidP="00DE6012">
      <w:pPr>
        <w:autoSpaceDE w:val="0"/>
        <w:autoSpaceDN w:val="0"/>
        <w:adjustRightInd w:val="0"/>
        <w:spacing w:line="440" w:lineRule="exact"/>
        <w:ind w:firstLine="420"/>
        <w:jc w:val="left"/>
        <w:rPr>
          <w:sz w:val="24"/>
          <w:szCs w:val="24"/>
        </w:rPr>
      </w:pPr>
      <w:r w:rsidRPr="008D7D91">
        <w:rPr>
          <w:rFonts w:hint="eastAsia"/>
          <w:sz w:val="24"/>
          <w:szCs w:val="24"/>
        </w:rPr>
        <w:t>智能制造是基于新一代信息通信技术与先进制造技术深度融合，贯穿于设计、生产、管理、服务等制造活动的各个环节，具有自感知、自学习、自决策、自执行、自适应等功能的新型生产方式。随着新一代信息技术和制造业的深度融合，我国智能制造发展取得明显成效，以高档数控机床、工业机器人、智能仪器仪表为代表的关键技术装备取得积极进展；智能制造装备和先进工艺在</w:t>
      </w:r>
      <w:r>
        <w:rPr>
          <w:rFonts w:hint="eastAsia"/>
          <w:sz w:val="24"/>
          <w:szCs w:val="24"/>
        </w:rPr>
        <w:t>全球的</w:t>
      </w:r>
      <w:r w:rsidRPr="008D7D91">
        <w:rPr>
          <w:rFonts w:hint="eastAsia"/>
          <w:sz w:val="24"/>
          <w:szCs w:val="24"/>
        </w:rPr>
        <w:t>重点行业</w:t>
      </w:r>
      <w:r w:rsidR="00710474">
        <w:rPr>
          <w:rFonts w:hint="eastAsia"/>
          <w:sz w:val="24"/>
          <w:szCs w:val="24"/>
        </w:rPr>
        <w:t>中</w:t>
      </w:r>
      <w:r w:rsidR="00DE6012">
        <w:rPr>
          <w:rFonts w:hint="eastAsia"/>
          <w:sz w:val="24"/>
          <w:szCs w:val="24"/>
        </w:rPr>
        <w:t>应用</w:t>
      </w:r>
      <w:r w:rsidR="00EB0642">
        <w:rPr>
          <w:rFonts w:hint="eastAsia"/>
          <w:sz w:val="24"/>
          <w:szCs w:val="24"/>
        </w:rPr>
        <w:t>广泛</w:t>
      </w:r>
      <w:r w:rsidRPr="008D7D91">
        <w:rPr>
          <w:rFonts w:hint="eastAsia"/>
          <w:sz w:val="24"/>
          <w:szCs w:val="24"/>
        </w:rPr>
        <w:t>，离散</w:t>
      </w:r>
      <w:proofErr w:type="gramStart"/>
      <w:r w:rsidRPr="008D7D91">
        <w:rPr>
          <w:rFonts w:hint="eastAsia"/>
          <w:sz w:val="24"/>
          <w:szCs w:val="24"/>
        </w:rPr>
        <w:t>型行业</w:t>
      </w:r>
      <w:proofErr w:type="gramEnd"/>
      <w:r w:rsidRPr="008D7D91">
        <w:rPr>
          <w:rFonts w:hint="eastAsia"/>
          <w:sz w:val="24"/>
          <w:szCs w:val="24"/>
        </w:rPr>
        <w:t>制造装备的数字化、网络化、智能化步伐加快，流程</w:t>
      </w:r>
      <w:proofErr w:type="gramStart"/>
      <w:r w:rsidRPr="008D7D91">
        <w:rPr>
          <w:rFonts w:hint="eastAsia"/>
          <w:sz w:val="24"/>
          <w:szCs w:val="24"/>
        </w:rPr>
        <w:t>型行</w:t>
      </w:r>
      <w:proofErr w:type="gramEnd"/>
      <w:r w:rsidRPr="008D7D91">
        <w:rPr>
          <w:rFonts w:hint="eastAsia"/>
          <w:sz w:val="24"/>
          <w:szCs w:val="24"/>
        </w:rPr>
        <w:t>业过程控制和制造执行系统全面普及，关键工艺流程数控化率大大提高；在典型行业不断探索、逐步形成了一些可复制推广的智能制造新模式</w:t>
      </w:r>
      <w:r w:rsidR="00DE6012">
        <w:rPr>
          <w:rFonts w:hint="eastAsia"/>
          <w:sz w:val="24"/>
          <w:szCs w:val="24"/>
        </w:rPr>
        <w:t>，</w:t>
      </w:r>
      <w:r w:rsidRPr="008D7D91">
        <w:rPr>
          <w:rFonts w:hint="eastAsia"/>
          <w:sz w:val="24"/>
          <w:szCs w:val="24"/>
        </w:rPr>
        <w:t>为深入推进智能制造初步奠定了一定的基础。</w:t>
      </w:r>
      <w:r w:rsidR="00E277B5" w:rsidRPr="00E277B5">
        <w:rPr>
          <w:sz w:val="24"/>
          <w:szCs w:val="24"/>
          <w:vertAlign w:val="superscript"/>
        </w:rPr>
        <w:fldChar w:fldCharType="begin"/>
      </w:r>
      <w:r w:rsidR="00E277B5" w:rsidRPr="00E277B5">
        <w:rPr>
          <w:sz w:val="24"/>
          <w:szCs w:val="24"/>
          <w:vertAlign w:val="superscript"/>
        </w:rPr>
        <w:instrText xml:space="preserve"> </w:instrText>
      </w:r>
      <w:r w:rsidR="00E277B5" w:rsidRPr="00E277B5">
        <w:rPr>
          <w:rFonts w:hint="eastAsia"/>
          <w:sz w:val="24"/>
          <w:szCs w:val="24"/>
          <w:vertAlign w:val="superscript"/>
        </w:rPr>
        <w:instrText>REF _Ref25220183 \r \h</w:instrText>
      </w:r>
      <w:r w:rsidR="00E277B5" w:rsidRPr="00E277B5">
        <w:rPr>
          <w:sz w:val="24"/>
          <w:szCs w:val="24"/>
          <w:vertAlign w:val="superscript"/>
        </w:rPr>
        <w:instrText xml:space="preserve"> </w:instrText>
      </w:r>
      <w:r w:rsidR="00E277B5">
        <w:rPr>
          <w:sz w:val="24"/>
          <w:szCs w:val="24"/>
          <w:vertAlign w:val="superscript"/>
        </w:rPr>
        <w:instrText xml:space="preserve"> \* MERGEFORMAT </w:instrText>
      </w:r>
      <w:r w:rsidR="00E277B5" w:rsidRPr="00E277B5">
        <w:rPr>
          <w:sz w:val="24"/>
          <w:szCs w:val="24"/>
          <w:vertAlign w:val="superscript"/>
        </w:rPr>
      </w:r>
      <w:r w:rsidR="00E277B5" w:rsidRPr="00E277B5">
        <w:rPr>
          <w:sz w:val="24"/>
          <w:szCs w:val="24"/>
          <w:vertAlign w:val="superscript"/>
        </w:rPr>
        <w:fldChar w:fldCharType="separate"/>
      </w:r>
      <w:r w:rsidR="00E277B5" w:rsidRPr="00E277B5">
        <w:rPr>
          <w:sz w:val="24"/>
          <w:szCs w:val="24"/>
          <w:vertAlign w:val="superscript"/>
        </w:rPr>
        <w:t>[1]</w:t>
      </w:r>
      <w:r w:rsidR="00E277B5" w:rsidRPr="00E277B5">
        <w:rPr>
          <w:sz w:val="24"/>
          <w:szCs w:val="24"/>
          <w:vertAlign w:val="superscript"/>
        </w:rPr>
        <w:fldChar w:fldCharType="end"/>
      </w:r>
      <w:r w:rsidRPr="008D7D91">
        <w:rPr>
          <w:rFonts w:hint="eastAsia"/>
          <w:sz w:val="24"/>
          <w:szCs w:val="24"/>
        </w:rPr>
        <w:t>但目前我国制造业尚处于机械化、电气化、自动化、数字化并存，不同地区、不同行业、不同企业发展不平衡的阶段。发展智能制造面临关键共性技术和核心装备受制于人，智能制造标准</w:t>
      </w:r>
      <w:r w:rsidRPr="008D7D91">
        <w:rPr>
          <w:rFonts w:hint="eastAsia"/>
          <w:sz w:val="24"/>
          <w:szCs w:val="24"/>
        </w:rPr>
        <w:t>/</w:t>
      </w:r>
      <w:r w:rsidRPr="008D7D91">
        <w:rPr>
          <w:rFonts w:hint="eastAsia"/>
          <w:sz w:val="24"/>
          <w:szCs w:val="24"/>
        </w:rPr>
        <w:t>软件</w:t>
      </w:r>
      <w:r w:rsidRPr="008D7D91">
        <w:rPr>
          <w:rFonts w:hint="eastAsia"/>
          <w:sz w:val="24"/>
          <w:szCs w:val="24"/>
        </w:rPr>
        <w:t>/</w:t>
      </w:r>
      <w:r w:rsidRPr="008D7D91">
        <w:rPr>
          <w:rFonts w:hint="eastAsia"/>
          <w:sz w:val="24"/>
          <w:szCs w:val="24"/>
        </w:rPr>
        <w:t>网络</w:t>
      </w:r>
      <w:r w:rsidRPr="008D7D91">
        <w:rPr>
          <w:rFonts w:hint="eastAsia"/>
          <w:sz w:val="24"/>
          <w:szCs w:val="24"/>
        </w:rPr>
        <w:t>/</w:t>
      </w:r>
      <w:r w:rsidRPr="008D7D91">
        <w:rPr>
          <w:rFonts w:hint="eastAsia"/>
          <w:sz w:val="24"/>
          <w:szCs w:val="24"/>
        </w:rPr>
        <w:t>信息安全基础薄弱，智能制造新模式成熟度不高，系统整体解决方案供给能力不足，缺乏国际性的行业巨头企业和跨界融合的智能制造人才等突出问题。相对工业发达国家，推动我国制造业智能转型，环境更为复杂，形势更为严峻，任务更加艰巨。</w:t>
      </w:r>
      <w:r w:rsidR="00F11CEC" w:rsidRPr="00F11CEC">
        <w:rPr>
          <w:sz w:val="24"/>
          <w:szCs w:val="24"/>
          <w:vertAlign w:val="superscript"/>
        </w:rPr>
        <w:fldChar w:fldCharType="begin"/>
      </w:r>
      <w:r w:rsidR="00F11CEC" w:rsidRPr="00F11CEC">
        <w:rPr>
          <w:sz w:val="24"/>
          <w:szCs w:val="24"/>
          <w:vertAlign w:val="superscript"/>
        </w:rPr>
        <w:instrText xml:space="preserve"> </w:instrText>
      </w:r>
      <w:r w:rsidR="00F11CEC" w:rsidRPr="00F11CEC">
        <w:rPr>
          <w:rFonts w:hint="eastAsia"/>
          <w:sz w:val="24"/>
          <w:szCs w:val="24"/>
          <w:vertAlign w:val="superscript"/>
        </w:rPr>
        <w:instrText>REF _Ref25220183 \r \h</w:instrText>
      </w:r>
      <w:r w:rsidR="00F11CEC" w:rsidRPr="00F11CEC">
        <w:rPr>
          <w:sz w:val="24"/>
          <w:szCs w:val="24"/>
          <w:vertAlign w:val="superscript"/>
        </w:rPr>
        <w:instrText xml:space="preserve"> </w:instrText>
      </w:r>
      <w:r w:rsidR="00F11CEC">
        <w:rPr>
          <w:sz w:val="24"/>
          <w:szCs w:val="24"/>
          <w:vertAlign w:val="superscript"/>
        </w:rPr>
        <w:instrText xml:space="preserve"> \* MERGEFORMAT </w:instrText>
      </w:r>
      <w:r w:rsidR="00F11CEC" w:rsidRPr="00F11CEC">
        <w:rPr>
          <w:sz w:val="24"/>
          <w:szCs w:val="24"/>
          <w:vertAlign w:val="superscript"/>
        </w:rPr>
      </w:r>
      <w:r w:rsidR="00F11CEC" w:rsidRPr="00F11CEC">
        <w:rPr>
          <w:sz w:val="24"/>
          <w:szCs w:val="24"/>
          <w:vertAlign w:val="superscript"/>
        </w:rPr>
        <w:fldChar w:fldCharType="separate"/>
      </w:r>
      <w:r w:rsidR="00F11CEC" w:rsidRPr="00F11CEC">
        <w:rPr>
          <w:sz w:val="24"/>
          <w:szCs w:val="24"/>
          <w:vertAlign w:val="superscript"/>
        </w:rPr>
        <w:t>[</w:t>
      </w:r>
      <w:r w:rsidR="00E277B5">
        <w:rPr>
          <w:rFonts w:hint="eastAsia"/>
          <w:sz w:val="24"/>
          <w:szCs w:val="24"/>
          <w:vertAlign w:val="superscript"/>
        </w:rPr>
        <w:t>2</w:t>
      </w:r>
      <w:r w:rsidR="00F11CEC" w:rsidRPr="00F11CEC">
        <w:rPr>
          <w:sz w:val="24"/>
          <w:szCs w:val="24"/>
          <w:vertAlign w:val="superscript"/>
        </w:rPr>
        <w:t>]</w:t>
      </w:r>
      <w:r w:rsidR="00F11CEC" w:rsidRPr="00F11CEC">
        <w:rPr>
          <w:sz w:val="24"/>
          <w:szCs w:val="24"/>
          <w:vertAlign w:val="superscript"/>
        </w:rPr>
        <w:fldChar w:fldCharType="end"/>
      </w:r>
      <w:r w:rsidR="00F11CEC" w:rsidRPr="00F11CEC">
        <w:rPr>
          <w:sz w:val="24"/>
          <w:szCs w:val="24"/>
          <w:vertAlign w:val="superscript"/>
        </w:rPr>
        <w:t xml:space="preserve"> </w:t>
      </w:r>
    </w:p>
    <w:p w:rsidR="00173392" w:rsidRPr="00A358C5" w:rsidRDefault="00DE6012" w:rsidP="00173392">
      <w:pPr>
        <w:snapToGrid w:val="0"/>
        <w:spacing w:line="440" w:lineRule="exact"/>
        <w:ind w:firstLine="420"/>
        <w:rPr>
          <w:rFonts w:ascii="宋体" w:hAnsi="宋体"/>
          <w:sz w:val="24"/>
          <w:szCs w:val="24"/>
        </w:rPr>
      </w:pPr>
      <w:r>
        <w:rPr>
          <w:rFonts w:hint="eastAsia"/>
          <w:sz w:val="24"/>
          <w:szCs w:val="24"/>
        </w:rPr>
        <w:t>在</w:t>
      </w:r>
      <w:r w:rsidRPr="008D7D91">
        <w:rPr>
          <w:rFonts w:hint="eastAsia"/>
          <w:sz w:val="24"/>
          <w:szCs w:val="24"/>
        </w:rPr>
        <w:t>智能仪器仪表</w:t>
      </w:r>
      <w:r>
        <w:rPr>
          <w:rFonts w:hint="eastAsia"/>
          <w:sz w:val="24"/>
          <w:szCs w:val="24"/>
        </w:rPr>
        <w:t>如汽车以及工程车</w:t>
      </w:r>
      <w:proofErr w:type="gramStart"/>
      <w:r>
        <w:rPr>
          <w:rFonts w:hint="eastAsia"/>
          <w:sz w:val="24"/>
          <w:szCs w:val="24"/>
        </w:rPr>
        <w:t>械</w:t>
      </w:r>
      <w:proofErr w:type="gramEnd"/>
      <w:r w:rsidR="00E477E2" w:rsidRPr="00E477E2">
        <w:rPr>
          <w:rFonts w:hint="eastAsia"/>
          <w:sz w:val="24"/>
          <w:szCs w:val="24"/>
        </w:rPr>
        <w:t>数字仪表的开发过程中，数字仪表所需要采集的信息量比较多，各种车型的信息参数又差别较大，所以快速地检测判断汽车仪表显示车载信息等各项功能的正常执行是汽车仪表盘生产线产品检测的重要内容。目前，</w:t>
      </w:r>
      <w:r w:rsidR="00824E84">
        <w:rPr>
          <w:rFonts w:hint="eastAsia"/>
          <w:sz w:val="24"/>
          <w:szCs w:val="24"/>
        </w:rPr>
        <w:t>总线式数字汽车仪表盘是最为主流的汽车仪表盘，为确保汽车仪表盘能够快速、准确的反映出车辆的各系统状态，在安装前需要对相应工作状况下显示的状态信息是否正确进行全面测试。</w:t>
      </w:r>
      <w:r w:rsidR="00824E84" w:rsidRPr="00F11CEC">
        <w:rPr>
          <w:rFonts w:hint="eastAsia"/>
          <w:sz w:val="24"/>
          <w:szCs w:val="24"/>
          <w:vertAlign w:val="superscript"/>
        </w:rPr>
        <w:t>[</w:t>
      </w:r>
      <w:r w:rsidR="00B27832">
        <w:rPr>
          <w:sz w:val="24"/>
          <w:szCs w:val="24"/>
          <w:vertAlign w:val="superscript"/>
        </w:rPr>
        <w:t>3</w:t>
      </w:r>
      <w:r w:rsidR="00824E84" w:rsidRPr="00F11CEC">
        <w:rPr>
          <w:sz w:val="24"/>
          <w:szCs w:val="24"/>
          <w:vertAlign w:val="superscript"/>
        </w:rPr>
        <w:t>]</w:t>
      </w:r>
      <w:r w:rsidR="00E477E2" w:rsidRPr="00E477E2">
        <w:rPr>
          <w:rFonts w:hint="eastAsia"/>
          <w:sz w:val="24"/>
          <w:szCs w:val="24"/>
        </w:rPr>
        <w:t>汽车仪表盘功能测试主要采用计算机控制仪表功能执行，由人眼进行观测。而人眼读数的方法在仪表测试中有着很多弊端，如：精度不确定、检测效率低、</w:t>
      </w:r>
      <w:r w:rsidR="002230BB">
        <w:rPr>
          <w:rFonts w:hint="eastAsia"/>
          <w:sz w:val="24"/>
          <w:szCs w:val="24"/>
        </w:rPr>
        <w:t>与客户交付时间长</w:t>
      </w:r>
      <w:r w:rsidR="00E477E2" w:rsidRPr="00E477E2">
        <w:rPr>
          <w:rFonts w:hint="eastAsia"/>
          <w:sz w:val="24"/>
          <w:szCs w:val="24"/>
        </w:rPr>
        <w:t>等等</w:t>
      </w:r>
      <w:bookmarkStart w:id="0" w:name="_Hlk25222265"/>
      <w:r w:rsidR="00E477E2" w:rsidRPr="00E477E2">
        <w:rPr>
          <w:rFonts w:hint="eastAsia"/>
          <w:sz w:val="24"/>
          <w:szCs w:val="24"/>
        </w:rPr>
        <w:t>。</w:t>
      </w:r>
      <w:r w:rsidR="00824E84" w:rsidRPr="00824E84">
        <w:rPr>
          <w:rFonts w:hint="eastAsia"/>
          <w:sz w:val="24"/>
          <w:szCs w:val="24"/>
        </w:rPr>
        <w:t>尽管已有很多学者在自动化测</w:t>
      </w:r>
      <w:r w:rsidR="00824E84" w:rsidRPr="00824E84">
        <w:rPr>
          <w:rFonts w:hint="eastAsia"/>
          <w:sz w:val="24"/>
          <w:szCs w:val="24"/>
        </w:rPr>
        <w:lastRenderedPageBreak/>
        <w:t>试方面做了相关的研究，取得了一定的发展。但仍存在测试效率低</w:t>
      </w:r>
      <w:r w:rsidR="00E10F52">
        <w:rPr>
          <w:rFonts w:hint="eastAsia"/>
          <w:sz w:val="24"/>
          <w:szCs w:val="24"/>
        </w:rPr>
        <w:t>、</w:t>
      </w:r>
      <w:r w:rsidR="00824E84" w:rsidRPr="00824E84">
        <w:rPr>
          <w:rFonts w:hint="eastAsia"/>
          <w:sz w:val="24"/>
          <w:szCs w:val="24"/>
        </w:rPr>
        <w:t>实时性差</w:t>
      </w:r>
      <w:r w:rsidR="00E10F52">
        <w:rPr>
          <w:rFonts w:hint="eastAsia"/>
          <w:sz w:val="24"/>
          <w:szCs w:val="24"/>
        </w:rPr>
        <w:t>、</w:t>
      </w:r>
      <w:r w:rsidR="00E10F52" w:rsidRPr="008D7D91">
        <w:rPr>
          <w:rFonts w:hint="eastAsia"/>
          <w:sz w:val="24"/>
          <w:szCs w:val="24"/>
        </w:rPr>
        <w:t>网络化</w:t>
      </w:r>
      <w:r w:rsidR="00E10F52">
        <w:rPr>
          <w:rFonts w:hint="eastAsia"/>
          <w:sz w:val="24"/>
          <w:szCs w:val="24"/>
        </w:rPr>
        <w:t>和</w:t>
      </w:r>
      <w:r w:rsidR="00E10F52" w:rsidRPr="008D7D91">
        <w:rPr>
          <w:rFonts w:hint="eastAsia"/>
          <w:sz w:val="24"/>
          <w:szCs w:val="24"/>
        </w:rPr>
        <w:t>智能化</w:t>
      </w:r>
      <w:r w:rsidR="00E10F52">
        <w:rPr>
          <w:rFonts w:hint="eastAsia"/>
          <w:sz w:val="24"/>
          <w:szCs w:val="24"/>
        </w:rPr>
        <w:t>不足等问题。</w:t>
      </w:r>
      <w:r w:rsidR="00173392" w:rsidRPr="00A358C5">
        <w:rPr>
          <w:rFonts w:ascii="宋体" w:hAnsi="宋体" w:hint="eastAsia"/>
          <w:sz w:val="24"/>
          <w:szCs w:val="24"/>
        </w:rPr>
        <w:t>西安交通大学的学者刘曙光等人提出采用小波变换的方法提取仪表图像的轮廓边缘特征，同时有效的去除了噪声的干扰，此方法只应用在汽车仪表指针与刻度间的压线情况检测方面</w:t>
      </w:r>
      <w:r w:rsidR="00173392" w:rsidRPr="00F11CEC">
        <w:rPr>
          <w:rFonts w:ascii="宋体" w:hAnsi="宋体" w:hint="eastAsia"/>
          <w:sz w:val="24"/>
          <w:szCs w:val="24"/>
          <w:vertAlign w:val="superscript"/>
        </w:rPr>
        <w:t>[</w:t>
      </w:r>
      <w:r w:rsidR="00173392">
        <w:rPr>
          <w:rFonts w:ascii="宋体" w:hAnsi="宋体"/>
          <w:sz w:val="24"/>
          <w:szCs w:val="24"/>
          <w:vertAlign w:val="superscript"/>
        </w:rPr>
        <w:t>4</w:t>
      </w:r>
      <w:r w:rsidR="00173392" w:rsidRPr="00F11CEC">
        <w:rPr>
          <w:rFonts w:ascii="宋体" w:hAnsi="宋体" w:hint="eastAsia"/>
          <w:sz w:val="24"/>
          <w:szCs w:val="24"/>
          <w:vertAlign w:val="superscript"/>
        </w:rPr>
        <w:t>]</w:t>
      </w:r>
      <w:r w:rsidR="00173392" w:rsidRPr="00A358C5">
        <w:rPr>
          <w:rFonts w:ascii="宋体" w:hAnsi="宋体" w:hint="eastAsia"/>
          <w:sz w:val="24"/>
          <w:szCs w:val="24"/>
        </w:rPr>
        <w:t>。广东工业大学的学者刘娜提出了一系列的汽车仪表盘分割方法，包括基于阈值的分割方法、基于边缘检测的分割方法和基于表盘特征的分割方法，有效的分割了汽车仪表盘的表盘区域。山东大学</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的学者晁阳提出了采用轮廓跟踪法提取出仪表盘表盘区域，并采用神经网络原理</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对汽车仪表盘指针读数进行识别。长春工业大学的学者张敏，华中科技大学的学</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者张冀，哈尔滨工业大学的学者焦靖华、孟祥雪等，也都研究了汽车仪表盘的自</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动化测试方法，提出了指针式汽车仪表盘的指针提取方法、自动读数方法，并建</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立了测试系统</w:t>
      </w:r>
      <w:r w:rsidRPr="00F11CEC">
        <w:rPr>
          <w:rFonts w:ascii="宋体" w:hAnsi="宋体" w:hint="eastAsia"/>
          <w:sz w:val="24"/>
          <w:szCs w:val="24"/>
          <w:vertAlign w:val="superscript"/>
        </w:rPr>
        <w:t>[5]</w:t>
      </w:r>
      <w:r w:rsidRPr="00A358C5">
        <w:rPr>
          <w:rFonts w:ascii="宋体" w:hAnsi="宋体" w:hint="eastAsia"/>
          <w:sz w:val="24"/>
          <w:szCs w:val="24"/>
        </w:rPr>
        <w:t>。但他们都只是在指针识别上做了研究，且在提取指针直线时都是采用传统的Hough 变换法，对于图像的质量要求较高，且图像处理速度慢、实时性不高。东华大学的学者赵勇提出了改进的Hough 变换法提取指针直线，提高了指针读数识别的准确率，但在识别速率上仍较慢</w:t>
      </w:r>
      <w:r w:rsidRPr="00F11CEC">
        <w:rPr>
          <w:rFonts w:ascii="宋体" w:hAnsi="宋体" w:hint="eastAsia"/>
          <w:sz w:val="24"/>
          <w:szCs w:val="24"/>
          <w:vertAlign w:val="superscript"/>
        </w:rPr>
        <w:t>[6]</w:t>
      </w:r>
      <w:r w:rsidRPr="00A358C5">
        <w:rPr>
          <w:rFonts w:ascii="宋体" w:hAnsi="宋体" w:hint="eastAsia"/>
          <w:sz w:val="24"/>
          <w:szCs w:val="24"/>
        </w:rPr>
        <w:t>。长春工业大学的学者张娇提出了基于改进的最小二乘法提取指针直线的方法，提高了对指针读数的识别速率，但其在</w:t>
      </w:r>
      <w:proofErr w:type="gramStart"/>
      <w:r w:rsidRPr="00A358C5">
        <w:rPr>
          <w:rFonts w:ascii="宋体" w:hAnsi="宋体" w:hint="eastAsia"/>
          <w:sz w:val="24"/>
          <w:szCs w:val="24"/>
        </w:rPr>
        <w:t>抗噪性及</w:t>
      </w:r>
      <w:proofErr w:type="gramEnd"/>
      <w:r w:rsidRPr="00A358C5">
        <w:rPr>
          <w:rFonts w:ascii="宋体" w:hAnsi="宋体" w:hint="eastAsia"/>
          <w:sz w:val="24"/>
          <w:szCs w:val="24"/>
        </w:rPr>
        <w:t>识别准确率上还需要进一步的提高</w:t>
      </w:r>
      <w:r w:rsidRPr="00E277B5">
        <w:rPr>
          <w:rFonts w:ascii="宋体" w:hAnsi="宋体" w:hint="eastAsia"/>
          <w:sz w:val="24"/>
          <w:szCs w:val="24"/>
          <w:vertAlign w:val="superscript"/>
        </w:rPr>
        <w:t>[7]</w:t>
      </w:r>
      <w:r w:rsidRPr="00A358C5">
        <w:rPr>
          <w:rFonts w:ascii="宋体" w:hAnsi="宋体" w:hint="eastAsia"/>
          <w:sz w:val="24"/>
          <w:szCs w:val="24"/>
        </w:rPr>
        <w:t>。上海交通大学的学者贺安博采用Hough 变换提取仪表盘指针直线，对仪表指针读数进行识别；建立指示灯模板数据库，同时采用RGB 颜色值对指示灯颜色信息进行识别</w:t>
      </w:r>
      <w:r w:rsidRPr="00F11CEC">
        <w:rPr>
          <w:rFonts w:ascii="宋体" w:hAnsi="宋体" w:hint="eastAsia"/>
          <w:sz w:val="24"/>
          <w:szCs w:val="24"/>
          <w:vertAlign w:val="superscript"/>
        </w:rPr>
        <w:t>[8]</w:t>
      </w:r>
      <w:r w:rsidRPr="00A358C5">
        <w:rPr>
          <w:rFonts w:ascii="宋体" w:hAnsi="宋体" w:hint="eastAsia"/>
          <w:sz w:val="24"/>
          <w:szCs w:val="24"/>
        </w:rPr>
        <w:t>。哈尔滨工业大学的学者钟贤德研究了基于图像处理技术对仪表盘功能检测的方法，提出了基于刻度的指针转角识别方法，采用HIS 颜色模型实现对指示灯颜色信息的识别，采用模板匹配算法实现对八段数码管、LED 灯、段式灯的识别，同时设计了一套完整的基于机器视觉的汽车仪表盘功能检测方案</w:t>
      </w:r>
      <w:r w:rsidRPr="00F11CEC">
        <w:rPr>
          <w:rFonts w:ascii="宋体" w:hAnsi="宋体" w:hint="eastAsia"/>
          <w:sz w:val="24"/>
          <w:szCs w:val="24"/>
          <w:vertAlign w:val="superscript"/>
        </w:rPr>
        <w:t>[9]</w:t>
      </w:r>
      <w:r w:rsidRPr="00A358C5">
        <w:rPr>
          <w:rFonts w:ascii="宋体" w:hAnsi="宋体" w:hint="eastAsia"/>
          <w:sz w:val="24"/>
          <w:szCs w:val="24"/>
        </w:rPr>
        <w:t>。吉林大学的学者南江采用Hough 变换提取指针边缘直线，并对指针读数进行识别；采用Hu 不变</w:t>
      </w:r>
      <w:proofErr w:type="gramStart"/>
      <w:r w:rsidRPr="00A358C5">
        <w:rPr>
          <w:rFonts w:ascii="宋体" w:hAnsi="宋体" w:hint="eastAsia"/>
          <w:sz w:val="24"/>
          <w:szCs w:val="24"/>
        </w:rPr>
        <w:t>矩</w:t>
      </w:r>
      <w:proofErr w:type="gramEnd"/>
      <w:r w:rsidRPr="00A358C5">
        <w:rPr>
          <w:rFonts w:ascii="宋体" w:hAnsi="宋体" w:hint="eastAsia"/>
          <w:sz w:val="24"/>
          <w:szCs w:val="24"/>
        </w:rPr>
        <w:t>提取指示灯特征，对指示灯状态进行识别以及采用RGB 颜色值对指示灯的颜色信息进行识别；先提取浮动图标的颜色信息，再采用划线化对浮动图标进行识别</w:t>
      </w:r>
      <w:r w:rsidRPr="00E277B5">
        <w:rPr>
          <w:rFonts w:ascii="宋体" w:hAnsi="宋体" w:hint="eastAsia"/>
          <w:sz w:val="24"/>
          <w:szCs w:val="24"/>
          <w:vertAlign w:val="superscript"/>
        </w:rPr>
        <w:t>[10]</w:t>
      </w:r>
      <w:r w:rsidRPr="00A358C5">
        <w:rPr>
          <w:rFonts w:ascii="宋体" w:hAnsi="宋体" w:hint="eastAsia"/>
          <w:sz w:val="24"/>
          <w:szCs w:val="24"/>
        </w:rPr>
        <w:t>。虽然他们都对汽车仪表盘多方面信息检测的方法进行了研究，但在识别方法上并没有取得进一步的突破，仍存在识别准确率低和实时性差的问题。</w:t>
      </w:r>
    </w:p>
    <w:p w:rsidR="00173392" w:rsidRPr="00A358C5" w:rsidRDefault="00173392" w:rsidP="00173392">
      <w:pPr>
        <w:snapToGrid w:val="0"/>
        <w:spacing w:line="440" w:lineRule="exact"/>
        <w:ind w:firstLine="420"/>
        <w:rPr>
          <w:rFonts w:ascii="宋体" w:hAnsi="宋体"/>
          <w:sz w:val="24"/>
          <w:szCs w:val="24"/>
        </w:rPr>
      </w:pPr>
      <w:r w:rsidRPr="00A358C5">
        <w:rPr>
          <w:rFonts w:ascii="宋体" w:hAnsi="宋体" w:hint="eastAsia"/>
          <w:sz w:val="24"/>
          <w:szCs w:val="24"/>
        </w:rPr>
        <w:t>此外，国外的很多企业已经研制出自动化测试系统，且自动化程度较高。如</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韩国的OMT 公司和法国的法雷奥公司都已成功的开发出了汽车仪表盘的检测系</w:t>
      </w:r>
    </w:p>
    <w:p w:rsidR="00173392" w:rsidRPr="00A358C5" w:rsidRDefault="00173392" w:rsidP="00173392">
      <w:pPr>
        <w:snapToGrid w:val="0"/>
        <w:spacing w:line="440" w:lineRule="exact"/>
        <w:rPr>
          <w:rFonts w:ascii="宋体" w:hAnsi="宋体"/>
          <w:sz w:val="24"/>
          <w:szCs w:val="24"/>
        </w:rPr>
      </w:pPr>
      <w:r w:rsidRPr="00A358C5">
        <w:rPr>
          <w:rFonts w:ascii="宋体" w:hAnsi="宋体" w:hint="eastAsia"/>
          <w:sz w:val="24"/>
          <w:szCs w:val="24"/>
        </w:rPr>
        <w:t>统，实现了对汽车仪表盘的多种功能的检测。但由于其成本较高、专用性强、技</w:t>
      </w:r>
    </w:p>
    <w:p w:rsidR="00EC2C64" w:rsidRPr="00173392" w:rsidRDefault="00173392" w:rsidP="00173392">
      <w:pPr>
        <w:snapToGrid w:val="0"/>
        <w:spacing w:line="440" w:lineRule="exact"/>
        <w:rPr>
          <w:rFonts w:ascii="宋体" w:hAnsi="宋体"/>
          <w:sz w:val="24"/>
          <w:szCs w:val="24"/>
        </w:rPr>
      </w:pPr>
      <w:r w:rsidRPr="00A358C5">
        <w:rPr>
          <w:rFonts w:ascii="宋体" w:hAnsi="宋体" w:hint="eastAsia"/>
          <w:sz w:val="24"/>
          <w:szCs w:val="24"/>
        </w:rPr>
        <w:t>术不公开和难以维护等问题，在国内很难普及。</w:t>
      </w:r>
      <w:bookmarkEnd w:id="0"/>
    </w:p>
    <w:p w:rsidR="003F589D" w:rsidRDefault="004B0EDB">
      <w:pPr>
        <w:snapToGrid w:val="0"/>
        <w:spacing w:line="440" w:lineRule="exact"/>
        <w:ind w:firstLineChars="196" w:firstLine="549"/>
        <w:rPr>
          <w:rFonts w:ascii="宋体" w:hAnsi="宋体" w:cs="楷体_GB2312"/>
          <w:b/>
          <w:bCs/>
          <w:color w:val="0070C0"/>
          <w:sz w:val="28"/>
          <w:szCs w:val="28"/>
        </w:rPr>
      </w:pPr>
      <w:r>
        <w:rPr>
          <w:rFonts w:ascii="宋体" w:hAnsi="宋体"/>
          <w:color w:val="0070C0"/>
          <w:sz w:val="28"/>
          <w:szCs w:val="28"/>
        </w:rPr>
        <w:lastRenderedPageBreak/>
        <w:t>2</w:t>
      </w:r>
      <w:r>
        <w:rPr>
          <w:rFonts w:ascii="宋体" w:hAnsi="宋体" w:cs="楷体_GB2312" w:hint="eastAsia"/>
          <w:color w:val="0070C0"/>
          <w:sz w:val="28"/>
          <w:szCs w:val="28"/>
        </w:rPr>
        <w:t>．</w:t>
      </w:r>
      <w:r>
        <w:rPr>
          <w:rFonts w:ascii="宋体" w:hAnsi="宋体" w:cs="楷体_GB2312" w:hint="eastAsia"/>
          <w:b/>
          <w:bCs/>
          <w:color w:val="0070C0"/>
          <w:sz w:val="28"/>
          <w:szCs w:val="28"/>
        </w:rPr>
        <w:t>项目的研究内容、研究目标，以及拟解决的关键科学问题</w:t>
      </w:r>
      <w:r>
        <w:rPr>
          <w:rFonts w:ascii="宋体" w:hAnsi="宋体" w:cs="楷体_GB2312" w:hint="eastAsia"/>
          <w:color w:val="0070C0"/>
          <w:sz w:val="28"/>
          <w:szCs w:val="28"/>
        </w:rPr>
        <w:t>（此部分为重点阐述内容）</w:t>
      </w:r>
      <w:r>
        <w:rPr>
          <w:rFonts w:ascii="宋体" w:hAnsi="宋体" w:cs="楷体_GB2312" w:hint="eastAsia"/>
          <w:b/>
          <w:bCs/>
          <w:color w:val="0070C0"/>
          <w:sz w:val="28"/>
          <w:szCs w:val="28"/>
        </w:rPr>
        <w:t>；</w:t>
      </w:r>
    </w:p>
    <w:p w:rsidR="00E24564" w:rsidRDefault="00E24564" w:rsidP="00E24564">
      <w:pPr>
        <w:snapToGrid w:val="0"/>
        <w:spacing w:line="440" w:lineRule="exact"/>
        <w:ind w:firstLineChars="196" w:firstLine="470"/>
        <w:rPr>
          <w:sz w:val="24"/>
          <w:szCs w:val="24"/>
        </w:rPr>
      </w:pPr>
      <w:r>
        <w:rPr>
          <w:rFonts w:hint="eastAsia"/>
          <w:sz w:val="24"/>
          <w:szCs w:val="24"/>
        </w:rPr>
        <w:t>该项目的研究内容是在</w:t>
      </w:r>
      <w:r w:rsidRPr="008D7D91">
        <w:rPr>
          <w:rFonts w:hint="eastAsia"/>
          <w:sz w:val="24"/>
          <w:szCs w:val="24"/>
        </w:rPr>
        <w:t>智能仪器仪表</w:t>
      </w:r>
      <w:r>
        <w:rPr>
          <w:rFonts w:hint="eastAsia"/>
          <w:sz w:val="24"/>
          <w:szCs w:val="24"/>
        </w:rPr>
        <w:t>如汽车以及工程车</w:t>
      </w:r>
      <w:proofErr w:type="gramStart"/>
      <w:r>
        <w:rPr>
          <w:rFonts w:hint="eastAsia"/>
          <w:sz w:val="24"/>
          <w:szCs w:val="24"/>
        </w:rPr>
        <w:t>械</w:t>
      </w:r>
      <w:proofErr w:type="gramEnd"/>
      <w:r w:rsidRPr="00E477E2">
        <w:rPr>
          <w:rFonts w:hint="eastAsia"/>
          <w:sz w:val="24"/>
          <w:szCs w:val="24"/>
        </w:rPr>
        <w:t>数字仪表的开发过程中</w:t>
      </w:r>
      <w:r>
        <w:rPr>
          <w:rFonts w:hint="eastAsia"/>
          <w:sz w:val="24"/>
          <w:szCs w:val="24"/>
        </w:rPr>
        <w:t>，为确保汽车仪表盘能够快速、准确的反映出车辆的各系统状态，在安装前如何做到对相应工作状况下显示的状态信息是否正确进行全面、快速、准确的测试。</w:t>
      </w:r>
    </w:p>
    <w:p w:rsidR="00E24564" w:rsidRDefault="00E24564" w:rsidP="00E24564">
      <w:pPr>
        <w:snapToGrid w:val="0"/>
        <w:spacing w:line="440" w:lineRule="exact"/>
        <w:ind w:firstLineChars="196" w:firstLine="470"/>
        <w:rPr>
          <w:sz w:val="24"/>
          <w:szCs w:val="24"/>
        </w:rPr>
      </w:pPr>
      <w:r>
        <w:rPr>
          <w:rFonts w:ascii="宋体" w:hAnsi="宋体" w:hint="eastAsia"/>
          <w:color w:val="000000" w:themeColor="text1"/>
          <w:sz w:val="24"/>
          <w:szCs w:val="24"/>
        </w:rPr>
        <w:t>研究目标是</w:t>
      </w:r>
      <w:r w:rsidRPr="00E477E2">
        <w:rPr>
          <w:rFonts w:hint="eastAsia"/>
          <w:sz w:val="24"/>
          <w:szCs w:val="24"/>
        </w:rPr>
        <w:t>快速地检测判断汽车仪表显示车载信息等各项功能的正常执行</w:t>
      </w:r>
      <w:r>
        <w:rPr>
          <w:rFonts w:hint="eastAsia"/>
          <w:sz w:val="24"/>
          <w:szCs w:val="24"/>
        </w:rPr>
        <w:t>，最后完成</w:t>
      </w:r>
      <w:r w:rsidRPr="00E477E2">
        <w:rPr>
          <w:rFonts w:hint="eastAsia"/>
          <w:sz w:val="24"/>
          <w:szCs w:val="24"/>
        </w:rPr>
        <w:t>汽车仪表盘生产线产品检测</w:t>
      </w:r>
      <w:r>
        <w:rPr>
          <w:rFonts w:hint="eastAsia"/>
          <w:sz w:val="24"/>
          <w:szCs w:val="24"/>
        </w:rPr>
        <w:t>，使整个系统控制测试自动一体化。</w:t>
      </w:r>
    </w:p>
    <w:p w:rsidR="005D7EB6" w:rsidRPr="008E5DE4" w:rsidRDefault="00DE165E" w:rsidP="008E5DE4">
      <w:pPr>
        <w:snapToGrid w:val="0"/>
        <w:spacing w:line="440" w:lineRule="exact"/>
        <w:ind w:firstLineChars="196" w:firstLine="470"/>
        <w:rPr>
          <w:rFonts w:ascii="宋体" w:hAnsi="宋体"/>
          <w:color w:val="000000" w:themeColor="text1"/>
          <w:sz w:val="24"/>
          <w:szCs w:val="24"/>
        </w:rPr>
      </w:pPr>
      <w:r>
        <w:rPr>
          <w:rFonts w:ascii="宋体" w:hAnsi="宋体" w:hint="eastAsia"/>
          <w:color w:val="000000" w:themeColor="text1"/>
          <w:sz w:val="24"/>
          <w:szCs w:val="24"/>
        </w:rPr>
        <w:t>拟解决的关键科学问题：</w:t>
      </w:r>
      <w:r w:rsidRPr="00DE165E">
        <w:rPr>
          <w:rFonts w:ascii="宋体" w:hAnsi="宋体" w:hint="eastAsia"/>
          <w:color w:val="000000" w:themeColor="text1"/>
          <w:sz w:val="24"/>
          <w:szCs w:val="24"/>
        </w:rPr>
        <w:t>尽管已有很多学者在自动化测试方面做了相关的研究，取得了一定的发展。但仍存在测试效率低、实时性差、网络化和智能化不足等问题。</w:t>
      </w:r>
      <w:r w:rsidR="008E5DE4">
        <w:rPr>
          <w:rFonts w:ascii="宋体" w:hAnsi="宋体" w:hint="eastAsia"/>
          <w:color w:val="000000" w:themeColor="text1"/>
          <w:sz w:val="24"/>
          <w:szCs w:val="24"/>
        </w:rPr>
        <w:t>传统的仪表控制方案多是采用单片机来控制，成本虽不高，但稳定性和集成性不足，缺点明显。而且</w:t>
      </w:r>
      <w:r w:rsidR="008E5DE4" w:rsidRPr="008E5DE4">
        <w:rPr>
          <w:rFonts w:ascii="宋体" w:hAnsi="宋体" w:hint="eastAsia"/>
          <w:color w:val="000000" w:themeColor="text1"/>
          <w:sz w:val="24"/>
          <w:szCs w:val="24"/>
        </w:rPr>
        <w:t>驱动程序都是用DDK 开发, 开发效率不高。</w:t>
      </w:r>
      <w:r w:rsidR="008E5DE4">
        <w:rPr>
          <w:rFonts w:ascii="宋体" w:hAnsi="宋体" w:hint="eastAsia"/>
          <w:color w:val="000000" w:themeColor="text1"/>
          <w:sz w:val="24"/>
          <w:szCs w:val="24"/>
        </w:rPr>
        <w:t>在测试过程中，还不能做到自动生成测试向量对其进行各方面的测试，包括一些极限情况下的测试等。</w:t>
      </w:r>
    </w:p>
    <w:p w:rsidR="003F589D" w:rsidRPr="0003548F" w:rsidRDefault="004B0EDB" w:rsidP="0003548F">
      <w:pPr>
        <w:snapToGrid w:val="0"/>
        <w:spacing w:line="440" w:lineRule="exact"/>
        <w:ind w:firstLineChars="196" w:firstLine="549"/>
        <w:rPr>
          <w:rFonts w:ascii="宋体" w:hAnsi="宋体" w:cs="楷体_GB2312"/>
          <w:color w:val="0070C0"/>
          <w:sz w:val="28"/>
          <w:szCs w:val="28"/>
        </w:rPr>
      </w:pPr>
      <w:r>
        <w:rPr>
          <w:rFonts w:ascii="宋体" w:hAnsi="宋体"/>
          <w:color w:val="0070C0"/>
          <w:sz w:val="28"/>
          <w:szCs w:val="28"/>
        </w:rPr>
        <w:t>3</w:t>
      </w:r>
      <w:r>
        <w:rPr>
          <w:rFonts w:ascii="宋体" w:hAnsi="宋体" w:cs="楷体_GB2312" w:hint="eastAsia"/>
          <w:color w:val="0070C0"/>
          <w:sz w:val="28"/>
          <w:szCs w:val="28"/>
        </w:rPr>
        <w:t>．</w:t>
      </w:r>
      <w:r>
        <w:rPr>
          <w:rFonts w:ascii="宋体" w:hAnsi="宋体" w:cs="楷体_GB2312" w:hint="eastAsia"/>
          <w:b/>
          <w:bCs/>
          <w:color w:val="0070C0"/>
          <w:sz w:val="28"/>
          <w:szCs w:val="28"/>
        </w:rPr>
        <w:t>拟采取的研究方案及可行性分析</w:t>
      </w:r>
      <w:r>
        <w:rPr>
          <w:rFonts w:ascii="宋体" w:hAnsi="宋体" w:cs="楷体_GB2312" w:hint="eastAsia"/>
          <w:color w:val="0070C0"/>
          <w:sz w:val="28"/>
          <w:szCs w:val="28"/>
        </w:rPr>
        <w:t>（包括研究方法、技术路线、实验手段、关键技术等说明）；</w:t>
      </w:r>
    </w:p>
    <w:p w:rsidR="003F589D" w:rsidRPr="00D413BD" w:rsidRDefault="004B0EDB">
      <w:pPr>
        <w:snapToGrid w:val="0"/>
        <w:spacing w:line="440" w:lineRule="exact"/>
        <w:rPr>
          <w:rFonts w:ascii="宋体" w:hAnsi="宋体"/>
          <w:b/>
          <w:sz w:val="24"/>
          <w:szCs w:val="24"/>
        </w:rPr>
      </w:pPr>
      <w:r w:rsidRPr="00D413BD">
        <w:rPr>
          <w:rFonts w:ascii="宋体" w:hAnsi="宋体" w:hint="eastAsia"/>
          <w:b/>
          <w:sz w:val="24"/>
          <w:szCs w:val="24"/>
        </w:rPr>
        <w:t>3.1</w:t>
      </w:r>
      <w:r w:rsidRPr="00D413BD">
        <w:rPr>
          <w:rFonts w:ascii="宋体" w:hAnsi="宋体"/>
          <w:b/>
          <w:sz w:val="24"/>
          <w:szCs w:val="24"/>
        </w:rPr>
        <w:t xml:space="preserve"> </w:t>
      </w:r>
      <w:r w:rsidRPr="00D413BD">
        <w:rPr>
          <w:rFonts w:ascii="宋体" w:hAnsi="宋体" w:hint="eastAsia"/>
          <w:b/>
          <w:sz w:val="24"/>
          <w:szCs w:val="24"/>
        </w:rPr>
        <w:t>研究方案</w:t>
      </w:r>
    </w:p>
    <w:p w:rsidR="005C5CBB" w:rsidRPr="005C5CBB" w:rsidRDefault="005C5CBB" w:rsidP="005C5CBB">
      <w:pPr>
        <w:snapToGrid w:val="0"/>
        <w:spacing w:line="440" w:lineRule="exact"/>
        <w:ind w:firstLineChars="196" w:firstLine="470"/>
        <w:rPr>
          <w:rFonts w:ascii="宋体" w:hAnsi="宋体"/>
          <w:color w:val="000000" w:themeColor="text1"/>
          <w:sz w:val="24"/>
          <w:szCs w:val="24"/>
        </w:rPr>
      </w:pPr>
      <w:r w:rsidRPr="005C5CBB">
        <w:rPr>
          <w:rFonts w:ascii="宋体" w:hAnsi="宋体" w:hint="eastAsia"/>
          <w:color w:val="000000" w:themeColor="text1"/>
          <w:sz w:val="24"/>
          <w:szCs w:val="24"/>
        </w:rPr>
        <w:t>为了在开发过程中能够快速有效的测试系统的各项功能，提高系统开发效率，我们设计了一套测试系统，该系统基于LabVIEW软件平台，利用NI 的PXI板卡模块模拟产生汽车上的各种参数信息，控制工业摄像机对表盘进行拍照，最后利用OpenCV的图像处理算法对设计仪表进行识别，进而快速地实现全面的测试。</w:t>
      </w:r>
    </w:p>
    <w:p w:rsidR="00B9036C" w:rsidRDefault="00B9036C">
      <w:pPr>
        <w:snapToGrid w:val="0"/>
        <w:spacing w:line="440" w:lineRule="exact"/>
        <w:rPr>
          <w:rFonts w:ascii="宋体" w:hAnsi="宋体"/>
          <w:sz w:val="24"/>
          <w:szCs w:val="24"/>
        </w:rPr>
      </w:pPr>
      <w:r w:rsidRPr="00B9036C">
        <w:rPr>
          <w:rFonts w:ascii="宋体" w:hAnsi="宋体" w:hint="eastAsia"/>
          <w:sz w:val="24"/>
          <w:szCs w:val="24"/>
        </w:rPr>
        <w:t>硬件框架：</w:t>
      </w:r>
    </w:p>
    <w:p w:rsidR="0070669B" w:rsidRDefault="00B023BC">
      <w:pPr>
        <w:snapToGrid w:val="0"/>
        <w:spacing w:line="440" w:lineRule="exact"/>
        <w:rPr>
          <w:rFonts w:ascii="宋体" w:hAnsi="宋体"/>
          <w:sz w:val="24"/>
          <w:szCs w:val="24"/>
        </w:rPr>
      </w:pPr>
      <w:r>
        <w:rPr>
          <w:rFonts w:ascii="宋体" w:hAnsi="宋体"/>
          <w:noProof/>
          <w:sz w:val="24"/>
          <w:szCs w:val="24"/>
        </w:rPr>
        <w:drawing>
          <wp:anchor distT="0" distB="0" distL="114300" distR="114300" simplePos="0" relativeHeight="251659264" behindDoc="1" locked="0" layoutInCell="1" allowOverlap="1">
            <wp:simplePos x="0" y="0"/>
            <wp:positionH relativeFrom="column">
              <wp:posOffset>525507</wp:posOffset>
            </wp:positionH>
            <wp:positionV relativeFrom="paragraph">
              <wp:posOffset>4899</wp:posOffset>
            </wp:positionV>
            <wp:extent cx="3596821" cy="2847765"/>
            <wp:effectExtent l="0" t="0" r="381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硬件框架.png"/>
                    <pic:cNvPicPr/>
                  </pic:nvPicPr>
                  <pic:blipFill>
                    <a:blip r:embed="rId9"/>
                    <a:stretch>
                      <a:fillRect/>
                    </a:stretch>
                  </pic:blipFill>
                  <pic:spPr>
                    <a:xfrm>
                      <a:off x="0" y="0"/>
                      <a:ext cx="3599747" cy="2850081"/>
                    </a:xfrm>
                    <a:prstGeom prst="rect">
                      <a:avLst/>
                    </a:prstGeom>
                  </pic:spPr>
                </pic:pic>
              </a:graphicData>
            </a:graphic>
            <wp14:sizeRelH relativeFrom="page">
              <wp14:pctWidth>0</wp14:pctWidth>
            </wp14:sizeRelH>
            <wp14:sizeRelV relativeFrom="page">
              <wp14:pctHeight>0</wp14:pctHeight>
            </wp14:sizeRelV>
          </wp:anchor>
        </w:drawing>
      </w: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B9036C" w:rsidRDefault="00B9036C">
      <w:pPr>
        <w:snapToGrid w:val="0"/>
        <w:spacing w:line="440" w:lineRule="exact"/>
        <w:rPr>
          <w:rFonts w:ascii="宋体" w:hAnsi="宋体"/>
          <w:sz w:val="24"/>
          <w:szCs w:val="24"/>
        </w:rPr>
      </w:pPr>
    </w:p>
    <w:p w:rsidR="00E54158" w:rsidRDefault="00E54158">
      <w:pPr>
        <w:snapToGrid w:val="0"/>
        <w:spacing w:line="440" w:lineRule="exact"/>
        <w:rPr>
          <w:rFonts w:ascii="宋体" w:hAnsi="宋体"/>
          <w:sz w:val="24"/>
          <w:szCs w:val="24"/>
        </w:rPr>
      </w:pPr>
    </w:p>
    <w:p w:rsidR="00E54158" w:rsidRDefault="00E54158">
      <w:pPr>
        <w:snapToGrid w:val="0"/>
        <w:spacing w:line="440" w:lineRule="exact"/>
        <w:rPr>
          <w:rFonts w:ascii="宋体" w:hAnsi="宋体"/>
          <w:sz w:val="24"/>
          <w:szCs w:val="24"/>
        </w:rPr>
      </w:pPr>
    </w:p>
    <w:p w:rsidR="0070669B" w:rsidRPr="0070669B" w:rsidRDefault="0070669B" w:rsidP="0070669B">
      <w:pPr>
        <w:snapToGrid w:val="0"/>
        <w:spacing w:line="440" w:lineRule="exact"/>
        <w:rPr>
          <w:rFonts w:ascii="宋体" w:hAnsi="宋体"/>
          <w:sz w:val="24"/>
          <w:szCs w:val="24"/>
        </w:rPr>
      </w:pPr>
      <w:r w:rsidRPr="0070669B">
        <w:rPr>
          <w:rFonts w:ascii="宋体" w:hAnsi="宋体" w:hint="eastAsia"/>
          <w:sz w:val="24"/>
          <w:szCs w:val="24"/>
        </w:rPr>
        <w:lastRenderedPageBreak/>
        <w:t>硬件框架部分主要是通过PXI主机系统主控LabVIEW平台控制PXI5413信号发生器、PXI4112电源模块、PXI6509数字I/O采集、PXI2727可编程电阻、PXI8512CAN总线协议控制卡生成相应的信号来控制汽车仪表盘。同时LabVIEW平台控制GIGE工业相机对表盘进行拍照，将照片保存到文件夹中。</w:t>
      </w:r>
    </w:p>
    <w:p w:rsidR="00B9036C" w:rsidRPr="0070669B" w:rsidRDefault="0070669B" w:rsidP="0070669B">
      <w:pPr>
        <w:snapToGrid w:val="0"/>
        <w:spacing w:line="440" w:lineRule="exact"/>
        <w:rPr>
          <w:rFonts w:ascii="宋体" w:hAnsi="宋体"/>
          <w:sz w:val="24"/>
          <w:szCs w:val="24"/>
        </w:rPr>
      </w:pPr>
      <w:r w:rsidRPr="0070669B">
        <w:rPr>
          <w:rFonts w:ascii="宋体" w:hAnsi="宋体" w:hint="eastAsia"/>
          <w:sz w:val="24"/>
          <w:szCs w:val="24"/>
        </w:rPr>
        <w:t>在我们测试用的表盘中一共包含以下几类控制信号：高低电平类控制信号、电阻类控制信号、电压类控制信号、CAN总线类控制信号。其中高低电平信号采用PXI6509数字I/O采集板卡，电阻类控制信号采用PXI2727 16bit可编程电阻板卡，电压类控制信号采用PXI5413信号发生器板卡生成2V的直流电压信号，CAN总线控制信号采用PXI8512板卡控制。</w:t>
      </w:r>
    </w:p>
    <w:p w:rsidR="00B9036C" w:rsidRDefault="00B9036C">
      <w:pPr>
        <w:snapToGrid w:val="0"/>
        <w:spacing w:line="440" w:lineRule="exact"/>
        <w:rPr>
          <w:rFonts w:ascii="宋体" w:hAnsi="宋体"/>
          <w:sz w:val="24"/>
          <w:szCs w:val="24"/>
        </w:rPr>
      </w:pPr>
    </w:p>
    <w:p w:rsidR="0070669B" w:rsidRPr="0070669B" w:rsidRDefault="0070669B" w:rsidP="0070669B">
      <w:pPr>
        <w:spacing w:line="300" w:lineRule="auto"/>
        <w:rPr>
          <w:rFonts w:ascii="宋体" w:hAnsi="宋体"/>
          <w:color w:val="000000"/>
          <w:sz w:val="24"/>
          <w:szCs w:val="24"/>
        </w:rPr>
      </w:pPr>
      <w:r w:rsidRPr="0070669B">
        <w:rPr>
          <w:rFonts w:ascii="宋体" w:hAnsi="宋体" w:hint="eastAsia"/>
          <w:color w:val="000000"/>
          <w:sz w:val="24"/>
          <w:szCs w:val="24"/>
        </w:rPr>
        <w:t>软件框架：</w:t>
      </w:r>
    </w:p>
    <w:p w:rsidR="0070669B" w:rsidRPr="0070669B" w:rsidRDefault="0070669B" w:rsidP="0070669B">
      <w:pPr>
        <w:spacing w:line="300" w:lineRule="auto"/>
        <w:jc w:val="center"/>
        <w:rPr>
          <w:rFonts w:eastAsia="楷体_GB2312"/>
          <w:color w:val="000000"/>
          <w:szCs w:val="24"/>
        </w:rPr>
      </w:pPr>
      <w:r w:rsidRPr="0070669B">
        <w:rPr>
          <w:rFonts w:eastAsia="楷体_GB2312"/>
          <w:noProof/>
          <w:color w:val="000000"/>
          <w:szCs w:val="24"/>
        </w:rPr>
        <w:drawing>
          <wp:inline distT="0" distB="0" distL="0" distR="0">
            <wp:extent cx="3558540" cy="20040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2004060"/>
                    </a:xfrm>
                    <a:prstGeom prst="rect">
                      <a:avLst/>
                    </a:prstGeom>
                    <a:noFill/>
                    <a:ln>
                      <a:noFill/>
                    </a:ln>
                  </pic:spPr>
                </pic:pic>
              </a:graphicData>
            </a:graphic>
          </wp:inline>
        </w:drawing>
      </w:r>
    </w:p>
    <w:p w:rsidR="0070669B" w:rsidRPr="0070669B" w:rsidRDefault="0070669B" w:rsidP="0070669B">
      <w:pPr>
        <w:spacing w:line="300" w:lineRule="auto"/>
        <w:rPr>
          <w:rFonts w:eastAsia="楷体_GB2312"/>
          <w:color w:val="000000"/>
          <w:szCs w:val="24"/>
        </w:rPr>
      </w:pPr>
    </w:p>
    <w:p w:rsidR="00B9036C" w:rsidRDefault="0070669B" w:rsidP="00E847A2">
      <w:pPr>
        <w:spacing w:line="300" w:lineRule="auto"/>
        <w:rPr>
          <w:rFonts w:ascii="宋体" w:hAnsi="宋体"/>
          <w:color w:val="000000"/>
          <w:sz w:val="24"/>
          <w:szCs w:val="24"/>
        </w:rPr>
      </w:pPr>
      <w:r w:rsidRPr="0070669B">
        <w:rPr>
          <w:rFonts w:ascii="宋体" w:hAnsi="宋体" w:hint="eastAsia"/>
          <w:color w:val="000000"/>
          <w:sz w:val="24"/>
          <w:szCs w:val="24"/>
        </w:rPr>
        <w:t>软件框架主要是由</w:t>
      </w:r>
      <w:r w:rsidRPr="0070669B">
        <w:rPr>
          <w:rFonts w:ascii="宋体" w:hAnsi="宋体"/>
          <w:color w:val="000000"/>
          <w:sz w:val="24"/>
          <w:szCs w:val="24"/>
        </w:rPr>
        <w:t>PXI</w:t>
      </w:r>
      <w:r w:rsidRPr="0070669B">
        <w:rPr>
          <w:rFonts w:ascii="宋体" w:hAnsi="宋体" w:hint="eastAsia"/>
          <w:color w:val="000000"/>
          <w:sz w:val="24"/>
          <w:szCs w:val="24"/>
        </w:rPr>
        <w:t>主机系统主控Lab</w:t>
      </w:r>
      <w:r w:rsidRPr="0070669B">
        <w:rPr>
          <w:rFonts w:ascii="宋体" w:hAnsi="宋体"/>
          <w:color w:val="000000"/>
          <w:sz w:val="24"/>
          <w:szCs w:val="24"/>
        </w:rPr>
        <w:t>VIEW</w:t>
      </w:r>
      <w:r w:rsidRPr="0070669B">
        <w:rPr>
          <w:rFonts w:ascii="宋体" w:hAnsi="宋体" w:hint="eastAsia"/>
          <w:color w:val="000000"/>
          <w:sz w:val="24"/>
          <w:szCs w:val="24"/>
        </w:rPr>
        <w:t>平台控制硬件板卡及GigE摄像头，传递数据包给OpenCV（Python），</w:t>
      </w:r>
      <w:proofErr w:type="spellStart"/>
      <w:r w:rsidRPr="0070669B">
        <w:rPr>
          <w:rFonts w:ascii="宋体" w:hAnsi="宋体"/>
          <w:color w:val="000000"/>
          <w:sz w:val="24"/>
          <w:szCs w:val="24"/>
        </w:rPr>
        <w:t>Labview</w:t>
      </w:r>
      <w:proofErr w:type="spellEnd"/>
      <w:r w:rsidRPr="0070669B">
        <w:rPr>
          <w:rFonts w:ascii="宋体" w:hAnsi="宋体" w:hint="eastAsia"/>
          <w:color w:val="000000"/>
          <w:sz w:val="24"/>
          <w:szCs w:val="24"/>
        </w:rPr>
        <w:t>与</w:t>
      </w:r>
      <w:r w:rsidRPr="0070669B">
        <w:rPr>
          <w:rFonts w:ascii="宋体" w:hAnsi="宋体"/>
          <w:color w:val="000000"/>
          <w:sz w:val="24"/>
          <w:szCs w:val="24"/>
        </w:rPr>
        <w:t>OpenCV</w:t>
      </w:r>
      <w:r w:rsidRPr="0070669B">
        <w:rPr>
          <w:rFonts w:ascii="宋体" w:hAnsi="宋体" w:hint="eastAsia"/>
          <w:color w:val="000000"/>
          <w:sz w:val="24"/>
          <w:szCs w:val="24"/>
        </w:rPr>
        <w:t>为双线程并行运行，</w:t>
      </w:r>
      <w:r w:rsidRPr="0070669B">
        <w:rPr>
          <w:rFonts w:ascii="宋体" w:hAnsi="宋体"/>
          <w:color w:val="000000"/>
          <w:sz w:val="24"/>
          <w:szCs w:val="24"/>
        </w:rPr>
        <w:t>OpenCV</w:t>
      </w:r>
      <w:r w:rsidRPr="0070669B">
        <w:rPr>
          <w:rFonts w:ascii="宋体" w:hAnsi="宋体" w:hint="eastAsia"/>
          <w:color w:val="000000"/>
          <w:sz w:val="24"/>
          <w:szCs w:val="24"/>
        </w:rPr>
        <w:t>反馈评估结果给</w:t>
      </w:r>
      <w:proofErr w:type="spellStart"/>
      <w:r w:rsidRPr="0070669B">
        <w:rPr>
          <w:rFonts w:ascii="宋体" w:hAnsi="宋体"/>
          <w:color w:val="000000"/>
          <w:sz w:val="24"/>
          <w:szCs w:val="24"/>
        </w:rPr>
        <w:t>Labview</w:t>
      </w:r>
      <w:proofErr w:type="spellEnd"/>
      <w:r w:rsidRPr="0070669B">
        <w:rPr>
          <w:rFonts w:ascii="宋体" w:hAnsi="宋体" w:hint="eastAsia"/>
          <w:color w:val="000000"/>
          <w:sz w:val="24"/>
          <w:szCs w:val="24"/>
        </w:rPr>
        <w:t>平台，最后</w:t>
      </w:r>
      <w:proofErr w:type="spellStart"/>
      <w:r w:rsidRPr="0070669B">
        <w:rPr>
          <w:rFonts w:ascii="宋体" w:hAnsi="宋体"/>
          <w:color w:val="000000"/>
          <w:sz w:val="24"/>
          <w:szCs w:val="24"/>
        </w:rPr>
        <w:t>Labview</w:t>
      </w:r>
      <w:proofErr w:type="spellEnd"/>
      <w:r w:rsidRPr="0070669B">
        <w:rPr>
          <w:rFonts w:ascii="宋体" w:hAnsi="宋体" w:hint="eastAsia"/>
          <w:color w:val="000000"/>
          <w:sz w:val="24"/>
          <w:szCs w:val="24"/>
        </w:rPr>
        <w:t>平台输出报表。</w:t>
      </w:r>
    </w:p>
    <w:p w:rsidR="00E847A2" w:rsidRPr="00E847A2" w:rsidRDefault="00E847A2" w:rsidP="00E847A2">
      <w:pPr>
        <w:spacing w:line="300" w:lineRule="auto"/>
        <w:rPr>
          <w:rFonts w:ascii="宋体" w:hAnsi="宋体"/>
          <w:color w:val="000000"/>
          <w:sz w:val="24"/>
          <w:szCs w:val="24"/>
        </w:rPr>
      </w:pPr>
    </w:p>
    <w:p w:rsidR="009E31E7" w:rsidRPr="00D413BD" w:rsidRDefault="004B0EDB">
      <w:pPr>
        <w:snapToGrid w:val="0"/>
        <w:spacing w:line="440" w:lineRule="exact"/>
        <w:rPr>
          <w:rFonts w:ascii="宋体" w:hAnsi="宋体"/>
          <w:b/>
          <w:sz w:val="24"/>
          <w:szCs w:val="24"/>
        </w:rPr>
      </w:pPr>
      <w:r w:rsidRPr="00D413BD">
        <w:rPr>
          <w:rFonts w:ascii="宋体" w:hAnsi="宋体" w:hint="eastAsia"/>
          <w:b/>
          <w:sz w:val="24"/>
          <w:szCs w:val="24"/>
        </w:rPr>
        <w:t>3.2</w:t>
      </w:r>
      <w:r w:rsidRPr="00D413BD">
        <w:rPr>
          <w:rFonts w:ascii="宋体" w:hAnsi="宋体"/>
          <w:b/>
          <w:sz w:val="24"/>
          <w:szCs w:val="24"/>
        </w:rPr>
        <w:t xml:space="preserve"> </w:t>
      </w:r>
      <w:r w:rsidRPr="00D413BD">
        <w:rPr>
          <w:rFonts w:ascii="宋体" w:hAnsi="宋体" w:hint="eastAsia"/>
          <w:b/>
          <w:sz w:val="24"/>
          <w:szCs w:val="24"/>
        </w:rPr>
        <w:t>关键技术</w:t>
      </w:r>
    </w:p>
    <w:p w:rsidR="002470D0" w:rsidRDefault="009E31E7" w:rsidP="009E31E7">
      <w:pPr>
        <w:snapToGrid w:val="0"/>
        <w:spacing w:line="440" w:lineRule="exact"/>
        <w:ind w:firstLineChars="196" w:firstLine="470"/>
        <w:rPr>
          <w:rFonts w:ascii="宋体" w:hAnsi="宋体"/>
          <w:color w:val="000000" w:themeColor="text1"/>
          <w:sz w:val="24"/>
          <w:szCs w:val="24"/>
        </w:rPr>
      </w:pPr>
      <w:r w:rsidRPr="005C5CBB">
        <w:rPr>
          <w:rFonts w:ascii="宋体" w:hAnsi="宋体" w:hint="eastAsia"/>
          <w:color w:val="000000" w:themeColor="text1"/>
          <w:sz w:val="24"/>
          <w:szCs w:val="24"/>
        </w:rPr>
        <w:t>基于LabVIEW软件平台利用NI 的PXI板卡模块模拟产生汽车上的各种参数信息，控制工业摄像机对表盘进行拍照</w:t>
      </w:r>
      <w:r w:rsidR="00C50096">
        <w:rPr>
          <w:rFonts w:ascii="宋体" w:hAnsi="宋体" w:hint="eastAsia"/>
          <w:color w:val="000000" w:themeColor="text1"/>
          <w:sz w:val="24"/>
          <w:szCs w:val="24"/>
        </w:rPr>
        <w:t>。</w:t>
      </w:r>
      <w:r w:rsidRPr="005C5CBB">
        <w:rPr>
          <w:rFonts w:ascii="宋体" w:hAnsi="宋体" w:hint="eastAsia"/>
          <w:color w:val="000000" w:themeColor="text1"/>
          <w:sz w:val="24"/>
          <w:szCs w:val="24"/>
        </w:rPr>
        <w:t>利用OpenCV的图像处理算法对设计仪表进行</w:t>
      </w:r>
      <w:r w:rsidR="00C50096">
        <w:rPr>
          <w:rFonts w:ascii="宋体" w:hAnsi="宋体" w:hint="eastAsia"/>
          <w:color w:val="000000" w:themeColor="text1"/>
          <w:sz w:val="24"/>
          <w:szCs w:val="24"/>
        </w:rPr>
        <w:t>准确快速地</w:t>
      </w:r>
      <w:r w:rsidRPr="005C5CBB">
        <w:rPr>
          <w:rFonts w:ascii="宋体" w:hAnsi="宋体" w:hint="eastAsia"/>
          <w:color w:val="000000" w:themeColor="text1"/>
          <w:sz w:val="24"/>
          <w:szCs w:val="24"/>
        </w:rPr>
        <w:t>识别</w:t>
      </w:r>
      <w:r w:rsidR="00C50096">
        <w:rPr>
          <w:rFonts w:ascii="宋体" w:hAnsi="宋体" w:hint="eastAsia"/>
          <w:color w:val="000000" w:themeColor="text1"/>
          <w:sz w:val="24"/>
          <w:szCs w:val="24"/>
        </w:rPr>
        <w:t>。</w:t>
      </w:r>
    </w:p>
    <w:p w:rsidR="009E31E7" w:rsidRPr="00C50096" w:rsidRDefault="009E31E7" w:rsidP="009E31E7">
      <w:pPr>
        <w:snapToGrid w:val="0"/>
        <w:spacing w:line="440" w:lineRule="exact"/>
        <w:ind w:firstLineChars="196" w:firstLine="470"/>
        <w:rPr>
          <w:rFonts w:ascii="宋体" w:hAnsi="宋体"/>
          <w:color w:val="000000" w:themeColor="text1"/>
          <w:sz w:val="24"/>
          <w:szCs w:val="24"/>
        </w:rPr>
      </w:pPr>
    </w:p>
    <w:p w:rsidR="003F589D" w:rsidRPr="00D413BD" w:rsidRDefault="004B0EDB">
      <w:pPr>
        <w:snapToGrid w:val="0"/>
        <w:spacing w:line="440" w:lineRule="exact"/>
        <w:rPr>
          <w:rFonts w:ascii="宋体" w:hAnsi="宋体"/>
          <w:b/>
          <w:sz w:val="24"/>
          <w:szCs w:val="24"/>
        </w:rPr>
      </w:pPr>
      <w:r w:rsidRPr="00D413BD">
        <w:rPr>
          <w:rFonts w:ascii="宋体" w:hAnsi="宋体" w:hint="eastAsia"/>
          <w:b/>
          <w:sz w:val="24"/>
          <w:szCs w:val="24"/>
        </w:rPr>
        <w:t>3.3 可行性分析</w:t>
      </w:r>
    </w:p>
    <w:p w:rsidR="003F589D" w:rsidRPr="00D413BD" w:rsidRDefault="004B0EDB">
      <w:pPr>
        <w:snapToGrid w:val="0"/>
        <w:spacing w:line="440" w:lineRule="exact"/>
        <w:rPr>
          <w:rFonts w:ascii="宋体" w:hAnsi="宋体"/>
          <w:b/>
          <w:sz w:val="24"/>
          <w:szCs w:val="24"/>
        </w:rPr>
      </w:pPr>
      <w:r w:rsidRPr="00D413BD">
        <w:rPr>
          <w:rFonts w:ascii="宋体" w:hAnsi="宋体" w:hint="eastAsia"/>
          <w:b/>
          <w:sz w:val="24"/>
          <w:szCs w:val="24"/>
        </w:rPr>
        <w:t xml:space="preserve">3.3.1 </w:t>
      </w:r>
      <w:r w:rsidR="001D7726" w:rsidRPr="00D413BD">
        <w:rPr>
          <w:rFonts w:ascii="宋体" w:hAnsi="宋体" w:hint="eastAsia"/>
          <w:b/>
          <w:sz w:val="24"/>
          <w:szCs w:val="24"/>
        </w:rPr>
        <w:t>N</w:t>
      </w:r>
      <w:r w:rsidR="001D7726" w:rsidRPr="00D413BD">
        <w:rPr>
          <w:rFonts w:ascii="宋体" w:hAnsi="宋体"/>
          <w:b/>
          <w:sz w:val="24"/>
          <w:szCs w:val="24"/>
        </w:rPr>
        <w:t>I</w:t>
      </w:r>
      <w:r w:rsidR="001D7726" w:rsidRPr="00D413BD">
        <w:rPr>
          <w:rFonts w:ascii="宋体" w:hAnsi="宋体" w:hint="eastAsia"/>
          <w:b/>
          <w:sz w:val="24"/>
          <w:szCs w:val="24"/>
        </w:rPr>
        <w:t>、</w:t>
      </w:r>
      <w:proofErr w:type="spellStart"/>
      <w:r w:rsidR="00C50096" w:rsidRPr="00D413BD">
        <w:rPr>
          <w:rFonts w:ascii="宋体" w:hAnsi="宋体"/>
          <w:b/>
          <w:sz w:val="24"/>
          <w:szCs w:val="24"/>
        </w:rPr>
        <w:t>L</w:t>
      </w:r>
      <w:r w:rsidR="00C50096" w:rsidRPr="00D413BD">
        <w:rPr>
          <w:rFonts w:ascii="宋体" w:hAnsi="宋体" w:hint="eastAsia"/>
          <w:b/>
          <w:sz w:val="24"/>
          <w:szCs w:val="24"/>
        </w:rPr>
        <w:t>abvie</w:t>
      </w:r>
      <w:r w:rsidR="00FE19F9" w:rsidRPr="00D413BD">
        <w:rPr>
          <w:rFonts w:ascii="宋体" w:hAnsi="宋体" w:hint="eastAsia"/>
          <w:b/>
          <w:sz w:val="24"/>
          <w:szCs w:val="24"/>
        </w:rPr>
        <w:t>w</w:t>
      </w:r>
      <w:proofErr w:type="spellEnd"/>
      <w:r w:rsidR="00C50096" w:rsidRPr="00D413BD">
        <w:rPr>
          <w:rFonts w:ascii="宋体" w:hAnsi="宋体" w:hint="eastAsia"/>
          <w:b/>
          <w:sz w:val="24"/>
          <w:szCs w:val="24"/>
        </w:rPr>
        <w:t>软件平台</w:t>
      </w:r>
    </w:p>
    <w:p w:rsidR="00FE19F9" w:rsidRDefault="00FE19F9" w:rsidP="00FE19F9">
      <w:pPr>
        <w:snapToGrid w:val="0"/>
        <w:spacing w:line="440" w:lineRule="exact"/>
        <w:ind w:firstLine="420"/>
        <w:rPr>
          <w:rFonts w:ascii="宋体" w:hAnsi="宋体" w:cs="MS Mincho"/>
          <w:sz w:val="24"/>
          <w:szCs w:val="24"/>
        </w:rPr>
      </w:pPr>
      <w:proofErr w:type="spellStart"/>
      <w:r>
        <w:rPr>
          <w:rFonts w:ascii="宋体" w:hAnsi="宋体"/>
          <w:sz w:val="24"/>
          <w:szCs w:val="24"/>
        </w:rPr>
        <w:t>Labview</w:t>
      </w:r>
      <w:proofErr w:type="spellEnd"/>
      <w:r w:rsidRPr="00FE19F9">
        <w:rPr>
          <w:rFonts w:ascii="宋体" w:hAnsi="宋体" w:hint="eastAsia"/>
          <w:sz w:val="24"/>
          <w:szCs w:val="24"/>
        </w:rPr>
        <w:t>平台</w:t>
      </w:r>
      <w:r w:rsidRPr="00FE19F9">
        <w:rPr>
          <w:rFonts w:ascii="MS Mincho" w:eastAsia="MS Mincho" w:hAnsi="MS Mincho" w:cs="MS Mincho" w:hint="eastAsia"/>
          <w:sz w:val="24"/>
          <w:szCs w:val="24"/>
        </w:rPr>
        <w:t>​</w:t>
      </w:r>
      <w:r w:rsidRPr="00FE19F9">
        <w:rPr>
          <w:rFonts w:ascii="宋体" w:hAnsi="宋体" w:cs="宋体" w:hint="eastAsia"/>
          <w:sz w:val="24"/>
          <w:szCs w:val="24"/>
        </w:rPr>
        <w:t>包括</w:t>
      </w:r>
      <w:r w:rsidRPr="00FE19F9">
        <w:rPr>
          <w:rFonts w:ascii="MS Mincho" w:eastAsia="MS Mincho" w:hAnsi="MS Mincho" w:cs="MS Mincho" w:hint="eastAsia"/>
          <w:sz w:val="24"/>
          <w:szCs w:val="24"/>
        </w:rPr>
        <w:t>​</w:t>
      </w:r>
      <w:r w:rsidRPr="00FE19F9">
        <w:rPr>
          <w:rFonts w:ascii="宋体" w:hAnsi="宋体" w:cs="宋体" w:hint="eastAsia"/>
          <w:sz w:val="24"/>
          <w:szCs w:val="24"/>
        </w:rPr>
        <w:t>三</w:t>
      </w:r>
      <w:r w:rsidRPr="00FE19F9">
        <w:rPr>
          <w:rFonts w:ascii="MS Mincho" w:eastAsia="MS Mincho" w:hAnsi="MS Mincho" w:cs="MS Mincho" w:hint="eastAsia"/>
          <w:sz w:val="24"/>
          <w:szCs w:val="24"/>
        </w:rPr>
        <w:t>​</w:t>
      </w:r>
      <w:proofErr w:type="gramStart"/>
      <w:r w:rsidRPr="00FE19F9">
        <w:rPr>
          <w:rFonts w:ascii="宋体" w:hAnsi="宋体" w:cs="宋体" w:hint="eastAsia"/>
          <w:sz w:val="24"/>
          <w:szCs w:val="24"/>
        </w:rPr>
        <w:t>个</w:t>
      </w:r>
      <w:proofErr w:type="gramEnd"/>
      <w:r w:rsidRPr="00FE19F9">
        <w:rPr>
          <w:rFonts w:ascii="MS Mincho" w:eastAsia="MS Mincho" w:hAnsi="MS Mincho" w:cs="MS Mincho" w:hint="eastAsia"/>
          <w:sz w:val="24"/>
          <w:szCs w:val="24"/>
        </w:rPr>
        <w:t>​</w:t>
      </w:r>
      <w:r w:rsidRPr="00FE19F9">
        <w:rPr>
          <w:rFonts w:ascii="宋体" w:hAnsi="宋体" w:cs="宋体" w:hint="eastAsia"/>
          <w:sz w:val="24"/>
          <w:szCs w:val="24"/>
        </w:rPr>
        <w:t>关键</w:t>
      </w:r>
      <w:r w:rsidRPr="00FE19F9">
        <w:rPr>
          <w:rFonts w:ascii="MS Mincho" w:eastAsia="MS Mincho" w:hAnsi="MS Mincho" w:cs="MS Mincho" w:hint="eastAsia"/>
          <w:sz w:val="24"/>
          <w:szCs w:val="24"/>
        </w:rPr>
        <w:t>​</w:t>
      </w:r>
      <w:r w:rsidRPr="00FE19F9">
        <w:rPr>
          <w:rFonts w:ascii="宋体" w:hAnsi="宋体" w:cs="宋体" w:hint="eastAsia"/>
          <w:sz w:val="24"/>
          <w:szCs w:val="24"/>
        </w:rPr>
        <w:t>要素：</w:t>
      </w:r>
      <w:r w:rsidRPr="00FE19F9">
        <w:rPr>
          <w:rFonts w:ascii="MS Mincho" w:eastAsia="MS Mincho" w:hAnsi="MS Mincho" w:cs="MS Mincho" w:hint="eastAsia"/>
          <w:sz w:val="24"/>
          <w:szCs w:val="24"/>
        </w:rPr>
        <w:t>​</w:t>
      </w:r>
      <w:r w:rsidRPr="00FE19F9">
        <w:rPr>
          <w:rFonts w:ascii="宋体" w:hAnsi="宋体" w:cs="宋体" w:hint="eastAsia"/>
          <w:sz w:val="24"/>
          <w:szCs w:val="24"/>
        </w:rPr>
        <w:t>高效</w:t>
      </w:r>
      <w:r w:rsidRPr="00FE19F9">
        <w:rPr>
          <w:rFonts w:ascii="MS Mincho" w:eastAsia="MS Mincho" w:hAnsi="MS Mincho" w:cs="MS Mincho" w:hint="eastAsia"/>
          <w:sz w:val="24"/>
          <w:szCs w:val="24"/>
        </w:rPr>
        <w:t>​</w:t>
      </w:r>
      <w:r w:rsidRPr="00FE19F9">
        <w:rPr>
          <w:rFonts w:ascii="宋体" w:hAnsi="宋体" w:cs="宋体" w:hint="eastAsia"/>
          <w:sz w:val="24"/>
          <w:szCs w:val="24"/>
        </w:rPr>
        <w:t>软件、</w:t>
      </w:r>
      <w:r w:rsidRPr="00FE19F9">
        <w:rPr>
          <w:rFonts w:ascii="MS Mincho" w:eastAsia="MS Mincho" w:hAnsi="MS Mincho" w:cs="MS Mincho" w:hint="eastAsia"/>
          <w:sz w:val="24"/>
          <w:szCs w:val="24"/>
        </w:rPr>
        <w:t>​</w:t>
      </w:r>
      <w:r w:rsidRPr="00FE19F9">
        <w:rPr>
          <w:rFonts w:ascii="宋体" w:hAnsi="宋体" w:cs="宋体" w:hint="eastAsia"/>
          <w:sz w:val="24"/>
          <w:szCs w:val="24"/>
        </w:rPr>
        <w:t>模</w:t>
      </w:r>
      <w:r w:rsidRPr="00FE19F9">
        <w:rPr>
          <w:rFonts w:ascii="MS Mincho" w:eastAsia="MS Mincho" w:hAnsi="MS Mincho" w:cs="MS Mincho" w:hint="eastAsia"/>
          <w:sz w:val="24"/>
          <w:szCs w:val="24"/>
        </w:rPr>
        <w:t>​</w:t>
      </w:r>
      <w:r w:rsidRPr="00FE19F9">
        <w:rPr>
          <w:rFonts w:ascii="宋体" w:hAnsi="宋体" w:cs="宋体" w:hint="eastAsia"/>
          <w:sz w:val="24"/>
          <w:szCs w:val="24"/>
        </w:rPr>
        <w:t>块</w:t>
      </w:r>
      <w:r w:rsidRPr="00FE19F9">
        <w:rPr>
          <w:rFonts w:ascii="MS Mincho" w:eastAsia="MS Mincho" w:hAnsi="MS Mincho" w:cs="MS Mincho" w:hint="eastAsia"/>
          <w:sz w:val="24"/>
          <w:szCs w:val="24"/>
        </w:rPr>
        <w:t>​</w:t>
      </w:r>
      <w:r w:rsidRPr="00FE19F9">
        <w:rPr>
          <w:rFonts w:ascii="宋体" w:hAnsi="宋体" w:cs="宋体" w:hint="eastAsia"/>
          <w:sz w:val="24"/>
          <w:szCs w:val="24"/>
        </w:rPr>
        <w:t>化</w:t>
      </w:r>
      <w:r w:rsidRPr="00FE19F9">
        <w:rPr>
          <w:rFonts w:ascii="MS Mincho" w:eastAsia="MS Mincho" w:hAnsi="MS Mincho" w:cs="MS Mincho" w:hint="eastAsia"/>
          <w:sz w:val="24"/>
          <w:szCs w:val="24"/>
        </w:rPr>
        <w:t>​</w:t>
      </w:r>
      <w:r w:rsidRPr="00FE19F9">
        <w:rPr>
          <w:rFonts w:ascii="宋体" w:hAnsi="宋体" w:cs="宋体" w:hint="eastAsia"/>
          <w:sz w:val="24"/>
          <w:szCs w:val="24"/>
        </w:rPr>
        <w:t>硬件</w:t>
      </w:r>
      <w:r w:rsidRPr="00FE19F9">
        <w:rPr>
          <w:rFonts w:ascii="MS Mincho" w:eastAsia="MS Mincho" w:hAnsi="MS Mincho" w:cs="MS Mincho" w:hint="eastAsia"/>
          <w:sz w:val="24"/>
          <w:szCs w:val="24"/>
        </w:rPr>
        <w:t>​</w:t>
      </w:r>
      <w:r w:rsidRPr="00FE19F9">
        <w:rPr>
          <w:rFonts w:ascii="宋体" w:hAnsi="宋体" w:cs="宋体" w:hint="eastAsia"/>
          <w:sz w:val="24"/>
          <w:szCs w:val="24"/>
        </w:rPr>
        <w:t>和</w:t>
      </w:r>
      <w:r w:rsidRPr="00FE19F9">
        <w:rPr>
          <w:rFonts w:ascii="MS Mincho" w:eastAsia="MS Mincho" w:hAnsi="MS Mincho" w:cs="MS Mincho" w:hint="eastAsia"/>
          <w:sz w:val="24"/>
          <w:szCs w:val="24"/>
        </w:rPr>
        <w:t>​</w:t>
      </w:r>
      <w:r w:rsidRPr="00FE19F9">
        <w:rPr>
          <w:rFonts w:ascii="宋体" w:hAnsi="宋体" w:cs="宋体" w:hint="eastAsia"/>
          <w:sz w:val="24"/>
          <w:szCs w:val="24"/>
        </w:rPr>
        <w:t>庞大</w:t>
      </w:r>
      <w:r w:rsidRPr="00FE19F9">
        <w:rPr>
          <w:rFonts w:ascii="MS Mincho" w:eastAsia="MS Mincho" w:hAnsi="MS Mincho" w:cs="MS Mincho" w:hint="eastAsia"/>
          <w:sz w:val="24"/>
          <w:szCs w:val="24"/>
        </w:rPr>
        <w:t>​</w:t>
      </w:r>
      <w:r w:rsidRPr="00FE19F9">
        <w:rPr>
          <w:rFonts w:ascii="宋体" w:hAnsi="宋体" w:cs="宋体" w:hint="eastAsia"/>
          <w:sz w:val="24"/>
          <w:szCs w:val="24"/>
        </w:rPr>
        <w:t>的</w:t>
      </w:r>
      <w:r w:rsidRPr="00FE19F9">
        <w:rPr>
          <w:rFonts w:ascii="MS Mincho" w:eastAsia="MS Mincho" w:hAnsi="MS Mincho" w:cs="MS Mincho" w:hint="eastAsia"/>
          <w:sz w:val="24"/>
          <w:szCs w:val="24"/>
        </w:rPr>
        <w:t>​</w:t>
      </w:r>
      <w:r w:rsidRPr="00FE19F9">
        <w:rPr>
          <w:rFonts w:ascii="宋体" w:hAnsi="宋体" w:cs="宋体" w:hint="eastAsia"/>
          <w:sz w:val="24"/>
          <w:szCs w:val="24"/>
        </w:rPr>
        <w:t>生态</w:t>
      </w:r>
      <w:r w:rsidRPr="00FE19F9">
        <w:rPr>
          <w:rFonts w:ascii="MS Mincho" w:eastAsia="MS Mincho" w:hAnsi="MS Mincho" w:cs="MS Mincho" w:hint="eastAsia"/>
          <w:sz w:val="24"/>
          <w:szCs w:val="24"/>
        </w:rPr>
        <w:t>​</w:t>
      </w:r>
      <w:r w:rsidRPr="00FE19F9">
        <w:rPr>
          <w:rFonts w:ascii="宋体" w:hAnsi="宋体" w:cs="宋体" w:hint="eastAsia"/>
          <w:sz w:val="24"/>
          <w:szCs w:val="24"/>
        </w:rPr>
        <w:t>系统。</w:t>
      </w:r>
      <w:r w:rsidRPr="00FE19F9">
        <w:rPr>
          <w:rFonts w:ascii="宋体" w:hAnsi="宋体"/>
          <w:sz w:val="24"/>
          <w:szCs w:val="24"/>
        </w:rPr>
        <w:t xml:space="preserve"> </w:t>
      </w:r>
      <w:r w:rsidR="00064CC7">
        <w:rPr>
          <w:rFonts w:ascii="宋体" w:hAnsi="宋体" w:hint="eastAsia"/>
          <w:sz w:val="24"/>
          <w:szCs w:val="24"/>
        </w:rPr>
        <w:lastRenderedPageBreak/>
        <w:t>稳定性强、</w:t>
      </w:r>
      <w:r>
        <w:rPr>
          <w:rFonts w:ascii="宋体" w:hAnsi="宋体" w:hint="eastAsia"/>
          <w:sz w:val="24"/>
          <w:szCs w:val="24"/>
        </w:rPr>
        <w:t>扩展性强，</w:t>
      </w:r>
      <w:r w:rsidRPr="00FE19F9">
        <w:rPr>
          <w:rFonts w:ascii="宋体" w:hAnsi="宋体" w:cs="宋体" w:hint="eastAsia"/>
          <w:sz w:val="24"/>
          <w:szCs w:val="24"/>
        </w:rPr>
        <w:t>可以</w:t>
      </w:r>
      <w:r w:rsidRPr="00FE19F9">
        <w:rPr>
          <w:rFonts w:ascii="MS Mincho" w:eastAsia="MS Mincho" w:hAnsi="MS Mincho" w:cs="MS Mincho" w:hint="eastAsia"/>
          <w:sz w:val="24"/>
          <w:szCs w:val="24"/>
        </w:rPr>
        <w:t>​</w:t>
      </w:r>
      <w:r w:rsidRPr="00FE19F9">
        <w:rPr>
          <w:rFonts w:ascii="宋体" w:hAnsi="宋体" w:cs="宋体" w:hint="eastAsia"/>
          <w:sz w:val="24"/>
          <w:szCs w:val="24"/>
        </w:rPr>
        <w:t>自行</w:t>
      </w:r>
      <w:r w:rsidRPr="00FE19F9">
        <w:rPr>
          <w:rFonts w:ascii="MS Mincho" w:eastAsia="MS Mincho" w:hAnsi="MS Mincho" w:cs="MS Mincho" w:hint="eastAsia"/>
          <w:sz w:val="24"/>
          <w:szCs w:val="24"/>
        </w:rPr>
        <w:t>​</w:t>
      </w:r>
      <w:r w:rsidRPr="00FE19F9">
        <w:rPr>
          <w:rFonts w:ascii="宋体" w:hAnsi="宋体" w:cs="宋体" w:hint="eastAsia"/>
          <w:sz w:val="24"/>
          <w:szCs w:val="24"/>
        </w:rPr>
        <w:t>开发</w:t>
      </w:r>
      <w:r w:rsidRPr="00FE19F9">
        <w:rPr>
          <w:rFonts w:ascii="MS Mincho" w:eastAsia="MS Mincho" w:hAnsi="MS Mincho" w:cs="MS Mincho" w:hint="eastAsia"/>
          <w:sz w:val="24"/>
          <w:szCs w:val="24"/>
        </w:rPr>
        <w:t>​</w:t>
      </w:r>
      <w:r w:rsidRPr="00FE19F9">
        <w:rPr>
          <w:rFonts w:ascii="宋体" w:hAnsi="宋体" w:cs="宋体" w:hint="eastAsia"/>
          <w:sz w:val="24"/>
          <w:szCs w:val="24"/>
        </w:rPr>
        <w:t>完全</w:t>
      </w:r>
      <w:r w:rsidRPr="00FE19F9">
        <w:rPr>
          <w:rFonts w:ascii="MS Mincho" w:eastAsia="MS Mincho" w:hAnsi="MS Mincho" w:cs="MS Mincho" w:hint="eastAsia"/>
          <w:sz w:val="24"/>
          <w:szCs w:val="24"/>
        </w:rPr>
        <w:t>​</w:t>
      </w:r>
      <w:r w:rsidRPr="00FE19F9">
        <w:rPr>
          <w:rFonts w:ascii="宋体" w:hAnsi="宋体" w:cs="宋体" w:hint="eastAsia"/>
          <w:sz w:val="24"/>
          <w:szCs w:val="24"/>
        </w:rPr>
        <w:t>满足</w:t>
      </w:r>
      <w:r w:rsidRPr="00FE19F9">
        <w:rPr>
          <w:rFonts w:ascii="MS Mincho" w:eastAsia="MS Mincho" w:hAnsi="MS Mincho" w:cs="MS Mincho" w:hint="eastAsia"/>
          <w:sz w:val="24"/>
          <w:szCs w:val="24"/>
        </w:rPr>
        <w:t>​</w:t>
      </w:r>
      <w:r w:rsidRPr="00FE19F9">
        <w:rPr>
          <w:rFonts w:ascii="宋体" w:hAnsi="宋体" w:cs="宋体" w:hint="eastAsia"/>
          <w:sz w:val="24"/>
          <w:szCs w:val="24"/>
        </w:rPr>
        <w:t>应用</w:t>
      </w:r>
      <w:r w:rsidRPr="00FE19F9">
        <w:rPr>
          <w:rFonts w:ascii="MS Mincho" w:eastAsia="MS Mincho" w:hAnsi="MS Mincho" w:cs="MS Mincho" w:hint="eastAsia"/>
          <w:sz w:val="24"/>
          <w:szCs w:val="24"/>
        </w:rPr>
        <w:t>​</w:t>
      </w:r>
      <w:r w:rsidRPr="00FE19F9">
        <w:rPr>
          <w:rFonts w:ascii="宋体" w:hAnsi="宋体" w:cs="宋体" w:hint="eastAsia"/>
          <w:sz w:val="24"/>
          <w:szCs w:val="24"/>
        </w:rPr>
        <w:t>需求</w:t>
      </w:r>
      <w:r w:rsidRPr="00FE19F9">
        <w:rPr>
          <w:rFonts w:ascii="MS Mincho" w:eastAsia="MS Mincho" w:hAnsi="MS Mincho" w:cs="MS Mincho" w:hint="eastAsia"/>
          <w:sz w:val="24"/>
          <w:szCs w:val="24"/>
        </w:rPr>
        <w:t>​</w:t>
      </w:r>
      <w:r w:rsidRPr="00FE19F9">
        <w:rPr>
          <w:rFonts w:ascii="宋体" w:hAnsi="宋体" w:cs="宋体" w:hint="eastAsia"/>
          <w:sz w:val="24"/>
          <w:szCs w:val="24"/>
        </w:rPr>
        <w:t>的</w:t>
      </w:r>
      <w:r w:rsidRPr="00FE19F9">
        <w:rPr>
          <w:rFonts w:ascii="MS Mincho" w:eastAsia="MS Mincho" w:hAnsi="MS Mincho" w:cs="MS Mincho" w:hint="eastAsia"/>
          <w:sz w:val="24"/>
          <w:szCs w:val="24"/>
        </w:rPr>
        <w:t>​</w:t>
      </w:r>
      <w:r w:rsidRPr="00FE19F9">
        <w:rPr>
          <w:rFonts w:ascii="宋体" w:hAnsi="宋体" w:cs="宋体" w:hint="eastAsia"/>
          <w:sz w:val="24"/>
          <w:szCs w:val="24"/>
        </w:rPr>
        <w:t>系统。</w:t>
      </w:r>
      <w:r w:rsidRPr="00F31590">
        <w:rPr>
          <w:rFonts w:ascii="MS Mincho" w:eastAsia="MS Mincho" w:hAnsi="MS Mincho" w:cs="MS Mincho" w:hint="eastAsia"/>
          <w:sz w:val="24"/>
          <w:szCs w:val="24"/>
        </w:rPr>
        <w:t>​</w:t>
      </w:r>
      <w:r w:rsidR="00F31590" w:rsidRPr="00F31590">
        <w:rPr>
          <w:rFonts w:ascii="宋体" w:hAnsi="宋体" w:cs="MS Mincho"/>
          <w:sz w:val="24"/>
          <w:szCs w:val="24"/>
        </w:rPr>
        <w:t>LabVIEW</w:t>
      </w:r>
      <w:r w:rsidR="00F31590" w:rsidRPr="00F31590">
        <w:rPr>
          <w:rFonts w:ascii="宋体" w:hAnsi="宋体" w:cs="MS Mincho" w:hint="eastAsia"/>
          <w:sz w:val="24"/>
          <w:szCs w:val="24"/>
        </w:rPr>
        <w:t>、</w:t>
      </w:r>
      <w:r w:rsidR="00F31590" w:rsidRPr="00F31590">
        <w:rPr>
          <w:rFonts w:ascii="MS Mincho" w:eastAsia="MS Mincho" w:hAnsi="MS Mincho" w:cs="MS Mincho" w:hint="eastAsia"/>
          <w:sz w:val="24"/>
          <w:szCs w:val="24"/>
        </w:rPr>
        <w:t>​</w:t>
      </w:r>
      <w:proofErr w:type="spellStart"/>
      <w:r w:rsidR="00F31590" w:rsidRPr="00F31590">
        <w:rPr>
          <w:rFonts w:ascii="宋体" w:hAnsi="宋体" w:cs="MS Mincho"/>
          <w:sz w:val="24"/>
          <w:szCs w:val="24"/>
        </w:rPr>
        <w:t>TestStand</w:t>
      </w:r>
      <w:proofErr w:type="spellEnd"/>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以及</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其各种</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软</w:t>
      </w:r>
      <w:r w:rsidR="00F31590" w:rsidRPr="00F31590">
        <w:rPr>
          <w:rFonts w:ascii="宋体" w:hAnsi="宋体" w:cs="MS Mincho" w:hint="eastAsia"/>
          <w:sz w:val="24"/>
          <w:szCs w:val="24"/>
        </w:rPr>
        <w:t>件</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产</w:t>
      </w:r>
      <w:r w:rsidR="00F31590" w:rsidRPr="00F31590">
        <w:rPr>
          <w:rFonts w:ascii="宋体" w:hAnsi="宋体" w:cs="MS Mincho" w:hint="eastAsia"/>
          <w:sz w:val="24"/>
          <w:szCs w:val="24"/>
        </w:rPr>
        <w:t>品</w:t>
      </w:r>
      <w:r w:rsidR="00F31590" w:rsidRPr="00F31590">
        <w:rPr>
          <w:rFonts w:ascii="宋体" w:hAnsi="宋体" w:cs="宋体" w:hint="eastAsia"/>
          <w:sz w:val="24"/>
          <w:szCs w:val="24"/>
        </w:rPr>
        <w:t>通</w:t>
      </w:r>
      <w:r w:rsidR="00F31590" w:rsidRPr="00F31590">
        <w:rPr>
          <w:rFonts w:ascii="宋体" w:hAnsi="宋体" w:cs="微软雅黑" w:hint="eastAsia"/>
          <w:sz w:val="24"/>
          <w:szCs w:val="24"/>
        </w:rPr>
        <w:t>过</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程</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将</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想法</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转</w:t>
      </w:r>
      <w:r w:rsidR="00F31590" w:rsidRPr="00F31590">
        <w:rPr>
          <w:rFonts w:ascii="宋体" w:hAnsi="宋体" w:cs="MS Mincho" w:hint="eastAsia"/>
          <w:sz w:val="24"/>
          <w:szCs w:val="24"/>
        </w:rPr>
        <w:t>化</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为</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现实</w:t>
      </w:r>
      <w:r w:rsidR="00F31590" w:rsidRPr="00F31590">
        <w:rPr>
          <w:rFonts w:ascii="宋体" w:hAnsi="宋体" w:cs="MS Mincho" w:hint="eastAsia"/>
          <w:sz w:val="24"/>
          <w:szCs w:val="24"/>
        </w:rPr>
        <w:t>，</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同</w:t>
      </w:r>
      <w:r w:rsidR="00F31590" w:rsidRPr="00F31590">
        <w:rPr>
          <w:rFonts w:ascii="宋体" w:hAnsi="宋体" w:cs="微软雅黑" w:hint="eastAsia"/>
          <w:sz w:val="24"/>
          <w:szCs w:val="24"/>
        </w:rPr>
        <w:t>时</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缩</w:t>
      </w:r>
      <w:r w:rsidR="00F31590" w:rsidRPr="00F31590">
        <w:rPr>
          <w:rFonts w:ascii="宋体" w:hAnsi="宋体" w:cs="MS Mincho" w:hint="eastAsia"/>
          <w:sz w:val="24"/>
          <w:szCs w:val="24"/>
        </w:rPr>
        <w:t>短</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项</w:t>
      </w:r>
      <w:r w:rsidR="00F31590" w:rsidRPr="00F31590">
        <w:rPr>
          <w:rFonts w:ascii="宋体" w:hAnsi="宋体" w:cs="MS Mincho" w:hint="eastAsia"/>
          <w:sz w:val="24"/>
          <w:szCs w:val="24"/>
        </w:rPr>
        <w:t>目</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开</w:t>
      </w:r>
      <w:r w:rsidR="00F31590" w:rsidRPr="00F31590">
        <w:rPr>
          <w:rFonts w:ascii="宋体" w:hAnsi="宋体" w:cs="微软雅黑" w:hint="eastAsia"/>
          <w:sz w:val="24"/>
          <w:szCs w:val="24"/>
        </w:rPr>
        <w:t>发</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时间</w:t>
      </w:r>
      <w:r w:rsidR="00F31590" w:rsidRPr="00F31590">
        <w:rPr>
          <w:rFonts w:ascii="宋体" w:hAnsi="宋体" w:cs="MS Mincho" w:hint="eastAsia"/>
          <w:sz w:val="24"/>
          <w:szCs w:val="24"/>
        </w:rPr>
        <w:t>，</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提高</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系</w:t>
      </w:r>
      <w:r w:rsidR="00F31590" w:rsidRPr="00F31590">
        <w:rPr>
          <w:rFonts w:ascii="宋体" w:hAnsi="宋体" w:cs="微软雅黑" w:hint="eastAsia"/>
          <w:sz w:val="24"/>
          <w:szCs w:val="24"/>
        </w:rPr>
        <w:t>统</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性能，</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从</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采集</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数据</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中</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获</w:t>
      </w:r>
      <w:r w:rsidR="00F31590" w:rsidRPr="00F31590">
        <w:rPr>
          <w:rFonts w:ascii="宋体" w:hAnsi="宋体" w:cs="MS Mincho" w:hint="eastAsia"/>
          <w:sz w:val="24"/>
          <w:szCs w:val="24"/>
        </w:rPr>
        <w:t>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商</w:t>
      </w:r>
      <w:r w:rsidR="00F31590" w:rsidRPr="00F31590">
        <w:rPr>
          <w:rFonts w:ascii="宋体" w:hAnsi="宋体" w:cs="微软雅黑" w:hint="eastAsia"/>
          <w:sz w:val="24"/>
          <w:szCs w:val="24"/>
        </w:rPr>
        <w:t>业</w:t>
      </w:r>
      <w:r w:rsidR="00F31590" w:rsidRPr="00F31590">
        <w:rPr>
          <w:rFonts w:ascii="MS Mincho" w:eastAsia="MS Mincho" w:hAnsi="MS Mincho" w:cs="MS Mincho" w:hint="eastAsia"/>
          <w:sz w:val="24"/>
          <w:szCs w:val="24"/>
        </w:rPr>
        <w:t>​</w:t>
      </w:r>
      <w:r w:rsidR="00F31590" w:rsidRPr="00F31590">
        <w:rPr>
          <w:rFonts w:ascii="宋体" w:hAnsi="宋体" w:cs="微软雅黑" w:hint="eastAsia"/>
          <w:sz w:val="24"/>
          <w:szCs w:val="24"/>
        </w:rPr>
        <w:t>视</w:t>
      </w:r>
      <w:r w:rsidR="00F31590" w:rsidRPr="00F31590">
        <w:rPr>
          <w:rFonts w:ascii="宋体" w:hAnsi="宋体" w:cs="MS Mincho" w:hint="eastAsia"/>
          <w:sz w:val="24"/>
          <w:szCs w:val="24"/>
        </w:rPr>
        <w:t>角。</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模</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块</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硬件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涵</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从</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高性能</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射频</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测量</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仪器</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低成本</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测量</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设备，</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具备</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灵活</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I/</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O</w:t>
      </w:r>
      <w:r w:rsidR="00F31590" w:rsidRPr="00F31590">
        <w:rPr>
          <w:rFonts w:ascii="宋体" w:hAnsi="宋体" w:cs="MS Mincho" w:hint="eastAsia"/>
          <w:sz w:val="24"/>
          <w:szCs w:val="24"/>
        </w:rPr>
        <w:t>，</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可</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通过</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软件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重新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配置</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硬件，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避免</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每次</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应用</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需求</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发生</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变化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都</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需要</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购买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设备</w:t>
      </w:r>
      <w:r w:rsidR="00F31590" w:rsidRPr="00F31590">
        <w:rPr>
          <w:rFonts w:ascii="宋体" w:hAnsi="宋体" w:cs="MS Mincho" w:hint="eastAsia"/>
          <w:sz w:val="24"/>
          <w:szCs w:val="24"/>
        </w:rPr>
        <w:t>。</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灵活</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硬件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高效</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软件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无缝</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集成，</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可</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更</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快</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设计</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测量</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控制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系统。</w:t>
      </w:r>
      <w:r w:rsidR="00F31590" w:rsidRPr="00F31590">
        <w:rPr>
          <w:rFonts w:ascii="宋体" w:hAnsi="宋体" w:cs="MS Mincho"/>
          <w:sz w:val="24"/>
          <w:szCs w:val="24"/>
        </w:rPr>
        <w:t xml:space="preserve"> </w:t>
      </w:r>
      <w:r w:rsidR="00F31590" w:rsidRPr="00F31590">
        <w:rPr>
          <w:rFonts w:ascii="宋体" w:hAnsi="宋体" w:cs="MS Mincho" w:hint="eastAsia"/>
          <w:sz w:val="24"/>
          <w:szCs w:val="24"/>
        </w:rPr>
        <w:t>通过</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软件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和</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I/</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O</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硬件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协同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工作，</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免除</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底层</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开发</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工作，</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专注</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于</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更</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快</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设计</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更好</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系统</w:t>
      </w:r>
      <w:r w:rsidR="00F31590" w:rsidRPr="00F31590">
        <w:rPr>
          <w:rFonts w:ascii="宋体" w:hAnsi="宋体" w:cs="MS Mincho" w:hint="eastAsia"/>
          <w:sz w:val="24"/>
          <w:szCs w:val="24"/>
        </w:rPr>
        <w:t>。</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平台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开放</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性</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灵活</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性</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可</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选择</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以</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多种</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不同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组合</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使用</w:t>
      </w:r>
      <w:r w:rsidR="00F31590" w:rsidRPr="00F31590">
        <w:rPr>
          <w:rFonts w:ascii="MS Mincho" w:eastAsia="MS Mincho" w:hAnsi="MS Mincho" w:cs="MS Mincho" w:hint="eastAsia"/>
          <w:sz w:val="24"/>
          <w:szCs w:val="24"/>
        </w:rPr>
        <w:t>​</w:t>
      </w:r>
      <w:r w:rsidR="00F31590" w:rsidRPr="00F31590">
        <w:rPr>
          <w:rFonts w:ascii="宋体" w:hAnsi="宋体" w:cs="MS Mincho"/>
          <w:sz w:val="24"/>
          <w:szCs w:val="24"/>
        </w:rPr>
        <w:t>NI</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软件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硬件</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或</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第三</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方</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工具。</w:t>
      </w:r>
      <w:r w:rsidR="00F31590" w:rsidRPr="00F31590">
        <w:rPr>
          <w:rFonts w:ascii="宋体" w:hAnsi="宋体" w:cs="MS Mincho" w:hint="eastAsia"/>
          <w:sz w:val="24"/>
          <w:szCs w:val="24"/>
        </w:rPr>
        <w:t>这</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有助</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于加速</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系统</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设计、</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降低</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复杂</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性、</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更</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快速</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进行</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创新，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而且</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还</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可</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根据</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偏好</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的</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工具，</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不断</w:t>
      </w:r>
      <w:r w:rsidR="00F31590" w:rsidRPr="00F31590">
        <w:rPr>
          <w:rFonts w:ascii="MS Mincho" w:eastAsia="MS Mincho" w:hAnsi="MS Mincho" w:cs="MS Mincho" w:hint="eastAsia"/>
          <w:sz w:val="24"/>
          <w:szCs w:val="24"/>
        </w:rPr>
        <w:t>​</w:t>
      </w:r>
      <w:r w:rsidR="00F31590" w:rsidRPr="00F31590">
        <w:rPr>
          <w:rFonts w:ascii="宋体" w:hAnsi="宋体" w:cs="MS Mincho" w:hint="eastAsia"/>
          <w:sz w:val="24"/>
          <w:szCs w:val="24"/>
        </w:rPr>
        <w:t>集成</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新</w:t>
      </w:r>
      <w:r w:rsidR="00F31590" w:rsidRPr="00F31590">
        <w:rPr>
          <w:rFonts w:ascii="MS Mincho" w:eastAsia="MS Mincho" w:hAnsi="MS Mincho" w:cs="MS Mincho" w:hint="eastAsia"/>
          <w:sz w:val="24"/>
          <w:szCs w:val="24"/>
        </w:rPr>
        <w:t>​</w:t>
      </w:r>
      <w:r w:rsidR="00F31590" w:rsidRPr="00F31590">
        <w:rPr>
          <w:rFonts w:ascii="宋体" w:hAnsi="宋体" w:cs="宋体" w:hint="eastAsia"/>
          <w:sz w:val="24"/>
          <w:szCs w:val="24"/>
        </w:rPr>
        <w:t>技术</w:t>
      </w:r>
      <w:r w:rsidR="00F31590" w:rsidRPr="00F31590">
        <w:rPr>
          <w:rFonts w:ascii="宋体" w:hAnsi="宋体" w:cs="MS Mincho" w:hint="eastAsia"/>
          <w:sz w:val="24"/>
          <w:szCs w:val="24"/>
        </w:rPr>
        <w:t>。</w:t>
      </w:r>
      <w:r w:rsidR="00F91EFE">
        <w:rPr>
          <w:rFonts w:ascii="宋体" w:hAnsi="宋体" w:cs="MS Mincho" w:hint="eastAsia"/>
          <w:sz w:val="24"/>
          <w:szCs w:val="24"/>
        </w:rPr>
        <w:t>利用</w:t>
      </w:r>
      <w:proofErr w:type="spellStart"/>
      <w:r w:rsidR="00F91EFE">
        <w:rPr>
          <w:rFonts w:ascii="宋体" w:hAnsi="宋体" w:cs="MS Mincho" w:hint="eastAsia"/>
          <w:sz w:val="24"/>
          <w:szCs w:val="24"/>
        </w:rPr>
        <w:t>Labview</w:t>
      </w:r>
      <w:proofErr w:type="spellEnd"/>
      <w:r w:rsidR="00F91EFE">
        <w:rPr>
          <w:rFonts w:ascii="宋体" w:hAnsi="宋体" w:cs="MS Mincho" w:hint="eastAsia"/>
          <w:sz w:val="24"/>
          <w:szCs w:val="24"/>
        </w:rPr>
        <w:t>平台控制N</w:t>
      </w:r>
      <w:r w:rsidR="00F91EFE">
        <w:rPr>
          <w:rFonts w:ascii="宋体" w:hAnsi="宋体" w:cs="MS Mincho"/>
          <w:sz w:val="24"/>
          <w:szCs w:val="24"/>
        </w:rPr>
        <w:t>I</w:t>
      </w:r>
      <w:r w:rsidR="00F91EFE">
        <w:rPr>
          <w:rFonts w:ascii="宋体" w:hAnsi="宋体" w:cs="MS Mincho" w:hint="eastAsia"/>
          <w:sz w:val="24"/>
          <w:szCs w:val="24"/>
        </w:rPr>
        <w:t>的</w:t>
      </w:r>
      <w:r w:rsidR="00F91EFE">
        <w:rPr>
          <w:rFonts w:ascii="宋体" w:hAnsi="宋体" w:cs="MS Mincho"/>
          <w:sz w:val="24"/>
          <w:szCs w:val="24"/>
        </w:rPr>
        <w:t>PXI</w:t>
      </w:r>
      <w:r w:rsidR="00F91EFE">
        <w:rPr>
          <w:rFonts w:ascii="宋体" w:hAnsi="宋体" w:cs="MS Mincho" w:hint="eastAsia"/>
          <w:sz w:val="24"/>
          <w:szCs w:val="24"/>
        </w:rPr>
        <w:t>板卡可以稳定地生成相应的控制信号，集成度高。</w:t>
      </w:r>
    </w:p>
    <w:p w:rsidR="00A358C5" w:rsidRDefault="00A358C5" w:rsidP="00A358C5">
      <w:pPr>
        <w:snapToGrid w:val="0"/>
        <w:spacing w:line="440" w:lineRule="exact"/>
        <w:rPr>
          <w:rFonts w:ascii="宋体" w:hAnsi="宋体" w:cs="宋体"/>
          <w:sz w:val="24"/>
          <w:szCs w:val="24"/>
        </w:rPr>
      </w:pPr>
    </w:p>
    <w:p w:rsidR="00A358C5" w:rsidRPr="00D413BD" w:rsidRDefault="00A358C5" w:rsidP="00A358C5">
      <w:pPr>
        <w:snapToGrid w:val="0"/>
        <w:spacing w:line="440" w:lineRule="exact"/>
        <w:rPr>
          <w:rFonts w:ascii="宋体" w:hAnsi="宋体"/>
          <w:b/>
          <w:sz w:val="24"/>
          <w:szCs w:val="24"/>
        </w:rPr>
      </w:pPr>
      <w:r w:rsidRPr="00D413BD">
        <w:rPr>
          <w:rFonts w:ascii="宋体" w:hAnsi="宋体" w:hint="eastAsia"/>
          <w:b/>
          <w:sz w:val="24"/>
          <w:szCs w:val="24"/>
        </w:rPr>
        <w:t xml:space="preserve">3.3.2 </w:t>
      </w:r>
      <w:r w:rsidRPr="00D413BD">
        <w:rPr>
          <w:rFonts w:ascii="宋体" w:hAnsi="宋体"/>
          <w:b/>
          <w:sz w:val="24"/>
          <w:szCs w:val="24"/>
        </w:rPr>
        <w:t>O</w:t>
      </w:r>
      <w:r w:rsidRPr="00D413BD">
        <w:rPr>
          <w:rFonts w:ascii="宋体" w:hAnsi="宋体" w:hint="eastAsia"/>
          <w:b/>
          <w:sz w:val="24"/>
          <w:szCs w:val="24"/>
        </w:rPr>
        <w:t>pen</w:t>
      </w:r>
      <w:r w:rsidRPr="00D413BD">
        <w:rPr>
          <w:rFonts w:ascii="宋体" w:hAnsi="宋体"/>
          <w:b/>
          <w:sz w:val="24"/>
          <w:szCs w:val="24"/>
        </w:rPr>
        <w:t>CV</w:t>
      </w:r>
      <w:r w:rsidRPr="00D413BD">
        <w:rPr>
          <w:rFonts w:ascii="宋体" w:hAnsi="宋体" w:hint="eastAsia"/>
          <w:b/>
          <w:sz w:val="24"/>
          <w:szCs w:val="24"/>
        </w:rPr>
        <w:t>图像处理算法</w:t>
      </w:r>
    </w:p>
    <w:p w:rsidR="00FE19F9" w:rsidRDefault="000929F5" w:rsidP="000929F5">
      <w:pPr>
        <w:snapToGrid w:val="0"/>
        <w:spacing w:line="440" w:lineRule="exact"/>
        <w:ind w:firstLine="420"/>
        <w:rPr>
          <w:rFonts w:ascii="宋体" w:hAnsi="宋体"/>
          <w:sz w:val="24"/>
          <w:szCs w:val="24"/>
        </w:rPr>
      </w:pPr>
      <w:r w:rsidRPr="000929F5">
        <w:rPr>
          <w:rFonts w:ascii="宋体" w:hAnsi="宋体" w:hint="eastAsia"/>
          <w:sz w:val="24"/>
          <w:szCs w:val="24"/>
        </w:rPr>
        <w:t>OpenCV是一个基于BSD许可（开源）发行的跨平台计算机视觉库，可以运行在Linux、Windows、Android和Mac OS操作系统上。它轻量级而且高效——由一系列 C 函数和少量 C++ 类构成，同时提供了Python、Ruby、MATLAB等语言的接口，实现了图像处理和计算机视觉方面的很多通用算</w:t>
      </w:r>
      <w:r w:rsidR="00761D45">
        <w:rPr>
          <w:rFonts w:ascii="宋体" w:hAnsi="宋体" w:hint="eastAsia"/>
          <w:sz w:val="24"/>
          <w:szCs w:val="24"/>
        </w:rPr>
        <w:t>法，比较成熟。</w:t>
      </w:r>
    </w:p>
    <w:p w:rsidR="00EC6F0F" w:rsidRDefault="00EC6F0F" w:rsidP="000929F5">
      <w:pPr>
        <w:snapToGrid w:val="0"/>
        <w:spacing w:line="440" w:lineRule="exact"/>
        <w:ind w:firstLine="420"/>
        <w:rPr>
          <w:rFonts w:ascii="宋体" w:hAnsi="宋体"/>
          <w:sz w:val="24"/>
          <w:szCs w:val="24"/>
        </w:rPr>
      </w:pPr>
    </w:p>
    <w:p w:rsidR="00367EEF" w:rsidRPr="00D413BD" w:rsidRDefault="004B0EDB">
      <w:pPr>
        <w:snapToGrid w:val="0"/>
        <w:spacing w:line="440" w:lineRule="exact"/>
        <w:rPr>
          <w:rFonts w:ascii="宋体" w:hAnsi="宋体"/>
          <w:b/>
          <w:sz w:val="24"/>
          <w:szCs w:val="24"/>
        </w:rPr>
      </w:pPr>
      <w:r w:rsidRPr="00D413BD">
        <w:rPr>
          <w:rFonts w:ascii="宋体" w:hAnsi="宋体" w:hint="eastAsia"/>
          <w:b/>
          <w:sz w:val="24"/>
          <w:szCs w:val="24"/>
        </w:rPr>
        <w:t>3.3.</w:t>
      </w:r>
      <w:r w:rsidR="00A358C5" w:rsidRPr="00D413BD">
        <w:rPr>
          <w:rFonts w:ascii="宋体" w:hAnsi="宋体" w:hint="eastAsia"/>
          <w:b/>
          <w:sz w:val="24"/>
          <w:szCs w:val="24"/>
        </w:rPr>
        <w:t>3</w:t>
      </w:r>
      <w:r w:rsidR="00A358C5" w:rsidRPr="00D413BD">
        <w:rPr>
          <w:rFonts w:ascii="宋体" w:hAnsi="宋体"/>
          <w:b/>
          <w:sz w:val="24"/>
          <w:szCs w:val="24"/>
        </w:rPr>
        <w:t xml:space="preserve"> </w:t>
      </w:r>
      <w:r w:rsidRPr="00D413BD">
        <w:rPr>
          <w:rFonts w:ascii="宋体" w:hAnsi="宋体" w:hint="eastAsia"/>
          <w:b/>
          <w:sz w:val="24"/>
          <w:szCs w:val="24"/>
        </w:rPr>
        <w:t>实验条件保障完善，交叉学科研究基础扎实</w:t>
      </w:r>
    </w:p>
    <w:p w:rsidR="00223159" w:rsidRDefault="004B0EDB" w:rsidP="00940D31">
      <w:pPr>
        <w:autoSpaceDE w:val="0"/>
        <w:autoSpaceDN w:val="0"/>
        <w:adjustRightInd w:val="0"/>
        <w:spacing w:after="240"/>
        <w:ind w:firstLineChars="200" w:firstLine="480"/>
        <w:jc w:val="left"/>
        <w:rPr>
          <w:rFonts w:ascii="宋体" w:hAnsi="宋体"/>
          <w:sz w:val="24"/>
        </w:rPr>
      </w:pPr>
      <w:r w:rsidRPr="00367EEF">
        <w:rPr>
          <w:rFonts w:ascii="宋体" w:hAnsi="宋体" w:hint="eastAsia"/>
          <w:sz w:val="24"/>
        </w:rPr>
        <w:t>复旦大学具有专用集成电路与系统国家重点实验室、</w:t>
      </w:r>
      <w:proofErr w:type="gramStart"/>
      <w:r w:rsidRPr="00367EEF">
        <w:rPr>
          <w:rFonts w:ascii="宋体" w:hAnsi="宋体" w:hint="eastAsia"/>
          <w:sz w:val="24"/>
        </w:rPr>
        <w:t>微纳系统</w:t>
      </w:r>
      <w:proofErr w:type="gramEnd"/>
      <w:r w:rsidRPr="00367EEF">
        <w:rPr>
          <w:rFonts w:ascii="宋体" w:hAnsi="宋体" w:hint="eastAsia"/>
          <w:sz w:val="24"/>
        </w:rPr>
        <w:t>中心等电子</w:t>
      </w:r>
      <w:r w:rsidR="00C53598" w:rsidRPr="00367EEF">
        <w:rPr>
          <w:rFonts w:ascii="宋体" w:hAnsi="宋体" w:hint="eastAsia"/>
          <w:sz w:val="24"/>
        </w:rPr>
        <w:t>信息</w:t>
      </w:r>
      <w:r w:rsidRPr="00367EEF">
        <w:rPr>
          <w:rFonts w:ascii="宋体" w:hAnsi="宋体" w:hint="eastAsia"/>
          <w:sz w:val="24"/>
        </w:rPr>
        <w:t>领域技术平台，可以为课题提供非常好的</w:t>
      </w:r>
      <w:r w:rsidR="00C53598" w:rsidRPr="00367EEF">
        <w:rPr>
          <w:rFonts w:ascii="宋体" w:hAnsi="宋体" w:hint="eastAsia"/>
          <w:sz w:val="24"/>
        </w:rPr>
        <w:t>自动化测试</w:t>
      </w:r>
      <w:r w:rsidRPr="00367EEF">
        <w:rPr>
          <w:rFonts w:ascii="宋体" w:hAnsi="宋体" w:hint="eastAsia"/>
          <w:sz w:val="24"/>
        </w:rPr>
        <w:t>设计与研究条件。</w:t>
      </w:r>
    </w:p>
    <w:p w:rsidR="00C53598" w:rsidRPr="00367EEF" w:rsidRDefault="00C53598" w:rsidP="00940D31">
      <w:pPr>
        <w:autoSpaceDE w:val="0"/>
        <w:autoSpaceDN w:val="0"/>
        <w:adjustRightInd w:val="0"/>
        <w:spacing w:after="240"/>
        <w:ind w:firstLineChars="200" w:firstLine="480"/>
        <w:jc w:val="left"/>
        <w:rPr>
          <w:rFonts w:ascii="宋体" w:hAnsi="宋体"/>
          <w:sz w:val="24"/>
        </w:rPr>
      </w:pPr>
      <w:proofErr w:type="gramStart"/>
      <w:r w:rsidRPr="00367EEF">
        <w:rPr>
          <w:rFonts w:ascii="宋体" w:hAnsi="宋体" w:hint="eastAsia"/>
          <w:sz w:val="24"/>
        </w:rPr>
        <w:t>北谷电子</w:t>
      </w:r>
      <w:proofErr w:type="gramEnd"/>
      <w:r w:rsidRPr="00367EEF">
        <w:rPr>
          <w:rFonts w:ascii="宋体" w:hAnsi="宋体" w:hint="eastAsia"/>
          <w:sz w:val="24"/>
        </w:rPr>
        <w:t>是一家专业的智能电控系统以及物联网终端及服务提供商，公司依托位于硅谷的总部和研发中心，开</w:t>
      </w:r>
      <w:bookmarkStart w:id="1" w:name="_GoBack"/>
      <w:bookmarkEnd w:id="1"/>
      <w:r w:rsidRPr="00367EEF">
        <w:rPr>
          <w:rFonts w:ascii="宋体" w:hAnsi="宋体" w:hint="eastAsia"/>
          <w:sz w:val="24"/>
        </w:rPr>
        <w:t>发出行业领先的产品服务于全球的客户。目前</w:t>
      </w:r>
      <w:proofErr w:type="gramStart"/>
      <w:r w:rsidRPr="00367EEF">
        <w:rPr>
          <w:rFonts w:ascii="宋体" w:hAnsi="宋体" w:hint="eastAsia"/>
          <w:sz w:val="24"/>
        </w:rPr>
        <w:t>北谷电子</w:t>
      </w:r>
      <w:proofErr w:type="gramEnd"/>
      <w:r w:rsidRPr="00367EEF">
        <w:rPr>
          <w:rFonts w:ascii="宋体" w:hAnsi="宋体" w:hint="eastAsia"/>
          <w:sz w:val="24"/>
        </w:rPr>
        <w:t>的产品被广泛应用于挖掘机，装载机，高空作业平台，压路机，平地机，矿山卡车，重型卡车等对可靠性有严苛要求的领域，为多个行业用户提供可靠的硬件产品以及多层面的物联网数据应用服务。可以为课题提供非常好的应用场景以及数据分析平台。</w:t>
      </w:r>
    </w:p>
    <w:p w:rsidR="003F589D" w:rsidRPr="0020732C" w:rsidRDefault="003F589D">
      <w:pPr>
        <w:snapToGrid w:val="0"/>
        <w:spacing w:line="440" w:lineRule="exact"/>
        <w:rPr>
          <w:rFonts w:ascii="宋体" w:hAnsi="宋体"/>
          <w:sz w:val="24"/>
          <w:szCs w:val="24"/>
        </w:rPr>
      </w:pPr>
    </w:p>
    <w:p w:rsidR="003F589D" w:rsidRDefault="004B0EDB">
      <w:pPr>
        <w:snapToGrid w:val="0"/>
        <w:spacing w:line="440" w:lineRule="exact"/>
        <w:ind w:firstLineChars="196" w:firstLine="549"/>
        <w:rPr>
          <w:rFonts w:ascii="宋体" w:hAnsi="宋体" w:cs="楷体_GB2312"/>
          <w:b/>
          <w:bCs/>
          <w:color w:val="0070C0"/>
          <w:sz w:val="28"/>
          <w:szCs w:val="28"/>
        </w:rPr>
      </w:pPr>
      <w:r>
        <w:rPr>
          <w:rFonts w:ascii="宋体" w:hAnsi="宋体"/>
          <w:color w:val="0070C0"/>
          <w:sz w:val="28"/>
          <w:szCs w:val="28"/>
        </w:rPr>
        <w:t>4</w:t>
      </w:r>
      <w:r>
        <w:rPr>
          <w:rFonts w:ascii="宋体" w:hAnsi="宋体" w:cs="楷体_GB2312" w:hint="eastAsia"/>
          <w:color w:val="0070C0"/>
          <w:sz w:val="28"/>
          <w:szCs w:val="28"/>
        </w:rPr>
        <w:t>．</w:t>
      </w:r>
      <w:r>
        <w:rPr>
          <w:rFonts w:ascii="宋体" w:hAnsi="宋体" w:cs="楷体_GB2312" w:hint="eastAsia"/>
          <w:b/>
          <w:bCs/>
          <w:color w:val="0070C0"/>
          <w:sz w:val="28"/>
          <w:szCs w:val="28"/>
        </w:rPr>
        <w:t>本项目的特色与创新之处；</w:t>
      </w:r>
    </w:p>
    <w:p w:rsidR="003F589D" w:rsidRPr="00367EEF" w:rsidRDefault="00367EEF">
      <w:pPr>
        <w:autoSpaceDE w:val="0"/>
        <w:autoSpaceDN w:val="0"/>
        <w:adjustRightInd w:val="0"/>
        <w:spacing w:after="240" w:line="400" w:lineRule="exact"/>
        <w:ind w:firstLineChars="200" w:firstLine="480"/>
        <w:jc w:val="left"/>
        <w:rPr>
          <w:rFonts w:ascii="宋体" w:hAnsi="宋体"/>
          <w:sz w:val="24"/>
        </w:rPr>
      </w:pPr>
      <w:r>
        <w:rPr>
          <w:rFonts w:ascii="宋体" w:hAnsi="宋体" w:hint="eastAsia"/>
          <w:sz w:val="24"/>
        </w:rPr>
        <w:t>本项目可以实现传统</w:t>
      </w:r>
      <w:r w:rsidR="0081537E" w:rsidRPr="00367EEF">
        <w:rPr>
          <w:rFonts w:ascii="宋体" w:hAnsi="宋体" w:hint="eastAsia"/>
          <w:sz w:val="24"/>
        </w:rPr>
        <w:t>自动化向</w:t>
      </w:r>
      <w:r w:rsidR="00E26765">
        <w:rPr>
          <w:rFonts w:ascii="宋体" w:hAnsi="宋体" w:hint="eastAsia"/>
          <w:sz w:val="24"/>
        </w:rPr>
        <w:t>智能化的</w:t>
      </w:r>
      <w:r>
        <w:rPr>
          <w:rFonts w:ascii="宋体" w:hAnsi="宋体" w:hint="eastAsia"/>
          <w:sz w:val="24"/>
        </w:rPr>
        <w:t>转变</w:t>
      </w:r>
      <w:r w:rsidR="0081537E" w:rsidRPr="00367EEF">
        <w:rPr>
          <w:rFonts w:ascii="宋体" w:hAnsi="宋体" w:hint="eastAsia"/>
          <w:sz w:val="24"/>
        </w:rPr>
        <w:t>。</w:t>
      </w:r>
      <w:r w:rsidR="00E26765">
        <w:rPr>
          <w:rFonts w:ascii="宋体" w:hAnsi="宋体" w:hint="eastAsia"/>
          <w:sz w:val="24"/>
        </w:rPr>
        <w:t>该</w:t>
      </w:r>
      <w:r w:rsidR="0081537E" w:rsidRPr="00367EEF">
        <w:rPr>
          <w:rFonts w:ascii="宋体" w:hAnsi="宋体" w:hint="eastAsia"/>
          <w:sz w:val="24"/>
        </w:rPr>
        <w:t>系统</w:t>
      </w:r>
      <w:r w:rsidR="00E26765" w:rsidRPr="00367EEF">
        <w:rPr>
          <w:rFonts w:ascii="宋体" w:hAnsi="宋体" w:hint="eastAsia"/>
          <w:sz w:val="24"/>
        </w:rPr>
        <w:t>采用一套全自动化的生产系统、三维扫描仪、物联网技术以及一体化机器控制</w:t>
      </w:r>
      <w:r w:rsidR="00E26765">
        <w:rPr>
          <w:rFonts w:ascii="宋体" w:hAnsi="宋体" w:hint="eastAsia"/>
          <w:sz w:val="24"/>
        </w:rPr>
        <w:t>，</w:t>
      </w:r>
      <w:r w:rsidR="0081537E" w:rsidRPr="00367EEF">
        <w:rPr>
          <w:rFonts w:ascii="宋体" w:hAnsi="宋体" w:hint="eastAsia"/>
          <w:sz w:val="24"/>
        </w:rPr>
        <w:t>能够从互联的</w:t>
      </w:r>
      <w:r>
        <w:rPr>
          <w:rFonts w:ascii="宋体" w:hAnsi="宋体" w:hint="eastAsia"/>
          <w:sz w:val="24"/>
        </w:rPr>
        <w:t>过程中</w:t>
      </w:r>
      <w:r w:rsidR="0081537E" w:rsidRPr="00367EEF">
        <w:rPr>
          <w:rFonts w:ascii="宋体" w:hAnsi="宋体" w:hint="eastAsia"/>
          <w:sz w:val="24"/>
        </w:rPr>
        <w:t>和生产系统中源源不断地获取数据，从而了解并适应新的需求。</w:t>
      </w:r>
      <w:r w:rsidR="00E26765">
        <w:rPr>
          <w:rFonts w:ascii="宋体" w:hAnsi="宋体" w:hint="eastAsia"/>
          <w:sz w:val="24"/>
        </w:rPr>
        <w:t>在生产过程可追溯的同时</w:t>
      </w:r>
      <w:r w:rsidR="0081537E" w:rsidRPr="00367EEF">
        <w:rPr>
          <w:rFonts w:ascii="宋体" w:hAnsi="宋体" w:hint="eastAsia"/>
          <w:sz w:val="24"/>
        </w:rPr>
        <w:t>可大大减少成本、提高产能</w:t>
      </w:r>
      <w:r w:rsidR="00E26765">
        <w:rPr>
          <w:rFonts w:ascii="宋体" w:hAnsi="宋体" w:hint="eastAsia"/>
          <w:sz w:val="24"/>
        </w:rPr>
        <w:t>、</w:t>
      </w:r>
      <w:r w:rsidR="00E26765" w:rsidRPr="00367EEF">
        <w:rPr>
          <w:rFonts w:ascii="宋体" w:hAnsi="宋体" w:hint="eastAsia"/>
          <w:sz w:val="24"/>
        </w:rPr>
        <w:t>缩短客户交付时间。</w:t>
      </w:r>
    </w:p>
    <w:p w:rsidR="003F589D" w:rsidRDefault="004B0EDB">
      <w:pPr>
        <w:snapToGrid w:val="0"/>
        <w:spacing w:line="440" w:lineRule="exact"/>
        <w:ind w:firstLineChars="198" w:firstLine="554"/>
        <w:rPr>
          <w:rFonts w:ascii="宋体" w:hAnsi="宋体" w:cs="楷体_GB2312"/>
          <w:color w:val="0070C0"/>
          <w:sz w:val="28"/>
          <w:szCs w:val="28"/>
        </w:rPr>
      </w:pPr>
      <w:r>
        <w:rPr>
          <w:rFonts w:ascii="宋体" w:hAnsi="宋体"/>
          <w:color w:val="0070C0"/>
          <w:sz w:val="28"/>
          <w:szCs w:val="28"/>
        </w:rPr>
        <w:lastRenderedPageBreak/>
        <w:t>5</w:t>
      </w:r>
      <w:r>
        <w:rPr>
          <w:rFonts w:ascii="宋体" w:hAnsi="宋体" w:cs="楷体_GB2312" w:hint="eastAsia"/>
          <w:color w:val="0070C0"/>
          <w:sz w:val="28"/>
          <w:szCs w:val="28"/>
        </w:rPr>
        <w:t>．</w:t>
      </w:r>
      <w:r>
        <w:rPr>
          <w:rFonts w:ascii="宋体" w:hAnsi="宋体" w:cs="楷体_GB2312" w:hint="eastAsia"/>
          <w:b/>
          <w:bCs/>
          <w:color w:val="0070C0"/>
          <w:sz w:val="28"/>
          <w:szCs w:val="28"/>
        </w:rPr>
        <w:t>年度研究计划及预期研究结果</w:t>
      </w:r>
      <w:r>
        <w:rPr>
          <w:rFonts w:ascii="宋体" w:hAnsi="宋体" w:cs="楷体_GB2312" w:hint="eastAsia"/>
          <w:color w:val="0070C0"/>
          <w:sz w:val="28"/>
          <w:szCs w:val="28"/>
        </w:rPr>
        <w:t>（包括拟组织的重要学术交流活动、国际合作与交流计划等）。</w:t>
      </w:r>
    </w:p>
    <w:p w:rsidR="003F589D" w:rsidRDefault="003F589D">
      <w:pPr>
        <w:snapToGrid w:val="0"/>
        <w:spacing w:line="440" w:lineRule="exact"/>
        <w:ind w:firstLineChars="196" w:firstLine="470"/>
        <w:rPr>
          <w:rFonts w:ascii="宋体" w:hAnsi="宋体"/>
          <w:sz w:val="24"/>
          <w:szCs w:val="24"/>
        </w:rPr>
      </w:pPr>
    </w:p>
    <w:p w:rsidR="00D413BD" w:rsidRDefault="00D413BD">
      <w:pPr>
        <w:snapToGrid w:val="0"/>
        <w:spacing w:line="440" w:lineRule="exact"/>
        <w:ind w:firstLineChars="196" w:firstLine="470"/>
        <w:rPr>
          <w:rFonts w:ascii="宋体" w:hAnsi="宋体"/>
          <w:sz w:val="24"/>
          <w:szCs w:val="24"/>
        </w:rPr>
      </w:pPr>
    </w:p>
    <w:p w:rsidR="00D413BD" w:rsidRDefault="00D413BD">
      <w:pPr>
        <w:snapToGrid w:val="0"/>
        <w:spacing w:line="440" w:lineRule="exact"/>
        <w:ind w:firstLineChars="196" w:firstLine="470"/>
        <w:rPr>
          <w:rFonts w:ascii="宋体" w:hAnsi="宋体"/>
          <w:sz w:val="24"/>
          <w:szCs w:val="24"/>
        </w:rPr>
      </w:pPr>
    </w:p>
    <w:p w:rsidR="00D413BD" w:rsidRDefault="00D413BD" w:rsidP="008836A4">
      <w:pPr>
        <w:snapToGrid w:val="0"/>
        <w:spacing w:line="440" w:lineRule="exact"/>
        <w:rPr>
          <w:rFonts w:ascii="宋体" w:hAnsi="宋体"/>
          <w:sz w:val="24"/>
          <w:szCs w:val="24"/>
        </w:rPr>
      </w:pPr>
      <w:r>
        <w:rPr>
          <w:rFonts w:ascii="宋体" w:hAnsi="宋体" w:hint="eastAsia"/>
          <w:sz w:val="24"/>
          <w:szCs w:val="24"/>
        </w:rPr>
        <w:t>参考文献：</w:t>
      </w:r>
    </w:p>
    <w:p w:rsidR="00E800ED" w:rsidRDefault="00E800ED" w:rsidP="00F11CEC">
      <w:pPr>
        <w:pStyle w:val="af1"/>
        <w:numPr>
          <w:ilvl w:val="0"/>
          <w:numId w:val="4"/>
        </w:numPr>
        <w:snapToGrid w:val="0"/>
        <w:spacing w:line="440" w:lineRule="exact"/>
        <w:ind w:firstLineChars="0"/>
        <w:rPr>
          <w:rFonts w:ascii="宋体" w:hAnsi="宋体"/>
        </w:rPr>
      </w:pPr>
      <w:bookmarkStart w:id="2" w:name="_Ref25220183"/>
      <w:r w:rsidRPr="00F11CEC">
        <w:rPr>
          <w:rFonts w:ascii="宋体" w:hAnsi="宋体" w:hint="eastAsia"/>
        </w:rPr>
        <w:t>智能制造发展规划（2016-2020年）</w:t>
      </w:r>
      <w:r w:rsidRPr="00F11CEC">
        <w:rPr>
          <w:rFonts w:ascii="宋体" w:hAnsi="宋体"/>
        </w:rPr>
        <w:t>[EB/OL]</w:t>
      </w:r>
      <w:r w:rsidRPr="00F11CEC">
        <w:rPr>
          <w:rFonts w:ascii="宋体" w:hAnsi="宋体" w:hint="eastAsia"/>
        </w:rPr>
        <w:t>.</w:t>
      </w:r>
      <w:bookmarkEnd w:id="2"/>
    </w:p>
    <w:p w:rsidR="00E277B5" w:rsidRPr="00E277B5" w:rsidRDefault="00E277B5" w:rsidP="00E277B5">
      <w:pPr>
        <w:pStyle w:val="af1"/>
        <w:numPr>
          <w:ilvl w:val="0"/>
          <w:numId w:val="4"/>
        </w:numPr>
        <w:snapToGrid w:val="0"/>
        <w:spacing w:line="440" w:lineRule="exact"/>
        <w:ind w:firstLineChars="0"/>
        <w:rPr>
          <w:rFonts w:ascii="宋体" w:hAnsi="宋体"/>
        </w:rPr>
      </w:pPr>
      <w:proofErr w:type="gramStart"/>
      <w:r w:rsidRPr="00F11CEC">
        <w:rPr>
          <w:rFonts w:ascii="宋体" w:hAnsi="宋体" w:hint="eastAsia"/>
        </w:rPr>
        <w:t>徳</w:t>
      </w:r>
      <w:proofErr w:type="gramEnd"/>
      <w:r w:rsidRPr="00F11CEC">
        <w:rPr>
          <w:rFonts w:ascii="宋体" w:hAnsi="宋体" w:hint="eastAsia"/>
        </w:rPr>
        <w:t>勤.2018中国智能制造报告</w:t>
      </w:r>
      <w:r w:rsidRPr="00F11CEC">
        <w:rPr>
          <w:rFonts w:ascii="宋体" w:hAnsi="宋体"/>
        </w:rPr>
        <w:t>[EB/OL]</w:t>
      </w:r>
      <w:r w:rsidRPr="00F11CEC">
        <w:rPr>
          <w:rFonts w:ascii="宋体" w:hAnsi="宋体" w:hint="eastAsia"/>
        </w:rPr>
        <w:t xml:space="preserve">. </w:t>
      </w:r>
    </w:p>
    <w:p w:rsidR="00E277B5" w:rsidRPr="00E277B5" w:rsidRDefault="00E277B5" w:rsidP="00E277B5">
      <w:pPr>
        <w:pStyle w:val="af1"/>
        <w:numPr>
          <w:ilvl w:val="0"/>
          <w:numId w:val="4"/>
        </w:numPr>
        <w:snapToGrid w:val="0"/>
        <w:spacing w:line="440" w:lineRule="exact"/>
        <w:ind w:firstLineChars="0"/>
        <w:rPr>
          <w:rFonts w:ascii="宋体" w:hAnsi="宋体"/>
          <w:sz w:val="21"/>
          <w:szCs w:val="21"/>
        </w:rPr>
      </w:pPr>
      <w:r w:rsidRPr="00E277B5">
        <w:rPr>
          <w:rFonts w:ascii="宋体" w:hAnsi="宋体" w:hint="eastAsia"/>
        </w:rPr>
        <w:t>刘全周，汪春华，张宏伟.基于LabVIEW和PXI 的汽车数字仪表测控系统设计[</w:t>
      </w:r>
      <w:r w:rsidRPr="00E277B5">
        <w:rPr>
          <w:rFonts w:ascii="宋体" w:hAnsi="宋体"/>
        </w:rPr>
        <w:t>D].</w:t>
      </w:r>
      <w:r w:rsidRPr="00E277B5">
        <w:rPr>
          <w:rFonts w:ascii="宋体" w:hAnsi="宋体" w:hint="eastAsia"/>
        </w:rPr>
        <w:t>天津：中国汽车技术研究中心</w:t>
      </w:r>
    </w:p>
    <w:p w:rsidR="00D413BD" w:rsidRPr="00F11CEC" w:rsidRDefault="00D413BD" w:rsidP="00F11CEC">
      <w:pPr>
        <w:pStyle w:val="af1"/>
        <w:numPr>
          <w:ilvl w:val="0"/>
          <w:numId w:val="4"/>
        </w:numPr>
        <w:snapToGrid w:val="0"/>
        <w:spacing w:line="440" w:lineRule="exact"/>
        <w:ind w:firstLineChars="0"/>
        <w:rPr>
          <w:rFonts w:ascii="宋体" w:hAnsi="宋体"/>
        </w:rPr>
      </w:pPr>
      <w:r w:rsidRPr="00F11CEC">
        <w:rPr>
          <w:rFonts w:ascii="宋体" w:hAnsi="宋体" w:hint="eastAsia"/>
        </w:rPr>
        <w:t>张生文. 汽车组合仪表关键技术的研究[D]. 哈尔滨：哈尔滨工业大学, 2011.</w:t>
      </w:r>
    </w:p>
    <w:p w:rsidR="00D413BD" w:rsidRPr="00F11CEC" w:rsidRDefault="00D413BD" w:rsidP="00F11CEC">
      <w:pPr>
        <w:pStyle w:val="af1"/>
        <w:numPr>
          <w:ilvl w:val="0"/>
          <w:numId w:val="4"/>
        </w:numPr>
        <w:snapToGrid w:val="0"/>
        <w:spacing w:line="440" w:lineRule="exact"/>
        <w:ind w:firstLineChars="0"/>
        <w:rPr>
          <w:rFonts w:ascii="宋体" w:hAnsi="宋体"/>
        </w:rPr>
      </w:pPr>
      <w:r w:rsidRPr="00F11CEC">
        <w:rPr>
          <w:rFonts w:ascii="宋体" w:hAnsi="宋体" w:hint="eastAsia"/>
        </w:rPr>
        <w:t>卢雁. 汽车组合仪表盘的设计与开发[D]. 湖南: 湖南大学, 2014.</w:t>
      </w:r>
    </w:p>
    <w:p w:rsidR="00D413BD" w:rsidRPr="00F11CEC" w:rsidRDefault="00D413BD" w:rsidP="00F11CEC">
      <w:pPr>
        <w:pStyle w:val="af1"/>
        <w:numPr>
          <w:ilvl w:val="0"/>
          <w:numId w:val="4"/>
        </w:numPr>
        <w:snapToGrid w:val="0"/>
        <w:spacing w:line="440" w:lineRule="exact"/>
        <w:ind w:firstLineChars="0"/>
        <w:rPr>
          <w:rFonts w:ascii="宋体" w:hAnsi="宋体"/>
        </w:rPr>
      </w:pPr>
      <w:r w:rsidRPr="00F11CEC">
        <w:rPr>
          <w:rFonts w:ascii="宋体" w:hAnsi="宋体" w:hint="eastAsia"/>
        </w:rPr>
        <w:t>王晓. 基于CAN 总线的汽车组合仪表盘的设计[D]. 聊城: 聊城大学, 2015.</w:t>
      </w:r>
    </w:p>
    <w:p w:rsidR="00D413BD" w:rsidRPr="00F11CEC" w:rsidRDefault="00D413BD" w:rsidP="00F11CEC">
      <w:pPr>
        <w:pStyle w:val="af1"/>
        <w:numPr>
          <w:ilvl w:val="0"/>
          <w:numId w:val="4"/>
        </w:numPr>
        <w:snapToGrid w:val="0"/>
        <w:spacing w:line="440" w:lineRule="exact"/>
        <w:ind w:firstLineChars="0"/>
        <w:rPr>
          <w:rFonts w:ascii="宋体" w:hAnsi="宋体"/>
        </w:rPr>
      </w:pPr>
      <w:r w:rsidRPr="00F11CEC">
        <w:rPr>
          <w:rFonts w:ascii="宋体" w:hAnsi="宋体" w:hint="eastAsia"/>
        </w:rPr>
        <w:t>张娇. 图像识别技术在汽车仪表盘板检测中的应用与研究[D]. 长春: 长春工业大学, 2015.</w:t>
      </w:r>
    </w:p>
    <w:p w:rsidR="00D413BD" w:rsidRPr="00F11CEC" w:rsidRDefault="00D413BD" w:rsidP="00F11CEC">
      <w:pPr>
        <w:pStyle w:val="af1"/>
        <w:numPr>
          <w:ilvl w:val="0"/>
          <w:numId w:val="4"/>
        </w:numPr>
        <w:snapToGrid w:val="0"/>
        <w:spacing w:line="440" w:lineRule="exact"/>
        <w:ind w:firstLineChars="0"/>
        <w:rPr>
          <w:rFonts w:ascii="宋体" w:hAnsi="宋体"/>
        </w:rPr>
      </w:pPr>
      <w:proofErr w:type="gramStart"/>
      <w:r w:rsidRPr="00F11CEC">
        <w:rPr>
          <w:rFonts w:ascii="宋体" w:hAnsi="宋体" w:hint="eastAsia"/>
        </w:rPr>
        <w:t>贺安博</w:t>
      </w:r>
      <w:proofErr w:type="gramEnd"/>
      <w:r w:rsidRPr="00F11CEC">
        <w:rPr>
          <w:rFonts w:ascii="宋体" w:hAnsi="宋体" w:hint="eastAsia"/>
        </w:rPr>
        <w:t>. 基于图像识别技术的汽车仪表自动校验台开发研究[D]. 上海: 上海交通大学, 2007.</w:t>
      </w:r>
    </w:p>
    <w:p w:rsidR="00E277B5" w:rsidRPr="00E277B5" w:rsidRDefault="00D413BD" w:rsidP="00E277B5">
      <w:pPr>
        <w:pStyle w:val="af1"/>
        <w:numPr>
          <w:ilvl w:val="0"/>
          <w:numId w:val="4"/>
        </w:numPr>
        <w:snapToGrid w:val="0"/>
        <w:spacing w:line="440" w:lineRule="exact"/>
        <w:ind w:firstLineChars="0"/>
        <w:rPr>
          <w:rFonts w:ascii="宋体" w:hAnsi="宋体"/>
        </w:rPr>
      </w:pPr>
      <w:r w:rsidRPr="00F11CEC">
        <w:rPr>
          <w:rFonts w:ascii="宋体" w:hAnsi="宋体" w:hint="eastAsia"/>
        </w:rPr>
        <w:t>钟贤德. 基于图像处理的仪表功能检测系统[D]. 哈尔滨: 哈尔滨工业大学, 2013.</w:t>
      </w:r>
    </w:p>
    <w:p w:rsidR="00E277B5" w:rsidRPr="00E277B5" w:rsidRDefault="00E277B5" w:rsidP="00E277B5">
      <w:pPr>
        <w:snapToGrid w:val="0"/>
        <w:spacing w:line="440" w:lineRule="exact"/>
        <w:rPr>
          <w:rFonts w:ascii="宋体" w:hAnsi="宋体"/>
        </w:rPr>
      </w:pPr>
    </w:p>
    <w:sectPr w:rsidR="00E277B5" w:rsidRPr="00E277B5">
      <w:pgSz w:w="11906" w:h="16838"/>
      <w:pgMar w:top="1418" w:right="1701"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17F" w:rsidRDefault="000F617F" w:rsidP="00112B92">
      <w:r>
        <w:separator/>
      </w:r>
    </w:p>
  </w:endnote>
  <w:endnote w:type="continuationSeparator" w:id="0">
    <w:p w:rsidR="000F617F" w:rsidRDefault="000F617F" w:rsidP="0011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ulimChe">
    <w:altName w:val="Malgun Gothic"/>
    <w:charset w:val="81"/>
    <w:family w:val="modern"/>
    <w:pitch w:val="fixed"/>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楷体_GB2312">
    <w:altName w:val="微软雅黑"/>
    <w:charset w:val="86"/>
    <w:family w:val="auto"/>
    <w:pitch w:val="default"/>
    <w:sig w:usb0="00000000" w:usb1="00000000" w:usb2="0000000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17F" w:rsidRDefault="000F617F" w:rsidP="00112B92">
      <w:r>
        <w:separator/>
      </w:r>
    </w:p>
  </w:footnote>
  <w:footnote w:type="continuationSeparator" w:id="0">
    <w:p w:rsidR="000F617F" w:rsidRDefault="000F617F" w:rsidP="00112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C13"/>
    <w:multiLevelType w:val="hybridMultilevel"/>
    <w:tmpl w:val="849821E6"/>
    <w:lvl w:ilvl="0" w:tplc="EAD21E22">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CCDD47"/>
    <w:multiLevelType w:val="singleLevel"/>
    <w:tmpl w:val="1DCCDD47"/>
    <w:lvl w:ilvl="0">
      <w:start w:val="4"/>
      <w:numFmt w:val="decimal"/>
      <w:suff w:val="nothing"/>
      <w:lvlText w:val="%1）"/>
      <w:lvlJc w:val="left"/>
    </w:lvl>
  </w:abstractNum>
  <w:abstractNum w:abstractNumId="2" w15:restartNumberingAfterBreak="0">
    <w:nsid w:val="3E4C2362"/>
    <w:multiLevelType w:val="multilevel"/>
    <w:tmpl w:val="3E4C2362"/>
    <w:lvl w:ilvl="0">
      <w:start w:val="1"/>
      <w:numFmt w:val="decimal"/>
      <w:pStyle w:val="figurecaption"/>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C0F0804"/>
    <w:multiLevelType w:val="multilevel"/>
    <w:tmpl w:val="5C0F0804"/>
    <w:lvl w:ilvl="0">
      <w:start w:val="2"/>
      <w:numFmt w:val="decimal"/>
      <w:lvlText w:val="%1"/>
      <w:lvlJc w:val="left"/>
      <w:pPr>
        <w:ind w:left="480" w:hanging="480"/>
      </w:pPr>
      <w:rPr>
        <w:rFonts w:hint="eastAsia"/>
      </w:rPr>
    </w:lvl>
    <w:lvl w:ilvl="1">
      <w:start w:val="3"/>
      <w:numFmt w:val="decimal"/>
      <w:lvlText w:val="%1.%2"/>
      <w:lvlJc w:val="left"/>
      <w:pPr>
        <w:ind w:left="480" w:hanging="4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67"/>
    <w:rsid w:val="000006D0"/>
    <w:rsid w:val="00003EFC"/>
    <w:rsid w:val="00010953"/>
    <w:rsid w:val="000114FF"/>
    <w:rsid w:val="00020688"/>
    <w:rsid w:val="00026416"/>
    <w:rsid w:val="00027D92"/>
    <w:rsid w:val="00033357"/>
    <w:rsid w:val="0003548F"/>
    <w:rsid w:val="00035EA8"/>
    <w:rsid w:val="0003710B"/>
    <w:rsid w:val="0004165A"/>
    <w:rsid w:val="000433B4"/>
    <w:rsid w:val="00044900"/>
    <w:rsid w:val="00044F3B"/>
    <w:rsid w:val="00045AE3"/>
    <w:rsid w:val="00045EB2"/>
    <w:rsid w:val="000531BC"/>
    <w:rsid w:val="0005469D"/>
    <w:rsid w:val="000548C2"/>
    <w:rsid w:val="00064CC7"/>
    <w:rsid w:val="00072965"/>
    <w:rsid w:val="000729AD"/>
    <w:rsid w:val="00074E26"/>
    <w:rsid w:val="0007617E"/>
    <w:rsid w:val="00077067"/>
    <w:rsid w:val="00080C18"/>
    <w:rsid w:val="00080D38"/>
    <w:rsid w:val="00081F7A"/>
    <w:rsid w:val="00082E44"/>
    <w:rsid w:val="00084A3E"/>
    <w:rsid w:val="00085EE0"/>
    <w:rsid w:val="00090186"/>
    <w:rsid w:val="0009133A"/>
    <w:rsid w:val="000914B3"/>
    <w:rsid w:val="000915B6"/>
    <w:rsid w:val="000918BB"/>
    <w:rsid w:val="000929F5"/>
    <w:rsid w:val="000929FF"/>
    <w:rsid w:val="00094F5E"/>
    <w:rsid w:val="000A3EE3"/>
    <w:rsid w:val="000B1FF4"/>
    <w:rsid w:val="000C3B73"/>
    <w:rsid w:val="000D63D6"/>
    <w:rsid w:val="000E0804"/>
    <w:rsid w:val="000E3618"/>
    <w:rsid w:val="000E4C3F"/>
    <w:rsid w:val="000E6C39"/>
    <w:rsid w:val="000E7190"/>
    <w:rsid w:val="000E7FB5"/>
    <w:rsid w:val="000F21AE"/>
    <w:rsid w:val="000F617F"/>
    <w:rsid w:val="000F6FE1"/>
    <w:rsid w:val="001012AF"/>
    <w:rsid w:val="00101319"/>
    <w:rsid w:val="0010144B"/>
    <w:rsid w:val="001040CF"/>
    <w:rsid w:val="001042EE"/>
    <w:rsid w:val="0010615C"/>
    <w:rsid w:val="00112271"/>
    <w:rsid w:val="001124F1"/>
    <w:rsid w:val="00112B92"/>
    <w:rsid w:val="00113345"/>
    <w:rsid w:val="001176C3"/>
    <w:rsid w:val="001308A2"/>
    <w:rsid w:val="00132A50"/>
    <w:rsid w:val="00134679"/>
    <w:rsid w:val="001349C0"/>
    <w:rsid w:val="00135755"/>
    <w:rsid w:val="00137324"/>
    <w:rsid w:val="001407F3"/>
    <w:rsid w:val="00141CF7"/>
    <w:rsid w:val="00142646"/>
    <w:rsid w:val="00151543"/>
    <w:rsid w:val="00154472"/>
    <w:rsid w:val="0016245F"/>
    <w:rsid w:val="00162608"/>
    <w:rsid w:val="00163E76"/>
    <w:rsid w:val="00173392"/>
    <w:rsid w:val="001755F3"/>
    <w:rsid w:val="0018239D"/>
    <w:rsid w:val="00184ADD"/>
    <w:rsid w:val="00184D36"/>
    <w:rsid w:val="00184EAA"/>
    <w:rsid w:val="0019215B"/>
    <w:rsid w:val="001925F7"/>
    <w:rsid w:val="0019300E"/>
    <w:rsid w:val="00193CA8"/>
    <w:rsid w:val="001946EA"/>
    <w:rsid w:val="0019568A"/>
    <w:rsid w:val="001B178A"/>
    <w:rsid w:val="001B21E2"/>
    <w:rsid w:val="001B2682"/>
    <w:rsid w:val="001B2A7B"/>
    <w:rsid w:val="001B2EEC"/>
    <w:rsid w:val="001B74AA"/>
    <w:rsid w:val="001C2876"/>
    <w:rsid w:val="001C76FD"/>
    <w:rsid w:val="001D00BA"/>
    <w:rsid w:val="001D0239"/>
    <w:rsid w:val="001D1564"/>
    <w:rsid w:val="001D3F26"/>
    <w:rsid w:val="001D4606"/>
    <w:rsid w:val="001D5922"/>
    <w:rsid w:val="001D5F6A"/>
    <w:rsid w:val="001D7726"/>
    <w:rsid w:val="001E51A9"/>
    <w:rsid w:val="001E611D"/>
    <w:rsid w:val="001E76E4"/>
    <w:rsid w:val="001F0E4A"/>
    <w:rsid w:val="002072D6"/>
    <w:rsid w:val="0020732C"/>
    <w:rsid w:val="002113AA"/>
    <w:rsid w:val="00212316"/>
    <w:rsid w:val="0021307B"/>
    <w:rsid w:val="002137BE"/>
    <w:rsid w:val="00213C1C"/>
    <w:rsid w:val="002143CB"/>
    <w:rsid w:val="00214AA6"/>
    <w:rsid w:val="0021529A"/>
    <w:rsid w:val="00216872"/>
    <w:rsid w:val="0022224D"/>
    <w:rsid w:val="002230BB"/>
    <w:rsid w:val="00223159"/>
    <w:rsid w:val="00223790"/>
    <w:rsid w:val="00223897"/>
    <w:rsid w:val="00224DC5"/>
    <w:rsid w:val="00225DE9"/>
    <w:rsid w:val="00230C25"/>
    <w:rsid w:val="00231485"/>
    <w:rsid w:val="00231CF0"/>
    <w:rsid w:val="002343A9"/>
    <w:rsid w:val="00237297"/>
    <w:rsid w:val="0023758C"/>
    <w:rsid w:val="00237A6B"/>
    <w:rsid w:val="00246D35"/>
    <w:rsid w:val="002470D0"/>
    <w:rsid w:val="002617E3"/>
    <w:rsid w:val="00263AC5"/>
    <w:rsid w:val="00264E6A"/>
    <w:rsid w:val="00266C0C"/>
    <w:rsid w:val="00271B45"/>
    <w:rsid w:val="00274ABD"/>
    <w:rsid w:val="002751D0"/>
    <w:rsid w:val="00276787"/>
    <w:rsid w:val="0028361A"/>
    <w:rsid w:val="00285373"/>
    <w:rsid w:val="00286468"/>
    <w:rsid w:val="002901EA"/>
    <w:rsid w:val="00291082"/>
    <w:rsid w:val="0029161E"/>
    <w:rsid w:val="00292BBB"/>
    <w:rsid w:val="00293443"/>
    <w:rsid w:val="00295DF9"/>
    <w:rsid w:val="002962D8"/>
    <w:rsid w:val="0029661E"/>
    <w:rsid w:val="002A37B0"/>
    <w:rsid w:val="002A3F95"/>
    <w:rsid w:val="002A4E29"/>
    <w:rsid w:val="002B0857"/>
    <w:rsid w:val="002B1B32"/>
    <w:rsid w:val="002B6945"/>
    <w:rsid w:val="002C0E99"/>
    <w:rsid w:val="002D07B5"/>
    <w:rsid w:val="002D2E34"/>
    <w:rsid w:val="002D3281"/>
    <w:rsid w:val="002D331F"/>
    <w:rsid w:val="002D49B7"/>
    <w:rsid w:val="002D55A7"/>
    <w:rsid w:val="002D57C3"/>
    <w:rsid w:val="002E7F35"/>
    <w:rsid w:val="002F08CA"/>
    <w:rsid w:val="002F20BC"/>
    <w:rsid w:val="002F22DC"/>
    <w:rsid w:val="0030091F"/>
    <w:rsid w:val="00305463"/>
    <w:rsid w:val="00307CA3"/>
    <w:rsid w:val="00307D44"/>
    <w:rsid w:val="00307EA1"/>
    <w:rsid w:val="00313845"/>
    <w:rsid w:val="00313D48"/>
    <w:rsid w:val="00314374"/>
    <w:rsid w:val="0031481A"/>
    <w:rsid w:val="00316A2C"/>
    <w:rsid w:val="00322BB2"/>
    <w:rsid w:val="0032385A"/>
    <w:rsid w:val="003242D7"/>
    <w:rsid w:val="00326099"/>
    <w:rsid w:val="00330B3B"/>
    <w:rsid w:val="00332648"/>
    <w:rsid w:val="00334174"/>
    <w:rsid w:val="00334907"/>
    <w:rsid w:val="003356E0"/>
    <w:rsid w:val="00336887"/>
    <w:rsid w:val="00337150"/>
    <w:rsid w:val="00337818"/>
    <w:rsid w:val="0034055F"/>
    <w:rsid w:val="00343D82"/>
    <w:rsid w:val="003457C8"/>
    <w:rsid w:val="0034736C"/>
    <w:rsid w:val="00347394"/>
    <w:rsid w:val="003532F1"/>
    <w:rsid w:val="0035341E"/>
    <w:rsid w:val="0036233A"/>
    <w:rsid w:val="00362AC7"/>
    <w:rsid w:val="003633B6"/>
    <w:rsid w:val="00366230"/>
    <w:rsid w:val="003668C3"/>
    <w:rsid w:val="0036710C"/>
    <w:rsid w:val="00367EEF"/>
    <w:rsid w:val="00371D6C"/>
    <w:rsid w:val="003736FC"/>
    <w:rsid w:val="00373AB3"/>
    <w:rsid w:val="00375B87"/>
    <w:rsid w:val="00375FE9"/>
    <w:rsid w:val="003801B9"/>
    <w:rsid w:val="00382118"/>
    <w:rsid w:val="00392222"/>
    <w:rsid w:val="00394F03"/>
    <w:rsid w:val="003963CB"/>
    <w:rsid w:val="00396EC5"/>
    <w:rsid w:val="003A04B8"/>
    <w:rsid w:val="003A11AE"/>
    <w:rsid w:val="003A20AE"/>
    <w:rsid w:val="003A294E"/>
    <w:rsid w:val="003A4D99"/>
    <w:rsid w:val="003A77AC"/>
    <w:rsid w:val="003B35CE"/>
    <w:rsid w:val="003B7C8A"/>
    <w:rsid w:val="003C3005"/>
    <w:rsid w:val="003C5D48"/>
    <w:rsid w:val="003D048B"/>
    <w:rsid w:val="003D088B"/>
    <w:rsid w:val="003D19D9"/>
    <w:rsid w:val="003D50CC"/>
    <w:rsid w:val="003D5484"/>
    <w:rsid w:val="003D6C0D"/>
    <w:rsid w:val="003E1319"/>
    <w:rsid w:val="003E3775"/>
    <w:rsid w:val="003E59B0"/>
    <w:rsid w:val="003E68F1"/>
    <w:rsid w:val="003E7863"/>
    <w:rsid w:val="003F47B2"/>
    <w:rsid w:val="003F589D"/>
    <w:rsid w:val="003F6626"/>
    <w:rsid w:val="003F799D"/>
    <w:rsid w:val="0040567C"/>
    <w:rsid w:val="00406B5B"/>
    <w:rsid w:val="004108DF"/>
    <w:rsid w:val="00413DC2"/>
    <w:rsid w:val="004179E4"/>
    <w:rsid w:val="004238C3"/>
    <w:rsid w:val="00427C15"/>
    <w:rsid w:val="00434F93"/>
    <w:rsid w:val="00434FF2"/>
    <w:rsid w:val="00440FA9"/>
    <w:rsid w:val="004436FE"/>
    <w:rsid w:val="004439EF"/>
    <w:rsid w:val="00455915"/>
    <w:rsid w:val="00457194"/>
    <w:rsid w:val="004601A1"/>
    <w:rsid w:val="004617FE"/>
    <w:rsid w:val="00465841"/>
    <w:rsid w:val="004670DC"/>
    <w:rsid w:val="0047040F"/>
    <w:rsid w:val="0047295A"/>
    <w:rsid w:val="004731E2"/>
    <w:rsid w:val="00476F50"/>
    <w:rsid w:val="00477079"/>
    <w:rsid w:val="00477998"/>
    <w:rsid w:val="00480183"/>
    <w:rsid w:val="00481F53"/>
    <w:rsid w:val="00482EF7"/>
    <w:rsid w:val="00487E29"/>
    <w:rsid w:val="0049189A"/>
    <w:rsid w:val="00492403"/>
    <w:rsid w:val="00492FC4"/>
    <w:rsid w:val="004A0BD1"/>
    <w:rsid w:val="004A1A3B"/>
    <w:rsid w:val="004A4C98"/>
    <w:rsid w:val="004A7032"/>
    <w:rsid w:val="004A78C6"/>
    <w:rsid w:val="004B0EDB"/>
    <w:rsid w:val="004B3E99"/>
    <w:rsid w:val="004B6BBC"/>
    <w:rsid w:val="004C1DAF"/>
    <w:rsid w:val="004C7D53"/>
    <w:rsid w:val="004C7FF7"/>
    <w:rsid w:val="004D1884"/>
    <w:rsid w:val="004D4B64"/>
    <w:rsid w:val="004D5607"/>
    <w:rsid w:val="004D6898"/>
    <w:rsid w:val="004E1846"/>
    <w:rsid w:val="004E2E30"/>
    <w:rsid w:val="004E497E"/>
    <w:rsid w:val="004E4C08"/>
    <w:rsid w:val="004E6A2F"/>
    <w:rsid w:val="004E6D93"/>
    <w:rsid w:val="004F5D21"/>
    <w:rsid w:val="00500C28"/>
    <w:rsid w:val="00504A1A"/>
    <w:rsid w:val="00507801"/>
    <w:rsid w:val="00523D1F"/>
    <w:rsid w:val="00523DE0"/>
    <w:rsid w:val="0053346D"/>
    <w:rsid w:val="00533BF3"/>
    <w:rsid w:val="005371FF"/>
    <w:rsid w:val="005509D8"/>
    <w:rsid w:val="00551410"/>
    <w:rsid w:val="005548A8"/>
    <w:rsid w:val="0055530F"/>
    <w:rsid w:val="0055728E"/>
    <w:rsid w:val="00562857"/>
    <w:rsid w:val="00565C46"/>
    <w:rsid w:val="00567F61"/>
    <w:rsid w:val="0057258C"/>
    <w:rsid w:val="00572793"/>
    <w:rsid w:val="005766AB"/>
    <w:rsid w:val="005772B7"/>
    <w:rsid w:val="00580DDD"/>
    <w:rsid w:val="00582226"/>
    <w:rsid w:val="00582D1F"/>
    <w:rsid w:val="0058620C"/>
    <w:rsid w:val="00593F0D"/>
    <w:rsid w:val="00593F2B"/>
    <w:rsid w:val="005957AD"/>
    <w:rsid w:val="00595C4F"/>
    <w:rsid w:val="005A0C5D"/>
    <w:rsid w:val="005A17CD"/>
    <w:rsid w:val="005B06CE"/>
    <w:rsid w:val="005C041F"/>
    <w:rsid w:val="005C125C"/>
    <w:rsid w:val="005C210E"/>
    <w:rsid w:val="005C5CBB"/>
    <w:rsid w:val="005D2F68"/>
    <w:rsid w:val="005D5BF6"/>
    <w:rsid w:val="005D7814"/>
    <w:rsid w:val="005D7EB6"/>
    <w:rsid w:val="005E18F4"/>
    <w:rsid w:val="005E51E3"/>
    <w:rsid w:val="005F125D"/>
    <w:rsid w:val="005F7777"/>
    <w:rsid w:val="00602029"/>
    <w:rsid w:val="00603ECE"/>
    <w:rsid w:val="006056F4"/>
    <w:rsid w:val="0062192C"/>
    <w:rsid w:val="006254A0"/>
    <w:rsid w:val="00630D64"/>
    <w:rsid w:val="00631568"/>
    <w:rsid w:val="0063309D"/>
    <w:rsid w:val="00633572"/>
    <w:rsid w:val="006337C7"/>
    <w:rsid w:val="00633959"/>
    <w:rsid w:val="00635483"/>
    <w:rsid w:val="0063590F"/>
    <w:rsid w:val="00640248"/>
    <w:rsid w:val="00645069"/>
    <w:rsid w:val="0065252C"/>
    <w:rsid w:val="00653934"/>
    <w:rsid w:val="00653F8C"/>
    <w:rsid w:val="00655335"/>
    <w:rsid w:val="00662371"/>
    <w:rsid w:val="00664CE8"/>
    <w:rsid w:val="00665E45"/>
    <w:rsid w:val="00684E1E"/>
    <w:rsid w:val="00690025"/>
    <w:rsid w:val="0069253E"/>
    <w:rsid w:val="006925B0"/>
    <w:rsid w:val="006938D1"/>
    <w:rsid w:val="00694AB7"/>
    <w:rsid w:val="0069629D"/>
    <w:rsid w:val="006A1FB1"/>
    <w:rsid w:val="006A24D5"/>
    <w:rsid w:val="006A2A48"/>
    <w:rsid w:val="006A70B9"/>
    <w:rsid w:val="006B3F58"/>
    <w:rsid w:val="006B536D"/>
    <w:rsid w:val="006B5608"/>
    <w:rsid w:val="006C29EC"/>
    <w:rsid w:val="006C3619"/>
    <w:rsid w:val="006C36A0"/>
    <w:rsid w:val="006C3DF9"/>
    <w:rsid w:val="006C4303"/>
    <w:rsid w:val="006C536F"/>
    <w:rsid w:val="006C5B15"/>
    <w:rsid w:val="006D07CD"/>
    <w:rsid w:val="006D0837"/>
    <w:rsid w:val="006D6DD7"/>
    <w:rsid w:val="006E1264"/>
    <w:rsid w:val="006E12B0"/>
    <w:rsid w:val="006E39A2"/>
    <w:rsid w:val="006E504E"/>
    <w:rsid w:val="006E6991"/>
    <w:rsid w:val="006E6AC3"/>
    <w:rsid w:val="006E7582"/>
    <w:rsid w:val="006F16AB"/>
    <w:rsid w:val="006F4122"/>
    <w:rsid w:val="006F4E39"/>
    <w:rsid w:val="006F5E39"/>
    <w:rsid w:val="006F7454"/>
    <w:rsid w:val="007010EB"/>
    <w:rsid w:val="007023FF"/>
    <w:rsid w:val="0070368C"/>
    <w:rsid w:val="0070669B"/>
    <w:rsid w:val="00710474"/>
    <w:rsid w:val="007114DE"/>
    <w:rsid w:val="00711EF7"/>
    <w:rsid w:val="0071371E"/>
    <w:rsid w:val="00713B24"/>
    <w:rsid w:val="00716AAC"/>
    <w:rsid w:val="00722FB8"/>
    <w:rsid w:val="00727EC4"/>
    <w:rsid w:val="007408BA"/>
    <w:rsid w:val="00740994"/>
    <w:rsid w:val="00741776"/>
    <w:rsid w:val="007422E9"/>
    <w:rsid w:val="00742FFC"/>
    <w:rsid w:val="00745D74"/>
    <w:rsid w:val="00747293"/>
    <w:rsid w:val="00747883"/>
    <w:rsid w:val="0075064C"/>
    <w:rsid w:val="00752A2C"/>
    <w:rsid w:val="007550CD"/>
    <w:rsid w:val="00756A91"/>
    <w:rsid w:val="00761129"/>
    <w:rsid w:val="00761D45"/>
    <w:rsid w:val="00765542"/>
    <w:rsid w:val="00767909"/>
    <w:rsid w:val="00776BF6"/>
    <w:rsid w:val="00776E49"/>
    <w:rsid w:val="0078015F"/>
    <w:rsid w:val="00780E88"/>
    <w:rsid w:val="0078182C"/>
    <w:rsid w:val="00781D0A"/>
    <w:rsid w:val="00785EDA"/>
    <w:rsid w:val="00793624"/>
    <w:rsid w:val="007940A1"/>
    <w:rsid w:val="00795467"/>
    <w:rsid w:val="00795855"/>
    <w:rsid w:val="00795B94"/>
    <w:rsid w:val="0079610B"/>
    <w:rsid w:val="00797AA4"/>
    <w:rsid w:val="007A58CB"/>
    <w:rsid w:val="007A6A8E"/>
    <w:rsid w:val="007B6E3C"/>
    <w:rsid w:val="007B79F8"/>
    <w:rsid w:val="007C1196"/>
    <w:rsid w:val="007C45E7"/>
    <w:rsid w:val="007C769D"/>
    <w:rsid w:val="007C7B7A"/>
    <w:rsid w:val="007D4BD7"/>
    <w:rsid w:val="007E0CD6"/>
    <w:rsid w:val="007E608C"/>
    <w:rsid w:val="007E65C3"/>
    <w:rsid w:val="007E722F"/>
    <w:rsid w:val="007F12D3"/>
    <w:rsid w:val="007F2D65"/>
    <w:rsid w:val="007F31C4"/>
    <w:rsid w:val="007F34CD"/>
    <w:rsid w:val="007F55C1"/>
    <w:rsid w:val="007F5EBD"/>
    <w:rsid w:val="00802A21"/>
    <w:rsid w:val="0080374F"/>
    <w:rsid w:val="00806FD9"/>
    <w:rsid w:val="00814389"/>
    <w:rsid w:val="00814FEA"/>
    <w:rsid w:val="0081537E"/>
    <w:rsid w:val="00822BF9"/>
    <w:rsid w:val="00824E84"/>
    <w:rsid w:val="00825AA5"/>
    <w:rsid w:val="00826D48"/>
    <w:rsid w:val="0083185E"/>
    <w:rsid w:val="00831C95"/>
    <w:rsid w:val="008414AB"/>
    <w:rsid w:val="008447F9"/>
    <w:rsid w:val="008461ED"/>
    <w:rsid w:val="00851F2E"/>
    <w:rsid w:val="00854CDA"/>
    <w:rsid w:val="008550E2"/>
    <w:rsid w:val="0085528D"/>
    <w:rsid w:val="00857C3D"/>
    <w:rsid w:val="008602A1"/>
    <w:rsid w:val="008605BA"/>
    <w:rsid w:val="008622E5"/>
    <w:rsid w:val="008663CE"/>
    <w:rsid w:val="0086715D"/>
    <w:rsid w:val="00870850"/>
    <w:rsid w:val="008717B0"/>
    <w:rsid w:val="008751C5"/>
    <w:rsid w:val="008836A4"/>
    <w:rsid w:val="0088598C"/>
    <w:rsid w:val="00885D8F"/>
    <w:rsid w:val="00891988"/>
    <w:rsid w:val="00896BFA"/>
    <w:rsid w:val="00897834"/>
    <w:rsid w:val="00897E0E"/>
    <w:rsid w:val="008A30C3"/>
    <w:rsid w:val="008A6B42"/>
    <w:rsid w:val="008B00E9"/>
    <w:rsid w:val="008B1374"/>
    <w:rsid w:val="008B500E"/>
    <w:rsid w:val="008B582A"/>
    <w:rsid w:val="008C090F"/>
    <w:rsid w:val="008C1EA4"/>
    <w:rsid w:val="008C23D6"/>
    <w:rsid w:val="008C4E77"/>
    <w:rsid w:val="008C5DCD"/>
    <w:rsid w:val="008C62E4"/>
    <w:rsid w:val="008C6711"/>
    <w:rsid w:val="008C75DB"/>
    <w:rsid w:val="008D1004"/>
    <w:rsid w:val="008D1857"/>
    <w:rsid w:val="008D1E3B"/>
    <w:rsid w:val="008D7D91"/>
    <w:rsid w:val="008E18BD"/>
    <w:rsid w:val="008E5349"/>
    <w:rsid w:val="008E5DE4"/>
    <w:rsid w:val="008E6C70"/>
    <w:rsid w:val="008F3905"/>
    <w:rsid w:val="00900CA3"/>
    <w:rsid w:val="00901532"/>
    <w:rsid w:val="00901DB1"/>
    <w:rsid w:val="00902FE0"/>
    <w:rsid w:val="0090362C"/>
    <w:rsid w:val="00907CD2"/>
    <w:rsid w:val="00911774"/>
    <w:rsid w:val="00913277"/>
    <w:rsid w:val="009162DF"/>
    <w:rsid w:val="0092256E"/>
    <w:rsid w:val="00923E28"/>
    <w:rsid w:val="00924781"/>
    <w:rsid w:val="00924D4C"/>
    <w:rsid w:val="00930E89"/>
    <w:rsid w:val="009320DA"/>
    <w:rsid w:val="00940D31"/>
    <w:rsid w:val="00945EDD"/>
    <w:rsid w:val="0095084C"/>
    <w:rsid w:val="00951B44"/>
    <w:rsid w:val="00951E03"/>
    <w:rsid w:val="009572C9"/>
    <w:rsid w:val="009576BC"/>
    <w:rsid w:val="009579F6"/>
    <w:rsid w:val="00960276"/>
    <w:rsid w:val="0096053F"/>
    <w:rsid w:val="00960CE5"/>
    <w:rsid w:val="00960D30"/>
    <w:rsid w:val="00962AD8"/>
    <w:rsid w:val="009660CC"/>
    <w:rsid w:val="00967CBA"/>
    <w:rsid w:val="00972F97"/>
    <w:rsid w:val="00973DB5"/>
    <w:rsid w:val="009769A0"/>
    <w:rsid w:val="00981A57"/>
    <w:rsid w:val="009826B8"/>
    <w:rsid w:val="00986680"/>
    <w:rsid w:val="0098722D"/>
    <w:rsid w:val="0099058C"/>
    <w:rsid w:val="00991AE1"/>
    <w:rsid w:val="00993CED"/>
    <w:rsid w:val="00994099"/>
    <w:rsid w:val="00994AA4"/>
    <w:rsid w:val="009A1E58"/>
    <w:rsid w:val="009A33E4"/>
    <w:rsid w:val="009A5B63"/>
    <w:rsid w:val="009A6354"/>
    <w:rsid w:val="009A7204"/>
    <w:rsid w:val="009B0B5D"/>
    <w:rsid w:val="009B1ED7"/>
    <w:rsid w:val="009B21C4"/>
    <w:rsid w:val="009B6735"/>
    <w:rsid w:val="009C1639"/>
    <w:rsid w:val="009C2F9E"/>
    <w:rsid w:val="009C74DC"/>
    <w:rsid w:val="009D1113"/>
    <w:rsid w:val="009D3030"/>
    <w:rsid w:val="009D6640"/>
    <w:rsid w:val="009E248B"/>
    <w:rsid w:val="009E31E7"/>
    <w:rsid w:val="009E321F"/>
    <w:rsid w:val="009F345D"/>
    <w:rsid w:val="009F4B58"/>
    <w:rsid w:val="00A02348"/>
    <w:rsid w:val="00A04908"/>
    <w:rsid w:val="00A1060E"/>
    <w:rsid w:val="00A10B17"/>
    <w:rsid w:val="00A113EE"/>
    <w:rsid w:val="00A11886"/>
    <w:rsid w:val="00A12A35"/>
    <w:rsid w:val="00A13E56"/>
    <w:rsid w:val="00A14710"/>
    <w:rsid w:val="00A148DD"/>
    <w:rsid w:val="00A15CC2"/>
    <w:rsid w:val="00A1624D"/>
    <w:rsid w:val="00A16E4B"/>
    <w:rsid w:val="00A173F8"/>
    <w:rsid w:val="00A17F30"/>
    <w:rsid w:val="00A212FB"/>
    <w:rsid w:val="00A2201B"/>
    <w:rsid w:val="00A24E00"/>
    <w:rsid w:val="00A302B4"/>
    <w:rsid w:val="00A3134D"/>
    <w:rsid w:val="00A321BE"/>
    <w:rsid w:val="00A34458"/>
    <w:rsid w:val="00A34B40"/>
    <w:rsid w:val="00A358C5"/>
    <w:rsid w:val="00A36ABC"/>
    <w:rsid w:val="00A37370"/>
    <w:rsid w:val="00A37C3F"/>
    <w:rsid w:val="00A4019B"/>
    <w:rsid w:val="00A40BBA"/>
    <w:rsid w:val="00A4721F"/>
    <w:rsid w:val="00A47567"/>
    <w:rsid w:val="00A476C6"/>
    <w:rsid w:val="00A47EB9"/>
    <w:rsid w:val="00A5318F"/>
    <w:rsid w:val="00A531C6"/>
    <w:rsid w:val="00A54A12"/>
    <w:rsid w:val="00A60020"/>
    <w:rsid w:val="00A603A9"/>
    <w:rsid w:val="00A63502"/>
    <w:rsid w:val="00A668F4"/>
    <w:rsid w:val="00A677B3"/>
    <w:rsid w:val="00A67FEF"/>
    <w:rsid w:val="00A71047"/>
    <w:rsid w:val="00A71CD3"/>
    <w:rsid w:val="00A81766"/>
    <w:rsid w:val="00A8276D"/>
    <w:rsid w:val="00A82DBA"/>
    <w:rsid w:val="00A83BC9"/>
    <w:rsid w:val="00A84860"/>
    <w:rsid w:val="00A906B3"/>
    <w:rsid w:val="00A91798"/>
    <w:rsid w:val="00A95F44"/>
    <w:rsid w:val="00AA1DCE"/>
    <w:rsid w:val="00AA1E15"/>
    <w:rsid w:val="00AA3C3B"/>
    <w:rsid w:val="00AA7B1A"/>
    <w:rsid w:val="00AA7BAD"/>
    <w:rsid w:val="00AB2E82"/>
    <w:rsid w:val="00AB7DC0"/>
    <w:rsid w:val="00AC15B9"/>
    <w:rsid w:val="00AC5CD1"/>
    <w:rsid w:val="00AD1418"/>
    <w:rsid w:val="00AD2612"/>
    <w:rsid w:val="00AD3618"/>
    <w:rsid w:val="00AD5AC2"/>
    <w:rsid w:val="00AE04A5"/>
    <w:rsid w:val="00AE0929"/>
    <w:rsid w:val="00AE0BD9"/>
    <w:rsid w:val="00AE1903"/>
    <w:rsid w:val="00AE3E8F"/>
    <w:rsid w:val="00AE5997"/>
    <w:rsid w:val="00AE662A"/>
    <w:rsid w:val="00AE6F36"/>
    <w:rsid w:val="00AE7A4E"/>
    <w:rsid w:val="00AF2997"/>
    <w:rsid w:val="00AF2D9A"/>
    <w:rsid w:val="00AF4A8A"/>
    <w:rsid w:val="00AF4EF6"/>
    <w:rsid w:val="00AF6C32"/>
    <w:rsid w:val="00B01146"/>
    <w:rsid w:val="00B0137B"/>
    <w:rsid w:val="00B01C7E"/>
    <w:rsid w:val="00B023BC"/>
    <w:rsid w:val="00B1440C"/>
    <w:rsid w:val="00B15A4D"/>
    <w:rsid w:val="00B15C78"/>
    <w:rsid w:val="00B16365"/>
    <w:rsid w:val="00B17108"/>
    <w:rsid w:val="00B178D6"/>
    <w:rsid w:val="00B2063C"/>
    <w:rsid w:val="00B23DEB"/>
    <w:rsid w:val="00B27832"/>
    <w:rsid w:val="00B306F7"/>
    <w:rsid w:val="00B33AFE"/>
    <w:rsid w:val="00B36270"/>
    <w:rsid w:val="00B37491"/>
    <w:rsid w:val="00B42281"/>
    <w:rsid w:val="00B46F32"/>
    <w:rsid w:val="00B55150"/>
    <w:rsid w:val="00B60BD3"/>
    <w:rsid w:val="00B60D88"/>
    <w:rsid w:val="00B6179B"/>
    <w:rsid w:val="00B629DB"/>
    <w:rsid w:val="00B65EC9"/>
    <w:rsid w:val="00B65FA0"/>
    <w:rsid w:val="00B66111"/>
    <w:rsid w:val="00B66227"/>
    <w:rsid w:val="00B72E7E"/>
    <w:rsid w:val="00B83031"/>
    <w:rsid w:val="00B844EF"/>
    <w:rsid w:val="00B87196"/>
    <w:rsid w:val="00B872A7"/>
    <w:rsid w:val="00B9036C"/>
    <w:rsid w:val="00B925DF"/>
    <w:rsid w:val="00B9442A"/>
    <w:rsid w:val="00B94800"/>
    <w:rsid w:val="00B94EEA"/>
    <w:rsid w:val="00B96CAA"/>
    <w:rsid w:val="00B970F2"/>
    <w:rsid w:val="00B974A7"/>
    <w:rsid w:val="00B9794A"/>
    <w:rsid w:val="00B97CD5"/>
    <w:rsid w:val="00B97FAA"/>
    <w:rsid w:val="00BA07FD"/>
    <w:rsid w:val="00BA1673"/>
    <w:rsid w:val="00BA1C74"/>
    <w:rsid w:val="00BA27E1"/>
    <w:rsid w:val="00BA364E"/>
    <w:rsid w:val="00BB29AB"/>
    <w:rsid w:val="00BB4147"/>
    <w:rsid w:val="00BC2F99"/>
    <w:rsid w:val="00BC38B8"/>
    <w:rsid w:val="00BC3CF5"/>
    <w:rsid w:val="00BC5C86"/>
    <w:rsid w:val="00BD0FA7"/>
    <w:rsid w:val="00BD1F70"/>
    <w:rsid w:val="00BE1FAB"/>
    <w:rsid w:val="00BE24FD"/>
    <w:rsid w:val="00BF46F5"/>
    <w:rsid w:val="00BF786F"/>
    <w:rsid w:val="00C03E31"/>
    <w:rsid w:val="00C05E39"/>
    <w:rsid w:val="00C14474"/>
    <w:rsid w:val="00C34ABD"/>
    <w:rsid w:val="00C447CA"/>
    <w:rsid w:val="00C50096"/>
    <w:rsid w:val="00C50DB6"/>
    <w:rsid w:val="00C525EC"/>
    <w:rsid w:val="00C53598"/>
    <w:rsid w:val="00C55E1E"/>
    <w:rsid w:val="00C63B77"/>
    <w:rsid w:val="00C650A1"/>
    <w:rsid w:val="00C650ED"/>
    <w:rsid w:val="00C66DE0"/>
    <w:rsid w:val="00C736A9"/>
    <w:rsid w:val="00C75509"/>
    <w:rsid w:val="00C81964"/>
    <w:rsid w:val="00C84402"/>
    <w:rsid w:val="00C90C49"/>
    <w:rsid w:val="00C91A7F"/>
    <w:rsid w:val="00C92639"/>
    <w:rsid w:val="00C92802"/>
    <w:rsid w:val="00C94E79"/>
    <w:rsid w:val="00C955C0"/>
    <w:rsid w:val="00C95B4C"/>
    <w:rsid w:val="00C97A51"/>
    <w:rsid w:val="00CA01C5"/>
    <w:rsid w:val="00CA1ADF"/>
    <w:rsid w:val="00CA1C54"/>
    <w:rsid w:val="00CA3215"/>
    <w:rsid w:val="00CA4B9F"/>
    <w:rsid w:val="00CA51E8"/>
    <w:rsid w:val="00CA7182"/>
    <w:rsid w:val="00CB0F72"/>
    <w:rsid w:val="00CB1921"/>
    <w:rsid w:val="00CB38D6"/>
    <w:rsid w:val="00CC04F2"/>
    <w:rsid w:val="00CD4028"/>
    <w:rsid w:val="00CD46A3"/>
    <w:rsid w:val="00CE26C1"/>
    <w:rsid w:val="00CE30E9"/>
    <w:rsid w:val="00CF0699"/>
    <w:rsid w:val="00CF1665"/>
    <w:rsid w:val="00CF29BF"/>
    <w:rsid w:val="00CF3EB4"/>
    <w:rsid w:val="00D00369"/>
    <w:rsid w:val="00D008CF"/>
    <w:rsid w:val="00D01DF8"/>
    <w:rsid w:val="00D10BC8"/>
    <w:rsid w:val="00D179BA"/>
    <w:rsid w:val="00D22B82"/>
    <w:rsid w:val="00D23706"/>
    <w:rsid w:val="00D2795D"/>
    <w:rsid w:val="00D27BA4"/>
    <w:rsid w:val="00D306D2"/>
    <w:rsid w:val="00D34676"/>
    <w:rsid w:val="00D37BD9"/>
    <w:rsid w:val="00D37CAD"/>
    <w:rsid w:val="00D401E4"/>
    <w:rsid w:val="00D413BD"/>
    <w:rsid w:val="00D42451"/>
    <w:rsid w:val="00D45053"/>
    <w:rsid w:val="00D452AC"/>
    <w:rsid w:val="00D460C4"/>
    <w:rsid w:val="00D521FB"/>
    <w:rsid w:val="00D536FA"/>
    <w:rsid w:val="00D55AB5"/>
    <w:rsid w:val="00D569BD"/>
    <w:rsid w:val="00D57F10"/>
    <w:rsid w:val="00D57F65"/>
    <w:rsid w:val="00D62B0F"/>
    <w:rsid w:val="00D635FE"/>
    <w:rsid w:val="00D67D2D"/>
    <w:rsid w:val="00D753F4"/>
    <w:rsid w:val="00D80A64"/>
    <w:rsid w:val="00D81461"/>
    <w:rsid w:val="00D84B5F"/>
    <w:rsid w:val="00D84BA6"/>
    <w:rsid w:val="00D85F41"/>
    <w:rsid w:val="00D86F54"/>
    <w:rsid w:val="00D90D9C"/>
    <w:rsid w:val="00D91D9C"/>
    <w:rsid w:val="00D962A5"/>
    <w:rsid w:val="00DA1763"/>
    <w:rsid w:val="00DA4A53"/>
    <w:rsid w:val="00DB0962"/>
    <w:rsid w:val="00DB0E98"/>
    <w:rsid w:val="00DB1CE7"/>
    <w:rsid w:val="00DB53D9"/>
    <w:rsid w:val="00DB55E9"/>
    <w:rsid w:val="00DB67DB"/>
    <w:rsid w:val="00DC230D"/>
    <w:rsid w:val="00DD4593"/>
    <w:rsid w:val="00DE165E"/>
    <w:rsid w:val="00DE4A23"/>
    <w:rsid w:val="00DE6012"/>
    <w:rsid w:val="00DE7F4D"/>
    <w:rsid w:val="00DF7F80"/>
    <w:rsid w:val="00E03198"/>
    <w:rsid w:val="00E0322C"/>
    <w:rsid w:val="00E06F80"/>
    <w:rsid w:val="00E06F9F"/>
    <w:rsid w:val="00E07380"/>
    <w:rsid w:val="00E10F52"/>
    <w:rsid w:val="00E12C6E"/>
    <w:rsid w:val="00E15401"/>
    <w:rsid w:val="00E17138"/>
    <w:rsid w:val="00E20BFB"/>
    <w:rsid w:val="00E21B06"/>
    <w:rsid w:val="00E22D95"/>
    <w:rsid w:val="00E24564"/>
    <w:rsid w:val="00E26765"/>
    <w:rsid w:val="00E277B5"/>
    <w:rsid w:val="00E3567D"/>
    <w:rsid w:val="00E41A90"/>
    <w:rsid w:val="00E427BF"/>
    <w:rsid w:val="00E44578"/>
    <w:rsid w:val="00E44F9A"/>
    <w:rsid w:val="00E477E2"/>
    <w:rsid w:val="00E54158"/>
    <w:rsid w:val="00E54B30"/>
    <w:rsid w:val="00E5609E"/>
    <w:rsid w:val="00E567FC"/>
    <w:rsid w:val="00E60FCD"/>
    <w:rsid w:val="00E615B7"/>
    <w:rsid w:val="00E62FDC"/>
    <w:rsid w:val="00E67157"/>
    <w:rsid w:val="00E6743A"/>
    <w:rsid w:val="00E72DE5"/>
    <w:rsid w:val="00E75D33"/>
    <w:rsid w:val="00E7659B"/>
    <w:rsid w:val="00E77062"/>
    <w:rsid w:val="00E7713C"/>
    <w:rsid w:val="00E800ED"/>
    <w:rsid w:val="00E847A2"/>
    <w:rsid w:val="00E851D3"/>
    <w:rsid w:val="00E85DD3"/>
    <w:rsid w:val="00E86446"/>
    <w:rsid w:val="00E87F42"/>
    <w:rsid w:val="00E901ED"/>
    <w:rsid w:val="00E96F99"/>
    <w:rsid w:val="00EA0E21"/>
    <w:rsid w:val="00EA0F4E"/>
    <w:rsid w:val="00EA24B4"/>
    <w:rsid w:val="00EA26B3"/>
    <w:rsid w:val="00EA2B12"/>
    <w:rsid w:val="00EB0642"/>
    <w:rsid w:val="00EB0722"/>
    <w:rsid w:val="00EB2855"/>
    <w:rsid w:val="00EB3D45"/>
    <w:rsid w:val="00EB6B46"/>
    <w:rsid w:val="00EC2C64"/>
    <w:rsid w:val="00EC4CEE"/>
    <w:rsid w:val="00EC6F0F"/>
    <w:rsid w:val="00ED1A7C"/>
    <w:rsid w:val="00ED3DDE"/>
    <w:rsid w:val="00ED3F68"/>
    <w:rsid w:val="00EE09A0"/>
    <w:rsid w:val="00EE0DC7"/>
    <w:rsid w:val="00EE416B"/>
    <w:rsid w:val="00EE4DBD"/>
    <w:rsid w:val="00EF1026"/>
    <w:rsid w:val="00EF2E00"/>
    <w:rsid w:val="00EF4DE6"/>
    <w:rsid w:val="00EF5E6C"/>
    <w:rsid w:val="00EF6BAE"/>
    <w:rsid w:val="00EF7C89"/>
    <w:rsid w:val="00F0219A"/>
    <w:rsid w:val="00F0578E"/>
    <w:rsid w:val="00F07B2E"/>
    <w:rsid w:val="00F118FA"/>
    <w:rsid w:val="00F11CEC"/>
    <w:rsid w:val="00F128F7"/>
    <w:rsid w:val="00F15DAF"/>
    <w:rsid w:val="00F17965"/>
    <w:rsid w:val="00F225E8"/>
    <w:rsid w:val="00F22839"/>
    <w:rsid w:val="00F22871"/>
    <w:rsid w:val="00F22BFD"/>
    <w:rsid w:val="00F30CF4"/>
    <w:rsid w:val="00F3138C"/>
    <w:rsid w:val="00F31590"/>
    <w:rsid w:val="00F3293D"/>
    <w:rsid w:val="00F33E85"/>
    <w:rsid w:val="00F353B7"/>
    <w:rsid w:val="00F37296"/>
    <w:rsid w:val="00F407FA"/>
    <w:rsid w:val="00F41903"/>
    <w:rsid w:val="00F41D4D"/>
    <w:rsid w:val="00F42DFA"/>
    <w:rsid w:val="00F42F24"/>
    <w:rsid w:val="00F43673"/>
    <w:rsid w:val="00F44C24"/>
    <w:rsid w:val="00F47C5D"/>
    <w:rsid w:val="00F51108"/>
    <w:rsid w:val="00F51B49"/>
    <w:rsid w:val="00F523F8"/>
    <w:rsid w:val="00F525FE"/>
    <w:rsid w:val="00F57B07"/>
    <w:rsid w:val="00F62374"/>
    <w:rsid w:val="00F66C06"/>
    <w:rsid w:val="00F67B98"/>
    <w:rsid w:val="00F738E2"/>
    <w:rsid w:val="00F7463E"/>
    <w:rsid w:val="00F74FFF"/>
    <w:rsid w:val="00F75CFC"/>
    <w:rsid w:val="00F83030"/>
    <w:rsid w:val="00F84D28"/>
    <w:rsid w:val="00F90F6A"/>
    <w:rsid w:val="00F91EFE"/>
    <w:rsid w:val="00F93484"/>
    <w:rsid w:val="00F937C6"/>
    <w:rsid w:val="00FA439A"/>
    <w:rsid w:val="00FA462C"/>
    <w:rsid w:val="00FA4D5E"/>
    <w:rsid w:val="00FA7466"/>
    <w:rsid w:val="00FB1261"/>
    <w:rsid w:val="00FB55E4"/>
    <w:rsid w:val="00FB777F"/>
    <w:rsid w:val="00FC4C19"/>
    <w:rsid w:val="00FC6C13"/>
    <w:rsid w:val="00FD15E6"/>
    <w:rsid w:val="00FD275B"/>
    <w:rsid w:val="00FD2EB4"/>
    <w:rsid w:val="00FD3396"/>
    <w:rsid w:val="00FD65A4"/>
    <w:rsid w:val="00FE19F9"/>
    <w:rsid w:val="00FE1FED"/>
    <w:rsid w:val="00FE2BB4"/>
    <w:rsid w:val="00FE5FEE"/>
    <w:rsid w:val="00FE6600"/>
    <w:rsid w:val="00FF1C5F"/>
    <w:rsid w:val="00FF29C5"/>
    <w:rsid w:val="00FF314C"/>
    <w:rsid w:val="00FF3286"/>
    <w:rsid w:val="00FF3D2E"/>
    <w:rsid w:val="00FF4481"/>
    <w:rsid w:val="0EF045C7"/>
    <w:rsid w:val="2B1C0D78"/>
    <w:rsid w:val="33F213F6"/>
    <w:rsid w:val="39143148"/>
    <w:rsid w:val="3974616F"/>
    <w:rsid w:val="424C1061"/>
    <w:rsid w:val="50362DA5"/>
    <w:rsid w:val="50660C37"/>
    <w:rsid w:val="65A40E5C"/>
    <w:rsid w:val="677110E9"/>
    <w:rsid w:val="694035C3"/>
    <w:rsid w:val="72011283"/>
    <w:rsid w:val="77C443AB"/>
    <w:rsid w:val="7E3E7171"/>
    <w:rsid w:val="7F390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C170827A-C296-4C7B-8C98-CECF8E91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locked="1" w:uiPriority="0" w:qFormat="1"/>
    <w:lsdException w:name="Emphasis" w:locked="1"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locked="1"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locked/>
    <w:pPr>
      <w:widowControl/>
      <w:jc w:val="left"/>
    </w:pPr>
    <w:rPr>
      <w:rFonts w:ascii="Cambria" w:eastAsia="黑体" w:hAnsi="Cambria"/>
      <w:kern w:val="0"/>
      <w:sz w:val="20"/>
      <w:szCs w:val="20"/>
      <w:lang w:eastAsia="en-US"/>
    </w:rPr>
  </w:style>
  <w:style w:type="paragraph" w:styleId="a4">
    <w:name w:val="Document Map"/>
    <w:basedOn w:val="a"/>
    <w:link w:val="a5"/>
    <w:uiPriority w:val="99"/>
    <w:unhideWhenUsed/>
    <w:qFormat/>
    <w:rPr>
      <w:rFonts w:ascii="宋体"/>
      <w:sz w:val="18"/>
      <w:szCs w:val="18"/>
      <w:lang w:val="zh-CN"/>
    </w:rPr>
  </w:style>
  <w:style w:type="paragraph" w:styleId="a6">
    <w:name w:val="Balloon Text"/>
    <w:basedOn w:val="a"/>
    <w:link w:val="a7"/>
    <w:uiPriority w:val="99"/>
    <w:unhideWhenUsed/>
    <w:qFormat/>
    <w:rPr>
      <w:sz w:val="18"/>
      <w:szCs w:val="18"/>
      <w:lang w:val="zh-CN"/>
    </w:rPr>
  </w:style>
  <w:style w:type="paragraph" w:styleId="a8">
    <w:name w:val="footer"/>
    <w:basedOn w:val="a"/>
    <w:link w:val="a9"/>
    <w:uiPriority w:val="99"/>
    <w:qFormat/>
    <w:pPr>
      <w:tabs>
        <w:tab w:val="center" w:pos="4153"/>
        <w:tab w:val="right" w:pos="8306"/>
      </w:tabs>
      <w:snapToGrid w:val="0"/>
      <w:jc w:val="left"/>
    </w:pPr>
    <w:rPr>
      <w:sz w:val="18"/>
      <w:szCs w:val="18"/>
      <w:lang w:val="zh-CN"/>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lang w:val="zh-CN"/>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GulimChe" w:eastAsia="GulimChe" w:hAnsi="GulimChe" w:cs="GulimChe"/>
      <w:kern w:val="0"/>
      <w:sz w:val="24"/>
      <w:szCs w:val="24"/>
      <w:lang w:eastAsia="ko-KR"/>
    </w:rPr>
  </w:style>
  <w:style w:type="paragraph" w:styleId="ac">
    <w:name w:val="Normal (Web)"/>
    <w:basedOn w:val="a"/>
    <w:uiPriority w:val="99"/>
    <w:semiHidden/>
    <w:unhideWhenUsed/>
    <w:qFormat/>
    <w:pPr>
      <w:widowControl/>
      <w:jc w:val="left"/>
    </w:pPr>
    <w:rPr>
      <w:rFonts w:ascii="宋体" w:hAnsi="宋体" w:cs="宋体"/>
      <w:kern w:val="0"/>
      <w:sz w:val="24"/>
      <w:szCs w:val="24"/>
    </w:rPr>
  </w:style>
  <w:style w:type="character" w:styleId="ad">
    <w:name w:val="FollowedHyperlink"/>
    <w:basedOn w:val="a0"/>
    <w:uiPriority w:val="99"/>
    <w:semiHidden/>
    <w:unhideWhenUsed/>
    <w:qFormat/>
    <w:rPr>
      <w:color w:val="3894C1"/>
      <w:u w:val="none"/>
    </w:rPr>
  </w:style>
  <w:style w:type="character" w:styleId="ae">
    <w:name w:val="Emphasis"/>
    <w:basedOn w:val="a0"/>
    <w:uiPriority w:val="20"/>
    <w:qFormat/>
    <w:locked/>
    <w:rPr>
      <w:i/>
      <w:iCs/>
    </w:rPr>
  </w:style>
  <w:style w:type="character" w:styleId="af">
    <w:name w:val="Hyperlink"/>
    <w:uiPriority w:val="99"/>
    <w:qFormat/>
    <w:rPr>
      <w:color w:val="0000FF"/>
      <w:u w:val="single"/>
    </w:rPr>
  </w:style>
  <w:style w:type="table" w:styleId="af0">
    <w:name w:val="Table Grid"/>
    <w:basedOn w:val="a1"/>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link w:val="aa"/>
    <w:uiPriority w:val="99"/>
    <w:qFormat/>
    <w:locked/>
    <w:rPr>
      <w:kern w:val="2"/>
      <w:sz w:val="18"/>
      <w:szCs w:val="18"/>
    </w:rPr>
  </w:style>
  <w:style w:type="character" w:customStyle="1" w:styleId="a9">
    <w:name w:val="页脚 字符"/>
    <w:link w:val="a8"/>
    <w:uiPriority w:val="99"/>
    <w:qFormat/>
    <w:locked/>
    <w:rPr>
      <w:kern w:val="2"/>
      <w:sz w:val="18"/>
      <w:szCs w:val="18"/>
    </w:rPr>
  </w:style>
  <w:style w:type="character" w:customStyle="1" w:styleId="a7">
    <w:name w:val="批注框文本 字符"/>
    <w:link w:val="a6"/>
    <w:uiPriority w:val="99"/>
    <w:semiHidden/>
    <w:qFormat/>
    <w:rPr>
      <w:kern w:val="2"/>
      <w:sz w:val="18"/>
      <w:szCs w:val="18"/>
    </w:rPr>
  </w:style>
  <w:style w:type="character" w:customStyle="1" w:styleId="a5">
    <w:name w:val="文档结构图 字符"/>
    <w:link w:val="a4"/>
    <w:uiPriority w:val="99"/>
    <w:semiHidden/>
    <w:qFormat/>
    <w:rPr>
      <w:rFonts w:ascii="宋体"/>
      <w:kern w:val="2"/>
      <w:sz w:val="18"/>
      <w:szCs w:val="18"/>
    </w:rPr>
  </w:style>
  <w:style w:type="paragraph" w:customStyle="1" w:styleId="ListParagraph1">
    <w:name w:val="List Paragraph1"/>
    <w:basedOn w:val="a"/>
    <w:uiPriority w:val="99"/>
    <w:qFormat/>
    <w:pPr>
      <w:ind w:firstLineChars="200" w:firstLine="420"/>
    </w:pPr>
  </w:style>
  <w:style w:type="paragraph" w:styleId="af1">
    <w:name w:val="List Paragraph"/>
    <w:basedOn w:val="a"/>
    <w:uiPriority w:val="34"/>
    <w:qFormat/>
    <w:pPr>
      <w:widowControl/>
      <w:ind w:firstLineChars="200" w:firstLine="420"/>
      <w:jc w:val="left"/>
    </w:pPr>
    <w:rPr>
      <w:rFonts w:ascii="Calibri" w:hAnsi="Calibri"/>
      <w:kern w:val="0"/>
      <w:sz w:val="24"/>
      <w:szCs w:val="24"/>
    </w:rPr>
  </w:style>
  <w:style w:type="paragraph" w:customStyle="1" w:styleId="af2">
    <w:name w:val="图注"/>
    <w:basedOn w:val="a"/>
    <w:link w:val="Char"/>
    <w:qFormat/>
    <w:pPr>
      <w:spacing w:after="120"/>
      <w:jc w:val="center"/>
    </w:pPr>
    <w:rPr>
      <w:lang w:val="zh-CN"/>
    </w:rPr>
  </w:style>
  <w:style w:type="character" w:customStyle="1" w:styleId="Char">
    <w:name w:val="图注 Char"/>
    <w:link w:val="af2"/>
    <w:qFormat/>
    <w:rPr>
      <w:kern w:val="2"/>
      <w:sz w:val="21"/>
      <w:szCs w:val="21"/>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HTML0">
    <w:name w:val="HTML 预设格式 字符"/>
    <w:link w:val="HTML"/>
    <w:uiPriority w:val="99"/>
    <w:semiHidden/>
    <w:qFormat/>
    <w:rPr>
      <w:rFonts w:ascii="GulimChe" w:eastAsia="GulimChe" w:hAnsi="GulimChe" w:cs="GulimChe"/>
      <w:sz w:val="24"/>
      <w:szCs w:val="24"/>
      <w:lang w:eastAsia="ko-KR"/>
    </w:rPr>
  </w:style>
  <w:style w:type="paragraph" w:customStyle="1" w:styleId="figurecaption">
    <w:name w:val="figure caption"/>
    <w:qFormat/>
    <w:pPr>
      <w:numPr>
        <w:numId w:val="1"/>
      </w:numPr>
      <w:tabs>
        <w:tab w:val="left" w:pos="533"/>
      </w:tabs>
      <w:spacing w:before="80" w:after="200"/>
      <w:jc w:val="both"/>
    </w:pPr>
    <w:rPr>
      <w:sz w:val="16"/>
      <w:szCs w:val="16"/>
      <w:lang w:eastAsia="en-US"/>
    </w:rPr>
  </w:style>
  <w:style w:type="paragraph" w:styleId="af3">
    <w:name w:val="footnote text"/>
    <w:basedOn w:val="a"/>
    <w:link w:val="af4"/>
    <w:uiPriority w:val="99"/>
    <w:semiHidden/>
    <w:unhideWhenUsed/>
    <w:rsid w:val="00EC2C64"/>
    <w:pPr>
      <w:snapToGrid w:val="0"/>
      <w:jc w:val="left"/>
    </w:pPr>
    <w:rPr>
      <w:sz w:val="18"/>
      <w:szCs w:val="18"/>
    </w:rPr>
  </w:style>
  <w:style w:type="character" w:customStyle="1" w:styleId="af4">
    <w:name w:val="脚注文本 字符"/>
    <w:basedOn w:val="a0"/>
    <w:link w:val="af3"/>
    <w:uiPriority w:val="99"/>
    <w:semiHidden/>
    <w:rsid w:val="00EC2C64"/>
    <w:rPr>
      <w:kern w:val="2"/>
      <w:sz w:val="18"/>
      <w:szCs w:val="18"/>
    </w:rPr>
  </w:style>
  <w:style w:type="character" w:styleId="af5">
    <w:name w:val="footnote reference"/>
    <w:basedOn w:val="a0"/>
    <w:uiPriority w:val="99"/>
    <w:semiHidden/>
    <w:unhideWhenUsed/>
    <w:rsid w:val="00EC2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10E67-6272-41D5-B0B5-A2EA6645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740</Words>
  <Characters>4224</Characters>
  <Application>Microsoft Office Word</Application>
  <DocSecurity>0</DocSecurity>
  <Lines>35</Lines>
  <Paragraphs>9</Paragraphs>
  <ScaleCrop>false</ScaleCrop>
  <Company>nsfc</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AVON FANG</cp:lastModifiedBy>
  <cp:revision>28</cp:revision>
  <cp:lastPrinted>2019-03-01T02:42:00Z</cp:lastPrinted>
  <dcterms:created xsi:type="dcterms:W3CDTF">2019-11-19T03:12:00Z</dcterms:created>
  <dcterms:modified xsi:type="dcterms:W3CDTF">2019-12-01T12:10:00Z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