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A4" w:rsidRDefault="00BD18A4">
      <w:pPr>
        <w:pStyle w:val="a3"/>
        <w:spacing w:before="8"/>
        <w:rPr>
          <w:sz w:val="27"/>
        </w:rPr>
      </w:pPr>
    </w:p>
    <w:p w:rsidR="00BD18A4" w:rsidRDefault="00F90BF8">
      <w:pPr>
        <w:spacing w:before="90"/>
        <w:ind w:left="1534" w:right="1556"/>
        <w:jc w:val="center"/>
        <w:rPr>
          <w:b/>
          <w:sz w:val="24"/>
        </w:rPr>
      </w:pPr>
      <w:r>
        <w:rPr>
          <w:b/>
          <w:sz w:val="24"/>
        </w:rPr>
        <w:t>Thesis Proposal for Master Degree Candidate in Fudan University</w:t>
      </w:r>
    </w:p>
    <w:p w:rsidR="00BD18A4" w:rsidRDefault="00BD18A4">
      <w:pPr>
        <w:pStyle w:val="a3"/>
        <w:spacing w:before="10"/>
        <w:rPr>
          <w:b/>
          <w:sz w:val="35"/>
        </w:rPr>
      </w:pPr>
    </w:p>
    <w:p w:rsidR="00BD18A4" w:rsidRDefault="00F90BF8">
      <w:pPr>
        <w:ind w:left="1534" w:right="1555"/>
        <w:jc w:val="center"/>
        <w:rPr>
          <w:rFonts w:ascii="华文中宋" w:eastAsia="华文中宋"/>
          <w:b/>
          <w:sz w:val="28"/>
          <w:lang w:eastAsia="zh-CN"/>
        </w:rPr>
      </w:pPr>
      <w:r>
        <w:rPr>
          <w:rFonts w:ascii="华文中宋" w:eastAsia="华文中宋" w:hint="eastAsia"/>
          <w:b/>
          <w:sz w:val="28"/>
          <w:lang w:eastAsia="zh-CN"/>
        </w:rPr>
        <w:t>复旦大学硕士研究生学位论文开题报告</w:t>
      </w:r>
      <w:bookmarkStart w:id="0" w:name="_GoBack"/>
      <w:bookmarkEnd w:id="0"/>
    </w:p>
    <w:p w:rsidR="00BD18A4" w:rsidRDefault="00BD18A4">
      <w:pPr>
        <w:pStyle w:val="a3"/>
        <w:spacing w:before="6"/>
        <w:rPr>
          <w:rFonts w:ascii="华文中宋"/>
          <w:b/>
          <w:sz w:val="26"/>
          <w:lang w:eastAsia="zh-CN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590"/>
        <w:gridCol w:w="489"/>
        <w:gridCol w:w="93"/>
        <w:gridCol w:w="1116"/>
        <w:gridCol w:w="395"/>
        <w:gridCol w:w="1602"/>
        <w:gridCol w:w="708"/>
        <w:gridCol w:w="907"/>
        <w:gridCol w:w="1220"/>
        <w:gridCol w:w="1371"/>
      </w:tblGrid>
      <w:tr w:rsidR="00BD18A4" w:rsidTr="00FB4F23">
        <w:trPr>
          <w:trHeight w:val="1191"/>
        </w:trPr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7"/>
              <w:ind w:left="107"/>
              <w:rPr>
                <w:sz w:val="21"/>
              </w:rPr>
            </w:pPr>
            <w:r>
              <w:rPr>
                <w:sz w:val="21"/>
              </w:rPr>
              <w:t>Name</w:t>
            </w:r>
          </w:p>
          <w:p w:rsidR="00BD18A4" w:rsidRDefault="00F90BF8">
            <w:pPr>
              <w:pStyle w:val="TableParagraph"/>
              <w:spacing w:before="191"/>
              <w:ind w:left="107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姓名</w:t>
            </w:r>
            <w:proofErr w:type="spellEnd"/>
          </w:p>
        </w:tc>
        <w:tc>
          <w:tcPr>
            <w:tcW w:w="10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  <w:p w:rsidR="00FB4F23" w:rsidRDefault="00FB4F23">
            <w:pPr>
              <w:pStyle w:val="TableParagraph"/>
              <w:rPr>
                <w:sz w:val="20"/>
              </w:rPr>
            </w:pPr>
          </w:p>
          <w:p w:rsidR="00FB4F23" w:rsidRDefault="00FB4F23" w:rsidP="00FB4F23">
            <w:pPr>
              <w:pStyle w:val="TableParagraph"/>
              <w:ind w:firstLineChars="100" w:firstLine="200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方贺</w:t>
            </w:r>
          </w:p>
        </w:tc>
        <w:tc>
          <w:tcPr>
            <w:tcW w:w="1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7"/>
              <w:ind w:left="120"/>
              <w:rPr>
                <w:sz w:val="21"/>
              </w:rPr>
            </w:pPr>
            <w:r>
              <w:rPr>
                <w:sz w:val="21"/>
              </w:rPr>
              <w:t>Department</w:t>
            </w:r>
          </w:p>
          <w:p w:rsidR="00BD18A4" w:rsidRDefault="00F90BF8">
            <w:pPr>
              <w:pStyle w:val="TableParagraph"/>
              <w:spacing w:before="191"/>
              <w:ind w:left="120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院系</w:t>
            </w:r>
            <w:proofErr w:type="spellEnd"/>
          </w:p>
        </w:tc>
        <w:tc>
          <w:tcPr>
            <w:tcW w:w="19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23" w:rsidRDefault="00FB4F23" w:rsidP="00FB4F23">
            <w:pPr>
              <w:pStyle w:val="TableParagraph"/>
              <w:spacing w:before="77" w:line="386" w:lineRule="auto"/>
              <w:ind w:right="525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信息科学与工程学院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7"/>
              <w:ind w:left="86"/>
              <w:rPr>
                <w:sz w:val="21"/>
              </w:rPr>
            </w:pPr>
            <w:r>
              <w:rPr>
                <w:sz w:val="21"/>
              </w:rPr>
              <w:t>Major</w:t>
            </w:r>
          </w:p>
          <w:p w:rsidR="00BD18A4" w:rsidRDefault="00F90BF8">
            <w:pPr>
              <w:pStyle w:val="TableParagraph"/>
              <w:spacing w:before="191"/>
              <w:ind w:left="86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专业</w:t>
            </w:r>
            <w:proofErr w:type="spellEnd"/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23" w:rsidRDefault="00FB4F23" w:rsidP="00FB4F23">
            <w:pPr>
              <w:pStyle w:val="TableParagraph"/>
              <w:spacing w:before="2"/>
              <w:rPr>
                <w:sz w:val="21"/>
              </w:rPr>
            </w:pPr>
          </w:p>
          <w:p w:rsidR="00FB4F23" w:rsidRDefault="00FB4F23" w:rsidP="00FB4F23">
            <w:pPr>
              <w:pStyle w:val="TableParagraph"/>
              <w:spacing w:before="2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电子与通信工程</w:t>
            </w:r>
          </w:p>
        </w:tc>
        <w:tc>
          <w:tcPr>
            <w:tcW w:w="1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7"/>
              <w:ind w:left="124"/>
              <w:rPr>
                <w:sz w:val="21"/>
              </w:rPr>
            </w:pPr>
            <w:r>
              <w:rPr>
                <w:sz w:val="21"/>
              </w:rPr>
              <w:t>Student ID</w:t>
            </w:r>
          </w:p>
          <w:p w:rsidR="00BD18A4" w:rsidRDefault="00F90BF8">
            <w:pPr>
              <w:pStyle w:val="TableParagraph"/>
              <w:spacing w:before="191"/>
              <w:ind w:left="124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学号</w:t>
            </w:r>
            <w:proofErr w:type="spellEnd"/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 w:rsidR="00BD18A4" w:rsidRDefault="00FB4F23">
            <w:pPr>
              <w:pStyle w:val="TableParagraph"/>
              <w:spacing w:before="77"/>
              <w:ind w:left="122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18210720112</w:t>
            </w:r>
          </w:p>
        </w:tc>
      </w:tr>
      <w:tr w:rsidR="00BD18A4">
        <w:trPr>
          <w:trHeight w:val="1015"/>
        </w:trPr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07"/>
              <w:rPr>
                <w:sz w:val="21"/>
              </w:rPr>
            </w:pPr>
            <w:r>
              <w:rPr>
                <w:sz w:val="21"/>
              </w:rPr>
              <w:t>Supervisor</w:t>
            </w:r>
          </w:p>
          <w:p w:rsidR="00BD18A4" w:rsidRDefault="00F90BF8">
            <w:pPr>
              <w:pStyle w:val="TableParagraph"/>
              <w:spacing w:before="194"/>
              <w:ind w:left="107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导师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DCF" w:rsidRDefault="00171DCF">
            <w:pPr>
              <w:pStyle w:val="TableParagraph"/>
              <w:rPr>
                <w:rFonts w:ascii="宋体" w:eastAsia="宋体" w:hAnsi="宋体" w:cs="宋体"/>
                <w:sz w:val="20"/>
                <w:lang w:eastAsia="zh-CN"/>
              </w:rPr>
            </w:pPr>
          </w:p>
          <w:p w:rsidR="00BD18A4" w:rsidRDefault="006F1C6D" w:rsidP="00171DCF">
            <w:pPr>
              <w:pStyle w:val="TableParagraph"/>
              <w:ind w:firstLineChars="100" w:firstLine="200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仇志军</w:t>
            </w:r>
          </w:p>
        </w:tc>
        <w:tc>
          <w:tcPr>
            <w:tcW w:w="1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20"/>
              <w:rPr>
                <w:sz w:val="21"/>
              </w:rPr>
            </w:pPr>
            <w:r>
              <w:rPr>
                <w:sz w:val="21"/>
              </w:rPr>
              <w:t>Specialty area</w:t>
            </w:r>
          </w:p>
          <w:p w:rsidR="00BD18A4" w:rsidRDefault="00F90BF8">
            <w:pPr>
              <w:pStyle w:val="TableParagraph"/>
              <w:spacing w:before="194"/>
              <w:ind w:left="120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研究方向</w:t>
            </w:r>
            <w:proofErr w:type="spellEnd"/>
          </w:p>
        </w:tc>
        <w:tc>
          <w:tcPr>
            <w:tcW w:w="3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B4F23">
            <w:pPr>
              <w:pStyle w:val="TableParagraph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物联网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24"/>
              <w:rPr>
                <w:sz w:val="21"/>
              </w:rPr>
            </w:pPr>
            <w:r>
              <w:rPr>
                <w:sz w:val="21"/>
              </w:rPr>
              <w:t>Contact Tel</w:t>
            </w:r>
          </w:p>
          <w:p w:rsidR="00BD18A4" w:rsidRDefault="00F90BF8">
            <w:pPr>
              <w:pStyle w:val="TableParagraph"/>
              <w:spacing w:before="194"/>
              <w:ind w:left="124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联系电话</w:t>
            </w:r>
            <w:proofErr w:type="spellEnd"/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FB4F23">
            <w:pPr>
              <w:pStyle w:val="TableParagraph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18601602035</w:t>
            </w:r>
          </w:p>
        </w:tc>
      </w:tr>
      <w:tr w:rsidR="00BD18A4">
        <w:trPr>
          <w:trHeight w:val="1012"/>
        </w:trPr>
        <w:tc>
          <w:tcPr>
            <w:tcW w:w="17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07"/>
              <w:rPr>
                <w:sz w:val="21"/>
              </w:rPr>
            </w:pPr>
            <w:r>
              <w:rPr>
                <w:sz w:val="21"/>
              </w:rPr>
              <w:t>Title of Thesis</w:t>
            </w:r>
          </w:p>
          <w:p w:rsidR="00BD18A4" w:rsidRDefault="00F90BF8">
            <w:pPr>
              <w:pStyle w:val="TableParagraph"/>
              <w:spacing w:before="191"/>
              <w:ind w:left="107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论文题目</w:t>
            </w:r>
            <w:proofErr w:type="spellEnd"/>
          </w:p>
        </w:tc>
        <w:tc>
          <w:tcPr>
            <w:tcW w:w="79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FB4F23">
            <w:pPr>
              <w:pStyle w:val="TableParagraph"/>
              <w:spacing w:before="75"/>
              <w:ind w:left="120"/>
              <w:rPr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基于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lang w:eastAsia="zh-CN"/>
              </w:rPr>
              <w:t>lab</w:t>
            </w:r>
            <w:r>
              <w:rPr>
                <w:rFonts w:ascii="宋体" w:eastAsia="宋体" w:hAnsi="宋体" w:cs="宋体"/>
                <w:sz w:val="21"/>
              </w:rPr>
              <w:t>view</w:t>
            </w:r>
            <w:proofErr w:type="spellEnd"/>
            <w:r>
              <w:rPr>
                <w:rFonts w:ascii="宋体" w:eastAsia="宋体" w:hAnsi="宋体" w:cs="宋体" w:hint="eastAsia"/>
                <w:sz w:val="21"/>
                <w:lang w:eastAsia="zh-CN"/>
              </w:rPr>
              <w:t>的汽车仪表的智能化测试系统的设计与实现</w:t>
            </w:r>
          </w:p>
        </w:tc>
      </w:tr>
      <w:tr w:rsidR="00BD18A4">
        <w:trPr>
          <w:trHeight w:val="1014"/>
        </w:trPr>
        <w:tc>
          <w:tcPr>
            <w:tcW w:w="229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7"/>
              <w:ind w:left="107"/>
              <w:rPr>
                <w:sz w:val="21"/>
              </w:rPr>
            </w:pPr>
            <w:r>
              <w:rPr>
                <w:sz w:val="21"/>
              </w:rPr>
              <w:t>Discipline and Major</w:t>
            </w:r>
          </w:p>
          <w:p w:rsidR="00BD18A4" w:rsidRDefault="00F90BF8">
            <w:pPr>
              <w:pStyle w:val="TableParagraph"/>
              <w:spacing w:before="191"/>
              <w:ind w:left="107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所涉及的学科、专业</w:t>
            </w:r>
            <w:proofErr w:type="spellEnd"/>
          </w:p>
        </w:tc>
        <w:tc>
          <w:tcPr>
            <w:tcW w:w="73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FB4F23">
            <w:pPr>
              <w:pStyle w:val="TableParagraph"/>
              <w:spacing w:before="77"/>
              <w:ind w:left="119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电子通信、自动化</w:t>
            </w:r>
          </w:p>
        </w:tc>
      </w:tr>
      <w:tr w:rsidR="00BD18A4" w:rsidTr="00FB4F23">
        <w:trPr>
          <w:trHeight w:val="1014"/>
        </w:trPr>
        <w:tc>
          <w:tcPr>
            <w:tcW w:w="5411" w:type="dxa"/>
            <w:gridSpan w:val="7"/>
            <w:tcBorders>
              <w:top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07"/>
              <w:rPr>
                <w:sz w:val="21"/>
              </w:rPr>
            </w:pPr>
            <w:r>
              <w:rPr>
                <w:sz w:val="21"/>
              </w:rPr>
              <w:t>Research’s Relation with Scientific Projects of Supervisor</w:t>
            </w:r>
          </w:p>
          <w:p w:rsidR="00BD18A4" w:rsidRDefault="00F90BF8">
            <w:pPr>
              <w:pStyle w:val="TableParagraph"/>
              <w:spacing w:before="193"/>
              <w:ind w:left="107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rFonts w:ascii="微软雅黑" w:eastAsia="微软雅黑" w:hint="eastAsia"/>
                <w:sz w:val="21"/>
                <w:lang w:eastAsia="zh-CN"/>
              </w:rPr>
              <w:t>与导师（教研室或学科组）科研项目的关系</w:t>
            </w:r>
          </w:p>
        </w:tc>
        <w:tc>
          <w:tcPr>
            <w:tcW w:w="4206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  <w:lang w:eastAsia="zh-CN"/>
              </w:rPr>
            </w:pPr>
          </w:p>
        </w:tc>
      </w:tr>
    </w:tbl>
    <w:p w:rsidR="00BD18A4" w:rsidRDefault="00BD18A4">
      <w:pPr>
        <w:rPr>
          <w:sz w:val="20"/>
          <w:lang w:eastAsia="zh-CN"/>
        </w:rPr>
        <w:sectPr w:rsidR="00BD18A4">
          <w:headerReference w:type="default" r:id="rId7"/>
          <w:footerReference w:type="default" r:id="rId8"/>
          <w:type w:val="continuous"/>
          <w:pgSz w:w="11910" w:h="16840"/>
          <w:pgMar w:top="1660" w:right="980" w:bottom="1060" w:left="1000" w:header="1143" w:footer="863" w:gutter="0"/>
          <w:pgNumType w:start="1"/>
          <w:cols w:space="720"/>
        </w:sectPr>
      </w:pPr>
    </w:p>
    <w:p w:rsidR="00BD18A4" w:rsidRDefault="00BD18A4">
      <w:pPr>
        <w:pStyle w:val="a3"/>
        <w:spacing w:before="4"/>
        <w:rPr>
          <w:sz w:val="2"/>
          <w:lang w:eastAsia="zh-CN"/>
        </w:rPr>
      </w:pPr>
    </w:p>
    <w:p w:rsidR="00BD18A4" w:rsidRDefault="00F90BF8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81.1pt;height:355.4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BD18A4" w:rsidRDefault="00F90BF8">
                  <w:pPr>
                    <w:pStyle w:val="a3"/>
                    <w:spacing w:before="75" w:line="388" w:lineRule="auto"/>
                    <w:ind w:left="93" w:right="91"/>
                    <w:jc w:val="both"/>
                  </w:pPr>
                  <w:r>
                    <w:t>Reviews of domestic and foreign research related to the topic, theoretical and practical value of the selected topic</w:t>
                  </w:r>
                </w:p>
                <w:p w:rsidR="00BD18A4" w:rsidRDefault="00F90BF8">
                  <w:pPr>
                    <w:pStyle w:val="a3"/>
                    <w:spacing w:before="42"/>
                    <w:ind w:left="93"/>
                    <w:rPr>
                      <w:rFonts w:ascii="微软雅黑" w:eastAsia="微软雅黑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lang w:eastAsia="zh-CN"/>
                    </w:rPr>
                    <w:t>与选题有关的国内外研究综述，选题的理论意义和实际意义</w:t>
                  </w:r>
                </w:p>
                <w:p w:rsidR="00BD18A4" w:rsidRDefault="004A3344" w:rsidP="004A3344">
                  <w:pPr>
                    <w:pStyle w:val="a3"/>
                    <w:spacing w:before="188" w:line="388" w:lineRule="auto"/>
                    <w:ind w:left="93" w:right="89"/>
                    <w:jc w:val="both"/>
                    <w:rPr>
                      <w:lang w:eastAsia="zh-CN"/>
                    </w:rPr>
                  </w:pPr>
                  <w:r w:rsidRPr="004A3344">
                    <w:rPr>
                      <w:rFonts w:ascii="宋体" w:eastAsia="宋体" w:hAnsi="宋体" w:cs="宋体" w:hint="eastAsia"/>
                      <w:lang w:eastAsia="zh-CN"/>
                    </w:rPr>
                    <w:t>在汽车智能数字仪表的开发过程中，数字仪表所需要采集的信息量比较多，各种车型的信息参数又差别较大，而人眼读数的方法在仪表测试中有着很多弊端，如：精度不确定、检测效率较低、成本较高等等。这些问题的存在给仪表的实车测试和参数标定带来了困难。</w:t>
                  </w:r>
                </w:p>
              </w:txbxContent>
            </v:textbox>
            <w10:anchorlock/>
          </v:shape>
        </w:pict>
      </w:r>
    </w:p>
    <w:p w:rsidR="00BD18A4" w:rsidRDefault="00BD18A4">
      <w:pPr>
        <w:rPr>
          <w:sz w:val="20"/>
        </w:rPr>
        <w:sectPr w:rsidR="00BD18A4">
          <w:pgSz w:w="11910" w:h="16840"/>
          <w:pgMar w:top="1660" w:right="980" w:bottom="1060" w:left="1000" w:header="1143" w:footer="863" w:gutter="0"/>
          <w:cols w:space="720"/>
        </w:sectPr>
      </w:pPr>
    </w:p>
    <w:p w:rsidR="00BD18A4" w:rsidRDefault="00BD18A4">
      <w:pPr>
        <w:pStyle w:val="a3"/>
        <w:spacing w:before="4"/>
        <w:rPr>
          <w:sz w:val="2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681"/>
        <w:gridCol w:w="3166"/>
      </w:tblGrid>
      <w:tr w:rsidR="00BD18A4">
        <w:trPr>
          <w:trHeight w:val="6864"/>
        </w:trPr>
        <w:tc>
          <w:tcPr>
            <w:tcW w:w="9647" w:type="dxa"/>
            <w:gridSpan w:val="3"/>
            <w:tcBorders>
              <w:bottom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07"/>
              <w:rPr>
                <w:sz w:val="21"/>
              </w:rPr>
            </w:pPr>
            <w:r>
              <w:rPr>
                <w:sz w:val="21"/>
              </w:rPr>
              <w:t>Main issues to be solved and methodology for solution (Planned actions or technical route)</w:t>
            </w:r>
          </w:p>
          <w:p w:rsidR="00BD18A4" w:rsidRDefault="00F90BF8">
            <w:pPr>
              <w:pStyle w:val="TableParagraph"/>
              <w:spacing w:before="193"/>
              <w:ind w:left="107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rFonts w:ascii="微软雅黑" w:eastAsia="微软雅黑" w:hint="eastAsia"/>
                <w:sz w:val="21"/>
                <w:lang w:eastAsia="zh-CN"/>
              </w:rPr>
              <w:t>所要解决的主要问题及研究途径与方法（预期思路或技术路线）</w:t>
            </w:r>
          </w:p>
          <w:p w:rsidR="00D9373B" w:rsidRDefault="00D9373B">
            <w:pPr>
              <w:pStyle w:val="TableParagraph"/>
              <w:spacing w:before="193"/>
              <w:ind w:left="107"/>
              <w:rPr>
                <w:rFonts w:ascii="微软雅黑" w:eastAsia="微软雅黑" w:hint="eastAsia"/>
                <w:sz w:val="21"/>
                <w:lang w:eastAsia="zh-CN"/>
              </w:rPr>
            </w:pPr>
          </w:p>
          <w:p w:rsidR="00BD18A4" w:rsidRDefault="00D9373B">
            <w:pPr>
              <w:pStyle w:val="TableParagraph"/>
              <w:tabs>
                <w:tab w:val="left" w:pos="1251"/>
                <w:tab w:val="left" w:pos="1961"/>
                <w:tab w:val="left" w:pos="2860"/>
                <w:tab w:val="left" w:pos="3630"/>
                <w:tab w:val="left" w:pos="4086"/>
                <w:tab w:val="left" w:pos="4726"/>
                <w:tab w:val="left" w:pos="5950"/>
                <w:tab w:val="left" w:pos="6674"/>
                <w:tab w:val="left" w:pos="7617"/>
                <w:tab w:val="left" w:pos="8130"/>
                <w:tab w:val="left" w:pos="8456"/>
              </w:tabs>
              <w:spacing w:before="2" w:line="386" w:lineRule="auto"/>
              <w:ind w:left="107" w:right="689"/>
              <w:rPr>
                <w:sz w:val="21"/>
                <w:lang w:eastAsia="zh-CN"/>
              </w:rPr>
            </w:pPr>
            <w:r w:rsidRPr="00D9373B">
              <w:rPr>
                <w:rFonts w:ascii="宋体" w:eastAsia="宋体" w:hAnsi="宋体" w:cs="宋体" w:hint="eastAsia"/>
                <w:sz w:val="21"/>
                <w:lang w:eastAsia="zh-CN"/>
              </w:rPr>
              <w:t>为了在开发过程中能够快速有效的测试系统的各项功能，提高系统开发效率，我们设计了一套测试系统，它能够模拟产生汽车上的各种参数信息，并结合机器相关视觉图像算法快速的对设计仪表进行全面的测试，节约台架或实车测试时间，降低测试风险，同时节约了成本。</w:t>
            </w:r>
          </w:p>
        </w:tc>
      </w:tr>
      <w:tr w:rsidR="00BD18A4">
        <w:trPr>
          <w:trHeight w:val="1015"/>
        </w:trPr>
        <w:tc>
          <w:tcPr>
            <w:tcW w:w="96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3441" w:right="3412"/>
              <w:jc w:val="center"/>
              <w:rPr>
                <w:sz w:val="21"/>
              </w:rPr>
            </w:pPr>
            <w:r>
              <w:rPr>
                <w:sz w:val="21"/>
              </w:rPr>
              <w:t>Time Arrangement for Research</w:t>
            </w:r>
          </w:p>
          <w:p w:rsidR="00BD18A4" w:rsidRDefault="00F90BF8">
            <w:pPr>
              <w:pStyle w:val="TableParagraph"/>
              <w:spacing w:before="193"/>
              <w:ind w:left="3441" w:right="3409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研究进度及具体时间安排</w:t>
            </w:r>
            <w:proofErr w:type="spellEnd"/>
          </w:p>
        </w:tc>
      </w:tr>
      <w:tr w:rsidR="00BD18A4">
        <w:trPr>
          <w:trHeight w:val="1014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461" w:right="439"/>
              <w:jc w:val="center"/>
              <w:rPr>
                <w:sz w:val="21"/>
              </w:rPr>
            </w:pPr>
            <w:r>
              <w:rPr>
                <w:sz w:val="21"/>
              </w:rPr>
              <w:t>Period</w:t>
            </w:r>
          </w:p>
          <w:p w:rsidR="00BD18A4" w:rsidRDefault="00F90BF8">
            <w:pPr>
              <w:pStyle w:val="TableParagraph"/>
              <w:spacing w:before="193"/>
              <w:ind w:left="461" w:right="439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起讫日期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700" w:right="1668"/>
              <w:jc w:val="center"/>
              <w:rPr>
                <w:sz w:val="21"/>
              </w:rPr>
            </w:pPr>
            <w:r>
              <w:rPr>
                <w:sz w:val="21"/>
              </w:rPr>
              <w:t>Main Focus</w:t>
            </w:r>
          </w:p>
          <w:p w:rsidR="00BD18A4" w:rsidRDefault="00F90BF8">
            <w:pPr>
              <w:pStyle w:val="TableParagraph"/>
              <w:spacing w:before="193"/>
              <w:ind w:left="1700" w:right="1671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主要研究内容</w:t>
            </w:r>
            <w:proofErr w:type="spellEnd"/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566" w:right="527"/>
              <w:jc w:val="center"/>
              <w:rPr>
                <w:sz w:val="21"/>
              </w:rPr>
            </w:pPr>
            <w:r>
              <w:rPr>
                <w:sz w:val="21"/>
              </w:rPr>
              <w:t>Results Plan to Achieve</w:t>
            </w:r>
          </w:p>
          <w:p w:rsidR="00BD18A4" w:rsidRDefault="00F90BF8">
            <w:pPr>
              <w:pStyle w:val="TableParagraph"/>
              <w:spacing w:before="193"/>
              <w:ind w:left="566" w:right="527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预期结果</w:t>
            </w:r>
            <w:proofErr w:type="spellEnd"/>
          </w:p>
        </w:tc>
      </w:tr>
      <w:tr w:rsidR="00BD18A4">
        <w:trPr>
          <w:trHeight w:val="388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</w:tr>
      <w:tr w:rsidR="00BD18A4">
        <w:trPr>
          <w:trHeight w:val="390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</w:tr>
      <w:tr w:rsidR="00BD18A4">
        <w:trPr>
          <w:trHeight w:val="390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</w:tr>
      <w:tr w:rsidR="00BD18A4">
        <w:trPr>
          <w:trHeight w:val="388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</w:tr>
      <w:tr w:rsidR="00BD18A4">
        <w:trPr>
          <w:trHeight w:val="391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</w:tr>
      <w:tr w:rsidR="00BD18A4">
        <w:trPr>
          <w:trHeight w:val="2574"/>
        </w:trPr>
        <w:tc>
          <w:tcPr>
            <w:tcW w:w="9647" w:type="dxa"/>
            <w:gridSpan w:val="3"/>
            <w:tcBorders>
              <w:top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07"/>
              <w:rPr>
                <w:sz w:val="21"/>
              </w:rPr>
            </w:pPr>
            <w:r>
              <w:rPr>
                <w:sz w:val="21"/>
              </w:rPr>
              <w:t>Staffing situation (supervisor, other academic guiders) and available research resources</w:t>
            </w:r>
          </w:p>
          <w:p w:rsidR="00BD18A4" w:rsidRDefault="00F90BF8">
            <w:pPr>
              <w:pStyle w:val="TableParagraph"/>
              <w:spacing w:before="193"/>
              <w:ind w:left="107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rFonts w:ascii="微软雅黑" w:eastAsia="微软雅黑" w:hint="eastAsia"/>
                <w:sz w:val="21"/>
                <w:lang w:eastAsia="zh-CN"/>
              </w:rPr>
              <w:t>协助导师具体指导的人员配备情况及现有条件</w:t>
            </w:r>
          </w:p>
        </w:tc>
      </w:tr>
    </w:tbl>
    <w:p w:rsidR="00BD18A4" w:rsidRDefault="00BD18A4">
      <w:pPr>
        <w:rPr>
          <w:rFonts w:ascii="微软雅黑" w:eastAsia="微软雅黑"/>
          <w:sz w:val="21"/>
          <w:lang w:eastAsia="zh-CN"/>
        </w:rPr>
        <w:sectPr w:rsidR="00BD18A4">
          <w:footerReference w:type="default" r:id="rId9"/>
          <w:pgSz w:w="11910" w:h="16840"/>
          <w:pgMar w:top="1660" w:right="980" w:bottom="1060" w:left="1000" w:header="1143" w:footer="863" w:gutter="0"/>
          <w:cols w:space="720"/>
        </w:sectPr>
      </w:pPr>
    </w:p>
    <w:p w:rsidR="00BD18A4" w:rsidRDefault="00BD18A4">
      <w:pPr>
        <w:pStyle w:val="a3"/>
        <w:spacing w:before="4"/>
        <w:rPr>
          <w:sz w:val="2"/>
          <w:lang w:eastAsia="zh-CN"/>
        </w:rPr>
      </w:pPr>
    </w:p>
    <w:p w:rsidR="00BD18A4" w:rsidRDefault="00F90BF8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82.4pt;height:91.1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BD18A4" w:rsidRDefault="00F90BF8">
                  <w:pPr>
                    <w:pStyle w:val="a3"/>
                    <w:spacing w:before="75"/>
                    <w:ind w:left="93"/>
                  </w:pPr>
                  <w:r>
                    <w:t>Project Budget</w:t>
                  </w:r>
                </w:p>
                <w:p w:rsidR="00BD18A4" w:rsidRDefault="00F90BF8">
                  <w:pPr>
                    <w:pStyle w:val="a3"/>
                    <w:spacing w:before="194"/>
                    <w:ind w:left="93"/>
                    <w:rPr>
                      <w:rFonts w:ascii="微软雅黑" w:eastAsia="微软雅黑"/>
                    </w:rPr>
                  </w:pPr>
                  <w:proofErr w:type="spellStart"/>
                  <w:r>
                    <w:rPr>
                      <w:rFonts w:ascii="微软雅黑" w:eastAsia="微软雅黑" w:hint="eastAsia"/>
                    </w:rPr>
                    <w:t>课题经费预算</w:t>
                  </w:r>
                  <w:proofErr w:type="spellEnd"/>
                </w:p>
              </w:txbxContent>
            </v:textbox>
            <w10:anchorlock/>
          </v:shape>
        </w:pict>
      </w:r>
    </w:p>
    <w:p w:rsidR="00BD18A4" w:rsidRDefault="00BD18A4">
      <w:pPr>
        <w:rPr>
          <w:sz w:val="20"/>
        </w:rPr>
        <w:sectPr w:rsidR="00BD18A4">
          <w:pgSz w:w="11910" w:h="16840"/>
          <w:pgMar w:top="1660" w:right="980" w:bottom="1060" w:left="1000" w:header="1143" w:footer="863" w:gutter="0"/>
          <w:cols w:space="720"/>
        </w:sectPr>
      </w:pPr>
    </w:p>
    <w:p w:rsidR="00BD18A4" w:rsidRDefault="00BD18A4">
      <w:pPr>
        <w:pStyle w:val="a3"/>
        <w:spacing w:before="4"/>
        <w:rPr>
          <w:sz w:val="2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260"/>
        <w:gridCol w:w="2228"/>
        <w:gridCol w:w="4787"/>
      </w:tblGrid>
      <w:tr w:rsidR="00BD18A4">
        <w:trPr>
          <w:trHeight w:val="11389"/>
        </w:trPr>
        <w:tc>
          <w:tcPr>
            <w:tcW w:w="9648" w:type="dxa"/>
            <w:gridSpan w:val="4"/>
            <w:tcBorders>
              <w:bottom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07"/>
              <w:rPr>
                <w:sz w:val="21"/>
              </w:rPr>
            </w:pPr>
            <w:r>
              <w:rPr>
                <w:sz w:val="21"/>
              </w:rPr>
              <w:t>Evaluation from academic experts for the proposal</w:t>
            </w:r>
          </w:p>
          <w:p w:rsidR="00BD18A4" w:rsidRDefault="00F90BF8">
            <w:pPr>
              <w:pStyle w:val="TableParagraph"/>
              <w:spacing w:before="193"/>
              <w:ind w:left="107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专家对开题报告的评议</w:t>
            </w:r>
            <w:proofErr w:type="spellEnd"/>
          </w:p>
          <w:p w:rsidR="00BD18A4" w:rsidRDefault="00F90BF8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spacing w:before="193" w:line="386" w:lineRule="auto"/>
              <w:ind w:right="77" w:firstLine="0"/>
              <w:rPr>
                <w:sz w:val="21"/>
              </w:rPr>
            </w:pPr>
            <w:r>
              <w:rPr>
                <w:sz w:val="21"/>
              </w:rPr>
              <w:t xml:space="preserve">Evaluation on </w:t>
            </w:r>
            <w:proofErr w:type="spellStart"/>
            <w:r>
              <w:rPr>
                <w:spacing w:val="-3"/>
                <w:sz w:val="21"/>
              </w:rPr>
              <w:t>scientificity</w:t>
            </w:r>
            <w:proofErr w:type="spellEnd"/>
            <w:r>
              <w:rPr>
                <w:spacing w:val="-3"/>
                <w:sz w:val="21"/>
              </w:rPr>
              <w:t xml:space="preserve">, </w:t>
            </w:r>
            <w:r>
              <w:rPr>
                <w:sz w:val="21"/>
              </w:rPr>
              <w:t xml:space="preserve">practicality, progressiveness and innovativeness of </w:t>
            </w:r>
            <w:r>
              <w:rPr>
                <w:spacing w:val="-3"/>
                <w:sz w:val="21"/>
              </w:rPr>
              <w:t xml:space="preserve">topic’s </w:t>
            </w:r>
            <w:r>
              <w:rPr>
                <w:sz w:val="21"/>
              </w:rPr>
              <w:t>academic value, researching methodology and technical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route</w:t>
            </w:r>
          </w:p>
          <w:p w:rsidR="00BD18A4" w:rsidRDefault="00F90BF8">
            <w:pPr>
              <w:pStyle w:val="TableParagraph"/>
              <w:spacing w:before="46"/>
              <w:ind w:left="107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1</w:t>
            </w:r>
            <w:r>
              <w:rPr>
                <w:rFonts w:ascii="微软雅黑" w:eastAsia="微软雅黑" w:hint="eastAsia"/>
                <w:sz w:val="21"/>
                <w:lang w:eastAsia="zh-CN"/>
              </w:rPr>
              <w:t>．对选题依据、预期思路或技术路线的科学性、可行性、先进性及创新性的评价</w:t>
            </w: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spacing w:before="2"/>
              <w:rPr>
                <w:sz w:val="30"/>
                <w:lang w:eastAsia="zh-CN"/>
              </w:rPr>
            </w:pPr>
          </w:p>
          <w:p w:rsidR="00BD18A4" w:rsidRDefault="00F90BF8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ind w:left="318" w:hanging="211"/>
              <w:rPr>
                <w:sz w:val="21"/>
              </w:rPr>
            </w:pPr>
            <w:r>
              <w:rPr>
                <w:sz w:val="21"/>
              </w:rPr>
              <w:t>Main issues exist and practical measures for future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improvement</w:t>
            </w:r>
          </w:p>
          <w:p w:rsidR="00BD18A4" w:rsidRDefault="00F90BF8">
            <w:pPr>
              <w:pStyle w:val="TableParagraph"/>
              <w:spacing w:before="194"/>
              <w:ind w:left="107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2</w:t>
            </w:r>
            <w:r>
              <w:rPr>
                <w:rFonts w:ascii="微软雅黑" w:eastAsia="微软雅黑" w:hint="eastAsia"/>
                <w:sz w:val="21"/>
                <w:lang w:eastAsia="zh-CN"/>
              </w:rPr>
              <w:t>．存在的主要问题和改进措施</w:t>
            </w: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F90BF8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  <w:tab w:val="left" w:pos="1511"/>
                <w:tab w:val="left" w:pos="4677"/>
                <w:tab w:val="left" w:pos="6053"/>
              </w:tabs>
              <w:spacing w:before="187"/>
              <w:ind w:left="371" w:hanging="264"/>
              <w:rPr>
                <w:sz w:val="21"/>
              </w:rPr>
            </w:pPr>
            <w:r>
              <w:rPr>
                <w:rFonts w:ascii="微软雅黑" w:hAnsi="微软雅黑"/>
                <w:sz w:val="21"/>
              </w:rPr>
              <w:t>□</w:t>
            </w:r>
            <w:r>
              <w:rPr>
                <w:sz w:val="21"/>
              </w:rPr>
              <w:t>Approval</w:t>
            </w:r>
            <w:r>
              <w:rPr>
                <w:sz w:val="21"/>
              </w:rPr>
              <w:tab/>
            </w:r>
            <w:r>
              <w:rPr>
                <w:rFonts w:ascii="微软雅黑" w:hAnsi="微软雅黑"/>
                <w:sz w:val="21"/>
              </w:rPr>
              <w:t>□</w:t>
            </w:r>
            <w:r>
              <w:rPr>
                <w:sz w:val="21"/>
              </w:rPr>
              <w:t>Suggest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modification/supplement</w:t>
            </w:r>
            <w:r>
              <w:rPr>
                <w:sz w:val="21"/>
              </w:rPr>
              <w:tab/>
            </w:r>
            <w:r>
              <w:rPr>
                <w:rFonts w:ascii="微软雅黑" w:hAnsi="微软雅黑"/>
                <w:sz w:val="21"/>
              </w:rPr>
              <w:t>□</w:t>
            </w:r>
            <w:r>
              <w:rPr>
                <w:sz w:val="21"/>
              </w:rPr>
              <w:t>Disapproval</w:t>
            </w:r>
            <w:r>
              <w:rPr>
                <w:sz w:val="21"/>
              </w:rPr>
              <w:tab/>
              <w:t>on thesis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proposal</w:t>
            </w:r>
          </w:p>
          <w:p w:rsidR="00BD18A4" w:rsidRDefault="00F90BF8">
            <w:pPr>
              <w:pStyle w:val="TableParagraph"/>
              <w:tabs>
                <w:tab w:val="left" w:pos="1506"/>
                <w:tab w:val="left" w:pos="4689"/>
                <w:tab w:val="left" w:pos="6087"/>
              </w:tabs>
              <w:spacing w:before="237"/>
              <w:ind w:left="107"/>
              <w:rPr>
                <w:rFonts w:ascii="微软雅黑" w:eastAsia="微软雅黑" w:hAnsi="微软雅黑"/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．□</w:t>
            </w:r>
            <w:r>
              <w:rPr>
                <w:rFonts w:ascii="微软雅黑" w:eastAsia="微软雅黑" w:hAnsi="微软雅黑" w:hint="eastAsia"/>
                <w:spacing w:val="-3"/>
                <w:sz w:val="21"/>
                <w:lang w:eastAsia="zh-CN"/>
              </w:rPr>
              <w:t>同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意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ab/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□</w:t>
            </w:r>
            <w:r>
              <w:rPr>
                <w:rFonts w:ascii="微软雅黑" w:eastAsia="微软雅黑" w:hAnsi="微软雅黑" w:hint="eastAsia"/>
                <w:spacing w:val="-3"/>
                <w:sz w:val="21"/>
                <w:lang w:eastAsia="zh-CN"/>
              </w:rPr>
              <w:t>建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议</w:t>
            </w:r>
            <w:r>
              <w:rPr>
                <w:rFonts w:ascii="微软雅黑" w:eastAsia="微软雅黑" w:hAnsi="微软雅黑" w:hint="eastAsia"/>
                <w:spacing w:val="-3"/>
                <w:sz w:val="21"/>
                <w:lang w:eastAsia="zh-CN"/>
              </w:rPr>
              <w:t>修改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或补充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ab/>
            </w:r>
            <w:r>
              <w:rPr>
                <w:rFonts w:ascii="微软雅黑" w:eastAsia="微软雅黑" w:hAnsi="微软雅黑" w:hint="eastAsia"/>
                <w:spacing w:val="-4"/>
                <w:sz w:val="21"/>
                <w:lang w:eastAsia="zh-CN"/>
              </w:rPr>
              <w:t>□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不同意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ab/>
            </w:r>
            <w:r>
              <w:rPr>
                <w:rFonts w:ascii="微软雅黑" w:eastAsia="微软雅黑" w:hAnsi="微软雅黑" w:hint="eastAsia"/>
                <w:spacing w:val="-3"/>
                <w:sz w:val="21"/>
                <w:lang w:eastAsia="zh-CN"/>
              </w:rPr>
              <w:t>开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题</w:t>
            </w:r>
            <w:r>
              <w:rPr>
                <w:rFonts w:ascii="微软雅黑" w:eastAsia="微软雅黑" w:hAnsi="微软雅黑" w:hint="eastAsia"/>
                <w:spacing w:val="-3"/>
                <w:sz w:val="21"/>
                <w:lang w:eastAsia="zh-CN"/>
              </w:rPr>
              <w:t>报</w:t>
            </w:r>
            <w:r>
              <w:rPr>
                <w:rFonts w:ascii="微软雅黑" w:eastAsia="微软雅黑" w:hAnsi="微软雅黑" w:hint="eastAsia"/>
                <w:sz w:val="21"/>
                <w:lang w:eastAsia="zh-CN"/>
              </w:rPr>
              <w:t>告</w:t>
            </w:r>
          </w:p>
          <w:p w:rsidR="00BD18A4" w:rsidRDefault="00BD18A4">
            <w:pPr>
              <w:pStyle w:val="TableParagraph"/>
              <w:rPr>
                <w:sz w:val="28"/>
                <w:lang w:eastAsia="zh-CN"/>
              </w:rPr>
            </w:pPr>
          </w:p>
          <w:p w:rsidR="00BD18A4" w:rsidRDefault="00BD18A4">
            <w:pPr>
              <w:pStyle w:val="TableParagraph"/>
              <w:spacing w:before="7"/>
              <w:rPr>
                <w:lang w:eastAsia="zh-CN"/>
              </w:rPr>
            </w:pPr>
          </w:p>
          <w:p w:rsidR="00BD18A4" w:rsidRDefault="00F90BF8">
            <w:pPr>
              <w:pStyle w:val="TableParagraph"/>
              <w:ind w:left="5568"/>
              <w:rPr>
                <w:sz w:val="21"/>
              </w:rPr>
            </w:pPr>
            <w:r>
              <w:rPr>
                <w:sz w:val="21"/>
              </w:rPr>
              <w:t>Signature of leading expert:</w:t>
            </w:r>
          </w:p>
          <w:p w:rsidR="00BD18A4" w:rsidRDefault="00F90BF8">
            <w:pPr>
              <w:pStyle w:val="TableParagraph"/>
              <w:spacing w:before="194"/>
              <w:ind w:left="6408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专家组长签名</w:t>
            </w:r>
            <w:proofErr w:type="spellEnd"/>
            <w:r>
              <w:rPr>
                <w:rFonts w:ascii="微软雅黑" w:eastAsia="微软雅黑" w:hint="eastAsia"/>
                <w:sz w:val="21"/>
              </w:rPr>
              <w:t>：</w:t>
            </w:r>
          </w:p>
          <w:p w:rsidR="00BD18A4" w:rsidRDefault="00F90BF8">
            <w:pPr>
              <w:pStyle w:val="TableParagraph"/>
              <w:spacing w:before="193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Date (YEAR-MM-DD):</w:t>
            </w:r>
          </w:p>
          <w:p w:rsidR="00BD18A4" w:rsidRDefault="00F90BF8">
            <w:pPr>
              <w:pStyle w:val="TableParagraph"/>
              <w:tabs>
                <w:tab w:val="left" w:pos="523"/>
                <w:tab w:val="left" w:pos="1048"/>
              </w:tabs>
              <w:spacing w:before="191"/>
              <w:ind w:right="162"/>
              <w:jc w:val="right"/>
              <w:rPr>
                <w:rFonts w:ascii="微软雅黑" w:eastAsia="微软雅黑"/>
                <w:sz w:val="21"/>
              </w:rPr>
            </w:pPr>
            <w:r>
              <w:rPr>
                <w:rFonts w:ascii="微软雅黑" w:eastAsia="微软雅黑" w:hint="eastAsia"/>
                <w:sz w:val="21"/>
              </w:rPr>
              <w:t>年</w:t>
            </w:r>
            <w:r>
              <w:rPr>
                <w:rFonts w:ascii="微软雅黑" w:eastAsia="微软雅黑" w:hint="eastAsia"/>
                <w:sz w:val="21"/>
              </w:rPr>
              <w:tab/>
            </w:r>
            <w:r>
              <w:rPr>
                <w:rFonts w:ascii="微软雅黑" w:eastAsia="微软雅黑" w:hint="eastAsia"/>
                <w:sz w:val="21"/>
              </w:rPr>
              <w:t>月</w:t>
            </w:r>
            <w:r>
              <w:rPr>
                <w:rFonts w:ascii="微软雅黑" w:eastAsia="微软雅黑" w:hint="eastAsia"/>
                <w:sz w:val="21"/>
              </w:rPr>
              <w:tab/>
            </w:r>
            <w:r>
              <w:rPr>
                <w:rFonts w:ascii="微软雅黑" w:eastAsia="微软雅黑" w:hint="eastAsia"/>
                <w:spacing w:val="-1"/>
                <w:sz w:val="21"/>
              </w:rPr>
              <w:t>日</w:t>
            </w:r>
          </w:p>
        </w:tc>
      </w:tr>
      <w:tr w:rsidR="00BD18A4">
        <w:trPr>
          <w:trHeight w:val="1014"/>
        </w:trPr>
        <w:tc>
          <w:tcPr>
            <w:tcW w:w="96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2795" w:right="2764"/>
              <w:jc w:val="center"/>
              <w:rPr>
                <w:sz w:val="21"/>
              </w:rPr>
            </w:pPr>
            <w:r>
              <w:rPr>
                <w:sz w:val="21"/>
              </w:rPr>
              <w:t>Expert Members for Thesis Proposal Inspection</w:t>
            </w:r>
          </w:p>
          <w:p w:rsidR="00BD18A4" w:rsidRDefault="00F90BF8">
            <w:pPr>
              <w:pStyle w:val="TableParagraph"/>
              <w:spacing w:before="193"/>
              <w:ind w:left="2795" w:right="2764"/>
              <w:jc w:val="center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rFonts w:ascii="微软雅黑" w:eastAsia="微软雅黑" w:hint="eastAsia"/>
                <w:sz w:val="21"/>
                <w:lang w:eastAsia="zh-CN"/>
              </w:rPr>
              <w:t>参加学位论文开题报告的专家名单</w:t>
            </w:r>
          </w:p>
        </w:tc>
      </w:tr>
      <w:tr w:rsidR="00BD18A4">
        <w:trPr>
          <w:trHeight w:val="1014"/>
        </w:trPr>
        <w:tc>
          <w:tcPr>
            <w:tcW w:w="1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415" w:right="396"/>
              <w:jc w:val="center"/>
              <w:rPr>
                <w:sz w:val="21"/>
              </w:rPr>
            </w:pPr>
            <w:r>
              <w:rPr>
                <w:sz w:val="21"/>
              </w:rPr>
              <w:t>Name</w:t>
            </w:r>
          </w:p>
          <w:p w:rsidR="00BD18A4" w:rsidRDefault="00F90BF8">
            <w:pPr>
              <w:pStyle w:val="TableParagraph"/>
              <w:spacing w:before="193"/>
              <w:ind w:left="415" w:right="396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姓名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406" w:right="379"/>
              <w:jc w:val="center"/>
              <w:rPr>
                <w:sz w:val="21"/>
              </w:rPr>
            </w:pPr>
            <w:r>
              <w:rPr>
                <w:sz w:val="21"/>
              </w:rPr>
              <w:t>Title</w:t>
            </w:r>
          </w:p>
          <w:p w:rsidR="00BD18A4" w:rsidRDefault="00F90BF8">
            <w:pPr>
              <w:pStyle w:val="TableParagraph"/>
              <w:spacing w:before="193"/>
              <w:ind w:left="410" w:right="379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职称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363" w:right="333"/>
              <w:jc w:val="center"/>
              <w:rPr>
                <w:sz w:val="21"/>
              </w:rPr>
            </w:pPr>
            <w:r>
              <w:rPr>
                <w:sz w:val="21"/>
              </w:rPr>
              <w:t>Discipline, Major</w:t>
            </w:r>
          </w:p>
          <w:p w:rsidR="00BD18A4" w:rsidRDefault="00F90BF8">
            <w:pPr>
              <w:pStyle w:val="TableParagraph"/>
              <w:spacing w:before="193"/>
              <w:ind w:left="363" w:right="331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学科、专业</w:t>
            </w:r>
            <w:proofErr w:type="spellEnd"/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F90BF8">
            <w:pPr>
              <w:pStyle w:val="TableParagraph"/>
              <w:spacing w:before="75"/>
              <w:ind w:left="1956" w:right="1923"/>
              <w:jc w:val="center"/>
              <w:rPr>
                <w:sz w:val="21"/>
              </w:rPr>
            </w:pPr>
            <w:r>
              <w:rPr>
                <w:sz w:val="21"/>
              </w:rPr>
              <w:t>Institute</w:t>
            </w:r>
          </w:p>
          <w:p w:rsidR="00BD18A4" w:rsidRDefault="00F90BF8">
            <w:pPr>
              <w:pStyle w:val="TableParagraph"/>
              <w:spacing w:before="193"/>
              <w:ind w:left="1963" w:right="1923"/>
              <w:jc w:val="center"/>
              <w:rPr>
                <w:rFonts w:ascii="微软雅黑" w:eastAsia="微软雅黑"/>
                <w:sz w:val="21"/>
              </w:rPr>
            </w:pPr>
            <w:proofErr w:type="spellStart"/>
            <w:r>
              <w:rPr>
                <w:rFonts w:ascii="微软雅黑" w:eastAsia="微软雅黑" w:hint="eastAsia"/>
                <w:sz w:val="21"/>
              </w:rPr>
              <w:t>工作单位</w:t>
            </w:r>
            <w:proofErr w:type="spellEnd"/>
          </w:p>
        </w:tc>
      </w:tr>
      <w:tr w:rsidR="00BD18A4">
        <w:trPr>
          <w:trHeight w:val="387"/>
        </w:trPr>
        <w:tc>
          <w:tcPr>
            <w:tcW w:w="1373" w:type="dxa"/>
            <w:tcBorders>
              <w:top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20"/>
              </w:rPr>
            </w:pPr>
          </w:p>
        </w:tc>
      </w:tr>
    </w:tbl>
    <w:p w:rsidR="00BD18A4" w:rsidRDefault="00BD18A4">
      <w:pPr>
        <w:rPr>
          <w:sz w:val="20"/>
        </w:rPr>
        <w:sectPr w:rsidR="00BD18A4">
          <w:footerReference w:type="default" r:id="rId10"/>
          <w:pgSz w:w="11910" w:h="16840"/>
          <w:pgMar w:top="1660" w:right="980" w:bottom="1060" w:left="1000" w:header="1143" w:footer="863" w:gutter="0"/>
          <w:cols w:space="720"/>
        </w:sectPr>
      </w:pPr>
    </w:p>
    <w:p w:rsidR="00BD18A4" w:rsidRDefault="00BD18A4">
      <w:pPr>
        <w:pStyle w:val="a3"/>
        <w:spacing w:before="4"/>
        <w:rPr>
          <w:sz w:val="2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260"/>
        <w:gridCol w:w="2228"/>
        <w:gridCol w:w="4787"/>
      </w:tblGrid>
      <w:tr w:rsidR="00BD18A4">
        <w:trPr>
          <w:trHeight w:val="390"/>
        </w:trPr>
        <w:tc>
          <w:tcPr>
            <w:tcW w:w="1373" w:type="dxa"/>
            <w:tcBorders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4787" w:type="dxa"/>
            <w:tcBorders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</w:tr>
      <w:tr w:rsidR="00BD18A4">
        <w:trPr>
          <w:trHeight w:val="388"/>
        </w:trPr>
        <w:tc>
          <w:tcPr>
            <w:tcW w:w="1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</w:tr>
      <w:tr w:rsidR="00BD18A4">
        <w:trPr>
          <w:trHeight w:val="390"/>
        </w:trPr>
        <w:tc>
          <w:tcPr>
            <w:tcW w:w="1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</w:tr>
      <w:tr w:rsidR="00BD18A4">
        <w:trPr>
          <w:trHeight w:val="388"/>
        </w:trPr>
        <w:tc>
          <w:tcPr>
            <w:tcW w:w="1373" w:type="dxa"/>
            <w:tcBorders>
              <w:top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</w:tcBorders>
          </w:tcPr>
          <w:p w:rsidR="00BD18A4" w:rsidRDefault="00BD18A4">
            <w:pPr>
              <w:pStyle w:val="TableParagraph"/>
              <w:rPr>
                <w:sz w:val="18"/>
              </w:rPr>
            </w:pPr>
          </w:p>
        </w:tc>
      </w:tr>
    </w:tbl>
    <w:p w:rsidR="00F90BF8" w:rsidRDefault="00F90BF8"/>
    <w:sectPr w:rsidR="00F90BF8">
      <w:pgSz w:w="11910" w:h="16840"/>
      <w:pgMar w:top="1660" w:right="980" w:bottom="1060" w:left="1000" w:header="1143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BF8" w:rsidRDefault="00F90BF8">
      <w:r>
        <w:separator/>
      </w:r>
    </w:p>
  </w:endnote>
  <w:endnote w:type="continuationSeparator" w:id="0">
    <w:p w:rsidR="00F90BF8" w:rsidRDefault="00F9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A4" w:rsidRDefault="00F90BF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2.1pt;margin-top:787.75pt;width:87.7pt;height:12pt;z-index:-11632;mso-position-horizontal-relative:page;mso-position-vertical-relative:page" filled="f" stroked="f">
          <v:textbox inset="0,0,0,0">
            <w:txbxContent>
              <w:p w:rsidR="00BD18A4" w:rsidRDefault="00F90BF8">
                <w:pPr>
                  <w:ind w:left="20"/>
                  <w:rPr>
                    <w:rFonts w:ascii="宋体" w:eastAsia="宋体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>总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rFonts w:ascii="宋体" w:eastAsia="宋体" w:hint="eastAsia"/>
                    <w:sz w:val="18"/>
                  </w:rPr>
                  <w:t>第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3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rFonts w:ascii="宋体" w:eastAsia="宋体" w:hint="eastAsia"/>
                    <w:sz w:val="18"/>
                  </w:rPr>
                  <w:t>共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14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A4" w:rsidRDefault="00F90BF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1pt;margin-top:787.75pt;width:87.7pt;height:12pt;z-index:-11608;mso-position-horizontal-relative:page;mso-position-vertical-relative:page" filled="f" stroked="f">
          <v:textbox inset="0,0,0,0">
            <w:txbxContent>
              <w:p w:rsidR="00BD18A4" w:rsidRDefault="00F90BF8">
                <w:pPr>
                  <w:ind w:left="20"/>
                  <w:rPr>
                    <w:rFonts w:ascii="宋体" w:eastAsia="宋体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>总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rFonts w:ascii="宋体" w:eastAsia="宋体" w:hint="eastAsia"/>
                    <w:sz w:val="18"/>
                  </w:rPr>
                  <w:t>第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4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rFonts w:ascii="宋体" w:eastAsia="宋体" w:hint="eastAsia"/>
                    <w:sz w:val="18"/>
                  </w:rPr>
                  <w:t>共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14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A4" w:rsidRDefault="00F90BF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2.1pt;margin-top:787.75pt;width:87.7pt;height:12pt;z-index:-11584;mso-position-horizontal-relative:page;mso-position-vertical-relative:page" filled="f" stroked="f">
          <v:textbox inset="0,0,0,0">
            <w:txbxContent>
              <w:p w:rsidR="00BD18A4" w:rsidRDefault="00F90BF8">
                <w:pPr>
                  <w:ind w:left="20"/>
                  <w:rPr>
                    <w:rFonts w:ascii="宋体" w:eastAsia="宋体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>总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rFonts w:ascii="宋体" w:eastAsia="宋体" w:hint="eastAsia"/>
                    <w:sz w:val="18"/>
                  </w:rPr>
                  <w:t>第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5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rFonts w:ascii="宋体" w:eastAsia="宋体" w:hint="eastAsia"/>
                    <w:sz w:val="18"/>
                  </w:rPr>
                  <w:t>共</w:t>
                </w:r>
                <w:r>
                  <w:rPr>
                    <w:rFonts w:ascii="宋体" w:eastAsia="宋体" w:hint="eastAsia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14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BF8" w:rsidRDefault="00F90BF8">
      <w:r>
        <w:separator/>
      </w:r>
    </w:p>
  </w:footnote>
  <w:footnote w:type="continuationSeparator" w:id="0">
    <w:p w:rsidR="00F90BF8" w:rsidRDefault="00F90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A4" w:rsidRDefault="00F90BF8">
    <w:pPr>
      <w:pStyle w:val="a3"/>
      <w:spacing w:line="14" w:lineRule="auto"/>
      <w:rPr>
        <w:sz w:val="20"/>
      </w:rPr>
    </w:pPr>
    <w:r>
      <w:pict>
        <v:rect id="_x0000_s2055" style="position:absolute;margin-left:534.2pt;margin-top:68.15pt;width:4.45pt;height:.7pt;z-index:-11728;mso-position-horizontal-relative:page;mso-position-vertical-relative:page" fillcolor="black" stroked="f">
          <w10:wrap anchorx="page" anchory="page"/>
        </v:rect>
      </w:pict>
    </w:r>
    <w:r>
      <w:pict>
        <v:line id="_x0000_s2054" style="position:absolute;z-index:-11704;mso-position-horizontal-relative:page;mso-position-vertical-relative:page" from="55.2pt,69.7pt" to="522.1pt,69.7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2.2pt;margin-top:56.15pt;width:8.5pt;height:12pt;z-index:-11680;mso-position-horizontal-relative:page;mso-position-vertical-relative:page" filled="f" stroked="f">
          <v:textbox inset="0,0,0,0">
            <w:txbxContent>
              <w:p w:rsidR="00BD18A4" w:rsidRDefault="00F90BF8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5.65pt;margin-top:57.05pt;width:182.05pt;height:11pt;z-index:-11656;mso-position-horizontal-relative:page;mso-position-vertical-relative:page" filled="f" stroked="f">
          <v:textbox inset="0,0,0,0">
            <w:txbxContent>
              <w:p w:rsidR="00BD18A4" w:rsidRDefault="00F90BF8">
                <w:pPr>
                  <w:spacing w:line="220" w:lineRule="exact"/>
                  <w:ind w:left="20"/>
                  <w:rPr>
                    <w:rFonts w:ascii="宋体" w:eastAsia="宋体" w:hAnsi="宋体"/>
                    <w:sz w:val="18"/>
                    <w:lang w:eastAsia="zh-CN"/>
                  </w:rPr>
                </w:pPr>
                <w:r>
                  <w:rPr>
                    <w:rFonts w:ascii="宋体" w:eastAsia="宋体" w:hAnsi="宋体" w:hint="eastAsia"/>
                    <w:sz w:val="18"/>
                    <w:lang w:eastAsia="zh-CN"/>
                  </w:rPr>
                  <w:t>复旦大学硕士研究生培养手册之二·开题报告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E3428"/>
    <w:multiLevelType w:val="hybridMultilevel"/>
    <w:tmpl w:val="3EACDE44"/>
    <w:lvl w:ilvl="0" w:tplc="91200B42">
      <w:start w:val="1"/>
      <w:numFmt w:val="decimal"/>
      <w:lvlText w:val="%1."/>
      <w:lvlJc w:val="left"/>
      <w:pPr>
        <w:ind w:left="107" w:hanging="269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47061870">
      <w:numFmt w:val="bullet"/>
      <w:lvlText w:val="•"/>
      <w:lvlJc w:val="left"/>
      <w:pPr>
        <w:ind w:left="1051" w:hanging="269"/>
      </w:pPr>
      <w:rPr>
        <w:rFonts w:hint="default"/>
        <w:lang w:val="en-US" w:eastAsia="en-US" w:bidi="en-US"/>
      </w:rPr>
    </w:lvl>
    <w:lvl w:ilvl="2" w:tplc="CE123B6C">
      <w:numFmt w:val="bullet"/>
      <w:lvlText w:val="•"/>
      <w:lvlJc w:val="left"/>
      <w:pPr>
        <w:ind w:left="2003" w:hanging="269"/>
      </w:pPr>
      <w:rPr>
        <w:rFonts w:hint="default"/>
        <w:lang w:val="en-US" w:eastAsia="en-US" w:bidi="en-US"/>
      </w:rPr>
    </w:lvl>
    <w:lvl w:ilvl="3" w:tplc="F7FC24F0">
      <w:numFmt w:val="bullet"/>
      <w:lvlText w:val="•"/>
      <w:lvlJc w:val="left"/>
      <w:pPr>
        <w:ind w:left="2955" w:hanging="269"/>
      </w:pPr>
      <w:rPr>
        <w:rFonts w:hint="default"/>
        <w:lang w:val="en-US" w:eastAsia="en-US" w:bidi="en-US"/>
      </w:rPr>
    </w:lvl>
    <w:lvl w:ilvl="4" w:tplc="541AC2C6">
      <w:numFmt w:val="bullet"/>
      <w:lvlText w:val="•"/>
      <w:lvlJc w:val="left"/>
      <w:pPr>
        <w:ind w:left="3907" w:hanging="269"/>
      </w:pPr>
      <w:rPr>
        <w:rFonts w:hint="default"/>
        <w:lang w:val="en-US" w:eastAsia="en-US" w:bidi="en-US"/>
      </w:rPr>
    </w:lvl>
    <w:lvl w:ilvl="5" w:tplc="B23AF3D0">
      <w:numFmt w:val="bullet"/>
      <w:lvlText w:val="•"/>
      <w:lvlJc w:val="left"/>
      <w:pPr>
        <w:ind w:left="4859" w:hanging="269"/>
      </w:pPr>
      <w:rPr>
        <w:rFonts w:hint="default"/>
        <w:lang w:val="en-US" w:eastAsia="en-US" w:bidi="en-US"/>
      </w:rPr>
    </w:lvl>
    <w:lvl w:ilvl="6" w:tplc="2DF47206">
      <w:numFmt w:val="bullet"/>
      <w:lvlText w:val="•"/>
      <w:lvlJc w:val="left"/>
      <w:pPr>
        <w:ind w:left="5810" w:hanging="269"/>
      </w:pPr>
      <w:rPr>
        <w:rFonts w:hint="default"/>
        <w:lang w:val="en-US" w:eastAsia="en-US" w:bidi="en-US"/>
      </w:rPr>
    </w:lvl>
    <w:lvl w:ilvl="7" w:tplc="B0F067BE">
      <w:numFmt w:val="bullet"/>
      <w:lvlText w:val="•"/>
      <w:lvlJc w:val="left"/>
      <w:pPr>
        <w:ind w:left="6762" w:hanging="269"/>
      </w:pPr>
      <w:rPr>
        <w:rFonts w:hint="default"/>
        <w:lang w:val="en-US" w:eastAsia="en-US" w:bidi="en-US"/>
      </w:rPr>
    </w:lvl>
    <w:lvl w:ilvl="8" w:tplc="70B2ED48">
      <w:numFmt w:val="bullet"/>
      <w:lvlText w:val="•"/>
      <w:lvlJc w:val="left"/>
      <w:pPr>
        <w:ind w:left="7714" w:hanging="26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8A4"/>
    <w:rsid w:val="00171DCF"/>
    <w:rsid w:val="004A3344"/>
    <w:rsid w:val="006F1C6D"/>
    <w:rsid w:val="00BD18A4"/>
    <w:rsid w:val="00D9373B"/>
    <w:rsid w:val="00F90BF8"/>
    <w:rsid w:val="00F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A15FD1D"/>
  <w15:docId w15:val="{A78C4BC4-1394-4427-B94C-193E9BB3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复旦大学硕士研究生学位论文开题报告</dc:title>
  <dc:creator>chenjp</dc:creator>
  <cp:lastModifiedBy>AVON FANG</cp:lastModifiedBy>
  <cp:revision>5</cp:revision>
  <dcterms:created xsi:type="dcterms:W3CDTF">2019-10-29T00:32:00Z</dcterms:created>
  <dcterms:modified xsi:type="dcterms:W3CDTF">2019-10-29T00:47:00Z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2019-10-29T00:00:00Z</vt:filetime>
  </property>
</Properties>
</file>