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905" w:rsidRDefault="00746905" w:rsidP="00B041A3">
      <w:pPr>
        <w:spacing w:after="200"/>
        <w:ind w:firstLineChars="0" w:firstLine="0"/>
        <w:rPr>
          <w:b/>
          <w:sz w:val="32"/>
        </w:rPr>
      </w:pPr>
    </w:p>
    <w:p w:rsidR="00BD6359" w:rsidRPr="00355CBB" w:rsidRDefault="00355CBB" w:rsidP="00355CBB">
      <w:pPr>
        <w:spacing w:after="200"/>
        <w:ind w:firstLineChars="0" w:firstLine="0"/>
        <w:jc w:val="center"/>
        <w:rPr>
          <w:b/>
          <w:sz w:val="32"/>
        </w:rPr>
      </w:pPr>
      <w:r w:rsidRPr="00355CBB">
        <w:rPr>
          <w:rFonts w:hint="eastAsia"/>
          <w:b/>
          <w:sz w:val="32"/>
        </w:rPr>
        <w:t>目录</w:t>
      </w:r>
    </w:p>
    <w:p w:rsidR="00A0648C" w:rsidRDefault="00011CFF">
      <w:pPr>
        <w:pStyle w:val="TOC1"/>
        <w:rPr>
          <w:noProof/>
        </w:rPr>
      </w:pPr>
      <w:r>
        <w:fldChar w:fldCharType="begin"/>
      </w:r>
      <w:r w:rsidR="00BD6359">
        <w:instrText xml:space="preserve"> </w:instrText>
      </w:r>
      <w:r w:rsidR="00BD6359">
        <w:rPr>
          <w:rFonts w:hint="eastAsia"/>
        </w:rPr>
        <w:instrText>TOC \o "1-3" \h \z \u</w:instrText>
      </w:r>
      <w:r w:rsidR="00BD6359">
        <w:instrText xml:space="preserve"> </w:instrText>
      </w:r>
      <w:r>
        <w:fldChar w:fldCharType="separate"/>
      </w:r>
      <w:hyperlink w:anchor="_Toc327360050" w:history="1">
        <w:r w:rsidR="00A0648C" w:rsidRPr="00D60ACE">
          <w:rPr>
            <w:rStyle w:val="Hyperlink"/>
            <w:noProof/>
          </w:rPr>
          <w:t>1</w:t>
        </w:r>
        <w:r w:rsidR="00A0648C">
          <w:rPr>
            <w:noProof/>
          </w:rPr>
          <w:tab/>
        </w:r>
        <w:r w:rsidR="00A0648C" w:rsidRPr="00D60ACE">
          <w:rPr>
            <w:rStyle w:val="Hyperlink"/>
            <w:noProof/>
          </w:rPr>
          <w:t>NI Vision</w:t>
        </w:r>
        <w:r w:rsidR="00A0648C" w:rsidRPr="00D60ACE">
          <w:rPr>
            <w:rStyle w:val="Hyperlink"/>
            <w:rFonts w:hint="eastAsia"/>
            <w:noProof/>
          </w:rPr>
          <w:t>概览</w:t>
        </w:r>
        <w:r w:rsidR="00A0648C">
          <w:rPr>
            <w:noProof/>
            <w:webHidden/>
          </w:rPr>
          <w:tab/>
        </w:r>
        <w:r>
          <w:rPr>
            <w:noProof/>
            <w:webHidden/>
          </w:rPr>
          <w:fldChar w:fldCharType="begin"/>
        </w:r>
        <w:r w:rsidR="00A0648C">
          <w:rPr>
            <w:noProof/>
            <w:webHidden/>
          </w:rPr>
          <w:instrText xml:space="preserve"> PAGEREF _Toc327360050 \h </w:instrText>
        </w:r>
        <w:r>
          <w:rPr>
            <w:noProof/>
            <w:webHidden/>
          </w:rPr>
        </w:r>
        <w:r>
          <w:rPr>
            <w:noProof/>
            <w:webHidden/>
          </w:rPr>
          <w:fldChar w:fldCharType="separate"/>
        </w:r>
        <w:r w:rsidR="00A0648C">
          <w:rPr>
            <w:noProof/>
            <w:webHidden/>
          </w:rPr>
          <w:t>4</w:t>
        </w:r>
        <w:r>
          <w:rPr>
            <w:noProof/>
            <w:webHidden/>
          </w:rPr>
          <w:fldChar w:fldCharType="end"/>
        </w:r>
      </w:hyperlink>
    </w:p>
    <w:p w:rsidR="00A0648C" w:rsidRDefault="00011CFF">
      <w:pPr>
        <w:pStyle w:val="TOC2"/>
        <w:rPr>
          <w:noProof/>
        </w:rPr>
      </w:pPr>
      <w:hyperlink w:anchor="_Toc327360051" w:history="1">
        <w:r w:rsidR="00A0648C" w:rsidRPr="00D60ACE">
          <w:rPr>
            <w:rStyle w:val="Hyperlink"/>
            <w:noProof/>
          </w:rPr>
          <w:t>1.1</w:t>
        </w:r>
        <w:r w:rsidR="00A0648C">
          <w:rPr>
            <w:noProof/>
          </w:rPr>
          <w:tab/>
        </w:r>
        <w:r w:rsidR="00A0648C" w:rsidRPr="00D60ACE">
          <w:rPr>
            <w:rStyle w:val="Hyperlink"/>
            <w:rFonts w:hint="eastAsia"/>
            <w:noProof/>
          </w:rPr>
          <w:t>为何选择机器视觉</w:t>
        </w:r>
        <w:r w:rsidR="00A0648C" w:rsidRPr="00D60ACE">
          <w:rPr>
            <w:rStyle w:val="Hyperlink"/>
            <w:rFonts w:ascii="宋体" w:eastAsia="宋体" w:hAnsi="宋体" w:cs="宋体" w:hint="eastAsia"/>
            <w:noProof/>
          </w:rPr>
          <w:t>？</w:t>
        </w:r>
        <w:r w:rsidR="00A0648C">
          <w:rPr>
            <w:noProof/>
            <w:webHidden/>
          </w:rPr>
          <w:tab/>
        </w:r>
        <w:r>
          <w:rPr>
            <w:noProof/>
            <w:webHidden/>
          </w:rPr>
          <w:fldChar w:fldCharType="begin"/>
        </w:r>
        <w:r w:rsidR="00A0648C">
          <w:rPr>
            <w:noProof/>
            <w:webHidden/>
          </w:rPr>
          <w:instrText xml:space="preserve"> PAGEREF _Toc327360051 \h </w:instrText>
        </w:r>
        <w:r>
          <w:rPr>
            <w:noProof/>
            <w:webHidden/>
          </w:rPr>
        </w:r>
        <w:r>
          <w:rPr>
            <w:noProof/>
            <w:webHidden/>
          </w:rPr>
          <w:fldChar w:fldCharType="separate"/>
        </w:r>
        <w:r w:rsidR="00A0648C">
          <w:rPr>
            <w:noProof/>
            <w:webHidden/>
          </w:rPr>
          <w:t>4</w:t>
        </w:r>
        <w:r>
          <w:rPr>
            <w:noProof/>
            <w:webHidden/>
          </w:rPr>
          <w:fldChar w:fldCharType="end"/>
        </w:r>
      </w:hyperlink>
    </w:p>
    <w:p w:rsidR="00A0648C" w:rsidRDefault="00011CFF">
      <w:pPr>
        <w:pStyle w:val="TOC2"/>
        <w:rPr>
          <w:noProof/>
        </w:rPr>
      </w:pPr>
      <w:hyperlink w:anchor="_Toc327360052" w:history="1">
        <w:r w:rsidR="00A0648C" w:rsidRPr="00D60ACE">
          <w:rPr>
            <w:rStyle w:val="Hyperlink"/>
            <w:noProof/>
          </w:rPr>
          <w:t>1.2</w:t>
        </w:r>
        <w:r w:rsidR="00A0648C">
          <w:rPr>
            <w:noProof/>
          </w:rPr>
          <w:tab/>
        </w:r>
        <w:r w:rsidR="00A0648C" w:rsidRPr="00D60ACE">
          <w:rPr>
            <w:rStyle w:val="Hyperlink"/>
            <w:noProof/>
          </w:rPr>
          <w:t>NI</w:t>
        </w:r>
        <w:r w:rsidR="00A0648C" w:rsidRPr="00D60ACE">
          <w:rPr>
            <w:rStyle w:val="Hyperlink"/>
            <w:rFonts w:hint="eastAsia"/>
            <w:noProof/>
          </w:rPr>
          <w:t>视觉硬</w:t>
        </w:r>
        <w:r w:rsidR="00A0648C" w:rsidRPr="00D60ACE">
          <w:rPr>
            <w:rStyle w:val="Hyperlink"/>
            <w:rFonts w:ascii="宋体" w:eastAsia="宋体" w:hAnsi="宋体" w:cs="宋体" w:hint="eastAsia"/>
            <w:noProof/>
          </w:rPr>
          <w:t>件</w:t>
        </w:r>
        <w:r w:rsidR="00A0648C">
          <w:rPr>
            <w:noProof/>
            <w:webHidden/>
          </w:rPr>
          <w:tab/>
        </w:r>
        <w:r>
          <w:rPr>
            <w:noProof/>
            <w:webHidden/>
          </w:rPr>
          <w:fldChar w:fldCharType="begin"/>
        </w:r>
        <w:r w:rsidR="00A0648C">
          <w:rPr>
            <w:noProof/>
            <w:webHidden/>
          </w:rPr>
          <w:instrText xml:space="preserve"> PAGEREF _Toc327360052 \h </w:instrText>
        </w:r>
        <w:r>
          <w:rPr>
            <w:noProof/>
            <w:webHidden/>
          </w:rPr>
        </w:r>
        <w:r>
          <w:rPr>
            <w:noProof/>
            <w:webHidden/>
          </w:rPr>
          <w:fldChar w:fldCharType="separate"/>
        </w:r>
        <w:r w:rsidR="00A0648C">
          <w:rPr>
            <w:noProof/>
            <w:webHidden/>
          </w:rPr>
          <w:t>5</w:t>
        </w:r>
        <w:r>
          <w:rPr>
            <w:noProof/>
            <w:webHidden/>
          </w:rPr>
          <w:fldChar w:fldCharType="end"/>
        </w:r>
      </w:hyperlink>
    </w:p>
    <w:p w:rsidR="00A0648C" w:rsidRDefault="00011CFF">
      <w:pPr>
        <w:pStyle w:val="TOC2"/>
        <w:rPr>
          <w:noProof/>
        </w:rPr>
      </w:pPr>
      <w:hyperlink w:anchor="_Toc327360053" w:history="1">
        <w:r w:rsidR="00A0648C" w:rsidRPr="00D60ACE">
          <w:rPr>
            <w:rStyle w:val="Hyperlink"/>
            <w:noProof/>
          </w:rPr>
          <w:t>1.3</w:t>
        </w:r>
        <w:r w:rsidR="00A0648C">
          <w:rPr>
            <w:noProof/>
          </w:rPr>
          <w:tab/>
        </w:r>
        <w:r w:rsidR="00A0648C" w:rsidRPr="00D60ACE">
          <w:rPr>
            <w:rStyle w:val="Hyperlink"/>
            <w:noProof/>
          </w:rPr>
          <w:t>NI</w:t>
        </w:r>
        <w:r w:rsidR="00A0648C" w:rsidRPr="00D60ACE">
          <w:rPr>
            <w:rStyle w:val="Hyperlink"/>
            <w:rFonts w:hint="eastAsia"/>
            <w:noProof/>
          </w:rPr>
          <w:t>视觉软</w:t>
        </w:r>
        <w:r w:rsidR="00A0648C" w:rsidRPr="00D60ACE">
          <w:rPr>
            <w:rStyle w:val="Hyperlink"/>
            <w:rFonts w:ascii="宋体" w:eastAsia="宋体" w:hAnsi="宋体" w:cs="宋体" w:hint="eastAsia"/>
            <w:noProof/>
          </w:rPr>
          <w:t>件</w:t>
        </w:r>
        <w:r w:rsidR="00A0648C">
          <w:rPr>
            <w:noProof/>
            <w:webHidden/>
          </w:rPr>
          <w:tab/>
        </w:r>
        <w:r>
          <w:rPr>
            <w:noProof/>
            <w:webHidden/>
          </w:rPr>
          <w:fldChar w:fldCharType="begin"/>
        </w:r>
        <w:r w:rsidR="00A0648C">
          <w:rPr>
            <w:noProof/>
            <w:webHidden/>
          </w:rPr>
          <w:instrText xml:space="preserve"> PAGEREF _Toc327360053 \h </w:instrText>
        </w:r>
        <w:r>
          <w:rPr>
            <w:noProof/>
            <w:webHidden/>
          </w:rPr>
        </w:r>
        <w:r>
          <w:rPr>
            <w:noProof/>
            <w:webHidden/>
          </w:rPr>
          <w:fldChar w:fldCharType="separate"/>
        </w:r>
        <w:r w:rsidR="00A0648C">
          <w:rPr>
            <w:noProof/>
            <w:webHidden/>
          </w:rPr>
          <w:t>6</w:t>
        </w:r>
        <w:r>
          <w:rPr>
            <w:noProof/>
            <w:webHidden/>
          </w:rPr>
          <w:fldChar w:fldCharType="end"/>
        </w:r>
      </w:hyperlink>
    </w:p>
    <w:p w:rsidR="00A0648C" w:rsidRDefault="00011CFF">
      <w:pPr>
        <w:pStyle w:val="TOC2"/>
        <w:rPr>
          <w:noProof/>
        </w:rPr>
      </w:pPr>
      <w:hyperlink w:anchor="_Toc327360054" w:history="1">
        <w:r w:rsidR="00A0648C" w:rsidRPr="00D60ACE">
          <w:rPr>
            <w:rStyle w:val="Hyperlink"/>
            <w:noProof/>
          </w:rPr>
          <w:t>1.4</w:t>
        </w:r>
        <w:r w:rsidR="00A0648C">
          <w:rPr>
            <w:noProof/>
          </w:rPr>
          <w:tab/>
        </w:r>
        <w:r w:rsidR="00A0648C" w:rsidRPr="00D60ACE">
          <w:rPr>
            <w:rStyle w:val="Hyperlink"/>
            <w:rFonts w:hint="eastAsia"/>
            <w:noProof/>
          </w:rPr>
          <w:t>卓越的可伸缩</w:t>
        </w:r>
        <w:r w:rsidR="00A0648C" w:rsidRPr="00D60ACE">
          <w:rPr>
            <w:rStyle w:val="Hyperlink"/>
            <w:rFonts w:ascii="宋体" w:eastAsia="宋体" w:hAnsi="宋体" w:cs="宋体" w:hint="eastAsia"/>
            <w:noProof/>
          </w:rPr>
          <w:t>性</w:t>
        </w:r>
        <w:r w:rsidR="00A0648C">
          <w:rPr>
            <w:noProof/>
            <w:webHidden/>
          </w:rPr>
          <w:tab/>
        </w:r>
        <w:r>
          <w:rPr>
            <w:noProof/>
            <w:webHidden/>
          </w:rPr>
          <w:fldChar w:fldCharType="begin"/>
        </w:r>
        <w:r w:rsidR="00A0648C">
          <w:rPr>
            <w:noProof/>
            <w:webHidden/>
          </w:rPr>
          <w:instrText xml:space="preserve"> PAGEREF _Toc327360054 \h </w:instrText>
        </w:r>
        <w:r>
          <w:rPr>
            <w:noProof/>
            <w:webHidden/>
          </w:rPr>
        </w:r>
        <w:r>
          <w:rPr>
            <w:noProof/>
            <w:webHidden/>
          </w:rPr>
          <w:fldChar w:fldCharType="separate"/>
        </w:r>
        <w:r w:rsidR="00A0648C">
          <w:rPr>
            <w:noProof/>
            <w:webHidden/>
          </w:rPr>
          <w:t>7</w:t>
        </w:r>
        <w:r>
          <w:rPr>
            <w:noProof/>
            <w:webHidden/>
          </w:rPr>
          <w:fldChar w:fldCharType="end"/>
        </w:r>
      </w:hyperlink>
    </w:p>
    <w:p w:rsidR="00A0648C" w:rsidRDefault="00011CFF">
      <w:pPr>
        <w:pStyle w:val="TOC1"/>
        <w:rPr>
          <w:noProof/>
        </w:rPr>
      </w:pPr>
      <w:hyperlink w:anchor="_Toc327360055" w:history="1">
        <w:r w:rsidR="00A0648C" w:rsidRPr="00D60ACE">
          <w:rPr>
            <w:rStyle w:val="Hyperlink"/>
            <w:noProof/>
          </w:rPr>
          <w:t>2</w:t>
        </w:r>
        <w:r w:rsidR="00A0648C">
          <w:rPr>
            <w:noProof/>
          </w:rPr>
          <w:tab/>
        </w:r>
        <w:r w:rsidR="00A0648C" w:rsidRPr="00D60ACE">
          <w:rPr>
            <w:rStyle w:val="Hyperlink"/>
            <w:rFonts w:hint="eastAsia"/>
            <w:noProof/>
          </w:rPr>
          <w:t>硬件篇</w:t>
        </w:r>
        <w:r w:rsidR="00A0648C">
          <w:rPr>
            <w:noProof/>
            <w:webHidden/>
          </w:rPr>
          <w:tab/>
        </w:r>
        <w:r>
          <w:rPr>
            <w:noProof/>
            <w:webHidden/>
          </w:rPr>
          <w:fldChar w:fldCharType="begin"/>
        </w:r>
        <w:r w:rsidR="00A0648C">
          <w:rPr>
            <w:noProof/>
            <w:webHidden/>
          </w:rPr>
          <w:instrText xml:space="preserve"> PAGEREF _Toc327360055 \h </w:instrText>
        </w:r>
        <w:r>
          <w:rPr>
            <w:noProof/>
            <w:webHidden/>
          </w:rPr>
        </w:r>
        <w:r>
          <w:rPr>
            <w:noProof/>
            <w:webHidden/>
          </w:rPr>
          <w:fldChar w:fldCharType="separate"/>
        </w:r>
        <w:r w:rsidR="00A0648C">
          <w:rPr>
            <w:noProof/>
            <w:webHidden/>
          </w:rPr>
          <w:t>8</w:t>
        </w:r>
        <w:r>
          <w:rPr>
            <w:noProof/>
            <w:webHidden/>
          </w:rPr>
          <w:fldChar w:fldCharType="end"/>
        </w:r>
      </w:hyperlink>
    </w:p>
    <w:p w:rsidR="00A0648C" w:rsidRDefault="00011CFF">
      <w:pPr>
        <w:pStyle w:val="TOC2"/>
        <w:rPr>
          <w:noProof/>
        </w:rPr>
      </w:pPr>
      <w:hyperlink w:anchor="_Toc327360056" w:history="1">
        <w:r w:rsidR="00A0648C" w:rsidRPr="00D60ACE">
          <w:rPr>
            <w:rStyle w:val="Hyperlink"/>
            <w:noProof/>
          </w:rPr>
          <w:t>2.1</w:t>
        </w:r>
        <w:r w:rsidR="00A0648C">
          <w:rPr>
            <w:noProof/>
          </w:rPr>
          <w:tab/>
        </w:r>
        <w:r w:rsidR="00A0648C" w:rsidRPr="00D60ACE">
          <w:rPr>
            <w:rStyle w:val="Hyperlink"/>
            <w:rFonts w:hint="eastAsia"/>
            <w:noProof/>
          </w:rPr>
          <w:t>相机选型</w:t>
        </w:r>
        <w:r w:rsidR="00A0648C">
          <w:rPr>
            <w:noProof/>
            <w:webHidden/>
          </w:rPr>
          <w:tab/>
        </w:r>
        <w:r>
          <w:rPr>
            <w:noProof/>
            <w:webHidden/>
          </w:rPr>
          <w:fldChar w:fldCharType="begin"/>
        </w:r>
        <w:r w:rsidR="00A0648C">
          <w:rPr>
            <w:noProof/>
            <w:webHidden/>
          </w:rPr>
          <w:instrText xml:space="preserve"> PAGEREF _Toc327360056 \h </w:instrText>
        </w:r>
        <w:r>
          <w:rPr>
            <w:noProof/>
            <w:webHidden/>
          </w:rPr>
        </w:r>
        <w:r>
          <w:rPr>
            <w:noProof/>
            <w:webHidden/>
          </w:rPr>
          <w:fldChar w:fldCharType="separate"/>
        </w:r>
        <w:r w:rsidR="00A0648C">
          <w:rPr>
            <w:noProof/>
            <w:webHidden/>
          </w:rPr>
          <w:t>8</w:t>
        </w:r>
        <w:r>
          <w:rPr>
            <w:noProof/>
            <w:webHidden/>
          </w:rPr>
          <w:fldChar w:fldCharType="end"/>
        </w:r>
      </w:hyperlink>
    </w:p>
    <w:p w:rsidR="00A0648C" w:rsidRDefault="00011CFF">
      <w:pPr>
        <w:pStyle w:val="TOC3"/>
        <w:rPr>
          <w:noProof/>
        </w:rPr>
      </w:pPr>
      <w:hyperlink w:anchor="_Toc327360057" w:history="1">
        <w:r w:rsidR="00A0648C" w:rsidRPr="00D60ACE">
          <w:rPr>
            <w:rStyle w:val="Hyperlink"/>
            <w:rFonts w:eastAsia="Times New Roman"/>
            <w:noProof/>
          </w:rPr>
          <w:t>2.1.1</w:t>
        </w:r>
        <w:r w:rsidR="00A0648C">
          <w:rPr>
            <w:noProof/>
          </w:rPr>
          <w:tab/>
        </w:r>
        <w:r w:rsidR="00A0648C" w:rsidRPr="00D60ACE">
          <w:rPr>
            <w:rStyle w:val="Hyperlink"/>
            <w:rFonts w:hint="eastAsia"/>
            <w:noProof/>
          </w:rPr>
          <w:t>模拟相机</w:t>
        </w:r>
        <w:r w:rsidR="00A0648C">
          <w:rPr>
            <w:noProof/>
            <w:webHidden/>
          </w:rPr>
          <w:tab/>
        </w:r>
        <w:r>
          <w:rPr>
            <w:noProof/>
            <w:webHidden/>
          </w:rPr>
          <w:fldChar w:fldCharType="begin"/>
        </w:r>
        <w:r w:rsidR="00A0648C">
          <w:rPr>
            <w:noProof/>
            <w:webHidden/>
          </w:rPr>
          <w:instrText xml:space="preserve"> PAGEREF _Toc327360057 \h </w:instrText>
        </w:r>
        <w:r>
          <w:rPr>
            <w:noProof/>
            <w:webHidden/>
          </w:rPr>
        </w:r>
        <w:r>
          <w:rPr>
            <w:noProof/>
            <w:webHidden/>
          </w:rPr>
          <w:fldChar w:fldCharType="separate"/>
        </w:r>
        <w:r w:rsidR="00A0648C">
          <w:rPr>
            <w:noProof/>
            <w:webHidden/>
          </w:rPr>
          <w:t>8</w:t>
        </w:r>
        <w:r>
          <w:rPr>
            <w:noProof/>
            <w:webHidden/>
          </w:rPr>
          <w:fldChar w:fldCharType="end"/>
        </w:r>
      </w:hyperlink>
    </w:p>
    <w:p w:rsidR="00A0648C" w:rsidRDefault="00011CFF">
      <w:pPr>
        <w:pStyle w:val="TOC3"/>
        <w:rPr>
          <w:noProof/>
        </w:rPr>
      </w:pPr>
      <w:hyperlink w:anchor="_Toc327360058" w:history="1">
        <w:r w:rsidR="00A0648C" w:rsidRPr="00D60ACE">
          <w:rPr>
            <w:rStyle w:val="Hyperlink"/>
            <w:noProof/>
          </w:rPr>
          <w:t>2.1.2</w:t>
        </w:r>
        <w:r w:rsidR="00A0648C">
          <w:rPr>
            <w:noProof/>
          </w:rPr>
          <w:tab/>
        </w:r>
        <w:r w:rsidR="00A0648C" w:rsidRPr="00D60ACE">
          <w:rPr>
            <w:rStyle w:val="Hyperlink"/>
            <w:rFonts w:hint="eastAsia"/>
            <w:noProof/>
          </w:rPr>
          <w:t>并行标准</w:t>
        </w:r>
        <w:r w:rsidR="00A0648C">
          <w:rPr>
            <w:noProof/>
            <w:webHidden/>
          </w:rPr>
          <w:tab/>
        </w:r>
        <w:r>
          <w:rPr>
            <w:noProof/>
            <w:webHidden/>
          </w:rPr>
          <w:fldChar w:fldCharType="begin"/>
        </w:r>
        <w:r w:rsidR="00A0648C">
          <w:rPr>
            <w:noProof/>
            <w:webHidden/>
          </w:rPr>
          <w:instrText xml:space="preserve"> PAGEREF _Toc327360058 \h </w:instrText>
        </w:r>
        <w:r>
          <w:rPr>
            <w:noProof/>
            <w:webHidden/>
          </w:rPr>
        </w:r>
        <w:r>
          <w:rPr>
            <w:noProof/>
            <w:webHidden/>
          </w:rPr>
          <w:fldChar w:fldCharType="separate"/>
        </w:r>
        <w:r w:rsidR="00A0648C">
          <w:rPr>
            <w:noProof/>
            <w:webHidden/>
          </w:rPr>
          <w:t>8</w:t>
        </w:r>
        <w:r>
          <w:rPr>
            <w:noProof/>
            <w:webHidden/>
          </w:rPr>
          <w:fldChar w:fldCharType="end"/>
        </w:r>
      </w:hyperlink>
    </w:p>
    <w:p w:rsidR="00A0648C" w:rsidRDefault="00011CFF">
      <w:pPr>
        <w:pStyle w:val="TOC3"/>
        <w:rPr>
          <w:noProof/>
        </w:rPr>
      </w:pPr>
      <w:hyperlink w:anchor="_Toc327360059" w:history="1">
        <w:r w:rsidR="00A0648C" w:rsidRPr="00D60ACE">
          <w:rPr>
            <w:rStyle w:val="Hyperlink"/>
            <w:noProof/>
          </w:rPr>
          <w:t>2.1.3</w:t>
        </w:r>
        <w:r w:rsidR="00A0648C">
          <w:rPr>
            <w:noProof/>
          </w:rPr>
          <w:tab/>
        </w:r>
        <w:r w:rsidR="00A0648C" w:rsidRPr="00D60ACE">
          <w:rPr>
            <w:rStyle w:val="Hyperlink"/>
            <w:noProof/>
          </w:rPr>
          <w:t>Camera Link</w:t>
        </w:r>
        <w:r w:rsidR="00A0648C" w:rsidRPr="00D60ACE">
          <w:rPr>
            <w:rStyle w:val="Hyperlink"/>
            <w:rFonts w:hint="eastAsia"/>
            <w:noProof/>
          </w:rPr>
          <w:t>标准</w:t>
        </w:r>
        <w:r w:rsidR="00A0648C">
          <w:rPr>
            <w:noProof/>
            <w:webHidden/>
          </w:rPr>
          <w:tab/>
        </w:r>
        <w:r>
          <w:rPr>
            <w:noProof/>
            <w:webHidden/>
          </w:rPr>
          <w:fldChar w:fldCharType="begin"/>
        </w:r>
        <w:r w:rsidR="00A0648C">
          <w:rPr>
            <w:noProof/>
            <w:webHidden/>
          </w:rPr>
          <w:instrText xml:space="preserve"> PAGEREF _Toc327360059 \h </w:instrText>
        </w:r>
        <w:r>
          <w:rPr>
            <w:noProof/>
            <w:webHidden/>
          </w:rPr>
        </w:r>
        <w:r>
          <w:rPr>
            <w:noProof/>
            <w:webHidden/>
          </w:rPr>
          <w:fldChar w:fldCharType="separate"/>
        </w:r>
        <w:r w:rsidR="00A0648C">
          <w:rPr>
            <w:noProof/>
            <w:webHidden/>
          </w:rPr>
          <w:t>9</w:t>
        </w:r>
        <w:r>
          <w:rPr>
            <w:noProof/>
            <w:webHidden/>
          </w:rPr>
          <w:fldChar w:fldCharType="end"/>
        </w:r>
      </w:hyperlink>
    </w:p>
    <w:p w:rsidR="00A0648C" w:rsidRDefault="00011CFF">
      <w:pPr>
        <w:pStyle w:val="TOC3"/>
        <w:rPr>
          <w:noProof/>
        </w:rPr>
      </w:pPr>
      <w:hyperlink w:anchor="_Toc327360060" w:history="1">
        <w:r w:rsidR="00A0648C" w:rsidRPr="00D60ACE">
          <w:rPr>
            <w:rStyle w:val="Hyperlink"/>
            <w:noProof/>
          </w:rPr>
          <w:t>2.1.4</w:t>
        </w:r>
        <w:r w:rsidR="00A0648C">
          <w:rPr>
            <w:noProof/>
          </w:rPr>
          <w:tab/>
        </w:r>
        <w:r w:rsidR="00A0648C" w:rsidRPr="00D60ACE">
          <w:rPr>
            <w:rStyle w:val="Hyperlink"/>
            <w:noProof/>
          </w:rPr>
          <w:t>IEEE 1394 (</w:t>
        </w:r>
        <w:r w:rsidR="00A0648C" w:rsidRPr="00D60ACE">
          <w:rPr>
            <w:rStyle w:val="Hyperlink"/>
            <w:rFonts w:hint="eastAsia"/>
            <w:noProof/>
          </w:rPr>
          <w:t>火线</w:t>
        </w:r>
        <w:r w:rsidR="00A0648C" w:rsidRPr="00D60ACE">
          <w:rPr>
            <w:rStyle w:val="Hyperlink"/>
            <w:noProof/>
          </w:rPr>
          <w:t xml:space="preserve">) </w:t>
        </w:r>
        <w:r w:rsidR="00A0648C" w:rsidRPr="00D60ACE">
          <w:rPr>
            <w:rStyle w:val="Hyperlink"/>
            <w:rFonts w:hint="eastAsia"/>
            <w:noProof/>
          </w:rPr>
          <w:t>标准</w:t>
        </w:r>
        <w:r w:rsidR="00A0648C">
          <w:rPr>
            <w:noProof/>
            <w:webHidden/>
          </w:rPr>
          <w:tab/>
        </w:r>
        <w:r>
          <w:rPr>
            <w:noProof/>
            <w:webHidden/>
          </w:rPr>
          <w:fldChar w:fldCharType="begin"/>
        </w:r>
        <w:r w:rsidR="00A0648C">
          <w:rPr>
            <w:noProof/>
            <w:webHidden/>
          </w:rPr>
          <w:instrText xml:space="preserve"> PAGEREF _Toc327360060 \h </w:instrText>
        </w:r>
        <w:r>
          <w:rPr>
            <w:noProof/>
            <w:webHidden/>
          </w:rPr>
        </w:r>
        <w:r>
          <w:rPr>
            <w:noProof/>
            <w:webHidden/>
          </w:rPr>
          <w:fldChar w:fldCharType="separate"/>
        </w:r>
        <w:r w:rsidR="00A0648C">
          <w:rPr>
            <w:noProof/>
            <w:webHidden/>
          </w:rPr>
          <w:t>9</w:t>
        </w:r>
        <w:r>
          <w:rPr>
            <w:noProof/>
            <w:webHidden/>
          </w:rPr>
          <w:fldChar w:fldCharType="end"/>
        </w:r>
      </w:hyperlink>
    </w:p>
    <w:p w:rsidR="00A0648C" w:rsidRDefault="00011CFF">
      <w:pPr>
        <w:pStyle w:val="TOC2"/>
        <w:rPr>
          <w:noProof/>
        </w:rPr>
      </w:pPr>
      <w:hyperlink w:anchor="_Toc327360061" w:history="1">
        <w:r w:rsidR="00A0648C" w:rsidRPr="00D60ACE">
          <w:rPr>
            <w:rStyle w:val="Hyperlink"/>
            <w:noProof/>
          </w:rPr>
          <w:t>2.2</w:t>
        </w:r>
        <w:r w:rsidR="00A0648C">
          <w:rPr>
            <w:noProof/>
          </w:rPr>
          <w:tab/>
        </w:r>
        <w:r w:rsidR="00A0648C" w:rsidRPr="00D60ACE">
          <w:rPr>
            <w:rStyle w:val="Hyperlink"/>
            <w:noProof/>
          </w:rPr>
          <w:t>NI</w:t>
        </w:r>
        <w:r w:rsidR="00A0648C" w:rsidRPr="00D60ACE">
          <w:rPr>
            <w:rStyle w:val="Hyperlink"/>
            <w:rFonts w:hint="eastAsia"/>
            <w:noProof/>
          </w:rPr>
          <w:t>支持的相机</w:t>
        </w:r>
        <w:r w:rsidR="00A0648C">
          <w:rPr>
            <w:noProof/>
            <w:webHidden/>
          </w:rPr>
          <w:tab/>
        </w:r>
        <w:r>
          <w:rPr>
            <w:noProof/>
            <w:webHidden/>
          </w:rPr>
          <w:fldChar w:fldCharType="begin"/>
        </w:r>
        <w:r w:rsidR="00A0648C">
          <w:rPr>
            <w:noProof/>
            <w:webHidden/>
          </w:rPr>
          <w:instrText xml:space="preserve"> PAGEREF _Toc327360061 \h </w:instrText>
        </w:r>
        <w:r>
          <w:rPr>
            <w:noProof/>
            <w:webHidden/>
          </w:rPr>
        </w:r>
        <w:r>
          <w:rPr>
            <w:noProof/>
            <w:webHidden/>
          </w:rPr>
          <w:fldChar w:fldCharType="separate"/>
        </w:r>
        <w:r w:rsidR="00A0648C">
          <w:rPr>
            <w:noProof/>
            <w:webHidden/>
          </w:rPr>
          <w:t>10</w:t>
        </w:r>
        <w:r>
          <w:rPr>
            <w:noProof/>
            <w:webHidden/>
          </w:rPr>
          <w:fldChar w:fldCharType="end"/>
        </w:r>
      </w:hyperlink>
    </w:p>
    <w:p w:rsidR="00A0648C" w:rsidRDefault="00011CFF">
      <w:pPr>
        <w:pStyle w:val="TOC3"/>
        <w:rPr>
          <w:noProof/>
        </w:rPr>
      </w:pPr>
      <w:hyperlink w:anchor="_Toc327360062" w:history="1">
        <w:r w:rsidR="00A0648C" w:rsidRPr="00D60ACE">
          <w:rPr>
            <w:rStyle w:val="Hyperlink"/>
            <w:noProof/>
          </w:rPr>
          <w:t>2.2.1</w:t>
        </w:r>
        <w:r w:rsidR="00A0648C">
          <w:rPr>
            <w:noProof/>
          </w:rPr>
          <w:tab/>
        </w:r>
        <w:r w:rsidR="00A0648C" w:rsidRPr="00D60ACE">
          <w:rPr>
            <w:rStyle w:val="Hyperlink"/>
            <w:rFonts w:hint="eastAsia"/>
            <w:noProof/>
          </w:rPr>
          <w:t>模拟相机</w:t>
        </w:r>
        <w:r w:rsidR="00A0648C">
          <w:rPr>
            <w:noProof/>
            <w:webHidden/>
          </w:rPr>
          <w:tab/>
        </w:r>
        <w:r>
          <w:rPr>
            <w:noProof/>
            <w:webHidden/>
          </w:rPr>
          <w:fldChar w:fldCharType="begin"/>
        </w:r>
        <w:r w:rsidR="00A0648C">
          <w:rPr>
            <w:noProof/>
            <w:webHidden/>
          </w:rPr>
          <w:instrText xml:space="preserve"> PAGEREF _Toc327360062 \h </w:instrText>
        </w:r>
        <w:r>
          <w:rPr>
            <w:noProof/>
            <w:webHidden/>
          </w:rPr>
        </w:r>
        <w:r>
          <w:rPr>
            <w:noProof/>
            <w:webHidden/>
          </w:rPr>
          <w:fldChar w:fldCharType="separate"/>
        </w:r>
        <w:r w:rsidR="00A0648C">
          <w:rPr>
            <w:noProof/>
            <w:webHidden/>
          </w:rPr>
          <w:t>10</w:t>
        </w:r>
        <w:r>
          <w:rPr>
            <w:noProof/>
            <w:webHidden/>
          </w:rPr>
          <w:fldChar w:fldCharType="end"/>
        </w:r>
      </w:hyperlink>
    </w:p>
    <w:p w:rsidR="00A0648C" w:rsidRDefault="00011CFF">
      <w:pPr>
        <w:pStyle w:val="TOC3"/>
        <w:rPr>
          <w:noProof/>
        </w:rPr>
      </w:pPr>
      <w:hyperlink w:anchor="_Toc327360063" w:history="1">
        <w:r w:rsidR="00A0648C" w:rsidRPr="00D60ACE">
          <w:rPr>
            <w:rStyle w:val="Hyperlink"/>
            <w:noProof/>
          </w:rPr>
          <w:t>2.2.2</w:t>
        </w:r>
        <w:r w:rsidR="00A0648C">
          <w:rPr>
            <w:noProof/>
          </w:rPr>
          <w:tab/>
        </w:r>
        <w:r w:rsidR="00A0648C" w:rsidRPr="00D60ACE">
          <w:rPr>
            <w:rStyle w:val="Hyperlink"/>
            <w:rFonts w:hint="eastAsia"/>
            <w:noProof/>
          </w:rPr>
          <w:t>并行数字</w:t>
        </w:r>
        <w:r w:rsidR="00A0648C">
          <w:rPr>
            <w:noProof/>
            <w:webHidden/>
          </w:rPr>
          <w:tab/>
        </w:r>
        <w:r>
          <w:rPr>
            <w:noProof/>
            <w:webHidden/>
          </w:rPr>
          <w:fldChar w:fldCharType="begin"/>
        </w:r>
        <w:r w:rsidR="00A0648C">
          <w:rPr>
            <w:noProof/>
            <w:webHidden/>
          </w:rPr>
          <w:instrText xml:space="preserve"> PAGEREF _Toc327360063 \h </w:instrText>
        </w:r>
        <w:r>
          <w:rPr>
            <w:noProof/>
            <w:webHidden/>
          </w:rPr>
        </w:r>
        <w:r>
          <w:rPr>
            <w:noProof/>
            <w:webHidden/>
          </w:rPr>
          <w:fldChar w:fldCharType="separate"/>
        </w:r>
        <w:r w:rsidR="00A0648C">
          <w:rPr>
            <w:noProof/>
            <w:webHidden/>
          </w:rPr>
          <w:t>10</w:t>
        </w:r>
        <w:r>
          <w:rPr>
            <w:noProof/>
            <w:webHidden/>
          </w:rPr>
          <w:fldChar w:fldCharType="end"/>
        </w:r>
      </w:hyperlink>
    </w:p>
    <w:p w:rsidR="00A0648C" w:rsidRDefault="00011CFF">
      <w:pPr>
        <w:pStyle w:val="TOC3"/>
        <w:rPr>
          <w:noProof/>
        </w:rPr>
      </w:pPr>
      <w:hyperlink w:anchor="_Toc327360064" w:history="1">
        <w:r w:rsidR="00A0648C" w:rsidRPr="00D60ACE">
          <w:rPr>
            <w:rStyle w:val="Hyperlink"/>
            <w:noProof/>
          </w:rPr>
          <w:t>2.2.3</w:t>
        </w:r>
        <w:r w:rsidR="00A0648C">
          <w:rPr>
            <w:noProof/>
          </w:rPr>
          <w:tab/>
        </w:r>
        <w:r w:rsidR="00A0648C" w:rsidRPr="00D60ACE">
          <w:rPr>
            <w:rStyle w:val="Hyperlink"/>
            <w:noProof/>
          </w:rPr>
          <w:t>Camera Link</w:t>
        </w:r>
        <w:r w:rsidR="00A0648C">
          <w:rPr>
            <w:noProof/>
            <w:webHidden/>
          </w:rPr>
          <w:tab/>
        </w:r>
        <w:r>
          <w:rPr>
            <w:noProof/>
            <w:webHidden/>
          </w:rPr>
          <w:fldChar w:fldCharType="begin"/>
        </w:r>
        <w:r w:rsidR="00A0648C">
          <w:rPr>
            <w:noProof/>
            <w:webHidden/>
          </w:rPr>
          <w:instrText xml:space="preserve"> PAGEREF _Toc327360064 \h </w:instrText>
        </w:r>
        <w:r>
          <w:rPr>
            <w:noProof/>
            <w:webHidden/>
          </w:rPr>
        </w:r>
        <w:r>
          <w:rPr>
            <w:noProof/>
            <w:webHidden/>
          </w:rPr>
          <w:fldChar w:fldCharType="separate"/>
        </w:r>
        <w:r w:rsidR="00A0648C">
          <w:rPr>
            <w:noProof/>
            <w:webHidden/>
          </w:rPr>
          <w:t>10</w:t>
        </w:r>
        <w:r>
          <w:rPr>
            <w:noProof/>
            <w:webHidden/>
          </w:rPr>
          <w:fldChar w:fldCharType="end"/>
        </w:r>
      </w:hyperlink>
    </w:p>
    <w:p w:rsidR="00A0648C" w:rsidRDefault="00011CFF">
      <w:pPr>
        <w:pStyle w:val="TOC3"/>
        <w:rPr>
          <w:noProof/>
        </w:rPr>
      </w:pPr>
      <w:hyperlink w:anchor="_Toc327360065" w:history="1">
        <w:r w:rsidR="00A0648C" w:rsidRPr="00D60ACE">
          <w:rPr>
            <w:rStyle w:val="Hyperlink"/>
            <w:noProof/>
          </w:rPr>
          <w:t>2.2.4</w:t>
        </w:r>
        <w:r w:rsidR="00A0648C">
          <w:rPr>
            <w:noProof/>
          </w:rPr>
          <w:tab/>
        </w:r>
        <w:r w:rsidR="00A0648C" w:rsidRPr="00D60ACE">
          <w:rPr>
            <w:rStyle w:val="Hyperlink"/>
            <w:noProof/>
          </w:rPr>
          <w:t>Gigabit Enthernet</w:t>
        </w:r>
        <w:r w:rsidR="00A0648C">
          <w:rPr>
            <w:noProof/>
            <w:webHidden/>
          </w:rPr>
          <w:tab/>
        </w:r>
        <w:r>
          <w:rPr>
            <w:noProof/>
            <w:webHidden/>
          </w:rPr>
          <w:fldChar w:fldCharType="begin"/>
        </w:r>
        <w:r w:rsidR="00A0648C">
          <w:rPr>
            <w:noProof/>
            <w:webHidden/>
          </w:rPr>
          <w:instrText xml:space="preserve"> PAGEREF _Toc327360065 \h </w:instrText>
        </w:r>
        <w:r>
          <w:rPr>
            <w:noProof/>
            <w:webHidden/>
          </w:rPr>
        </w:r>
        <w:r>
          <w:rPr>
            <w:noProof/>
            <w:webHidden/>
          </w:rPr>
          <w:fldChar w:fldCharType="separate"/>
        </w:r>
        <w:r w:rsidR="00A0648C">
          <w:rPr>
            <w:noProof/>
            <w:webHidden/>
          </w:rPr>
          <w:t>11</w:t>
        </w:r>
        <w:r>
          <w:rPr>
            <w:noProof/>
            <w:webHidden/>
          </w:rPr>
          <w:fldChar w:fldCharType="end"/>
        </w:r>
      </w:hyperlink>
    </w:p>
    <w:p w:rsidR="00A0648C" w:rsidRDefault="00011CFF">
      <w:pPr>
        <w:pStyle w:val="TOC3"/>
        <w:rPr>
          <w:noProof/>
        </w:rPr>
      </w:pPr>
      <w:hyperlink w:anchor="_Toc327360066" w:history="1">
        <w:r w:rsidR="00A0648C" w:rsidRPr="00D60ACE">
          <w:rPr>
            <w:rStyle w:val="Hyperlink"/>
            <w:noProof/>
          </w:rPr>
          <w:t>2.2.5</w:t>
        </w:r>
        <w:r w:rsidR="00A0648C">
          <w:rPr>
            <w:noProof/>
          </w:rPr>
          <w:tab/>
        </w:r>
        <w:r w:rsidR="00A0648C" w:rsidRPr="00D60ACE">
          <w:rPr>
            <w:rStyle w:val="Hyperlink"/>
            <w:noProof/>
          </w:rPr>
          <w:t>FireWire(IEEE-1394)</w:t>
        </w:r>
        <w:r w:rsidR="00A0648C">
          <w:rPr>
            <w:noProof/>
            <w:webHidden/>
          </w:rPr>
          <w:tab/>
        </w:r>
        <w:r>
          <w:rPr>
            <w:noProof/>
            <w:webHidden/>
          </w:rPr>
          <w:fldChar w:fldCharType="begin"/>
        </w:r>
        <w:r w:rsidR="00A0648C">
          <w:rPr>
            <w:noProof/>
            <w:webHidden/>
          </w:rPr>
          <w:instrText xml:space="preserve"> PAGEREF _Toc327360066 \h </w:instrText>
        </w:r>
        <w:r>
          <w:rPr>
            <w:noProof/>
            <w:webHidden/>
          </w:rPr>
        </w:r>
        <w:r>
          <w:rPr>
            <w:noProof/>
            <w:webHidden/>
          </w:rPr>
          <w:fldChar w:fldCharType="separate"/>
        </w:r>
        <w:r w:rsidR="00A0648C">
          <w:rPr>
            <w:noProof/>
            <w:webHidden/>
          </w:rPr>
          <w:t>11</w:t>
        </w:r>
        <w:r>
          <w:rPr>
            <w:noProof/>
            <w:webHidden/>
          </w:rPr>
          <w:fldChar w:fldCharType="end"/>
        </w:r>
      </w:hyperlink>
    </w:p>
    <w:p w:rsidR="00A0648C" w:rsidRDefault="00011CFF">
      <w:pPr>
        <w:pStyle w:val="TOC3"/>
        <w:rPr>
          <w:noProof/>
        </w:rPr>
      </w:pPr>
      <w:hyperlink w:anchor="_Toc327360067" w:history="1">
        <w:r w:rsidR="00A0648C" w:rsidRPr="00D60ACE">
          <w:rPr>
            <w:rStyle w:val="Hyperlink"/>
            <w:noProof/>
          </w:rPr>
          <w:t>2.2.6</w:t>
        </w:r>
        <w:r w:rsidR="00A0648C">
          <w:rPr>
            <w:noProof/>
          </w:rPr>
          <w:tab/>
        </w:r>
        <w:r w:rsidR="00A0648C" w:rsidRPr="00D60ACE">
          <w:rPr>
            <w:rStyle w:val="Hyperlink"/>
            <w:noProof/>
          </w:rPr>
          <w:t>USB</w:t>
        </w:r>
        <w:r w:rsidR="00A0648C">
          <w:rPr>
            <w:noProof/>
            <w:webHidden/>
          </w:rPr>
          <w:tab/>
        </w:r>
        <w:r>
          <w:rPr>
            <w:noProof/>
            <w:webHidden/>
          </w:rPr>
          <w:fldChar w:fldCharType="begin"/>
        </w:r>
        <w:r w:rsidR="00A0648C">
          <w:rPr>
            <w:noProof/>
            <w:webHidden/>
          </w:rPr>
          <w:instrText xml:space="preserve"> PAGEREF _Toc327360067 \h </w:instrText>
        </w:r>
        <w:r>
          <w:rPr>
            <w:noProof/>
            <w:webHidden/>
          </w:rPr>
        </w:r>
        <w:r>
          <w:rPr>
            <w:noProof/>
            <w:webHidden/>
          </w:rPr>
          <w:fldChar w:fldCharType="separate"/>
        </w:r>
        <w:r w:rsidR="00A0648C">
          <w:rPr>
            <w:noProof/>
            <w:webHidden/>
          </w:rPr>
          <w:t>11</w:t>
        </w:r>
        <w:r>
          <w:rPr>
            <w:noProof/>
            <w:webHidden/>
          </w:rPr>
          <w:fldChar w:fldCharType="end"/>
        </w:r>
      </w:hyperlink>
    </w:p>
    <w:p w:rsidR="00A0648C" w:rsidRDefault="00011CFF">
      <w:pPr>
        <w:pStyle w:val="TOC2"/>
        <w:rPr>
          <w:noProof/>
        </w:rPr>
      </w:pPr>
      <w:hyperlink w:anchor="_Toc327360068" w:history="1">
        <w:r w:rsidR="00A0648C" w:rsidRPr="00D60ACE">
          <w:rPr>
            <w:rStyle w:val="Hyperlink"/>
            <w:noProof/>
          </w:rPr>
          <w:t>2.3</w:t>
        </w:r>
        <w:r w:rsidR="00A0648C">
          <w:rPr>
            <w:noProof/>
          </w:rPr>
          <w:tab/>
        </w:r>
        <w:r w:rsidR="00A0648C" w:rsidRPr="00D60ACE">
          <w:rPr>
            <w:rStyle w:val="Hyperlink"/>
            <w:noProof/>
          </w:rPr>
          <w:t>NI</w:t>
        </w:r>
        <w:r w:rsidR="00A0648C" w:rsidRPr="00D60ACE">
          <w:rPr>
            <w:rStyle w:val="Hyperlink"/>
            <w:rFonts w:hint="eastAsia"/>
            <w:noProof/>
          </w:rPr>
          <w:t>支持的摄像头</w:t>
        </w:r>
        <w:r w:rsidR="00A0648C">
          <w:rPr>
            <w:noProof/>
            <w:webHidden/>
          </w:rPr>
          <w:tab/>
        </w:r>
        <w:r>
          <w:rPr>
            <w:noProof/>
            <w:webHidden/>
          </w:rPr>
          <w:fldChar w:fldCharType="begin"/>
        </w:r>
        <w:r w:rsidR="00A0648C">
          <w:rPr>
            <w:noProof/>
            <w:webHidden/>
          </w:rPr>
          <w:instrText xml:space="preserve"> PAGEREF _Toc327360068 \h </w:instrText>
        </w:r>
        <w:r>
          <w:rPr>
            <w:noProof/>
            <w:webHidden/>
          </w:rPr>
        </w:r>
        <w:r>
          <w:rPr>
            <w:noProof/>
            <w:webHidden/>
          </w:rPr>
          <w:fldChar w:fldCharType="separate"/>
        </w:r>
        <w:r w:rsidR="00A0648C">
          <w:rPr>
            <w:noProof/>
            <w:webHidden/>
          </w:rPr>
          <w:t>12</w:t>
        </w:r>
        <w:r>
          <w:rPr>
            <w:noProof/>
            <w:webHidden/>
          </w:rPr>
          <w:fldChar w:fldCharType="end"/>
        </w:r>
      </w:hyperlink>
    </w:p>
    <w:p w:rsidR="00A0648C" w:rsidRDefault="00011CFF">
      <w:pPr>
        <w:pStyle w:val="TOC3"/>
        <w:rPr>
          <w:noProof/>
        </w:rPr>
      </w:pPr>
      <w:hyperlink w:anchor="_Toc327360069" w:history="1">
        <w:r w:rsidR="00A0648C" w:rsidRPr="00D60ACE">
          <w:rPr>
            <w:rStyle w:val="Hyperlink"/>
            <w:noProof/>
          </w:rPr>
          <w:t>2.3.1</w:t>
        </w:r>
        <w:r w:rsidR="00A0648C">
          <w:rPr>
            <w:noProof/>
          </w:rPr>
          <w:tab/>
        </w:r>
        <w:r w:rsidR="00A0648C" w:rsidRPr="00D60ACE">
          <w:rPr>
            <w:rStyle w:val="Hyperlink"/>
            <w:noProof/>
          </w:rPr>
          <w:t>USB</w:t>
        </w:r>
        <w:r w:rsidR="00A0648C">
          <w:rPr>
            <w:noProof/>
            <w:webHidden/>
          </w:rPr>
          <w:tab/>
        </w:r>
        <w:r>
          <w:rPr>
            <w:noProof/>
            <w:webHidden/>
          </w:rPr>
          <w:fldChar w:fldCharType="begin"/>
        </w:r>
        <w:r w:rsidR="00A0648C">
          <w:rPr>
            <w:noProof/>
            <w:webHidden/>
          </w:rPr>
          <w:instrText xml:space="preserve"> PAGEREF _Toc327360069 \h </w:instrText>
        </w:r>
        <w:r>
          <w:rPr>
            <w:noProof/>
            <w:webHidden/>
          </w:rPr>
        </w:r>
        <w:r>
          <w:rPr>
            <w:noProof/>
            <w:webHidden/>
          </w:rPr>
          <w:fldChar w:fldCharType="separate"/>
        </w:r>
        <w:r w:rsidR="00A0648C">
          <w:rPr>
            <w:noProof/>
            <w:webHidden/>
          </w:rPr>
          <w:t>12</w:t>
        </w:r>
        <w:r>
          <w:rPr>
            <w:noProof/>
            <w:webHidden/>
          </w:rPr>
          <w:fldChar w:fldCharType="end"/>
        </w:r>
      </w:hyperlink>
    </w:p>
    <w:p w:rsidR="00A0648C" w:rsidRDefault="00011CFF">
      <w:pPr>
        <w:pStyle w:val="TOC3"/>
        <w:rPr>
          <w:noProof/>
        </w:rPr>
      </w:pPr>
      <w:hyperlink w:anchor="_Toc327360070" w:history="1">
        <w:r w:rsidR="00A0648C" w:rsidRPr="00D60ACE">
          <w:rPr>
            <w:rStyle w:val="Hyperlink"/>
            <w:noProof/>
          </w:rPr>
          <w:t>2.3.2</w:t>
        </w:r>
        <w:r w:rsidR="00A0648C">
          <w:rPr>
            <w:noProof/>
          </w:rPr>
          <w:tab/>
        </w:r>
        <w:r w:rsidR="00A0648C" w:rsidRPr="00D60ACE">
          <w:rPr>
            <w:rStyle w:val="Hyperlink"/>
            <w:rFonts w:hint="eastAsia"/>
            <w:noProof/>
          </w:rPr>
          <w:t>模拟相机</w:t>
        </w:r>
        <w:r w:rsidR="00A0648C">
          <w:rPr>
            <w:noProof/>
            <w:webHidden/>
          </w:rPr>
          <w:tab/>
        </w:r>
        <w:r>
          <w:rPr>
            <w:noProof/>
            <w:webHidden/>
          </w:rPr>
          <w:fldChar w:fldCharType="begin"/>
        </w:r>
        <w:r w:rsidR="00A0648C">
          <w:rPr>
            <w:noProof/>
            <w:webHidden/>
          </w:rPr>
          <w:instrText xml:space="preserve"> PAGEREF _Toc327360070 \h </w:instrText>
        </w:r>
        <w:r>
          <w:rPr>
            <w:noProof/>
            <w:webHidden/>
          </w:rPr>
        </w:r>
        <w:r>
          <w:rPr>
            <w:noProof/>
            <w:webHidden/>
          </w:rPr>
          <w:fldChar w:fldCharType="separate"/>
        </w:r>
        <w:r w:rsidR="00A0648C">
          <w:rPr>
            <w:noProof/>
            <w:webHidden/>
          </w:rPr>
          <w:t>12</w:t>
        </w:r>
        <w:r>
          <w:rPr>
            <w:noProof/>
            <w:webHidden/>
          </w:rPr>
          <w:fldChar w:fldCharType="end"/>
        </w:r>
      </w:hyperlink>
    </w:p>
    <w:p w:rsidR="00A0648C" w:rsidRDefault="00011CFF">
      <w:pPr>
        <w:pStyle w:val="TOC3"/>
        <w:rPr>
          <w:noProof/>
        </w:rPr>
      </w:pPr>
      <w:hyperlink w:anchor="_Toc327360071" w:history="1">
        <w:r w:rsidR="00A0648C" w:rsidRPr="00D60ACE">
          <w:rPr>
            <w:rStyle w:val="Hyperlink"/>
            <w:noProof/>
          </w:rPr>
          <w:t>2.3.3</w:t>
        </w:r>
        <w:r w:rsidR="00A0648C">
          <w:rPr>
            <w:noProof/>
          </w:rPr>
          <w:tab/>
        </w:r>
        <w:r w:rsidR="00A0648C" w:rsidRPr="00D60ACE">
          <w:rPr>
            <w:rStyle w:val="Hyperlink"/>
            <w:noProof/>
          </w:rPr>
          <w:t>IEEE-1394</w:t>
        </w:r>
        <w:r w:rsidR="00A0648C">
          <w:rPr>
            <w:noProof/>
            <w:webHidden/>
          </w:rPr>
          <w:tab/>
        </w:r>
        <w:r>
          <w:rPr>
            <w:noProof/>
            <w:webHidden/>
          </w:rPr>
          <w:fldChar w:fldCharType="begin"/>
        </w:r>
        <w:r w:rsidR="00A0648C">
          <w:rPr>
            <w:noProof/>
            <w:webHidden/>
          </w:rPr>
          <w:instrText xml:space="preserve"> PAGEREF _Toc327360071 \h </w:instrText>
        </w:r>
        <w:r>
          <w:rPr>
            <w:noProof/>
            <w:webHidden/>
          </w:rPr>
        </w:r>
        <w:r>
          <w:rPr>
            <w:noProof/>
            <w:webHidden/>
          </w:rPr>
          <w:fldChar w:fldCharType="separate"/>
        </w:r>
        <w:r w:rsidR="00A0648C">
          <w:rPr>
            <w:noProof/>
            <w:webHidden/>
          </w:rPr>
          <w:t>12</w:t>
        </w:r>
        <w:r>
          <w:rPr>
            <w:noProof/>
            <w:webHidden/>
          </w:rPr>
          <w:fldChar w:fldCharType="end"/>
        </w:r>
      </w:hyperlink>
    </w:p>
    <w:p w:rsidR="00A0648C" w:rsidRDefault="00011CFF">
      <w:pPr>
        <w:pStyle w:val="TOC3"/>
        <w:rPr>
          <w:noProof/>
        </w:rPr>
      </w:pPr>
      <w:hyperlink w:anchor="_Toc327360072" w:history="1">
        <w:r w:rsidR="00A0648C" w:rsidRPr="00D60ACE">
          <w:rPr>
            <w:rStyle w:val="Hyperlink"/>
            <w:noProof/>
          </w:rPr>
          <w:t>2.3.4</w:t>
        </w:r>
        <w:r w:rsidR="00A0648C">
          <w:rPr>
            <w:noProof/>
          </w:rPr>
          <w:tab/>
        </w:r>
        <w:r w:rsidR="00A0648C" w:rsidRPr="00D60ACE">
          <w:rPr>
            <w:rStyle w:val="Hyperlink"/>
            <w:rFonts w:hint="eastAsia"/>
            <w:noProof/>
          </w:rPr>
          <w:t>数字</w:t>
        </w:r>
        <w:r w:rsidR="00A0648C">
          <w:rPr>
            <w:noProof/>
            <w:webHidden/>
          </w:rPr>
          <w:tab/>
        </w:r>
        <w:r>
          <w:rPr>
            <w:noProof/>
            <w:webHidden/>
          </w:rPr>
          <w:fldChar w:fldCharType="begin"/>
        </w:r>
        <w:r w:rsidR="00A0648C">
          <w:rPr>
            <w:noProof/>
            <w:webHidden/>
          </w:rPr>
          <w:instrText xml:space="preserve"> PAGEREF _Toc327360072 \h </w:instrText>
        </w:r>
        <w:r>
          <w:rPr>
            <w:noProof/>
            <w:webHidden/>
          </w:rPr>
        </w:r>
        <w:r>
          <w:rPr>
            <w:noProof/>
            <w:webHidden/>
          </w:rPr>
          <w:fldChar w:fldCharType="separate"/>
        </w:r>
        <w:r w:rsidR="00A0648C">
          <w:rPr>
            <w:noProof/>
            <w:webHidden/>
          </w:rPr>
          <w:t>13</w:t>
        </w:r>
        <w:r>
          <w:rPr>
            <w:noProof/>
            <w:webHidden/>
          </w:rPr>
          <w:fldChar w:fldCharType="end"/>
        </w:r>
      </w:hyperlink>
    </w:p>
    <w:p w:rsidR="00A0648C" w:rsidRDefault="00011CFF">
      <w:pPr>
        <w:pStyle w:val="TOC1"/>
        <w:rPr>
          <w:noProof/>
        </w:rPr>
      </w:pPr>
      <w:hyperlink w:anchor="_Toc327360073" w:history="1">
        <w:r w:rsidR="00A0648C" w:rsidRPr="00D60ACE">
          <w:rPr>
            <w:rStyle w:val="Hyperlink"/>
            <w:noProof/>
          </w:rPr>
          <w:t>3</w:t>
        </w:r>
        <w:r w:rsidR="00A0648C">
          <w:rPr>
            <w:noProof/>
          </w:rPr>
          <w:tab/>
        </w:r>
        <w:r w:rsidR="00A0648C" w:rsidRPr="00D60ACE">
          <w:rPr>
            <w:rStyle w:val="Hyperlink"/>
            <w:rFonts w:hint="eastAsia"/>
            <w:noProof/>
          </w:rPr>
          <w:t>软件篇</w:t>
        </w:r>
        <w:r w:rsidR="00A0648C">
          <w:rPr>
            <w:noProof/>
            <w:webHidden/>
          </w:rPr>
          <w:tab/>
        </w:r>
        <w:r>
          <w:rPr>
            <w:noProof/>
            <w:webHidden/>
          </w:rPr>
          <w:fldChar w:fldCharType="begin"/>
        </w:r>
        <w:r w:rsidR="00A0648C">
          <w:rPr>
            <w:noProof/>
            <w:webHidden/>
          </w:rPr>
          <w:instrText xml:space="preserve"> PAGEREF _Toc327360073 \h </w:instrText>
        </w:r>
        <w:r>
          <w:rPr>
            <w:noProof/>
            <w:webHidden/>
          </w:rPr>
        </w:r>
        <w:r>
          <w:rPr>
            <w:noProof/>
            <w:webHidden/>
          </w:rPr>
          <w:fldChar w:fldCharType="separate"/>
        </w:r>
        <w:r w:rsidR="00A0648C">
          <w:rPr>
            <w:noProof/>
            <w:webHidden/>
          </w:rPr>
          <w:t>14</w:t>
        </w:r>
        <w:r>
          <w:rPr>
            <w:noProof/>
            <w:webHidden/>
          </w:rPr>
          <w:fldChar w:fldCharType="end"/>
        </w:r>
      </w:hyperlink>
    </w:p>
    <w:p w:rsidR="00A0648C" w:rsidRDefault="00011CFF">
      <w:pPr>
        <w:pStyle w:val="TOC2"/>
        <w:rPr>
          <w:noProof/>
        </w:rPr>
      </w:pPr>
      <w:hyperlink w:anchor="_Toc327360074" w:history="1">
        <w:r w:rsidR="00A0648C" w:rsidRPr="00D60ACE">
          <w:rPr>
            <w:rStyle w:val="Hyperlink"/>
            <w:noProof/>
          </w:rPr>
          <w:t>3.1</w:t>
        </w:r>
        <w:r w:rsidR="00A0648C">
          <w:rPr>
            <w:noProof/>
          </w:rPr>
          <w:tab/>
        </w:r>
        <w:r w:rsidR="00A0648C" w:rsidRPr="00D60ACE">
          <w:rPr>
            <w:rStyle w:val="Hyperlink"/>
            <w:noProof/>
          </w:rPr>
          <w:t>NI</w:t>
        </w:r>
        <w:r w:rsidR="00A0648C" w:rsidRPr="00D60ACE">
          <w:rPr>
            <w:rStyle w:val="Hyperlink"/>
            <w:rFonts w:hint="eastAsia"/>
            <w:noProof/>
          </w:rPr>
          <w:t>的软件</w:t>
        </w:r>
        <w:r w:rsidR="00A0648C">
          <w:rPr>
            <w:noProof/>
            <w:webHidden/>
          </w:rPr>
          <w:tab/>
        </w:r>
        <w:r>
          <w:rPr>
            <w:noProof/>
            <w:webHidden/>
          </w:rPr>
          <w:fldChar w:fldCharType="begin"/>
        </w:r>
        <w:r w:rsidR="00A0648C">
          <w:rPr>
            <w:noProof/>
            <w:webHidden/>
          </w:rPr>
          <w:instrText xml:space="preserve"> PAGEREF _Toc327360074 \h </w:instrText>
        </w:r>
        <w:r>
          <w:rPr>
            <w:noProof/>
            <w:webHidden/>
          </w:rPr>
        </w:r>
        <w:r>
          <w:rPr>
            <w:noProof/>
            <w:webHidden/>
          </w:rPr>
          <w:fldChar w:fldCharType="separate"/>
        </w:r>
        <w:r w:rsidR="00A0648C">
          <w:rPr>
            <w:noProof/>
            <w:webHidden/>
          </w:rPr>
          <w:t>14</w:t>
        </w:r>
        <w:r>
          <w:rPr>
            <w:noProof/>
            <w:webHidden/>
          </w:rPr>
          <w:fldChar w:fldCharType="end"/>
        </w:r>
      </w:hyperlink>
    </w:p>
    <w:p w:rsidR="00A0648C" w:rsidRDefault="00011CFF">
      <w:pPr>
        <w:pStyle w:val="TOC3"/>
        <w:rPr>
          <w:noProof/>
        </w:rPr>
      </w:pPr>
      <w:hyperlink w:anchor="_Toc327360075" w:history="1">
        <w:r w:rsidR="00A0648C" w:rsidRPr="00D60ACE">
          <w:rPr>
            <w:rStyle w:val="Hyperlink"/>
            <w:noProof/>
          </w:rPr>
          <w:t>3.1.1</w:t>
        </w:r>
        <w:r w:rsidR="00A0648C">
          <w:rPr>
            <w:noProof/>
          </w:rPr>
          <w:tab/>
        </w:r>
        <w:r w:rsidR="00A0648C" w:rsidRPr="00D60ACE">
          <w:rPr>
            <w:rStyle w:val="Hyperlink"/>
            <w:noProof/>
          </w:rPr>
          <w:t>Vision Development Module</w:t>
        </w:r>
        <w:r w:rsidR="00A0648C" w:rsidRPr="00D60ACE">
          <w:rPr>
            <w:rStyle w:val="Hyperlink"/>
            <w:rFonts w:hint="eastAsia"/>
            <w:noProof/>
          </w:rPr>
          <w:t>（视觉开发模块）</w:t>
        </w:r>
        <w:r w:rsidR="00A0648C">
          <w:rPr>
            <w:noProof/>
            <w:webHidden/>
          </w:rPr>
          <w:tab/>
        </w:r>
        <w:r>
          <w:rPr>
            <w:noProof/>
            <w:webHidden/>
          </w:rPr>
          <w:fldChar w:fldCharType="begin"/>
        </w:r>
        <w:r w:rsidR="00A0648C">
          <w:rPr>
            <w:noProof/>
            <w:webHidden/>
          </w:rPr>
          <w:instrText xml:space="preserve"> PAGEREF _Toc327360075 \h </w:instrText>
        </w:r>
        <w:r>
          <w:rPr>
            <w:noProof/>
            <w:webHidden/>
          </w:rPr>
        </w:r>
        <w:r>
          <w:rPr>
            <w:noProof/>
            <w:webHidden/>
          </w:rPr>
          <w:fldChar w:fldCharType="separate"/>
        </w:r>
        <w:r w:rsidR="00A0648C">
          <w:rPr>
            <w:noProof/>
            <w:webHidden/>
          </w:rPr>
          <w:t>14</w:t>
        </w:r>
        <w:r>
          <w:rPr>
            <w:noProof/>
            <w:webHidden/>
          </w:rPr>
          <w:fldChar w:fldCharType="end"/>
        </w:r>
      </w:hyperlink>
    </w:p>
    <w:p w:rsidR="00A0648C" w:rsidRDefault="00011CFF">
      <w:pPr>
        <w:pStyle w:val="TOC3"/>
        <w:rPr>
          <w:noProof/>
        </w:rPr>
      </w:pPr>
      <w:hyperlink w:anchor="_Toc327360076" w:history="1">
        <w:r w:rsidR="00A0648C" w:rsidRPr="00D60ACE">
          <w:rPr>
            <w:rStyle w:val="Hyperlink"/>
            <w:noProof/>
          </w:rPr>
          <w:t>3.1.2</w:t>
        </w:r>
        <w:r w:rsidR="00A0648C">
          <w:rPr>
            <w:noProof/>
          </w:rPr>
          <w:tab/>
        </w:r>
        <w:r w:rsidR="00A0648C" w:rsidRPr="00D60ACE">
          <w:rPr>
            <w:rStyle w:val="Hyperlink"/>
            <w:noProof/>
          </w:rPr>
          <w:t>Vision Builder for Automated Inspection</w:t>
        </w:r>
        <w:r w:rsidR="00A0648C" w:rsidRPr="00D60ACE">
          <w:rPr>
            <w:rStyle w:val="Hyperlink"/>
            <w:rFonts w:hint="eastAsia"/>
            <w:noProof/>
          </w:rPr>
          <w:t>（用于自动检测的视觉生成器）</w:t>
        </w:r>
        <w:r w:rsidR="00A0648C">
          <w:rPr>
            <w:noProof/>
            <w:webHidden/>
          </w:rPr>
          <w:tab/>
        </w:r>
        <w:r>
          <w:rPr>
            <w:noProof/>
            <w:webHidden/>
          </w:rPr>
          <w:fldChar w:fldCharType="begin"/>
        </w:r>
        <w:r w:rsidR="00A0648C">
          <w:rPr>
            <w:noProof/>
            <w:webHidden/>
          </w:rPr>
          <w:instrText xml:space="preserve"> PAGEREF _Toc327360076 \h </w:instrText>
        </w:r>
        <w:r>
          <w:rPr>
            <w:noProof/>
            <w:webHidden/>
          </w:rPr>
        </w:r>
        <w:r>
          <w:rPr>
            <w:noProof/>
            <w:webHidden/>
          </w:rPr>
          <w:fldChar w:fldCharType="separate"/>
        </w:r>
        <w:r w:rsidR="00A0648C">
          <w:rPr>
            <w:noProof/>
            <w:webHidden/>
          </w:rPr>
          <w:t>14</w:t>
        </w:r>
        <w:r>
          <w:rPr>
            <w:noProof/>
            <w:webHidden/>
          </w:rPr>
          <w:fldChar w:fldCharType="end"/>
        </w:r>
      </w:hyperlink>
    </w:p>
    <w:p w:rsidR="00A0648C" w:rsidRDefault="00011CFF">
      <w:pPr>
        <w:pStyle w:val="TOC3"/>
        <w:rPr>
          <w:noProof/>
        </w:rPr>
      </w:pPr>
      <w:hyperlink w:anchor="_Toc327360077" w:history="1">
        <w:r w:rsidR="00A0648C" w:rsidRPr="00D60ACE">
          <w:rPr>
            <w:rStyle w:val="Hyperlink"/>
            <w:noProof/>
          </w:rPr>
          <w:t>3.1.3</w:t>
        </w:r>
        <w:r w:rsidR="00A0648C">
          <w:rPr>
            <w:noProof/>
          </w:rPr>
          <w:tab/>
        </w:r>
        <w:r w:rsidR="00A0648C" w:rsidRPr="00D60ACE">
          <w:rPr>
            <w:rStyle w:val="Hyperlink"/>
            <w:noProof/>
          </w:rPr>
          <w:t>Vision Acquisition Software</w:t>
        </w:r>
        <w:r w:rsidR="00A0648C" w:rsidRPr="00D60ACE">
          <w:rPr>
            <w:rStyle w:val="Hyperlink"/>
            <w:rFonts w:hint="eastAsia"/>
            <w:noProof/>
          </w:rPr>
          <w:t>（视觉获取软件）</w:t>
        </w:r>
        <w:r w:rsidR="00A0648C">
          <w:rPr>
            <w:noProof/>
            <w:webHidden/>
          </w:rPr>
          <w:tab/>
        </w:r>
        <w:r>
          <w:rPr>
            <w:noProof/>
            <w:webHidden/>
          </w:rPr>
          <w:fldChar w:fldCharType="begin"/>
        </w:r>
        <w:r w:rsidR="00A0648C">
          <w:rPr>
            <w:noProof/>
            <w:webHidden/>
          </w:rPr>
          <w:instrText xml:space="preserve"> PAGEREF _Toc327360077 \h </w:instrText>
        </w:r>
        <w:r>
          <w:rPr>
            <w:noProof/>
            <w:webHidden/>
          </w:rPr>
        </w:r>
        <w:r>
          <w:rPr>
            <w:noProof/>
            <w:webHidden/>
          </w:rPr>
          <w:fldChar w:fldCharType="separate"/>
        </w:r>
        <w:r w:rsidR="00A0648C">
          <w:rPr>
            <w:noProof/>
            <w:webHidden/>
          </w:rPr>
          <w:t>14</w:t>
        </w:r>
        <w:r>
          <w:rPr>
            <w:noProof/>
            <w:webHidden/>
          </w:rPr>
          <w:fldChar w:fldCharType="end"/>
        </w:r>
      </w:hyperlink>
    </w:p>
    <w:p w:rsidR="00A0648C" w:rsidRDefault="00011CFF">
      <w:pPr>
        <w:pStyle w:val="TOC2"/>
        <w:rPr>
          <w:noProof/>
        </w:rPr>
      </w:pPr>
      <w:hyperlink w:anchor="_Toc327360078" w:history="1">
        <w:r w:rsidR="00A0648C" w:rsidRPr="00D60ACE">
          <w:rPr>
            <w:rStyle w:val="Hyperlink"/>
            <w:noProof/>
          </w:rPr>
          <w:t>3.2</w:t>
        </w:r>
        <w:r w:rsidR="00A0648C">
          <w:rPr>
            <w:noProof/>
          </w:rPr>
          <w:tab/>
        </w:r>
        <w:r w:rsidR="00A0648C" w:rsidRPr="00D60ACE">
          <w:rPr>
            <w:rStyle w:val="Hyperlink"/>
            <w:rFonts w:hint="eastAsia"/>
            <w:noProof/>
          </w:rPr>
          <w:t>软件授权</w:t>
        </w:r>
        <w:r w:rsidR="00A0648C">
          <w:rPr>
            <w:noProof/>
            <w:webHidden/>
          </w:rPr>
          <w:tab/>
        </w:r>
        <w:r>
          <w:rPr>
            <w:noProof/>
            <w:webHidden/>
          </w:rPr>
          <w:fldChar w:fldCharType="begin"/>
        </w:r>
        <w:r w:rsidR="00A0648C">
          <w:rPr>
            <w:noProof/>
            <w:webHidden/>
          </w:rPr>
          <w:instrText xml:space="preserve"> PAGEREF _Toc327360078 \h </w:instrText>
        </w:r>
        <w:r>
          <w:rPr>
            <w:noProof/>
            <w:webHidden/>
          </w:rPr>
        </w:r>
        <w:r>
          <w:rPr>
            <w:noProof/>
            <w:webHidden/>
          </w:rPr>
          <w:fldChar w:fldCharType="separate"/>
        </w:r>
        <w:r w:rsidR="00A0648C">
          <w:rPr>
            <w:noProof/>
            <w:webHidden/>
          </w:rPr>
          <w:t>15</w:t>
        </w:r>
        <w:r>
          <w:rPr>
            <w:noProof/>
            <w:webHidden/>
          </w:rPr>
          <w:fldChar w:fldCharType="end"/>
        </w:r>
      </w:hyperlink>
    </w:p>
    <w:p w:rsidR="00A0648C" w:rsidRDefault="00011CFF">
      <w:pPr>
        <w:pStyle w:val="TOC3"/>
        <w:rPr>
          <w:noProof/>
        </w:rPr>
      </w:pPr>
      <w:hyperlink w:anchor="_Toc327360079" w:history="1">
        <w:r w:rsidR="00A0648C" w:rsidRPr="00D60ACE">
          <w:rPr>
            <w:rStyle w:val="Hyperlink"/>
            <w:noProof/>
          </w:rPr>
          <w:t>3.2.1</w:t>
        </w:r>
        <w:r w:rsidR="00A0648C">
          <w:rPr>
            <w:noProof/>
          </w:rPr>
          <w:tab/>
        </w:r>
        <w:r w:rsidR="00A0648C" w:rsidRPr="00D60ACE">
          <w:rPr>
            <w:rStyle w:val="Hyperlink"/>
            <w:noProof/>
          </w:rPr>
          <w:t>Vision Acquisition Software</w:t>
        </w:r>
        <w:r w:rsidR="00A0648C">
          <w:rPr>
            <w:noProof/>
            <w:webHidden/>
          </w:rPr>
          <w:tab/>
        </w:r>
        <w:r>
          <w:rPr>
            <w:noProof/>
            <w:webHidden/>
          </w:rPr>
          <w:fldChar w:fldCharType="begin"/>
        </w:r>
        <w:r w:rsidR="00A0648C">
          <w:rPr>
            <w:noProof/>
            <w:webHidden/>
          </w:rPr>
          <w:instrText xml:space="preserve"> PAGEREF _Toc327360079 \h </w:instrText>
        </w:r>
        <w:r>
          <w:rPr>
            <w:noProof/>
            <w:webHidden/>
          </w:rPr>
        </w:r>
        <w:r>
          <w:rPr>
            <w:noProof/>
            <w:webHidden/>
          </w:rPr>
          <w:fldChar w:fldCharType="separate"/>
        </w:r>
        <w:r w:rsidR="00A0648C">
          <w:rPr>
            <w:noProof/>
            <w:webHidden/>
          </w:rPr>
          <w:t>15</w:t>
        </w:r>
        <w:r>
          <w:rPr>
            <w:noProof/>
            <w:webHidden/>
          </w:rPr>
          <w:fldChar w:fldCharType="end"/>
        </w:r>
      </w:hyperlink>
    </w:p>
    <w:p w:rsidR="00A0648C" w:rsidRDefault="00011CFF">
      <w:pPr>
        <w:pStyle w:val="TOC3"/>
        <w:rPr>
          <w:noProof/>
        </w:rPr>
      </w:pPr>
      <w:hyperlink w:anchor="_Toc327360080" w:history="1">
        <w:r w:rsidR="00A0648C" w:rsidRPr="00D60ACE">
          <w:rPr>
            <w:rStyle w:val="Hyperlink"/>
            <w:noProof/>
          </w:rPr>
          <w:t>3.2.2</w:t>
        </w:r>
        <w:r w:rsidR="00A0648C">
          <w:rPr>
            <w:noProof/>
          </w:rPr>
          <w:tab/>
        </w:r>
        <w:r w:rsidR="00A0648C" w:rsidRPr="00D60ACE">
          <w:rPr>
            <w:rStyle w:val="Hyperlink"/>
            <w:noProof/>
          </w:rPr>
          <w:t>Vision Development Module (VDM)</w:t>
        </w:r>
        <w:r w:rsidR="00A0648C">
          <w:rPr>
            <w:noProof/>
            <w:webHidden/>
          </w:rPr>
          <w:tab/>
        </w:r>
        <w:r>
          <w:rPr>
            <w:noProof/>
            <w:webHidden/>
          </w:rPr>
          <w:fldChar w:fldCharType="begin"/>
        </w:r>
        <w:r w:rsidR="00A0648C">
          <w:rPr>
            <w:noProof/>
            <w:webHidden/>
          </w:rPr>
          <w:instrText xml:space="preserve"> PAGEREF _Toc327360080 \h </w:instrText>
        </w:r>
        <w:r>
          <w:rPr>
            <w:noProof/>
            <w:webHidden/>
          </w:rPr>
        </w:r>
        <w:r>
          <w:rPr>
            <w:noProof/>
            <w:webHidden/>
          </w:rPr>
          <w:fldChar w:fldCharType="separate"/>
        </w:r>
        <w:r w:rsidR="00A0648C">
          <w:rPr>
            <w:noProof/>
            <w:webHidden/>
          </w:rPr>
          <w:t>15</w:t>
        </w:r>
        <w:r>
          <w:rPr>
            <w:noProof/>
            <w:webHidden/>
          </w:rPr>
          <w:fldChar w:fldCharType="end"/>
        </w:r>
      </w:hyperlink>
    </w:p>
    <w:p w:rsidR="00A0648C" w:rsidRDefault="00011CFF">
      <w:pPr>
        <w:pStyle w:val="TOC3"/>
        <w:rPr>
          <w:noProof/>
        </w:rPr>
      </w:pPr>
      <w:hyperlink w:anchor="_Toc327360081" w:history="1">
        <w:r w:rsidR="00A0648C" w:rsidRPr="00D60ACE">
          <w:rPr>
            <w:rStyle w:val="Hyperlink"/>
            <w:noProof/>
          </w:rPr>
          <w:t>3.2.3</w:t>
        </w:r>
        <w:r w:rsidR="00A0648C">
          <w:rPr>
            <w:noProof/>
          </w:rPr>
          <w:tab/>
        </w:r>
        <w:r w:rsidR="00A0648C" w:rsidRPr="00D60ACE">
          <w:rPr>
            <w:rStyle w:val="Hyperlink"/>
            <w:noProof/>
          </w:rPr>
          <w:t>Vision Builder for Automated Inspection (VBAI)</w:t>
        </w:r>
        <w:r w:rsidR="00A0648C">
          <w:rPr>
            <w:noProof/>
            <w:webHidden/>
          </w:rPr>
          <w:tab/>
        </w:r>
        <w:r>
          <w:rPr>
            <w:noProof/>
            <w:webHidden/>
          </w:rPr>
          <w:fldChar w:fldCharType="begin"/>
        </w:r>
        <w:r w:rsidR="00A0648C">
          <w:rPr>
            <w:noProof/>
            <w:webHidden/>
          </w:rPr>
          <w:instrText xml:space="preserve"> PAGEREF _Toc327360081 \h </w:instrText>
        </w:r>
        <w:r>
          <w:rPr>
            <w:noProof/>
            <w:webHidden/>
          </w:rPr>
        </w:r>
        <w:r>
          <w:rPr>
            <w:noProof/>
            <w:webHidden/>
          </w:rPr>
          <w:fldChar w:fldCharType="separate"/>
        </w:r>
        <w:r w:rsidR="00A0648C">
          <w:rPr>
            <w:noProof/>
            <w:webHidden/>
          </w:rPr>
          <w:t>16</w:t>
        </w:r>
        <w:r>
          <w:rPr>
            <w:noProof/>
            <w:webHidden/>
          </w:rPr>
          <w:fldChar w:fldCharType="end"/>
        </w:r>
      </w:hyperlink>
    </w:p>
    <w:p w:rsidR="00A0648C" w:rsidRDefault="00011CFF">
      <w:pPr>
        <w:pStyle w:val="TOC2"/>
        <w:rPr>
          <w:noProof/>
        </w:rPr>
      </w:pPr>
      <w:hyperlink w:anchor="_Toc327360082" w:history="1">
        <w:r w:rsidR="00A0648C" w:rsidRPr="00D60ACE">
          <w:rPr>
            <w:rStyle w:val="Hyperlink"/>
            <w:noProof/>
          </w:rPr>
          <w:t>3.3</w:t>
        </w:r>
        <w:r w:rsidR="00A0648C">
          <w:rPr>
            <w:noProof/>
          </w:rPr>
          <w:tab/>
        </w:r>
        <w:r w:rsidR="00A0648C" w:rsidRPr="00D60ACE">
          <w:rPr>
            <w:rStyle w:val="Hyperlink"/>
            <w:rFonts w:hint="eastAsia"/>
            <w:noProof/>
          </w:rPr>
          <w:t>相机文件</w:t>
        </w:r>
        <w:r w:rsidR="00A0648C">
          <w:rPr>
            <w:noProof/>
            <w:webHidden/>
          </w:rPr>
          <w:tab/>
        </w:r>
        <w:r>
          <w:rPr>
            <w:noProof/>
            <w:webHidden/>
          </w:rPr>
          <w:fldChar w:fldCharType="begin"/>
        </w:r>
        <w:r w:rsidR="00A0648C">
          <w:rPr>
            <w:noProof/>
            <w:webHidden/>
          </w:rPr>
          <w:instrText xml:space="preserve"> PAGEREF _Toc327360082 \h </w:instrText>
        </w:r>
        <w:r>
          <w:rPr>
            <w:noProof/>
            <w:webHidden/>
          </w:rPr>
        </w:r>
        <w:r>
          <w:rPr>
            <w:noProof/>
            <w:webHidden/>
          </w:rPr>
          <w:fldChar w:fldCharType="separate"/>
        </w:r>
        <w:r w:rsidR="00A0648C">
          <w:rPr>
            <w:noProof/>
            <w:webHidden/>
          </w:rPr>
          <w:t>17</w:t>
        </w:r>
        <w:r>
          <w:rPr>
            <w:noProof/>
            <w:webHidden/>
          </w:rPr>
          <w:fldChar w:fldCharType="end"/>
        </w:r>
      </w:hyperlink>
    </w:p>
    <w:p w:rsidR="00A0648C" w:rsidRDefault="00011CFF">
      <w:pPr>
        <w:pStyle w:val="TOC3"/>
        <w:rPr>
          <w:noProof/>
        </w:rPr>
      </w:pPr>
      <w:hyperlink w:anchor="_Toc327360083" w:history="1">
        <w:r w:rsidR="00A0648C" w:rsidRPr="00D60ACE">
          <w:rPr>
            <w:rStyle w:val="Hyperlink"/>
            <w:noProof/>
          </w:rPr>
          <w:t>3.3.1</w:t>
        </w:r>
        <w:r w:rsidR="00A0648C">
          <w:rPr>
            <w:noProof/>
          </w:rPr>
          <w:tab/>
        </w:r>
        <w:r w:rsidR="00A0648C" w:rsidRPr="00D60ACE">
          <w:rPr>
            <w:rStyle w:val="Hyperlink"/>
            <w:rFonts w:hint="eastAsia"/>
            <w:noProof/>
          </w:rPr>
          <w:t>什么是相机文件？</w:t>
        </w:r>
        <w:r w:rsidR="00A0648C">
          <w:rPr>
            <w:noProof/>
            <w:webHidden/>
          </w:rPr>
          <w:tab/>
        </w:r>
        <w:r>
          <w:rPr>
            <w:noProof/>
            <w:webHidden/>
          </w:rPr>
          <w:fldChar w:fldCharType="begin"/>
        </w:r>
        <w:r w:rsidR="00A0648C">
          <w:rPr>
            <w:noProof/>
            <w:webHidden/>
          </w:rPr>
          <w:instrText xml:space="preserve"> PAGEREF _Toc327360083 \h </w:instrText>
        </w:r>
        <w:r>
          <w:rPr>
            <w:noProof/>
            <w:webHidden/>
          </w:rPr>
        </w:r>
        <w:r>
          <w:rPr>
            <w:noProof/>
            <w:webHidden/>
          </w:rPr>
          <w:fldChar w:fldCharType="separate"/>
        </w:r>
        <w:r w:rsidR="00A0648C">
          <w:rPr>
            <w:noProof/>
            <w:webHidden/>
          </w:rPr>
          <w:t>17</w:t>
        </w:r>
        <w:r>
          <w:rPr>
            <w:noProof/>
            <w:webHidden/>
          </w:rPr>
          <w:fldChar w:fldCharType="end"/>
        </w:r>
      </w:hyperlink>
    </w:p>
    <w:p w:rsidR="00A0648C" w:rsidRDefault="00011CFF">
      <w:pPr>
        <w:pStyle w:val="TOC3"/>
        <w:rPr>
          <w:noProof/>
        </w:rPr>
      </w:pPr>
      <w:hyperlink w:anchor="_Toc327360084" w:history="1">
        <w:r w:rsidR="00A0648C" w:rsidRPr="00D60ACE">
          <w:rPr>
            <w:rStyle w:val="Hyperlink"/>
            <w:noProof/>
          </w:rPr>
          <w:t>3.3.2</w:t>
        </w:r>
        <w:r w:rsidR="00A0648C">
          <w:rPr>
            <w:noProof/>
          </w:rPr>
          <w:tab/>
        </w:r>
        <w:r w:rsidR="00A0648C" w:rsidRPr="00D60ACE">
          <w:rPr>
            <w:rStyle w:val="Hyperlink"/>
            <w:rFonts w:hint="eastAsia"/>
            <w:noProof/>
          </w:rPr>
          <w:t>相机文件保存的位置</w:t>
        </w:r>
        <w:r w:rsidR="00A0648C">
          <w:rPr>
            <w:noProof/>
            <w:webHidden/>
          </w:rPr>
          <w:tab/>
        </w:r>
        <w:r>
          <w:rPr>
            <w:noProof/>
            <w:webHidden/>
          </w:rPr>
          <w:fldChar w:fldCharType="begin"/>
        </w:r>
        <w:r w:rsidR="00A0648C">
          <w:rPr>
            <w:noProof/>
            <w:webHidden/>
          </w:rPr>
          <w:instrText xml:space="preserve"> PAGEREF _Toc327360084 \h </w:instrText>
        </w:r>
        <w:r>
          <w:rPr>
            <w:noProof/>
            <w:webHidden/>
          </w:rPr>
        </w:r>
        <w:r>
          <w:rPr>
            <w:noProof/>
            <w:webHidden/>
          </w:rPr>
          <w:fldChar w:fldCharType="separate"/>
        </w:r>
        <w:r w:rsidR="00A0648C">
          <w:rPr>
            <w:noProof/>
            <w:webHidden/>
          </w:rPr>
          <w:t>18</w:t>
        </w:r>
        <w:r>
          <w:rPr>
            <w:noProof/>
            <w:webHidden/>
          </w:rPr>
          <w:fldChar w:fldCharType="end"/>
        </w:r>
      </w:hyperlink>
    </w:p>
    <w:p w:rsidR="00A0648C" w:rsidRDefault="00011CFF">
      <w:pPr>
        <w:pStyle w:val="TOC1"/>
        <w:rPr>
          <w:noProof/>
        </w:rPr>
      </w:pPr>
      <w:hyperlink w:anchor="_Toc327360085" w:history="1">
        <w:r w:rsidR="00A0648C" w:rsidRPr="00D60ACE">
          <w:rPr>
            <w:rStyle w:val="Hyperlink"/>
            <w:noProof/>
          </w:rPr>
          <w:t>4</w:t>
        </w:r>
        <w:r w:rsidR="00A0648C">
          <w:rPr>
            <w:noProof/>
          </w:rPr>
          <w:tab/>
        </w:r>
        <w:r w:rsidR="00A0648C" w:rsidRPr="00D60ACE">
          <w:rPr>
            <w:rStyle w:val="Hyperlink"/>
            <w:rFonts w:hint="eastAsia"/>
            <w:noProof/>
          </w:rPr>
          <w:t>技术文档</w:t>
        </w:r>
        <w:r w:rsidR="00A0648C">
          <w:rPr>
            <w:noProof/>
            <w:webHidden/>
          </w:rPr>
          <w:tab/>
        </w:r>
        <w:r>
          <w:rPr>
            <w:noProof/>
            <w:webHidden/>
          </w:rPr>
          <w:fldChar w:fldCharType="begin"/>
        </w:r>
        <w:r w:rsidR="00A0648C">
          <w:rPr>
            <w:noProof/>
            <w:webHidden/>
          </w:rPr>
          <w:instrText xml:space="preserve"> PAGEREF _Toc327360085 \h </w:instrText>
        </w:r>
        <w:r>
          <w:rPr>
            <w:noProof/>
            <w:webHidden/>
          </w:rPr>
        </w:r>
        <w:r>
          <w:rPr>
            <w:noProof/>
            <w:webHidden/>
          </w:rPr>
          <w:fldChar w:fldCharType="separate"/>
        </w:r>
        <w:r w:rsidR="00A0648C">
          <w:rPr>
            <w:noProof/>
            <w:webHidden/>
          </w:rPr>
          <w:t>19</w:t>
        </w:r>
        <w:r>
          <w:rPr>
            <w:noProof/>
            <w:webHidden/>
          </w:rPr>
          <w:fldChar w:fldCharType="end"/>
        </w:r>
      </w:hyperlink>
    </w:p>
    <w:p w:rsidR="00A0648C" w:rsidRDefault="00011CFF">
      <w:pPr>
        <w:pStyle w:val="TOC2"/>
        <w:rPr>
          <w:noProof/>
        </w:rPr>
      </w:pPr>
      <w:hyperlink w:anchor="_Toc327360086" w:history="1">
        <w:r w:rsidR="00A0648C" w:rsidRPr="00D60ACE">
          <w:rPr>
            <w:rStyle w:val="Hyperlink"/>
            <w:noProof/>
          </w:rPr>
          <w:t>4.1</w:t>
        </w:r>
        <w:r w:rsidR="00A0648C">
          <w:rPr>
            <w:noProof/>
          </w:rPr>
          <w:tab/>
        </w:r>
        <w:r w:rsidR="00A0648C" w:rsidRPr="00D60ACE">
          <w:rPr>
            <w:rStyle w:val="Hyperlink"/>
            <w:noProof/>
          </w:rPr>
          <w:t>NI</w:t>
        </w:r>
        <w:r w:rsidR="00A0648C" w:rsidRPr="00D60ACE">
          <w:rPr>
            <w:rStyle w:val="Hyperlink"/>
            <w:rFonts w:hint="eastAsia"/>
            <w:noProof/>
          </w:rPr>
          <w:t>机器视觉选型指南</w:t>
        </w:r>
        <w:r w:rsidR="00A0648C">
          <w:rPr>
            <w:noProof/>
            <w:webHidden/>
          </w:rPr>
          <w:tab/>
        </w:r>
        <w:r>
          <w:rPr>
            <w:noProof/>
            <w:webHidden/>
          </w:rPr>
          <w:fldChar w:fldCharType="begin"/>
        </w:r>
        <w:r w:rsidR="00A0648C">
          <w:rPr>
            <w:noProof/>
            <w:webHidden/>
          </w:rPr>
          <w:instrText xml:space="preserve"> PAGEREF _Toc327360086 \h </w:instrText>
        </w:r>
        <w:r>
          <w:rPr>
            <w:noProof/>
            <w:webHidden/>
          </w:rPr>
        </w:r>
        <w:r>
          <w:rPr>
            <w:noProof/>
            <w:webHidden/>
          </w:rPr>
          <w:fldChar w:fldCharType="separate"/>
        </w:r>
        <w:r w:rsidR="00A0648C">
          <w:rPr>
            <w:noProof/>
            <w:webHidden/>
          </w:rPr>
          <w:t>19</w:t>
        </w:r>
        <w:r>
          <w:rPr>
            <w:noProof/>
            <w:webHidden/>
          </w:rPr>
          <w:fldChar w:fldCharType="end"/>
        </w:r>
      </w:hyperlink>
    </w:p>
    <w:p w:rsidR="00A0648C" w:rsidRDefault="00011CFF">
      <w:pPr>
        <w:pStyle w:val="TOC2"/>
        <w:rPr>
          <w:noProof/>
        </w:rPr>
      </w:pPr>
      <w:hyperlink w:anchor="_Toc327360087" w:history="1">
        <w:r w:rsidR="00A0648C" w:rsidRPr="00D60ACE">
          <w:rPr>
            <w:rStyle w:val="Hyperlink"/>
            <w:noProof/>
          </w:rPr>
          <w:t>4.2</w:t>
        </w:r>
        <w:r w:rsidR="00A0648C">
          <w:rPr>
            <w:noProof/>
          </w:rPr>
          <w:tab/>
        </w:r>
        <w:r w:rsidR="00A0648C" w:rsidRPr="00D60ACE">
          <w:rPr>
            <w:rStyle w:val="Hyperlink"/>
            <w:rFonts w:hint="eastAsia"/>
            <w:noProof/>
          </w:rPr>
          <w:t>为您的机器视觉应用选择合适的硬件</w:t>
        </w:r>
        <w:r w:rsidR="00A0648C">
          <w:rPr>
            <w:noProof/>
            <w:webHidden/>
          </w:rPr>
          <w:tab/>
        </w:r>
        <w:r>
          <w:rPr>
            <w:noProof/>
            <w:webHidden/>
          </w:rPr>
          <w:fldChar w:fldCharType="begin"/>
        </w:r>
        <w:r w:rsidR="00A0648C">
          <w:rPr>
            <w:noProof/>
            <w:webHidden/>
          </w:rPr>
          <w:instrText xml:space="preserve"> PAGEREF _Toc327360087 \h </w:instrText>
        </w:r>
        <w:r>
          <w:rPr>
            <w:noProof/>
            <w:webHidden/>
          </w:rPr>
        </w:r>
        <w:r>
          <w:rPr>
            <w:noProof/>
            <w:webHidden/>
          </w:rPr>
          <w:fldChar w:fldCharType="separate"/>
        </w:r>
        <w:r w:rsidR="00A0648C">
          <w:rPr>
            <w:noProof/>
            <w:webHidden/>
          </w:rPr>
          <w:t>19</w:t>
        </w:r>
        <w:r>
          <w:rPr>
            <w:noProof/>
            <w:webHidden/>
          </w:rPr>
          <w:fldChar w:fldCharType="end"/>
        </w:r>
      </w:hyperlink>
    </w:p>
    <w:p w:rsidR="00A0648C" w:rsidRDefault="00011CFF">
      <w:pPr>
        <w:pStyle w:val="TOC2"/>
        <w:rPr>
          <w:noProof/>
        </w:rPr>
      </w:pPr>
      <w:hyperlink w:anchor="_Toc327360088" w:history="1">
        <w:r w:rsidR="00A0648C" w:rsidRPr="00D60ACE">
          <w:rPr>
            <w:rStyle w:val="Hyperlink"/>
            <w:noProof/>
          </w:rPr>
          <w:t>4.3</w:t>
        </w:r>
        <w:r w:rsidR="00A0648C">
          <w:rPr>
            <w:noProof/>
          </w:rPr>
          <w:tab/>
        </w:r>
        <w:r w:rsidR="00A0648C" w:rsidRPr="00D60ACE">
          <w:rPr>
            <w:rStyle w:val="Hyperlink"/>
            <w:rFonts w:hint="eastAsia"/>
            <w:noProof/>
          </w:rPr>
          <w:t>选择视觉软件需要考虑的</w:t>
        </w:r>
        <w:r w:rsidR="00A0648C" w:rsidRPr="00D60ACE">
          <w:rPr>
            <w:rStyle w:val="Hyperlink"/>
            <w:noProof/>
          </w:rPr>
          <w:t>10</w:t>
        </w:r>
        <w:r w:rsidR="00A0648C" w:rsidRPr="00D60ACE">
          <w:rPr>
            <w:rStyle w:val="Hyperlink"/>
            <w:rFonts w:hint="eastAsia"/>
            <w:noProof/>
          </w:rPr>
          <w:t>个方面</w:t>
        </w:r>
        <w:r w:rsidR="00A0648C">
          <w:rPr>
            <w:noProof/>
            <w:webHidden/>
          </w:rPr>
          <w:tab/>
        </w:r>
        <w:r>
          <w:rPr>
            <w:noProof/>
            <w:webHidden/>
          </w:rPr>
          <w:fldChar w:fldCharType="begin"/>
        </w:r>
        <w:r w:rsidR="00A0648C">
          <w:rPr>
            <w:noProof/>
            <w:webHidden/>
          </w:rPr>
          <w:instrText xml:space="preserve"> PAGEREF _Toc327360088 \h </w:instrText>
        </w:r>
        <w:r>
          <w:rPr>
            <w:noProof/>
            <w:webHidden/>
          </w:rPr>
        </w:r>
        <w:r>
          <w:rPr>
            <w:noProof/>
            <w:webHidden/>
          </w:rPr>
          <w:fldChar w:fldCharType="separate"/>
        </w:r>
        <w:r w:rsidR="00A0648C">
          <w:rPr>
            <w:noProof/>
            <w:webHidden/>
          </w:rPr>
          <w:t>19</w:t>
        </w:r>
        <w:r>
          <w:rPr>
            <w:noProof/>
            <w:webHidden/>
          </w:rPr>
          <w:fldChar w:fldCharType="end"/>
        </w:r>
      </w:hyperlink>
    </w:p>
    <w:p w:rsidR="00A0648C" w:rsidRDefault="00011CFF">
      <w:pPr>
        <w:pStyle w:val="TOC2"/>
        <w:rPr>
          <w:noProof/>
        </w:rPr>
      </w:pPr>
      <w:hyperlink w:anchor="_Toc327360089" w:history="1">
        <w:r w:rsidR="00A0648C" w:rsidRPr="00D60ACE">
          <w:rPr>
            <w:rStyle w:val="Hyperlink"/>
            <w:noProof/>
          </w:rPr>
          <w:t>4.4</w:t>
        </w:r>
        <w:r w:rsidR="00A0648C">
          <w:rPr>
            <w:noProof/>
          </w:rPr>
          <w:tab/>
        </w:r>
        <w:r w:rsidR="00A0648C" w:rsidRPr="00D60ACE">
          <w:rPr>
            <w:rStyle w:val="Hyperlink"/>
            <w:noProof/>
          </w:rPr>
          <w:t>NI Vision for LabVIEW</w:t>
        </w:r>
        <w:r w:rsidR="00A0648C">
          <w:rPr>
            <w:noProof/>
            <w:webHidden/>
          </w:rPr>
          <w:tab/>
        </w:r>
        <w:r>
          <w:rPr>
            <w:noProof/>
            <w:webHidden/>
          </w:rPr>
          <w:fldChar w:fldCharType="begin"/>
        </w:r>
        <w:r w:rsidR="00A0648C">
          <w:rPr>
            <w:noProof/>
            <w:webHidden/>
          </w:rPr>
          <w:instrText xml:space="preserve"> PAGEREF _Toc327360089 \h </w:instrText>
        </w:r>
        <w:r>
          <w:rPr>
            <w:noProof/>
            <w:webHidden/>
          </w:rPr>
        </w:r>
        <w:r>
          <w:rPr>
            <w:noProof/>
            <w:webHidden/>
          </w:rPr>
          <w:fldChar w:fldCharType="separate"/>
        </w:r>
        <w:r w:rsidR="00A0648C">
          <w:rPr>
            <w:noProof/>
            <w:webHidden/>
          </w:rPr>
          <w:t>19</w:t>
        </w:r>
        <w:r>
          <w:rPr>
            <w:noProof/>
            <w:webHidden/>
          </w:rPr>
          <w:fldChar w:fldCharType="end"/>
        </w:r>
      </w:hyperlink>
    </w:p>
    <w:p w:rsidR="00A0648C" w:rsidRDefault="00011CFF">
      <w:pPr>
        <w:pStyle w:val="TOC2"/>
        <w:rPr>
          <w:noProof/>
        </w:rPr>
      </w:pPr>
      <w:hyperlink w:anchor="_Toc327360090" w:history="1">
        <w:r w:rsidR="00A0648C" w:rsidRPr="00D60ACE">
          <w:rPr>
            <w:rStyle w:val="Hyperlink"/>
            <w:noProof/>
          </w:rPr>
          <w:t>4.5</w:t>
        </w:r>
        <w:r w:rsidR="00A0648C">
          <w:rPr>
            <w:noProof/>
          </w:rPr>
          <w:tab/>
        </w:r>
        <w:r w:rsidR="00A0648C" w:rsidRPr="00D60ACE">
          <w:rPr>
            <w:rStyle w:val="Hyperlink"/>
            <w:noProof/>
          </w:rPr>
          <w:t>NI Vision Concepts Manual</w:t>
        </w:r>
        <w:r w:rsidR="00A0648C">
          <w:rPr>
            <w:noProof/>
            <w:webHidden/>
          </w:rPr>
          <w:tab/>
        </w:r>
        <w:r>
          <w:rPr>
            <w:noProof/>
            <w:webHidden/>
          </w:rPr>
          <w:fldChar w:fldCharType="begin"/>
        </w:r>
        <w:r w:rsidR="00A0648C">
          <w:rPr>
            <w:noProof/>
            <w:webHidden/>
          </w:rPr>
          <w:instrText xml:space="preserve"> PAGEREF _Toc327360090 \h </w:instrText>
        </w:r>
        <w:r>
          <w:rPr>
            <w:noProof/>
            <w:webHidden/>
          </w:rPr>
        </w:r>
        <w:r>
          <w:rPr>
            <w:noProof/>
            <w:webHidden/>
          </w:rPr>
          <w:fldChar w:fldCharType="separate"/>
        </w:r>
        <w:r w:rsidR="00A0648C">
          <w:rPr>
            <w:noProof/>
            <w:webHidden/>
          </w:rPr>
          <w:t>19</w:t>
        </w:r>
        <w:r>
          <w:rPr>
            <w:noProof/>
            <w:webHidden/>
          </w:rPr>
          <w:fldChar w:fldCharType="end"/>
        </w:r>
      </w:hyperlink>
    </w:p>
    <w:p w:rsidR="00A0648C" w:rsidRDefault="00011CFF">
      <w:pPr>
        <w:pStyle w:val="TOC2"/>
        <w:rPr>
          <w:noProof/>
        </w:rPr>
      </w:pPr>
      <w:hyperlink w:anchor="_Toc327360091" w:history="1">
        <w:r w:rsidR="00A0648C" w:rsidRPr="00D60ACE">
          <w:rPr>
            <w:rStyle w:val="Hyperlink"/>
            <w:noProof/>
          </w:rPr>
          <w:t>4.6</w:t>
        </w:r>
        <w:r w:rsidR="00A0648C">
          <w:rPr>
            <w:noProof/>
          </w:rPr>
          <w:tab/>
        </w:r>
        <w:r w:rsidR="00A0648C" w:rsidRPr="00D60ACE">
          <w:rPr>
            <w:rStyle w:val="Hyperlink"/>
            <w:rFonts w:hint="eastAsia"/>
            <w:noProof/>
          </w:rPr>
          <w:t>机器视觉模块说明文档</w:t>
        </w:r>
        <w:r w:rsidR="00A0648C">
          <w:rPr>
            <w:noProof/>
            <w:webHidden/>
          </w:rPr>
          <w:tab/>
        </w:r>
        <w:r>
          <w:rPr>
            <w:noProof/>
            <w:webHidden/>
          </w:rPr>
          <w:fldChar w:fldCharType="begin"/>
        </w:r>
        <w:r w:rsidR="00A0648C">
          <w:rPr>
            <w:noProof/>
            <w:webHidden/>
          </w:rPr>
          <w:instrText xml:space="preserve"> PAGEREF _Toc327360091 \h </w:instrText>
        </w:r>
        <w:r>
          <w:rPr>
            <w:noProof/>
            <w:webHidden/>
          </w:rPr>
        </w:r>
        <w:r>
          <w:rPr>
            <w:noProof/>
            <w:webHidden/>
          </w:rPr>
          <w:fldChar w:fldCharType="separate"/>
        </w:r>
        <w:r w:rsidR="00A0648C">
          <w:rPr>
            <w:noProof/>
            <w:webHidden/>
          </w:rPr>
          <w:t>20</w:t>
        </w:r>
        <w:r>
          <w:rPr>
            <w:noProof/>
            <w:webHidden/>
          </w:rPr>
          <w:fldChar w:fldCharType="end"/>
        </w:r>
      </w:hyperlink>
    </w:p>
    <w:p w:rsidR="00A0648C" w:rsidRDefault="00011CFF">
      <w:pPr>
        <w:pStyle w:val="TOC2"/>
        <w:rPr>
          <w:noProof/>
        </w:rPr>
      </w:pPr>
      <w:hyperlink w:anchor="_Toc327360092" w:history="1">
        <w:r w:rsidR="00A0648C" w:rsidRPr="00D60ACE">
          <w:rPr>
            <w:rStyle w:val="Hyperlink"/>
            <w:noProof/>
          </w:rPr>
          <w:t>4.7</w:t>
        </w:r>
        <w:r w:rsidR="00A0648C">
          <w:rPr>
            <w:noProof/>
          </w:rPr>
          <w:tab/>
        </w:r>
        <w:r w:rsidR="00A0648C" w:rsidRPr="00D60ACE">
          <w:rPr>
            <w:rStyle w:val="Hyperlink"/>
            <w:rFonts w:hint="eastAsia"/>
            <w:noProof/>
          </w:rPr>
          <w:t>基于</w:t>
        </w:r>
        <w:r w:rsidR="00A0648C" w:rsidRPr="00D60ACE">
          <w:rPr>
            <w:rStyle w:val="Hyperlink"/>
            <w:noProof/>
          </w:rPr>
          <w:t>LabVIEW</w:t>
        </w:r>
        <w:r w:rsidR="00A0648C" w:rsidRPr="00D60ACE">
          <w:rPr>
            <w:rStyle w:val="Hyperlink"/>
            <w:rFonts w:hint="eastAsia"/>
            <w:noProof/>
          </w:rPr>
          <w:t>的图像工程实验</w:t>
        </w:r>
        <w:r w:rsidR="00A0648C">
          <w:rPr>
            <w:noProof/>
            <w:webHidden/>
          </w:rPr>
          <w:tab/>
        </w:r>
        <w:r>
          <w:rPr>
            <w:noProof/>
            <w:webHidden/>
          </w:rPr>
          <w:fldChar w:fldCharType="begin"/>
        </w:r>
        <w:r w:rsidR="00A0648C">
          <w:rPr>
            <w:noProof/>
            <w:webHidden/>
          </w:rPr>
          <w:instrText xml:space="preserve"> PAGEREF _Toc327360092 \h </w:instrText>
        </w:r>
        <w:r>
          <w:rPr>
            <w:noProof/>
            <w:webHidden/>
          </w:rPr>
        </w:r>
        <w:r>
          <w:rPr>
            <w:noProof/>
            <w:webHidden/>
          </w:rPr>
          <w:fldChar w:fldCharType="separate"/>
        </w:r>
        <w:r w:rsidR="00A0648C">
          <w:rPr>
            <w:noProof/>
            <w:webHidden/>
          </w:rPr>
          <w:t>20</w:t>
        </w:r>
        <w:r>
          <w:rPr>
            <w:noProof/>
            <w:webHidden/>
          </w:rPr>
          <w:fldChar w:fldCharType="end"/>
        </w:r>
      </w:hyperlink>
    </w:p>
    <w:p w:rsidR="00BD6359" w:rsidRDefault="00011CFF">
      <w:pPr>
        <w:spacing w:after="200"/>
        <w:ind w:firstLineChars="0" w:firstLine="0"/>
      </w:pPr>
      <w:r>
        <w:fldChar w:fldCharType="end"/>
      </w:r>
    </w:p>
    <w:p w:rsidR="007B64D4" w:rsidRDefault="007B64D4">
      <w:pPr>
        <w:spacing w:after="200"/>
        <w:ind w:firstLineChars="0" w:firstLine="0"/>
      </w:pPr>
      <w:r>
        <w:br w:type="page"/>
      </w:r>
    </w:p>
    <w:p w:rsidR="00630F7C" w:rsidRDefault="00746905" w:rsidP="00BD6359">
      <w:pPr>
        <w:pStyle w:val="Heading1"/>
      </w:pPr>
      <w:bookmarkStart w:id="0" w:name="_Toc327134871"/>
      <w:bookmarkStart w:id="1" w:name="_Toc327360050"/>
      <w:r>
        <w:rPr>
          <w:rFonts w:hint="eastAsia"/>
        </w:rPr>
        <w:lastRenderedPageBreak/>
        <w:t>NI Vision</w:t>
      </w:r>
      <w:r w:rsidR="00630F7C">
        <w:rPr>
          <w:rFonts w:hint="eastAsia"/>
        </w:rPr>
        <w:t>概览</w:t>
      </w:r>
      <w:bookmarkEnd w:id="0"/>
      <w:bookmarkEnd w:id="1"/>
    </w:p>
    <w:p w:rsidR="00630F7C" w:rsidRDefault="00630F7C" w:rsidP="00F64D67">
      <w:pPr>
        <w:pStyle w:val="10"/>
        <w:ind w:firstLine="480"/>
        <w:rPr>
          <w:rFonts w:eastAsiaTheme="minorEastAsia"/>
        </w:rPr>
      </w:pPr>
      <w:r>
        <w:t>30</w:t>
      </w:r>
      <w:r>
        <w:rPr>
          <w:rFonts w:hint="eastAsia"/>
        </w:rPr>
        <w:t>余年来，</w:t>
      </w:r>
      <w:r>
        <w:t>NI</w:t>
      </w:r>
      <w:r>
        <w:rPr>
          <w:rFonts w:hint="eastAsia"/>
        </w:rPr>
        <w:t>作为测量和自动化领域的翘楚，提供着面向全球工程师和科学家的强大硬件平台和灵活软件。</w:t>
      </w:r>
      <w:r>
        <w:t xml:space="preserve"> 10</w:t>
      </w:r>
      <w:r>
        <w:rPr>
          <w:rFonts w:hint="eastAsia"/>
        </w:rPr>
        <w:t>多年以前，</w:t>
      </w:r>
      <w:r>
        <w:t>NI</w:t>
      </w:r>
      <w:r>
        <w:rPr>
          <w:rFonts w:hint="eastAsia"/>
        </w:rPr>
        <w:t>产品系列中便纳入了机器视觉。</w:t>
      </w:r>
      <w:r>
        <w:t xml:space="preserve"> NI</w:t>
      </w:r>
      <w:r>
        <w:rPr>
          <w:rFonts w:hint="eastAsia"/>
        </w:rPr>
        <w:t>机器视觉平台中的硬件产品，既包含用于</w:t>
      </w:r>
      <w:r>
        <w:t>PCI</w:t>
      </w:r>
      <w:r>
        <w:rPr>
          <w:rFonts w:hint="eastAsia"/>
        </w:rPr>
        <w:t>和</w:t>
      </w:r>
      <w:r>
        <w:t>PXI</w:t>
      </w:r>
      <w:r>
        <w:rPr>
          <w:rFonts w:hint="eastAsia"/>
        </w:rPr>
        <w:t>系统的插入式设备，也包含传感器自身能够进行图像处理的</w:t>
      </w:r>
      <w:r>
        <w:t>NI</w:t>
      </w:r>
      <w:r>
        <w:rPr>
          <w:rFonts w:hint="eastAsia"/>
        </w:rPr>
        <w:t>智能相机。</w:t>
      </w:r>
      <w:r>
        <w:t xml:space="preserve"> </w:t>
      </w:r>
      <w:r>
        <w:rPr>
          <w:rFonts w:hint="eastAsia"/>
        </w:rPr>
        <w:t>软件选择包含：从各类相机上获取图像的图像采集软件、世界一流的图像处理库、用于工业机器视觉应用的可配置式界面。</w:t>
      </w:r>
      <w:r>
        <w:t xml:space="preserve"> </w:t>
      </w:r>
    </w:p>
    <w:p w:rsidR="00630F7C" w:rsidRDefault="00630F7C" w:rsidP="00C85B66">
      <w:pPr>
        <w:pStyle w:val="Heading2"/>
        <w:ind w:left="708" w:hangingChars="252" w:hanging="708"/>
      </w:pPr>
      <w:bookmarkStart w:id="2" w:name="toc1"/>
      <w:bookmarkStart w:id="3" w:name="_Toc327134872"/>
      <w:bookmarkStart w:id="4" w:name="_Toc327360051"/>
      <w:bookmarkEnd w:id="2"/>
      <w:r>
        <w:t>为何选择机器视觉</w:t>
      </w:r>
      <w:r>
        <w:rPr>
          <w:rFonts w:ascii="宋体" w:eastAsia="宋体" w:hAnsi="宋体" w:cs="宋体" w:hint="eastAsia"/>
        </w:rPr>
        <w:t>？</w:t>
      </w:r>
      <w:bookmarkEnd w:id="3"/>
      <w:bookmarkEnd w:id="4"/>
    </w:p>
    <w:p w:rsidR="00630F7C" w:rsidRDefault="00630F7C" w:rsidP="00F64D67">
      <w:pPr>
        <w:pStyle w:val="10"/>
        <w:ind w:firstLine="480"/>
      </w:pPr>
      <w:r>
        <w:rPr>
          <w:rFonts w:hint="eastAsia"/>
        </w:rPr>
        <w:t>工程师和科学家舍弃了其他传统的传感器和测量工具，转而使用与许多传统工具相比能够提供独特功能的机器视觉。</w:t>
      </w:r>
      <w:r>
        <w:t xml:space="preserve"> </w:t>
      </w:r>
      <w:r>
        <w:rPr>
          <w:rFonts w:hint="eastAsia"/>
        </w:rPr>
        <w:t>试想，如果一部传送带以每分钟</w:t>
      </w:r>
      <w:r>
        <w:t>300</w:t>
      </w:r>
      <w:r>
        <w:rPr>
          <w:rFonts w:hint="eastAsia"/>
        </w:rPr>
        <w:t>个部件的速度传送物品，而您希望对生产线上的物品进行简单的宽度测量。</w:t>
      </w:r>
      <w:r>
        <w:t xml:space="preserve"> </w:t>
      </w:r>
      <w:r>
        <w:rPr>
          <w:rFonts w:hint="eastAsia"/>
        </w:rPr>
        <w:t>选择传统工具，您需要借助卡尺准确读取数据。</w:t>
      </w:r>
      <w:r>
        <w:t xml:space="preserve"> </w:t>
      </w:r>
      <w:r>
        <w:rPr>
          <w:rFonts w:hint="eastAsia"/>
        </w:rPr>
        <w:t>但您却无法有效测量每个部件，因此便需要借助采样并且每次测量第</w:t>
      </w:r>
      <w:r>
        <w:t>100</w:t>
      </w:r>
      <w:r>
        <w:rPr>
          <w:rFonts w:hint="eastAsia"/>
        </w:rPr>
        <w:t>个部件，这意味着系统在一个组件上会消耗</w:t>
      </w:r>
      <w:r>
        <w:t>20</w:t>
      </w:r>
      <w:r>
        <w:rPr>
          <w:rFonts w:hint="eastAsia"/>
        </w:rPr>
        <w:t>秒钟将物体从传送带上取下，进而对其进行测量和替换。</w:t>
      </w:r>
      <w:r>
        <w:t xml:space="preserve"> </w:t>
      </w:r>
      <w:r>
        <w:rPr>
          <w:rFonts w:hint="eastAsia"/>
        </w:rPr>
        <w:t>此外，当操作人员或机械臂试图从传送带上取下并替换该物品时，还有物品受损的风险。</w:t>
      </w:r>
    </w:p>
    <w:p w:rsidR="00630F7C" w:rsidRDefault="00630F7C" w:rsidP="00F64D67">
      <w:pPr>
        <w:pStyle w:val="10"/>
        <w:ind w:firstLine="480"/>
      </w:pPr>
      <w:r>
        <w:rPr>
          <w:rFonts w:hint="eastAsia"/>
        </w:rPr>
        <w:t>选择机器视觉，您能够检测各个部件，而无需进行随机采样并希望其他部件也完好无恙。</w:t>
      </w:r>
      <w:r>
        <w:t xml:space="preserve"> </w:t>
      </w:r>
      <w:r>
        <w:rPr>
          <w:rFonts w:hint="eastAsia"/>
        </w:rPr>
        <w:t>由于机器视觉工具不具破坏性，您不仅能够确保部件在测量过程中毫发无损，还能够实现极高精度的测量。</w:t>
      </w:r>
    </w:p>
    <w:p w:rsidR="00630F7C" w:rsidRDefault="00630F7C" w:rsidP="00630F7C">
      <w:pPr>
        <w:pStyle w:val="NormalWeb"/>
        <w:ind w:firstLine="480"/>
        <w:jc w:val="center"/>
      </w:pPr>
      <w:r>
        <w:rPr>
          <w:noProof/>
        </w:rPr>
        <w:drawing>
          <wp:inline distT="0" distB="0" distL="0" distR="0">
            <wp:extent cx="1316990" cy="1228725"/>
            <wp:effectExtent l="19050" t="0" r="0" b="0"/>
            <wp:docPr id="7" name="Picture 7" descr="http://www.ni.com/cms/images/devzone/tut/circuit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ni.com/cms/images/devzone/tut/circuitboard.JPG"/>
                    <pic:cNvPicPr>
                      <a:picLocks noChangeAspect="1" noChangeArrowheads="1"/>
                    </pic:cNvPicPr>
                  </pic:nvPicPr>
                  <pic:blipFill>
                    <a:blip r:embed="rId8" cstate="print"/>
                    <a:srcRect/>
                    <a:stretch>
                      <a:fillRect/>
                    </a:stretch>
                  </pic:blipFill>
                  <pic:spPr bwMode="auto">
                    <a:xfrm>
                      <a:off x="0" y="0"/>
                      <a:ext cx="1316990" cy="1228725"/>
                    </a:xfrm>
                    <a:prstGeom prst="rect">
                      <a:avLst/>
                    </a:prstGeom>
                    <a:noFill/>
                    <a:ln w="9525">
                      <a:noFill/>
                      <a:miter lim="800000"/>
                      <a:headEnd/>
                      <a:tailEnd/>
                    </a:ln>
                  </pic:spPr>
                </pic:pic>
              </a:graphicData>
            </a:graphic>
          </wp:inline>
        </w:drawing>
      </w:r>
      <w:r>
        <w:t xml:space="preserve">       </w:t>
      </w:r>
      <w:r>
        <w:rPr>
          <w:noProof/>
        </w:rPr>
        <w:drawing>
          <wp:inline distT="0" distB="0" distL="0" distR="0">
            <wp:extent cx="1316990" cy="1257935"/>
            <wp:effectExtent l="19050" t="0" r="0" b="0"/>
            <wp:docPr id="8" name="Picture 8" descr="http://www.ni.com/cms/images/devzone/tut/clam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ni.com/cms/images/devzone/tut/clamps.JPG"/>
                    <pic:cNvPicPr>
                      <a:picLocks noChangeAspect="1" noChangeArrowheads="1"/>
                    </pic:cNvPicPr>
                  </pic:nvPicPr>
                  <pic:blipFill>
                    <a:blip r:embed="rId9" cstate="print"/>
                    <a:srcRect/>
                    <a:stretch>
                      <a:fillRect/>
                    </a:stretch>
                  </pic:blipFill>
                  <pic:spPr bwMode="auto">
                    <a:xfrm>
                      <a:off x="0" y="0"/>
                      <a:ext cx="1316990" cy="1257935"/>
                    </a:xfrm>
                    <a:prstGeom prst="rect">
                      <a:avLst/>
                    </a:prstGeom>
                    <a:noFill/>
                    <a:ln w="9525">
                      <a:noFill/>
                      <a:miter lim="800000"/>
                      <a:headEnd/>
                      <a:tailEnd/>
                    </a:ln>
                  </pic:spPr>
                </pic:pic>
              </a:graphicData>
            </a:graphic>
          </wp:inline>
        </w:drawing>
      </w:r>
      <w:r>
        <w:t xml:space="preserve">      </w:t>
      </w:r>
      <w:r>
        <w:rPr>
          <w:noProof/>
        </w:rPr>
        <w:drawing>
          <wp:inline distT="0" distB="0" distL="0" distR="0">
            <wp:extent cx="1492250" cy="1257935"/>
            <wp:effectExtent l="19050" t="0" r="0" b="0"/>
            <wp:docPr id="9" name="Picture 9" descr="http://www.ni.com/cms/images/devzone/tut/2dcode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ni.com/cms/images/devzone/tut/2dcodebig.JPG"/>
                    <pic:cNvPicPr>
                      <a:picLocks noChangeAspect="1" noChangeArrowheads="1"/>
                    </pic:cNvPicPr>
                  </pic:nvPicPr>
                  <pic:blipFill>
                    <a:blip r:embed="rId10" cstate="print"/>
                    <a:srcRect/>
                    <a:stretch>
                      <a:fillRect/>
                    </a:stretch>
                  </pic:blipFill>
                  <pic:spPr bwMode="auto">
                    <a:xfrm>
                      <a:off x="0" y="0"/>
                      <a:ext cx="1492250" cy="1257935"/>
                    </a:xfrm>
                    <a:prstGeom prst="rect">
                      <a:avLst/>
                    </a:prstGeom>
                    <a:noFill/>
                    <a:ln w="9525">
                      <a:noFill/>
                      <a:miter lim="800000"/>
                      <a:headEnd/>
                      <a:tailEnd/>
                    </a:ln>
                  </pic:spPr>
                </pic:pic>
              </a:graphicData>
            </a:graphic>
          </wp:inline>
        </w:drawing>
      </w:r>
    </w:p>
    <w:p w:rsidR="00630F7C" w:rsidRDefault="00630F7C" w:rsidP="00630F7C">
      <w:pPr>
        <w:pStyle w:val="NormalWeb"/>
        <w:ind w:firstLine="480"/>
        <w:jc w:val="center"/>
      </w:pPr>
      <w:r>
        <w:rPr>
          <w:rFonts w:ascii="宋体" w:eastAsia="宋体" w:hAnsi="宋体" w:cs="宋体" w:hint="eastAsia"/>
        </w:rPr>
        <w:t>图</w:t>
      </w:r>
      <w:r>
        <w:t xml:space="preserve">1. </w:t>
      </w:r>
      <w:r>
        <w:rPr>
          <w:rFonts w:ascii="宋体" w:eastAsia="宋体" w:hAnsi="宋体" w:cs="宋体" w:hint="eastAsia"/>
        </w:rPr>
        <w:t>机器视觉应用的实例</w:t>
      </w:r>
    </w:p>
    <w:p w:rsidR="00630F7C" w:rsidRDefault="00630F7C" w:rsidP="00F64D67">
      <w:pPr>
        <w:pStyle w:val="10"/>
        <w:ind w:firstLine="480"/>
      </w:pPr>
      <w:r>
        <w:rPr>
          <w:rFonts w:hint="eastAsia"/>
        </w:rPr>
        <w:t>传统型传感器使得其他许多任务面临难以有效执行，甚至根本无法执行的窘境。</w:t>
      </w:r>
      <w:r>
        <w:t xml:space="preserve"> </w:t>
      </w:r>
      <w:r>
        <w:rPr>
          <w:rFonts w:hint="eastAsia"/>
        </w:rPr>
        <w:t>而如果灵活的机器视觉软件和硬件具备了足以开展测量的强大功能，那么，确认标签、计算进入瓶中的弹丸、监控超速移动的子弹、读取或识别包装上的文字、读取</w:t>
      </w:r>
      <w:r>
        <w:t>1</w:t>
      </w:r>
      <w:r>
        <w:rPr>
          <w:rFonts w:hint="eastAsia"/>
        </w:rPr>
        <w:t>维和</w:t>
      </w:r>
      <w:r>
        <w:t>2</w:t>
      </w:r>
      <w:r>
        <w:rPr>
          <w:rFonts w:hint="eastAsia"/>
        </w:rPr>
        <w:t>维条形码以及许多其他应用，都将易如反掌。</w:t>
      </w:r>
      <w:r>
        <w:t xml:space="preserve"> </w:t>
      </w:r>
      <w:r>
        <w:rPr>
          <w:rFonts w:hint="eastAsia"/>
        </w:rPr>
        <w:t>您的确可以通过传统工具实现许多其他应用，而机器视觉却能简化这些任务。</w:t>
      </w:r>
      <w:r>
        <w:t xml:space="preserve"> </w:t>
      </w:r>
      <w:r>
        <w:rPr>
          <w:rFonts w:hint="eastAsia"/>
        </w:rPr>
        <w:t>例如，若选择传统工具，您需</w:t>
      </w:r>
      <w:r>
        <w:rPr>
          <w:rFonts w:hint="eastAsia"/>
        </w:rPr>
        <w:lastRenderedPageBreak/>
        <w:t>要将一系列热电偶布满压力罐各处并观察各个热电偶，从而监控压力罐温度异常的情况。</w:t>
      </w:r>
      <w:r>
        <w:t xml:space="preserve"> </w:t>
      </w:r>
      <w:r>
        <w:rPr>
          <w:rFonts w:hint="eastAsia"/>
        </w:rPr>
        <w:t>采用机器视觉，一个红外摄像头就能够观测整个压力罐，您也能够通过机器视觉软件来检测压力罐各点的精确温度，而不仅局限于队列中的部分区域。</w:t>
      </w:r>
    </w:p>
    <w:p w:rsidR="00630F7C" w:rsidRDefault="00630F7C" w:rsidP="00C85B66">
      <w:pPr>
        <w:pStyle w:val="Heading2"/>
        <w:ind w:left="708" w:hangingChars="252" w:hanging="708"/>
      </w:pPr>
      <w:bookmarkStart w:id="5" w:name="toc2"/>
      <w:bookmarkStart w:id="6" w:name="_Toc327134873"/>
      <w:bookmarkStart w:id="7" w:name="_Toc327360052"/>
      <w:bookmarkEnd w:id="5"/>
      <w:r>
        <w:t>NI</w:t>
      </w:r>
      <w:r>
        <w:t>视觉硬</w:t>
      </w:r>
      <w:r>
        <w:rPr>
          <w:rFonts w:ascii="宋体" w:eastAsia="宋体" w:hAnsi="宋体" w:cs="宋体" w:hint="eastAsia"/>
        </w:rPr>
        <w:t>件</w:t>
      </w:r>
      <w:bookmarkEnd w:id="6"/>
      <w:bookmarkEnd w:id="7"/>
    </w:p>
    <w:p w:rsidR="00630F7C" w:rsidRDefault="00630F7C" w:rsidP="00F64D67">
      <w:pPr>
        <w:pStyle w:val="10"/>
        <w:ind w:firstLine="480"/>
      </w:pPr>
      <w:r>
        <w:t>NI</w:t>
      </w:r>
      <w:r>
        <w:rPr>
          <w:rFonts w:hint="eastAsia"/>
        </w:rPr>
        <w:t>视觉硬件提供满足不同应用需求的各种选择，并配以相同且灵活的软件。</w:t>
      </w:r>
      <w:r>
        <w:t xml:space="preserve"> </w:t>
      </w:r>
      <w:r>
        <w:rPr>
          <w:rFonts w:hint="eastAsia"/>
        </w:rPr>
        <w:t>许多希望在测量中纳入视觉数据的工程师和科学家，对插入式</w:t>
      </w:r>
      <w:r>
        <w:t>NI</w:t>
      </w:r>
      <w:r>
        <w:rPr>
          <w:rFonts w:hint="eastAsia"/>
        </w:rPr>
        <w:t>帧接收器的高速和同步选项青睐有加。</w:t>
      </w:r>
      <w:r>
        <w:t xml:space="preserve"> NI</w:t>
      </w:r>
      <w:r>
        <w:rPr>
          <w:rFonts w:hint="eastAsia"/>
        </w:rPr>
        <w:t>的插入式板卡可与</w:t>
      </w:r>
      <w:r>
        <w:t>Camera Link</w:t>
      </w:r>
      <w:r>
        <w:rPr>
          <w:rFonts w:hint="eastAsia"/>
        </w:rPr>
        <w:t>（在当前的标准摄像头接口中具有最高带宽）、</w:t>
      </w:r>
      <w:r>
        <w:t>IEEE 1394</w:t>
      </w:r>
      <w:r>
        <w:rPr>
          <w:rFonts w:hint="eastAsia"/>
        </w:rPr>
        <w:t>、千兆位以太网视觉、模拟、并行数字总线，配合使用。</w:t>
      </w:r>
      <w:r>
        <w:t xml:space="preserve"> </w:t>
      </w:r>
      <w:r>
        <w:rPr>
          <w:rFonts w:hint="eastAsia"/>
        </w:rPr>
        <w:t>如需获取这些总线的各项信息（其中包括这些总线各自的优势），请访问</w:t>
      </w:r>
      <w:r w:rsidR="00011CFF">
        <w:fldChar w:fldCharType="begin"/>
      </w:r>
      <w:r>
        <w:instrText xml:space="preserve"> HYPERLINK "http://zone.ni.com/devzone/cda/tut/p/id/5386" </w:instrText>
      </w:r>
      <w:r w:rsidR="00011CFF">
        <w:fldChar w:fldCharType="separate"/>
      </w:r>
      <w:r>
        <w:rPr>
          <w:rStyle w:val="Hyperlink"/>
          <w:rFonts w:ascii="宋体" w:hAnsi="宋体" w:hint="eastAsia"/>
        </w:rPr>
        <w:t>选择最合适的摄像头总线</w:t>
      </w:r>
      <w:r w:rsidR="00011CFF">
        <w:fldChar w:fldCharType="end"/>
      </w:r>
      <w:r>
        <w:rPr>
          <w:rFonts w:hint="eastAsia"/>
        </w:rPr>
        <w:t>。</w:t>
      </w:r>
      <w:r>
        <w:t xml:space="preserve"> </w:t>
      </w:r>
      <w:r>
        <w:rPr>
          <w:rFonts w:hint="eastAsia"/>
        </w:rPr>
        <w:t>对于</w:t>
      </w:r>
      <w:r>
        <w:t>PC</w:t>
      </w:r>
      <w:r>
        <w:rPr>
          <w:rFonts w:hint="eastAsia"/>
        </w:rPr>
        <w:t>总线而言，</w:t>
      </w:r>
      <w:r>
        <w:t>NI</w:t>
      </w:r>
      <w:r>
        <w:rPr>
          <w:rFonts w:hint="eastAsia"/>
        </w:rPr>
        <w:t>视觉硬件支持</w:t>
      </w:r>
      <w:r>
        <w:t>PCI Express</w:t>
      </w:r>
      <w:r>
        <w:rPr>
          <w:rFonts w:hint="eastAsia"/>
        </w:rPr>
        <w:t>、</w:t>
      </w:r>
      <w:r>
        <w:t>PCI</w:t>
      </w:r>
      <w:r>
        <w:rPr>
          <w:rFonts w:hint="eastAsia"/>
        </w:rPr>
        <w:t>和</w:t>
      </w:r>
      <w:r>
        <w:t>PXI</w:t>
      </w:r>
      <w:r>
        <w:rPr>
          <w:rFonts w:hint="eastAsia"/>
        </w:rPr>
        <w:t>。</w:t>
      </w:r>
    </w:p>
    <w:p w:rsidR="00630F7C" w:rsidRDefault="00630F7C" w:rsidP="00630F7C">
      <w:pPr>
        <w:pStyle w:val="NormalWeb"/>
        <w:ind w:firstLine="480"/>
        <w:jc w:val="center"/>
      </w:pPr>
      <w:r>
        <w:rPr>
          <w:noProof/>
        </w:rPr>
        <w:drawing>
          <wp:inline distT="0" distB="0" distL="0" distR="0">
            <wp:extent cx="3050540" cy="2040890"/>
            <wp:effectExtent l="19050" t="0" r="0" b="0"/>
            <wp:docPr id="10" name="Picture 10" descr="http://www.ni.com/cms/images/devzone/tut/framegrabb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ni.com/cms/images/devzone/tut/framegrabbers.jpg"/>
                    <pic:cNvPicPr>
                      <a:picLocks noChangeAspect="1" noChangeArrowheads="1"/>
                    </pic:cNvPicPr>
                  </pic:nvPicPr>
                  <pic:blipFill>
                    <a:blip r:embed="rId11" cstate="print"/>
                    <a:srcRect/>
                    <a:stretch>
                      <a:fillRect/>
                    </a:stretch>
                  </pic:blipFill>
                  <pic:spPr bwMode="auto">
                    <a:xfrm>
                      <a:off x="0" y="0"/>
                      <a:ext cx="3050540" cy="2040890"/>
                    </a:xfrm>
                    <a:prstGeom prst="rect">
                      <a:avLst/>
                    </a:prstGeom>
                    <a:noFill/>
                    <a:ln w="9525">
                      <a:noFill/>
                      <a:miter lim="800000"/>
                      <a:headEnd/>
                      <a:tailEnd/>
                    </a:ln>
                  </pic:spPr>
                </pic:pic>
              </a:graphicData>
            </a:graphic>
          </wp:inline>
        </w:drawing>
      </w:r>
    </w:p>
    <w:p w:rsidR="00630F7C" w:rsidRDefault="00630F7C" w:rsidP="00630F7C">
      <w:pPr>
        <w:pStyle w:val="NormalWeb"/>
        <w:ind w:firstLine="480"/>
        <w:jc w:val="center"/>
      </w:pPr>
      <w:r>
        <w:rPr>
          <w:rFonts w:ascii="宋体" w:eastAsia="宋体" w:hAnsi="宋体" w:cs="宋体" w:hint="eastAsia"/>
        </w:rPr>
        <w:t>图</w:t>
      </w:r>
      <w:r>
        <w:t xml:space="preserve">2. </w:t>
      </w:r>
      <w:r>
        <w:rPr>
          <w:rFonts w:ascii="宋体" w:eastAsia="宋体" w:hAnsi="宋体" w:cs="宋体" w:hint="eastAsia"/>
        </w:rPr>
        <w:t>插入式</w:t>
      </w:r>
      <w:r>
        <w:t>NI</w:t>
      </w:r>
      <w:r>
        <w:rPr>
          <w:rFonts w:ascii="宋体" w:eastAsia="宋体" w:hAnsi="宋体" w:cs="宋体" w:hint="eastAsia"/>
        </w:rPr>
        <w:t>帧接收器</w:t>
      </w:r>
    </w:p>
    <w:p w:rsidR="00630F7C" w:rsidRDefault="00630F7C" w:rsidP="00F64D67">
      <w:pPr>
        <w:pStyle w:val="10"/>
        <w:ind w:firstLine="480"/>
      </w:pPr>
      <w:r>
        <w:rPr>
          <w:rFonts w:hint="eastAsia"/>
        </w:rPr>
        <w:t>其他</w:t>
      </w:r>
      <w:r>
        <w:t>NI</w:t>
      </w:r>
      <w:r>
        <w:rPr>
          <w:rFonts w:hint="eastAsia"/>
        </w:rPr>
        <w:t>机器视觉选项包含</w:t>
      </w:r>
      <w:r>
        <w:t>2</w:t>
      </w:r>
      <w:r>
        <w:rPr>
          <w:rFonts w:hint="eastAsia"/>
        </w:rPr>
        <w:t>类可靠的工业解决方案</w:t>
      </w:r>
      <w:r>
        <w:t>——NI Compact</w:t>
      </w:r>
      <w:r>
        <w:rPr>
          <w:rFonts w:hint="eastAsia"/>
        </w:rPr>
        <w:t>视觉系统和</w:t>
      </w:r>
      <w:r>
        <w:t>NI</w:t>
      </w:r>
      <w:r>
        <w:rPr>
          <w:rFonts w:hint="eastAsia"/>
        </w:rPr>
        <w:t>智能相机。</w:t>
      </w:r>
      <w:r>
        <w:t xml:space="preserve"> </w:t>
      </w:r>
      <w:hyperlink r:id="rId12" w:history="1">
        <w:r>
          <w:rPr>
            <w:rStyle w:val="Hyperlink"/>
          </w:rPr>
          <w:t>NI Compact</w:t>
        </w:r>
        <w:r>
          <w:rPr>
            <w:rStyle w:val="Hyperlink"/>
            <w:rFonts w:ascii="宋体" w:hAnsi="宋体" w:hint="eastAsia"/>
          </w:rPr>
          <w:t>视觉系统</w:t>
        </w:r>
      </w:hyperlink>
      <w:r>
        <w:rPr>
          <w:rFonts w:hint="eastAsia"/>
        </w:rPr>
        <w:t>能够直接连接多达</w:t>
      </w:r>
      <w:r>
        <w:t>3</w:t>
      </w:r>
      <w:r>
        <w:rPr>
          <w:rFonts w:hint="eastAsia"/>
        </w:rPr>
        <w:t>个</w:t>
      </w:r>
      <w:r>
        <w:t>IEEE 1394</w:t>
      </w:r>
      <w:r>
        <w:rPr>
          <w:rFonts w:hint="eastAsia"/>
        </w:rPr>
        <w:t>摄像头，并配有板载处理器和现场编程门阵列</w:t>
      </w:r>
      <w:r>
        <w:t>(FPGA)</w:t>
      </w:r>
      <w:r>
        <w:rPr>
          <w:rFonts w:hint="eastAsia"/>
        </w:rPr>
        <w:t>用于精确定时和自定义数字</w:t>
      </w:r>
      <w:r>
        <w:t>I/O</w:t>
      </w:r>
      <w:r>
        <w:rPr>
          <w:rFonts w:hint="eastAsia"/>
        </w:rPr>
        <w:t>接口。</w:t>
      </w:r>
      <w:r>
        <w:t xml:space="preserve"> </w:t>
      </w:r>
      <w:r>
        <w:rPr>
          <w:rFonts w:hint="eastAsia"/>
        </w:rPr>
        <w:t>与</w:t>
      </w:r>
      <w:r>
        <w:t>NI</w:t>
      </w:r>
      <w:r>
        <w:rPr>
          <w:rFonts w:hint="eastAsia"/>
        </w:rPr>
        <w:t>推出的</w:t>
      </w:r>
      <w:r>
        <w:t>IEEE 1394</w:t>
      </w:r>
      <w:r>
        <w:rPr>
          <w:rFonts w:hint="eastAsia"/>
        </w:rPr>
        <w:t>帧接收器类似，</w:t>
      </w:r>
      <w:r>
        <w:t>NI Compact</w:t>
      </w:r>
      <w:r>
        <w:rPr>
          <w:rFonts w:hint="eastAsia"/>
        </w:rPr>
        <w:t>视觉系统支持任何与</w:t>
      </w:r>
      <w:r>
        <w:t>DCAM</w:t>
      </w:r>
      <w:r>
        <w:rPr>
          <w:rFonts w:hint="eastAsia"/>
        </w:rPr>
        <w:t>兼容的机器视觉摄像头。</w:t>
      </w:r>
      <w:r>
        <w:t xml:space="preserve"> NI</w:t>
      </w:r>
      <w:r>
        <w:rPr>
          <w:rFonts w:hint="eastAsia"/>
        </w:rPr>
        <w:t>提供</w:t>
      </w:r>
      <w:r>
        <w:t>3</w:t>
      </w:r>
      <w:r>
        <w:rPr>
          <w:rFonts w:hint="eastAsia"/>
        </w:rPr>
        <w:t>款具有不同板载内存与处理器速度的</w:t>
      </w:r>
      <w:r>
        <w:t>NI Compact</w:t>
      </w:r>
      <w:r>
        <w:rPr>
          <w:rFonts w:hint="eastAsia"/>
        </w:rPr>
        <w:t>视觉系统。</w:t>
      </w:r>
      <w:r>
        <w:t xml:space="preserve"> </w:t>
      </w:r>
      <w:r>
        <w:rPr>
          <w:rFonts w:hint="eastAsia"/>
        </w:rPr>
        <w:t>请查看</w:t>
      </w:r>
      <w:r w:rsidR="00011CFF" w:rsidRPr="00011CFF">
        <w:fldChar w:fldCharType="begin"/>
      </w:r>
      <w:r w:rsidR="00995CA8">
        <w:instrText xml:space="preserve"> HYPERLINK "http://www.ni.com/vision/cvs" </w:instrText>
      </w:r>
      <w:r w:rsidR="00011CFF" w:rsidRPr="00011CFF">
        <w:fldChar w:fldCharType="separate"/>
      </w:r>
      <w:r>
        <w:rPr>
          <w:rStyle w:val="Hyperlink"/>
        </w:rPr>
        <w:t>NI Compact</w:t>
      </w:r>
      <w:r>
        <w:rPr>
          <w:rStyle w:val="Hyperlink"/>
          <w:rFonts w:ascii="宋体" w:hAnsi="宋体" w:hint="eastAsia"/>
        </w:rPr>
        <w:t>视觉系统</w:t>
      </w:r>
      <w:r w:rsidR="00011CFF">
        <w:rPr>
          <w:rStyle w:val="Hyperlink"/>
          <w:rFonts w:ascii="宋体" w:hAnsi="宋体"/>
        </w:rPr>
        <w:fldChar w:fldCharType="end"/>
      </w:r>
      <w:r>
        <w:rPr>
          <w:rFonts w:hint="eastAsia"/>
        </w:rPr>
        <w:t>页面，了解详细信息。</w:t>
      </w:r>
    </w:p>
    <w:p w:rsidR="00630F7C" w:rsidRDefault="00630F7C" w:rsidP="00630F7C">
      <w:pPr>
        <w:pStyle w:val="NormalWeb"/>
        <w:ind w:firstLine="480"/>
      </w:pPr>
      <w:r>
        <w:lastRenderedPageBreak/>
        <w:t xml:space="preserve">        </w:t>
      </w:r>
      <w:r>
        <w:rPr>
          <w:noProof/>
        </w:rPr>
        <w:drawing>
          <wp:inline distT="0" distB="0" distL="0" distR="0">
            <wp:extent cx="3372485" cy="1184910"/>
            <wp:effectExtent l="19050" t="0" r="0" b="0"/>
            <wp:docPr id="11" name="Picture 11" descr="http://www.ni.com/cms/images/devzone/tut/C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ni.com/cms/images/devzone/tut/CVS.jpg"/>
                    <pic:cNvPicPr>
                      <a:picLocks noChangeAspect="1" noChangeArrowheads="1"/>
                    </pic:cNvPicPr>
                  </pic:nvPicPr>
                  <pic:blipFill>
                    <a:blip r:embed="rId13" cstate="print"/>
                    <a:srcRect/>
                    <a:stretch>
                      <a:fillRect/>
                    </a:stretch>
                  </pic:blipFill>
                  <pic:spPr bwMode="auto">
                    <a:xfrm>
                      <a:off x="0" y="0"/>
                      <a:ext cx="3372485" cy="1184910"/>
                    </a:xfrm>
                    <a:prstGeom prst="rect">
                      <a:avLst/>
                    </a:prstGeom>
                    <a:noFill/>
                    <a:ln w="9525">
                      <a:noFill/>
                      <a:miter lim="800000"/>
                      <a:headEnd/>
                      <a:tailEnd/>
                    </a:ln>
                  </pic:spPr>
                </pic:pic>
              </a:graphicData>
            </a:graphic>
          </wp:inline>
        </w:drawing>
      </w:r>
      <w:r>
        <w:t xml:space="preserve">            </w:t>
      </w:r>
      <w:r>
        <w:rPr>
          <w:noProof/>
        </w:rPr>
        <w:drawing>
          <wp:inline distT="0" distB="0" distL="0" distR="0">
            <wp:extent cx="943610" cy="1184910"/>
            <wp:effectExtent l="19050" t="0" r="8890" b="0"/>
            <wp:docPr id="12" name="Picture 12" descr="http://www.ni.com/cms/images/devzone/tut/smartc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ni.com/cms/images/devzone/tut/smartcam.jpg"/>
                    <pic:cNvPicPr>
                      <a:picLocks noChangeAspect="1" noChangeArrowheads="1"/>
                    </pic:cNvPicPr>
                  </pic:nvPicPr>
                  <pic:blipFill>
                    <a:blip r:embed="rId14" cstate="print"/>
                    <a:srcRect/>
                    <a:stretch>
                      <a:fillRect/>
                    </a:stretch>
                  </pic:blipFill>
                  <pic:spPr bwMode="auto">
                    <a:xfrm>
                      <a:off x="0" y="0"/>
                      <a:ext cx="943610" cy="1184910"/>
                    </a:xfrm>
                    <a:prstGeom prst="rect">
                      <a:avLst/>
                    </a:prstGeom>
                    <a:noFill/>
                    <a:ln w="9525">
                      <a:noFill/>
                      <a:miter lim="800000"/>
                      <a:headEnd/>
                      <a:tailEnd/>
                    </a:ln>
                  </pic:spPr>
                </pic:pic>
              </a:graphicData>
            </a:graphic>
          </wp:inline>
        </w:drawing>
      </w:r>
    </w:p>
    <w:p w:rsidR="00630F7C" w:rsidRDefault="00630F7C" w:rsidP="00630F7C">
      <w:pPr>
        <w:pStyle w:val="NormalWeb"/>
        <w:ind w:firstLine="480"/>
        <w:jc w:val="center"/>
      </w:pPr>
      <w:r>
        <w:rPr>
          <w:rFonts w:ascii="宋体" w:eastAsia="宋体" w:hAnsi="宋体" w:cs="宋体" w:hint="eastAsia"/>
        </w:rPr>
        <w:t>图</w:t>
      </w:r>
      <w:r>
        <w:t>3. NI Compact</w:t>
      </w:r>
      <w:r>
        <w:rPr>
          <w:rFonts w:ascii="宋体" w:eastAsia="宋体" w:hAnsi="宋体" w:cs="宋体" w:hint="eastAsia"/>
        </w:rPr>
        <w:t>视觉系统</w:t>
      </w:r>
      <w:r>
        <w:t>(</w:t>
      </w:r>
      <w:r>
        <w:rPr>
          <w:rFonts w:ascii="宋体" w:eastAsia="宋体" w:hAnsi="宋体" w:cs="宋体" w:hint="eastAsia"/>
        </w:rPr>
        <w:t>左</w:t>
      </w:r>
      <w:r>
        <w:t xml:space="preserve">) </w:t>
      </w:r>
      <w:r>
        <w:rPr>
          <w:rFonts w:ascii="宋体" w:eastAsia="宋体" w:hAnsi="宋体" w:cs="宋体" w:hint="eastAsia"/>
        </w:rPr>
        <w:t>和</w:t>
      </w:r>
      <w:r>
        <w:t>NI</w:t>
      </w:r>
      <w:r>
        <w:rPr>
          <w:rFonts w:ascii="宋体" w:eastAsia="宋体" w:hAnsi="宋体" w:cs="宋体" w:hint="eastAsia"/>
        </w:rPr>
        <w:t>智能摄像头是</w:t>
      </w:r>
      <w:r>
        <w:t>NI</w:t>
      </w:r>
      <w:r>
        <w:rPr>
          <w:rFonts w:ascii="宋体" w:eastAsia="宋体" w:hAnsi="宋体" w:cs="宋体" w:hint="eastAsia"/>
        </w:rPr>
        <w:t>推出的</w:t>
      </w:r>
      <w:r>
        <w:t>2</w:t>
      </w:r>
      <w:r>
        <w:rPr>
          <w:rFonts w:ascii="宋体" w:eastAsia="宋体" w:hAnsi="宋体" w:cs="宋体" w:hint="eastAsia"/>
        </w:rPr>
        <w:t>项可靠的工业机器视觉方案。</w:t>
      </w:r>
    </w:p>
    <w:p w:rsidR="00630F7C" w:rsidRDefault="00630F7C" w:rsidP="00F64D67">
      <w:pPr>
        <w:pStyle w:val="10"/>
        <w:ind w:firstLine="480"/>
      </w:pPr>
      <w:r>
        <w:rPr>
          <w:rFonts w:hint="eastAsia"/>
        </w:rPr>
        <w:t>第</w:t>
      </w:r>
      <w:r>
        <w:t>2</w:t>
      </w:r>
      <w:r>
        <w:rPr>
          <w:rFonts w:hint="eastAsia"/>
        </w:rPr>
        <w:t>类用于机器视觉的工业方案是新型</w:t>
      </w:r>
      <w:hyperlink r:id="rId15" w:history="1">
        <w:r>
          <w:rPr>
            <w:rStyle w:val="Hyperlink"/>
          </w:rPr>
          <w:t>NI</w:t>
        </w:r>
        <w:r>
          <w:rPr>
            <w:rStyle w:val="Hyperlink"/>
            <w:rFonts w:ascii="宋体" w:hAnsi="宋体" w:hint="eastAsia"/>
          </w:rPr>
          <w:t>智能相机</w:t>
        </w:r>
      </w:hyperlink>
      <w:r>
        <w:rPr>
          <w:rFonts w:hint="eastAsia"/>
        </w:rPr>
        <w:t>，它将高品质的</w:t>
      </w:r>
      <w:r>
        <w:t>CCD</w:t>
      </w:r>
      <w:r>
        <w:rPr>
          <w:rFonts w:hint="eastAsia"/>
        </w:rPr>
        <w:t>图象传感器和</w:t>
      </w:r>
      <w:r>
        <w:t>PowerPC</w:t>
      </w:r>
      <w:r>
        <w:rPr>
          <w:rFonts w:hint="eastAsia"/>
        </w:rPr>
        <w:t>处理器结合在适于工业环境应用的坚固封装中。</w:t>
      </w:r>
      <w:r>
        <w:t xml:space="preserve"> </w:t>
      </w:r>
      <w:r>
        <w:rPr>
          <w:rFonts w:hint="eastAsia"/>
        </w:rPr>
        <w:t>智能相机凭借坚固和易于使用的重要特性，成为诸多工业应用的理想选择。</w:t>
      </w:r>
      <w:r>
        <w:t xml:space="preserve"> </w:t>
      </w:r>
      <w:r>
        <w:rPr>
          <w:rFonts w:hint="eastAsia"/>
        </w:rPr>
        <w:t>请访问</w:t>
      </w:r>
      <w:r w:rsidR="00011CFF">
        <w:fldChar w:fldCharType="begin"/>
      </w:r>
      <w:r>
        <w:instrText xml:space="preserve"> HYPERLINK "http://www.ni.com/vision/smartcamera" </w:instrText>
      </w:r>
      <w:r w:rsidR="00011CFF">
        <w:fldChar w:fldCharType="separate"/>
      </w:r>
      <w:r>
        <w:rPr>
          <w:rStyle w:val="Hyperlink"/>
        </w:rPr>
        <w:t>NI</w:t>
      </w:r>
      <w:r>
        <w:rPr>
          <w:rStyle w:val="Hyperlink"/>
          <w:rFonts w:ascii="宋体" w:hAnsi="宋体" w:hint="eastAsia"/>
        </w:rPr>
        <w:t>智能相机</w:t>
      </w:r>
      <w:r w:rsidR="00011CFF">
        <w:fldChar w:fldCharType="end"/>
      </w:r>
      <w:r>
        <w:rPr>
          <w:rFonts w:hint="eastAsia"/>
        </w:rPr>
        <w:t>页面，了解视频教程、规格和其他信息。</w:t>
      </w:r>
    </w:p>
    <w:p w:rsidR="00630F7C" w:rsidRDefault="00630F7C" w:rsidP="00C85B66">
      <w:pPr>
        <w:pStyle w:val="Heading2"/>
        <w:ind w:left="708" w:hangingChars="252" w:hanging="708"/>
      </w:pPr>
      <w:bookmarkStart w:id="8" w:name="toc3"/>
      <w:bookmarkStart w:id="9" w:name="_Toc327134874"/>
      <w:bookmarkStart w:id="10" w:name="_Toc327360053"/>
      <w:bookmarkEnd w:id="8"/>
      <w:r>
        <w:t>NI</w:t>
      </w:r>
      <w:r>
        <w:t>视觉软</w:t>
      </w:r>
      <w:r>
        <w:rPr>
          <w:rFonts w:ascii="宋体" w:eastAsia="宋体" w:hAnsi="宋体" w:cs="宋体" w:hint="eastAsia"/>
        </w:rPr>
        <w:t>件</w:t>
      </w:r>
      <w:bookmarkEnd w:id="9"/>
      <w:bookmarkEnd w:id="10"/>
    </w:p>
    <w:p w:rsidR="00630F7C" w:rsidRDefault="00630F7C" w:rsidP="00F64D67">
      <w:pPr>
        <w:pStyle w:val="10"/>
        <w:ind w:firstLine="480"/>
      </w:pPr>
      <w:r>
        <w:t>NI</w:t>
      </w:r>
      <w:r>
        <w:rPr>
          <w:rFonts w:hint="eastAsia"/>
        </w:rPr>
        <w:t>提供了</w:t>
      </w:r>
      <w:r>
        <w:t>3</w:t>
      </w:r>
      <w:r>
        <w:rPr>
          <w:rFonts w:hint="eastAsia"/>
        </w:rPr>
        <w:t>款用于机器视觉的软件产品。</w:t>
      </w:r>
      <w:r>
        <w:t xml:space="preserve"> NI</w:t>
      </w:r>
      <w:r>
        <w:rPr>
          <w:rFonts w:hint="eastAsia"/>
        </w:rPr>
        <w:t>视觉采集软件提供的驱动和函数调用，既能够从数千种连接到</w:t>
      </w:r>
      <w:r>
        <w:t>NI</w:t>
      </w:r>
      <w:r>
        <w:rPr>
          <w:rFonts w:hint="eastAsia"/>
        </w:rPr>
        <w:t>帧接收器上的不同相机上采集图像，也能够从连接在</w:t>
      </w:r>
      <w:r>
        <w:t>PC</w:t>
      </w:r>
      <w:r>
        <w:rPr>
          <w:rFonts w:hint="eastAsia"/>
        </w:rPr>
        <w:t>、</w:t>
      </w:r>
      <w:r>
        <w:t>PXI</w:t>
      </w:r>
      <w:r>
        <w:rPr>
          <w:rFonts w:hint="eastAsia"/>
        </w:rPr>
        <w:t>系统或笔记本计算机上标准端口的</w:t>
      </w:r>
      <w:r>
        <w:t>IEEE 1394</w:t>
      </w:r>
      <w:r>
        <w:rPr>
          <w:rFonts w:hint="eastAsia"/>
        </w:rPr>
        <w:t>和千兆位以太网视觉相机采集图像。</w:t>
      </w:r>
      <w:r>
        <w:t xml:space="preserve"> </w:t>
      </w:r>
      <w:r>
        <w:rPr>
          <w:rFonts w:hint="eastAsia"/>
        </w:rPr>
        <w:t>关于本产品所支持的相机名录，请参阅</w:t>
      </w:r>
      <w:r w:rsidR="00011CFF" w:rsidRPr="00011CFF">
        <w:fldChar w:fldCharType="begin"/>
      </w:r>
      <w:r w:rsidR="00995CA8">
        <w:instrText xml:space="preserve"> HYPERLINK "http://sine.ni.com/apps/utf8/nipc.specs?action=search&amp;asid=1102" </w:instrText>
      </w:r>
      <w:r w:rsidR="00011CFF" w:rsidRPr="00011CFF">
        <w:fldChar w:fldCharType="separate"/>
      </w:r>
      <w:r>
        <w:rPr>
          <w:rStyle w:val="Hyperlink"/>
          <w:rFonts w:ascii="宋体" w:hAnsi="宋体" w:hint="eastAsia"/>
        </w:rPr>
        <w:t>工业相机配置指南</w:t>
      </w:r>
      <w:r w:rsidR="00011CFF">
        <w:rPr>
          <w:rStyle w:val="Hyperlink"/>
          <w:rFonts w:ascii="宋体" w:hAnsi="宋体"/>
        </w:rPr>
        <w:fldChar w:fldCharType="end"/>
      </w:r>
      <w:r>
        <w:rPr>
          <w:rFonts w:hint="eastAsia"/>
        </w:rPr>
        <w:t>。</w:t>
      </w:r>
      <w:r>
        <w:t xml:space="preserve"> NI</w:t>
      </w:r>
      <w:r>
        <w:rPr>
          <w:rFonts w:hint="eastAsia"/>
        </w:rPr>
        <w:t>视觉采集软件被纳入了</w:t>
      </w:r>
      <w:r>
        <w:t>NI</w:t>
      </w:r>
      <w:r>
        <w:rPr>
          <w:rFonts w:hint="eastAsia"/>
        </w:rPr>
        <w:t>视觉硬件和其他</w:t>
      </w:r>
      <w:r>
        <w:t>2</w:t>
      </w:r>
      <w:r>
        <w:rPr>
          <w:rFonts w:hint="eastAsia"/>
        </w:rPr>
        <w:t>项软件产品</w:t>
      </w:r>
      <w:r>
        <w:t>——NI</w:t>
      </w:r>
      <w:r>
        <w:rPr>
          <w:rFonts w:hint="eastAsia"/>
        </w:rPr>
        <w:t>视觉开发模块和用于自动检测</w:t>
      </w:r>
      <w:r>
        <w:t>(AI)</w:t>
      </w:r>
      <w:r>
        <w:rPr>
          <w:rFonts w:hint="eastAsia"/>
        </w:rPr>
        <w:t>的</w:t>
      </w:r>
      <w:r>
        <w:t>NI</w:t>
      </w:r>
      <w:r>
        <w:rPr>
          <w:rFonts w:hint="eastAsia"/>
        </w:rPr>
        <w:t>视觉生成器。</w:t>
      </w:r>
    </w:p>
    <w:p w:rsidR="00630F7C" w:rsidRDefault="00011CFF" w:rsidP="00F64D67">
      <w:pPr>
        <w:pStyle w:val="10"/>
        <w:ind w:firstLine="480"/>
      </w:pPr>
      <w:hyperlink r:id="rId16" w:history="1">
        <w:r w:rsidR="00630F7C">
          <w:rPr>
            <w:rStyle w:val="Hyperlink"/>
            <w:rFonts w:ascii="宋体" w:hAnsi="宋体" w:hint="eastAsia"/>
          </w:rPr>
          <w:t>视觉开发模块</w:t>
        </w:r>
      </w:hyperlink>
      <w:r w:rsidR="00630F7C">
        <w:rPr>
          <w:rFonts w:hint="eastAsia"/>
        </w:rPr>
        <w:t>作为强大的机器视觉处理库，配有各类函数，其中包括：边缘检测、颗粒分析、光学字符识别和验证、</w:t>
      </w:r>
      <w:r w:rsidR="00630F7C">
        <w:t>1</w:t>
      </w:r>
      <w:r w:rsidR="00630F7C">
        <w:rPr>
          <w:rFonts w:hint="eastAsia"/>
        </w:rPr>
        <w:t>维和</w:t>
      </w:r>
      <w:r w:rsidR="00630F7C">
        <w:t>2</w:t>
      </w:r>
      <w:r w:rsidR="00630F7C">
        <w:rPr>
          <w:rFonts w:hint="eastAsia"/>
        </w:rPr>
        <w:t>维代码支持、几何与模式匹配、颜色工具。</w:t>
      </w:r>
      <w:r w:rsidR="00630F7C">
        <w:t xml:space="preserve"> </w:t>
      </w:r>
      <w:r w:rsidR="00630F7C">
        <w:rPr>
          <w:rFonts w:hint="eastAsia"/>
        </w:rPr>
        <w:t>该模块可与</w:t>
      </w:r>
      <w:r w:rsidR="00630F7C">
        <w:t xml:space="preserve">NI </w:t>
      </w:r>
      <w:proofErr w:type="spellStart"/>
      <w:r w:rsidR="00630F7C">
        <w:t>LabVIEW</w:t>
      </w:r>
      <w:proofErr w:type="spellEnd"/>
      <w:r w:rsidR="00630F7C">
        <w:rPr>
          <w:rFonts w:hint="eastAsia"/>
        </w:rPr>
        <w:t>和</w:t>
      </w:r>
      <w:proofErr w:type="spellStart"/>
      <w:r w:rsidR="00630F7C">
        <w:t>LabWindows</w:t>
      </w:r>
      <w:proofErr w:type="spellEnd"/>
      <w:r w:rsidR="00630F7C">
        <w:t>™/CVI</w:t>
      </w:r>
      <w:r w:rsidR="00630F7C">
        <w:rPr>
          <w:rFonts w:hint="eastAsia"/>
        </w:rPr>
        <w:t>软件，以及</w:t>
      </w:r>
      <w:r w:rsidR="00630F7C">
        <w:t>C</w:t>
      </w:r>
      <w:r w:rsidR="00630F7C">
        <w:rPr>
          <w:rFonts w:hint="eastAsia"/>
        </w:rPr>
        <w:t>、</w:t>
      </w:r>
      <w:r w:rsidR="00630F7C">
        <w:t>C++</w:t>
      </w:r>
      <w:r w:rsidR="00630F7C">
        <w:rPr>
          <w:rFonts w:hint="eastAsia"/>
        </w:rPr>
        <w:t>、</w:t>
      </w:r>
      <w:r w:rsidR="00630F7C">
        <w:t>Microsoft Visual Basic</w:t>
      </w:r>
      <w:r w:rsidR="00630F7C">
        <w:rPr>
          <w:rFonts w:hint="eastAsia"/>
        </w:rPr>
        <w:t>、</w:t>
      </w:r>
      <w:r w:rsidR="00630F7C">
        <w:t>Microsoft .NET</w:t>
      </w:r>
      <w:r w:rsidR="00630F7C">
        <w:rPr>
          <w:rFonts w:hint="eastAsia"/>
        </w:rPr>
        <w:t>配合使用。</w:t>
      </w:r>
      <w:r w:rsidR="00630F7C">
        <w:t xml:space="preserve"> </w:t>
      </w:r>
      <w:r w:rsidR="00630F7C">
        <w:rPr>
          <w:rFonts w:hint="eastAsia"/>
        </w:rPr>
        <w:t>因此，您无需改变程序语言，便能够将机器视觉轻松添加至现有应用。</w:t>
      </w:r>
      <w:r w:rsidR="00630F7C">
        <w:t xml:space="preserve"> </w:t>
      </w:r>
      <w:r w:rsidR="00630F7C">
        <w:rPr>
          <w:rFonts w:hint="eastAsia"/>
        </w:rPr>
        <w:t>您还可通过视觉开发模块的同步功能，实现与运动或数据采集测量的同步。</w:t>
      </w:r>
    </w:p>
    <w:p w:rsidR="00630F7C" w:rsidRDefault="00630F7C" w:rsidP="00630F7C">
      <w:pPr>
        <w:pStyle w:val="NormalWeb"/>
        <w:ind w:firstLine="480"/>
        <w:jc w:val="center"/>
      </w:pPr>
      <w:r>
        <w:rPr>
          <w:noProof/>
          <w:color w:val="0000FF"/>
        </w:rPr>
        <w:lastRenderedPageBreak/>
        <w:drawing>
          <wp:inline distT="0" distB="0" distL="0" distR="0">
            <wp:extent cx="5003800" cy="1645920"/>
            <wp:effectExtent l="19050" t="0" r="6350" b="0"/>
            <wp:docPr id="13" name="Picture 13" descr="http://www.ni.com/cms/images/devzone/tut/vision%20software.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ni.com/cms/images/devzone/tut/vision%20software.JPG">
                      <a:hlinkClick r:id="rId17"/>
                    </pic:cNvPr>
                    <pic:cNvPicPr>
                      <a:picLocks noChangeAspect="1" noChangeArrowheads="1"/>
                    </pic:cNvPicPr>
                  </pic:nvPicPr>
                  <pic:blipFill>
                    <a:blip r:embed="rId18" cstate="print"/>
                    <a:srcRect/>
                    <a:stretch>
                      <a:fillRect/>
                    </a:stretch>
                  </pic:blipFill>
                  <pic:spPr bwMode="auto">
                    <a:xfrm>
                      <a:off x="0" y="0"/>
                      <a:ext cx="5003800" cy="1645920"/>
                    </a:xfrm>
                    <a:prstGeom prst="rect">
                      <a:avLst/>
                    </a:prstGeom>
                    <a:noFill/>
                    <a:ln w="9525">
                      <a:noFill/>
                      <a:miter lim="800000"/>
                      <a:headEnd/>
                      <a:tailEnd/>
                    </a:ln>
                  </pic:spPr>
                </pic:pic>
              </a:graphicData>
            </a:graphic>
          </wp:inline>
        </w:drawing>
      </w:r>
      <w:hyperlink r:id="rId19" w:history="1">
        <w:r>
          <w:rPr>
            <w:rStyle w:val="Hyperlink"/>
          </w:rPr>
          <w:t xml:space="preserve">[+] </w:t>
        </w:r>
        <w:r>
          <w:rPr>
            <w:rStyle w:val="Hyperlink"/>
            <w:rFonts w:ascii="宋体" w:eastAsia="宋体" w:hAnsi="宋体" w:cs="宋体" w:hint="eastAsia"/>
          </w:rPr>
          <w:t>放大图片</w:t>
        </w:r>
      </w:hyperlink>
      <w:r>
        <w:t xml:space="preserve"> </w:t>
      </w:r>
    </w:p>
    <w:p w:rsidR="00630F7C" w:rsidRDefault="00630F7C" w:rsidP="00630F7C">
      <w:pPr>
        <w:pStyle w:val="NormalWeb"/>
        <w:ind w:firstLine="480"/>
        <w:jc w:val="center"/>
      </w:pPr>
      <w:r>
        <w:rPr>
          <w:rFonts w:ascii="宋体" w:eastAsia="宋体" w:hAnsi="宋体" w:cs="宋体" w:hint="eastAsia"/>
        </w:rPr>
        <w:t>图</w:t>
      </w:r>
      <w:r>
        <w:t xml:space="preserve">4. NI </w:t>
      </w:r>
      <w:proofErr w:type="spellStart"/>
      <w:r>
        <w:t>LabVIEW</w:t>
      </w:r>
      <w:proofErr w:type="spellEnd"/>
      <w:r>
        <w:rPr>
          <w:rFonts w:ascii="宋体" w:eastAsia="宋体" w:hAnsi="宋体" w:cs="宋体" w:hint="eastAsia"/>
        </w:rPr>
        <w:t>中的</w:t>
      </w:r>
      <w:r>
        <w:t>NI</w:t>
      </w:r>
      <w:r>
        <w:rPr>
          <w:rFonts w:ascii="宋体" w:eastAsia="宋体" w:hAnsi="宋体" w:cs="宋体" w:hint="eastAsia"/>
        </w:rPr>
        <w:t>视觉开发模块</w:t>
      </w:r>
      <w:r>
        <w:t>(</w:t>
      </w:r>
      <w:r>
        <w:rPr>
          <w:rFonts w:ascii="宋体" w:eastAsia="宋体" w:hAnsi="宋体" w:cs="宋体" w:hint="eastAsia"/>
        </w:rPr>
        <w:t>左</w:t>
      </w:r>
      <w:r>
        <w:t xml:space="preserve">) </w:t>
      </w:r>
      <w:r>
        <w:rPr>
          <w:rFonts w:ascii="宋体" w:eastAsia="宋体" w:hAnsi="宋体" w:cs="宋体" w:hint="eastAsia"/>
        </w:rPr>
        <w:t>和</w:t>
      </w:r>
      <w:r>
        <w:t>NI</w:t>
      </w:r>
      <w:r>
        <w:rPr>
          <w:rFonts w:ascii="宋体" w:eastAsia="宋体" w:hAnsi="宋体" w:cs="宋体" w:hint="eastAsia"/>
        </w:rPr>
        <w:t>视觉生成器</w:t>
      </w:r>
      <w:r>
        <w:t>AI</w:t>
      </w:r>
    </w:p>
    <w:p w:rsidR="00630F7C" w:rsidRDefault="00630F7C" w:rsidP="00F64D67">
      <w:pPr>
        <w:pStyle w:val="10"/>
        <w:ind w:firstLine="480"/>
      </w:pPr>
      <w:r>
        <w:rPr>
          <w:rFonts w:hint="eastAsia"/>
        </w:rPr>
        <w:t>如果您不希望对视觉应用程序进行编程，便可使用视觉生成器</w:t>
      </w:r>
      <w:r>
        <w:t>AI——</w:t>
      </w:r>
      <w:r>
        <w:rPr>
          <w:rFonts w:hint="eastAsia"/>
        </w:rPr>
        <w:t>一款用于机器视觉且受菜单驱动的可配置式界面。</w:t>
      </w:r>
      <w:r>
        <w:t xml:space="preserve"> </w:t>
      </w:r>
      <w:r>
        <w:rPr>
          <w:rFonts w:hint="eastAsia"/>
        </w:rPr>
        <w:t>该应用基于简单易用的状态图模型，可构建基于检测结果的分支或循环。</w:t>
      </w:r>
      <w:r>
        <w:t xml:space="preserve"> </w:t>
      </w:r>
      <w:r>
        <w:rPr>
          <w:rFonts w:hint="eastAsia"/>
        </w:rPr>
        <w:t>视觉生成器</w:t>
      </w:r>
      <w:r>
        <w:t>AI</w:t>
      </w:r>
      <w:r>
        <w:rPr>
          <w:rFonts w:hint="eastAsia"/>
        </w:rPr>
        <w:t>配备</w:t>
      </w:r>
      <w:r>
        <w:t>40</w:t>
      </w:r>
      <w:r>
        <w:rPr>
          <w:rFonts w:hint="eastAsia"/>
        </w:rPr>
        <w:t>余种强大的机器视觉函数与步骤，能够实现同可编程逻辑控制器</w:t>
      </w:r>
      <w:r>
        <w:t>(PLC)</w:t>
      </w:r>
      <w:r>
        <w:rPr>
          <w:rFonts w:hint="eastAsia"/>
        </w:rPr>
        <w:t>、可编程自动化控制器</w:t>
      </w:r>
      <w:r>
        <w:t>(PAC)</w:t>
      </w:r>
      <w:r>
        <w:rPr>
          <w:rFonts w:hint="eastAsia"/>
        </w:rPr>
        <w:t>、人机对话界面</w:t>
      </w:r>
      <w:r>
        <w:t>(HMI)</w:t>
      </w:r>
      <w:r>
        <w:rPr>
          <w:rFonts w:hint="eastAsia"/>
        </w:rPr>
        <w:t>等扩展</w:t>
      </w:r>
      <w:r>
        <w:t>I/O</w:t>
      </w:r>
      <w:r>
        <w:rPr>
          <w:rFonts w:hint="eastAsia"/>
        </w:rPr>
        <w:t>的通信，是适用于诸多工业应用的理想式开发环境。</w:t>
      </w:r>
      <w:r>
        <w:t xml:space="preserve"> </w:t>
      </w:r>
      <w:r>
        <w:rPr>
          <w:rFonts w:hint="eastAsia"/>
        </w:rPr>
        <w:t>如需获得该软件的演示、白皮书和免费下载，请访问</w:t>
      </w:r>
      <w:r w:rsidR="00011CFF" w:rsidRPr="00011CFF">
        <w:fldChar w:fldCharType="begin"/>
      </w:r>
      <w:r>
        <w:instrText xml:space="preserve"> HYPERLINK "http://www.ni.com/vision/vbai" </w:instrText>
      </w:r>
      <w:r w:rsidR="00011CFF" w:rsidRPr="00011CFF">
        <w:fldChar w:fldCharType="separate"/>
      </w:r>
      <w:r>
        <w:rPr>
          <w:rStyle w:val="Hyperlink"/>
        </w:rPr>
        <w:t>NI</w:t>
      </w:r>
      <w:r>
        <w:rPr>
          <w:rStyle w:val="Hyperlink"/>
          <w:rFonts w:ascii="宋体" w:hAnsi="宋体" w:hint="eastAsia"/>
        </w:rPr>
        <w:t>视觉生成器</w:t>
      </w:r>
      <w:r>
        <w:rPr>
          <w:rStyle w:val="Hyperlink"/>
        </w:rPr>
        <w:t>AI</w:t>
      </w:r>
      <w:r w:rsidR="00011CFF">
        <w:rPr>
          <w:rStyle w:val="Hyperlink"/>
        </w:rPr>
        <w:fldChar w:fldCharType="end"/>
      </w:r>
      <w:r>
        <w:rPr>
          <w:rFonts w:hint="eastAsia"/>
        </w:rPr>
        <w:t>网页。</w:t>
      </w:r>
    </w:p>
    <w:p w:rsidR="00630F7C" w:rsidRDefault="00630F7C" w:rsidP="00971B77">
      <w:pPr>
        <w:pStyle w:val="Heading2"/>
        <w:ind w:left="567" w:hanging="567"/>
      </w:pPr>
      <w:bookmarkStart w:id="11" w:name="toc4"/>
      <w:bookmarkStart w:id="12" w:name="_Toc327134875"/>
      <w:bookmarkStart w:id="13" w:name="_Toc327360054"/>
      <w:bookmarkEnd w:id="11"/>
      <w:r>
        <w:t>卓越的可伸缩</w:t>
      </w:r>
      <w:r>
        <w:rPr>
          <w:rFonts w:ascii="宋体" w:eastAsia="宋体" w:hAnsi="宋体" w:cs="宋体" w:hint="eastAsia"/>
        </w:rPr>
        <w:t>性</w:t>
      </w:r>
      <w:bookmarkEnd w:id="12"/>
      <w:bookmarkEnd w:id="13"/>
    </w:p>
    <w:p w:rsidR="00630F7C" w:rsidRDefault="00630F7C" w:rsidP="00F64D67">
      <w:pPr>
        <w:pStyle w:val="10"/>
        <w:ind w:firstLine="480"/>
      </w:pPr>
      <w:r>
        <w:t>NI</w:t>
      </w:r>
      <w:r>
        <w:rPr>
          <w:rFonts w:hint="eastAsia"/>
        </w:rPr>
        <w:t>视觉硬件平台的范围从基于</w:t>
      </w:r>
      <w:r>
        <w:t>PCI</w:t>
      </w:r>
      <w:r>
        <w:rPr>
          <w:rFonts w:hint="eastAsia"/>
        </w:rPr>
        <w:t>和</w:t>
      </w:r>
      <w:r>
        <w:t>PXI</w:t>
      </w:r>
      <w:r>
        <w:rPr>
          <w:rFonts w:hint="eastAsia"/>
        </w:rPr>
        <w:t>的系统延伸到</w:t>
      </w:r>
      <w:r>
        <w:t>NI Compact</w:t>
      </w:r>
      <w:r>
        <w:rPr>
          <w:rFonts w:hint="eastAsia"/>
        </w:rPr>
        <w:t>视觉系统，再到配有新型</w:t>
      </w:r>
      <w:r>
        <w:t>NI</w:t>
      </w:r>
      <w:r>
        <w:rPr>
          <w:rFonts w:hint="eastAsia"/>
        </w:rPr>
        <w:t>智能摄像头的传感器本身。</w:t>
      </w:r>
      <w:r>
        <w:t xml:space="preserve"> </w:t>
      </w:r>
      <w:r w:rsidRPr="008079A8">
        <w:rPr>
          <w:rFonts w:hint="eastAsia"/>
        </w:rPr>
        <w:t>视觉开发模块和视觉生成器</w:t>
      </w:r>
      <w:r w:rsidRPr="008079A8">
        <w:t>AI</w:t>
      </w:r>
      <w:r w:rsidRPr="008079A8">
        <w:rPr>
          <w:rFonts w:hint="eastAsia"/>
        </w:rPr>
        <w:t>支持着这一系列的硬件。</w:t>
      </w:r>
      <w:r w:rsidRPr="008079A8">
        <w:t xml:space="preserve"> </w:t>
      </w:r>
      <w:r w:rsidRPr="008079A8">
        <w:rPr>
          <w:rFonts w:hint="eastAsia"/>
        </w:rPr>
        <w:t>这意味着：您能够通过连接于</w:t>
      </w:r>
      <w:r w:rsidRPr="008079A8">
        <w:t>NI</w:t>
      </w:r>
      <w:r w:rsidRPr="008079A8">
        <w:rPr>
          <w:rFonts w:hint="eastAsia"/>
        </w:rPr>
        <w:t>帧接收器的现成即用机器视觉相机，对机器视觉的算法进行设计和建模；还意味着：您只需对</w:t>
      </w:r>
      <w:proofErr w:type="spellStart"/>
      <w:r w:rsidRPr="008079A8">
        <w:t>LabVIEW</w:t>
      </w:r>
      <w:proofErr w:type="spellEnd"/>
      <w:r w:rsidRPr="008079A8">
        <w:rPr>
          <w:rFonts w:hint="eastAsia"/>
        </w:rPr>
        <w:t>代码或视觉生成器</w:t>
      </w:r>
      <w:r w:rsidRPr="008079A8">
        <w:t>AI</w:t>
      </w:r>
      <w:r w:rsidRPr="008079A8">
        <w:rPr>
          <w:rFonts w:hint="eastAsia"/>
        </w:rPr>
        <w:t>检测进行最小程度的调整，即可将相同的应用部署至</w:t>
      </w:r>
      <w:r w:rsidRPr="008079A8">
        <w:t>NI</w:t>
      </w:r>
      <w:r w:rsidRPr="008079A8">
        <w:rPr>
          <w:rFonts w:hint="eastAsia"/>
        </w:rPr>
        <w:t>智能相机。</w:t>
      </w:r>
      <w:r w:rsidRPr="008079A8">
        <w:t xml:space="preserve"> </w:t>
      </w:r>
      <w:r w:rsidRPr="008079A8">
        <w:rPr>
          <w:rFonts w:hint="eastAsia"/>
        </w:rPr>
        <w:t>如果系统要求发生改变，您又需要获得</w:t>
      </w:r>
      <w:r>
        <w:rPr>
          <w:rFonts w:hint="eastAsia"/>
        </w:rPr>
        <w:t>比原有平台更多的处理能力或更高的吞吐量，</w:t>
      </w:r>
      <w:r>
        <w:t>NI</w:t>
      </w:r>
      <w:r>
        <w:rPr>
          <w:rFonts w:hint="eastAsia"/>
        </w:rPr>
        <w:t>视觉硬件平台还可提供向上可伸缩性。</w:t>
      </w:r>
      <w:r>
        <w:t xml:space="preserve"> </w:t>
      </w:r>
      <w:r>
        <w:rPr>
          <w:rFonts w:hint="eastAsia"/>
        </w:rPr>
        <w:t>您能够轻松转换至</w:t>
      </w:r>
      <w:r>
        <w:t>NI</w:t>
      </w:r>
      <w:r>
        <w:rPr>
          <w:rFonts w:hint="eastAsia"/>
        </w:rPr>
        <w:t>视觉硬件平台中的其他选项，并沿用您已有的代码。</w:t>
      </w:r>
    </w:p>
    <w:p w:rsidR="00724272" w:rsidRPr="00724272" w:rsidRDefault="00724272" w:rsidP="00724272">
      <w:pPr>
        <w:pStyle w:val="NormalIndent"/>
        <w:ind w:firstLine="440"/>
      </w:pPr>
    </w:p>
    <w:p w:rsidR="00630F7C" w:rsidRPr="00724272" w:rsidRDefault="00630F7C" w:rsidP="009B37A2">
      <w:pPr>
        <w:ind w:firstLine="420"/>
        <w:rPr>
          <w:rFonts w:ascii="宋体" w:eastAsia="宋体" w:hAnsi="宋体"/>
          <w:color w:val="00B050"/>
          <w:sz w:val="21"/>
          <w:szCs w:val="21"/>
          <w:u w:val="single"/>
        </w:rPr>
      </w:pPr>
      <w:r w:rsidRPr="00355CBB">
        <w:rPr>
          <w:rFonts w:ascii="宋体" w:eastAsia="宋体" w:hAnsi="宋体" w:hint="eastAsia"/>
          <w:sz w:val="21"/>
          <w:szCs w:val="21"/>
        </w:rPr>
        <w:t>参考链接：</w:t>
      </w:r>
      <w:r w:rsidR="00011CFF">
        <w:rPr>
          <w:rFonts w:ascii="宋体" w:eastAsia="宋体" w:hAnsi="宋体"/>
          <w:sz w:val="21"/>
          <w:szCs w:val="21"/>
          <w:u w:val="single"/>
        </w:rPr>
        <w:fldChar w:fldCharType="begin"/>
      </w:r>
      <w:r w:rsidR="00746905">
        <w:rPr>
          <w:rFonts w:ascii="宋体" w:eastAsia="宋体" w:hAnsi="宋体"/>
          <w:sz w:val="21"/>
          <w:szCs w:val="21"/>
          <w:u w:val="single"/>
        </w:rPr>
        <w:instrText xml:space="preserve"> HYPERLINK "http://www.ni.com/white-paper/6618/zhs" </w:instrText>
      </w:r>
      <w:r w:rsidR="00011CFF">
        <w:rPr>
          <w:rFonts w:ascii="宋体" w:eastAsia="宋体" w:hAnsi="宋体"/>
          <w:sz w:val="21"/>
          <w:szCs w:val="21"/>
          <w:u w:val="single"/>
        </w:rPr>
        <w:fldChar w:fldCharType="separate"/>
      </w:r>
      <w:r w:rsidRPr="00746905">
        <w:rPr>
          <w:rStyle w:val="Hyperlink"/>
          <w:rFonts w:ascii="宋体" w:eastAsia="宋体" w:hAnsi="宋体" w:hint="eastAsia"/>
          <w:sz w:val="21"/>
          <w:szCs w:val="21"/>
        </w:rPr>
        <w:t>什么是NI视觉?</w:t>
      </w:r>
      <w:r w:rsidRPr="00746905">
        <w:rPr>
          <w:rStyle w:val="Hyperlink"/>
          <w:rFonts w:ascii="宋体" w:eastAsia="宋体" w:hAnsi="宋体"/>
          <w:sz w:val="21"/>
          <w:szCs w:val="21"/>
        </w:rPr>
        <w:t xml:space="preserve"> </w:t>
      </w:r>
      <w:r w:rsidR="00011CFF">
        <w:rPr>
          <w:rFonts w:ascii="宋体" w:eastAsia="宋体" w:hAnsi="宋体"/>
          <w:sz w:val="21"/>
          <w:szCs w:val="21"/>
          <w:u w:val="single"/>
        </w:rPr>
        <w:fldChar w:fldCharType="end"/>
      </w:r>
    </w:p>
    <w:p w:rsidR="00BD6359" w:rsidRPr="00BD6359" w:rsidRDefault="00BD6359" w:rsidP="00BD6359">
      <w:pPr>
        <w:pStyle w:val="Heading1"/>
      </w:pPr>
      <w:bookmarkStart w:id="14" w:name="_Toc327134876"/>
      <w:bookmarkStart w:id="15" w:name="_Toc327360055"/>
      <w:r>
        <w:rPr>
          <w:rFonts w:hint="eastAsia"/>
        </w:rPr>
        <w:lastRenderedPageBreak/>
        <w:t>硬件篇</w:t>
      </w:r>
      <w:bookmarkEnd w:id="14"/>
      <w:bookmarkEnd w:id="15"/>
    </w:p>
    <w:p w:rsidR="005E24E3" w:rsidRDefault="005E24E3" w:rsidP="00BD6359">
      <w:pPr>
        <w:pStyle w:val="Heading2"/>
      </w:pPr>
      <w:bookmarkStart w:id="16" w:name="_Toc327134877"/>
      <w:bookmarkStart w:id="17" w:name="_Toc327360056"/>
      <w:r>
        <w:rPr>
          <w:rFonts w:hint="eastAsia"/>
        </w:rPr>
        <w:t>相机选型</w:t>
      </w:r>
      <w:bookmarkEnd w:id="16"/>
      <w:bookmarkEnd w:id="17"/>
    </w:p>
    <w:p w:rsidR="00A00703" w:rsidRPr="00A00703" w:rsidRDefault="00706A54" w:rsidP="00A00703">
      <w:pPr>
        <w:pStyle w:val="10"/>
        <w:ind w:firstLine="480"/>
        <w:rPr>
          <w:rFonts w:ascii="Arial" w:eastAsia="Times New Roman" w:hAnsi="Arial" w:cs="Arial"/>
          <w:color w:val="FF6600"/>
          <w:szCs w:val="24"/>
        </w:rPr>
      </w:pPr>
      <w:r w:rsidRPr="00706A54">
        <w:rPr>
          <w:rFonts w:hint="eastAsia"/>
        </w:rPr>
        <w:t>在成像系统中，选择相机是重要的一步。需要知道不同类型工业相机的优劣</w:t>
      </w:r>
      <w:r w:rsidRPr="00706A54">
        <w:t>。</w:t>
      </w:r>
      <w:r w:rsidR="00A00703">
        <w:rPr>
          <w:rFonts w:hint="eastAsia"/>
        </w:rPr>
        <w:t>下面主要</w:t>
      </w:r>
      <w:r w:rsidRPr="00BD264A">
        <w:rPr>
          <w:rFonts w:ascii="宋体" w:hAnsi="宋体" w:hint="eastAsia"/>
          <w:szCs w:val="24"/>
        </w:rPr>
        <w:t>讨论了四种主要工业相机的优劣势。更多相机选型，参见</w:t>
      </w:r>
      <w:r w:rsidRPr="00BD264A">
        <w:rPr>
          <w:szCs w:val="24"/>
        </w:rPr>
        <w:t xml:space="preserve">NI Developer Zone </w:t>
      </w:r>
      <w:r w:rsidRPr="00BD264A">
        <w:rPr>
          <w:rFonts w:ascii="宋体" w:hAnsi="宋体" w:hint="eastAsia"/>
          <w:szCs w:val="24"/>
        </w:rPr>
        <w:t>的</w:t>
      </w:r>
      <w:r w:rsidR="00011CFF" w:rsidRPr="0060301A">
        <w:rPr>
          <w:color w:val="0000FF"/>
          <w:szCs w:val="24"/>
          <w:u w:val="single"/>
        </w:rPr>
        <w:fldChar w:fldCharType="begin"/>
      </w:r>
      <w:r w:rsidRPr="0060301A">
        <w:rPr>
          <w:color w:val="0000FF"/>
          <w:szCs w:val="24"/>
          <w:u w:val="single"/>
        </w:rPr>
        <w:instrText xml:space="preserve"> HYPERLINK "http://zone.ni.com/devzone/cda/tut/p/id/3087" </w:instrText>
      </w:r>
      <w:r w:rsidR="00011CFF" w:rsidRPr="0060301A">
        <w:rPr>
          <w:color w:val="0000FF"/>
          <w:szCs w:val="24"/>
          <w:u w:val="single"/>
        </w:rPr>
        <w:fldChar w:fldCharType="separate"/>
      </w:r>
      <w:r w:rsidRPr="0060301A">
        <w:rPr>
          <w:color w:val="0000FF"/>
          <w:szCs w:val="24"/>
          <w:u w:val="single"/>
        </w:rPr>
        <w:t>Choosing a Camera</w:t>
      </w:r>
      <w:r w:rsidR="00011CFF" w:rsidRPr="0060301A">
        <w:rPr>
          <w:color w:val="0000FF"/>
          <w:szCs w:val="24"/>
          <w:u w:val="single"/>
        </w:rPr>
        <w:fldChar w:fldCharType="end"/>
      </w:r>
      <w:r w:rsidRPr="0060301A">
        <w:rPr>
          <w:color w:val="0000FF"/>
          <w:szCs w:val="24"/>
          <w:u w:val="single"/>
        </w:rPr>
        <w:t xml:space="preserve"> </w:t>
      </w:r>
      <w:r w:rsidRPr="00BD264A">
        <w:rPr>
          <w:rFonts w:ascii="宋体" w:hAnsi="宋体" w:hint="eastAsia"/>
          <w:szCs w:val="24"/>
        </w:rPr>
        <w:t>教程。</w:t>
      </w:r>
    </w:p>
    <w:p w:rsidR="00706A54" w:rsidRPr="00A00703" w:rsidRDefault="00706A54" w:rsidP="00C72FE0">
      <w:pPr>
        <w:pStyle w:val="Heading3"/>
        <w:rPr>
          <w:rFonts w:eastAsia="Times New Roman"/>
        </w:rPr>
      </w:pPr>
      <w:bookmarkStart w:id="18" w:name="_Toc326791740"/>
      <w:bookmarkStart w:id="19" w:name="_Toc326794052"/>
      <w:bookmarkStart w:id="20" w:name="_Toc326794319"/>
      <w:bookmarkStart w:id="21" w:name="_Toc326794452"/>
      <w:bookmarkStart w:id="22" w:name="_Toc326794796"/>
      <w:bookmarkStart w:id="23" w:name="_Toc327118417"/>
      <w:bookmarkStart w:id="24" w:name="_Toc327134878"/>
      <w:bookmarkStart w:id="25" w:name="_Toc327360057"/>
      <w:bookmarkEnd w:id="18"/>
      <w:bookmarkEnd w:id="19"/>
      <w:bookmarkEnd w:id="20"/>
      <w:bookmarkEnd w:id="21"/>
      <w:bookmarkEnd w:id="22"/>
      <w:bookmarkEnd w:id="23"/>
      <w:r w:rsidRPr="00A00703">
        <w:rPr>
          <w:rFonts w:hint="eastAsia"/>
        </w:rPr>
        <w:t>模拟相</w:t>
      </w:r>
      <w:r w:rsidRPr="00A00703">
        <w:t>机</w:t>
      </w:r>
      <w:bookmarkEnd w:id="24"/>
      <w:bookmarkEnd w:id="25"/>
    </w:p>
    <w:p w:rsidR="00706A54" w:rsidRPr="00706A54" w:rsidRDefault="00706A54" w:rsidP="00A00703">
      <w:pPr>
        <w:pStyle w:val="10"/>
        <w:ind w:left="480" w:firstLineChars="0" w:firstLine="0"/>
        <w:rPr>
          <w:rFonts w:ascii="Arial" w:eastAsia="Times New Roman" w:hAnsi="Arial" w:cs="Arial"/>
        </w:rPr>
      </w:pPr>
      <w:r w:rsidRPr="00706A54">
        <w:rPr>
          <w:rFonts w:hint="eastAsia"/>
        </w:rPr>
        <w:t>模拟相机是众多应用的理想选择，因为它有成熟的技术，简单的连线，低成本。</w:t>
      </w:r>
      <w:r w:rsidRPr="00A00703">
        <w:rPr>
          <w:rFonts w:hint="eastAsia"/>
          <w:b/>
        </w:rPr>
        <w:t>优势</w:t>
      </w:r>
      <w:r w:rsidRPr="00A00703">
        <w:rPr>
          <w:b/>
        </w:rPr>
        <w:t xml:space="preserve"> </w:t>
      </w:r>
    </w:p>
    <w:p w:rsidR="00706A54" w:rsidRPr="00A00703" w:rsidRDefault="00706A54" w:rsidP="00884BBB">
      <w:pPr>
        <w:numPr>
          <w:ilvl w:val="0"/>
          <w:numId w:val="6"/>
        </w:numPr>
        <w:spacing w:before="20" w:after="20" w:line="240" w:lineRule="auto"/>
        <w:ind w:left="714" w:firstLineChars="0" w:hanging="357"/>
        <w:rPr>
          <w:rFonts w:ascii="Arial" w:eastAsia="Times New Roman" w:hAnsi="Arial" w:cs="Arial"/>
          <w:sz w:val="24"/>
          <w:szCs w:val="24"/>
        </w:rPr>
      </w:pPr>
      <w:r w:rsidRPr="00A00703">
        <w:rPr>
          <w:rFonts w:ascii="宋体" w:eastAsia="宋体" w:hAnsi="宋体" w:cs="宋体" w:hint="eastAsia"/>
          <w:sz w:val="24"/>
          <w:szCs w:val="24"/>
        </w:rPr>
        <w:t>技术成</w:t>
      </w:r>
      <w:r w:rsidRPr="00A00703">
        <w:rPr>
          <w:rFonts w:ascii="宋体" w:eastAsia="宋体" w:hAnsi="宋体" w:cs="宋体"/>
          <w:sz w:val="24"/>
          <w:szCs w:val="24"/>
        </w:rPr>
        <w:t>熟</w:t>
      </w:r>
    </w:p>
    <w:p w:rsidR="00706A54" w:rsidRPr="00A00703" w:rsidRDefault="00706A54" w:rsidP="00884BBB">
      <w:pPr>
        <w:numPr>
          <w:ilvl w:val="0"/>
          <w:numId w:val="6"/>
        </w:numPr>
        <w:spacing w:before="20" w:after="20" w:line="240" w:lineRule="auto"/>
        <w:ind w:firstLineChars="0"/>
        <w:rPr>
          <w:rFonts w:ascii="Arial" w:eastAsia="Times New Roman" w:hAnsi="Arial" w:cs="Arial"/>
          <w:sz w:val="24"/>
          <w:szCs w:val="24"/>
        </w:rPr>
      </w:pPr>
      <w:r w:rsidRPr="00A00703">
        <w:rPr>
          <w:rFonts w:ascii="宋体" w:eastAsia="宋体" w:hAnsi="宋体" w:cs="宋体" w:hint="eastAsia"/>
          <w:sz w:val="24"/>
          <w:szCs w:val="24"/>
        </w:rPr>
        <w:t>连线简单，仅需一根</w:t>
      </w:r>
      <w:r w:rsidRPr="00A00703">
        <w:rPr>
          <w:rFonts w:ascii="Arial" w:eastAsia="Times New Roman" w:hAnsi="Arial" w:cs="Arial"/>
          <w:sz w:val="24"/>
          <w:szCs w:val="24"/>
        </w:rPr>
        <w:t>BNC</w:t>
      </w:r>
      <w:r w:rsidRPr="00A00703">
        <w:rPr>
          <w:rFonts w:ascii="宋体" w:eastAsia="宋体" w:hAnsi="宋体" w:cs="宋体" w:hint="eastAsia"/>
          <w:sz w:val="24"/>
          <w:szCs w:val="24"/>
        </w:rPr>
        <w:t>线连接相机到采集</w:t>
      </w:r>
      <w:r w:rsidRPr="00A00703">
        <w:rPr>
          <w:rFonts w:ascii="宋体" w:eastAsia="宋体" w:hAnsi="宋体" w:cs="宋体"/>
          <w:sz w:val="24"/>
          <w:szCs w:val="24"/>
        </w:rPr>
        <w:t>卡</w:t>
      </w:r>
    </w:p>
    <w:p w:rsidR="00706A54" w:rsidRPr="00A00703" w:rsidRDefault="00706A54" w:rsidP="00884BBB">
      <w:pPr>
        <w:numPr>
          <w:ilvl w:val="0"/>
          <w:numId w:val="6"/>
        </w:numPr>
        <w:spacing w:before="20" w:after="20" w:line="240" w:lineRule="auto"/>
        <w:ind w:firstLineChars="0"/>
        <w:rPr>
          <w:rFonts w:ascii="Arial" w:eastAsia="Times New Roman" w:hAnsi="Arial" w:cs="Arial"/>
          <w:sz w:val="24"/>
          <w:szCs w:val="24"/>
        </w:rPr>
      </w:pPr>
      <w:r w:rsidRPr="00A00703">
        <w:rPr>
          <w:rFonts w:ascii="宋体" w:eastAsia="宋体" w:hAnsi="宋体" w:cs="宋体" w:hint="eastAsia"/>
          <w:sz w:val="24"/>
          <w:szCs w:val="24"/>
        </w:rPr>
        <w:t>便宜（</w:t>
      </w:r>
      <w:r w:rsidRPr="00A00703">
        <w:rPr>
          <w:rFonts w:ascii="Arial" w:eastAsia="Times New Roman" w:hAnsi="Arial" w:cs="Arial"/>
          <w:sz w:val="24"/>
          <w:szCs w:val="24"/>
        </w:rPr>
        <w:t>50</w:t>
      </w:r>
      <w:r w:rsidRPr="00A00703">
        <w:rPr>
          <w:rFonts w:ascii="宋体" w:eastAsia="宋体" w:hAnsi="宋体" w:cs="宋体" w:hint="eastAsia"/>
          <w:sz w:val="24"/>
          <w:szCs w:val="24"/>
        </w:rPr>
        <w:t>美元到</w:t>
      </w:r>
      <w:r w:rsidRPr="00A00703">
        <w:rPr>
          <w:rFonts w:ascii="Arial" w:eastAsia="Times New Roman" w:hAnsi="Arial" w:cs="Arial"/>
          <w:sz w:val="24"/>
          <w:szCs w:val="24"/>
        </w:rPr>
        <w:t>2000</w:t>
      </w:r>
      <w:r w:rsidRPr="00A00703">
        <w:rPr>
          <w:rFonts w:ascii="宋体" w:eastAsia="宋体" w:hAnsi="宋体" w:cs="宋体" w:hint="eastAsia"/>
          <w:sz w:val="24"/>
          <w:szCs w:val="24"/>
        </w:rPr>
        <w:t>美元</w:t>
      </w:r>
      <w:r w:rsidRPr="00A00703">
        <w:rPr>
          <w:rFonts w:ascii="宋体" w:eastAsia="宋体" w:hAnsi="宋体" w:cs="宋体"/>
          <w:sz w:val="24"/>
          <w:szCs w:val="24"/>
        </w:rPr>
        <w:t>）</w:t>
      </w:r>
    </w:p>
    <w:p w:rsidR="00706A54" w:rsidRPr="00A00703" w:rsidRDefault="00706A54" w:rsidP="00884BBB">
      <w:pPr>
        <w:numPr>
          <w:ilvl w:val="0"/>
          <w:numId w:val="6"/>
        </w:numPr>
        <w:spacing w:before="20" w:after="20" w:line="240" w:lineRule="auto"/>
        <w:ind w:left="714" w:firstLineChars="0" w:hanging="357"/>
        <w:rPr>
          <w:rFonts w:ascii="Arial" w:eastAsia="Times New Roman" w:hAnsi="Arial" w:cs="Arial"/>
          <w:sz w:val="24"/>
          <w:szCs w:val="24"/>
        </w:rPr>
      </w:pPr>
      <w:r w:rsidRPr="00A00703">
        <w:rPr>
          <w:rFonts w:ascii="宋体" w:eastAsia="宋体" w:hAnsi="宋体" w:cs="宋体" w:hint="eastAsia"/>
          <w:sz w:val="24"/>
          <w:szCs w:val="24"/>
        </w:rPr>
        <w:t>标准</w:t>
      </w:r>
      <w:r w:rsidRPr="00A00703">
        <w:rPr>
          <w:rFonts w:ascii="Arial" w:eastAsia="Times New Roman" w:hAnsi="Arial" w:cs="Arial"/>
          <w:sz w:val="24"/>
          <w:szCs w:val="24"/>
        </w:rPr>
        <w:t>640x480</w:t>
      </w:r>
      <w:r w:rsidRPr="00A00703">
        <w:rPr>
          <w:rFonts w:ascii="宋体" w:eastAsia="宋体" w:hAnsi="宋体" w:cs="宋体" w:hint="eastAsia"/>
          <w:sz w:val="24"/>
          <w:szCs w:val="24"/>
        </w:rPr>
        <w:t>像素分辨率，</w:t>
      </w:r>
      <w:r w:rsidRPr="00A00703">
        <w:rPr>
          <w:rFonts w:ascii="Arial" w:eastAsia="Times New Roman" w:hAnsi="Arial" w:cs="Arial"/>
          <w:sz w:val="24"/>
          <w:szCs w:val="24"/>
        </w:rPr>
        <w:t>30</w:t>
      </w:r>
      <w:r w:rsidRPr="00A00703">
        <w:rPr>
          <w:rFonts w:ascii="宋体" w:eastAsia="宋体" w:hAnsi="宋体" w:cs="宋体" w:hint="eastAsia"/>
          <w:sz w:val="24"/>
          <w:szCs w:val="24"/>
        </w:rPr>
        <w:t>帧</w:t>
      </w:r>
      <w:r w:rsidRPr="00A00703">
        <w:rPr>
          <w:rFonts w:ascii="Arial" w:eastAsia="Times New Roman" w:hAnsi="Arial" w:cs="Arial"/>
          <w:sz w:val="24"/>
          <w:szCs w:val="24"/>
        </w:rPr>
        <w:t>/</w:t>
      </w:r>
      <w:r w:rsidRPr="00A00703">
        <w:rPr>
          <w:rFonts w:ascii="宋体" w:eastAsia="宋体" w:hAnsi="宋体" w:cs="宋体" w:hint="eastAsia"/>
          <w:sz w:val="24"/>
          <w:szCs w:val="24"/>
        </w:rPr>
        <w:t>秒，满足大多数常见应用。</w:t>
      </w:r>
      <w:r w:rsidRPr="00A00703">
        <w:rPr>
          <w:rFonts w:ascii="Arial" w:eastAsia="Times New Roman" w:hAnsi="Arial" w:cs="Arial"/>
          <w:sz w:val="24"/>
          <w:szCs w:val="24"/>
        </w:rPr>
        <w:t xml:space="preserve"> </w:t>
      </w:r>
    </w:p>
    <w:p w:rsidR="00706A54" w:rsidRPr="00A00703" w:rsidRDefault="00706A54" w:rsidP="00A00703">
      <w:pPr>
        <w:spacing w:before="40" w:after="40" w:line="240" w:lineRule="auto"/>
        <w:ind w:firstLine="482"/>
        <w:rPr>
          <w:rFonts w:ascii="Times New Roman" w:eastAsia="宋体" w:hAnsi="Times New Roman" w:cs="宋体"/>
          <w:b/>
          <w:sz w:val="24"/>
        </w:rPr>
      </w:pPr>
      <w:r w:rsidRPr="00A00703">
        <w:rPr>
          <w:rFonts w:ascii="Times New Roman" w:eastAsia="宋体" w:hAnsi="Times New Roman" w:cs="宋体" w:hint="eastAsia"/>
          <w:b/>
          <w:sz w:val="24"/>
        </w:rPr>
        <w:t>劣势</w:t>
      </w:r>
      <w:r w:rsidRPr="00A00703">
        <w:rPr>
          <w:rFonts w:ascii="Times New Roman" w:eastAsia="宋体" w:hAnsi="Times New Roman" w:cs="宋体"/>
          <w:b/>
          <w:sz w:val="24"/>
        </w:rPr>
        <w:t xml:space="preserve"> </w:t>
      </w:r>
    </w:p>
    <w:p w:rsidR="00706A54" w:rsidRPr="00A00703" w:rsidRDefault="00706A54" w:rsidP="00884BBB">
      <w:pPr>
        <w:numPr>
          <w:ilvl w:val="0"/>
          <w:numId w:val="6"/>
        </w:numPr>
        <w:spacing w:before="20" w:after="20" w:line="240" w:lineRule="auto"/>
        <w:ind w:left="714" w:firstLineChars="0" w:hanging="357"/>
        <w:rPr>
          <w:rFonts w:ascii="宋体" w:eastAsia="宋体" w:hAnsi="宋体" w:cs="宋体"/>
          <w:sz w:val="24"/>
          <w:szCs w:val="24"/>
        </w:rPr>
      </w:pPr>
      <w:r w:rsidRPr="00A00703">
        <w:rPr>
          <w:rFonts w:ascii="宋体" w:eastAsia="宋体" w:hAnsi="宋体" w:cs="宋体" w:hint="eastAsia"/>
          <w:sz w:val="24"/>
          <w:szCs w:val="24"/>
        </w:rPr>
        <w:t>图像尺寸，帧率，比特深度等灵活性不</w:t>
      </w:r>
      <w:r w:rsidRPr="00A00703">
        <w:rPr>
          <w:rFonts w:ascii="宋体" w:eastAsia="宋体" w:hAnsi="宋体" w:cs="宋体"/>
          <w:sz w:val="24"/>
          <w:szCs w:val="24"/>
        </w:rPr>
        <w:t>够</w:t>
      </w:r>
    </w:p>
    <w:p w:rsidR="00706A54" w:rsidRPr="00A00703" w:rsidRDefault="00706A54" w:rsidP="00884BBB">
      <w:pPr>
        <w:numPr>
          <w:ilvl w:val="0"/>
          <w:numId w:val="6"/>
        </w:numPr>
        <w:spacing w:before="20" w:after="20" w:line="240" w:lineRule="auto"/>
        <w:ind w:left="714" w:firstLineChars="0" w:hanging="357"/>
        <w:rPr>
          <w:rFonts w:ascii="宋体" w:eastAsia="宋体" w:hAnsi="宋体" w:cs="宋体"/>
          <w:sz w:val="24"/>
          <w:szCs w:val="24"/>
        </w:rPr>
      </w:pPr>
      <w:r w:rsidRPr="00A00703">
        <w:rPr>
          <w:rFonts w:ascii="宋体" w:eastAsia="宋体" w:hAnsi="宋体" w:cs="宋体" w:hint="eastAsia"/>
          <w:sz w:val="24"/>
          <w:szCs w:val="24"/>
        </w:rPr>
        <w:t>不能在使用中编程修改相机设</w:t>
      </w:r>
      <w:r w:rsidRPr="00A00703">
        <w:rPr>
          <w:rFonts w:ascii="宋体" w:eastAsia="宋体" w:hAnsi="宋体" w:cs="宋体"/>
          <w:sz w:val="24"/>
          <w:szCs w:val="24"/>
        </w:rPr>
        <w:t>置</w:t>
      </w:r>
    </w:p>
    <w:p w:rsidR="00706A54" w:rsidRPr="00A00703" w:rsidRDefault="00706A54" w:rsidP="00884BBB">
      <w:pPr>
        <w:numPr>
          <w:ilvl w:val="0"/>
          <w:numId w:val="6"/>
        </w:numPr>
        <w:spacing w:before="20" w:after="20" w:line="240" w:lineRule="auto"/>
        <w:ind w:left="714" w:firstLineChars="0" w:hanging="357"/>
        <w:rPr>
          <w:rFonts w:ascii="宋体" w:eastAsia="宋体" w:hAnsi="宋体" w:cs="宋体"/>
          <w:sz w:val="24"/>
          <w:szCs w:val="24"/>
        </w:rPr>
      </w:pPr>
      <w:r w:rsidRPr="00A00703">
        <w:rPr>
          <w:rFonts w:ascii="宋体" w:eastAsia="宋体" w:hAnsi="宋体" w:cs="宋体" w:hint="eastAsia"/>
          <w:sz w:val="24"/>
          <w:szCs w:val="24"/>
        </w:rPr>
        <w:t>市场波动小</w:t>
      </w:r>
      <w:r w:rsidRPr="00A00703">
        <w:rPr>
          <w:rFonts w:ascii="宋体" w:eastAsia="宋体" w:hAnsi="宋体" w:cs="宋体"/>
          <w:sz w:val="24"/>
          <w:szCs w:val="24"/>
        </w:rPr>
        <w:t xml:space="preserve"> </w:t>
      </w:r>
    </w:p>
    <w:p w:rsidR="00706A54" w:rsidRPr="00706A54" w:rsidRDefault="00A00703" w:rsidP="00A00703">
      <w:pPr>
        <w:pStyle w:val="10"/>
        <w:ind w:firstLine="480"/>
        <w:rPr>
          <w:rFonts w:ascii="Arial" w:eastAsia="Times New Roman" w:hAnsi="Arial" w:cs="Arial"/>
        </w:rPr>
      </w:pPr>
      <w:r>
        <w:rPr>
          <w:rFonts w:hint="eastAsia"/>
        </w:rPr>
        <w:t>如果</w:t>
      </w:r>
      <w:r w:rsidR="00706A54" w:rsidRPr="00706A54">
        <w:rPr>
          <w:rFonts w:hint="eastAsia"/>
        </w:rPr>
        <w:t>应用需要高分辨率，比特深度超过</w:t>
      </w:r>
      <w:r w:rsidR="00706A54" w:rsidRPr="00706A54">
        <w:rPr>
          <w:rFonts w:ascii="Arial" w:eastAsia="Times New Roman" w:hAnsi="Arial" w:cs="Arial"/>
        </w:rPr>
        <w:t>8</w:t>
      </w:r>
      <w:r>
        <w:rPr>
          <w:rFonts w:hint="eastAsia"/>
        </w:rPr>
        <w:t>比特，</w:t>
      </w:r>
      <w:r w:rsidR="00706A54" w:rsidRPr="00706A54">
        <w:rPr>
          <w:rFonts w:hint="eastAsia"/>
        </w:rPr>
        <w:t>需要选择一个数字相机。主要有三类数字相机，依据电缆标准区分：并行标准，</w:t>
      </w:r>
      <w:r w:rsidR="00706A54" w:rsidRPr="00706A54">
        <w:rPr>
          <w:rFonts w:ascii="Arial" w:eastAsia="Times New Roman" w:hAnsi="Arial" w:cs="Arial"/>
        </w:rPr>
        <w:t>Camera Link</w:t>
      </w:r>
      <w:r w:rsidR="00706A54" w:rsidRPr="00706A54">
        <w:rPr>
          <w:rFonts w:hint="eastAsia"/>
        </w:rPr>
        <w:t>标准，</w:t>
      </w:r>
      <w:r w:rsidR="00706A54" w:rsidRPr="00706A54">
        <w:rPr>
          <w:rFonts w:ascii="Arial" w:eastAsia="Times New Roman" w:hAnsi="Arial" w:cs="Arial"/>
        </w:rPr>
        <w:t>IEEE 1394</w:t>
      </w:r>
      <w:r w:rsidR="00706A54" w:rsidRPr="00706A54">
        <w:rPr>
          <w:rFonts w:hint="eastAsia"/>
        </w:rPr>
        <w:t>标准。</w:t>
      </w:r>
    </w:p>
    <w:p w:rsidR="00706A54" w:rsidRPr="00AF21BC" w:rsidRDefault="00706A54" w:rsidP="004212B8">
      <w:pPr>
        <w:pStyle w:val="Heading3"/>
        <w:ind w:left="788" w:hanging="788"/>
      </w:pPr>
      <w:bookmarkStart w:id="26" w:name="_Toc327134879"/>
      <w:bookmarkStart w:id="27" w:name="_Toc327360058"/>
      <w:r w:rsidRPr="00AF21BC">
        <w:rPr>
          <w:rFonts w:hint="eastAsia"/>
        </w:rPr>
        <w:t>并行标</w:t>
      </w:r>
      <w:r w:rsidRPr="00AF21BC">
        <w:t>准</w:t>
      </w:r>
      <w:bookmarkEnd w:id="26"/>
      <w:bookmarkEnd w:id="27"/>
    </w:p>
    <w:p w:rsidR="000C16E1" w:rsidRDefault="00706A54" w:rsidP="000C16E1">
      <w:pPr>
        <w:pStyle w:val="10"/>
        <w:ind w:firstLine="480"/>
      </w:pPr>
      <w:r w:rsidRPr="00706A54">
        <w:rPr>
          <w:rFonts w:hint="eastAsia"/>
        </w:rPr>
        <w:t>大多数数字相机使用并行接口标准，一个良好的标准，提供了大范围的采集速度，图像尺寸，像素深度。并行相机通常需要用户订制电缆和接头，来配合采集卡。</w:t>
      </w:r>
    </w:p>
    <w:p w:rsidR="00706A54" w:rsidRPr="000C16E1" w:rsidRDefault="00706A54" w:rsidP="000C16E1">
      <w:pPr>
        <w:pStyle w:val="10"/>
        <w:ind w:firstLine="482"/>
        <w:rPr>
          <w:b/>
        </w:rPr>
      </w:pPr>
      <w:r w:rsidRPr="000C16E1">
        <w:rPr>
          <w:rFonts w:hint="eastAsia"/>
          <w:b/>
        </w:rPr>
        <w:t>优势</w:t>
      </w:r>
      <w:r w:rsidRPr="000C16E1">
        <w:rPr>
          <w:b/>
        </w:rPr>
        <w:t xml:space="preserve"> </w:t>
      </w:r>
    </w:p>
    <w:p w:rsidR="00706A54" w:rsidRPr="000C16E1" w:rsidRDefault="00706A54" w:rsidP="00884BBB">
      <w:pPr>
        <w:numPr>
          <w:ilvl w:val="0"/>
          <w:numId w:val="6"/>
        </w:numPr>
        <w:spacing w:before="20" w:after="20" w:line="240" w:lineRule="auto"/>
        <w:ind w:left="714" w:firstLineChars="0" w:hanging="357"/>
        <w:rPr>
          <w:rFonts w:ascii="宋体" w:eastAsia="宋体" w:hAnsi="宋体" w:cs="宋体"/>
          <w:sz w:val="24"/>
          <w:szCs w:val="24"/>
        </w:rPr>
      </w:pPr>
      <w:r w:rsidRPr="000C16E1">
        <w:rPr>
          <w:rFonts w:ascii="宋体" w:eastAsia="宋体" w:hAnsi="宋体" w:cs="宋体" w:hint="eastAsia"/>
          <w:sz w:val="24"/>
          <w:szCs w:val="24"/>
        </w:rPr>
        <w:t>高速，高像素深度，大图像尺</w:t>
      </w:r>
      <w:r w:rsidRPr="000C16E1">
        <w:rPr>
          <w:rFonts w:ascii="宋体" w:eastAsia="宋体" w:hAnsi="宋体" w:cs="宋体"/>
          <w:sz w:val="24"/>
          <w:szCs w:val="24"/>
        </w:rPr>
        <w:t>寸</w:t>
      </w:r>
    </w:p>
    <w:p w:rsidR="00706A54" w:rsidRPr="000C16E1" w:rsidRDefault="00706A54" w:rsidP="00884BBB">
      <w:pPr>
        <w:numPr>
          <w:ilvl w:val="0"/>
          <w:numId w:val="6"/>
        </w:numPr>
        <w:spacing w:before="20" w:after="20" w:line="240" w:lineRule="auto"/>
        <w:ind w:left="714" w:firstLineChars="0" w:hanging="357"/>
        <w:rPr>
          <w:rFonts w:ascii="宋体" w:eastAsia="宋体" w:hAnsi="宋体" w:cs="宋体"/>
          <w:sz w:val="24"/>
          <w:szCs w:val="24"/>
        </w:rPr>
      </w:pPr>
      <w:r w:rsidRPr="000C16E1">
        <w:rPr>
          <w:rFonts w:ascii="宋体" w:eastAsia="宋体" w:hAnsi="宋体" w:cs="宋体" w:hint="eastAsia"/>
          <w:sz w:val="24"/>
          <w:szCs w:val="24"/>
        </w:rPr>
        <w:t>容易配置相机参数和别的功能</w:t>
      </w:r>
      <w:r w:rsidRPr="000C16E1">
        <w:rPr>
          <w:rFonts w:ascii="宋体" w:eastAsia="宋体" w:hAnsi="宋体" w:cs="宋体"/>
          <w:sz w:val="24"/>
          <w:szCs w:val="24"/>
        </w:rPr>
        <w:t xml:space="preserve"> </w:t>
      </w:r>
    </w:p>
    <w:p w:rsidR="00706A54" w:rsidRPr="000C16E1" w:rsidRDefault="00706A54" w:rsidP="000C16E1">
      <w:pPr>
        <w:pStyle w:val="10"/>
        <w:ind w:firstLine="482"/>
        <w:rPr>
          <w:b/>
        </w:rPr>
      </w:pPr>
      <w:r w:rsidRPr="000C16E1">
        <w:rPr>
          <w:rFonts w:hint="eastAsia"/>
          <w:b/>
        </w:rPr>
        <w:t>劣势</w:t>
      </w:r>
      <w:r w:rsidRPr="000C16E1">
        <w:rPr>
          <w:b/>
        </w:rPr>
        <w:t xml:space="preserve"> </w:t>
      </w:r>
    </w:p>
    <w:p w:rsidR="00706A54" w:rsidRPr="000C16E1" w:rsidRDefault="00706A54" w:rsidP="00884BBB">
      <w:pPr>
        <w:numPr>
          <w:ilvl w:val="0"/>
          <w:numId w:val="6"/>
        </w:numPr>
        <w:spacing w:before="20" w:after="20" w:line="240" w:lineRule="auto"/>
        <w:ind w:left="714" w:firstLineChars="0" w:hanging="357"/>
        <w:rPr>
          <w:rFonts w:ascii="宋体" w:eastAsia="宋体" w:hAnsi="宋体" w:cs="宋体"/>
          <w:sz w:val="24"/>
          <w:szCs w:val="24"/>
        </w:rPr>
      </w:pPr>
      <w:r w:rsidRPr="000C16E1">
        <w:rPr>
          <w:rFonts w:ascii="宋体" w:eastAsia="宋体" w:hAnsi="宋体" w:cs="宋体" w:hint="eastAsia"/>
          <w:sz w:val="24"/>
          <w:szCs w:val="24"/>
        </w:rPr>
        <w:t>没有物理或协议标准来接采集</w:t>
      </w:r>
      <w:r w:rsidRPr="000C16E1">
        <w:rPr>
          <w:rFonts w:ascii="宋体" w:eastAsia="宋体" w:hAnsi="宋体" w:cs="宋体"/>
          <w:sz w:val="24"/>
          <w:szCs w:val="24"/>
        </w:rPr>
        <w:t>卡</w:t>
      </w:r>
    </w:p>
    <w:p w:rsidR="00706A54" w:rsidRPr="000C16E1" w:rsidRDefault="00706A54" w:rsidP="00884BBB">
      <w:pPr>
        <w:numPr>
          <w:ilvl w:val="0"/>
          <w:numId w:val="6"/>
        </w:numPr>
        <w:spacing w:before="20" w:after="20" w:line="240" w:lineRule="auto"/>
        <w:ind w:left="714" w:firstLineChars="0" w:hanging="357"/>
        <w:rPr>
          <w:rFonts w:ascii="宋体" w:eastAsia="宋体" w:hAnsi="宋体" w:cs="宋体"/>
          <w:sz w:val="24"/>
          <w:szCs w:val="24"/>
        </w:rPr>
      </w:pPr>
      <w:r w:rsidRPr="000C16E1">
        <w:rPr>
          <w:rFonts w:ascii="宋体" w:eastAsia="宋体" w:hAnsi="宋体" w:cs="宋体" w:hint="eastAsia"/>
          <w:sz w:val="24"/>
          <w:szCs w:val="24"/>
        </w:rPr>
        <w:t>需要定制电缆和接</w:t>
      </w:r>
      <w:r w:rsidRPr="000C16E1">
        <w:rPr>
          <w:rFonts w:ascii="宋体" w:eastAsia="宋体" w:hAnsi="宋体" w:cs="宋体"/>
          <w:sz w:val="24"/>
          <w:szCs w:val="24"/>
        </w:rPr>
        <w:t>头</w:t>
      </w:r>
    </w:p>
    <w:p w:rsidR="00706A54" w:rsidRPr="000C16E1" w:rsidRDefault="00706A54" w:rsidP="00884BBB">
      <w:pPr>
        <w:numPr>
          <w:ilvl w:val="0"/>
          <w:numId w:val="6"/>
        </w:numPr>
        <w:spacing w:before="20" w:after="20" w:line="240" w:lineRule="auto"/>
        <w:ind w:left="714" w:firstLineChars="0" w:hanging="357"/>
        <w:rPr>
          <w:rFonts w:ascii="宋体" w:eastAsia="宋体" w:hAnsi="宋体" w:cs="宋体"/>
          <w:sz w:val="24"/>
          <w:szCs w:val="24"/>
        </w:rPr>
      </w:pPr>
      <w:r w:rsidRPr="000C16E1">
        <w:rPr>
          <w:rFonts w:ascii="宋体" w:eastAsia="宋体" w:hAnsi="宋体" w:cs="宋体" w:hint="eastAsia"/>
          <w:sz w:val="24"/>
          <w:szCs w:val="24"/>
        </w:rPr>
        <w:t>昂贵（</w:t>
      </w:r>
      <w:r w:rsidRPr="000C16E1">
        <w:rPr>
          <w:rFonts w:ascii="宋体" w:eastAsia="宋体" w:hAnsi="宋体" w:cs="宋体"/>
          <w:sz w:val="24"/>
          <w:szCs w:val="24"/>
        </w:rPr>
        <w:t>1500</w:t>
      </w:r>
      <w:r w:rsidRPr="000C16E1">
        <w:rPr>
          <w:rFonts w:ascii="宋体" w:eastAsia="宋体" w:hAnsi="宋体" w:cs="宋体" w:hint="eastAsia"/>
          <w:sz w:val="24"/>
          <w:szCs w:val="24"/>
        </w:rPr>
        <w:t>美元到</w:t>
      </w:r>
      <w:r w:rsidRPr="000C16E1">
        <w:rPr>
          <w:rFonts w:ascii="宋体" w:eastAsia="宋体" w:hAnsi="宋体" w:cs="宋体"/>
          <w:sz w:val="24"/>
          <w:szCs w:val="24"/>
        </w:rPr>
        <w:t>10000</w:t>
      </w:r>
      <w:r w:rsidRPr="000C16E1">
        <w:rPr>
          <w:rFonts w:ascii="宋体" w:eastAsia="宋体" w:hAnsi="宋体" w:cs="宋体" w:hint="eastAsia"/>
          <w:sz w:val="24"/>
          <w:szCs w:val="24"/>
        </w:rPr>
        <w:t>美元，专用的相机更贵</w:t>
      </w:r>
      <w:r w:rsidRPr="000C16E1">
        <w:rPr>
          <w:rFonts w:ascii="宋体" w:eastAsia="宋体" w:hAnsi="宋体" w:cs="宋体"/>
          <w:sz w:val="24"/>
          <w:szCs w:val="24"/>
        </w:rPr>
        <w:t>）</w:t>
      </w:r>
    </w:p>
    <w:p w:rsidR="00706A54" w:rsidRPr="000C16E1" w:rsidRDefault="00706A54" w:rsidP="00884BBB">
      <w:pPr>
        <w:numPr>
          <w:ilvl w:val="0"/>
          <w:numId w:val="6"/>
        </w:numPr>
        <w:spacing w:before="20" w:after="20" w:line="240" w:lineRule="auto"/>
        <w:ind w:left="714" w:firstLineChars="0" w:hanging="357"/>
        <w:rPr>
          <w:rFonts w:ascii="宋体" w:eastAsia="宋体" w:hAnsi="宋体" w:cs="宋体"/>
          <w:sz w:val="24"/>
          <w:szCs w:val="24"/>
        </w:rPr>
      </w:pPr>
      <w:r w:rsidRPr="000C16E1">
        <w:rPr>
          <w:rFonts w:ascii="宋体" w:eastAsia="宋体" w:hAnsi="宋体" w:cs="宋体" w:hint="eastAsia"/>
          <w:sz w:val="24"/>
          <w:szCs w:val="24"/>
        </w:rPr>
        <w:t>图像噪声</w:t>
      </w:r>
      <w:r w:rsidRPr="000C16E1">
        <w:rPr>
          <w:rFonts w:ascii="宋体" w:eastAsia="宋体" w:hAnsi="宋体" w:cs="宋体"/>
          <w:sz w:val="24"/>
          <w:szCs w:val="24"/>
        </w:rPr>
        <w:t>低</w:t>
      </w:r>
    </w:p>
    <w:p w:rsidR="00706A54" w:rsidRPr="000C16E1" w:rsidRDefault="00706A54" w:rsidP="00884BBB">
      <w:pPr>
        <w:numPr>
          <w:ilvl w:val="0"/>
          <w:numId w:val="6"/>
        </w:numPr>
        <w:spacing w:before="20" w:after="20" w:line="240" w:lineRule="auto"/>
        <w:ind w:left="714" w:firstLineChars="0" w:hanging="357"/>
        <w:rPr>
          <w:rFonts w:ascii="宋体" w:eastAsia="宋体" w:hAnsi="宋体" w:cs="宋体"/>
          <w:sz w:val="24"/>
          <w:szCs w:val="24"/>
        </w:rPr>
      </w:pPr>
      <w:r w:rsidRPr="000C16E1">
        <w:rPr>
          <w:rFonts w:ascii="宋体" w:eastAsia="宋体" w:hAnsi="宋体" w:cs="宋体" w:hint="eastAsia"/>
          <w:sz w:val="24"/>
          <w:szCs w:val="24"/>
        </w:rPr>
        <w:t>使用</w:t>
      </w:r>
      <w:r w:rsidRPr="000C16E1">
        <w:rPr>
          <w:rFonts w:ascii="宋体" w:eastAsia="宋体" w:hAnsi="宋体" w:cs="宋体"/>
          <w:sz w:val="24"/>
          <w:szCs w:val="24"/>
        </w:rPr>
        <w:t>NI IMAQ</w:t>
      </w:r>
      <w:r w:rsidRPr="000C16E1">
        <w:rPr>
          <w:rFonts w:ascii="宋体" w:eastAsia="宋体" w:hAnsi="宋体" w:cs="宋体" w:hint="eastAsia"/>
          <w:sz w:val="24"/>
          <w:szCs w:val="24"/>
        </w:rPr>
        <w:t>图像采集卡需要相机文件</w:t>
      </w:r>
      <w:r w:rsidRPr="000C16E1">
        <w:rPr>
          <w:rFonts w:ascii="宋体" w:eastAsia="宋体" w:hAnsi="宋体" w:cs="宋体"/>
          <w:sz w:val="24"/>
          <w:szCs w:val="24"/>
        </w:rPr>
        <w:t xml:space="preserve"> </w:t>
      </w:r>
    </w:p>
    <w:p w:rsidR="00706A54" w:rsidRPr="00706A54" w:rsidRDefault="00706A54" w:rsidP="009B37A2">
      <w:pPr>
        <w:pStyle w:val="10"/>
        <w:ind w:firstLine="480"/>
      </w:pPr>
      <w:r w:rsidRPr="00706A54">
        <w:rPr>
          <w:rFonts w:ascii="宋体" w:hAnsi="宋体" w:hint="eastAsia"/>
        </w:rPr>
        <w:lastRenderedPageBreak/>
        <w:t>相机文件告诉驱动软件支持的特性，如何更改，以及数据如何在设备和相机之间传输。访问</w:t>
      </w:r>
      <w:r w:rsidR="00011CFF" w:rsidRPr="0060301A">
        <w:rPr>
          <w:color w:val="0000FF"/>
          <w:sz w:val="48"/>
          <w:u w:val="single"/>
        </w:rPr>
        <w:fldChar w:fldCharType="begin"/>
      </w:r>
      <w:r w:rsidRPr="0060301A">
        <w:rPr>
          <w:color w:val="0000FF"/>
          <w:sz w:val="48"/>
          <w:u w:val="single"/>
        </w:rPr>
        <w:instrText xml:space="preserve"> HYPERLINK "http://sine.ni.com/apps/utf8/nipc.specs?action=search&amp;asid=1102" </w:instrText>
      </w:r>
      <w:r w:rsidR="00011CFF" w:rsidRPr="0060301A">
        <w:rPr>
          <w:color w:val="0000FF"/>
          <w:sz w:val="48"/>
          <w:u w:val="single"/>
        </w:rPr>
        <w:fldChar w:fldCharType="separate"/>
      </w:r>
      <w:r w:rsidRPr="0060301A">
        <w:rPr>
          <w:color w:val="0000FF"/>
          <w:sz w:val="22"/>
          <w:szCs w:val="14"/>
          <w:u w:val="single"/>
        </w:rPr>
        <w:t>Camera Advisor</w:t>
      </w:r>
      <w:r w:rsidR="00011CFF" w:rsidRPr="0060301A">
        <w:rPr>
          <w:color w:val="0000FF"/>
          <w:sz w:val="48"/>
          <w:u w:val="single"/>
        </w:rPr>
        <w:fldChar w:fldCharType="end"/>
      </w:r>
      <w:r w:rsidRPr="00706A54">
        <w:rPr>
          <w:rFonts w:ascii="宋体" w:hAnsi="宋体" w:hint="eastAsia"/>
        </w:rPr>
        <w:t>获得数字相机和相机文件列表。</w:t>
      </w:r>
    </w:p>
    <w:p w:rsidR="00706A54" w:rsidRPr="00AF21BC" w:rsidRDefault="00706A54" w:rsidP="004212B8">
      <w:pPr>
        <w:pStyle w:val="Heading3"/>
        <w:ind w:left="788" w:hanging="788"/>
      </w:pPr>
      <w:bookmarkStart w:id="28" w:name="_Toc327134880"/>
      <w:bookmarkStart w:id="29" w:name="_Toc327360059"/>
      <w:r w:rsidRPr="00AF21BC">
        <w:t>Camera Link</w:t>
      </w:r>
      <w:r w:rsidRPr="00AF21BC">
        <w:rPr>
          <w:rFonts w:hint="eastAsia"/>
        </w:rPr>
        <w:t>标</w:t>
      </w:r>
      <w:r w:rsidRPr="00AF21BC">
        <w:t>准</w:t>
      </w:r>
      <w:bookmarkEnd w:id="28"/>
      <w:bookmarkEnd w:id="29"/>
    </w:p>
    <w:p w:rsidR="000C16E1" w:rsidRDefault="00706A54" w:rsidP="009B37A2">
      <w:pPr>
        <w:pStyle w:val="10"/>
        <w:ind w:firstLine="480"/>
      </w:pPr>
      <w:r w:rsidRPr="00706A54">
        <w:rPr>
          <w:rFonts w:ascii="Arial" w:eastAsia="Times New Roman" w:hAnsi="Arial" w:cs="Arial"/>
        </w:rPr>
        <w:t>Camera Link</w:t>
      </w:r>
      <w:r w:rsidRPr="00706A54">
        <w:rPr>
          <w:rFonts w:hint="eastAsia"/>
        </w:rPr>
        <w:t>是由采集卡和相机生产商联盟开发的新的接口标准，提供了带速度和触发功能的标准电缆。</w:t>
      </w:r>
    </w:p>
    <w:p w:rsidR="00706A54" w:rsidRPr="000C16E1" w:rsidRDefault="00706A54" w:rsidP="000C16E1">
      <w:pPr>
        <w:pStyle w:val="10"/>
        <w:ind w:firstLine="482"/>
        <w:rPr>
          <w:b/>
        </w:rPr>
      </w:pPr>
      <w:r w:rsidRPr="000C16E1">
        <w:rPr>
          <w:rFonts w:hint="eastAsia"/>
          <w:b/>
        </w:rPr>
        <w:t>优势</w:t>
      </w:r>
      <w:r w:rsidRPr="000C16E1">
        <w:rPr>
          <w:b/>
        </w:rPr>
        <w:t xml:space="preserve"> </w:t>
      </w:r>
    </w:p>
    <w:p w:rsidR="00706A54" w:rsidRPr="000C16E1" w:rsidRDefault="00706A54" w:rsidP="00884BBB">
      <w:pPr>
        <w:numPr>
          <w:ilvl w:val="0"/>
          <w:numId w:val="6"/>
        </w:numPr>
        <w:spacing w:before="20" w:after="20" w:line="240" w:lineRule="auto"/>
        <w:ind w:left="714" w:firstLineChars="0" w:hanging="357"/>
        <w:rPr>
          <w:rFonts w:ascii="宋体" w:eastAsia="宋体" w:hAnsi="宋体" w:cs="宋体"/>
          <w:sz w:val="24"/>
          <w:szCs w:val="24"/>
        </w:rPr>
      </w:pPr>
      <w:r w:rsidRPr="000C16E1">
        <w:rPr>
          <w:rFonts w:ascii="宋体" w:eastAsia="宋体" w:hAnsi="宋体" w:cs="宋体" w:hint="eastAsia"/>
          <w:sz w:val="24"/>
          <w:szCs w:val="24"/>
        </w:rPr>
        <w:t>高速，高像素深度，大图像尺</w:t>
      </w:r>
      <w:r w:rsidRPr="000C16E1">
        <w:rPr>
          <w:rFonts w:ascii="宋体" w:eastAsia="宋体" w:hAnsi="宋体" w:cs="宋体"/>
          <w:sz w:val="24"/>
          <w:szCs w:val="24"/>
        </w:rPr>
        <w:t>寸</w:t>
      </w:r>
    </w:p>
    <w:p w:rsidR="00706A54" w:rsidRPr="000C16E1" w:rsidRDefault="00706A54" w:rsidP="00884BBB">
      <w:pPr>
        <w:numPr>
          <w:ilvl w:val="0"/>
          <w:numId w:val="6"/>
        </w:numPr>
        <w:spacing w:before="20" w:after="20" w:line="240" w:lineRule="auto"/>
        <w:ind w:left="714" w:firstLineChars="0" w:hanging="357"/>
        <w:rPr>
          <w:rFonts w:ascii="宋体" w:eastAsia="宋体" w:hAnsi="宋体" w:cs="宋体"/>
          <w:sz w:val="24"/>
          <w:szCs w:val="24"/>
        </w:rPr>
      </w:pPr>
      <w:r w:rsidRPr="000C16E1">
        <w:rPr>
          <w:rFonts w:ascii="宋体" w:eastAsia="宋体" w:hAnsi="宋体" w:cs="宋体" w:hint="eastAsia"/>
          <w:sz w:val="24"/>
          <w:szCs w:val="24"/>
        </w:rPr>
        <w:t>容易配置相机参数和别的功</w:t>
      </w:r>
      <w:r w:rsidRPr="000C16E1">
        <w:rPr>
          <w:rFonts w:ascii="宋体" w:eastAsia="宋体" w:hAnsi="宋体" w:cs="宋体"/>
          <w:sz w:val="24"/>
          <w:szCs w:val="24"/>
        </w:rPr>
        <w:t>能</w:t>
      </w:r>
    </w:p>
    <w:p w:rsidR="00706A54" w:rsidRPr="000C16E1" w:rsidRDefault="00706A54" w:rsidP="00884BBB">
      <w:pPr>
        <w:numPr>
          <w:ilvl w:val="0"/>
          <w:numId w:val="6"/>
        </w:numPr>
        <w:spacing w:before="20" w:after="20" w:line="240" w:lineRule="auto"/>
        <w:ind w:left="714" w:firstLineChars="0" w:hanging="357"/>
        <w:rPr>
          <w:rFonts w:ascii="宋体" w:eastAsia="宋体" w:hAnsi="宋体" w:cs="宋体"/>
          <w:sz w:val="24"/>
          <w:szCs w:val="24"/>
        </w:rPr>
      </w:pPr>
      <w:r w:rsidRPr="000C16E1">
        <w:rPr>
          <w:rFonts w:ascii="宋体" w:eastAsia="宋体" w:hAnsi="宋体" w:cs="宋体" w:hint="eastAsia"/>
          <w:sz w:val="24"/>
          <w:szCs w:val="24"/>
        </w:rPr>
        <w:t>相机和图像采集设备厂商都支持的统一电缆</w:t>
      </w:r>
      <w:r w:rsidRPr="000C16E1">
        <w:rPr>
          <w:rFonts w:ascii="宋体" w:eastAsia="宋体" w:hAnsi="宋体" w:cs="宋体"/>
          <w:sz w:val="24"/>
          <w:szCs w:val="24"/>
        </w:rPr>
        <w:t xml:space="preserve"> </w:t>
      </w:r>
    </w:p>
    <w:p w:rsidR="00706A54" w:rsidRPr="000C16E1" w:rsidRDefault="00706A54" w:rsidP="000C16E1">
      <w:pPr>
        <w:pStyle w:val="10"/>
        <w:ind w:firstLine="482"/>
        <w:rPr>
          <w:b/>
        </w:rPr>
      </w:pPr>
      <w:r w:rsidRPr="000C16E1">
        <w:rPr>
          <w:rFonts w:hint="eastAsia"/>
          <w:b/>
        </w:rPr>
        <w:t>劣势</w:t>
      </w:r>
      <w:r w:rsidRPr="000C16E1">
        <w:rPr>
          <w:b/>
        </w:rPr>
        <w:t xml:space="preserve"> </w:t>
      </w:r>
    </w:p>
    <w:p w:rsidR="00706A54" w:rsidRPr="000C16E1" w:rsidRDefault="00706A54" w:rsidP="00884BBB">
      <w:pPr>
        <w:numPr>
          <w:ilvl w:val="0"/>
          <w:numId w:val="6"/>
        </w:numPr>
        <w:spacing w:before="20" w:after="20" w:line="240" w:lineRule="auto"/>
        <w:ind w:left="714" w:firstLineChars="0" w:hanging="357"/>
        <w:rPr>
          <w:rFonts w:ascii="宋体" w:eastAsia="宋体" w:hAnsi="宋体" w:cs="宋体"/>
          <w:sz w:val="24"/>
          <w:szCs w:val="24"/>
        </w:rPr>
      </w:pPr>
      <w:r w:rsidRPr="000C16E1">
        <w:rPr>
          <w:rFonts w:ascii="宋体" w:eastAsia="宋体" w:hAnsi="宋体" w:cs="宋体" w:hint="eastAsia"/>
          <w:sz w:val="24"/>
          <w:szCs w:val="24"/>
        </w:rPr>
        <w:t>目前产品比较</w:t>
      </w:r>
      <w:r w:rsidRPr="000C16E1">
        <w:rPr>
          <w:rFonts w:ascii="宋体" w:eastAsia="宋体" w:hAnsi="宋体" w:cs="宋体"/>
          <w:sz w:val="24"/>
          <w:szCs w:val="24"/>
        </w:rPr>
        <w:t>少</w:t>
      </w:r>
    </w:p>
    <w:p w:rsidR="00706A54" w:rsidRPr="000C16E1" w:rsidRDefault="00706A54" w:rsidP="00884BBB">
      <w:pPr>
        <w:numPr>
          <w:ilvl w:val="0"/>
          <w:numId w:val="6"/>
        </w:numPr>
        <w:spacing w:before="20" w:after="20" w:line="240" w:lineRule="auto"/>
        <w:ind w:left="714" w:firstLineChars="0" w:hanging="357"/>
        <w:rPr>
          <w:rFonts w:ascii="宋体" w:eastAsia="宋体" w:hAnsi="宋体" w:cs="宋体"/>
          <w:sz w:val="24"/>
          <w:szCs w:val="24"/>
        </w:rPr>
      </w:pPr>
      <w:r w:rsidRPr="000C16E1">
        <w:rPr>
          <w:rFonts w:ascii="宋体" w:eastAsia="宋体" w:hAnsi="宋体" w:cs="宋体" w:hint="eastAsia"/>
          <w:sz w:val="24"/>
          <w:szCs w:val="24"/>
        </w:rPr>
        <w:t>昂贵，和并行数字相机相</w:t>
      </w:r>
      <w:r w:rsidRPr="000C16E1">
        <w:rPr>
          <w:rFonts w:ascii="宋体" w:eastAsia="宋体" w:hAnsi="宋体" w:cs="宋体"/>
          <w:sz w:val="24"/>
          <w:szCs w:val="24"/>
        </w:rPr>
        <w:t>比</w:t>
      </w:r>
    </w:p>
    <w:p w:rsidR="00706A54" w:rsidRPr="000C16E1" w:rsidRDefault="00706A54" w:rsidP="00884BBB">
      <w:pPr>
        <w:numPr>
          <w:ilvl w:val="0"/>
          <w:numId w:val="6"/>
        </w:numPr>
        <w:spacing w:before="20" w:after="20" w:line="240" w:lineRule="auto"/>
        <w:ind w:left="714" w:firstLineChars="0" w:hanging="357"/>
        <w:rPr>
          <w:rFonts w:ascii="宋体" w:eastAsia="宋体" w:hAnsi="宋体" w:cs="宋体"/>
          <w:sz w:val="24"/>
          <w:szCs w:val="24"/>
        </w:rPr>
      </w:pPr>
      <w:r w:rsidRPr="000C16E1">
        <w:rPr>
          <w:rFonts w:ascii="宋体" w:eastAsia="宋体" w:hAnsi="宋体" w:cs="宋体" w:hint="eastAsia"/>
          <w:sz w:val="24"/>
          <w:szCs w:val="24"/>
        </w:rPr>
        <w:t>使用</w:t>
      </w:r>
      <w:r w:rsidRPr="000C16E1">
        <w:rPr>
          <w:rFonts w:ascii="宋体" w:eastAsia="宋体" w:hAnsi="宋体" w:cs="宋体"/>
          <w:sz w:val="24"/>
          <w:szCs w:val="24"/>
        </w:rPr>
        <w:t>NI IMAQ</w:t>
      </w:r>
      <w:r w:rsidRPr="000C16E1">
        <w:rPr>
          <w:rFonts w:ascii="宋体" w:eastAsia="宋体" w:hAnsi="宋体" w:cs="宋体" w:hint="eastAsia"/>
          <w:sz w:val="24"/>
          <w:szCs w:val="24"/>
        </w:rPr>
        <w:t>图像采集卡需要相机文件</w:t>
      </w:r>
      <w:r w:rsidRPr="000C16E1">
        <w:rPr>
          <w:rFonts w:ascii="宋体" w:eastAsia="宋体" w:hAnsi="宋体" w:cs="宋体"/>
          <w:sz w:val="24"/>
          <w:szCs w:val="24"/>
        </w:rPr>
        <w:t xml:space="preserve"> </w:t>
      </w:r>
    </w:p>
    <w:p w:rsidR="00706A54" w:rsidRPr="00AF21BC" w:rsidRDefault="00706A54" w:rsidP="004212B8">
      <w:pPr>
        <w:pStyle w:val="Heading3"/>
        <w:ind w:left="788" w:hanging="788"/>
      </w:pPr>
      <w:bookmarkStart w:id="30" w:name="_Toc327134881"/>
      <w:bookmarkStart w:id="31" w:name="_Toc327360060"/>
      <w:r w:rsidRPr="00AF21BC">
        <w:t>IEEE 1394 (</w:t>
      </w:r>
      <w:r w:rsidRPr="00AF21BC">
        <w:rPr>
          <w:rFonts w:hint="eastAsia"/>
        </w:rPr>
        <w:t>火线</w:t>
      </w:r>
      <w:r w:rsidRPr="00AF21BC">
        <w:t xml:space="preserve">) </w:t>
      </w:r>
      <w:r w:rsidRPr="00AF21BC">
        <w:rPr>
          <w:rFonts w:hint="eastAsia"/>
        </w:rPr>
        <w:t>标</w:t>
      </w:r>
      <w:r w:rsidRPr="00AF21BC">
        <w:t>准</w:t>
      </w:r>
      <w:bookmarkEnd w:id="30"/>
      <w:bookmarkEnd w:id="31"/>
    </w:p>
    <w:p w:rsidR="000C16E1" w:rsidRDefault="00706A54" w:rsidP="009B37A2">
      <w:pPr>
        <w:pStyle w:val="10"/>
        <w:ind w:firstLine="480"/>
      </w:pPr>
      <w:r w:rsidRPr="00706A54">
        <w:rPr>
          <w:rFonts w:ascii="Arial" w:eastAsia="Times New Roman" w:hAnsi="Arial" w:cs="Arial"/>
        </w:rPr>
        <w:t>IEEE 1394</w:t>
      </w:r>
      <w:r w:rsidRPr="00706A54">
        <w:rPr>
          <w:rFonts w:hint="eastAsia"/>
        </w:rPr>
        <w:t>接口标准提供了简单的菊花链连接系统，使用标准接口。然而，和并行数字标准相比，该标准缺乏数据吞吐能力，它也比</w:t>
      </w:r>
      <w:r w:rsidRPr="00706A54">
        <w:rPr>
          <w:rFonts w:ascii="Arial" w:eastAsia="Times New Roman" w:hAnsi="Arial" w:cs="Arial"/>
        </w:rPr>
        <w:t>Camera Link</w:t>
      </w:r>
      <w:r w:rsidRPr="00706A54">
        <w:rPr>
          <w:rFonts w:hint="eastAsia"/>
        </w:rPr>
        <w:t>标准缺乏易用的触发功能。</w:t>
      </w:r>
    </w:p>
    <w:p w:rsidR="00706A54" w:rsidRPr="000C16E1" w:rsidRDefault="00706A54" w:rsidP="000C16E1">
      <w:pPr>
        <w:spacing w:after="0" w:line="240" w:lineRule="auto"/>
        <w:ind w:firstLine="482"/>
        <w:rPr>
          <w:rFonts w:ascii="Times New Roman" w:eastAsia="宋体" w:hAnsi="Times New Roman" w:cs="宋体"/>
          <w:b/>
          <w:sz w:val="24"/>
        </w:rPr>
      </w:pPr>
      <w:r w:rsidRPr="000C16E1">
        <w:rPr>
          <w:rFonts w:ascii="Times New Roman" w:eastAsia="宋体" w:hAnsi="Times New Roman" w:cs="宋体" w:hint="eastAsia"/>
          <w:b/>
          <w:sz w:val="24"/>
        </w:rPr>
        <w:t>优势</w:t>
      </w:r>
      <w:r w:rsidRPr="000C16E1">
        <w:rPr>
          <w:rFonts w:ascii="Times New Roman" w:eastAsia="宋体" w:hAnsi="Times New Roman" w:cs="宋体"/>
          <w:b/>
          <w:sz w:val="24"/>
        </w:rPr>
        <w:t xml:space="preserve"> </w:t>
      </w:r>
    </w:p>
    <w:p w:rsidR="00706A54" w:rsidRPr="000C16E1" w:rsidRDefault="00706A54" w:rsidP="00884BBB">
      <w:pPr>
        <w:numPr>
          <w:ilvl w:val="0"/>
          <w:numId w:val="6"/>
        </w:numPr>
        <w:spacing w:before="20" w:after="20" w:line="240" w:lineRule="auto"/>
        <w:ind w:left="714" w:firstLineChars="0" w:hanging="357"/>
        <w:rPr>
          <w:rFonts w:ascii="宋体" w:eastAsia="宋体" w:hAnsi="宋体" w:cs="宋体"/>
          <w:sz w:val="24"/>
          <w:szCs w:val="24"/>
        </w:rPr>
      </w:pPr>
      <w:r w:rsidRPr="000C16E1">
        <w:rPr>
          <w:rFonts w:ascii="宋体" w:eastAsia="宋体" w:hAnsi="宋体" w:cs="宋体" w:hint="eastAsia"/>
          <w:sz w:val="24"/>
          <w:szCs w:val="24"/>
        </w:rPr>
        <w:t>连接简</w:t>
      </w:r>
      <w:r w:rsidRPr="000C16E1">
        <w:rPr>
          <w:rFonts w:ascii="宋体" w:eastAsia="宋体" w:hAnsi="宋体" w:cs="宋体"/>
          <w:sz w:val="24"/>
          <w:szCs w:val="24"/>
        </w:rPr>
        <w:t>单</w:t>
      </w:r>
    </w:p>
    <w:p w:rsidR="00706A54" w:rsidRPr="000C16E1" w:rsidRDefault="00706A54" w:rsidP="00884BBB">
      <w:pPr>
        <w:numPr>
          <w:ilvl w:val="0"/>
          <w:numId w:val="6"/>
        </w:numPr>
        <w:spacing w:before="20" w:after="20" w:line="240" w:lineRule="auto"/>
        <w:ind w:left="714" w:firstLineChars="0" w:hanging="357"/>
        <w:rPr>
          <w:rFonts w:ascii="宋体" w:eastAsia="宋体" w:hAnsi="宋体" w:cs="宋体"/>
          <w:sz w:val="24"/>
          <w:szCs w:val="24"/>
        </w:rPr>
      </w:pPr>
      <w:r w:rsidRPr="000C16E1">
        <w:rPr>
          <w:rFonts w:ascii="宋体" w:eastAsia="宋体" w:hAnsi="宋体" w:cs="宋体" w:hint="eastAsia"/>
          <w:sz w:val="24"/>
          <w:szCs w:val="24"/>
        </w:rPr>
        <w:t>低成</w:t>
      </w:r>
      <w:r w:rsidRPr="000C16E1">
        <w:rPr>
          <w:rFonts w:ascii="宋体" w:eastAsia="宋体" w:hAnsi="宋体" w:cs="宋体"/>
          <w:sz w:val="24"/>
          <w:szCs w:val="24"/>
        </w:rPr>
        <w:t>本</w:t>
      </w:r>
    </w:p>
    <w:p w:rsidR="00706A54" w:rsidRPr="000C16E1" w:rsidRDefault="00706A54" w:rsidP="00884BBB">
      <w:pPr>
        <w:numPr>
          <w:ilvl w:val="0"/>
          <w:numId w:val="6"/>
        </w:numPr>
        <w:spacing w:before="20" w:after="20" w:line="240" w:lineRule="auto"/>
        <w:ind w:left="714" w:firstLineChars="0" w:hanging="357"/>
        <w:rPr>
          <w:rFonts w:ascii="宋体" w:eastAsia="宋体" w:hAnsi="宋体" w:cs="宋体"/>
          <w:sz w:val="24"/>
          <w:szCs w:val="24"/>
        </w:rPr>
      </w:pPr>
      <w:r w:rsidRPr="000C16E1">
        <w:rPr>
          <w:rFonts w:ascii="宋体" w:eastAsia="宋体" w:hAnsi="宋体" w:cs="宋体" w:hint="eastAsia"/>
          <w:sz w:val="24"/>
          <w:szCs w:val="24"/>
        </w:rPr>
        <w:t>无需相机文</w:t>
      </w:r>
      <w:r w:rsidRPr="000C16E1">
        <w:rPr>
          <w:rFonts w:ascii="宋体" w:eastAsia="宋体" w:hAnsi="宋体" w:cs="宋体"/>
          <w:sz w:val="24"/>
          <w:szCs w:val="24"/>
        </w:rPr>
        <w:t>件</w:t>
      </w:r>
    </w:p>
    <w:p w:rsidR="00706A54" w:rsidRPr="000C16E1" w:rsidRDefault="00706A54" w:rsidP="00884BBB">
      <w:pPr>
        <w:numPr>
          <w:ilvl w:val="0"/>
          <w:numId w:val="6"/>
        </w:numPr>
        <w:spacing w:before="20" w:after="20" w:line="240" w:lineRule="auto"/>
        <w:ind w:left="714" w:firstLineChars="0" w:hanging="357"/>
        <w:rPr>
          <w:rFonts w:ascii="宋体" w:eastAsia="宋体" w:hAnsi="宋体" w:cs="宋体"/>
          <w:sz w:val="24"/>
          <w:szCs w:val="24"/>
        </w:rPr>
      </w:pPr>
      <w:r w:rsidRPr="000C16E1">
        <w:rPr>
          <w:rFonts w:ascii="宋体" w:eastAsia="宋体" w:hAnsi="宋体" w:cs="宋体" w:hint="eastAsia"/>
          <w:sz w:val="24"/>
          <w:szCs w:val="24"/>
        </w:rPr>
        <w:t>支持大范围帧率和图像尺</w:t>
      </w:r>
      <w:r w:rsidRPr="000C16E1">
        <w:rPr>
          <w:rFonts w:ascii="宋体" w:eastAsia="宋体" w:hAnsi="宋体" w:cs="宋体"/>
          <w:sz w:val="24"/>
          <w:szCs w:val="24"/>
        </w:rPr>
        <w:t>寸</w:t>
      </w:r>
    </w:p>
    <w:p w:rsidR="00706A54" w:rsidRPr="000C16E1" w:rsidRDefault="00706A54" w:rsidP="00884BBB">
      <w:pPr>
        <w:numPr>
          <w:ilvl w:val="0"/>
          <w:numId w:val="6"/>
        </w:numPr>
        <w:spacing w:before="20" w:after="20" w:line="240" w:lineRule="auto"/>
        <w:ind w:left="714" w:firstLineChars="0" w:hanging="357"/>
        <w:rPr>
          <w:rFonts w:ascii="宋体" w:eastAsia="宋体" w:hAnsi="宋体" w:cs="宋体"/>
          <w:sz w:val="24"/>
          <w:szCs w:val="24"/>
        </w:rPr>
      </w:pPr>
      <w:r w:rsidRPr="000C16E1">
        <w:rPr>
          <w:rFonts w:ascii="宋体" w:eastAsia="宋体" w:hAnsi="宋体" w:cs="宋体" w:hint="eastAsia"/>
          <w:sz w:val="24"/>
          <w:szCs w:val="24"/>
        </w:rPr>
        <w:t>单采集卡支持多个相</w:t>
      </w:r>
      <w:r w:rsidRPr="000C16E1">
        <w:rPr>
          <w:rFonts w:ascii="宋体" w:eastAsia="宋体" w:hAnsi="宋体" w:cs="宋体"/>
          <w:sz w:val="24"/>
          <w:szCs w:val="24"/>
        </w:rPr>
        <w:t>机</w:t>
      </w:r>
    </w:p>
    <w:p w:rsidR="00706A54" w:rsidRPr="000C16E1" w:rsidRDefault="00706A54" w:rsidP="00884BBB">
      <w:pPr>
        <w:numPr>
          <w:ilvl w:val="0"/>
          <w:numId w:val="6"/>
        </w:numPr>
        <w:spacing w:before="20" w:after="20" w:line="240" w:lineRule="auto"/>
        <w:ind w:left="714" w:firstLineChars="0" w:hanging="357"/>
        <w:rPr>
          <w:rFonts w:ascii="宋体" w:eastAsia="宋体" w:hAnsi="宋体" w:cs="宋体"/>
          <w:sz w:val="24"/>
          <w:szCs w:val="24"/>
        </w:rPr>
      </w:pPr>
      <w:r w:rsidRPr="000C16E1">
        <w:rPr>
          <w:rFonts w:ascii="宋体" w:eastAsia="宋体" w:hAnsi="宋体" w:cs="宋体" w:hint="eastAsia"/>
          <w:sz w:val="24"/>
          <w:szCs w:val="24"/>
        </w:rPr>
        <w:t>提供</w:t>
      </w:r>
      <w:r w:rsidRPr="000C16E1">
        <w:rPr>
          <w:rFonts w:ascii="宋体" w:eastAsia="宋体" w:hAnsi="宋体" w:cs="宋体"/>
          <w:sz w:val="24"/>
          <w:szCs w:val="24"/>
        </w:rPr>
        <w:t>PCMCIA</w:t>
      </w:r>
      <w:r w:rsidRPr="000C16E1">
        <w:rPr>
          <w:rFonts w:ascii="宋体" w:eastAsia="宋体" w:hAnsi="宋体" w:cs="宋体" w:hint="eastAsia"/>
          <w:sz w:val="24"/>
          <w:szCs w:val="24"/>
        </w:rPr>
        <w:t>卡，用于笔记</w:t>
      </w:r>
      <w:r w:rsidRPr="000C16E1">
        <w:rPr>
          <w:rFonts w:ascii="宋体" w:eastAsia="宋体" w:hAnsi="宋体" w:cs="宋体"/>
          <w:sz w:val="24"/>
          <w:szCs w:val="24"/>
        </w:rPr>
        <w:t>本</w:t>
      </w:r>
    </w:p>
    <w:p w:rsidR="000C16E1" w:rsidRDefault="00706A54" w:rsidP="009B37A2">
      <w:pPr>
        <w:pStyle w:val="10"/>
        <w:ind w:firstLine="480"/>
      </w:pPr>
      <w:r w:rsidRPr="00706A54">
        <w:t>NI-</w:t>
      </w:r>
      <w:proofErr w:type="spellStart"/>
      <w:r w:rsidRPr="00706A54">
        <w:t>IMAQ</w:t>
      </w:r>
      <w:r w:rsidR="00305B54">
        <w:rPr>
          <w:rFonts w:hint="eastAsia"/>
        </w:rPr>
        <w:t>dx</w:t>
      </w:r>
      <w:proofErr w:type="spellEnd"/>
      <w:r w:rsidRPr="00706A54">
        <w:rPr>
          <w:rFonts w:ascii="宋体" w:hAnsi="宋体" w:hint="eastAsia"/>
        </w:rPr>
        <w:t>能够获得相机参数和属性，允许用户通过程序修改。你可以使用</w:t>
      </w:r>
      <w:r w:rsidRPr="00706A54">
        <w:t>IEEE1394</w:t>
      </w:r>
      <w:r w:rsidRPr="00706A54">
        <w:rPr>
          <w:rFonts w:ascii="宋体" w:hAnsi="宋体" w:hint="eastAsia"/>
        </w:rPr>
        <w:t>设备配合</w:t>
      </w:r>
      <w:r w:rsidRPr="00706A54">
        <w:t>NI-</w:t>
      </w:r>
      <w:proofErr w:type="spellStart"/>
      <w:r w:rsidRPr="00706A54">
        <w:t>IMAQ</w:t>
      </w:r>
      <w:r w:rsidR="00305B54">
        <w:rPr>
          <w:rFonts w:hint="eastAsia"/>
        </w:rPr>
        <w:t>dx</w:t>
      </w:r>
      <w:bookmarkStart w:id="32" w:name="_GoBack"/>
      <w:bookmarkEnd w:id="32"/>
      <w:proofErr w:type="spellEnd"/>
      <w:r w:rsidRPr="00706A54">
        <w:rPr>
          <w:rFonts w:ascii="宋体" w:hAnsi="宋体" w:hint="eastAsia"/>
        </w:rPr>
        <w:t>，只要你的采集卡是</w:t>
      </w:r>
      <w:r w:rsidRPr="00706A54">
        <w:t>OHCI</w:t>
      </w:r>
      <w:r w:rsidRPr="00706A54">
        <w:rPr>
          <w:rFonts w:ascii="宋体" w:hAnsi="宋体" w:hint="eastAsia"/>
        </w:rPr>
        <w:t>芯片的，相机返回未压缩的数据，符合</w:t>
      </w:r>
      <w:r w:rsidR="00011CFF" w:rsidRPr="0060301A">
        <w:rPr>
          <w:color w:val="0000FF"/>
          <w:sz w:val="48"/>
          <w:u w:val="single"/>
        </w:rPr>
        <w:fldChar w:fldCharType="begin"/>
      </w:r>
      <w:r w:rsidRPr="0060301A">
        <w:rPr>
          <w:color w:val="0000FF"/>
          <w:sz w:val="48"/>
          <w:u w:val="single"/>
        </w:rPr>
        <w:instrText xml:space="preserve"> HYPERLINK "http://1394ta.org/Technology/Specifications/Descriptions/Camera120.htm" </w:instrText>
      </w:r>
      <w:r w:rsidR="00011CFF" w:rsidRPr="0060301A">
        <w:rPr>
          <w:color w:val="0000FF"/>
          <w:sz w:val="48"/>
          <w:u w:val="single"/>
        </w:rPr>
        <w:fldChar w:fldCharType="separate"/>
      </w:r>
      <w:r w:rsidRPr="0060301A">
        <w:rPr>
          <w:color w:val="0000FF"/>
          <w:szCs w:val="14"/>
          <w:u w:val="single"/>
        </w:rPr>
        <w:t>1394</w:t>
      </w:r>
      <w:r w:rsidRPr="0060301A">
        <w:rPr>
          <w:rFonts w:ascii="宋体" w:hAnsi="宋体" w:hint="eastAsia"/>
          <w:color w:val="0000FF"/>
          <w:szCs w:val="14"/>
          <w:u w:val="single"/>
        </w:rPr>
        <w:t>行业协会规格</w:t>
      </w:r>
      <w:r w:rsidR="00011CFF" w:rsidRPr="0060301A">
        <w:rPr>
          <w:color w:val="0000FF"/>
          <w:sz w:val="48"/>
          <w:u w:val="single"/>
        </w:rPr>
        <w:fldChar w:fldCharType="end"/>
      </w:r>
      <w:r w:rsidRPr="000C16E1">
        <w:t>.</w:t>
      </w:r>
    </w:p>
    <w:p w:rsidR="00706A54" w:rsidRPr="000C16E1" w:rsidRDefault="00706A54" w:rsidP="000C16E1">
      <w:pPr>
        <w:spacing w:after="0" w:line="240" w:lineRule="auto"/>
        <w:ind w:firstLine="482"/>
        <w:rPr>
          <w:rFonts w:ascii="Times New Roman" w:eastAsia="宋体" w:hAnsi="Times New Roman" w:cs="宋体"/>
          <w:b/>
          <w:sz w:val="24"/>
        </w:rPr>
      </w:pPr>
      <w:r w:rsidRPr="000C16E1">
        <w:rPr>
          <w:rFonts w:ascii="Times New Roman" w:eastAsia="宋体" w:hAnsi="Times New Roman" w:cs="宋体" w:hint="eastAsia"/>
          <w:b/>
          <w:sz w:val="24"/>
        </w:rPr>
        <w:t>劣势</w:t>
      </w:r>
      <w:r w:rsidRPr="000C16E1">
        <w:rPr>
          <w:rFonts w:ascii="Times New Roman" w:eastAsia="宋体" w:hAnsi="Times New Roman" w:cs="宋体"/>
          <w:b/>
          <w:sz w:val="24"/>
        </w:rPr>
        <w:t xml:space="preserve"> </w:t>
      </w:r>
    </w:p>
    <w:p w:rsidR="00706A54" w:rsidRPr="000C16E1" w:rsidRDefault="00706A54" w:rsidP="00884BBB">
      <w:pPr>
        <w:numPr>
          <w:ilvl w:val="0"/>
          <w:numId w:val="6"/>
        </w:numPr>
        <w:spacing w:before="20" w:after="20" w:line="240" w:lineRule="auto"/>
        <w:ind w:left="714" w:firstLineChars="0" w:hanging="357"/>
        <w:rPr>
          <w:rFonts w:ascii="宋体" w:eastAsia="宋体" w:hAnsi="宋体" w:cs="宋体"/>
          <w:sz w:val="24"/>
          <w:szCs w:val="24"/>
        </w:rPr>
      </w:pPr>
      <w:r w:rsidRPr="000C16E1">
        <w:rPr>
          <w:rFonts w:ascii="宋体" w:eastAsia="宋体" w:hAnsi="宋体" w:cs="宋体" w:hint="eastAsia"/>
          <w:sz w:val="24"/>
          <w:szCs w:val="24"/>
        </w:rPr>
        <w:t>数据传输速度</w:t>
      </w:r>
      <w:r w:rsidRPr="000C16E1">
        <w:rPr>
          <w:rFonts w:ascii="宋体" w:eastAsia="宋体" w:hAnsi="宋体" w:cs="宋体"/>
          <w:sz w:val="24"/>
          <w:szCs w:val="24"/>
        </w:rPr>
        <w:t>低</w:t>
      </w:r>
    </w:p>
    <w:p w:rsidR="00706A54" w:rsidRPr="000C16E1" w:rsidRDefault="00706A54" w:rsidP="00884BBB">
      <w:pPr>
        <w:numPr>
          <w:ilvl w:val="0"/>
          <w:numId w:val="6"/>
        </w:numPr>
        <w:spacing w:before="20" w:after="20" w:line="240" w:lineRule="auto"/>
        <w:ind w:left="714" w:firstLineChars="0" w:hanging="357"/>
        <w:rPr>
          <w:rFonts w:ascii="宋体" w:eastAsia="宋体" w:hAnsi="宋体" w:cs="宋体"/>
          <w:sz w:val="24"/>
          <w:szCs w:val="24"/>
        </w:rPr>
      </w:pPr>
      <w:r w:rsidRPr="000C16E1">
        <w:rPr>
          <w:rFonts w:ascii="宋体" w:eastAsia="宋体" w:hAnsi="宋体" w:cs="宋体" w:hint="eastAsia"/>
          <w:sz w:val="24"/>
          <w:szCs w:val="24"/>
        </w:rPr>
        <w:t>没有板上内存可以存图</w:t>
      </w:r>
      <w:r w:rsidRPr="000C16E1">
        <w:rPr>
          <w:rFonts w:ascii="宋体" w:eastAsia="宋体" w:hAnsi="宋体" w:cs="宋体"/>
          <w:sz w:val="24"/>
          <w:szCs w:val="24"/>
        </w:rPr>
        <w:t>像</w:t>
      </w:r>
    </w:p>
    <w:p w:rsidR="00706A54" w:rsidRPr="000C16E1" w:rsidRDefault="00706A54" w:rsidP="00884BBB">
      <w:pPr>
        <w:numPr>
          <w:ilvl w:val="0"/>
          <w:numId w:val="6"/>
        </w:numPr>
        <w:spacing w:before="20" w:after="20" w:line="240" w:lineRule="auto"/>
        <w:ind w:left="714" w:firstLineChars="0" w:hanging="357"/>
        <w:rPr>
          <w:rFonts w:ascii="宋体" w:eastAsia="宋体" w:hAnsi="宋体" w:cs="宋体"/>
          <w:sz w:val="24"/>
          <w:szCs w:val="24"/>
        </w:rPr>
      </w:pPr>
      <w:r w:rsidRPr="000C16E1">
        <w:rPr>
          <w:rFonts w:ascii="宋体" w:eastAsia="宋体" w:hAnsi="宋体" w:cs="宋体" w:hint="eastAsia"/>
          <w:sz w:val="24"/>
          <w:szCs w:val="24"/>
        </w:rPr>
        <w:t>缺乏触发支</w:t>
      </w:r>
      <w:r w:rsidRPr="000C16E1">
        <w:rPr>
          <w:rFonts w:ascii="宋体" w:eastAsia="宋体" w:hAnsi="宋体" w:cs="宋体"/>
          <w:sz w:val="24"/>
          <w:szCs w:val="24"/>
        </w:rPr>
        <w:t>持</w:t>
      </w:r>
    </w:p>
    <w:p w:rsidR="00706A54" w:rsidRDefault="00706A54" w:rsidP="00884BBB">
      <w:pPr>
        <w:numPr>
          <w:ilvl w:val="0"/>
          <w:numId w:val="6"/>
        </w:numPr>
        <w:spacing w:before="20" w:after="20" w:line="240" w:lineRule="auto"/>
        <w:ind w:left="714" w:firstLineChars="0" w:hanging="357"/>
        <w:rPr>
          <w:rFonts w:ascii="宋体" w:eastAsia="宋体" w:hAnsi="宋体" w:cs="宋体"/>
          <w:sz w:val="24"/>
          <w:szCs w:val="24"/>
        </w:rPr>
      </w:pPr>
      <w:r w:rsidRPr="000C16E1">
        <w:rPr>
          <w:rFonts w:ascii="宋体" w:eastAsia="宋体" w:hAnsi="宋体" w:cs="宋体" w:hint="eastAsia"/>
          <w:sz w:val="24"/>
          <w:szCs w:val="24"/>
        </w:rPr>
        <w:t>难以和其他设备同步</w:t>
      </w:r>
      <w:r w:rsidRPr="000C16E1">
        <w:rPr>
          <w:rFonts w:ascii="宋体" w:eastAsia="宋体" w:hAnsi="宋体" w:cs="宋体"/>
          <w:sz w:val="24"/>
          <w:szCs w:val="24"/>
        </w:rPr>
        <w:t xml:space="preserve"> </w:t>
      </w:r>
    </w:p>
    <w:p w:rsidR="00724272" w:rsidRPr="000C16E1" w:rsidRDefault="00724272" w:rsidP="00724272">
      <w:pPr>
        <w:spacing w:before="20" w:after="20" w:line="240" w:lineRule="auto"/>
        <w:ind w:left="357" w:firstLineChars="0" w:firstLine="0"/>
        <w:rPr>
          <w:rFonts w:ascii="宋体" w:eastAsia="宋体" w:hAnsi="宋体" w:cs="宋体"/>
          <w:sz w:val="24"/>
          <w:szCs w:val="24"/>
        </w:rPr>
      </w:pPr>
    </w:p>
    <w:p w:rsidR="008F401C" w:rsidRPr="009B37A2" w:rsidRDefault="009B37A2" w:rsidP="009B37A2">
      <w:pPr>
        <w:ind w:firstLine="420"/>
        <w:rPr>
          <w:rStyle w:val="Hyperlink"/>
          <w:color w:val="00B050"/>
          <w:sz w:val="21"/>
          <w:szCs w:val="21"/>
        </w:rPr>
      </w:pPr>
      <w:r w:rsidRPr="00355CBB">
        <w:rPr>
          <w:rFonts w:hint="eastAsia"/>
          <w:sz w:val="21"/>
          <w:szCs w:val="21"/>
        </w:rPr>
        <w:t>参考链接：</w:t>
      </w:r>
      <w:r w:rsidR="00011CFF">
        <w:rPr>
          <w:sz w:val="21"/>
          <w:szCs w:val="21"/>
        </w:rPr>
        <w:fldChar w:fldCharType="begin"/>
      </w:r>
      <w:r w:rsidR="00746905">
        <w:rPr>
          <w:sz w:val="21"/>
          <w:szCs w:val="21"/>
        </w:rPr>
        <w:instrText xml:space="preserve"> HYPERLINK "http://ae.natinst.com/public.nsf/web/searchinternal/5950df8a666f0bdb8625736600065d22?OpenDocument" </w:instrText>
      </w:r>
      <w:r w:rsidR="00011CFF">
        <w:rPr>
          <w:sz w:val="21"/>
          <w:szCs w:val="21"/>
        </w:rPr>
        <w:fldChar w:fldCharType="separate"/>
      </w:r>
      <w:r w:rsidRPr="00746905">
        <w:rPr>
          <w:rStyle w:val="Hyperlink"/>
          <w:rFonts w:hint="eastAsia"/>
          <w:sz w:val="21"/>
          <w:szCs w:val="21"/>
        </w:rPr>
        <w:t>数字和模拟相机的优势和劣势</w:t>
      </w:r>
      <w:r w:rsidR="00011CFF">
        <w:rPr>
          <w:sz w:val="21"/>
          <w:szCs w:val="21"/>
        </w:rPr>
        <w:fldChar w:fldCharType="end"/>
      </w:r>
      <w:r w:rsidR="00746905" w:rsidRPr="009B37A2">
        <w:rPr>
          <w:rStyle w:val="Hyperlink"/>
          <w:color w:val="00B050"/>
          <w:sz w:val="21"/>
          <w:szCs w:val="21"/>
        </w:rPr>
        <w:t xml:space="preserve"> </w:t>
      </w:r>
    </w:p>
    <w:p w:rsidR="008F401C" w:rsidRDefault="008F401C" w:rsidP="00BD6359">
      <w:pPr>
        <w:pStyle w:val="Heading2"/>
      </w:pPr>
      <w:bookmarkStart w:id="33" w:name="_Toc327134882"/>
      <w:bookmarkStart w:id="34" w:name="_Toc327360061"/>
      <w:r w:rsidRPr="008F401C">
        <w:rPr>
          <w:rFonts w:hint="eastAsia"/>
        </w:rPr>
        <w:lastRenderedPageBreak/>
        <w:t>NI</w:t>
      </w:r>
      <w:r w:rsidRPr="008F401C">
        <w:rPr>
          <w:rFonts w:hint="eastAsia"/>
        </w:rPr>
        <w:t>支持的相机</w:t>
      </w:r>
      <w:bookmarkEnd w:id="33"/>
      <w:bookmarkEnd w:id="34"/>
    </w:p>
    <w:p w:rsidR="004212B8" w:rsidRPr="008F401C" w:rsidRDefault="004212B8" w:rsidP="004212B8">
      <w:pPr>
        <w:pStyle w:val="10"/>
        <w:ind w:firstLine="480"/>
        <w:rPr>
          <w:rFonts w:asciiTheme="minorHAnsi" w:eastAsiaTheme="minorEastAsia" w:hAnsiTheme="minorHAnsi" w:cstheme="minorBidi"/>
        </w:rPr>
      </w:pPr>
      <w:r>
        <w:rPr>
          <w:rFonts w:hint="eastAsia"/>
        </w:rPr>
        <w:t>使用</w:t>
      </w:r>
      <w:r>
        <w:rPr>
          <w:rFonts w:ascii="Arial" w:hAnsi="Arial" w:cs="Arial"/>
        </w:rPr>
        <w:t>IMAQ</w:t>
      </w:r>
      <w:r>
        <w:rPr>
          <w:rFonts w:hint="eastAsia"/>
        </w:rPr>
        <w:t>驱动的注意事项：</w:t>
      </w:r>
      <w:r>
        <w:rPr>
          <w:rFonts w:ascii="Arial" w:hAnsi="Arial" w:cs="Arial"/>
        </w:rPr>
        <w:t>NI-IMAQ</w:t>
      </w:r>
      <w:r>
        <w:rPr>
          <w:rFonts w:hint="eastAsia"/>
        </w:rPr>
        <w:t>驱动与所有图像采集卡一同使用且是免费的。</w:t>
      </w:r>
      <w:r>
        <w:rPr>
          <w:rFonts w:ascii="Arial" w:hAnsi="Arial" w:cs="Arial"/>
        </w:rPr>
        <w:t>NI-</w:t>
      </w:r>
      <w:proofErr w:type="spellStart"/>
      <w:r>
        <w:rPr>
          <w:rFonts w:ascii="Arial" w:hAnsi="Arial" w:cs="Arial"/>
        </w:rPr>
        <w:t>IMAQdx</w:t>
      </w:r>
      <w:proofErr w:type="spellEnd"/>
      <w:r>
        <w:rPr>
          <w:rFonts w:hint="eastAsia"/>
        </w:rPr>
        <w:t>可以与所有无需图像采集的相机总线同用，因此您必须购买一个许可证来使用</w:t>
      </w:r>
      <w:r>
        <w:rPr>
          <w:rFonts w:ascii="Arial" w:hAnsi="Arial" w:cs="Arial"/>
        </w:rPr>
        <w:t>NI-</w:t>
      </w:r>
      <w:proofErr w:type="spellStart"/>
      <w:r>
        <w:rPr>
          <w:rFonts w:ascii="Arial" w:hAnsi="Arial" w:cs="Arial"/>
        </w:rPr>
        <w:t>IMAQdx</w:t>
      </w:r>
      <w:proofErr w:type="spellEnd"/>
      <w:r>
        <w:rPr>
          <w:rFonts w:ascii="Arial" w:hAnsi="Arial" w:cs="Arial"/>
        </w:rPr>
        <w:t xml:space="preserve"> </w:t>
      </w:r>
      <w:r>
        <w:rPr>
          <w:rFonts w:ascii="Arial" w:hAnsi="Arial" w:cs="Arial" w:hint="eastAsia"/>
        </w:rPr>
        <w:t>D</w:t>
      </w:r>
      <w:r>
        <w:rPr>
          <w:rFonts w:ascii="Arial" w:hAnsi="Arial" w:cs="Arial"/>
        </w:rPr>
        <w:t>river</w:t>
      </w:r>
      <w:r>
        <w:rPr>
          <w:rFonts w:hint="eastAsia"/>
        </w:rPr>
        <w:t>。</w:t>
      </w:r>
    </w:p>
    <w:p w:rsidR="004212B8" w:rsidRDefault="004212B8" w:rsidP="004212B8">
      <w:pPr>
        <w:pStyle w:val="Heading3"/>
        <w:ind w:left="788" w:hanging="788"/>
      </w:pPr>
      <w:bookmarkStart w:id="35" w:name="_Toc327134883"/>
      <w:bookmarkStart w:id="36" w:name="_Toc327360062"/>
      <w:r>
        <w:rPr>
          <w:rFonts w:hint="eastAsia"/>
        </w:rPr>
        <w:t>模拟相机</w:t>
      </w:r>
      <w:bookmarkEnd w:id="35"/>
      <w:bookmarkEnd w:id="36"/>
    </w:p>
    <w:p w:rsidR="004212B8" w:rsidRDefault="004212B8" w:rsidP="00884BBB">
      <w:pPr>
        <w:pStyle w:val="10"/>
        <w:numPr>
          <w:ilvl w:val="0"/>
          <w:numId w:val="7"/>
        </w:numPr>
        <w:ind w:firstLineChars="0"/>
        <w:rPr>
          <w:rFonts w:ascii="Arial" w:hAnsi="Arial" w:cs="Arial"/>
        </w:rPr>
      </w:pPr>
      <w:r w:rsidRPr="008F401C">
        <w:rPr>
          <w:rFonts w:hint="eastAsia"/>
        </w:rPr>
        <w:t>使用的驱动：</w:t>
      </w:r>
      <w:r w:rsidRPr="008F401C">
        <w:rPr>
          <w:rFonts w:ascii="Arial" w:hAnsi="Arial" w:cs="Arial"/>
        </w:rPr>
        <w:t>NI-IMAQ</w:t>
      </w:r>
    </w:p>
    <w:p w:rsidR="004212B8" w:rsidRDefault="004212B8" w:rsidP="00884BBB">
      <w:pPr>
        <w:pStyle w:val="10"/>
        <w:numPr>
          <w:ilvl w:val="0"/>
          <w:numId w:val="7"/>
        </w:numPr>
        <w:ind w:firstLineChars="0"/>
        <w:rPr>
          <w:rFonts w:ascii="Arial" w:hAnsi="Arial" w:cs="Arial"/>
        </w:rPr>
      </w:pPr>
      <w:r w:rsidRPr="008F401C">
        <w:rPr>
          <w:rFonts w:hint="eastAsia"/>
        </w:rPr>
        <w:t>图像采集卡：</w:t>
      </w:r>
      <w:r w:rsidRPr="008F401C">
        <w:rPr>
          <w:rFonts w:ascii="Arial" w:hAnsi="Arial" w:cs="Arial"/>
        </w:rPr>
        <w:t>1405, 1407, 1409, 1410, 1411</w:t>
      </w:r>
    </w:p>
    <w:p w:rsidR="004212B8" w:rsidRDefault="004212B8" w:rsidP="004212B8">
      <w:pPr>
        <w:pStyle w:val="10"/>
        <w:ind w:firstLine="480"/>
      </w:pPr>
      <w:r w:rsidRPr="008F401C">
        <w:rPr>
          <w:rFonts w:hint="eastAsia"/>
        </w:rPr>
        <w:t>模拟相机需要图像采集卡来数字化生成的模拟电压信号。</w:t>
      </w:r>
      <w:r>
        <w:rPr>
          <w:rFonts w:ascii="Arial" w:hAnsi="Arial" w:cs="Arial" w:hint="eastAsia"/>
        </w:rPr>
        <w:t>NI</w:t>
      </w:r>
      <w:r w:rsidRPr="008F401C">
        <w:rPr>
          <w:rFonts w:hint="eastAsia"/>
        </w:rPr>
        <w:t>支持所有依照如下格式输出模拟电压信号的模拟相机：</w:t>
      </w:r>
    </w:p>
    <w:p w:rsidR="004212B8" w:rsidRDefault="004212B8" w:rsidP="00884BBB">
      <w:pPr>
        <w:pStyle w:val="10"/>
        <w:numPr>
          <w:ilvl w:val="0"/>
          <w:numId w:val="8"/>
        </w:numPr>
        <w:ind w:firstLineChars="0"/>
      </w:pPr>
      <w:r>
        <w:t>NTSC &amp; PAL (</w:t>
      </w:r>
      <w:r>
        <w:t>彩色</w:t>
      </w:r>
      <w:r>
        <w:t xml:space="preserve">) </w:t>
      </w:r>
    </w:p>
    <w:p w:rsidR="004212B8" w:rsidRDefault="004212B8" w:rsidP="00884BBB">
      <w:pPr>
        <w:pStyle w:val="10"/>
        <w:numPr>
          <w:ilvl w:val="0"/>
          <w:numId w:val="8"/>
        </w:numPr>
        <w:ind w:firstLineChars="0"/>
      </w:pPr>
      <w:r>
        <w:t>RS-170 &amp; CCIR (</w:t>
      </w:r>
      <w:r>
        <w:t>单色</w:t>
      </w:r>
      <w:r>
        <w:t xml:space="preserve">) </w:t>
      </w:r>
    </w:p>
    <w:p w:rsidR="004212B8" w:rsidRPr="00355CBB" w:rsidRDefault="004212B8" w:rsidP="004212B8">
      <w:pPr>
        <w:pStyle w:val="10"/>
        <w:ind w:firstLine="480"/>
        <w:rPr>
          <w:u w:val="single"/>
        </w:rPr>
      </w:pPr>
      <w:r w:rsidRPr="008F401C">
        <w:rPr>
          <w:rFonts w:ascii="宋体" w:hAnsi="宋体" w:hint="eastAsia"/>
        </w:rPr>
        <w:t>如果您的模拟相机使用的标准未列于上面，或者输出的是非标准模拟视频信号，你仍可以使用</w:t>
      </w:r>
      <w:r w:rsidRPr="008F401C">
        <w:rPr>
          <w:rFonts w:cs="Arial"/>
        </w:rPr>
        <w:t>PCI-1410</w:t>
      </w:r>
      <w:r w:rsidRPr="008F401C">
        <w:rPr>
          <w:rFonts w:ascii="宋体" w:hAnsi="宋体" w:hint="eastAsia"/>
        </w:rPr>
        <w:t>来获取信号。参见</w:t>
      </w:r>
      <w:r w:rsidR="00011CFF">
        <w:rPr>
          <w:rFonts w:ascii="宋体" w:hAnsi="宋体"/>
        </w:rPr>
        <w:fldChar w:fldCharType="begin"/>
      </w:r>
      <w:r w:rsidR="00746905">
        <w:rPr>
          <w:rFonts w:ascii="宋体" w:hAnsi="宋体"/>
        </w:rPr>
        <w:instrText xml:space="preserve"> HYPERLINK "http://digital.ni.com/public.nsf/allkb/5AF9508FCB2082F2862570930077D81C" </w:instrText>
      </w:r>
      <w:r w:rsidR="00011CFF">
        <w:rPr>
          <w:rFonts w:ascii="宋体" w:hAnsi="宋体"/>
        </w:rPr>
        <w:fldChar w:fldCharType="separate"/>
      </w:r>
      <w:r w:rsidR="00746905" w:rsidRPr="00746905">
        <w:rPr>
          <w:rStyle w:val="Hyperlink"/>
          <w:rFonts w:ascii="宋体" w:hAnsi="宋体" w:hint="eastAsia"/>
        </w:rPr>
        <w:t>本篇</w:t>
      </w:r>
      <w:r w:rsidRPr="00746905">
        <w:rPr>
          <w:rStyle w:val="Hyperlink"/>
          <w:rFonts w:ascii="宋体" w:hAnsi="宋体" w:hint="eastAsia"/>
        </w:rPr>
        <w:t>知识库</w:t>
      </w:r>
      <w:r w:rsidR="00011CFF">
        <w:rPr>
          <w:rFonts w:ascii="宋体" w:hAnsi="宋体"/>
        </w:rPr>
        <w:fldChar w:fldCharType="end"/>
      </w:r>
      <w:r w:rsidRPr="008F401C">
        <w:rPr>
          <w:rFonts w:ascii="宋体" w:hAnsi="宋体" w:hint="eastAsia"/>
        </w:rPr>
        <w:t>来获取更多信息</w:t>
      </w:r>
      <w:r w:rsidR="00746905">
        <w:rPr>
          <w:rFonts w:ascii="宋体" w:hAnsi="宋体" w:hint="eastAsia"/>
        </w:rPr>
        <w:t>。</w:t>
      </w:r>
    </w:p>
    <w:p w:rsidR="004212B8" w:rsidRDefault="004212B8" w:rsidP="004212B8">
      <w:pPr>
        <w:pStyle w:val="Heading3"/>
        <w:ind w:left="788" w:hanging="788"/>
      </w:pPr>
      <w:bookmarkStart w:id="37" w:name="_Toc327134884"/>
      <w:bookmarkStart w:id="38" w:name="_Toc327360063"/>
      <w:r>
        <w:rPr>
          <w:rFonts w:hint="eastAsia"/>
        </w:rPr>
        <w:t>并行数字</w:t>
      </w:r>
      <w:bookmarkEnd w:id="37"/>
      <w:bookmarkEnd w:id="38"/>
    </w:p>
    <w:p w:rsidR="004212B8" w:rsidRDefault="004212B8" w:rsidP="00884BBB">
      <w:pPr>
        <w:pStyle w:val="10"/>
        <w:numPr>
          <w:ilvl w:val="0"/>
          <w:numId w:val="9"/>
        </w:numPr>
        <w:ind w:firstLineChars="0"/>
      </w:pPr>
      <w:r w:rsidRPr="004212B8">
        <w:rPr>
          <w:rFonts w:hint="eastAsia"/>
        </w:rPr>
        <w:t>使用的驱动：</w:t>
      </w:r>
      <w:r w:rsidRPr="004212B8">
        <w:t>NI-IMAQ</w:t>
      </w:r>
    </w:p>
    <w:p w:rsidR="004212B8" w:rsidRDefault="004212B8" w:rsidP="00884BBB">
      <w:pPr>
        <w:pStyle w:val="10"/>
        <w:numPr>
          <w:ilvl w:val="0"/>
          <w:numId w:val="9"/>
        </w:numPr>
        <w:ind w:firstLineChars="0"/>
      </w:pPr>
      <w:r w:rsidRPr="004212B8">
        <w:rPr>
          <w:rFonts w:hint="eastAsia"/>
        </w:rPr>
        <w:t>图像采集卡：</w:t>
      </w:r>
      <w:r w:rsidRPr="004212B8">
        <w:t>1422, 1424</w:t>
      </w:r>
    </w:p>
    <w:p w:rsidR="004212B8" w:rsidRPr="004212B8" w:rsidRDefault="004212B8" w:rsidP="004212B8">
      <w:pPr>
        <w:pStyle w:val="10"/>
        <w:ind w:firstLine="480"/>
      </w:pPr>
      <w:r w:rsidRPr="004212B8">
        <w:rPr>
          <w:rFonts w:hint="eastAsia"/>
        </w:rPr>
        <w:t>由于数字相机格式化数据和支持的模式有很多种，所以您需要一个相机文件来告诉驱动该相机是如何组织数据以及相机支持什么属性。</w:t>
      </w:r>
    </w:p>
    <w:p w:rsidR="004212B8" w:rsidRPr="004212B8" w:rsidRDefault="004212B8" w:rsidP="004212B8">
      <w:pPr>
        <w:pStyle w:val="10"/>
        <w:ind w:firstLine="480"/>
      </w:pPr>
      <w:r>
        <w:rPr>
          <w:rFonts w:hint="eastAsia"/>
        </w:rPr>
        <w:t>NI</w:t>
      </w:r>
      <w:r w:rsidRPr="004212B8">
        <w:rPr>
          <w:rFonts w:hint="eastAsia"/>
        </w:rPr>
        <w:t>支持以如下方式发送数据的并行数字相机：</w:t>
      </w:r>
    </w:p>
    <w:p w:rsidR="004212B8" w:rsidRPr="004212B8" w:rsidRDefault="004212B8" w:rsidP="00884BBB">
      <w:pPr>
        <w:pStyle w:val="10"/>
        <w:numPr>
          <w:ilvl w:val="0"/>
          <w:numId w:val="10"/>
        </w:numPr>
        <w:ind w:firstLineChars="0"/>
      </w:pPr>
      <w:r w:rsidRPr="004212B8">
        <w:t xml:space="preserve">TTL </w:t>
      </w:r>
    </w:p>
    <w:p w:rsidR="004212B8" w:rsidRPr="004212B8" w:rsidRDefault="004212B8" w:rsidP="00884BBB">
      <w:pPr>
        <w:pStyle w:val="10"/>
        <w:numPr>
          <w:ilvl w:val="0"/>
          <w:numId w:val="10"/>
        </w:numPr>
        <w:ind w:firstLineChars="0"/>
      </w:pPr>
      <w:r w:rsidRPr="004212B8">
        <w:t xml:space="preserve">RS-422 </w:t>
      </w:r>
    </w:p>
    <w:p w:rsidR="004212B8" w:rsidRPr="004212B8" w:rsidRDefault="004212B8" w:rsidP="00884BBB">
      <w:pPr>
        <w:pStyle w:val="10"/>
        <w:numPr>
          <w:ilvl w:val="0"/>
          <w:numId w:val="10"/>
        </w:numPr>
        <w:ind w:firstLineChars="0"/>
      </w:pPr>
      <w:r w:rsidRPr="004212B8">
        <w:t>LVDS (</w:t>
      </w:r>
      <w:r w:rsidRPr="004212B8">
        <w:t>低压差分信号</w:t>
      </w:r>
      <w:r w:rsidRPr="004212B8">
        <w:t xml:space="preserve">) </w:t>
      </w:r>
    </w:p>
    <w:p w:rsidR="004212B8" w:rsidRPr="004212B8" w:rsidRDefault="004212B8" w:rsidP="00884BBB">
      <w:pPr>
        <w:pStyle w:val="10"/>
        <w:numPr>
          <w:ilvl w:val="0"/>
          <w:numId w:val="10"/>
        </w:numPr>
        <w:ind w:firstLineChars="0"/>
      </w:pPr>
      <w:r w:rsidRPr="004212B8">
        <w:t>Camera Link (</w:t>
      </w:r>
      <w:r w:rsidRPr="004212B8">
        <w:t>参见下一部分对</w:t>
      </w:r>
      <w:r w:rsidRPr="004212B8">
        <w:t>Camera Link</w:t>
      </w:r>
      <w:r w:rsidRPr="004212B8">
        <w:t>的讨论</w:t>
      </w:r>
      <w:r w:rsidRPr="004212B8">
        <w:t xml:space="preserve">) </w:t>
      </w:r>
    </w:p>
    <w:p w:rsidR="004212B8" w:rsidRPr="004212B8" w:rsidRDefault="004212B8" w:rsidP="004212B8">
      <w:pPr>
        <w:pStyle w:val="10"/>
        <w:ind w:firstLine="480"/>
      </w:pPr>
      <w:r w:rsidRPr="004212B8">
        <w:rPr>
          <w:rFonts w:hint="eastAsia"/>
        </w:rPr>
        <w:t>您可以从</w:t>
      </w:r>
      <w:r w:rsidR="00011CFF" w:rsidRPr="004212B8">
        <w:fldChar w:fldCharType="begin"/>
      </w:r>
      <w:r w:rsidRPr="004212B8">
        <w:instrText xml:space="preserve"> HYPERLINK "http://www.ni.com/camera" </w:instrText>
      </w:r>
      <w:r w:rsidR="00011CFF" w:rsidRPr="004212B8">
        <w:fldChar w:fldCharType="separate"/>
      </w:r>
      <w:r w:rsidRPr="004212B8">
        <w:rPr>
          <w:rStyle w:val="Hyperlink"/>
          <w:rFonts w:hint="eastAsia"/>
        </w:rPr>
        <w:t>工业相机指南</w:t>
      </w:r>
      <w:r w:rsidR="00011CFF" w:rsidRPr="004212B8">
        <w:fldChar w:fldCharType="end"/>
      </w:r>
      <w:r w:rsidRPr="004212B8">
        <w:rPr>
          <w:rFonts w:hint="eastAsia"/>
        </w:rPr>
        <w:t>来查看您的相机是否有可用的相机文件。如果您的相机文件不存在，请按照工业相机指南的选项，或联系相机厂商。其他资料请参见</w:t>
      </w:r>
      <w:r w:rsidRPr="004212B8">
        <w:t>Camera Link</w:t>
      </w:r>
      <w:r w:rsidRPr="004212B8">
        <w:rPr>
          <w:rFonts w:hint="eastAsia"/>
        </w:rPr>
        <w:t>部分</w:t>
      </w:r>
      <w:r w:rsidRPr="004212B8">
        <w:t>.</w:t>
      </w:r>
    </w:p>
    <w:p w:rsidR="004212B8" w:rsidRDefault="004212B8" w:rsidP="004212B8">
      <w:pPr>
        <w:pStyle w:val="Heading3"/>
        <w:ind w:left="788" w:hanging="788"/>
      </w:pPr>
      <w:bookmarkStart w:id="39" w:name="_Toc327134885"/>
      <w:bookmarkStart w:id="40" w:name="_Toc327360064"/>
      <w:r>
        <w:rPr>
          <w:rFonts w:hint="eastAsia"/>
        </w:rPr>
        <w:t>Camera Link</w:t>
      </w:r>
      <w:bookmarkEnd w:id="39"/>
      <w:bookmarkEnd w:id="40"/>
    </w:p>
    <w:p w:rsidR="004212B8" w:rsidRDefault="004212B8" w:rsidP="00884BBB">
      <w:pPr>
        <w:pStyle w:val="10"/>
        <w:numPr>
          <w:ilvl w:val="0"/>
          <w:numId w:val="11"/>
        </w:numPr>
        <w:ind w:firstLineChars="0"/>
      </w:pPr>
      <w:r>
        <w:rPr>
          <w:rFonts w:ascii="宋体" w:hAnsi="宋体" w:hint="eastAsia"/>
        </w:rPr>
        <w:t>使用的驱动：</w:t>
      </w:r>
      <w:r>
        <w:t>NI-IMAQ</w:t>
      </w:r>
    </w:p>
    <w:p w:rsidR="004212B8" w:rsidRDefault="004212B8" w:rsidP="00884BBB">
      <w:pPr>
        <w:pStyle w:val="10"/>
        <w:numPr>
          <w:ilvl w:val="0"/>
          <w:numId w:val="11"/>
        </w:numPr>
        <w:ind w:firstLineChars="0"/>
      </w:pPr>
      <w:r>
        <w:rPr>
          <w:rFonts w:ascii="宋体" w:hAnsi="宋体" w:hint="eastAsia"/>
        </w:rPr>
        <w:t>采集卡：</w:t>
      </w:r>
      <w:r>
        <w:t xml:space="preserve">1426, 1427, 1428, 1429, 1430 </w:t>
      </w:r>
    </w:p>
    <w:p w:rsidR="004212B8" w:rsidRDefault="004212B8" w:rsidP="004212B8">
      <w:pPr>
        <w:pStyle w:val="10"/>
        <w:ind w:firstLine="480"/>
        <w:rPr>
          <w:rFonts w:ascii="宋体" w:hAnsi="宋体"/>
        </w:rPr>
      </w:pPr>
      <w:r>
        <w:rPr>
          <w:rFonts w:hint="eastAsia"/>
        </w:rPr>
        <w:t>NI</w:t>
      </w:r>
      <w:r>
        <w:rPr>
          <w:rFonts w:ascii="宋体" w:hAnsi="宋体" w:hint="eastAsia"/>
        </w:rPr>
        <w:t>支持符合</w:t>
      </w:r>
      <w:r>
        <w:t>Camera Link</w:t>
      </w:r>
      <w:r>
        <w:rPr>
          <w:rFonts w:ascii="宋体" w:hAnsi="宋体" w:hint="eastAsia"/>
        </w:rPr>
        <w:t>标准（基础，中级和完整）的</w:t>
      </w:r>
      <w:r>
        <w:t>Camera Link</w:t>
      </w:r>
      <w:r>
        <w:rPr>
          <w:rFonts w:ascii="宋体" w:hAnsi="宋体" w:hint="eastAsia"/>
        </w:rPr>
        <w:t>相机。对于</w:t>
      </w:r>
      <w:r>
        <w:t>camera link</w:t>
      </w:r>
      <w:r>
        <w:rPr>
          <w:rFonts w:ascii="宋体" w:hAnsi="宋体" w:hint="eastAsia"/>
        </w:rPr>
        <w:t>相机，使用相机文件是必要的。</w:t>
      </w:r>
    </w:p>
    <w:p w:rsidR="004212B8" w:rsidRDefault="004212B8" w:rsidP="004212B8">
      <w:pPr>
        <w:pStyle w:val="10"/>
        <w:ind w:firstLine="480"/>
        <w:rPr>
          <w:rFonts w:ascii="Arial" w:hAnsi="Arial" w:cs="Arial"/>
          <w:color w:val="333333"/>
        </w:rPr>
      </w:pPr>
      <w:r w:rsidRPr="004212B8">
        <w:rPr>
          <w:rFonts w:ascii="宋体" w:hAnsi="宋体" w:hint="eastAsia"/>
        </w:rPr>
        <w:t>检查</w:t>
      </w:r>
      <w:r w:rsidR="00011CFF" w:rsidRPr="00011CFF">
        <w:rPr>
          <w:color w:val="0000FF"/>
          <w:szCs w:val="24"/>
          <w:u w:val="single"/>
        </w:rPr>
        <w:fldChar w:fldCharType="begin"/>
      </w:r>
      <w:r w:rsidRPr="00355CBB">
        <w:rPr>
          <w:color w:val="0000FF"/>
          <w:szCs w:val="24"/>
          <w:u w:val="single"/>
        </w:rPr>
        <w:instrText xml:space="preserve"> HYPERLINK "http://www.ni.com/camera" </w:instrText>
      </w:r>
      <w:r w:rsidR="00011CFF" w:rsidRPr="00011CFF">
        <w:rPr>
          <w:color w:val="0000FF"/>
          <w:szCs w:val="24"/>
          <w:u w:val="single"/>
        </w:rPr>
        <w:fldChar w:fldCharType="separate"/>
      </w:r>
      <w:r w:rsidRPr="00355CBB">
        <w:rPr>
          <w:rFonts w:ascii="宋体" w:hAnsi="宋体" w:hint="eastAsia"/>
          <w:color w:val="0000FF"/>
          <w:szCs w:val="24"/>
          <w:u w:val="single"/>
        </w:rPr>
        <w:t>工业相机指南</w:t>
      </w:r>
      <w:r w:rsidR="00011CFF" w:rsidRPr="00355CBB">
        <w:rPr>
          <w:rFonts w:ascii="宋体" w:hAnsi="宋体"/>
          <w:color w:val="0000FF"/>
          <w:szCs w:val="24"/>
          <w:u w:val="single"/>
        </w:rPr>
        <w:fldChar w:fldCharType="end"/>
      </w:r>
      <w:r w:rsidRPr="004212B8">
        <w:rPr>
          <w:rFonts w:ascii="Arial" w:hAnsi="Arial" w:cs="Arial"/>
        </w:rPr>
        <w:t xml:space="preserve">, </w:t>
      </w:r>
      <w:r w:rsidRPr="004212B8">
        <w:rPr>
          <w:rFonts w:ascii="宋体" w:hAnsi="宋体" w:hint="eastAsia"/>
        </w:rPr>
        <w:t>以及如下的选项：</w:t>
      </w:r>
    </w:p>
    <w:p w:rsidR="004212B8" w:rsidRDefault="004212B8" w:rsidP="004212B8">
      <w:pPr>
        <w:pStyle w:val="10"/>
        <w:ind w:firstLine="480"/>
        <w:rPr>
          <w:rFonts w:ascii="Arial" w:hAnsi="Arial" w:cs="Arial"/>
        </w:rPr>
      </w:pPr>
      <w:r>
        <w:rPr>
          <w:rFonts w:hint="eastAsia"/>
        </w:rPr>
        <w:lastRenderedPageBreak/>
        <w:t>选项</w:t>
      </w:r>
      <w:r>
        <w:rPr>
          <w:rFonts w:ascii="Arial" w:hAnsi="Arial" w:cs="Arial"/>
        </w:rPr>
        <w:t xml:space="preserve"> 1: </w:t>
      </w:r>
      <w:r>
        <w:rPr>
          <w:rFonts w:hint="eastAsia"/>
        </w:rPr>
        <w:t>浏览</w:t>
      </w:r>
      <w:r>
        <w:rPr>
          <w:rFonts w:ascii="Arial" w:hAnsi="Arial" w:cs="Arial"/>
        </w:rPr>
        <w:t>/</w:t>
      </w:r>
      <w:r>
        <w:rPr>
          <w:rFonts w:hint="eastAsia"/>
        </w:rPr>
        <w:t>查找相机支持</w:t>
      </w:r>
      <w:r>
        <w:rPr>
          <w:rFonts w:ascii="Arial" w:hAnsi="Arial" w:cs="Arial"/>
        </w:rPr>
        <w:t>.</w:t>
      </w:r>
    </w:p>
    <w:p w:rsidR="004212B8" w:rsidRDefault="004212B8" w:rsidP="004212B8">
      <w:pPr>
        <w:pStyle w:val="10"/>
        <w:ind w:firstLine="480"/>
        <w:rPr>
          <w:rFonts w:ascii="Arial" w:hAnsi="Arial" w:cs="Arial"/>
        </w:rPr>
      </w:pPr>
      <w:r>
        <w:rPr>
          <w:rFonts w:hint="eastAsia"/>
        </w:rPr>
        <w:t>如果您没有在这的列表中找到您的相机，</w:t>
      </w:r>
      <w:r>
        <w:rPr>
          <w:rFonts w:ascii="Arial" w:hAnsi="Arial" w:cs="Arial"/>
        </w:rPr>
        <w:t>National Instruments</w:t>
      </w:r>
      <w:r>
        <w:rPr>
          <w:rFonts w:hint="eastAsia"/>
        </w:rPr>
        <w:t>或相关的相机厂商就没有使用合适的</w:t>
      </w:r>
      <w:r>
        <w:rPr>
          <w:rFonts w:ascii="Arial" w:hAnsi="Arial" w:cs="Arial"/>
        </w:rPr>
        <w:t>IMAQ</w:t>
      </w:r>
      <w:r>
        <w:rPr>
          <w:rFonts w:hint="eastAsia"/>
        </w:rPr>
        <w:t>硬件（并行数字，</w:t>
      </w:r>
      <w:r>
        <w:rPr>
          <w:rFonts w:ascii="Arial" w:hAnsi="Arial" w:cs="Arial"/>
        </w:rPr>
        <w:t>Camera Link</w:t>
      </w:r>
      <w:r>
        <w:rPr>
          <w:rFonts w:hint="eastAsia"/>
        </w:rPr>
        <w:t>的采集卡）或软件（</w:t>
      </w:r>
      <w:r>
        <w:rPr>
          <w:rFonts w:ascii="Arial" w:hAnsi="Arial" w:cs="Arial"/>
        </w:rPr>
        <w:t>NI-IMAQ</w:t>
      </w:r>
      <w:r>
        <w:rPr>
          <w:rFonts w:hint="eastAsia"/>
        </w:rPr>
        <w:t>或</w:t>
      </w:r>
      <w:proofErr w:type="spellStart"/>
      <w:r>
        <w:rPr>
          <w:rFonts w:ascii="Arial" w:hAnsi="Arial" w:cs="Arial"/>
        </w:rPr>
        <w:t>IMAQdx</w:t>
      </w:r>
      <w:proofErr w:type="spellEnd"/>
      <w:r>
        <w:rPr>
          <w:rFonts w:hint="eastAsia"/>
        </w:rPr>
        <w:t>驱动）来测试您的相机。</w:t>
      </w:r>
    </w:p>
    <w:p w:rsidR="004212B8" w:rsidRDefault="004212B8" w:rsidP="004212B8">
      <w:pPr>
        <w:pStyle w:val="10"/>
        <w:ind w:firstLine="480"/>
        <w:rPr>
          <w:rFonts w:ascii="Arial" w:hAnsi="Arial" w:cs="Arial"/>
        </w:rPr>
      </w:pPr>
      <w:r>
        <w:rPr>
          <w:rFonts w:hint="eastAsia"/>
        </w:rPr>
        <w:t>选项</w:t>
      </w:r>
      <w:r>
        <w:rPr>
          <w:rFonts w:ascii="Arial" w:hAnsi="Arial" w:cs="Arial"/>
        </w:rPr>
        <w:t xml:space="preserve"> 2: </w:t>
      </w:r>
      <w:r>
        <w:rPr>
          <w:rFonts w:hint="eastAsia"/>
        </w:rPr>
        <w:t>检查</w:t>
      </w:r>
      <w:r>
        <w:rPr>
          <w:rFonts w:ascii="Arial" w:hAnsi="Arial" w:cs="Arial"/>
        </w:rPr>
        <w:t>NI</w:t>
      </w:r>
      <w:r>
        <w:rPr>
          <w:rFonts w:hint="eastAsia"/>
        </w:rPr>
        <w:t>论坛。</w:t>
      </w:r>
    </w:p>
    <w:p w:rsidR="004212B8" w:rsidRDefault="004212B8" w:rsidP="004212B8">
      <w:pPr>
        <w:pStyle w:val="10"/>
        <w:ind w:firstLine="480"/>
        <w:rPr>
          <w:rFonts w:ascii="Arial" w:hAnsi="Arial" w:cs="Arial"/>
        </w:rPr>
      </w:pPr>
      <w:r>
        <w:rPr>
          <w:rFonts w:hint="eastAsia"/>
        </w:rPr>
        <w:t>选项</w:t>
      </w:r>
      <w:r>
        <w:rPr>
          <w:rFonts w:ascii="Arial" w:hAnsi="Arial" w:cs="Arial"/>
        </w:rPr>
        <w:t xml:space="preserve"> 3: </w:t>
      </w:r>
      <w:r>
        <w:rPr>
          <w:rFonts w:hint="eastAsia"/>
        </w:rPr>
        <w:t>创建您自己的相机文件。</w:t>
      </w:r>
    </w:p>
    <w:p w:rsidR="004212B8" w:rsidRDefault="004212B8" w:rsidP="004212B8">
      <w:pPr>
        <w:pStyle w:val="10"/>
        <w:ind w:firstLine="480"/>
        <w:rPr>
          <w:rFonts w:ascii="Arial" w:hAnsi="Arial" w:cs="Arial"/>
        </w:rPr>
      </w:pPr>
      <w:r>
        <w:rPr>
          <w:rFonts w:hint="eastAsia"/>
        </w:rPr>
        <w:t>选项</w:t>
      </w:r>
      <w:r>
        <w:rPr>
          <w:rFonts w:ascii="Arial" w:hAnsi="Arial" w:cs="Arial"/>
        </w:rPr>
        <w:t xml:space="preserve"> 4: </w:t>
      </w:r>
      <w:r>
        <w:rPr>
          <w:rFonts w:hint="eastAsia"/>
        </w:rPr>
        <w:t>为您的相机请求支持。</w:t>
      </w:r>
    </w:p>
    <w:p w:rsidR="004212B8" w:rsidRDefault="004212B8" w:rsidP="004212B8">
      <w:pPr>
        <w:pStyle w:val="Heading3"/>
        <w:ind w:left="788" w:hanging="788"/>
      </w:pPr>
      <w:bookmarkStart w:id="41" w:name="_Toc327134886"/>
      <w:bookmarkStart w:id="42" w:name="_Toc327360065"/>
      <w:r>
        <w:rPr>
          <w:rFonts w:hint="eastAsia"/>
        </w:rPr>
        <w:t xml:space="preserve">Gigabit </w:t>
      </w:r>
      <w:proofErr w:type="spellStart"/>
      <w:r>
        <w:rPr>
          <w:rFonts w:hint="eastAsia"/>
        </w:rPr>
        <w:t>Enthernet</w:t>
      </w:r>
      <w:bookmarkEnd w:id="41"/>
      <w:bookmarkEnd w:id="42"/>
      <w:proofErr w:type="spellEnd"/>
    </w:p>
    <w:p w:rsidR="004212B8" w:rsidRDefault="004212B8" w:rsidP="00884BBB">
      <w:pPr>
        <w:pStyle w:val="10"/>
        <w:numPr>
          <w:ilvl w:val="0"/>
          <w:numId w:val="12"/>
        </w:numPr>
        <w:ind w:firstLineChars="0"/>
      </w:pPr>
      <w:r>
        <w:rPr>
          <w:rFonts w:ascii="宋体" w:hAnsi="宋体" w:hint="eastAsia"/>
        </w:rPr>
        <w:t>使用的驱动</w:t>
      </w:r>
      <w:r>
        <w:t>: NI-</w:t>
      </w:r>
      <w:proofErr w:type="spellStart"/>
      <w:r>
        <w:t>IMAQdx</w:t>
      </w:r>
      <w:proofErr w:type="spellEnd"/>
      <w:r>
        <w:rPr>
          <w:rFonts w:ascii="宋体" w:hAnsi="宋体" w:hint="eastAsia"/>
        </w:rPr>
        <w:t>或</w:t>
      </w:r>
      <w:r>
        <w:t>NI-IMAQ IEEE-1394</w:t>
      </w:r>
    </w:p>
    <w:p w:rsidR="004212B8" w:rsidRDefault="004212B8" w:rsidP="00884BBB">
      <w:pPr>
        <w:pStyle w:val="10"/>
        <w:numPr>
          <w:ilvl w:val="0"/>
          <w:numId w:val="12"/>
        </w:numPr>
        <w:ind w:firstLineChars="0"/>
      </w:pPr>
      <w:r>
        <w:rPr>
          <w:rFonts w:ascii="宋体" w:hAnsi="宋体" w:hint="eastAsia"/>
        </w:rPr>
        <w:t>无需采集卡，板载图像处理。</w:t>
      </w:r>
    </w:p>
    <w:p w:rsidR="004212B8" w:rsidRDefault="004212B8" w:rsidP="004212B8">
      <w:pPr>
        <w:pStyle w:val="10"/>
        <w:ind w:firstLine="480"/>
        <w:rPr>
          <w:rFonts w:ascii="Arial" w:hAnsi="Arial" w:cs="Arial"/>
        </w:rPr>
      </w:pPr>
      <w:r>
        <w:rPr>
          <w:rFonts w:ascii="Arial" w:hAnsi="Arial" w:cs="Arial"/>
        </w:rPr>
        <w:t>N</w:t>
      </w:r>
      <w:r>
        <w:rPr>
          <w:rFonts w:ascii="Arial" w:hAnsi="Arial" w:cs="Arial" w:hint="eastAsia"/>
        </w:rPr>
        <w:t>I</w:t>
      </w:r>
      <w:r>
        <w:rPr>
          <w:rFonts w:hint="eastAsia"/>
        </w:rPr>
        <w:t>支持所有完全服从</w:t>
      </w:r>
      <w:r>
        <w:rPr>
          <w:rFonts w:ascii="Arial" w:hAnsi="Arial" w:cs="Arial"/>
        </w:rPr>
        <w:t>GigE</w:t>
      </w:r>
      <w:r>
        <w:rPr>
          <w:rFonts w:hint="eastAsia"/>
        </w:rPr>
        <w:t>视觉的</w:t>
      </w:r>
      <w:r>
        <w:rPr>
          <w:rFonts w:ascii="Arial" w:hAnsi="Arial" w:cs="Arial"/>
        </w:rPr>
        <w:t>GigE</w:t>
      </w:r>
      <w:r>
        <w:rPr>
          <w:rFonts w:hint="eastAsia"/>
        </w:rPr>
        <w:t>相机。您可以通过参考相机文档，联系厂商或寻找</w:t>
      </w:r>
      <w:r>
        <w:rPr>
          <w:rFonts w:ascii="Arial" w:hAnsi="Arial" w:cs="Arial"/>
        </w:rPr>
        <w:t>GigE</w:t>
      </w:r>
      <w:r>
        <w:rPr>
          <w:rFonts w:hint="eastAsia"/>
        </w:rPr>
        <w:t>视觉标识来确定您的相机是否符合</w:t>
      </w:r>
      <w:r>
        <w:rPr>
          <w:rFonts w:ascii="Arial" w:hAnsi="Arial" w:cs="Arial"/>
        </w:rPr>
        <w:t>GigE</w:t>
      </w:r>
      <w:r>
        <w:rPr>
          <w:rFonts w:hint="eastAsia"/>
        </w:rPr>
        <w:t>视觉。</w:t>
      </w:r>
    </w:p>
    <w:p w:rsidR="004212B8" w:rsidRPr="003A4BE1" w:rsidRDefault="004212B8" w:rsidP="004212B8">
      <w:pPr>
        <w:pStyle w:val="10"/>
        <w:ind w:firstLine="480"/>
        <w:rPr>
          <w:rFonts w:ascii="Arial" w:hAnsi="Arial" w:cs="Arial"/>
          <w:color w:val="FF0000"/>
        </w:rPr>
      </w:pPr>
      <w:r w:rsidRPr="003A4BE1">
        <w:rPr>
          <w:rFonts w:hint="eastAsia"/>
          <w:color w:val="FF0000"/>
        </w:rPr>
        <w:t>注意：对于使用</w:t>
      </w:r>
      <w:r w:rsidRPr="003A4BE1">
        <w:rPr>
          <w:rFonts w:ascii="Arial" w:hAnsi="Arial" w:cs="Arial"/>
          <w:color w:val="FF0000"/>
        </w:rPr>
        <w:t>NI-</w:t>
      </w:r>
      <w:proofErr w:type="spellStart"/>
      <w:r w:rsidRPr="003A4BE1">
        <w:rPr>
          <w:rFonts w:ascii="Arial" w:hAnsi="Arial" w:cs="Arial"/>
          <w:color w:val="FF0000"/>
        </w:rPr>
        <w:t>IMAQdx</w:t>
      </w:r>
      <w:proofErr w:type="spellEnd"/>
      <w:r w:rsidRPr="003A4BE1">
        <w:rPr>
          <w:rFonts w:hint="eastAsia"/>
          <w:color w:val="FF0000"/>
        </w:rPr>
        <w:t>的</w:t>
      </w:r>
      <w:proofErr w:type="spellStart"/>
      <w:r w:rsidRPr="003A4BE1">
        <w:rPr>
          <w:rFonts w:ascii="Arial" w:hAnsi="Arial" w:cs="Arial"/>
          <w:color w:val="FF0000"/>
        </w:rPr>
        <w:t>GigE</w:t>
      </w:r>
      <w:proofErr w:type="spellEnd"/>
      <w:r w:rsidRPr="003A4BE1">
        <w:rPr>
          <w:rFonts w:hint="eastAsia"/>
          <w:color w:val="FF0000"/>
        </w:rPr>
        <w:t>相机，有时您必须在您的相机中有最新版本的</w:t>
      </w:r>
      <w:proofErr w:type="spellStart"/>
      <w:r w:rsidRPr="003A4BE1">
        <w:rPr>
          <w:rFonts w:ascii="Arial" w:hAnsi="Arial" w:cs="Arial"/>
          <w:color w:val="FF0000"/>
        </w:rPr>
        <w:t>IMAQdx</w:t>
      </w:r>
      <w:proofErr w:type="spellEnd"/>
      <w:r w:rsidRPr="003A4BE1">
        <w:rPr>
          <w:rFonts w:hint="eastAsia"/>
          <w:color w:val="FF0000"/>
        </w:rPr>
        <w:t>驱动或最新版本的固件。</w:t>
      </w:r>
    </w:p>
    <w:p w:rsidR="004212B8" w:rsidRDefault="004212B8" w:rsidP="004212B8">
      <w:pPr>
        <w:pStyle w:val="NormalWeb"/>
        <w:ind w:firstLine="480"/>
        <w:rPr>
          <w:rFonts w:ascii="Arial" w:hAnsi="Arial" w:cs="Arial"/>
          <w:color w:val="333333"/>
        </w:rPr>
      </w:pPr>
      <w:r>
        <w:rPr>
          <w:rFonts w:ascii="Arial" w:hAnsi="Arial" w:cs="Arial"/>
          <w:noProof/>
          <w:color w:val="333333"/>
        </w:rPr>
        <w:drawing>
          <wp:inline distT="0" distB="0" distL="0" distR="0">
            <wp:extent cx="1836420" cy="797560"/>
            <wp:effectExtent l="19050" t="0" r="0" b="0"/>
            <wp:docPr id="23" name="Picture 23" descr="http://digital.natinst.com/public.nsf/$CXIV/ATTACH-AEEE-7JEMCH/$FILE/GigEV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digital.natinst.com/public.nsf/$CXIV/ATTACH-AEEE-7JEMCH/$FILE/GigEVision.png"/>
                    <pic:cNvPicPr>
                      <a:picLocks noChangeAspect="1" noChangeArrowheads="1"/>
                    </pic:cNvPicPr>
                  </pic:nvPicPr>
                  <pic:blipFill>
                    <a:blip r:embed="rId20" cstate="print"/>
                    <a:srcRect/>
                    <a:stretch>
                      <a:fillRect/>
                    </a:stretch>
                  </pic:blipFill>
                  <pic:spPr bwMode="auto">
                    <a:xfrm>
                      <a:off x="0" y="0"/>
                      <a:ext cx="1836420" cy="797560"/>
                    </a:xfrm>
                    <a:prstGeom prst="rect">
                      <a:avLst/>
                    </a:prstGeom>
                    <a:noFill/>
                    <a:ln w="9525">
                      <a:noFill/>
                      <a:miter lim="800000"/>
                      <a:headEnd/>
                      <a:tailEnd/>
                    </a:ln>
                  </pic:spPr>
                </pic:pic>
              </a:graphicData>
            </a:graphic>
          </wp:inline>
        </w:drawing>
      </w:r>
    </w:p>
    <w:p w:rsidR="004212B8" w:rsidRDefault="004212B8" w:rsidP="004212B8">
      <w:pPr>
        <w:pStyle w:val="Heading3"/>
        <w:ind w:left="788" w:hanging="788"/>
      </w:pPr>
      <w:bookmarkStart w:id="43" w:name="_Toc327134887"/>
      <w:bookmarkStart w:id="44" w:name="_Toc327360066"/>
      <w:proofErr w:type="gramStart"/>
      <w:r>
        <w:rPr>
          <w:rFonts w:hint="eastAsia"/>
        </w:rPr>
        <w:t>FireWire(</w:t>
      </w:r>
      <w:proofErr w:type="gramEnd"/>
      <w:r>
        <w:rPr>
          <w:rFonts w:hint="eastAsia"/>
        </w:rPr>
        <w:t>IEEE-1394)</w:t>
      </w:r>
      <w:bookmarkEnd w:id="43"/>
      <w:bookmarkEnd w:id="44"/>
    </w:p>
    <w:p w:rsidR="00263741" w:rsidRDefault="00263741" w:rsidP="00884BBB">
      <w:pPr>
        <w:pStyle w:val="10"/>
        <w:numPr>
          <w:ilvl w:val="0"/>
          <w:numId w:val="13"/>
        </w:numPr>
        <w:ind w:firstLineChars="0"/>
      </w:pPr>
      <w:r>
        <w:rPr>
          <w:rFonts w:ascii="宋体" w:hAnsi="宋体" w:hint="eastAsia"/>
        </w:rPr>
        <w:t>使用的驱动：</w:t>
      </w:r>
      <w:r>
        <w:t>NI-</w:t>
      </w:r>
      <w:proofErr w:type="spellStart"/>
      <w:r>
        <w:t>IMAQdx</w:t>
      </w:r>
      <w:proofErr w:type="spellEnd"/>
      <w:r>
        <w:rPr>
          <w:rFonts w:ascii="宋体" w:hAnsi="宋体" w:hint="eastAsia"/>
        </w:rPr>
        <w:t>或</w:t>
      </w:r>
      <w:r>
        <w:t>NI-IMAQ</w:t>
      </w:r>
      <w:r>
        <w:rPr>
          <w:rFonts w:hint="eastAsia"/>
        </w:rPr>
        <w:t xml:space="preserve"> </w:t>
      </w:r>
      <w:r>
        <w:t xml:space="preserve"> IEEE-1394</w:t>
      </w:r>
    </w:p>
    <w:p w:rsidR="00263741" w:rsidRDefault="00263741" w:rsidP="00884BBB">
      <w:pPr>
        <w:pStyle w:val="10"/>
        <w:numPr>
          <w:ilvl w:val="0"/>
          <w:numId w:val="13"/>
        </w:numPr>
        <w:ind w:firstLineChars="0"/>
      </w:pPr>
      <w:r>
        <w:rPr>
          <w:rFonts w:ascii="宋体" w:hAnsi="宋体" w:hint="eastAsia"/>
        </w:rPr>
        <w:t>无需采集卡，板载图像处理。</w:t>
      </w:r>
    </w:p>
    <w:p w:rsidR="00263741" w:rsidRDefault="00263741" w:rsidP="00263741">
      <w:pPr>
        <w:pStyle w:val="10"/>
        <w:ind w:firstLine="480"/>
      </w:pPr>
      <w:r>
        <w:rPr>
          <w:rFonts w:eastAsiaTheme="minorEastAsia" w:hint="eastAsia"/>
        </w:rPr>
        <w:t>NI</w:t>
      </w:r>
      <w:r>
        <w:rPr>
          <w:rFonts w:ascii="宋体" w:hAnsi="宋体" w:hint="eastAsia"/>
        </w:rPr>
        <w:t>支持完全符合</w:t>
      </w:r>
      <w:r>
        <w:t>IIDC(DCAM)</w:t>
      </w:r>
      <w:r>
        <w:rPr>
          <w:rFonts w:ascii="宋体" w:hAnsi="宋体" w:hint="eastAsia"/>
        </w:rPr>
        <w:t>的</w:t>
      </w:r>
      <w:r>
        <w:t>FireWire</w:t>
      </w:r>
      <w:r>
        <w:rPr>
          <w:rFonts w:ascii="宋体" w:hAnsi="宋体" w:hint="eastAsia"/>
        </w:rPr>
        <w:t>相机。</w:t>
      </w:r>
    </w:p>
    <w:p w:rsidR="004212B8" w:rsidRDefault="004212B8" w:rsidP="00263741">
      <w:pPr>
        <w:pStyle w:val="10"/>
        <w:ind w:firstLine="480"/>
      </w:pPr>
    </w:p>
    <w:p w:rsidR="004212B8" w:rsidRDefault="00263741" w:rsidP="004212B8">
      <w:pPr>
        <w:pStyle w:val="Heading3"/>
        <w:ind w:left="788" w:hanging="788"/>
      </w:pPr>
      <w:bookmarkStart w:id="45" w:name="_Toc327134888"/>
      <w:bookmarkStart w:id="46" w:name="_Toc327360067"/>
      <w:r>
        <w:rPr>
          <w:rFonts w:hint="eastAsia"/>
        </w:rPr>
        <w:t>USB</w:t>
      </w:r>
      <w:bookmarkEnd w:id="45"/>
      <w:bookmarkEnd w:id="46"/>
    </w:p>
    <w:p w:rsidR="00263741" w:rsidRPr="0062288C" w:rsidRDefault="00263741" w:rsidP="0062288C">
      <w:pPr>
        <w:pStyle w:val="10"/>
        <w:numPr>
          <w:ilvl w:val="0"/>
          <w:numId w:val="13"/>
        </w:numPr>
        <w:ind w:firstLineChars="0"/>
        <w:rPr>
          <w:rFonts w:ascii="宋体" w:hAnsi="宋体"/>
        </w:rPr>
      </w:pPr>
      <w:r w:rsidRPr="0062288C">
        <w:rPr>
          <w:rFonts w:ascii="宋体" w:hAnsi="宋体" w:hint="eastAsia"/>
        </w:rPr>
        <w:t>使用的驱动：</w:t>
      </w:r>
      <w:proofErr w:type="spellStart"/>
      <w:r w:rsidR="00746905" w:rsidRPr="0062288C">
        <w:rPr>
          <w:rFonts w:ascii="宋体" w:hAnsi="宋体" w:hint="eastAsia"/>
        </w:rPr>
        <w:t>IMAQdx</w:t>
      </w:r>
      <w:proofErr w:type="spellEnd"/>
    </w:p>
    <w:p w:rsidR="00263741" w:rsidRPr="0062288C" w:rsidRDefault="00263741" w:rsidP="0062288C">
      <w:pPr>
        <w:pStyle w:val="10"/>
        <w:numPr>
          <w:ilvl w:val="0"/>
          <w:numId w:val="13"/>
        </w:numPr>
        <w:ind w:firstLineChars="0"/>
        <w:rPr>
          <w:rFonts w:ascii="宋体" w:hAnsi="宋体"/>
        </w:rPr>
      </w:pPr>
      <w:r w:rsidRPr="0062288C">
        <w:rPr>
          <w:rFonts w:ascii="宋体" w:hAnsi="宋体" w:hint="eastAsia"/>
        </w:rPr>
        <w:t>无需采集卡，通过</w:t>
      </w:r>
      <w:r w:rsidRPr="0062288C">
        <w:rPr>
          <w:rFonts w:ascii="宋体" w:hAnsi="宋体"/>
        </w:rPr>
        <w:t>DirectShow</w:t>
      </w:r>
      <w:r w:rsidRPr="0062288C">
        <w:rPr>
          <w:rFonts w:ascii="宋体" w:hAnsi="宋体" w:hint="eastAsia"/>
        </w:rPr>
        <w:t>获取图像。</w:t>
      </w:r>
    </w:p>
    <w:p w:rsidR="00263741" w:rsidRPr="00263741" w:rsidRDefault="0062288C" w:rsidP="00263741">
      <w:pPr>
        <w:pStyle w:val="10"/>
        <w:ind w:firstLine="480"/>
      </w:pPr>
      <w:r>
        <w:rPr>
          <w:rFonts w:hint="eastAsia"/>
        </w:rPr>
        <w:t>在</w:t>
      </w:r>
      <w:r>
        <w:rPr>
          <w:rFonts w:hint="eastAsia"/>
        </w:rPr>
        <w:t>LabVIEW8.2</w:t>
      </w:r>
      <w:r>
        <w:rPr>
          <w:rFonts w:hint="eastAsia"/>
        </w:rPr>
        <w:t>之前的版本中，</w:t>
      </w:r>
      <w:r w:rsidR="00746905">
        <w:rPr>
          <w:rFonts w:hint="eastAsia"/>
        </w:rPr>
        <w:t>需要</w:t>
      </w:r>
      <w:hyperlink r:id="rId21" w:history="1">
        <w:r w:rsidR="00263741" w:rsidRPr="00263741">
          <w:rPr>
            <w:rStyle w:val="Hyperlink"/>
          </w:rPr>
          <w:t>NI-IMAQ for USB Cameras</w:t>
        </w:r>
      </w:hyperlink>
      <w:r w:rsidR="00263741" w:rsidRPr="00263741">
        <w:t xml:space="preserve"> </w:t>
      </w:r>
      <w:r w:rsidR="00746905">
        <w:rPr>
          <w:rFonts w:hint="eastAsia"/>
        </w:rPr>
        <w:t>这款免费的驱动，现在</w:t>
      </w:r>
      <w:r>
        <w:rPr>
          <w:rFonts w:hint="eastAsia"/>
        </w:rPr>
        <w:t>只需要</w:t>
      </w:r>
      <w:r w:rsidR="00746905">
        <w:rPr>
          <w:rFonts w:hint="eastAsia"/>
        </w:rPr>
        <w:t>最新的</w:t>
      </w:r>
      <w:hyperlink r:id="rId22" w:history="1">
        <w:r w:rsidR="00746905" w:rsidRPr="00746905">
          <w:rPr>
            <w:rStyle w:val="Hyperlink"/>
            <w:rFonts w:hint="eastAsia"/>
          </w:rPr>
          <w:t>IMAQdx</w:t>
        </w:r>
      </w:hyperlink>
      <w:r>
        <w:rPr>
          <w:rFonts w:hint="eastAsia"/>
        </w:rPr>
        <w:t>即可任何</w:t>
      </w:r>
      <w:r w:rsidR="00263741" w:rsidRPr="00263741">
        <w:t>DirectShow</w:t>
      </w:r>
      <w:r w:rsidR="00263741" w:rsidRPr="00263741">
        <w:rPr>
          <w:rFonts w:hint="eastAsia"/>
        </w:rPr>
        <w:t>图像设备获取图像至</w:t>
      </w:r>
      <w:proofErr w:type="spellStart"/>
      <w:r w:rsidR="00263741" w:rsidRPr="00263741">
        <w:t>LabVIEW</w:t>
      </w:r>
      <w:proofErr w:type="spellEnd"/>
      <w:r w:rsidR="00263741" w:rsidRPr="00263741">
        <w:rPr>
          <w:rFonts w:hint="eastAsia"/>
        </w:rPr>
        <w:t>。这些设备包括</w:t>
      </w:r>
      <w:r w:rsidR="00263741" w:rsidRPr="00263741">
        <w:t>USB</w:t>
      </w:r>
      <w:r w:rsidR="00263741" w:rsidRPr="00263741">
        <w:rPr>
          <w:rFonts w:hint="eastAsia"/>
        </w:rPr>
        <w:t>相机，网络摄像机，显微镜，扫描仪和一些消费级的图像产品。</w:t>
      </w:r>
    </w:p>
    <w:p w:rsidR="00263741" w:rsidRPr="00263741" w:rsidRDefault="00263741" w:rsidP="009B37A2">
      <w:pPr>
        <w:pStyle w:val="10"/>
        <w:ind w:firstLine="480"/>
      </w:pPr>
    </w:p>
    <w:p w:rsidR="00706A54" w:rsidRPr="009B37A2" w:rsidRDefault="009B37A2" w:rsidP="00263741">
      <w:pPr>
        <w:ind w:firstLineChars="0" w:firstLine="0"/>
        <w:rPr>
          <w:rFonts w:ascii="微软雅黑" w:eastAsia="微软雅黑" w:hAnsi="微软雅黑"/>
          <w:color w:val="00B050"/>
          <w:sz w:val="21"/>
        </w:rPr>
      </w:pPr>
      <w:r w:rsidRPr="00355CBB">
        <w:rPr>
          <w:rFonts w:ascii="微软雅黑" w:eastAsia="微软雅黑" w:hAnsi="微软雅黑" w:hint="eastAsia"/>
          <w:sz w:val="21"/>
        </w:rPr>
        <w:t>参考链接：</w:t>
      </w:r>
      <w:r w:rsidR="00011CFF">
        <w:rPr>
          <w:rFonts w:ascii="微软雅黑" w:eastAsia="微软雅黑" w:hAnsi="微软雅黑"/>
          <w:sz w:val="21"/>
        </w:rPr>
        <w:fldChar w:fldCharType="begin"/>
      </w:r>
      <w:r w:rsidR="00746905">
        <w:rPr>
          <w:rFonts w:ascii="微软雅黑" w:eastAsia="微软雅黑" w:hAnsi="微软雅黑"/>
          <w:sz w:val="21"/>
        </w:rPr>
        <w:instrText xml:space="preserve"> HYPERLINK "http://ae.natinst.com/public.nsf/web/searchinternal/5b9580c9942d86fd862574c60015cd6d?OpenDocument" </w:instrText>
      </w:r>
      <w:r w:rsidR="00011CFF">
        <w:rPr>
          <w:rFonts w:ascii="微软雅黑" w:eastAsia="微软雅黑" w:hAnsi="微软雅黑"/>
          <w:sz w:val="21"/>
        </w:rPr>
        <w:fldChar w:fldCharType="separate"/>
      </w:r>
      <w:r w:rsidR="00706A54" w:rsidRPr="00746905">
        <w:rPr>
          <w:rStyle w:val="Hyperlink"/>
          <w:rFonts w:ascii="微软雅黑" w:eastAsia="微软雅黑" w:hAnsi="微软雅黑" w:hint="eastAsia"/>
          <w:sz w:val="21"/>
        </w:rPr>
        <w:t>NI是否支持我的相机</w:t>
      </w:r>
      <w:r w:rsidR="00011CFF">
        <w:rPr>
          <w:rFonts w:ascii="微软雅黑" w:eastAsia="微软雅黑" w:hAnsi="微软雅黑"/>
          <w:sz w:val="21"/>
        </w:rPr>
        <w:fldChar w:fldCharType="end"/>
      </w:r>
    </w:p>
    <w:p w:rsidR="00263741" w:rsidRPr="00995CA8" w:rsidRDefault="00263741" w:rsidP="00724272">
      <w:pPr>
        <w:pStyle w:val="Heading2"/>
      </w:pPr>
      <w:bookmarkStart w:id="47" w:name="_Toc327134889"/>
      <w:bookmarkStart w:id="48" w:name="_Toc327360068"/>
      <w:r w:rsidRPr="00995CA8">
        <w:rPr>
          <w:rFonts w:hint="eastAsia"/>
        </w:rPr>
        <w:lastRenderedPageBreak/>
        <w:t>NI</w:t>
      </w:r>
      <w:r w:rsidRPr="00995CA8">
        <w:rPr>
          <w:rFonts w:hint="eastAsia"/>
        </w:rPr>
        <w:t>支持的摄像头</w:t>
      </w:r>
      <w:bookmarkEnd w:id="47"/>
      <w:bookmarkEnd w:id="48"/>
    </w:p>
    <w:p w:rsidR="00995CA8" w:rsidRDefault="00995CA8" w:rsidP="00995CA8">
      <w:pPr>
        <w:pStyle w:val="10"/>
        <w:ind w:firstLine="480"/>
      </w:pPr>
      <w:r>
        <w:t>本文将把他们分为四类以帮助您搞清楚</w:t>
      </w:r>
      <w:r>
        <w:t>NI</w:t>
      </w:r>
      <w:r>
        <w:t>是否支持你的摄像头。这篇图像采集指南概述了这些摄像头的一些差别</w:t>
      </w:r>
    </w:p>
    <w:p w:rsidR="00263741" w:rsidRPr="00995CA8" w:rsidRDefault="00263741" w:rsidP="00995CA8">
      <w:pPr>
        <w:pStyle w:val="Heading3"/>
        <w:ind w:left="788" w:hanging="788"/>
      </w:pPr>
      <w:bookmarkStart w:id="49" w:name="_Toc327134890"/>
      <w:bookmarkStart w:id="50" w:name="_Toc327360069"/>
      <w:r w:rsidRPr="00995CA8">
        <w:rPr>
          <w:rFonts w:hint="eastAsia"/>
        </w:rPr>
        <w:t>USB</w:t>
      </w:r>
      <w:bookmarkEnd w:id="49"/>
      <w:bookmarkEnd w:id="50"/>
    </w:p>
    <w:p w:rsidR="00995CA8" w:rsidRPr="00995CA8" w:rsidRDefault="00995CA8" w:rsidP="00995CA8">
      <w:pPr>
        <w:pStyle w:val="10"/>
        <w:ind w:firstLine="480"/>
      </w:pPr>
      <w:r>
        <w:t>选择</w:t>
      </w:r>
      <w:r>
        <w:t>USB/web</w:t>
      </w:r>
      <w:r>
        <w:t>摄像头的消费者一般是将它们作为学院的或者是个人使用。这些摄像头的质量很差，但是也非常便宜（大约</w:t>
      </w:r>
      <w:r>
        <w:t>30</w:t>
      </w:r>
      <w:r>
        <w:t>美元）。</w:t>
      </w:r>
      <w:r>
        <w:t>National Instruments</w:t>
      </w:r>
      <w:r>
        <w:t>为</w:t>
      </w:r>
      <w:r>
        <w:t>LabVIEW7.0</w:t>
      </w:r>
      <w:r>
        <w:t>及其更高版本和</w:t>
      </w:r>
      <w:r>
        <w:t>IMAQ Vision 7.1</w:t>
      </w:r>
      <w:r>
        <w:t>及其更高版本提供免费的</w:t>
      </w:r>
      <w:r>
        <w:t>USB</w:t>
      </w:r>
      <w:r>
        <w:t>驱动。</w:t>
      </w:r>
      <w:r>
        <w:t>Vision Assistant 7.1</w:t>
      </w:r>
      <w:r>
        <w:t>及其更高版本也可以直接在</w:t>
      </w:r>
      <w:r>
        <w:t>Vision Assistant</w:t>
      </w:r>
      <w:r>
        <w:t>环境中调用驱动而直接采集图像。您可以通过下面的连接找到</w:t>
      </w:r>
      <w:r>
        <w:t>NI-IMAQ USB driver</w:t>
      </w:r>
      <w:r>
        <w:t>的驱动。</w:t>
      </w:r>
      <w:r w:rsidRPr="00995CA8">
        <w:rPr>
          <w:bCs/>
        </w:rPr>
        <w:t>支持任何兼容</w:t>
      </w:r>
      <w:r w:rsidRPr="00995CA8">
        <w:rPr>
          <w:bCs/>
        </w:rPr>
        <w:t>Direct Show</w:t>
      </w:r>
      <w:r w:rsidRPr="00995CA8">
        <w:rPr>
          <w:bCs/>
        </w:rPr>
        <w:t>技术的摄像头</w:t>
      </w:r>
    </w:p>
    <w:p w:rsidR="00263741" w:rsidRDefault="00263741" w:rsidP="00995CA8">
      <w:pPr>
        <w:pStyle w:val="Heading3"/>
        <w:ind w:left="788" w:hanging="788"/>
      </w:pPr>
      <w:bookmarkStart w:id="51" w:name="_Toc327134891"/>
      <w:bookmarkStart w:id="52" w:name="_Toc327360070"/>
      <w:r w:rsidRPr="00995CA8">
        <w:rPr>
          <w:rFonts w:hint="eastAsia"/>
        </w:rPr>
        <w:t>模拟相机</w:t>
      </w:r>
      <w:bookmarkEnd w:id="51"/>
      <w:bookmarkEnd w:id="52"/>
    </w:p>
    <w:p w:rsidR="00995CA8" w:rsidRDefault="00995CA8" w:rsidP="003F771B">
      <w:pPr>
        <w:pStyle w:val="10"/>
        <w:ind w:firstLine="480"/>
      </w:pPr>
      <w:r w:rsidRPr="00995CA8">
        <w:t>模拟摄像头是另外一类，他比</w:t>
      </w:r>
      <w:r w:rsidRPr="00995CA8">
        <w:t>USB</w:t>
      </w:r>
      <w:r w:rsidRPr="00995CA8">
        <w:t>摄像头的质量更好，可以在机器视觉应用中使用。（不同的摄像头价格在</w:t>
      </w:r>
      <w:r w:rsidRPr="00995CA8">
        <w:t>100</w:t>
      </w:r>
      <w:r w:rsidRPr="00995CA8">
        <w:t>美元到</w:t>
      </w:r>
      <w:r w:rsidRPr="00995CA8">
        <w:t>2000</w:t>
      </w:r>
      <w:r w:rsidRPr="00995CA8">
        <w:t>美元不等）。它们一般通过</w:t>
      </w:r>
      <w:r w:rsidRPr="00995CA8">
        <w:t>BNC</w:t>
      </w:r>
      <w:r w:rsidRPr="00995CA8">
        <w:t>线，</w:t>
      </w:r>
      <w:r w:rsidRPr="00995CA8">
        <w:t>S-Video</w:t>
      </w:r>
      <w:r w:rsidRPr="00995CA8">
        <w:t>或者有时定制的连接器来输出视频。</w:t>
      </w:r>
      <w:r w:rsidRPr="00995CA8">
        <w:t>National Instruments</w:t>
      </w:r>
      <w:r w:rsidRPr="00995CA8">
        <w:t>提供几种不同的模拟图像采集设备供您选择。一个重要的特点是看看你的摄像头是否可以输出标准视频</w:t>
      </w:r>
      <w:r w:rsidRPr="00995CA8">
        <w:t xml:space="preserve">(RS-170, CCIR, NTSC, </w:t>
      </w:r>
      <w:r w:rsidRPr="00995CA8">
        <w:t>或者</w:t>
      </w:r>
      <w:r w:rsidRPr="00995CA8">
        <w:t>PAL)</w:t>
      </w:r>
      <w:r w:rsidRPr="00995CA8">
        <w:t>。如果视频不是标准的，如果需要</w:t>
      </w:r>
      <w:r w:rsidRPr="00995CA8">
        <w:t>National Instruments</w:t>
      </w:r>
      <w:r w:rsidRPr="00995CA8">
        <w:t>的硬件支持，可能需要一些特定的支持文件。</w:t>
      </w:r>
      <w:r w:rsidRPr="00995CA8">
        <w:t xml:space="preserve"> </w:t>
      </w:r>
      <w:r w:rsidRPr="00995CA8">
        <w:t>下面剖析视频信号指南讨论了模拟的视频信号，同时描述了这些模拟标准的不同点。</w:t>
      </w:r>
    </w:p>
    <w:p w:rsidR="00995CA8" w:rsidRDefault="00995CA8" w:rsidP="00724272">
      <w:pPr>
        <w:pStyle w:val="10"/>
        <w:ind w:firstLine="480"/>
      </w:pPr>
      <w:r w:rsidRPr="00995CA8">
        <w:t xml:space="preserve">1405 - </w:t>
      </w:r>
      <w:r w:rsidRPr="00995CA8">
        <w:t>低价位标准的彩色</w:t>
      </w:r>
      <w:r w:rsidRPr="00995CA8">
        <w:t>/</w:t>
      </w:r>
      <w:r w:rsidRPr="00995CA8">
        <w:t>黑白图像采集设备。</w:t>
      </w:r>
    </w:p>
    <w:p w:rsidR="00995CA8" w:rsidRDefault="00995CA8" w:rsidP="00724272">
      <w:pPr>
        <w:pStyle w:val="10"/>
        <w:ind w:firstLine="480"/>
      </w:pPr>
      <w:r w:rsidRPr="00995CA8">
        <w:t xml:space="preserve">1407 - </w:t>
      </w:r>
      <w:r w:rsidRPr="00995CA8">
        <w:t>低价位标准黑白图像采集设备。</w:t>
      </w:r>
    </w:p>
    <w:p w:rsidR="00995CA8" w:rsidRDefault="00995CA8" w:rsidP="00724272">
      <w:pPr>
        <w:pStyle w:val="10"/>
        <w:ind w:firstLine="480"/>
      </w:pPr>
      <w:r w:rsidRPr="00995CA8">
        <w:t xml:space="preserve">1409 - </w:t>
      </w:r>
      <w:r w:rsidRPr="00995CA8">
        <w:t>高端的标准和非标准黑白图像采集设备。</w:t>
      </w:r>
    </w:p>
    <w:p w:rsidR="00995CA8" w:rsidRDefault="00995CA8" w:rsidP="00724272">
      <w:pPr>
        <w:pStyle w:val="10"/>
        <w:ind w:firstLine="480"/>
      </w:pPr>
      <w:r w:rsidRPr="00995CA8">
        <w:t xml:space="preserve">1410 - </w:t>
      </w:r>
      <w:r w:rsidRPr="00995CA8">
        <w:t>高端的标准和非标准黑白图县采集设备，可以锁定比较宽的视频信号。</w:t>
      </w:r>
    </w:p>
    <w:p w:rsidR="00995CA8" w:rsidRDefault="00995CA8" w:rsidP="00724272">
      <w:pPr>
        <w:pStyle w:val="10"/>
        <w:ind w:firstLine="480"/>
      </w:pPr>
      <w:r w:rsidRPr="00995CA8">
        <w:t xml:space="preserve">1411 - </w:t>
      </w:r>
      <w:r w:rsidRPr="00995CA8">
        <w:t>标准的彩色和黑白的图像采集设备，同时可以支持</w:t>
      </w:r>
      <w:r w:rsidRPr="00995CA8">
        <w:t>S-Video</w:t>
      </w:r>
      <w:r w:rsidRPr="00995CA8">
        <w:t>。</w:t>
      </w:r>
    </w:p>
    <w:p w:rsidR="00995CA8" w:rsidRDefault="00995CA8" w:rsidP="00724272">
      <w:pPr>
        <w:pStyle w:val="10"/>
        <w:ind w:firstLine="480"/>
      </w:pPr>
      <w:r w:rsidRPr="00995CA8">
        <w:t>支持任何标准的模拟摄像头，支持大部分的非标准模拟摄像头。查询</w:t>
      </w:r>
      <w:r w:rsidRPr="00995CA8">
        <w:t>NI</w:t>
      </w:r>
      <w:r w:rsidRPr="00995CA8">
        <w:t>摄像头向导看看已经被测试过的非标准的摄像头</w:t>
      </w:r>
    </w:p>
    <w:p w:rsidR="00995CA8" w:rsidRPr="00995CA8" w:rsidRDefault="00995CA8" w:rsidP="00724272">
      <w:pPr>
        <w:pStyle w:val="10"/>
        <w:ind w:firstLine="480"/>
      </w:pPr>
      <w:r w:rsidRPr="00995CA8">
        <w:t>注意：可能有些非标准的摄像同样也被支持，但是却没有列在摄像头向导中。</w:t>
      </w:r>
    </w:p>
    <w:p w:rsidR="00263741" w:rsidRDefault="00995CA8" w:rsidP="00995CA8">
      <w:pPr>
        <w:pStyle w:val="Heading3"/>
        <w:ind w:left="788" w:hanging="788"/>
      </w:pPr>
      <w:bookmarkStart w:id="53" w:name="_Toc327134892"/>
      <w:bookmarkStart w:id="54" w:name="_Toc327360071"/>
      <w:r w:rsidRPr="00995CA8">
        <w:rPr>
          <w:rFonts w:hint="eastAsia"/>
        </w:rPr>
        <w:t>IEEE-1394</w:t>
      </w:r>
      <w:bookmarkEnd w:id="53"/>
      <w:bookmarkEnd w:id="54"/>
    </w:p>
    <w:p w:rsidR="00995CA8" w:rsidRDefault="00995CA8" w:rsidP="00724272">
      <w:pPr>
        <w:pStyle w:val="10"/>
        <w:ind w:firstLine="480"/>
      </w:pPr>
      <w:r>
        <w:t>符合</w:t>
      </w:r>
      <w:r>
        <w:t>IIDC DCAM 1.2</w:t>
      </w:r>
      <w:r>
        <w:t>版本或者更高版本规范的</w:t>
      </w:r>
      <w:r>
        <w:t>IEEE-1394</w:t>
      </w:r>
      <w:r>
        <w:t>摄像头都可以被</w:t>
      </w:r>
      <w:r>
        <w:t>NI-IMAQ for IEEE-1394</w:t>
      </w:r>
      <w:r>
        <w:t>的驱动支持。</w:t>
      </w:r>
      <w:r>
        <w:t xml:space="preserve"> </w:t>
      </w:r>
      <w:r>
        <w:t>这些摄像头都是典型的高端工业摄像头</w:t>
      </w:r>
      <w:r>
        <w:t>(</w:t>
      </w:r>
      <w:r>
        <w:t>非消费者级别</w:t>
      </w:r>
      <w:r>
        <w:t>)</w:t>
      </w:r>
      <w:r>
        <w:t>，通常起步价在</w:t>
      </w:r>
      <w:r>
        <w:t>700</w:t>
      </w:r>
      <w:r>
        <w:t>美元或者更高。有些摄像头可能有部分属性不在标准规定范围内，</w:t>
      </w:r>
      <w:r>
        <w:t>NI-IMAQ IEEE-1394</w:t>
      </w:r>
      <w:r>
        <w:t>驱动将不能够直接支持这些额外属性。但是您可以使用底层的通用调用来直接读写摄像头寄存器，通过驱动来实现这些不支持的模式。这篇知识文档更详细地描述了如何支持</w:t>
      </w:r>
      <w:r>
        <w:t>IEEE-1394</w:t>
      </w:r>
      <w:r>
        <w:t>摄像头。</w:t>
      </w:r>
    </w:p>
    <w:p w:rsidR="00995CA8" w:rsidRPr="00995CA8" w:rsidRDefault="00995CA8" w:rsidP="00995CA8">
      <w:pPr>
        <w:pStyle w:val="10"/>
        <w:ind w:firstLine="480"/>
      </w:pPr>
      <w:r w:rsidRPr="00995CA8">
        <w:rPr>
          <w:bCs/>
        </w:rPr>
        <w:lastRenderedPageBreak/>
        <w:t>符合</w:t>
      </w:r>
      <w:r w:rsidRPr="00995CA8">
        <w:rPr>
          <w:bCs/>
        </w:rPr>
        <w:t>IIDC DCAM 1.2</w:t>
      </w:r>
      <w:r w:rsidRPr="00995CA8">
        <w:rPr>
          <w:bCs/>
        </w:rPr>
        <w:t>版本或者更高版本规范的</w:t>
      </w:r>
      <w:r w:rsidRPr="00995CA8">
        <w:rPr>
          <w:bCs/>
        </w:rPr>
        <w:t>IEEE-1394</w:t>
      </w:r>
      <w:r w:rsidRPr="00995CA8">
        <w:rPr>
          <w:bCs/>
        </w:rPr>
        <w:t>摄像头都可以被</w:t>
      </w:r>
      <w:r w:rsidRPr="00995CA8">
        <w:rPr>
          <w:bCs/>
        </w:rPr>
        <w:t>NI-IMAQ for IEEE-1394</w:t>
      </w:r>
      <w:r w:rsidRPr="00995CA8">
        <w:rPr>
          <w:bCs/>
        </w:rPr>
        <w:t>的驱动支持</w:t>
      </w:r>
    </w:p>
    <w:p w:rsidR="00706A54" w:rsidRPr="00995CA8" w:rsidRDefault="00995CA8" w:rsidP="00995CA8">
      <w:pPr>
        <w:pStyle w:val="Heading3"/>
        <w:ind w:left="788" w:hanging="788"/>
      </w:pPr>
      <w:bookmarkStart w:id="55" w:name="_Toc327134893"/>
      <w:bookmarkStart w:id="56" w:name="_Toc327360072"/>
      <w:r w:rsidRPr="00995CA8">
        <w:rPr>
          <w:rFonts w:hint="eastAsia"/>
        </w:rPr>
        <w:t>数字</w:t>
      </w:r>
      <w:bookmarkEnd w:id="55"/>
      <w:bookmarkEnd w:id="56"/>
    </w:p>
    <w:p w:rsidR="00706A54" w:rsidRDefault="00995CA8" w:rsidP="00724272">
      <w:pPr>
        <w:pStyle w:val="10"/>
        <w:ind w:firstLine="480"/>
      </w:pPr>
      <w:r>
        <w:rPr>
          <w:rFonts w:hint="eastAsia"/>
        </w:rPr>
        <w:t>NI</w:t>
      </w:r>
      <w:r w:rsidRPr="00995CA8">
        <w:t>提供多种用于采集数字摄像头的图像采集设备。这个数字摄像头向导描述了数字摄像头，以及</w:t>
      </w:r>
      <w:r w:rsidRPr="00995CA8">
        <w:t>NI</w:t>
      </w:r>
      <w:r w:rsidRPr="00995CA8">
        <w:t>提供的支持这些数字摄像头的硬件的许多有关细节。这些摄像头需要额外的支持文件使得</w:t>
      </w:r>
      <w:r w:rsidRPr="00995CA8">
        <w:t>National Instruments</w:t>
      </w:r>
      <w:r w:rsidRPr="00995CA8">
        <w:t>的硬件可以正确地采集。请访问</w:t>
      </w:r>
      <w:r w:rsidRPr="00995CA8">
        <w:t>NI</w:t>
      </w:r>
      <w:r w:rsidRPr="00995CA8">
        <w:t>摄像头向导来看看您的摄像头是否被支持。</w:t>
      </w:r>
      <w:r w:rsidRPr="00995CA8">
        <w:rPr>
          <w:bCs/>
        </w:rPr>
        <w:t>NI</w:t>
      </w:r>
      <w:r w:rsidRPr="00995CA8">
        <w:rPr>
          <w:bCs/>
        </w:rPr>
        <w:t>摄像头向导列出了支持的数字摄像头列表</w:t>
      </w:r>
      <w:r w:rsidRPr="00995CA8">
        <w:rPr>
          <w:rFonts w:hint="eastAsia"/>
          <w:bCs/>
        </w:rPr>
        <w:t>。</w:t>
      </w:r>
    </w:p>
    <w:p w:rsidR="00706A54" w:rsidRPr="00724272" w:rsidRDefault="00724272" w:rsidP="00724272">
      <w:pPr>
        <w:ind w:firstLine="420"/>
        <w:rPr>
          <w:rFonts w:ascii="宋体" w:eastAsia="宋体" w:hAnsi="宋体"/>
          <w:color w:val="00B050"/>
          <w:sz w:val="21"/>
          <w:szCs w:val="21"/>
        </w:rPr>
      </w:pPr>
      <w:r w:rsidRPr="00355CBB">
        <w:rPr>
          <w:rFonts w:ascii="宋体" w:eastAsia="宋体" w:hAnsi="宋体" w:hint="eastAsia"/>
          <w:sz w:val="21"/>
          <w:szCs w:val="21"/>
        </w:rPr>
        <w:t>参考链接：</w:t>
      </w:r>
      <w:r w:rsidR="00011CFF">
        <w:rPr>
          <w:rFonts w:ascii="宋体" w:eastAsia="宋体" w:hAnsi="宋体"/>
          <w:sz w:val="21"/>
          <w:szCs w:val="21"/>
        </w:rPr>
        <w:fldChar w:fldCharType="begin"/>
      </w:r>
      <w:r w:rsidR="0062288C">
        <w:rPr>
          <w:rFonts w:ascii="宋体" w:eastAsia="宋体" w:hAnsi="宋体"/>
          <w:sz w:val="21"/>
          <w:szCs w:val="21"/>
        </w:rPr>
        <w:instrText xml:space="preserve"> HYPERLINK "http://digital.ni.com/public.nsf/allkb/45C01DF2F2566542482570AC00276846" </w:instrText>
      </w:r>
      <w:r w:rsidR="00011CFF">
        <w:rPr>
          <w:rFonts w:ascii="宋体" w:eastAsia="宋体" w:hAnsi="宋体"/>
          <w:sz w:val="21"/>
          <w:szCs w:val="21"/>
        </w:rPr>
        <w:fldChar w:fldCharType="separate"/>
      </w:r>
      <w:r w:rsidRPr="0062288C">
        <w:rPr>
          <w:rStyle w:val="Hyperlink"/>
          <w:rFonts w:ascii="宋体" w:eastAsia="宋体" w:hAnsi="宋体" w:hint="eastAsia"/>
          <w:sz w:val="21"/>
          <w:szCs w:val="21"/>
        </w:rPr>
        <w:t>NI是否支持我的摄像头</w:t>
      </w:r>
      <w:r w:rsidR="00011CFF">
        <w:rPr>
          <w:rFonts w:ascii="宋体" w:eastAsia="宋体" w:hAnsi="宋体"/>
          <w:sz w:val="21"/>
          <w:szCs w:val="21"/>
        </w:rPr>
        <w:fldChar w:fldCharType="end"/>
      </w:r>
    </w:p>
    <w:p w:rsidR="00706A54" w:rsidRDefault="00706A54" w:rsidP="00630F7C">
      <w:pPr>
        <w:ind w:firstLine="440"/>
      </w:pPr>
      <w:r>
        <w:br w:type="page"/>
      </w:r>
    </w:p>
    <w:p w:rsidR="00706A54" w:rsidRDefault="00995CA8" w:rsidP="00BD6359">
      <w:pPr>
        <w:pStyle w:val="Heading1"/>
      </w:pPr>
      <w:bookmarkStart w:id="57" w:name="_Toc327134894"/>
      <w:bookmarkStart w:id="58" w:name="_Toc327360073"/>
      <w:r>
        <w:rPr>
          <w:rFonts w:hint="eastAsia"/>
        </w:rPr>
        <w:lastRenderedPageBreak/>
        <w:t>软件篇</w:t>
      </w:r>
      <w:bookmarkEnd w:id="57"/>
      <w:bookmarkEnd w:id="58"/>
    </w:p>
    <w:p w:rsidR="00995CA8" w:rsidRPr="00C365AB" w:rsidRDefault="00995CA8" w:rsidP="00C365AB">
      <w:pPr>
        <w:pStyle w:val="Heading2"/>
      </w:pPr>
      <w:bookmarkStart w:id="59" w:name="_Toc326794815"/>
      <w:bookmarkStart w:id="60" w:name="_Toc327118436"/>
      <w:bookmarkStart w:id="61" w:name="_Toc327121577"/>
      <w:bookmarkStart w:id="62" w:name="_Toc327134369"/>
      <w:bookmarkStart w:id="63" w:name="_Toc327134895"/>
      <w:bookmarkStart w:id="64" w:name="_Toc327360074"/>
      <w:bookmarkEnd w:id="59"/>
      <w:bookmarkEnd w:id="60"/>
      <w:bookmarkEnd w:id="61"/>
      <w:bookmarkEnd w:id="62"/>
      <w:r w:rsidRPr="00C365AB">
        <w:rPr>
          <w:rFonts w:hint="eastAsia"/>
        </w:rPr>
        <w:t>NI</w:t>
      </w:r>
      <w:r w:rsidRPr="00C365AB">
        <w:rPr>
          <w:rFonts w:hint="eastAsia"/>
        </w:rPr>
        <w:t>的软件</w:t>
      </w:r>
      <w:bookmarkEnd w:id="63"/>
      <w:bookmarkEnd w:id="64"/>
    </w:p>
    <w:p w:rsidR="00C365AB" w:rsidRDefault="00C365AB" w:rsidP="00724272">
      <w:pPr>
        <w:pStyle w:val="10"/>
        <w:ind w:firstLine="480"/>
      </w:pPr>
      <w:r w:rsidRPr="00C365AB">
        <w:t>NI Vision</w:t>
      </w:r>
      <w:r w:rsidRPr="00C365AB">
        <w:rPr>
          <w:rFonts w:hint="eastAsia"/>
        </w:rPr>
        <w:t>主要包括三种主要软件包：视觉采集软件</w:t>
      </w:r>
      <w:r w:rsidRPr="00C365AB">
        <w:t>(Vision Acquisition Software)</w:t>
      </w:r>
      <w:r w:rsidRPr="00C365AB">
        <w:rPr>
          <w:rFonts w:hint="eastAsia"/>
        </w:rPr>
        <w:t>，视觉开发模块</w:t>
      </w:r>
      <w:r w:rsidRPr="00C365AB">
        <w:t>(Vision Development Module)</w:t>
      </w:r>
      <w:r w:rsidRPr="00C365AB">
        <w:rPr>
          <w:rFonts w:hint="eastAsia"/>
        </w:rPr>
        <w:t>，以及用于自动检测的视觉生成器</w:t>
      </w:r>
      <w:r w:rsidRPr="00C365AB">
        <w:t>(Vision Builder for Automated Inspection)</w:t>
      </w:r>
      <w:r w:rsidRPr="00C365AB">
        <w:rPr>
          <w:rFonts w:hint="eastAsia"/>
        </w:rPr>
        <w:t>。</w:t>
      </w:r>
    </w:p>
    <w:p w:rsidR="00CF45D1" w:rsidRPr="00CF45D1" w:rsidRDefault="00CF45D1" w:rsidP="003F771B">
      <w:pPr>
        <w:pStyle w:val="10"/>
        <w:ind w:firstLine="480"/>
        <w:rPr>
          <w:rFonts w:ascii="Arial" w:eastAsia="Times New Roman" w:hAnsi="Arial" w:cs="Arial"/>
          <w:color w:val="333333"/>
        </w:rPr>
      </w:pPr>
      <w:r w:rsidRPr="00C365AB">
        <w:rPr>
          <w:rFonts w:ascii="宋体" w:hAnsi="宋体" w:hint="eastAsia"/>
        </w:rPr>
        <w:t>请参考</w:t>
      </w:r>
      <w:r w:rsidRPr="00724272">
        <w:rPr>
          <w:rFonts w:ascii="Arial" w:eastAsia="Times New Roman" w:hAnsi="Arial" w:cs="Arial"/>
          <w:u w:val="single"/>
        </w:rPr>
        <w:t xml:space="preserve"> </w:t>
      </w:r>
      <w:hyperlink r:id="rId23" w:history="1">
        <w:r w:rsidRPr="00724272">
          <w:rPr>
            <w:rFonts w:ascii="Arial" w:eastAsia="Times New Roman" w:hAnsi="Arial" w:cs="Arial"/>
            <w:color w:val="0000FF"/>
            <w:u w:val="single"/>
          </w:rPr>
          <w:t>Products &amp; Services: Vision Software</w:t>
        </w:r>
      </w:hyperlink>
      <w:r w:rsidRPr="00724272">
        <w:rPr>
          <w:rFonts w:ascii="Arial" w:eastAsia="Times New Roman" w:hAnsi="Arial" w:cs="Arial"/>
          <w:color w:val="0000FF"/>
        </w:rPr>
        <w:t xml:space="preserve"> </w:t>
      </w:r>
      <w:r w:rsidRPr="00C365AB">
        <w:rPr>
          <w:rFonts w:ascii="宋体" w:hAnsi="宋体" w:hint="eastAsia"/>
        </w:rPr>
        <w:t>，对比不同产品的各项性能的差异，或者阅读软件包装上对于产品功能的描述。</w:t>
      </w:r>
      <w:r w:rsidRPr="00CF45D1">
        <w:rPr>
          <w:rFonts w:ascii="Arial" w:eastAsia="Times New Roman" w:hAnsi="Arial" w:cs="Arial"/>
          <w:color w:val="333333"/>
        </w:rPr>
        <w:t xml:space="preserve"> </w:t>
      </w:r>
    </w:p>
    <w:p w:rsidR="00CF45D1" w:rsidRPr="00CF45D1" w:rsidRDefault="00CF45D1" w:rsidP="003F771B">
      <w:pPr>
        <w:pStyle w:val="Heading3"/>
        <w:ind w:left="788" w:hanging="788"/>
      </w:pPr>
      <w:bookmarkStart w:id="65" w:name="_Toc327134896"/>
      <w:bookmarkStart w:id="66" w:name="_Toc327360075"/>
      <w:r w:rsidRPr="00CF45D1">
        <w:t>Vision Development Module</w:t>
      </w:r>
      <w:r w:rsidRPr="003F771B">
        <w:rPr>
          <w:rFonts w:hint="eastAsia"/>
        </w:rPr>
        <w:t>（视觉开发模块</w:t>
      </w:r>
      <w:r w:rsidRPr="003F771B">
        <w:t>）</w:t>
      </w:r>
      <w:bookmarkEnd w:id="65"/>
      <w:bookmarkEnd w:id="66"/>
    </w:p>
    <w:p w:rsidR="00CF45D1" w:rsidRPr="00CF45D1" w:rsidRDefault="00CF45D1" w:rsidP="003F771B">
      <w:pPr>
        <w:pStyle w:val="10"/>
        <w:ind w:firstLine="480"/>
      </w:pPr>
      <w:r w:rsidRPr="00CF45D1">
        <w:rPr>
          <w:rFonts w:ascii="宋体" w:hAnsi="宋体" w:hint="eastAsia"/>
        </w:rPr>
        <w:t>该模块可作为</w:t>
      </w:r>
      <w:proofErr w:type="spellStart"/>
      <w:r w:rsidRPr="00CF45D1">
        <w:t>LabVIEW</w:t>
      </w:r>
      <w:proofErr w:type="spellEnd"/>
      <w:r w:rsidRPr="00CF45D1">
        <w:rPr>
          <w:rFonts w:ascii="宋体" w:hAnsi="宋体" w:hint="eastAsia"/>
        </w:rPr>
        <w:t>或者是文本编辑环境</w:t>
      </w:r>
      <w:r w:rsidRPr="00CF45D1">
        <w:t xml:space="preserve"> .NET </w:t>
      </w:r>
      <w:r w:rsidRPr="00CF45D1">
        <w:rPr>
          <w:rFonts w:ascii="宋体" w:hAnsi="宋体" w:hint="eastAsia"/>
        </w:rPr>
        <w:t>以及</w:t>
      </w:r>
      <w:proofErr w:type="spellStart"/>
      <w:r w:rsidRPr="00CF45D1">
        <w:t>LabWindows</w:t>
      </w:r>
      <w:proofErr w:type="spellEnd"/>
      <w:r w:rsidRPr="00CF45D1">
        <w:t xml:space="preserve"> CVI </w:t>
      </w:r>
      <w:r w:rsidRPr="00CF45D1">
        <w:rPr>
          <w:rFonts w:ascii="宋体" w:hAnsi="宋体" w:hint="eastAsia"/>
        </w:rPr>
        <w:t>的插件使用。</w:t>
      </w:r>
      <w:r w:rsidRPr="00CF45D1">
        <w:t xml:space="preserve"> </w:t>
      </w:r>
    </w:p>
    <w:p w:rsidR="00CF45D1" w:rsidRPr="00CF45D1" w:rsidRDefault="00CF45D1" w:rsidP="00724272">
      <w:pPr>
        <w:pStyle w:val="10"/>
        <w:ind w:firstLine="480"/>
        <w:rPr>
          <w:rFonts w:ascii="Arial" w:eastAsia="Times New Roman" w:hAnsi="Arial" w:cs="Arial"/>
        </w:rPr>
      </w:pPr>
      <w:r w:rsidRPr="00CF45D1">
        <w:rPr>
          <w:rFonts w:hint="eastAsia"/>
        </w:rPr>
        <w:t>该工具提供在</w:t>
      </w:r>
      <w:proofErr w:type="spellStart"/>
      <w:r w:rsidRPr="00CF45D1">
        <w:rPr>
          <w:rFonts w:ascii="Arial" w:eastAsia="Times New Roman" w:hAnsi="Arial" w:cs="Arial"/>
        </w:rPr>
        <w:t>LabVIEW</w:t>
      </w:r>
      <w:proofErr w:type="spellEnd"/>
      <w:r w:rsidRPr="00CF45D1">
        <w:rPr>
          <w:rFonts w:hint="eastAsia"/>
        </w:rPr>
        <w:t>编程环境下使用多种图像处理以及识别的函数及功能。</w:t>
      </w:r>
      <w:r w:rsidRPr="00CF45D1">
        <w:rPr>
          <w:rFonts w:ascii="Arial" w:eastAsia="Times New Roman" w:hAnsi="Arial" w:cs="Arial"/>
        </w:rPr>
        <w:t xml:space="preserve"> </w:t>
      </w:r>
    </w:p>
    <w:p w:rsidR="00CF45D1" w:rsidRPr="00CF45D1" w:rsidRDefault="00CF45D1" w:rsidP="00724272">
      <w:pPr>
        <w:pStyle w:val="10"/>
        <w:ind w:firstLine="480"/>
        <w:rPr>
          <w:rFonts w:ascii="Arial" w:eastAsia="Times New Roman" w:hAnsi="Arial" w:cs="Arial"/>
        </w:rPr>
      </w:pPr>
      <w:r w:rsidRPr="00CF45D1">
        <w:rPr>
          <w:rFonts w:hint="eastAsia"/>
        </w:rPr>
        <w:t>附带的工具包</w:t>
      </w:r>
      <w:r w:rsidRPr="00CF45D1">
        <w:rPr>
          <w:rFonts w:ascii="Arial" w:eastAsia="Times New Roman" w:hAnsi="Arial" w:cs="Arial"/>
        </w:rPr>
        <w:t xml:space="preserve"> </w:t>
      </w:r>
      <w:r w:rsidRPr="0018429C">
        <w:rPr>
          <w:rFonts w:ascii="Arial" w:eastAsia="Times New Roman" w:hAnsi="Arial" w:cs="Arial"/>
          <w:bCs/>
        </w:rPr>
        <w:t>Vision Assistant</w:t>
      </w:r>
      <w:r w:rsidRPr="0018429C">
        <w:rPr>
          <w:rFonts w:ascii="Arial" w:eastAsia="Times New Roman" w:hAnsi="Arial" w:cs="Arial"/>
        </w:rPr>
        <w:t xml:space="preserve"> </w:t>
      </w:r>
      <w:r w:rsidRPr="00CF45D1">
        <w:rPr>
          <w:rFonts w:hint="eastAsia"/>
        </w:rPr>
        <w:t>同</w:t>
      </w:r>
      <w:r w:rsidRPr="00CF45D1">
        <w:rPr>
          <w:rFonts w:ascii="Arial" w:eastAsia="Times New Roman" w:hAnsi="Arial" w:cs="Arial"/>
        </w:rPr>
        <w:t>VBAI</w:t>
      </w:r>
      <w:r w:rsidRPr="00CF45D1">
        <w:rPr>
          <w:rFonts w:hint="eastAsia"/>
        </w:rPr>
        <w:t>十分相似，但是使用它设计的视觉识别程序可以方便的转换为</w:t>
      </w:r>
      <w:proofErr w:type="spellStart"/>
      <w:r w:rsidRPr="00CF45D1">
        <w:rPr>
          <w:rFonts w:ascii="Arial" w:eastAsia="Times New Roman" w:hAnsi="Arial" w:cs="Arial"/>
        </w:rPr>
        <w:t>LabVIEW</w:t>
      </w:r>
      <w:proofErr w:type="spellEnd"/>
      <w:r w:rsidRPr="00CF45D1">
        <w:rPr>
          <w:rFonts w:hint="eastAsia"/>
        </w:rPr>
        <w:t>的代码。</w:t>
      </w:r>
      <w:r w:rsidRPr="00CF45D1">
        <w:rPr>
          <w:rFonts w:ascii="Arial" w:eastAsia="Times New Roman" w:hAnsi="Arial" w:cs="Arial"/>
        </w:rPr>
        <w:t xml:space="preserve"> </w:t>
      </w:r>
    </w:p>
    <w:p w:rsidR="00CF45D1" w:rsidRPr="00CF45D1" w:rsidRDefault="00CF45D1" w:rsidP="00724272">
      <w:pPr>
        <w:pStyle w:val="10"/>
        <w:ind w:firstLine="480"/>
      </w:pPr>
      <w:r w:rsidRPr="00CF45D1">
        <w:rPr>
          <w:rFonts w:ascii="宋体" w:hAnsi="宋体" w:hint="eastAsia"/>
        </w:rPr>
        <w:t>可以运行远程的目标如</w:t>
      </w:r>
      <w:r w:rsidRPr="00CF45D1">
        <w:t>CVS (Compact Vision System)</w:t>
      </w:r>
      <w:r w:rsidRPr="00CF45D1">
        <w:rPr>
          <w:rFonts w:ascii="宋体" w:hAnsi="宋体" w:hint="eastAsia"/>
        </w:rPr>
        <w:t>，但是除了</w:t>
      </w:r>
      <w:proofErr w:type="spellStart"/>
      <w:r w:rsidRPr="00CF45D1">
        <w:t>LabVIEW</w:t>
      </w:r>
      <w:proofErr w:type="spellEnd"/>
      <w:r w:rsidRPr="00CF45D1">
        <w:rPr>
          <w:rFonts w:ascii="宋体" w:hAnsi="宋体" w:hint="eastAsia"/>
        </w:rPr>
        <w:t>之外还需要使用</w:t>
      </w:r>
      <w:proofErr w:type="spellStart"/>
      <w:r w:rsidRPr="00CF45D1">
        <w:t>LabVIEW</w:t>
      </w:r>
      <w:proofErr w:type="spellEnd"/>
      <w:r w:rsidRPr="00CF45D1">
        <w:t xml:space="preserve"> Real</w:t>
      </w:r>
      <w:r w:rsidR="00724272">
        <w:rPr>
          <w:rFonts w:hint="eastAsia"/>
        </w:rPr>
        <w:t>-</w:t>
      </w:r>
      <w:r w:rsidRPr="00CF45D1">
        <w:t>Time</w:t>
      </w:r>
      <w:r w:rsidRPr="00CF45D1">
        <w:rPr>
          <w:rFonts w:ascii="宋体" w:hAnsi="宋体" w:hint="eastAsia"/>
        </w:rPr>
        <w:t>。</w:t>
      </w:r>
      <w:r w:rsidRPr="00CF45D1">
        <w:t xml:space="preserve"> </w:t>
      </w:r>
    </w:p>
    <w:p w:rsidR="00CF45D1" w:rsidRPr="00CF45D1" w:rsidRDefault="00CF45D1" w:rsidP="003F771B">
      <w:pPr>
        <w:pStyle w:val="Heading3"/>
        <w:ind w:left="788" w:hanging="788"/>
      </w:pPr>
      <w:bookmarkStart w:id="67" w:name="_Toc327134897"/>
      <w:bookmarkStart w:id="68" w:name="_Toc327360076"/>
      <w:r w:rsidRPr="00CF45D1">
        <w:t>Vision Builder for Automated Inspection</w:t>
      </w:r>
      <w:r w:rsidRPr="003F771B">
        <w:rPr>
          <w:rFonts w:hint="eastAsia"/>
        </w:rPr>
        <w:t>（用于自动检测的视觉生成器</w:t>
      </w:r>
      <w:r w:rsidRPr="003F771B">
        <w:t>）</w:t>
      </w:r>
      <w:bookmarkEnd w:id="67"/>
      <w:bookmarkEnd w:id="68"/>
    </w:p>
    <w:p w:rsidR="00CF45D1" w:rsidRPr="00CF45D1" w:rsidRDefault="00CF45D1" w:rsidP="0018429C">
      <w:pPr>
        <w:pStyle w:val="10"/>
        <w:ind w:firstLine="480"/>
        <w:rPr>
          <w:rFonts w:ascii="Arial" w:eastAsia="Times New Roman" w:hAnsi="Arial" w:cs="Arial"/>
        </w:rPr>
      </w:pPr>
      <w:r w:rsidRPr="00CF45D1">
        <w:rPr>
          <w:rFonts w:hint="eastAsia"/>
        </w:rPr>
        <w:t>通常被称之为</w:t>
      </w:r>
      <w:r w:rsidRPr="00CF45D1">
        <w:rPr>
          <w:rFonts w:ascii="Arial" w:eastAsia="Times New Roman" w:hAnsi="Arial" w:cs="Arial"/>
        </w:rPr>
        <w:t>VBAI</w:t>
      </w:r>
      <w:r w:rsidRPr="00CF45D1">
        <w:rPr>
          <w:rFonts w:hint="eastAsia"/>
        </w:rPr>
        <w:t>，该程序是一个可以独立运行的程序。编程和操作界面同</w:t>
      </w:r>
      <w:r w:rsidRPr="00CF45D1">
        <w:rPr>
          <w:rFonts w:ascii="Arial" w:eastAsia="Times New Roman" w:hAnsi="Arial" w:cs="Arial"/>
        </w:rPr>
        <w:t>Vision Assistant</w:t>
      </w:r>
      <w:r w:rsidRPr="00CF45D1">
        <w:rPr>
          <w:rFonts w:hint="eastAsia"/>
        </w:rPr>
        <w:t>相似，但是不可以把程序转换为</w:t>
      </w:r>
      <w:proofErr w:type="spellStart"/>
      <w:r w:rsidRPr="00CF45D1">
        <w:rPr>
          <w:rFonts w:ascii="Arial" w:eastAsia="Times New Roman" w:hAnsi="Arial" w:cs="Arial"/>
        </w:rPr>
        <w:t>LabVIEW</w:t>
      </w:r>
      <w:proofErr w:type="spellEnd"/>
      <w:r w:rsidRPr="00CF45D1">
        <w:rPr>
          <w:rFonts w:hint="eastAsia"/>
        </w:rPr>
        <w:t>，只能在其环境下。</w:t>
      </w:r>
      <w:r w:rsidRPr="00CF45D1">
        <w:rPr>
          <w:rFonts w:ascii="Arial" w:eastAsia="Times New Roman" w:hAnsi="Arial" w:cs="Arial"/>
        </w:rPr>
        <w:t xml:space="preserve"> </w:t>
      </w:r>
    </w:p>
    <w:p w:rsidR="00CF45D1" w:rsidRPr="00CF45D1" w:rsidRDefault="00CF45D1" w:rsidP="0018429C">
      <w:pPr>
        <w:pStyle w:val="10"/>
        <w:ind w:firstLine="480"/>
        <w:rPr>
          <w:rFonts w:ascii="Arial" w:eastAsia="Times New Roman" w:hAnsi="Arial" w:cs="Arial"/>
        </w:rPr>
      </w:pPr>
      <w:r w:rsidRPr="00CF45D1">
        <w:rPr>
          <w:rFonts w:ascii="Arial" w:eastAsia="Times New Roman" w:hAnsi="Arial" w:cs="Arial"/>
        </w:rPr>
        <w:t xml:space="preserve">VBAI </w:t>
      </w:r>
      <w:r w:rsidRPr="00CF45D1">
        <w:rPr>
          <w:rFonts w:hint="eastAsia"/>
        </w:rPr>
        <w:t>程序可以在远程目标设备如</w:t>
      </w:r>
      <w:r w:rsidR="0018429C">
        <w:rPr>
          <w:rFonts w:hint="eastAsia"/>
        </w:rPr>
        <w:t>Smart Camera</w:t>
      </w:r>
      <w:r w:rsidR="0018429C">
        <w:rPr>
          <w:rFonts w:hint="eastAsia"/>
        </w:rPr>
        <w:t>、</w:t>
      </w:r>
      <w:r w:rsidRPr="00CF45D1">
        <w:rPr>
          <w:rFonts w:ascii="Arial" w:eastAsia="Times New Roman" w:hAnsi="Arial" w:cs="Arial"/>
        </w:rPr>
        <w:t>CVS</w:t>
      </w:r>
      <w:r w:rsidR="0018429C">
        <w:rPr>
          <w:rFonts w:ascii="Arial" w:eastAsiaTheme="minorEastAsia" w:hAnsi="Arial" w:cs="Arial" w:hint="eastAsia"/>
        </w:rPr>
        <w:t>、</w:t>
      </w:r>
      <w:r w:rsidR="0018429C">
        <w:rPr>
          <w:rFonts w:ascii="Arial" w:eastAsiaTheme="minorEastAsia" w:hAnsi="Arial" w:cs="Arial" w:hint="eastAsia"/>
        </w:rPr>
        <w:t>EVS</w:t>
      </w:r>
      <w:r w:rsidRPr="00CF45D1">
        <w:rPr>
          <w:rFonts w:hint="eastAsia"/>
        </w:rPr>
        <w:t>上运行。</w:t>
      </w:r>
      <w:r w:rsidRPr="00CF45D1">
        <w:rPr>
          <w:rFonts w:ascii="Arial" w:eastAsia="Times New Roman" w:hAnsi="Arial" w:cs="Arial"/>
        </w:rPr>
        <w:t xml:space="preserve"> </w:t>
      </w:r>
    </w:p>
    <w:p w:rsidR="00CF45D1" w:rsidRPr="00CF45D1" w:rsidRDefault="00CF45D1" w:rsidP="003F771B">
      <w:pPr>
        <w:pStyle w:val="Heading3"/>
        <w:ind w:left="788" w:hanging="788"/>
      </w:pPr>
      <w:bookmarkStart w:id="69" w:name="_Toc327134898"/>
      <w:bookmarkStart w:id="70" w:name="_Toc327360077"/>
      <w:r w:rsidRPr="00CF45D1">
        <w:t>Vision Acquisition Software</w:t>
      </w:r>
      <w:r w:rsidRPr="003F771B">
        <w:rPr>
          <w:rFonts w:hint="eastAsia"/>
        </w:rPr>
        <w:t>（视觉获取软件</w:t>
      </w:r>
      <w:r w:rsidRPr="003F771B">
        <w:t>）</w:t>
      </w:r>
      <w:bookmarkEnd w:id="69"/>
      <w:bookmarkEnd w:id="70"/>
    </w:p>
    <w:p w:rsidR="00CF45D1" w:rsidRPr="00CF45D1" w:rsidRDefault="00CF45D1" w:rsidP="00C365AB">
      <w:pPr>
        <w:pStyle w:val="10"/>
        <w:ind w:firstLine="480"/>
      </w:pPr>
      <w:r w:rsidRPr="00CF45D1">
        <w:rPr>
          <w:rFonts w:ascii="宋体" w:hAnsi="宋体" w:hint="eastAsia"/>
        </w:rPr>
        <w:t>用于捕获图像的一系列驱动程序。举例来说，该软件在</w:t>
      </w:r>
      <w:r w:rsidRPr="00CF45D1">
        <w:t>Windows</w:t>
      </w:r>
      <w:r w:rsidRPr="00CF45D1">
        <w:rPr>
          <w:rFonts w:ascii="宋体" w:hAnsi="宋体" w:hint="eastAsia"/>
        </w:rPr>
        <w:t>平台下的</w:t>
      </w:r>
      <w:r w:rsidRPr="00CF45D1">
        <w:t>8.2.3</w:t>
      </w:r>
      <w:r w:rsidRPr="00CF45D1">
        <w:rPr>
          <w:rFonts w:ascii="宋体" w:hAnsi="宋体" w:hint="eastAsia"/>
        </w:rPr>
        <w:t>版本包含了</w:t>
      </w:r>
      <w:r w:rsidRPr="00CF45D1">
        <w:t xml:space="preserve">NI-IMAQ 3.7.1 </w:t>
      </w:r>
      <w:r w:rsidRPr="00CF45D1">
        <w:rPr>
          <w:rFonts w:ascii="宋体" w:hAnsi="宋体" w:hint="eastAsia"/>
        </w:rPr>
        <w:t>和</w:t>
      </w:r>
      <w:r w:rsidRPr="00CF45D1">
        <w:t xml:space="preserve"> NI-</w:t>
      </w:r>
      <w:proofErr w:type="spellStart"/>
      <w:r w:rsidRPr="00CF45D1">
        <w:t>IMAQdx</w:t>
      </w:r>
      <w:proofErr w:type="spellEnd"/>
      <w:r w:rsidRPr="00CF45D1">
        <w:t xml:space="preserve"> 3.0.1 (</w:t>
      </w:r>
      <w:r w:rsidRPr="00CF45D1">
        <w:rPr>
          <w:rFonts w:ascii="宋体" w:hAnsi="宋体" w:hint="eastAsia"/>
        </w:rPr>
        <w:t>包括了对</w:t>
      </w:r>
      <w:r w:rsidRPr="00CF45D1">
        <w:t xml:space="preserve">IEEE 1394 </w:t>
      </w:r>
      <w:r w:rsidRPr="00CF45D1">
        <w:rPr>
          <w:rFonts w:ascii="宋体" w:hAnsi="宋体" w:hint="eastAsia"/>
        </w:rPr>
        <w:t>相机的支持</w:t>
      </w:r>
      <w:r w:rsidRPr="00CF45D1">
        <w:t>)</w:t>
      </w:r>
      <w:r w:rsidRPr="00CF45D1">
        <w:rPr>
          <w:rFonts w:ascii="宋体" w:hAnsi="宋体" w:hint="eastAsia"/>
        </w:rPr>
        <w:t>，以及</w:t>
      </w:r>
      <w:r w:rsidRPr="00CF45D1">
        <w:t xml:space="preserve">NI-IMAQ I/O 2.0.2 </w:t>
      </w:r>
      <w:r w:rsidRPr="00CF45D1">
        <w:rPr>
          <w:rFonts w:ascii="宋体" w:hAnsi="宋体" w:hint="eastAsia"/>
        </w:rPr>
        <w:t>驱动程序。</w:t>
      </w:r>
      <w:r w:rsidRPr="00CF45D1">
        <w:t xml:space="preserve"> </w:t>
      </w:r>
    </w:p>
    <w:p w:rsidR="00CF45D1" w:rsidRPr="00CF45D1" w:rsidRDefault="00CF45D1" w:rsidP="00C365AB">
      <w:pPr>
        <w:pStyle w:val="10"/>
        <w:ind w:firstLine="480"/>
        <w:rPr>
          <w:rFonts w:ascii="Arial" w:eastAsia="Times New Roman" w:hAnsi="Arial" w:cs="Arial"/>
        </w:rPr>
      </w:pPr>
      <w:r w:rsidRPr="00CF45D1">
        <w:rPr>
          <w:rFonts w:hint="eastAsia"/>
        </w:rPr>
        <w:t>包含了在</w:t>
      </w:r>
      <w:proofErr w:type="spellStart"/>
      <w:r w:rsidRPr="00CF45D1">
        <w:rPr>
          <w:rFonts w:ascii="Arial" w:eastAsia="Times New Roman" w:hAnsi="Arial" w:cs="Arial"/>
        </w:rPr>
        <w:t>LabVIEW</w:t>
      </w:r>
      <w:proofErr w:type="spellEnd"/>
      <w:r w:rsidRPr="00CF45D1">
        <w:rPr>
          <w:rFonts w:hint="eastAsia"/>
        </w:rPr>
        <w:t>中所使用到的基本视觉获取</w:t>
      </w:r>
      <w:r w:rsidRPr="00CF45D1">
        <w:rPr>
          <w:rFonts w:ascii="Arial" w:eastAsia="Times New Roman" w:hAnsi="Arial" w:cs="Arial"/>
        </w:rPr>
        <w:t>VIs</w:t>
      </w:r>
      <w:r w:rsidRPr="00CF45D1">
        <w:rPr>
          <w:rFonts w:hint="eastAsia"/>
        </w:rPr>
        <w:t>。基本的视觉图像获取以及文件存储之外的功能需要安装</w:t>
      </w:r>
      <w:r w:rsidRPr="00CF45D1">
        <w:rPr>
          <w:rFonts w:ascii="Arial" w:eastAsia="Times New Roman" w:hAnsi="Arial" w:cs="Arial"/>
        </w:rPr>
        <w:t>VDM</w:t>
      </w:r>
      <w:r w:rsidRPr="00CF45D1">
        <w:rPr>
          <w:rFonts w:hint="eastAsia"/>
        </w:rPr>
        <w:t>。</w:t>
      </w:r>
      <w:r w:rsidRPr="00CF45D1">
        <w:rPr>
          <w:rFonts w:ascii="Arial" w:eastAsia="Times New Roman" w:hAnsi="Arial" w:cs="Arial"/>
        </w:rPr>
        <w:t xml:space="preserve"> </w:t>
      </w:r>
    </w:p>
    <w:p w:rsidR="00CF45D1" w:rsidRDefault="00CF45D1" w:rsidP="00C365AB">
      <w:pPr>
        <w:pStyle w:val="10"/>
        <w:ind w:firstLine="480"/>
      </w:pPr>
      <w:r w:rsidRPr="00CF45D1">
        <w:t xml:space="preserve">Vision Acquisition Software </w:t>
      </w:r>
      <w:r w:rsidRPr="00CF45D1">
        <w:rPr>
          <w:rFonts w:ascii="宋体" w:hAnsi="宋体" w:hint="eastAsia"/>
        </w:rPr>
        <w:t>是包含在</w:t>
      </w:r>
      <w:r w:rsidRPr="00CF45D1">
        <w:t>Vision Development Module</w:t>
      </w:r>
      <w:r w:rsidRPr="00CF45D1">
        <w:rPr>
          <w:rFonts w:ascii="宋体" w:hAnsi="宋体" w:hint="eastAsia"/>
        </w:rPr>
        <w:t>，</w:t>
      </w:r>
      <w:r w:rsidRPr="00CF45D1">
        <w:t xml:space="preserve">Vision Builder for Automated Inspection </w:t>
      </w:r>
      <w:r w:rsidRPr="00CF45D1">
        <w:rPr>
          <w:rFonts w:ascii="宋体" w:hAnsi="宋体" w:hint="eastAsia"/>
        </w:rPr>
        <w:t>以及所有的</w:t>
      </w:r>
      <w:r w:rsidRPr="00CF45D1">
        <w:t>NI</w:t>
      </w:r>
      <w:r w:rsidRPr="00CF45D1">
        <w:rPr>
          <w:rFonts w:ascii="宋体" w:hAnsi="宋体" w:hint="eastAsia"/>
        </w:rPr>
        <w:t>图像获取的软件中的。</w:t>
      </w:r>
      <w:r w:rsidRPr="00CF45D1">
        <w:t xml:space="preserve"> </w:t>
      </w:r>
    </w:p>
    <w:p w:rsidR="00746ED3" w:rsidRPr="00746ED3" w:rsidRDefault="00746ED3" w:rsidP="00746ED3">
      <w:pPr>
        <w:pStyle w:val="NormalIndent"/>
        <w:ind w:firstLine="440"/>
      </w:pPr>
    </w:p>
    <w:p w:rsidR="00746ED3" w:rsidRDefault="00746ED3" w:rsidP="00746ED3">
      <w:pPr>
        <w:autoSpaceDE w:val="0"/>
        <w:autoSpaceDN w:val="0"/>
        <w:adjustRightInd w:val="0"/>
        <w:spacing w:after="0" w:line="240" w:lineRule="auto"/>
        <w:ind w:firstLine="440"/>
        <w:rPr>
          <w:rFonts w:ascii="宋体" w:eastAsia="宋体" w:cs="宋体"/>
          <w:color w:val="00B050"/>
        </w:rPr>
      </w:pPr>
      <w:r w:rsidRPr="00355CBB">
        <w:rPr>
          <w:rFonts w:ascii="宋体" w:eastAsia="宋体" w:cs="宋体" w:hint="eastAsia"/>
        </w:rPr>
        <w:t>参考链接：</w:t>
      </w:r>
      <w:hyperlink r:id="rId24" w:history="1">
        <w:r w:rsidRPr="0062288C">
          <w:rPr>
            <w:rStyle w:val="Hyperlink"/>
            <w:rFonts w:ascii="宋体" w:eastAsia="宋体" w:cs="宋体" w:hint="eastAsia"/>
          </w:rPr>
          <w:t>VBAI、VAS和VDM之间有什么不同？</w:t>
        </w:r>
      </w:hyperlink>
    </w:p>
    <w:p w:rsidR="00C365AB" w:rsidRPr="00C365AB" w:rsidRDefault="00C365AB" w:rsidP="00746ED3">
      <w:pPr>
        <w:pStyle w:val="Heading2"/>
      </w:pPr>
      <w:bookmarkStart w:id="71" w:name="_Toc327134899"/>
      <w:bookmarkStart w:id="72" w:name="_Toc327360078"/>
      <w:r w:rsidRPr="00C365AB">
        <w:rPr>
          <w:rFonts w:hint="eastAsia"/>
        </w:rPr>
        <w:lastRenderedPageBreak/>
        <w:t>软件授权</w:t>
      </w:r>
      <w:bookmarkEnd w:id="71"/>
      <w:bookmarkEnd w:id="72"/>
    </w:p>
    <w:p w:rsidR="00C365AB" w:rsidRDefault="00CF45D1" w:rsidP="00746ED3">
      <w:pPr>
        <w:pStyle w:val="10"/>
        <w:ind w:firstLine="480"/>
      </w:pPr>
      <w:r w:rsidRPr="00CF45D1">
        <w:rPr>
          <w:rFonts w:ascii="Arial" w:eastAsia="Times New Roman" w:hAnsi="Arial" w:cs="Arial"/>
        </w:rPr>
        <w:t>NI</w:t>
      </w:r>
      <w:r w:rsidRPr="00CF45D1">
        <w:rPr>
          <w:rFonts w:hint="eastAsia"/>
        </w:rPr>
        <w:t>有多种机器视觉领域的软硬件产品，我常常不清楚到底哪些软件需要授权，因此想知道哪些软件需要</w:t>
      </w:r>
      <w:r w:rsidRPr="00CF45D1">
        <w:rPr>
          <w:rFonts w:ascii="Arial" w:eastAsia="Times New Roman" w:hAnsi="Arial" w:cs="Arial"/>
        </w:rPr>
        <w:t>License</w:t>
      </w:r>
      <w:r w:rsidRPr="00CF45D1">
        <w:t>。</w:t>
      </w:r>
    </w:p>
    <w:p w:rsidR="003F771B" w:rsidRPr="003F771B" w:rsidRDefault="00CF45D1" w:rsidP="003F771B">
      <w:pPr>
        <w:pStyle w:val="Heading3"/>
        <w:ind w:left="788" w:hanging="788"/>
      </w:pPr>
      <w:bookmarkStart w:id="73" w:name="_Toc327134900"/>
      <w:bookmarkStart w:id="74" w:name="_Toc327360079"/>
      <w:r w:rsidRPr="003F771B">
        <w:t>Vision Acquisition Software</w:t>
      </w:r>
      <w:bookmarkEnd w:id="73"/>
      <w:bookmarkEnd w:id="74"/>
    </w:p>
    <w:p w:rsidR="00CF45D1" w:rsidRPr="00CF45D1" w:rsidRDefault="00CF45D1" w:rsidP="00746ED3">
      <w:pPr>
        <w:pStyle w:val="10"/>
        <w:ind w:firstLine="482"/>
        <w:rPr>
          <w:rFonts w:ascii="Arial" w:eastAsia="Times New Roman" w:hAnsi="Arial" w:cs="Arial"/>
        </w:rPr>
      </w:pPr>
      <w:r w:rsidRPr="00CF45D1">
        <w:rPr>
          <w:rFonts w:ascii="Arial" w:eastAsia="Times New Roman" w:hAnsi="Arial" w:cs="Arial"/>
          <w:b/>
          <w:bCs/>
        </w:rPr>
        <w:t xml:space="preserve"> </w:t>
      </w:r>
      <w:r w:rsidRPr="00CF45D1">
        <w:rPr>
          <w:rFonts w:hint="eastAsia"/>
        </w:rPr>
        <w:t>可以从上千种不同的相机采集、保存、并显示图像。包括支持</w:t>
      </w:r>
      <w:r w:rsidRPr="00CF45D1">
        <w:rPr>
          <w:rFonts w:ascii="Arial" w:eastAsia="Times New Roman" w:hAnsi="Arial" w:cs="Arial"/>
        </w:rPr>
        <w:t>NI</w:t>
      </w:r>
      <w:r w:rsidRPr="00CF45D1">
        <w:rPr>
          <w:rFonts w:hint="eastAsia"/>
        </w:rPr>
        <w:t>帧采集器</w:t>
      </w:r>
      <w:r w:rsidRPr="00CF45D1">
        <w:rPr>
          <w:rFonts w:ascii="Arial" w:eastAsia="Times New Roman" w:hAnsi="Arial" w:cs="Arial"/>
        </w:rPr>
        <w:t>(NI frame grabber)</w:t>
      </w:r>
      <w:r w:rsidRPr="00CF45D1">
        <w:rPr>
          <w:rFonts w:hint="eastAsia"/>
        </w:rPr>
        <w:t>、</w:t>
      </w:r>
      <w:r w:rsidRPr="00CF45D1">
        <w:rPr>
          <w:rFonts w:ascii="Arial" w:eastAsia="Times New Roman" w:hAnsi="Arial" w:cs="Arial"/>
        </w:rPr>
        <w:t>1394</w:t>
      </w:r>
      <w:r w:rsidRPr="00CF45D1">
        <w:rPr>
          <w:rFonts w:hint="eastAsia"/>
        </w:rPr>
        <w:t>相机、</w:t>
      </w:r>
      <w:r w:rsidRPr="00CF45D1">
        <w:rPr>
          <w:rFonts w:ascii="Arial" w:eastAsia="Times New Roman" w:hAnsi="Arial" w:cs="Arial"/>
        </w:rPr>
        <w:t>GigE</w:t>
      </w:r>
      <w:r w:rsidRPr="00CF45D1">
        <w:rPr>
          <w:rFonts w:hint="eastAsia"/>
        </w:rPr>
        <w:t>相机的驱动</w:t>
      </w:r>
      <w:r w:rsidRPr="00CF45D1">
        <w:t>。</w:t>
      </w:r>
    </w:p>
    <w:p w:rsidR="00746ED3" w:rsidRDefault="00CF45D1" w:rsidP="00746ED3">
      <w:pPr>
        <w:pStyle w:val="10"/>
        <w:ind w:firstLine="482"/>
      </w:pPr>
      <w:r w:rsidRPr="00746ED3">
        <w:rPr>
          <w:b/>
          <w:bCs/>
        </w:rPr>
        <w:t xml:space="preserve">NI-IMAQ </w:t>
      </w:r>
      <w:r w:rsidRPr="00CF45D1">
        <w:t>– IMAQ</w:t>
      </w:r>
      <w:r w:rsidRPr="00CF45D1">
        <w:rPr>
          <w:rFonts w:ascii="宋体" w:hAnsi="宋体" w:hint="eastAsia"/>
        </w:rPr>
        <w:t>驱动的安装不需要授权。当安装</w:t>
      </w:r>
      <w:r w:rsidRPr="00CF45D1">
        <w:t>Vision Acquisition Software</w:t>
      </w:r>
      <w:r w:rsidRPr="00CF45D1">
        <w:rPr>
          <w:rFonts w:ascii="宋体" w:hAnsi="宋体" w:hint="eastAsia"/>
        </w:rPr>
        <w:t>时，只安装</w:t>
      </w:r>
      <w:r w:rsidRPr="00CF45D1">
        <w:t>NI IMAQ</w:t>
      </w:r>
      <w:r w:rsidRPr="00CF45D1">
        <w:rPr>
          <w:rFonts w:ascii="宋体" w:hAnsi="宋体" w:hint="eastAsia"/>
        </w:rPr>
        <w:t>支持，就不需要任何</w:t>
      </w:r>
      <w:r w:rsidRPr="00CF45D1">
        <w:t>license</w:t>
      </w:r>
      <w:r w:rsidRPr="00CF45D1">
        <w:rPr>
          <w:rFonts w:ascii="宋体" w:hAnsi="宋体" w:hint="eastAsia"/>
        </w:rPr>
        <w:t>。</w:t>
      </w:r>
      <w:r w:rsidRPr="00CF45D1">
        <w:t>IMAQ</w:t>
      </w:r>
      <w:r w:rsidRPr="00CF45D1">
        <w:rPr>
          <w:rFonts w:ascii="宋体" w:hAnsi="宋体" w:hint="eastAsia"/>
        </w:rPr>
        <w:t>驱动可以从模拟相机、数字并行相机、</w:t>
      </w:r>
      <w:proofErr w:type="spellStart"/>
      <w:r w:rsidRPr="00CF45D1">
        <w:t>CameraLink</w:t>
      </w:r>
      <w:proofErr w:type="spellEnd"/>
      <w:r w:rsidRPr="00CF45D1">
        <w:rPr>
          <w:rFonts w:ascii="宋体" w:hAnsi="宋体" w:hint="eastAsia"/>
        </w:rPr>
        <w:t>相机中采集图像，这些相机都是需要帧采集器硬件的。</w:t>
      </w:r>
      <w:r w:rsidRPr="00CF45D1">
        <w:t xml:space="preserve">  </w:t>
      </w:r>
    </w:p>
    <w:p w:rsidR="00746ED3" w:rsidRDefault="00CF45D1" w:rsidP="00746ED3">
      <w:pPr>
        <w:pStyle w:val="10"/>
        <w:ind w:firstLine="482"/>
      </w:pPr>
      <w:r w:rsidRPr="00CF45D1">
        <w:rPr>
          <w:b/>
          <w:bCs/>
        </w:rPr>
        <w:t>NI-</w:t>
      </w:r>
      <w:proofErr w:type="spellStart"/>
      <w:r w:rsidRPr="00CF45D1">
        <w:rPr>
          <w:b/>
          <w:bCs/>
        </w:rPr>
        <w:t>IMAQdx</w:t>
      </w:r>
      <w:proofErr w:type="spellEnd"/>
      <w:r w:rsidRPr="00CF45D1">
        <w:t xml:space="preserve"> – </w:t>
      </w:r>
      <w:proofErr w:type="spellStart"/>
      <w:r w:rsidRPr="00CF45D1">
        <w:t>IMAQdx</w:t>
      </w:r>
      <w:proofErr w:type="spellEnd"/>
      <w:r w:rsidRPr="00CF45D1">
        <w:rPr>
          <w:rFonts w:ascii="宋体" w:hAnsi="宋体" w:hint="eastAsia"/>
        </w:rPr>
        <w:t>驱动需要</w:t>
      </w:r>
      <w:r w:rsidRPr="00CF45D1">
        <w:t>Vision Acquisition Software license</w:t>
      </w:r>
      <w:r w:rsidRPr="00CF45D1">
        <w:rPr>
          <w:rFonts w:ascii="宋体" w:hAnsi="宋体" w:hint="eastAsia"/>
        </w:rPr>
        <w:t>。当安装</w:t>
      </w:r>
      <w:r w:rsidRPr="00CF45D1">
        <w:t>Vision Activation Software</w:t>
      </w:r>
      <w:r w:rsidRPr="00CF45D1">
        <w:rPr>
          <w:rFonts w:ascii="宋体" w:hAnsi="宋体" w:hint="eastAsia"/>
        </w:rPr>
        <w:t>时，当选择</w:t>
      </w:r>
      <w:r w:rsidRPr="00CF45D1">
        <w:t>evaluation</w:t>
      </w:r>
      <w:r w:rsidRPr="00CF45D1">
        <w:rPr>
          <w:rFonts w:ascii="宋体" w:hAnsi="宋体" w:hint="eastAsia"/>
        </w:rPr>
        <w:t>模式，则可以在</w:t>
      </w:r>
      <w:r w:rsidRPr="00CF45D1">
        <w:t>30</w:t>
      </w:r>
      <w:r w:rsidRPr="00CF45D1">
        <w:rPr>
          <w:rFonts w:ascii="宋体" w:hAnsi="宋体" w:hint="eastAsia"/>
        </w:rPr>
        <w:t>天内试用</w:t>
      </w:r>
      <w:proofErr w:type="spellStart"/>
      <w:r w:rsidRPr="00CF45D1">
        <w:t>IMAQdx</w:t>
      </w:r>
      <w:proofErr w:type="spellEnd"/>
      <w:r w:rsidRPr="00CF45D1">
        <w:rPr>
          <w:rFonts w:ascii="宋体" w:hAnsi="宋体" w:hint="eastAsia"/>
        </w:rPr>
        <w:t>驱动，</w:t>
      </w:r>
      <w:r w:rsidRPr="00CF45D1">
        <w:t>30</w:t>
      </w:r>
      <w:r w:rsidRPr="00CF45D1">
        <w:rPr>
          <w:rFonts w:ascii="宋体" w:hAnsi="宋体" w:hint="eastAsia"/>
        </w:rPr>
        <w:t>天后如果要继续使用就必须激活。</w:t>
      </w:r>
      <w:proofErr w:type="spellStart"/>
      <w:r w:rsidRPr="00CF45D1">
        <w:t>IMAQdx</w:t>
      </w:r>
      <w:proofErr w:type="spellEnd"/>
      <w:r w:rsidRPr="00CF45D1">
        <w:rPr>
          <w:rFonts w:ascii="宋体" w:hAnsi="宋体" w:hint="eastAsia"/>
        </w:rPr>
        <w:t>驱动用于从</w:t>
      </w:r>
      <w:r w:rsidRPr="00CF45D1">
        <w:t>1394</w:t>
      </w:r>
      <w:r w:rsidRPr="00CF45D1">
        <w:rPr>
          <w:rFonts w:ascii="宋体" w:hAnsi="宋体" w:hint="eastAsia"/>
        </w:rPr>
        <w:t>相机或</w:t>
      </w:r>
      <w:r w:rsidRPr="00CF45D1">
        <w:t>GigE</w:t>
      </w:r>
      <w:r w:rsidRPr="00CF45D1">
        <w:rPr>
          <w:rFonts w:ascii="宋体" w:hAnsi="宋体" w:hint="eastAsia"/>
        </w:rPr>
        <w:t>相机中采集图像，这些相机不一定需要其他硬件设备。</w:t>
      </w:r>
      <w:r w:rsidRPr="00CF45D1">
        <w:t xml:space="preserve"> </w:t>
      </w:r>
    </w:p>
    <w:p w:rsidR="00746ED3" w:rsidRDefault="00CF45D1" w:rsidP="00746ED3">
      <w:pPr>
        <w:pStyle w:val="10"/>
        <w:ind w:firstLine="482"/>
        <w:rPr>
          <w:rFonts w:ascii="宋体" w:hAnsi="宋体"/>
        </w:rPr>
      </w:pPr>
      <w:r w:rsidRPr="00CF45D1">
        <w:rPr>
          <w:rFonts w:ascii="宋体" w:hAnsi="宋体" w:hint="eastAsia"/>
          <w:b/>
          <w:bCs/>
        </w:rPr>
        <w:t>注意</w:t>
      </w:r>
      <w:r w:rsidRPr="00CF45D1">
        <w:rPr>
          <w:b/>
          <w:bCs/>
        </w:rPr>
        <w:t>:</w:t>
      </w:r>
      <w:r w:rsidRPr="00CF45D1">
        <w:t xml:space="preserve"> </w:t>
      </w:r>
      <w:r w:rsidRPr="00CF45D1">
        <w:rPr>
          <w:rFonts w:ascii="宋体" w:hAnsi="宋体" w:hint="eastAsia"/>
        </w:rPr>
        <w:t>如果在其他电脑上使用</w:t>
      </w:r>
      <w:r w:rsidRPr="00CF45D1">
        <w:t>NI-</w:t>
      </w:r>
      <w:proofErr w:type="spellStart"/>
      <w:r w:rsidRPr="00CF45D1">
        <w:t>IMAQdx</w:t>
      </w:r>
      <w:proofErr w:type="spellEnd"/>
      <w:r w:rsidRPr="00CF45D1">
        <w:rPr>
          <w:rFonts w:ascii="宋体" w:hAnsi="宋体" w:hint="eastAsia"/>
        </w:rPr>
        <w:t>作为发布可执行文件所需的安装文件，则每一台发布对象电脑都需要单独的</w:t>
      </w:r>
      <w:r w:rsidRPr="00CF45D1">
        <w:t>Vision Acquisition license</w:t>
      </w:r>
      <w:r w:rsidRPr="00CF45D1">
        <w:rPr>
          <w:rFonts w:ascii="宋体" w:hAnsi="宋体" w:hint="eastAsia"/>
        </w:rPr>
        <w:t>才可以从</w:t>
      </w:r>
      <w:r w:rsidRPr="00CF45D1">
        <w:t>1394</w:t>
      </w:r>
      <w:r w:rsidRPr="00CF45D1">
        <w:rPr>
          <w:rFonts w:ascii="宋体" w:hAnsi="宋体" w:hint="eastAsia"/>
        </w:rPr>
        <w:t>相机或</w:t>
      </w:r>
      <w:r w:rsidRPr="00CF45D1">
        <w:t>GigE</w:t>
      </w:r>
      <w:r w:rsidRPr="00CF45D1">
        <w:rPr>
          <w:rFonts w:ascii="宋体" w:hAnsi="宋体" w:hint="eastAsia"/>
        </w:rPr>
        <w:t>相机采集图像。</w:t>
      </w:r>
    </w:p>
    <w:p w:rsidR="00CF45D1" w:rsidRPr="00CF45D1" w:rsidRDefault="00CF45D1" w:rsidP="00746ED3">
      <w:pPr>
        <w:pStyle w:val="10"/>
        <w:ind w:firstLine="482"/>
      </w:pPr>
      <w:r w:rsidRPr="00CF45D1">
        <w:rPr>
          <w:b/>
          <w:bCs/>
        </w:rPr>
        <w:t>NI-IMAQ I/O</w:t>
      </w:r>
      <w:r w:rsidRPr="00CF45D1">
        <w:t xml:space="preserve"> – IMAQ I/O</w:t>
      </w:r>
      <w:r w:rsidRPr="00CF45D1">
        <w:rPr>
          <w:rFonts w:ascii="宋体" w:hAnsi="宋体" w:hint="eastAsia"/>
        </w:rPr>
        <w:t>驱动不需要</w:t>
      </w:r>
      <w:r w:rsidRPr="00CF45D1">
        <w:t>license</w:t>
      </w:r>
      <w:r w:rsidRPr="00CF45D1">
        <w:rPr>
          <w:rFonts w:ascii="宋体" w:hAnsi="宋体" w:hint="eastAsia"/>
        </w:rPr>
        <w:t>。与</w:t>
      </w:r>
      <w:r w:rsidRPr="00CF45D1">
        <w:t>IMAQ</w:t>
      </w:r>
      <w:r w:rsidRPr="00CF45D1">
        <w:rPr>
          <w:rFonts w:ascii="宋体" w:hAnsi="宋体" w:hint="eastAsia"/>
        </w:rPr>
        <w:t>驱动类似，可以在安装</w:t>
      </w:r>
      <w:r w:rsidRPr="00CF45D1">
        <w:t>Vision Acquisition Software</w:t>
      </w:r>
      <w:r w:rsidRPr="00CF45D1">
        <w:rPr>
          <w:rFonts w:ascii="宋体" w:hAnsi="宋体" w:hint="eastAsia"/>
        </w:rPr>
        <w:t>时单独安装该驱动。</w:t>
      </w:r>
      <w:r w:rsidRPr="00CF45D1">
        <w:t>IMAQ I/O</w:t>
      </w:r>
      <w:r w:rsidRPr="00CF45D1">
        <w:rPr>
          <w:rFonts w:ascii="宋体" w:hAnsi="宋体" w:hint="eastAsia"/>
        </w:rPr>
        <w:t>驱动用于控制</w:t>
      </w:r>
      <w:r w:rsidRPr="00CF45D1">
        <w:t>1394</w:t>
      </w:r>
      <w:r w:rsidRPr="00CF45D1">
        <w:rPr>
          <w:rFonts w:ascii="宋体" w:hAnsi="宋体" w:hint="eastAsia"/>
        </w:rPr>
        <w:t>硬件设备上的数字</w:t>
      </w:r>
      <w:r w:rsidRPr="00CF45D1">
        <w:t>I/O</w:t>
      </w:r>
      <w:r w:rsidRPr="00CF45D1">
        <w:rPr>
          <w:rFonts w:ascii="宋体" w:hAnsi="宋体" w:hint="eastAsia"/>
        </w:rPr>
        <w:t>。</w:t>
      </w:r>
      <w:r w:rsidRPr="00CF45D1">
        <w:t xml:space="preserve"> </w:t>
      </w:r>
    </w:p>
    <w:p w:rsidR="003F771B" w:rsidRDefault="00CF45D1" w:rsidP="003F771B">
      <w:pPr>
        <w:pStyle w:val="Heading3"/>
        <w:ind w:left="788" w:hanging="788"/>
      </w:pPr>
      <w:bookmarkStart w:id="75" w:name="_Toc327134901"/>
      <w:bookmarkStart w:id="76" w:name="_Toc327360080"/>
      <w:r w:rsidRPr="00CF45D1">
        <w:t>Vision Development Module (VDM)</w:t>
      </w:r>
      <w:bookmarkEnd w:id="75"/>
      <w:bookmarkEnd w:id="76"/>
      <w:r w:rsidRPr="00CF45D1">
        <w:t> </w:t>
      </w:r>
    </w:p>
    <w:p w:rsidR="00CF45D1" w:rsidRPr="00CF45D1" w:rsidRDefault="00CF45D1" w:rsidP="00746ED3">
      <w:pPr>
        <w:pStyle w:val="10"/>
        <w:ind w:firstLine="480"/>
        <w:rPr>
          <w:rFonts w:ascii="Arial" w:eastAsia="Times New Roman" w:hAnsi="Arial" w:cs="Arial"/>
        </w:rPr>
      </w:pPr>
      <w:r w:rsidRPr="00CF45D1">
        <w:rPr>
          <w:rFonts w:ascii="Arial" w:eastAsia="Times New Roman" w:hAnsi="Arial" w:cs="Arial"/>
        </w:rPr>
        <w:t xml:space="preserve"> </w:t>
      </w:r>
      <w:r w:rsidRPr="00CF45D1">
        <w:rPr>
          <w:rFonts w:hint="eastAsia"/>
        </w:rPr>
        <w:t>包含</w:t>
      </w:r>
      <w:r w:rsidRPr="00CF45D1">
        <w:rPr>
          <w:rFonts w:ascii="Arial" w:eastAsia="Times New Roman" w:hAnsi="Arial" w:cs="Arial"/>
        </w:rPr>
        <w:t>Vision Acquisition Software</w:t>
      </w:r>
      <w:r w:rsidRPr="00CF45D1">
        <w:rPr>
          <w:rFonts w:hint="eastAsia"/>
        </w:rPr>
        <w:t>、机器视觉功能、图像处理功能、以及广泛用于特征定位、计数测量、识别、分类等应用的软件工具。</w:t>
      </w:r>
      <w:r w:rsidRPr="00CF45D1">
        <w:rPr>
          <w:rFonts w:ascii="Arial" w:eastAsia="Times New Roman" w:hAnsi="Arial" w:cs="Arial"/>
        </w:rPr>
        <w:t xml:space="preserve"> </w:t>
      </w:r>
    </w:p>
    <w:p w:rsidR="00746ED3" w:rsidRDefault="00CF45D1" w:rsidP="00746ED3">
      <w:pPr>
        <w:pStyle w:val="10"/>
        <w:ind w:firstLine="482"/>
      </w:pPr>
      <w:r w:rsidRPr="00CF45D1">
        <w:rPr>
          <w:b/>
          <w:bCs/>
        </w:rPr>
        <w:t xml:space="preserve">VDM </w:t>
      </w:r>
      <w:r w:rsidRPr="00CF45D1">
        <w:t>– Vision Development Module</w:t>
      </w:r>
      <w:r w:rsidRPr="00CF45D1">
        <w:rPr>
          <w:rFonts w:ascii="宋体" w:hAnsi="宋体" w:hint="eastAsia"/>
        </w:rPr>
        <w:t>需要</w:t>
      </w:r>
      <w:r w:rsidRPr="00CF45D1">
        <w:t>license</w:t>
      </w:r>
      <w:r w:rsidRPr="00CF45D1">
        <w:rPr>
          <w:rFonts w:ascii="宋体" w:hAnsi="宋体" w:hint="eastAsia"/>
        </w:rPr>
        <w:t>。完整的</w:t>
      </w:r>
      <w:r w:rsidRPr="00CF45D1">
        <w:t>VDM license</w:t>
      </w:r>
      <w:r w:rsidRPr="00CF45D1">
        <w:rPr>
          <w:rFonts w:ascii="宋体" w:hAnsi="宋体" w:hint="eastAsia"/>
        </w:rPr>
        <w:t>包含一个</w:t>
      </w:r>
      <w:r w:rsidRPr="00CF45D1">
        <w:t>Vision Acquisition Software</w:t>
      </w:r>
      <w:r w:rsidRPr="00CF45D1">
        <w:rPr>
          <w:rFonts w:ascii="宋体" w:hAnsi="宋体" w:hint="eastAsia"/>
        </w:rPr>
        <w:t>的</w:t>
      </w:r>
      <w:r w:rsidRPr="00CF45D1">
        <w:t>License</w:t>
      </w:r>
      <w:r w:rsidRPr="00CF45D1">
        <w:rPr>
          <w:rFonts w:ascii="宋体" w:hAnsi="宋体" w:hint="eastAsia"/>
        </w:rPr>
        <w:t>，包含了</w:t>
      </w:r>
      <w:r w:rsidRPr="00CF45D1">
        <w:t>NI-IMAQ, NI-</w:t>
      </w:r>
      <w:proofErr w:type="spellStart"/>
      <w:r w:rsidRPr="00CF45D1">
        <w:t>IMAQdx</w:t>
      </w:r>
      <w:proofErr w:type="spellEnd"/>
      <w:r w:rsidRPr="00CF45D1">
        <w:t xml:space="preserve"> (</w:t>
      </w:r>
      <w:r w:rsidRPr="00CF45D1">
        <w:rPr>
          <w:rFonts w:ascii="宋体" w:hAnsi="宋体" w:hint="eastAsia"/>
        </w:rPr>
        <w:t>包括</w:t>
      </w:r>
      <w:r w:rsidRPr="00CF45D1">
        <w:t xml:space="preserve">legacy IEEE 1394) </w:t>
      </w:r>
      <w:r w:rsidRPr="00CF45D1">
        <w:rPr>
          <w:rFonts w:ascii="宋体" w:hAnsi="宋体" w:hint="eastAsia"/>
        </w:rPr>
        <w:t>和</w:t>
      </w:r>
      <w:r w:rsidRPr="00CF45D1">
        <w:t>NI-IMAQ I/O</w:t>
      </w:r>
      <w:r w:rsidRPr="00CF45D1">
        <w:rPr>
          <w:rFonts w:ascii="宋体" w:hAnsi="宋体" w:hint="eastAsia"/>
        </w:rPr>
        <w:t>驱动的完整功能。</w:t>
      </w:r>
      <w:r w:rsidRPr="00CF45D1">
        <w:t>VDM</w:t>
      </w:r>
      <w:r w:rsidRPr="00CF45D1">
        <w:rPr>
          <w:rFonts w:ascii="宋体" w:hAnsi="宋体" w:hint="eastAsia"/>
        </w:rPr>
        <w:t>提供了高层机器视觉和图像处理工具，以及在</w:t>
      </w:r>
      <w:proofErr w:type="spellStart"/>
      <w:r w:rsidRPr="00CF45D1">
        <w:t>LabVIEW</w:t>
      </w:r>
      <w:proofErr w:type="spellEnd"/>
      <w:r w:rsidRPr="00CF45D1">
        <w:rPr>
          <w:rFonts w:ascii="宋体" w:hAnsi="宋体" w:hint="eastAsia"/>
        </w:rPr>
        <w:t>中进行特征定位、计数测量、识别、物体分类等应用的软件工具。</w:t>
      </w:r>
      <w:r w:rsidRPr="00CF45D1">
        <w:t xml:space="preserve"> </w:t>
      </w:r>
    </w:p>
    <w:p w:rsidR="00746ED3" w:rsidRDefault="00CF45D1" w:rsidP="00746ED3">
      <w:pPr>
        <w:pStyle w:val="10"/>
        <w:ind w:firstLine="482"/>
        <w:rPr>
          <w:rFonts w:ascii="宋体" w:hAnsi="宋体"/>
        </w:rPr>
      </w:pPr>
      <w:r w:rsidRPr="00CF45D1">
        <w:rPr>
          <w:b/>
          <w:bCs/>
        </w:rPr>
        <w:t>Run-Time Engine</w:t>
      </w:r>
      <w:r w:rsidRPr="00CF45D1">
        <w:t xml:space="preserve"> – </w:t>
      </w:r>
      <w:r w:rsidRPr="00CF45D1">
        <w:rPr>
          <w:rFonts w:ascii="宋体" w:hAnsi="宋体" w:hint="eastAsia"/>
        </w:rPr>
        <w:t>如果将使用</w:t>
      </w:r>
      <w:r w:rsidRPr="00CF45D1">
        <w:t>VDM</w:t>
      </w:r>
      <w:r w:rsidRPr="00CF45D1">
        <w:rPr>
          <w:rFonts w:ascii="宋体" w:hAnsi="宋体" w:hint="eastAsia"/>
        </w:rPr>
        <w:t>编写的程序打包成可执行文件，就需要</w:t>
      </w:r>
      <w:r w:rsidRPr="00CF45D1">
        <w:t>NI Vision Run-Time Engine</w:t>
      </w:r>
      <w:r w:rsidRPr="00CF45D1">
        <w:rPr>
          <w:rFonts w:ascii="宋体" w:hAnsi="宋体" w:hint="eastAsia"/>
        </w:rPr>
        <w:t>才能运行。如果在其他电脑上使用</w:t>
      </w:r>
      <w:r w:rsidRPr="00CF45D1">
        <w:t>NI Vision Run-Time Engine</w:t>
      </w:r>
      <w:r w:rsidRPr="00CF45D1">
        <w:rPr>
          <w:rFonts w:ascii="宋体" w:hAnsi="宋体" w:hint="eastAsia"/>
        </w:rPr>
        <w:t>作为发布可执行文件所需的安装文件，则每一台发布对象电脑都需要单独的</w:t>
      </w:r>
      <w:r w:rsidRPr="00CF45D1">
        <w:t>NI Vision Run-Time license</w:t>
      </w:r>
      <w:r w:rsidRPr="00CF45D1">
        <w:rPr>
          <w:rFonts w:ascii="宋体" w:hAnsi="宋体"/>
        </w:rPr>
        <w:t>。</w:t>
      </w:r>
    </w:p>
    <w:p w:rsidR="00CF45D1" w:rsidRPr="00CF45D1" w:rsidRDefault="00CF45D1" w:rsidP="00746ED3">
      <w:pPr>
        <w:pStyle w:val="10"/>
        <w:ind w:firstLine="482"/>
      </w:pPr>
      <w:r w:rsidRPr="00CF45D1">
        <w:rPr>
          <w:rFonts w:ascii="宋体" w:hAnsi="宋体" w:hint="eastAsia"/>
          <w:b/>
          <w:bCs/>
        </w:rPr>
        <w:lastRenderedPageBreak/>
        <w:t>注意</w:t>
      </w:r>
      <w:r w:rsidRPr="00CF45D1">
        <w:rPr>
          <w:b/>
          <w:bCs/>
        </w:rPr>
        <w:t>:</w:t>
      </w:r>
      <w:r w:rsidRPr="00CF45D1">
        <w:t xml:space="preserve"> </w:t>
      </w:r>
      <w:r w:rsidRPr="00CF45D1">
        <w:rPr>
          <w:rFonts w:ascii="宋体" w:hAnsi="宋体" w:hint="eastAsia"/>
        </w:rPr>
        <w:t>如果使用</w:t>
      </w:r>
      <w:r w:rsidRPr="00CF45D1">
        <w:t>NI-</w:t>
      </w:r>
      <w:proofErr w:type="spellStart"/>
      <w:r w:rsidRPr="00CF45D1">
        <w:t>IMAQdx</w:t>
      </w:r>
      <w:proofErr w:type="spellEnd"/>
      <w:r w:rsidRPr="00CF45D1">
        <w:rPr>
          <w:rFonts w:ascii="宋体" w:hAnsi="宋体" w:hint="eastAsia"/>
        </w:rPr>
        <w:t>驱动从相机采集图像，则对于每台发布对象，除了</w:t>
      </w:r>
      <w:r w:rsidRPr="00CF45D1">
        <w:t>NI-Vision Run-Time license</w:t>
      </w:r>
      <w:r w:rsidRPr="00CF45D1">
        <w:rPr>
          <w:rFonts w:ascii="宋体" w:hAnsi="宋体" w:hint="eastAsia"/>
        </w:rPr>
        <w:t>之外，仍然还需要一个</w:t>
      </w:r>
      <w:r w:rsidRPr="00CF45D1">
        <w:t>Vision Acquisition license</w:t>
      </w:r>
      <w:r w:rsidRPr="00CF45D1">
        <w:rPr>
          <w:rFonts w:ascii="宋体" w:hAnsi="宋体" w:hint="eastAsia"/>
        </w:rPr>
        <w:t>。</w:t>
      </w:r>
      <w:r w:rsidRPr="00CF45D1">
        <w:t xml:space="preserve"> </w:t>
      </w:r>
    </w:p>
    <w:p w:rsidR="003F771B" w:rsidRDefault="00CF45D1" w:rsidP="003F771B">
      <w:pPr>
        <w:pStyle w:val="Heading3"/>
        <w:ind w:left="788" w:hanging="788"/>
      </w:pPr>
      <w:bookmarkStart w:id="77" w:name="_Toc327134902"/>
      <w:bookmarkStart w:id="78" w:name="_Toc327360081"/>
      <w:r w:rsidRPr="00CF45D1">
        <w:t>Vision Builder for Automated Inspection (VBAI)</w:t>
      </w:r>
      <w:bookmarkEnd w:id="77"/>
      <w:bookmarkEnd w:id="78"/>
      <w:r w:rsidRPr="00CF45D1">
        <w:t xml:space="preserve"> </w:t>
      </w:r>
    </w:p>
    <w:p w:rsidR="00CF45D1" w:rsidRPr="00CF45D1" w:rsidRDefault="00CF45D1" w:rsidP="00746ED3">
      <w:pPr>
        <w:pStyle w:val="10"/>
        <w:ind w:firstLine="480"/>
        <w:rPr>
          <w:rFonts w:ascii="Arial" w:eastAsia="Times New Roman" w:hAnsi="Arial" w:cs="Arial"/>
        </w:rPr>
      </w:pPr>
      <w:r w:rsidRPr="00CF45D1">
        <w:rPr>
          <w:rFonts w:ascii="Arial" w:eastAsia="Times New Roman" w:hAnsi="Arial" w:cs="Arial"/>
        </w:rPr>
        <w:t xml:space="preserve"> </w:t>
      </w:r>
      <w:r w:rsidRPr="00CF45D1">
        <w:rPr>
          <w:rFonts w:hint="eastAsia"/>
        </w:rPr>
        <w:t>一个包含了</w:t>
      </w:r>
      <w:r w:rsidRPr="00CF45D1">
        <w:rPr>
          <w:rFonts w:ascii="Arial" w:eastAsia="Times New Roman" w:hAnsi="Arial" w:cs="Arial"/>
        </w:rPr>
        <w:t>Vision Acquisition Software</w:t>
      </w:r>
      <w:r w:rsidRPr="00CF45D1">
        <w:rPr>
          <w:rFonts w:hint="eastAsia"/>
        </w:rPr>
        <w:t>的独立应用软件，使用户可以在一个基于菜单式配置的交互式环境中，对对象进行定位、计数、测量、识别和分类</w:t>
      </w:r>
      <w:r w:rsidRPr="00CF45D1">
        <w:t>。</w:t>
      </w:r>
    </w:p>
    <w:p w:rsidR="00746ED3" w:rsidRDefault="00CF45D1" w:rsidP="00746ED3">
      <w:pPr>
        <w:pStyle w:val="10"/>
        <w:ind w:firstLine="482"/>
        <w:rPr>
          <w:rFonts w:ascii="宋体" w:hAnsi="宋体"/>
        </w:rPr>
      </w:pPr>
      <w:r w:rsidRPr="00CF45D1">
        <w:rPr>
          <w:b/>
          <w:bCs/>
        </w:rPr>
        <w:t>VBAI</w:t>
      </w:r>
      <w:r w:rsidRPr="00CF45D1">
        <w:t> – VBAI</w:t>
      </w:r>
      <w:r w:rsidRPr="00CF45D1">
        <w:rPr>
          <w:rFonts w:ascii="宋体" w:hAnsi="宋体" w:hint="eastAsia"/>
        </w:rPr>
        <w:t>需要</w:t>
      </w:r>
      <w:r w:rsidRPr="00CF45D1">
        <w:t>license</w:t>
      </w:r>
      <w:r w:rsidRPr="00CF45D1">
        <w:rPr>
          <w:rFonts w:ascii="宋体" w:hAnsi="宋体" w:hint="eastAsia"/>
        </w:rPr>
        <w:t>。完整的</w:t>
      </w:r>
      <w:r w:rsidRPr="00CF45D1">
        <w:t>VBAI license</w:t>
      </w:r>
      <w:r w:rsidRPr="00CF45D1">
        <w:rPr>
          <w:rFonts w:ascii="宋体" w:hAnsi="宋体" w:hint="eastAsia"/>
        </w:rPr>
        <w:t>包含一个</w:t>
      </w:r>
      <w:r w:rsidRPr="00CF45D1">
        <w:t>Vision Acquisition Software</w:t>
      </w:r>
      <w:r w:rsidRPr="00CF45D1">
        <w:rPr>
          <w:rFonts w:ascii="宋体" w:hAnsi="宋体" w:hint="eastAsia"/>
        </w:rPr>
        <w:t>的</w:t>
      </w:r>
      <w:r w:rsidRPr="00CF45D1">
        <w:t xml:space="preserve">license, </w:t>
      </w:r>
      <w:r w:rsidRPr="00CF45D1">
        <w:rPr>
          <w:rFonts w:ascii="宋体" w:hAnsi="宋体" w:hint="eastAsia"/>
        </w:rPr>
        <w:t>包含了</w:t>
      </w:r>
      <w:r w:rsidRPr="00CF45D1">
        <w:t>NI-IMAQ, NI-</w:t>
      </w:r>
      <w:proofErr w:type="spellStart"/>
      <w:r w:rsidRPr="00CF45D1">
        <w:t>IMAQdx</w:t>
      </w:r>
      <w:proofErr w:type="spellEnd"/>
      <w:r w:rsidRPr="00CF45D1">
        <w:t xml:space="preserve"> (</w:t>
      </w:r>
      <w:r w:rsidRPr="00CF45D1">
        <w:rPr>
          <w:rFonts w:ascii="宋体" w:hAnsi="宋体" w:hint="eastAsia"/>
        </w:rPr>
        <w:t>包括</w:t>
      </w:r>
      <w:r w:rsidRPr="00CF45D1">
        <w:t xml:space="preserve">legacy IEEE 1394) </w:t>
      </w:r>
      <w:r w:rsidRPr="00CF45D1">
        <w:rPr>
          <w:rFonts w:ascii="宋体" w:hAnsi="宋体" w:hint="eastAsia"/>
        </w:rPr>
        <w:t>和</w:t>
      </w:r>
      <w:r w:rsidRPr="00CF45D1">
        <w:t>NI-IMAQ I/O</w:t>
      </w:r>
      <w:r w:rsidRPr="00CF45D1">
        <w:rPr>
          <w:rFonts w:ascii="宋体" w:hAnsi="宋体" w:hint="eastAsia"/>
        </w:rPr>
        <w:t>驱动的完整功能。</w:t>
      </w:r>
      <w:r w:rsidRPr="00CF45D1">
        <w:t>VBAI</w:t>
      </w:r>
      <w:r w:rsidRPr="00CF45D1">
        <w:rPr>
          <w:rFonts w:ascii="宋体" w:hAnsi="宋体" w:hint="eastAsia"/>
        </w:rPr>
        <w:t>是一个独立的应用软件，可以在基于菜单的交互式环境中开发机器视觉应用。</w:t>
      </w:r>
    </w:p>
    <w:p w:rsidR="00746ED3" w:rsidRDefault="00CF45D1" w:rsidP="00746ED3">
      <w:pPr>
        <w:pStyle w:val="10"/>
        <w:ind w:firstLine="482"/>
        <w:rPr>
          <w:rFonts w:ascii="宋体" w:hAnsi="宋体"/>
        </w:rPr>
      </w:pPr>
      <w:r w:rsidRPr="00CF45D1">
        <w:rPr>
          <w:b/>
          <w:bCs/>
        </w:rPr>
        <w:t>Run-Time Engine</w:t>
      </w:r>
      <w:r w:rsidRPr="00CF45D1">
        <w:t xml:space="preserve"> – </w:t>
      </w:r>
      <w:r w:rsidRPr="00CF45D1">
        <w:rPr>
          <w:rFonts w:ascii="宋体" w:hAnsi="宋体" w:hint="eastAsia"/>
        </w:rPr>
        <w:t>如果需要将</w:t>
      </w:r>
      <w:r w:rsidRPr="00CF45D1">
        <w:t>VBAI</w:t>
      </w:r>
      <w:r w:rsidRPr="00CF45D1">
        <w:rPr>
          <w:rFonts w:ascii="宋体" w:hAnsi="宋体" w:hint="eastAsia"/>
        </w:rPr>
        <w:t>检测程序发布到其他电脑上，就需要一个</w:t>
      </w:r>
      <w:r w:rsidRPr="00CF45D1">
        <w:t>VBAI Run-Time Engine</w:t>
      </w:r>
      <w:r w:rsidRPr="00CF45D1">
        <w:rPr>
          <w:rFonts w:ascii="宋体" w:hAnsi="宋体" w:hint="eastAsia"/>
        </w:rPr>
        <w:t>。</w:t>
      </w:r>
    </w:p>
    <w:p w:rsidR="00CF45D1" w:rsidRDefault="00CF45D1" w:rsidP="00746ED3">
      <w:pPr>
        <w:pStyle w:val="10"/>
        <w:ind w:firstLine="482"/>
      </w:pPr>
      <w:r w:rsidRPr="00CF45D1">
        <w:rPr>
          <w:rFonts w:ascii="宋体" w:hAnsi="宋体" w:hint="eastAsia"/>
          <w:b/>
          <w:bCs/>
        </w:rPr>
        <w:t>注意</w:t>
      </w:r>
      <w:r w:rsidRPr="00CF45D1">
        <w:t xml:space="preserve">: </w:t>
      </w:r>
      <w:r w:rsidRPr="00CF45D1">
        <w:rPr>
          <w:rFonts w:ascii="宋体" w:hAnsi="宋体" w:hint="eastAsia"/>
        </w:rPr>
        <w:t>类似于</w:t>
      </w:r>
      <w:r w:rsidRPr="00CF45D1">
        <w:t xml:space="preserve">VDM, </w:t>
      </w:r>
      <w:r w:rsidRPr="00CF45D1">
        <w:rPr>
          <w:rFonts w:ascii="宋体" w:hAnsi="宋体" w:hint="eastAsia"/>
        </w:rPr>
        <w:t>如果在发布的系统中需要使用</w:t>
      </w:r>
      <w:r w:rsidRPr="00CF45D1">
        <w:t>1394</w:t>
      </w:r>
      <w:r w:rsidRPr="00CF45D1">
        <w:rPr>
          <w:rFonts w:ascii="宋体" w:hAnsi="宋体" w:hint="eastAsia"/>
        </w:rPr>
        <w:t>相机或</w:t>
      </w:r>
      <w:r w:rsidRPr="00CF45D1">
        <w:t>GigE</w:t>
      </w:r>
      <w:r w:rsidRPr="00CF45D1">
        <w:rPr>
          <w:rFonts w:ascii="宋体" w:hAnsi="宋体" w:hint="eastAsia"/>
        </w:rPr>
        <w:t>相机进行图像采集，则对于每台发布对象，除了</w:t>
      </w:r>
      <w:r w:rsidRPr="00CF45D1">
        <w:t>VBAI Run-Time license</w:t>
      </w:r>
      <w:r w:rsidRPr="00CF45D1">
        <w:rPr>
          <w:rFonts w:ascii="宋体" w:hAnsi="宋体" w:hint="eastAsia"/>
        </w:rPr>
        <w:t>之外，仍然还需要一个</w:t>
      </w:r>
      <w:r w:rsidRPr="00CF45D1">
        <w:t>Vision Acquisition license</w:t>
      </w:r>
      <w:r w:rsidRPr="00CF45D1">
        <w:rPr>
          <w:rFonts w:ascii="宋体" w:hAnsi="宋体" w:hint="eastAsia"/>
        </w:rPr>
        <w:t>。</w:t>
      </w:r>
      <w:r w:rsidRPr="00CF45D1">
        <w:t xml:space="preserve"> </w:t>
      </w:r>
    </w:p>
    <w:p w:rsidR="00746ED3" w:rsidRPr="00746ED3" w:rsidRDefault="00746ED3" w:rsidP="00746ED3">
      <w:pPr>
        <w:pStyle w:val="NormalIndent"/>
        <w:ind w:firstLine="440"/>
      </w:pPr>
    </w:p>
    <w:p w:rsidR="0062288C" w:rsidRDefault="00746ED3" w:rsidP="0062288C">
      <w:pPr>
        <w:pStyle w:val="NormalIndent"/>
        <w:rPr>
          <w:sz w:val="21"/>
          <w:szCs w:val="21"/>
        </w:rPr>
      </w:pPr>
      <w:r w:rsidRPr="00355CBB">
        <w:rPr>
          <w:rFonts w:hint="eastAsia"/>
          <w:sz w:val="21"/>
          <w:szCs w:val="21"/>
        </w:rPr>
        <w:t>参考链接：</w:t>
      </w:r>
      <w:r w:rsidR="00011CFF">
        <w:rPr>
          <w:sz w:val="21"/>
          <w:szCs w:val="21"/>
        </w:rPr>
        <w:fldChar w:fldCharType="begin"/>
      </w:r>
      <w:r w:rsidR="0062288C">
        <w:rPr>
          <w:sz w:val="21"/>
          <w:szCs w:val="21"/>
        </w:rPr>
        <w:instrText xml:space="preserve"> HYPERLINK "http://ae.natinst.com/public.nsf/web/searchinternal/9a5c5a0685938cff862575a700060252?OpenDocument" </w:instrText>
      </w:r>
      <w:r w:rsidR="00011CFF">
        <w:rPr>
          <w:sz w:val="21"/>
          <w:szCs w:val="21"/>
        </w:rPr>
        <w:fldChar w:fldCharType="separate"/>
      </w:r>
      <w:r w:rsidRPr="0062288C">
        <w:rPr>
          <w:rStyle w:val="Hyperlink"/>
          <w:rFonts w:hint="eastAsia"/>
          <w:sz w:val="21"/>
          <w:szCs w:val="21"/>
        </w:rPr>
        <w:t>NI</w:t>
      </w:r>
      <w:r w:rsidRPr="0062288C">
        <w:rPr>
          <w:rStyle w:val="Hyperlink"/>
          <w:rFonts w:hint="eastAsia"/>
          <w:sz w:val="21"/>
          <w:szCs w:val="21"/>
        </w:rPr>
        <w:t>的哪些视觉软件需要授权？</w:t>
      </w:r>
      <w:r w:rsidR="00011CFF">
        <w:rPr>
          <w:sz w:val="21"/>
          <w:szCs w:val="21"/>
        </w:rPr>
        <w:fldChar w:fldCharType="end"/>
      </w:r>
      <w:bookmarkStart w:id="79" w:name="OLE_LINK1"/>
      <w:bookmarkStart w:id="80" w:name="OLE_LINK2"/>
    </w:p>
    <w:p w:rsidR="00C85B66" w:rsidRDefault="00C85B66" w:rsidP="0062288C">
      <w:pPr>
        <w:pStyle w:val="NormalIndent"/>
        <w:ind w:firstLine="440"/>
        <w:rPr>
          <w:rStyle w:val="Hyperlink"/>
          <w:rFonts w:ascii="宋体" w:eastAsia="宋体" w:cs="宋体"/>
        </w:rPr>
      </w:pPr>
      <w:r>
        <w:rPr>
          <w:rStyle w:val="Hyperlink"/>
          <w:rFonts w:ascii="宋体" w:eastAsia="宋体" w:cs="宋体"/>
        </w:rPr>
        <w:br w:type="page"/>
      </w:r>
    </w:p>
    <w:p w:rsidR="00C85B66" w:rsidRDefault="00C85B66" w:rsidP="006B69DE">
      <w:pPr>
        <w:pStyle w:val="Heading2"/>
      </w:pPr>
      <w:bookmarkStart w:id="81" w:name="_Toc327134903"/>
      <w:bookmarkStart w:id="82" w:name="_Toc327360082"/>
      <w:r>
        <w:rPr>
          <w:rFonts w:hint="eastAsia"/>
        </w:rPr>
        <w:lastRenderedPageBreak/>
        <w:t>相机文件</w:t>
      </w:r>
      <w:bookmarkEnd w:id="81"/>
      <w:bookmarkEnd w:id="82"/>
    </w:p>
    <w:p w:rsidR="006B69DE" w:rsidRDefault="006B69DE" w:rsidP="006B69DE">
      <w:pPr>
        <w:pStyle w:val="Heading3"/>
        <w:ind w:left="788" w:hanging="788"/>
      </w:pPr>
      <w:bookmarkStart w:id="83" w:name="_Toc327134904"/>
      <w:bookmarkStart w:id="84" w:name="_Toc327360083"/>
      <w:r>
        <w:rPr>
          <w:rFonts w:hint="eastAsia"/>
        </w:rPr>
        <w:t>什么是相机文件？</w:t>
      </w:r>
      <w:bookmarkEnd w:id="83"/>
      <w:bookmarkEnd w:id="84"/>
    </w:p>
    <w:p w:rsidR="00746ED3" w:rsidRDefault="00CF45D1" w:rsidP="00746ED3">
      <w:pPr>
        <w:pStyle w:val="10"/>
        <w:ind w:firstLine="480"/>
      </w:pPr>
      <w:r>
        <w:rPr>
          <w:rFonts w:hint="eastAsia"/>
        </w:rPr>
        <w:t>相机文件（</w:t>
      </w:r>
      <w:r>
        <w:t>Camera File</w:t>
      </w:r>
      <w:r>
        <w:rPr>
          <w:rFonts w:hint="eastAsia"/>
        </w:rPr>
        <w:t>）使得</w:t>
      </w:r>
      <w:r>
        <w:t>MAX</w:t>
      </w:r>
      <w:r>
        <w:rPr>
          <w:rFonts w:hint="eastAsia"/>
        </w:rPr>
        <w:t>以及</w:t>
      </w:r>
      <w:r>
        <w:t>National Instruments</w:t>
      </w:r>
      <w:r>
        <w:rPr>
          <w:rFonts w:hint="eastAsia"/>
        </w:rPr>
        <w:t>的软件能够解析从相机接收到的信息。根据您使用的相机不同，相机文件（</w:t>
      </w:r>
      <w:r>
        <w:t>Camera File</w:t>
      </w:r>
      <w:r>
        <w:rPr>
          <w:rFonts w:hint="eastAsia"/>
        </w:rPr>
        <w:t>）也会包含控制、操作您相机的指令。相机文件也叫做界面控制文件，扩展名为</w:t>
      </w:r>
      <w:r>
        <w:t>.</w:t>
      </w:r>
      <w:proofErr w:type="spellStart"/>
      <w:r>
        <w:t>icd</w:t>
      </w:r>
      <w:proofErr w:type="spellEnd"/>
      <w:r>
        <w:rPr>
          <w:rFonts w:hint="eastAsia"/>
        </w:rPr>
        <w:t>。</w:t>
      </w:r>
    </w:p>
    <w:p w:rsidR="00746ED3" w:rsidRDefault="00CF45D1" w:rsidP="00746ED3">
      <w:pPr>
        <w:pStyle w:val="10"/>
        <w:ind w:firstLine="482"/>
        <w:rPr>
          <w:rFonts w:ascii="宋体" w:hAnsi="宋体"/>
        </w:rPr>
      </w:pPr>
      <w:r>
        <w:rPr>
          <w:rStyle w:val="Strong"/>
          <w:rFonts w:ascii="宋体" w:hAnsi="宋体" w:hint="eastAsia"/>
        </w:rPr>
        <w:t>模拟相机</w:t>
      </w:r>
      <w:r>
        <w:rPr>
          <w:rFonts w:ascii="宋体" w:hAnsi="宋体" w:hint="eastAsia"/>
        </w:rPr>
        <w:t>一般并不允许您编程地改变相机的各项属性，因此基于模拟相机使用的标准，即：</w:t>
      </w:r>
      <w:r>
        <w:t>CCIR, NTSC, PAL</w:t>
      </w:r>
      <w:r>
        <w:rPr>
          <w:rFonts w:ascii="宋体" w:hAnsi="宋体" w:hint="eastAsia"/>
        </w:rPr>
        <w:t>或者</w:t>
      </w:r>
      <w:r>
        <w:t>RS-170</w:t>
      </w:r>
      <w:r>
        <w:rPr>
          <w:rFonts w:ascii="宋体" w:hAnsi="宋体" w:hint="eastAsia"/>
        </w:rPr>
        <w:t>，使用普通（通用）的相机文件。</w:t>
      </w:r>
    </w:p>
    <w:p w:rsidR="00746ED3" w:rsidRDefault="00CF45D1" w:rsidP="00746ED3">
      <w:pPr>
        <w:pStyle w:val="10"/>
        <w:ind w:firstLine="482"/>
        <w:rPr>
          <w:rFonts w:ascii="宋体" w:hAnsi="宋体"/>
        </w:rPr>
      </w:pPr>
      <w:r>
        <w:rPr>
          <w:rStyle w:val="Strong"/>
          <w:rFonts w:ascii="宋体" w:hAnsi="宋体" w:hint="eastAsia"/>
        </w:rPr>
        <w:t>数字并口和</w:t>
      </w:r>
      <w:proofErr w:type="spellStart"/>
      <w:r>
        <w:rPr>
          <w:rStyle w:val="Strong"/>
        </w:rPr>
        <w:t>CameraLink</w:t>
      </w:r>
      <w:proofErr w:type="spellEnd"/>
      <w:r>
        <w:rPr>
          <w:rStyle w:val="Strong"/>
          <w:rFonts w:ascii="宋体" w:hAnsi="宋体" w:hint="eastAsia"/>
        </w:rPr>
        <w:t>相机</w:t>
      </w:r>
      <w:r>
        <w:rPr>
          <w:rFonts w:ascii="宋体" w:hAnsi="宋体" w:hint="eastAsia"/>
        </w:rPr>
        <w:t>可以通过向相机写命令的方式编程变其参数。因为不同的相机有不同的命令，这些相机需要特定的相机文件。一般的，这些相机文件和对应的相机同名（这个名字包括制造商和机型编号）</w:t>
      </w:r>
    </w:p>
    <w:p w:rsidR="00746ED3" w:rsidRDefault="00CF45D1" w:rsidP="00746ED3">
      <w:pPr>
        <w:pStyle w:val="10"/>
        <w:ind w:firstLine="482"/>
        <w:rPr>
          <w:rFonts w:ascii="宋体" w:hAnsi="宋体"/>
        </w:rPr>
      </w:pPr>
      <w:r>
        <w:rPr>
          <w:rStyle w:val="Strong"/>
          <w:rFonts w:ascii="宋体" w:hAnsi="宋体" w:hint="eastAsia"/>
        </w:rPr>
        <w:t>火线</w:t>
      </w:r>
      <w:r>
        <w:rPr>
          <w:rStyle w:val="Strong"/>
        </w:rPr>
        <w:t>(IEEE 1394)</w:t>
      </w:r>
      <w:r>
        <w:rPr>
          <w:rStyle w:val="Strong"/>
          <w:rFonts w:ascii="宋体" w:hAnsi="宋体" w:hint="eastAsia"/>
        </w:rPr>
        <w:t>和</w:t>
      </w:r>
      <w:r>
        <w:rPr>
          <w:rStyle w:val="Strong"/>
        </w:rPr>
        <w:t>GigE(</w:t>
      </w:r>
      <w:r>
        <w:rPr>
          <w:rStyle w:val="Strong"/>
          <w:rFonts w:ascii="宋体" w:hAnsi="宋体" w:hint="eastAsia"/>
        </w:rPr>
        <w:t>千兆以太网</w:t>
      </w:r>
      <w:r>
        <w:rPr>
          <w:rStyle w:val="Strong"/>
        </w:rPr>
        <w:t>)</w:t>
      </w:r>
      <w:r>
        <w:rPr>
          <w:rStyle w:val="Strong"/>
          <w:rFonts w:ascii="宋体" w:hAnsi="宋体" w:hint="eastAsia"/>
        </w:rPr>
        <w:t>相机</w:t>
      </w:r>
      <w:r>
        <w:rPr>
          <w:rFonts w:ascii="宋体" w:hAnsi="宋体" w:hint="eastAsia"/>
        </w:rPr>
        <w:t>通常将所有的相机特定的信息保存在相机内部，因此并不需要相机文件使之与</w:t>
      </w:r>
      <w:r>
        <w:t>National Instruments</w:t>
      </w:r>
      <w:r>
        <w:rPr>
          <w:rFonts w:ascii="宋体" w:hAnsi="宋体" w:hint="eastAsia"/>
        </w:rPr>
        <w:t>的软件兼容。</w:t>
      </w:r>
    </w:p>
    <w:p w:rsidR="00746ED3" w:rsidRDefault="00CF45D1" w:rsidP="00746ED3">
      <w:pPr>
        <w:pStyle w:val="10"/>
        <w:ind w:firstLine="480"/>
        <w:rPr>
          <w:rFonts w:ascii="宋体" w:hAnsi="宋体"/>
        </w:rPr>
      </w:pPr>
      <w:r>
        <w:rPr>
          <w:rFonts w:ascii="宋体" w:hAnsi="宋体" w:hint="eastAsia"/>
        </w:rPr>
        <w:t>找到相机对应的相机文件，您可以使用以下几种方式：</w:t>
      </w:r>
    </w:p>
    <w:p w:rsidR="00746ED3" w:rsidRDefault="00CF45D1" w:rsidP="00746ED3">
      <w:pPr>
        <w:pStyle w:val="10"/>
        <w:ind w:firstLine="482"/>
        <w:rPr>
          <w:rFonts w:ascii="宋体" w:hAnsi="宋体"/>
        </w:rPr>
      </w:pPr>
      <w:r>
        <w:rPr>
          <w:rStyle w:val="Strong"/>
          <w:rFonts w:ascii="宋体" w:hAnsi="宋体" w:hint="eastAsia"/>
        </w:rPr>
        <w:t>选择</w:t>
      </w:r>
      <w:r>
        <w:rPr>
          <w:rStyle w:val="Strong"/>
        </w:rPr>
        <w:t>1</w:t>
      </w:r>
      <w:r>
        <w:rPr>
          <w:rStyle w:val="Strong"/>
          <w:rFonts w:ascii="宋体" w:hAnsi="宋体" w:hint="eastAsia"/>
        </w:rPr>
        <w:t>：安装</w:t>
      </w:r>
      <w:r>
        <w:rPr>
          <w:rStyle w:val="Strong"/>
        </w:rPr>
        <w:t>NI-IMAQ</w:t>
      </w:r>
      <w:r>
        <w:rPr>
          <w:rStyle w:val="Strong"/>
          <w:rFonts w:ascii="宋体" w:hAnsi="宋体" w:hint="eastAsia"/>
        </w:rPr>
        <w:t>驱动</w:t>
      </w:r>
      <w:r>
        <w:br/>
        <w:t>National Instruments</w:t>
      </w:r>
      <w:r>
        <w:rPr>
          <w:rFonts w:ascii="宋体" w:hAnsi="宋体" w:hint="eastAsia"/>
        </w:rPr>
        <w:t>的</w:t>
      </w:r>
      <w:r>
        <w:t>NI-IMAQ</w:t>
      </w:r>
      <w:r>
        <w:rPr>
          <w:rFonts w:ascii="宋体" w:hAnsi="宋体" w:hint="eastAsia"/>
        </w:rPr>
        <w:t>驱动包含有多种相机文件，包括使用标准相机文件的</w:t>
      </w:r>
      <w:r>
        <w:t>CCIR, NTSC, PAL,</w:t>
      </w:r>
      <w:r>
        <w:rPr>
          <w:rFonts w:ascii="宋体" w:hAnsi="宋体" w:hint="eastAsia"/>
        </w:rPr>
        <w:t>和</w:t>
      </w:r>
      <w:r>
        <w:t>RS170</w:t>
      </w:r>
      <w:r>
        <w:rPr>
          <w:rFonts w:ascii="宋体" w:hAnsi="宋体" w:hint="eastAsia"/>
        </w:rPr>
        <w:t>相机。这些文件安装在</w:t>
      </w:r>
      <w:r>
        <w:t>C:\Documents and Settings\All Users\Shared Documents\National Instruments\NI-IMAQ\Data directory</w:t>
      </w:r>
      <w:r>
        <w:rPr>
          <w:rFonts w:ascii="宋体" w:hAnsi="宋体" w:hint="eastAsia"/>
        </w:rPr>
        <w:t>（详情请参见注释</w:t>
      </w:r>
      <w:r>
        <w:t>1</w:t>
      </w:r>
      <w:r>
        <w:rPr>
          <w:rFonts w:ascii="宋体" w:hAnsi="宋体" w:hint="eastAsia"/>
        </w:rPr>
        <w:t>）。可以在</w:t>
      </w:r>
      <w:r>
        <w:t>MAX</w:t>
      </w:r>
      <w:r>
        <w:rPr>
          <w:rFonts w:ascii="宋体" w:hAnsi="宋体" w:hint="eastAsia"/>
        </w:rPr>
        <w:t>中左键单击</w:t>
      </w:r>
      <w:r>
        <w:t>IMAQ</w:t>
      </w:r>
      <w:r>
        <w:rPr>
          <w:rFonts w:ascii="宋体" w:hAnsi="宋体" w:hint="eastAsia"/>
        </w:rPr>
        <w:t>卡下面您的相机，选择</w:t>
      </w:r>
      <w:r>
        <w:rPr>
          <w:rStyle w:val="Strong"/>
        </w:rPr>
        <w:t>Open Camera...</w:t>
      </w:r>
      <w:r>
        <w:rPr>
          <w:rFonts w:ascii="宋体" w:hAnsi="宋体" w:hint="eastAsia"/>
        </w:rPr>
        <w:t>找到适合的相机文件。</w:t>
      </w:r>
    </w:p>
    <w:p w:rsidR="00746ED3" w:rsidRDefault="00CF45D1" w:rsidP="00746ED3">
      <w:pPr>
        <w:pStyle w:val="10"/>
        <w:ind w:firstLine="482"/>
        <w:rPr>
          <w:rFonts w:ascii="宋体" w:hAnsi="宋体"/>
        </w:rPr>
      </w:pPr>
      <w:r>
        <w:rPr>
          <w:rStyle w:val="Strong"/>
          <w:rFonts w:ascii="宋体" w:hAnsi="宋体" w:hint="eastAsia"/>
        </w:rPr>
        <w:t>选择</w:t>
      </w:r>
      <w:r>
        <w:rPr>
          <w:rStyle w:val="Strong"/>
        </w:rPr>
        <w:t>2</w:t>
      </w:r>
      <w:r>
        <w:rPr>
          <w:rStyle w:val="Strong"/>
          <w:rFonts w:ascii="宋体" w:hAnsi="宋体" w:hint="eastAsia"/>
        </w:rPr>
        <w:t>：在</w:t>
      </w:r>
      <w:r w:rsidR="00011CFF">
        <w:fldChar w:fldCharType="begin"/>
      </w:r>
      <w:r>
        <w:instrText xml:space="preserve"> HYPERLINK "http://www.ni.com/cameras" </w:instrText>
      </w:r>
      <w:r w:rsidR="00011CFF">
        <w:fldChar w:fldCharType="separate"/>
      </w:r>
      <w:r>
        <w:rPr>
          <w:rStyle w:val="Strong"/>
          <w:color w:val="065FA3"/>
        </w:rPr>
        <w:t>www.ni.com/cameras</w:t>
      </w:r>
      <w:r w:rsidR="00011CFF">
        <w:fldChar w:fldCharType="end"/>
      </w:r>
      <w:r>
        <w:rPr>
          <w:rStyle w:val="Strong"/>
          <w:rFonts w:ascii="宋体" w:hAnsi="宋体" w:hint="eastAsia"/>
        </w:rPr>
        <w:t>页面的</w:t>
      </w:r>
      <w:r>
        <w:rPr>
          <w:rStyle w:val="Strong"/>
        </w:rPr>
        <w:t>Industrial Camera Advisor</w:t>
      </w:r>
      <w:r>
        <w:rPr>
          <w:rStyle w:val="Strong"/>
          <w:rFonts w:ascii="宋体" w:hAnsi="宋体" w:hint="eastAsia"/>
        </w:rPr>
        <w:t>查找</w:t>
      </w:r>
      <w:r>
        <w:rPr>
          <w:b/>
          <w:bCs/>
        </w:rPr>
        <w:br/>
      </w:r>
      <w:r>
        <w:rPr>
          <w:rFonts w:ascii="宋体" w:hAnsi="宋体" w:hint="eastAsia"/>
        </w:rPr>
        <w:t>如果</w:t>
      </w:r>
      <w:r>
        <w:t>NI-IMAQ</w:t>
      </w:r>
      <w:r>
        <w:rPr>
          <w:rFonts w:ascii="宋体" w:hAnsi="宋体" w:hint="eastAsia"/>
        </w:rPr>
        <w:t>驱动中并没有安装对应您相机的相机文件，您可以在我们的网站上找到。</w:t>
      </w:r>
      <w:r>
        <w:t>National Instruments</w:t>
      </w:r>
      <w:r>
        <w:rPr>
          <w:rFonts w:ascii="宋体" w:hAnsi="宋体" w:hint="eastAsia"/>
        </w:rPr>
        <w:t>的</w:t>
      </w:r>
      <w:r>
        <w:t>Industrial Camera Advisor</w:t>
      </w:r>
      <w:r>
        <w:rPr>
          <w:rFonts w:ascii="宋体" w:hAnsi="宋体" w:hint="eastAsia"/>
        </w:rPr>
        <w:t>支持用您相机的制造商和机型编号查找对应的相机文件。</w:t>
      </w:r>
    </w:p>
    <w:p w:rsidR="00746ED3" w:rsidRDefault="00CF45D1" w:rsidP="00746ED3">
      <w:pPr>
        <w:pStyle w:val="10"/>
        <w:ind w:firstLine="482"/>
      </w:pPr>
      <w:r>
        <w:rPr>
          <w:rStyle w:val="Strong"/>
          <w:rFonts w:ascii="宋体" w:hAnsi="宋体" w:hint="eastAsia"/>
        </w:rPr>
        <w:t>选择</w:t>
      </w:r>
      <w:r>
        <w:rPr>
          <w:rStyle w:val="Strong"/>
        </w:rPr>
        <w:t>3</w:t>
      </w:r>
      <w:r>
        <w:rPr>
          <w:rStyle w:val="Strong"/>
          <w:rFonts w:ascii="宋体" w:hAnsi="宋体" w:hint="eastAsia"/>
        </w:rPr>
        <w:t>：浏览</w:t>
      </w:r>
      <w:r w:rsidR="00011CFF">
        <w:fldChar w:fldCharType="begin"/>
      </w:r>
      <w:r>
        <w:instrText xml:space="preserve"> HYPERLINK "ftp://ftp.ni.com/support/imaq/camera_support/camera_files" </w:instrText>
      </w:r>
      <w:r w:rsidR="00011CFF">
        <w:fldChar w:fldCharType="separate"/>
      </w:r>
      <w:r>
        <w:rPr>
          <w:rStyle w:val="Strong"/>
          <w:color w:val="065FA3"/>
        </w:rPr>
        <w:t>ftp://ftp.ni.com/support/imaq/camera_support/camera_files</w:t>
      </w:r>
      <w:r w:rsidR="00011CFF">
        <w:fldChar w:fldCharType="end"/>
      </w:r>
    </w:p>
    <w:p w:rsidR="00746ED3" w:rsidRDefault="00CF45D1" w:rsidP="00746ED3">
      <w:pPr>
        <w:pStyle w:val="10"/>
        <w:ind w:firstLine="480"/>
        <w:rPr>
          <w:rFonts w:ascii="宋体" w:hAnsi="宋体"/>
        </w:rPr>
      </w:pPr>
      <w:r>
        <w:rPr>
          <w:rFonts w:ascii="宋体" w:hAnsi="宋体" w:hint="eastAsia"/>
        </w:rPr>
        <w:t>如果仍不能在我们的网站上找到对应的相机文件，您可能在我们的</w:t>
      </w:r>
      <w:r>
        <w:t>FTP</w:t>
      </w:r>
      <w:r>
        <w:rPr>
          <w:rFonts w:ascii="宋体" w:hAnsi="宋体" w:hint="eastAsia"/>
        </w:rPr>
        <w:t>网站上找到。</w:t>
      </w:r>
      <w:r>
        <w:t>National Instruments</w:t>
      </w:r>
      <w:r>
        <w:rPr>
          <w:rFonts w:ascii="宋体" w:hAnsi="宋体" w:hint="eastAsia"/>
        </w:rPr>
        <w:t>定期地生成新的相机文件以及发布新的</w:t>
      </w:r>
      <w:r>
        <w:t>IMAQ</w:t>
      </w:r>
      <w:r>
        <w:rPr>
          <w:rFonts w:ascii="宋体" w:hAnsi="宋体" w:hint="eastAsia"/>
        </w:rPr>
        <w:t>板卡。这里您会看到两个目录：一个是模拟相机，另一个是数字相机。每一个目录都有一组保存以相机制造商命名的</w:t>
      </w:r>
      <w:r>
        <w:t>.</w:t>
      </w:r>
      <w:proofErr w:type="spellStart"/>
      <w:r>
        <w:t>icd</w:t>
      </w:r>
      <w:proofErr w:type="spellEnd"/>
      <w:r>
        <w:rPr>
          <w:rFonts w:ascii="宋体" w:hAnsi="宋体" w:hint="eastAsia"/>
        </w:rPr>
        <w:t>文件的文件夹。当您下载文件后，请保存于</w:t>
      </w:r>
      <w:r>
        <w:t>C:\Documents and Settings\All Users\Shared Documents\National Instruments\NI-IMAQ\Data</w:t>
      </w:r>
      <w:r>
        <w:rPr>
          <w:rFonts w:ascii="宋体" w:hAnsi="宋体" w:hint="eastAsia"/>
        </w:rPr>
        <w:t>文件夹下以便</w:t>
      </w:r>
      <w:r>
        <w:t>National Instruments</w:t>
      </w:r>
      <w:r>
        <w:rPr>
          <w:rFonts w:ascii="宋体" w:hAnsi="宋体" w:hint="eastAsia"/>
        </w:rPr>
        <w:t>的软件能够正确调用（详细内容请参见</w:t>
      </w:r>
      <w:r>
        <w:rPr>
          <w:rStyle w:val="Strong"/>
          <w:rFonts w:ascii="宋体" w:hAnsi="宋体" w:hint="eastAsia"/>
        </w:rPr>
        <w:t>注释</w:t>
      </w:r>
      <w:r>
        <w:rPr>
          <w:rStyle w:val="Strong"/>
        </w:rPr>
        <w:t>1</w:t>
      </w:r>
      <w:r>
        <w:rPr>
          <w:rFonts w:ascii="宋体" w:hAnsi="宋体" w:hint="eastAsia"/>
        </w:rPr>
        <w:t>）。</w:t>
      </w:r>
    </w:p>
    <w:p w:rsidR="00746ED3" w:rsidRDefault="00CF45D1" w:rsidP="00746ED3">
      <w:pPr>
        <w:pStyle w:val="10"/>
        <w:ind w:firstLine="482"/>
      </w:pPr>
      <w:r>
        <w:rPr>
          <w:rStyle w:val="Strong"/>
          <w:rFonts w:ascii="宋体" w:hAnsi="宋体" w:hint="eastAsia"/>
        </w:rPr>
        <w:t>选择</w:t>
      </w:r>
      <w:r>
        <w:rPr>
          <w:rStyle w:val="Strong"/>
        </w:rPr>
        <w:t>4</w:t>
      </w:r>
      <w:r>
        <w:rPr>
          <w:rStyle w:val="Strong"/>
          <w:rFonts w:ascii="宋体" w:hAnsi="宋体" w:hint="eastAsia"/>
        </w:rPr>
        <w:t>：使用</w:t>
      </w:r>
      <w:r>
        <w:rPr>
          <w:rStyle w:val="Strong"/>
        </w:rPr>
        <w:t xml:space="preserve">NI </w:t>
      </w:r>
      <w:r>
        <w:rPr>
          <w:rStyle w:val="Strong"/>
          <w:rFonts w:ascii="宋体" w:hAnsi="宋体" w:hint="eastAsia"/>
        </w:rPr>
        <w:t>相机文件生成器生成相机文件</w:t>
      </w:r>
      <w:r>
        <w:br/>
        <w:t>NI</w:t>
      </w:r>
      <w:r>
        <w:rPr>
          <w:rFonts w:ascii="宋体" w:hAnsi="宋体" w:hint="eastAsia"/>
        </w:rPr>
        <w:t>的相机文件生成器是菜单式的配置环境，用于生成新的</w:t>
      </w:r>
      <w:r>
        <w:t>National Instruments</w:t>
      </w:r>
      <w:r>
        <w:rPr>
          <w:rFonts w:ascii="宋体" w:hAnsi="宋体" w:hint="eastAsia"/>
        </w:rPr>
        <w:t>没有包含的相机文件或者为已有的</w:t>
      </w:r>
      <w:r>
        <w:t>NI</w:t>
      </w:r>
      <w:r>
        <w:rPr>
          <w:rFonts w:ascii="宋体" w:hAnsi="宋体" w:hint="eastAsia"/>
        </w:rPr>
        <w:t>相机文件添加新的属性。</w:t>
      </w:r>
      <w:r>
        <w:t>NI</w:t>
      </w:r>
      <w:r>
        <w:rPr>
          <w:rFonts w:ascii="宋体" w:hAnsi="宋体" w:hint="eastAsia"/>
        </w:rPr>
        <w:t>相机文件生成器是</w:t>
      </w:r>
      <w:r>
        <w:rPr>
          <w:rFonts w:ascii="宋体" w:hAnsi="宋体" w:hint="eastAsia"/>
        </w:rPr>
        <w:lastRenderedPageBreak/>
        <w:t>免费的，并且没有针对由它生成相机文件的电话或者邮件技术支持。您可以从下面的链接下载相机文件生成器</w:t>
      </w:r>
      <w:hyperlink r:id="rId25" w:history="1">
        <w:r>
          <w:rPr>
            <w:rStyle w:val="Hyperlink"/>
          </w:rPr>
          <w:t>http://sine.ni.com/nips/cds/view/p/lang/en/nid/14207</w:t>
        </w:r>
      </w:hyperlink>
      <w:r>
        <w:t xml:space="preserve"> </w:t>
      </w:r>
    </w:p>
    <w:p w:rsidR="00746ED3" w:rsidRPr="00746ED3" w:rsidRDefault="00746ED3" w:rsidP="00746ED3">
      <w:pPr>
        <w:pStyle w:val="NormalIndent"/>
        <w:ind w:firstLine="440"/>
      </w:pPr>
    </w:p>
    <w:p w:rsidR="00706A54" w:rsidRPr="00746ED3" w:rsidRDefault="00746ED3" w:rsidP="00746ED3">
      <w:pPr>
        <w:pStyle w:val="10"/>
        <w:ind w:firstLine="420"/>
        <w:rPr>
          <w:rFonts w:ascii="宋体"/>
          <w:color w:val="00B050"/>
          <w:sz w:val="21"/>
          <w:szCs w:val="21"/>
        </w:rPr>
      </w:pPr>
      <w:r w:rsidRPr="00355CBB">
        <w:rPr>
          <w:rFonts w:hint="eastAsia"/>
          <w:sz w:val="21"/>
          <w:szCs w:val="21"/>
        </w:rPr>
        <w:t>参考链接：</w:t>
      </w:r>
      <w:hyperlink r:id="rId26" w:history="1">
        <w:r w:rsidRPr="0062288C">
          <w:rPr>
            <w:rStyle w:val="Hyperlink"/>
            <w:rFonts w:hint="eastAsia"/>
            <w:sz w:val="21"/>
            <w:szCs w:val="21"/>
          </w:rPr>
          <w:t>什么是相机文件</w:t>
        </w:r>
      </w:hyperlink>
      <w:bookmarkEnd w:id="79"/>
      <w:bookmarkEnd w:id="80"/>
      <w:r w:rsidR="0062288C" w:rsidRPr="00746ED3">
        <w:rPr>
          <w:rFonts w:ascii="宋体"/>
          <w:color w:val="00B050"/>
          <w:sz w:val="21"/>
          <w:szCs w:val="21"/>
        </w:rPr>
        <w:t xml:space="preserve"> </w:t>
      </w:r>
    </w:p>
    <w:p w:rsidR="006B69DE" w:rsidRDefault="006B69DE" w:rsidP="006B69DE">
      <w:pPr>
        <w:pStyle w:val="10"/>
        <w:ind w:firstLine="482"/>
        <w:rPr>
          <w:rFonts w:ascii="宋体" w:hAnsi="宋体"/>
          <w:b/>
          <w:bCs/>
        </w:rPr>
      </w:pPr>
    </w:p>
    <w:p w:rsidR="006B69DE" w:rsidRPr="006B69DE" w:rsidRDefault="006B69DE" w:rsidP="006B69DE">
      <w:pPr>
        <w:pStyle w:val="Heading3"/>
        <w:ind w:left="788" w:hanging="788"/>
      </w:pPr>
      <w:bookmarkStart w:id="85" w:name="_Toc327134905"/>
      <w:bookmarkStart w:id="86" w:name="_Toc327360084"/>
      <w:r w:rsidRPr="006B69DE">
        <w:rPr>
          <w:rFonts w:hint="eastAsia"/>
        </w:rPr>
        <w:t>相机文件保存的位置</w:t>
      </w:r>
      <w:bookmarkEnd w:id="85"/>
      <w:bookmarkEnd w:id="86"/>
    </w:p>
    <w:p w:rsidR="002379B5" w:rsidRPr="002379B5" w:rsidRDefault="002379B5" w:rsidP="00746ED3">
      <w:pPr>
        <w:pStyle w:val="10"/>
        <w:ind w:firstLine="480"/>
      </w:pPr>
      <w:r w:rsidRPr="002379B5">
        <w:rPr>
          <w:rFonts w:hint="eastAsia"/>
        </w:rPr>
        <w:t>当你下载到相关的相机文件后，把它存放在什么位置取决于你所安装的</w:t>
      </w:r>
      <w:r w:rsidRPr="002379B5">
        <w:t>Vision Acquisition Software</w:t>
      </w:r>
      <w:r w:rsidRPr="002379B5">
        <w:rPr>
          <w:rFonts w:hint="eastAsia"/>
        </w:rPr>
        <w:t>驱动的版本</w:t>
      </w:r>
      <w:r w:rsidRPr="002379B5">
        <w:t>:</w:t>
      </w:r>
    </w:p>
    <w:p w:rsidR="002379B5" w:rsidRPr="002379B5" w:rsidRDefault="002379B5" w:rsidP="00746ED3">
      <w:pPr>
        <w:pStyle w:val="10"/>
        <w:ind w:firstLine="480"/>
      </w:pPr>
      <w:r w:rsidRPr="002379B5">
        <w:t>Vision Acquisition Software 8.2.3</w:t>
      </w:r>
      <w:r w:rsidRPr="002379B5">
        <w:rPr>
          <w:rFonts w:ascii="宋体" w:hAnsi="宋体" w:hint="eastAsia"/>
        </w:rPr>
        <w:t>以下版本</w:t>
      </w:r>
      <w:r w:rsidRPr="002379B5">
        <w:t>:</w:t>
      </w:r>
      <w:r w:rsidRPr="002379B5">
        <w:rPr>
          <w:rFonts w:ascii="宋体" w:hAnsi="宋体" w:hint="eastAsia"/>
        </w:rPr>
        <w:t>将</w:t>
      </w:r>
      <w:r w:rsidRPr="002379B5">
        <w:t>*.icd</w:t>
      </w:r>
      <w:r w:rsidRPr="002379B5">
        <w:rPr>
          <w:rFonts w:ascii="宋体" w:hAnsi="宋体" w:hint="eastAsia"/>
        </w:rPr>
        <w:t>文件存放在</w:t>
      </w:r>
      <w:r w:rsidRPr="002379B5">
        <w:rPr>
          <w:rFonts w:cs="Courier New"/>
        </w:rPr>
        <w:t>C:\Program Files\National Instruments\NI-IMAQ\Data</w:t>
      </w:r>
    </w:p>
    <w:p w:rsidR="002379B5" w:rsidRPr="002379B5" w:rsidRDefault="002379B5" w:rsidP="00746ED3">
      <w:pPr>
        <w:pStyle w:val="10"/>
        <w:ind w:firstLine="480"/>
      </w:pPr>
      <w:r w:rsidRPr="002379B5">
        <w:t>Vision Acquisition Software 8.2.3</w:t>
      </w:r>
      <w:r w:rsidRPr="002379B5">
        <w:rPr>
          <w:rFonts w:ascii="宋体" w:hAnsi="宋体" w:hint="eastAsia"/>
        </w:rPr>
        <w:t>及其以上版本</w:t>
      </w:r>
      <w:r w:rsidRPr="002379B5">
        <w:t>:</w:t>
      </w:r>
      <w:r w:rsidRPr="002379B5">
        <w:rPr>
          <w:rFonts w:ascii="宋体" w:hAnsi="宋体" w:hint="eastAsia"/>
        </w:rPr>
        <w:t>将</w:t>
      </w:r>
      <w:r w:rsidRPr="002379B5">
        <w:t>*.icd</w:t>
      </w:r>
      <w:r w:rsidRPr="002379B5">
        <w:rPr>
          <w:rFonts w:ascii="宋体" w:hAnsi="宋体" w:hint="eastAsia"/>
        </w:rPr>
        <w:t>文件存放在</w:t>
      </w:r>
      <w:r w:rsidRPr="002379B5">
        <w:t>C:\Documents and Settings\All Users\Shared Documents\National Instruments\NI-IMAQ\Data</w:t>
      </w:r>
    </w:p>
    <w:p w:rsidR="006B69DE" w:rsidRDefault="002379B5" w:rsidP="006B69DE">
      <w:pPr>
        <w:pStyle w:val="10"/>
        <w:ind w:firstLine="480"/>
        <w:rPr>
          <w:rFonts w:ascii="宋体" w:hAnsi="宋体"/>
        </w:rPr>
      </w:pPr>
      <w:r w:rsidRPr="002379B5">
        <w:rPr>
          <w:rFonts w:ascii="宋体" w:hAnsi="宋体" w:hint="eastAsia"/>
        </w:rPr>
        <w:t>当文件放入正确目录下以后，打开</w:t>
      </w:r>
      <w:r w:rsidRPr="002379B5">
        <w:t>MAX</w:t>
      </w:r>
      <w:r w:rsidRPr="002379B5">
        <w:rPr>
          <w:rFonts w:ascii="宋体" w:hAnsi="宋体" w:hint="eastAsia"/>
        </w:rPr>
        <w:t>，在</w:t>
      </w:r>
      <w:r w:rsidRPr="002379B5">
        <w:rPr>
          <w:rFonts w:ascii="宋体" w:hAnsi="宋体" w:hint="eastAsia"/>
          <w:b/>
          <w:bCs/>
        </w:rPr>
        <w:t>配置</w:t>
      </w:r>
      <w:r w:rsidRPr="002379B5">
        <w:rPr>
          <w:rFonts w:ascii="宋体" w:hAnsi="宋体" w:hint="eastAsia"/>
        </w:rPr>
        <w:t>下的</w:t>
      </w:r>
      <w:r w:rsidRPr="002379B5">
        <w:rPr>
          <w:rFonts w:ascii="宋体" w:hAnsi="宋体" w:hint="eastAsia"/>
          <w:b/>
          <w:bCs/>
        </w:rPr>
        <w:t>设备和接口</w:t>
      </w:r>
      <w:r w:rsidR="00305B54">
        <w:rPr>
          <w:b/>
          <w:bCs/>
        </w:rPr>
        <w:t>» NI-IMAQ</w:t>
      </w:r>
      <w:r w:rsidRPr="002379B5">
        <w:rPr>
          <w:rFonts w:ascii="宋体" w:hAnsi="宋体" w:hint="eastAsia"/>
          <w:b/>
          <w:bCs/>
        </w:rPr>
        <w:t>设备</w:t>
      </w:r>
      <w:r w:rsidRPr="002379B5">
        <w:rPr>
          <w:rFonts w:ascii="宋体" w:hAnsi="宋体" w:hint="eastAsia"/>
        </w:rPr>
        <w:t>列表中选择</w:t>
      </w:r>
      <w:r w:rsidRPr="002379B5">
        <w:t>IMAQ</w:t>
      </w:r>
      <w:r w:rsidRPr="002379B5">
        <w:rPr>
          <w:rFonts w:ascii="宋体" w:hAnsi="宋体" w:hint="eastAsia"/>
        </w:rPr>
        <w:t>设备。对应该设备，右键点击指定通道，从弹出的菜单中选择</w:t>
      </w:r>
      <w:r w:rsidRPr="002379B5">
        <w:rPr>
          <w:rFonts w:ascii="宋体" w:hAnsi="宋体" w:hint="eastAsia"/>
          <w:b/>
          <w:bCs/>
        </w:rPr>
        <w:t>相机</w:t>
      </w:r>
      <w:r w:rsidRPr="002379B5">
        <w:rPr>
          <w:rFonts w:ascii="宋体" w:hAnsi="宋体" w:hint="eastAsia"/>
        </w:rPr>
        <w:t>，并指定相机型号即可。</w:t>
      </w:r>
    </w:p>
    <w:p w:rsidR="002379B5" w:rsidRDefault="002379B5" w:rsidP="006B69DE">
      <w:pPr>
        <w:pStyle w:val="10"/>
        <w:ind w:firstLine="480"/>
        <w:rPr>
          <w:sz w:val="32"/>
        </w:rPr>
      </w:pPr>
      <w:r w:rsidRPr="002379B5">
        <w:rPr>
          <w:rFonts w:ascii="宋体" w:hAnsi="宋体" w:hint="eastAsia"/>
        </w:rPr>
        <w:t>当相机文件放置到指定位置后，参考</w:t>
      </w:r>
      <w:r w:rsidRPr="002379B5">
        <w:t>Measurement &amp; Automation Explorer</w:t>
      </w:r>
      <w:r w:rsidRPr="002379B5">
        <w:rPr>
          <w:rFonts w:ascii="宋体" w:hAnsi="宋体" w:hint="eastAsia"/>
        </w:rPr>
        <w:t>关于</w:t>
      </w:r>
      <w:r w:rsidRPr="002379B5">
        <w:t>NI-IMAQ</w:t>
      </w:r>
      <w:r w:rsidRPr="002379B5">
        <w:rPr>
          <w:rFonts w:ascii="宋体" w:hAnsi="宋体" w:hint="eastAsia"/>
        </w:rPr>
        <w:t>的帮助文档</w:t>
      </w:r>
      <w:r w:rsidRPr="002379B5">
        <w:t xml:space="preserve"> (</w:t>
      </w:r>
      <w:r w:rsidRPr="002379B5">
        <w:rPr>
          <w:rFonts w:ascii="宋体" w:hAnsi="宋体" w:hint="eastAsia"/>
        </w:rPr>
        <w:t>在</w:t>
      </w:r>
      <w:r w:rsidRPr="002379B5">
        <w:t>MAX</w:t>
      </w:r>
      <w:r w:rsidRPr="002379B5">
        <w:rPr>
          <w:rFonts w:ascii="宋体" w:hAnsi="宋体" w:hint="eastAsia"/>
        </w:rPr>
        <w:t>的</w:t>
      </w:r>
      <w:r w:rsidRPr="002379B5">
        <w:rPr>
          <w:rFonts w:ascii="宋体" w:hAnsi="宋体" w:hint="eastAsia"/>
          <w:b/>
          <w:bCs/>
        </w:rPr>
        <w:t>帮助</w:t>
      </w:r>
      <w:r w:rsidRPr="002379B5">
        <w:rPr>
          <w:rFonts w:ascii="宋体" w:hAnsi="宋体" w:hint="eastAsia"/>
        </w:rPr>
        <w:t>下拉菜单中，选择</w:t>
      </w:r>
      <w:r w:rsidRPr="002379B5">
        <w:rPr>
          <w:rFonts w:ascii="宋体" w:hAnsi="宋体" w:hint="eastAsia"/>
          <w:b/>
          <w:bCs/>
        </w:rPr>
        <w:t>帮助</w:t>
      </w:r>
      <w:r w:rsidRPr="002379B5">
        <w:rPr>
          <w:b/>
          <w:bCs/>
        </w:rPr>
        <w:t xml:space="preserve"> </w:t>
      </w:r>
      <w:r w:rsidRPr="002379B5">
        <w:rPr>
          <w:rFonts w:ascii="宋体" w:hAnsi="宋体" w:hint="eastAsia"/>
          <w:b/>
          <w:bCs/>
        </w:rPr>
        <w:t>主题</w:t>
      </w:r>
      <w:r w:rsidRPr="002379B5">
        <w:rPr>
          <w:b/>
          <w:bCs/>
        </w:rPr>
        <w:t xml:space="preserve"> » NI-Vision » NI-IMAQ</w:t>
      </w:r>
      <w:r w:rsidRPr="002379B5">
        <w:t>)</w:t>
      </w:r>
      <w:r w:rsidRPr="002379B5">
        <w:rPr>
          <w:rFonts w:ascii="宋体" w:hAnsi="宋体" w:hint="eastAsia"/>
        </w:rPr>
        <w:t>，获取更多针对具体</w:t>
      </w:r>
      <w:r w:rsidRPr="002379B5">
        <w:t>IMAQ</w:t>
      </w:r>
      <w:r w:rsidRPr="002379B5">
        <w:rPr>
          <w:rFonts w:ascii="宋体" w:hAnsi="宋体" w:hint="eastAsia"/>
        </w:rPr>
        <w:t>硬件，配置指定型号相机的信息</w:t>
      </w:r>
      <w:r w:rsidRPr="002379B5">
        <w:rPr>
          <w:rFonts w:ascii="宋体" w:hAnsi="宋体"/>
        </w:rPr>
        <w:t>。</w:t>
      </w:r>
    </w:p>
    <w:p w:rsidR="004E2CCC" w:rsidRDefault="004E2CCC" w:rsidP="006B69DE">
      <w:pPr>
        <w:pStyle w:val="10"/>
        <w:ind w:firstLine="480"/>
        <w:rPr>
          <w:rFonts w:ascii="宋体"/>
        </w:rPr>
      </w:pPr>
    </w:p>
    <w:p w:rsidR="0062288C" w:rsidRDefault="004E2CCC" w:rsidP="0062288C">
      <w:pPr>
        <w:pStyle w:val="10"/>
        <w:ind w:firstLine="420"/>
        <w:rPr>
          <w:rFonts w:ascii="宋体"/>
          <w:sz w:val="21"/>
          <w:szCs w:val="21"/>
        </w:rPr>
      </w:pPr>
      <w:r w:rsidRPr="00355CBB">
        <w:rPr>
          <w:rFonts w:ascii="宋体" w:hint="eastAsia"/>
          <w:sz w:val="21"/>
          <w:szCs w:val="21"/>
        </w:rPr>
        <w:t>参考链接：</w:t>
      </w:r>
      <w:hyperlink r:id="rId27" w:history="1">
        <w:r w:rsidR="007525E4" w:rsidRPr="007525E4">
          <w:rPr>
            <w:rStyle w:val="Hyperlink"/>
            <w:rFonts w:ascii="宋体" w:hint="eastAsia"/>
            <w:sz w:val="21"/>
            <w:szCs w:val="21"/>
          </w:rPr>
          <w:t>相机</w:t>
        </w:r>
        <w:r w:rsidRPr="007525E4">
          <w:rPr>
            <w:rStyle w:val="Hyperlink"/>
            <w:rFonts w:ascii="宋体" w:hint="eastAsia"/>
            <w:sz w:val="21"/>
            <w:szCs w:val="21"/>
          </w:rPr>
          <w:t>文件保存的地方</w:t>
        </w:r>
      </w:hyperlink>
    </w:p>
    <w:p w:rsidR="007B64D4" w:rsidRDefault="007B64D4" w:rsidP="00B041A3">
      <w:pPr>
        <w:pStyle w:val="10"/>
        <w:ind w:firstLineChars="0" w:firstLine="0"/>
        <w:rPr>
          <w:rFonts w:ascii="宋体"/>
          <w:color w:val="00B050"/>
          <w:sz w:val="21"/>
          <w:szCs w:val="21"/>
        </w:rPr>
      </w:pPr>
    </w:p>
    <w:sectPr w:rsidR="007B64D4" w:rsidSect="00F61CA0">
      <w:headerReference w:type="even" r:id="rId28"/>
      <w:headerReference w:type="default" r:id="rId29"/>
      <w:footerReference w:type="even" r:id="rId30"/>
      <w:footerReference w:type="default" r:id="rId31"/>
      <w:headerReference w:type="first" r:id="rId32"/>
      <w:footerReference w:type="first" r:id="rId33"/>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4BE1" w:rsidRDefault="003A4BE1" w:rsidP="007B64D4">
      <w:pPr>
        <w:spacing w:after="0" w:line="240" w:lineRule="auto"/>
        <w:ind w:firstLine="440"/>
      </w:pPr>
      <w:r>
        <w:separator/>
      </w:r>
    </w:p>
  </w:endnote>
  <w:endnote w:type="continuationSeparator" w:id="0">
    <w:p w:rsidR="003A4BE1" w:rsidRDefault="003A4BE1" w:rsidP="007B64D4">
      <w:pPr>
        <w:spacing w:after="0" w:line="240" w:lineRule="auto"/>
        <w:ind w:firstLine="44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4BE1" w:rsidRDefault="003A4BE1" w:rsidP="007B64D4">
    <w:pPr>
      <w:pStyle w:val="Footer"/>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4BE1" w:rsidRDefault="003A4BE1" w:rsidP="007B64D4">
    <w:pPr>
      <w:pStyle w:val="Footer"/>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4BE1" w:rsidRDefault="003A4BE1" w:rsidP="007B64D4">
    <w:pPr>
      <w:pStyle w:val="Footer"/>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4BE1" w:rsidRDefault="003A4BE1" w:rsidP="007B64D4">
      <w:pPr>
        <w:spacing w:after="0" w:line="240" w:lineRule="auto"/>
        <w:ind w:firstLine="440"/>
      </w:pPr>
      <w:r>
        <w:separator/>
      </w:r>
    </w:p>
  </w:footnote>
  <w:footnote w:type="continuationSeparator" w:id="0">
    <w:p w:rsidR="003A4BE1" w:rsidRDefault="003A4BE1" w:rsidP="007B64D4">
      <w:pPr>
        <w:spacing w:after="0" w:line="240" w:lineRule="auto"/>
        <w:ind w:firstLine="4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4BE1" w:rsidRDefault="003A4BE1" w:rsidP="007B64D4">
    <w:pPr>
      <w:pStyle w:val="Heade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4BE1" w:rsidRDefault="003A4BE1" w:rsidP="007B64D4">
    <w:pPr>
      <w:pStyle w:val="Header"/>
      <w:ind w:firstLine="360"/>
    </w:pPr>
    <w:r>
      <w:rPr>
        <w:rFonts w:hint="eastAsia"/>
      </w:rPr>
      <w:t xml:space="preserve">NI </w:t>
    </w:r>
    <w:r>
      <w:rPr>
        <w:rFonts w:hint="eastAsia"/>
      </w:rPr>
      <w:t>机器视觉</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4BE1" w:rsidRDefault="003A4BE1" w:rsidP="007B64D4">
    <w:pPr>
      <w:pStyle w:val="Header"/>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3pt;height:11.3pt" o:bullet="t">
        <v:imagedata r:id="rId1" o:title="msoC101"/>
      </v:shape>
    </w:pict>
  </w:numPicBullet>
  <w:abstractNum w:abstractNumId="0">
    <w:nsid w:val="04DD3F1E"/>
    <w:multiLevelType w:val="hybridMultilevel"/>
    <w:tmpl w:val="3DC28CDC"/>
    <w:lvl w:ilvl="0" w:tplc="04090007">
      <w:start w:val="1"/>
      <w:numFmt w:val="bullet"/>
      <w:lvlText w:val=""/>
      <w:lvlPicBulletId w:val="0"/>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4E57361"/>
    <w:multiLevelType w:val="multilevel"/>
    <w:tmpl w:val="4C48DA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441676"/>
    <w:multiLevelType w:val="hybridMultilevel"/>
    <w:tmpl w:val="C35C2C00"/>
    <w:lvl w:ilvl="0" w:tplc="04090007">
      <w:start w:val="1"/>
      <w:numFmt w:val="bullet"/>
      <w:lvlText w:val=""/>
      <w:lvlPicBulletId w:val="0"/>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09F53F38"/>
    <w:multiLevelType w:val="hybridMultilevel"/>
    <w:tmpl w:val="97E80DBE"/>
    <w:lvl w:ilvl="0" w:tplc="04090007">
      <w:start w:val="1"/>
      <w:numFmt w:val="bullet"/>
      <w:lvlText w:val=""/>
      <w:lvlPicBulletId w:val="0"/>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0D5060AA"/>
    <w:multiLevelType w:val="hybridMultilevel"/>
    <w:tmpl w:val="4404BE62"/>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11B63207"/>
    <w:multiLevelType w:val="multilevel"/>
    <w:tmpl w:val="04090025"/>
    <w:styleLink w:val="1"/>
    <w:lvl w:ilvl="0">
      <w:start w:val="2"/>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F03609C"/>
    <w:multiLevelType w:val="hybridMultilevel"/>
    <w:tmpl w:val="2A6023EA"/>
    <w:lvl w:ilvl="0" w:tplc="67C423B6">
      <w:start w:val="1"/>
      <w:numFmt w:val="japaneseCounting"/>
      <w:lvlText w:val="第%1章"/>
      <w:lvlJc w:val="left"/>
      <w:pPr>
        <w:ind w:left="1425" w:hanging="14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DC05229"/>
    <w:multiLevelType w:val="multilevel"/>
    <w:tmpl w:val="5A3E56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725107"/>
    <w:multiLevelType w:val="multilevel"/>
    <w:tmpl w:val="ED2A25BE"/>
    <w:lvl w:ilvl="0">
      <w:start w:val="1"/>
      <w:numFmt w:val="decimal"/>
      <w:pStyle w:val="Heading1"/>
      <w:lvlText w:val="%1"/>
      <w:lvlJc w:val="left"/>
      <w:pPr>
        <w:ind w:left="5961" w:hanging="43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1">
      <w:start w:val="1"/>
      <w:numFmt w:val="decimal"/>
      <w:pStyle w:val="Heading2"/>
      <w:lvlText w:val="%1.%2"/>
      <w:lvlJc w:val="left"/>
      <w:pPr>
        <w:ind w:left="1853" w:hanging="576"/>
      </w:pPr>
      <w:rPr>
        <w:rFonts w:hint="eastAsia"/>
      </w:rPr>
    </w:lvl>
    <w:lvl w:ilvl="2">
      <w:start w:val="1"/>
      <w:numFmt w:val="decimal"/>
      <w:pStyle w:val="Heading3"/>
      <w:isLgl/>
      <w:lvlText w:val="%1.%2.%3"/>
      <w:lvlJc w:val="left"/>
      <w:pPr>
        <w:ind w:left="3131" w:hanging="7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9">
    <w:nsid w:val="3E5756B0"/>
    <w:multiLevelType w:val="multilevel"/>
    <w:tmpl w:val="C032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020E06"/>
    <w:multiLevelType w:val="hybridMultilevel"/>
    <w:tmpl w:val="C4384F2C"/>
    <w:lvl w:ilvl="0" w:tplc="04090007">
      <w:start w:val="1"/>
      <w:numFmt w:val="bullet"/>
      <w:lvlText w:val=""/>
      <w:lvlPicBulletId w:val="0"/>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6EC07ACB"/>
    <w:multiLevelType w:val="multilevel"/>
    <w:tmpl w:val="04090025"/>
    <w:numStyleLink w:val="1"/>
  </w:abstractNum>
  <w:abstractNum w:abstractNumId="12">
    <w:nsid w:val="75495141"/>
    <w:multiLevelType w:val="hybridMultilevel"/>
    <w:tmpl w:val="FBEAC514"/>
    <w:lvl w:ilvl="0" w:tplc="04090007">
      <w:start w:val="1"/>
      <w:numFmt w:val="bullet"/>
      <w:lvlText w:val=""/>
      <w:lvlPicBulletId w:val="0"/>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9"/>
  </w:num>
  <w:num w:numId="2">
    <w:abstractNumId w:val="6"/>
  </w:num>
  <w:num w:numId="3">
    <w:abstractNumId w:val="8"/>
  </w:num>
  <w:num w:numId="4">
    <w:abstractNumId w:val="5"/>
  </w:num>
  <w:num w:numId="5">
    <w:abstractNumId w:val="11"/>
  </w:num>
  <w:num w:numId="6">
    <w:abstractNumId w:val="7"/>
  </w:num>
  <w:num w:numId="7">
    <w:abstractNumId w:val="2"/>
  </w:num>
  <w:num w:numId="8">
    <w:abstractNumId w:val="4"/>
  </w:num>
  <w:num w:numId="9">
    <w:abstractNumId w:val="10"/>
  </w:num>
  <w:num w:numId="10">
    <w:abstractNumId w:val="1"/>
  </w:num>
  <w:num w:numId="11">
    <w:abstractNumId w:val="3"/>
  </w:num>
  <w:num w:numId="12">
    <w:abstractNumId w:val="12"/>
  </w:num>
  <w:num w:numId="13">
    <w:abstractNumId w:val="0"/>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8"/>
  </w:num>
  <w:num w:numId="38">
    <w:abstractNumId w:val="8"/>
  </w:num>
  <w:num w:numId="39">
    <w:abstractNumId w:val="8"/>
  </w:num>
  <w:num w:numId="40">
    <w:abstractNumId w:val="8"/>
  </w:num>
  <w:num w:numId="41">
    <w:abstractNumId w:val="8"/>
  </w:num>
  <w:num w:numId="42">
    <w:abstractNumId w:val="8"/>
  </w:num>
  <w:num w:numId="43">
    <w:abstractNumId w:val="8"/>
  </w:num>
  <w:num w:numId="44">
    <w:abstractNumId w:val="8"/>
  </w:num>
  <w:num w:numId="45">
    <w:abstractNumId w:val="8"/>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
  <w:rsids>
    <w:rsidRoot w:val="00706A54"/>
    <w:rsid w:val="00011CFF"/>
    <w:rsid w:val="000456FC"/>
    <w:rsid w:val="000B0540"/>
    <w:rsid w:val="000C16E1"/>
    <w:rsid w:val="000E359E"/>
    <w:rsid w:val="00142385"/>
    <w:rsid w:val="0018429C"/>
    <w:rsid w:val="00216967"/>
    <w:rsid w:val="002379B5"/>
    <w:rsid w:val="00263741"/>
    <w:rsid w:val="002941F2"/>
    <w:rsid w:val="002C3CCD"/>
    <w:rsid w:val="00305B54"/>
    <w:rsid w:val="00355CBB"/>
    <w:rsid w:val="00396D25"/>
    <w:rsid w:val="003A4BE1"/>
    <w:rsid w:val="003F771B"/>
    <w:rsid w:val="004212B8"/>
    <w:rsid w:val="00432A6F"/>
    <w:rsid w:val="004E2CCC"/>
    <w:rsid w:val="004F6512"/>
    <w:rsid w:val="005E24E3"/>
    <w:rsid w:val="0060301A"/>
    <w:rsid w:val="0062288C"/>
    <w:rsid w:val="00630F7C"/>
    <w:rsid w:val="006460D6"/>
    <w:rsid w:val="006B69DE"/>
    <w:rsid w:val="006F4E25"/>
    <w:rsid w:val="00706A54"/>
    <w:rsid w:val="00724272"/>
    <w:rsid w:val="00746905"/>
    <w:rsid w:val="00746ED3"/>
    <w:rsid w:val="007525E4"/>
    <w:rsid w:val="007561AE"/>
    <w:rsid w:val="00766292"/>
    <w:rsid w:val="00777A20"/>
    <w:rsid w:val="007B64D4"/>
    <w:rsid w:val="007B6F15"/>
    <w:rsid w:val="007F6AAC"/>
    <w:rsid w:val="008079A8"/>
    <w:rsid w:val="00884BBB"/>
    <w:rsid w:val="008F401C"/>
    <w:rsid w:val="00906FDF"/>
    <w:rsid w:val="00971B77"/>
    <w:rsid w:val="00995CA8"/>
    <w:rsid w:val="009A1D58"/>
    <w:rsid w:val="009B37A2"/>
    <w:rsid w:val="009D26F7"/>
    <w:rsid w:val="00A00703"/>
    <w:rsid w:val="00A0648C"/>
    <w:rsid w:val="00A8219A"/>
    <w:rsid w:val="00AC0EF6"/>
    <w:rsid w:val="00AF21BC"/>
    <w:rsid w:val="00B041A3"/>
    <w:rsid w:val="00B80DC1"/>
    <w:rsid w:val="00BD264A"/>
    <w:rsid w:val="00BD6359"/>
    <w:rsid w:val="00C365AB"/>
    <w:rsid w:val="00C72FE0"/>
    <w:rsid w:val="00C776E1"/>
    <w:rsid w:val="00C85B66"/>
    <w:rsid w:val="00CF45D1"/>
    <w:rsid w:val="00D84BD8"/>
    <w:rsid w:val="00D9037F"/>
    <w:rsid w:val="00F201EC"/>
    <w:rsid w:val="00F35806"/>
    <w:rsid w:val="00F61CA0"/>
    <w:rsid w:val="00F64D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F7C"/>
    <w:pPr>
      <w:spacing w:after="120"/>
      <w:ind w:firstLineChars="200" w:firstLine="200"/>
    </w:pPr>
  </w:style>
  <w:style w:type="paragraph" w:styleId="Heading1">
    <w:name w:val="heading 1"/>
    <w:basedOn w:val="Normal"/>
    <w:next w:val="Normal"/>
    <w:link w:val="Heading1Char"/>
    <w:uiPriority w:val="9"/>
    <w:qFormat/>
    <w:rsid w:val="00630F7C"/>
    <w:pPr>
      <w:keepNext/>
      <w:keepLines/>
      <w:numPr>
        <w:numId w:val="3"/>
      </w:numPr>
      <w:spacing w:before="240" w:after="240" w:line="360" w:lineRule="auto"/>
      <w:ind w:left="432" w:firstLineChars="0" w:firstLine="0"/>
      <w:jc w:val="center"/>
      <w:outlineLvl w:val="0"/>
    </w:pPr>
    <w:rPr>
      <w:b/>
      <w:bCs/>
      <w:kern w:val="44"/>
      <w:sz w:val="44"/>
      <w:szCs w:val="44"/>
    </w:rPr>
  </w:style>
  <w:style w:type="paragraph" w:styleId="Heading2">
    <w:name w:val="heading 2"/>
    <w:basedOn w:val="Normal"/>
    <w:next w:val="Normal"/>
    <w:link w:val="Heading2Char"/>
    <w:uiPriority w:val="9"/>
    <w:unhideWhenUsed/>
    <w:qFormat/>
    <w:rsid w:val="00906FDF"/>
    <w:pPr>
      <w:keepNext/>
      <w:keepLines/>
      <w:numPr>
        <w:ilvl w:val="1"/>
        <w:numId w:val="3"/>
      </w:numPr>
      <w:spacing w:before="440" w:after="240"/>
      <w:ind w:left="0" w:firstLineChars="0" w:firstLine="0"/>
      <w:outlineLvl w:val="1"/>
    </w:pPr>
    <w:rPr>
      <w:rFonts w:asciiTheme="majorHAnsi" w:eastAsiaTheme="majorEastAsia" w:hAnsiTheme="majorHAnsi" w:cstheme="majorBidi"/>
      <w:b/>
      <w:bCs/>
      <w:sz w:val="28"/>
      <w:szCs w:val="26"/>
    </w:rPr>
  </w:style>
  <w:style w:type="paragraph" w:styleId="Heading3">
    <w:name w:val="heading 3"/>
    <w:basedOn w:val="Normal"/>
    <w:link w:val="Heading3Char"/>
    <w:uiPriority w:val="9"/>
    <w:qFormat/>
    <w:rsid w:val="00C72FE0"/>
    <w:pPr>
      <w:numPr>
        <w:ilvl w:val="2"/>
        <w:numId w:val="3"/>
      </w:numPr>
      <w:spacing w:before="120" w:line="240" w:lineRule="auto"/>
      <w:ind w:left="0" w:firstLineChars="0" w:firstLine="0"/>
      <w:outlineLvl w:val="2"/>
    </w:pPr>
    <w:rPr>
      <w:rFonts w:ascii="Arial" w:eastAsia="宋体" w:hAnsi="Arial" w:cs="Arial"/>
      <w:b/>
      <w:bCs/>
      <w:color w:val="000000"/>
      <w:sz w:val="24"/>
      <w:szCs w:val="27"/>
    </w:rPr>
  </w:style>
  <w:style w:type="paragraph" w:styleId="Heading4">
    <w:name w:val="heading 4"/>
    <w:basedOn w:val="Normal"/>
    <w:link w:val="Heading4Char"/>
    <w:uiPriority w:val="9"/>
    <w:qFormat/>
    <w:rsid w:val="00706A54"/>
    <w:pPr>
      <w:numPr>
        <w:ilvl w:val="3"/>
        <w:numId w:val="3"/>
      </w:numPr>
      <w:spacing w:before="100" w:beforeAutospacing="1" w:after="100" w:afterAutospacing="1" w:line="240" w:lineRule="auto"/>
      <w:ind w:firstLineChars="0" w:firstLine="0"/>
      <w:outlineLvl w:val="3"/>
    </w:pPr>
    <w:rPr>
      <w:rFonts w:ascii="Times New Roman" w:eastAsia="Times New Roman" w:hAnsi="Times New Roman" w:cs="Times New Roman"/>
      <w:b/>
      <w:bCs/>
      <w:color w:val="000000"/>
      <w:sz w:val="24"/>
      <w:szCs w:val="24"/>
    </w:rPr>
  </w:style>
  <w:style w:type="paragraph" w:styleId="Heading5">
    <w:name w:val="heading 5"/>
    <w:basedOn w:val="Normal"/>
    <w:next w:val="Normal"/>
    <w:link w:val="Heading5Char"/>
    <w:uiPriority w:val="9"/>
    <w:semiHidden/>
    <w:unhideWhenUsed/>
    <w:qFormat/>
    <w:rsid w:val="00630F7C"/>
    <w:pPr>
      <w:keepNext/>
      <w:keepLines/>
      <w:numPr>
        <w:ilvl w:val="4"/>
        <w:numId w:val="3"/>
      </w:numPr>
      <w:spacing w:before="280" w:after="290" w:line="376" w:lineRule="auto"/>
      <w:ind w:firstLineChars="0" w:firstLine="0"/>
      <w:outlineLvl w:val="4"/>
    </w:pPr>
    <w:rPr>
      <w:b/>
      <w:bCs/>
      <w:sz w:val="28"/>
      <w:szCs w:val="28"/>
    </w:rPr>
  </w:style>
  <w:style w:type="paragraph" w:styleId="Heading6">
    <w:name w:val="heading 6"/>
    <w:basedOn w:val="Normal"/>
    <w:next w:val="Normal"/>
    <w:link w:val="Heading6Char"/>
    <w:uiPriority w:val="9"/>
    <w:semiHidden/>
    <w:unhideWhenUsed/>
    <w:qFormat/>
    <w:rsid w:val="00630F7C"/>
    <w:pPr>
      <w:keepNext/>
      <w:keepLines/>
      <w:numPr>
        <w:ilvl w:val="5"/>
        <w:numId w:val="3"/>
      </w:numPr>
      <w:spacing w:before="240" w:after="64" w:line="320" w:lineRule="auto"/>
      <w:ind w:firstLineChars="0" w:firstLine="0"/>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semiHidden/>
    <w:unhideWhenUsed/>
    <w:qFormat/>
    <w:rsid w:val="00630F7C"/>
    <w:pPr>
      <w:keepNext/>
      <w:keepLines/>
      <w:numPr>
        <w:ilvl w:val="6"/>
        <w:numId w:val="3"/>
      </w:numPr>
      <w:spacing w:before="240" w:after="64" w:line="320" w:lineRule="auto"/>
      <w:ind w:firstLineChars="0" w:firstLine="0"/>
      <w:outlineLvl w:val="6"/>
    </w:pPr>
    <w:rPr>
      <w:b/>
      <w:bCs/>
      <w:sz w:val="24"/>
      <w:szCs w:val="24"/>
    </w:rPr>
  </w:style>
  <w:style w:type="paragraph" w:styleId="Heading8">
    <w:name w:val="heading 8"/>
    <w:basedOn w:val="Normal"/>
    <w:next w:val="Normal"/>
    <w:link w:val="Heading8Char"/>
    <w:uiPriority w:val="9"/>
    <w:semiHidden/>
    <w:unhideWhenUsed/>
    <w:qFormat/>
    <w:rsid w:val="00630F7C"/>
    <w:pPr>
      <w:keepNext/>
      <w:keepLines/>
      <w:numPr>
        <w:ilvl w:val="7"/>
        <w:numId w:val="3"/>
      </w:numPr>
      <w:spacing w:before="240" w:after="64" w:line="320" w:lineRule="auto"/>
      <w:ind w:firstLineChars="0" w:firstLine="0"/>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semiHidden/>
    <w:unhideWhenUsed/>
    <w:qFormat/>
    <w:rsid w:val="00630F7C"/>
    <w:pPr>
      <w:keepNext/>
      <w:keepLines/>
      <w:numPr>
        <w:ilvl w:val="8"/>
        <w:numId w:val="3"/>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A54"/>
    <w:pPr>
      <w:ind w:left="720"/>
      <w:contextualSpacing/>
    </w:pPr>
  </w:style>
  <w:style w:type="character" w:customStyle="1" w:styleId="Heading3Char">
    <w:name w:val="Heading 3 Char"/>
    <w:basedOn w:val="DefaultParagraphFont"/>
    <w:link w:val="Heading3"/>
    <w:uiPriority w:val="9"/>
    <w:rsid w:val="00C72FE0"/>
    <w:rPr>
      <w:rFonts w:ascii="Arial" w:eastAsia="宋体" w:hAnsi="Arial" w:cs="Arial"/>
      <w:b/>
      <w:bCs/>
      <w:color w:val="000000"/>
      <w:sz w:val="24"/>
      <w:szCs w:val="27"/>
    </w:rPr>
  </w:style>
  <w:style w:type="character" w:customStyle="1" w:styleId="Heading4Char">
    <w:name w:val="Heading 4 Char"/>
    <w:basedOn w:val="DefaultParagraphFont"/>
    <w:link w:val="Heading4"/>
    <w:uiPriority w:val="9"/>
    <w:rsid w:val="00706A54"/>
    <w:rPr>
      <w:rFonts w:ascii="Times New Roman" w:eastAsia="Times New Roman" w:hAnsi="Times New Roman" w:cs="Times New Roman"/>
      <w:b/>
      <w:bCs/>
      <w:color w:val="000000"/>
      <w:sz w:val="24"/>
      <w:szCs w:val="24"/>
    </w:rPr>
  </w:style>
  <w:style w:type="character" w:styleId="Strong">
    <w:name w:val="Strong"/>
    <w:basedOn w:val="DefaultParagraphFont"/>
    <w:uiPriority w:val="22"/>
    <w:qFormat/>
    <w:rsid w:val="00706A54"/>
    <w:rPr>
      <w:b/>
      <w:bCs/>
    </w:rPr>
  </w:style>
  <w:style w:type="paragraph" w:styleId="BalloonText">
    <w:name w:val="Balloon Text"/>
    <w:basedOn w:val="Normal"/>
    <w:link w:val="BalloonTextChar"/>
    <w:uiPriority w:val="99"/>
    <w:semiHidden/>
    <w:unhideWhenUsed/>
    <w:rsid w:val="00706A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A54"/>
    <w:rPr>
      <w:rFonts w:ascii="Tahoma" w:hAnsi="Tahoma" w:cs="Tahoma"/>
      <w:sz w:val="16"/>
      <w:szCs w:val="16"/>
    </w:rPr>
  </w:style>
  <w:style w:type="character" w:customStyle="1" w:styleId="Heading2Char">
    <w:name w:val="Heading 2 Char"/>
    <w:basedOn w:val="DefaultParagraphFont"/>
    <w:link w:val="Heading2"/>
    <w:uiPriority w:val="9"/>
    <w:rsid w:val="00906FDF"/>
    <w:rPr>
      <w:rFonts w:asciiTheme="majorHAnsi" w:eastAsiaTheme="majorEastAsia" w:hAnsiTheme="majorHAnsi" w:cstheme="majorBidi"/>
      <w:b/>
      <w:bCs/>
      <w:sz w:val="28"/>
      <w:szCs w:val="26"/>
    </w:rPr>
  </w:style>
  <w:style w:type="character" w:styleId="Hyperlink">
    <w:name w:val="Hyperlink"/>
    <w:basedOn w:val="DefaultParagraphFont"/>
    <w:uiPriority w:val="99"/>
    <w:unhideWhenUsed/>
    <w:rsid w:val="00706A54"/>
    <w:rPr>
      <w:color w:val="0000FF"/>
      <w:u w:val="single"/>
    </w:rPr>
  </w:style>
  <w:style w:type="paragraph" w:styleId="NormalWeb">
    <w:name w:val="Normal (Web)"/>
    <w:aliases w:val="正文1"/>
    <w:basedOn w:val="Normal"/>
    <w:next w:val="BodyText"/>
    <w:uiPriority w:val="99"/>
    <w:unhideWhenUsed/>
    <w:rsid w:val="00706A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30F7C"/>
    <w:rPr>
      <w:b/>
      <w:bCs/>
      <w:kern w:val="44"/>
      <w:sz w:val="44"/>
      <w:szCs w:val="44"/>
    </w:rPr>
  </w:style>
  <w:style w:type="character" w:customStyle="1" w:styleId="Heading5Char">
    <w:name w:val="Heading 5 Char"/>
    <w:basedOn w:val="DefaultParagraphFont"/>
    <w:link w:val="Heading5"/>
    <w:uiPriority w:val="9"/>
    <w:semiHidden/>
    <w:rsid w:val="00630F7C"/>
    <w:rPr>
      <w:b/>
      <w:bCs/>
      <w:sz w:val="28"/>
      <w:szCs w:val="28"/>
    </w:rPr>
  </w:style>
  <w:style w:type="character" w:customStyle="1" w:styleId="Heading6Char">
    <w:name w:val="Heading 6 Char"/>
    <w:basedOn w:val="DefaultParagraphFont"/>
    <w:link w:val="Heading6"/>
    <w:uiPriority w:val="9"/>
    <w:semiHidden/>
    <w:rsid w:val="00630F7C"/>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sid w:val="00630F7C"/>
    <w:rPr>
      <w:b/>
      <w:bCs/>
      <w:sz w:val="24"/>
      <w:szCs w:val="24"/>
    </w:rPr>
  </w:style>
  <w:style w:type="character" w:customStyle="1" w:styleId="Heading8Char">
    <w:name w:val="Heading 8 Char"/>
    <w:basedOn w:val="DefaultParagraphFont"/>
    <w:link w:val="Heading8"/>
    <w:uiPriority w:val="9"/>
    <w:semiHidden/>
    <w:rsid w:val="00630F7C"/>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rsid w:val="00630F7C"/>
    <w:rPr>
      <w:rFonts w:asciiTheme="majorHAnsi" w:eastAsiaTheme="majorEastAsia" w:hAnsiTheme="majorHAnsi" w:cstheme="majorBidi"/>
      <w:sz w:val="21"/>
      <w:szCs w:val="21"/>
    </w:rPr>
  </w:style>
  <w:style w:type="character" w:styleId="FollowedHyperlink">
    <w:name w:val="FollowedHyperlink"/>
    <w:basedOn w:val="DefaultParagraphFont"/>
    <w:uiPriority w:val="99"/>
    <w:semiHidden/>
    <w:unhideWhenUsed/>
    <w:rsid w:val="00630F7C"/>
    <w:rPr>
      <w:color w:val="800080" w:themeColor="followedHyperlink"/>
      <w:u w:val="single"/>
    </w:rPr>
  </w:style>
  <w:style w:type="numbering" w:customStyle="1" w:styleId="1">
    <w:name w:val="样式1"/>
    <w:uiPriority w:val="99"/>
    <w:rsid w:val="005E24E3"/>
    <w:pPr>
      <w:numPr>
        <w:numId w:val="4"/>
      </w:numPr>
    </w:pPr>
  </w:style>
  <w:style w:type="paragraph" w:customStyle="1" w:styleId="10">
    <w:name w:val="正文缩进1"/>
    <w:basedOn w:val="NormalIndent"/>
    <w:next w:val="NormalIndent"/>
    <w:qFormat/>
    <w:rsid w:val="00A00703"/>
    <w:pPr>
      <w:spacing w:before="40" w:after="40"/>
      <w:ind w:firstLine="200"/>
    </w:pPr>
    <w:rPr>
      <w:rFonts w:ascii="Times New Roman" w:eastAsia="宋体" w:hAnsi="Times New Roman" w:cs="宋体"/>
      <w:sz w:val="24"/>
    </w:rPr>
  </w:style>
  <w:style w:type="paragraph" w:styleId="BodyText">
    <w:name w:val="Body Text"/>
    <w:basedOn w:val="Normal"/>
    <w:link w:val="BodyTextChar"/>
    <w:uiPriority w:val="99"/>
    <w:semiHidden/>
    <w:unhideWhenUsed/>
    <w:rsid w:val="00F64D67"/>
  </w:style>
  <w:style w:type="character" w:customStyle="1" w:styleId="BodyTextChar">
    <w:name w:val="Body Text Char"/>
    <w:basedOn w:val="DefaultParagraphFont"/>
    <w:link w:val="BodyText"/>
    <w:uiPriority w:val="99"/>
    <w:semiHidden/>
    <w:rsid w:val="00F64D67"/>
  </w:style>
  <w:style w:type="paragraph" w:styleId="TOC1">
    <w:name w:val="toc 1"/>
    <w:basedOn w:val="Normal"/>
    <w:next w:val="Normal"/>
    <w:autoRedefine/>
    <w:uiPriority w:val="39"/>
    <w:unhideWhenUsed/>
    <w:rsid w:val="00746905"/>
    <w:pPr>
      <w:tabs>
        <w:tab w:val="left" w:pos="426"/>
        <w:tab w:val="left" w:pos="1050"/>
        <w:tab w:val="right" w:leader="dot" w:pos="8630"/>
      </w:tabs>
      <w:ind w:firstLineChars="0" w:firstLine="0"/>
    </w:pPr>
  </w:style>
  <w:style w:type="paragraph" w:styleId="NormalIndent">
    <w:name w:val="Normal Indent"/>
    <w:basedOn w:val="Normal"/>
    <w:uiPriority w:val="99"/>
    <w:unhideWhenUsed/>
    <w:rsid w:val="00F64D67"/>
    <w:pPr>
      <w:ind w:firstLine="420"/>
    </w:pPr>
  </w:style>
  <w:style w:type="paragraph" w:styleId="TOC2">
    <w:name w:val="toc 2"/>
    <w:basedOn w:val="Normal"/>
    <w:next w:val="Normal"/>
    <w:autoRedefine/>
    <w:uiPriority w:val="39"/>
    <w:unhideWhenUsed/>
    <w:rsid w:val="00A00703"/>
    <w:pPr>
      <w:tabs>
        <w:tab w:val="left" w:pos="567"/>
        <w:tab w:val="right" w:leader="dot" w:pos="8630"/>
      </w:tabs>
      <w:ind w:firstLineChars="64" w:firstLine="141"/>
    </w:pPr>
  </w:style>
  <w:style w:type="paragraph" w:styleId="TOC3">
    <w:name w:val="toc 3"/>
    <w:basedOn w:val="Normal"/>
    <w:next w:val="Normal"/>
    <w:autoRedefine/>
    <w:uiPriority w:val="39"/>
    <w:unhideWhenUsed/>
    <w:rsid w:val="007F6AAC"/>
    <w:pPr>
      <w:tabs>
        <w:tab w:val="left" w:pos="993"/>
        <w:tab w:val="right" w:leader="dot" w:pos="8630"/>
      </w:tabs>
      <w:ind w:firstLineChars="193" w:firstLine="425"/>
    </w:pPr>
  </w:style>
  <w:style w:type="paragraph" w:styleId="Header">
    <w:name w:val="header"/>
    <w:basedOn w:val="Normal"/>
    <w:link w:val="HeaderChar"/>
    <w:uiPriority w:val="99"/>
    <w:unhideWhenUsed/>
    <w:rsid w:val="007B64D4"/>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7B64D4"/>
    <w:rPr>
      <w:sz w:val="18"/>
      <w:szCs w:val="18"/>
    </w:rPr>
  </w:style>
  <w:style w:type="paragraph" w:styleId="Footer">
    <w:name w:val="footer"/>
    <w:basedOn w:val="Normal"/>
    <w:link w:val="FooterChar"/>
    <w:uiPriority w:val="99"/>
    <w:unhideWhenUsed/>
    <w:rsid w:val="007B64D4"/>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7B64D4"/>
    <w:rPr>
      <w:sz w:val="18"/>
      <w:szCs w:val="18"/>
    </w:rPr>
  </w:style>
  <w:style w:type="paragraph" w:styleId="TOCHeading">
    <w:name w:val="TOC Heading"/>
    <w:basedOn w:val="Heading1"/>
    <w:next w:val="Normal"/>
    <w:uiPriority w:val="39"/>
    <w:semiHidden/>
    <w:unhideWhenUsed/>
    <w:qFormat/>
    <w:rsid w:val="00BD6359"/>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a3">
    <w:name w:val="1"/>
    <w:pPr>
      <w:numPr>
        <w:numId w:val="4"/>
      </w:numPr>
    </w:pPr>
  </w:style>
</w:styles>
</file>

<file path=word/webSettings.xml><?xml version="1.0" encoding="utf-8"?>
<w:webSettings xmlns:r="http://schemas.openxmlformats.org/officeDocument/2006/relationships" xmlns:w="http://schemas.openxmlformats.org/wordprocessingml/2006/main">
  <w:divs>
    <w:div w:id="52434501">
      <w:bodyDiv w:val="1"/>
      <w:marLeft w:val="104"/>
      <w:marRight w:val="0"/>
      <w:marTop w:val="0"/>
      <w:marBottom w:val="0"/>
      <w:divBdr>
        <w:top w:val="none" w:sz="0" w:space="0" w:color="auto"/>
        <w:left w:val="none" w:sz="0" w:space="0" w:color="auto"/>
        <w:bottom w:val="none" w:sz="0" w:space="0" w:color="auto"/>
        <w:right w:val="none" w:sz="0" w:space="0" w:color="auto"/>
      </w:divBdr>
      <w:divsChild>
        <w:div w:id="285358865">
          <w:marLeft w:val="0"/>
          <w:marRight w:val="0"/>
          <w:marTop w:val="0"/>
          <w:marBottom w:val="0"/>
          <w:divBdr>
            <w:top w:val="none" w:sz="0" w:space="0" w:color="auto"/>
            <w:left w:val="none" w:sz="0" w:space="0" w:color="auto"/>
            <w:bottom w:val="none" w:sz="0" w:space="0" w:color="auto"/>
            <w:right w:val="none" w:sz="0" w:space="0" w:color="auto"/>
          </w:divBdr>
          <w:divsChild>
            <w:div w:id="756634093">
              <w:marLeft w:val="0"/>
              <w:marRight w:val="0"/>
              <w:marTop w:val="0"/>
              <w:marBottom w:val="0"/>
              <w:divBdr>
                <w:top w:val="none" w:sz="0" w:space="0" w:color="auto"/>
                <w:left w:val="none" w:sz="0" w:space="0" w:color="auto"/>
                <w:bottom w:val="none" w:sz="0" w:space="0" w:color="auto"/>
                <w:right w:val="none" w:sz="0" w:space="0" w:color="auto"/>
              </w:divBdr>
              <w:divsChild>
                <w:div w:id="486753613">
                  <w:marLeft w:val="0"/>
                  <w:marRight w:val="0"/>
                  <w:marTop w:val="0"/>
                  <w:marBottom w:val="0"/>
                  <w:divBdr>
                    <w:top w:val="none" w:sz="0" w:space="0" w:color="auto"/>
                    <w:left w:val="none" w:sz="0" w:space="0" w:color="auto"/>
                    <w:bottom w:val="none" w:sz="0" w:space="0" w:color="auto"/>
                    <w:right w:val="none" w:sz="0" w:space="0" w:color="auto"/>
                  </w:divBdr>
                  <w:divsChild>
                    <w:div w:id="202947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549526">
      <w:bodyDiv w:val="1"/>
      <w:marLeft w:val="0"/>
      <w:marRight w:val="0"/>
      <w:marTop w:val="0"/>
      <w:marBottom w:val="0"/>
      <w:divBdr>
        <w:top w:val="none" w:sz="0" w:space="0" w:color="auto"/>
        <w:left w:val="none" w:sz="0" w:space="0" w:color="auto"/>
        <w:bottom w:val="none" w:sz="0" w:space="0" w:color="auto"/>
        <w:right w:val="none" w:sz="0" w:space="0" w:color="auto"/>
      </w:divBdr>
      <w:divsChild>
        <w:div w:id="574513443">
          <w:marLeft w:val="0"/>
          <w:marRight w:val="0"/>
          <w:marTop w:val="0"/>
          <w:marBottom w:val="0"/>
          <w:divBdr>
            <w:top w:val="single" w:sz="2" w:space="0" w:color="808080"/>
            <w:left w:val="single" w:sz="2" w:space="0" w:color="808080"/>
            <w:bottom w:val="single" w:sz="2" w:space="0" w:color="808080"/>
            <w:right w:val="single" w:sz="2" w:space="0" w:color="808080"/>
          </w:divBdr>
          <w:divsChild>
            <w:div w:id="433333024">
              <w:marLeft w:val="0"/>
              <w:marRight w:val="0"/>
              <w:marTop w:val="0"/>
              <w:marBottom w:val="0"/>
              <w:divBdr>
                <w:top w:val="single" w:sz="2" w:space="0" w:color="808080"/>
                <w:left w:val="single" w:sz="2" w:space="0" w:color="808080"/>
                <w:bottom w:val="single" w:sz="2" w:space="0" w:color="808080"/>
                <w:right w:val="single" w:sz="2" w:space="0" w:color="808080"/>
              </w:divBdr>
              <w:divsChild>
                <w:div w:id="1503199246">
                  <w:marLeft w:val="0"/>
                  <w:marRight w:val="0"/>
                  <w:marTop w:val="0"/>
                  <w:marBottom w:val="0"/>
                  <w:divBdr>
                    <w:top w:val="none" w:sz="0" w:space="0" w:color="auto"/>
                    <w:left w:val="none" w:sz="0" w:space="0" w:color="auto"/>
                    <w:bottom w:val="none" w:sz="0" w:space="0" w:color="auto"/>
                    <w:right w:val="none" w:sz="0" w:space="0" w:color="auto"/>
                  </w:divBdr>
                  <w:divsChild>
                    <w:div w:id="1057826634">
                      <w:marLeft w:val="0"/>
                      <w:marRight w:val="0"/>
                      <w:marTop w:val="0"/>
                      <w:marBottom w:val="0"/>
                      <w:divBdr>
                        <w:top w:val="single" w:sz="2" w:space="0" w:color="000000"/>
                        <w:left w:val="single" w:sz="2" w:space="0" w:color="000000"/>
                        <w:bottom w:val="single" w:sz="2" w:space="0" w:color="000000"/>
                        <w:right w:val="single" w:sz="2" w:space="0" w:color="000000"/>
                      </w:divBdr>
                      <w:divsChild>
                        <w:div w:id="585578531">
                          <w:marLeft w:val="115"/>
                          <w:marRight w:val="115"/>
                          <w:marTop w:val="115"/>
                          <w:marBottom w:val="115"/>
                          <w:divBdr>
                            <w:top w:val="none" w:sz="0" w:space="0" w:color="auto"/>
                            <w:left w:val="none" w:sz="0" w:space="0" w:color="auto"/>
                            <w:bottom w:val="none" w:sz="0" w:space="0" w:color="auto"/>
                            <w:right w:val="none" w:sz="0" w:space="0" w:color="auto"/>
                          </w:divBdr>
                        </w:div>
                        <w:div w:id="810638540">
                          <w:marLeft w:val="115"/>
                          <w:marRight w:val="115"/>
                          <w:marTop w:val="115"/>
                          <w:marBottom w:val="115"/>
                          <w:divBdr>
                            <w:top w:val="none" w:sz="0" w:space="0" w:color="auto"/>
                            <w:left w:val="none" w:sz="0" w:space="0" w:color="auto"/>
                            <w:bottom w:val="none" w:sz="0" w:space="0" w:color="auto"/>
                            <w:right w:val="none" w:sz="0" w:space="0" w:color="auto"/>
                          </w:divBdr>
                        </w:div>
                        <w:div w:id="662204741">
                          <w:marLeft w:val="115"/>
                          <w:marRight w:val="115"/>
                          <w:marTop w:val="115"/>
                          <w:marBottom w:val="115"/>
                          <w:divBdr>
                            <w:top w:val="none" w:sz="0" w:space="0" w:color="auto"/>
                            <w:left w:val="none" w:sz="0" w:space="0" w:color="auto"/>
                            <w:bottom w:val="none" w:sz="0" w:space="0" w:color="auto"/>
                            <w:right w:val="none" w:sz="0" w:space="0" w:color="auto"/>
                          </w:divBdr>
                        </w:div>
                        <w:div w:id="242181419">
                          <w:marLeft w:val="115"/>
                          <w:marRight w:val="115"/>
                          <w:marTop w:val="115"/>
                          <w:marBottom w:val="115"/>
                          <w:divBdr>
                            <w:top w:val="none" w:sz="0" w:space="0" w:color="auto"/>
                            <w:left w:val="none" w:sz="0" w:space="0" w:color="auto"/>
                            <w:bottom w:val="none" w:sz="0" w:space="0" w:color="auto"/>
                            <w:right w:val="none" w:sz="0" w:space="0" w:color="auto"/>
                          </w:divBdr>
                        </w:div>
                        <w:div w:id="1153716276">
                          <w:marLeft w:val="115"/>
                          <w:marRight w:val="115"/>
                          <w:marTop w:val="115"/>
                          <w:marBottom w:val="115"/>
                          <w:divBdr>
                            <w:top w:val="none" w:sz="0" w:space="0" w:color="auto"/>
                            <w:left w:val="none" w:sz="0" w:space="0" w:color="auto"/>
                            <w:bottom w:val="none" w:sz="0" w:space="0" w:color="auto"/>
                            <w:right w:val="none" w:sz="0" w:space="0" w:color="auto"/>
                          </w:divBdr>
                        </w:div>
                        <w:div w:id="1639602484">
                          <w:marLeft w:val="115"/>
                          <w:marRight w:val="115"/>
                          <w:marTop w:val="115"/>
                          <w:marBottom w:val="115"/>
                          <w:divBdr>
                            <w:top w:val="none" w:sz="0" w:space="0" w:color="auto"/>
                            <w:left w:val="none" w:sz="0" w:space="0" w:color="auto"/>
                            <w:bottom w:val="none" w:sz="0" w:space="0" w:color="auto"/>
                            <w:right w:val="none" w:sz="0" w:space="0" w:color="auto"/>
                          </w:divBdr>
                          <w:divsChild>
                            <w:div w:id="1851872975">
                              <w:blockQuote w:val="1"/>
                              <w:marLeft w:val="720"/>
                              <w:marRight w:val="0"/>
                              <w:marTop w:val="100"/>
                              <w:marBottom w:val="100"/>
                              <w:divBdr>
                                <w:top w:val="none" w:sz="0" w:space="0" w:color="auto"/>
                                <w:left w:val="none" w:sz="0" w:space="0" w:color="auto"/>
                                <w:bottom w:val="none" w:sz="0" w:space="0" w:color="auto"/>
                                <w:right w:val="none" w:sz="0" w:space="0" w:color="auto"/>
                              </w:divBdr>
                            </w:div>
                            <w:div w:id="1595628366">
                              <w:marLeft w:val="0"/>
                              <w:marRight w:val="0"/>
                              <w:marTop w:val="0"/>
                              <w:marBottom w:val="0"/>
                              <w:divBdr>
                                <w:top w:val="none" w:sz="0" w:space="0" w:color="auto"/>
                                <w:left w:val="none" w:sz="0" w:space="0" w:color="auto"/>
                                <w:bottom w:val="none" w:sz="0" w:space="0" w:color="auto"/>
                                <w:right w:val="none" w:sz="0" w:space="0" w:color="auto"/>
                              </w:divBdr>
                            </w:div>
                            <w:div w:id="172668143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198178">
      <w:bodyDiv w:val="1"/>
      <w:marLeft w:val="0"/>
      <w:marRight w:val="0"/>
      <w:marTop w:val="0"/>
      <w:marBottom w:val="0"/>
      <w:divBdr>
        <w:top w:val="none" w:sz="0" w:space="0" w:color="auto"/>
        <w:left w:val="none" w:sz="0" w:space="0" w:color="auto"/>
        <w:bottom w:val="none" w:sz="0" w:space="0" w:color="auto"/>
        <w:right w:val="none" w:sz="0" w:space="0" w:color="auto"/>
      </w:divBdr>
    </w:div>
    <w:div w:id="866868060">
      <w:bodyDiv w:val="1"/>
      <w:marLeft w:val="0"/>
      <w:marRight w:val="0"/>
      <w:marTop w:val="0"/>
      <w:marBottom w:val="0"/>
      <w:divBdr>
        <w:top w:val="none" w:sz="0" w:space="0" w:color="auto"/>
        <w:left w:val="none" w:sz="0" w:space="0" w:color="auto"/>
        <w:bottom w:val="none" w:sz="0" w:space="0" w:color="auto"/>
        <w:right w:val="none" w:sz="0" w:space="0" w:color="auto"/>
      </w:divBdr>
      <w:divsChild>
        <w:div w:id="2045255173">
          <w:marLeft w:val="0"/>
          <w:marRight w:val="0"/>
          <w:marTop w:val="0"/>
          <w:marBottom w:val="0"/>
          <w:divBdr>
            <w:top w:val="single" w:sz="2" w:space="0" w:color="808080"/>
            <w:left w:val="single" w:sz="2" w:space="0" w:color="808080"/>
            <w:bottom w:val="single" w:sz="2" w:space="0" w:color="808080"/>
            <w:right w:val="single" w:sz="2" w:space="0" w:color="808080"/>
          </w:divBdr>
          <w:divsChild>
            <w:div w:id="2065055608">
              <w:marLeft w:val="0"/>
              <w:marRight w:val="0"/>
              <w:marTop w:val="0"/>
              <w:marBottom w:val="0"/>
              <w:divBdr>
                <w:top w:val="single" w:sz="2" w:space="0" w:color="808080"/>
                <w:left w:val="single" w:sz="2" w:space="0" w:color="808080"/>
                <w:bottom w:val="single" w:sz="2" w:space="0" w:color="808080"/>
                <w:right w:val="single" w:sz="2" w:space="0" w:color="808080"/>
              </w:divBdr>
              <w:divsChild>
                <w:div w:id="400446039">
                  <w:marLeft w:val="0"/>
                  <w:marRight w:val="0"/>
                  <w:marTop w:val="0"/>
                  <w:marBottom w:val="0"/>
                  <w:divBdr>
                    <w:top w:val="none" w:sz="0" w:space="0" w:color="auto"/>
                    <w:left w:val="none" w:sz="0" w:space="0" w:color="auto"/>
                    <w:bottom w:val="none" w:sz="0" w:space="0" w:color="auto"/>
                    <w:right w:val="none" w:sz="0" w:space="0" w:color="auto"/>
                  </w:divBdr>
                  <w:divsChild>
                    <w:div w:id="1034230036">
                      <w:marLeft w:val="0"/>
                      <w:marRight w:val="0"/>
                      <w:marTop w:val="0"/>
                      <w:marBottom w:val="0"/>
                      <w:divBdr>
                        <w:top w:val="single" w:sz="2" w:space="0" w:color="000000"/>
                        <w:left w:val="single" w:sz="2" w:space="0" w:color="000000"/>
                        <w:bottom w:val="single" w:sz="2" w:space="0" w:color="000000"/>
                        <w:right w:val="single" w:sz="2" w:space="0" w:color="000000"/>
                      </w:divBdr>
                      <w:divsChild>
                        <w:div w:id="1882477087">
                          <w:marLeft w:val="115"/>
                          <w:marRight w:val="115"/>
                          <w:marTop w:val="115"/>
                          <w:marBottom w:val="115"/>
                          <w:divBdr>
                            <w:top w:val="none" w:sz="0" w:space="0" w:color="auto"/>
                            <w:left w:val="none" w:sz="0" w:space="0" w:color="auto"/>
                            <w:bottom w:val="none" w:sz="0" w:space="0" w:color="auto"/>
                            <w:right w:val="none" w:sz="0" w:space="0" w:color="auto"/>
                          </w:divBdr>
                        </w:div>
                        <w:div w:id="576792666">
                          <w:marLeft w:val="115"/>
                          <w:marRight w:val="115"/>
                          <w:marTop w:val="115"/>
                          <w:marBottom w:val="115"/>
                          <w:divBdr>
                            <w:top w:val="none" w:sz="0" w:space="0" w:color="auto"/>
                            <w:left w:val="none" w:sz="0" w:space="0" w:color="auto"/>
                            <w:bottom w:val="none" w:sz="0" w:space="0" w:color="auto"/>
                            <w:right w:val="none" w:sz="0" w:space="0" w:color="auto"/>
                          </w:divBdr>
                        </w:div>
                        <w:div w:id="283771223">
                          <w:marLeft w:val="115"/>
                          <w:marRight w:val="115"/>
                          <w:marTop w:val="115"/>
                          <w:marBottom w:val="115"/>
                          <w:divBdr>
                            <w:top w:val="none" w:sz="0" w:space="0" w:color="auto"/>
                            <w:left w:val="none" w:sz="0" w:space="0" w:color="auto"/>
                            <w:bottom w:val="none" w:sz="0" w:space="0" w:color="auto"/>
                            <w:right w:val="none" w:sz="0" w:space="0" w:color="auto"/>
                          </w:divBdr>
                        </w:div>
                        <w:div w:id="1840266706">
                          <w:marLeft w:val="115"/>
                          <w:marRight w:val="115"/>
                          <w:marTop w:val="115"/>
                          <w:marBottom w:val="115"/>
                          <w:divBdr>
                            <w:top w:val="none" w:sz="0" w:space="0" w:color="auto"/>
                            <w:left w:val="none" w:sz="0" w:space="0" w:color="auto"/>
                            <w:bottom w:val="none" w:sz="0" w:space="0" w:color="auto"/>
                            <w:right w:val="none" w:sz="0" w:space="0" w:color="auto"/>
                          </w:divBdr>
                        </w:div>
                        <w:div w:id="1185291902">
                          <w:marLeft w:val="115"/>
                          <w:marRight w:val="115"/>
                          <w:marTop w:val="115"/>
                          <w:marBottom w:val="115"/>
                          <w:divBdr>
                            <w:top w:val="none" w:sz="0" w:space="0" w:color="auto"/>
                            <w:left w:val="none" w:sz="0" w:space="0" w:color="auto"/>
                            <w:bottom w:val="none" w:sz="0" w:space="0" w:color="auto"/>
                            <w:right w:val="none" w:sz="0" w:space="0" w:color="auto"/>
                          </w:divBdr>
                        </w:div>
                        <w:div w:id="1016885965">
                          <w:marLeft w:val="115"/>
                          <w:marRight w:val="115"/>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 w:id="1101338847">
      <w:bodyDiv w:val="1"/>
      <w:marLeft w:val="135"/>
      <w:marRight w:val="0"/>
      <w:marTop w:val="0"/>
      <w:marBottom w:val="0"/>
      <w:divBdr>
        <w:top w:val="none" w:sz="0" w:space="0" w:color="auto"/>
        <w:left w:val="none" w:sz="0" w:space="0" w:color="auto"/>
        <w:bottom w:val="none" w:sz="0" w:space="0" w:color="auto"/>
        <w:right w:val="none" w:sz="0" w:space="0" w:color="auto"/>
      </w:divBdr>
      <w:divsChild>
        <w:div w:id="1434859572">
          <w:marLeft w:val="0"/>
          <w:marRight w:val="0"/>
          <w:marTop w:val="0"/>
          <w:marBottom w:val="0"/>
          <w:divBdr>
            <w:top w:val="none" w:sz="0" w:space="0" w:color="auto"/>
            <w:left w:val="none" w:sz="0" w:space="0" w:color="auto"/>
            <w:bottom w:val="none" w:sz="0" w:space="0" w:color="auto"/>
            <w:right w:val="none" w:sz="0" w:space="0" w:color="auto"/>
          </w:divBdr>
          <w:divsChild>
            <w:div w:id="515584109">
              <w:marLeft w:val="0"/>
              <w:marRight w:val="0"/>
              <w:marTop w:val="0"/>
              <w:marBottom w:val="0"/>
              <w:divBdr>
                <w:top w:val="none" w:sz="0" w:space="0" w:color="auto"/>
                <w:left w:val="none" w:sz="0" w:space="0" w:color="auto"/>
                <w:bottom w:val="none" w:sz="0" w:space="0" w:color="auto"/>
                <w:right w:val="none" w:sz="0" w:space="0" w:color="auto"/>
              </w:divBdr>
              <w:divsChild>
                <w:div w:id="875001531">
                  <w:marLeft w:val="0"/>
                  <w:marRight w:val="0"/>
                  <w:marTop w:val="0"/>
                  <w:marBottom w:val="0"/>
                  <w:divBdr>
                    <w:top w:val="none" w:sz="0" w:space="0" w:color="auto"/>
                    <w:left w:val="none" w:sz="0" w:space="0" w:color="auto"/>
                    <w:bottom w:val="none" w:sz="0" w:space="0" w:color="auto"/>
                    <w:right w:val="none" w:sz="0" w:space="0" w:color="auto"/>
                  </w:divBdr>
                  <w:divsChild>
                    <w:div w:id="44423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205192">
      <w:bodyDiv w:val="1"/>
      <w:marLeft w:val="0"/>
      <w:marRight w:val="0"/>
      <w:marTop w:val="0"/>
      <w:marBottom w:val="0"/>
      <w:divBdr>
        <w:top w:val="none" w:sz="0" w:space="0" w:color="auto"/>
        <w:left w:val="none" w:sz="0" w:space="0" w:color="auto"/>
        <w:bottom w:val="none" w:sz="0" w:space="0" w:color="auto"/>
        <w:right w:val="none" w:sz="0" w:space="0" w:color="auto"/>
      </w:divBdr>
      <w:divsChild>
        <w:div w:id="1043675776">
          <w:marLeft w:val="0"/>
          <w:marRight w:val="0"/>
          <w:marTop w:val="0"/>
          <w:marBottom w:val="0"/>
          <w:divBdr>
            <w:top w:val="single" w:sz="2" w:space="0" w:color="808080"/>
            <w:left w:val="single" w:sz="2" w:space="0" w:color="808080"/>
            <w:bottom w:val="single" w:sz="2" w:space="0" w:color="808080"/>
            <w:right w:val="single" w:sz="2" w:space="0" w:color="808080"/>
          </w:divBdr>
          <w:divsChild>
            <w:div w:id="1073043927">
              <w:marLeft w:val="0"/>
              <w:marRight w:val="0"/>
              <w:marTop w:val="0"/>
              <w:marBottom w:val="0"/>
              <w:divBdr>
                <w:top w:val="single" w:sz="2" w:space="0" w:color="808080"/>
                <w:left w:val="single" w:sz="2" w:space="0" w:color="808080"/>
                <w:bottom w:val="single" w:sz="2" w:space="0" w:color="808080"/>
                <w:right w:val="single" w:sz="2" w:space="0" w:color="808080"/>
              </w:divBdr>
              <w:divsChild>
                <w:div w:id="2105607680">
                  <w:marLeft w:val="0"/>
                  <w:marRight w:val="0"/>
                  <w:marTop w:val="0"/>
                  <w:marBottom w:val="0"/>
                  <w:divBdr>
                    <w:top w:val="none" w:sz="0" w:space="0" w:color="auto"/>
                    <w:left w:val="none" w:sz="0" w:space="0" w:color="auto"/>
                    <w:bottom w:val="none" w:sz="0" w:space="0" w:color="auto"/>
                    <w:right w:val="none" w:sz="0" w:space="0" w:color="auto"/>
                  </w:divBdr>
                  <w:divsChild>
                    <w:div w:id="774596825">
                      <w:marLeft w:val="0"/>
                      <w:marRight w:val="0"/>
                      <w:marTop w:val="0"/>
                      <w:marBottom w:val="0"/>
                      <w:divBdr>
                        <w:top w:val="single" w:sz="2" w:space="0" w:color="000000"/>
                        <w:left w:val="single" w:sz="2" w:space="0" w:color="000000"/>
                        <w:bottom w:val="single" w:sz="2" w:space="0" w:color="000000"/>
                        <w:right w:val="single" w:sz="2" w:space="0" w:color="000000"/>
                      </w:divBdr>
                      <w:divsChild>
                        <w:div w:id="804663432">
                          <w:marLeft w:val="115"/>
                          <w:marRight w:val="115"/>
                          <w:marTop w:val="115"/>
                          <w:marBottom w:val="115"/>
                          <w:divBdr>
                            <w:top w:val="none" w:sz="0" w:space="0" w:color="auto"/>
                            <w:left w:val="none" w:sz="0" w:space="0" w:color="auto"/>
                            <w:bottom w:val="none" w:sz="0" w:space="0" w:color="auto"/>
                            <w:right w:val="none" w:sz="0" w:space="0" w:color="auto"/>
                          </w:divBdr>
                        </w:div>
                        <w:div w:id="1856385756">
                          <w:marLeft w:val="115"/>
                          <w:marRight w:val="115"/>
                          <w:marTop w:val="115"/>
                          <w:marBottom w:val="115"/>
                          <w:divBdr>
                            <w:top w:val="none" w:sz="0" w:space="0" w:color="auto"/>
                            <w:left w:val="none" w:sz="0" w:space="0" w:color="auto"/>
                            <w:bottom w:val="none" w:sz="0" w:space="0" w:color="auto"/>
                            <w:right w:val="none" w:sz="0" w:space="0" w:color="auto"/>
                          </w:divBdr>
                        </w:div>
                        <w:div w:id="1269005198">
                          <w:marLeft w:val="115"/>
                          <w:marRight w:val="115"/>
                          <w:marTop w:val="115"/>
                          <w:marBottom w:val="115"/>
                          <w:divBdr>
                            <w:top w:val="none" w:sz="0" w:space="0" w:color="auto"/>
                            <w:left w:val="none" w:sz="0" w:space="0" w:color="auto"/>
                            <w:bottom w:val="none" w:sz="0" w:space="0" w:color="auto"/>
                            <w:right w:val="none" w:sz="0" w:space="0" w:color="auto"/>
                          </w:divBdr>
                        </w:div>
                        <w:div w:id="536508451">
                          <w:marLeft w:val="115"/>
                          <w:marRight w:val="115"/>
                          <w:marTop w:val="115"/>
                          <w:marBottom w:val="115"/>
                          <w:divBdr>
                            <w:top w:val="none" w:sz="0" w:space="0" w:color="auto"/>
                            <w:left w:val="none" w:sz="0" w:space="0" w:color="auto"/>
                            <w:bottom w:val="none" w:sz="0" w:space="0" w:color="auto"/>
                            <w:right w:val="none" w:sz="0" w:space="0" w:color="auto"/>
                          </w:divBdr>
                        </w:div>
                        <w:div w:id="627318043">
                          <w:marLeft w:val="115"/>
                          <w:marRight w:val="115"/>
                          <w:marTop w:val="115"/>
                          <w:marBottom w:val="115"/>
                          <w:divBdr>
                            <w:top w:val="none" w:sz="0" w:space="0" w:color="auto"/>
                            <w:left w:val="none" w:sz="0" w:space="0" w:color="auto"/>
                            <w:bottom w:val="none" w:sz="0" w:space="0" w:color="auto"/>
                            <w:right w:val="none" w:sz="0" w:space="0" w:color="auto"/>
                          </w:divBdr>
                          <w:divsChild>
                            <w:div w:id="211157897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152862">
      <w:bodyDiv w:val="1"/>
      <w:marLeft w:val="0"/>
      <w:marRight w:val="0"/>
      <w:marTop w:val="0"/>
      <w:marBottom w:val="0"/>
      <w:divBdr>
        <w:top w:val="none" w:sz="0" w:space="0" w:color="auto"/>
        <w:left w:val="none" w:sz="0" w:space="0" w:color="auto"/>
        <w:bottom w:val="none" w:sz="0" w:space="0" w:color="auto"/>
        <w:right w:val="none" w:sz="0" w:space="0" w:color="auto"/>
      </w:divBdr>
      <w:divsChild>
        <w:div w:id="1698388674">
          <w:marLeft w:val="0"/>
          <w:marRight w:val="0"/>
          <w:marTop w:val="0"/>
          <w:marBottom w:val="0"/>
          <w:divBdr>
            <w:top w:val="single" w:sz="2" w:space="0" w:color="808080"/>
            <w:left w:val="single" w:sz="2" w:space="0" w:color="808080"/>
            <w:bottom w:val="single" w:sz="2" w:space="0" w:color="808080"/>
            <w:right w:val="single" w:sz="2" w:space="0" w:color="808080"/>
          </w:divBdr>
          <w:divsChild>
            <w:div w:id="379282762">
              <w:marLeft w:val="0"/>
              <w:marRight w:val="0"/>
              <w:marTop w:val="0"/>
              <w:marBottom w:val="0"/>
              <w:divBdr>
                <w:top w:val="single" w:sz="2" w:space="0" w:color="808080"/>
                <w:left w:val="single" w:sz="2" w:space="0" w:color="808080"/>
                <w:bottom w:val="single" w:sz="2" w:space="0" w:color="808080"/>
                <w:right w:val="single" w:sz="2" w:space="0" w:color="808080"/>
              </w:divBdr>
              <w:divsChild>
                <w:div w:id="1559247323">
                  <w:marLeft w:val="0"/>
                  <w:marRight w:val="0"/>
                  <w:marTop w:val="0"/>
                  <w:marBottom w:val="0"/>
                  <w:divBdr>
                    <w:top w:val="none" w:sz="0" w:space="0" w:color="auto"/>
                    <w:left w:val="none" w:sz="0" w:space="0" w:color="auto"/>
                    <w:bottom w:val="none" w:sz="0" w:space="0" w:color="auto"/>
                    <w:right w:val="none" w:sz="0" w:space="0" w:color="auto"/>
                  </w:divBdr>
                  <w:divsChild>
                    <w:div w:id="624192872">
                      <w:marLeft w:val="0"/>
                      <w:marRight w:val="0"/>
                      <w:marTop w:val="0"/>
                      <w:marBottom w:val="0"/>
                      <w:divBdr>
                        <w:top w:val="single" w:sz="2" w:space="0" w:color="000000"/>
                        <w:left w:val="single" w:sz="2" w:space="0" w:color="000000"/>
                        <w:bottom w:val="single" w:sz="2" w:space="0" w:color="000000"/>
                        <w:right w:val="single" w:sz="2" w:space="0" w:color="000000"/>
                      </w:divBdr>
                      <w:divsChild>
                        <w:div w:id="631785052">
                          <w:marLeft w:val="115"/>
                          <w:marRight w:val="115"/>
                          <w:marTop w:val="115"/>
                          <w:marBottom w:val="115"/>
                          <w:divBdr>
                            <w:top w:val="none" w:sz="0" w:space="0" w:color="auto"/>
                            <w:left w:val="none" w:sz="0" w:space="0" w:color="auto"/>
                            <w:bottom w:val="none" w:sz="0" w:space="0" w:color="auto"/>
                            <w:right w:val="none" w:sz="0" w:space="0" w:color="auto"/>
                          </w:divBdr>
                        </w:div>
                        <w:div w:id="1557088816">
                          <w:marLeft w:val="115"/>
                          <w:marRight w:val="115"/>
                          <w:marTop w:val="115"/>
                          <w:marBottom w:val="115"/>
                          <w:divBdr>
                            <w:top w:val="none" w:sz="0" w:space="0" w:color="auto"/>
                            <w:left w:val="none" w:sz="0" w:space="0" w:color="auto"/>
                            <w:bottom w:val="none" w:sz="0" w:space="0" w:color="auto"/>
                            <w:right w:val="none" w:sz="0" w:space="0" w:color="auto"/>
                          </w:divBdr>
                        </w:div>
                        <w:div w:id="839543036">
                          <w:marLeft w:val="115"/>
                          <w:marRight w:val="115"/>
                          <w:marTop w:val="115"/>
                          <w:marBottom w:val="115"/>
                          <w:divBdr>
                            <w:top w:val="none" w:sz="0" w:space="0" w:color="auto"/>
                            <w:left w:val="none" w:sz="0" w:space="0" w:color="auto"/>
                            <w:bottom w:val="none" w:sz="0" w:space="0" w:color="auto"/>
                            <w:right w:val="none" w:sz="0" w:space="0" w:color="auto"/>
                          </w:divBdr>
                        </w:div>
                        <w:div w:id="679696115">
                          <w:marLeft w:val="115"/>
                          <w:marRight w:val="115"/>
                          <w:marTop w:val="115"/>
                          <w:marBottom w:val="115"/>
                          <w:divBdr>
                            <w:top w:val="none" w:sz="0" w:space="0" w:color="auto"/>
                            <w:left w:val="none" w:sz="0" w:space="0" w:color="auto"/>
                            <w:bottom w:val="none" w:sz="0" w:space="0" w:color="auto"/>
                            <w:right w:val="none" w:sz="0" w:space="0" w:color="auto"/>
                          </w:divBdr>
                        </w:div>
                        <w:div w:id="1001809617">
                          <w:marLeft w:val="115"/>
                          <w:marRight w:val="115"/>
                          <w:marTop w:val="115"/>
                          <w:marBottom w:val="115"/>
                          <w:divBdr>
                            <w:top w:val="none" w:sz="0" w:space="0" w:color="auto"/>
                            <w:left w:val="none" w:sz="0" w:space="0" w:color="auto"/>
                            <w:bottom w:val="none" w:sz="0" w:space="0" w:color="auto"/>
                            <w:right w:val="none" w:sz="0" w:space="0" w:color="auto"/>
                          </w:divBdr>
                        </w:div>
                        <w:div w:id="443615464">
                          <w:marLeft w:val="115"/>
                          <w:marRight w:val="115"/>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 w:id="1766463724">
      <w:bodyDiv w:val="1"/>
      <w:marLeft w:val="104"/>
      <w:marRight w:val="0"/>
      <w:marTop w:val="0"/>
      <w:marBottom w:val="0"/>
      <w:divBdr>
        <w:top w:val="none" w:sz="0" w:space="0" w:color="auto"/>
        <w:left w:val="none" w:sz="0" w:space="0" w:color="auto"/>
        <w:bottom w:val="none" w:sz="0" w:space="0" w:color="auto"/>
        <w:right w:val="none" w:sz="0" w:space="0" w:color="auto"/>
      </w:divBdr>
      <w:divsChild>
        <w:div w:id="1454251326">
          <w:marLeft w:val="0"/>
          <w:marRight w:val="0"/>
          <w:marTop w:val="0"/>
          <w:marBottom w:val="0"/>
          <w:divBdr>
            <w:top w:val="none" w:sz="0" w:space="0" w:color="auto"/>
            <w:left w:val="none" w:sz="0" w:space="0" w:color="auto"/>
            <w:bottom w:val="none" w:sz="0" w:space="0" w:color="auto"/>
            <w:right w:val="none" w:sz="0" w:space="0" w:color="auto"/>
          </w:divBdr>
          <w:divsChild>
            <w:div w:id="1990934628">
              <w:marLeft w:val="0"/>
              <w:marRight w:val="0"/>
              <w:marTop w:val="0"/>
              <w:marBottom w:val="0"/>
              <w:divBdr>
                <w:top w:val="none" w:sz="0" w:space="0" w:color="auto"/>
                <w:left w:val="none" w:sz="0" w:space="0" w:color="auto"/>
                <w:bottom w:val="none" w:sz="0" w:space="0" w:color="auto"/>
                <w:right w:val="none" w:sz="0" w:space="0" w:color="auto"/>
              </w:divBdr>
              <w:divsChild>
                <w:div w:id="1263338709">
                  <w:marLeft w:val="0"/>
                  <w:marRight w:val="0"/>
                  <w:marTop w:val="0"/>
                  <w:marBottom w:val="0"/>
                  <w:divBdr>
                    <w:top w:val="none" w:sz="0" w:space="0" w:color="auto"/>
                    <w:left w:val="none" w:sz="0" w:space="0" w:color="auto"/>
                    <w:bottom w:val="none" w:sz="0" w:space="0" w:color="auto"/>
                    <w:right w:val="none" w:sz="0" w:space="0" w:color="auto"/>
                  </w:divBdr>
                  <w:divsChild>
                    <w:div w:id="1113478285">
                      <w:marLeft w:val="0"/>
                      <w:marRight w:val="0"/>
                      <w:marTop w:val="0"/>
                      <w:marBottom w:val="0"/>
                      <w:divBdr>
                        <w:top w:val="none" w:sz="0" w:space="0" w:color="auto"/>
                        <w:left w:val="none" w:sz="0" w:space="0" w:color="auto"/>
                        <w:bottom w:val="none" w:sz="0" w:space="0" w:color="auto"/>
                        <w:right w:val="none" w:sz="0" w:space="0" w:color="auto"/>
                      </w:divBdr>
                      <w:divsChild>
                        <w:div w:id="246614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079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34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011062222">
      <w:bodyDiv w:val="1"/>
      <w:marLeft w:val="0"/>
      <w:marRight w:val="0"/>
      <w:marTop w:val="0"/>
      <w:marBottom w:val="0"/>
      <w:divBdr>
        <w:top w:val="none" w:sz="0" w:space="0" w:color="auto"/>
        <w:left w:val="none" w:sz="0" w:space="0" w:color="auto"/>
        <w:bottom w:val="none" w:sz="0" w:space="0" w:color="auto"/>
        <w:right w:val="none" w:sz="0" w:space="0" w:color="auto"/>
      </w:divBdr>
      <w:divsChild>
        <w:div w:id="1062828587">
          <w:marLeft w:val="0"/>
          <w:marRight w:val="0"/>
          <w:marTop w:val="0"/>
          <w:marBottom w:val="0"/>
          <w:divBdr>
            <w:top w:val="none" w:sz="0" w:space="0" w:color="auto"/>
            <w:left w:val="none" w:sz="0" w:space="0" w:color="auto"/>
            <w:bottom w:val="none" w:sz="0" w:space="0" w:color="auto"/>
            <w:right w:val="none" w:sz="0" w:space="0" w:color="auto"/>
          </w:divBdr>
          <w:divsChild>
            <w:div w:id="606931140">
              <w:marLeft w:val="0"/>
              <w:marRight w:val="0"/>
              <w:marTop w:val="0"/>
              <w:marBottom w:val="0"/>
              <w:divBdr>
                <w:top w:val="none" w:sz="0" w:space="0" w:color="auto"/>
                <w:left w:val="none" w:sz="0" w:space="0" w:color="auto"/>
                <w:bottom w:val="none" w:sz="0" w:space="0" w:color="auto"/>
                <w:right w:val="none" w:sz="0" w:space="0" w:color="auto"/>
              </w:divBdr>
              <w:divsChild>
                <w:div w:id="1848250884">
                  <w:marLeft w:val="0"/>
                  <w:marRight w:val="0"/>
                  <w:marTop w:val="0"/>
                  <w:marBottom w:val="0"/>
                  <w:divBdr>
                    <w:top w:val="none" w:sz="0" w:space="0" w:color="auto"/>
                    <w:left w:val="none" w:sz="0" w:space="0" w:color="auto"/>
                    <w:bottom w:val="none" w:sz="0" w:space="0" w:color="auto"/>
                    <w:right w:val="none" w:sz="0" w:space="0" w:color="auto"/>
                  </w:divBdr>
                  <w:divsChild>
                    <w:div w:id="301932829">
                      <w:marLeft w:val="0"/>
                      <w:marRight w:val="0"/>
                      <w:marTop w:val="0"/>
                      <w:marBottom w:val="0"/>
                      <w:divBdr>
                        <w:top w:val="none" w:sz="0" w:space="0" w:color="auto"/>
                        <w:left w:val="none" w:sz="0" w:space="0" w:color="auto"/>
                        <w:bottom w:val="none" w:sz="0" w:space="0" w:color="auto"/>
                        <w:right w:val="none" w:sz="0" w:space="0" w:color="auto"/>
                      </w:divBdr>
                      <w:divsChild>
                        <w:div w:id="2013868850">
                          <w:marLeft w:val="0"/>
                          <w:marRight w:val="0"/>
                          <w:marTop w:val="0"/>
                          <w:marBottom w:val="0"/>
                          <w:divBdr>
                            <w:top w:val="none" w:sz="0" w:space="0" w:color="auto"/>
                            <w:left w:val="none" w:sz="0" w:space="0" w:color="auto"/>
                            <w:bottom w:val="none" w:sz="0" w:space="0" w:color="auto"/>
                            <w:right w:val="none" w:sz="0" w:space="0" w:color="auto"/>
                          </w:divBdr>
                          <w:divsChild>
                            <w:div w:id="873005271">
                              <w:marLeft w:val="0"/>
                              <w:marRight w:val="0"/>
                              <w:marTop w:val="0"/>
                              <w:marBottom w:val="0"/>
                              <w:divBdr>
                                <w:top w:val="none" w:sz="0" w:space="0" w:color="auto"/>
                                <w:left w:val="none" w:sz="0" w:space="0" w:color="auto"/>
                                <w:bottom w:val="none" w:sz="0" w:space="0" w:color="auto"/>
                                <w:right w:val="none" w:sz="0" w:space="0" w:color="auto"/>
                              </w:divBdr>
                            </w:div>
                            <w:div w:id="113498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8.jpeg"/><Relationship Id="rId26" Type="http://schemas.openxmlformats.org/officeDocument/2006/relationships/hyperlink" Target="http://digital.ni.com/public.nsf/allkb/71ABA3936AD41F72862575F900209C7A?OpenDocument" TargetMode="External"/><Relationship Id="rId3" Type="http://schemas.openxmlformats.org/officeDocument/2006/relationships/styles" Target="styles.xml"/><Relationship Id="rId21" Type="http://schemas.openxmlformats.org/officeDocument/2006/relationships/hyperlink" Target="http://zone.ni.com/devzone/cda/epd/p/id/5030" TargetMode="External"/><Relationship Id="rId34" Type="http://schemas.openxmlformats.org/officeDocument/2006/relationships/fontTable" Target="fontTable.xml"/><Relationship Id="rId50"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ni.com/vision/cvs" TargetMode="External"/><Relationship Id="rId17" Type="http://schemas.openxmlformats.org/officeDocument/2006/relationships/hyperlink" Target="http://www.ni.com/white-paper/6618/zhs" TargetMode="External"/><Relationship Id="rId25" Type="http://schemas.openxmlformats.org/officeDocument/2006/relationships/hyperlink" Target="http://sine.ni.com/nips/cds/view/p/lang/en/nid/14207"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ni.com/vision/vdm" TargetMode="External"/><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hyperlink" Target="http://ae.natinst.com/public.nsf/web/searchinternal/b873e1b1c3a6015a862573c6001a7231?OpenDocument"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ni.com/vision/smartcamera" TargetMode="External"/><Relationship Id="rId23" Type="http://schemas.openxmlformats.org/officeDocument/2006/relationships/hyperlink" Target="http://www.ni.com/vision/software.htm" TargetMode="External"/><Relationship Id="rId28"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hyperlink" Target="http://www.ni.com/white-paper/6618/zhs"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hyperlink" Target="http://joule.ni.com/nidu/cds/view/p/id/2625/lang/zhs" TargetMode="External"/><Relationship Id="rId27" Type="http://schemas.openxmlformats.org/officeDocument/2006/relationships/hyperlink" Target="http://digital.ni.com/public.nsf/allkb/B1B4EF754E055B198625757000223C3D?OpenDocument" TargetMode="External"/><Relationship Id="rId30" Type="http://schemas.openxmlformats.org/officeDocument/2006/relationships/footer" Target="footer1.xml"/><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A3ED8C-C31F-4047-A67A-94BC93C4A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4647</TotalTime>
  <Pages>17</Pages>
  <Words>2531</Words>
  <Characters>14432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16930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qijia</dc:creator>
  <cp:lastModifiedBy>gzhou</cp:lastModifiedBy>
  <cp:revision>2</cp:revision>
  <cp:lastPrinted>2012-06-10T15:19:00Z</cp:lastPrinted>
  <dcterms:created xsi:type="dcterms:W3CDTF">2012-06-24T12:45:00Z</dcterms:created>
  <dcterms:modified xsi:type="dcterms:W3CDTF">2012-06-24T12:45:00Z</dcterms:modified>
</cp:coreProperties>
</file>