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C68" w:rsidRPr="00D51120" w:rsidRDefault="00D51120" w:rsidP="00D51120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b/>
          <w:lang w:val="en-AU"/>
        </w:rPr>
        <w:t>Question 2</w:t>
      </w:r>
      <w:r w:rsidR="008B1C68">
        <w:rPr>
          <w:rFonts w:ascii="Times New Roman" w:hAnsi="Times New Roman" w:cs="Times New Roman"/>
          <w:b/>
          <w:lang w:val="en-AU"/>
        </w:rPr>
        <w:t>.</w:t>
      </w:r>
      <w:r w:rsidR="008B1C68">
        <w:rPr>
          <w:rFonts w:ascii="Times New Roman" w:hAnsi="Times New Roman" w:cs="Times New Roman"/>
          <w:lang w:val="en-AU"/>
        </w:rPr>
        <w:t xml:space="preserve"> </w:t>
      </w:r>
      <w:r w:rsidRPr="00D51120">
        <w:rPr>
          <w:rFonts w:ascii="Times New Roman" w:hAnsi="Times New Roman" w:cs="Times New Roman"/>
          <w:i/>
          <w:lang w:val="en-AU"/>
        </w:rPr>
        <w:t xml:space="preserve">When evaluating supervised NB across the four different datasets, </w:t>
      </w:r>
      <w:r w:rsidRPr="00D51120">
        <w:rPr>
          <w:rFonts w:ascii="Times New Roman" w:hAnsi="Times New Roman" w:cs="Times New Roman"/>
          <w:i/>
          <w:lang w:val="en-AU"/>
        </w:rPr>
        <w:t xml:space="preserve">you will observe some variation </w:t>
      </w:r>
      <w:r w:rsidRPr="00D51120">
        <w:rPr>
          <w:rFonts w:ascii="Times New Roman" w:hAnsi="Times New Roman" w:cs="Times New Roman"/>
          <w:i/>
          <w:lang w:val="en-AU"/>
        </w:rPr>
        <w:t>in effectiveness (e.g. Accuracy). Explain what causes this variation. Describe and explain</w:t>
      </w:r>
      <w:r w:rsidRPr="00D51120">
        <w:rPr>
          <w:rFonts w:ascii="Times New Roman" w:hAnsi="Times New Roman" w:cs="Times New Roman"/>
          <w:i/>
          <w:lang w:val="en-AU"/>
        </w:rPr>
        <w:t xml:space="preserve"> </w:t>
      </w:r>
      <w:r w:rsidRPr="00D51120">
        <w:rPr>
          <w:rFonts w:ascii="Times New Roman" w:hAnsi="Times New Roman" w:cs="Times New Roman"/>
          <w:i/>
          <w:lang w:val="en-AU"/>
        </w:rPr>
        <w:t>any particularly su</w:t>
      </w:r>
      <w:r w:rsidRPr="00D51120">
        <w:rPr>
          <w:rFonts w:ascii="Times New Roman" w:hAnsi="Times New Roman" w:cs="Times New Roman"/>
          <w:i/>
          <w:lang w:val="en-AU"/>
        </w:rPr>
        <w:t>r</w:t>
      </w:r>
      <w:r w:rsidRPr="00D51120">
        <w:rPr>
          <w:rFonts w:ascii="Times New Roman" w:hAnsi="Times New Roman" w:cs="Times New Roman"/>
          <w:i/>
          <w:lang w:val="en-AU"/>
        </w:rPr>
        <w:t>prising results.</w:t>
      </w:r>
    </w:p>
    <w:p w:rsidR="0095768F" w:rsidRDefault="0095768F" w:rsidP="0095768F">
      <w:pPr>
        <w:rPr>
          <w:rFonts w:ascii="Times New Roman" w:hAnsi="Times New Roman" w:cs="Times New Roman"/>
          <w:i/>
          <w:lang w:val="en-AU"/>
        </w:rPr>
      </w:pPr>
    </w:p>
    <w:p w:rsidR="0095768F" w:rsidRDefault="000100F5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</w:t>
      </w:r>
      <w:r w:rsidR="00CA0541">
        <w:rPr>
          <w:rFonts w:ascii="Times New Roman" w:hAnsi="Times New Roman" w:cs="Times New Roman"/>
          <w:lang w:val="en-AU"/>
        </w:rPr>
        <w:t xml:space="preserve">he average </w:t>
      </w:r>
      <w:r w:rsidR="008F2154">
        <w:rPr>
          <w:rFonts w:ascii="Times New Roman" w:hAnsi="Times New Roman" w:cs="Times New Roman"/>
          <w:lang w:val="en-AU"/>
        </w:rPr>
        <w:t xml:space="preserve">accuracy </w:t>
      </w:r>
      <w:r w:rsidR="00CA0541">
        <w:rPr>
          <w:rFonts w:ascii="Times New Roman" w:hAnsi="Times New Roman" w:cs="Times New Roman"/>
          <w:lang w:val="en-AU"/>
        </w:rPr>
        <w:t>of five runs was recorded (using a hold-out strategy with an 80-20 split) for each dataset:</w:t>
      </w:r>
    </w:p>
    <w:p w:rsidR="00CA0541" w:rsidRDefault="00CA0541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Breast cancer: 71.93%</w:t>
      </w:r>
    </w:p>
    <w:p w:rsidR="005D3B9F" w:rsidRDefault="005D3B9F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Car: 85.61%</w:t>
      </w:r>
    </w:p>
    <w:p w:rsidR="007016C6" w:rsidRDefault="007016C6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Hypothyroid: 95.</w:t>
      </w:r>
      <w:r w:rsidR="0005271B">
        <w:rPr>
          <w:rFonts w:ascii="Times New Roman" w:hAnsi="Times New Roman" w:cs="Times New Roman"/>
          <w:lang w:val="en-AU"/>
        </w:rPr>
        <w:t>36%</w:t>
      </w:r>
    </w:p>
    <w:p w:rsidR="00E651AF" w:rsidRDefault="00E651AF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Mushroom: 99.50%</w:t>
      </w:r>
    </w:p>
    <w:p w:rsidR="00E651AF" w:rsidRDefault="00E651AF" w:rsidP="0095768F">
      <w:pPr>
        <w:rPr>
          <w:rFonts w:ascii="Times New Roman" w:hAnsi="Times New Roman" w:cs="Times New Roman"/>
          <w:lang w:val="en-AU"/>
        </w:rPr>
      </w:pPr>
    </w:p>
    <w:p w:rsidR="00E651AF" w:rsidRDefault="00050E6C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The breast cancer performs by far the worst, whereas the mushroom has nearly 100% accuracy. </w:t>
      </w:r>
      <w:r w:rsidR="00EB7681">
        <w:rPr>
          <w:rFonts w:ascii="Times New Roman" w:hAnsi="Times New Roman" w:cs="Times New Roman"/>
          <w:lang w:val="en-AU"/>
        </w:rPr>
        <w:t xml:space="preserve">The most obvious difference between these datasets is their size; the breast cancer data set has </w:t>
      </w:r>
      <w:r w:rsidR="001E1B9D">
        <w:rPr>
          <w:rFonts w:ascii="Times New Roman" w:hAnsi="Times New Roman" w:cs="Times New Roman"/>
          <w:lang w:val="en-AU"/>
        </w:rPr>
        <w:t xml:space="preserve">only 286 records, the car dataset has 1,728, the hypothyroid dataset has </w:t>
      </w:r>
      <w:r w:rsidR="003056C8">
        <w:rPr>
          <w:rFonts w:ascii="Times New Roman" w:hAnsi="Times New Roman" w:cs="Times New Roman"/>
          <w:lang w:val="en-AU"/>
        </w:rPr>
        <w:t>3,163, and the mushroom dataset has 8,</w:t>
      </w:r>
      <w:r w:rsidR="00031FE1">
        <w:rPr>
          <w:rFonts w:ascii="Times New Roman" w:hAnsi="Times New Roman" w:cs="Times New Roman"/>
          <w:lang w:val="en-AU"/>
        </w:rPr>
        <w:t>124 records.</w:t>
      </w:r>
      <w:r w:rsidR="002E3C2A">
        <w:rPr>
          <w:rFonts w:ascii="Times New Roman" w:hAnsi="Times New Roman" w:cs="Times New Roman"/>
          <w:lang w:val="en-AU"/>
        </w:rPr>
        <w:t xml:space="preserve"> This correlates with the increase in accuracy; the more records a dataset has, the more accurate the probabilities will be, and therefore the more accurate the classifier will be.</w:t>
      </w:r>
      <w:r w:rsidR="00FD7010">
        <w:rPr>
          <w:rFonts w:ascii="Times New Roman" w:hAnsi="Times New Roman" w:cs="Times New Roman"/>
          <w:lang w:val="en-AU"/>
        </w:rPr>
        <w:t xml:space="preserve"> The accuracy increases are smaller on each step up in the number of instances, indicating diminishing returns in increasing the size of the dataset. </w:t>
      </w:r>
    </w:p>
    <w:p w:rsidR="00B41F7D" w:rsidRPr="0095768F" w:rsidRDefault="000100F5" w:rsidP="0095768F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 xml:space="preserve">In a special case, the hypothyroid dataset was lopsided, especially when compared to the more accurate mushroom dataset. </w:t>
      </w:r>
      <w:r w:rsidR="008D363F">
        <w:rPr>
          <w:rFonts w:ascii="Times New Roman" w:hAnsi="Times New Roman" w:cs="Times New Roman"/>
          <w:lang w:val="en-AU"/>
        </w:rPr>
        <w:t xml:space="preserve">In </w:t>
      </w:r>
      <w:r w:rsidR="004D14A7">
        <w:rPr>
          <w:rFonts w:ascii="Times New Roman" w:hAnsi="Times New Roman" w:cs="Times New Roman"/>
          <w:lang w:val="en-AU"/>
        </w:rPr>
        <w:t>the mushroom dataset, 51.8% of the dataset is of class ‘e’, and the rest ‘p’</w:t>
      </w:r>
      <w:r w:rsidR="0072261F">
        <w:rPr>
          <w:rFonts w:ascii="Times New Roman" w:hAnsi="Times New Roman" w:cs="Times New Roman"/>
          <w:lang w:val="en-AU"/>
        </w:rPr>
        <w:t xml:space="preserve">, whereas in the hypothyroid dataset, </w:t>
      </w:r>
      <w:r w:rsidR="00235501">
        <w:rPr>
          <w:rFonts w:ascii="Times New Roman" w:hAnsi="Times New Roman" w:cs="Times New Roman"/>
          <w:lang w:val="en-AU"/>
        </w:rPr>
        <w:t>95.22% of the dataset is of class ‘negative’</w:t>
      </w:r>
      <w:r>
        <w:rPr>
          <w:rFonts w:ascii="Times New Roman" w:hAnsi="Times New Roman" w:cs="Times New Roman"/>
          <w:lang w:val="en-AU"/>
        </w:rPr>
        <w:t>, and the</w:t>
      </w:r>
      <w:r w:rsidR="00235501">
        <w:rPr>
          <w:rFonts w:ascii="Times New Roman" w:hAnsi="Times New Roman" w:cs="Times New Roman"/>
          <w:lang w:val="en-AU"/>
        </w:rPr>
        <w:t xml:space="preserve"> ‘hypothyroid’.</w:t>
      </w:r>
      <w:r w:rsidR="00F41E75">
        <w:rPr>
          <w:rFonts w:ascii="Times New Roman" w:hAnsi="Times New Roman" w:cs="Times New Roman"/>
          <w:lang w:val="en-AU"/>
        </w:rPr>
        <w:t xml:space="preserve"> </w:t>
      </w:r>
      <w:r w:rsidR="006336BB">
        <w:rPr>
          <w:rFonts w:ascii="Times New Roman" w:hAnsi="Times New Roman" w:cs="Times New Roman"/>
          <w:lang w:val="en-AU"/>
        </w:rPr>
        <w:t>Thus, the classifier would just predict ‘negative’ for every instance in the hypothyroid set, making it less accurate.</w:t>
      </w:r>
      <w:bookmarkStart w:id="0" w:name="_GoBack"/>
      <w:bookmarkEnd w:id="0"/>
    </w:p>
    <w:p w:rsidR="008B1C68" w:rsidRDefault="008B1C68">
      <w:pPr>
        <w:rPr>
          <w:rFonts w:ascii="Times New Roman" w:hAnsi="Times New Roman" w:cs="Times New Roman"/>
          <w:b/>
          <w:lang w:val="en-AU"/>
        </w:rPr>
      </w:pPr>
    </w:p>
    <w:p w:rsidR="00C96B22" w:rsidRPr="00427925" w:rsidRDefault="00C96B22">
      <w:pPr>
        <w:rPr>
          <w:rFonts w:ascii="Times New Roman" w:hAnsi="Times New Roman" w:cs="Times New Roman"/>
          <w:b/>
          <w:lang w:val="en-AU"/>
        </w:rPr>
      </w:pPr>
      <w:r w:rsidRPr="00427925">
        <w:rPr>
          <w:rFonts w:ascii="Times New Roman" w:hAnsi="Times New Roman" w:cs="Times New Roman"/>
          <w:b/>
          <w:lang w:val="en-AU"/>
        </w:rPr>
        <w:t>Question 3.</w:t>
      </w:r>
      <w:r w:rsidR="00427925" w:rsidRPr="00427925">
        <w:rPr>
          <w:rFonts w:ascii="Times New Roman" w:hAnsi="Times New Roman" w:cs="Times New Roman"/>
          <w:b/>
          <w:lang w:val="en-AU"/>
        </w:rPr>
        <w:t xml:space="preserve"> </w:t>
      </w:r>
      <w:r w:rsidR="00427925" w:rsidRPr="00E61652">
        <w:rPr>
          <w:rFonts w:ascii="Times New Roman" w:hAnsi="Times New Roman" w:cs="Times New Roman"/>
          <w:i/>
          <w:lang w:val="en-AU"/>
        </w:rPr>
        <w:t>Evaluating the model on the same data that we use to train the model is considered to be a major mistake in Machine Learning. Implement a hold–out (hint: check out numpy.shuffle()) or cross–validation evaluation strategy. How does your estimate of Accuracy change, compared to testing on the training data? Explain why. (The result might surprise you!)</w:t>
      </w:r>
    </w:p>
    <w:p w:rsidR="00427925" w:rsidRDefault="00427925">
      <w:pPr>
        <w:rPr>
          <w:rFonts w:ascii="Times New Roman" w:hAnsi="Times New Roman" w:cs="Times New Roman"/>
          <w:lang w:val="en-AU"/>
        </w:rPr>
      </w:pPr>
    </w:p>
    <w:p w:rsidR="001D47AA" w:rsidRDefault="00427925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This question was answered in the context of the breast cancer data set</w:t>
      </w:r>
      <w:r w:rsidR="00182C4E">
        <w:rPr>
          <w:rFonts w:ascii="Times New Roman" w:hAnsi="Times New Roman" w:cs="Times New Roman"/>
          <w:lang w:val="en-AU"/>
        </w:rPr>
        <w:t xml:space="preserve"> and using the supervised classifier</w:t>
      </w:r>
      <w:r>
        <w:rPr>
          <w:rFonts w:ascii="Times New Roman" w:hAnsi="Times New Roman" w:cs="Times New Roman"/>
          <w:lang w:val="en-AU"/>
        </w:rPr>
        <w:t>.</w:t>
      </w:r>
      <w:r w:rsidR="00884FEB">
        <w:rPr>
          <w:rFonts w:ascii="Times New Roman" w:hAnsi="Times New Roman" w:cs="Times New Roman"/>
          <w:lang w:val="en-AU"/>
        </w:rPr>
        <w:t xml:space="preserve"> An 80-20 holdout strategy was implemented. Using the holdout strategy, the aver</w:t>
      </w:r>
      <w:r w:rsidR="005C42F9">
        <w:rPr>
          <w:rFonts w:ascii="Times New Roman" w:hAnsi="Times New Roman" w:cs="Times New Roman"/>
          <w:lang w:val="en-AU"/>
        </w:rPr>
        <w:t xml:space="preserve">age accuracy over </w:t>
      </w:r>
      <w:r w:rsidR="006A5161">
        <w:rPr>
          <w:rFonts w:ascii="Times New Roman" w:hAnsi="Times New Roman" w:cs="Times New Roman"/>
          <w:lang w:val="en-AU"/>
        </w:rPr>
        <w:t>five</w:t>
      </w:r>
      <w:r w:rsidR="005C42F9">
        <w:rPr>
          <w:rFonts w:ascii="Times New Roman" w:hAnsi="Times New Roman" w:cs="Times New Roman"/>
          <w:lang w:val="en-AU"/>
        </w:rPr>
        <w:t xml:space="preserve"> runs was, to two decimal places, 71.93%.</w:t>
      </w:r>
      <w:r w:rsidR="00AB16B6">
        <w:rPr>
          <w:rFonts w:ascii="Times New Roman" w:hAnsi="Times New Roman" w:cs="Times New Roman"/>
          <w:lang w:val="en-AU"/>
        </w:rPr>
        <w:t xml:space="preserve"> When training and testing against the entire data set,</w:t>
      </w:r>
      <w:r w:rsidR="007F71D1">
        <w:rPr>
          <w:rFonts w:ascii="Times New Roman" w:hAnsi="Times New Roman" w:cs="Times New Roman"/>
          <w:lang w:val="en-AU"/>
        </w:rPr>
        <w:t xml:space="preserve"> the accuracy was</w:t>
      </w:r>
      <w:r w:rsidR="00945BF8">
        <w:rPr>
          <w:rFonts w:ascii="Times New Roman" w:hAnsi="Times New Roman" w:cs="Times New Roman"/>
          <w:lang w:val="en-AU"/>
        </w:rPr>
        <w:t>,</w:t>
      </w:r>
      <w:r w:rsidR="007F71D1">
        <w:rPr>
          <w:rFonts w:ascii="Times New Roman" w:hAnsi="Times New Roman" w:cs="Times New Roman"/>
          <w:lang w:val="en-AU"/>
        </w:rPr>
        <w:t xml:space="preserve"> to two decimal places</w:t>
      </w:r>
      <w:r w:rsidR="00945BF8">
        <w:rPr>
          <w:rFonts w:ascii="Times New Roman" w:hAnsi="Times New Roman" w:cs="Times New Roman"/>
          <w:lang w:val="en-AU"/>
        </w:rPr>
        <w:t>,</w:t>
      </w:r>
      <w:r w:rsidR="007F71D1">
        <w:rPr>
          <w:rFonts w:ascii="Times New Roman" w:hAnsi="Times New Roman" w:cs="Times New Roman"/>
          <w:lang w:val="en-AU"/>
        </w:rPr>
        <w:t xml:space="preserve"> 74.</w:t>
      </w:r>
      <w:r w:rsidR="00E44D21">
        <w:rPr>
          <w:rFonts w:ascii="Times New Roman" w:hAnsi="Times New Roman" w:cs="Times New Roman"/>
          <w:lang w:val="en-AU"/>
        </w:rPr>
        <w:t>83%.</w:t>
      </w:r>
    </w:p>
    <w:p w:rsidR="00AC7449" w:rsidRPr="00427925" w:rsidRDefault="00E61652">
      <w:pPr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lang w:val="en-AU"/>
        </w:rPr>
        <w:t>It can be seen that when using the training set as the testing set,</w:t>
      </w:r>
      <w:r w:rsidR="0051246C">
        <w:rPr>
          <w:rFonts w:ascii="Times New Roman" w:hAnsi="Times New Roman" w:cs="Times New Roman"/>
          <w:lang w:val="en-AU"/>
        </w:rPr>
        <w:t xml:space="preserve"> the prediction accuracy is</w:t>
      </w:r>
      <w:r>
        <w:rPr>
          <w:rFonts w:ascii="Times New Roman" w:hAnsi="Times New Roman" w:cs="Times New Roman"/>
          <w:lang w:val="en-AU"/>
        </w:rPr>
        <w:t xml:space="preserve"> </w:t>
      </w:r>
      <w:r w:rsidR="00421E7C">
        <w:rPr>
          <w:rFonts w:ascii="Times New Roman" w:hAnsi="Times New Roman" w:cs="Times New Roman"/>
          <w:lang w:val="en-AU"/>
        </w:rPr>
        <w:t xml:space="preserve">significantly </w:t>
      </w:r>
      <w:r>
        <w:rPr>
          <w:rFonts w:ascii="Times New Roman" w:hAnsi="Times New Roman" w:cs="Times New Roman"/>
          <w:lang w:val="en-AU"/>
        </w:rPr>
        <w:t>higher</w:t>
      </w:r>
      <w:r w:rsidR="00EA20AE">
        <w:rPr>
          <w:rFonts w:ascii="Times New Roman" w:hAnsi="Times New Roman" w:cs="Times New Roman"/>
          <w:lang w:val="en-AU"/>
        </w:rPr>
        <w:t>.</w:t>
      </w:r>
      <w:r w:rsidR="0015423D">
        <w:rPr>
          <w:rFonts w:ascii="Times New Roman" w:hAnsi="Times New Roman" w:cs="Times New Roman"/>
          <w:lang w:val="en-AU"/>
        </w:rPr>
        <w:t xml:space="preserve"> However, this result is misleading. </w:t>
      </w:r>
      <w:r w:rsidR="00167CF6">
        <w:rPr>
          <w:rFonts w:ascii="Times New Roman" w:hAnsi="Times New Roman" w:cs="Times New Roman"/>
          <w:lang w:val="en-AU"/>
        </w:rPr>
        <w:t>When testing using the training set, the classifier is classifying a data set for which it has a</w:t>
      </w:r>
      <w:r w:rsidR="00F5001D">
        <w:rPr>
          <w:rFonts w:ascii="Times New Roman" w:hAnsi="Times New Roman" w:cs="Times New Roman"/>
          <w:lang w:val="en-AU"/>
        </w:rPr>
        <w:t xml:space="preserve">lready been shown the solutions, so a higher </w:t>
      </w:r>
      <w:r w:rsidR="00421E7C">
        <w:rPr>
          <w:rFonts w:ascii="Times New Roman" w:hAnsi="Times New Roman" w:cs="Times New Roman"/>
          <w:lang w:val="en-AU"/>
        </w:rPr>
        <w:t>accuracy is expected. The accuracy is misleading as it is not classifying anything new, it is simply classifying what it has already seen.</w:t>
      </w:r>
      <w:r w:rsidR="00AC7449">
        <w:rPr>
          <w:rFonts w:ascii="Times New Roman" w:hAnsi="Times New Roman" w:cs="Times New Roman"/>
          <w:lang w:val="en-AU"/>
        </w:rPr>
        <w:t xml:space="preserve"> </w:t>
      </w:r>
      <w:r w:rsidR="00166365">
        <w:rPr>
          <w:rFonts w:ascii="Times New Roman" w:hAnsi="Times New Roman" w:cs="Times New Roman"/>
          <w:lang w:val="en-AU"/>
        </w:rPr>
        <w:t>Conversely, t</w:t>
      </w:r>
      <w:r w:rsidR="00AC7449">
        <w:rPr>
          <w:rFonts w:ascii="Times New Roman" w:hAnsi="Times New Roman" w:cs="Times New Roman"/>
          <w:lang w:val="en-AU"/>
        </w:rPr>
        <w:t xml:space="preserve">he lower accuracy </w:t>
      </w:r>
      <w:r w:rsidR="00915443">
        <w:rPr>
          <w:rFonts w:ascii="Times New Roman" w:hAnsi="Times New Roman" w:cs="Times New Roman"/>
          <w:lang w:val="en-AU"/>
        </w:rPr>
        <w:t xml:space="preserve">for the holdout strategy </w:t>
      </w:r>
      <w:r w:rsidR="00AC7449">
        <w:rPr>
          <w:rFonts w:ascii="Times New Roman" w:hAnsi="Times New Roman" w:cs="Times New Roman"/>
          <w:lang w:val="en-AU"/>
        </w:rPr>
        <w:t>can be expected as the classifier in this case has not seen the testing</w:t>
      </w:r>
      <w:r w:rsidR="00E70477">
        <w:rPr>
          <w:rFonts w:ascii="Times New Roman" w:hAnsi="Times New Roman" w:cs="Times New Roman"/>
          <w:lang w:val="en-AU"/>
        </w:rPr>
        <w:t xml:space="preserve"> data</w:t>
      </w:r>
      <w:r w:rsidR="008565F3">
        <w:rPr>
          <w:rFonts w:ascii="Times New Roman" w:hAnsi="Times New Roman" w:cs="Times New Roman"/>
          <w:lang w:val="en-AU"/>
        </w:rPr>
        <w:t>.</w:t>
      </w:r>
    </w:p>
    <w:sectPr w:rsidR="00AC7449" w:rsidRPr="00427925" w:rsidSect="001F2D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B22"/>
    <w:rsid w:val="000100F5"/>
    <w:rsid w:val="00031FE1"/>
    <w:rsid w:val="00050E6C"/>
    <w:rsid w:val="0005271B"/>
    <w:rsid w:val="000D7575"/>
    <w:rsid w:val="0015423D"/>
    <w:rsid w:val="00166365"/>
    <w:rsid w:val="00167CF6"/>
    <w:rsid w:val="00182C4E"/>
    <w:rsid w:val="001D47AA"/>
    <w:rsid w:val="001E1B9D"/>
    <w:rsid w:val="001F2DD6"/>
    <w:rsid w:val="00235501"/>
    <w:rsid w:val="002E3C2A"/>
    <w:rsid w:val="003056C8"/>
    <w:rsid w:val="00383F4B"/>
    <w:rsid w:val="00421E7C"/>
    <w:rsid w:val="00427925"/>
    <w:rsid w:val="004D14A7"/>
    <w:rsid w:val="0051246C"/>
    <w:rsid w:val="005C42F9"/>
    <w:rsid w:val="005D3B9F"/>
    <w:rsid w:val="006336BB"/>
    <w:rsid w:val="006A5161"/>
    <w:rsid w:val="007016C6"/>
    <w:rsid w:val="0072261F"/>
    <w:rsid w:val="007F71D1"/>
    <w:rsid w:val="008565F3"/>
    <w:rsid w:val="008816A2"/>
    <w:rsid w:val="0088422F"/>
    <w:rsid w:val="00884FEB"/>
    <w:rsid w:val="00896D22"/>
    <w:rsid w:val="008B1C68"/>
    <w:rsid w:val="008D363F"/>
    <w:rsid w:val="008F2154"/>
    <w:rsid w:val="00915443"/>
    <w:rsid w:val="00945BF8"/>
    <w:rsid w:val="0095768F"/>
    <w:rsid w:val="009F393B"/>
    <w:rsid w:val="00AB16B6"/>
    <w:rsid w:val="00AB6F07"/>
    <w:rsid w:val="00AC7449"/>
    <w:rsid w:val="00AD441A"/>
    <w:rsid w:val="00B41F7D"/>
    <w:rsid w:val="00C40F0C"/>
    <w:rsid w:val="00C860F4"/>
    <w:rsid w:val="00C96B22"/>
    <w:rsid w:val="00CA0541"/>
    <w:rsid w:val="00CC5A8B"/>
    <w:rsid w:val="00CF7D5B"/>
    <w:rsid w:val="00D51120"/>
    <w:rsid w:val="00E44D21"/>
    <w:rsid w:val="00E50090"/>
    <w:rsid w:val="00E61652"/>
    <w:rsid w:val="00E651AF"/>
    <w:rsid w:val="00E70477"/>
    <w:rsid w:val="00EA20AE"/>
    <w:rsid w:val="00EB7681"/>
    <w:rsid w:val="00F04EFE"/>
    <w:rsid w:val="00F41E75"/>
    <w:rsid w:val="00F5001D"/>
    <w:rsid w:val="00FB4EE2"/>
    <w:rsid w:val="00FD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2378C"/>
  <w14:defaultImageDpi w14:val="32767"/>
  <w15:chartTrackingRefBased/>
  <w15:docId w15:val="{E8B381FA-845C-5C47-9870-8D96822E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65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Vosnakis</dc:creator>
  <cp:keywords/>
  <dc:description/>
  <cp:lastModifiedBy>Alex Vosnakis</cp:lastModifiedBy>
  <cp:revision>52</cp:revision>
  <dcterms:created xsi:type="dcterms:W3CDTF">2018-03-17T04:30:00Z</dcterms:created>
  <dcterms:modified xsi:type="dcterms:W3CDTF">2018-03-28T03:32:00Z</dcterms:modified>
</cp:coreProperties>
</file>