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ackground w:color="FFFFFF" w:themeColor="background1"/>
  <w:body>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b/>
          <w:bCs/>
          <w:color w:val="212529"/>
          <w:sz w:val="24"/>
          <w:szCs w:val="24"/>
          <w:highlight w:val="none"/>
          <w:u w:val="single"/>
        </w:rPr>
      </w:pPr>
      <w:r>
        <w:rPr>
          <w:rFonts w:ascii="Arial Nova" w:hAnsi="Arial Nova" w:eastAsia="Arial Nova" w:cs="Arial Nova"/>
          <w:b/>
          <w:color w:val="212529"/>
          <w:sz w:val="24"/>
          <w:szCs w:val="24"/>
          <w:highlight w:val="none"/>
          <w:u w:val="single"/>
        </w:rPr>
        <w:t xml:space="preserve">CONDITIONS GENERALES DE VENTE / PRESTATIONS  « A VOS PAPATTES by Nath »</w:t>
      </w:r>
      <w:r>
        <w:rPr>
          <w:rFonts w:ascii="Arial Nova" w:hAnsi="Arial Nova" w:cs="Arial Nova"/>
          <w:b/>
          <w:bCs/>
          <w:color w:val="212529"/>
          <w:sz w:val="24"/>
          <w:szCs w:val="24"/>
          <w:highlight w:val="none"/>
          <w:u w:val="single"/>
        </w:rPr>
      </w:r>
      <w:r>
        <w:rPr>
          <w:rFonts w:ascii="Arial Nova" w:hAnsi="Arial Nova" w:cs="Arial Nova"/>
          <w:b/>
          <w:bCs/>
          <w:color w:val="212529"/>
          <w:sz w:val="24"/>
          <w:szCs w:val="24"/>
          <w:highlight w:val="none"/>
          <w:u w:val="singl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b/>
          <w:bCs/>
          <w:color w:val="212529"/>
          <w:sz w:val="24"/>
          <w:szCs w:val="24"/>
          <w:highlight w:val="none"/>
          <w:u w:val="none"/>
        </w:rPr>
      </w:pPr>
      <w:r>
        <w:rPr>
          <w:rFonts w:ascii="Arial Nova" w:hAnsi="Arial Nova" w:eastAsia="Arial Nova" w:cs="Arial Nova"/>
          <w:b/>
          <w:color w:val="212529"/>
          <w:sz w:val="24"/>
          <w:highlight w:val="none"/>
          <w:u w:val="none"/>
        </w:rPr>
      </w:r>
      <w:r>
        <w:rPr>
          <w:rFonts w:ascii="Arial Nova" w:hAnsi="Arial Nova" w:eastAsia="Arial Nova" w:cs="Arial Nova"/>
          <w:b/>
          <w:color w:val="212529"/>
          <w:sz w:val="24"/>
          <w:highlight w:val="none"/>
          <w:u w:val="none"/>
        </w:rPr>
        <w:t xml:space="preserve">Dernière mise à jour : 01/01/2026</w:t>
      </w:r>
      <w:r>
        <w:rPr>
          <w:rFonts w:ascii="Arial Nova" w:hAnsi="Arial Nova" w:cs="Arial Nova"/>
          <w:b/>
          <w:bCs/>
          <w:color w:val="212529"/>
          <w:sz w:val="24"/>
          <w:szCs w:val="24"/>
          <w:highlight w:val="none"/>
          <w:u w:val="none"/>
        </w:rPr>
      </w:r>
      <w:r>
        <w:rPr>
          <w:rFonts w:ascii="Arial Nova" w:hAnsi="Arial Nova" w:cs="Arial Nova"/>
          <w:b/>
          <w:bCs/>
          <w:color w:val="212529"/>
          <w:sz w:val="24"/>
          <w:szCs w:val="24"/>
          <w:highlight w:val="none"/>
          <w:u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b/>
          <w:bCs/>
          <w:color w:val="212529"/>
          <w:sz w:val="24"/>
          <w:szCs w:val="24"/>
          <w:highlight w:val="none"/>
          <w:u w:val="single"/>
        </w:rPr>
      </w:pPr>
      <w:r>
        <w:rPr>
          <w:rFonts w:ascii="Arial Nova" w:hAnsi="Arial Nova" w:eastAsia="Arial Nova" w:cs="Arial Nova"/>
          <w:b/>
          <w:color w:val="212529"/>
          <w:sz w:val="24"/>
          <w:highlight w:val="none"/>
          <w:u w:val="single"/>
        </w:rPr>
      </w:r>
      <w:r>
        <w:rPr>
          <w:rFonts w:ascii="Arial Nova" w:hAnsi="Arial Nova" w:cs="Arial Nova"/>
          <w:b/>
          <w:bCs/>
          <w:color w:val="212529"/>
          <w:sz w:val="24"/>
          <w:szCs w:val="24"/>
          <w:highlight w:val="none"/>
          <w:u w:val="single"/>
        </w:rPr>
      </w:r>
      <w:r>
        <w:rPr>
          <w:rFonts w:ascii="Arial Nova" w:hAnsi="Arial Nova" w:cs="Arial Nova"/>
          <w:b/>
          <w:bCs/>
          <w:color w:val="212529"/>
          <w:sz w:val="24"/>
          <w:szCs w:val="24"/>
          <w:highlight w:val="none"/>
          <w:u w:val="singl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eastAsia="Arial Nova" w:cs="Arial Nova"/>
          <w:b/>
          <w:bCs/>
          <w:color w:val="212529"/>
          <w:sz w:val="24"/>
          <w:szCs w:val="24"/>
          <w:highlight w:val="none"/>
          <w:u w:val="single"/>
        </w:rPr>
      </w:pPr>
      <w:r>
        <w:rPr>
          <w:rFonts w:ascii="Arial Nova" w:hAnsi="Arial Nova" w:eastAsia="Arial Nova" w:cs="Arial Nova"/>
          <w:b/>
          <w:color w:val="212529"/>
          <w:sz w:val="24"/>
          <w:highlight w:val="none"/>
          <w:u w:val="single"/>
        </w:rPr>
        <w:t xml:space="preserve">DEFINITIONS</w:t>
      </w:r>
      <w:r>
        <w:rPr>
          <w:rFonts w:ascii="Arial Nova" w:hAnsi="Arial Nova" w:eastAsia="Arial Nova" w:cs="Arial Nova"/>
          <w:b/>
          <w:bCs/>
          <w:color w:val="212529"/>
          <w:sz w:val="24"/>
          <w:szCs w:val="24"/>
          <w:highlight w:val="none"/>
          <w:u w:val="single"/>
        </w:rPr>
      </w:r>
      <w:r>
        <w:rPr>
          <w:rFonts w:ascii="Arial Nova" w:hAnsi="Arial Nova" w:eastAsia="Arial Nova" w:cs="Arial Nova"/>
          <w:b/>
          <w:bCs/>
          <w:color w:val="212529"/>
          <w:sz w:val="24"/>
          <w:szCs w:val="24"/>
          <w:highlight w:val="none"/>
          <w:u w:val="single"/>
        </w:rPr>
      </w:r>
    </w:p>
    <w:p>
      <w:pPr>
        <w:suppressLineNumbers w:val="false"/>
        <w:pBdr/>
        <w:spacing w:after="100"/>
        <w:ind w:right="0" w:firstLine="0" w:left="0"/>
        <w:jc w:val="both"/>
        <w:rPr>
          <w:rFonts w:ascii="Arial Nova" w:hAnsi="Arial Nova" w:cs="Arial Nova"/>
          <w:sz w:val="24"/>
          <w:szCs w:val="24"/>
        </w:rPr>
      </w:pPr>
      <w:r>
        <w:rPr>
          <w:rFonts w:ascii="Arial Nova" w:hAnsi="Arial Nova" w:eastAsia="Arial Nova" w:cs="Arial Nova"/>
          <w:b/>
          <w:bCs/>
          <w:sz w:val="24"/>
          <w:szCs w:val="24"/>
        </w:rPr>
        <w:t xml:space="preserve">CLIENT  : </w:t>
      </w:r>
      <w:r>
        <w:rPr>
          <w:rFonts w:ascii="Arial Nova" w:hAnsi="Arial Nova" w:eastAsia="Arial Nova" w:cs="Arial Nova"/>
          <w:sz w:val="24"/>
          <w:szCs w:val="24"/>
        </w:rPr>
        <w:t xml:space="preserve">désigne toute personne physique ou morale faisant appel aux services de À VOS PAPATTES by Nath.</w:t>
      </w:r>
      <w:r>
        <w:rPr>
          <w:rFonts w:ascii="Arial Nova" w:hAnsi="Arial Nova" w:cs="Arial Nova"/>
          <w:sz w:val="24"/>
          <w:szCs w:val="24"/>
        </w:rPr>
      </w:r>
      <w:r>
        <w:rPr>
          <w:rFonts w:ascii="Arial Nova" w:hAnsi="Arial Nova" w:cs="Arial Nova"/>
          <w:sz w:val="24"/>
          <w:szCs w:val="24"/>
        </w:rPr>
      </w:r>
    </w:p>
    <w:p>
      <w:pPr>
        <w:pBdr/>
        <w:spacing w:after="100"/>
        <w:ind w:right="0" w:firstLine="0" w:left="0"/>
        <w:jc w:val="both"/>
        <w:rPr>
          <w:rFonts w:ascii="Arial Nova" w:hAnsi="Arial Nova" w:cs="Arial Nova"/>
          <w:sz w:val="24"/>
          <w:szCs w:val="24"/>
        </w:rPr>
      </w:pPr>
      <w:r>
        <w:rPr>
          <w:rFonts w:ascii="Arial Nova" w:hAnsi="Arial Nova" w:eastAsia="Arial Nova" w:cs="Arial Nova"/>
          <w:b/>
          <w:bCs/>
          <w:sz w:val="24"/>
          <w:szCs w:val="24"/>
        </w:rPr>
        <w:t xml:space="preserve">PRESTATAIRE  : </w:t>
      </w:r>
      <w:r>
        <w:rPr>
          <w:rFonts w:ascii="Arial Nova" w:hAnsi="Arial Nova" w:eastAsia="Arial Nova" w:cs="Arial Nova"/>
          <w:sz w:val="24"/>
          <w:szCs w:val="24"/>
        </w:rPr>
        <w:t xml:space="preserve">désigne Nathalie HUSSER EI, gérante de A VOS PAPATTES By Nath, dont le siège social est situé 7 rue Pierre de Coubertin, Oberhausbergen (67205).</w:t>
      </w:r>
      <w:r>
        <w:rPr>
          <w:rFonts w:ascii="Arial Nova" w:hAnsi="Arial Nova" w:cs="Arial Nova"/>
          <w:sz w:val="24"/>
          <w:szCs w:val="24"/>
        </w:rPr>
      </w:r>
      <w:r>
        <w:rPr>
          <w:rFonts w:ascii="Arial Nova" w:hAnsi="Arial Nova" w:cs="Arial Nova"/>
          <w:sz w:val="24"/>
          <w:szCs w:val="24"/>
        </w:rPr>
      </w:r>
    </w:p>
    <w:p>
      <w:pPr>
        <w:pBdr/>
        <w:spacing w:after="100"/>
        <w:ind w:right="0" w:firstLine="0" w:left="0"/>
        <w:jc w:val="both"/>
        <w:rPr>
          <w:rFonts w:ascii="Arial Nova" w:hAnsi="Arial Nova" w:cs="Arial Nova"/>
          <w:sz w:val="24"/>
          <w:szCs w:val="24"/>
        </w:rPr>
      </w:pPr>
      <w:r>
        <w:rPr>
          <w:rFonts w:ascii="Arial Nova" w:hAnsi="Arial Nova" w:eastAsia="Arial Nova" w:cs="Arial Nova"/>
          <w:b/>
          <w:bCs/>
          <w:sz w:val="24"/>
          <w:szCs w:val="24"/>
        </w:rPr>
        <w:t xml:space="preserve">SERVICES : </w:t>
      </w:r>
      <w:r>
        <w:rPr>
          <w:rFonts w:ascii="Arial Nova" w:hAnsi="Arial Nova" w:eastAsia="Arial Nova" w:cs="Arial Nova"/>
          <w:sz w:val="24"/>
          <w:szCs w:val="24"/>
        </w:rPr>
        <w:t xml:space="preserve">désigne l'ensemble des prestations de pet-sitting proposées par le PRESTATAIRE, incluant les visites à domicile, les promenades canines et le taxi animalier.</w:t>
      </w:r>
      <w:r>
        <w:rPr>
          <w:rFonts w:ascii="Arial Nova" w:hAnsi="Arial Nova" w:cs="Arial Nova"/>
          <w:sz w:val="24"/>
          <w:szCs w:val="24"/>
        </w:rPr>
      </w:r>
      <w:r>
        <w:rPr>
          <w:rFonts w:ascii="Arial Nova" w:hAnsi="Arial Nova" w:cs="Arial Nova"/>
          <w:sz w:val="24"/>
          <w:szCs w:val="24"/>
        </w:rPr>
      </w:r>
    </w:p>
    <w:p>
      <w:pPr>
        <w:pBdr/>
        <w:spacing w:after="100"/>
        <w:ind w:right="0" w:firstLine="0" w:left="0"/>
        <w:jc w:val="both"/>
        <w:rPr>
          <w:rFonts w:ascii="Arial Nova" w:hAnsi="Arial Nova" w:eastAsia="Arial Nova" w:cs="Arial Nova"/>
          <w:sz w:val="24"/>
          <w:szCs w:val="24"/>
          <w:highlight w:val="none"/>
        </w:rPr>
      </w:pPr>
      <w:r>
        <w:rPr>
          <w:rFonts w:ascii="Arial Nova" w:hAnsi="Arial Nova" w:eastAsia="Arial Nova" w:cs="Arial Nova"/>
          <w:b/>
          <w:bCs/>
          <w:sz w:val="24"/>
          <w:szCs w:val="24"/>
        </w:rPr>
        <w:t xml:space="preserve">SITE  : </w:t>
      </w:r>
      <w:r>
        <w:rPr>
          <w:rFonts w:ascii="Arial Nova" w:hAnsi="Arial Nova" w:eastAsia="Arial Nova" w:cs="Arial Nova"/>
          <w:sz w:val="24"/>
          <w:szCs w:val="24"/>
        </w:rPr>
        <w:t xml:space="preserve">désigne le site internet accessible à l'adresse </w:t>
      </w:r>
      <w:hyperlink r:id="rId9" w:tooltip="http://www.avospapattes.fr" w:history="1">
        <w:r>
          <w:rPr>
            <w:rStyle w:val="920"/>
            <w:rFonts w:ascii="Arial Nova" w:hAnsi="Arial Nova" w:eastAsia="Arial Nova" w:cs="Arial Nova"/>
            <w:sz w:val="24"/>
            <w:szCs w:val="24"/>
          </w:rPr>
          <w:t xml:space="preserve">www.avospapattes.fr</w:t>
        </w:r>
        <w:r>
          <w:rPr>
            <w:rStyle w:val="920"/>
            <w:rFonts w:ascii="Arial Nova" w:hAnsi="Arial Nova" w:eastAsia="Arial Nova" w:cs="Arial Nova"/>
            <w:sz w:val="24"/>
            <w:szCs w:val="24"/>
          </w:rPr>
        </w:r>
        <w:r>
          <w:rPr>
            <w:rStyle w:val="920"/>
            <w:rFonts w:ascii="Arial Nova" w:hAnsi="Arial Nova" w:cs="Arial Nova"/>
            <w:sz w:val="24"/>
            <w:szCs w:val="24"/>
          </w:rPr>
        </w:r>
      </w:hyperlink>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suppressLineNumbers w:val="false"/>
        <w:pBdr>
          <w:top w:val="none" w:color="000000" w:sz="4" w:space="0"/>
          <w:left w:val="none" w:color="000000" w:sz="4" w:space="0"/>
          <w:bottom w:val="none" w:color="000000" w:sz="4" w:space="0"/>
          <w:right w:val="none" w:color="000000" w:sz="4" w:space="0"/>
        </w:pBdr>
        <w:spacing w:after="100"/>
        <w:ind w:firstLine="0" w:left="0"/>
        <w:jc w:val="both"/>
        <w:rPr>
          <w:rFonts w:ascii="Arial Nova" w:hAnsi="Arial Nova" w:eastAsia="Arial Nova" w:cs="Arial Nova"/>
          <w:b w:val="0"/>
          <w:bCs w:val="0"/>
          <w:sz w:val="24"/>
          <w:szCs w:val="24"/>
          <w14:ligatures w14:val="none"/>
        </w:rPr>
      </w:pPr>
      <w:r>
        <w:rPr>
          <w:rFonts w:ascii="Arial Nova" w:hAnsi="Arial Nova" w:eastAsia="Arial Nova" w:cs="Arial Nova"/>
          <w:b/>
          <w:bCs/>
          <w:sz w:val="24"/>
          <w:szCs w:val="24"/>
          <w:lang w:val="fr-FR"/>
        </w:rPr>
        <w:t xml:space="preserve">ANIMAL</w:t>
      </w:r>
      <w:r>
        <w:rPr>
          <w:rFonts w:ascii="Arial Nova" w:hAnsi="Arial Nova" w:eastAsia="Arial Nova" w:cs="Arial Nova"/>
          <w:b/>
          <w:bCs/>
          <w:sz w:val="24"/>
          <w:szCs w:val="24"/>
        </w:rPr>
        <w:t xml:space="preserve">: </w:t>
      </w:r>
      <w:r>
        <w:rPr>
          <w:rFonts w:ascii="Arial Nova" w:hAnsi="Arial Nova" w:eastAsia="Arial Nova" w:cs="Arial Nova"/>
          <w:b w:val="0"/>
          <w:bCs w:val="0"/>
          <w:sz w:val="24"/>
          <w:szCs w:val="24"/>
        </w:rPr>
        <w:t xml:space="preserve">désigne les animaux d’espèces domestiques pris en charge par le prestataire (chiens, chats, NAC)</w:t>
      </w:r>
      <w:r>
        <w:rPr>
          <w:rFonts w:ascii="Arial Nova" w:hAnsi="Arial Nova" w:eastAsia="Arial Nova" w:cs="Arial Nova"/>
          <w:b w:val="0"/>
          <w:bCs w:val="0"/>
          <w:sz w:val="24"/>
          <w:szCs w:val="24"/>
          <w14:ligatures w14:val="none"/>
        </w:rPr>
      </w:r>
      <w:r>
        <w:rPr>
          <w:rFonts w:ascii="Arial Nova" w:hAnsi="Arial Nova" w:eastAsia="Arial Nova" w:cs="Arial Nova"/>
          <w:b w:val="0"/>
          <w:bCs w:val="0"/>
          <w:sz w:val="24"/>
          <w:szCs w:val="24"/>
          <w14:ligatures w14:val="none"/>
        </w:rPr>
      </w:r>
    </w:p>
    <w:p>
      <w:pPr>
        <w:suppressLineNumbers w:val="false"/>
        <w:pBdr>
          <w:top w:val="none" w:color="000000" w:sz="4" w:space="0"/>
          <w:left w:val="none" w:color="000000" w:sz="4" w:space="0"/>
          <w:bottom w:val="none" w:color="000000" w:sz="4" w:space="0"/>
          <w:right w:val="none" w:color="000000" w:sz="4" w:space="0"/>
        </w:pBdr>
        <w:spacing w:after="100"/>
        <w:ind w:firstLine="0" w:left="0"/>
        <w:jc w:val="both"/>
        <w:rPr>
          <w:rFonts w:ascii="Arial Nova" w:hAnsi="Arial Nova" w:eastAsia="Arial Nova" w:cs="Arial Nova"/>
          <w:b w:val="0"/>
          <w:bCs w:val="0"/>
          <w:sz w:val="24"/>
          <w:szCs w:val="24"/>
          <w14:ligatures w14:val="none"/>
        </w:rPr>
      </w:pPr>
      <w:r>
        <w:rPr>
          <w:rFonts w:ascii="Arial Nova" w:hAnsi="Arial Nova" w:eastAsia="Arial Nova" w:cs="Arial Nova"/>
          <w:b/>
          <w:bCs/>
          <w:sz w:val="24"/>
          <w:szCs w:val="24"/>
        </w:rPr>
        <w:t xml:space="preserve">Nouveaux animaux de compagnie ou NAC </w:t>
      </w:r>
      <w:r>
        <w:rPr>
          <w:rFonts w:ascii="Arial Nova" w:hAnsi="Arial Nova" w:eastAsia="Arial Nova" w:cs="Arial Nova"/>
          <w:b/>
          <w:bCs/>
          <w:sz w:val="24"/>
          <w:szCs w:val="24"/>
        </w:rPr>
        <w:t xml:space="preserve">: </w:t>
      </w:r>
      <w:r>
        <w:rPr>
          <w:rFonts w:ascii="Arial Nova" w:hAnsi="Arial Nova" w:eastAsia="Arial Nova" w:cs="Arial Nova"/>
          <w:b w:val="0"/>
          <w:bCs w:val="0"/>
          <w:sz w:val="24"/>
          <w:szCs w:val="24"/>
        </w:rPr>
        <w:t xml:space="preserve">entrent dans cette catégorie toutes les espèces figurant en annexe de l’arrêté du 11 août 2006 fixant la liste des espèces, races ou variétés d’animaux domestiques qui ne sont ni des chiens, ni des chats, tels les furets, poissons rouges, cochons d’Inde,</w:t>
      </w:r>
      <w:r>
        <w:rPr>
          <w:rFonts w:ascii="Arial Nova" w:hAnsi="Arial Nova" w:eastAsia="Arial Nova" w:cs="Arial Nova"/>
          <w:b w:val="0"/>
          <w:bCs w:val="0"/>
          <w:sz w:val="24"/>
          <w:szCs w:val="24"/>
        </w:rPr>
        <w:t xml:space="preserve"> axolotls albinos, perruches, canaris, etc.</w:t>
      </w:r>
      <w:r>
        <w:rPr>
          <w:rFonts w:ascii="Arial Nova" w:hAnsi="Arial Nova" w:eastAsia="Arial Nova" w:cs="Arial Nova"/>
          <w:b w:val="0"/>
          <w:bCs w:val="0"/>
          <w:sz w:val="24"/>
          <w:szCs w:val="24"/>
          <w14:ligatures w14:val="none"/>
        </w:rPr>
      </w:r>
      <w:r>
        <w:rPr>
          <w:rFonts w:ascii="Arial Nova" w:hAnsi="Arial Nova" w:eastAsia="Arial Nova" w:cs="Arial Nova"/>
          <w:b w:val="0"/>
          <w:bCs w:val="0"/>
          <w:sz w:val="24"/>
          <w:szCs w:val="24"/>
          <w14:ligatures w14:val="none"/>
        </w:rPr>
      </w:r>
    </w:p>
    <w:p>
      <w:pPr>
        <w:pBdr/>
        <w:spacing w:after="100"/>
        <w:ind w:left="360"/>
        <w:jc w:val="both"/>
        <w:rPr>
          <w:rFonts w:ascii="Arial Nova" w:hAnsi="Arial Nova" w:cs="Arial Nova"/>
          <w:sz w:val="24"/>
          <w:szCs w:val="24"/>
        </w:rPr>
      </w:pPr>
      <w:r>
        <w:rPr>
          <w:rFonts w:ascii="Arial Nova" w:hAnsi="Arial Nova" w:eastAsia="Arial Nova" w:cs="Arial Nova"/>
          <w:sz w:val="24"/>
          <w:szCs w:val="24"/>
          <w:highlight w:val="none"/>
        </w:rPr>
      </w:r>
      <w:r>
        <w:rPr>
          <w:rFonts w:ascii="Arial Nova" w:hAnsi="Arial Nova" w:cs="Arial Nova"/>
          <w:sz w:val="24"/>
          <w:szCs w:val="24"/>
        </w:rPr>
      </w:r>
      <w:r>
        <w:rPr>
          <w:rFonts w:ascii="Arial Nova" w:hAnsi="Arial Nova" w:cs="Arial Nova"/>
          <w:sz w:val="24"/>
          <w:szCs w:val="24"/>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b/>
          <w:bCs/>
          <w:color w:val="212529"/>
          <w:sz w:val="24"/>
          <w:szCs w:val="24"/>
          <w:highlight w:val="none"/>
          <w:u w:val="single"/>
        </w:rPr>
      </w:pPr>
      <w:r>
        <w:rPr>
          <w:rFonts w:ascii="Arial Nova" w:hAnsi="Arial Nova" w:eastAsia="Arial Nova" w:cs="Arial Nova"/>
          <w:b/>
          <w:color w:val="212529"/>
          <w:sz w:val="24"/>
          <w:szCs w:val="24"/>
          <w:u w:val="single"/>
        </w:rPr>
        <w:t xml:space="preserve">1. OBJET</w:t>
      </w:r>
      <w:r>
        <w:rPr>
          <w:rFonts w:ascii="Arial Nova" w:hAnsi="Arial Nova" w:cs="Arial Nova"/>
          <w:b/>
          <w:bCs/>
          <w:color w:val="212529"/>
          <w:sz w:val="24"/>
          <w:szCs w:val="24"/>
          <w:highlight w:val="none"/>
          <w:u w:val="single"/>
        </w:rPr>
      </w:r>
      <w:r>
        <w:rPr>
          <w:rFonts w:ascii="Arial Nova" w:hAnsi="Arial Nova" w:cs="Arial Nova"/>
          <w:b/>
          <w:bCs/>
          <w:color w:val="212529"/>
          <w:sz w:val="24"/>
          <w:szCs w:val="24"/>
          <w:highlight w:val="none"/>
          <w:u w:val="single"/>
        </w:rPr>
      </w:r>
    </w:p>
    <w:p>
      <w:pPr>
        <w:pBdr/>
        <w:spacing w:after="200"/>
        <w:ind/>
        <w:jc w:val="both"/>
        <w:rPr>
          <w:rFonts w:ascii="Arial Nova" w:hAnsi="Arial Nova" w:cs="Arial Nova"/>
          <w:sz w:val="24"/>
          <w:szCs w:val="24"/>
        </w:rPr>
      </w:pPr>
      <w:r>
        <w:rPr>
          <w:rFonts w:ascii="Arial Nova" w:hAnsi="Arial Nova" w:eastAsia="Arial Nova" w:cs="Arial Nova"/>
          <w:sz w:val="24"/>
          <w:szCs w:val="24"/>
        </w:rPr>
        <w:t xml:space="preserve">L</w:t>
      </w:r>
      <w:r>
        <w:rPr>
          <w:rFonts w:ascii="Arial Nova" w:hAnsi="Arial Nova" w:eastAsia="Arial Nova" w:cs="Arial Nova"/>
          <w:sz w:val="24"/>
          <w:szCs w:val="24"/>
        </w:rPr>
        <w:t xml:space="preserve">es présentes Conditions Générales de Vente (CGV) ont pour objet de définir les droits et obligations des parties dans le cadre des prestations de services de pet-sitting proposées par À Vos Papattes by Nath.</w:t>
      </w:r>
      <w:r>
        <w:rPr>
          <w:rFonts w:ascii="Arial Nova" w:hAnsi="Arial Nova" w:cs="Arial Nova"/>
          <w:sz w:val="24"/>
          <w:szCs w:val="24"/>
        </w:rPr>
      </w:r>
      <w:r>
        <w:rPr>
          <w:rFonts w:ascii="Arial Nova" w:hAnsi="Arial Nova" w:cs="Arial Nova"/>
          <w:sz w:val="24"/>
          <w:szCs w:val="24"/>
        </w:rPr>
      </w:r>
    </w:p>
    <w:p>
      <w:pPr>
        <w:pBdr/>
        <w:spacing w:after="200"/>
        <w:ind/>
        <w:jc w:val="both"/>
        <w:rPr>
          <w:rFonts w:ascii="Arial Nova" w:hAnsi="Arial Nova" w:cs="Arial Nova"/>
          <w:sz w:val="24"/>
          <w:szCs w:val="24"/>
        </w:rPr>
      </w:pPr>
      <w:r>
        <w:rPr>
          <w:rFonts w:ascii="Arial Nova" w:hAnsi="Arial Nova" w:eastAsia="Arial Nova" w:cs="Arial Nova"/>
          <w:sz w:val="24"/>
          <w:szCs w:val="24"/>
        </w:rPr>
        <w:t xml:space="preserve">Toute réservation de service implique l'acceptation sans réserve par le CLIENT des présentes CGV. Le PRESTATAIRE se réserve le droit de modifier les présentes CGV à tout moment. Les modifications seront applicables dès leur publication sur le SITE.</w:t>
      </w:r>
      <w:r>
        <w:rPr>
          <w:rFonts w:ascii="Arial Nova" w:hAnsi="Arial Nova" w:cs="Arial Nova"/>
          <w:sz w:val="24"/>
          <w:szCs w:val="24"/>
        </w:rPr>
      </w:r>
      <w:r>
        <w:rPr>
          <w:rFonts w:ascii="Arial Nova" w:hAnsi="Arial Nova" w:cs="Arial Nova"/>
          <w:sz w:val="24"/>
          <w:szCs w:val="24"/>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rPr>
      </w:pPr>
      <w:r>
        <w:rPr>
          <w:rFonts w:ascii="Arial Nova" w:hAnsi="Arial Nova" w:eastAsia="Arial Nova" w:cs="Arial Nova"/>
          <w:b/>
          <w:color w:val="212529"/>
          <w:sz w:val="24"/>
          <w:u w:val="single"/>
        </w:rPr>
        <w:t xml:space="preserve">2. PRÉSENTATION</w:t>
      </w:r>
      <w:r>
        <w:rPr>
          <w:rFonts w:ascii="Arial Nova" w:hAnsi="Arial Nova" w:cs="Arial Nova"/>
        </w:rPr>
      </w:r>
      <w:r>
        <w:rPr>
          <w:rFonts w:ascii="Arial Nova" w:hAnsi="Arial Nova" w:cs="Arial Nova"/>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jc w:val="both"/>
        <w:rPr>
          <w:rFonts w:ascii="Arial Nova" w:hAnsi="Arial Nova" w:cs="Arial Nova"/>
        </w:rPr>
      </w:pPr>
      <w:r>
        <w:rPr>
          <w:rFonts w:ascii="Arial Nova" w:hAnsi="Arial Nova" w:eastAsia="Arial Nova" w:cs="Arial Nova"/>
          <w:color w:val="212529"/>
          <w:sz w:val="24"/>
        </w:rPr>
        <w:t xml:space="preserve">La société </w:t>
      </w:r>
      <w:r>
        <w:rPr>
          <w:rFonts w:ascii="Arial Nova" w:hAnsi="Arial Nova" w:eastAsia="Arial Nova" w:cs="Arial Nova"/>
          <w:color w:val="212529"/>
          <w:sz w:val="24"/>
        </w:rPr>
        <w:t xml:space="preserve">A VOS PAPATTES by Nath est domiciliée au 7 rue Pierre de Coubertin, 67205 Oberhausbergen, France et ci-après désignée sous le nom commercial </w:t>
      </w:r>
      <w:r>
        <w:rPr>
          <w:rFonts w:ascii="Arial Nova" w:hAnsi="Arial Nova" w:eastAsia="Arial Nova" w:cs="Arial Nova"/>
          <w:i/>
          <w:color w:val="212529"/>
          <w:sz w:val="24"/>
        </w:rPr>
        <w:t xml:space="preserve">A vos papattes by Nath</w:t>
      </w:r>
      <w:r>
        <w:rPr>
          <w:rFonts w:ascii="Arial Nova" w:hAnsi="Arial Nova" w:eastAsia="Arial Nova" w:cs="Arial Nova"/>
          <w:color w:val="212529"/>
          <w:sz w:val="24"/>
        </w:rPr>
        <w:t xml:space="preserve"> ou dénommée "Prestataire » et représentée par Nathalie HUSSER</w:t>
      </w:r>
      <w:r>
        <w:rPr>
          <w:rFonts w:ascii="Arial Nova" w:hAnsi="Arial Nova" w:cs="Arial Nova"/>
        </w:rPr>
      </w:r>
      <w:r>
        <w:rPr>
          <w:rFonts w:ascii="Arial Nova" w:hAnsi="Arial Nova" w:cs="Arial Nova"/>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rPr>
      </w:pPr>
      <w:r>
        <w:rPr>
          <w:rFonts w:ascii="Arial Nova" w:hAnsi="Arial Nova" w:eastAsia="Arial Nova" w:cs="Arial Nova"/>
          <w:color w:val="212529"/>
          <w:sz w:val="24"/>
        </w:rPr>
        <w:t xml:space="preserve">Téléphone : 0615422950</w:t>
      </w:r>
      <w:r>
        <w:rPr>
          <w:rFonts w:ascii="Arial Nova" w:hAnsi="Arial Nova" w:cs="Arial Nova"/>
        </w:rPr>
      </w:r>
      <w:r>
        <w:rPr>
          <w:rFonts w:ascii="Arial Nova" w:hAnsi="Arial Nova" w:cs="Arial Nova"/>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rPr>
      </w:pPr>
      <w:r>
        <w:rPr>
          <w:rFonts w:ascii="Arial Nova" w:hAnsi="Arial Nova" w:eastAsia="Arial Nova" w:cs="Arial Nova"/>
          <w:color w:val="212529"/>
          <w:sz w:val="24"/>
        </w:rPr>
        <w:t xml:space="preserve">Adresse email : contact@avospapattes.fr</w:t>
      </w:r>
      <w:r>
        <w:rPr>
          <w:rFonts w:ascii="Arial Nova" w:hAnsi="Arial Nova" w:cs="Arial Nova"/>
        </w:rPr>
      </w:r>
      <w:r>
        <w:rPr>
          <w:rFonts w:ascii="Arial Nova" w:hAnsi="Arial Nova" w:cs="Arial Nova"/>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rPr>
      </w:pPr>
      <w:r>
        <w:rPr>
          <w:rFonts w:ascii="Arial Nova" w:hAnsi="Arial Nova" w:eastAsia="Arial Nova" w:cs="Arial Nova"/>
          <w:color w:val="212529"/>
          <w:sz w:val="24"/>
        </w:rPr>
        <w:t xml:space="preserve">L’entreprise est couverte par une assurance responsabilité civile professionnelle en cas d’incidents contractée chez ORUS N°</w:t>
      </w:r>
      <w:r>
        <w:rPr>
          <w:rFonts w:ascii="Arial Nova" w:hAnsi="Arial Nova" w:eastAsia="Arial Nova" w:cs="Arial Nova"/>
          <w:color w:val="212529"/>
          <w:sz w:val="24"/>
        </w:rPr>
        <w:t xml:space="preserve">RCPH278507216</w:t>
      </w:r>
      <w:r>
        <w:rPr>
          <w:rFonts w:ascii="Arial Nova" w:hAnsi="Arial Nova" w:cs="Arial Nova"/>
        </w:rPr>
      </w:r>
      <w:r>
        <w:rPr>
          <w:rFonts w:ascii="Arial Nova" w:hAnsi="Arial Nova" w:cs="Arial Nova"/>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eastAsia="Arial Nova" w:cs="Arial Nova"/>
          <w:color w:val="212529"/>
          <w:sz w:val="24"/>
          <w:szCs w:val="24"/>
          <w:highlight w:val="none"/>
        </w:rPr>
      </w:pPr>
      <w:r>
        <w:rPr>
          <w:rFonts w:ascii="Arial Nova" w:hAnsi="Arial Nova" w:eastAsia="Arial Nova" w:cs="Arial Nova"/>
          <w:color w:val="212529"/>
          <w:sz w:val="24"/>
        </w:rPr>
        <w:t xml:space="preserve">L'entreprise est immatriculée sous le numéro SIREN : 999226772</w:t>
      </w:r>
      <w:r>
        <w:rPr>
          <w:rFonts w:ascii="Arial Nova" w:hAnsi="Arial Nova" w:eastAsia="Arial Nova" w:cs="Arial Nova"/>
          <w:color w:val="212529"/>
          <w:sz w:val="24"/>
          <w:szCs w:val="24"/>
          <w:highlight w:val="none"/>
        </w:rPr>
      </w:r>
      <w:r>
        <w:rPr>
          <w:rFonts w:ascii="Arial Nova" w:hAnsi="Arial Nova" w:eastAsia="Arial Nova" w:cs="Arial Nova"/>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eastAsia="Arial Nova" w:cs="Arial Nova"/>
          <w:b/>
          <w:bCs/>
          <w:color w:val="212529"/>
          <w:sz w:val="24"/>
          <w:szCs w:val="24"/>
          <w:highlight w:val="none"/>
        </w:rPr>
      </w:pPr>
      <w:r>
        <w:rPr>
          <w:rFonts w:ascii="Arial Nova" w:hAnsi="Arial Nova" w:eastAsia="Arial Nova" w:cs="Arial Nova"/>
          <w:b/>
          <w:bCs/>
          <w:color w:val="212529"/>
          <w:sz w:val="24"/>
          <w:highlight w:val="none"/>
        </w:rPr>
        <w:t xml:space="preserve">Garanties</w:t>
      </w:r>
      <w:r>
        <w:rPr>
          <w:rFonts w:ascii="Arial Nova" w:hAnsi="Arial Nova" w:eastAsia="Arial Nova" w:cs="Arial Nova"/>
          <w:b/>
          <w:bCs/>
          <w:color w:val="212529"/>
          <w:sz w:val="24"/>
          <w:szCs w:val="24"/>
          <w:highlight w:val="none"/>
        </w:rPr>
      </w:r>
      <w:r>
        <w:rPr>
          <w:rFonts w:ascii="Arial Nova" w:hAnsi="Arial Nova" w:eastAsia="Arial Nova" w:cs="Arial Nova"/>
          <w:b/>
          <w:bCs/>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jc w:val="both"/>
        <w:rPr>
          <w:rFonts w:ascii="Arial Nova" w:hAnsi="Arial Nova" w:eastAsia="Arial Nova" w:cs="Arial Nova"/>
          <w:color w:val="212529"/>
          <w:sz w:val="24"/>
          <w:szCs w:val="24"/>
          <w:highlight w:val="none"/>
        </w:rPr>
      </w:pPr>
      <w:r>
        <w:rPr>
          <w:rFonts w:ascii="Arial Nova" w:hAnsi="Arial Nova" w:eastAsia="Arial Nova" w:cs="Arial Nova"/>
          <w:color w:val="212529"/>
          <w:sz w:val="24"/>
          <w:highlight w:val="none"/>
        </w:rPr>
      </w:r>
      <w:r>
        <w:rPr>
          <w:rFonts w:ascii="Arial Nova" w:hAnsi="Arial Nova" w:eastAsia="Arial Nova" w:cs="Arial Nova"/>
          <w:color w:val="212529"/>
          <w:sz w:val="24"/>
          <w:highlight w:val="none"/>
        </w:rPr>
        <w:t xml:space="preserve">Afin d’assurer le respect des besoins des animaux de compagnie et favoriser leur bien-être, l’ACACED – Attestation de Connaissance pour les Animaux de Compagnie d’Espèces Domestiques (délivrée par le Ministère de l’Agriculture et </w:t>
      </w:r>
      <w:r>
        <w:rPr>
          <w:rFonts w:ascii="Arial Nova" w:hAnsi="Arial Nova" w:eastAsia="Arial Nova" w:cs="Arial Nova"/>
          <w:color w:val="212529"/>
          <w:sz w:val="24"/>
          <w:highlight w:val="none"/>
        </w:rPr>
        <w:t xml:space="preserve">la Souveraineté Alimentaire), est exigée de toute personne souhaitant se professionnaliser et ayant en charge l’entretien et le soin animal. Elle atteste de la connaissance des besoins biologiques, physiologiques et comportementaux des animaux domestiques.</w:t>
      </w:r>
      <w:r>
        <w:rPr>
          <w:rFonts w:ascii="Arial Nova" w:hAnsi="Arial Nova" w:eastAsia="Arial Nova" w:cs="Arial Nova"/>
          <w:color w:val="212529"/>
          <w:sz w:val="24"/>
          <w:szCs w:val="24"/>
          <w:highlight w:val="none"/>
        </w:rPr>
      </w:r>
      <w:r>
        <w:rPr>
          <w:rFonts w:ascii="Arial Nova" w:hAnsi="Arial Nova" w:eastAsia="Arial Nova" w:cs="Arial Nova"/>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jc w:val="both"/>
        <w:rPr>
          <w:rFonts w:ascii="Arial Nova" w:hAnsi="Arial Nova" w:eastAsia="Arial Nova" w:cs="Arial Nova"/>
          <w:b w:val="0"/>
          <w:bCs w:val="0"/>
          <w:color w:val="212529"/>
          <w:sz w:val="24"/>
          <w:szCs w:val="24"/>
          <w:highlight w:val="none"/>
        </w:rPr>
      </w:pPr>
      <w:r>
        <w:rPr>
          <w:rFonts w:ascii="Arial Nova" w:hAnsi="Arial Nova" w:eastAsia="Arial Nova" w:cs="Arial Nova"/>
          <w:color w:val="212529"/>
          <w:sz w:val="24"/>
          <w:highlight w:val="none"/>
        </w:rPr>
        <w:t xml:space="preserve">LE PRESTATAIRE, Nathalie HUSSER, a</w:t>
      </w:r>
      <w:r>
        <w:rPr>
          <w:rFonts w:ascii="Arial Nova" w:hAnsi="Arial Nova" w:eastAsia="Arial Nova" w:cs="Arial Nova"/>
          <w:b/>
          <w:bCs/>
          <w:color w:val="212529"/>
          <w:sz w:val="24"/>
          <w:highlight w:val="none"/>
        </w:rPr>
        <w:t xml:space="preserve"> obtenu l’ACACED complet (chien, chat, NAC) le 03/11/2025 </w:t>
      </w:r>
      <w:r>
        <w:rPr>
          <w:rFonts w:ascii="Arial Nova" w:hAnsi="Arial Nova" w:eastAsia="Arial Nova" w:cs="Arial Nova"/>
          <w:b w:val="0"/>
          <w:bCs w:val="0"/>
          <w:color w:val="212529"/>
          <w:sz w:val="24"/>
          <w:highlight w:val="none"/>
        </w:rPr>
        <w:t xml:space="preserve">sous le numéro 2025/b58a-64dc</w:t>
      </w:r>
      <w:r>
        <w:rPr>
          <w:rFonts w:ascii="Arial Nova" w:hAnsi="Arial Nova" w:eastAsia="Arial Nova" w:cs="Arial Nova"/>
          <w:b/>
          <w:bCs/>
          <w:color w:val="212529"/>
          <w:sz w:val="24"/>
          <w:highlight w:val="none"/>
        </w:rPr>
        <w:t xml:space="preserve"> </w:t>
      </w:r>
      <w:r>
        <w:rPr>
          <w:rFonts w:ascii="Arial Nova" w:hAnsi="Arial Nova" w:eastAsia="Arial Nova" w:cs="Arial Nova"/>
          <w:b w:val="0"/>
          <w:bCs w:val="0"/>
          <w:color w:val="212529"/>
          <w:sz w:val="24"/>
          <w:highlight w:val="none"/>
        </w:rPr>
        <w:t xml:space="preserve">avec l’organisme de formation ZOOPRO</w:t>
      </w:r>
      <w:r>
        <w:rPr>
          <w:rFonts w:ascii="Arial Nova" w:hAnsi="Arial Nova" w:eastAsia="Arial Nova" w:cs="Arial Nova"/>
          <w:b w:val="0"/>
          <w:bCs w:val="0"/>
          <w:color w:val="212529"/>
          <w:sz w:val="24"/>
          <w:szCs w:val="24"/>
          <w:highlight w:val="none"/>
        </w:rPr>
        <w:t xml:space="preserve">.</w:t>
      </w:r>
      <w:r>
        <w:rPr>
          <w:rFonts w:ascii="Arial Nova" w:hAnsi="Arial Nova" w:eastAsia="Arial Nova" w:cs="Arial Nova"/>
          <w:b w:val="0"/>
          <w:bCs w:val="0"/>
          <w:color w:val="212529"/>
          <w:sz w:val="24"/>
          <w:szCs w:val="24"/>
          <w:highlight w:val="none"/>
        </w:rPr>
      </w:r>
      <w:r>
        <w:rPr>
          <w:rFonts w:ascii="Arial Nova" w:hAnsi="Arial Nova" w:eastAsia="Arial Nova" w:cs="Arial Nova"/>
          <w:b w:val="0"/>
          <w:bCs w:val="0"/>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jc w:val="both"/>
        <w:rPr>
          <w:rFonts w:ascii="Arial Nova" w:hAnsi="Arial Nova" w:eastAsia="Arial Nova" w:cs="Arial Nova"/>
          <w:color w:val="212529"/>
          <w:sz w:val="24"/>
          <w:szCs w:val="24"/>
          <w:highlight w:val="none"/>
        </w:rPr>
      </w:pPr>
      <w:r>
        <w:rPr>
          <w:rFonts w:ascii="Arial Nova" w:hAnsi="Arial Nova" w:eastAsia="Arial Nova" w:cs="Arial Nova"/>
          <w:color w:val="212529"/>
          <w:sz w:val="24"/>
          <w:highlight w:val="none"/>
        </w:rPr>
        <w:t xml:space="preserve">Afin d’évaluer l’impact global de cette profession, Nathalie HUSSER a également suivi une </w:t>
      </w:r>
      <w:r>
        <w:rPr>
          <w:rFonts w:ascii="Arial Nova" w:hAnsi="Arial Nova" w:eastAsia="Arial Nova" w:cs="Arial Nova"/>
          <w:b/>
          <w:bCs/>
          <w:color w:val="212529"/>
          <w:sz w:val="24"/>
          <w:highlight w:val="none"/>
        </w:rPr>
        <w:t xml:space="preserve">formation de Pet Sitter auprès de l’Organisme de Formation VOX ANIMAE </w:t>
      </w:r>
      <w:r>
        <w:rPr>
          <w:rFonts w:ascii="Arial Nova" w:hAnsi="Arial Nova" w:eastAsia="Arial Nova" w:cs="Arial Nova"/>
          <w:color w:val="212529"/>
          <w:sz w:val="24"/>
          <w:highlight w:val="none"/>
        </w:rPr>
        <w:t xml:space="preserve">en septembre 2025.</w:t>
      </w:r>
      <w:r>
        <w:rPr>
          <w:rFonts w:ascii="Arial Nova" w:hAnsi="Arial Nova" w:eastAsia="Arial Nova" w:cs="Arial Nova"/>
          <w:color w:val="212529"/>
          <w:sz w:val="24"/>
          <w:szCs w:val="24"/>
          <w:highlight w:val="none"/>
        </w:rPr>
      </w:r>
      <w:r>
        <w:rPr>
          <w:rFonts w:ascii="Arial Nova" w:hAnsi="Arial Nova" w:eastAsia="Arial Nova" w:cs="Arial Nova"/>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jc w:val="both"/>
        <w:rPr>
          <w:rFonts w:ascii="Arial Nova" w:hAnsi="Arial Nova" w:eastAsia="Arial Nova" w:cs="Arial Nova"/>
          <w:color w:val="212529"/>
          <w:sz w:val="24"/>
          <w:szCs w:val="24"/>
          <w:highlight w:val="none"/>
        </w:rPr>
      </w:pPr>
      <w:r>
        <w:rPr>
          <w:rFonts w:ascii="Arial Nova" w:hAnsi="Arial Nova" w:eastAsia="Arial Nova" w:cs="Arial Nova"/>
          <w:color w:val="212529"/>
          <w:sz w:val="24"/>
          <w:highlight w:val="none"/>
        </w:rPr>
        <w:t xml:space="preserve">LA PRESTATAIRE a complété ses compétences par une</w:t>
      </w:r>
      <w:r>
        <w:rPr>
          <w:rFonts w:ascii="Arial Nova" w:hAnsi="Arial Nova" w:eastAsia="Arial Nova" w:cs="Arial Nova"/>
          <w:b/>
          <w:bCs/>
          <w:color w:val="212529"/>
          <w:sz w:val="24"/>
          <w:highlight w:val="none"/>
        </w:rPr>
        <w:t xml:space="preserve"> initiation au secours canin avec Secourisme Canin 67</w:t>
      </w:r>
      <w:r>
        <w:rPr>
          <w:rFonts w:ascii="Arial Nova" w:hAnsi="Arial Nova" w:eastAsia="Arial Nova" w:cs="Arial Nova"/>
          <w:color w:val="212529"/>
          <w:sz w:val="24"/>
          <w:highlight w:val="none"/>
        </w:rPr>
        <w:t xml:space="preserve"> en janvier 2026 et a obtenu le</w:t>
      </w:r>
      <w:r>
        <w:rPr>
          <w:rFonts w:ascii="Arial Nova" w:hAnsi="Arial Nova" w:eastAsia="Arial Nova" w:cs="Arial Nova"/>
          <w:b/>
          <w:bCs/>
          <w:color w:val="212529"/>
          <w:sz w:val="24"/>
          <w:highlight w:val="none"/>
        </w:rPr>
        <w:t xml:space="preserve"> LABEL PROFESSIONNEL de l’Association France Pet Sitter</w:t>
      </w:r>
      <w:r>
        <w:rPr>
          <w:rFonts w:ascii="Arial Nova" w:hAnsi="Arial Nova" w:eastAsia="Arial Nova" w:cs="Arial Nova"/>
          <w:color w:val="212529"/>
          <w:sz w:val="24"/>
          <w:highlight w:val="none"/>
        </w:rPr>
        <w:t xml:space="preserve"> qui valide les conditions d’exercice dans un contexte règlementaire strict (existence d’un numéro SIRET, Assurance RC PRO, Médiateur, ACACED).</w:t>
      </w:r>
      <w:r>
        <w:rPr>
          <w:rFonts w:ascii="Arial Nova" w:hAnsi="Arial Nova" w:eastAsia="Arial Nova" w:cs="Arial Nova"/>
          <w:color w:val="212529"/>
          <w:sz w:val="24"/>
          <w:szCs w:val="24"/>
          <w:highlight w:val="none"/>
        </w:rPr>
      </w:r>
      <w:r>
        <w:rPr>
          <w:rFonts w:ascii="Arial Nova" w:hAnsi="Arial Nova" w:eastAsia="Arial Nova" w:cs="Arial Nova"/>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b/>
          <w:bCs/>
          <w:color w:val="212529"/>
          <w:sz w:val="24"/>
          <w:szCs w:val="24"/>
          <w:highlight w:val="none"/>
        </w:rPr>
      </w:pPr>
      <w:r>
        <w:rPr>
          <w:rFonts w:ascii="Arial Nova" w:hAnsi="Arial Nova" w:cs="Arial Nova"/>
          <w:b/>
          <w:bCs/>
          <w:color w:val="212529"/>
          <w:sz w:val="24"/>
          <w:szCs w:val="24"/>
          <w:highlight w:val="none"/>
        </w:rPr>
      </w:r>
      <w:r>
        <w:rPr>
          <w:rFonts w:ascii="Arial Nova" w:hAnsi="Arial Nova" w:cs="Arial Nova"/>
          <w:b/>
          <w:bCs/>
          <w:color w:val="212529"/>
          <w:sz w:val="24"/>
          <w:szCs w:val="24"/>
          <w:highlight w:val="none"/>
        </w:rPr>
      </w:r>
      <w:r>
        <w:rPr>
          <w:rFonts w:ascii="Arial Nova" w:hAnsi="Arial Nova" w:cs="Arial Nova"/>
          <w:b/>
          <w:bCs/>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cs="Arial Nova"/>
          <w:b/>
          <w:bCs/>
          <w:color w:val="212529"/>
          <w:sz w:val="24"/>
          <w:szCs w:val="24"/>
          <w:highlight w:val="none"/>
        </w:rPr>
      </w:pPr>
      <w:r>
        <w:rPr>
          <w:rFonts w:ascii="Arial Nova" w:hAnsi="Arial Nova" w:cs="Arial Nova"/>
          <w:color w:val="212529"/>
          <w:sz w:val="24"/>
          <w:szCs w:val="24"/>
          <w:highlight w:val="none"/>
        </w:rPr>
      </w:r>
      <w:r>
        <w:rPr>
          <w:rFonts w:ascii="Arial Nova" w:hAnsi="Arial Nova" w:cs="Arial Nova"/>
          <w:b/>
          <w:bCs/>
          <w:color w:val="212529"/>
          <w:sz w:val="24"/>
          <w:szCs w:val="24"/>
          <w:highlight w:val="none"/>
        </w:rPr>
        <w:t xml:space="preserve">3. DESCRIPTION DES SERVICES</w:t>
      </w:r>
      <w:r>
        <w:rPr>
          <w:rFonts w:ascii="Arial Nova" w:hAnsi="Arial Nova" w:cs="Arial Nova"/>
          <w:b/>
          <w:bCs/>
          <w:color w:val="212529"/>
          <w:sz w:val="24"/>
          <w:szCs w:val="24"/>
          <w:highlight w:val="none"/>
        </w:rPr>
      </w:r>
      <w:r>
        <w:rPr>
          <w:rFonts w:ascii="Arial Nova" w:hAnsi="Arial Nova" w:cs="Arial Nova"/>
          <w:b/>
          <w:bCs/>
          <w:color w:val="212529"/>
          <w:sz w:val="24"/>
          <w:szCs w:val="24"/>
          <w:highlight w:val="none"/>
        </w:rPr>
      </w:r>
    </w:p>
    <w:p>
      <w:pPr>
        <w:pBdr/>
        <w:spacing w:after="150"/>
        <w:ind/>
        <w:rPr>
          <w:rFonts w:ascii="Arial Nova" w:hAnsi="Arial Nova" w:cs="Arial Nova"/>
          <w:sz w:val="24"/>
          <w:szCs w:val="24"/>
        </w:rPr>
      </w:pPr>
      <w:r>
        <w:rPr>
          <w:rFonts w:ascii="Arial Nova" w:hAnsi="Arial Nova" w:eastAsia="Arial Nova" w:cs="Arial Nova"/>
          <w:b/>
          <w:bCs/>
          <w:sz w:val="24"/>
          <w:szCs w:val="24"/>
        </w:rPr>
        <w:t xml:space="preserve">3.1 Visites à domicile</w:t>
      </w:r>
      <w:r>
        <w:rPr>
          <w:rFonts w:ascii="Arial Nova" w:hAnsi="Arial Nova" w:cs="Arial Nova"/>
          <w:sz w:val="24"/>
          <w:szCs w:val="24"/>
        </w:rPr>
      </w:r>
      <w:r>
        <w:rPr>
          <w:rFonts w:ascii="Arial Nova" w:hAnsi="Arial Nova" w:cs="Arial Nova"/>
          <w:sz w:val="24"/>
          <w:szCs w:val="24"/>
        </w:rPr>
      </w:r>
    </w:p>
    <w:p>
      <w:pPr>
        <w:pBdr/>
        <w:spacing w:after="100"/>
        <w:ind/>
        <w:rPr>
          <w:rFonts w:ascii="Arial Nova" w:hAnsi="Arial Nova" w:cs="Arial Nova"/>
          <w:sz w:val="24"/>
          <w:szCs w:val="24"/>
        </w:rPr>
      </w:pPr>
      <w:r>
        <w:rPr>
          <w:rFonts w:ascii="Arial Nova" w:hAnsi="Arial Nova" w:eastAsia="Arial Nova" w:cs="Arial Nova"/>
          <w:sz w:val="24"/>
          <w:szCs w:val="24"/>
        </w:rPr>
        <w:t xml:space="preserve">Les visites à domicile comprennent :</w:t>
      </w:r>
      <w:r>
        <w:rPr>
          <w:rFonts w:ascii="Arial Nova" w:hAnsi="Arial Nova" w:cs="Arial Nova"/>
          <w:sz w:val="24"/>
          <w:szCs w:val="24"/>
        </w:rPr>
      </w:r>
      <w:r>
        <w:rPr>
          <w:rFonts w:ascii="Arial Nova" w:hAnsi="Arial Nova" w:cs="Arial Nova"/>
          <w:sz w:val="24"/>
          <w:szCs w:val="24"/>
        </w:rPr>
      </w:r>
    </w:p>
    <w:p>
      <w:pPr>
        <w:pBdr/>
        <w:spacing w:after="80"/>
        <w:ind w:left="360"/>
        <w:rPr>
          <w:rFonts w:ascii="Arial Nova" w:hAnsi="Arial Nova" w:cs="Arial Nova"/>
          <w:sz w:val="24"/>
          <w:szCs w:val="24"/>
        </w:rPr>
      </w:pPr>
      <w:r>
        <w:rPr>
          <w:rFonts w:ascii="Arial Nova" w:hAnsi="Arial Nova" w:eastAsia="Arial Nova" w:cs="Arial Nova"/>
          <w:sz w:val="24"/>
          <w:szCs w:val="24"/>
        </w:rPr>
        <w:t xml:space="preserve">- La vérification de l'état de santé général de l'animal</w:t>
      </w:r>
      <w:r>
        <w:rPr>
          <w:rFonts w:ascii="Arial Nova" w:hAnsi="Arial Nova" w:cs="Arial Nova"/>
          <w:sz w:val="24"/>
          <w:szCs w:val="24"/>
        </w:rPr>
      </w:r>
      <w:r>
        <w:rPr>
          <w:rFonts w:ascii="Arial Nova" w:hAnsi="Arial Nova" w:cs="Arial Nova"/>
          <w:sz w:val="24"/>
          <w:szCs w:val="24"/>
        </w:rPr>
      </w:r>
    </w:p>
    <w:p>
      <w:pPr>
        <w:pBdr/>
        <w:spacing w:after="80"/>
        <w:ind w:left="360"/>
        <w:rPr>
          <w:rFonts w:ascii="Arial Nova" w:hAnsi="Arial Nova" w:cs="Arial Nova"/>
          <w:sz w:val="24"/>
          <w:szCs w:val="24"/>
        </w:rPr>
      </w:pPr>
      <w:r>
        <w:rPr>
          <w:rFonts w:ascii="Arial Nova" w:hAnsi="Arial Nova" w:eastAsia="Arial Nova" w:cs="Arial Nova"/>
          <w:sz w:val="24"/>
          <w:szCs w:val="24"/>
        </w:rPr>
        <w:t xml:space="preserve">- L'alimentation et l'hydratation selon les instructions du CLIENT</w:t>
      </w:r>
      <w:r>
        <w:rPr>
          <w:rFonts w:ascii="Arial Nova" w:hAnsi="Arial Nova" w:cs="Arial Nova"/>
          <w:sz w:val="24"/>
          <w:szCs w:val="24"/>
        </w:rPr>
      </w:r>
      <w:r>
        <w:rPr>
          <w:rFonts w:ascii="Arial Nova" w:hAnsi="Arial Nova" w:cs="Arial Nova"/>
          <w:sz w:val="24"/>
          <w:szCs w:val="24"/>
        </w:rPr>
      </w:r>
    </w:p>
    <w:p>
      <w:pPr>
        <w:pBdr/>
        <w:spacing w:after="80"/>
        <w:ind w:left="360"/>
        <w:rPr>
          <w:rFonts w:ascii="Arial Nova" w:hAnsi="Arial Nova" w:cs="Arial Nova"/>
          <w:sz w:val="24"/>
          <w:szCs w:val="24"/>
        </w:rPr>
      </w:pPr>
      <w:r>
        <w:rPr>
          <w:rFonts w:ascii="Arial Nova" w:hAnsi="Arial Nova" w:eastAsia="Arial Nova" w:cs="Arial Nova"/>
          <w:sz w:val="24"/>
          <w:szCs w:val="24"/>
        </w:rPr>
        <w:t xml:space="preserve">- Le nettoyage des litières, cages ou espaces de vie</w:t>
      </w:r>
      <w:r>
        <w:rPr>
          <w:rFonts w:ascii="Arial Nova" w:hAnsi="Arial Nova" w:cs="Arial Nova"/>
          <w:sz w:val="24"/>
          <w:szCs w:val="24"/>
        </w:rPr>
      </w:r>
      <w:r>
        <w:rPr>
          <w:rFonts w:ascii="Arial Nova" w:hAnsi="Arial Nova" w:cs="Arial Nova"/>
          <w:sz w:val="24"/>
          <w:szCs w:val="24"/>
        </w:rPr>
      </w:r>
    </w:p>
    <w:p>
      <w:pPr>
        <w:pBdr/>
        <w:spacing w:after="80"/>
        <w:ind w:left="360"/>
        <w:rPr>
          <w:rFonts w:ascii="Arial Nova" w:hAnsi="Arial Nova" w:cs="Arial Nova"/>
          <w:sz w:val="24"/>
          <w:szCs w:val="24"/>
        </w:rPr>
      </w:pPr>
      <w:r>
        <w:rPr>
          <w:rFonts w:ascii="Arial Nova" w:hAnsi="Arial Nova" w:eastAsia="Arial Nova" w:cs="Arial Nova"/>
          <w:sz w:val="24"/>
          <w:szCs w:val="24"/>
        </w:rPr>
        <w:t xml:space="preserve">- Une promenade pour les chiens</w:t>
      </w:r>
      <w:r>
        <w:rPr>
          <w:rFonts w:ascii="Arial Nova" w:hAnsi="Arial Nova" w:cs="Arial Nova"/>
          <w:sz w:val="24"/>
          <w:szCs w:val="24"/>
        </w:rPr>
      </w:r>
      <w:r>
        <w:rPr>
          <w:rFonts w:ascii="Arial Nova" w:hAnsi="Arial Nova" w:cs="Arial Nova"/>
          <w:sz w:val="24"/>
          <w:szCs w:val="24"/>
        </w:rPr>
      </w:r>
    </w:p>
    <w:p>
      <w:pPr>
        <w:pBdr/>
        <w:spacing w:after="80"/>
        <w:ind w:left="360"/>
        <w:rPr>
          <w:rFonts w:ascii="Arial Nova" w:hAnsi="Arial Nova" w:cs="Arial Nova"/>
          <w:sz w:val="24"/>
          <w:szCs w:val="24"/>
        </w:rPr>
      </w:pPr>
      <w:r>
        <w:rPr>
          <w:rFonts w:ascii="Arial Nova" w:hAnsi="Arial Nova" w:eastAsia="Arial Nova" w:cs="Arial Nova"/>
          <w:sz w:val="24"/>
          <w:szCs w:val="24"/>
        </w:rPr>
        <w:t xml:space="preserve">- Des interactions et jeux pour le bien-être de l'animal</w:t>
      </w:r>
      <w:r>
        <w:rPr>
          <w:rFonts w:ascii="Arial Nova" w:hAnsi="Arial Nova" w:cs="Arial Nova"/>
          <w:sz w:val="24"/>
          <w:szCs w:val="24"/>
        </w:rPr>
      </w:r>
      <w:r>
        <w:rPr>
          <w:rFonts w:ascii="Arial Nova" w:hAnsi="Arial Nova" w:cs="Arial Nova"/>
          <w:sz w:val="24"/>
          <w:szCs w:val="24"/>
        </w:rPr>
      </w:r>
    </w:p>
    <w:p>
      <w:pPr>
        <w:pBdr/>
        <w:spacing w:after="200"/>
        <w:ind w:left="360"/>
        <w:rPr>
          <w:rFonts w:ascii="Arial Nova" w:hAnsi="Arial Nova" w:eastAsia="Arial Nova" w:cs="Arial Nova"/>
          <w:sz w:val="24"/>
          <w:szCs w:val="24"/>
          <w:highlight w:val="none"/>
        </w:rPr>
      </w:pPr>
      <w:r>
        <w:rPr>
          <w:rFonts w:ascii="Arial Nova" w:hAnsi="Arial Nova" w:eastAsia="Arial Nova" w:cs="Arial Nova"/>
          <w:sz w:val="24"/>
          <w:szCs w:val="24"/>
        </w:rPr>
        <w:t xml:space="preserve">- L'envoi de nouvelles sous forme de messages, photos ou vidéos</w:t>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spacing w:after="200"/>
        <w:ind/>
        <w:jc w:val="both"/>
        <w:rPr>
          <w:rFonts w:ascii="Arial Nova" w:hAnsi="Arial Nova" w:eastAsia="Arial Nova" w:cs="Arial Nova"/>
          <w:b w:val="0"/>
          <w:bCs w:val="0"/>
          <w:sz w:val="24"/>
          <w:szCs w:val="24"/>
          <w:highlight w:val="none"/>
          <w:lang w:val="fr-FR"/>
          <w14:ligatures w14:val="none"/>
        </w:rPr>
      </w:pPr>
      <w:r>
        <w:rPr>
          <w:rFonts w:ascii="Arial Nova" w:hAnsi="Arial Nova" w:eastAsia="Arial Nova" w:cs="Arial Nova"/>
          <w:b/>
          <w:bCs/>
          <w:sz w:val="24"/>
          <w:szCs w:val="24"/>
        </w:rPr>
      </w:r>
      <w:r>
        <w:rPr>
          <w:rFonts w:ascii="Arial Nova" w:hAnsi="Arial Nova" w:eastAsia="Arial Nova" w:cs="Arial Nova"/>
          <w:b/>
          <w:bCs/>
          <w:sz w:val="24"/>
          <w:szCs w:val="24"/>
          <w:lang w:val="fr-FR"/>
        </w:rPr>
        <w:t xml:space="preserve">Durée et fréquence des visites : </w:t>
      </w:r>
      <w:r>
        <w:rPr>
          <w:rFonts w:ascii="Arial Nova" w:hAnsi="Arial Nova" w:eastAsia="Arial Nova" w:cs="Arial Nova"/>
          <w:b w:val="0"/>
          <w:bCs w:val="0"/>
          <w:sz w:val="24"/>
          <w:szCs w:val="24"/>
          <w:lang w:val="fr-FR"/>
        </w:rPr>
        <w:t xml:space="preserve">les visites à domicile varient de 30 mn à 1 heure, en fonction des besoins de l’animal et des instructions du CLIENT. </w:t>
      </w:r>
      <w:r>
        <w:rPr>
          <w:rFonts w:ascii="Arial Nova" w:hAnsi="Arial Nova" w:eastAsia="Arial Nova" w:cs="Arial Nova"/>
          <w:b w:val="0"/>
          <w:bCs w:val="0"/>
          <w:sz w:val="24"/>
          <w:szCs w:val="24"/>
          <w:highlight w:val="none"/>
          <w:lang w:val="fr-FR"/>
          <w14:ligatures w14:val="none"/>
        </w:rPr>
      </w:r>
      <w:r>
        <w:rPr>
          <w:rFonts w:ascii="Arial Nova" w:hAnsi="Arial Nova" w:eastAsia="Arial Nova" w:cs="Arial Nova"/>
          <w:b w:val="0"/>
          <w:bCs w:val="0"/>
          <w:sz w:val="24"/>
          <w:szCs w:val="24"/>
          <w:highlight w:val="none"/>
          <w:lang w:val="fr-FR"/>
          <w14:ligatures w14:val="none"/>
        </w:rPr>
      </w:r>
    </w:p>
    <w:p>
      <w:pPr>
        <w:pBdr/>
        <w:spacing w:after="200"/>
        <w:ind/>
        <w:jc w:val="both"/>
        <w:rPr>
          <w:rFonts w:ascii="Arial Nova" w:hAnsi="Arial Nova" w:eastAsia="Arial Nova" w:cs="Arial Nova"/>
          <w:b w:val="0"/>
          <w:bCs w:val="0"/>
          <w:sz w:val="24"/>
          <w:szCs w:val="24"/>
          <w:highlight w:val="none"/>
          <w:lang w:val="fr-FR"/>
          <w14:ligatures w14:val="none"/>
        </w:rPr>
      </w:pPr>
      <w:r>
        <w:rPr>
          <w:rFonts w:ascii="Arial Nova" w:hAnsi="Arial Nova" w:eastAsia="Arial Nova" w:cs="Arial Nova"/>
          <w:b/>
          <w:bCs/>
          <w:sz w:val="24"/>
          <w:szCs w:val="24"/>
          <w:highlight w:val="none"/>
          <w:lang w:val="fr-FR"/>
        </w:rPr>
        <w:t xml:space="preserve">Communication avec le client</w:t>
      </w:r>
      <w:r>
        <w:rPr>
          <w:rFonts w:ascii="Arial Nova" w:hAnsi="Arial Nova" w:eastAsia="Arial Nova" w:cs="Arial Nova"/>
          <w:b w:val="0"/>
          <w:bCs w:val="0"/>
          <w:sz w:val="24"/>
          <w:szCs w:val="24"/>
          <w:highlight w:val="none"/>
          <w:lang w:val="fr-FR"/>
        </w:rPr>
        <w:t xml:space="preserve"> : durant chaque visite, le PRESTATAIRE peut adresser </w:t>
      </w:r>
      <w:r>
        <w:rPr>
          <w:rFonts w:ascii="Arial Nova" w:hAnsi="Arial Nova" w:eastAsia="Arial Nova" w:cs="Arial Nova"/>
          <w:b w:val="0"/>
          <w:bCs w:val="0"/>
          <w:sz w:val="24"/>
          <w:szCs w:val="24"/>
          <w:highlight w:val="none"/>
          <w:lang w:val="fr-FR"/>
        </w:rPr>
        <w:t xml:space="preserve">des nouvelles au CLIENT sous forme de messages, photos ou vidéos pour rassurer le propriétaire sur le bien-être de son animal.</w:t>
      </w:r>
      <w:r>
        <w:rPr>
          <w:rFonts w:ascii="Arial Nova" w:hAnsi="Arial Nova" w:eastAsia="Arial Nova" w:cs="Arial Nova"/>
          <w:b w:val="0"/>
          <w:bCs w:val="0"/>
          <w:sz w:val="24"/>
          <w:szCs w:val="24"/>
          <w:highlight w:val="none"/>
          <w:lang w:val="fr-FR"/>
          <w14:ligatures w14:val="none"/>
        </w:rPr>
      </w:r>
      <w:r>
        <w:rPr>
          <w:rFonts w:ascii="Arial Nova" w:hAnsi="Arial Nova" w:eastAsia="Arial Nova" w:cs="Arial Nova"/>
          <w:b w:val="0"/>
          <w:bCs w:val="0"/>
          <w:sz w:val="24"/>
          <w:szCs w:val="24"/>
          <w:highlight w:val="none"/>
          <w:lang w:val="fr-FR"/>
          <w14:ligatures w14:val="none"/>
        </w:rPr>
      </w:r>
    </w:p>
    <w:p>
      <w:pPr>
        <w:pBdr/>
        <w:spacing w:after="200"/>
        <w:ind/>
        <w:jc w:val="both"/>
        <w:rPr>
          <w:rFonts w:ascii="Arial Nova" w:hAnsi="Arial Nova" w:eastAsia="Arial Nova" w:cs="Arial Nova"/>
          <w:b w:val="0"/>
          <w:bCs w:val="0"/>
          <w:sz w:val="24"/>
          <w:szCs w:val="24"/>
          <w:highlight w:val="none"/>
          <w:lang w:val="fr-FR"/>
          <w14:ligatures w14:val="none"/>
        </w:rPr>
      </w:pPr>
      <w:r>
        <w:rPr>
          <w:rFonts w:ascii="Arial Nova" w:hAnsi="Arial Nova" w:eastAsia="Arial Nova" w:cs="Arial Nova"/>
          <w:b/>
          <w:bCs/>
          <w:sz w:val="24"/>
          <w:szCs w:val="24"/>
          <w:highlight w:val="none"/>
          <w:lang w:val="fr-FR"/>
        </w:rPr>
        <w:t xml:space="preserve">Accès au domicile</w:t>
      </w:r>
      <w:r>
        <w:rPr>
          <w:rFonts w:ascii="Arial Nova" w:hAnsi="Arial Nova" w:eastAsia="Arial Nova" w:cs="Arial Nova"/>
          <w:b w:val="0"/>
          <w:bCs w:val="0"/>
          <w:sz w:val="24"/>
          <w:szCs w:val="24"/>
          <w:highlight w:val="none"/>
          <w:lang w:val="fr-FR"/>
        </w:rPr>
        <w:t xml:space="preserve"> : le CLIENT doit fournir l’accès au domicile, soit via des clés/badges, soit par des instructions spécifiques via une personne de confiance.</w:t>
      </w:r>
      <w:r>
        <w:rPr>
          <w:rFonts w:ascii="Arial Nova" w:hAnsi="Arial Nova" w:eastAsia="Arial Nova" w:cs="Arial Nova"/>
          <w:b w:val="0"/>
          <w:bCs w:val="0"/>
          <w:sz w:val="24"/>
          <w:szCs w:val="24"/>
          <w:highlight w:val="none"/>
          <w:lang w:val="fr-FR"/>
          <w14:ligatures w14:val="none"/>
        </w:rPr>
      </w:r>
      <w:r>
        <w:rPr>
          <w:rFonts w:ascii="Arial Nova" w:hAnsi="Arial Nova" w:eastAsia="Arial Nova" w:cs="Arial Nova"/>
          <w:b w:val="0"/>
          <w:bCs w:val="0"/>
          <w:sz w:val="24"/>
          <w:szCs w:val="24"/>
          <w:highlight w:val="none"/>
          <w:lang w:val="fr-FR"/>
          <w14:ligatures w14:val="none"/>
        </w:rPr>
      </w:r>
    </w:p>
    <w:p>
      <w:pPr>
        <w:pBdr/>
        <w:spacing w:after="200"/>
        <w:ind/>
        <w:jc w:val="both"/>
        <w:rPr>
          <w:rFonts w:ascii="Arial Nova" w:hAnsi="Arial Nova" w:eastAsia="Arial Nova" w:cs="Arial Nova"/>
          <w:b w:val="0"/>
          <w:bCs w:val="0"/>
          <w:sz w:val="24"/>
          <w:szCs w:val="24"/>
          <w14:ligatures w14:val="none"/>
        </w:rPr>
      </w:pPr>
      <w:r>
        <w:rPr>
          <w:rFonts w:ascii="Arial Nova" w:hAnsi="Arial Nova" w:eastAsia="Arial Nova" w:cs="Arial Nova"/>
          <w:b/>
          <w:bCs/>
          <w:sz w:val="24"/>
          <w:szCs w:val="24"/>
          <w:highlight w:val="none"/>
          <w:lang w:val="fr-FR"/>
        </w:rPr>
        <w:t xml:space="preserve">Note importante </w:t>
      </w:r>
      <w:r>
        <w:rPr>
          <w:rFonts w:ascii="Arial Nova" w:hAnsi="Arial Nova" w:eastAsia="Arial Nova" w:cs="Arial Nova"/>
          <w:b w:val="0"/>
          <w:bCs w:val="0"/>
          <w:sz w:val="24"/>
          <w:szCs w:val="24"/>
          <w:highlight w:val="none"/>
          <w:lang w:val="fr-FR"/>
        </w:rPr>
        <w:t xml:space="preserve">: si le chat est autorisé à sortir, le PRESTATAIRE décline toute responsabilité en cas d’absence du chat lors de la visite ou en cas d’incidents tels qu’accident ou décès si l’animal s’échappe.</w:t>
      </w:r>
      <w:r>
        <w:rPr>
          <w:rFonts w:ascii="Arial Nova" w:hAnsi="Arial Nova" w:eastAsia="Arial Nova" w:cs="Arial Nova"/>
          <w:b w:val="0"/>
          <w:bCs w:val="0"/>
          <w:sz w:val="24"/>
          <w:szCs w:val="24"/>
          <w14:ligatures w14:val="none"/>
        </w:rPr>
      </w:r>
      <w:r>
        <w:rPr>
          <w:rFonts w:ascii="Arial Nova" w:hAnsi="Arial Nova" w:eastAsia="Arial Nova" w:cs="Arial Nova"/>
          <w:b w:val="0"/>
          <w:bCs w:val="0"/>
          <w:sz w:val="24"/>
          <w:szCs w:val="24"/>
          <w14:ligatures w14:val="none"/>
        </w:rPr>
      </w:r>
    </w:p>
    <w:p>
      <w:pPr>
        <w:pBdr/>
        <w:spacing w:after="200"/>
        <w:ind/>
        <w:jc w:val="both"/>
        <w:rPr>
          <w:rFonts w:ascii="Arial Nova" w:hAnsi="Arial Nova" w:eastAsia="Arial Nova" w:cs="Arial Nova"/>
          <w:b w:val="0"/>
          <w:bCs w:val="0"/>
          <w:sz w:val="24"/>
          <w:szCs w:val="24"/>
          <w14:ligatures w14:val="none"/>
        </w:rPr>
      </w:pPr>
      <w:r>
        <w:rPr>
          <w:rFonts w:ascii="Arial Nova" w:hAnsi="Arial Nova" w:eastAsia="Arial Nova" w:cs="Arial Nova"/>
          <w:b/>
          <w:bCs/>
          <w:sz w:val="24"/>
          <w:szCs w:val="24"/>
        </w:rPr>
      </w:r>
      <w:r>
        <w:rPr>
          <w:rFonts w:ascii="Arial Nova" w:hAnsi="Arial Nova" w:eastAsia="Arial Nova" w:cs="Arial Nova"/>
          <w:b w:val="0"/>
          <w:bCs w:val="0"/>
          <w:sz w:val="24"/>
          <w:szCs w:val="24"/>
          <w:lang w:val="fr-FR"/>
        </w:rPr>
        <w:t xml:space="preserve">Les articles d’hygiène nécessaires à la prestation, tels que gamelles, bacs à litière, litière et nourriture doivent être fournis par le CLIENT.</w:t>
      </w:r>
      <w:r>
        <w:rPr>
          <w:rFonts w:ascii="Arial Nova" w:hAnsi="Arial Nova" w:eastAsia="Arial Nova" w:cs="Arial Nova"/>
          <w:b w:val="0"/>
          <w:bCs w:val="0"/>
          <w:sz w:val="24"/>
          <w:szCs w:val="24"/>
          <w14:ligatures w14:val="none"/>
        </w:rPr>
      </w:r>
      <w:r>
        <w:rPr>
          <w:rFonts w:ascii="Arial Nova" w:hAnsi="Arial Nova" w:eastAsia="Arial Nova" w:cs="Arial Nova"/>
          <w:b w:val="0"/>
          <w:bCs w:val="0"/>
          <w:sz w:val="24"/>
          <w:szCs w:val="24"/>
          <w14:ligatures w14:val="none"/>
        </w:rPr>
      </w:r>
    </w:p>
    <w:p>
      <w:pPr>
        <w:pBdr/>
        <w:spacing w:after="150"/>
        <w:ind/>
        <w:rPr>
          <w:rFonts w:ascii="Arial Nova" w:hAnsi="Arial Nova" w:cs="Arial Nova"/>
          <w:sz w:val="24"/>
          <w:szCs w:val="24"/>
        </w:rPr>
      </w:pPr>
      <w:r>
        <w:rPr>
          <w:rFonts w:ascii="Arial Nova" w:hAnsi="Arial Nova" w:eastAsia="Arial Nova" w:cs="Arial Nova"/>
          <w:b/>
          <w:bCs/>
          <w:sz w:val="24"/>
          <w:szCs w:val="24"/>
        </w:rPr>
        <w:t xml:space="preserve">3.2 Promenades canines</w:t>
      </w:r>
      <w:r>
        <w:rPr>
          <w:rFonts w:ascii="Arial Nova" w:hAnsi="Arial Nova" w:cs="Arial Nova"/>
          <w:sz w:val="24"/>
          <w:szCs w:val="24"/>
        </w:rPr>
      </w:r>
      <w:r>
        <w:rPr>
          <w:rFonts w:ascii="Arial Nova" w:hAnsi="Arial Nova" w:cs="Arial Nova"/>
          <w:sz w:val="24"/>
          <w:szCs w:val="24"/>
        </w:rPr>
      </w:r>
    </w:p>
    <w:p>
      <w:pPr>
        <w:pBdr/>
        <w:spacing w:after="100"/>
        <w:ind/>
        <w:rPr>
          <w:rFonts w:ascii="Arial Nova" w:hAnsi="Arial Nova" w:cs="Arial Nova"/>
          <w:sz w:val="24"/>
          <w:szCs w:val="24"/>
        </w:rPr>
      </w:pPr>
      <w:r>
        <w:rPr>
          <w:rFonts w:ascii="Arial Nova" w:hAnsi="Arial Nova" w:eastAsia="Arial Nova" w:cs="Arial Nova"/>
          <w:sz w:val="24"/>
          <w:szCs w:val="24"/>
        </w:rPr>
        <w:t xml:space="preserve">Les promenades canines comprennent :</w:t>
      </w:r>
      <w:r>
        <w:rPr>
          <w:rFonts w:ascii="Arial Nova" w:hAnsi="Arial Nova" w:cs="Arial Nova"/>
          <w:sz w:val="24"/>
          <w:szCs w:val="24"/>
        </w:rPr>
      </w:r>
      <w:r>
        <w:rPr>
          <w:rFonts w:ascii="Arial Nova" w:hAnsi="Arial Nova" w:cs="Arial Nova"/>
          <w:sz w:val="24"/>
          <w:szCs w:val="24"/>
        </w:rPr>
      </w:r>
    </w:p>
    <w:p>
      <w:pPr>
        <w:pBdr/>
        <w:spacing w:after="80"/>
        <w:ind w:left="360"/>
        <w:rPr>
          <w:rFonts w:ascii="Arial Nova" w:hAnsi="Arial Nova" w:eastAsia="Arial Nova" w:cs="Arial Nova"/>
          <w:sz w:val="24"/>
          <w:szCs w:val="24"/>
          <w14:ligatures w14:val="none"/>
        </w:rPr>
      </w:pPr>
      <w:r>
        <w:rPr>
          <w:rFonts w:ascii="Arial Nova" w:hAnsi="Arial Nova" w:eastAsia="Arial Nova" w:cs="Arial Nova"/>
          <w:sz w:val="24"/>
          <w:szCs w:val="24"/>
        </w:rPr>
        <w:t xml:space="preserve">- La prise en charge du chien au domicile du CLIENT</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left="360"/>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rPr>
        <w:t xml:space="preserve">Le transport en voiture A/R si demandé par le client jusqu’au lieu de balade</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left="360"/>
        <w:rPr>
          <w:rFonts w:ascii="Arial Nova" w:hAnsi="Arial Nova" w:eastAsia="Arial Nova" w:cs="Arial Nova"/>
          <w:sz w:val="24"/>
          <w:szCs w:val="24"/>
          <w14:ligatures w14:val="none"/>
        </w:rPr>
      </w:pPr>
      <w:r>
        <w:rPr>
          <w:rFonts w:ascii="Arial Nova" w:hAnsi="Arial Nova" w:eastAsia="Arial Nova" w:cs="Arial Nova"/>
          <w:sz w:val="24"/>
          <w:szCs w:val="24"/>
        </w:rPr>
        <w:t xml:space="preserve">- Une promenade dans des espaces verts adaptés</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left="360"/>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rPr>
        <w:t xml:space="preserve">Le retour de l'animal au domicile du CLIENT</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200"/>
        <w:ind/>
        <w:rPr>
          <w:rFonts w:ascii="Arial Nova" w:hAnsi="Arial Nova" w:cs="Arial Nova"/>
          <w:sz w:val="24"/>
          <w:szCs w:val="24"/>
        </w:rPr>
      </w:pPr>
      <w:r>
        <w:rPr>
          <w:rFonts w:ascii="Arial Nova" w:hAnsi="Arial Nova" w:eastAsia="Arial Nova" w:cs="Arial Nova"/>
          <w:b/>
          <w:bCs/>
          <w:sz w:val="24"/>
          <w:szCs w:val="24"/>
        </w:rPr>
        <w:t xml:space="preserve">Note : </w:t>
      </w:r>
      <w:r>
        <w:rPr>
          <w:rFonts w:ascii="Arial Nova" w:hAnsi="Arial Nova" w:eastAsia="Arial Nova" w:cs="Arial Nova"/>
          <w:sz w:val="24"/>
          <w:szCs w:val="24"/>
        </w:rPr>
        <w:t xml:space="preserve">Les promenades n'ont pas de caractère éducatif. Le CLIENT est responsable de fournir le matériel nécessaire (laisse, longe, harnais, collier, sacs à déjections).</w:t>
      </w:r>
      <w:r>
        <w:rPr>
          <w:rFonts w:ascii="Arial Nova" w:hAnsi="Arial Nova" w:cs="Arial Nova"/>
          <w:sz w:val="24"/>
          <w:szCs w:val="24"/>
        </w:rPr>
      </w:r>
      <w:r>
        <w:rPr>
          <w:rFonts w:ascii="Arial Nova" w:hAnsi="Arial Nova" w:cs="Arial Nova"/>
          <w:sz w:val="24"/>
          <w:szCs w:val="24"/>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jc w:val="both"/>
        <w:rPr>
          <w:rFonts w:ascii="Arial Nova" w:hAnsi="Arial Nova" w:cs="Arial Nova"/>
          <w:sz w:val="24"/>
          <w:szCs w:val="24"/>
          <w:highlight w:val="none"/>
        </w:rPr>
      </w:pPr>
      <w:r>
        <w:rPr>
          <w:rFonts w:ascii="Arial Nova" w:hAnsi="Arial Nova" w:cs="Arial Nova"/>
          <w:sz w:val="24"/>
          <w:szCs w:val="24"/>
        </w:rPr>
      </w:r>
      <w:r>
        <w:rPr>
          <w:rFonts w:ascii="Arial Nova" w:hAnsi="Arial Nova" w:cs="Arial Nova"/>
          <w:sz w:val="24"/>
          <w:szCs w:val="24"/>
        </w:rPr>
        <w:t xml:space="preserve">Les promenades peuvent se faire individuellement ou avec d’autres ch</w:t>
      </w:r>
      <w:r>
        <w:rPr>
          <w:rFonts w:ascii="Arial Nova" w:hAnsi="Arial Nova" w:cs="Arial Nova"/>
          <w:sz w:val="24"/>
          <w:szCs w:val="24"/>
        </w:rPr>
        <w:t xml:space="preserve">iens appartenant à la même famille. Aucun chien ne sera promené en liberté, ils seront systématiquement tenus en laisse. Conformément à la loi N°83.629 du 12 juillet 1983, les chiens doivent être tenus en laisse dans les lieux publics ou ouverts au public.</w:t>
      </w:r>
      <w:r>
        <w:rPr>
          <w:rFonts w:ascii="Arial Nova" w:hAnsi="Arial Nova" w:cs="Arial Nova"/>
          <w:sz w:val="24"/>
          <w:szCs w:val="24"/>
          <w:highlight w:val="none"/>
        </w:rPr>
      </w:r>
      <w:r>
        <w:rPr>
          <w:rFonts w:ascii="Arial Nova" w:hAnsi="Arial Nova" w:cs="Arial Nova"/>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eastAsia="Arial Nova" w:cs="Arial Nova"/>
          <w:b/>
          <w:bCs/>
          <w:color w:val="212529"/>
          <w:sz w:val="24"/>
          <w:szCs w:val="24"/>
          <w:highlight w:val="none"/>
        </w:rPr>
      </w:pPr>
      <w:r>
        <w:rPr>
          <w:rFonts w:ascii="Arial Nova" w:hAnsi="Arial Nova" w:eastAsia="Arial Nova" w:cs="Arial Nova"/>
          <w:b/>
          <w:bCs/>
          <w:color w:val="212529"/>
          <w:sz w:val="24"/>
          <w:highlight w:val="none"/>
        </w:rPr>
        <w:t xml:space="preserve">3.3 Taxi animalier</w:t>
      </w:r>
      <w:r>
        <w:rPr>
          <w:rFonts w:ascii="Arial Nova" w:hAnsi="Arial Nova" w:eastAsia="Arial Nova" w:cs="Arial Nova"/>
          <w:b/>
          <w:bCs/>
          <w:color w:val="212529"/>
          <w:sz w:val="24"/>
          <w:szCs w:val="24"/>
          <w:highlight w:val="none"/>
        </w:rPr>
      </w:r>
      <w:r>
        <w:rPr>
          <w:rFonts w:ascii="Arial Nova" w:hAnsi="Arial Nova" w:eastAsia="Arial Nova" w:cs="Arial Nova"/>
          <w:b/>
          <w:bCs/>
          <w:color w:val="212529"/>
          <w:sz w:val="24"/>
          <w:szCs w:val="24"/>
          <w:highlight w: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firstLine="0" w:left="0"/>
        <w:rPr>
          <w:rFonts w:ascii="Arial Nova" w:hAnsi="Arial Nova" w:eastAsia="Arial Nova" w:cs="Arial Nova"/>
          <w:color w:val="212529"/>
          <w:sz w:val="24"/>
          <w:szCs w:val="24"/>
          <w:highlight w:val="none"/>
        </w:rPr>
      </w:pPr>
      <w:r>
        <w:rPr>
          <w:rFonts w:ascii="Arial Nova" w:hAnsi="Arial Nova" w:eastAsia="Arial Nova" w:cs="Arial Nova"/>
          <w:color w:val="212529"/>
          <w:sz w:val="24"/>
          <w:highlight w:val="none"/>
        </w:rPr>
      </w:r>
      <w:r>
        <w:rPr>
          <w:rFonts w:ascii="Arial Nova" w:hAnsi="Arial Nova" w:eastAsia="Arial Nova" w:cs="Arial Nova"/>
          <w:color w:val="212529"/>
          <w:sz w:val="24"/>
          <w:highlight w:val="none"/>
        </w:rPr>
        <w:t xml:space="preserve">Le PRESTATAIRE propose de véhiculer l’animal pour se rendre :</w:t>
      </w:r>
      <w:r>
        <w:rPr>
          <w:rFonts w:ascii="Arial Nova" w:hAnsi="Arial Nova" w:eastAsia="Arial Nova" w:cs="Arial Nova"/>
          <w:color w:val="212529"/>
          <w:sz w:val="24"/>
          <w:szCs w:val="24"/>
          <w:highlight w:val="none"/>
        </w:rPr>
      </w:r>
      <w:r>
        <w:rPr>
          <w:rFonts w:ascii="Arial Nova" w:hAnsi="Arial Nova" w:eastAsia="Arial Nova" w:cs="Arial Nova"/>
          <w:color w:val="212529"/>
          <w:sz w:val="24"/>
          <w:szCs w:val="24"/>
          <w:highlight w:val="none"/>
        </w:rPr>
      </w:r>
    </w:p>
    <w:p>
      <w:pPr>
        <w:pStyle w:val="938"/>
        <w:numPr>
          <w:ilvl w:val="0"/>
          <w:numId w:val="8"/>
        </w:numPr>
        <w:pBdr>
          <w:top w:val="none" w:color="000000" w:sz="4" w:space="0"/>
          <w:left w:val="none" w:color="000000" w:sz="4" w:space="0"/>
          <w:bottom w:val="none" w:color="000000" w:sz="4" w:space="0"/>
          <w:right w:val="none" w:color="000000" w:sz="4" w:space="0"/>
        </w:pBdr>
        <w:shd w:val="clear" w:color="ffffff" w:fill="ffffff"/>
        <w:spacing w:after="150" w:before="0"/>
        <w:ind w:right="0"/>
        <w:jc w:val="both"/>
        <w:rPr>
          <w:rFonts w:ascii="Arial Nova" w:hAnsi="Arial Nova" w:cs="Arial Nova"/>
          <w:sz w:val="24"/>
          <w:szCs w:val="24"/>
        </w:rPr>
      </w:pPr>
      <w:r>
        <w:rPr>
          <w:rFonts w:ascii="Arial Nova" w:hAnsi="Arial Nova" w:eastAsia="Arial Nova" w:cs="Arial Nova"/>
          <w:color w:val="212529"/>
          <w:sz w:val="24"/>
          <w:highlight w:val="none"/>
        </w:rPr>
        <w:t xml:space="preserve">Chez le toiletteur : ce SERVICE comprend la </w:t>
      </w:r>
      <w:r>
        <w:rPr>
          <w:rFonts w:ascii="Arial Nova" w:hAnsi="Arial Nova" w:eastAsia="Arial Nova" w:cs="Arial Nova"/>
          <w:color w:val="212529"/>
          <w:sz w:val="24"/>
          <w:highlight w:val="none"/>
        </w:rPr>
        <w:t xml:space="preserve">prise en charge de l’animal chez le CLIENT, le transport aller-retour jusqu’au lieu communiqué précisément par le CLIENT. La prestation du toiletteur sera réglée directement par le client sans intervention du PRESTATAIRE.</w:t>
      </w:r>
      <w:r>
        <w:rPr>
          <w:rFonts w:ascii="Arial Nova" w:hAnsi="Arial Nova" w:cs="Arial Nova"/>
          <w:sz w:val="24"/>
          <w:szCs w:val="24"/>
        </w:rPr>
      </w:r>
      <w:r>
        <w:rPr>
          <w:rFonts w:ascii="Arial Nova" w:hAnsi="Arial Nova" w:cs="Arial Nova"/>
          <w:sz w:val="24"/>
          <w:szCs w:val="24"/>
        </w:rPr>
      </w:r>
    </w:p>
    <w:p>
      <w:pPr>
        <w:pStyle w:val="938"/>
        <w:numPr>
          <w:ilvl w:val="0"/>
          <w:numId w:val="8"/>
        </w:numPr>
        <w:pBdr>
          <w:top w:val="none" w:color="000000" w:sz="4" w:space="0"/>
          <w:left w:val="none" w:color="000000" w:sz="4" w:space="0"/>
          <w:bottom w:val="none" w:color="000000" w:sz="4" w:space="0"/>
          <w:right w:val="none" w:color="000000" w:sz="4" w:space="0"/>
        </w:pBdr>
        <w:shd w:val="clear" w:color="ffffff" w:fill="ffffff"/>
        <w:spacing w:after="150" w:before="0"/>
        <w:ind w:right="0"/>
        <w:jc w:val="both"/>
        <w:rPr>
          <w:rFonts w:ascii="Arial Nova" w:hAnsi="Arial Nova" w:cs="Arial Nova"/>
          <w:sz w:val="24"/>
          <w:szCs w:val="24"/>
        </w:rPr>
      </w:pPr>
      <w:r>
        <w:rPr>
          <w:rFonts w:ascii="Arial Nova" w:hAnsi="Arial Nova" w:eastAsia="Arial Nova" w:cs="Arial Nova"/>
          <w:color w:val="212529"/>
          <w:sz w:val="24"/>
          <w:highlight w:val="none"/>
        </w:rPr>
        <w:t xml:space="preserve">Chez le vétérinaire : ce SERVICE </w:t>
      </w:r>
      <w:r>
        <w:rPr>
          <w:rFonts w:ascii="Arial Nova" w:hAnsi="Arial Nova" w:eastAsia="Arial Nova" w:cs="Arial Nova"/>
          <w:color w:val="212529"/>
          <w:sz w:val="24"/>
          <w:highlight w:val="none"/>
        </w:rPr>
        <w:t xml:space="preserve">comprend la </w:t>
      </w:r>
      <w:r>
        <w:rPr>
          <w:rFonts w:ascii="Arial Nova" w:hAnsi="Arial Nova" w:eastAsia="Arial Nova" w:cs="Arial Nova"/>
          <w:color w:val="212529"/>
          <w:sz w:val="24"/>
          <w:highlight w:val="none"/>
        </w:rPr>
        <w:t xml:space="preserve">prise en charge de l’animal chez le CLIENT, le transport aller-retour jusqu’au lieu communiqué précisément par le CLIENT</w:t>
      </w:r>
      <w:r>
        <w:rPr>
          <w:rFonts w:ascii="Arial Nova" w:hAnsi="Arial Nova" w:eastAsia="Arial Nova" w:cs="Arial Nova"/>
          <w:color w:val="212529"/>
          <w:sz w:val="24"/>
          <w:highlight w:val="none"/>
        </w:rPr>
        <w:t xml:space="preserve">. Le PRESTATAIRE s’engage à rester avec l’animal le temps de la consultation et à effectuer le cas échéant un compte-rendu au CLIENT. Les honoraires du vétérinaire sont à la charge du CLIENT.</w:t>
      </w:r>
      <w:r>
        <w:rPr>
          <w:rFonts w:ascii="Arial Nova" w:hAnsi="Arial Nova" w:cs="Arial Nova"/>
          <w:sz w:val="24"/>
          <w:szCs w:val="24"/>
        </w:rPr>
      </w:r>
      <w:r>
        <w:rPr>
          <w:rFonts w:ascii="Arial Nova" w:hAnsi="Arial Nova" w:cs="Arial Nova"/>
          <w:sz w:val="24"/>
          <w:szCs w:val="24"/>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jc w:val="both"/>
        <w:rPr>
          <w:rFonts w:ascii="Arial Nova" w:hAnsi="Arial Nova" w:cs="Arial Nova"/>
          <w:sz w:val="24"/>
          <w:szCs w:val="24"/>
        </w:rPr>
      </w:pPr>
      <w:r>
        <w:rPr>
          <w:rFonts w:ascii="Arial Nova" w:hAnsi="Arial Nova" w:cs="Arial Nova"/>
          <w:sz w:val="24"/>
          <w:szCs w:val="24"/>
        </w:rPr>
      </w:r>
      <w:r>
        <w:rPr>
          <w:rFonts w:ascii="Arial Nova" w:hAnsi="Arial Nova" w:cs="Arial Nova"/>
          <w:sz w:val="24"/>
          <w:szCs w:val="24"/>
        </w:rPr>
      </w:r>
      <w:r>
        <w:rPr>
          <w:rFonts w:ascii="Arial Nova" w:hAnsi="Arial Nova" w:cs="Arial Nova"/>
          <w:sz w:val="24"/>
          <w:szCs w:val="24"/>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jc w:val="both"/>
        <w:rPr>
          <w:rFonts w:ascii="Arial Nova" w:hAnsi="Arial Nova" w:eastAsia="Arial Nova" w:cs="Arial Nova"/>
          <w:b/>
          <w:bCs/>
          <w:color w:val="212529"/>
          <w:sz w:val="24"/>
          <w:szCs w:val="24"/>
          <w:highlight w:val="none"/>
        </w:rPr>
      </w:pPr>
      <w:r>
        <w:rPr>
          <w:rFonts w:ascii="Arial Nova" w:hAnsi="Arial Nova" w:eastAsia="Arial Nova" w:cs="Arial Nova"/>
          <w:b/>
          <w:bCs/>
          <w:color w:val="212529"/>
          <w:sz w:val="24"/>
          <w:highlight w:val="none"/>
        </w:rPr>
      </w:r>
      <w:r>
        <w:rPr>
          <w:rFonts w:ascii="Arial Nova" w:hAnsi="Arial Nova" w:eastAsia="Arial Nova" w:cs="Arial Nova"/>
          <w:b/>
          <w:bCs/>
          <w:color w:val="212529"/>
          <w:sz w:val="24"/>
          <w:highlight w:val="none"/>
        </w:rPr>
        <w:t xml:space="preserve">4. ENGAGEMENTS, OBLIGATIONS et RESPONSABILITE DU CLIENT</w:t>
      </w:r>
      <w:r>
        <w:rPr>
          <w:rFonts w:ascii="Arial Nova" w:hAnsi="Arial Nova" w:eastAsia="Arial Nova" w:cs="Arial Nova"/>
          <w:b/>
          <w:bCs/>
          <w:color w:val="212529"/>
          <w:sz w:val="24"/>
          <w:szCs w:val="24"/>
          <w:highlight w:val="none"/>
        </w:rPr>
      </w:r>
      <w:r>
        <w:rPr>
          <w:rFonts w:ascii="Arial Nova" w:hAnsi="Arial Nova" w:eastAsia="Arial Nova" w:cs="Arial Nova"/>
          <w:b/>
          <w:bCs/>
          <w:color w:val="212529"/>
          <w:sz w:val="24"/>
          <w:szCs w:val="24"/>
          <w:highlight w:val="none"/>
        </w:rPr>
      </w:r>
    </w:p>
    <w:p>
      <w:pPr>
        <w:pBdr/>
        <w:spacing w:after="100"/>
        <w:ind/>
        <w:rPr>
          <w:rFonts w:ascii="Arial Nova" w:hAnsi="Arial Nova" w:cs="Arial Nova"/>
          <w:sz w:val="24"/>
          <w:szCs w:val="24"/>
        </w:rPr>
      </w:pPr>
      <w:r>
        <w:rPr>
          <w:rFonts w:ascii="Arial Nova" w:hAnsi="Arial Nova" w:eastAsia="Arial Nova" w:cs="Arial Nova"/>
          <w:sz w:val="24"/>
          <w:szCs w:val="24"/>
        </w:rPr>
        <w:t xml:space="preserve">Le CLIENT s'eng</w:t>
      </w:r>
      <w:r>
        <w:rPr>
          <w:rFonts w:ascii="Arial Nova" w:hAnsi="Arial Nova" w:eastAsia="Arial Nova" w:cs="Arial Nova"/>
          <w:sz w:val="24"/>
          <w:szCs w:val="24"/>
        </w:rPr>
        <w:t xml:space="preserve">age à :</w:t>
      </w:r>
      <w:r>
        <w:rPr>
          <w:rFonts w:ascii="Arial Nova" w:hAnsi="Arial Nova" w:cs="Arial Nova"/>
          <w:sz w:val="24"/>
          <w:szCs w:val="24"/>
        </w:rPr>
      </w:r>
      <w:r>
        <w:rPr>
          <w:rFonts w:ascii="Arial Nova" w:hAnsi="Arial Nova" w:cs="Arial Nova"/>
          <w:sz w:val="24"/>
          <w:szCs w:val="24"/>
        </w:rPr>
      </w:r>
    </w:p>
    <w:p>
      <w:pPr>
        <w:suppressLineNumbers w:val="false"/>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f</w:t>
      </w:r>
      <w:r>
        <w:rPr>
          <w:rFonts w:ascii="Arial Nova" w:hAnsi="Arial Nova" w:eastAsia="Arial Nova" w:cs="Arial Nova"/>
          <w:sz w:val="24"/>
          <w:szCs w:val="24"/>
        </w:rPr>
        <w:t xml:space="preserve">ournir un jeu de clés ou un accès sécurisé au domicile</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suppressLineNumbers w:val="false"/>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w:t>
      </w:r>
      <w:r>
        <w:rPr>
          <w:rFonts w:ascii="Arial Nova" w:hAnsi="Arial Nova" w:eastAsia="Arial Nova" w:cs="Arial Nova"/>
          <w:sz w:val="24"/>
          <w:szCs w:val="24"/>
        </w:rPr>
        <w:t xml:space="preserve"> </w:t>
      </w:r>
      <w:r>
        <w:rPr>
          <w:rFonts w:ascii="Arial Nova" w:hAnsi="Arial Nova" w:eastAsia="Arial Nova" w:cs="Arial Nova"/>
          <w:sz w:val="24"/>
          <w:szCs w:val="24"/>
        </w:rPr>
        <w:t xml:space="preserve">avertir le PRESTATAIRE </w:t>
      </w:r>
      <w:r>
        <w:rPr>
          <w:rFonts w:ascii="Arial Nova" w:hAnsi="Arial Nova" w:eastAsia="Arial Nova" w:cs="Arial Nova"/>
          <w:sz w:val="24"/>
          <w:szCs w:val="24"/>
        </w:rPr>
        <w:t xml:space="preserve">si une tierce personne est en possession des clés et/ou est amenée à se rendre au domicile du client pendant la durée de la prestation</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suppressLineNumbers w:val="false"/>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g</w:t>
      </w:r>
      <w:r>
        <w:rPr>
          <w:rFonts w:ascii="Arial Nova" w:hAnsi="Arial Nova" w:eastAsia="Arial Nova" w:cs="Arial Nova"/>
          <w:sz w:val="24"/>
          <w:szCs w:val="24"/>
        </w:rPr>
        <w:t xml:space="preserve">arantir que l'animal est à jour de ses vaccinations, identifié (puce ou tatouage), vermifugé et traité contre les parasites</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suppressLineNumbers w:val="false"/>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i</w:t>
      </w:r>
      <w:r>
        <w:rPr>
          <w:rFonts w:ascii="Arial Nova" w:hAnsi="Arial Nova" w:eastAsia="Arial Nova" w:cs="Arial Nova"/>
          <w:sz w:val="24"/>
          <w:szCs w:val="24"/>
        </w:rPr>
        <w:t xml:space="preserve">nformer le PRESTATAIRE de l'état de santé de l'animal et de tout comportement particulier</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suppressLineNumbers w:val="false"/>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f</w:t>
      </w:r>
      <w:r>
        <w:rPr>
          <w:rFonts w:ascii="Arial Nova" w:hAnsi="Arial Nova" w:eastAsia="Arial Nova" w:cs="Arial Nova"/>
          <w:sz w:val="24"/>
          <w:szCs w:val="24"/>
        </w:rPr>
        <w:t xml:space="preserve">ournir les coordonnées du vétérinaire traitant</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lang w:val="fr-FR"/>
        </w:rPr>
        <w:t xml:space="preserve">-</w:t>
      </w:r>
      <w:r>
        <w:rPr>
          <w:rFonts w:ascii="Arial Nova" w:hAnsi="Arial Nova" w:eastAsia="Arial Nova" w:cs="Arial Nova"/>
          <w:sz w:val="24"/>
          <w:szCs w:val="24"/>
          <w:lang w:val="fr-FR"/>
        </w:rPr>
        <w:t xml:space="preserve"> </w:t>
      </w:r>
      <w:r>
        <w:rPr>
          <w:rFonts w:ascii="Arial Nova" w:hAnsi="Arial Nova" w:eastAsia="Arial Nova" w:cs="Arial Nova"/>
          <w:sz w:val="24"/>
          <w:szCs w:val="24"/>
          <w:lang w:val="fr-FR"/>
        </w:rPr>
        <w:t xml:space="preserve">à</w:t>
      </w:r>
      <w:r>
        <w:rPr>
          <w:rFonts w:ascii="Arial Nova" w:hAnsi="Arial Nova" w:eastAsia="Arial Nova" w:cs="Arial Nova"/>
          <w:sz w:val="24"/>
          <w:szCs w:val="24"/>
        </w:rPr>
        <w:t xml:space="preserve"> laisser le carnet de santé de l’animal en évidence </w:t>
      </w:r>
      <w:r>
        <w:rPr>
          <w:rFonts w:ascii="Arial Nova" w:hAnsi="Arial Nova" w:eastAsia="Arial Nova" w:cs="Arial Nova"/>
          <w:sz w:val="24"/>
          <w:szCs w:val="24"/>
          <w:lang w:val="fr-FR"/>
        </w:rPr>
        <w:t xml:space="preserve">ainsi que</w:t>
      </w:r>
      <w:r>
        <w:rPr>
          <w:rFonts w:ascii="Arial Nova" w:hAnsi="Arial Nova" w:eastAsia="Arial Nova" w:cs="Arial Nova"/>
          <w:sz w:val="24"/>
          <w:szCs w:val="24"/>
          <w:lang w:val="fr-FR"/>
        </w:rPr>
        <w:t xml:space="preserve"> </w:t>
      </w:r>
      <w:r>
        <w:rPr>
          <w:rFonts w:ascii="Arial Nova" w:hAnsi="Arial Nova" w:eastAsia="Arial Nova" w:cs="Arial Nova"/>
          <w:sz w:val="24"/>
          <w:szCs w:val="24"/>
        </w:rPr>
        <w:t xml:space="preserve">sa caisse de transport le cas échéant</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p</w:t>
      </w:r>
      <w:r>
        <w:rPr>
          <w:rFonts w:ascii="Arial Nova" w:hAnsi="Arial Nova" w:eastAsia="Arial Nova" w:cs="Arial Nova"/>
          <w:sz w:val="24"/>
          <w:szCs w:val="24"/>
        </w:rPr>
        <w:t xml:space="preserve">osséder une assurance responsabilité civile couvrant les dommages causés par l'animal</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f</w:t>
      </w:r>
      <w:r>
        <w:rPr>
          <w:rFonts w:ascii="Arial Nova" w:hAnsi="Arial Nova" w:eastAsia="Arial Nova" w:cs="Arial Nova"/>
          <w:sz w:val="24"/>
          <w:szCs w:val="24"/>
        </w:rPr>
        <w:t xml:space="preserve">ournir tout le matériel nécessaire pour les prestations en quantité suffisante pour la durée de la prestation (nourriture, litière, jouets, laisse, etc.)</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20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r</w:t>
      </w:r>
      <w:r>
        <w:rPr>
          <w:rFonts w:ascii="Arial Nova" w:hAnsi="Arial Nova" w:eastAsia="Arial Nova" w:cs="Arial Nova"/>
          <w:sz w:val="24"/>
          <w:szCs w:val="24"/>
        </w:rPr>
        <w:t xml:space="preserve">ester joignable pendant toute la durée de la prestation</w:t>
      </w:r>
      <w:r>
        <w:rPr>
          <w:rFonts w:ascii="Arial Nova" w:hAnsi="Arial Nova" w:eastAsia="Arial Nova" w:cs="Arial Nova"/>
          <w:sz w:val="24"/>
          <w:szCs w:val="24"/>
        </w:rPr>
        <w:t xml:space="preserve"> et/ou désigner une personne de confiance</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200"/>
        <w:ind w:left="360"/>
        <w:rPr>
          <w:rFonts w:ascii="Arial Nova" w:hAnsi="Arial Nova" w:eastAsia="Arial Nova" w:cs="Arial Nova"/>
          <w:sz w:val="24"/>
          <w:szCs w:val="24"/>
          <w:highlight w:val="none"/>
        </w:rPr>
      </w:pPr>
      <w:r>
        <w:rPr>
          <w:rFonts w:ascii="Arial Nova" w:hAnsi="Arial Nova" w:eastAsia="Arial Nova" w:cs="Arial Nova"/>
          <w:sz w:val="24"/>
          <w:szCs w:val="24"/>
          <w:highlight w:val="none"/>
        </w:rPr>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spacing w:after="200"/>
        <w:ind w:right="0" w:firstLine="0" w:left="0"/>
        <w:rPr>
          <w:rFonts w:ascii="Arial Nova" w:hAnsi="Arial Nova" w:eastAsia="Arial Nova" w:cs="Arial Nova"/>
          <w:sz w:val="24"/>
          <w:szCs w:val="24"/>
          <w:highlight w:val="none"/>
        </w:rPr>
      </w:pPr>
      <w:r>
        <w:rPr>
          <w:rFonts w:ascii="Arial Nova" w:hAnsi="Arial Nova" w:eastAsia="Arial Nova" w:cs="Arial Nova"/>
          <w:b/>
          <w:bCs/>
          <w:color w:val="000000" w:themeColor="text1"/>
          <w:sz w:val="24"/>
          <w:szCs w:val="24"/>
          <w:highlight w:val="none"/>
        </w:rPr>
        <w:t xml:space="preserve">Médicaments et soins</w:t>
      </w:r>
      <w:r>
        <w:rPr>
          <w:rFonts w:ascii="Arial Nova" w:hAnsi="Arial Nova" w:eastAsia="Arial Nova" w:cs="Arial Nova"/>
          <w:sz w:val="24"/>
          <w:szCs w:val="24"/>
          <w:highlight w:val="none"/>
        </w:rPr>
        <w:t xml:space="preserve"> :</w:t>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szCs w:val="24"/>
          <w14:ligatures w14:val="none"/>
        </w:rPr>
      </w:pPr>
      <w:r>
        <w:rPr>
          <w:rFonts w:ascii="Arial Nova" w:hAnsi="Arial Nova" w:eastAsia="Arial Nova" w:cs="Arial Nova"/>
          <w:sz w:val="24"/>
          <w:szCs w:val="24"/>
        </w:rPr>
        <w:t xml:space="preserve">Dans le cas où </w:t>
      </w:r>
      <w:r>
        <w:rPr>
          <w:rFonts w:ascii="Arial Nova" w:hAnsi="Arial Nova" w:eastAsia="Arial Nova" w:cs="Arial Nova"/>
          <w:sz w:val="24"/>
          <w:szCs w:val="24"/>
          <w:lang w:val="fr-FR"/>
        </w:rPr>
        <w:t xml:space="preserve">l’</w:t>
      </w:r>
      <w:r>
        <w:rPr>
          <w:rFonts w:ascii="Arial Nova" w:hAnsi="Arial Nova" w:eastAsia="Arial Nova" w:cs="Arial Nova"/>
          <w:sz w:val="24"/>
          <w:szCs w:val="24"/>
        </w:rPr>
        <w:t xml:space="preserve">animal doit suivre un traitement ou des soins médicaux, le </w:t>
      </w:r>
      <w:r>
        <w:rPr>
          <w:rFonts w:ascii="Arial Nova" w:hAnsi="Arial Nova" w:eastAsia="Arial Nova" w:cs="Arial Nova"/>
          <w:sz w:val="24"/>
          <w:szCs w:val="24"/>
          <w:lang w:val="fr-FR"/>
        </w:rPr>
        <w:t xml:space="preserve">CLIENT</w:t>
      </w:r>
      <w:r>
        <w:rPr>
          <w:rFonts w:ascii="Arial Nova" w:hAnsi="Arial Nova" w:eastAsia="Arial Nova" w:cs="Arial Nova"/>
          <w:sz w:val="24"/>
          <w:szCs w:val="24"/>
          <w:lang w:val="fr-FR"/>
        </w:rPr>
        <w:t xml:space="preserve"> </w:t>
      </w:r>
      <w:r>
        <w:rPr>
          <w:rFonts w:ascii="Arial Nova" w:hAnsi="Arial Nova" w:eastAsia="Arial Nova" w:cs="Arial Nova"/>
          <w:sz w:val="24"/>
          <w:szCs w:val="24"/>
        </w:rPr>
        <w:t xml:space="preserve">s’engage à mettre à disposition le traitement en cours en quantité suffisante pour la durée de la garde, avec l’ordonnance vétérinaire associée à celui-ci.</w:t>
      </w:r>
      <w:r>
        <w:rPr>
          <w:rFonts w:ascii="Arial Nova" w:hAnsi="Arial Nova" w:eastAsia="Arial Nova" w:cs="Arial Nova"/>
          <w:sz w:val="24"/>
          <w:szCs w:val="24"/>
          <w:lang w:val="fr-FR"/>
        </w:rPr>
        <w:t xml:space="preserve"> LE PRESTATAIRE s’en tiendra strictement à l’ordonnance du vétérinaire fournie par le CLIENT.</w:t>
      </w:r>
      <w:r>
        <w:rPr>
          <w:rFonts w:ascii="Arial Nova" w:hAnsi="Arial Nova" w:eastAsia="Arial Nova" w:cs="Arial Nova"/>
          <w:szCs w:val="24"/>
          <w14:ligatures w14:val="none"/>
        </w:rPr>
      </w:r>
      <w:r>
        <w:rPr>
          <w:rFonts w:ascii="Arial Nova" w:hAnsi="Arial Nova" w:eastAsia="Arial Nova" w:cs="Arial Nova"/>
          <w:szCs w:val="24"/>
          <w14:ligatures w14:val="none"/>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szCs w:val="24"/>
          <w14:ligatures w14:val="none"/>
        </w:rPr>
      </w:pPr>
      <w:r>
        <w:rPr>
          <w:rFonts w:ascii="Arial Nova" w:hAnsi="Arial Nova" w:eastAsia="Arial Nova" w:cs="Arial Nova"/>
          <w:sz w:val="24"/>
          <w:szCs w:val="24"/>
          <w:lang w:val="fr-FR"/>
        </w:rPr>
        <w:t xml:space="preserve">LE PRESTATAIRE se réserve</w:t>
      </w:r>
      <w:r>
        <w:rPr>
          <w:rFonts w:ascii="Arial Nova" w:hAnsi="Arial Nova" w:eastAsia="Arial Nova" w:cs="Arial Nova"/>
          <w:sz w:val="24"/>
          <w:szCs w:val="24"/>
        </w:rPr>
        <w:t xml:space="preserve"> le droit de refuser la garde d’un animal dont le traitement serait trop lourd. De plus, </w:t>
      </w:r>
      <w:r>
        <w:rPr>
          <w:rFonts w:ascii="Arial Nova" w:hAnsi="Arial Nova" w:eastAsia="Arial Nova" w:cs="Arial Nova"/>
          <w:sz w:val="24"/>
          <w:szCs w:val="24"/>
          <w:lang w:val="fr-FR"/>
        </w:rPr>
        <w:t xml:space="preserve">le PRESTATAIRE ne pourrait</w:t>
      </w:r>
      <w:r>
        <w:rPr>
          <w:rFonts w:ascii="Arial Nova" w:hAnsi="Arial Nova" w:eastAsia="Arial Nova" w:cs="Arial Nova"/>
          <w:sz w:val="24"/>
          <w:szCs w:val="24"/>
        </w:rPr>
        <w:t xml:space="preserve"> être tenu pour responsable si </w:t>
      </w:r>
      <w:r>
        <w:rPr>
          <w:rFonts w:ascii="Arial Nova" w:hAnsi="Arial Nova" w:eastAsia="Arial Nova" w:cs="Arial Nova"/>
          <w:sz w:val="24"/>
          <w:szCs w:val="24"/>
          <w:lang w:val="fr-FR"/>
        </w:rPr>
        <w:t xml:space="preserve">l’</w:t>
      </w:r>
      <w:r>
        <w:rPr>
          <w:rFonts w:ascii="Arial Nova" w:hAnsi="Arial Nova" w:eastAsia="Arial Nova" w:cs="Arial Nova"/>
          <w:sz w:val="24"/>
          <w:szCs w:val="24"/>
        </w:rPr>
        <w:t xml:space="preserve">animal refuse de prendre son traitement. En effet, celui-ci ne pourra se faire uniquement si l</w:t>
      </w:r>
      <w:r>
        <w:rPr>
          <w:rFonts w:ascii="Arial Nova" w:hAnsi="Arial Nova" w:eastAsia="Arial Nova" w:cs="Arial Nova"/>
          <w:sz w:val="24"/>
          <w:szCs w:val="24"/>
        </w:rPr>
        <w:t xml:space="preserve">’animal accepte de prendre son traitement facilement. Si une nourriture de “camouflage” est nécessaire, </w:t>
      </w:r>
      <w:r>
        <w:rPr>
          <w:rFonts w:ascii="Arial Nova" w:hAnsi="Arial Nova" w:eastAsia="Arial Nova" w:cs="Arial Nova"/>
          <w:sz w:val="24"/>
          <w:szCs w:val="24"/>
          <w:lang w:val="fr-FR"/>
        </w:rPr>
        <w:t xml:space="preserve">LE CLIENT doit</w:t>
      </w:r>
      <w:r>
        <w:rPr>
          <w:rFonts w:ascii="Arial Nova" w:hAnsi="Arial Nova" w:eastAsia="Arial Nova" w:cs="Arial Nova"/>
          <w:sz w:val="24"/>
          <w:szCs w:val="24"/>
        </w:rPr>
        <w:t xml:space="preserve"> la fournir en quantité suffisante pour couvrir la durée de la garde. </w:t>
      </w:r>
      <w:r>
        <w:rPr>
          <w:rFonts w:ascii="Arial Nova" w:hAnsi="Arial Nova" w:eastAsia="Arial Nova" w:cs="Arial Nova"/>
          <w:szCs w:val="24"/>
          <w14:ligatures w14:val="none"/>
        </w:rPr>
      </w:r>
      <w:r>
        <w:rPr>
          <w:rFonts w:ascii="Arial Nova" w:hAnsi="Arial Nova" w:eastAsia="Arial Nova" w:cs="Arial Nova"/>
          <w:szCs w:val="24"/>
          <w14:ligatures w14:val="none"/>
        </w:rPr>
      </w:r>
    </w:p>
    <w:p>
      <w:pPr>
        <w:pBdr/>
        <w:spacing w:after="200"/>
        <w:ind w:left="360"/>
        <w:rPr>
          <w:rFonts w:ascii="Arial Nova" w:hAnsi="Arial Nova" w:eastAsia="Arial Nova" w:cs="Arial Nova"/>
          <w:sz w:val="24"/>
          <w:szCs w:val="24"/>
          <w:highlight w:val="none"/>
        </w:rPr>
      </w:pPr>
      <w:r>
        <w:rPr>
          <w:rFonts w:ascii="Arial Nova" w:hAnsi="Arial Nova" w:eastAsia="Arial Nova" w:cs="Arial Nova"/>
          <w:sz w:val="24"/>
          <w:szCs w:val="24"/>
          <w:highlight w:val="none"/>
        </w:rPr>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spacing w:after="200"/>
        <w:ind w:firstLine="0" w:left="0"/>
        <w:rPr>
          <w:rFonts w:ascii="Arial Nova" w:hAnsi="Arial Nova" w:eastAsia="Arial Nova" w:cs="Arial Nova"/>
          <w:b/>
          <w:bCs/>
          <w:sz w:val="24"/>
          <w:szCs w:val="24"/>
          <w:highlight w:val="none"/>
        </w:rPr>
      </w:pPr>
      <w:r>
        <w:rPr>
          <w:rFonts w:ascii="Arial Nova" w:hAnsi="Arial Nova" w:eastAsia="Arial Nova" w:cs="Arial Nova"/>
          <w:b/>
          <w:bCs/>
          <w:sz w:val="24"/>
          <w:szCs w:val="24"/>
          <w:highlight w:val="none"/>
        </w:rPr>
        <w:t xml:space="preserve">5. </w:t>
      </w:r>
      <w:r>
        <w:rPr>
          <w:rFonts w:ascii="Arial Nova" w:hAnsi="Arial Nova" w:eastAsia="Arial Nova" w:cs="Arial Nova"/>
          <w:b/>
          <w:bCs/>
          <w:color w:val="212529"/>
          <w:sz w:val="24"/>
          <w:highlight w:val="none"/>
        </w:rPr>
        <w:t xml:space="preserve">ENGAGEMENTS, OBLIGATIONS et RESPONSABILITE DU PRESTATAIRE</w:t>
      </w:r>
      <w:r>
        <w:rPr>
          <w:rFonts w:ascii="Arial Nova" w:hAnsi="Arial Nova" w:eastAsia="Arial Nova" w:cs="Arial Nova"/>
          <w:b/>
          <w:bCs/>
          <w:sz w:val="24"/>
          <w:szCs w:val="24"/>
          <w:highlight w:val="none"/>
        </w:rPr>
      </w:r>
      <w:r>
        <w:rPr>
          <w:rFonts w:ascii="Arial Nova" w:hAnsi="Arial Nova" w:eastAsia="Arial Nova" w:cs="Arial Nova"/>
          <w:b/>
          <w:bCs/>
          <w:sz w:val="24"/>
          <w:szCs w:val="24"/>
          <w:highlight w:val="none"/>
        </w:rPr>
      </w:r>
    </w:p>
    <w:p>
      <w:pPr>
        <w:pBdr/>
        <w:spacing w:after="100"/>
        <w:ind/>
        <w:jc w:val="both"/>
        <w:rPr>
          <w:rFonts w:ascii="Arial" w:hAnsi="Arial" w:cs="Arial"/>
          <w:sz w:val="24"/>
          <w:szCs w:val="24"/>
        </w:rPr>
      </w:pPr>
      <w:r>
        <w:rPr>
          <w:rFonts w:ascii="Arial" w:hAnsi="Arial" w:eastAsia="Arial" w:cs="Arial"/>
          <w:sz w:val="24"/>
          <w:szCs w:val="24"/>
        </w:rPr>
        <w:t xml:space="preserve">Le PRESTATAIRE s'engage à :</w:t>
      </w:r>
      <w:r>
        <w:rPr>
          <w:rFonts w:ascii="Arial" w:hAnsi="Arial" w:cs="Arial"/>
          <w:sz w:val="24"/>
          <w:szCs w:val="24"/>
        </w:rPr>
      </w:r>
      <w:r>
        <w:rPr>
          <w:rFonts w:ascii="Arial" w:hAnsi="Arial" w:cs="Arial"/>
          <w:sz w:val="24"/>
          <w:szCs w:val="24"/>
        </w:rPr>
      </w:r>
    </w:p>
    <w:p>
      <w:pPr>
        <w:pBdr/>
        <w:spacing w:after="8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f</w:t>
      </w:r>
      <w:r>
        <w:rPr>
          <w:rFonts w:ascii="Arial Nova" w:hAnsi="Arial Nova" w:eastAsia="Arial Nova" w:cs="Arial Nova"/>
          <w:sz w:val="24"/>
          <w:szCs w:val="24"/>
        </w:rPr>
        <w:t xml:space="preserve">ournir des services de qualité en respectant scrupuleusement les instructions du CLIENT</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r</w:t>
      </w:r>
      <w:r>
        <w:rPr>
          <w:rFonts w:ascii="Arial Nova" w:hAnsi="Arial Nova" w:eastAsia="Arial Nova" w:cs="Arial Nova"/>
          <w:sz w:val="24"/>
          <w:szCs w:val="24"/>
        </w:rPr>
        <w:t xml:space="preserve">especter les horaires convenus</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v</w:t>
      </w:r>
      <w:r>
        <w:rPr>
          <w:rFonts w:ascii="Arial Nova" w:hAnsi="Arial Nova" w:eastAsia="Arial Nova" w:cs="Arial Nova"/>
          <w:sz w:val="24"/>
          <w:szCs w:val="24"/>
        </w:rPr>
        <w:t xml:space="preserve">eiller au bien-être de l'animal</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i</w:t>
      </w:r>
      <w:r>
        <w:rPr>
          <w:rFonts w:ascii="Arial Nova" w:hAnsi="Arial Nova" w:eastAsia="Arial Nova" w:cs="Arial Nova"/>
          <w:sz w:val="24"/>
          <w:szCs w:val="24"/>
        </w:rPr>
        <w:t xml:space="preserve">nformer le CLIENT de tout incident ou problème de santé constaté</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r</w:t>
      </w:r>
      <w:r>
        <w:rPr>
          <w:rFonts w:ascii="Arial Nova" w:hAnsi="Arial Nova" w:eastAsia="Arial Nova" w:cs="Arial Nova"/>
          <w:sz w:val="24"/>
          <w:szCs w:val="24"/>
        </w:rPr>
        <w:t xml:space="preserve">especter la confidentialité des informations communiquées par le CLIENT</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80"/>
        <w:ind w:right="0" w:firstLine="0" w:left="0"/>
        <w:jc w:val="both"/>
        <w:rPr>
          <w:rFonts w:ascii="Arial Nova" w:hAnsi="Arial Nova" w:eastAsia="Arial Nova" w:cs="Arial Nova"/>
          <w:sz w:val="24"/>
          <w:szCs w:val="24"/>
          <w14:ligatures w14:val="none"/>
        </w:rPr>
      </w:pPr>
      <w:r>
        <w:rPr>
          <w:rFonts w:ascii="Arial Nova" w:hAnsi="Arial Nova" w:eastAsia="Arial Nova" w:cs="Arial Nova"/>
          <w:sz w:val="24"/>
          <w:szCs w:val="24"/>
        </w:rPr>
        <w:t xml:space="preserve">- </w:t>
      </w:r>
      <w:r>
        <w:rPr>
          <w:rFonts w:ascii="Arial Nova" w:hAnsi="Arial Nova" w:eastAsia="Arial Nova" w:cs="Arial Nova"/>
          <w:sz w:val="24"/>
          <w:szCs w:val="24"/>
          <w:lang w:val="fr-FR"/>
        </w:rPr>
        <w:t xml:space="preserve">e</w:t>
      </w:r>
      <w:r>
        <w:rPr>
          <w:rFonts w:ascii="Arial Nova" w:hAnsi="Arial Nova" w:eastAsia="Arial Nova" w:cs="Arial Nova"/>
          <w:sz w:val="24"/>
          <w:szCs w:val="24"/>
        </w:rPr>
        <w:t xml:space="preserve">nvoyer des nouvelles régulières (photos, messages) selon les modalités convenues</w:t>
      </w:r>
      <w:r>
        <w:rPr>
          <w:rFonts w:ascii="Arial Nova" w:hAnsi="Arial Nova" w:eastAsia="Arial Nova" w:cs="Arial Nova"/>
          <w:sz w:val="24"/>
          <w:szCs w:val="24"/>
          <w14:ligatures w14:val="none"/>
        </w:rPr>
      </w:r>
      <w:r>
        <w:rPr>
          <w:rFonts w:ascii="Arial Nova" w:hAnsi="Arial Nova" w:eastAsia="Arial Nova" w:cs="Arial Nova"/>
          <w:sz w:val="24"/>
          <w:szCs w:val="24"/>
          <w14:ligatures w14:val="none"/>
        </w:rPr>
      </w:r>
    </w:p>
    <w:p>
      <w:pPr>
        <w:pBdr/>
        <w:spacing w:after="200"/>
        <w:ind w:firstLine="0" w:left="0"/>
        <w:rPr>
          <w:rFonts w:ascii="Arial Nova" w:hAnsi="Arial Nova" w:cs="Arial Nova"/>
          <w:sz w:val="24"/>
          <w:szCs w:val="24"/>
        </w:rPr>
      </w:pPr>
      <w:r>
        <w:rPr>
          <w:rFonts w:ascii="Arial Nova" w:hAnsi="Arial Nova" w:cs="Arial Nova"/>
          <w:sz w:val="24"/>
          <w:szCs w:val="24"/>
        </w:rPr>
      </w:r>
      <w:r>
        <w:rPr>
          <w:rFonts w:ascii="Arial Nova" w:hAnsi="Arial Nova" w:cs="Arial Nova"/>
          <w:sz w:val="24"/>
          <w:szCs w:val="24"/>
        </w:rPr>
      </w:r>
      <w:r>
        <w:rPr>
          <w:rFonts w:ascii="Arial Nova" w:hAnsi="Arial Nova" w:cs="Arial Nova"/>
          <w:sz w:val="24"/>
          <w:szCs w:val="24"/>
        </w:rPr>
      </w:r>
    </w:p>
    <w:p>
      <w:pPr>
        <w:pBdr/>
        <w:spacing w:after="200"/>
        <w:ind/>
        <w:jc w:val="both"/>
        <w:rPr>
          <w:rFonts w:ascii="Arial Nova" w:hAnsi="Arial Nova" w:eastAsia="Arial Nova" w:cs="Arial Nova"/>
          <w:b/>
          <w:bCs/>
          <w:sz w:val="24"/>
          <w:szCs w:val="24"/>
          <w14:ligatures w14:val="none"/>
        </w:rPr>
      </w:pPr>
      <w:r>
        <w:rPr>
          <w:rFonts w:ascii="Arial Nova" w:hAnsi="Arial Nova" w:eastAsia="Arial Nova" w:cs="Arial Nova"/>
          <w:b/>
          <w:bCs/>
          <w:sz w:val="24"/>
          <w:szCs w:val="24"/>
        </w:rPr>
        <w:t xml:space="preserve">6. CONDITIONS D’EXCLUSION</w:t>
      </w:r>
      <w:r>
        <w:rPr>
          <w:rFonts w:ascii="Arial Nova" w:hAnsi="Arial Nova" w:eastAsia="Arial Nova" w:cs="Arial Nova"/>
          <w:b/>
          <w:bCs/>
          <w:sz w:val="24"/>
          <w:szCs w:val="24"/>
          <w14:ligatures w14:val="none"/>
        </w:rPr>
      </w:r>
      <w:r>
        <w:rPr>
          <w:rFonts w:ascii="Arial Nova" w:hAnsi="Arial Nova" w:eastAsia="Arial Nova" w:cs="Arial Nova"/>
          <w:b/>
          <w:bCs/>
          <w:sz w:val="24"/>
          <w:szCs w:val="24"/>
          <w14:ligatures w14:val="none"/>
        </w:rPr>
      </w:r>
    </w:p>
    <w:p>
      <w:pPr>
        <w:pBdr/>
        <w:spacing w:after="200"/>
        <w:ind/>
        <w:jc w:val="both"/>
        <w:rPr>
          <w:rFonts w:ascii="Arial Nova" w:hAnsi="Arial Nova" w:eastAsia="Arial Nova" w:cs="Arial Nova"/>
          <w:sz w:val="24"/>
          <w:szCs w:val="24"/>
          <w:highlight w:val="none"/>
          <w14:ligatures w14:val="none"/>
        </w:rPr>
      </w:pPr>
      <w:r>
        <w:rPr>
          <w:rFonts w:ascii="Arial Nova" w:hAnsi="Arial Nova" w:eastAsia="Arial Nova" w:cs="Arial Nova"/>
          <w:sz w:val="24"/>
          <w:szCs w:val="24"/>
        </w:rPr>
        <w:t xml:space="preserve">Le PRESTATAIRE se </w:t>
      </w:r>
      <w:r>
        <w:rPr>
          <w:rFonts w:ascii="Arial Nova" w:hAnsi="Arial Nova" w:eastAsia="Arial Nova" w:cs="Arial Nova"/>
          <w:sz w:val="24"/>
          <w:szCs w:val="24"/>
        </w:rPr>
        <w:t xml:space="preserve">réserve le droit de refuser une prestation pour les animaux présentant un danger avéré, les animaux non identifiés ou non vaccinés conformément à la réglementation, et dans toute situation où la sécurité du PRESTATAIRE ou de l'animal ne peut être garantie.</w:t>
      </w:r>
      <w:r>
        <w:rPr>
          <w:rFonts w:ascii="Arial Nova" w:hAnsi="Arial Nova" w:eastAsia="Arial Nova" w:cs="Arial Nova"/>
          <w:sz w:val="24"/>
          <w:szCs w:val="24"/>
          <w14:ligatures w14:val="none"/>
        </w:rPr>
      </w:r>
      <w:r>
        <w:rPr>
          <w:rFonts w:ascii="Arial Nova" w:hAnsi="Arial Nova" w:eastAsia="Arial Nova" w:cs="Arial Nova"/>
          <w:sz w:val="24"/>
          <w:szCs w:val="24"/>
          <w:highlight w:val="none"/>
          <w14:ligatures w14:val="none"/>
        </w:rPr>
      </w:r>
    </w:p>
    <w:p>
      <w:pPr>
        <w:pBdr/>
        <w:spacing w:after="200"/>
        <w:ind/>
        <w:jc w:val="both"/>
        <w:rPr>
          <w:rFonts w:ascii="Arial Nova" w:hAnsi="Arial Nova" w:eastAsia="Arial Nova" w:cs="Arial Nova"/>
          <w:sz w:val="24"/>
          <w:szCs w:val="24"/>
          <w14:ligatures w14:val="none"/>
        </w:rPr>
      </w:pPr>
      <w:r>
        <w:rPr>
          <w:rFonts w:ascii="Arial Nova" w:hAnsi="Arial Nova" w:eastAsia="Arial Nova" w:cs="Arial Nova"/>
          <w:sz w:val="24"/>
          <w:szCs w:val="24"/>
          <w:highlight w:val="none"/>
        </w:rPr>
        <w:t xml:space="preserve">Le PRESTATAIRE refuse la visite et/ou promenade de chiens catégorisés</w:t>
      </w:r>
      <w:r>
        <w:rPr>
          <w:rFonts w:ascii="Arial Nova" w:hAnsi="Arial Nova" w:eastAsia="Arial Nova" w:cs="Arial Nova"/>
          <w:sz w:val="24"/>
          <w:szCs w:val="24"/>
          <w:highlight w:val="none"/>
        </w:rPr>
        <w:t xml:space="preserve"> (non couverts par son assurance RC PRO).</w:t>
      </w:r>
      <w:r>
        <w:rPr>
          <w:rFonts w:ascii="Arial Nova" w:hAnsi="Arial Nova" w:eastAsia="Arial Nova" w:cs="Arial Nova"/>
          <w:sz w:val="24"/>
          <w:szCs w:val="24"/>
          <w:highlight w:val="none"/>
        </w:rPr>
      </w:r>
      <w:r>
        <w:rPr>
          <w:rFonts w:ascii="Arial Nova" w:hAnsi="Arial Nova" w:eastAsia="Arial Nova" w:cs="Arial Nova"/>
          <w:sz w:val="24"/>
          <w:szCs w:val="24"/>
          <w14:ligatures w14:val="none"/>
        </w:rPr>
      </w:r>
    </w:p>
    <w:p>
      <w:pPr>
        <w:pBdr/>
        <w:spacing w:after="200"/>
        <w:ind w:firstLine="0" w:left="0"/>
        <w:rPr>
          <w:rFonts w:ascii="Arial Nova" w:hAnsi="Arial Nova" w:cs="Arial Nova"/>
          <w:sz w:val="24"/>
          <w:szCs w:val="24"/>
        </w:rPr>
      </w:pPr>
      <w:r>
        <w:rPr>
          <w:rFonts w:ascii="Arial Nova" w:hAnsi="Arial Nova" w:cs="Arial Nova"/>
          <w:sz w:val="24"/>
          <w:szCs w:val="24"/>
        </w:rPr>
      </w:r>
      <w:r>
        <w:rPr>
          <w:rFonts w:ascii="Arial Nova" w:hAnsi="Arial Nova" w:cs="Arial Nova"/>
          <w:sz w:val="24"/>
          <w:szCs w:val="24"/>
        </w:rPr>
      </w:r>
      <w:r>
        <w:rPr>
          <w:rFonts w:ascii="Arial Nova" w:hAnsi="Arial Nova" w:cs="Arial Nova"/>
          <w:sz w:val="24"/>
          <w:szCs w:val="24"/>
        </w:rPr>
      </w:r>
    </w:p>
    <w:p>
      <w:pPr>
        <w:pBdr/>
        <w:spacing w:after="200"/>
        <w:ind w:firstLine="0" w:left="0"/>
        <w:rPr>
          <w:rFonts w:ascii="Arial Nova" w:hAnsi="Arial Nova" w:cs="Arial Nova"/>
          <w:b/>
          <w:bCs/>
          <w:sz w:val="24"/>
          <w:szCs w:val="24"/>
          <w:highlight w:val="none"/>
        </w:rPr>
      </w:pPr>
      <w:r>
        <w:rPr>
          <w:rFonts w:ascii="Arial Nova" w:hAnsi="Arial Nova" w:cs="Arial Nova"/>
          <w:b/>
          <w:bCs/>
          <w:sz w:val="24"/>
          <w:szCs w:val="24"/>
        </w:rPr>
      </w:r>
      <w:r>
        <w:rPr>
          <w:rFonts w:ascii="Arial Nova" w:hAnsi="Arial Nova" w:cs="Arial Nova"/>
          <w:b/>
          <w:bCs/>
          <w:sz w:val="24"/>
          <w:szCs w:val="24"/>
        </w:rPr>
        <w:t xml:space="preserve">7. RESPONSABILITES ET ASSURANCES</w:t>
      </w:r>
      <w:r>
        <w:rPr>
          <w:rFonts w:ascii="Arial Nova" w:hAnsi="Arial Nova" w:cs="Arial Nova"/>
          <w:b/>
          <w:bCs/>
          <w:sz w:val="24"/>
          <w:szCs w:val="24"/>
          <w:highlight w:val="none"/>
        </w:rPr>
      </w:r>
      <w:r>
        <w:rPr>
          <w:rFonts w:ascii="Arial Nova" w:hAnsi="Arial Nova" w:cs="Arial Nova"/>
          <w:b/>
          <w:bCs/>
          <w:sz w:val="24"/>
          <w:szCs w:val="24"/>
          <w:highlight w:val="none"/>
        </w:rPr>
      </w:r>
    </w:p>
    <w:p>
      <w:pPr>
        <w:pBdr/>
        <w:spacing w:after="150"/>
        <w:ind/>
        <w:rPr>
          <w:rFonts w:ascii="Arial Nova" w:hAnsi="Arial Nova" w:cs="Arial Nova"/>
          <w:sz w:val="24"/>
          <w:szCs w:val="24"/>
        </w:rPr>
      </w:pPr>
      <w:r>
        <w:rPr>
          <w:rFonts w:ascii="Arial Nova" w:hAnsi="Arial Nova" w:eastAsia="Arial Nova" w:cs="Arial Nova"/>
          <w:b/>
          <w:bCs/>
          <w:sz w:val="24"/>
          <w:szCs w:val="24"/>
        </w:rPr>
        <w:t xml:space="preserve">7.1 Assurance du PRESTATAIRE</w:t>
      </w:r>
      <w:r>
        <w:rPr>
          <w:rFonts w:ascii="Arial Nova" w:hAnsi="Arial Nova" w:cs="Arial Nova"/>
          <w:sz w:val="24"/>
          <w:szCs w:val="24"/>
        </w:rPr>
      </w:r>
      <w:r>
        <w:rPr>
          <w:rFonts w:ascii="Arial Nova" w:hAnsi="Arial Nova" w:cs="Arial Nova"/>
          <w:sz w:val="24"/>
          <w:szCs w:val="24"/>
        </w:rPr>
      </w:r>
    </w:p>
    <w:p>
      <w:pPr>
        <w:pBdr/>
        <w:spacing w:after="200"/>
        <w:ind/>
        <w:jc w:val="both"/>
        <w:rPr>
          <w:rFonts w:ascii="Arial Nova" w:hAnsi="Arial Nova" w:cs="Arial Nova"/>
          <w:sz w:val="24"/>
          <w:szCs w:val="24"/>
        </w:rPr>
      </w:pPr>
      <w:r>
        <w:rPr>
          <w:rFonts w:ascii="Arial Nova" w:hAnsi="Arial Nova" w:eastAsia="Arial Nova" w:cs="Arial Nova"/>
          <w:sz w:val="24"/>
          <w:szCs w:val="24"/>
        </w:rPr>
        <w:t xml:space="preserve">Le PRESTATAIRE est couvert par une assurance responsabilité civile professionnelle pour les accidents ou dommages accidentels pouvant survenir dans le cadre de ses prestations.</w:t>
      </w:r>
      <w:r>
        <w:rPr>
          <w:rFonts w:ascii="Arial Nova" w:hAnsi="Arial Nova" w:cs="Arial Nova"/>
          <w:sz w:val="24"/>
          <w:szCs w:val="24"/>
        </w:rPr>
      </w:r>
      <w:r>
        <w:rPr>
          <w:rFonts w:ascii="Arial Nova" w:hAnsi="Arial Nova" w:cs="Arial Nova"/>
          <w:sz w:val="24"/>
          <w:szCs w:val="24"/>
        </w:rPr>
      </w:r>
    </w:p>
    <w:p>
      <w:pPr>
        <w:pBdr/>
        <w:spacing w:after="150"/>
        <w:ind/>
        <w:rPr>
          <w:rFonts w:ascii="Arial Nova" w:hAnsi="Arial Nova" w:cs="Arial Nova"/>
          <w:sz w:val="24"/>
          <w:szCs w:val="24"/>
        </w:rPr>
      </w:pPr>
      <w:r>
        <w:rPr>
          <w:rFonts w:ascii="Arial Nova" w:hAnsi="Arial Nova" w:eastAsia="Arial Nova" w:cs="Arial Nova"/>
          <w:b/>
          <w:bCs/>
          <w:sz w:val="24"/>
          <w:szCs w:val="24"/>
        </w:rPr>
        <w:t xml:space="preserve">7.2 Limites de responsabilité</w:t>
      </w:r>
      <w:r>
        <w:rPr>
          <w:rFonts w:ascii="Arial Nova" w:hAnsi="Arial Nova" w:cs="Arial Nova"/>
          <w:sz w:val="24"/>
          <w:szCs w:val="24"/>
        </w:rPr>
      </w:r>
      <w:r>
        <w:rPr>
          <w:rFonts w:ascii="Arial Nova" w:hAnsi="Arial Nova" w:cs="Arial Nova"/>
          <w:sz w:val="24"/>
          <w:szCs w:val="24"/>
        </w:rPr>
      </w:r>
    </w:p>
    <w:p>
      <w:pPr>
        <w:pBdr/>
        <w:spacing w:after="200"/>
        <w:ind/>
        <w:rPr>
          <w:rFonts w:ascii="Arial Nova" w:hAnsi="Arial Nova" w:cs="Arial Nova"/>
          <w:sz w:val="24"/>
          <w:szCs w:val="24"/>
        </w:rPr>
      </w:pPr>
      <w:r>
        <w:rPr>
          <w:rFonts w:ascii="Arial Nova" w:hAnsi="Arial Nova" w:eastAsia="Arial Nova" w:cs="Arial Nova"/>
          <w:sz w:val="24"/>
          <w:szCs w:val="24"/>
        </w:rPr>
        <w:t xml:space="preserve">Le PRESTATAIRE ne pourra être tenu responsable :</w:t>
      </w:r>
      <w:r>
        <w:rPr>
          <w:rFonts w:ascii="Arial Nova" w:hAnsi="Arial Nova" w:cs="Arial Nova"/>
          <w:sz w:val="24"/>
          <w:szCs w:val="24"/>
        </w:rPr>
      </w:r>
      <w:r>
        <w:rPr>
          <w:rFonts w:ascii="Arial Nova" w:hAnsi="Arial Nova" w:cs="Arial Nova"/>
          <w:sz w:val="24"/>
          <w:szCs w:val="24"/>
        </w:rPr>
      </w:r>
    </w:p>
    <w:p>
      <w:pPr>
        <w:pBdr/>
        <w:spacing w:after="80"/>
        <w:ind w:right="0" w:firstLine="0" w:left="0"/>
        <w:rPr>
          <w:rFonts w:ascii="Arial Nova" w:hAnsi="Arial Nova" w:cs="Arial Nova"/>
          <w:sz w:val="24"/>
          <w:szCs w:val="24"/>
        </w:rPr>
      </w:pPr>
      <w:r>
        <w:rPr>
          <w:rFonts w:ascii="Arial Nova" w:hAnsi="Arial Nova" w:eastAsia="Arial Nova" w:cs="Arial Nova"/>
          <w:sz w:val="24"/>
          <w:szCs w:val="24"/>
        </w:rPr>
        <w:t xml:space="preserve">- des dommages causés par l'animal dans l'habitation pendant la période de garde</w:t>
      </w:r>
      <w:r>
        <w:rPr>
          <w:rFonts w:ascii="Arial Nova" w:hAnsi="Arial Nova" w:cs="Arial Nova"/>
          <w:sz w:val="24"/>
          <w:szCs w:val="24"/>
        </w:rPr>
      </w:r>
      <w:r>
        <w:rPr>
          <w:rFonts w:ascii="Arial Nova" w:hAnsi="Arial Nova" w:cs="Arial Nova"/>
          <w:sz w:val="24"/>
          <w:szCs w:val="24"/>
        </w:rPr>
      </w:r>
    </w:p>
    <w:p>
      <w:pPr>
        <w:pBdr/>
        <w:spacing w:after="80"/>
        <w:ind w:right="0" w:firstLine="0" w:left="0"/>
        <w:rPr>
          <w:rFonts w:ascii="Arial Nova" w:hAnsi="Arial Nova" w:cs="Arial Nova"/>
          <w:sz w:val="24"/>
          <w:szCs w:val="24"/>
        </w:rPr>
      </w:pPr>
      <w:r>
        <w:rPr>
          <w:rFonts w:ascii="Arial Nova" w:hAnsi="Arial Nova" w:eastAsia="Arial Nova" w:cs="Arial Nova"/>
          <w:sz w:val="24"/>
          <w:szCs w:val="24"/>
        </w:rPr>
        <w:t xml:space="preserve">- de la fugue d'un animal ayant accès à l'extérieur</w:t>
      </w:r>
      <w:r>
        <w:rPr>
          <w:rFonts w:ascii="Arial Nova" w:hAnsi="Arial Nova" w:cs="Arial Nova"/>
          <w:sz w:val="24"/>
          <w:szCs w:val="24"/>
        </w:rPr>
      </w:r>
      <w:r>
        <w:rPr>
          <w:rFonts w:ascii="Arial Nova" w:hAnsi="Arial Nova" w:cs="Arial Nova"/>
          <w:sz w:val="24"/>
          <w:szCs w:val="24"/>
        </w:rPr>
      </w:r>
    </w:p>
    <w:p>
      <w:pPr>
        <w:pBdr/>
        <w:spacing w:after="80"/>
        <w:ind w:right="0" w:firstLine="0" w:left="0"/>
        <w:rPr>
          <w:rFonts w:ascii="Arial Nova" w:hAnsi="Arial Nova" w:cs="Arial Nova"/>
          <w:sz w:val="24"/>
          <w:szCs w:val="24"/>
        </w:rPr>
      </w:pPr>
      <w:r>
        <w:rPr>
          <w:rFonts w:ascii="Arial Nova" w:hAnsi="Arial Nova" w:eastAsia="Arial Nova" w:cs="Arial Nova"/>
          <w:sz w:val="24"/>
          <w:szCs w:val="24"/>
        </w:rPr>
        <w:t xml:space="preserve">- de la dégradation des clôtures du domicile</w:t>
      </w:r>
      <w:r>
        <w:rPr>
          <w:rFonts w:ascii="Arial Nova" w:hAnsi="Arial Nova" w:cs="Arial Nova"/>
          <w:sz w:val="24"/>
          <w:szCs w:val="24"/>
        </w:rPr>
      </w:r>
      <w:r>
        <w:rPr>
          <w:rFonts w:ascii="Arial Nova" w:hAnsi="Arial Nova" w:cs="Arial Nova"/>
          <w:sz w:val="24"/>
          <w:szCs w:val="24"/>
        </w:rPr>
      </w:r>
    </w:p>
    <w:p>
      <w:pPr>
        <w:pBdr/>
        <w:spacing w:after="200"/>
        <w:ind w:right="0" w:firstLine="0" w:left="0"/>
        <w:rPr>
          <w:rFonts w:ascii="Arial Nova" w:hAnsi="Arial Nova" w:cs="Arial Nova"/>
          <w:sz w:val="24"/>
          <w:szCs w:val="24"/>
        </w:rPr>
      </w:pPr>
      <w:r>
        <w:rPr>
          <w:rFonts w:ascii="Arial Nova" w:hAnsi="Arial Nova" w:eastAsia="Arial Nova" w:cs="Arial Nova"/>
          <w:sz w:val="24"/>
          <w:szCs w:val="24"/>
        </w:rPr>
        <w:t xml:space="preserve">- de la maladie ou du décès accidentel de l'animal durant la prestation, sauf faute avérée du PRESTATAIRE</w:t>
      </w:r>
      <w:r>
        <w:rPr>
          <w:rFonts w:ascii="Arial Nova" w:hAnsi="Arial Nova" w:cs="Arial Nova"/>
          <w:sz w:val="24"/>
          <w:szCs w:val="24"/>
        </w:rPr>
      </w:r>
      <w:r>
        <w:rPr>
          <w:rFonts w:ascii="Arial Nova" w:hAnsi="Arial Nova" w:cs="Arial Nova"/>
          <w:sz w:val="24"/>
          <w:szCs w:val="24"/>
        </w:rPr>
      </w:r>
    </w:p>
    <w:p>
      <w:pPr>
        <w:pBdr/>
        <w:spacing w:after="150"/>
        <w:ind/>
        <w:rPr>
          <w:rFonts w:ascii="Arial Nova" w:hAnsi="Arial Nova" w:cs="Arial Nova"/>
          <w:sz w:val="24"/>
          <w:szCs w:val="24"/>
        </w:rPr>
      </w:pPr>
      <w:r>
        <w:rPr>
          <w:rFonts w:ascii="Arial Nova" w:hAnsi="Arial Nova" w:eastAsia="Arial Nova" w:cs="Arial Nova"/>
          <w:b/>
          <w:bCs/>
          <w:sz w:val="24"/>
          <w:szCs w:val="24"/>
        </w:rPr>
        <w:t xml:space="preserve">7.3 Frais vétérinaires</w:t>
      </w:r>
      <w:r>
        <w:rPr>
          <w:rFonts w:ascii="Arial Nova" w:hAnsi="Arial Nova" w:cs="Arial Nova"/>
          <w:sz w:val="24"/>
          <w:szCs w:val="24"/>
        </w:rPr>
      </w:r>
      <w:r>
        <w:rPr>
          <w:rFonts w:ascii="Arial Nova" w:hAnsi="Arial Nova" w:cs="Arial Nova"/>
          <w:sz w:val="24"/>
          <w:szCs w:val="24"/>
        </w:rPr>
      </w:r>
    </w:p>
    <w:p>
      <w:pPr>
        <w:pBdr/>
        <w:spacing w:after="200"/>
        <w:ind/>
        <w:jc w:val="both"/>
        <w:rPr>
          <w:rFonts w:ascii="Arial Nova" w:hAnsi="Arial Nova" w:cs="Arial Nova"/>
          <w:sz w:val="24"/>
          <w:szCs w:val="24"/>
        </w:rPr>
      </w:pPr>
      <w:r>
        <w:rPr>
          <w:rFonts w:ascii="Arial Nova" w:hAnsi="Arial Nova" w:eastAsia="Arial Nova" w:cs="Arial Nova"/>
          <w:sz w:val="24"/>
          <w:szCs w:val="24"/>
        </w:rPr>
        <w:t xml:space="preserve">En cas de problème de santé de l'animal, le PRESTATAIRE contactera immédiatement le CLIENT. Si nécessaire et avec l'accord du CLIENT, l'animal sera conduit c</w:t>
      </w:r>
      <w:r>
        <w:rPr>
          <w:rFonts w:ascii="Arial Nova" w:hAnsi="Arial Nova" w:eastAsia="Arial Nova" w:cs="Arial Nova"/>
          <w:sz w:val="24"/>
          <w:szCs w:val="24"/>
        </w:rPr>
        <w:t xml:space="preserve">hez son vétérinaire. En cas d'urgence et si le CLIENT n'est pas joignable, le PRESTATAIRE est autorisé à prendre les mesures nécessaires. Les frais vétérinaires (consultations et médicaments) restent à la charge du CLIENT, sauf faute avérée du PRESTATAIRE.</w:t>
      </w:r>
      <w:r>
        <w:rPr>
          <w:rFonts w:ascii="Arial Nova" w:hAnsi="Arial Nova" w:cs="Arial Nova"/>
          <w:sz w:val="24"/>
          <w:szCs w:val="24"/>
        </w:rPr>
      </w:r>
      <w:r>
        <w:rPr>
          <w:rFonts w:ascii="Arial Nova" w:hAnsi="Arial Nova" w:cs="Arial Nova"/>
          <w:sz w:val="24"/>
          <w:szCs w:val="24"/>
        </w:rPr>
      </w:r>
    </w:p>
    <w:p>
      <w:pPr>
        <w:pBdr/>
        <w:spacing w:after="150"/>
        <w:ind/>
        <w:jc w:val="both"/>
        <w:rPr>
          <w:rFonts w:ascii="Arial Nova" w:hAnsi="Arial Nova" w:eastAsia="Arial Nova" w:cs="Arial Nova"/>
          <w:b/>
          <w:bCs/>
          <w:sz w:val="24"/>
          <w:szCs w:val="24"/>
          <w14:ligatures w14:val="none"/>
        </w:rPr>
      </w:pPr>
      <w:r>
        <w:rPr>
          <w:rFonts w:ascii="Arial Nova" w:hAnsi="Arial Nova" w:eastAsia="Arial Nova" w:cs="Arial Nova"/>
          <w:b/>
          <w:bCs/>
          <w:sz w:val="24"/>
          <w:szCs w:val="24"/>
        </w:rPr>
      </w:r>
      <w:r>
        <w:rPr>
          <w:rFonts w:ascii="Arial Nova" w:hAnsi="Arial Nova" w:eastAsia="Arial Nova" w:cs="Arial Nova"/>
          <w:b/>
          <w:bCs/>
          <w:sz w:val="24"/>
          <w:szCs w:val="24"/>
          <w:lang w:val="fr-FR"/>
        </w:rPr>
        <w:t xml:space="preserve">7</w:t>
      </w:r>
      <w:r>
        <w:rPr>
          <w:rFonts w:ascii="Arial Nova" w:hAnsi="Arial Nova" w:eastAsia="Arial Nova" w:cs="Arial Nova"/>
          <w:b/>
          <w:bCs/>
          <w:sz w:val="24"/>
          <w:szCs w:val="24"/>
        </w:rPr>
        <w:t xml:space="preserve">.4 Risques liés à l’activité</w:t>
      </w:r>
      <w:r>
        <w:rPr>
          <w:rFonts w:ascii="Arial Nova" w:hAnsi="Arial Nova" w:eastAsia="Arial Nova" w:cs="Arial Nova"/>
          <w:b/>
          <w:bCs/>
          <w:sz w:val="24"/>
          <w:szCs w:val="24"/>
          <w14:ligatures w14:val="none"/>
        </w:rPr>
      </w:r>
      <w:r>
        <w:rPr>
          <w:rFonts w:ascii="Arial Nova" w:hAnsi="Arial Nova" w:eastAsia="Arial Nova" w:cs="Arial Nova"/>
          <w:b/>
          <w:bCs/>
          <w:sz w:val="24"/>
          <w:szCs w:val="24"/>
          <w14:ligatures w14:val="none"/>
        </w:rPr>
      </w:r>
    </w:p>
    <w:p>
      <w:pPr>
        <w:pBdr/>
        <w:spacing w:after="200"/>
        <w:ind w:firstLine="0" w:left="0"/>
        <w:jc w:val="both"/>
        <w:rPr>
          <w:rFonts w:ascii="Arial Nova" w:hAnsi="Arial Nova" w:cs="Arial Nova"/>
          <w:sz w:val="24"/>
          <w:szCs w:val="24"/>
          <w:highlight w:val="none"/>
        </w:rPr>
      </w:pPr>
      <w:r>
        <w:rPr>
          <w:rFonts w:ascii="Arial Nova" w:hAnsi="Arial Nova" w:cs="Arial Nova"/>
          <w:sz w:val="24"/>
          <w:szCs w:val="24"/>
        </w:rPr>
      </w:r>
      <w:r>
        <w:rPr>
          <w:rFonts w:ascii="Arial Nova" w:hAnsi="Arial Nova" w:cs="Arial Nova"/>
          <w:sz w:val="24"/>
          <w:szCs w:val="24"/>
        </w:rPr>
        <w:t xml:space="preserve">Le CLIENT reconnaît que malgré toutes les précautions prises, l’animal confié peut mordre ou griffer le PRESTATAIRE lors de la prestation de garde. En cas de morsure ou griffure, le PRESTATAIRE  s’engage à informer immédiatement le CLIENT de l’incident.</w:t>
      </w:r>
      <w:r>
        <w:rPr>
          <w:rFonts w:ascii="Arial Nova" w:hAnsi="Arial Nova" w:cs="Arial Nova"/>
          <w:sz w:val="24"/>
          <w:szCs w:val="24"/>
          <w:highlight w:val="none"/>
        </w:rPr>
      </w:r>
      <w:r>
        <w:rPr>
          <w:rFonts w:ascii="Arial Nova" w:hAnsi="Arial Nova" w:cs="Arial Nova"/>
          <w:sz w:val="24"/>
          <w:szCs w:val="24"/>
          <w:highlight w:val="none"/>
        </w:rPr>
      </w:r>
    </w:p>
    <w:p>
      <w:pPr>
        <w:pBdr/>
        <w:spacing w:after="200"/>
        <w:ind w:firstLine="0" w:left="0"/>
        <w:jc w:val="both"/>
        <w:rPr>
          <w:rFonts w:ascii="Arial Nova" w:hAnsi="Arial Nova" w:cs="Arial Nova"/>
          <w:sz w:val="24"/>
          <w:szCs w:val="24"/>
          <w:highlight w:val="none"/>
        </w:rPr>
      </w:pPr>
      <w:r>
        <w:rPr>
          <w:rFonts w:ascii="Arial Nova" w:hAnsi="Arial Nova" w:cs="Arial Nova"/>
          <w:sz w:val="24"/>
          <w:szCs w:val="24"/>
          <w:highlight w:val="none"/>
        </w:rPr>
        <w:t xml:space="preserve">LE PRESTATAIRE décline toute responsabilité pour toute morsure, griffure ou blessure ou infection subie pendant la garde. Le CLIENT s’engage à prendre en charge tous les frais, traitements ou démarches liés à ces incidents.</w:t>
      </w:r>
      <w:r>
        <w:rPr>
          <w:rFonts w:ascii="Arial Nova" w:hAnsi="Arial Nova" w:cs="Arial Nova"/>
          <w:sz w:val="24"/>
          <w:szCs w:val="24"/>
          <w:highlight w:val="none"/>
        </w:rPr>
      </w:r>
      <w:r>
        <w:rPr>
          <w:rFonts w:ascii="Arial Nova" w:hAnsi="Arial Nova" w:cs="Arial Nova"/>
          <w:sz w:val="24"/>
          <w:szCs w:val="24"/>
          <w:highlight w:val="none"/>
        </w:rPr>
      </w:r>
    </w:p>
    <w:p>
      <w:pPr>
        <w:pBdr/>
        <w:spacing w:after="200"/>
        <w:ind w:firstLine="0" w:left="0"/>
        <w:jc w:val="both"/>
        <w:rPr>
          <w:rFonts w:ascii="Arial Nova" w:hAnsi="Arial Nova" w:cs="Arial Nova"/>
          <w:sz w:val="24"/>
          <w:szCs w:val="24"/>
          <w:highlight w:val="none"/>
        </w:rPr>
      </w:pPr>
      <w:r>
        <w:rPr>
          <w:rFonts w:ascii="Arial Nova" w:hAnsi="Arial Nova" w:cs="Arial Nova"/>
          <w:sz w:val="24"/>
          <w:szCs w:val="24"/>
          <w:highlight w:val="none"/>
        </w:rPr>
        <w:t xml:space="preserve">En cas d’incident grave, le PRESTATAIRE se réserve le droit de refuser toute prise en charge future de l’animal, afin d’assurer la sécurité de tous.</w:t>
      </w:r>
      <w:r>
        <w:rPr>
          <w:rFonts w:ascii="Arial Nova" w:hAnsi="Arial Nova" w:cs="Arial Nova"/>
          <w:sz w:val="24"/>
          <w:szCs w:val="24"/>
          <w:highlight w:val="none"/>
        </w:rPr>
      </w:r>
      <w:r>
        <w:rPr>
          <w:rFonts w:ascii="Arial Nova" w:hAnsi="Arial Nova" w:cs="Arial Nova"/>
          <w:sz w:val="24"/>
          <w:szCs w:val="24"/>
          <w:highlight w:val="none"/>
        </w:rPr>
      </w:r>
    </w:p>
    <w:p>
      <w:pPr>
        <w:pBdr/>
        <w:spacing w:after="200"/>
        <w:ind w:firstLine="0" w:left="0"/>
        <w:jc w:val="both"/>
        <w:rPr>
          <w:rFonts w:ascii="Arial Nova" w:hAnsi="Arial Nova" w:cs="Arial Nova"/>
          <w:sz w:val="24"/>
          <w:szCs w:val="24"/>
          <w:highlight w:val="none"/>
        </w:rPr>
      </w:pPr>
      <w:r>
        <w:rPr>
          <w:rFonts w:ascii="Arial Nova" w:hAnsi="Arial Nova" w:cs="Arial Nova"/>
          <w:sz w:val="24"/>
          <w:szCs w:val="24"/>
          <w:highlight w:val="none"/>
        </w:rPr>
        <w:t xml:space="preserve">Le CLIENT accepte les risques associés aux promenades et aux visites à domicile, y compris les blessures possibles par d’autres animaux, les accidents environnementaux, et le risque de fuite.</w:t>
      </w:r>
      <w:r>
        <w:rPr>
          <w:rFonts w:ascii="Arial Nova" w:hAnsi="Arial Nova" w:cs="Arial Nova"/>
          <w:sz w:val="24"/>
          <w:szCs w:val="24"/>
          <w:highlight w:val="none"/>
        </w:rPr>
      </w:r>
      <w:r>
        <w:rPr>
          <w:rFonts w:ascii="Arial Nova" w:hAnsi="Arial Nova" w:cs="Arial Nova"/>
          <w:sz w:val="24"/>
          <w:szCs w:val="24"/>
          <w:highlight w:val="none"/>
        </w:rPr>
      </w:r>
    </w:p>
    <w:p>
      <w:pPr>
        <w:pBdr/>
        <w:spacing w:after="200"/>
        <w:ind w:firstLine="0" w:left="0"/>
        <w:jc w:val="both"/>
        <w:rPr>
          <w:rFonts w:ascii="Arial Nova" w:hAnsi="Arial Nova" w:cs="Arial Nova"/>
          <w:b/>
          <w:bCs/>
          <w:sz w:val="24"/>
          <w:szCs w:val="24"/>
          <w:highlight w:val="none"/>
        </w:rPr>
      </w:pPr>
      <w:r>
        <w:rPr>
          <w:rFonts w:ascii="Arial Nova" w:hAnsi="Arial Nova" w:cs="Arial Nova"/>
          <w:b/>
          <w:bCs/>
          <w:sz w:val="24"/>
          <w:szCs w:val="24"/>
          <w:highlight w:val="none"/>
        </w:rPr>
      </w:r>
      <w:r>
        <w:rPr>
          <w:rFonts w:ascii="Arial Nova" w:hAnsi="Arial Nova" w:cs="Arial Nova"/>
          <w:b/>
          <w:bCs/>
          <w:sz w:val="24"/>
          <w:szCs w:val="24"/>
          <w:highlight w:val="none"/>
        </w:rPr>
        <w:t xml:space="preserve">8. ZONE D’INTERVENTION</w:t>
      </w:r>
      <w:r>
        <w:rPr>
          <w:rFonts w:ascii="Arial Nova" w:hAnsi="Arial Nova" w:cs="Arial Nova"/>
          <w:b/>
          <w:bCs/>
          <w:sz w:val="24"/>
          <w:szCs w:val="24"/>
          <w:highlight w:val="none"/>
        </w:rPr>
      </w:r>
      <w:r>
        <w:rPr>
          <w:rFonts w:ascii="Arial Nova" w:hAnsi="Arial Nova" w:cs="Arial Nova"/>
          <w:b/>
          <w:bCs/>
          <w:sz w:val="24"/>
          <w:szCs w:val="24"/>
          <w:highlight w:val="none"/>
        </w:rPr>
      </w:r>
    </w:p>
    <w:p>
      <w:pPr>
        <w:pBdr/>
        <w:spacing w:after="200"/>
        <w:ind/>
        <w:jc w:val="both"/>
        <w:rPr>
          <w:rFonts w:ascii="Arial Nova" w:hAnsi="Arial Nova" w:cs="Arial Nova"/>
          <w:sz w:val="24"/>
          <w:szCs w:val="24"/>
        </w:rPr>
      </w:pPr>
      <w:r>
        <w:rPr>
          <w:rFonts w:ascii="Arial Nova" w:hAnsi="Arial Nova" w:eastAsia="Arial Nova" w:cs="Arial Nova"/>
          <w:sz w:val="24"/>
          <w:szCs w:val="24"/>
        </w:rPr>
        <w:t xml:space="preserve">Le PRESTATA</w:t>
      </w:r>
      <w:r>
        <w:rPr>
          <w:rFonts w:ascii="Arial Nova" w:hAnsi="Arial Nova" w:eastAsia="Arial Nova" w:cs="Arial Nova"/>
          <w:sz w:val="24"/>
          <w:szCs w:val="24"/>
        </w:rPr>
        <w:t xml:space="preserve">IRE intervient principalement dans la zone d'Oberhausbergen et l'agglomération Ouest de Strasbourg, ainsi que l’Est du Kochersberg. Des frais de déplacement supplémentaires peuvent être appliqués pour les </w:t>
      </w:r>
      <w:r>
        <w:rPr>
          <w:rFonts w:ascii="Arial Nova" w:hAnsi="Arial Nova" w:eastAsia="Arial Nova" w:cs="Arial Nova"/>
          <w:sz w:val="24"/>
          <w:szCs w:val="24"/>
        </w:rPr>
        <w:t xml:space="preserve">interventions en-dehors de la zone d’implantation qui figure sur le SITE, selon le barème en vigueur disponible dans la rubrique Tarifs du SITE.</w:t>
      </w:r>
      <w:r>
        <w:rPr>
          <w:rFonts w:ascii="Arial Nova" w:hAnsi="Arial Nova" w:cs="Arial Nova"/>
          <w:sz w:val="24"/>
          <w:szCs w:val="24"/>
        </w:rPr>
      </w:r>
      <w:r>
        <w:rPr>
          <w:rFonts w:ascii="Arial Nova" w:hAnsi="Arial Nova" w:cs="Arial Nova"/>
          <w:sz w:val="24"/>
          <w:szCs w:val="24"/>
        </w:rPr>
      </w:r>
    </w:p>
    <w:p>
      <w:pPr>
        <w:pBdr/>
        <w:spacing w:after="200"/>
        <w:ind w:firstLine="0" w:left="0"/>
        <w:jc w:val="both"/>
        <w:rPr>
          <w:rFonts w:ascii="Arial Nova" w:hAnsi="Arial Nova" w:cs="Arial Nova"/>
          <w:b/>
          <w:bCs/>
          <w:sz w:val="24"/>
          <w:szCs w:val="24"/>
          <w:highlight w:val="none"/>
        </w:rPr>
      </w:pPr>
      <w:r>
        <w:rPr>
          <w:rFonts w:ascii="Arial Nova" w:hAnsi="Arial Nova" w:cs="Arial Nova"/>
          <w:b/>
          <w:bCs/>
          <w:sz w:val="24"/>
          <w:szCs w:val="24"/>
          <w:highlight w:val="none"/>
        </w:rPr>
      </w:r>
      <w:r>
        <w:rPr>
          <w:rFonts w:ascii="Arial Nova" w:hAnsi="Arial Nova" w:cs="Arial Nova"/>
          <w:b/>
          <w:bCs/>
          <w:sz w:val="24"/>
          <w:szCs w:val="24"/>
          <w:highlight w:val="none"/>
        </w:rPr>
        <w:t xml:space="preserve">9. TARIFS ET MODALITES DE PAIEMENT</w:t>
      </w:r>
      <w:r>
        <w:rPr>
          <w:rFonts w:ascii="Arial Nova" w:hAnsi="Arial Nova" w:cs="Arial Nova"/>
          <w:b/>
          <w:bCs/>
          <w:sz w:val="24"/>
          <w:szCs w:val="24"/>
          <w:highlight w:val="none"/>
        </w:rPr>
      </w:r>
      <w:r>
        <w:rPr>
          <w:rFonts w:ascii="Arial Nova" w:hAnsi="Arial Nova" w:cs="Arial Nova"/>
          <w:b/>
          <w:bCs/>
          <w:sz w:val="24"/>
          <w:szCs w:val="24"/>
          <w:highlight w:val="none"/>
        </w:rPr>
      </w:r>
    </w:p>
    <w:p>
      <w:pPr>
        <w:pBdr/>
        <w:spacing w:after="150"/>
        <w:ind/>
        <w:rPr/>
      </w:pPr>
      <w:r>
        <w:rPr>
          <w:b/>
          <w:bCs/>
        </w:rPr>
        <w:t xml:space="preserve">9.1 Tarifs</w:t>
      </w:r>
      <w:r/>
    </w:p>
    <w:p>
      <w:pPr>
        <w:pBdr/>
        <w:spacing w:after="200"/>
        <w:ind/>
        <w:jc w:val="both"/>
        <w:rPr>
          <w:rFonts w:ascii="Arial Nova" w:hAnsi="Arial Nova" w:eastAsia="Arial Nova" w:cs="Arial Nova"/>
          <w:sz w:val="24"/>
          <w:szCs w:val="24"/>
          <w:highlight w:val="none"/>
        </w:rPr>
      </w:pPr>
      <w:r>
        <w:rPr>
          <w:rFonts w:ascii="Arial Nova" w:hAnsi="Arial Nova" w:eastAsia="Arial Nova" w:cs="Arial Nova"/>
          <w:sz w:val="24"/>
          <w:szCs w:val="24"/>
        </w:rPr>
        <w:t xml:space="preserve">Les tarifs des prestations sont disponibles sur le SITE et peuvent être modifiés à tout moment. Les tarifs en vigueur au moment de la réservation s'appliquent. Un devis personnalisé est établi avant ou lors de la pré-visite.</w:t>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spacing w:after="200"/>
        <w:ind/>
        <w:jc w:val="both"/>
        <w:rPr>
          <w:rFonts w:ascii="Arial Nova" w:hAnsi="Arial Nova" w:cs="Arial Nova"/>
          <w:sz w:val="24"/>
          <w:szCs w:val="24"/>
        </w:rPr>
      </w:pPr>
      <w:r>
        <w:rPr>
          <w:rFonts w:ascii="Arial Nova" w:hAnsi="Arial Nova" w:eastAsia="Arial Nova" w:cs="Arial Nova"/>
          <w:b/>
          <w:bCs/>
          <w:sz w:val="24"/>
          <w:szCs w:val="24"/>
          <w:highlight w:val="none"/>
        </w:rPr>
        <w:t xml:space="preserve">La signature du devis ou contrat vaut pour acceptation des présentes CGV</w:t>
      </w:r>
      <w:r>
        <w:rPr>
          <w:rFonts w:ascii="Arial Nova" w:hAnsi="Arial Nova" w:eastAsia="Arial Nova" w:cs="Arial Nova"/>
          <w:sz w:val="24"/>
          <w:szCs w:val="24"/>
          <w:highlight w:val="none"/>
        </w:rPr>
        <w:t xml:space="preserve">. Cependant,</w:t>
      </w:r>
      <w:r>
        <w:rPr>
          <w:rFonts w:ascii="Arial Nova" w:hAnsi="Arial Nova" w:eastAsia="Arial Nova" w:cs="Arial Nova"/>
          <w:b/>
          <w:bCs/>
          <w:sz w:val="24"/>
          <w:szCs w:val="24"/>
          <w:highlight w:val="none"/>
        </w:rPr>
        <w:t xml:space="preserve"> seul le versement de l’acompte de 50 %</w:t>
      </w:r>
      <w:r>
        <w:rPr>
          <w:rFonts w:ascii="Arial Nova" w:hAnsi="Arial Nova" w:eastAsia="Arial Nova" w:cs="Arial Nova"/>
          <w:sz w:val="24"/>
          <w:szCs w:val="24"/>
          <w:highlight w:val="none"/>
        </w:rPr>
        <w:t xml:space="preserve"> ou </w:t>
      </w:r>
      <w:r>
        <w:rPr>
          <w:rFonts w:ascii="Arial Nova" w:hAnsi="Arial Nova" w:eastAsia="Arial Nova" w:cs="Arial Nova"/>
          <w:b/>
          <w:bCs/>
          <w:sz w:val="24"/>
          <w:szCs w:val="24"/>
          <w:highlight w:val="none"/>
        </w:rPr>
        <w:t xml:space="preserve">le paiement total de la prestation à la signature </w:t>
      </w:r>
      <w:r>
        <w:rPr>
          <w:rFonts w:ascii="Arial Nova" w:hAnsi="Arial Nova" w:eastAsia="Arial Nova" w:cs="Arial Nova"/>
          <w:sz w:val="24"/>
          <w:szCs w:val="24"/>
          <w:highlight w:val="none"/>
        </w:rPr>
        <w:t xml:space="preserve">du contrat entraîne </w:t>
      </w:r>
      <w:r>
        <w:rPr>
          <w:rFonts w:ascii="Arial Nova" w:hAnsi="Arial Nova" w:eastAsia="Arial Nova" w:cs="Arial Nova"/>
          <w:b/>
          <w:bCs/>
          <w:sz w:val="24"/>
          <w:szCs w:val="24"/>
          <w:highlight w:val="none"/>
        </w:rPr>
        <w:t xml:space="preserve">la réservation ferme et définitive</w:t>
      </w:r>
      <w:r>
        <w:rPr>
          <w:rFonts w:ascii="Arial Nova" w:hAnsi="Arial Nova" w:eastAsia="Arial Nova" w:cs="Arial Nova"/>
          <w:sz w:val="24"/>
          <w:szCs w:val="24"/>
          <w:highlight w:val="none"/>
        </w:rPr>
        <w:t xml:space="preserve">.</w:t>
      </w:r>
      <w:r>
        <w:rPr>
          <w:rFonts w:ascii="Arial Nova" w:hAnsi="Arial Nova" w:cs="Arial Nova"/>
          <w:sz w:val="24"/>
          <w:szCs w:val="24"/>
        </w:rPr>
      </w:r>
      <w:r>
        <w:rPr>
          <w:rFonts w:ascii="Arial Nova" w:hAnsi="Arial Nova" w:cs="Arial Nova"/>
          <w:sz w:val="24"/>
          <w:szCs w:val="24"/>
        </w:rPr>
      </w:r>
    </w:p>
    <w:p>
      <w:pPr>
        <w:pBdr/>
        <w:spacing w:after="150"/>
        <w:ind/>
        <w:jc w:val="both"/>
        <w:rPr>
          <w:rFonts w:ascii="Arial Nova" w:hAnsi="Arial Nova" w:cs="Arial Nova"/>
          <w:sz w:val="24"/>
          <w:szCs w:val="24"/>
        </w:rPr>
      </w:pPr>
      <w:r>
        <w:rPr>
          <w:rFonts w:ascii="Arial Nova" w:hAnsi="Arial Nova" w:eastAsia="Arial Nova" w:cs="Arial Nova"/>
          <w:b/>
          <w:bCs/>
          <w:sz w:val="24"/>
          <w:szCs w:val="24"/>
        </w:rPr>
        <w:t xml:space="preserve">9.2 Modalités de paiement</w:t>
      </w:r>
      <w:r>
        <w:rPr>
          <w:rFonts w:ascii="Arial Nova" w:hAnsi="Arial Nova" w:cs="Arial Nova"/>
          <w:sz w:val="24"/>
          <w:szCs w:val="24"/>
        </w:rPr>
      </w:r>
      <w:r>
        <w:rPr>
          <w:rFonts w:ascii="Arial Nova" w:hAnsi="Arial Nova" w:cs="Arial Nova"/>
          <w:sz w:val="24"/>
          <w:szCs w:val="24"/>
        </w:rPr>
      </w:r>
    </w:p>
    <w:p>
      <w:pPr>
        <w:pBdr/>
        <w:spacing w:after="200"/>
        <w:ind/>
        <w:jc w:val="both"/>
        <w:rPr>
          <w:rFonts w:ascii="Arial Nova" w:hAnsi="Arial Nova" w:eastAsia="Arial Nova" w:cs="Arial Nova"/>
          <w:sz w:val="24"/>
          <w:szCs w:val="24"/>
          <w:highlight w:val="none"/>
        </w:rPr>
      </w:pPr>
      <w:r>
        <w:rPr>
          <w:rFonts w:ascii="Arial Nova" w:hAnsi="Arial Nova" w:eastAsia="Arial Nova" w:cs="Arial Nova"/>
          <w:sz w:val="24"/>
          <w:szCs w:val="24"/>
          <w:highlight w:val="none"/>
        </w:rPr>
      </w:r>
      <w:r>
        <w:rPr>
          <w:rFonts w:ascii="Arial Nova" w:hAnsi="Arial Nova" w:eastAsia="Arial Nova" w:cs="Arial Nova"/>
          <w:sz w:val="24"/>
          <w:szCs w:val="24"/>
          <w:highlight w:val="none"/>
        </w:rPr>
        <w:t xml:space="preserve">Le règlement s’effectue selon les modalités suivantes :</w:t>
      </w:r>
      <w:r>
        <w:rPr>
          <w:rFonts w:ascii="Arial Nova" w:hAnsi="Arial Nova" w:eastAsia="Arial Nova" w:cs="Arial Nova"/>
          <w:sz w:val="24"/>
          <w:szCs w:val="24"/>
          <w:highlight w:val="none"/>
        </w:rPr>
        <w:t xml:space="preserve"> </w:t>
      </w:r>
      <w:r>
        <w:rPr>
          <w:rFonts w:ascii="Arial Nova" w:hAnsi="Arial Nova" w:eastAsia="Arial Nova" w:cs="Arial Nova"/>
          <w:sz w:val="24"/>
          <w:szCs w:val="24"/>
          <w:highlight w:val="none"/>
        </w:rPr>
      </w:r>
      <w:r>
        <w:rPr>
          <w:rFonts w:ascii="Arial Nova" w:hAnsi="Arial Nova" w:eastAsia="Arial Nova" w:cs="Arial Nova"/>
          <w:b/>
          <w:bCs/>
          <w:sz w:val="24"/>
          <w:szCs w:val="24"/>
          <w:highlight w:val="none"/>
        </w:rPr>
        <w:t xml:space="preserve">un acompte de 5</w:t>
      </w:r>
      <w:r>
        <w:rPr>
          <w:rFonts w:ascii="Arial Nova" w:hAnsi="Arial Nova" w:eastAsia="Arial Nova" w:cs="Arial Nova"/>
          <w:b/>
          <w:bCs/>
          <w:i/>
          <w:iCs/>
          <w:sz w:val="24"/>
          <w:szCs w:val="24"/>
          <w:highlight w:val="none"/>
        </w:rPr>
        <w:t xml:space="preserve">0 </w:t>
      </w:r>
      <w:r>
        <w:rPr>
          <w:rFonts w:ascii="Arial Nova" w:hAnsi="Arial Nova" w:eastAsia="Arial Nova" w:cs="Arial Nova"/>
          <w:sz w:val="24"/>
          <w:szCs w:val="24"/>
          <w:highlight w:val="none"/>
        </w:rPr>
        <w:t xml:space="preserve">% du montant total est dû à la signature du devis/contrat. Le solde restant (50%) devra être réglé au plus tard 5 jours avant la prestation.</w:t>
      </w:r>
      <w:r>
        <w:rPr>
          <w:rFonts w:ascii="Arial Nova" w:hAnsi="Arial Nova" w:eastAsia="Arial Nova" w:cs="Arial Nova"/>
          <w:sz w:val="24"/>
          <w:szCs w:val="24"/>
          <w:highlight w:val="none"/>
        </w:rPr>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spacing w:after="200"/>
        <w:ind/>
        <w:jc w:val="both"/>
        <w:rPr>
          <w:rFonts w:ascii="Arial Nova" w:hAnsi="Arial Nova" w:eastAsia="Arial Nova" w:cs="Arial Nova"/>
          <w:b/>
          <w:bCs/>
          <w:i w:val="0"/>
          <w:sz w:val="24"/>
          <w:szCs w:val="24"/>
          <w:highlight w:val="none"/>
        </w:rPr>
      </w:pPr>
      <w:r>
        <w:rPr>
          <w:rFonts w:ascii="Arial Nova" w:hAnsi="Arial Nova" w:eastAsia="Arial Nova" w:cs="Arial Nova"/>
          <w:b/>
          <w:bCs/>
          <w:i w:val="0"/>
          <w:iCs w:val="0"/>
          <w:sz w:val="24"/>
          <w:szCs w:val="24"/>
          <w:highlight w:val="none"/>
        </w:rPr>
        <w:t xml:space="preserve">Aucun service ne sera débuté sans le règlement intégral de la prestation. </w:t>
      </w:r>
      <w:r>
        <w:rPr>
          <w:rFonts w:ascii="Arial Nova" w:hAnsi="Arial Nova" w:eastAsia="Arial Nova" w:cs="Arial Nova"/>
          <w:b/>
          <w:bCs/>
          <w:i w:val="0"/>
          <w:iCs w:val="0"/>
          <w:sz w:val="24"/>
          <w:szCs w:val="24"/>
          <w:highlight w:val="none"/>
        </w:rPr>
      </w:r>
      <w:r>
        <w:rPr>
          <w:rFonts w:ascii="Arial Nova" w:hAnsi="Arial Nova" w:eastAsia="Arial Nova" w:cs="Arial Nova"/>
          <w:b/>
          <w:bCs/>
          <w:i w:val="0"/>
          <w:sz w:val="24"/>
          <w:szCs w:val="24"/>
          <w:highlight w:val="none"/>
        </w:rPr>
      </w:r>
    </w:p>
    <w:p>
      <w:pPr>
        <w:pBdr/>
        <w:spacing w:after="200"/>
        <w:ind/>
        <w:jc w:val="both"/>
        <w:rPr>
          <w:rFonts w:ascii="Arial Nova" w:hAnsi="Arial Nova" w:eastAsia="Arial Nova" w:cs="Arial Nova"/>
          <w:sz w:val="24"/>
          <w:szCs w:val="24"/>
          <w:highlight w:val="none"/>
        </w:rPr>
      </w:pPr>
      <w:r>
        <w:rPr>
          <w:rFonts w:ascii="Arial Nova" w:hAnsi="Arial Nova" w:eastAsia="Arial Nova" w:cs="Arial Nova"/>
          <w:sz w:val="24"/>
          <w:szCs w:val="24"/>
          <w:highlight w:val="none"/>
        </w:rPr>
      </w:r>
      <w:r>
        <w:rPr>
          <w:rFonts w:ascii="Arial Nova" w:hAnsi="Arial Nova" w:eastAsia="Arial Nova" w:cs="Arial Nova"/>
          <w:sz w:val="24"/>
          <w:szCs w:val="24"/>
        </w:rPr>
        <w:t xml:space="preserve">Les moyens de paiement acceptés sont : virement bancaire, CB via Sum-up, espèces, ou tout autre moyen indiqué sur le SITE.</w:t>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spacing w:after="200"/>
        <w:ind/>
        <w:jc w:val="both"/>
        <w:rPr>
          <w:rFonts w:ascii="Arial Nova" w:hAnsi="Arial Nova" w:cs="Arial Nova"/>
          <w:sz w:val="24"/>
          <w:szCs w:val="24"/>
          <w:highlight w:val="none"/>
        </w:rPr>
      </w:pPr>
      <w:r>
        <w:rPr>
          <w:rFonts w:ascii="Arial Nova" w:hAnsi="Arial Nova" w:cs="Arial Nova"/>
          <w:sz w:val="24"/>
          <w:szCs w:val="24"/>
        </w:rPr>
      </w:r>
      <w:r>
        <w:rPr>
          <w:rFonts w:ascii="Arial Nova" w:hAnsi="Arial Nova" w:cs="Arial Nova"/>
          <w:sz w:val="24"/>
          <w:szCs w:val="24"/>
        </w:rPr>
        <w:t xml:space="preserve">Les frais vétérinaires d’urgence doivent être remboursés sur présentation de la fac</w:t>
      </w:r>
      <w:r>
        <w:rPr>
          <w:rFonts w:ascii="Arial Nova" w:hAnsi="Arial Nova" w:cs="Arial Nova"/>
          <w:sz w:val="24"/>
          <w:szCs w:val="24"/>
        </w:rPr>
        <w:t xml:space="preserve">ture. Une facture complémentaire sera établie en cas d’extras demandés par le CLIENT pendant la prestation, tels que des déplacements non prévus par le contrat, des frais vétérinaires, l’administration d’un traitement ou l’achat de petit matériel manquant.</w:t>
      </w:r>
      <w:r>
        <w:rPr>
          <w:rFonts w:ascii="Arial Nova" w:hAnsi="Arial Nova" w:cs="Arial Nova"/>
          <w:sz w:val="24"/>
          <w:szCs w:val="24"/>
          <w:highlight w:val="none"/>
        </w:rPr>
      </w:r>
      <w:r>
        <w:rPr>
          <w:rFonts w:ascii="Arial Nova" w:hAnsi="Arial Nova" w:cs="Arial Nova"/>
          <w:sz w:val="24"/>
          <w:szCs w:val="24"/>
          <w:highlight w:val="none"/>
        </w:rPr>
      </w:r>
    </w:p>
    <w:p>
      <w:pPr>
        <w:pBdr/>
        <w:spacing w:after="150"/>
        <w:ind/>
        <w:jc w:val="both"/>
        <w:rPr>
          <w:rFonts w:ascii="Arial Nova" w:hAnsi="Arial Nova" w:cs="Arial Nova"/>
          <w:sz w:val="24"/>
          <w:szCs w:val="24"/>
        </w:rPr>
      </w:pPr>
      <w:r>
        <w:rPr>
          <w:rFonts w:ascii="Arial Nova" w:hAnsi="Arial Nova" w:eastAsia="Arial Nova" w:cs="Arial Nova"/>
          <w:b/>
          <w:bCs/>
          <w:sz w:val="24"/>
          <w:szCs w:val="24"/>
        </w:rPr>
        <w:t xml:space="preserve">9.3 Acompte</w:t>
      </w:r>
      <w:r>
        <w:rPr>
          <w:rFonts w:ascii="Arial Nova" w:hAnsi="Arial Nova" w:cs="Arial Nova"/>
          <w:sz w:val="24"/>
          <w:szCs w:val="24"/>
        </w:rPr>
      </w:r>
      <w:r>
        <w:rPr>
          <w:rFonts w:ascii="Arial Nova" w:hAnsi="Arial Nova" w:cs="Arial Nova"/>
          <w:sz w:val="24"/>
          <w:szCs w:val="24"/>
        </w:rPr>
      </w:r>
    </w:p>
    <w:p>
      <w:pPr>
        <w:pBdr/>
        <w:spacing w:after="200"/>
        <w:ind/>
        <w:jc w:val="both"/>
        <w:rPr>
          <w:rFonts w:ascii="Arial Nova" w:hAnsi="Arial Nova" w:cs="Arial Nova"/>
          <w:sz w:val="24"/>
          <w:szCs w:val="24"/>
        </w:rPr>
      </w:pPr>
      <w:r>
        <w:rPr>
          <w:rFonts w:ascii="Arial Nova" w:hAnsi="Arial Nova" w:eastAsia="Arial Nova" w:cs="Arial Nova"/>
          <w:sz w:val="24"/>
          <w:szCs w:val="24"/>
          <w:highlight w:val="none"/>
        </w:rPr>
        <w:t xml:space="preserve">Un acompte de 50 % sera demandé pour </w:t>
      </w:r>
      <w:r>
        <w:rPr>
          <w:rFonts w:ascii="Arial Nova" w:hAnsi="Arial Nova" w:eastAsia="Arial Nova" w:cs="Arial Nova"/>
          <w:b/>
          <w:bCs/>
          <w:sz w:val="24"/>
          <w:szCs w:val="24"/>
          <w:highlight w:val="none"/>
        </w:rPr>
        <w:t xml:space="preserve">t</w:t>
      </w:r>
      <w:r>
        <w:rPr>
          <w:rFonts w:ascii="Arial Nova" w:hAnsi="Arial Nova" w:eastAsia="Arial Nova" w:cs="Arial Nova"/>
          <w:b/>
          <w:bCs/>
          <w:sz w:val="24"/>
          <w:szCs w:val="24"/>
          <w:highlight w:val="none"/>
        </w:rPr>
        <w:t xml:space="preserve">oute </w:t>
      </w:r>
      <w:r>
        <w:rPr>
          <w:rFonts w:ascii="Arial Nova" w:hAnsi="Arial Nova" w:eastAsia="Arial Nova" w:cs="Arial Nova"/>
          <w:b/>
          <w:bCs/>
          <w:sz w:val="24"/>
          <w:szCs w:val="24"/>
          <w:highlight w:val="none"/>
        </w:rPr>
        <w:t xml:space="preserve">prestation </w:t>
      </w:r>
      <w:r>
        <w:rPr>
          <w:rFonts w:ascii="Arial Nova" w:hAnsi="Arial Nova" w:eastAsia="Arial Nova" w:cs="Arial Nova"/>
          <w:sz w:val="24"/>
          <w:szCs w:val="24"/>
          <w:highlight w:val="none"/>
        </w:rPr>
        <w:t xml:space="preserve">suite à la signature du devis ou du contrat, afin de garantir la réservation.</w:t>
      </w:r>
      <w:r>
        <w:rPr>
          <w:rFonts w:ascii="Arial Nova" w:hAnsi="Arial Nova" w:cs="Arial Nova"/>
          <w:sz w:val="24"/>
          <w:szCs w:val="24"/>
        </w:rPr>
      </w:r>
      <w:r>
        <w:rPr>
          <w:rFonts w:ascii="Arial Nova" w:hAnsi="Arial Nova" w:cs="Arial Nova"/>
          <w:sz w:val="24"/>
          <w:szCs w:val="24"/>
        </w:rPr>
      </w:r>
    </w:p>
    <w:p>
      <w:pPr>
        <w:pBdr/>
        <w:spacing w:after="200"/>
        <w:ind/>
        <w:jc w:val="both"/>
        <w:rPr>
          <w:rFonts w:ascii="Arial Nova" w:hAnsi="Arial Nova" w:eastAsia="Arial Nova" w:cs="Arial Nova"/>
          <w:sz w:val="24"/>
          <w:szCs w:val="24"/>
          <w:highlight w:val="none"/>
        </w:rPr>
      </w:pPr>
      <w:r>
        <w:rPr>
          <w:rFonts w:ascii="Arial Nova" w:hAnsi="Arial Nova" w:eastAsia="Arial Nova" w:cs="Arial Nova"/>
          <w:sz w:val="24"/>
          <w:szCs w:val="24"/>
        </w:rPr>
        <w:t xml:space="preserve">Cet acompte sera déduit du solde à régler (5 jours minimum avant le début de la prestation).</w:t>
      </w:r>
      <w:r>
        <w:rPr>
          <w:rFonts w:ascii="Arial Nova" w:hAnsi="Arial Nova" w:eastAsia="Arial Nova" w:cs="Arial Nova"/>
          <w:sz w:val="24"/>
          <w:szCs w:val="24"/>
          <w:highlight w:val="none"/>
        </w:rPr>
      </w:r>
      <w:r>
        <w:rPr>
          <w:rFonts w:ascii="Arial Nova" w:hAnsi="Arial Nova" w:eastAsia="Arial Nova" w:cs="Arial Nova"/>
          <w:sz w:val="24"/>
          <w:szCs w:val="24"/>
          <w:highlight w:val="none"/>
        </w:rPr>
      </w:r>
    </w:p>
    <w:p>
      <w:pPr>
        <w:pBdr/>
        <w:spacing w:after="200"/>
        <w:ind w:firstLine="0" w:left="0"/>
        <w:jc w:val="both"/>
        <w:rPr>
          <w:rFonts w:ascii="Arial Nova" w:hAnsi="Arial Nova" w:cs="Arial Nova"/>
          <w:sz w:val="24"/>
          <w:szCs w:val="24"/>
          <w:highlight w:val="none"/>
        </w:rPr>
      </w:pPr>
      <w:r>
        <w:rPr>
          <w:rFonts w:ascii="Arial Nova" w:hAnsi="Arial Nova" w:cs="Arial Nova"/>
          <w:sz w:val="24"/>
          <w:szCs w:val="24"/>
          <w:highlight w:val="none"/>
        </w:rPr>
      </w:r>
      <w:r>
        <w:rPr>
          <w:rFonts w:ascii="Arial Nova" w:hAnsi="Arial Nova" w:cs="Arial Nova"/>
          <w:sz w:val="24"/>
          <w:szCs w:val="24"/>
          <w:highlight w:val="none"/>
        </w:rPr>
      </w:r>
      <w:r>
        <w:rPr>
          <w:rFonts w:ascii="Arial Nova" w:hAnsi="Arial Nova" w:cs="Arial Nova"/>
          <w:sz w:val="24"/>
          <w:szCs w:val="24"/>
          <w:highlight w:val="none"/>
        </w:rPr>
      </w:r>
    </w:p>
    <w:p>
      <w:pPr>
        <w:pBdr/>
        <w:spacing w:after="200"/>
        <w:ind w:firstLine="0" w:left="0"/>
        <w:jc w:val="both"/>
        <w:rPr>
          <w:rFonts w:ascii="Arial Nova" w:hAnsi="Arial Nova" w:cs="Arial Nova"/>
          <w:b/>
          <w:bCs/>
          <w:sz w:val="24"/>
          <w:szCs w:val="24"/>
          <w:highlight w:val="none"/>
        </w:rPr>
      </w:pPr>
      <w:r>
        <w:rPr>
          <w:rFonts w:ascii="Arial Nova" w:hAnsi="Arial Nova" w:cs="Arial Nova"/>
          <w:b/>
          <w:bCs/>
          <w:sz w:val="24"/>
          <w:szCs w:val="24"/>
          <w:highlight w:val="none"/>
        </w:rPr>
        <w:t xml:space="preserve">10. ANNULATION ET REMBOURSEMENT</w:t>
      </w:r>
      <w:r>
        <w:rPr>
          <w:rFonts w:ascii="Arial Nova" w:hAnsi="Arial Nova" w:cs="Arial Nova"/>
          <w:b/>
          <w:bCs/>
          <w:sz w:val="24"/>
          <w:szCs w:val="24"/>
          <w:highlight w:val="none"/>
        </w:rPr>
      </w:r>
      <w:r>
        <w:rPr>
          <w:rFonts w:ascii="Arial Nova" w:hAnsi="Arial Nova" w:cs="Arial Nova"/>
          <w:b/>
          <w:bCs/>
          <w:sz w:val="24"/>
          <w:szCs w:val="24"/>
          <w:highlight w:val="none"/>
        </w:rPr>
      </w:r>
    </w:p>
    <w:p>
      <w:pPr>
        <w:pBdr/>
        <w:spacing w:after="200"/>
        <w:ind/>
        <w:jc w:val="both"/>
        <w:rPr>
          <w:rFonts w:ascii="Arial Nova" w:hAnsi="Arial Nova" w:eastAsia="Arial Nova" w:cs="Arial Nova"/>
          <w:sz w:val="24"/>
          <w:szCs w:val="24"/>
          <w:highlight w:val="none"/>
          <w14:ligatures w14:val="none"/>
        </w:rPr>
      </w:pPr>
      <w:r>
        <w:rPr>
          <w:rFonts w:ascii="Arial Nova" w:hAnsi="Arial Nova" w:eastAsia="Arial Nova" w:cs="Arial Nova"/>
          <w:sz w:val="24"/>
          <w:szCs w:val="24"/>
          <w:highlight w:val="none"/>
        </w:rPr>
      </w:r>
      <w:r>
        <w:rPr>
          <w:rFonts w:ascii="Arial Nova" w:hAnsi="Arial Nova" w:eastAsia="Arial Nova" w:cs="Arial Nova"/>
          <w:sz w:val="24"/>
          <w:szCs w:val="24"/>
          <w:highlight w:val="none"/>
        </w:rPr>
        <w:t xml:space="preserve">Toute demande d'annulation doit être formulée par écrit (email ou SMS).</w:t>
      </w:r>
      <w:r>
        <w:rPr>
          <w:rFonts w:ascii="Arial Nova" w:hAnsi="Arial Nova" w:eastAsia="Arial Nova" w:cs="Arial Nova"/>
          <w:sz w:val="24"/>
          <w:szCs w:val="24"/>
          <w:highlight w:val="none"/>
        </w:rPr>
      </w:r>
      <w:r>
        <w:rPr>
          <w:rFonts w:ascii="Arial Nova" w:hAnsi="Arial Nova" w:eastAsia="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b/>
          <w:bCs/>
          <w:szCs w:val="24"/>
          <w:highlight w:val="none"/>
          <w14:ligatures w14:val="none"/>
        </w:rPr>
      </w:pPr>
      <w:r>
        <w:rPr>
          <w:rFonts w:ascii="Arial Nova" w:hAnsi="Arial Nova" w:eastAsia="Arial Nova" w:cs="Arial Nova"/>
          <w:sz w:val="24"/>
          <w:szCs w:val="24"/>
          <w:highlight w:val="none"/>
        </w:rPr>
        <w:t xml:space="preserve">10.1 </w:t>
      </w:r>
      <w:r>
        <w:rPr>
          <w:rFonts w:ascii="Arial Nova" w:hAnsi="Arial Nova" w:eastAsia="Arial Nova" w:cs="Arial Nova"/>
          <w:sz w:val="24"/>
          <w:szCs w:val="24"/>
          <w:highlight w:val="none"/>
          <w:u w:val="single"/>
        </w:rPr>
        <w:t xml:space="preserve">Du fait du CLIENT</w:t>
      </w:r>
      <w:r>
        <w:rPr>
          <w:rFonts w:ascii="Arial Nova" w:hAnsi="Arial Nova" w:eastAsia="Arial Nova" w:cs="Arial Nova"/>
          <w:sz w:val="24"/>
          <w:szCs w:val="24"/>
          <w:highlight w:val="none"/>
        </w:rPr>
        <w:t xml:space="preserve"> :</w:t>
      </w:r>
      <w:r>
        <w:rPr>
          <w:rFonts w:ascii="Arial Nova" w:hAnsi="Arial Nova" w:eastAsia="Arial Nova" w:cs="Arial Nova"/>
          <w:b/>
          <w:bCs/>
          <w:sz w:val="24"/>
          <w:szCs w:val="24"/>
          <w:highlight w:val="none"/>
        </w:rPr>
      </w:r>
      <w:r>
        <w:rPr>
          <w:rFonts w:ascii="Arial Nova" w:hAnsi="Arial Nova" w:eastAsia="Arial Nova" w:cs="Arial Nova"/>
          <w:b/>
          <w:bCs/>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b/>
          <w:bCs/>
          <w:szCs w:val="24"/>
          <w:highlight w:val="none"/>
          <w14:ligatures w14:val="none"/>
        </w:rPr>
      </w:pPr>
      <w:r>
        <w:rPr>
          <w:rFonts w:ascii="Arial Nova" w:hAnsi="Arial Nova" w:eastAsia="Arial Nova" w:cs="Arial Nova"/>
          <w:sz w:val="24"/>
          <w:szCs w:val="24"/>
          <w:highlight w:val="none"/>
          <w:lang w:val="undefined"/>
        </w:rPr>
        <w:t xml:space="preserve">Pour toute annulation de </w:t>
      </w:r>
      <w:r>
        <w:rPr>
          <w:rFonts w:ascii="Arial Nova" w:hAnsi="Arial Nova" w:eastAsia="Arial Nova" w:cs="Arial Nova"/>
          <w:sz w:val="24"/>
          <w:szCs w:val="24"/>
          <w:highlight w:val="none"/>
          <w:lang w:val="fr-FR"/>
        </w:rPr>
        <w:t xml:space="preserve">PRESTATION</w:t>
      </w:r>
      <w:r>
        <w:rPr>
          <w:rFonts w:ascii="Arial Nova" w:hAnsi="Arial Nova" w:eastAsia="Arial Nova" w:cs="Arial Nova"/>
          <w:sz w:val="24"/>
          <w:szCs w:val="24"/>
          <w:highlight w:val="none"/>
          <w:lang w:val="fr-FR"/>
        </w:rPr>
        <w:t xml:space="preserve"> </w:t>
      </w:r>
      <w:r>
        <w:rPr>
          <w:rFonts w:ascii="Arial Nova" w:hAnsi="Arial Nova" w:eastAsia="Arial Nova" w:cs="Arial Nova"/>
          <w:sz w:val="24"/>
          <w:szCs w:val="24"/>
          <w:highlight w:val="none"/>
        </w:rPr>
        <w:t xml:space="preserve">par le </w:t>
      </w:r>
      <w:r>
        <w:rPr>
          <w:rFonts w:ascii="Arial Nova" w:hAnsi="Arial Nova" w:eastAsia="Arial Nova" w:cs="Arial Nova"/>
          <w:sz w:val="24"/>
          <w:szCs w:val="24"/>
          <w:highlight w:val="none"/>
          <w:lang w:val="fr-FR"/>
        </w:rPr>
        <w:t xml:space="preserve">CLIENT</w:t>
      </w:r>
      <w:r>
        <w:rPr>
          <w:rFonts w:ascii="Arial Nova" w:hAnsi="Arial Nova" w:eastAsia="Arial Nova" w:cs="Arial Nova"/>
          <w:sz w:val="24"/>
          <w:szCs w:val="24"/>
          <w:highlight w:val="none"/>
        </w:rPr>
        <w:t xml:space="preserve">,</w:t>
      </w:r>
      <w:r>
        <w:rPr>
          <w:rFonts w:ascii="Arial Nova" w:hAnsi="Arial Nova" w:eastAsia="Arial Nova" w:cs="Arial Nova"/>
          <w:b/>
          <w:bCs/>
          <w:sz w:val="24"/>
          <w:szCs w:val="24"/>
          <w:highlight w:val="none"/>
        </w:rPr>
        <w:t xml:space="preserve"> l’acompte de réservation reste acquis au </w:t>
      </w:r>
      <w:r>
        <w:rPr>
          <w:rFonts w:ascii="Arial Nova" w:hAnsi="Arial Nova" w:eastAsia="Arial Nova" w:cs="Arial Nova"/>
          <w:b/>
          <w:bCs/>
          <w:sz w:val="24"/>
          <w:szCs w:val="24"/>
          <w:highlight w:val="none"/>
          <w:lang w:val="fr-FR"/>
        </w:rPr>
        <w:t xml:space="preserve">PRESTATAIRE </w:t>
      </w:r>
      <w:r>
        <w:rPr>
          <w:rFonts w:ascii="Arial Nova" w:hAnsi="Arial Nova" w:eastAsia="Arial Nova" w:cs="Arial Nova"/>
          <w:b/>
          <w:bCs/>
          <w:sz w:val="24"/>
          <w:szCs w:val="24"/>
          <w:highlight w:val="none"/>
        </w:rPr>
        <w:t xml:space="preserve">et ne pourra faire l’objet d’aucun remboursement.</w:t>
      </w:r>
      <w:r>
        <w:rPr>
          <w:rFonts w:ascii="Arial Nova" w:hAnsi="Arial Nova" w:eastAsia="Arial Nova" w:cs="Arial Nova"/>
          <w:b/>
          <w:bCs/>
          <w:sz w:val="24"/>
          <w:szCs w:val="24"/>
          <w:highlight w:val="none"/>
          <w:lang w:val="undefined"/>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szCs w:val="24"/>
          <w:highlight w:val="none"/>
          <w14:ligatures w14:val="none"/>
        </w:rPr>
      </w:pPr>
      <w:r>
        <w:rPr>
          <w:rFonts w:ascii="Arial Nova" w:hAnsi="Arial Nova" w:eastAsia="Arial Nova" w:cs="Arial Nova"/>
          <w:sz w:val="24"/>
          <w:szCs w:val="24"/>
          <w:highlight w:val="none"/>
          <w:lang w:val="undefined"/>
        </w:rPr>
        <w:t xml:space="preserve">En cas de retour anticipé du Client de son séjour, la prestation sera intégralement due.</w:t>
      </w:r>
      <w:r>
        <w:rPr>
          <w:rFonts w:ascii="Arial Nova" w:hAnsi="Arial Nova" w:eastAsia="Arial Nova" w:cs="Arial Nova"/>
          <w:sz w:val="24"/>
          <w:szCs w:val="24"/>
          <w:highlight w:val="none"/>
          <w:lang w:val="undefined"/>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sz w:val="24"/>
          <w:szCs w:val="24"/>
          <w:highlight w:val="none"/>
          <w14:ligatures w14:val="none"/>
        </w:rPr>
      </w:pPr>
      <w:r>
        <w:rPr>
          <w:rFonts w:ascii="Arial Nova" w:hAnsi="Arial Nova" w:eastAsia="Arial Nova" w:cs="Arial Nova"/>
          <w:sz w:val="24"/>
          <w:szCs w:val="24"/>
          <w:highlight w:val="none"/>
        </w:rPr>
        <w:t xml:space="preserve">10.2 </w:t>
      </w:r>
      <w:r>
        <w:rPr>
          <w:rFonts w:ascii="Arial Nova" w:hAnsi="Arial Nova" w:eastAsia="Arial Nova" w:cs="Arial Nova"/>
          <w:sz w:val="24"/>
          <w:szCs w:val="24"/>
          <w:highlight w:val="none"/>
          <w:u w:val="single"/>
        </w:rPr>
        <w:t xml:space="preserve">Cas des abonnements / promenades régulière</w:t>
      </w:r>
      <w:r>
        <w:rPr>
          <w:rFonts w:ascii="Arial Nova" w:hAnsi="Arial Nova" w:eastAsia="Arial Nova" w:cs="Arial Nova"/>
          <w:sz w:val="24"/>
          <w:szCs w:val="24"/>
          <w:highlight w:val="none"/>
        </w:rPr>
        <w:t xml:space="preserve">s : </w:t>
      </w:r>
      <w:r>
        <w:rPr>
          <w:rFonts w:ascii="Arial Nova" w:hAnsi="Arial Nova" w:eastAsia="Arial Nova" w:cs="Arial Nova"/>
          <w:sz w:val="24"/>
          <w:szCs w:val="24"/>
          <w:highlight w:val="none"/>
        </w:rPr>
      </w:r>
      <w:r>
        <w:rPr>
          <w:rFonts w:ascii="Arial Nova" w:hAnsi="Arial Nova" w:eastAsia="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sz w:val="24"/>
          <w:szCs w:val="24"/>
          <w:highlight w:val="none"/>
          <w14:ligatures w14:val="none"/>
        </w:rPr>
      </w:pPr>
      <w:r>
        <w:rPr>
          <w:rFonts w:ascii="Arial Nova" w:hAnsi="Arial Nova" w:eastAsia="Arial Nova" w:cs="Arial Nova"/>
          <w:sz w:val="24"/>
          <w:szCs w:val="24"/>
          <w:highlight w:val="none"/>
        </w:rPr>
        <w:t xml:space="preserve">Pour les abonnements mensuels, un délai de prévenance d’un mois est requis.  Passé ce délai, l’abonnement mensuel est facturé</w:t>
      </w:r>
      <w:r>
        <w:rPr>
          <w:rFonts w:ascii="Arial Nova" w:hAnsi="Arial Nova" w:eastAsia="Arial Nova" w:cs="Arial Nova"/>
          <w:sz w:val="24"/>
          <w:szCs w:val="24"/>
          <w:highlight w:val="none"/>
        </w:rPr>
        <w:t xml:space="preserve">.</w:t>
      </w:r>
      <w:r>
        <w:rPr>
          <w:rFonts w:ascii="Arial Nova" w:hAnsi="Arial Nova" w:eastAsia="Arial Nova" w:cs="Arial Nova"/>
          <w:sz w:val="24"/>
          <w:szCs w:val="24"/>
          <w:highlight w:val="none"/>
        </w:rPr>
      </w:r>
      <w:r>
        <w:rPr>
          <w:rFonts w:ascii="Arial Nova" w:hAnsi="Arial Nova" w:eastAsia="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jc w:val="both"/>
        <w:rPr>
          <w:rFonts w:ascii="Arial Nova" w:hAnsi="Arial Nova" w:eastAsia="Arial Nova" w:cs="Arial Nova"/>
          <w:sz w:val="24"/>
          <w:szCs w:val="24"/>
          <w:highlight w:val="none"/>
          <w14:ligatures w14:val="none"/>
        </w:rPr>
      </w:pPr>
      <w:r>
        <w:rPr>
          <w:rFonts w:ascii="Arial Nova" w:hAnsi="Arial Nova" w:eastAsia="Arial Nova" w:cs="Arial Nova"/>
          <w:sz w:val="24"/>
          <w:szCs w:val="24"/>
          <w:highlight w:val="none"/>
        </w:rPr>
        <w:t xml:space="preserve">10.3 </w:t>
      </w:r>
      <w:r>
        <w:rPr>
          <w:rFonts w:ascii="Arial Nova" w:hAnsi="Arial Nova" w:eastAsia="Arial Nova" w:cs="Arial Nova"/>
          <w:sz w:val="24"/>
          <w:szCs w:val="24"/>
          <w:highlight w:val="none"/>
          <w:u w:val="single"/>
        </w:rPr>
        <w:t xml:space="preserve">Du fait du </w:t>
      </w:r>
      <w:r>
        <w:rPr>
          <w:rFonts w:ascii="Arial Nova" w:hAnsi="Arial Nova" w:eastAsia="Arial Nova" w:cs="Arial Nova"/>
          <w:sz w:val="24"/>
          <w:szCs w:val="24"/>
          <w:highlight w:val="none"/>
          <w:u w:val="single"/>
        </w:rPr>
        <w:t xml:space="preserve">PRESTATAI</w:t>
      </w:r>
      <w:r>
        <w:rPr>
          <w:rFonts w:ascii="Arial Nova" w:hAnsi="Arial Nova" w:eastAsia="Arial Nova" w:cs="Arial Nova"/>
          <w:sz w:val="24"/>
          <w:szCs w:val="24"/>
          <w:highlight w:val="none"/>
          <w:u w:val="single"/>
        </w:rPr>
        <w:t xml:space="preserve">R</w:t>
      </w:r>
      <w:r>
        <w:rPr>
          <w:rFonts w:ascii="Arial Nova" w:hAnsi="Arial Nova" w:eastAsia="Arial Nova" w:cs="Arial Nova"/>
          <w:sz w:val="24"/>
          <w:szCs w:val="24"/>
          <w:highlight w:val="none"/>
          <w:u w:val="single"/>
        </w:rPr>
        <w:t xml:space="preserve">E </w:t>
      </w:r>
      <w:r>
        <w:rPr>
          <w:rFonts w:ascii="Arial Nova" w:hAnsi="Arial Nova" w:eastAsia="Arial Nova" w:cs="Arial Nova"/>
          <w:sz w:val="24"/>
          <w:szCs w:val="24"/>
          <w:highlight w:val="none"/>
        </w:rPr>
        <w:t xml:space="preserve">: En cas d'empêchement majeur (maladie, accident), le PRESTATAIRE s'engage à avertir le CLIENT immédiatement. L'intégralité des sommes versées sera remboursée, à l’exception des prestations déjà exécutées.</w:t>
      </w:r>
      <w:r>
        <w:rPr>
          <w:rFonts w:ascii="Arial Nova" w:hAnsi="Arial Nova" w:eastAsia="Arial Nova" w:cs="Arial Nova"/>
          <w:sz w:val="24"/>
          <w:szCs w:val="24"/>
          <w:highlight w:val="none"/>
        </w:rPr>
      </w:r>
      <w:r>
        <w:rPr>
          <w:rFonts w:ascii="Arial Nova" w:hAnsi="Arial Nova" w:eastAsia="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val="0"/>
          <w:bCs w:val="0"/>
          <w:sz w:val="24"/>
          <w:szCs w:val="24"/>
          <w:highlight w:val="none"/>
          <w14:ligatures w14:val="none"/>
        </w:rPr>
      </w:pPr>
      <w:r>
        <w:rPr>
          <w:rFonts w:ascii="Arial Nova" w:hAnsi="Arial Nova" w:cs="Arial Nova"/>
          <w:b w:val="0"/>
          <w:bCs w:val="0"/>
          <w:sz w:val="24"/>
          <w:szCs w:val="24"/>
          <w:highlight w:val="none"/>
          <w:lang w:val="fr-FR" w:bidi="fr-FR"/>
        </w:rPr>
      </w:r>
      <w:r>
        <w:rPr>
          <w:rFonts w:ascii="Arial Nova" w:hAnsi="Arial Nova" w:cs="Arial Nova"/>
          <w:b w:val="0"/>
          <w:bCs w:val="0"/>
          <w:sz w:val="24"/>
          <w:szCs w:val="24"/>
          <w:highlight w:val="none"/>
          <w:lang w:val="fr-FR"/>
        </w:rPr>
        <w:t xml:space="preserve">En cas de force majeure dûment justifié, le remboursement des sommes versées sera fait sous forme d’un avoir d’une validité d’un an utilisable lors d’une prochaine garde</w:t>
      </w:r>
      <w:r>
        <w:rPr>
          <w:rFonts w:ascii="Arial Nova" w:hAnsi="Arial Nova" w:cs="Arial Nova"/>
          <w:b w:val="0"/>
          <w:bCs w:val="0"/>
          <w:sz w:val="24"/>
          <w:szCs w:val="24"/>
          <w:highlight w:val="none"/>
          <w:lang w:val="fr-FR" w:bidi="fr-FR"/>
        </w:rPr>
        <w:t xml:space="preserve">.</w:t>
      </w:r>
      <w:r>
        <w:rPr>
          <w:rFonts w:ascii="Arial Nova" w:hAnsi="Arial Nova" w:cs="Arial Nova"/>
          <w:b w:val="0"/>
          <w:bCs w:val="0"/>
          <w:sz w:val="24"/>
          <w:szCs w:val="24"/>
          <w:highlight w:val="none"/>
          <w:lang w:val="fr-FR"/>
        </w:rPr>
      </w:r>
    </w:p>
    <w:p>
      <w:pPr>
        <w:pBdr/>
        <w:spacing w:after="200"/>
        <w:ind w:firstLine="0" w:left="0"/>
        <w:jc w:val="both"/>
        <w:rPr>
          <w:rFonts w:ascii="Arial Nova" w:hAnsi="Arial Nova" w:cs="Arial Nova"/>
          <w:b/>
          <w:bCs/>
          <w:sz w:val="24"/>
          <w:szCs w:val="24"/>
          <w:highlight w:val="none"/>
          <w14:ligatures w14:val="none"/>
        </w:rPr>
      </w:pPr>
      <w:r>
        <w:rPr>
          <w:rFonts w:ascii="Arial Nova" w:hAnsi="Arial Nova" w:cs="Arial Nova"/>
          <w:b/>
          <w:bCs/>
          <w:sz w:val="24"/>
          <w:szCs w:val="24"/>
          <w:highlight w:val="none"/>
        </w:rPr>
      </w:r>
      <w:r>
        <w:rPr>
          <w:rFonts w:ascii="Arial Nova" w:hAnsi="Arial Nova" w:cs="Arial Nova"/>
          <w:b/>
          <w:bCs/>
          <w:sz w:val="24"/>
          <w:szCs w:val="24"/>
          <w:highlight w:val="none"/>
          <w:lang w:val="fr-FR"/>
        </w:rPr>
        <w:t xml:space="preserve">11. DROIT DE RETRACTATION</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lang w:val="fr-FR"/>
          <w14:ligatures w14:val="none"/>
        </w:rPr>
      </w:pPr>
      <w:r>
        <w:rPr>
          <w:rFonts w:ascii="Arial Nova" w:hAnsi="Arial Nova" w:cs="Arial Nova"/>
          <w:sz w:val="24"/>
          <w:szCs w:val="24"/>
          <w:highlight w:val="none"/>
        </w:rPr>
        <w:t xml:space="preserve">Conformément aux articles L.221-18 et suivants du Code de la consommation, le CLIENT dispose d'un délai de 14 jours à compter de la signature du contrat pour exercer son droit de rétractation, sans avoir à justifier de motifs ni à payer de pénalités</w:t>
      </w:r>
      <w:r>
        <w:rPr>
          <w:rFonts w:ascii="Arial Nova" w:hAnsi="Arial Nova" w:cs="Arial Nova"/>
          <w:sz w:val="24"/>
          <w:szCs w:val="24"/>
          <w:highlight w:val="none"/>
        </w:rPr>
        <w:t xml:space="preserve">. La demande de rétractation doit être effectuée par écrit (email ou courrier) auprès du PRESTATAIRE. Le remboursement sera effectué dans un délai de 14 jours suivant la réception de la demande. </w:t>
      </w:r>
      <w:r>
        <w:rPr>
          <w:rFonts w:ascii="Arial Nova" w:hAnsi="Arial Nova" w:cs="Arial Nova"/>
          <w:b/>
          <w:bCs/>
          <w:sz w:val="24"/>
          <w:szCs w:val="24"/>
          <w:highlight w:val="none"/>
          <w:lang w:val="fr-FR"/>
          <w14:ligatures w14:val="none"/>
        </w:rPr>
      </w:r>
      <w:r>
        <w:rPr>
          <w:rFonts w:ascii="Arial Nova" w:hAnsi="Arial Nova" w:cs="Arial Nova"/>
          <w:b/>
          <w:bCs/>
          <w:sz w:val="24"/>
          <w:szCs w:val="24"/>
          <w:highlight w:val="none"/>
          <w:lang w:val="fr-FR"/>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b/>
          <w:bCs/>
          <w:sz w:val="24"/>
          <w:szCs w:val="24"/>
          <w:highlight w:val="none"/>
          <w:lang w:val="fr-FR"/>
        </w:rPr>
        <w:t xml:space="preserve">Renonciation au droit de rétractation.</w:t>
      </w:r>
      <w:r>
        <w:rPr>
          <w:rFonts w:ascii="Arial Nova" w:hAnsi="Arial Nova" w:cs="Arial Nova"/>
          <w:b/>
          <w:bCs/>
          <w:sz w:val="24"/>
          <w:szCs w:val="24"/>
          <w:highlight w:val="none"/>
          <w14:ligatures w14:val="none"/>
        </w:rPr>
        <w:t xml:space="preserve"> </w:t>
      </w:r>
      <w:r>
        <w:rPr>
          <w:rFonts w:ascii="Arial Nova" w:hAnsi="Arial Nova" w:cs="Arial Nova"/>
          <w:sz w:val="24"/>
          <w:szCs w:val="24"/>
          <w:highlight w:val="none"/>
          <w:lang w:val="undefined"/>
        </w:rPr>
        <w:t xml:space="preserve">Conformément à l’article L221-28 du Code de la consommation, en cas de demande de prestation urgente devant être réalisée avant l’expiration du délai légal de rétractation de 14 jours, le client reconnaît expressément renoncer à son droit de rétractation l</w:t>
      </w:r>
      <w:r>
        <w:rPr>
          <w:rFonts w:ascii="Arial Nova" w:hAnsi="Arial Nova" w:cs="Arial Nova"/>
          <w:sz w:val="24"/>
          <w:szCs w:val="24"/>
          <w:highlight w:val="none"/>
          <w:lang w:val="undefined"/>
        </w:rPr>
        <w:t xml:space="preserve">ors de la validation de la commande ou du devis.</w:t>
      </w:r>
      <w:r>
        <w:rPr>
          <w:rFonts w:ascii="Arial Nova" w:hAnsi="Arial Nova" w:cs="Arial Nova"/>
          <w:sz w:val="24"/>
          <w:szCs w:val="24"/>
          <w:highlight w:val="none"/>
          <w:lang w:val="undefined" w:bidi="undefined"/>
        </w:rPr>
      </w:r>
      <w:r>
        <w:rPr>
          <w:rFonts w:ascii="Arial Nova" w:hAnsi="Arial Nova" w:cs="Arial Nova"/>
          <w:sz w:val="24"/>
          <w:szCs w:val="24"/>
          <w:highlight w:val="none"/>
          <w:lang w:val="undefined"/>
        </w:rPr>
      </w:r>
    </w:p>
    <w:p>
      <w:pPr>
        <w:pBdr/>
        <w:spacing w:after="200"/>
        <w:ind w:firstLine="0" w:left="0"/>
        <w:jc w:val="both"/>
        <w:rPr>
          <w:rFonts w:ascii="Arial Nova" w:hAnsi="Arial Nova" w:cs="Arial Nova"/>
          <w:b/>
          <w:bCs/>
          <w:sz w:val="24"/>
          <w:szCs w:val="24"/>
          <w:highlight w:val="none"/>
        </w:rPr>
      </w:pPr>
      <w:r>
        <w:rPr>
          <w:rFonts w:ascii="Arial Nova" w:hAnsi="Arial Nova" w:eastAsia="Arial Nova" w:cs="Arial Nova"/>
          <w:b/>
          <w:bCs/>
          <w:sz w:val="24"/>
          <w:szCs w:val="24"/>
          <w:highlight w:val="none"/>
        </w:rPr>
      </w:r>
      <w:r>
        <w:rPr>
          <w:rFonts w:ascii="Arial Nova" w:hAnsi="Arial Nova" w:eastAsia="Arial Nova" w:cs="Arial Nova"/>
          <w:b/>
          <w:bCs/>
          <w:sz w:val="24"/>
          <w:szCs w:val="24"/>
          <w:highlight w:val="none"/>
        </w:rPr>
        <w:t xml:space="preserve">12. PRE-VISITE</w:t>
      </w:r>
      <w:r>
        <w:rPr>
          <w:rFonts w:ascii="Arial Nova" w:hAnsi="Arial Nova" w:cs="Arial Nova"/>
          <w:b/>
          <w:bCs/>
          <w:sz w:val="24"/>
          <w:szCs w:val="24"/>
          <w:highlight w:val="none"/>
        </w:rPr>
      </w:r>
      <w:r>
        <w:rPr>
          <w:rFonts w:ascii="Arial Nova" w:hAnsi="Arial Nova" w:cs="Arial Nova"/>
          <w:b/>
          <w:bCs/>
          <w:sz w:val="24"/>
          <w:szCs w:val="24"/>
          <w:highlight w: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Cs w:val="24"/>
          <w:highlight w:val="none"/>
          <w14:ligatures w14:val="none"/>
        </w:rPr>
      </w:pPr>
      <w:r>
        <w:rPr>
          <w:rFonts w:ascii="Arial Nova" w:hAnsi="Arial Nova" w:cs="Arial Nova"/>
          <w:sz w:val="24"/>
          <w:szCs w:val="24"/>
          <w:highlight w:val="none"/>
        </w:rPr>
        <w:t xml:space="preserve">La pré-visite est obligatoire pour tout nouveau client, celle-ci permet de faire connaissance avec les propriétaires des animaux et leurs compagnons. Chaque instruction devra être spécifiée lors de ce rendez-vous et au besoin récapitulée dans un mémo à tra</w:t>
      </w:r>
      <w:r>
        <w:rPr>
          <w:rFonts w:ascii="Arial Nova" w:hAnsi="Arial Nova" w:cs="Arial Nova"/>
          <w:sz w:val="24"/>
          <w:szCs w:val="24"/>
          <w:highlight w:val="none"/>
        </w:rPr>
        <w:t xml:space="preserve">nsmettre ce jour-là ou au début de la mission.</w:t>
      </w:r>
      <w:r>
        <w:rPr>
          <w:rFonts w:ascii="Arial Nova" w:hAnsi="Arial Nova" w:cs="Arial Nova"/>
          <w:szCs w:val="24"/>
          <w:highlight w:val="none"/>
          <w14:ligatures w14:val="none"/>
        </w:rPr>
      </w:r>
      <w:r>
        <w:rPr>
          <w:rFonts w:ascii="Arial Nova" w:hAnsi="Arial Nova" w:cs="Arial Nova"/>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highlight w:val="none"/>
          <w14:ligatures w14:val="none"/>
        </w:rPr>
      </w:pPr>
      <w:r>
        <w:rPr>
          <w:rFonts w:ascii="Arial Nova" w:hAnsi="Arial Nova" w:cs="Arial Nova"/>
          <w:sz w:val="24"/>
          <w:szCs w:val="24"/>
          <w:highlight w:val="none"/>
        </w:rPr>
        <w:t xml:space="preserve">Le doubl</w:t>
      </w:r>
      <w:r>
        <w:rPr>
          <w:rFonts w:ascii="Arial Nova" w:hAnsi="Arial Nova" w:cs="Arial Nova"/>
          <w:sz w:val="24"/>
          <w:szCs w:val="24"/>
          <w:highlight w:val="none"/>
        </w:rPr>
        <w:t xml:space="preserve">e de clés sera remis en main propre lors de cette rencontre. Dans le cas contraire, un déplacement supplémentaire pourra être facturé si la remise des clés a lieu plus tard. Le CLIENT s’engage à vérifier que le double des clés transmis permet d’ouvrir l’en</w:t>
      </w:r>
      <w:r>
        <w:rPr>
          <w:rFonts w:ascii="Arial Nova" w:hAnsi="Arial Nova" w:cs="Arial Nova"/>
          <w:sz w:val="24"/>
          <w:szCs w:val="24"/>
          <w:highlight w:val="none"/>
        </w:rPr>
        <w:t xml:space="preserve">semble des verrous.</w:t>
      </w:r>
      <w:r>
        <w:rPr>
          <w:rFonts w:ascii="Arial Nova" w:hAnsi="Arial Nova" w:cs="Arial Nova"/>
          <w:szCs w:val="24"/>
          <w:highlight w:val="none"/>
          <w14:ligatures w14:val="none"/>
        </w:rPr>
      </w:r>
      <w:r>
        <w:rPr>
          <w:rFonts w:ascii="Arial Nova" w:hAnsi="Arial Nova" w:cs="Arial Nova"/>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14:ligatures w14:val="none"/>
        </w:rPr>
      </w:pPr>
      <w:r>
        <w:rPr>
          <w:rFonts w:ascii="Arial Nova" w:hAnsi="Arial Nova" w:cs="Arial Nova"/>
          <w:sz w:val="24"/>
          <w:szCs w:val="24"/>
          <w:highlight w:val="none"/>
        </w:rPr>
      </w:r>
      <w:r>
        <w:rPr>
          <w:rFonts w:ascii="Arial Nova" w:hAnsi="Arial Nova" w:cs="Arial Nova"/>
          <w:b/>
          <w:bCs/>
          <w:sz w:val="24"/>
          <w:szCs w:val="24"/>
          <w:highlight w:val="none"/>
          <w:lang w:val="fr-FR"/>
        </w:rPr>
        <w:t xml:space="preserve">13</w:t>
      </w:r>
      <w:r>
        <w:rPr>
          <w:rFonts w:ascii="Arial Nova" w:hAnsi="Arial Nova" w:cs="Arial Nova"/>
          <w:b/>
          <w:bCs/>
          <w:sz w:val="24"/>
          <w:szCs w:val="24"/>
          <w:highlight w:val="none"/>
        </w:rPr>
        <w:t xml:space="preserve">. HORAIRES DES VISITES</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rPr>
      </w:r>
      <w:r>
        <w:rPr>
          <w:rFonts w:ascii="Arial Nova" w:hAnsi="Arial Nova" w:cs="Arial Nova"/>
          <w:sz w:val="24"/>
          <w:szCs w:val="24"/>
          <w:highlight w:val="none"/>
        </w:rPr>
        <w:t xml:space="preserve">Les visites ont lieu aux horaires qui conviennent</w:t>
      </w:r>
      <w:r>
        <w:rPr>
          <w:rFonts w:ascii="Arial Nova" w:hAnsi="Arial Nova" w:cs="Arial Nova"/>
          <w:sz w:val="24"/>
          <w:szCs w:val="24"/>
          <w:highlight w:val="none"/>
          <w:lang w:val="fr-FR"/>
        </w:rPr>
        <w:t xml:space="preserve"> au PRESTATAIRE</w:t>
      </w:r>
      <w:r>
        <w:rPr>
          <w:rFonts w:ascii="Arial Nova" w:hAnsi="Arial Nova" w:cs="Arial Nova"/>
          <w:sz w:val="24"/>
          <w:szCs w:val="24"/>
          <w:highlight w:val="none"/>
        </w:rPr>
        <w:t xml:space="preserve"> en fonction de </w:t>
      </w:r>
      <w:r>
        <w:rPr>
          <w:rFonts w:ascii="Arial Nova" w:hAnsi="Arial Nova" w:cs="Arial Nova"/>
          <w:sz w:val="24"/>
          <w:szCs w:val="24"/>
          <w:highlight w:val="none"/>
          <w:lang w:val="fr-FR"/>
        </w:rPr>
        <w:t xml:space="preserve">son </w:t>
      </w:r>
      <w:r>
        <w:rPr>
          <w:rFonts w:ascii="Arial Nova" w:hAnsi="Arial Nova" w:cs="Arial Nova"/>
          <w:sz w:val="24"/>
          <w:szCs w:val="24"/>
          <w:highlight w:val="none"/>
        </w:rPr>
        <w:t xml:space="preserve">planning avec un rythme prédéfini avec le </w:t>
      </w:r>
      <w:r>
        <w:rPr>
          <w:rFonts w:ascii="Arial Nova" w:hAnsi="Arial Nova" w:cs="Arial Nova"/>
          <w:sz w:val="24"/>
          <w:szCs w:val="24"/>
          <w:highlight w:val="none"/>
          <w:lang w:val="fr-FR"/>
        </w:rPr>
        <w:t xml:space="preserve">CLIENT</w:t>
      </w:r>
      <w:r>
        <w:rPr>
          <w:rFonts w:ascii="Arial Nova" w:hAnsi="Arial Nova" w:cs="Arial Nova"/>
          <w:sz w:val="24"/>
          <w:szCs w:val="24"/>
          <w:highlight w:val="none"/>
        </w:rPr>
        <w:t xml:space="preserve">. Toutefois </w:t>
      </w:r>
      <w:r>
        <w:rPr>
          <w:rFonts w:ascii="Arial Nova" w:hAnsi="Arial Nova" w:cs="Arial Nova"/>
          <w:sz w:val="24"/>
          <w:szCs w:val="24"/>
          <w:highlight w:val="none"/>
          <w:lang w:val="fr-FR"/>
        </w:rPr>
        <w:t xml:space="preserve">LE PRESTATAIRE </w:t>
      </w:r>
      <w:r>
        <w:rPr>
          <w:rFonts w:ascii="Arial Nova" w:hAnsi="Arial Nova" w:cs="Arial Nova"/>
          <w:sz w:val="24"/>
          <w:szCs w:val="24"/>
          <w:highlight w:val="none"/>
          <w:lang w:val="fr-FR"/>
        </w:rPr>
        <w:t xml:space="preserve">s’</w:t>
      </w:r>
      <w:r>
        <w:rPr>
          <w:rFonts w:ascii="Arial Nova" w:hAnsi="Arial Nova" w:cs="Arial Nova"/>
          <w:sz w:val="24"/>
          <w:szCs w:val="24"/>
          <w:highlight w:val="none"/>
        </w:rPr>
        <w:t xml:space="preserve">appliq</w:t>
      </w:r>
      <w:r>
        <w:rPr>
          <w:rFonts w:ascii="Arial Nova" w:hAnsi="Arial Nova" w:cs="Arial Nova"/>
          <w:sz w:val="24"/>
          <w:szCs w:val="24"/>
          <w:highlight w:val="none"/>
          <w:lang w:val="fr-FR"/>
        </w:rPr>
        <w:t xml:space="preserve">ue</w:t>
      </w:r>
      <w:r>
        <w:rPr>
          <w:rFonts w:ascii="Arial Nova" w:hAnsi="Arial Nova" w:cs="Arial Nova"/>
          <w:sz w:val="24"/>
          <w:szCs w:val="24"/>
          <w:highlight w:val="none"/>
        </w:rPr>
        <w:t xml:space="preserve"> à être le plus régulier possible sur les heures de passage.</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14:ligatures w14:val="none"/>
        </w:rPr>
      </w:pPr>
      <w:r>
        <w:rPr>
          <w:rFonts w:ascii="Arial Nova" w:hAnsi="Arial Nova" w:cs="Arial Nova"/>
          <w:b/>
          <w:bCs/>
          <w:sz w:val="24"/>
          <w:szCs w:val="24"/>
          <w:highlight w:val="none"/>
          <w:lang w:val="fr-FR"/>
        </w:rPr>
        <w:t xml:space="preserve">14. PHOTOS ET VIDEOS – DROIT A L’IMAGE</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Cs w:val="24"/>
          <w:highlight w:val="none"/>
          <w14:ligatures w14:val="none"/>
        </w:rPr>
      </w:pPr>
      <w:r>
        <w:rPr>
          <w:rFonts w:ascii="Arial Nova" w:hAnsi="Arial Nova" w:cs="Arial Nova"/>
          <w:sz w:val="24"/>
          <w:szCs w:val="24"/>
          <w:highlight w:val="none"/>
        </w:rPr>
        <w:t xml:space="preserve">Les parties s'engagent à respecter la confidentialité des informations échangées dans le cadre de la prestation de pet sitting.</w:t>
      </w:r>
      <w:r>
        <w:rPr>
          <w:rFonts w:ascii="Arial Nova" w:hAnsi="Arial Nova" w:cs="Arial Nova"/>
          <w:szCs w:val="24"/>
          <w:highlight w:val="none"/>
          <w14:ligatures w14:val="none"/>
        </w:rPr>
      </w:r>
      <w:r>
        <w:rPr>
          <w:rFonts w:ascii="Arial Nova" w:hAnsi="Arial Nova" w:cs="Arial Nova"/>
          <w:szCs w:val="24"/>
          <w:highlight w:val="none"/>
          <w14:ligatures w14: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firstLine="0" w:left="0"/>
        <w:jc w:val="both"/>
        <w:rPr>
          <w:rFonts w:ascii="Arial Nova" w:hAnsi="Arial Nova" w:cs="Arial Nova"/>
          <w:sz w:val="24"/>
          <w:szCs w:val="24"/>
          <w:highlight w:val="none"/>
          <w14:ligatures w14:val="none"/>
        </w:rPr>
      </w:pPr>
      <w:r>
        <w:rPr>
          <w:rFonts w:ascii="Arial Nova" w:hAnsi="Arial Nova" w:cs="Arial Nova"/>
          <w:b/>
          <w:bCs/>
          <w:sz w:val="24"/>
          <w:szCs w:val="24"/>
          <w:highlight w:val="none"/>
          <w:lang w:val="fr-FR"/>
        </w:rPr>
        <w:t xml:space="preserve">Droit à l’image</w:t>
      </w:r>
      <w:r>
        <w:rPr>
          <w:rFonts w:ascii="Arial Nova" w:hAnsi="Arial Nova" w:cs="Arial Nova"/>
          <w:sz w:val="24"/>
          <w:szCs w:val="24"/>
          <w:highlight w:val="none"/>
          <w:lang w:val="fr-FR"/>
        </w:rPr>
        <w:t xml:space="preserve"> : </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lang w:val="fr-FR"/>
        </w:rPr>
      </w:r>
      <w:r>
        <w:rPr>
          <w:rFonts w:ascii="Arial Nova" w:hAnsi="Arial Nova" w:cs="Arial Nova"/>
          <w:sz w:val="24"/>
          <w:szCs w:val="24"/>
          <w:highlight w:val="none"/>
        </w:rPr>
        <w:t xml:space="preserve">Le </w:t>
      </w:r>
      <w:r>
        <w:rPr>
          <w:rFonts w:ascii="Arial Nova" w:hAnsi="Arial Nova" w:cs="Arial Nova"/>
          <w:sz w:val="24"/>
          <w:szCs w:val="24"/>
          <w:highlight w:val="none"/>
          <w:lang w:val="fr-FR"/>
        </w:rPr>
        <w:t xml:space="preserve">CLIENT</w:t>
      </w:r>
      <w:r>
        <w:rPr>
          <w:rFonts w:ascii="Arial Nova" w:hAnsi="Arial Nova" w:cs="Arial Nova"/>
          <w:sz w:val="24"/>
          <w:szCs w:val="24"/>
          <w:highlight w:val="none"/>
          <w:lang w:val="fr-FR"/>
        </w:rPr>
        <w:t xml:space="preserve"> </w:t>
      </w:r>
      <w:r>
        <w:rPr>
          <w:rFonts w:ascii="Arial Nova" w:hAnsi="Arial Nova" w:cs="Arial Nova"/>
          <w:sz w:val="24"/>
          <w:szCs w:val="24"/>
          <w:highlight w:val="none"/>
        </w:rPr>
        <w:t xml:space="preserve">accepte que le </w:t>
      </w:r>
      <w:r>
        <w:rPr>
          <w:rFonts w:ascii="Arial Nova" w:hAnsi="Arial Nova" w:cs="Arial Nova"/>
          <w:sz w:val="24"/>
          <w:szCs w:val="24"/>
          <w:highlight w:val="none"/>
          <w:lang w:val="fr-FR"/>
        </w:rPr>
        <w:t xml:space="preserve">PRESTATAIRE</w:t>
      </w:r>
      <w:r>
        <w:rPr>
          <w:rFonts w:ascii="Arial Nova" w:hAnsi="Arial Nova" w:cs="Arial Nova"/>
          <w:sz w:val="24"/>
          <w:szCs w:val="24"/>
          <w:highlight w:val="none"/>
          <w:lang w:val="fr-FR"/>
        </w:rPr>
        <w:t xml:space="preserve"> </w:t>
      </w:r>
      <w:r>
        <w:rPr>
          <w:rFonts w:ascii="Arial Nova" w:hAnsi="Arial Nova" w:cs="Arial Nova"/>
          <w:sz w:val="24"/>
          <w:szCs w:val="24"/>
          <w:highlight w:val="none"/>
        </w:rPr>
        <w:t xml:space="preserve">puisse utiliser les photos et vidéos prises pendant la prestation à des fins publicitaire pour son propre compte. Le </w:t>
      </w:r>
      <w:r>
        <w:rPr>
          <w:rFonts w:ascii="Arial Nova" w:hAnsi="Arial Nova" w:cs="Arial Nova"/>
          <w:sz w:val="24"/>
          <w:szCs w:val="24"/>
          <w:highlight w:val="none"/>
          <w:lang w:val="fr-FR"/>
        </w:rPr>
        <w:t xml:space="preserve">PRESTATAIRE</w:t>
      </w:r>
      <w:r>
        <w:rPr>
          <w:rFonts w:ascii="Arial Nova" w:hAnsi="Arial Nova" w:cs="Arial Nova"/>
          <w:sz w:val="24"/>
          <w:szCs w:val="24"/>
          <w:highlight w:val="none"/>
          <w:lang w:val="fr-FR"/>
        </w:rPr>
        <w:t xml:space="preserve"> </w:t>
      </w:r>
      <w:r>
        <w:rPr>
          <w:rFonts w:ascii="Arial Nova" w:hAnsi="Arial Nova" w:cs="Arial Nova"/>
          <w:sz w:val="24"/>
          <w:szCs w:val="24"/>
          <w:highlight w:val="none"/>
        </w:rPr>
        <w:t xml:space="preserve">veillera à respecter la confidentialité et l'intimité des lieux où sont prises lesdites ph</w:t>
      </w:r>
      <w:r>
        <w:rPr>
          <w:rFonts w:ascii="Arial Nova" w:hAnsi="Arial Nova" w:cs="Arial Nova"/>
          <w:sz w:val="24"/>
          <w:szCs w:val="24"/>
          <w:highlight w:val="none"/>
        </w:rPr>
        <w:t xml:space="preserve">otos/vidéos</w:t>
      </w:r>
      <w:r>
        <w:rPr>
          <w:rFonts w:ascii="Arial Nova" w:hAnsi="Arial Nova" w:cs="Arial Nova"/>
          <w:sz w:val="24"/>
          <w:szCs w:val="24"/>
          <w:highlight w:val="none"/>
          <w:lang w:val="fr-FR"/>
        </w:rPr>
        <w:t xml:space="preserve"> (pas de noms, de lieux reconnaissables, ni de vidéos diffusées en temps réel)</w:t>
      </w:r>
      <w:r>
        <w:rPr>
          <w:rFonts w:ascii="Arial Nova" w:hAnsi="Arial Nova" w:cs="Arial Nova"/>
          <w:sz w:val="24"/>
          <w:szCs w:val="24"/>
          <w:highlight w:val="none"/>
        </w:rPr>
        <w:t xml:space="preserve">. Le client peut demander à tout moment par écrit (mail ou courrier) la suppression d'une partie ou de toutes les photos/vidéos prises pendant la prestation.</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suppressLineNumbers w:val="false"/>
        <w:pBdr>
          <w:top w:val="none" w:color="000000" w:sz="4" w:space="0"/>
          <w:left w:val="none" w:color="000000" w:sz="4" w:space="0"/>
          <w:bottom w:val="none" w:color="000000" w:sz="4" w:space="0"/>
          <w:right w:val="none" w:color="000000" w:sz="4" w:space="0"/>
        </w:pBdr>
        <w:spacing w:after="0" w:before="0" w:line="276" w:lineRule="auto"/>
        <w:ind w:firstLine="0" w:left="0"/>
        <w:jc w:val="both"/>
        <w:rPr>
          <w:rFonts w:ascii="Arial Nova" w:hAnsi="Arial Nova" w:cs="Arial Nova"/>
          <w:sz w:val="24"/>
          <w:szCs w:val="24"/>
          <w:highlight w:val="none"/>
          <w14:ligatures w14:val="none"/>
        </w:rPr>
      </w:pPr>
      <w:r>
        <w:rPr>
          <w:rFonts w:ascii="Arial Nova" w:hAnsi="Arial Nova" w:cs="Arial Nova"/>
          <w:b/>
          <w:bCs/>
          <w:sz w:val="24"/>
          <w:szCs w:val="24"/>
          <w:highlight w:val="none"/>
        </w:rPr>
        <w:t xml:space="preserve">Système et caméras de surveillance/respect de la vie privée</w:t>
      </w:r>
      <w:r>
        <w:rPr>
          <w:rFonts w:ascii="Arial Nova" w:hAnsi="Arial Nova" w:cs="Arial Nova"/>
          <w:sz w:val="24"/>
          <w:szCs w:val="24"/>
          <w:highlight w:val="none"/>
        </w:rPr>
        <w:t xml:space="preserve"> : </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suppressLineNumbers w:val="false"/>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rPr>
      </w:r>
      <w:r>
        <w:rPr>
          <w:rFonts w:ascii="Arial Nova" w:hAnsi="Arial Nova" w:cs="Arial Nova"/>
          <w:sz w:val="24"/>
          <w:szCs w:val="24"/>
          <w:highlight w:val="none"/>
        </w:rPr>
        <w:t xml:space="preserve">Le CLIENT s’engage à informer</w:t>
      </w:r>
      <w:r>
        <w:rPr>
          <w:rFonts w:ascii="Arial Nova" w:hAnsi="Arial Nova" w:cs="Arial Nova"/>
          <w:sz w:val="24"/>
          <w:szCs w:val="24"/>
          <w:highlight w:val="none"/>
          <w:lang w:val="fr-FR"/>
        </w:rPr>
        <w:t xml:space="preserve"> LE PRESTATAIRE</w:t>
      </w:r>
      <w:r>
        <w:rPr>
          <w:rFonts w:ascii="Arial Nova" w:hAnsi="Arial Nova" w:cs="Arial Nova"/>
          <w:sz w:val="24"/>
          <w:szCs w:val="24"/>
          <w:highlight w:val="none"/>
        </w:rPr>
        <w:t xml:space="preserve"> de la présence de tout système de surveillance ou de caméra installé au domicile où la prestation est réalisée. Conformément à la réglementation sur la protection des données (RGPD) et à la législation sur la protection de la vie privée, le CLIENT doit ég</w:t>
      </w:r>
      <w:r>
        <w:rPr>
          <w:rFonts w:ascii="Arial Nova" w:hAnsi="Arial Nova" w:cs="Arial Nova"/>
          <w:sz w:val="24"/>
          <w:szCs w:val="24"/>
          <w:highlight w:val="none"/>
        </w:rPr>
        <w:t xml:space="preserve">alement préciser l’emplacement des </w:t>
      </w:r>
      <w:r>
        <w:rPr>
          <w:rFonts w:ascii="Arial Nova" w:hAnsi="Arial Nova" w:cs="Arial Nova"/>
          <w:sz w:val="24"/>
          <w:szCs w:val="24"/>
          <w:highlight w:val="none"/>
        </w:rPr>
        <w:t xml:space="preserve">caméras</w:t>
      </w:r>
      <w:r>
        <w:rPr>
          <w:rFonts w:ascii="Arial Nova" w:hAnsi="Arial Nova" w:cs="Arial Nova"/>
          <w:sz w:val="24"/>
          <w:szCs w:val="24"/>
          <w:highlight w:val="none"/>
        </w:rPr>
        <w:t xml:space="preserve">. </w:t>
      </w:r>
      <w:r>
        <w:rPr>
          <w:rFonts w:ascii="Arial Nova" w:hAnsi="Arial Nova" w:cs="Arial Nova"/>
          <w:sz w:val="24"/>
          <w:szCs w:val="24"/>
          <w:highlight w:val="none"/>
          <w:lang w:val="fr-FR"/>
        </w:rPr>
        <w:t xml:space="preserve">LE PRESTATAIRE</w:t>
      </w:r>
      <w:r>
        <w:rPr>
          <w:rFonts w:ascii="Arial Nova" w:hAnsi="Arial Nova" w:cs="Arial Nova"/>
          <w:sz w:val="24"/>
          <w:szCs w:val="24"/>
          <w:highlight w:val="none"/>
        </w:rPr>
        <w:t xml:space="preserve"> se réserve le droit de refuser d’intervenir dans une zone où des caméras de surveillance sont actives. Toute absence d’information sur la présence de caméras est considérée comme une atteinte à la vie privée et peut entraîner des poursuites judiciaires</w:t>
      </w:r>
      <w:r>
        <w:rPr>
          <w:rFonts w:ascii="Arial Nova" w:hAnsi="Arial Nova" w:cs="Arial Nova"/>
          <w:sz w:val="24"/>
          <w:szCs w:val="24"/>
          <w:highlight w:val="none"/>
        </w:rPr>
        <w:t xml:space="preserve">.</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14:ligatures w14:val="none"/>
        </w:rPr>
      </w:pPr>
      <w:r>
        <w:rPr>
          <w:rFonts w:ascii="Arial Nova" w:hAnsi="Arial Nova" w:cs="Arial Nova"/>
          <w:b/>
          <w:bCs/>
          <w:sz w:val="24"/>
          <w:szCs w:val="24"/>
          <w:highlight w:val="none"/>
          <w:lang w:val="fr-FR"/>
        </w:rPr>
        <w:t xml:space="preserve">15. REMISE ET RESTITUTION DES CLES</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lang w:val="fr-FR"/>
          <w14:ligatures w14:val="none"/>
        </w:rPr>
      </w:pPr>
      <w:r>
        <w:rPr>
          <w:rFonts w:ascii="Arial Nova" w:hAnsi="Arial Nova" w:cs="Arial Nova"/>
          <w:sz w:val="24"/>
          <w:szCs w:val="24"/>
          <w:highlight w:val="none"/>
        </w:rPr>
        <w:t xml:space="preserve">Les clés sont remises lors de la pré-visite ou au début de la prestation, avec signat</w:t>
      </w:r>
      <w:r>
        <w:rPr>
          <w:rFonts w:ascii="Arial Nova" w:hAnsi="Arial Nova" w:cs="Arial Nova"/>
          <w:sz w:val="24"/>
          <w:szCs w:val="24"/>
          <w:highlight w:val="none"/>
        </w:rPr>
        <w:t xml:space="preserve">ure d'un document de remise. Elles sont restituées à la fin de la prestation selon les modalités convenues avec le CLIENT, avec signature d'un document de restitution.</w:t>
      </w:r>
      <w:r>
        <w:rPr>
          <w:rFonts w:ascii="Arial Nova" w:hAnsi="Arial Nova" w:cs="Arial Nova"/>
          <w:sz w:val="24"/>
          <w:szCs w:val="24"/>
          <w:highlight w:val="none"/>
          <w:lang w:val="fr-FR"/>
        </w:rPr>
        <w:t xml:space="preserve"> La restitution des clés par d</w:t>
      </w:r>
      <w:r>
        <w:rPr>
          <w:rFonts w:ascii="Arial Nova" w:hAnsi="Arial Nova" w:cs="Arial Nova"/>
          <w:sz w:val="24"/>
          <w:szCs w:val="24"/>
          <w:highlight w:val="none"/>
          <w:lang w:val="fr-FR"/>
        </w:rPr>
        <w:t xml:space="preserve">é</w:t>
      </w:r>
      <w:r>
        <w:rPr>
          <w:rFonts w:ascii="Arial Nova" w:hAnsi="Arial Nova" w:cs="Arial Nova"/>
          <w:sz w:val="24"/>
          <w:szCs w:val="24"/>
          <w:highlight w:val="none"/>
          <w:lang w:val="fr-FR"/>
        </w:rPr>
        <w:t xml:space="preserve">pôt dans la boite aux lettres du CLIENT est à proscrire. L’accord du CLIENT sera nécessaire le cas échéant et la remise en boîte aux lettres documentée (photos avec date et heure de la remise etc.). LE PRESTATAIRE ne pourra être tenu responsable en cas de </w:t>
      </w:r>
      <w:r>
        <w:rPr>
          <w:rFonts w:ascii="Arial Nova" w:hAnsi="Arial Nova" w:cs="Arial Nova"/>
          <w:sz w:val="24"/>
          <w:szCs w:val="24"/>
          <w:highlight w:val="none"/>
          <w:lang w:val="fr-FR"/>
        </w:rPr>
        <w:t xml:space="preserve">disparation des clés dans la boîte aux lettres du CLIENT.</w:t>
      </w:r>
      <w:r>
        <w:rPr>
          <w:rFonts w:ascii="Arial Nova" w:hAnsi="Arial Nova" w:cs="Arial Nova"/>
          <w:sz w:val="24"/>
          <w:szCs w:val="24"/>
          <w:highlight w:val="none"/>
          <w:lang w:val="fr-FR"/>
          <w14:ligatures w14:val="none"/>
        </w:rPr>
      </w:r>
      <w:r>
        <w:rPr>
          <w:rFonts w:ascii="Arial Nova" w:hAnsi="Arial Nova" w:cs="Arial Nova"/>
          <w:sz w:val="24"/>
          <w:szCs w:val="24"/>
          <w:highlight w:val="none"/>
          <w:lang w:val="fr-FR"/>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lang w:val="fr-FR"/>
        </w:rPr>
      </w:r>
      <w:r>
        <w:rPr>
          <w:rFonts w:ascii="Arial Nova" w:hAnsi="Arial Nova" w:cs="Arial Nova"/>
          <w:sz w:val="24"/>
          <w:szCs w:val="24"/>
          <w:highlight w:val="none"/>
        </w:rPr>
        <w:t xml:space="preserve">Le PRESTATAIRE s'engage à ne faire aucune copie des clés et à les conserver en lieu sûr.</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lang w:val="fr-FR" w:bidi="fr-FR"/>
          <w14:ligatures w14:val="none"/>
        </w:rPr>
      </w:pPr>
      <w:r>
        <w:rPr>
          <w:rFonts w:ascii="Arial Nova" w:hAnsi="Arial Nova" w:cs="Arial Nova"/>
          <w:b/>
          <w:bCs/>
          <w:sz w:val="24"/>
          <w:szCs w:val="24"/>
          <w:highlight w:val="none"/>
          <w:lang w:val="fr-FR" w:bidi="fr-FR"/>
        </w:rPr>
        <w:t xml:space="preserve">16.  MEDIATEUR – DROIT APPLICABLE ET REGLEMENT DES LITIGES</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rPr>
      </w:r>
      <w:r>
        <w:rPr>
          <w:rFonts w:ascii="Arial Nova" w:hAnsi="Arial Nova" w:cs="Arial Nova"/>
          <w:sz w:val="24"/>
          <w:szCs w:val="24"/>
          <w:highlight w:val="none"/>
        </w:rPr>
        <w:t xml:space="preserve">En cas de litige, le CLIENT doit d'abord contacter le PRESTATAIRE pour tenter de résoudre le différend à l'amiable. </w:t>
      </w:r>
      <w:r>
        <w:rPr>
          <w:rFonts w:ascii="Arial Nova" w:hAnsi="Arial Nova" w:cs="Arial Nova"/>
          <w:sz w:val="24"/>
          <w:szCs w:val="24"/>
          <w:highlight w:val="none"/>
          <w:lang w:val="fr-FR"/>
        </w:rPr>
        <w:t xml:space="preserve">L</w:t>
      </w:r>
      <w:r>
        <w:rPr>
          <w:rFonts w:ascii="Arial Nova" w:hAnsi="Arial Nova" w:cs="Arial Nova"/>
          <w:sz w:val="24"/>
          <w:szCs w:val="24"/>
          <w:highlight w:val="none"/>
        </w:rPr>
        <w:t xml:space="preserve">e CLIENT doit adresser une réclamation écrite </w:t>
      </w:r>
      <w:r>
        <w:rPr>
          <w:rFonts w:ascii="Arial Nova" w:hAnsi="Arial Nova" w:cs="Arial Nova"/>
          <w:sz w:val="24"/>
          <w:szCs w:val="24"/>
          <w:highlight w:val="none"/>
          <w:lang w:val="fr-FR"/>
        </w:rPr>
        <w:t xml:space="preserve">à : contact@avospapattes.fr</w:t>
      </w:r>
      <w:r>
        <w:rPr>
          <w:rFonts w:ascii="Arial Nova" w:hAnsi="Arial Nova" w:cs="Arial Nova"/>
          <w:sz w:val="24"/>
          <w:szCs w:val="24"/>
          <w:highlight w:val="none"/>
        </w:rPr>
        <w:t xml:space="preserve">.</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rPr>
        <w:t xml:space="preserve">Si aucune solution n’est trouvée dans un délai de 30 jours, il pourra alors saisir le médiateur, gratuitement, c</w:t>
      </w:r>
      <w:r>
        <w:rPr>
          <w:rFonts w:ascii="Arial Nova" w:hAnsi="Arial Nova" w:cs="Arial Nova"/>
          <w:sz w:val="24"/>
          <w:szCs w:val="24"/>
          <w:highlight w:val="none"/>
        </w:rPr>
        <w:t xml:space="preserve">onformément à l'article L.612-1 du Code de la consommation</w:t>
      </w:r>
      <w:r>
        <w:rPr>
          <w:rFonts w:ascii="Arial Nova" w:hAnsi="Arial Nova" w:cs="Arial Nova"/>
          <w:sz w:val="24"/>
          <w:szCs w:val="24"/>
          <w:highlight w:val="none"/>
          <w:lang w:val="fr-FR"/>
        </w:rPr>
        <w:t xml:space="preserve">.</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rPr>
        <w:t xml:space="preserve">À ce titre, l</w:t>
      </w:r>
      <w:r>
        <w:rPr>
          <w:rFonts w:ascii="Arial Nova" w:hAnsi="Arial Nova" w:cs="Arial Nova"/>
          <w:sz w:val="24"/>
          <w:szCs w:val="24"/>
          <w:highlight w:val="none"/>
        </w:rPr>
        <w:t xml:space="preserve">e PRESTATAIRE </w:t>
      </w:r>
      <w:r>
        <w:rPr>
          <w:rFonts w:ascii="Arial Nova" w:hAnsi="Arial Nova" w:cs="Arial Nova"/>
          <w:sz w:val="24"/>
          <w:szCs w:val="24"/>
          <w:highlight w:val="none"/>
        </w:rPr>
        <w:t xml:space="preserve">a souscrit au service de médiation Mediavet, dont les </w:t>
      </w:r>
      <w:r>
        <w:rPr>
          <w:rFonts w:ascii="Arial Nova" w:hAnsi="Arial Nova" w:cs="Arial Nova"/>
          <w:sz w:val="24"/>
          <w:szCs w:val="24"/>
          <w:highlight w:val="none"/>
        </w:rPr>
        <w:t xml:space="preserve">coordonnées sont</w:t>
      </w:r>
      <w:r>
        <w:rPr>
          <w:rFonts w:ascii="Arial Nova" w:hAnsi="Arial Nova" w:cs="Arial Nova"/>
          <w:sz w:val="24"/>
          <w:szCs w:val="24"/>
          <w:highlight w:val="none"/>
        </w:rPr>
        <w:t xml:space="preserve"> les suivantes :</w:t>
      </w:r>
      <w:r>
        <w:rPr>
          <w:rFonts w:ascii="Arial Nova" w:hAnsi="Arial Nova" w:cs="Arial Nova"/>
          <w:sz w:val="24"/>
          <w:szCs w:val="24"/>
          <w:highlight w:val="none"/>
        </w:rPr>
        <w:t xml:space="preserve"> </w:t>
      </w:r>
      <w:r>
        <w:rPr>
          <w:rFonts w:ascii="Arial Nova" w:hAnsi="Arial Nova" w:cs="Arial Nova"/>
          <w:sz w:val="24"/>
          <w:szCs w:val="24"/>
          <w:highlight w:val="none"/>
        </w:rPr>
        <w:t xml:space="preserve">M</w:t>
      </w:r>
      <w:r>
        <w:rPr>
          <w:rFonts w:ascii="Arial Nova" w:hAnsi="Arial Nova" w:cs="Arial Nova"/>
          <w:sz w:val="24"/>
          <w:szCs w:val="24"/>
          <w:highlight w:val="none"/>
        </w:rPr>
        <w:t xml:space="preserve">ediavet</w:t>
      </w:r>
      <w:r>
        <w:rPr>
          <w:rFonts w:ascii="Arial Nova" w:hAnsi="Arial Nova" w:cs="Arial Nova"/>
          <w:sz w:val="24"/>
          <w:szCs w:val="24"/>
          <w:highlight w:val="none"/>
        </w:rPr>
        <w:t xml:space="preserve"> - </w:t>
      </w:r>
      <w:r>
        <w:rPr>
          <w:rFonts w:ascii="Arial Nova" w:hAnsi="Arial Nova" w:cs="Arial Nova"/>
          <w:sz w:val="24"/>
          <w:szCs w:val="24"/>
          <w:highlight w:val="none"/>
        </w:rPr>
      </w:r>
      <w:hyperlink r:id="rId10" w:tooltip="https://mediavet.net/" w:history="1">
        <w:r>
          <w:rPr>
            <w:rFonts w:ascii="Arial Nova" w:hAnsi="Arial Nova" w:cs="Arial Nova"/>
            <w:sz w:val="24"/>
            <w:szCs w:val="24"/>
            <w:highlight w:val="none"/>
          </w:rPr>
          <w:t xml:space="preserve">https://mediavet.net</w:t>
        </w:r>
      </w:hyperlink>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rPr>
        <w:t xml:space="preserve">Les présentes CGV sont régies par le droit français. En cas de litige persistant après tentative de résolution amiable et de médiation, les tribunaux français seront seuls compétents.</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14:ligatures w14:val="none"/>
        </w:rPr>
      </w:pPr>
      <w:r>
        <w:rPr>
          <w:rFonts w:ascii="Arial Nova" w:hAnsi="Arial Nova" w:cs="Arial Nova"/>
          <w:b/>
          <w:bCs/>
          <w:sz w:val="24"/>
          <w:szCs w:val="24"/>
          <w:highlight w:val="none"/>
        </w:rPr>
      </w:r>
      <w:r>
        <w:rPr>
          <w:rFonts w:ascii="Arial Nova" w:hAnsi="Arial Nova" w:cs="Arial Nova"/>
          <w:b/>
          <w:bCs/>
          <w:sz w:val="24"/>
          <w:szCs w:val="24"/>
          <w:highlight w:val="none"/>
          <w:lang w:val="fr-FR"/>
        </w:rPr>
        <w:t xml:space="preserve">17. PROTECTION DES DONNNES PERSONNELLES</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Cs w:val="24"/>
          <w:highlight w:val="none"/>
          <w14:ligatures w14:val="none"/>
        </w:rPr>
      </w:pPr>
      <w:r>
        <w:rPr>
          <w:rFonts w:ascii="Arial Nova" w:hAnsi="Arial Nova" w:cs="Arial Nova"/>
          <w:sz w:val="24"/>
          <w:szCs w:val="24"/>
          <w:highlight w:val="none"/>
        </w:rPr>
        <w:t xml:space="preserve">Conformément au Règlement Général sur la Protection des Données (RGPD - Règlement UE 2016/679), les informations personnelles collectées dans le cadre de la prestation (nom, prénom, adresse, téléphone, informations sur les animaux, etc.) sont utilisées uni</w:t>
      </w:r>
      <w:r>
        <w:rPr>
          <w:rFonts w:ascii="Arial Nova" w:hAnsi="Arial Nova" w:cs="Arial Nova"/>
          <w:sz w:val="24"/>
          <w:szCs w:val="24"/>
          <w:highlight w:val="none"/>
        </w:rPr>
        <w:t xml:space="preserve">quement pour la gestion des réservations, la facturation et la communication avec le client</w:t>
      </w:r>
      <w:r>
        <w:rPr>
          <w:rFonts w:ascii="Arial Nova" w:hAnsi="Arial Nova" w:cs="Arial Nova"/>
          <w:sz w:val="24"/>
          <w:szCs w:val="24"/>
          <w:highlight w:val="none"/>
          <w:lang w:val="fr-FR"/>
        </w:rPr>
        <w:t xml:space="preserve">, via le PRESTATAIRE ou un prestataire de logiciel de réservation.</w:t>
      </w:r>
      <w:r>
        <w:rPr>
          <w:rFonts w:ascii="Arial Nova" w:hAnsi="Arial Nova" w:cs="Arial Nova"/>
          <w:szCs w:val="24"/>
          <w:highlight w:val="none"/>
          <w14:ligatures w14:val="none"/>
        </w:rPr>
      </w:r>
      <w:r>
        <w:rPr>
          <w:rFonts w:ascii="Arial Nova" w:hAnsi="Arial Nova" w:cs="Arial Nova"/>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Cs w:val="24"/>
          <w:highlight w:val="none"/>
          <w14:ligatures w14:val="none"/>
        </w:rPr>
      </w:pPr>
      <w:r>
        <w:rPr>
          <w:rFonts w:ascii="Arial Nova" w:hAnsi="Arial Nova" w:cs="Arial Nova"/>
          <w:sz w:val="24"/>
          <w:szCs w:val="24"/>
          <w:highlight w:val="none"/>
        </w:rPr>
        <w:t xml:space="preserve">Ces données ne sont en aucun cas transmises à des tiers sans votre accord.</w:t>
      </w:r>
      <w:r>
        <w:rPr>
          <w:rFonts w:ascii="Arial Nova" w:hAnsi="Arial Nova" w:cs="Arial Nova"/>
          <w:szCs w:val="24"/>
          <w:highlight w:val="none"/>
          <w14:ligatures w14:val="none"/>
        </w:rPr>
      </w:r>
      <w:r>
        <w:rPr>
          <w:rFonts w:ascii="Arial Nova" w:hAnsi="Arial Nova" w:cs="Arial Nova"/>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Cs w:val="24"/>
          <w:highlight w:val="none"/>
          <w14:ligatures w14:val="none"/>
        </w:rPr>
      </w:pPr>
      <w:r>
        <w:rPr>
          <w:rFonts w:ascii="Arial Nova" w:hAnsi="Arial Nova" w:cs="Arial Nova"/>
          <w:sz w:val="24"/>
          <w:szCs w:val="24"/>
          <w:highlight w:val="none"/>
        </w:rPr>
        <w:t xml:space="preserve">Le client dispose d’un droit d’accès, de rectification, de suppression et d’opposition au traitement de ses données. Pour exercer ces droits, il peut en faire la demande par email.</w:t>
      </w:r>
      <w:r>
        <w:rPr>
          <w:rFonts w:ascii="Arial Nova" w:hAnsi="Arial Nova" w:cs="Arial Nova"/>
          <w:szCs w:val="24"/>
          <w:highlight w:val="none"/>
          <w14:ligatures w14:val="none"/>
        </w:rPr>
      </w:r>
      <w:r>
        <w:rPr>
          <w:rFonts w:ascii="Arial Nova" w:hAnsi="Arial Nova" w:cs="Arial Nova"/>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rPr>
        <w:t xml:space="preserve">Les données sont conservées pendant la durée strictement nécessaire à la gestion de la relation client, et au maximum 5 ans après la dernière prestation, sauf obligation légale contraire.</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14:ligatures w14:val="none"/>
        </w:rPr>
      </w:pPr>
      <w:r>
        <w:rPr>
          <w:rFonts w:ascii="Arial Nova" w:hAnsi="Arial Nova" w:cs="Arial Nova"/>
          <w:b/>
          <w:bCs/>
          <w:sz w:val="24"/>
          <w:szCs w:val="24"/>
          <w:highlight w:val="none"/>
          <w:lang w:val="fr-FR"/>
        </w:rPr>
        <w:t xml:space="preserve">18. MODIFICATIONS DES CONDITIONS GENERALES DE VENTE</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Cs w:val="24"/>
          <w:highlight w:val="none"/>
          <w14:ligatures w14:val="none"/>
        </w:rPr>
      </w:pPr>
      <w:r>
        <w:rPr>
          <w:rFonts w:ascii="Arial Nova" w:hAnsi="Arial Nova" w:cs="Arial Nova"/>
          <w:sz w:val="24"/>
          <w:szCs w:val="24"/>
          <w:highlight w:val="none"/>
        </w:rPr>
        <w:t xml:space="preserve">Le </w:t>
      </w:r>
      <w:r>
        <w:rPr>
          <w:rFonts w:ascii="Arial Nova" w:hAnsi="Arial Nova" w:cs="Arial Nova"/>
          <w:sz w:val="24"/>
          <w:szCs w:val="24"/>
          <w:highlight w:val="none"/>
          <w:lang w:val="fr-FR"/>
        </w:rPr>
        <w:t xml:space="preserve">PRESTATAIRE</w:t>
      </w:r>
      <w:r>
        <w:rPr>
          <w:rFonts w:ascii="Arial Nova" w:hAnsi="Arial Nova" w:cs="Arial Nova"/>
          <w:sz w:val="24"/>
          <w:szCs w:val="24"/>
          <w:highlight w:val="none"/>
          <w:lang w:val="fr-FR"/>
        </w:rPr>
        <w:t xml:space="preserve"> </w:t>
      </w:r>
      <w:r>
        <w:rPr>
          <w:rFonts w:ascii="Arial Nova" w:hAnsi="Arial Nova" w:cs="Arial Nova"/>
          <w:sz w:val="24"/>
          <w:szCs w:val="24"/>
          <w:highlight w:val="none"/>
        </w:rPr>
        <w:t xml:space="preserve">se réserve le droit de modifier à tout moment ses prestations et ses tarifs.</w:t>
      </w:r>
      <w:r>
        <w:rPr>
          <w:rFonts w:ascii="Arial Nova" w:hAnsi="Arial Nova" w:cs="Arial Nova"/>
          <w:szCs w:val="24"/>
          <w:highlight w:val="none"/>
          <w14:ligatures w14:val="none"/>
        </w:rPr>
      </w:r>
      <w:r>
        <w:rPr>
          <w:rFonts w:ascii="Arial Nova" w:hAnsi="Arial Nova" w:cs="Arial Nova"/>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Cs w:val="24"/>
          <w:highlight w:val="none"/>
          <w14:ligatures w14:val="none"/>
        </w:rPr>
      </w:pPr>
      <w:r>
        <w:rPr>
          <w:rFonts w:ascii="Arial Nova" w:hAnsi="Arial Nova" w:cs="Arial Nova"/>
          <w:sz w:val="24"/>
          <w:szCs w:val="24"/>
          <w:highlight w:val="none"/>
        </w:rPr>
        <w:t xml:space="preserve">Le tarif appliqué pour la facturation sera celui en vigueur au moment de la réservation.</w:t>
      </w:r>
      <w:r>
        <w:rPr>
          <w:rFonts w:ascii="Arial Nova" w:hAnsi="Arial Nova" w:cs="Arial Nova"/>
          <w:szCs w:val="24"/>
          <w:highlight w:val="none"/>
          <w14:ligatures w14:val="none"/>
        </w:rPr>
      </w:r>
      <w:r>
        <w:rPr>
          <w:rFonts w:ascii="Arial Nova" w:hAnsi="Arial Nova" w:cs="Arial Nova"/>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b/>
          <w:bCs/>
          <w:sz w:val="24"/>
          <w:szCs w:val="24"/>
          <w:highlight w:val="none"/>
          <w14:ligatures w14:val="none"/>
        </w:rPr>
      </w:pPr>
      <w:r>
        <w:rPr>
          <w:rFonts w:ascii="Arial Nova" w:hAnsi="Arial Nova" w:cs="Arial Nova"/>
          <w:b/>
          <w:bCs/>
          <w:sz w:val="24"/>
          <w:szCs w:val="24"/>
          <w:highlight w:val="none"/>
        </w:rPr>
      </w:r>
      <w:r>
        <w:rPr>
          <w:rFonts w:ascii="Arial Nova" w:hAnsi="Arial Nova" w:cs="Arial Nova"/>
          <w:b/>
          <w:bCs/>
          <w:sz w:val="24"/>
          <w:szCs w:val="24"/>
          <w:highlight w:val="none"/>
          <w:lang w:val="fr-FR"/>
        </w:rPr>
        <w:t xml:space="preserve">19. SIGNATURE ET VALIDATION DU CONTRAT</w:t>
      </w:r>
      <w:r>
        <w:rPr>
          <w:rFonts w:ascii="Arial Nova" w:hAnsi="Arial Nova" w:cs="Arial Nova"/>
          <w:b/>
          <w:bCs/>
          <w:sz w:val="24"/>
          <w:szCs w:val="24"/>
          <w:highlight w:val="none"/>
          <w14:ligatures w14:val="none"/>
        </w:rPr>
      </w:r>
      <w:r>
        <w:rPr>
          <w:rFonts w:ascii="Arial Nova" w:hAnsi="Arial Nova" w:cs="Arial Nova"/>
          <w:b/>
          <w:bCs/>
          <w:sz w:val="24"/>
          <w:szCs w:val="24"/>
          <w:highlight w:val="none"/>
          <w14:ligatures w14:val="none"/>
        </w:rPr>
      </w:r>
    </w:p>
    <w:p>
      <w:pPr>
        <w:pBdr>
          <w:top w:val="none" w:color="000000" w:sz="4" w:space="0"/>
          <w:left w:val="none" w:color="000000" w:sz="4" w:space="0"/>
          <w:bottom w:val="none" w:color="000000" w:sz="4" w:space="0"/>
          <w:right w:val="none" w:color="000000" w:sz="4" w:space="0"/>
        </w:pBdr>
        <w:spacing w:after="200"/>
        <w:ind w:firstLine="0" w:left="0"/>
        <w:jc w:val="both"/>
        <w:rPr>
          <w:rFonts w:ascii="Arial Nova" w:hAnsi="Arial Nova" w:cs="Arial Nova"/>
          <w:sz w:val="24"/>
          <w:szCs w:val="24"/>
          <w:highlight w:val="none"/>
          <w14:ligatures w14:val="none"/>
        </w:rPr>
      </w:pPr>
      <w:r>
        <w:rPr>
          <w:rFonts w:ascii="Arial Nova" w:hAnsi="Arial Nova" w:cs="Arial Nova"/>
          <w:sz w:val="24"/>
          <w:szCs w:val="24"/>
          <w:highlight w:val="none"/>
          <w:lang w:val="fr-FR"/>
        </w:rPr>
      </w:r>
      <w:r>
        <w:rPr>
          <w:rFonts w:ascii="Arial Nova" w:hAnsi="Arial Nova" w:cs="Arial Nova"/>
          <w:sz w:val="24"/>
          <w:szCs w:val="24"/>
          <w:highlight w:val="none"/>
          <w:lang w:val="fr-FR"/>
        </w:rPr>
        <w:t xml:space="preserve">Les présentes Condit</w:t>
      </w:r>
      <w:r>
        <w:rPr>
          <w:rFonts w:ascii="Arial Nova" w:hAnsi="Arial Nova" w:cs="Arial Nova"/>
          <w:sz w:val="24"/>
          <w:szCs w:val="24"/>
          <w:highlight w:val="none"/>
          <w:lang w:val="fr-FR"/>
        </w:rPr>
        <w:t xml:space="preserve">ions Générales de Prestations sont considérées comme acceptées dès lors que le client réserve une prestation auprès du PRESTATAIRE. La signature du devis ou du contrat formalise l’accord entre les deux parties et l’acceptation des CGP de la part du CLIENT.</w:t>
      </w:r>
      <w:r>
        <w:rPr>
          <w:rFonts w:ascii="Arial Nova" w:hAnsi="Arial Nova" w:cs="Arial Nova"/>
          <w:sz w:val="24"/>
          <w:szCs w:val="24"/>
          <w:highlight w:val="none"/>
          <w14:ligatures w14:val="none"/>
        </w:rPr>
      </w:r>
      <w:r>
        <w:rPr>
          <w:rFonts w:ascii="Arial Nova" w:hAnsi="Arial Nova" w:cs="Arial Nova"/>
          <w:sz w:val="24"/>
          <w:szCs w:val="24"/>
          <w:highlight w:val="none"/>
          <w14:ligatures w14:val="none"/>
        </w:rPr>
      </w:r>
    </w:p>
    <w:p>
      <w:pPr>
        <w:pBdr>
          <w:top w:val="none" w:color="000000" w:sz="4" w:space="0"/>
          <w:left w:val="none" w:color="000000" w:sz="4" w:space="0"/>
          <w:bottom w:val="none" w:color="000000" w:sz="4" w:space="0"/>
          <w:right w:val="none" w:color="000000" w:sz="4" w:space="0"/>
        </w:pBdr>
        <w:shd w:val="clear" w:color="ffffff" w:fill="ffffff"/>
        <w:spacing w:after="150" w:before="0"/>
        <w:ind w:right="0"/>
        <w:jc w:val="both"/>
        <w:rPr>
          <w:rFonts w:ascii="Arial Nova" w:hAnsi="Arial Nova" w:cs="Arial Nova"/>
          <w:sz w:val="24"/>
          <w:szCs w:val="24"/>
        </w:rPr>
      </w:pPr>
      <w:r>
        <w:rPr>
          <w:rFonts w:ascii="Arial Nova" w:hAnsi="Arial Nova" w:eastAsia="Arial Nova" w:cs="Arial Nova"/>
          <w:color w:val="212529"/>
          <w:sz w:val="24"/>
          <w:highlight w:val="none"/>
        </w:rPr>
      </w:r>
      <w:r>
        <w:rPr>
          <w:rFonts w:ascii="Arial Nova" w:hAnsi="Arial Nova" w:cs="Arial Nova"/>
          <w:sz w:val="24"/>
          <w:szCs w:val="24"/>
        </w:rPr>
      </w:r>
      <w:r>
        <w:rPr>
          <w:rFonts w:ascii="Arial Nova" w:hAnsi="Arial Nova" w:cs="Arial Nova"/>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Nova">
    <w:panose1 w:val="020B050402020202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2E6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F143E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34434AD"/>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
    <w:nsid w:val="1041BCB9"/>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091"/>
      </w:pPr>
      <w:rPr>
        <w:rFonts w:hint="default" w:ascii="Courier New" w:hAnsi="Courier New" w:eastAsia="Courier New" w:cs="Courier New"/>
      </w:rPr>
      <w:start w:val="1"/>
      <w:suff w:val="tab"/>
    </w:lvl>
    <w:lvl w:ilvl="2">
      <w:isLgl w:val="false"/>
      <w:lvlJc w:val="left"/>
      <w:lvlText w:val="§"/>
      <w:numFmt w:val="bullet"/>
      <w:pPr>
        <w:pBdr/>
        <w:spacing/>
        <w:ind w:hanging="360" w:left="1811"/>
      </w:pPr>
      <w:rPr>
        <w:rFonts w:hint="default" w:ascii="Wingdings" w:hAnsi="Wingdings" w:eastAsia="Wingdings" w:cs="Wingdings"/>
      </w:rPr>
      <w:start w:val="1"/>
      <w:suff w:val="tab"/>
    </w:lvl>
    <w:lvl w:ilvl="3">
      <w:isLgl w:val="false"/>
      <w:lvlJc w:val="left"/>
      <w:lvlText w:val="·"/>
      <w:numFmt w:val="bullet"/>
      <w:pPr>
        <w:pBdr/>
        <w:spacing/>
        <w:ind w:hanging="360" w:left="2531"/>
      </w:pPr>
      <w:rPr>
        <w:rFonts w:hint="default" w:ascii="Symbol" w:hAnsi="Symbol" w:eastAsia="Symbol" w:cs="Symbol"/>
      </w:rPr>
      <w:start w:val="1"/>
      <w:suff w:val="tab"/>
    </w:lvl>
    <w:lvl w:ilvl="4">
      <w:isLgl w:val="false"/>
      <w:lvlJc w:val="left"/>
      <w:lvlText w:val="o"/>
      <w:numFmt w:val="bullet"/>
      <w:pPr>
        <w:pBdr/>
        <w:spacing/>
        <w:ind w:hanging="360" w:left="3251"/>
      </w:pPr>
      <w:rPr>
        <w:rFonts w:hint="default" w:ascii="Courier New" w:hAnsi="Courier New" w:eastAsia="Courier New" w:cs="Courier New"/>
      </w:rPr>
      <w:start w:val="1"/>
      <w:suff w:val="tab"/>
    </w:lvl>
    <w:lvl w:ilvl="5">
      <w:isLgl w:val="false"/>
      <w:lvlJc w:val="left"/>
      <w:lvlText w:val="§"/>
      <w:numFmt w:val="bullet"/>
      <w:pPr>
        <w:pBdr/>
        <w:spacing/>
        <w:ind w:hanging="360" w:left="3971"/>
      </w:pPr>
      <w:rPr>
        <w:rFonts w:hint="default" w:ascii="Wingdings" w:hAnsi="Wingdings" w:eastAsia="Wingdings" w:cs="Wingdings"/>
      </w:rPr>
      <w:start w:val="1"/>
      <w:suff w:val="tab"/>
    </w:lvl>
    <w:lvl w:ilvl="6">
      <w:isLgl w:val="false"/>
      <w:lvlJc w:val="left"/>
      <w:lvlText w:val="·"/>
      <w:numFmt w:val="bullet"/>
      <w:pPr>
        <w:pBdr/>
        <w:spacing/>
        <w:ind w:hanging="360" w:left="4691"/>
      </w:pPr>
      <w:rPr>
        <w:rFonts w:hint="default" w:ascii="Symbol" w:hAnsi="Symbol" w:eastAsia="Symbol" w:cs="Symbol"/>
      </w:rPr>
      <w:start w:val="1"/>
      <w:suff w:val="tab"/>
    </w:lvl>
    <w:lvl w:ilvl="7">
      <w:isLgl w:val="false"/>
      <w:lvlJc w:val="left"/>
      <w:lvlText w:val="o"/>
      <w:numFmt w:val="bullet"/>
      <w:pPr>
        <w:pBdr/>
        <w:spacing/>
        <w:ind w:hanging="360" w:left="5411"/>
      </w:pPr>
      <w:rPr>
        <w:rFonts w:hint="default" w:ascii="Courier New" w:hAnsi="Courier New" w:eastAsia="Courier New" w:cs="Courier New"/>
      </w:rPr>
      <w:start w:val="1"/>
      <w:suff w:val="tab"/>
    </w:lvl>
    <w:lvl w:ilvl="8">
      <w:isLgl w:val="false"/>
      <w:lvlJc w:val="left"/>
      <w:lvlText w:val="§"/>
      <w:numFmt w:val="bullet"/>
      <w:pPr>
        <w:pBdr/>
        <w:spacing/>
        <w:ind w:hanging="360" w:left="6131"/>
      </w:pPr>
      <w:rPr>
        <w:rFonts w:hint="default" w:ascii="Wingdings" w:hAnsi="Wingdings" w:eastAsia="Wingdings" w:cs="Wingdings"/>
      </w:rPr>
      <w:start w:val="1"/>
      <w:suff w:val="tab"/>
    </w:lvl>
  </w:abstractNum>
  <w:abstractNum w:abstractNumId="4">
    <w:nsid w:val="50DFC42C"/>
    <w:lvl w:ilvl="0">
      <w:isLgl w:val="false"/>
      <w:lvlJc w:val="left"/>
      <w:lvlText w:val="–"/>
      <w:numFmt w:val="bullet"/>
      <w:pPr>
        <w:pBdr/>
        <w:spacing/>
        <w:ind w:hanging="360" w:left="1069"/>
      </w:pPr>
      <w:rPr>
        <w:rFonts w:hint="default" w:ascii="Arial" w:hAnsi="Arial" w:eastAsia="Arial" w:cs="Aria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5">
    <w:nsid w:val="2A848E4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5A08F0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516308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16308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FB90C09"/>
    <w:lvl w:ilvl="0">
      <w:isLgl w:val="false"/>
      <w:lvlJc w:val="left"/>
      <w:lvlText w:val="–"/>
      <w:numFmt w:val="bullet"/>
      <w:pPr>
        <w:pBdr/>
        <w:spacing/>
        <w:ind w:hanging="360" w:left="1069"/>
      </w:pPr>
      <w:rPr>
        <w:rFonts w:hint="default" w:ascii="Arial" w:hAnsi="Arial" w:eastAsia="Arial" w:cs="Aria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10">
    <w:nsid w:val="439EBC3A"/>
    <w:lvl w:ilvl="0">
      <w:isLgl w:val="false"/>
      <w:lvlJc w:val="left"/>
      <w:lvlText w:val="–"/>
      <w:numFmt w:val="bullet"/>
      <w:pPr>
        <w:pBdr/>
        <w:spacing/>
        <w:ind w:hanging="360" w:left="1069"/>
      </w:pPr>
      <w:rPr>
        <w:rFonts w:hint="default" w:ascii="Arial" w:hAnsi="Arial" w:eastAsia="Arial" w:cs="Aria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11">
    <w:nsid w:val="44652310"/>
    <w:lvl w:ilvl="0">
      <w:isLgl w:val="false"/>
      <w:lvlJc w:val="left"/>
      <w:lvlText w:val="–"/>
      <w:numFmt w:val="bullet"/>
      <w:pPr>
        <w:pBdr/>
        <w:spacing/>
        <w:ind w:hanging="360" w:left="1069"/>
      </w:pPr>
      <w:rPr>
        <w:rFonts w:hint="default" w:ascii="Arial" w:hAnsi="Arial" w:eastAsia="Arial" w:cs="Aria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12">
    <w:nsid w:val="05A5AB04"/>
    <w:lvl w:ilvl="0">
      <w:isLgl w:val="false"/>
      <w:lvlJc w:val="left"/>
      <w:lvlText w:val="–"/>
      <w:numFmt w:val="bullet"/>
      <w:pPr>
        <w:pBdr/>
        <w:spacing/>
        <w:ind w:hanging="360" w:left="1069"/>
      </w:pPr>
      <w:rPr>
        <w:rFonts w:hint="default" w:ascii="Arial" w:hAnsi="Arial" w:eastAsia="Arial" w:cs="Aria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13">
    <w:nsid w:val="4AFAA2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573AC34"/>
    <w:lvl w:ilvl="0">
      <w:isLgl w:val="false"/>
      <w:lvlJc w:val="left"/>
      <w:lvlText w:val="–"/>
      <w:numFmt w:val="bullet"/>
      <w:pPr>
        <w:pBdr/>
        <w:spacing/>
        <w:ind w:hanging="360" w:left="1069"/>
      </w:pPr>
      <w:rPr>
        <w:rFonts w:hint="default" w:ascii="Arial" w:hAnsi="Arial" w:eastAsia="Arial" w:cs="Aria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15">
    <w:nsid w:val="677040F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EA88939"/>
    <w:lvl w:ilvl="0">
      <w:isLgl w:val="false"/>
      <w:lvlJc w:val="left"/>
      <w:lvlText w:val="–"/>
      <w:numFmt w:val="bullet"/>
      <w:pPr>
        <w:pBdr/>
        <w:spacing/>
        <w:ind w:hanging="360" w:left="1069"/>
      </w:pPr>
      <w:rPr>
        <w:rFonts w:hint="default" w:ascii="Arial" w:hAnsi="Arial" w:eastAsia="Arial" w:cs="Aria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17">
    <w:nsid w:val="4596421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2B4BD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252911C"/>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0">
    <w:nsid w:val="51F6FCF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1F6FCF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BE35A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1F6FCF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val="true"/>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9">
    <w:name w:val="Table Grid"/>
    <w:basedOn w:val="9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Table Grid Light"/>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1"/>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2"/>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3"/>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4"/>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5"/>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w:basedOn w:val="9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w:basedOn w:val="9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1"/>
    <w:basedOn w:val="9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2"/>
    <w:basedOn w:val="9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3"/>
    <w:basedOn w:val="9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4"/>
    <w:basedOn w:val="9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5"/>
    <w:basedOn w:val="9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6"/>
    <w:basedOn w:val="9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1"/>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2"/>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3"/>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4"/>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5"/>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6"/>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2">
    <w:name w:val="Grid Table 6 Colorful - Accent 1"/>
    <w:basedOn w:val="9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3">
    <w:name w:val="Grid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4">
    <w:name w:val="Grid Table 6 Colorful - Accent 3"/>
    <w:basedOn w:val="9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5">
    <w:name w:val="Grid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6">
    <w:name w:val="Grid Table 6 Colorful - Accent 5"/>
    <w:basedOn w:val="9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6 Colorful - Accent 6"/>
    <w:basedOn w:val="9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7 Colorful"/>
    <w:basedOn w:val="9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1"/>
    <w:basedOn w:val="9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5"/>
    <w:basedOn w:val="9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6"/>
    <w:basedOn w:val="9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1"/>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2"/>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3"/>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4"/>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5"/>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6"/>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w:basedOn w:val="9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1"/>
    <w:basedOn w:val="9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2"/>
    <w:basedOn w:val="9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3"/>
    <w:basedOn w:val="9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4"/>
    <w:basedOn w:val="9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5"/>
    <w:basedOn w:val="9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6"/>
    <w:basedOn w:val="9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1"/>
    <w:basedOn w:val="9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3"/>
    <w:basedOn w:val="9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5"/>
    <w:basedOn w:val="9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6"/>
    <w:basedOn w:val="9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1"/>
    <w:basedOn w:val="9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2"/>
    <w:basedOn w:val="9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3"/>
    <w:basedOn w:val="9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4"/>
    <w:basedOn w:val="9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5"/>
    <w:basedOn w:val="9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6"/>
    <w:basedOn w:val="9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w:basedOn w:val="9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1"/>
    <w:basedOn w:val="9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2"/>
    <w:basedOn w:val="9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3"/>
    <w:basedOn w:val="9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4"/>
    <w:basedOn w:val="9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5"/>
    <w:basedOn w:val="9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6"/>
    <w:basedOn w:val="9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1"/>
    <w:basedOn w:val="9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3"/>
    <w:basedOn w:val="9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5"/>
    <w:basedOn w:val="9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6"/>
    <w:basedOn w:val="9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7 Colorful"/>
    <w:basedOn w:val="9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8">
    <w:name w:val="List Table 7 Colorful - Accent 1"/>
    <w:basedOn w:val="9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9">
    <w:name w:val="List Table 7 Colorful - Accent 2"/>
    <w:basedOn w:val="9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0">
    <w:name w:val="List Table 7 Colorful - Accent 3"/>
    <w:basedOn w:val="9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1">
    <w:name w:val="List Table 7 Colorful - Accent 4"/>
    <w:basedOn w:val="9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2">
    <w:name w:val="List Table 7 Colorful - Accent 5"/>
    <w:basedOn w:val="9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53">
    <w:name w:val="List Table 7 Colorful - Accent 6"/>
    <w:basedOn w:val="9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4">
    <w:name w:val="Lined - Accent"/>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1"/>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2"/>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3"/>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4"/>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5"/>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6"/>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w:basedOn w:val="9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1"/>
    <w:basedOn w:val="9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2"/>
    <w:basedOn w:val="9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3"/>
    <w:basedOn w:val="9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4"/>
    <w:basedOn w:val="9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5"/>
    <w:basedOn w:val="9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6"/>
    <w:basedOn w:val="9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w:basedOn w:val="9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5">
    <w:name w:val="Heading 1"/>
    <w:basedOn w:val="934"/>
    <w:next w:val="934"/>
    <w:link w:val="88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6">
    <w:name w:val="Heading 2"/>
    <w:basedOn w:val="934"/>
    <w:next w:val="934"/>
    <w:link w:val="88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7">
    <w:name w:val="Heading 3"/>
    <w:basedOn w:val="934"/>
    <w:next w:val="934"/>
    <w:link w:val="88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8">
    <w:name w:val="Heading 4"/>
    <w:basedOn w:val="934"/>
    <w:next w:val="934"/>
    <w:link w:val="88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9">
    <w:name w:val="Heading 5"/>
    <w:basedOn w:val="934"/>
    <w:next w:val="934"/>
    <w:link w:val="88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0">
    <w:name w:val="Heading 6"/>
    <w:basedOn w:val="934"/>
    <w:next w:val="934"/>
    <w:link w:val="89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1">
    <w:name w:val="Heading 7"/>
    <w:basedOn w:val="934"/>
    <w:next w:val="934"/>
    <w:link w:val="8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2">
    <w:name w:val="Heading 8"/>
    <w:basedOn w:val="934"/>
    <w:next w:val="934"/>
    <w:link w:val="8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3">
    <w:name w:val="Heading 9"/>
    <w:basedOn w:val="934"/>
    <w:next w:val="934"/>
    <w:link w:val="8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4" w:default="1">
    <w:name w:val="Default Paragraph Font"/>
    <w:uiPriority w:val="1"/>
    <w:semiHidden/>
    <w:unhideWhenUsed/>
    <w:pPr>
      <w:pBdr/>
      <w:spacing/>
      <w:ind/>
    </w:pPr>
  </w:style>
  <w:style w:type="character" w:styleId="885">
    <w:name w:val="Heading 1 Char"/>
    <w:basedOn w:val="884"/>
    <w:link w:val="875"/>
    <w:uiPriority w:val="9"/>
    <w:pPr>
      <w:pBdr/>
      <w:spacing/>
      <w:ind/>
    </w:pPr>
    <w:rPr>
      <w:rFonts w:ascii="Arial" w:hAnsi="Arial" w:eastAsia="Arial" w:cs="Arial"/>
      <w:color w:val="0f4761" w:themeColor="accent1" w:themeShade="BF"/>
      <w:sz w:val="40"/>
      <w:szCs w:val="40"/>
    </w:rPr>
  </w:style>
  <w:style w:type="character" w:styleId="886">
    <w:name w:val="Heading 2 Char"/>
    <w:basedOn w:val="884"/>
    <w:link w:val="876"/>
    <w:uiPriority w:val="9"/>
    <w:pPr>
      <w:pBdr/>
      <w:spacing/>
      <w:ind/>
    </w:pPr>
    <w:rPr>
      <w:rFonts w:ascii="Arial" w:hAnsi="Arial" w:eastAsia="Arial" w:cs="Arial"/>
      <w:color w:val="0f4761" w:themeColor="accent1" w:themeShade="BF"/>
      <w:sz w:val="32"/>
      <w:szCs w:val="32"/>
    </w:rPr>
  </w:style>
  <w:style w:type="character" w:styleId="887">
    <w:name w:val="Heading 3 Char"/>
    <w:basedOn w:val="884"/>
    <w:link w:val="877"/>
    <w:uiPriority w:val="9"/>
    <w:pPr>
      <w:pBdr/>
      <w:spacing/>
      <w:ind/>
    </w:pPr>
    <w:rPr>
      <w:rFonts w:ascii="Arial" w:hAnsi="Arial" w:eastAsia="Arial" w:cs="Arial"/>
      <w:color w:val="0f4761" w:themeColor="accent1" w:themeShade="BF"/>
      <w:sz w:val="28"/>
      <w:szCs w:val="28"/>
    </w:rPr>
  </w:style>
  <w:style w:type="character" w:styleId="888">
    <w:name w:val="Heading 4 Char"/>
    <w:basedOn w:val="884"/>
    <w:link w:val="878"/>
    <w:uiPriority w:val="9"/>
    <w:pPr>
      <w:pBdr/>
      <w:spacing/>
      <w:ind/>
    </w:pPr>
    <w:rPr>
      <w:rFonts w:ascii="Arial" w:hAnsi="Arial" w:eastAsia="Arial" w:cs="Arial"/>
      <w:i/>
      <w:iCs/>
      <w:color w:val="0f4761" w:themeColor="accent1" w:themeShade="BF"/>
    </w:rPr>
  </w:style>
  <w:style w:type="character" w:styleId="889">
    <w:name w:val="Heading 5 Char"/>
    <w:basedOn w:val="884"/>
    <w:link w:val="879"/>
    <w:uiPriority w:val="9"/>
    <w:pPr>
      <w:pBdr/>
      <w:spacing/>
      <w:ind/>
    </w:pPr>
    <w:rPr>
      <w:rFonts w:ascii="Arial" w:hAnsi="Arial" w:eastAsia="Arial" w:cs="Arial"/>
      <w:color w:val="0f4761" w:themeColor="accent1" w:themeShade="BF"/>
    </w:rPr>
  </w:style>
  <w:style w:type="character" w:styleId="890">
    <w:name w:val="Heading 6 Char"/>
    <w:basedOn w:val="884"/>
    <w:link w:val="880"/>
    <w:uiPriority w:val="9"/>
    <w:pPr>
      <w:pBdr/>
      <w:spacing/>
      <w:ind/>
    </w:pPr>
    <w:rPr>
      <w:rFonts w:ascii="Arial" w:hAnsi="Arial" w:eastAsia="Arial" w:cs="Arial"/>
      <w:i/>
      <w:iCs/>
      <w:color w:val="595959" w:themeColor="text1" w:themeTint="A6"/>
    </w:rPr>
  </w:style>
  <w:style w:type="character" w:styleId="891">
    <w:name w:val="Heading 7 Char"/>
    <w:basedOn w:val="884"/>
    <w:link w:val="881"/>
    <w:uiPriority w:val="9"/>
    <w:pPr>
      <w:pBdr/>
      <w:spacing/>
      <w:ind/>
    </w:pPr>
    <w:rPr>
      <w:rFonts w:ascii="Arial" w:hAnsi="Arial" w:eastAsia="Arial" w:cs="Arial"/>
      <w:color w:val="595959" w:themeColor="text1" w:themeTint="A6"/>
    </w:rPr>
  </w:style>
  <w:style w:type="character" w:styleId="892">
    <w:name w:val="Heading 8 Char"/>
    <w:basedOn w:val="884"/>
    <w:link w:val="882"/>
    <w:uiPriority w:val="9"/>
    <w:pPr>
      <w:pBdr/>
      <w:spacing/>
      <w:ind/>
    </w:pPr>
    <w:rPr>
      <w:rFonts w:ascii="Arial" w:hAnsi="Arial" w:eastAsia="Arial" w:cs="Arial"/>
      <w:i/>
      <w:iCs/>
      <w:color w:val="272727" w:themeColor="text1" w:themeTint="D8"/>
    </w:rPr>
  </w:style>
  <w:style w:type="character" w:styleId="893">
    <w:name w:val="Heading 9 Char"/>
    <w:basedOn w:val="884"/>
    <w:link w:val="883"/>
    <w:uiPriority w:val="9"/>
    <w:pPr>
      <w:pBdr/>
      <w:spacing/>
      <w:ind/>
    </w:pPr>
    <w:rPr>
      <w:rFonts w:ascii="Arial" w:hAnsi="Arial" w:eastAsia="Arial" w:cs="Arial"/>
      <w:i/>
      <w:iCs/>
      <w:color w:val="272727" w:themeColor="text1" w:themeTint="D8"/>
    </w:rPr>
  </w:style>
  <w:style w:type="paragraph" w:styleId="894">
    <w:name w:val="Title"/>
    <w:basedOn w:val="934"/>
    <w:next w:val="934"/>
    <w:link w:val="895"/>
    <w:uiPriority w:val="10"/>
    <w:qFormat/>
    <w:pPr>
      <w:pBdr/>
      <w:spacing w:after="80" w:line="240" w:lineRule="auto"/>
      <w:ind/>
      <w:contextualSpacing w:val="true"/>
    </w:pPr>
    <w:rPr>
      <w:rFonts w:ascii="Arial" w:hAnsi="Arial" w:eastAsia="Arial" w:cs="Arial"/>
      <w:spacing w:val="-10"/>
      <w:sz w:val="56"/>
      <w:szCs w:val="56"/>
    </w:rPr>
  </w:style>
  <w:style w:type="character" w:styleId="895">
    <w:name w:val="Title Char"/>
    <w:basedOn w:val="884"/>
    <w:link w:val="894"/>
    <w:uiPriority w:val="10"/>
    <w:pPr>
      <w:pBdr/>
      <w:spacing/>
      <w:ind/>
    </w:pPr>
    <w:rPr>
      <w:rFonts w:ascii="Arial" w:hAnsi="Arial" w:eastAsia="Arial" w:cs="Arial"/>
      <w:spacing w:val="-10"/>
      <w:sz w:val="56"/>
      <w:szCs w:val="56"/>
    </w:rPr>
  </w:style>
  <w:style w:type="paragraph" w:styleId="896">
    <w:name w:val="Subtitle"/>
    <w:basedOn w:val="934"/>
    <w:next w:val="934"/>
    <w:link w:val="897"/>
    <w:uiPriority w:val="11"/>
    <w:qFormat/>
    <w:pPr>
      <w:numPr>
        <w:ilvl w:val="1"/>
      </w:numPr>
      <w:pBdr/>
      <w:spacing/>
      <w:ind/>
    </w:pPr>
    <w:rPr>
      <w:color w:val="595959" w:themeColor="text1" w:themeTint="A6"/>
      <w:spacing w:val="15"/>
      <w:sz w:val="28"/>
      <w:szCs w:val="28"/>
    </w:rPr>
  </w:style>
  <w:style w:type="character" w:styleId="897">
    <w:name w:val="Subtitle Char"/>
    <w:basedOn w:val="884"/>
    <w:link w:val="896"/>
    <w:uiPriority w:val="11"/>
    <w:pPr>
      <w:pBdr/>
      <w:spacing/>
      <w:ind/>
    </w:pPr>
    <w:rPr>
      <w:color w:val="595959" w:themeColor="text1" w:themeTint="A6"/>
      <w:spacing w:val="15"/>
      <w:sz w:val="28"/>
      <w:szCs w:val="28"/>
    </w:rPr>
  </w:style>
  <w:style w:type="paragraph" w:styleId="898">
    <w:name w:val="Quote"/>
    <w:basedOn w:val="934"/>
    <w:next w:val="934"/>
    <w:link w:val="899"/>
    <w:uiPriority w:val="29"/>
    <w:qFormat/>
    <w:pPr>
      <w:pBdr/>
      <w:spacing w:before="160"/>
      <w:ind/>
      <w:jc w:val="center"/>
    </w:pPr>
    <w:rPr>
      <w:i/>
      <w:iCs/>
      <w:color w:val="404040" w:themeColor="text1" w:themeTint="BF"/>
    </w:rPr>
  </w:style>
  <w:style w:type="character" w:styleId="899">
    <w:name w:val="Quote Char"/>
    <w:basedOn w:val="884"/>
    <w:link w:val="898"/>
    <w:uiPriority w:val="29"/>
    <w:pPr>
      <w:pBdr/>
      <w:spacing/>
      <w:ind/>
    </w:pPr>
    <w:rPr>
      <w:i/>
      <w:iCs/>
      <w:color w:val="404040" w:themeColor="text1" w:themeTint="BF"/>
    </w:rPr>
  </w:style>
  <w:style w:type="character" w:styleId="900">
    <w:name w:val="Intense Emphasis"/>
    <w:basedOn w:val="884"/>
    <w:uiPriority w:val="21"/>
    <w:qFormat/>
    <w:pPr>
      <w:pBdr/>
      <w:spacing/>
      <w:ind/>
    </w:pPr>
    <w:rPr>
      <w:i/>
      <w:iCs/>
      <w:color w:val="0f4761" w:themeColor="accent1" w:themeShade="BF"/>
    </w:rPr>
  </w:style>
  <w:style w:type="paragraph" w:styleId="901">
    <w:name w:val="Intense Quote"/>
    <w:basedOn w:val="934"/>
    <w:next w:val="934"/>
    <w:link w:val="9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2">
    <w:name w:val="Intense Quote Char"/>
    <w:basedOn w:val="884"/>
    <w:link w:val="901"/>
    <w:uiPriority w:val="30"/>
    <w:pPr>
      <w:pBdr/>
      <w:spacing/>
      <w:ind/>
    </w:pPr>
    <w:rPr>
      <w:i/>
      <w:iCs/>
      <w:color w:val="0f4761" w:themeColor="accent1" w:themeShade="BF"/>
    </w:rPr>
  </w:style>
  <w:style w:type="character" w:styleId="903">
    <w:name w:val="Intense Reference"/>
    <w:basedOn w:val="884"/>
    <w:uiPriority w:val="32"/>
    <w:qFormat/>
    <w:pPr>
      <w:pBdr/>
      <w:spacing/>
      <w:ind/>
    </w:pPr>
    <w:rPr>
      <w:b/>
      <w:bCs/>
      <w:smallCaps/>
      <w:color w:val="0f4761" w:themeColor="accent1" w:themeShade="BF"/>
      <w:spacing w:val="5"/>
    </w:rPr>
  </w:style>
  <w:style w:type="character" w:styleId="904">
    <w:name w:val="Subtle Emphasis"/>
    <w:basedOn w:val="884"/>
    <w:uiPriority w:val="19"/>
    <w:qFormat/>
    <w:pPr>
      <w:pBdr/>
      <w:spacing/>
      <w:ind/>
    </w:pPr>
    <w:rPr>
      <w:i/>
      <w:iCs/>
      <w:color w:val="404040" w:themeColor="text1" w:themeTint="BF"/>
    </w:rPr>
  </w:style>
  <w:style w:type="character" w:styleId="905">
    <w:name w:val="Emphasis"/>
    <w:basedOn w:val="884"/>
    <w:uiPriority w:val="20"/>
    <w:qFormat/>
    <w:pPr>
      <w:pBdr/>
      <w:spacing/>
      <w:ind/>
    </w:pPr>
    <w:rPr>
      <w:i/>
      <w:iCs/>
    </w:rPr>
  </w:style>
  <w:style w:type="character" w:styleId="906">
    <w:name w:val="Strong"/>
    <w:basedOn w:val="884"/>
    <w:uiPriority w:val="22"/>
    <w:qFormat/>
    <w:pPr>
      <w:pBdr/>
      <w:spacing/>
      <w:ind/>
    </w:pPr>
    <w:rPr>
      <w:b/>
      <w:bCs/>
    </w:rPr>
  </w:style>
  <w:style w:type="character" w:styleId="907">
    <w:name w:val="Subtle Reference"/>
    <w:basedOn w:val="884"/>
    <w:uiPriority w:val="31"/>
    <w:qFormat/>
    <w:pPr>
      <w:pBdr/>
      <w:spacing/>
      <w:ind/>
    </w:pPr>
    <w:rPr>
      <w:smallCaps/>
      <w:color w:val="5a5a5a" w:themeColor="text1" w:themeTint="A5"/>
    </w:rPr>
  </w:style>
  <w:style w:type="character" w:styleId="908">
    <w:name w:val="Book Title"/>
    <w:basedOn w:val="884"/>
    <w:uiPriority w:val="33"/>
    <w:qFormat/>
    <w:pPr>
      <w:pBdr/>
      <w:spacing/>
      <w:ind/>
    </w:pPr>
    <w:rPr>
      <w:b/>
      <w:bCs/>
      <w:i/>
      <w:iCs/>
      <w:spacing w:val="5"/>
    </w:rPr>
  </w:style>
  <w:style w:type="paragraph" w:styleId="909">
    <w:name w:val="Header"/>
    <w:basedOn w:val="934"/>
    <w:link w:val="910"/>
    <w:uiPriority w:val="99"/>
    <w:unhideWhenUsed/>
    <w:pPr>
      <w:pBdr/>
      <w:tabs>
        <w:tab w:val="center" w:leader="none" w:pos="4844"/>
        <w:tab w:val="right" w:leader="none" w:pos="9689"/>
      </w:tabs>
      <w:spacing w:after="0" w:line="240" w:lineRule="auto"/>
      <w:ind/>
    </w:pPr>
  </w:style>
  <w:style w:type="character" w:styleId="910">
    <w:name w:val="Header Char"/>
    <w:basedOn w:val="884"/>
    <w:link w:val="909"/>
    <w:uiPriority w:val="99"/>
    <w:pPr>
      <w:pBdr/>
      <w:spacing/>
      <w:ind/>
    </w:pPr>
  </w:style>
  <w:style w:type="paragraph" w:styleId="911">
    <w:name w:val="Footer"/>
    <w:basedOn w:val="934"/>
    <w:link w:val="912"/>
    <w:uiPriority w:val="99"/>
    <w:unhideWhenUsed/>
    <w:pPr>
      <w:pBdr/>
      <w:tabs>
        <w:tab w:val="center" w:leader="none" w:pos="4844"/>
        <w:tab w:val="right" w:leader="none" w:pos="9689"/>
      </w:tabs>
      <w:spacing w:after="0" w:line="240" w:lineRule="auto"/>
      <w:ind/>
    </w:pPr>
  </w:style>
  <w:style w:type="character" w:styleId="912">
    <w:name w:val="Footer Char"/>
    <w:basedOn w:val="884"/>
    <w:link w:val="911"/>
    <w:uiPriority w:val="99"/>
    <w:pPr>
      <w:pBdr/>
      <w:spacing/>
      <w:ind/>
    </w:pPr>
  </w:style>
  <w:style w:type="paragraph" w:styleId="913">
    <w:name w:val="Caption"/>
    <w:basedOn w:val="934"/>
    <w:next w:val="934"/>
    <w:uiPriority w:val="35"/>
    <w:unhideWhenUsed/>
    <w:qFormat/>
    <w:pPr>
      <w:pBdr/>
      <w:spacing w:after="200" w:line="240" w:lineRule="auto"/>
      <w:ind/>
    </w:pPr>
    <w:rPr>
      <w:i/>
      <w:iCs/>
      <w:color w:val="0e2841" w:themeColor="text2"/>
      <w:sz w:val="18"/>
      <w:szCs w:val="18"/>
    </w:rPr>
  </w:style>
  <w:style w:type="paragraph" w:styleId="914">
    <w:name w:val="footnote text"/>
    <w:basedOn w:val="934"/>
    <w:link w:val="915"/>
    <w:uiPriority w:val="99"/>
    <w:semiHidden/>
    <w:unhideWhenUsed/>
    <w:pPr>
      <w:pBdr/>
      <w:spacing w:after="0" w:line="240" w:lineRule="auto"/>
      <w:ind/>
    </w:pPr>
    <w:rPr>
      <w:sz w:val="20"/>
      <w:szCs w:val="20"/>
    </w:rPr>
  </w:style>
  <w:style w:type="character" w:styleId="915">
    <w:name w:val="Footnote Text Char"/>
    <w:basedOn w:val="884"/>
    <w:link w:val="914"/>
    <w:uiPriority w:val="99"/>
    <w:semiHidden/>
    <w:pPr>
      <w:pBdr/>
      <w:spacing/>
      <w:ind/>
    </w:pPr>
    <w:rPr>
      <w:sz w:val="20"/>
      <w:szCs w:val="20"/>
    </w:rPr>
  </w:style>
  <w:style w:type="character" w:styleId="916">
    <w:name w:val="footnote reference"/>
    <w:basedOn w:val="884"/>
    <w:uiPriority w:val="99"/>
    <w:semiHidden/>
    <w:unhideWhenUsed/>
    <w:pPr>
      <w:pBdr/>
      <w:spacing/>
      <w:ind/>
    </w:pPr>
    <w:rPr>
      <w:vertAlign w:val="superscript"/>
    </w:rPr>
  </w:style>
  <w:style w:type="paragraph" w:styleId="917">
    <w:name w:val="endnote text"/>
    <w:basedOn w:val="934"/>
    <w:link w:val="918"/>
    <w:uiPriority w:val="99"/>
    <w:semiHidden/>
    <w:unhideWhenUsed/>
    <w:pPr>
      <w:pBdr/>
      <w:spacing w:after="0" w:line="240" w:lineRule="auto"/>
      <w:ind/>
    </w:pPr>
    <w:rPr>
      <w:sz w:val="20"/>
      <w:szCs w:val="20"/>
    </w:rPr>
  </w:style>
  <w:style w:type="character" w:styleId="918">
    <w:name w:val="Endnote Text Char"/>
    <w:basedOn w:val="884"/>
    <w:link w:val="917"/>
    <w:uiPriority w:val="99"/>
    <w:semiHidden/>
    <w:pPr>
      <w:pBdr/>
      <w:spacing/>
      <w:ind/>
    </w:pPr>
    <w:rPr>
      <w:sz w:val="20"/>
      <w:szCs w:val="20"/>
    </w:rPr>
  </w:style>
  <w:style w:type="character" w:styleId="919">
    <w:name w:val="endnote reference"/>
    <w:basedOn w:val="884"/>
    <w:uiPriority w:val="99"/>
    <w:semiHidden/>
    <w:unhideWhenUsed/>
    <w:pPr>
      <w:pBdr/>
      <w:spacing/>
      <w:ind/>
    </w:pPr>
    <w:rPr>
      <w:vertAlign w:val="superscript"/>
    </w:rPr>
  </w:style>
  <w:style w:type="character" w:styleId="920">
    <w:name w:val="Hyperlink"/>
    <w:basedOn w:val="884"/>
    <w:uiPriority w:val="99"/>
    <w:unhideWhenUsed/>
    <w:pPr>
      <w:pBdr/>
      <w:spacing/>
      <w:ind/>
    </w:pPr>
    <w:rPr>
      <w:color w:val="0563c1" w:themeColor="hyperlink"/>
      <w:u w:val="single"/>
    </w:rPr>
  </w:style>
  <w:style w:type="character" w:styleId="921">
    <w:name w:val="FollowedHyperlink"/>
    <w:basedOn w:val="884"/>
    <w:uiPriority w:val="99"/>
    <w:semiHidden/>
    <w:unhideWhenUsed/>
    <w:pPr>
      <w:pBdr/>
      <w:spacing/>
      <w:ind/>
    </w:pPr>
    <w:rPr>
      <w:color w:val="954f72" w:themeColor="followedHyperlink"/>
      <w:u w:val="single"/>
    </w:rPr>
  </w:style>
  <w:style w:type="paragraph" w:styleId="922">
    <w:name w:val="toc 1"/>
    <w:basedOn w:val="934"/>
    <w:next w:val="934"/>
    <w:uiPriority w:val="39"/>
    <w:unhideWhenUsed/>
    <w:pPr>
      <w:pBdr/>
      <w:spacing w:after="100"/>
      <w:ind/>
    </w:pPr>
  </w:style>
  <w:style w:type="paragraph" w:styleId="923">
    <w:name w:val="toc 2"/>
    <w:basedOn w:val="934"/>
    <w:next w:val="934"/>
    <w:uiPriority w:val="39"/>
    <w:unhideWhenUsed/>
    <w:pPr>
      <w:pBdr/>
      <w:spacing w:after="100"/>
      <w:ind w:left="220"/>
    </w:pPr>
  </w:style>
  <w:style w:type="paragraph" w:styleId="924">
    <w:name w:val="toc 3"/>
    <w:basedOn w:val="934"/>
    <w:next w:val="934"/>
    <w:uiPriority w:val="39"/>
    <w:unhideWhenUsed/>
    <w:pPr>
      <w:pBdr/>
      <w:spacing w:after="100"/>
      <w:ind w:left="440"/>
    </w:pPr>
  </w:style>
  <w:style w:type="paragraph" w:styleId="925">
    <w:name w:val="toc 4"/>
    <w:basedOn w:val="934"/>
    <w:next w:val="934"/>
    <w:uiPriority w:val="39"/>
    <w:unhideWhenUsed/>
    <w:pPr>
      <w:pBdr/>
      <w:spacing w:after="100"/>
      <w:ind w:left="660"/>
    </w:pPr>
  </w:style>
  <w:style w:type="paragraph" w:styleId="926">
    <w:name w:val="toc 5"/>
    <w:basedOn w:val="934"/>
    <w:next w:val="934"/>
    <w:uiPriority w:val="39"/>
    <w:unhideWhenUsed/>
    <w:pPr>
      <w:pBdr/>
      <w:spacing w:after="100"/>
      <w:ind w:left="880"/>
    </w:pPr>
  </w:style>
  <w:style w:type="paragraph" w:styleId="927">
    <w:name w:val="toc 6"/>
    <w:basedOn w:val="934"/>
    <w:next w:val="934"/>
    <w:uiPriority w:val="39"/>
    <w:unhideWhenUsed/>
    <w:pPr>
      <w:pBdr/>
      <w:spacing w:after="100"/>
      <w:ind w:left="1100"/>
    </w:pPr>
  </w:style>
  <w:style w:type="paragraph" w:styleId="928">
    <w:name w:val="toc 7"/>
    <w:basedOn w:val="934"/>
    <w:next w:val="934"/>
    <w:uiPriority w:val="39"/>
    <w:unhideWhenUsed/>
    <w:pPr>
      <w:pBdr/>
      <w:spacing w:after="100"/>
      <w:ind w:left="1320"/>
    </w:pPr>
  </w:style>
  <w:style w:type="paragraph" w:styleId="929">
    <w:name w:val="toc 8"/>
    <w:basedOn w:val="934"/>
    <w:next w:val="934"/>
    <w:uiPriority w:val="39"/>
    <w:unhideWhenUsed/>
    <w:pPr>
      <w:pBdr/>
      <w:spacing w:after="100"/>
      <w:ind w:left="1540"/>
    </w:pPr>
  </w:style>
  <w:style w:type="paragraph" w:styleId="930">
    <w:name w:val="toc 9"/>
    <w:basedOn w:val="934"/>
    <w:next w:val="934"/>
    <w:uiPriority w:val="39"/>
    <w:unhideWhenUsed/>
    <w:pPr>
      <w:pBdr/>
      <w:spacing w:after="100"/>
      <w:ind w:left="1760"/>
    </w:pPr>
  </w:style>
  <w:style w:type="character" w:styleId="931">
    <w:name w:val="Placeholder Text"/>
    <w:basedOn w:val="884"/>
    <w:uiPriority w:val="99"/>
    <w:semiHidden/>
    <w:pPr>
      <w:pBdr/>
      <w:spacing/>
      <w:ind/>
    </w:pPr>
    <w:rPr>
      <w:color w:val="666666"/>
    </w:rPr>
  </w:style>
  <w:style w:type="paragraph" w:styleId="932">
    <w:name w:val="TOC Heading"/>
    <w:uiPriority w:val="39"/>
    <w:unhideWhenUsed/>
    <w:pPr>
      <w:pBdr/>
      <w:spacing/>
      <w:ind/>
    </w:pPr>
  </w:style>
  <w:style w:type="paragraph" w:styleId="933">
    <w:name w:val="table of figures"/>
    <w:basedOn w:val="934"/>
    <w:next w:val="934"/>
    <w:uiPriority w:val="99"/>
    <w:unhideWhenUsed/>
    <w:pPr>
      <w:pBdr/>
      <w:spacing w:after="0" w:afterAutospacing="0"/>
      <w:ind/>
    </w:pPr>
  </w:style>
  <w:style w:type="paragraph" w:styleId="934" w:default="1">
    <w:name w:val="Normal"/>
    <w:qFormat/>
    <w:pPr>
      <w:pBdr/>
      <w:spacing/>
      <w:ind/>
    </w:pPr>
  </w:style>
  <w:style w:type="table" w:styleId="9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6" w:default="1">
    <w:name w:val="No List"/>
    <w:uiPriority w:val="99"/>
    <w:semiHidden/>
    <w:unhideWhenUsed/>
    <w:pPr>
      <w:pBdr/>
      <w:spacing/>
      <w:ind/>
    </w:pPr>
  </w:style>
  <w:style w:type="paragraph" w:styleId="937">
    <w:name w:val="No Spacing"/>
    <w:basedOn w:val="934"/>
    <w:uiPriority w:val="1"/>
    <w:qFormat/>
    <w:pPr>
      <w:pBdr/>
      <w:spacing w:after="0" w:line="240" w:lineRule="auto"/>
      <w:ind/>
    </w:pPr>
  </w:style>
  <w:style w:type="paragraph" w:styleId="938">
    <w:name w:val="List Paragraph"/>
    <w:basedOn w:val="93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www.avospapattes.fr" TargetMode="External"/><Relationship Id="rId10" Type="http://schemas.openxmlformats.org/officeDocument/2006/relationships/hyperlink" Target="https://mediavet.ne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2026-01-28T19:43:34Z</dcterms:modified>
</cp:coreProperties>
</file>