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60144A" w14:textId="77777777" w:rsidR="00812D16" w:rsidRPr="007B4130" w:rsidRDefault="00812D16" w:rsidP="00A614D8">
      <w:pPr>
        <w:widowControl w:val="0"/>
        <w:tabs>
          <w:tab w:val="clear" w:pos="567"/>
        </w:tabs>
        <w:spacing w:line="240" w:lineRule="auto"/>
        <w:outlineLvl w:val="0"/>
        <w:rPr>
          <w:noProof/>
          <w:szCs w:val="22"/>
        </w:rPr>
      </w:pPr>
      <w:bookmarkStart w:id="0" w:name="_GoBack"/>
      <w:bookmarkEnd w:id="0"/>
    </w:p>
    <w:p w14:paraId="58F72177" w14:textId="77777777" w:rsidR="00812D16" w:rsidRPr="007B4130" w:rsidRDefault="00812D16" w:rsidP="00A614D8">
      <w:pPr>
        <w:widowControl w:val="0"/>
        <w:tabs>
          <w:tab w:val="clear" w:pos="567"/>
        </w:tabs>
        <w:spacing w:line="240" w:lineRule="auto"/>
        <w:outlineLvl w:val="0"/>
        <w:rPr>
          <w:noProof/>
          <w:szCs w:val="22"/>
        </w:rPr>
      </w:pPr>
    </w:p>
    <w:p w14:paraId="1BCBB01E" w14:textId="77777777" w:rsidR="00812D16" w:rsidRPr="007B4130" w:rsidRDefault="00812D16" w:rsidP="00A614D8">
      <w:pPr>
        <w:widowControl w:val="0"/>
        <w:tabs>
          <w:tab w:val="clear" w:pos="567"/>
        </w:tabs>
        <w:spacing w:line="240" w:lineRule="auto"/>
        <w:outlineLvl w:val="0"/>
        <w:rPr>
          <w:noProof/>
          <w:szCs w:val="22"/>
        </w:rPr>
      </w:pPr>
    </w:p>
    <w:p w14:paraId="7030393A" w14:textId="77777777" w:rsidR="00812D16" w:rsidRPr="007B4130" w:rsidRDefault="00812D16" w:rsidP="00A614D8">
      <w:pPr>
        <w:widowControl w:val="0"/>
        <w:tabs>
          <w:tab w:val="clear" w:pos="567"/>
        </w:tabs>
        <w:spacing w:line="240" w:lineRule="auto"/>
        <w:outlineLvl w:val="0"/>
        <w:rPr>
          <w:noProof/>
          <w:szCs w:val="22"/>
        </w:rPr>
      </w:pPr>
    </w:p>
    <w:p w14:paraId="0510471B" w14:textId="77777777" w:rsidR="00812D16" w:rsidRPr="007B4130" w:rsidRDefault="00812D16" w:rsidP="00A614D8">
      <w:pPr>
        <w:widowControl w:val="0"/>
        <w:tabs>
          <w:tab w:val="clear" w:pos="567"/>
        </w:tabs>
        <w:spacing w:line="240" w:lineRule="auto"/>
        <w:outlineLvl w:val="0"/>
        <w:rPr>
          <w:noProof/>
          <w:szCs w:val="22"/>
        </w:rPr>
      </w:pPr>
    </w:p>
    <w:p w14:paraId="5C8492F9" w14:textId="77777777" w:rsidR="00812D16" w:rsidRPr="007B4130" w:rsidRDefault="00812D16" w:rsidP="00A614D8">
      <w:pPr>
        <w:widowControl w:val="0"/>
        <w:tabs>
          <w:tab w:val="clear" w:pos="567"/>
        </w:tabs>
        <w:spacing w:line="240" w:lineRule="auto"/>
        <w:outlineLvl w:val="0"/>
        <w:rPr>
          <w:noProof/>
          <w:szCs w:val="22"/>
        </w:rPr>
      </w:pPr>
    </w:p>
    <w:p w14:paraId="65075530" w14:textId="77777777" w:rsidR="00812D16" w:rsidRPr="007B4130" w:rsidRDefault="00812D16" w:rsidP="00A614D8">
      <w:pPr>
        <w:widowControl w:val="0"/>
        <w:tabs>
          <w:tab w:val="clear" w:pos="567"/>
        </w:tabs>
        <w:spacing w:line="240" w:lineRule="auto"/>
        <w:outlineLvl w:val="0"/>
        <w:rPr>
          <w:noProof/>
          <w:szCs w:val="22"/>
        </w:rPr>
      </w:pPr>
    </w:p>
    <w:p w14:paraId="655C0081" w14:textId="77777777" w:rsidR="00812D16" w:rsidRPr="007B4130" w:rsidRDefault="00812D16" w:rsidP="00A614D8">
      <w:pPr>
        <w:widowControl w:val="0"/>
        <w:tabs>
          <w:tab w:val="clear" w:pos="567"/>
        </w:tabs>
        <w:spacing w:line="240" w:lineRule="auto"/>
        <w:outlineLvl w:val="0"/>
        <w:rPr>
          <w:noProof/>
          <w:szCs w:val="22"/>
        </w:rPr>
      </w:pPr>
    </w:p>
    <w:p w14:paraId="158C4E8D" w14:textId="77777777" w:rsidR="00812D16" w:rsidRPr="007B4130" w:rsidRDefault="00812D16" w:rsidP="00A614D8">
      <w:pPr>
        <w:widowControl w:val="0"/>
        <w:tabs>
          <w:tab w:val="clear" w:pos="567"/>
        </w:tabs>
        <w:spacing w:line="240" w:lineRule="auto"/>
        <w:outlineLvl w:val="0"/>
        <w:rPr>
          <w:noProof/>
          <w:szCs w:val="22"/>
        </w:rPr>
      </w:pPr>
    </w:p>
    <w:p w14:paraId="42AE2A19" w14:textId="77777777" w:rsidR="00812D16" w:rsidRPr="007B4130" w:rsidRDefault="00812D16" w:rsidP="00A614D8">
      <w:pPr>
        <w:widowControl w:val="0"/>
        <w:tabs>
          <w:tab w:val="clear" w:pos="567"/>
        </w:tabs>
        <w:spacing w:line="240" w:lineRule="auto"/>
        <w:outlineLvl w:val="0"/>
        <w:rPr>
          <w:noProof/>
          <w:szCs w:val="22"/>
        </w:rPr>
      </w:pPr>
    </w:p>
    <w:p w14:paraId="2E91E7BC" w14:textId="77777777" w:rsidR="00812D16" w:rsidRPr="007B4130" w:rsidRDefault="00812D16" w:rsidP="00A614D8">
      <w:pPr>
        <w:widowControl w:val="0"/>
        <w:tabs>
          <w:tab w:val="clear" w:pos="567"/>
        </w:tabs>
        <w:spacing w:line="240" w:lineRule="auto"/>
        <w:outlineLvl w:val="0"/>
        <w:rPr>
          <w:noProof/>
          <w:szCs w:val="22"/>
        </w:rPr>
      </w:pPr>
    </w:p>
    <w:p w14:paraId="2E73EB4B" w14:textId="77777777" w:rsidR="00812D16" w:rsidRPr="007B4130" w:rsidRDefault="00812D16" w:rsidP="00A614D8">
      <w:pPr>
        <w:widowControl w:val="0"/>
        <w:tabs>
          <w:tab w:val="clear" w:pos="567"/>
        </w:tabs>
        <w:spacing w:line="240" w:lineRule="auto"/>
        <w:outlineLvl w:val="0"/>
        <w:rPr>
          <w:noProof/>
          <w:szCs w:val="22"/>
        </w:rPr>
      </w:pPr>
    </w:p>
    <w:p w14:paraId="3016677A" w14:textId="77777777" w:rsidR="00812D16" w:rsidRPr="007B4130" w:rsidRDefault="00812D16" w:rsidP="00A614D8">
      <w:pPr>
        <w:widowControl w:val="0"/>
        <w:tabs>
          <w:tab w:val="clear" w:pos="567"/>
        </w:tabs>
        <w:spacing w:line="240" w:lineRule="auto"/>
        <w:outlineLvl w:val="0"/>
        <w:rPr>
          <w:noProof/>
          <w:szCs w:val="22"/>
        </w:rPr>
      </w:pPr>
    </w:p>
    <w:p w14:paraId="668C74E1" w14:textId="77777777" w:rsidR="00812D16" w:rsidRPr="007B4130" w:rsidRDefault="00812D16" w:rsidP="00A614D8">
      <w:pPr>
        <w:widowControl w:val="0"/>
        <w:tabs>
          <w:tab w:val="clear" w:pos="567"/>
        </w:tabs>
        <w:spacing w:line="240" w:lineRule="auto"/>
        <w:outlineLvl w:val="0"/>
        <w:rPr>
          <w:noProof/>
          <w:szCs w:val="22"/>
        </w:rPr>
      </w:pPr>
    </w:p>
    <w:p w14:paraId="356CD978" w14:textId="77777777" w:rsidR="00812D16" w:rsidRPr="007B4130" w:rsidRDefault="00812D16" w:rsidP="00A614D8">
      <w:pPr>
        <w:widowControl w:val="0"/>
        <w:tabs>
          <w:tab w:val="clear" w:pos="567"/>
        </w:tabs>
        <w:spacing w:line="240" w:lineRule="auto"/>
        <w:outlineLvl w:val="0"/>
        <w:rPr>
          <w:noProof/>
          <w:szCs w:val="22"/>
        </w:rPr>
      </w:pPr>
    </w:p>
    <w:p w14:paraId="2BDFA27E" w14:textId="77777777" w:rsidR="00812D16" w:rsidRPr="007B4130" w:rsidRDefault="00812D16" w:rsidP="00A614D8">
      <w:pPr>
        <w:widowControl w:val="0"/>
        <w:tabs>
          <w:tab w:val="clear" w:pos="567"/>
        </w:tabs>
        <w:spacing w:line="240" w:lineRule="auto"/>
        <w:outlineLvl w:val="0"/>
        <w:rPr>
          <w:noProof/>
          <w:szCs w:val="22"/>
        </w:rPr>
      </w:pPr>
    </w:p>
    <w:p w14:paraId="3D6983B5" w14:textId="77777777" w:rsidR="00812D16" w:rsidRPr="007B4130" w:rsidRDefault="00812D16" w:rsidP="00A614D8">
      <w:pPr>
        <w:widowControl w:val="0"/>
        <w:tabs>
          <w:tab w:val="clear" w:pos="567"/>
        </w:tabs>
        <w:spacing w:line="240" w:lineRule="auto"/>
        <w:outlineLvl w:val="0"/>
        <w:rPr>
          <w:noProof/>
          <w:szCs w:val="22"/>
        </w:rPr>
      </w:pPr>
    </w:p>
    <w:p w14:paraId="13EE789E" w14:textId="77777777" w:rsidR="00812D16" w:rsidRPr="007B4130" w:rsidRDefault="00812D16" w:rsidP="00A614D8">
      <w:pPr>
        <w:widowControl w:val="0"/>
        <w:tabs>
          <w:tab w:val="clear" w:pos="567"/>
        </w:tabs>
        <w:spacing w:line="240" w:lineRule="auto"/>
        <w:outlineLvl w:val="0"/>
        <w:rPr>
          <w:szCs w:val="22"/>
        </w:rPr>
      </w:pPr>
    </w:p>
    <w:p w14:paraId="3E961246" w14:textId="77777777" w:rsidR="00F93E83" w:rsidRPr="007B4130" w:rsidRDefault="00F93E83" w:rsidP="00A614D8">
      <w:pPr>
        <w:widowControl w:val="0"/>
        <w:tabs>
          <w:tab w:val="clear" w:pos="567"/>
        </w:tabs>
        <w:spacing w:line="240" w:lineRule="auto"/>
        <w:outlineLvl w:val="0"/>
        <w:rPr>
          <w:szCs w:val="22"/>
        </w:rPr>
      </w:pPr>
    </w:p>
    <w:p w14:paraId="1E47EF35" w14:textId="77777777" w:rsidR="001B499C" w:rsidRPr="007B4130" w:rsidRDefault="001B499C" w:rsidP="00A614D8">
      <w:pPr>
        <w:widowControl w:val="0"/>
        <w:tabs>
          <w:tab w:val="clear" w:pos="567"/>
        </w:tabs>
        <w:spacing w:line="240" w:lineRule="auto"/>
        <w:outlineLvl w:val="0"/>
        <w:rPr>
          <w:szCs w:val="22"/>
        </w:rPr>
      </w:pPr>
    </w:p>
    <w:p w14:paraId="48B08DAF" w14:textId="77777777" w:rsidR="00812D16" w:rsidRPr="007B4130" w:rsidRDefault="00812D16" w:rsidP="00A614D8">
      <w:pPr>
        <w:widowControl w:val="0"/>
        <w:tabs>
          <w:tab w:val="clear" w:pos="567"/>
        </w:tabs>
        <w:spacing w:line="240" w:lineRule="auto"/>
        <w:outlineLvl w:val="0"/>
        <w:rPr>
          <w:szCs w:val="22"/>
        </w:rPr>
      </w:pPr>
    </w:p>
    <w:p w14:paraId="38384CB7" w14:textId="77777777" w:rsidR="00812D16" w:rsidRPr="007B4130" w:rsidRDefault="00812D16" w:rsidP="00A614D8">
      <w:pPr>
        <w:widowControl w:val="0"/>
        <w:tabs>
          <w:tab w:val="clear" w:pos="567"/>
        </w:tabs>
        <w:spacing w:line="240" w:lineRule="auto"/>
        <w:outlineLvl w:val="0"/>
        <w:rPr>
          <w:szCs w:val="22"/>
        </w:rPr>
      </w:pPr>
    </w:p>
    <w:p w14:paraId="62E3CFA9" w14:textId="77777777" w:rsidR="00812D16" w:rsidRPr="007B4130" w:rsidRDefault="00812D16" w:rsidP="00A614D8">
      <w:pPr>
        <w:widowControl w:val="0"/>
        <w:tabs>
          <w:tab w:val="clear" w:pos="567"/>
        </w:tabs>
        <w:spacing w:line="240" w:lineRule="auto"/>
        <w:outlineLvl w:val="0"/>
        <w:rPr>
          <w:szCs w:val="22"/>
        </w:rPr>
      </w:pPr>
    </w:p>
    <w:p w14:paraId="58A275A9" w14:textId="77777777" w:rsidR="00812D16" w:rsidRPr="005C4F49" w:rsidRDefault="00812D16" w:rsidP="00A614D8">
      <w:pPr>
        <w:widowControl w:val="0"/>
        <w:tabs>
          <w:tab w:val="clear" w:pos="567"/>
        </w:tabs>
        <w:spacing w:line="240" w:lineRule="auto"/>
        <w:jc w:val="center"/>
        <w:outlineLvl w:val="0"/>
        <w:rPr>
          <w:szCs w:val="22"/>
        </w:rPr>
      </w:pPr>
      <w:r w:rsidRPr="005C4F49">
        <w:rPr>
          <w:b/>
          <w:szCs w:val="22"/>
        </w:rPr>
        <w:t>ANNEX I</w:t>
      </w:r>
    </w:p>
    <w:p w14:paraId="6B88CA7B" w14:textId="77777777" w:rsidR="00812D16" w:rsidRPr="005C4F49" w:rsidRDefault="00812D16" w:rsidP="00A614D8">
      <w:pPr>
        <w:widowControl w:val="0"/>
        <w:tabs>
          <w:tab w:val="clear" w:pos="567"/>
        </w:tabs>
        <w:spacing w:line="240" w:lineRule="auto"/>
        <w:jc w:val="center"/>
        <w:outlineLvl w:val="0"/>
        <w:rPr>
          <w:szCs w:val="22"/>
        </w:rPr>
      </w:pPr>
    </w:p>
    <w:p w14:paraId="79CCB4B6" w14:textId="77777777" w:rsidR="00812D16" w:rsidRPr="005C4F49" w:rsidRDefault="00812D16" w:rsidP="00A614D8">
      <w:pPr>
        <w:widowControl w:val="0"/>
        <w:tabs>
          <w:tab w:val="clear" w:pos="567"/>
        </w:tabs>
        <w:spacing w:line="240" w:lineRule="auto"/>
        <w:jc w:val="center"/>
        <w:outlineLvl w:val="0"/>
        <w:rPr>
          <w:b/>
          <w:szCs w:val="22"/>
        </w:rPr>
      </w:pPr>
      <w:r w:rsidRPr="005C4F49">
        <w:rPr>
          <w:b/>
          <w:szCs w:val="22"/>
        </w:rPr>
        <w:t>SUMMARY OF PRODUCT CHARACTERISTICS</w:t>
      </w:r>
    </w:p>
    <w:p w14:paraId="3D3D96D7" w14:textId="77777777" w:rsidR="00033D26" w:rsidRPr="005C4F49" w:rsidRDefault="00812D16" w:rsidP="00A614D8">
      <w:pPr>
        <w:widowControl w:val="0"/>
        <w:tabs>
          <w:tab w:val="clear" w:pos="567"/>
        </w:tabs>
        <w:spacing w:line="240" w:lineRule="auto"/>
        <w:rPr>
          <w:szCs w:val="22"/>
        </w:rPr>
      </w:pPr>
      <w:r w:rsidRPr="005C4F49">
        <w:rPr>
          <w:color w:val="008000"/>
          <w:szCs w:val="22"/>
          <w:lang w:val="en-US"/>
        </w:rPr>
        <w:br w:type="page"/>
      </w:r>
      <w:r w:rsidR="00A21A82" w:rsidRPr="005C4F49">
        <w:rPr>
          <w:noProof/>
          <w:szCs w:val="22"/>
          <w:lang w:val="en-US"/>
        </w:rPr>
        <w:lastRenderedPageBreak/>
        <w:drawing>
          <wp:inline distT="0" distB="0" distL="0" distR="0" wp14:anchorId="4D138992" wp14:editId="0191971C">
            <wp:extent cx="196850" cy="177800"/>
            <wp:effectExtent l="0" t="0" r="0" b="0"/>
            <wp:docPr id="2" name="Picture 1" descr="C:\Users\horemansk\AppData\Local\Microsoft\Windows\Temporary Internet Files\Content.Word\BT_1000x858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remansk\AppData\Local\Microsoft\Windows\Temporary Internet Files\Content.Word\BT_1000x858p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850" cy="177800"/>
                    </a:xfrm>
                    <a:prstGeom prst="rect">
                      <a:avLst/>
                    </a:prstGeom>
                    <a:noFill/>
                    <a:ln>
                      <a:noFill/>
                    </a:ln>
                  </pic:spPr>
                </pic:pic>
              </a:graphicData>
            </a:graphic>
          </wp:inline>
        </w:drawing>
      </w:r>
      <w:r w:rsidR="001B499C" w:rsidRPr="005C4F49">
        <w:rPr>
          <w:szCs w:val="22"/>
        </w:rPr>
        <w:t>This medicinal product is subject to additional monitoring. This will allow quick identification of new safety information. Healthcare professionals are asked to report any suspected adverse reactions. See section 4.8 for how to report adverse reactions.</w:t>
      </w:r>
    </w:p>
    <w:p w14:paraId="7ED07F28" w14:textId="77777777" w:rsidR="00033D26" w:rsidRPr="005C4F49" w:rsidRDefault="00033D26" w:rsidP="00A614D8">
      <w:pPr>
        <w:widowControl w:val="0"/>
        <w:tabs>
          <w:tab w:val="clear" w:pos="567"/>
        </w:tabs>
        <w:spacing w:line="240" w:lineRule="auto"/>
        <w:rPr>
          <w:szCs w:val="22"/>
        </w:rPr>
      </w:pPr>
    </w:p>
    <w:p w14:paraId="1FAB258F" w14:textId="77777777" w:rsidR="001B499C" w:rsidRPr="005C4F49" w:rsidRDefault="001B499C" w:rsidP="00A614D8">
      <w:pPr>
        <w:widowControl w:val="0"/>
        <w:tabs>
          <w:tab w:val="clear" w:pos="567"/>
        </w:tabs>
        <w:spacing w:line="240" w:lineRule="auto"/>
        <w:rPr>
          <w:szCs w:val="22"/>
        </w:rPr>
      </w:pPr>
    </w:p>
    <w:p w14:paraId="03CC9487" w14:textId="77777777" w:rsidR="00812D16" w:rsidRPr="005C4F49" w:rsidRDefault="00812D16" w:rsidP="00A614D8">
      <w:pPr>
        <w:keepNext/>
        <w:widowControl w:val="0"/>
        <w:tabs>
          <w:tab w:val="clear" w:pos="567"/>
        </w:tabs>
        <w:spacing w:line="240" w:lineRule="auto"/>
        <w:ind w:left="567" w:hanging="567"/>
        <w:rPr>
          <w:noProof/>
          <w:szCs w:val="22"/>
        </w:rPr>
      </w:pPr>
      <w:r w:rsidRPr="005C4F49">
        <w:rPr>
          <w:b/>
          <w:noProof/>
          <w:szCs w:val="22"/>
        </w:rPr>
        <w:t>1.</w:t>
      </w:r>
      <w:r w:rsidRPr="005C4F49">
        <w:rPr>
          <w:b/>
          <w:noProof/>
          <w:szCs w:val="22"/>
        </w:rPr>
        <w:tab/>
        <w:t xml:space="preserve">NAME OF </w:t>
      </w:r>
      <w:r w:rsidRPr="005C4F49">
        <w:rPr>
          <w:b/>
          <w:szCs w:val="22"/>
        </w:rPr>
        <w:t>THE</w:t>
      </w:r>
      <w:r w:rsidRPr="005C4F49">
        <w:rPr>
          <w:b/>
          <w:noProof/>
          <w:szCs w:val="22"/>
        </w:rPr>
        <w:t xml:space="preserve"> MEDICINAL PRODUCT</w:t>
      </w:r>
    </w:p>
    <w:p w14:paraId="5A6AADA6" w14:textId="77777777" w:rsidR="00812D16" w:rsidRPr="005C4F49" w:rsidRDefault="00812D16" w:rsidP="00A614D8">
      <w:pPr>
        <w:keepNext/>
        <w:widowControl w:val="0"/>
        <w:tabs>
          <w:tab w:val="clear" w:pos="567"/>
        </w:tabs>
        <w:spacing w:line="240" w:lineRule="auto"/>
        <w:rPr>
          <w:iCs/>
          <w:noProof/>
          <w:szCs w:val="22"/>
          <w:lang w:val="en-US"/>
        </w:rPr>
      </w:pPr>
    </w:p>
    <w:p w14:paraId="49949265" w14:textId="77777777" w:rsidR="009A447F" w:rsidRPr="005C4F49" w:rsidRDefault="009A447F" w:rsidP="00A614D8">
      <w:pPr>
        <w:widowControl w:val="0"/>
        <w:tabs>
          <w:tab w:val="clear" w:pos="567"/>
        </w:tabs>
        <w:spacing w:line="240" w:lineRule="auto"/>
        <w:rPr>
          <w:iCs/>
          <w:noProof/>
          <w:szCs w:val="22"/>
          <w:lang w:val="en-US"/>
        </w:rPr>
      </w:pPr>
      <w:r w:rsidRPr="005C4F49">
        <w:rPr>
          <w:iCs/>
          <w:noProof/>
          <w:szCs w:val="22"/>
          <w:lang w:val="en-US"/>
        </w:rPr>
        <w:t>Aimovig 70</w:t>
      </w:r>
      <w:r w:rsidR="001B499C" w:rsidRPr="005C4F49">
        <w:rPr>
          <w:iCs/>
          <w:noProof/>
          <w:szCs w:val="22"/>
          <w:lang w:val="en-US"/>
        </w:rPr>
        <w:t> </w:t>
      </w:r>
      <w:r w:rsidRPr="005C4F49">
        <w:rPr>
          <w:iCs/>
          <w:noProof/>
          <w:szCs w:val="22"/>
          <w:lang w:val="en-US"/>
        </w:rPr>
        <w:t>mg solution for injection in pre</w:t>
      </w:r>
      <w:r w:rsidR="00A614D8" w:rsidRPr="005C4F49">
        <w:rPr>
          <w:iCs/>
          <w:noProof/>
          <w:szCs w:val="22"/>
          <w:lang w:val="en-US"/>
        </w:rPr>
        <w:noBreakHyphen/>
      </w:r>
      <w:r w:rsidRPr="005C4F49">
        <w:rPr>
          <w:iCs/>
          <w:noProof/>
          <w:szCs w:val="22"/>
          <w:lang w:val="en-US"/>
        </w:rPr>
        <w:t>filled syringe</w:t>
      </w:r>
    </w:p>
    <w:p w14:paraId="63C10568" w14:textId="77777777" w:rsidR="0072232E" w:rsidRDefault="0072232E" w:rsidP="00C302B1">
      <w:pPr>
        <w:widowControl w:val="0"/>
        <w:tabs>
          <w:tab w:val="clear" w:pos="567"/>
        </w:tabs>
        <w:spacing w:line="240" w:lineRule="auto"/>
        <w:rPr>
          <w:iCs/>
          <w:noProof/>
          <w:szCs w:val="22"/>
          <w:lang w:val="en-US"/>
        </w:rPr>
      </w:pPr>
      <w:r>
        <w:rPr>
          <w:iCs/>
          <w:noProof/>
          <w:szCs w:val="22"/>
          <w:lang w:val="en-US"/>
        </w:rPr>
        <w:t>Aimovig 140 mg solution for injection in pre</w:t>
      </w:r>
      <w:r>
        <w:rPr>
          <w:iCs/>
          <w:noProof/>
          <w:szCs w:val="22"/>
          <w:lang w:val="en-US"/>
        </w:rPr>
        <w:noBreakHyphen/>
        <w:t>filled syringe</w:t>
      </w:r>
    </w:p>
    <w:p w14:paraId="7EF94304" w14:textId="77777777" w:rsidR="006E1655" w:rsidRPr="005C4F49" w:rsidRDefault="006E1655" w:rsidP="00C302B1">
      <w:pPr>
        <w:widowControl w:val="0"/>
        <w:tabs>
          <w:tab w:val="clear" w:pos="567"/>
        </w:tabs>
        <w:spacing w:line="240" w:lineRule="auto"/>
        <w:rPr>
          <w:iCs/>
          <w:noProof/>
          <w:szCs w:val="22"/>
          <w:lang w:val="en-US"/>
        </w:rPr>
      </w:pPr>
      <w:r w:rsidRPr="005C4F49">
        <w:rPr>
          <w:iCs/>
          <w:noProof/>
          <w:szCs w:val="22"/>
          <w:lang w:val="en-US"/>
        </w:rPr>
        <w:t>Aimovig 70 mg solution for injection in pre</w:t>
      </w:r>
      <w:r w:rsidRPr="005C4F49">
        <w:rPr>
          <w:iCs/>
          <w:noProof/>
          <w:szCs w:val="22"/>
          <w:lang w:val="en-US"/>
        </w:rPr>
        <w:noBreakHyphen/>
        <w:t>filled pen</w:t>
      </w:r>
    </w:p>
    <w:p w14:paraId="3B8CE14C" w14:textId="77777777" w:rsidR="0072232E" w:rsidRDefault="0072232E" w:rsidP="0072232E">
      <w:pPr>
        <w:widowControl w:val="0"/>
        <w:tabs>
          <w:tab w:val="clear" w:pos="567"/>
          <w:tab w:val="left" w:pos="720"/>
        </w:tabs>
        <w:spacing w:line="240" w:lineRule="auto"/>
        <w:rPr>
          <w:iCs/>
          <w:noProof/>
          <w:szCs w:val="22"/>
          <w:lang w:val="en-US"/>
        </w:rPr>
      </w:pPr>
      <w:r>
        <w:rPr>
          <w:iCs/>
          <w:noProof/>
          <w:szCs w:val="22"/>
          <w:lang w:val="en-US"/>
        </w:rPr>
        <w:t>Aimovig 140 mg solution for injection in pre</w:t>
      </w:r>
      <w:r>
        <w:rPr>
          <w:iCs/>
          <w:noProof/>
          <w:szCs w:val="22"/>
          <w:lang w:val="en-US"/>
        </w:rPr>
        <w:noBreakHyphen/>
        <w:t>filled pen</w:t>
      </w:r>
    </w:p>
    <w:p w14:paraId="26ABE95E" w14:textId="77777777" w:rsidR="00812D16" w:rsidRPr="005C4F49" w:rsidRDefault="00812D16" w:rsidP="00A614D8">
      <w:pPr>
        <w:widowControl w:val="0"/>
        <w:tabs>
          <w:tab w:val="clear" w:pos="567"/>
        </w:tabs>
        <w:spacing w:line="240" w:lineRule="auto"/>
        <w:rPr>
          <w:iCs/>
          <w:noProof/>
          <w:szCs w:val="22"/>
          <w:lang w:val="en-US"/>
        </w:rPr>
      </w:pPr>
    </w:p>
    <w:p w14:paraId="2C247CF0" w14:textId="77777777" w:rsidR="00812D16" w:rsidRPr="005C4F49" w:rsidRDefault="00812D16" w:rsidP="00A614D8">
      <w:pPr>
        <w:widowControl w:val="0"/>
        <w:tabs>
          <w:tab w:val="clear" w:pos="567"/>
        </w:tabs>
        <w:spacing w:line="240" w:lineRule="auto"/>
        <w:rPr>
          <w:iCs/>
          <w:noProof/>
          <w:szCs w:val="22"/>
        </w:rPr>
      </w:pPr>
    </w:p>
    <w:p w14:paraId="0ED9C919" w14:textId="77777777" w:rsidR="00812D16" w:rsidRPr="005C4F49" w:rsidRDefault="00812D16" w:rsidP="00A614D8">
      <w:pPr>
        <w:keepNext/>
        <w:widowControl w:val="0"/>
        <w:tabs>
          <w:tab w:val="clear" w:pos="567"/>
        </w:tabs>
        <w:spacing w:line="240" w:lineRule="auto"/>
        <w:ind w:left="567" w:hanging="567"/>
        <w:rPr>
          <w:noProof/>
          <w:szCs w:val="22"/>
        </w:rPr>
      </w:pPr>
      <w:r w:rsidRPr="005C4F49">
        <w:rPr>
          <w:b/>
          <w:noProof/>
          <w:szCs w:val="22"/>
        </w:rPr>
        <w:t>2.</w:t>
      </w:r>
      <w:r w:rsidRPr="005C4F49">
        <w:rPr>
          <w:b/>
          <w:noProof/>
          <w:szCs w:val="22"/>
        </w:rPr>
        <w:tab/>
        <w:t>QUALITATIVE AND QUANTITATIVE COMPOSITION</w:t>
      </w:r>
    </w:p>
    <w:p w14:paraId="5404899D" w14:textId="77777777" w:rsidR="009A447F" w:rsidRPr="005C4F49" w:rsidRDefault="009A447F" w:rsidP="00A614D8">
      <w:pPr>
        <w:keepNext/>
        <w:widowControl w:val="0"/>
        <w:tabs>
          <w:tab w:val="clear" w:pos="567"/>
        </w:tabs>
        <w:spacing w:line="240" w:lineRule="auto"/>
        <w:outlineLvl w:val="0"/>
        <w:rPr>
          <w:noProof/>
          <w:szCs w:val="22"/>
        </w:rPr>
      </w:pPr>
    </w:p>
    <w:p w14:paraId="4D203B74" w14:textId="77777777" w:rsidR="00864129" w:rsidRPr="005C4F49" w:rsidRDefault="00864129" w:rsidP="00FA0323">
      <w:pPr>
        <w:keepNext/>
        <w:widowControl w:val="0"/>
        <w:tabs>
          <w:tab w:val="clear" w:pos="567"/>
        </w:tabs>
        <w:spacing w:line="240" w:lineRule="auto"/>
        <w:rPr>
          <w:iCs/>
          <w:noProof/>
          <w:szCs w:val="22"/>
          <w:u w:val="single"/>
          <w:lang w:val="en-US"/>
        </w:rPr>
      </w:pPr>
      <w:r w:rsidRPr="005C4F49">
        <w:rPr>
          <w:iCs/>
          <w:noProof/>
          <w:szCs w:val="22"/>
          <w:u w:val="single"/>
          <w:lang w:val="en-US"/>
        </w:rPr>
        <w:t>Aimovig 70 mg solution for injection in pre</w:t>
      </w:r>
      <w:r w:rsidRPr="005C4F49">
        <w:rPr>
          <w:iCs/>
          <w:noProof/>
          <w:szCs w:val="22"/>
          <w:u w:val="single"/>
          <w:lang w:val="en-US"/>
        </w:rPr>
        <w:noBreakHyphen/>
        <w:t>filled syringe</w:t>
      </w:r>
    </w:p>
    <w:p w14:paraId="6895AECD" w14:textId="77777777" w:rsidR="00864129" w:rsidRPr="005C4F49" w:rsidRDefault="00864129" w:rsidP="00FA0323">
      <w:pPr>
        <w:keepNext/>
        <w:widowControl w:val="0"/>
        <w:tabs>
          <w:tab w:val="clear" w:pos="567"/>
        </w:tabs>
        <w:spacing w:line="240" w:lineRule="auto"/>
        <w:outlineLvl w:val="0"/>
        <w:rPr>
          <w:noProof/>
          <w:szCs w:val="22"/>
        </w:rPr>
      </w:pPr>
    </w:p>
    <w:p w14:paraId="515FCA42" w14:textId="77777777" w:rsidR="009A447F" w:rsidRDefault="009A447F" w:rsidP="00A614D8">
      <w:pPr>
        <w:widowControl w:val="0"/>
        <w:tabs>
          <w:tab w:val="clear" w:pos="567"/>
        </w:tabs>
        <w:spacing w:line="240" w:lineRule="auto"/>
        <w:outlineLvl w:val="0"/>
        <w:rPr>
          <w:noProof/>
          <w:szCs w:val="22"/>
        </w:rPr>
      </w:pPr>
      <w:r w:rsidRPr="005C4F49">
        <w:rPr>
          <w:noProof/>
          <w:szCs w:val="22"/>
        </w:rPr>
        <w:t>Each pre</w:t>
      </w:r>
      <w:r w:rsidR="00A614D8" w:rsidRPr="005C4F49">
        <w:rPr>
          <w:noProof/>
          <w:szCs w:val="22"/>
        </w:rPr>
        <w:noBreakHyphen/>
      </w:r>
      <w:r w:rsidRPr="005C4F49">
        <w:rPr>
          <w:noProof/>
          <w:szCs w:val="22"/>
        </w:rPr>
        <w:t>filled syringe contains 70</w:t>
      </w:r>
      <w:r w:rsidR="001B499C" w:rsidRPr="005C4F49">
        <w:rPr>
          <w:noProof/>
          <w:szCs w:val="22"/>
        </w:rPr>
        <w:t> </w:t>
      </w:r>
      <w:r w:rsidRPr="005C4F49">
        <w:rPr>
          <w:noProof/>
          <w:szCs w:val="22"/>
        </w:rPr>
        <w:t>mg erenumab.</w:t>
      </w:r>
    </w:p>
    <w:p w14:paraId="62DF335F" w14:textId="77777777" w:rsidR="0072232E" w:rsidRPr="005C4F49" w:rsidRDefault="0072232E" w:rsidP="00A614D8">
      <w:pPr>
        <w:widowControl w:val="0"/>
        <w:tabs>
          <w:tab w:val="clear" w:pos="567"/>
        </w:tabs>
        <w:spacing w:line="240" w:lineRule="auto"/>
        <w:outlineLvl w:val="0"/>
        <w:rPr>
          <w:noProof/>
          <w:szCs w:val="22"/>
        </w:rPr>
      </w:pPr>
    </w:p>
    <w:p w14:paraId="27C2A4D8" w14:textId="77777777" w:rsidR="0072232E" w:rsidRDefault="0072232E" w:rsidP="0072232E">
      <w:pPr>
        <w:keepNext/>
        <w:widowControl w:val="0"/>
        <w:tabs>
          <w:tab w:val="clear" w:pos="567"/>
          <w:tab w:val="left" w:pos="720"/>
        </w:tabs>
        <w:spacing w:line="240" w:lineRule="auto"/>
        <w:rPr>
          <w:iCs/>
          <w:noProof/>
          <w:szCs w:val="22"/>
          <w:u w:val="single"/>
          <w:lang w:val="en-US"/>
        </w:rPr>
      </w:pPr>
      <w:r>
        <w:rPr>
          <w:iCs/>
          <w:noProof/>
          <w:szCs w:val="22"/>
          <w:u w:val="single"/>
          <w:lang w:val="en-US"/>
        </w:rPr>
        <w:t>Aimovig 140 mg solution for injection in pre</w:t>
      </w:r>
      <w:r>
        <w:rPr>
          <w:iCs/>
          <w:noProof/>
          <w:szCs w:val="22"/>
          <w:u w:val="single"/>
          <w:lang w:val="en-US"/>
        </w:rPr>
        <w:noBreakHyphen/>
        <w:t>filled syringe</w:t>
      </w:r>
    </w:p>
    <w:p w14:paraId="713ACA6F" w14:textId="77777777" w:rsidR="0072232E" w:rsidRDefault="0072232E" w:rsidP="0072232E">
      <w:pPr>
        <w:keepNext/>
        <w:widowControl w:val="0"/>
        <w:tabs>
          <w:tab w:val="clear" w:pos="567"/>
          <w:tab w:val="left" w:pos="720"/>
        </w:tabs>
        <w:spacing w:line="240" w:lineRule="auto"/>
        <w:outlineLvl w:val="0"/>
        <w:rPr>
          <w:noProof/>
          <w:szCs w:val="22"/>
        </w:rPr>
      </w:pPr>
    </w:p>
    <w:p w14:paraId="7774E79A" w14:textId="77777777" w:rsidR="0072232E" w:rsidRDefault="0072232E" w:rsidP="0072232E">
      <w:pPr>
        <w:widowControl w:val="0"/>
        <w:tabs>
          <w:tab w:val="clear" w:pos="567"/>
          <w:tab w:val="left" w:pos="720"/>
        </w:tabs>
        <w:spacing w:line="240" w:lineRule="auto"/>
        <w:outlineLvl w:val="0"/>
        <w:rPr>
          <w:noProof/>
          <w:szCs w:val="22"/>
        </w:rPr>
      </w:pPr>
      <w:r>
        <w:rPr>
          <w:noProof/>
          <w:szCs w:val="22"/>
        </w:rPr>
        <w:t>Each pre</w:t>
      </w:r>
      <w:r>
        <w:rPr>
          <w:noProof/>
          <w:szCs w:val="22"/>
        </w:rPr>
        <w:noBreakHyphen/>
        <w:t>filled syringe contains 140 mg erenumab.</w:t>
      </w:r>
    </w:p>
    <w:p w14:paraId="5AE5F2B5" w14:textId="77777777" w:rsidR="00864129" w:rsidRPr="005C4F49" w:rsidRDefault="00864129" w:rsidP="00864129">
      <w:pPr>
        <w:widowControl w:val="0"/>
        <w:tabs>
          <w:tab w:val="clear" w:pos="567"/>
        </w:tabs>
        <w:spacing w:line="240" w:lineRule="auto"/>
        <w:outlineLvl w:val="0"/>
        <w:rPr>
          <w:noProof/>
          <w:szCs w:val="22"/>
        </w:rPr>
      </w:pPr>
    </w:p>
    <w:p w14:paraId="429CFC05" w14:textId="77777777" w:rsidR="00864129" w:rsidRPr="005C4F49" w:rsidRDefault="00864129" w:rsidP="00864129">
      <w:pPr>
        <w:keepNext/>
        <w:widowControl w:val="0"/>
        <w:tabs>
          <w:tab w:val="clear" w:pos="567"/>
        </w:tabs>
        <w:spacing w:line="240" w:lineRule="auto"/>
        <w:rPr>
          <w:iCs/>
          <w:noProof/>
          <w:szCs w:val="22"/>
          <w:u w:val="single"/>
          <w:lang w:val="en-US"/>
        </w:rPr>
      </w:pPr>
      <w:r w:rsidRPr="005C4F49">
        <w:rPr>
          <w:iCs/>
          <w:noProof/>
          <w:szCs w:val="22"/>
          <w:u w:val="single"/>
          <w:lang w:val="en-US"/>
        </w:rPr>
        <w:t>Aimovig 70 mg solution for injection in pre</w:t>
      </w:r>
      <w:r w:rsidRPr="005C4F49">
        <w:rPr>
          <w:iCs/>
          <w:noProof/>
          <w:szCs w:val="22"/>
          <w:u w:val="single"/>
          <w:lang w:val="en-US"/>
        </w:rPr>
        <w:noBreakHyphen/>
        <w:t>filled pen</w:t>
      </w:r>
    </w:p>
    <w:p w14:paraId="1B7D25BC" w14:textId="77777777" w:rsidR="00864129" w:rsidRPr="007F60FC" w:rsidRDefault="00864129" w:rsidP="00864129">
      <w:pPr>
        <w:keepNext/>
        <w:widowControl w:val="0"/>
        <w:tabs>
          <w:tab w:val="clear" w:pos="567"/>
        </w:tabs>
        <w:spacing w:line="240" w:lineRule="auto"/>
        <w:outlineLvl w:val="0"/>
        <w:rPr>
          <w:noProof/>
          <w:szCs w:val="22"/>
          <w:lang w:val="en-US"/>
        </w:rPr>
      </w:pPr>
    </w:p>
    <w:p w14:paraId="2B1D4F93" w14:textId="77777777" w:rsidR="006E1655" w:rsidRPr="005C4F49" w:rsidRDefault="006E1655" w:rsidP="00C302B1">
      <w:pPr>
        <w:widowControl w:val="0"/>
        <w:tabs>
          <w:tab w:val="clear" w:pos="567"/>
        </w:tabs>
        <w:spacing w:line="240" w:lineRule="auto"/>
        <w:outlineLvl w:val="0"/>
        <w:rPr>
          <w:noProof/>
          <w:szCs w:val="22"/>
        </w:rPr>
      </w:pPr>
      <w:r w:rsidRPr="005C4F49">
        <w:rPr>
          <w:noProof/>
          <w:szCs w:val="22"/>
        </w:rPr>
        <w:t>Each pre</w:t>
      </w:r>
      <w:r w:rsidRPr="005C4F49">
        <w:rPr>
          <w:noProof/>
          <w:szCs w:val="22"/>
        </w:rPr>
        <w:noBreakHyphen/>
        <w:t>filled pen contains 70 mg erenumab.</w:t>
      </w:r>
    </w:p>
    <w:p w14:paraId="1E828FAC" w14:textId="77777777" w:rsidR="009A447F" w:rsidRPr="005C4F49" w:rsidRDefault="009A447F" w:rsidP="00A614D8">
      <w:pPr>
        <w:widowControl w:val="0"/>
        <w:tabs>
          <w:tab w:val="clear" w:pos="567"/>
        </w:tabs>
        <w:spacing w:line="240" w:lineRule="auto"/>
        <w:outlineLvl w:val="0"/>
        <w:rPr>
          <w:noProof/>
          <w:szCs w:val="22"/>
        </w:rPr>
      </w:pPr>
    </w:p>
    <w:p w14:paraId="11CE8816" w14:textId="77777777" w:rsidR="007F60FC" w:rsidRDefault="007F60FC" w:rsidP="007F60FC">
      <w:pPr>
        <w:keepNext/>
        <w:widowControl w:val="0"/>
        <w:tabs>
          <w:tab w:val="clear" w:pos="567"/>
          <w:tab w:val="left" w:pos="720"/>
        </w:tabs>
        <w:spacing w:line="240" w:lineRule="auto"/>
        <w:rPr>
          <w:iCs/>
          <w:noProof/>
          <w:szCs w:val="22"/>
          <w:u w:val="single"/>
          <w:lang w:val="en-US"/>
        </w:rPr>
      </w:pPr>
      <w:r>
        <w:rPr>
          <w:iCs/>
          <w:noProof/>
          <w:szCs w:val="22"/>
          <w:u w:val="single"/>
          <w:lang w:val="en-US"/>
        </w:rPr>
        <w:t>Aimovig 140 mg solution for injection in pre</w:t>
      </w:r>
      <w:r>
        <w:rPr>
          <w:iCs/>
          <w:noProof/>
          <w:szCs w:val="22"/>
          <w:u w:val="single"/>
          <w:lang w:val="en-US"/>
        </w:rPr>
        <w:noBreakHyphen/>
        <w:t>filled pen</w:t>
      </w:r>
    </w:p>
    <w:p w14:paraId="3B477C39" w14:textId="77777777" w:rsidR="007F60FC" w:rsidRDefault="007F60FC" w:rsidP="007F60FC">
      <w:pPr>
        <w:keepNext/>
        <w:widowControl w:val="0"/>
        <w:tabs>
          <w:tab w:val="clear" w:pos="567"/>
          <w:tab w:val="left" w:pos="720"/>
        </w:tabs>
        <w:spacing w:line="240" w:lineRule="auto"/>
        <w:outlineLvl w:val="0"/>
        <w:rPr>
          <w:noProof/>
          <w:szCs w:val="22"/>
        </w:rPr>
      </w:pPr>
    </w:p>
    <w:p w14:paraId="40757471" w14:textId="77777777" w:rsidR="007F60FC" w:rsidRDefault="007F60FC" w:rsidP="007F60FC">
      <w:pPr>
        <w:widowControl w:val="0"/>
        <w:tabs>
          <w:tab w:val="clear" w:pos="567"/>
          <w:tab w:val="left" w:pos="720"/>
        </w:tabs>
        <w:spacing w:line="240" w:lineRule="auto"/>
        <w:outlineLvl w:val="0"/>
        <w:rPr>
          <w:noProof/>
          <w:szCs w:val="22"/>
        </w:rPr>
      </w:pPr>
      <w:r>
        <w:rPr>
          <w:noProof/>
          <w:szCs w:val="22"/>
        </w:rPr>
        <w:t>Each pre</w:t>
      </w:r>
      <w:r>
        <w:rPr>
          <w:noProof/>
          <w:szCs w:val="22"/>
        </w:rPr>
        <w:noBreakHyphen/>
        <w:t>filled pen contains 140 mg erenumab</w:t>
      </w:r>
      <w:r w:rsidR="00444648">
        <w:rPr>
          <w:noProof/>
          <w:szCs w:val="22"/>
        </w:rPr>
        <w:t>.</w:t>
      </w:r>
    </w:p>
    <w:p w14:paraId="7500F5CE" w14:textId="77777777" w:rsidR="007F60FC" w:rsidRDefault="007F60FC" w:rsidP="007F60FC">
      <w:pPr>
        <w:widowControl w:val="0"/>
        <w:tabs>
          <w:tab w:val="clear" w:pos="567"/>
          <w:tab w:val="left" w:pos="720"/>
        </w:tabs>
        <w:spacing w:line="240" w:lineRule="auto"/>
        <w:outlineLvl w:val="0"/>
        <w:rPr>
          <w:noProof/>
          <w:szCs w:val="22"/>
        </w:rPr>
      </w:pPr>
    </w:p>
    <w:p w14:paraId="40E2C91C" w14:textId="77777777" w:rsidR="009A447F" w:rsidRPr="005C4F49" w:rsidRDefault="009A447F" w:rsidP="00A614D8">
      <w:pPr>
        <w:widowControl w:val="0"/>
        <w:tabs>
          <w:tab w:val="clear" w:pos="567"/>
        </w:tabs>
        <w:spacing w:line="240" w:lineRule="auto"/>
        <w:outlineLvl w:val="0"/>
        <w:rPr>
          <w:noProof/>
          <w:szCs w:val="22"/>
        </w:rPr>
      </w:pPr>
      <w:r w:rsidRPr="005C4F49">
        <w:rPr>
          <w:noProof/>
          <w:szCs w:val="22"/>
        </w:rPr>
        <w:t xml:space="preserve">Erenumab is a </w:t>
      </w:r>
      <w:r w:rsidR="00E64741" w:rsidRPr="005C4F49">
        <w:rPr>
          <w:noProof/>
          <w:szCs w:val="22"/>
        </w:rPr>
        <w:t xml:space="preserve">fully </w:t>
      </w:r>
      <w:r w:rsidRPr="005C4F49">
        <w:rPr>
          <w:noProof/>
          <w:szCs w:val="22"/>
        </w:rPr>
        <w:t>human IgG2 monoclonal antibody produced using recombinant DNA technology in Chinese hamster ovary (CHO) cells.</w:t>
      </w:r>
    </w:p>
    <w:p w14:paraId="574A18F4" w14:textId="77777777" w:rsidR="009A447F" w:rsidRPr="005C4F49" w:rsidRDefault="009A447F" w:rsidP="00A614D8">
      <w:pPr>
        <w:widowControl w:val="0"/>
        <w:tabs>
          <w:tab w:val="clear" w:pos="567"/>
        </w:tabs>
        <w:spacing w:line="240" w:lineRule="auto"/>
        <w:outlineLvl w:val="0"/>
        <w:rPr>
          <w:noProof/>
          <w:szCs w:val="22"/>
        </w:rPr>
      </w:pPr>
    </w:p>
    <w:p w14:paraId="50AC240D" w14:textId="77777777" w:rsidR="00812D16" w:rsidRPr="005C4F49" w:rsidRDefault="00812D16" w:rsidP="00A614D8">
      <w:pPr>
        <w:widowControl w:val="0"/>
        <w:tabs>
          <w:tab w:val="clear" w:pos="567"/>
        </w:tabs>
        <w:spacing w:line="240" w:lineRule="auto"/>
        <w:outlineLvl w:val="0"/>
        <w:rPr>
          <w:noProof/>
          <w:szCs w:val="22"/>
        </w:rPr>
      </w:pPr>
      <w:r w:rsidRPr="005C4F49">
        <w:rPr>
          <w:noProof/>
          <w:szCs w:val="22"/>
        </w:rPr>
        <w:t>For the full list of excipients, see section</w:t>
      </w:r>
      <w:r w:rsidR="001B499C" w:rsidRPr="005C4F49">
        <w:rPr>
          <w:noProof/>
          <w:szCs w:val="22"/>
        </w:rPr>
        <w:t> </w:t>
      </w:r>
      <w:r w:rsidRPr="005C4F49">
        <w:rPr>
          <w:noProof/>
          <w:szCs w:val="22"/>
        </w:rPr>
        <w:t>6.1.</w:t>
      </w:r>
    </w:p>
    <w:p w14:paraId="76EFF7A3" w14:textId="77777777" w:rsidR="00812D16" w:rsidRPr="005C4F49" w:rsidRDefault="00812D16" w:rsidP="00A614D8">
      <w:pPr>
        <w:widowControl w:val="0"/>
        <w:tabs>
          <w:tab w:val="clear" w:pos="567"/>
        </w:tabs>
        <w:spacing w:line="240" w:lineRule="auto"/>
        <w:rPr>
          <w:noProof/>
          <w:szCs w:val="22"/>
        </w:rPr>
      </w:pPr>
    </w:p>
    <w:p w14:paraId="6EFC1E26" w14:textId="77777777" w:rsidR="001B499C" w:rsidRPr="005C4F49" w:rsidRDefault="001B499C" w:rsidP="00A614D8">
      <w:pPr>
        <w:widowControl w:val="0"/>
        <w:tabs>
          <w:tab w:val="clear" w:pos="567"/>
        </w:tabs>
        <w:spacing w:line="240" w:lineRule="auto"/>
        <w:rPr>
          <w:noProof/>
          <w:szCs w:val="22"/>
        </w:rPr>
      </w:pPr>
    </w:p>
    <w:p w14:paraId="591D9469" w14:textId="77777777" w:rsidR="00812D16" w:rsidRPr="005C4F49" w:rsidRDefault="00812D16" w:rsidP="00A614D8">
      <w:pPr>
        <w:keepNext/>
        <w:widowControl w:val="0"/>
        <w:tabs>
          <w:tab w:val="clear" w:pos="567"/>
        </w:tabs>
        <w:spacing w:line="240" w:lineRule="auto"/>
        <w:ind w:left="567" w:hanging="567"/>
        <w:rPr>
          <w:caps/>
          <w:noProof/>
          <w:szCs w:val="22"/>
        </w:rPr>
      </w:pPr>
      <w:r w:rsidRPr="005C4F49">
        <w:rPr>
          <w:b/>
          <w:noProof/>
          <w:szCs w:val="22"/>
        </w:rPr>
        <w:t>3.</w:t>
      </w:r>
      <w:r w:rsidRPr="005C4F49">
        <w:rPr>
          <w:b/>
          <w:noProof/>
          <w:szCs w:val="22"/>
        </w:rPr>
        <w:tab/>
        <w:t xml:space="preserve">PHARMACEUTICAL </w:t>
      </w:r>
      <w:r w:rsidR="00855481" w:rsidRPr="005C4F49">
        <w:rPr>
          <w:b/>
          <w:noProof/>
          <w:szCs w:val="22"/>
        </w:rPr>
        <w:t>FORM</w:t>
      </w:r>
    </w:p>
    <w:p w14:paraId="5ED35CAE" w14:textId="77777777" w:rsidR="00812D16" w:rsidRPr="005C4F49" w:rsidRDefault="00812D16" w:rsidP="00A614D8">
      <w:pPr>
        <w:keepNext/>
        <w:widowControl w:val="0"/>
        <w:tabs>
          <w:tab w:val="clear" w:pos="567"/>
        </w:tabs>
        <w:spacing w:line="240" w:lineRule="auto"/>
        <w:rPr>
          <w:noProof/>
          <w:szCs w:val="22"/>
        </w:rPr>
      </w:pPr>
    </w:p>
    <w:p w14:paraId="6D97658F" w14:textId="77777777" w:rsidR="009A447F" w:rsidRPr="005C4F49" w:rsidRDefault="009A447F" w:rsidP="00A614D8">
      <w:pPr>
        <w:widowControl w:val="0"/>
        <w:tabs>
          <w:tab w:val="clear" w:pos="567"/>
        </w:tabs>
        <w:spacing w:line="240" w:lineRule="auto"/>
        <w:rPr>
          <w:noProof/>
          <w:szCs w:val="22"/>
        </w:rPr>
      </w:pPr>
      <w:r w:rsidRPr="005C4F49">
        <w:rPr>
          <w:noProof/>
          <w:szCs w:val="22"/>
        </w:rPr>
        <w:t>Solution for injection</w:t>
      </w:r>
      <w:r w:rsidR="00E64741" w:rsidRPr="005C4F49">
        <w:rPr>
          <w:noProof/>
          <w:szCs w:val="22"/>
        </w:rPr>
        <w:t xml:space="preserve"> </w:t>
      </w:r>
      <w:r w:rsidR="005C3254" w:rsidRPr="005C4F49">
        <w:rPr>
          <w:noProof/>
          <w:szCs w:val="22"/>
        </w:rPr>
        <w:t>(injection)</w:t>
      </w:r>
    </w:p>
    <w:p w14:paraId="642023CC" w14:textId="77777777" w:rsidR="00812D16" w:rsidRPr="005C4F49" w:rsidRDefault="00812D16" w:rsidP="00A614D8">
      <w:pPr>
        <w:widowControl w:val="0"/>
        <w:tabs>
          <w:tab w:val="clear" w:pos="567"/>
        </w:tabs>
        <w:spacing w:line="240" w:lineRule="auto"/>
        <w:rPr>
          <w:noProof/>
          <w:szCs w:val="22"/>
        </w:rPr>
      </w:pPr>
    </w:p>
    <w:p w14:paraId="400A24E6" w14:textId="77777777" w:rsidR="009105BC" w:rsidRPr="005C4F49" w:rsidRDefault="009105BC" w:rsidP="00A614D8">
      <w:pPr>
        <w:widowControl w:val="0"/>
        <w:tabs>
          <w:tab w:val="clear" w:pos="567"/>
        </w:tabs>
        <w:spacing w:line="240" w:lineRule="auto"/>
        <w:rPr>
          <w:noProof/>
          <w:szCs w:val="22"/>
        </w:rPr>
      </w:pPr>
      <w:r w:rsidRPr="005C4F49">
        <w:rPr>
          <w:noProof/>
          <w:szCs w:val="22"/>
        </w:rPr>
        <w:t xml:space="preserve">The solution is </w:t>
      </w:r>
      <w:r w:rsidR="00642DC8" w:rsidRPr="005C4F49">
        <w:rPr>
          <w:noProof/>
          <w:szCs w:val="22"/>
        </w:rPr>
        <w:t>clear to opalescent, colourless to light yellow</w:t>
      </w:r>
      <w:r w:rsidR="005E6B0E" w:rsidRPr="005C4F49">
        <w:rPr>
          <w:noProof/>
          <w:szCs w:val="22"/>
        </w:rPr>
        <w:t>.</w:t>
      </w:r>
    </w:p>
    <w:p w14:paraId="60365296" w14:textId="77777777" w:rsidR="006E76B8" w:rsidRPr="005C4F49" w:rsidRDefault="006E76B8" w:rsidP="00A614D8">
      <w:pPr>
        <w:widowControl w:val="0"/>
        <w:tabs>
          <w:tab w:val="clear" w:pos="567"/>
        </w:tabs>
        <w:spacing w:line="240" w:lineRule="auto"/>
        <w:rPr>
          <w:noProof/>
          <w:szCs w:val="22"/>
        </w:rPr>
      </w:pPr>
    </w:p>
    <w:p w14:paraId="1F0B25D4" w14:textId="77777777" w:rsidR="001B499C" w:rsidRPr="005C4F49" w:rsidRDefault="001B499C" w:rsidP="00A614D8">
      <w:pPr>
        <w:widowControl w:val="0"/>
        <w:tabs>
          <w:tab w:val="clear" w:pos="567"/>
        </w:tabs>
        <w:spacing w:line="240" w:lineRule="auto"/>
        <w:rPr>
          <w:noProof/>
          <w:szCs w:val="22"/>
        </w:rPr>
      </w:pPr>
    </w:p>
    <w:p w14:paraId="09B6E79F" w14:textId="77777777" w:rsidR="00812D16" w:rsidRPr="005C4F49" w:rsidRDefault="00812D16" w:rsidP="00A614D8">
      <w:pPr>
        <w:keepNext/>
        <w:widowControl w:val="0"/>
        <w:tabs>
          <w:tab w:val="clear" w:pos="567"/>
        </w:tabs>
        <w:spacing w:line="240" w:lineRule="auto"/>
        <w:ind w:left="567" w:hanging="567"/>
        <w:rPr>
          <w:caps/>
          <w:noProof/>
          <w:szCs w:val="22"/>
        </w:rPr>
      </w:pPr>
      <w:r w:rsidRPr="005C4F49">
        <w:rPr>
          <w:b/>
          <w:caps/>
          <w:noProof/>
          <w:szCs w:val="22"/>
        </w:rPr>
        <w:t>4.</w:t>
      </w:r>
      <w:r w:rsidRPr="005C4F49">
        <w:rPr>
          <w:b/>
          <w:caps/>
          <w:noProof/>
          <w:szCs w:val="22"/>
        </w:rPr>
        <w:tab/>
      </w:r>
      <w:r w:rsidRPr="005C4F49">
        <w:rPr>
          <w:b/>
          <w:noProof/>
          <w:szCs w:val="22"/>
        </w:rPr>
        <w:t>C</w:t>
      </w:r>
      <w:r w:rsidR="00855481" w:rsidRPr="005C4F49">
        <w:rPr>
          <w:b/>
          <w:noProof/>
          <w:szCs w:val="22"/>
        </w:rPr>
        <w:t>LINICAL PARTICULARS</w:t>
      </w:r>
    </w:p>
    <w:p w14:paraId="48E07BAE" w14:textId="77777777" w:rsidR="00812D16" w:rsidRPr="005C4F49" w:rsidRDefault="00812D16" w:rsidP="00A614D8">
      <w:pPr>
        <w:keepNext/>
        <w:widowControl w:val="0"/>
        <w:tabs>
          <w:tab w:val="clear" w:pos="567"/>
        </w:tabs>
        <w:spacing w:line="240" w:lineRule="auto"/>
        <w:rPr>
          <w:noProof/>
          <w:szCs w:val="22"/>
        </w:rPr>
      </w:pPr>
    </w:p>
    <w:p w14:paraId="66F58F89" w14:textId="77777777" w:rsidR="00812D16" w:rsidRPr="005C4F49" w:rsidRDefault="00812D16" w:rsidP="00A614D8">
      <w:pPr>
        <w:keepNext/>
        <w:widowControl w:val="0"/>
        <w:tabs>
          <w:tab w:val="clear" w:pos="567"/>
        </w:tabs>
        <w:spacing w:line="240" w:lineRule="auto"/>
        <w:ind w:left="567" w:hanging="567"/>
        <w:outlineLvl w:val="0"/>
        <w:rPr>
          <w:noProof/>
          <w:szCs w:val="22"/>
        </w:rPr>
      </w:pPr>
      <w:r w:rsidRPr="005C4F49">
        <w:rPr>
          <w:b/>
          <w:noProof/>
          <w:szCs w:val="22"/>
        </w:rPr>
        <w:t>4.1</w:t>
      </w:r>
      <w:r w:rsidRPr="005C4F49">
        <w:rPr>
          <w:b/>
          <w:noProof/>
          <w:szCs w:val="22"/>
        </w:rPr>
        <w:tab/>
        <w:t>Therapeutic indications</w:t>
      </w:r>
    </w:p>
    <w:p w14:paraId="759065FD" w14:textId="77777777" w:rsidR="00812D16" w:rsidRPr="005C4F49" w:rsidRDefault="00812D16" w:rsidP="00A614D8">
      <w:pPr>
        <w:keepNext/>
        <w:widowControl w:val="0"/>
        <w:tabs>
          <w:tab w:val="clear" w:pos="567"/>
        </w:tabs>
        <w:spacing w:line="240" w:lineRule="auto"/>
        <w:rPr>
          <w:noProof/>
          <w:szCs w:val="22"/>
        </w:rPr>
      </w:pPr>
    </w:p>
    <w:p w14:paraId="3FA59857" w14:textId="77777777" w:rsidR="00ED3D8C" w:rsidRPr="005C4F49" w:rsidRDefault="00ED3D8C" w:rsidP="00ED3D8C">
      <w:pPr>
        <w:widowControl w:val="0"/>
        <w:tabs>
          <w:tab w:val="clear" w:pos="567"/>
        </w:tabs>
        <w:spacing w:line="240" w:lineRule="auto"/>
        <w:rPr>
          <w:noProof/>
          <w:szCs w:val="22"/>
        </w:rPr>
      </w:pPr>
      <w:r w:rsidRPr="005C4F49">
        <w:rPr>
          <w:noProof/>
          <w:szCs w:val="22"/>
        </w:rPr>
        <w:t>Aimovig is indicated for prophylaxis of migraine in adults who have at least 4 migraine days per month.</w:t>
      </w:r>
    </w:p>
    <w:p w14:paraId="4ED21E24" w14:textId="77777777" w:rsidR="00803381" w:rsidRPr="005C4F49" w:rsidRDefault="00803381" w:rsidP="00A614D8">
      <w:pPr>
        <w:widowControl w:val="0"/>
        <w:tabs>
          <w:tab w:val="clear" w:pos="567"/>
        </w:tabs>
        <w:spacing w:line="240" w:lineRule="auto"/>
        <w:rPr>
          <w:noProof/>
          <w:szCs w:val="22"/>
        </w:rPr>
      </w:pPr>
    </w:p>
    <w:p w14:paraId="6DDB316D" w14:textId="77777777" w:rsidR="00812D16" w:rsidRPr="005C4F49" w:rsidRDefault="00855481" w:rsidP="00A614D8">
      <w:pPr>
        <w:keepNext/>
        <w:widowControl w:val="0"/>
        <w:tabs>
          <w:tab w:val="clear" w:pos="567"/>
        </w:tabs>
        <w:spacing w:line="240" w:lineRule="auto"/>
        <w:outlineLvl w:val="0"/>
        <w:rPr>
          <w:b/>
          <w:noProof/>
          <w:szCs w:val="22"/>
        </w:rPr>
      </w:pPr>
      <w:r w:rsidRPr="005C4F49">
        <w:rPr>
          <w:b/>
          <w:noProof/>
          <w:szCs w:val="22"/>
        </w:rPr>
        <w:lastRenderedPageBreak/>
        <w:t>4.2</w:t>
      </w:r>
      <w:r w:rsidRPr="005C4F49">
        <w:rPr>
          <w:b/>
          <w:noProof/>
          <w:szCs w:val="22"/>
        </w:rPr>
        <w:tab/>
      </w:r>
      <w:r w:rsidR="00812D16" w:rsidRPr="005C4F49">
        <w:rPr>
          <w:b/>
          <w:noProof/>
          <w:szCs w:val="22"/>
        </w:rPr>
        <w:t>Posology and method of administration</w:t>
      </w:r>
    </w:p>
    <w:p w14:paraId="0D042773" w14:textId="77777777" w:rsidR="003423B9" w:rsidRPr="005C4F49" w:rsidRDefault="003423B9" w:rsidP="003423B9">
      <w:pPr>
        <w:keepNext/>
        <w:widowControl w:val="0"/>
        <w:tabs>
          <w:tab w:val="clear" w:pos="567"/>
        </w:tabs>
        <w:spacing w:line="240" w:lineRule="auto"/>
        <w:rPr>
          <w:szCs w:val="22"/>
        </w:rPr>
      </w:pPr>
    </w:p>
    <w:p w14:paraId="736A1C33" w14:textId="77777777" w:rsidR="003423B9" w:rsidRPr="005C4F49" w:rsidRDefault="003423B9" w:rsidP="003423B9">
      <w:pPr>
        <w:keepNext/>
        <w:widowControl w:val="0"/>
        <w:tabs>
          <w:tab w:val="clear" w:pos="567"/>
        </w:tabs>
        <w:spacing w:line="240" w:lineRule="auto"/>
        <w:rPr>
          <w:szCs w:val="22"/>
        </w:rPr>
      </w:pPr>
      <w:r w:rsidRPr="005C4F49">
        <w:rPr>
          <w:szCs w:val="22"/>
        </w:rPr>
        <w:t>Treatment should be initiated by physicians experienced in the diagnosis and treatment of migraine.</w:t>
      </w:r>
    </w:p>
    <w:p w14:paraId="48C8BDEC" w14:textId="77777777" w:rsidR="003423B9" w:rsidRPr="005C4F49" w:rsidRDefault="003423B9" w:rsidP="003423B9">
      <w:pPr>
        <w:keepNext/>
        <w:widowControl w:val="0"/>
        <w:tabs>
          <w:tab w:val="clear" w:pos="567"/>
        </w:tabs>
        <w:spacing w:line="240" w:lineRule="auto"/>
        <w:rPr>
          <w:szCs w:val="22"/>
        </w:rPr>
      </w:pPr>
    </w:p>
    <w:p w14:paraId="582AE811" w14:textId="77777777" w:rsidR="003423B9" w:rsidRPr="005C4F49" w:rsidRDefault="003423B9" w:rsidP="003423B9">
      <w:pPr>
        <w:keepNext/>
        <w:widowControl w:val="0"/>
        <w:tabs>
          <w:tab w:val="clear" w:pos="567"/>
        </w:tabs>
        <w:spacing w:line="240" w:lineRule="auto"/>
        <w:rPr>
          <w:szCs w:val="22"/>
          <w:u w:val="single"/>
        </w:rPr>
      </w:pPr>
      <w:r w:rsidRPr="005C4F49">
        <w:rPr>
          <w:szCs w:val="22"/>
          <w:u w:val="single"/>
        </w:rPr>
        <w:t>Posology</w:t>
      </w:r>
    </w:p>
    <w:p w14:paraId="0115AC25" w14:textId="77777777" w:rsidR="003423B9" w:rsidRPr="005C4F49" w:rsidRDefault="003423B9" w:rsidP="003423B9">
      <w:pPr>
        <w:keepNext/>
        <w:widowControl w:val="0"/>
        <w:tabs>
          <w:tab w:val="clear" w:pos="567"/>
        </w:tabs>
        <w:spacing w:line="240" w:lineRule="auto"/>
        <w:rPr>
          <w:szCs w:val="22"/>
        </w:rPr>
      </w:pPr>
    </w:p>
    <w:p w14:paraId="3779C45C" w14:textId="77777777" w:rsidR="003423B9" w:rsidRPr="005C4F49" w:rsidRDefault="003423B9" w:rsidP="003423B9">
      <w:pPr>
        <w:widowControl w:val="0"/>
        <w:tabs>
          <w:tab w:val="clear" w:pos="567"/>
        </w:tabs>
        <w:spacing w:line="240" w:lineRule="auto"/>
        <w:rPr>
          <w:szCs w:val="22"/>
        </w:rPr>
      </w:pPr>
      <w:r w:rsidRPr="005C4F49">
        <w:rPr>
          <w:szCs w:val="22"/>
        </w:rPr>
        <w:t>Treatment is intended for patients with at least 4 migraine days per month when initiating treatment with erenumab.</w:t>
      </w:r>
    </w:p>
    <w:p w14:paraId="556ECAC0" w14:textId="77777777" w:rsidR="003423B9" w:rsidRPr="005C4F49" w:rsidRDefault="003423B9" w:rsidP="003423B9">
      <w:pPr>
        <w:widowControl w:val="0"/>
        <w:tabs>
          <w:tab w:val="clear" w:pos="567"/>
        </w:tabs>
        <w:spacing w:line="240" w:lineRule="auto"/>
        <w:rPr>
          <w:szCs w:val="22"/>
        </w:rPr>
      </w:pPr>
    </w:p>
    <w:p w14:paraId="1664F813" w14:textId="77777777" w:rsidR="003423B9" w:rsidRPr="005C4F49" w:rsidRDefault="003423B9" w:rsidP="003423B9">
      <w:pPr>
        <w:widowControl w:val="0"/>
        <w:tabs>
          <w:tab w:val="clear" w:pos="567"/>
        </w:tabs>
        <w:spacing w:line="240" w:lineRule="auto"/>
        <w:rPr>
          <w:szCs w:val="22"/>
          <w:lang w:val="en-US"/>
        </w:rPr>
      </w:pPr>
      <w:r w:rsidRPr="005C4F49">
        <w:rPr>
          <w:szCs w:val="22"/>
          <w:lang w:val="en-US"/>
        </w:rPr>
        <w:t>The recommended dose is 70 mg erenumab every 4 weeks. Some patients may benefit from a dose of 140 mg every 4 weeks (see section 5.1).</w:t>
      </w:r>
    </w:p>
    <w:p w14:paraId="3A8DBFF4" w14:textId="77777777" w:rsidR="003423B9" w:rsidRPr="005C4F49" w:rsidRDefault="003423B9" w:rsidP="003423B9">
      <w:pPr>
        <w:widowControl w:val="0"/>
        <w:tabs>
          <w:tab w:val="clear" w:pos="567"/>
        </w:tabs>
        <w:spacing w:line="240" w:lineRule="auto"/>
        <w:rPr>
          <w:szCs w:val="22"/>
          <w:lang w:val="en-US"/>
        </w:rPr>
      </w:pPr>
    </w:p>
    <w:p w14:paraId="6B09BF51" w14:textId="77777777" w:rsidR="003423B9" w:rsidRPr="005C4F49" w:rsidRDefault="003423B9" w:rsidP="003423B9">
      <w:pPr>
        <w:widowControl w:val="0"/>
        <w:tabs>
          <w:tab w:val="clear" w:pos="567"/>
        </w:tabs>
        <w:spacing w:line="240" w:lineRule="auto"/>
        <w:rPr>
          <w:szCs w:val="22"/>
          <w:lang w:val="en-US"/>
        </w:rPr>
      </w:pPr>
      <w:r w:rsidRPr="005C4F49">
        <w:rPr>
          <w:szCs w:val="22"/>
          <w:lang w:val="en-US"/>
        </w:rPr>
        <w:t xml:space="preserve">Each 140 mg dose is given </w:t>
      </w:r>
      <w:r w:rsidR="007F60FC">
        <w:rPr>
          <w:szCs w:val="22"/>
          <w:lang w:val="en-US"/>
        </w:rPr>
        <w:t xml:space="preserve">either as one subcutaneous injection of 140 mg or </w:t>
      </w:r>
      <w:r w:rsidRPr="005C4F49">
        <w:rPr>
          <w:szCs w:val="22"/>
          <w:lang w:val="en-US"/>
        </w:rPr>
        <w:t>as two subcutaneous injections of 70 mg.</w:t>
      </w:r>
    </w:p>
    <w:p w14:paraId="6FFD71CC" w14:textId="77777777" w:rsidR="003423B9" w:rsidRPr="005C4F49" w:rsidRDefault="003423B9" w:rsidP="003423B9">
      <w:pPr>
        <w:widowControl w:val="0"/>
        <w:tabs>
          <w:tab w:val="clear" w:pos="567"/>
        </w:tabs>
        <w:spacing w:line="240" w:lineRule="auto"/>
        <w:rPr>
          <w:szCs w:val="22"/>
          <w:lang w:val="en-US"/>
        </w:rPr>
      </w:pPr>
    </w:p>
    <w:p w14:paraId="6903842F" w14:textId="77777777" w:rsidR="003423B9" w:rsidRPr="005C4F49" w:rsidRDefault="003423B9" w:rsidP="003423B9">
      <w:pPr>
        <w:widowControl w:val="0"/>
        <w:tabs>
          <w:tab w:val="clear" w:pos="567"/>
        </w:tabs>
        <w:spacing w:line="240" w:lineRule="auto"/>
        <w:rPr>
          <w:szCs w:val="22"/>
          <w:lang w:val="en-US"/>
        </w:rPr>
      </w:pPr>
      <w:r w:rsidRPr="005C4F49">
        <w:rPr>
          <w:szCs w:val="22"/>
          <w:lang w:val="en-US"/>
        </w:rPr>
        <w:t>Clinical studies have demonstrated that the majority of patients responding to therapy showed clinical benefit within 3 months. Consideration should be given to discontinuing treatment in patients who have shown no response after 3 months of treatment. Evaluation of the need to continue treatment is recommended regularly thereafter.</w:t>
      </w:r>
    </w:p>
    <w:p w14:paraId="46F300A0" w14:textId="77777777" w:rsidR="003423B9" w:rsidRPr="005C4F49" w:rsidRDefault="003423B9" w:rsidP="003423B9">
      <w:pPr>
        <w:widowControl w:val="0"/>
        <w:tabs>
          <w:tab w:val="clear" w:pos="567"/>
        </w:tabs>
        <w:spacing w:line="240" w:lineRule="auto"/>
        <w:rPr>
          <w:szCs w:val="22"/>
          <w:lang w:val="en-US"/>
        </w:rPr>
      </w:pPr>
    </w:p>
    <w:p w14:paraId="736BD622" w14:textId="77777777" w:rsidR="005C3254" w:rsidRPr="005C4F49" w:rsidRDefault="005C3254" w:rsidP="005C3254">
      <w:pPr>
        <w:keepNext/>
        <w:widowControl w:val="0"/>
        <w:tabs>
          <w:tab w:val="clear" w:pos="567"/>
        </w:tabs>
        <w:spacing w:line="240" w:lineRule="auto"/>
        <w:rPr>
          <w:i/>
          <w:szCs w:val="22"/>
          <w:u w:val="single"/>
          <w:lang w:val="en-US"/>
        </w:rPr>
      </w:pPr>
      <w:r w:rsidRPr="005C4F49">
        <w:rPr>
          <w:i/>
          <w:szCs w:val="22"/>
          <w:u w:val="single"/>
          <w:lang w:val="en-US"/>
        </w:rPr>
        <w:t>Special populations</w:t>
      </w:r>
    </w:p>
    <w:p w14:paraId="0B02D8A8" w14:textId="77777777" w:rsidR="005C3254" w:rsidRPr="005C4F49" w:rsidRDefault="005C3254" w:rsidP="005C3254">
      <w:pPr>
        <w:keepNext/>
        <w:widowControl w:val="0"/>
        <w:tabs>
          <w:tab w:val="clear" w:pos="567"/>
        </w:tabs>
        <w:spacing w:line="240" w:lineRule="auto"/>
        <w:rPr>
          <w:i/>
          <w:szCs w:val="22"/>
        </w:rPr>
      </w:pPr>
      <w:r w:rsidRPr="005C4F49">
        <w:rPr>
          <w:i/>
          <w:szCs w:val="22"/>
        </w:rPr>
        <w:t>Elderly (aged 65 years and over)</w:t>
      </w:r>
    </w:p>
    <w:p w14:paraId="073E53B7" w14:textId="77777777" w:rsidR="005C3254" w:rsidRPr="005C4F49" w:rsidRDefault="00C52CA1" w:rsidP="005C3254">
      <w:pPr>
        <w:widowControl w:val="0"/>
        <w:tabs>
          <w:tab w:val="clear" w:pos="567"/>
        </w:tabs>
        <w:spacing w:line="240" w:lineRule="auto"/>
        <w:rPr>
          <w:szCs w:val="22"/>
          <w:lang w:val="en-US"/>
        </w:rPr>
      </w:pPr>
      <w:r w:rsidRPr="005C4F49">
        <w:rPr>
          <w:szCs w:val="22"/>
        </w:rPr>
        <w:t xml:space="preserve">Aimovig has not been studied in elderly patients. </w:t>
      </w:r>
      <w:r w:rsidR="005C3254" w:rsidRPr="005C4F49">
        <w:rPr>
          <w:szCs w:val="22"/>
        </w:rPr>
        <w:t xml:space="preserve">No dose adjustment is required </w:t>
      </w:r>
      <w:r w:rsidR="00864129" w:rsidRPr="005C4F49">
        <w:rPr>
          <w:szCs w:val="22"/>
        </w:rPr>
        <w:t>as the pharmacokinetics of erenumab are not affected by age</w:t>
      </w:r>
      <w:r w:rsidR="005C3254" w:rsidRPr="005C4F49">
        <w:rPr>
          <w:szCs w:val="22"/>
        </w:rPr>
        <w:t>.</w:t>
      </w:r>
    </w:p>
    <w:p w14:paraId="7D1E4D2C" w14:textId="77777777" w:rsidR="005C3254" w:rsidRPr="005C4F49" w:rsidRDefault="005C3254" w:rsidP="00A614D8">
      <w:pPr>
        <w:widowControl w:val="0"/>
        <w:tabs>
          <w:tab w:val="clear" w:pos="567"/>
        </w:tabs>
        <w:spacing w:line="240" w:lineRule="auto"/>
        <w:rPr>
          <w:szCs w:val="22"/>
          <w:lang w:val="en-US"/>
        </w:rPr>
      </w:pPr>
    </w:p>
    <w:p w14:paraId="0E838BF2" w14:textId="77777777" w:rsidR="005C3254" w:rsidRPr="005C4F49" w:rsidRDefault="005C3254" w:rsidP="005C3254">
      <w:pPr>
        <w:keepNext/>
        <w:widowControl w:val="0"/>
        <w:tabs>
          <w:tab w:val="clear" w:pos="567"/>
        </w:tabs>
        <w:spacing w:line="240" w:lineRule="auto"/>
        <w:rPr>
          <w:i/>
          <w:szCs w:val="22"/>
        </w:rPr>
      </w:pPr>
      <w:r w:rsidRPr="005C4F49">
        <w:rPr>
          <w:i/>
          <w:szCs w:val="22"/>
        </w:rPr>
        <w:t>Renal impairment / hepatic impairment</w:t>
      </w:r>
    </w:p>
    <w:p w14:paraId="679C793C" w14:textId="77777777" w:rsidR="005C3254" w:rsidRPr="005C4F49" w:rsidRDefault="005C3254" w:rsidP="00A614D8">
      <w:pPr>
        <w:widowControl w:val="0"/>
        <w:tabs>
          <w:tab w:val="clear" w:pos="567"/>
        </w:tabs>
        <w:spacing w:line="240" w:lineRule="auto"/>
        <w:rPr>
          <w:szCs w:val="22"/>
          <w:lang w:val="en-US"/>
        </w:rPr>
      </w:pPr>
      <w:r w:rsidRPr="005C4F49">
        <w:rPr>
          <w:szCs w:val="22"/>
        </w:rPr>
        <w:t>No dose adjustment is necessary in patients with mild to moderate renal impairment or hepatic impairment (see section 5.2).</w:t>
      </w:r>
    </w:p>
    <w:p w14:paraId="78E3E715" w14:textId="77777777" w:rsidR="005C3254" w:rsidRPr="005C4F49" w:rsidRDefault="005C3254" w:rsidP="00A614D8">
      <w:pPr>
        <w:widowControl w:val="0"/>
        <w:tabs>
          <w:tab w:val="clear" w:pos="567"/>
        </w:tabs>
        <w:spacing w:line="240" w:lineRule="auto"/>
        <w:rPr>
          <w:szCs w:val="22"/>
          <w:lang w:val="en-US"/>
        </w:rPr>
      </w:pPr>
    </w:p>
    <w:p w14:paraId="5A250D3C" w14:textId="77777777" w:rsidR="006506D7" w:rsidRPr="005C4F49" w:rsidRDefault="006506D7" w:rsidP="00A614D8">
      <w:pPr>
        <w:keepNext/>
        <w:widowControl w:val="0"/>
        <w:tabs>
          <w:tab w:val="clear" w:pos="567"/>
        </w:tabs>
        <w:spacing w:line="240" w:lineRule="auto"/>
        <w:rPr>
          <w:i/>
          <w:szCs w:val="22"/>
        </w:rPr>
      </w:pPr>
      <w:r w:rsidRPr="005C4F49">
        <w:rPr>
          <w:i/>
          <w:szCs w:val="22"/>
        </w:rPr>
        <w:t>Paediatric population</w:t>
      </w:r>
    </w:p>
    <w:p w14:paraId="5A799355" w14:textId="77777777" w:rsidR="006506D7" w:rsidRPr="005C4F49" w:rsidRDefault="006506D7" w:rsidP="00A614D8">
      <w:pPr>
        <w:widowControl w:val="0"/>
        <w:tabs>
          <w:tab w:val="clear" w:pos="567"/>
        </w:tabs>
        <w:spacing w:line="240" w:lineRule="auto"/>
        <w:rPr>
          <w:szCs w:val="22"/>
          <w:lang w:val="en-US"/>
        </w:rPr>
      </w:pPr>
      <w:r w:rsidRPr="005C4F49">
        <w:rPr>
          <w:szCs w:val="22"/>
        </w:rPr>
        <w:t>The safety and efficacy of Aimovig in children below the age of 18</w:t>
      </w:r>
      <w:r w:rsidR="00A614D8" w:rsidRPr="005C4F49">
        <w:rPr>
          <w:szCs w:val="22"/>
        </w:rPr>
        <w:t> </w:t>
      </w:r>
      <w:r w:rsidRPr="005C4F49">
        <w:rPr>
          <w:szCs w:val="22"/>
        </w:rPr>
        <w:t>years have not yet been established. No data are available.</w:t>
      </w:r>
    </w:p>
    <w:p w14:paraId="05160A3C" w14:textId="77777777" w:rsidR="009A447F" w:rsidRPr="005C4F49" w:rsidRDefault="009A447F" w:rsidP="00A614D8">
      <w:pPr>
        <w:widowControl w:val="0"/>
        <w:tabs>
          <w:tab w:val="clear" w:pos="567"/>
        </w:tabs>
        <w:spacing w:line="240" w:lineRule="auto"/>
        <w:rPr>
          <w:szCs w:val="22"/>
        </w:rPr>
      </w:pPr>
    </w:p>
    <w:p w14:paraId="399357EB" w14:textId="77777777" w:rsidR="00812D16" w:rsidRPr="005C4F49" w:rsidRDefault="00812D16" w:rsidP="00A614D8">
      <w:pPr>
        <w:keepNext/>
        <w:widowControl w:val="0"/>
        <w:tabs>
          <w:tab w:val="clear" w:pos="567"/>
        </w:tabs>
        <w:spacing w:line="240" w:lineRule="auto"/>
        <w:rPr>
          <w:szCs w:val="22"/>
          <w:u w:val="single"/>
        </w:rPr>
      </w:pPr>
      <w:r w:rsidRPr="005C4F49">
        <w:rPr>
          <w:szCs w:val="22"/>
          <w:u w:val="single"/>
        </w:rPr>
        <w:t>Method of administration</w:t>
      </w:r>
    </w:p>
    <w:p w14:paraId="64A0AE15" w14:textId="77777777" w:rsidR="00812D16" w:rsidRPr="005C4F49" w:rsidRDefault="00812D16" w:rsidP="00A614D8">
      <w:pPr>
        <w:keepNext/>
        <w:widowControl w:val="0"/>
        <w:tabs>
          <w:tab w:val="clear" w:pos="567"/>
        </w:tabs>
        <w:spacing w:line="240" w:lineRule="auto"/>
        <w:rPr>
          <w:szCs w:val="22"/>
          <w:u w:val="single"/>
        </w:rPr>
      </w:pPr>
    </w:p>
    <w:p w14:paraId="0343420F" w14:textId="77777777" w:rsidR="006848A7" w:rsidRPr="005C4F49" w:rsidRDefault="009A447F" w:rsidP="00A614D8">
      <w:pPr>
        <w:widowControl w:val="0"/>
        <w:tabs>
          <w:tab w:val="clear" w:pos="567"/>
        </w:tabs>
        <w:spacing w:line="240" w:lineRule="auto"/>
        <w:rPr>
          <w:noProof/>
          <w:szCs w:val="22"/>
        </w:rPr>
      </w:pPr>
      <w:r w:rsidRPr="005C4F49">
        <w:rPr>
          <w:noProof/>
          <w:szCs w:val="22"/>
        </w:rPr>
        <w:t xml:space="preserve">Aimovig is </w:t>
      </w:r>
      <w:r w:rsidR="005C3254" w:rsidRPr="005C4F49">
        <w:rPr>
          <w:noProof/>
          <w:szCs w:val="22"/>
        </w:rPr>
        <w:t xml:space="preserve">for </w:t>
      </w:r>
      <w:r w:rsidRPr="005C4F49">
        <w:rPr>
          <w:noProof/>
          <w:szCs w:val="22"/>
        </w:rPr>
        <w:t>subcutaneous</w:t>
      </w:r>
      <w:r w:rsidR="005C3254" w:rsidRPr="005C4F49">
        <w:rPr>
          <w:noProof/>
          <w:szCs w:val="22"/>
        </w:rPr>
        <w:t xml:space="preserve"> use</w:t>
      </w:r>
      <w:r w:rsidRPr="005C4F49">
        <w:rPr>
          <w:noProof/>
          <w:szCs w:val="22"/>
        </w:rPr>
        <w:t>.</w:t>
      </w:r>
    </w:p>
    <w:p w14:paraId="4649F88A" w14:textId="77777777" w:rsidR="00684D4F" w:rsidRPr="005C4F49" w:rsidRDefault="00684D4F" w:rsidP="00A614D8">
      <w:pPr>
        <w:widowControl w:val="0"/>
        <w:tabs>
          <w:tab w:val="clear" w:pos="567"/>
        </w:tabs>
        <w:spacing w:line="240" w:lineRule="auto"/>
        <w:rPr>
          <w:noProof/>
          <w:szCs w:val="22"/>
        </w:rPr>
      </w:pPr>
    </w:p>
    <w:p w14:paraId="1ED09DBB" w14:textId="77777777" w:rsidR="00501AF5" w:rsidRPr="005C4F49" w:rsidRDefault="00EC5D06" w:rsidP="00A614D8">
      <w:pPr>
        <w:widowControl w:val="0"/>
        <w:tabs>
          <w:tab w:val="clear" w:pos="567"/>
        </w:tabs>
        <w:spacing w:line="240" w:lineRule="auto"/>
        <w:rPr>
          <w:noProof/>
          <w:szCs w:val="22"/>
        </w:rPr>
      </w:pPr>
      <w:r w:rsidRPr="005C4F49">
        <w:rPr>
          <w:noProof/>
          <w:szCs w:val="22"/>
        </w:rPr>
        <w:t>Aimovig is intended for patient self</w:t>
      </w:r>
      <w:r w:rsidR="00A614D8" w:rsidRPr="005C4F49">
        <w:rPr>
          <w:noProof/>
          <w:szCs w:val="22"/>
        </w:rPr>
        <w:noBreakHyphen/>
      </w:r>
      <w:r w:rsidRPr="005C4F49">
        <w:rPr>
          <w:noProof/>
          <w:szCs w:val="22"/>
        </w:rPr>
        <w:t>administration</w:t>
      </w:r>
      <w:r w:rsidR="00C52CA1" w:rsidRPr="005C4F49">
        <w:rPr>
          <w:noProof/>
          <w:szCs w:val="22"/>
        </w:rPr>
        <w:t xml:space="preserve"> after proper training</w:t>
      </w:r>
      <w:r w:rsidRPr="005C4F49">
        <w:rPr>
          <w:noProof/>
          <w:szCs w:val="22"/>
        </w:rPr>
        <w:t xml:space="preserve">. </w:t>
      </w:r>
      <w:r w:rsidR="005E6B0E" w:rsidRPr="005C4F49">
        <w:rPr>
          <w:noProof/>
          <w:szCs w:val="22"/>
        </w:rPr>
        <w:t xml:space="preserve">The injections can also be given </w:t>
      </w:r>
      <w:r w:rsidRPr="005C4F49">
        <w:rPr>
          <w:noProof/>
          <w:szCs w:val="22"/>
        </w:rPr>
        <w:t>by an</w:t>
      </w:r>
      <w:r w:rsidR="007D4E3E" w:rsidRPr="005C4F49">
        <w:rPr>
          <w:noProof/>
          <w:szCs w:val="22"/>
        </w:rPr>
        <w:t>other</w:t>
      </w:r>
      <w:r w:rsidRPr="005C4F49">
        <w:rPr>
          <w:noProof/>
          <w:szCs w:val="22"/>
        </w:rPr>
        <w:t xml:space="preserve"> individual who has been </w:t>
      </w:r>
      <w:r w:rsidR="005E6B0E" w:rsidRPr="005C4F49">
        <w:rPr>
          <w:noProof/>
          <w:szCs w:val="22"/>
        </w:rPr>
        <w:t xml:space="preserve">appropriately </w:t>
      </w:r>
      <w:r w:rsidR="005C3254" w:rsidRPr="005C4F49">
        <w:rPr>
          <w:noProof/>
          <w:szCs w:val="22"/>
        </w:rPr>
        <w:t>instructed</w:t>
      </w:r>
      <w:r w:rsidRPr="005C4F49">
        <w:rPr>
          <w:noProof/>
          <w:szCs w:val="22"/>
        </w:rPr>
        <w:t>.</w:t>
      </w:r>
      <w:r w:rsidR="00233D11" w:rsidRPr="005C4F49">
        <w:rPr>
          <w:noProof/>
          <w:szCs w:val="22"/>
        </w:rPr>
        <w:t xml:space="preserve"> The injection can be administered into the abdomen, thigh or into the outer area of the upper arm (</w:t>
      </w:r>
      <w:r w:rsidR="00C52CA1" w:rsidRPr="005C4F49">
        <w:rPr>
          <w:noProof/>
          <w:szCs w:val="22"/>
        </w:rPr>
        <w:t xml:space="preserve">the arm should be used </w:t>
      </w:r>
      <w:r w:rsidR="005C3254" w:rsidRPr="005C4F49">
        <w:rPr>
          <w:noProof/>
          <w:szCs w:val="22"/>
        </w:rPr>
        <w:t xml:space="preserve">only if the injection is being given by a person other than the patient; </w:t>
      </w:r>
      <w:r w:rsidR="00233D11" w:rsidRPr="005C4F49">
        <w:rPr>
          <w:noProof/>
          <w:szCs w:val="22"/>
        </w:rPr>
        <w:t>see section 5.2).</w:t>
      </w:r>
      <w:r w:rsidR="00233D11" w:rsidRPr="005C4F49">
        <w:rPr>
          <w:szCs w:val="22"/>
        </w:rPr>
        <w:t xml:space="preserve"> </w:t>
      </w:r>
      <w:r w:rsidR="00233D11" w:rsidRPr="005C4F49">
        <w:rPr>
          <w:noProof/>
          <w:szCs w:val="22"/>
        </w:rPr>
        <w:t>Injection sites should be rotated and injections should not be given into areas where the skin is tender, bruised, red or hard.</w:t>
      </w:r>
    </w:p>
    <w:p w14:paraId="443FC003" w14:textId="77777777" w:rsidR="00501AF5" w:rsidRPr="005C4F49" w:rsidRDefault="00501AF5" w:rsidP="00A614D8">
      <w:pPr>
        <w:widowControl w:val="0"/>
        <w:tabs>
          <w:tab w:val="clear" w:pos="567"/>
        </w:tabs>
        <w:spacing w:line="240" w:lineRule="auto"/>
        <w:rPr>
          <w:noProof/>
          <w:szCs w:val="22"/>
        </w:rPr>
      </w:pPr>
    </w:p>
    <w:p w14:paraId="5CB60BF4" w14:textId="77777777" w:rsidR="00C52CA1" w:rsidRPr="005C4F49" w:rsidRDefault="00C52CA1" w:rsidP="00C302B1">
      <w:pPr>
        <w:keepNext/>
        <w:widowControl w:val="0"/>
        <w:tabs>
          <w:tab w:val="clear" w:pos="567"/>
        </w:tabs>
        <w:spacing w:line="240" w:lineRule="auto"/>
        <w:rPr>
          <w:i/>
          <w:noProof/>
          <w:szCs w:val="22"/>
          <w:u w:val="single"/>
        </w:rPr>
      </w:pPr>
      <w:r w:rsidRPr="005C4F49">
        <w:rPr>
          <w:i/>
          <w:noProof/>
          <w:szCs w:val="22"/>
          <w:u w:val="single"/>
        </w:rPr>
        <w:t>Pre</w:t>
      </w:r>
      <w:r w:rsidRPr="005C4F49">
        <w:rPr>
          <w:i/>
          <w:noProof/>
          <w:szCs w:val="22"/>
          <w:u w:val="single"/>
        </w:rPr>
        <w:noBreakHyphen/>
        <w:t>filled syringe</w:t>
      </w:r>
    </w:p>
    <w:p w14:paraId="4EF579D0" w14:textId="77777777" w:rsidR="006B06B3" w:rsidRPr="005C4F49" w:rsidRDefault="00902782" w:rsidP="00A614D8">
      <w:pPr>
        <w:widowControl w:val="0"/>
        <w:tabs>
          <w:tab w:val="clear" w:pos="567"/>
        </w:tabs>
        <w:spacing w:line="240" w:lineRule="auto"/>
        <w:rPr>
          <w:noProof/>
          <w:szCs w:val="22"/>
        </w:rPr>
      </w:pPr>
      <w:r w:rsidRPr="005C4F49">
        <w:rPr>
          <w:noProof/>
          <w:szCs w:val="22"/>
        </w:rPr>
        <w:t xml:space="preserve">The </w:t>
      </w:r>
      <w:r w:rsidR="00C52CA1" w:rsidRPr="005C4F49">
        <w:rPr>
          <w:noProof/>
          <w:szCs w:val="22"/>
        </w:rPr>
        <w:t xml:space="preserve">entire </w:t>
      </w:r>
      <w:r w:rsidRPr="005C4F49">
        <w:rPr>
          <w:noProof/>
          <w:szCs w:val="22"/>
        </w:rPr>
        <w:t xml:space="preserve">contents of </w:t>
      </w:r>
      <w:r w:rsidR="00C52CA1" w:rsidRPr="005C4F49">
        <w:rPr>
          <w:noProof/>
          <w:szCs w:val="22"/>
        </w:rPr>
        <w:t>the</w:t>
      </w:r>
      <w:r w:rsidR="005C3254" w:rsidRPr="005C4F49">
        <w:rPr>
          <w:noProof/>
          <w:szCs w:val="22"/>
        </w:rPr>
        <w:t xml:space="preserve"> </w:t>
      </w:r>
      <w:r w:rsidRPr="005C4F49">
        <w:rPr>
          <w:noProof/>
          <w:szCs w:val="22"/>
        </w:rPr>
        <w:t>Aimovig pre</w:t>
      </w:r>
      <w:r w:rsidRPr="005C4F49">
        <w:rPr>
          <w:noProof/>
          <w:szCs w:val="22"/>
        </w:rPr>
        <w:noBreakHyphen/>
        <w:t xml:space="preserve">filled syringe should be injected. </w:t>
      </w:r>
      <w:r w:rsidR="006848A7" w:rsidRPr="005C4F49">
        <w:rPr>
          <w:noProof/>
          <w:szCs w:val="22"/>
        </w:rPr>
        <w:t>Each pre</w:t>
      </w:r>
      <w:r w:rsidR="00A614D8" w:rsidRPr="005C4F49">
        <w:rPr>
          <w:noProof/>
          <w:szCs w:val="22"/>
        </w:rPr>
        <w:noBreakHyphen/>
      </w:r>
      <w:r w:rsidR="006848A7" w:rsidRPr="005C4F49">
        <w:rPr>
          <w:noProof/>
          <w:szCs w:val="22"/>
        </w:rPr>
        <w:t>filled syringe is for single use only and designed to deliver the entire contents with no residual content remaining.</w:t>
      </w:r>
    </w:p>
    <w:p w14:paraId="3A4F092A" w14:textId="77777777" w:rsidR="006848A7" w:rsidRPr="005C4F49" w:rsidRDefault="006848A7" w:rsidP="00A614D8">
      <w:pPr>
        <w:widowControl w:val="0"/>
        <w:tabs>
          <w:tab w:val="clear" w:pos="567"/>
        </w:tabs>
        <w:spacing w:line="240" w:lineRule="auto"/>
        <w:rPr>
          <w:noProof/>
          <w:szCs w:val="22"/>
          <w:lang w:val="en-US"/>
        </w:rPr>
      </w:pPr>
    </w:p>
    <w:p w14:paraId="051F599E" w14:textId="77777777" w:rsidR="0062378C" w:rsidRPr="005C4F49" w:rsidRDefault="0062378C" w:rsidP="0062378C">
      <w:pPr>
        <w:widowControl w:val="0"/>
        <w:tabs>
          <w:tab w:val="clear" w:pos="567"/>
        </w:tabs>
        <w:spacing w:line="240" w:lineRule="auto"/>
        <w:rPr>
          <w:noProof/>
          <w:szCs w:val="22"/>
          <w:lang w:val="en-US"/>
        </w:rPr>
      </w:pPr>
      <w:r w:rsidRPr="005C4F49">
        <w:rPr>
          <w:noProof/>
          <w:szCs w:val="22"/>
          <w:lang w:val="en-US"/>
        </w:rPr>
        <w:t>Comprehensive instructions for administration are given in the instructions for use in the package leaflet.</w:t>
      </w:r>
    </w:p>
    <w:p w14:paraId="1EBDAF35" w14:textId="77777777" w:rsidR="0062378C" w:rsidRPr="005C4F49" w:rsidRDefault="0062378C" w:rsidP="00C302B1">
      <w:pPr>
        <w:pStyle w:val="Default"/>
        <w:widowControl w:val="0"/>
        <w:rPr>
          <w:sz w:val="22"/>
          <w:szCs w:val="22"/>
        </w:rPr>
      </w:pPr>
    </w:p>
    <w:p w14:paraId="6DF74F8E" w14:textId="77777777" w:rsidR="00C52CA1" w:rsidRPr="005C4F49" w:rsidRDefault="00C52CA1" w:rsidP="00C302B1">
      <w:pPr>
        <w:keepNext/>
        <w:widowControl w:val="0"/>
        <w:tabs>
          <w:tab w:val="clear" w:pos="567"/>
        </w:tabs>
        <w:spacing w:line="240" w:lineRule="auto"/>
        <w:rPr>
          <w:i/>
          <w:noProof/>
          <w:szCs w:val="22"/>
          <w:u w:val="single"/>
        </w:rPr>
      </w:pPr>
      <w:r w:rsidRPr="005C4F49">
        <w:rPr>
          <w:i/>
          <w:noProof/>
          <w:szCs w:val="22"/>
          <w:u w:val="single"/>
        </w:rPr>
        <w:t>Pre</w:t>
      </w:r>
      <w:r w:rsidRPr="005C4F49">
        <w:rPr>
          <w:i/>
          <w:noProof/>
          <w:szCs w:val="22"/>
          <w:u w:val="single"/>
        </w:rPr>
        <w:noBreakHyphen/>
        <w:t>filled pen</w:t>
      </w:r>
    </w:p>
    <w:p w14:paraId="43B3E97B" w14:textId="77777777" w:rsidR="0062378C" w:rsidRPr="005C4F49" w:rsidRDefault="00902782" w:rsidP="00C302B1">
      <w:pPr>
        <w:widowControl w:val="0"/>
        <w:tabs>
          <w:tab w:val="clear" w:pos="567"/>
        </w:tabs>
        <w:spacing w:line="240" w:lineRule="auto"/>
        <w:rPr>
          <w:noProof/>
          <w:szCs w:val="22"/>
        </w:rPr>
      </w:pPr>
      <w:r w:rsidRPr="005C4F49">
        <w:rPr>
          <w:noProof/>
          <w:szCs w:val="22"/>
        </w:rPr>
        <w:t xml:space="preserve">The </w:t>
      </w:r>
      <w:r w:rsidR="00C52CA1" w:rsidRPr="005C4F49">
        <w:rPr>
          <w:noProof/>
          <w:szCs w:val="22"/>
        </w:rPr>
        <w:t xml:space="preserve">entire </w:t>
      </w:r>
      <w:r w:rsidRPr="005C4F49">
        <w:rPr>
          <w:noProof/>
          <w:szCs w:val="22"/>
        </w:rPr>
        <w:t xml:space="preserve">contents of </w:t>
      </w:r>
      <w:r w:rsidR="00C52CA1" w:rsidRPr="005C4F49">
        <w:rPr>
          <w:noProof/>
          <w:szCs w:val="22"/>
        </w:rPr>
        <w:t>the</w:t>
      </w:r>
      <w:r w:rsidR="005C3254" w:rsidRPr="005C4F49">
        <w:rPr>
          <w:noProof/>
          <w:szCs w:val="22"/>
        </w:rPr>
        <w:t xml:space="preserve"> </w:t>
      </w:r>
      <w:r w:rsidRPr="005C4F49">
        <w:rPr>
          <w:noProof/>
          <w:szCs w:val="22"/>
        </w:rPr>
        <w:t>Aimovig pre</w:t>
      </w:r>
      <w:r w:rsidRPr="005C4F49">
        <w:rPr>
          <w:noProof/>
          <w:szCs w:val="22"/>
        </w:rPr>
        <w:noBreakHyphen/>
        <w:t xml:space="preserve">filled pen should be injected. </w:t>
      </w:r>
      <w:r w:rsidR="0062378C" w:rsidRPr="005C4F49">
        <w:rPr>
          <w:noProof/>
          <w:szCs w:val="22"/>
        </w:rPr>
        <w:t>Each pre</w:t>
      </w:r>
      <w:r w:rsidR="0062378C" w:rsidRPr="005C4F49">
        <w:rPr>
          <w:noProof/>
          <w:szCs w:val="22"/>
        </w:rPr>
        <w:noBreakHyphen/>
        <w:t>filled pen is for single use only and designed to deliver the entire contents with no residual content remaining.</w:t>
      </w:r>
    </w:p>
    <w:p w14:paraId="6810E6ED" w14:textId="77777777" w:rsidR="0062378C" w:rsidRPr="005C4F49" w:rsidRDefault="0062378C" w:rsidP="00C302B1">
      <w:pPr>
        <w:widowControl w:val="0"/>
        <w:tabs>
          <w:tab w:val="clear" w:pos="567"/>
        </w:tabs>
        <w:spacing w:line="240" w:lineRule="auto"/>
        <w:rPr>
          <w:noProof/>
          <w:szCs w:val="22"/>
        </w:rPr>
      </w:pPr>
    </w:p>
    <w:p w14:paraId="6B780ABB" w14:textId="77777777" w:rsidR="00684D4F" w:rsidRPr="005C4F49" w:rsidRDefault="006B06B3" w:rsidP="00C302B1">
      <w:pPr>
        <w:widowControl w:val="0"/>
        <w:tabs>
          <w:tab w:val="clear" w:pos="567"/>
        </w:tabs>
        <w:spacing w:line="240" w:lineRule="auto"/>
        <w:rPr>
          <w:noProof/>
          <w:szCs w:val="22"/>
        </w:rPr>
      </w:pPr>
      <w:r w:rsidRPr="005C4F49">
        <w:rPr>
          <w:noProof/>
          <w:szCs w:val="22"/>
        </w:rPr>
        <w:t>Comprehensive instructions for administration are given in the instructions for use in the package leaflet.</w:t>
      </w:r>
    </w:p>
    <w:p w14:paraId="774092B4" w14:textId="77777777" w:rsidR="006B06B3" w:rsidRPr="005C4F49" w:rsidRDefault="006B06B3" w:rsidP="00A614D8">
      <w:pPr>
        <w:widowControl w:val="0"/>
        <w:tabs>
          <w:tab w:val="clear" w:pos="567"/>
        </w:tabs>
        <w:spacing w:line="240" w:lineRule="auto"/>
        <w:rPr>
          <w:noProof/>
          <w:szCs w:val="22"/>
        </w:rPr>
      </w:pPr>
    </w:p>
    <w:p w14:paraId="0348FD74" w14:textId="77777777" w:rsidR="00812D16" w:rsidRPr="005C4F49" w:rsidRDefault="00812D16" w:rsidP="00A614D8">
      <w:pPr>
        <w:keepNext/>
        <w:widowControl w:val="0"/>
        <w:tabs>
          <w:tab w:val="clear" w:pos="567"/>
        </w:tabs>
        <w:spacing w:line="240" w:lineRule="auto"/>
        <w:ind w:left="567" w:hanging="567"/>
        <w:rPr>
          <w:noProof/>
          <w:szCs w:val="22"/>
        </w:rPr>
      </w:pPr>
      <w:r w:rsidRPr="005C4F49">
        <w:rPr>
          <w:b/>
          <w:noProof/>
          <w:szCs w:val="22"/>
        </w:rPr>
        <w:lastRenderedPageBreak/>
        <w:t>4.3</w:t>
      </w:r>
      <w:r w:rsidRPr="005C4F49">
        <w:rPr>
          <w:b/>
          <w:noProof/>
          <w:szCs w:val="22"/>
        </w:rPr>
        <w:tab/>
        <w:t>Contraindications</w:t>
      </w:r>
    </w:p>
    <w:p w14:paraId="222FFA93" w14:textId="77777777" w:rsidR="00812D16" w:rsidRPr="005C4F49" w:rsidRDefault="00812D16" w:rsidP="00A614D8">
      <w:pPr>
        <w:keepNext/>
        <w:widowControl w:val="0"/>
        <w:tabs>
          <w:tab w:val="clear" w:pos="567"/>
        </w:tabs>
        <w:spacing w:line="240" w:lineRule="auto"/>
        <w:rPr>
          <w:noProof/>
          <w:szCs w:val="22"/>
        </w:rPr>
      </w:pPr>
    </w:p>
    <w:p w14:paraId="25AC8C0F" w14:textId="77777777" w:rsidR="00812D16" w:rsidRPr="005C4F49" w:rsidRDefault="00812D16" w:rsidP="00A614D8">
      <w:pPr>
        <w:widowControl w:val="0"/>
        <w:tabs>
          <w:tab w:val="clear" w:pos="567"/>
        </w:tabs>
        <w:spacing w:line="240" w:lineRule="auto"/>
        <w:rPr>
          <w:noProof/>
          <w:szCs w:val="22"/>
        </w:rPr>
      </w:pPr>
      <w:r w:rsidRPr="005C4F49">
        <w:rPr>
          <w:noProof/>
          <w:szCs w:val="22"/>
        </w:rPr>
        <w:t>Hypersensitivity to the active substance or to any of the e</w:t>
      </w:r>
      <w:r w:rsidR="0091556B" w:rsidRPr="005C4F49">
        <w:rPr>
          <w:noProof/>
          <w:szCs w:val="22"/>
        </w:rPr>
        <w:t>xcipients listed in section</w:t>
      </w:r>
      <w:r w:rsidR="00A614D8" w:rsidRPr="005C4F49">
        <w:rPr>
          <w:noProof/>
          <w:szCs w:val="22"/>
        </w:rPr>
        <w:t> </w:t>
      </w:r>
      <w:r w:rsidR="0091556B" w:rsidRPr="005C4F49">
        <w:rPr>
          <w:noProof/>
          <w:szCs w:val="22"/>
        </w:rPr>
        <w:t>6.1.</w:t>
      </w:r>
    </w:p>
    <w:p w14:paraId="6785DDD5" w14:textId="77777777" w:rsidR="00812D16" w:rsidRPr="005C4F49" w:rsidRDefault="00812D16" w:rsidP="00A614D8">
      <w:pPr>
        <w:widowControl w:val="0"/>
        <w:tabs>
          <w:tab w:val="clear" w:pos="567"/>
        </w:tabs>
        <w:spacing w:line="240" w:lineRule="auto"/>
        <w:rPr>
          <w:noProof/>
          <w:szCs w:val="22"/>
        </w:rPr>
      </w:pPr>
    </w:p>
    <w:p w14:paraId="159C3209" w14:textId="77777777" w:rsidR="00812D16" w:rsidRPr="005C4F49" w:rsidRDefault="00812D16" w:rsidP="00A614D8">
      <w:pPr>
        <w:keepNext/>
        <w:widowControl w:val="0"/>
        <w:tabs>
          <w:tab w:val="clear" w:pos="567"/>
        </w:tabs>
        <w:spacing w:line="240" w:lineRule="auto"/>
        <w:ind w:left="567" w:hanging="567"/>
        <w:rPr>
          <w:b/>
          <w:noProof/>
          <w:szCs w:val="22"/>
        </w:rPr>
      </w:pPr>
      <w:r w:rsidRPr="005C4F49">
        <w:rPr>
          <w:b/>
          <w:noProof/>
          <w:szCs w:val="22"/>
        </w:rPr>
        <w:t>4.4</w:t>
      </w:r>
      <w:r w:rsidRPr="005C4F49">
        <w:rPr>
          <w:b/>
          <w:noProof/>
          <w:szCs w:val="22"/>
        </w:rPr>
        <w:tab/>
        <w:t>Special warnings and precautions for use</w:t>
      </w:r>
    </w:p>
    <w:p w14:paraId="24384E33" w14:textId="77777777" w:rsidR="00812D16" w:rsidRPr="005C4F49" w:rsidRDefault="00812D16" w:rsidP="00A614D8">
      <w:pPr>
        <w:keepNext/>
        <w:widowControl w:val="0"/>
        <w:tabs>
          <w:tab w:val="clear" w:pos="567"/>
        </w:tabs>
        <w:spacing w:line="240" w:lineRule="auto"/>
        <w:rPr>
          <w:noProof/>
          <w:szCs w:val="22"/>
        </w:rPr>
      </w:pPr>
    </w:p>
    <w:p w14:paraId="1F1CC695" w14:textId="77777777" w:rsidR="0005153C" w:rsidRPr="005C4F49" w:rsidRDefault="0005153C" w:rsidP="00DE04A3">
      <w:pPr>
        <w:widowControl w:val="0"/>
        <w:tabs>
          <w:tab w:val="clear" w:pos="567"/>
        </w:tabs>
        <w:spacing w:line="240" w:lineRule="auto"/>
        <w:rPr>
          <w:noProof/>
          <w:szCs w:val="22"/>
        </w:rPr>
      </w:pPr>
      <w:r w:rsidRPr="005C4F49">
        <w:t>Patients with certain major cardiovascular diseases were excluded from clinical studies (see section 5.1).</w:t>
      </w:r>
      <w:r w:rsidR="00864129" w:rsidRPr="005C4F49">
        <w:t xml:space="preserve"> No safety data </w:t>
      </w:r>
      <w:r w:rsidR="00F87D7C" w:rsidRPr="005C4F49">
        <w:t>are</w:t>
      </w:r>
      <w:r w:rsidR="00864129" w:rsidRPr="005C4F49">
        <w:t xml:space="preserve"> available in these patients.</w:t>
      </w:r>
    </w:p>
    <w:p w14:paraId="2DFB039E" w14:textId="77777777" w:rsidR="007B479A" w:rsidRPr="005C4F49" w:rsidRDefault="007B479A" w:rsidP="007B479A">
      <w:pPr>
        <w:widowControl w:val="0"/>
        <w:tabs>
          <w:tab w:val="clear" w:pos="567"/>
        </w:tabs>
        <w:spacing w:line="240" w:lineRule="auto"/>
        <w:rPr>
          <w:noProof/>
          <w:szCs w:val="22"/>
        </w:rPr>
      </w:pPr>
    </w:p>
    <w:p w14:paraId="11C694CD" w14:textId="77777777" w:rsidR="007B479A" w:rsidRPr="00EE101F" w:rsidRDefault="007B479A" w:rsidP="00202CBF">
      <w:pPr>
        <w:keepNext/>
        <w:widowControl w:val="0"/>
        <w:tabs>
          <w:tab w:val="clear" w:pos="567"/>
        </w:tabs>
        <w:spacing w:line="240" w:lineRule="auto"/>
        <w:rPr>
          <w:u w:val="single"/>
        </w:rPr>
      </w:pPr>
      <w:r w:rsidRPr="00EE101F">
        <w:rPr>
          <w:u w:val="single"/>
        </w:rPr>
        <w:t>Hypersensitivity reactions</w:t>
      </w:r>
    </w:p>
    <w:p w14:paraId="0A472C21" w14:textId="77777777" w:rsidR="007B479A" w:rsidRDefault="007B479A" w:rsidP="00202CBF">
      <w:pPr>
        <w:keepNext/>
        <w:widowControl w:val="0"/>
        <w:tabs>
          <w:tab w:val="clear" w:pos="567"/>
        </w:tabs>
        <w:spacing w:line="240" w:lineRule="auto"/>
      </w:pPr>
    </w:p>
    <w:p w14:paraId="6774B58B" w14:textId="77777777" w:rsidR="007B479A" w:rsidRPr="006224C8" w:rsidRDefault="007B479A" w:rsidP="00202CBF">
      <w:pPr>
        <w:widowControl w:val="0"/>
        <w:tabs>
          <w:tab w:val="clear" w:pos="567"/>
        </w:tabs>
        <w:spacing w:line="240" w:lineRule="auto"/>
      </w:pPr>
      <w:r w:rsidRPr="006224C8">
        <w:t xml:space="preserve">Serious hypersensitivity reactions, including rash, angioedema, and </w:t>
      </w:r>
      <w:r w:rsidR="00AF59EC" w:rsidRPr="006224C8">
        <w:t>anaphylactic</w:t>
      </w:r>
      <w:r w:rsidRPr="006224C8">
        <w:t xml:space="preserve"> reactions, have been reported with erenumab in post-marketing experience. These reactions may occur within minutes, although some may occur more than one week after treatment. </w:t>
      </w:r>
      <w:r w:rsidR="00AF59EC" w:rsidRPr="006224C8">
        <w:rPr>
          <w:szCs w:val="22"/>
        </w:rPr>
        <w:t xml:space="preserve">In that context, patients should be warned about the symptoms associated with hypersensitivity reactions. </w:t>
      </w:r>
      <w:r w:rsidRPr="006224C8">
        <w:t xml:space="preserve">If a serious or severe hypersensitivity reaction occurs, </w:t>
      </w:r>
      <w:r w:rsidR="00AF59EC" w:rsidRPr="006224C8">
        <w:rPr>
          <w:szCs w:val="22"/>
        </w:rPr>
        <w:t xml:space="preserve">initiate appropriate therapy and </w:t>
      </w:r>
      <w:r w:rsidR="00AF59EC" w:rsidRPr="006224C8">
        <w:rPr>
          <w:bCs/>
          <w:iCs/>
          <w:szCs w:val="22"/>
        </w:rPr>
        <w:t>do not continue treatment with</w:t>
      </w:r>
      <w:r w:rsidRPr="006224C8">
        <w:t xml:space="preserve"> erenumab (see section 4.3).</w:t>
      </w:r>
    </w:p>
    <w:p w14:paraId="0365813F" w14:textId="77777777" w:rsidR="00C603DC" w:rsidRPr="00DB6E27" w:rsidRDefault="00C603DC" w:rsidP="00202CBF">
      <w:pPr>
        <w:spacing w:line="240" w:lineRule="auto"/>
        <w:ind w:left="567" w:hanging="567"/>
        <w:rPr>
          <w:noProof/>
          <w:szCs w:val="22"/>
        </w:rPr>
      </w:pPr>
    </w:p>
    <w:p w14:paraId="681C0901" w14:textId="77777777" w:rsidR="00564A0E" w:rsidRPr="00564A0E" w:rsidRDefault="00564A0E" w:rsidP="000F3471">
      <w:pPr>
        <w:keepNext/>
        <w:widowControl w:val="0"/>
        <w:tabs>
          <w:tab w:val="clear" w:pos="567"/>
        </w:tabs>
        <w:spacing w:line="240" w:lineRule="auto"/>
        <w:rPr>
          <w:rFonts w:eastAsiaTheme="minorHAnsi"/>
          <w:szCs w:val="22"/>
          <w:u w:val="single"/>
        </w:rPr>
      </w:pPr>
      <w:r w:rsidRPr="00564A0E">
        <w:rPr>
          <w:rFonts w:eastAsiaTheme="minorHAnsi"/>
          <w:szCs w:val="22"/>
          <w:u w:val="single"/>
        </w:rPr>
        <w:t>Constipation</w:t>
      </w:r>
    </w:p>
    <w:p w14:paraId="16925145" w14:textId="77777777" w:rsidR="00564A0E" w:rsidRDefault="00564A0E" w:rsidP="000F3471">
      <w:pPr>
        <w:keepNext/>
        <w:widowControl w:val="0"/>
        <w:tabs>
          <w:tab w:val="clear" w:pos="567"/>
        </w:tabs>
        <w:spacing w:line="240" w:lineRule="auto"/>
        <w:rPr>
          <w:rStyle w:val="Underline"/>
          <w:rFonts w:ascii="Times New Roman" w:eastAsiaTheme="minorHAnsi" w:hAnsi="Times New Roman" w:cs="Times New Roman"/>
          <w:szCs w:val="22"/>
        </w:rPr>
      </w:pPr>
    </w:p>
    <w:p w14:paraId="064478BF" w14:textId="18623BF3" w:rsidR="00C603DC" w:rsidRDefault="007C50A9" w:rsidP="000F3471">
      <w:pPr>
        <w:tabs>
          <w:tab w:val="clear" w:pos="567"/>
        </w:tabs>
        <w:spacing w:line="240" w:lineRule="auto"/>
        <w:rPr>
          <w:noProof/>
          <w:szCs w:val="22"/>
        </w:rPr>
      </w:pPr>
      <w:r w:rsidRPr="007C50A9">
        <w:t>Constipation is a common undesirable effect of Aimovig and is usually mild or moderate in intensity. In a majority of the cases, the onset was reported after the first dose of Aimovig; however patients have also experienced constipation later on in the treatment. In most cases constipation resolved within three months. In the post</w:t>
      </w:r>
      <w:r w:rsidR="000F3471">
        <w:noBreakHyphen/>
      </w:r>
      <w:r w:rsidRPr="007C50A9">
        <w:t>marketing setting, constipation with serious complications has been reported with erenumab. In some of these cases hospitalisation was required, including cases where surgery was necessary. History of constipation or the concurrent use of medicinal products associated with decreased gastrointestinal motility may increase the risk for more severe constipation and the potential for constipation</w:t>
      </w:r>
      <w:r w:rsidR="000F3471">
        <w:noBreakHyphen/>
      </w:r>
      <w:r w:rsidRPr="007C50A9">
        <w:t xml:space="preserve">related complications. </w:t>
      </w:r>
      <w:r w:rsidR="000F3471">
        <w:t>P</w:t>
      </w:r>
      <w:r w:rsidRPr="007C50A9">
        <w:t xml:space="preserve">atients should be warned about the risk of constipation and advised to seek medical attention in case constipation does not resolve or worsens. Patients should </w:t>
      </w:r>
      <w:r w:rsidR="006E22C7">
        <w:t>s</w:t>
      </w:r>
      <w:r w:rsidRPr="007C50A9">
        <w:t>eek medical attention immediately if they develop severe constipation.</w:t>
      </w:r>
      <w:r w:rsidR="00784D9C">
        <w:t xml:space="preserve"> </w:t>
      </w:r>
      <w:r w:rsidRPr="007C50A9">
        <w:rPr>
          <w:noProof/>
          <w:szCs w:val="22"/>
        </w:rPr>
        <w:t>Constipation should be managed promptly as clinically approp</w:t>
      </w:r>
      <w:r>
        <w:rPr>
          <w:noProof/>
          <w:szCs w:val="22"/>
        </w:rPr>
        <w:t xml:space="preserve">riate. For severe constipation, </w:t>
      </w:r>
      <w:r w:rsidRPr="007C50A9">
        <w:rPr>
          <w:noProof/>
          <w:szCs w:val="22"/>
        </w:rPr>
        <w:t>discontinuation of treatment should be considered.</w:t>
      </w:r>
    </w:p>
    <w:p w14:paraId="0BD8DF1A" w14:textId="77777777" w:rsidR="007C50A9" w:rsidRPr="00AF59EC" w:rsidRDefault="007C50A9" w:rsidP="007C50A9">
      <w:pPr>
        <w:tabs>
          <w:tab w:val="clear" w:pos="567"/>
          <w:tab w:val="left" w:pos="0"/>
        </w:tabs>
        <w:spacing w:line="240" w:lineRule="auto"/>
        <w:rPr>
          <w:noProof/>
          <w:szCs w:val="22"/>
        </w:rPr>
      </w:pPr>
    </w:p>
    <w:p w14:paraId="19F3A644" w14:textId="77777777" w:rsidR="00C21BDC" w:rsidRPr="00DC6351" w:rsidRDefault="00C21BDC" w:rsidP="00202CBF">
      <w:pPr>
        <w:keepNext/>
        <w:spacing w:line="240" w:lineRule="auto"/>
        <w:ind w:left="567" w:hanging="567"/>
        <w:rPr>
          <w:noProof/>
          <w:szCs w:val="22"/>
          <w:u w:val="single"/>
          <w:lang w:val="en-US"/>
        </w:rPr>
      </w:pPr>
      <w:r w:rsidRPr="00DC6351">
        <w:rPr>
          <w:noProof/>
          <w:szCs w:val="22"/>
          <w:u w:val="single"/>
          <w:lang w:val="en-US"/>
        </w:rPr>
        <w:t>Traceability</w:t>
      </w:r>
    </w:p>
    <w:p w14:paraId="333E2C8F" w14:textId="77777777" w:rsidR="00C21BDC" w:rsidRPr="00DC6351" w:rsidRDefault="00C21BDC" w:rsidP="00C21BDC">
      <w:pPr>
        <w:keepNext/>
        <w:spacing w:line="240" w:lineRule="auto"/>
        <w:ind w:left="567" w:hanging="567"/>
        <w:rPr>
          <w:noProof/>
          <w:szCs w:val="22"/>
          <w:lang w:val="en-US"/>
        </w:rPr>
      </w:pPr>
    </w:p>
    <w:p w14:paraId="73404A14" w14:textId="77777777" w:rsidR="00C21BDC" w:rsidRDefault="00C21BDC" w:rsidP="00C21BDC">
      <w:pPr>
        <w:widowControl w:val="0"/>
        <w:tabs>
          <w:tab w:val="clear" w:pos="567"/>
        </w:tabs>
        <w:spacing w:line="240" w:lineRule="auto"/>
        <w:rPr>
          <w:noProof/>
          <w:szCs w:val="22"/>
          <w:lang w:val="en-US"/>
        </w:rPr>
      </w:pPr>
      <w:r w:rsidRPr="00DC6351">
        <w:rPr>
          <w:noProof/>
          <w:szCs w:val="22"/>
          <w:lang w:val="en-US"/>
        </w:rPr>
        <w:t>In order to improve the traceability of biological medicinal products, the name and the batch number of the administered product should be clearly recorded.</w:t>
      </w:r>
    </w:p>
    <w:p w14:paraId="0466E332" w14:textId="77777777" w:rsidR="0005153C" w:rsidRPr="000C7C43" w:rsidRDefault="0005153C" w:rsidP="0005153C">
      <w:pPr>
        <w:widowControl w:val="0"/>
        <w:tabs>
          <w:tab w:val="clear" w:pos="567"/>
        </w:tabs>
        <w:spacing w:line="240" w:lineRule="auto"/>
        <w:rPr>
          <w:noProof/>
          <w:szCs w:val="22"/>
          <w:lang w:val="en-US"/>
        </w:rPr>
      </w:pPr>
    </w:p>
    <w:p w14:paraId="7A26A770" w14:textId="77777777" w:rsidR="00A44E1D" w:rsidRPr="005C4F49" w:rsidRDefault="00A44E1D" w:rsidP="00A614D8">
      <w:pPr>
        <w:keepNext/>
        <w:widowControl w:val="0"/>
        <w:tabs>
          <w:tab w:val="clear" w:pos="567"/>
        </w:tabs>
        <w:spacing w:line="240" w:lineRule="auto"/>
        <w:rPr>
          <w:noProof/>
          <w:szCs w:val="22"/>
          <w:u w:val="single"/>
        </w:rPr>
      </w:pPr>
      <w:r w:rsidRPr="005C4F49">
        <w:rPr>
          <w:noProof/>
          <w:szCs w:val="22"/>
          <w:u w:val="single"/>
        </w:rPr>
        <w:t>Latex</w:t>
      </w:r>
      <w:r w:rsidR="00A614D8" w:rsidRPr="005C4F49">
        <w:rPr>
          <w:noProof/>
          <w:szCs w:val="22"/>
          <w:u w:val="single"/>
        </w:rPr>
        <w:noBreakHyphen/>
      </w:r>
      <w:r w:rsidRPr="005C4F49">
        <w:rPr>
          <w:noProof/>
          <w:szCs w:val="22"/>
          <w:u w:val="single"/>
        </w:rPr>
        <w:t>sensitive individuals</w:t>
      </w:r>
    </w:p>
    <w:p w14:paraId="37F26F52" w14:textId="77777777" w:rsidR="00A614D8" w:rsidRPr="005C4F49" w:rsidRDefault="00A614D8" w:rsidP="00A614D8">
      <w:pPr>
        <w:keepNext/>
        <w:widowControl w:val="0"/>
        <w:tabs>
          <w:tab w:val="clear" w:pos="567"/>
        </w:tabs>
        <w:spacing w:line="240" w:lineRule="auto"/>
        <w:rPr>
          <w:noProof/>
          <w:szCs w:val="22"/>
        </w:rPr>
      </w:pPr>
    </w:p>
    <w:p w14:paraId="6AA56B89" w14:textId="77777777" w:rsidR="00A44E1D" w:rsidRPr="005C4F49" w:rsidRDefault="00A44E1D" w:rsidP="00A614D8">
      <w:pPr>
        <w:widowControl w:val="0"/>
        <w:tabs>
          <w:tab w:val="clear" w:pos="567"/>
        </w:tabs>
        <w:spacing w:line="240" w:lineRule="auto"/>
        <w:rPr>
          <w:noProof/>
          <w:szCs w:val="22"/>
        </w:rPr>
      </w:pPr>
      <w:r w:rsidRPr="005C4F49">
        <w:rPr>
          <w:noProof/>
          <w:szCs w:val="22"/>
        </w:rPr>
        <w:t xml:space="preserve">The removable cap of the </w:t>
      </w:r>
      <w:r w:rsidR="009105BC" w:rsidRPr="005C4F49">
        <w:rPr>
          <w:noProof/>
          <w:szCs w:val="22"/>
        </w:rPr>
        <w:t xml:space="preserve">Aimovig </w:t>
      </w:r>
      <w:r w:rsidRPr="005C4F49">
        <w:rPr>
          <w:noProof/>
          <w:szCs w:val="22"/>
        </w:rPr>
        <w:t>pre</w:t>
      </w:r>
      <w:r w:rsidR="00A614D8" w:rsidRPr="005C4F49">
        <w:rPr>
          <w:noProof/>
          <w:szCs w:val="22"/>
        </w:rPr>
        <w:noBreakHyphen/>
      </w:r>
      <w:r w:rsidRPr="005C4F49">
        <w:rPr>
          <w:noProof/>
          <w:szCs w:val="22"/>
        </w:rPr>
        <w:t>filled syringe</w:t>
      </w:r>
      <w:r w:rsidR="00EF3DCC" w:rsidRPr="005C4F49">
        <w:rPr>
          <w:noProof/>
          <w:szCs w:val="22"/>
        </w:rPr>
        <w:t>/pen</w:t>
      </w:r>
      <w:r w:rsidRPr="005C4F49">
        <w:rPr>
          <w:noProof/>
          <w:szCs w:val="22"/>
        </w:rPr>
        <w:t xml:space="preserve"> contains </w:t>
      </w:r>
      <w:r w:rsidR="00E06506" w:rsidRPr="005C4F49">
        <w:rPr>
          <w:noProof/>
          <w:szCs w:val="22"/>
        </w:rPr>
        <w:t xml:space="preserve">dry </w:t>
      </w:r>
      <w:r w:rsidRPr="005C4F49">
        <w:rPr>
          <w:noProof/>
          <w:szCs w:val="22"/>
        </w:rPr>
        <w:t xml:space="preserve">natural rubber latex, which </w:t>
      </w:r>
      <w:r w:rsidR="00E06506" w:rsidRPr="005C4F49">
        <w:rPr>
          <w:noProof/>
          <w:szCs w:val="22"/>
        </w:rPr>
        <w:t>may</w:t>
      </w:r>
      <w:r w:rsidRPr="005C4F49">
        <w:rPr>
          <w:noProof/>
          <w:szCs w:val="22"/>
        </w:rPr>
        <w:t xml:space="preserve"> cause allergic reactions in individuals sensitive to latex.</w:t>
      </w:r>
    </w:p>
    <w:p w14:paraId="671B634C" w14:textId="77777777" w:rsidR="00812D16" w:rsidRPr="005C4F49" w:rsidRDefault="00812D16" w:rsidP="00A614D8">
      <w:pPr>
        <w:widowControl w:val="0"/>
        <w:tabs>
          <w:tab w:val="clear" w:pos="567"/>
        </w:tabs>
        <w:spacing w:line="240" w:lineRule="auto"/>
        <w:outlineLvl w:val="0"/>
        <w:rPr>
          <w:noProof/>
          <w:szCs w:val="22"/>
        </w:rPr>
      </w:pPr>
    </w:p>
    <w:p w14:paraId="20BD5678" w14:textId="77777777" w:rsidR="00812D16" w:rsidRPr="005C4F49" w:rsidRDefault="00812D16" w:rsidP="00A614D8">
      <w:pPr>
        <w:keepNext/>
        <w:widowControl w:val="0"/>
        <w:tabs>
          <w:tab w:val="clear" w:pos="567"/>
        </w:tabs>
        <w:spacing w:line="240" w:lineRule="auto"/>
        <w:ind w:left="567" w:hanging="567"/>
        <w:outlineLvl w:val="0"/>
        <w:rPr>
          <w:noProof/>
          <w:szCs w:val="22"/>
        </w:rPr>
      </w:pPr>
      <w:r w:rsidRPr="005C4F49">
        <w:rPr>
          <w:b/>
          <w:noProof/>
          <w:szCs w:val="22"/>
        </w:rPr>
        <w:t>4.5</w:t>
      </w:r>
      <w:r w:rsidRPr="005C4F49">
        <w:rPr>
          <w:b/>
          <w:noProof/>
          <w:szCs w:val="22"/>
        </w:rPr>
        <w:tab/>
        <w:t>Interaction with other medicinal products and other forms of interaction</w:t>
      </w:r>
    </w:p>
    <w:p w14:paraId="1AAAF6BD" w14:textId="77777777" w:rsidR="00D2066B" w:rsidRPr="005C4F49" w:rsidRDefault="00D2066B" w:rsidP="00B65804">
      <w:pPr>
        <w:keepNext/>
        <w:widowControl w:val="0"/>
        <w:tabs>
          <w:tab w:val="clear" w:pos="567"/>
        </w:tabs>
        <w:spacing w:line="240" w:lineRule="auto"/>
        <w:rPr>
          <w:noProof/>
          <w:szCs w:val="22"/>
        </w:rPr>
      </w:pPr>
    </w:p>
    <w:p w14:paraId="2BC86C88" w14:textId="77777777" w:rsidR="00924236" w:rsidRPr="005C4F49" w:rsidRDefault="00EF3DCC" w:rsidP="00A614D8">
      <w:pPr>
        <w:widowControl w:val="0"/>
        <w:tabs>
          <w:tab w:val="clear" w:pos="567"/>
        </w:tabs>
        <w:spacing w:line="240" w:lineRule="auto"/>
        <w:rPr>
          <w:noProof/>
          <w:szCs w:val="22"/>
        </w:rPr>
      </w:pPr>
      <w:r w:rsidRPr="005C4F49">
        <w:rPr>
          <w:noProof/>
          <w:szCs w:val="22"/>
          <w:lang w:val="en-US"/>
        </w:rPr>
        <w:t>No effect on exposure of co</w:t>
      </w:r>
      <w:r w:rsidRPr="005C4F49">
        <w:rPr>
          <w:noProof/>
          <w:szCs w:val="22"/>
          <w:lang w:val="en-US"/>
        </w:rPr>
        <w:noBreakHyphen/>
        <w:t>administered medicinal products is expected based on the metabolic pathways of monoclonal antibodies. No interaction with oral contraceptives (ethinyl estradiol/norgestimate) or sumatriptan was observed in studies with healthy volunteers.</w:t>
      </w:r>
    </w:p>
    <w:p w14:paraId="42F855E7" w14:textId="77777777" w:rsidR="00DB073F" w:rsidRPr="005C4F49" w:rsidRDefault="00DB073F" w:rsidP="00A614D8">
      <w:pPr>
        <w:widowControl w:val="0"/>
        <w:tabs>
          <w:tab w:val="clear" w:pos="567"/>
        </w:tabs>
        <w:spacing w:line="240" w:lineRule="auto"/>
        <w:rPr>
          <w:noProof/>
          <w:szCs w:val="22"/>
        </w:rPr>
      </w:pPr>
    </w:p>
    <w:p w14:paraId="4C04571C" w14:textId="77777777" w:rsidR="00812D16" w:rsidRPr="005C4F49" w:rsidRDefault="00812D16" w:rsidP="00A614D8">
      <w:pPr>
        <w:keepNext/>
        <w:widowControl w:val="0"/>
        <w:tabs>
          <w:tab w:val="clear" w:pos="567"/>
        </w:tabs>
        <w:spacing w:line="240" w:lineRule="auto"/>
        <w:ind w:left="567" w:hanging="567"/>
        <w:outlineLvl w:val="0"/>
        <w:rPr>
          <w:noProof/>
          <w:szCs w:val="22"/>
        </w:rPr>
      </w:pPr>
      <w:r w:rsidRPr="005C4F49">
        <w:rPr>
          <w:b/>
          <w:noProof/>
          <w:szCs w:val="22"/>
        </w:rPr>
        <w:t>4.6</w:t>
      </w:r>
      <w:r w:rsidRPr="005C4F49">
        <w:rPr>
          <w:b/>
          <w:noProof/>
          <w:szCs w:val="22"/>
        </w:rPr>
        <w:tab/>
      </w:r>
      <w:r w:rsidRPr="005C4F49">
        <w:rPr>
          <w:b/>
          <w:bCs/>
          <w:szCs w:val="22"/>
        </w:rPr>
        <w:t>Fertility, p</w:t>
      </w:r>
      <w:r w:rsidRPr="005C4F49">
        <w:rPr>
          <w:b/>
          <w:noProof/>
          <w:szCs w:val="22"/>
        </w:rPr>
        <w:t>regnancy and lactation</w:t>
      </w:r>
    </w:p>
    <w:p w14:paraId="5D8E9EFE" w14:textId="77777777" w:rsidR="00812D16" w:rsidRPr="005C4F49" w:rsidRDefault="00812D16" w:rsidP="00A614D8">
      <w:pPr>
        <w:keepNext/>
        <w:widowControl w:val="0"/>
        <w:tabs>
          <w:tab w:val="clear" w:pos="567"/>
        </w:tabs>
        <w:spacing w:line="240" w:lineRule="auto"/>
        <w:rPr>
          <w:noProof/>
          <w:szCs w:val="22"/>
        </w:rPr>
      </w:pPr>
    </w:p>
    <w:p w14:paraId="43765D9A" w14:textId="77777777" w:rsidR="00586FDF" w:rsidRPr="005C4F49" w:rsidRDefault="00586FDF" w:rsidP="00A614D8">
      <w:pPr>
        <w:keepNext/>
        <w:widowControl w:val="0"/>
        <w:tabs>
          <w:tab w:val="clear" w:pos="567"/>
        </w:tabs>
        <w:spacing w:line="240" w:lineRule="auto"/>
        <w:rPr>
          <w:noProof/>
          <w:szCs w:val="22"/>
          <w:u w:val="single"/>
        </w:rPr>
      </w:pPr>
      <w:r w:rsidRPr="005C4F49">
        <w:rPr>
          <w:noProof/>
          <w:szCs w:val="22"/>
          <w:u w:val="single"/>
        </w:rPr>
        <w:t>Pregnancy</w:t>
      </w:r>
    </w:p>
    <w:p w14:paraId="2EF1A2EE" w14:textId="77777777" w:rsidR="00E85FE2" w:rsidRPr="005C4F49" w:rsidRDefault="00E85FE2" w:rsidP="00A614D8">
      <w:pPr>
        <w:keepNext/>
        <w:widowControl w:val="0"/>
        <w:tabs>
          <w:tab w:val="clear" w:pos="567"/>
        </w:tabs>
        <w:spacing w:line="240" w:lineRule="auto"/>
        <w:rPr>
          <w:noProof/>
          <w:szCs w:val="22"/>
        </w:rPr>
      </w:pPr>
    </w:p>
    <w:p w14:paraId="070450F7" w14:textId="77777777" w:rsidR="00586FDF" w:rsidRPr="005C4F49" w:rsidRDefault="00E85FE2" w:rsidP="00EF3DCC">
      <w:pPr>
        <w:widowControl w:val="0"/>
        <w:tabs>
          <w:tab w:val="clear" w:pos="567"/>
        </w:tabs>
        <w:spacing w:line="240" w:lineRule="auto"/>
        <w:rPr>
          <w:noProof/>
          <w:szCs w:val="22"/>
        </w:rPr>
      </w:pPr>
      <w:r w:rsidRPr="005C4F49">
        <w:rPr>
          <w:noProof/>
          <w:szCs w:val="22"/>
        </w:rPr>
        <w:t xml:space="preserve">There </w:t>
      </w:r>
      <w:r w:rsidR="00552C37" w:rsidRPr="005C4F49">
        <w:rPr>
          <w:noProof/>
          <w:szCs w:val="22"/>
        </w:rPr>
        <w:t>are</w:t>
      </w:r>
      <w:r w:rsidR="006D4FDD" w:rsidRPr="005C4F49">
        <w:rPr>
          <w:noProof/>
          <w:szCs w:val="22"/>
        </w:rPr>
        <w:t xml:space="preserve"> a </w:t>
      </w:r>
      <w:r w:rsidRPr="005C4F49">
        <w:rPr>
          <w:noProof/>
          <w:szCs w:val="22"/>
        </w:rPr>
        <w:t>limited amount of data from the use of erenumab in pregnant women. Animal studies do not indicate direct or indirect harmful effects with respect to reproductive toxicity (see section</w:t>
      </w:r>
      <w:r w:rsidR="00A614D8" w:rsidRPr="005C4F49">
        <w:rPr>
          <w:noProof/>
          <w:szCs w:val="22"/>
        </w:rPr>
        <w:t> </w:t>
      </w:r>
      <w:r w:rsidRPr="005C4F49">
        <w:rPr>
          <w:noProof/>
          <w:szCs w:val="22"/>
        </w:rPr>
        <w:t>5.3).</w:t>
      </w:r>
      <w:r w:rsidR="00986649" w:rsidRPr="005C4F49">
        <w:rPr>
          <w:noProof/>
          <w:szCs w:val="22"/>
        </w:rPr>
        <w:t xml:space="preserve"> </w:t>
      </w:r>
      <w:r w:rsidR="00DD4C2E" w:rsidRPr="005C4F49">
        <w:rPr>
          <w:noProof/>
          <w:szCs w:val="22"/>
        </w:rPr>
        <w:t xml:space="preserve">As a precautionary measure, it is preferable to avoid the use of </w:t>
      </w:r>
      <w:r w:rsidRPr="005C4F49">
        <w:rPr>
          <w:noProof/>
          <w:szCs w:val="22"/>
        </w:rPr>
        <w:t>Aimovig during pregnancy.</w:t>
      </w:r>
    </w:p>
    <w:p w14:paraId="4BA2D8AA" w14:textId="77777777" w:rsidR="00924236" w:rsidRPr="005C4F49" w:rsidRDefault="00924236" w:rsidP="00A614D8">
      <w:pPr>
        <w:widowControl w:val="0"/>
        <w:tabs>
          <w:tab w:val="clear" w:pos="567"/>
        </w:tabs>
        <w:spacing w:line="240" w:lineRule="auto"/>
        <w:rPr>
          <w:noProof/>
          <w:szCs w:val="22"/>
        </w:rPr>
      </w:pPr>
    </w:p>
    <w:p w14:paraId="415ECFCB" w14:textId="77777777" w:rsidR="00586FDF" w:rsidRPr="005C4F49" w:rsidRDefault="00EF3DCC" w:rsidP="00A614D8">
      <w:pPr>
        <w:keepNext/>
        <w:widowControl w:val="0"/>
        <w:tabs>
          <w:tab w:val="clear" w:pos="567"/>
        </w:tabs>
        <w:spacing w:line="240" w:lineRule="auto"/>
        <w:rPr>
          <w:noProof/>
          <w:szCs w:val="22"/>
          <w:u w:val="single"/>
        </w:rPr>
      </w:pPr>
      <w:r w:rsidRPr="005C4F49">
        <w:rPr>
          <w:noProof/>
          <w:szCs w:val="22"/>
          <w:u w:val="single"/>
        </w:rPr>
        <w:lastRenderedPageBreak/>
        <w:t>Breast</w:t>
      </w:r>
      <w:r w:rsidRPr="005C4F49">
        <w:rPr>
          <w:noProof/>
          <w:szCs w:val="22"/>
          <w:u w:val="single"/>
        </w:rPr>
        <w:noBreakHyphen/>
        <w:t>feeding</w:t>
      </w:r>
    </w:p>
    <w:p w14:paraId="6D567702" w14:textId="77777777" w:rsidR="00F869B0" w:rsidRPr="005C4F49" w:rsidRDefault="00F869B0" w:rsidP="00F869B0">
      <w:pPr>
        <w:keepNext/>
        <w:widowControl w:val="0"/>
        <w:tabs>
          <w:tab w:val="clear" w:pos="567"/>
        </w:tabs>
        <w:spacing w:line="240" w:lineRule="auto"/>
        <w:rPr>
          <w:noProof/>
          <w:szCs w:val="22"/>
        </w:rPr>
      </w:pPr>
    </w:p>
    <w:p w14:paraId="292086E2" w14:textId="77777777" w:rsidR="00EF4609" w:rsidRPr="005C4F49" w:rsidRDefault="00EF4609" w:rsidP="00EF4609">
      <w:pPr>
        <w:widowControl w:val="0"/>
        <w:tabs>
          <w:tab w:val="clear" w:pos="567"/>
        </w:tabs>
        <w:spacing w:line="240" w:lineRule="auto"/>
        <w:rPr>
          <w:noProof/>
          <w:szCs w:val="22"/>
        </w:rPr>
      </w:pPr>
      <w:r w:rsidRPr="005C4F49">
        <w:rPr>
          <w:noProof/>
          <w:szCs w:val="22"/>
        </w:rPr>
        <w:t>It is unknown whether erenumab is excreted in human milk. Human IgGs are known to be excreted in breast milk during the first few days after birth, which is decreasing to low concentrations soon afterwards; consequently, a risk to the breast</w:t>
      </w:r>
      <w:r w:rsidRPr="005C4F49">
        <w:rPr>
          <w:noProof/>
          <w:szCs w:val="22"/>
        </w:rPr>
        <w:noBreakHyphen/>
        <w:t>fed infant cannot be excluded during this short period. Afterwards, use of Aimovig could be considered during breast</w:t>
      </w:r>
      <w:r w:rsidRPr="005C4F49">
        <w:rPr>
          <w:noProof/>
          <w:szCs w:val="22"/>
        </w:rPr>
        <w:noBreakHyphen/>
        <w:t>feeding only if clinically needed.</w:t>
      </w:r>
    </w:p>
    <w:p w14:paraId="5FE34904" w14:textId="77777777" w:rsidR="00586FDF" w:rsidRPr="005C4F49" w:rsidRDefault="00586FDF" w:rsidP="00A614D8">
      <w:pPr>
        <w:widowControl w:val="0"/>
        <w:tabs>
          <w:tab w:val="clear" w:pos="567"/>
        </w:tabs>
        <w:spacing w:line="240" w:lineRule="auto"/>
        <w:rPr>
          <w:noProof/>
          <w:szCs w:val="22"/>
        </w:rPr>
      </w:pPr>
    </w:p>
    <w:p w14:paraId="2D751225" w14:textId="77777777" w:rsidR="00586FDF" w:rsidRPr="005C4F49" w:rsidRDefault="00A614D8" w:rsidP="00A614D8">
      <w:pPr>
        <w:keepNext/>
        <w:widowControl w:val="0"/>
        <w:tabs>
          <w:tab w:val="clear" w:pos="567"/>
        </w:tabs>
        <w:spacing w:line="240" w:lineRule="auto"/>
        <w:rPr>
          <w:noProof/>
          <w:szCs w:val="22"/>
          <w:u w:val="single"/>
        </w:rPr>
      </w:pPr>
      <w:r w:rsidRPr="005C4F49">
        <w:rPr>
          <w:noProof/>
          <w:szCs w:val="22"/>
          <w:u w:val="single"/>
        </w:rPr>
        <w:t>Fertility</w:t>
      </w:r>
    </w:p>
    <w:p w14:paraId="7F45DA4C" w14:textId="77777777" w:rsidR="00A614D8" w:rsidRPr="005C4F49" w:rsidRDefault="00A614D8" w:rsidP="00A614D8">
      <w:pPr>
        <w:keepNext/>
        <w:widowControl w:val="0"/>
        <w:tabs>
          <w:tab w:val="clear" w:pos="567"/>
        </w:tabs>
        <w:spacing w:line="240" w:lineRule="auto"/>
        <w:rPr>
          <w:noProof/>
          <w:szCs w:val="22"/>
        </w:rPr>
      </w:pPr>
    </w:p>
    <w:p w14:paraId="35D4930A" w14:textId="77777777" w:rsidR="00812D16" w:rsidRPr="005C4F49" w:rsidRDefault="00586FDF" w:rsidP="00A614D8">
      <w:pPr>
        <w:widowControl w:val="0"/>
        <w:tabs>
          <w:tab w:val="clear" w:pos="567"/>
        </w:tabs>
        <w:spacing w:line="240" w:lineRule="auto"/>
        <w:rPr>
          <w:noProof/>
          <w:szCs w:val="22"/>
        </w:rPr>
      </w:pPr>
      <w:r w:rsidRPr="005C4F49">
        <w:rPr>
          <w:noProof/>
          <w:szCs w:val="22"/>
        </w:rPr>
        <w:t xml:space="preserve">Animal studies showed no impact on female and male fertility </w:t>
      </w:r>
      <w:r w:rsidR="00552C37" w:rsidRPr="005C4F49">
        <w:rPr>
          <w:noProof/>
          <w:szCs w:val="22"/>
        </w:rPr>
        <w:t>(</w:t>
      </w:r>
      <w:r w:rsidRPr="005C4F49">
        <w:rPr>
          <w:noProof/>
          <w:szCs w:val="22"/>
        </w:rPr>
        <w:t xml:space="preserve">see </w:t>
      </w:r>
      <w:r w:rsidR="00552C37" w:rsidRPr="005C4F49">
        <w:rPr>
          <w:noProof/>
          <w:szCs w:val="22"/>
        </w:rPr>
        <w:t>section </w:t>
      </w:r>
      <w:r w:rsidRPr="005C4F49">
        <w:rPr>
          <w:noProof/>
          <w:szCs w:val="22"/>
        </w:rPr>
        <w:t>5.3).</w:t>
      </w:r>
    </w:p>
    <w:p w14:paraId="3719C32C" w14:textId="77777777" w:rsidR="00586FDF" w:rsidRPr="005C4F49" w:rsidRDefault="00586FDF" w:rsidP="00A614D8">
      <w:pPr>
        <w:widowControl w:val="0"/>
        <w:tabs>
          <w:tab w:val="clear" w:pos="567"/>
        </w:tabs>
        <w:spacing w:line="240" w:lineRule="auto"/>
        <w:rPr>
          <w:noProof/>
          <w:szCs w:val="22"/>
        </w:rPr>
      </w:pPr>
    </w:p>
    <w:p w14:paraId="72612EF8" w14:textId="77777777" w:rsidR="00812D16" w:rsidRPr="005C4F49" w:rsidRDefault="00812D16" w:rsidP="00A614D8">
      <w:pPr>
        <w:keepNext/>
        <w:widowControl w:val="0"/>
        <w:tabs>
          <w:tab w:val="clear" w:pos="567"/>
        </w:tabs>
        <w:spacing w:line="240" w:lineRule="auto"/>
        <w:ind w:left="567" w:hanging="567"/>
        <w:outlineLvl w:val="0"/>
        <w:rPr>
          <w:noProof/>
          <w:szCs w:val="22"/>
        </w:rPr>
      </w:pPr>
      <w:r w:rsidRPr="005C4F49">
        <w:rPr>
          <w:b/>
          <w:noProof/>
          <w:szCs w:val="22"/>
        </w:rPr>
        <w:t>4.7</w:t>
      </w:r>
      <w:r w:rsidRPr="005C4F49">
        <w:rPr>
          <w:b/>
          <w:noProof/>
          <w:szCs w:val="22"/>
        </w:rPr>
        <w:tab/>
        <w:t>Effects on ability to drive and use machines</w:t>
      </w:r>
    </w:p>
    <w:p w14:paraId="1553E4F2" w14:textId="77777777" w:rsidR="00812D16" w:rsidRPr="005C4F49" w:rsidRDefault="00812D16" w:rsidP="00A614D8">
      <w:pPr>
        <w:keepNext/>
        <w:widowControl w:val="0"/>
        <w:tabs>
          <w:tab w:val="clear" w:pos="567"/>
        </w:tabs>
        <w:spacing w:line="240" w:lineRule="auto"/>
        <w:rPr>
          <w:noProof/>
          <w:szCs w:val="22"/>
        </w:rPr>
      </w:pPr>
    </w:p>
    <w:p w14:paraId="4E82CD56" w14:textId="77777777" w:rsidR="00F93E83" w:rsidRPr="005C4F49" w:rsidRDefault="0091556B" w:rsidP="00A614D8">
      <w:pPr>
        <w:pStyle w:val="CommentText"/>
        <w:widowControl w:val="0"/>
        <w:tabs>
          <w:tab w:val="clear" w:pos="567"/>
        </w:tabs>
        <w:spacing w:line="240" w:lineRule="auto"/>
        <w:rPr>
          <w:sz w:val="22"/>
          <w:szCs w:val="22"/>
        </w:rPr>
      </w:pPr>
      <w:r w:rsidRPr="005C4F49">
        <w:rPr>
          <w:noProof/>
          <w:sz w:val="22"/>
          <w:szCs w:val="22"/>
        </w:rPr>
        <w:t>Aimovig</w:t>
      </w:r>
      <w:r w:rsidR="00812D16" w:rsidRPr="005C4F49">
        <w:rPr>
          <w:noProof/>
          <w:sz w:val="22"/>
          <w:szCs w:val="22"/>
        </w:rPr>
        <w:t xml:space="preserve"> </w:t>
      </w:r>
      <w:r w:rsidR="00585474" w:rsidRPr="005C4F49">
        <w:rPr>
          <w:noProof/>
          <w:sz w:val="22"/>
          <w:szCs w:val="22"/>
        </w:rPr>
        <w:t>is expected to have</w:t>
      </w:r>
      <w:r w:rsidR="00812D16" w:rsidRPr="005C4F49">
        <w:rPr>
          <w:noProof/>
          <w:sz w:val="22"/>
          <w:szCs w:val="22"/>
        </w:rPr>
        <w:t xml:space="preserve"> no or negligible influence on the abili</w:t>
      </w:r>
      <w:r w:rsidR="00586FDF" w:rsidRPr="005C4F49">
        <w:rPr>
          <w:noProof/>
          <w:sz w:val="22"/>
          <w:szCs w:val="22"/>
        </w:rPr>
        <w:t>ty to drive and use machines.</w:t>
      </w:r>
    </w:p>
    <w:p w14:paraId="0B0C49A4" w14:textId="77777777" w:rsidR="00CE570A" w:rsidRPr="005C4F49" w:rsidRDefault="00CE570A" w:rsidP="00A614D8">
      <w:pPr>
        <w:pStyle w:val="CommentText"/>
        <w:widowControl w:val="0"/>
        <w:tabs>
          <w:tab w:val="clear" w:pos="567"/>
        </w:tabs>
        <w:spacing w:line="240" w:lineRule="auto"/>
        <w:rPr>
          <w:noProof/>
          <w:sz w:val="22"/>
          <w:szCs w:val="22"/>
        </w:rPr>
      </w:pPr>
    </w:p>
    <w:p w14:paraId="7171D38B" w14:textId="77777777" w:rsidR="00812D16" w:rsidRPr="005C4F49" w:rsidRDefault="00855481" w:rsidP="00A614D8">
      <w:pPr>
        <w:keepNext/>
        <w:widowControl w:val="0"/>
        <w:tabs>
          <w:tab w:val="clear" w:pos="567"/>
        </w:tabs>
        <w:spacing w:line="240" w:lineRule="auto"/>
        <w:outlineLvl w:val="0"/>
        <w:rPr>
          <w:b/>
          <w:noProof/>
          <w:szCs w:val="22"/>
        </w:rPr>
      </w:pPr>
      <w:r w:rsidRPr="005C4F49">
        <w:rPr>
          <w:b/>
          <w:noProof/>
          <w:szCs w:val="22"/>
        </w:rPr>
        <w:t>4.8</w:t>
      </w:r>
      <w:r w:rsidRPr="005C4F49">
        <w:rPr>
          <w:b/>
          <w:noProof/>
          <w:szCs w:val="22"/>
        </w:rPr>
        <w:tab/>
      </w:r>
      <w:r w:rsidR="00812D16" w:rsidRPr="005C4F49">
        <w:rPr>
          <w:b/>
          <w:noProof/>
          <w:szCs w:val="22"/>
        </w:rPr>
        <w:t>Undesirable effects</w:t>
      </w:r>
    </w:p>
    <w:p w14:paraId="36CD79D3" w14:textId="77777777" w:rsidR="00812D16" w:rsidRPr="005C4F49" w:rsidRDefault="00812D16" w:rsidP="00A614D8">
      <w:pPr>
        <w:keepNext/>
        <w:widowControl w:val="0"/>
        <w:tabs>
          <w:tab w:val="clear" w:pos="567"/>
        </w:tabs>
        <w:autoSpaceDE w:val="0"/>
        <w:autoSpaceDN w:val="0"/>
        <w:adjustRightInd w:val="0"/>
        <w:spacing w:line="240" w:lineRule="auto"/>
        <w:rPr>
          <w:noProof/>
          <w:szCs w:val="22"/>
        </w:rPr>
      </w:pPr>
    </w:p>
    <w:p w14:paraId="03C77716" w14:textId="77777777" w:rsidR="003F08E8" w:rsidRPr="005C4F49" w:rsidRDefault="00A53E88" w:rsidP="00A614D8">
      <w:pPr>
        <w:keepNext/>
        <w:widowControl w:val="0"/>
        <w:tabs>
          <w:tab w:val="clear" w:pos="567"/>
        </w:tabs>
        <w:autoSpaceDE w:val="0"/>
        <w:autoSpaceDN w:val="0"/>
        <w:adjustRightInd w:val="0"/>
        <w:spacing w:line="240" w:lineRule="auto"/>
        <w:rPr>
          <w:noProof/>
          <w:szCs w:val="22"/>
          <w:u w:val="single"/>
        </w:rPr>
      </w:pPr>
      <w:r w:rsidRPr="005C4F49">
        <w:rPr>
          <w:noProof/>
          <w:szCs w:val="22"/>
          <w:u w:val="single"/>
        </w:rPr>
        <w:t xml:space="preserve">Summary of the </w:t>
      </w:r>
      <w:r w:rsidR="00A60C91" w:rsidRPr="005C4F49">
        <w:rPr>
          <w:noProof/>
          <w:szCs w:val="22"/>
          <w:u w:val="single"/>
        </w:rPr>
        <w:t>s</w:t>
      </w:r>
      <w:r w:rsidRPr="005C4F49">
        <w:rPr>
          <w:noProof/>
          <w:szCs w:val="22"/>
          <w:u w:val="single"/>
        </w:rPr>
        <w:t xml:space="preserve">afety </w:t>
      </w:r>
      <w:r w:rsidR="00A60C91" w:rsidRPr="005C4F49">
        <w:rPr>
          <w:noProof/>
          <w:szCs w:val="22"/>
          <w:u w:val="single"/>
        </w:rPr>
        <w:t>p</w:t>
      </w:r>
      <w:r w:rsidR="003F08E8" w:rsidRPr="005C4F49">
        <w:rPr>
          <w:noProof/>
          <w:szCs w:val="22"/>
          <w:u w:val="single"/>
        </w:rPr>
        <w:t>rofile</w:t>
      </w:r>
    </w:p>
    <w:p w14:paraId="16303BE5" w14:textId="77777777" w:rsidR="00A614D8" w:rsidRPr="005C4F49" w:rsidRDefault="00A614D8" w:rsidP="00A614D8">
      <w:pPr>
        <w:keepNext/>
        <w:widowControl w:val="0"/>
        <w:tabs>
          <w:tab w:val="clear" w:pos="567"/>
        </w:tabs>
        <w:autoSpaceDE w:val="0"/>
        <w:autoSpaceDN w:val="0"/>
        <w:adjustRightInd w:val="0"/>
        <w:spacing w:line="240" w:lineRule="auto"/>
        <w:rPr>
          <w:noProof/>
          <w:szCs w:val="22"/>
          <w:lang w:val="en-US"/>
        </w:rPr>
      </w:pPr>
    </w:p>
    <w:p w14:paraId="53767CCF" w14:textId="77777777" w:rsidR="009547A7" w:rsidRPr="005C4F49" w:rsidRDefault="00EF3DCC" w:rsidP="00A614D8">
      <w:pPr>
        <w:widowControl w:val="0"/>
        <w:tabs>
          <w:tab w:val="clear" w:pos="567"/>
        </w:tabs>
        <w:autoSpaceDE w:val="0"/>
        <w:autoSpaceDN w:val="0"/>
        <w:adjustRightInd w:val="0"/>
        <w:spacing w:line="240" w:lineRule="auto"/>
        <w:rPr>
          <w:noProof/>
          <w:szCs w:val="22"/>
          <w:lang w:val="en-US"/>
        </w:rPr>
      </w:pPr>
      <w:r w:rsidRPr="005C4F49">
        <w:rPr>
          <w:noProof/>
          <w:szCs w:val="22"/>
          <w:lang w:val="en-US"/>
        </w:rPr>
        <w:t xml:space="preserve">A total of over </w:t>
      </w:r>
      <w:r w:rsidR="009547A7" w:rsidRPr="005C4F49">
        <w:rPr>
          <w:noProof/>
          <w:szCs w:val="22"/>
          <w:lang w:val="en-US"/>
        </w:rPr>
        <w:t xml:space="preserve">2,500 patients (more than 2,600 patient years) </w:t>
      </w:r>
      <w:r w:rsidRPr="005C4F49">
        <w:rPr>
          <w:noProof/>
          <w:szCs w:val="22"/>
          <w:lang w:val="en-US"/>
        </w:rPr>
        <w:t xml:space="preserve">have been treated with Aimovig in </w:t>
      </w:r>
      <w:r w:rsidR="00A73B8F" w:rsidRPr="005C4F49">
        <w:rPr>
          <w:noProof/>
          <w:szCs w:val="22"/>
          <w:lang w:val="en-US"/>
        </w:rPr>
        <w:t>registration</w:t>
      </w:r>
      <w:r w:rsidRPr="005C4F49">
        <w:rPr>
          <w:noProof/>
          <w:szCs w:val="22"/>
          <w:lang w:val="en-US"/>
        </w:rPr>
        <w:t xml:space="preserve"> studies</w:t>
      </w:r>
      <w:r w:rsidR="009547A7" w:rsidRPr="005C4F49">
        <w:rPr>
          <w:noProof/>
          <w:szCs w:val="22"/>
          <w:lang w:val="en-US"/>
        </w:rPr>
        <w:t>. Of these, more than 1,300</w:t>
      </w:r>
      <w:r w:rsidR="00A73B8F" w:rsidRPr="005C4F49">
        <w:rPr>
          <w:noProof/>
          <w:szCs w:val="22"/>
          <w:lang w:val="en-US"/>
        </w:rPr>
        <w:t> patients were exposed</w:t>
      </w:r>
      <w:r w:rsidR="009547A7" w:rsidRPr="005C4F49">
        <w:rPr>
          <w:noProof/>
          <w:szCs w:val="22"/>
          <w:lang w:val="en-US"/>
        </w:rPr>
        <w:t xml:space="preserve"> for at least 12 months.</w:t>
      </w:r>
    </w:p>
    <w:p w14:paraId="039EE905" w14:textId="77777777" w:rsidR="009547A7" w:rsidRPr="005C4F49" w:rsidRDefault="009547A7" w:rsidP="00A614D8">
      <w:pPr>
        <w:widowControl w:val="0"/>
        <w:tabs>
          <w:tab w:val="clear" w:pos="567"/>
        </w:tabs>
        <w:autoSpaceDE w:val="0"/>
        <w:autoSpaceDN w:val="0"/>
        <w:adjustRightInd w:val="0"/>
        <w:spacing w:line="240" w:lineRule="auto"/>
        <w:rPr>
          <w:noProof/>
          <w:szCs w:val="22"/>
          <w:lang w:val="en-US"/>
        </w:rPr>
      </w:pPr>
    </w:p>
    <w:p w14:paraId="025E13CD" w14:textId="77777777" w:rsidR="009547A7" w:rsidRPr="005C4F49" w:rsidRDefault="009547A7" w:rsidP="00A614D8">
      <w:pPr>
        <w:widowControl w:val="0"/>
        <w:tabs>
          <w:tab w:val="clear" w:pos="567"/>
        </w:tabs>
        <w:autoSpaceDE w:val="0"/>
        <w:autoSpaceDN w:val="0"/>
        <w:adjustRightInd w:val="0"/>
        <w:spacing w:line="240" w:lineRule="auto"/>
        <w:rPr>
          <w:noProof/>
          <w:szCs w:val="22"/>
          <w:lang w:val="en-US"/>
        </w:rPr>
      </w:pPr>
      <w:r w:rsidRPr="005C4F49">
        <w:rPr>
          <w:noProof/>
          <w:szCs w:val="22"/>
          <w:lang w:val="en-US"/>
        </w:rPr>
        <w:t xml:space="preserve">The reported adverse drug reactions </w:t>
      </w:r>
      <w:r w:rsidR="00EF3DCC" w:rsidRPr="005C4F49">
        <w:rPr>
          <w:noProof/>
          <w:szCs w:val="22"/>
          <w:lang w:val="en-US"/>
        </w:rPr>
        <w:t xml:space="preserve">for 70 mg and 140 mg </w:t>
      </w:r>
      <w:r w:rsidRPr="005C4F49">
        <w:rPr>
          <w:noProof/>
          <w:szCs w:val="22"/>
          <w:lang w:val="en-US"/>
        </w:rPr>
        <w:t>were injection site reactions (</w:t>
      </w:r>
      <w:r w:rsidR="00EF3DCC" w:rsidRPr="005C4F49">
        <w:rPr>
          <w:noProof/>
          <w:szCs w:val="22"/>
          <w:lang w:val="en-US"/>
        </w:rPr>
        <w:t>5.6%</w:t>
      </w:r>
      <w:r w:rsidR="00416C75" w:rsidRPr="005C4F49">
        <w:rPr>
          <w:noProof/>
          <w:szCs w:val="22"/>
          <w:lang w:val="en-US"/>
        </w:rPr>
        <w:t>/</w:t>
      </w:r>
      <w:r w:rsidRPr="005C4F49">
        <w:rPr>
          <w:noProof/>
          <w:szCs w:val="22"/>
          <w:lang w:val="en-US"/>
        </w:rPr>
        <w:t>4.5%), constipation (</w:t>
      </w:r>
      <w:r w:rsidR="00EF3DCC" w:rsidRPr="005C4F49">
        <w:rPr>
          <w:noProof/>
          <w:szCs w:val="22"/>
          <w:lang w:val="en-US"/>
        </w:rPr>
        <w:t>1.3%</w:t>
      </w:r>
      <w:r w:rsidR="00416C75" w:rsidRPr="005C4F49">
        <w:rPr>
          <w:noProof/>
          <w:szCs w:val="22"/>
          <w:lang w:val="en-US"/>
        </w:rPr>
        <w:t>/</w:t>
      </w:r>
      <w:r w:rsidRPr="005C4F49">
        <w:rPr>
          <w:noProof/>
          <w:szCs w:val="22"/>
          <w:lang w:val="en-US"/>
        </w:rPr>
        <w:t>3.2%), muscle spasms (</w:t>
      </w:r>
      <w:r w:rsidR="00EF3DCC" w:rsidRPr="005C4F49">
        <w:rPr>
          <w:noProof/>
          <w:szCs w:val="22"/>
          <w:lang w:val="en-US"/>
        </w:rPr>
        <w:t>0.</w:t>
      </w:r>
      <w:r w:rsidR="007F60FC">
        <w:rPr>
          <w:noProof/>
          <w:szCs w:val="22"/>
          <w:lang w:val="en-US"/>
        </w:rPr>
        <w:t>1</w:t>
      </w:r>
      <w:r w:rsidR="00EF3DCC" w:rsidRPr="005C4F49">
        <w:rPr>
          <w:noProof/>
          <w:szCs w:val="22"/>
          <w:lang w:val="en-US"/>
        </w:rPr>
        <w:t>%</w:t>
      </w:r>
      <w:r w:rsidR="00416C75" w:rsidRPr="005C4F49">
        <w:rPr>
          <w:noProof/>
          <w:szCs w:val="22"/>
          <w:lang w:val="en-US"/>
        </w:rPr>
        <w:t>/</w:t>
      </w:r>
      <w:r w:rsidRPr="005C4F49">
        <w:rPr>
          <w:noProof/>
          <w:szCs w:val="22"/>
          <w:lang w:val="en-US"/>
        </w:rPr>
        <w:t>2.0%) and pruritus (</w:t>
      </w:r>
      <w:r w:rsidR="00EF3DCC" w:rsidRPr="005C4F49">
        <w:rPr>
          <w:noProof/>
          <w:szCs w:val="22"/>
          <w:lang w:val="en-US"/>
        </w:rPr>
        <w:t>0</w:t>
      </w:r>
      <w:r w:rsidR="007F60FC">
        <w:rPr>
          <w:noProof/>
          <w:szCs w:val="22"/>
          <w:lang w:val="en-US"/>
        </w:rPr>
        <w:t>.7</w:t>
      </w:r>
      <w:r w:rsidR="00EF3DCC" w:rsidRPr="005C4F49">
        <w:rPr>
          <w:noProof/>
          <w:szCs w:val="22"/>
          <w:lang w:val="en-US"/>
        </w:rPr>
        <w:t>%</w:t>
      </w:r>
      <w:r w:rsidR="00416C75" w:rsidRPr="005C4F49">
        <w:rPr>
          <w:noProof/>
          <w:szCs w:val="22"/>
          <w:lang w:val="en-US"/>
        </w:rPr>
        <w:t>/</w:t>
      </w:r>
      <w:r w:rsidRPr="005C4F49">
        <w:rPr>
          <w:noProof/>
          <w:szCs w:val="22"/>
          <w:lang w:val="en-US"/>
        </w:rPr>
        <w:t>1.8%). Most of the reactions were mild or moderate in severity.</w:t>
      </w:r>
      <w:r w:rsidR="00EF3DCC" w:rsidRPr="005C4F49">
        <w:rPr>
          <w:noProof/>
          <w:szCs w:val="22"/>
          <w:lang w:val="en-US"/>
        </w:rPr>
        <w:t xml:space="preserve"> Less than 2% of patients in these studies discontinued due to adverse events.</w:t>
      </w:r>
    </w:p>
    <w:p w14:paraId="6E2A4EAD" w14:textId="77777777" w:rsidR="00A60C91" w:rsidRPr="005C4F49" w:rsidRDefault="00A60C91" w:rsidP="00A614D8">
      <w:pPr>
        <w:widowControl w:val="0"/>
        <w:tabs>
          <w:tab w:val="clear" w:pos="567"/>
        </w:tabs>
        <w:autoSpaceDE w:val="0"/>
        <w:autoSpaceDN w:val="0"/>
        <w:adjustRightInd w:val="0"/>
        <w:spacing w:line="240" w:lineRule="auto"/>
        <w:rPr>
          <w:noProof/>
          <w:szCs w:val="22"/>
          <w:lang w:val="en-US"/>
        </w:rPr>
      </w:pPr>
    </w:p>
    <w:p w14:paraId="68192D52" w14:textId="77777777" w:rsidR="00A60C91" w:rsidRPr="005C4F49" w:rsidRDefault="00A60C91" w:rsidP="00A614D8">
      <w:pPr>
        <w:keepNext/>
        <w:widowControl w:val="0"/>
        <w:tabs>
          <w:tab w:val="clear" w:pos="567"/>
        </w:tabs>
        <w:autoSpaceDE w:val="0"/>
        <w:autoSpaceDN w:val="0"/>
        <w:adjustRightInd w:val="0"/>
        <w:spacing w:line="240" w:lineRule="auto"/>
        <w:rPr>
          <w:noProof/>
          <w:szCs w:val="22"/>
          <w:u w:val="single"/>
        </w:rPr>
      </w:pPr>
      <w:r w:rsidRPr="005C4F49">
        <w:rPr>
          <w:noProof/>
          <w:szCs w:val="22"/>
          <w:u w:val="single"/>
        </w:rPr>
        <w:t xml:space="preserve">Tabulated </w:t>
      </w:r>
      <w:r w:rsidR="003B7F64" w:rsidRPr="005C4F49">
        <w:rPr>
          <w:noProof/>
          <w:szCs w:val="22"/>
          <w:u w:val="single"/>
        </w:rPr>
        <w:t>list</w:t>
      </w:r>
      <w:r w:rsidRPr="005C4F49">
        <w:rPr>
          <w:noProof/>
          <w:szCs w:val="22"/>
          <w:u w:val="single"/>
        </w:rPr>
        <w:t xml:space="preserve"> of </w:t>
      </w:r>
      <w:r w:rsidR="00E50734" w:rsidRPr="005C4F49">
        <w:rPr>
          <w:noProof/>
          <w:szCs w:val="22"/>
          <w:u w:val="single"/>
        </w:rPr>
        <w:t>a</w:t>
      </w:r>
      <w:r w:rsidRPr="005C4F49">
        <w:rPr>
          <w:noProof/>
          <w:szCs w:val="22"/>
          <w:u w:val="single"/>
        </w:rPr>
        <w:t xml:space="preserve">dverse </w:t>
      </w:r>
      <w:r w:rsidR="00E50734" w:rsidRPr="005C4F49">
        <w:rPr>
          <w:noProof/>
          <w:szCs w:val="22"/>
          <w:u w:val="single"/>
        </w:rPr>
        <w:t>r</w:t>
      </w:r>
      <w:r w:rsidRPr="005C4F49">
        <w:rPr>
          <w:noProof/>
          <w:szCs w:val="22"/>
          <w:u w:val="single"/>
        </w:rPr>
        <w:t>eactions</w:t>
      </w:r>
    </w:p>
    <w:p w14:paraId="28EC97E7" w14:textId="77777777" w:rsidR="00A614D8" w:rsidRPr="005C4F49" w:rsidRDefault="00A614D8" w:rsidP="00A614D8">
      <w:pPr>
        <w:keepNext/>
        <w:widowControl w:val="0"/>
        <w:tabs>
          <w:tab w:val="clear" w:pos="567"/>
        </w:tabs>
        <w:autoSpaceDE w:val="0"/>
        <w:autoSpaceDN w:val="0"/>
        <w:adjustRightInd w:val="0"/>
        <w:spacing w:line="240" w:lineRule="auto"/>
        <w:rPr>
          <w:noProof/>
          <w:szCs w:val="22"/>
        </w:rPr>
      </w:pPr>
    </w:p>
    <w:p w14:paraId="178C4F17" w14:textId="77777777" w:rsidR="00A60C91" w:rsidRPr="00496995" w:rsidRDefault="00A60C91" w:rsidP="00A614D8">
      <w:pPr>
        <w:widowControl w:val="0"/>
        <w:tabs>
          <w:tab w:val="clear" w:pos="567"/>
        </w:tabs>
        <w:autoSpaceDE w:val="0"/>
        <w:autoSpaceDN w:val="0"/>
        <w:adjustRightInd w:val="0"/>
        <w:spacing w:line="240" w:lineRule="auto"/>
        <w:rPr>
          <w:szCs w:val="22"/>
        </w:rPr>
      </w:pPr>
      <w:r w:rsidRPr="005C4F49">
        <w:rPr>
          <w:noProof/>
          <w:szCs w:val="22"/>
        </w:rPr>
        <w:t>Table</w:t>
      </w:r>
      <w:r w:rsidR="00A614D8" w:rsidRPr="005C4F49">
        <w:rPr>
          <w:noProof/>
          <w:szCs w:val="22"/>
        </w:rPr>
        <w:t> </w:t>
      </w:r>
      <w:r w:rsidR="006D4FDD" w:rsidRPr="005C4F49">
        <w:rPr>
          <w:noProof/>
          <w:szCs w:val="22"/>
        </w:rPr>
        <w:t>1</w:t>
      </w:r>
      <w:r w:rsidRPr="005C4F49">
        <w:rPr>
          <w:noProof/>
          <w:szCs w:val="22"/>
        </w:rPr>
        <w:t xml:space="preserve"> </w:t>
      </w:r>
      <w:r w:rsidR="003B7F64" w:rsidRPr="005C4F49">
        <w:rPr>
          <w:noProof/>
          <w:szCs w:val="22"/>
        </w:rPr>
        <w:t>lists</w:t>
      </w:r>
      <w:r w:rsidRPr="005C4F49">
        <w:rPr>
          <w:noProof/>
          <w:szCs w:val="22"/>
        </w:rPr>
        <w:t xml:space="preserve"> all adverse drug reactions that occurred </w:t>
      </w:r>
      <w:r w:rsidRPr="00496995">
        <w:rPr>
          <w:noProof/>
          <w:szCs w:val="22"/>
        </w:rPr>
        <w:t xml:space="preserve">in </w:t>
      </w:r>
      <w:r w:rsidR="003F08E8" w:rsidRPr="00496995">
        <w:rPr>
          <w:noProof/>
          <w:szCs w:val="22"/>
        </w:rPr>
        <w:t>Aimovig</w:t>
      </w:r>
      <w:r w:rsidR="00A614D8" w:rsidRPr="00496995">
        <w:rPr>
          <w:noProof/>
          <w:szCs w:val="22"/>
        </w:rPr>
        <w:noBreakHyphen/>
      </w:r>
      <w:r w:rsidRPr="00496995">
        <w:rPr>
          <w:noProof/>
          <w:szCs w:val="22"/>
        </w:rPr>
        <w:t>treated patients during the 12</w:t>
      </w:r>
      <w:r w:rsidR="00A614D8" w:rsidRPr="00496995">
        <w:rPr>
          <w:noProof/>
          <w:szCs w:val="22"/>
        </w:rPr>
        <w:noBreakHyphen/>
      </w:r>
      <w:r w:rsidRPr="00496995">
        <w:rPr>
          <w:noProof/>
          <w:szCs w:val="22"/>
        </w:rPr>
        <w:t>week placebo</w:t>
      </w:r>
      <w:r w:rsidR="00A614D8" w:rsidRPr="00496995">
        <w:rPr>
          <w:noProof/>
          <w:szCs w:val="22"/>
        </w:rPr>
        <w:noBreakHyphen/>
      </w:r>
      <w:r w:rsidRPr="00496995">
        <w:rPr>
          <w:noProof/>
          <w:szCs w:val="22"/>
        </w:rPr>
        <w:t>controlled period</w:t>
      </w:r>
      <w:r w:rsidR="003B7F64" w:rsidRPr="00496995">
        <w:rPr>
          <w:noProof/>
          <w:szCs w:val="22"/>
        </w:rPr>
        <w:t>s of the studies</w:t>
      </w:r>
      <w:r w:rsidR="00496995" w:rsidRPr="00496995">
        <w:rPr>
          <w:noProof/>
          <w:szCs w:val="22"/>
        </w:rPr>
        <w:t>, as well as in the post</w:t>
      </w:r>
      <w:r w:rsidR="00496995" w:rsidRPr="00496995">
        <w:rPr>
          <w:noProof/>
          <w:szCs w:val="22"/>
        </w:rPr>
        <w:noBreakHyphen/>
      </w:r>
      <w:r w:rsidR="00496995" w:rsidRPr="00F82B55">
        <w:rPr>
          <w:noProof/>
          <w:szCs w:val="22"/>
        </w:rPr>
        <w:t>marketing setting</w:t>
      </w:r>
      <w:r w:rsidRPr="00F82B55">
        <w:rPr>
          <w:noProof/>
          <w:szCs w:val="22"/>
        </w:rPr>
        <w:t xml:space="preserve">. </w:t>
      </w:r>
      <w:r w:rsidRPr="00F82B55">
        <w:rPr>
          <w:szCs w:val="22"/>
        </w:rPr>
        <w:t>Within each system organ class, the ADRs are ranked by frequency, with the most frequent reactions first. Within each frequency grouping, adverse drug reactions are presented in order of decreasing seriousness. In addition, the corresponding frequency category for each adverse drug reaction is based on the following convention: very common (≥1/10); common (≥1/100 to &lt;1/10); uncommon (≥1/1,000 to &lt;1/100); rare (≥1/10,000 to &lt;</w:t>
      </w:r>
      <w:r w:rsidR="00281CCF" w:rsidRPr="00F82B55">
        <w:rPr>
          <w:szCs w:val="22"/>
        </w:rPr>
        <w:t>1/1,000); very rare</w:t>
      </w:r>
      <w:r w:rsidR="003B7F64" w:rsidRPr="00F82B55">
        <w:rPr>
          <w:szCs w:val="22"/>
        </w:rPr>
        <w:t> </w:t>
      </w:r>
      <w:r w:rsidR="00281CCF" w:rsidRPr="00F82B55">
        <w:rPr>
          <w:szCs w:val="22"/>
        </w:rPr>
        <w:t>(&lt;1/10,000)</w:t>
      </w:r>
      <w:r w:rsidR="00281CCF" w:rsidRPr="00496995">
        <w:rPr>
          <w:szCs w:val="22"/>
        </w:rPr>
        <w:t>.</w:t>
      </w:r>
    </w:p>
    <w:p w14:paraId="7CC2D47B" w14:textId="77777777" w:rsidR="00A614D8" w:rsidRPr="00496995" w:rsidRDefault="00A614D8" w:rsidP="00A614D8">
      <w:pPr>
        <w:widowControl w:val="0"/>
        <w:tabs>
          <w:tab w:val="clear" w:pos="567"/>
        </w:tabs>
        <w:autoSpaceDE w:val="0"/>
        <w:autoSpaceDN w:val="0"/>
        <w:adjustRightInd w:val="0"/>
        <w:spacing w:line="240" w:lineRule="auto"/>
        <w:rPr>
          <w:noProof/>
          <w:szCs w:val="22"/>
        </w:rPr>
      </w:pPr>
    </w:p>
    <w:p w14:paraId="595E7C8D" w14:textId="77777777" w:rsidR="00B020F1" w:rsidRPr="005C4F49" w:rsidRDefault="00B020F1" w:rsidP="002F70CE">
      <w:pPr>
        <w:pStyle w:val="TableCenterAlign"/>
        <w:keepNext/>
        <w:keepLines/>
        <w:widowControl w:val="0"/>
        <w:suppressAutoHyphens w:val="0"/>
        <w:spacing w:before="0" w:after="0" w:line="240" w:lineRule="auto"/>
        <w:jc w:val="left"/>
        <w:rPr>
          <w:rFonts w:ascii="Times New Roman" w:hAnsi="Times New Roman"/>
          <w:b/>
          <w:noProof/>
          <w:szCs w:val="22"/>
          <w:lang w:val="en-GB"/>
        </w:rPr>
      </w:pPr>
      <w:r w:rsidRPr="005C4F49">
        <w:rPr>
          <w:rFonts w:ascii="Times New Roman" w:hAnsi="Times New Roman"/>
          <w:b/>
          <w:noProof/>
          <w:szCs w:val="22"/>
          <w:lang w:val="en-GB"/>
        </w:rPr>
        <w:t>Table 1</w:t>
      </w:r>
      <w:r w:rsidRPr="005C4F49">
        <w:rPr>
          <w:rFonts w:ascii="Times New Roman" w:hAnsi="Times New Roman"/>
          <w:b/>
          <w:noProof/>
          <w:szCs w:val="22"/>
          <w:lang w:val="en-GB"/>
        </w:rPr>
        <w:tab/>
        <w:t>List of adverse reactions</w:t>
      </w:r>
    </w:p>
    <w:p w14:paraId="18DD0F75" w14:textId="77777777" w:rsidR="00B020F1" w:rsidRPr="005C4F49" w:rsidRDefault="00B020F1" w:rsidP="002F70CE">
      <w:pPr>
        <w:pStyle w:val="TableCenterAlign"/>
        <w:keepNext/>
        <w:keepLines/>
        <w:widowControl w:val="0"/>
        <w:suppressAutoHyphens w:val="0"/>
        <w:spacing w:before="0" w:after="0" w:line="240" w:lineRule="auto"/>
        <w:jc w:val="left"/>
        <w:rPr>
          <w:rFonts w:ascii="Times New Roman" w:hAnsi="Times New Roman"/>
          <w:noProof/>
          <w:szCs w:val="22"/>
          <w:lang w:val="en-GB"/>
        </w:rPr>
      </w:pPr>
    </w:p>
    <w:tbl>
      <w:tblPr>
        <w:tblW w:w="9343"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12"/>
        <w:gridCol w:w="2693"/>
        <w:gridCol w:w="2838"/>
      </w:tblGrid>
      <w:tr w:rsidR="00B020F1" w:rsidRPr="005C4F49" w14:paraId="2AFF9BF6" w14:textId="77777777" w:rsidTr="00984EEE">
        <w:trPr>
          <w:cantSplit/>
          <w:trHeight w:val="422"/>
        </w:trPr>
        <w:tc>
          <w:tcPr>
            <w:tcW w:w="3812" w:type="dxa"/>
            <w:vMerge w:val="restart"/>
            <w:tcBorders>
              <w:top w:val="single" w:sz="4" w:space="0" w:color="auto"/>
              <w:left w:val="single" w:sz="4" w:space="0" w:color="auto"/>
              <w:bottom w:val="single" w:sz="4" w:space="0" w:color="auto"/>
              <w:right w:val="single" w:sz="4" w:space="0" w:color="auto"/>
            </w:tcBorders>
            <w:hideMark/>
          </w:tcPr>
          <w:p w14:paraId="73A6B3FF" w14:textId="77777777" w:rsidR="00B020F1" w:rsidRPr="005C4F49" w:rsidRDefault="00B020F1" w:rsidP="002F70CE">
            <w:pPr>
              <w:pStyle w:val="TextBold"/>
              <w:keepNext/>
              <w:keepLines/>
              <w:widowControl w:val="0"/>
              <w:rPr>
                <w:rFonts w:eastAsia="Arial Unicode MS"/>
                <w:b w:val="0"/>
                <w:sz w:val="22"/>
                <w:szCs w:val="22"/>
                <w:lang w:eastAsia="en-US"/>
              </w:rPr>
            </w:pPr>
            <w:r w:rsidRPr="005C4F49">
              <w:rPr>
                <w:rFonts w:eastAsia="Arial Unicode MS"/>
                <w:sz w:val="22"/>
                <w:szCs w:val="22"/>
                <w:lang w:eastAsia="en-US"/>
              </w:rPr>
              <w:t>System Organ Class</w:t>
            </w:r>
          </w:p>
        </w:tc>
        <w:tc>
          <w:tcPr>
            <w:tcW w:w="2693" w:type="dxa"/>
            <w:vMerge w:val="restart"/>
            <w:tcBorders>
              <w:top w:val="single" w:sz="4" w:space="0" w:color="auto"/>
              <w:left w:val="single" w:sz="4" w:space="0" w:color="auto"/>
              <w:bottom w:val="single" w:sz="4" w:space="0" w:color="auto"/>
              <w:right w:val="single" w:sz="4" w:space="0" w:color="auto"/>
            </w:tcBorders>
            <w:hideMark/>
          </w:tcPr>
          <w:p w14:paraId="5D543C30" w14:textId="77777777" w:rsidR="00B020F1" w:rsidRPr="005C4F49" w:rsidRDefault="00B020F1" w:rsidP="00D627CC">
            <w:pPr>
              <w:pStyle w:val="TextBold"/>
              <w:keepNext/>
              <w:keepLines/>
              <w:widowControl w:val="0"/>
              <w:rPr>
                <w:rFonts w:eastAsia="Arial Unicode MS"/>
                <w:sz w:val="22"/>
                <w:szCs w:val="22"/>
                <w:lang w:eastAsia="en-US"/>
              </w:rPr>
            </w:pPr>
            <w:r w:rsidRPr="005C4F49">
              <w:rPr>
                <w:rFonts w:eastAsia="Arial Unicode MS"/>
                <w:sz w:val="22"/>
                <w:szCs w:val="22"/>
                <w:lang w:eastAsia="en-US"/>
              </w:rPr>
              <w:t>Adverse reaction</w:t>
            </w:r>
          </w:p>
        </w:tc>
        <w:tc>
          <w:tcPr>
            <w:tcW w:w="2838" w:type="dxa"/>
            <w:vMerge w:val="restart"/>
            <w:tcBorders>
              <w:top w:val="single" w:sz="4" w:space="0" w:color="auto"/>
              <w:left w:val="single" w:sz="4" w:space="0" w:color="auto"/>
              <w:bottom w:val="single" w:sz="4" w:space="0" w:color="auto"/>
              <w:right w:val="single" w:sz="4" w:space="0" w:color="auto"/>
            </w:tcBorders>
            <w:hideMark/>
          </w:tcPr>
          <w:p w14:paraId="0395F5B4" w14:textId="77777777" w:rsidR="00B020F1" w:rsidRPr="005C4F49" w:rsidRDefault="00B020F1" w:rsidP="002F70CE">
            <w:pPr>
              <w:pStyle w:val="TextBold"/>
              <w:keepNext/>
              <w:keepLines/>
              <w:widowControl w:val="0"/>
              <w:rPr>
                <w:rFonts w:eastAsia="Arial Unicode MS"/>
                <w:sz w:val="22"/>
                <w:szCs w:val="22"/>
                <w:lang w:eastAsia="en-US"/>
              </w:rPr>
            </w:pPr>
            <w:r w:rsidRPr="005C4F49">
              <w:rPr>
                <w:rFonts w:eastAsia="Arial Unicode MS"/>
                <w:sz w:val="22"/>
                <w:szCs w:val="22"/>
                <w:lang w:eastAsia="en-US"/>
              </w:rPr>
              <w:t>Frequency category</w:t>
            </w:r>
          </w:p>
        </w:tc>
      </w:tr>
      <w:tr w:rsidR="00B020F1" w:rsidRPr="005C4F49" w14:paraId="649C81D3" w14:textId="77777777" w:rsidTr="00984EEE">
        <w:trPr>
          <w:cantSplit/>
          <w:trHeight w:val="253"/>
        </w:trPr>
        <w:tc>
          <w:tcPr>
            <w:tcW w:w="3812" w:type="dxa"/>
            <w:vMerge/>
            <w:tcBorders>
              <w:top w:val="single" w:sz="4" w:space="0" w:color="auto"/>
              <w:left w:val="single" w:sz="4" w:space="0" w:color="auto"/>
              <w:bottom w:val="single" w:sz="4" w:space="0" w:color="auto"/>
              <w:right w:val="single" w:sz="4" w:space="0" w:color="auto"/>
            </w:tcBorders>
            <w:vAlign w:val="center"/>
            <w:hideMark/>
          </w:tcPr>
          <w:p w14:paraId="2B0EEE3B" w14:textId="77777777" w:rsidR="00B020F1" w:rsidRPr="005C4F49" w:rsidRDefault="00B020F1" w:rsidP="002F70CE">
            <w:pPr>
              <w:keepNext/>
              <w:keepLines/>
              <w:widowControl w:val="0"/>
              <w:tabs>
                <w:tab w:val="clear" w:pos="567"/>
              </w:tabs>
              <w:spacing w:line="240" w:lineRule="auto"/>
              <w:rPr>
                <w:rFonts w:eastAsia="Arial Unicode MS"/>
                <w:bCs/>
                <w:color w:val="000000"/>
                <w:szCs w:val="22"/>
                <w:lang w:val="en-US"/>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14:paraId="76D61A4F" w14:textId="77777777" w:rsidR="00B020F1" w:rsidRPr="005C4F49" w:rsidRDefault="00B020F1" w:rsidP="002F70CE">
            <w:pPr>
              <w:keepNext/>
              <w:keepLines/>
              <w:widowControl w:val="0"/>
              <w:tabs>
                <w:tab w:val="clear" w:pos="567"/>
              </w:tabs>
              <w:spacing w:line="240" w:lineRule="auto"/>
              <w:rPr>
                <w:rFonts w:eastAsia="Arial Unicode MS"/>
                <w:b/>
                <w:bCs/>
                <w:color w:val="000000"/>
                <w:szCs w:val="22"/>
                <w:lang w:val="en-US"/>
              </w:rPr>
            </w:pPr>
          </w:p>
        </w:tc>
        <w:tc>
          <w:tcPr>
            <w:tcW w:w="2838" w:type="dxa"/>
            <w:vMerge/>
            <w:tcBorders>
              <w:top w:val="single" w:sz="4" w:space="0" w:color="auto"/>
              <w:left w:val="single" w:sz="4" w:space="0" w:color="auto"/>
              <w:bottom w:val="single" w:sz="4" w:space="0" w:color="auto"/>
              <w:right w:val="single" w:sz="4" w:space="0" w:color="auto"/>
            </w:tcBorders>
            <w:vAlign w:val="center"/>
            <w:hideMark/>
          </w:tcPr>
          <w:p w14:paraId="0EBC307A" w14:textId="77777777" w:rsidR="00B020F1" w:rsidRPr="005C4F49" w:rsidRDefault="00B020F1" w:rsidP="002F70CE">
            <w:pPr>
              <w:keepNext/>
              <w:keepLines/>
              <w:widowControl w:val="0"/>
              <w:tabs>
                <w:tab w:val="clear" w:pos="567"/>
              </w:tabs>
              <w:spacing w:line="240" w:lineRule="auto"/>
              <w:rPr>
                <w:rFonts w:eastAsia="Arial Unicode MS"/>
                <w:b/>
                <w:bCs/>
                <w:color w:val="000000"/>
                <w:szCs w:val="22"/>
                <w:lang w:val="en-US"/>
              </w:rPr>
            </w:pPr>
          </w:p>
        </w:tc>
      </w:tr>
      <w:tr w:rsidR="00496995" w:rsidRPr="005C4F49" w14:paraId="4F9EBABB" w14:textId="77777777" w:rsidTr="00984EEE">
        <w:trPr>
          <w:cantSplit/>
          <w:trHeight w:val="270"/>
        </w:trPr>
        <w:tc>
          <w:tcPr>
            <w:tcW w:w="3812" w:type="dxa"/>
            <w:tcBorders>
              <w:top w:val="single" w:sz="4" w:space="0" w:color="auto"/>
              <w:left w:val="single" w:sz="4" w:space="0" w:color="auto"/>
              <w:bottom w:val="single" w:sz="4" w:space="0" w:color="auto"/>
              <w:right w:val="single" w:sz="4" w:space="0" w:color="auto"/>
            </w:tcBorders>
          </w:tcPr>
          <w:p w14:paraId="632D5CC2" w14:textId="77777777" w:rsidR="00496995" w:rsidRPr="005C4F49" w:rsidRDefault="00496995" w:rsidP="00EB2D02">
            <w:pPr>
              <w:pStyle w:val="TextBold"/>
              <w:keepNext/>
              <w:keepLines/>
              <w:widowControl w:val="0"/>
              <w:rPr>
                <w:rFonts w:eastAsia="Arial Unicode MS"/>
                <w:b w:val="0"/>
                <w:sz w:val="22"/>
                <w:szCs w:val="22"/>
                <w:lang w:eastAsia="en-US"/>
              </w:rPr>
            </w:pPr>
            <w:r>
              <w:rPr>
                <w:rFonts w:eastAsia="Arial Unicode MS"/>
                <w:b w:val="0"/>
                <w:sz w:val="22"/>
                <w:szCs w:val="22"/>
                <w:lang w:eastAsia="en-US"/>
              </w:rPr>
              <w:t>Immune system disorders</w:t>
            </w:r>
          </w:p>
        </w:tc>
        <w:tc>
          <w:tcPr>
            <w:tcW w:w="2693" w:type="dxa"/>
            <w:tcBorders>
              <w:top w:val="single" w:sz="4" w:space="0" w:color="auto"/>
              <w:left w:val="single" w:sz="4" w:space="0" w:color="auto"/>
              <w:bottom w:val="single" w:sz="4" w:space="0" w:color="auto"/>
              <w:right w:val="single" w:sz="4" w:space="0" w:color="auto"/>
            </w:tcBorders>
          </w:tcPr>
          <w:p w14:paraId="5E4C67E6" w14:textId="77777777" w:rsidR="00496995" w:rsidRPr="003A0E80" w:rsidRDefault="00496995" w:rsidP="003A0E80">
            <w:pPr>
              <w:pStyle w:val="TextBold"/>
              <w:keepNext/>
              <w:keepLines/>
              <w:widowControl w:val="0"/>
              <w:ind w:hanging="2"/>
              <w:rPr>
                <w:rFonts w:eastAsia="Arial Unicode MS"/>
                <w:b w:val="0"/>
                <w:sz w:val="22"/>
                <w:szCs w:val="22"/>
                <w:lang w:eastAsia="en-US"/>
              </w:rPr>
            </w:pPr>
            <w:r w:rsidRPr="00401CB5">
              <w:rPr>
                <w:rFonts w:eastAsia="Arial Unicode MS"/>
                <w:b w:val="0"/>
                <w:sz w:val="22"/>
                <w:szCs w:val="22"/>
                <w:lang w:eastAsia="en-US"/>
              </w:rPr>
              <w:t>Hypersensitivity reactions</w:t>
            </w:r>
            <w:r w:rsidR="007B479A" w:rsidRPr="00401CB5">
              <w:rPr>
                <w:rFonts w:eastAsia="Arial Unicode MS"/>
                <w:b w:val="0"/>
                <w:sz w:val="22"/>
                <w:szCs w:val="22"/>
                <w:vertAlign w:val="superscript"/>
                <w:lang w:eastAsia="en-US"/>
              </w:rPr>
              <w:t>a</w:t>
            </w:r>
            <w:r w:rsidR="00776B18" w:rsidRPr="00401CB5">
              <w:rPr>
                <w:b w:val="0"/>
                <w:sz w:val="22"/>
                <w:szCs w:val="22"/>
              </w:rPr>
              <w:t xml:space="preserve"> </w:t>
            </w:r>
            <w:r w:rsidR="00776B18" w:rsidRPr="00401CB5">
              <w:rPr>
                <w:rFonts w:eastAsia="Arial Unicode MS"/>
                <w:b w:val="0"/>
                <w:sz w:val="22"/>
                <w:szCs w:val="22"/>
                <w:lang w:eastAsia="en-US"/>
              </w:rPr>
              <w:t xml:space="preserve">including </w:t>
            </w:r>
            <w:r w:rsidR="003A0E80" w:rsidRPr="00401CB5">
              <w:rPr>
                <w:rFonts w:cs="Verdana"/>
                <w:b w:val="0"/>
                <w:sz w:val="22"/>
                <w:szCs w:val="22"/>
              </w:rPr>
              <w:t>anaphylaxis, angioedema</w:t>
            </w:r>
            <w:r w:rsidR="007B479A" w:rsidRPr="00401CB5">
              <w:rPr>
                <w:rFonts w:eastAsia="Arial Unicode MS"/>
                <w:b w:val="0"/>
                <w:sz w:val="22"/>
                <w:szCs w:val="22"/>
                <w:lang w:eastAsia="en-US"/>
              </w:rPr>
              <w:t xml:space="preserve">, </w:t>
            </w:r>
            <w:r w:rsidR="00776B18" w:rsidRPr="00401CB5">
              <w:rPr>
                <w:rFonts w:eastAsia="Arial Unicode MS"/>
                <w:b w:val="0"/>
                <w:sz w:val="22"/>
                <w:szCs w:val="22"/>
                <w:lang w:eastAsia="en-US"/>
              </w:rPr>
              <w:t>rash, swelling/oedema and</w:t>
            </w:r>
            <w:r w:rsidR="00776B18" w:rsidRPr="003A0E80">
              <w:rPr>
                <w:rFonts w:eastAsia="Arial Unicode MS"/>
                <w:b w:val="0"/>
                <w:sz w:val="22"/>
                <w:szCs w:val="22"/>
                <w:lang w:eastAsia="en-US"/>
              </w:rPr>
              <w:t xml:space="preserve"> urticaria</w:t>
            </w:r>
          </w:p>
        </w:tc>
        <w:tc>
          <w:tcPr>
            <w:tcW w:w="2838" w:type="dxa"/>
            <w:tcBorders>
              <w:top w:val="single" w:sz="4" w:space="0" w:color="auto"/>
              <w:left w:val="single" w:sz="4" w:space="0" w:color="auto"/>
              <w:bottom w:val="single" w:sz="4" w:space="0" w:color="auto"/>
              <w:right w:val="single" w:sz="4" w:space="0" w:color="auto"/>
            </w:tcBorders>
          </w:tcPr>
          <w:p w14:paraId="343AD233" w14:textId="77777777" w:rsidR="00496995" w:rsidRPr="005C4F49" w:rsidRDefault="00D627CC" w:rsidP="00D627CC">
            <w:pPr>
              <w:pStyle w:val="TextBold"/>
              <w:keepNext/>
              <w:keepLines/>
              <w:widowControl w:val="0"/>
              <w:rPr>
                <w:rFonts w:eastAsia="Arial Unicode MS"/>
                <w:b w:val="0"/>
                <w:sz w:val="22"/>
                <w:szCs w:val="22"/>
                <w:lang w:eastAsia="en-US"/>
              </w:rPr>
            </w:pPr>
            <w:r>
              <w:rPr>
                <w:rFonts w:eastAsia="Arial Unicode MS"/>
                <w:b w:val="0"/>
                <w:sz w:val="22"/>
                <w:szCs w:val="22"/>
                <w:lang w:eastAsia="en-US"/>
              </w:rPr>
              <w:t>Common</w:t>
            </w:r>
          </w:p>
        </w:tc>
      </w:tr>
      <w:tr w:rsidR="00B020F1" w:rsidRPr="005C4F49" w14:paraId="57FA9848" w14:textId="77777777" w:rsidTr="00984EEE">
        <w:trPr>
          <w:cantSplit/>
          <w:trHeight w:val="270"/>
        </w:trPr>
        <w:tc>
          <w:tcPr>
            <w:tcW w:w="3812" w:type="dxa"/>
            <w:tcBorders>
              <w:top w:val="single" w:sz="4" w:space="0" w:color="auto"/>
              <w:left w:val="single" w:sz="4" w:space="0" w:color="auto"/>
              <w:bottom w:val="single" w:sz="4" w:space="0" w:color="auto"/>
              <w:right w:val="single" w:sz="4" w:space="0" w:color="auto"/>
            </w:tcBorders>
            <w:hideMark/>
          </w:tcPr>
          <w:p w14:paraId="176E675C" w14:textId="77777777" w:rsidR="00B020F1" w:rsidRPr="005C4F49" w:rsidRDefault="00B020F1" w:rsidP="002F70CE">
            <w:pPr>
              <w:pStyle w:val="TextBold"/>
              <w:keepNext/>
              <w:keepLines/>
              <w:widowControl w:val="0"/>
              <w:rPr>
                <w:rFonts w:eastAsia="Arial Unicode MS"/>
                <w:b w:val="0"/>
                <w:sz w:val="22"/>
                <w:szCs w:val="22"/>
                <w:lang w:eastAsia="en-US"/>
              </w:rPr>
            </w:pPr>
            <w:r w:rsidRPr="005C4F49">
              <w:rPr>
                <w:rFonts w:eastAsia="Arial Unicode MS"/>
                <w:b w:val="0"/>
                <w:sz w:val="22"/>
                <w:szCs w:val="22"/>
                <w:lang w:eastAsia="en-US"/>
              </w:rPr>
              <w:t>Gastrointestinal disorders</w:t>
            </w:r>
          </w:p>
        </w:tc>
        <w:tc>
          <w:tcPr>
            <w:tcW w:w="2693" w:type="dxa"/>
            <w:tcBorders>
              <w:top w:val="single" w:sz="4" w:space="0" w:color="auto"/>
              <w:left w:val="single" w:sz="4" w:space="0" w:color="auto"/>
              <w:bottom w:val="single" w:sz="4" w:space="0" w:color="auto"/>
              <w:right w:val="single" w:sz="4" w:space="0" w:color="auto"/>
            </w:tcBorders>
            <w:hideMark/>
          </w:tcPr>
          <w:p w14:paraId="017FFC95" w14:textId="77777777" w:rsidR="00B020F1" w:rsidRPr="005C4F49" w:rsidRDefault="00B020F1" w:rsidP="002F70CE">
            <w:pPr>
              <w:pStyle w:val="TextBold"/>
              <w:keepNext/>
              <w:keepLines/>
              <w:widowControl w:val="0"/>
              <w:ind w:hanging="2"/>
              <w:rPr>
                <w:rFonts w:eastAsia="Arial Unicode MS"/>
                <w:b w:val="0"/>
                <w:sz w:val="22"/>
                <w:szCs w:val="22"/>
                <w:lang w:eastAsia="en-US"/>
              </w:rPr>
            </w:pPr>
            <w:r w:rsidRPr="005C4F49">
              <w:rPr>
                <w:rFonts w:eastAsia="Arial Unicode MS"/>
                <w:b w:val="0"/>
                <w:sz w:val="22"/>
                <w:szCs w:val="22"/>
                <w:lang w:eastAsia="en-US"/>
              </w:rPr>
              <w:t>Constipation</w:t>
            </w:r>
          </w:p>
        </w:tc>
        <w:tc>
          <w:tcPr>
            <w:tcW w:w="2838" w:type="dxa"/>
            <w:tcBorders>
              <w:top w:val="single" w:sz="4" w:space="0" w:color="auto"/>
              <w:left w:val="single" w:sz="4" w:space="0" w:color="auto"/>
              <w:bottom w:val="single" w:sz="4" w:space="0" w:color="auto"/>
              <w:right w:val="single" w:sz="4" w:space="0" w:color="auto"/>
            </w:tcBorders>
            <w:hideMark/>
          </w:tcPr>
          <w:p w14:paraId="26099089" w14:textId="77777777" w:rsidR="00B020F1" w:rsidRPr="005C4F49" w:rsidRDefault="00B020F1" w:rsidP="002F70CE">
            <w:pPr>
              <w:pStyle w:val="TextBold"/>
              <w:keepNext/>
              <w:keepLines/>
              <w:widowControl w:val="0"/>
              <w:rPr>
                <w:rFonts w:eastAsia="Arial Unicode MS"/>
                <w:b w:val="0"/>
                <w:sz w:val="22"/>
                <w:szCs w:val="22"/>
                <w:lang w:eastAsia="en-US"/>
              </w:rPr>
            </w:pPr>
            <w:r w:rsidRPr="005C4F49">
              <w:rPr>
                <w:rFonts w:eastAsia="Arial Unicode MS"/>
                <w:b w:val="0"/>
                <w:sz w:val="22"/>
                <w:szCs w:val="22"/>
                <w:lang w:eastAsia="en-US"/>
              </w:rPr>
              <w:t>Common</w:t>
            </w:r>
          </w:p>
        </w:tc>
      </w:tr>
      <w:tr w:rsidR="00B020F1" w:rsidRPr="005C4F49" w14:paraId="35B79A98" w14:textId="77777777" w:rsidTr="00984EEE">
        <w:trPr>
          <w:cantSplit/>
          <w:trHeight w:val="190"/>
        </w:trPr>
        <w:tc>
          <w:tcPr>
            <w:tcW w:w="3812" w:type="dxa"/>
            <w:tcBorders>
              <w:top w:val="single" w:sz="4" w:space="0" w:color="auto"/>
              <w:left w:val="single" w:sz="4" w:space="0" w:color="auto"/>
              <w:bottom w:val="single" w:sz="4" w:space="0" w:color="auto"/>
              <w:right w:val="single" w:sz="4" w:space="0" w:color="auto"/>
            </w:tcBorders>
            <w:hideMark/>
          </w:tcPr>
          <w:p w14:paraId="43B0F68F" w14:textId="77777777" w:rsidR="00B020F1" w:rsidRPr="005C4F49" w:rsidRDefault="00B020F1" w:rsidP="002F70CE">
            <w:pPr>
              <w:pStyle w:val="TextBold"/>
              <w:keepNext/>
              <w:keepLines/>
              <w:widowControl w:val="0"/>
              <w:rPr>
                <w:rFonts w:eastAsia="Arial Unicode MS"/>
                <w:b w:val="0"/>
                <w:sz w:val="22"/>
                <w:szCs w:val="22"/>
                <w:lang w:eastAsia="en-US"/>
              </w:rPr>
            </w:pPr>
            <w:r w:rsidRPr="005C4F49">
              <w:rPr>
                <w:rFonts w:eastAsia="Arial Unicode MS"/>
                <w:b w:val="0"/>
                <w:sz w:val="22"/>
                <w:szCs w:val="22"/>
                <w:lang w:eastAsia="en-US"/>
              </w:rPr>
              <w:t>Skin and subcutaneous tissue disorders</w:t>
            </w:r>
          </w:p>
        </w:tc>
        <w:tc>
          <w:tcPr>
            <w:tcW w:w="2693" w:type="dxa"/>
            <w:tcBorders>
              <w:top w:val="single" w:sz="4" w:space="0" w:color="auto"/>
              <w:left w:val="single" w:sz="4" w:space="0" w:color="auto"/>
              <w:bottom w:val="single" w:sz="4" w:space="0" w:color="auto"/>
              <w:right w:val="single" w:sz="4" w:space="0" w:color="auto"/>
            </w:tcBorders>
            <w:hideMark/>
          </w:tcPr>
          <w:p w14:paraId="76EF996C" w14:textId="77777777" w:rsidR="00B020F1" w:rsidRPr="005C4F49" w:rsidRDefault="00B020F1" w:rsidP="002F70CE">
            <w:pPr>
              <w:pStyle w:val="TextBold"/>
              <w:keepNext/>
              <w:keepLines/>
              <w:widowControl w:val="0"/>
              <w:ind w:hanging="2"/>
              <w:rPr>
                <w:rFonts w:eastAsia="Arial Unicode MS"/>
                <w:b w:val="0"/>
                <w:sz w:val="22"/>
                <w:szCs w:val="22"/>
                <w:lang w:eastAsia="en-US"/>
              </w:rPr>
            </w:pPr>
            <w:r w:rsidRPr="005C4F49">
              <w:rPr>
                <w:rFonts w:eastAsia="Arial Unicode MS"/>
                <w:b w:val="0"/>
                <w:sz w:val="22"/>
                <w:szCs w:val="22"/>
                <w:lang w:eastAsia="en-US"/>
              </w:rPr>
              <w:t>Pruritus</w:t>
            </w:r>
            <w:r w:rsidR="007B479A">
              <w:rPr>
                <w:rFonts w:eastAsia="Arial Unicode MS"/>
                <w:b w:val="0"/>
                <w:sz w:val="22"/>
                <w:szCs w:val="22"/>
                <w:vertAlign w:val="superscript"/>
                <w:lang w:eastAsia="en-US"/>
              </w:rPr>
              <w:t>b</w:t>
            </w:r>
          </w:p>
        </w:tc>
        <w:tc>
          <w:tcPr>
            <w:tcW w:w="2838" w:type="dxa"/>
            <w:tcBorders>
              <w:top w:val="single" w:sz="4" w:space="0" w:color="auto"/>
              <w:left w:val="single" w:sz="4" w:space="0" w:color="auto"/>
              <w:bottom w:val="single" w:sz="4" w:space="0" w:color="auto"/>
              <w:right w:val="single" w:sz="4" w:space="0" w:color="auto"/>
            </w:tcBorders>
            <w:hideMark/>
          </w:tcPr>
          <w:p w14:paraId="60DDBD64" w14:textId="77777777" w:rsidR="00B020F1" w:rsidRPr="005C4F49" w:rsidRDefault="00B020F1" w:rsidP="002F70CE">
            <w:pPr>
              <w:pStyle w:val="TextBold"/>
              <w:keepNext/>
              <w:keepLines/>
              <w:widowControl w:val="0"/>
              <w:rPr>
                <w:rFonts w:eastAsia="Arial Unicode MS"/>
                <w:b w:val="0"/>
                <w:sz w:val="22"/>
                <w:szCs w:val="22"/>
                <w:lang w:eastAsia="en-US"/>
              </w:rPr>
            </w:pPr>
            <w:r w:rsidRPr="005C4F49">
              <w:rPr>
                <w:rFonts w:eastAsia="Arial Unicode MS"/>
                <w:b w:val="0"/>
                <w:sz w:val="22"/>
                <w:szCs w:val="22"/>
                <w:lang w:eastAsia="en-US"/>
              </w:rPr>
              <w:t>Common</w:t>
            </w:r>
          </w:p>
        </w:tc>
      </w:tr>
      <w:tr w:rsidR="00B020F1" w:rsidRPr="005C4F49" w14:paraId="4C2156DB" w14:textId="77777777" w:rsidTr="00984EEE">
        <w:trPr>
          <w:cantSplit/>
          <w:trHeight w:val="190"/>
        </w:trPr>
        <w:tc>
          <w:tcPr>
            <w:tcW w:w="3812" w:type="dxa"/>
            <w:tcBorders>
              <w:top w:val="single" w:sz="4" w:space="0" w:color="auto"/>
              <w:left w:val="single" w:sz="4" w:space="0" w:color="auto"/>
              <w:bottom w:val="single" w:sz="4" w:space="0" w:color="auto"/>
              <w:right w:val="single" w:sz="4" w:space="0" w:color="auto"/>
            </w:tcBorders>
            <w:hideMark/>
          </w:tcPr>
          <w:p w14:paraId="5FB276F5" w14:textId="77777777" w:rsidR="00B020F1" w:rsidRPr="005C4F49" w:rsidRDefault="00B020F1" w:rsidP="002F70CE">
            <w:pPr>
              <w:pStyle w:val="TextBold"/>
              <w:keepNext/>
              <w:keepLines/>
              <w:widowControl w:val="0"/>
              <w:rPr>
                <w:rFonts w:eastAsia="Arial Unicode MS"/>
                <w:b w:val="0"/>
                <w:sz w:val="22"/>
                <w:szCs w:val="22"/>
                <w:lang w:eastAsia="en-US"/>
              </w:rPr>
            </w:pPr>
            <w:r w:rsidRPr="005C4F49">
              <w:rPr>
                <w:rFonts w:eastAsia="Arial Unicode MS"/>
                <w:b w:val="0"/>
                <w:sz w:val="22"/>
                <w:szCs w:val="22"/>
                <w:lang w:eastAsia="en-US"/>
              </w:rPr>
              <w:t>Musculoskeletal and connective tissue disorders</w:t>
            </w:r>
          </w:p>
        </w:tc>
        <w:tc>
          <w:tcPr>
            <w:tcW w:w="2693" w:type="dxa"/>
            <w:tcBorders>
              <w:top w:val="single" w:sz="4" w:space="0" w:color="auto"/>
              <w:left w:val="single" w:sz="4" w:space="0" w:color="auto"/>
              <w:bottom w:val="single" w:sz="4" w:space="0" w:color="auto"/>
              <w:right w:val="single" w:sz="4" w:space="0" w:color="auto"/>
            </w:tcBorders>
            <w:hideMark/>
          </w:tcPr>
          <w:p w14:paraId="5C8A889E" w14:textId="77777777" w:rsidR="00B020F1" w:rsidRPr="005C4F49" w:rsidRDefault="00B020F1" w:rsidP="002F70CE">
            <w:pPr>
              <w:pStyle w:val="TextBold"/>
              <w:keepNext/>
              <w:keepLines/>
              <w:widowControl w:val="0"/>
              <w:ind w:hanging="2"/>
              <w:rPr>
                <w:rFonts w:eastAsia="Arial Unicode MS"/>
                <w:b w:val="0"/>
                <w:sz w:val="22"/>
                <w:szCs w:val="22"/>
                <w:lang w:eastAsia="en-US"/>
              </w:rPr>
            </w:pPr>
            <w:r w:rsidRPr="005C4F49">
              <w:rPr>
                <w:rFonts w:eastAsia="Arial Unicode MS"/>
                <w:b w:val="0"/>
                <w:sz w:val="22"/>
                <w:szCs w:val="22"/>
                <w:lang w:eastAsia="en-US"/>
              </w:rPr>
              <w:t>Muscle spasms</w:t>
            </w:r>
          </w:p>
        </w:tc>
        <w:tc>
          <w:tcPr>
            <w:tcW w:w="2838" w:type="dxa"/>
            <w:tcBorders>
              <w:top w:val="single" w:sz="4" w:space="0" w:color="auto"/>
              <w:left w:val="single" w:sz="4" w:space="0" w:color="auto"/>
              <w:bottom w:val="single" w:sz="4" w:space="0" w:color="auto"/>
              <w:right w:val="single" w:sz="4" w:space="0" w:color="auto"/>
            </w:tcBorders>
            <w:hideMark/>
          </w:tcPr>
          <w:p w14:paraId="49A7F9A7" w14:textId="77777777" w:rsidR="00B020F1" w:rsidRPr="005C4F49" w:rsidRDefault="00B020F1" w:rsidP="002F70CE">
            <w:pPr>
              <w:pStyle w:val="TextBold"/>
              <w:keepNext/>
              <w:keepLines/>
              <w:widowControl w:val="0"/>
              <w:rPr>
                <w:rFonts w:eastAsia="Arial Unicode MS"/>
                <w:b w:val="0"/>
                <w:sz w:val="22"/>
                <w:szCs w:val="22"/>
                <w:lang w:eastAsia="en-US"/>
              </w:rPr>
            </w:pPr>
            <w:r w:rsidRPr="005C4F49">
              <w:rPr>
                <w:rFonts w:eastAsia="Arial Unicode MS"/>
                <w:b w:val="0"/>
                <w:sz w:val="22"/>
                <w:szCs w:val="22"/>
                <w:lang w:eastAsia="en-US"/>
              </w:rPr>
              <w:t>Common</w:t>
            </w:r>
          </w:p>
        </w:tc>
      </w:tr>
      <w:tr w:rsidR="00B020F1" w:rsidRPr="005C4F49" w14:paraId="49819079" w14:textId="77777777" w:rsidTr="00984EEE">
        <w:trPr>
          <w:cantSplit/>
          <w:trHeight w:val="447"/>
        </w:trPr>
        <w:tc>
          <w:tcPr>
            <w:tcW w:w="3812" w:type="dxa"/>
            <w:tcBorders>
              <w:top w:val="single" w:sz="4" w:space="0" w:color="auto"/>
              <w:left w:val="single" w:sz="4" w:space="0" w:color="auto"/>
              <w:bottom w:val="single" w:sz="4" w:space="0" w:color="auto"/>
              <w:right w:val="single" w:sz="4" w:space="0" w:color="auto"/>
            </w:tcBorders>
            <w:hideMark/>
          </w:tcPr>
          <w:p w14:paraId="360DEB92" w14:textId="77777777" w:rsidR="00B020F1" w:rsidRPr="005C4F49" w:rsidRDefault="00B020F1" w:rsidP="002F70CE">
            <w:pPr>
              <w:pStyle w:val="TextBold"/>
              <w:keepNext/>
              <w:keepLines/>
              <w:widowControl w:val="0"/>
              <w:rPr>
                <w:rFonts w:eastAsia="Arial Unicode MS"/>
                <w:b w:val="0"/>
                <w:sz w:val="22"/>
                <w:szCs w:val="22"/>
                <w:lang w:eastAsia="en-US"/>
              </w:rPr>
            </w:pPr>
            <w:r w:rsidRPr="005C4F49">
              <w:rPr>
                <w:rFonts w:eastAsia="Arial Unicode MS"/>
                <w:b w:val="0"/>
                <w:sz w:val="22"/>
                <w:szCs w:val="22"/>
                <w:lang w:eastAsia="en-US"/>
              </w:rPr>
              <w:t>General disorders and administration site conditions</w:t>
            </w:r>
          </w:p>
        </w:tc>
        <w:tc>
          <w:tcPr>
            <w:tcW w:w="2693" w:type="dxa"/>
            <w:tcBorders>
              <w:top w:val="single" w:sz="4" w:space="0" w:color="auto"/>
              <w:left w:val="single" w:sz="4" w:space="0" w:color="auto"/>
              <w:bottom w:val="single" w:sz="4" w:space="0" w:color="auto"/>
              <w:right w:val="single" w:sz="4" w:space="0" w:color="auto"/>
            </w:tcBorders>
            <w:hideMark/>
          </w:tcPr>
          <w:p w14:paraId="4F131BFA" w14:textId="77777777" w:rsidR="00B020F1" w:rsidRPr="005C4F49" w:rsidRDefault="00B020F1" w:rsidP="002F70CE">
            <w:pPr>
              <w:pStyle w:val="TextBold"/>
              <w:keepNext/>
              <w:keepLines/>
              <w:widowControl w:val="0"/>
              <w:ind w:hanging="2"/>
              <w:rPr>
                <w:rFonts w:eastAsia="Arial Unicode MS"/>
                <w:b w:val="0"/>
                <w:sz w:val="22"/>
                <w:szCs w:val="22"/>
                <w:lang w:eastAsia="en-US"/>
              </w:rPr>
            </w:pPr>
            <w:r w:rsidRPr="005C4F49">
              <w:rPr>
                <w:rFonts w:eastAsia="Arial Unicode MS"/>
                <w:b w:val="0"/>
                <w:sz w:val="22"/>
                <w:szCs w:val="22"/>
                <w:lang w:eastAsia="en-US"/>
              </w:rPr>
              <w:t>Injection site reactions</w:t>
            </w:r>
            <w:r w:rsidR="007B479A">
              <w:rPr>
                <w:rFonts w:eastAsia="Arial Unicode MS"/>
                <w:b w:val="0"/>
                <w:sz w:val="22"/>
                <w:szCs w:val="22"/>
                <w:vertAlign w:val="superscript"/>
                <w:lang w:eastAsia="en-US"/>
              </w:rPr>
              <w:t>a</w:t>
            </w:r>
          </w:p>
        </w:tc>
        <w:tc>
          <w:tcPr>
            <w:tcW w:w="2838" w:type="dxa"/>
            <w:tcBorders>
              <w:top w:val="single" w:sz="4" w:space="0" w:color="auto"/>
              <w:left w:val="single" w:sz="4" w:space="0" w:color="auto"/>
              <w:bottom w:val="single" w:sz="4" w:space="0" w:color="auto"/>
              <w:right w:val="single" w:sz="4" w:space="0" w:color="auto"/>
            </w:tcBorders>
            <w:hideMark/>
          </w:tcPr>
          <w:p w14:paraId="2B251ACA" w14:textId="77777777" w:rsidR="00B020F1" w:rsidRPr="005C4F49" w:rsidRDefault="00B020F1" w:rsidP="002F70CE">
            <w:pPr>
              <w:pStyle w:val="TextBold"/>
              <w:keepNext/>
              <w:keepLines/>
              <w:widowControl w:val="0"/>
              <w:rPr>
                <w:rFonts w:eastAsia="Arial Unicode MS"/>
                <w:b w:val="0"/>
                <w:sz w:val="22"/>
                <w:szCs w:val="22"/>
                <w:lang w:eastAsia="en-US"/>
              </w:rPr>
            </w:pPr>
            <w:r w:rsidRPr="005C4F49">
              <w:rPr>
                <w:rFonts w:eastAsia="Arial Unicode MS"/>
                <w:b w:val="0"/>
                <w:sz w:val="22"/>
                <w:szCs w:val="22"/>
                <w:lang w:eastAsia="en-US"/>
              </w:rPr>
              <w:t>Common</w:t>
            </w:r>
          </w:p>
        </w:tc>
      </w:tr>
      <w:tr w:rsidR="00B020F1" w:rsidRPr="005C4F49" w14:paraId="3C2977B0" w14:textId="77777777" w:rsidTr="00984EEE">
        <w:trPr>
          <w:cantSplit/>
          <w:trHeight w:val="190"/>
        </w:trPr>
        <w:tc>
          <w:tcPr>
            <w:tcW w:w="9343" w:type="dxa"/>
            <w:gridSpan w:val="3"/>
            <w:tcBorders>
              <w:top w:val="single" w:sz="4" w:space="0" w:color="auto"/>
              <w:left w:val="single" w:sz="4" w:space="0" w:color="auto"/>
              <w:bottom w:val="single" w:sz="4" w:space="0" w:color="auto"/>
              <w:right w:val="single" w:sz="4" w:space="0" w:color="auto"/>
            </w:tcBorders>
            <w:hideMark/>
          </w:tcPr>
          <w:p w14:paraId="0A904AAD" w14:textId="77777777" w:rsidR="007B479A" w:rsidRPr="003E0F49" w:rsidRDefault="00B020F1" w:rsidP="007B479A">
            <w:pPr>
              <w:pStyle w:val="FootnoteText"/>
              <w:keepNext/>
              <w:keepLines/>
              <w:widowControl w:val="0"/>
              <w:suppressAutoHyphens w:val="0"/>
              <w:spacing w:line="240" w:lineRule="auto"/>
              <w:ind w:left="572" w:hanging="567"/>
              <w:rPr>
                <w:rFonts w:ascii="Times New Roman" w:hAnsi="Times New Roman"/>
                <w:sz w:val="22"/>
                <w:szCs w:val="22"/>
                <w:lang w:val="en-GB"/>
              </w:rPr>
            </w:pPr>
            <w:r w:rsidRPr="005C4F49">
              <w:rPr>
                <w:rFonts w:ascii="Times New Roman" w:hAnsi="Times New Roman"/>
                <w:sz w:val="22"/>
                <w:szCs w:val="22"/>
                <w:vertAlign w:val="superscript"/>
              </w:rPr>
              <w:t>a</w:t>
            </w:r>
            <w:r w:rsidRPr="005C4F49">
              <w:rPr>
                <w:rFonts w:ascii="Times New Roman" w:hAnsi="Times New Roman"/>
                <w:sz w:val="22"/>
                <w:szCs w:val="22"/>
              </w:rPr>
              <w:tab/>
            </w:r>
            <w:r w:rsidR="007B479A">
              <w:rPr>
                <w:rFonts w:ascii="Times New Roman" w:hAnsi="Times New Roman"/>
                <w:sz w:val="22"/>
                <w:szCs w:val="22"/>
              </w:rPr>
              <w:t>See section “</w:t>
            </w:r>
            <w:r w:rsidR="007B479A" w:rsidRPr="003B22FC">
              <w:rPr>
                <w:rFonts w:ascii="Times New Roman" w:hAnsi="Times New Roman"/>
                <w:sz w:val="22"/>
                <w:szCs w:val="22"/>
              </w:rPr>
              <w:t>Description of selected adverse reactions</w:t>
            </w:r>
            <w:r w:rsidR="007B479A">
              <w:rPr>
                <w:rFonts w:ascii="Times New Roman" w:hAnsi="Times New Roman"/>
                <w:sz w:val="22"/>
                <w:szCs w:val="22"/>
              </w:rPr>
              <w:t>”</w:t>
            </w:r>
          </w:p>
          <w:p w14:paraId="5C8D84B8" w14:textId="77777777" w:rsidR="00B020F1" w:rsidRPr="005C4F49" w:rsidRDefault="007B479A" w:rsidP="007B479A">
            <w:pPr>
              <w:pStyle w:val="FootnoteText"/>
              <w:keepNext/>
              <w:keepLines/>
              <w:widowControl w:val="0"/>
              <w:suppressAutoHyphens w:val="0"/>
              <w:spacing w:line="240" w:lineRule="auto"/>
              <w:ind w:left="572" w:hanging="567"/>
              <w:rPr>
                <w:rFonts w:ascii="Times New Roman" w:eastAsia="Arial Unicode MS" w:hAnsi="Times New Roman"/>
                <w:b/>
                <w:sz w:val="22"/>
                <w:szCs w:val="22"/>
              </w:rPr>
            </w:pPr>
            <w:r w:rsidRPr="005C4F49">
              <w:rPr>
                <w:rFonts w:ascii="Times New Roman" w:hAnsi="Times New Roman"/>
                <w:sz w:val="22"/>
                <w:szCs w:val="22"/>
                <w:vertAlign w:val="superscript"/>
              </w:rPr>
              <w:t>b</w:t>
            </w:r>
            <w:r>
              <w:rPr>
                <w:rFonts w:ascii="Times New Roman" w:hAnsi="Times New Roman"/>
                <w:sz w:val="22"/>
                <w:szCs w:val="22"/>
              </w:rPr>
              <w:tab/>
            </w:r>
            <w:r w:rsidR="00B020F1" w:rsidRPr="005C4F49">
              <w:rPr>
                <w:rFonts w:ascii="Times New Roman" w:hAnsi="Times New Roman"/>
                <w:sz w:val="22"/>
                <w:szCs w:val="22"/>
              </w:rPr>
              <w:t>Pruritus includes preferred terms of generalised pruritus, pruritus and pruritic rash.</w:t>
            </w:r>
          </w:p>
        </w:tc>
      </w:tr>
    </w:tbl>
    <w:p w14:paraId="1DE1638C" w14:textId="77777777" w:rsidR="00B020F1" w:rsidRPr="005C4F49" w:rsidRDefault="00B020F1" w:rsidP="00B020F1">
      <w:pPr>
        <w:widowControl w:val="0"/>
        <w:tabs>
          <w:tab w:val="clear" w:pos="567"/>
          <w:tab w:val="left" w:pos="720"/>
        </w:tabs>
        <w:autoSpaceDE w:val="0"/>
        <w:autoSpaceDN w:val="0"/>
        <w:adjustRightInd w:val="0"/>
        <w:spacing w:line="240" w:lineRule="auto"/>
        <w:rPr>
          <w:noProof/>
          <w:szCs w:val="22"/>
          <w:u w:val="single"/>
        </w:rPr>
      </w:pPr>
    </w:p>
    <w:p w14:paraId="6AB4A5B5" w14:textId="77777777" w:rsidR="00B020F1" w:rsidRPr="005C4F49" w:rsidRDefault="00B020F1" w:rsidP="00B020F1">
      <w:pPr>
        <w:keepNext/>
        <w:widowControl w:val="0"/>
        <w:tabs>
          <w:tab w:val="clear" w:pos="567"/>
          <w:tab w:val="left" w:pos="720"/>
        </w:tabs>
        <w:autoSpaceDE w:val="0"/>
        <w:autoSpaceDN w:val="0"/>
        <w:adjustRightInd w:val="0"/>
        <w:spacing w:line="240" w:lineRule="auto"/>
        <w:rPr>
          <w:noProof/>
          <w:szCs w:val="22"/>
          <w:u w:val="single"/>
        </w:rPr>
      </w:pPr>
      <w:r w:rsidRPr="005C4F49">
        <w:rPr>
          <w:noProof/>
          <w:szCs w:val="22"/>
          <w:u w:val="single"/>
        </w:rPr>
        <w:lastRenderedPageBreak/>
        <w:t>Description of selected adverse reactions</w:t>
      </w:r>
    </w:p>
    <w:p w14:paraId="2F460545" w14:textId="77777777" w:rsidR="00B020F1" w:rsidRPr="005C4F49" w:rsidRDefault="00B020F1" w:rsidP="00B020F1">
      <w:pPr>
        <w:keepNext/>
        <w:widowControl w:val="0"/>
        <w:tabs>
          <w:tab w:val="clear" w:pos="567"/>
          <w:tab w:val="left" w:pos="720"/>
        </w:tabs>
        <w:autoSpaceDE w:val="0"/>
        <w:autoSpaceDN w:val="0"/>
        <w:adjustRightInd w:val="0"/>
        <w:spacing w:line="240" w:lineRule="auto"/>
        <w:rPr>
          <w:noProof/>
          <w:szCs w:val="22"/>
        </w:rPr>
      </w:pPr>
    </w:p>
    <w:p w14:paraId="2C44ECDA" w14:textId="77777777" w:rsidR="00B020F1" w:rsidRPr="005C4F49" w:rsidRDefault="00B020F1" w:rsidP="00B020F1">
      <w:pPr>
        <w:keepNext/>
        <w:widowControl w:val="0"/>
        <w:tabs>
          <w:tab w:val="clear" w:pos="567"/>
          <w:tab w:val="left" w:pos="720"/>
        </w:tabs>
        <w:autoSpaceDE w:val="0"/>
        <w:autoSpaceDN w:val="0"/>
        <w:adjustRightInd w:val="0"/>
        <w:spacing w:line="240" w:lineRule="auto"/>
        <w:rPr>
          <w:i/>
          <w:szCs w:val="22"/>
          <w:u w:val="single"/>
        </w:rPr>
      </w:pPr>
      <w:r w:rsidRPr="005C4F49">
        <w:rPr>
          <w:i/>
          <w:szCs w:val="22"/>
          <w:u w:val="single"/>
        </w:rPr>
        <w:t>Injection site reactions</w:t>
      </w:r>
    </w:p>
    <w:p w14:paraId="6B3F374B" w14:textId="77777777" w:rsidR="00B020F1" w:rsidRPr="005C4F49" w:rsidRDefault="00B020F1" w:rsidP="00B020F1">
      <w:pPr>
        <w:widowControl w:val="0"/>
        <w:tabs>
          <w:tab w:val="clear" w:pos="567"/>
          <w:tab w:val="left" w:pos="720"/>
        </w:tabs>
        <w:autoSpaceDE w:val="0"/>
        <w:autoSpaceDN w:val="0"/>
        <w:adjustRightInd w:val="0"/>
        <w:spacing w:line="240" w:lineRule="auto"/>
        <w:rPr>
          <w:noProof/>
          <w:szCs w:val="22"/>
        </w:rPr>
      </w:pPr>
      <w:r w:rsidRPr="005C4F49">
        <w:rPr>
          <w:noProof/>
          <w:szCs w:val="22"/>
        </w:rPr>
        <w:t xml:space="preserve">In the integrated </w:t>
      </w:r>
      <w:r w:rsidRPr="00174D9B">
        <w:rPr>
          <w:noProof/>
          <w:szCs w:val="22"/>
        </w:rPr>
        <w:t>12</w:t>
      </w:r>
      <w:r w:rsidRPr="00174D9B">
        <w:rPr>
          <w:noProof/>
          <w:szCs w:val="22"/>
        </w:rPr>
        <w:noBreakHyphen/>
        <w:t>week placebo</w:t>
      </w:r>
      <w:r w:rsidRPr="00174D9B">
        <w:rPr>
          <w:noProof/>
          <w:szCs w:val="22"/>
        </w:rPr>
        <w:noBreakHyphen/>
        <w:t xml:space="preserve">controlled phase of the studies, injection site reactions were mild and mostly transient. </w:t>
      </w:r>
      <w:r w:rsidR="00416C75" w:rsidRPr="00174D9B">
        <w:rPr>
          <w:noProof/>
          <w:szCs w:val="22"/>
        </w:rPr>
        <w:t xml:space="preserve">There </w:t>
      </w:r>
      <w:r w:rsidR="007F60FC" w:rsidRPr="00174D9B">
        <w:rPr>
          <w:noProof/>
          <w:szCs w:val="22"/>
        </w:rPr>
        <w:t>was one</w:t>
      </w:r>
      <w:r w:rsidR="00416C75" w:rsidRPr="00174D9B">
        <w:rPr>
          <w:noProof/>
          <w:szCs w:val="22"/>
        </w:rPr>
        <w:t xml:space="preserve"> case of discontinuation </w:t>
      </w:r>
      <w:r w:rsidR="007F60FC" w:rsidRPr="00174D9B">
        <w:rPr>
          <w:noProof/>
          <w:szCs w:val="22"/>
        </w:rPr>
        <w:t xml:space="preserve">in </w:t>
      </w:r>
      <w:r w:rsidR="00F90CA4" w:rsidRPr="00174D9B">
        <w:rPr>
          <w:noProof/>
          <w:szCs w:val="22"/>
        </w:rPr>
        <w:t>a patient receiving the</w:t>
      </w:r>
      <w:r w:rsidR="007F60FC" w:rsidRPr="00174D9B">
        <w:rPr>
          <w:noProof/>
          <w:szCs w:val="22"/>
        </w:rPr>
        <w:t xml:space="preserve"> 70 mg </w:t>
      </w:r>
      <w:r w:rsidR="00F90CA4" w:rsidRPr="00174D9B">
        <w:rPr>
          <w:noProof/>
          <w:szCs w:val="22"/>
        </w:rPr>
        <w:t xml:space="preserve">dose </w:t>
      </w:r>
      <w:r w:rsidR="00416C75" w:rsidRPr="00174D9B">
        <w:rPr>
          <w:noProof/>
          <w:szCs w:val="22"/>
        </w:rPr>
        <w:t>due to injection site r</w:t>
      </w:r>
      <w:r w:rsidR="007F60FC" w:rsidRPr="00174D9B">
        <w:rPr>
          <w:noProof/>
          <w:szCs w:val="22"/>
        </w:rPr>
        <w:t>ash</w:t>
      </w:r>
      <w:r w:rsidR="00416C75" w:rsidRPr="00174D9B">
        <w:rPr>
          <w:noProof/>
          <w:szCs w:val="22"/>
        </w:rPr>
        <w:t xml:space="preserve">. </w:t>
      </w:r>
      <w:r w:rsidRPr="00174D9B">
        <w:rPr>
          <w:noProof/>
          <w:szCs w:val="22"/>
        </w:rPr>
        <w:t>The most frequent injection site reactions were localised pain, erythema and pruritus. Injection site pain typically subsided within 1 hour after administration.</w:t>
      </w:r>
    </w:p>
    <w:p w14:paraId="733918C0" w14:textId="77777777" w:rsidR="00B020F1" w:rsidRPr="005C4F49" w:rsidRDefault="00B020F1" w:rsidP="00B020F1">
      <w:pPr>
        <w:widowControl w:val="0"/>
        <w:tabs>
          <w:tab w:val="clear" w:pos="567"/>
          <w:tab w:val="left" w:pos="720"/>
        </w:tabs>
        <w:autoSpaceDE w:val="0"/>
        <w:autoSpaceDN w:val="0"/>
        <w:adjustRightInd w:val="0"/>
        <w:spacing w:line="240" w:lineRule="auto"/>
        <w:rPr>
          <w:noProof/>
          <w:szCs w:val="22"/>
        </w:rPr>
      </w:pPr>
    </w:p>
    <w:p w14:paraId="70777C27" w14:textId="77777777" w:rsidR="00B020F1" w:rsidRPr="005C4F49" w:rsidRDefault="00B020F1" w:rsidP="00B020F1">
      <w:pPr>
        <w:keepNext/>
        <w:widowControl w:val="0"/>
        <w:tabs>
          <w:tab w:val="clear" w:pos="567"/>
          <w:tab w:val="left" w:pos="720"/>
        </w:tabs>
        <w:autoSpaceDE w:val="0"/>
        <w:autoSpaceDN w:val="0"/>
        <w:adjustRightInd w:val="0"/>
        <w:spacing w:line="240" w:lineRule="auto"/>
        <w:rPr>
          <w:i/>
          <w:szCs w:val="22"/>
          <w:u w:val="single"/>
        </w:rPr>
      </w:pPr>
      <w:r w:rsidRPr="005C4F49">
        <w:rPr>
          <w:i/>
          <w:szCs w:val="22"/>
          <w:u w:val="single"/>
        </w:rPr>
        <w:t xml:space="preserve">Cutaneous </w:t>
      </w:r>
      <w:r w:rsidR="007B479A">
        <w:rPr>
          <w:i/>
          <w:szCs w:val="22"/>
          <w:u w:val="single"/>
        </w:rPr>
        <w:t>and hypersensitivity</w:t>
      </w:r>
      <w:r w:rsidR="007B479A" w:rsidRPr="005C4F49">
        <w:rPr>
          <w:i/>
          <w:szCs w:val="22"/>
          <w:u w:val="single"/>
        </w:rPr>
        <w:t xml:space="preserve"> </w:t>
      </w:r>
      <w:r w:rsidRPr="005C4F49">
        <w:rPr>
          <w:i/>
          <w:szCs w:val="22"/>
          <w:u w:val="single"/>
        </w:rPr>
        <w:t>reactions</w:t>
      </w:r>
    </w:p>
    <w:p w14:paraId="32E2CE7E" w14:textId="77777777" w:rsidR="00B020F1" w:rsidRPr="005C4F49" w:rsidRDefault="00496995" w:rsidP="00B020F1">
      <w:pPr>
        <w:widowControl w:val="0"/>
        <w:tabs>
          <w:tab w:val="clear" w:pos="567"/>
          <w:tab w:val="left" w:pos="720"/>
        </w:tabs>
        <w:autoSpaceDE w:val="0"/>
        <w:autoSpaceDN w:val="0"/>
        <w:adjustRightInd w:val="0"/>
        <w:spacing w:line="240" w:lineRule="auto"/>
        <w:rPr>
          <w:noProof/>
          <w:szCs w:val="22"/>
        </w:rPr>
      </w:pPr>
      <w:r w:rsidRPr="005C4F49">
        <w:rPr>
          <w:noProof/>
          <w:szCs w:val="22"/>
        </w:rPr>
        <w:t>In the integrated 12</w:t>
      </w:r>
      <w:r>
        <w:rPr>
          <w:noProof/>
          <w:szCs w:val="22"/>
        </w:rPr>
        <w:noBreakHyphen/>
      </w:r>
      <w:r w:rsidRPr="005C4F49">
        <w:rPr>
          <w:noProof/>
          <w:szCs w:val="22"/>
        </w:rPr>
        <w:t>week placebo</w:t>
      </w:r>
      <w:r>
        <w:rPr>
          <w:noProof/>
          <w:szCs w:val="22"/>
        </w:rPr>
        <w:noBreakHyphen/>
      </w:r>
      <w:r w:rsidRPr="005C4F49">
        <w:rPr>
          <w:noProof/>
          <w:szCs w:val="22"/>
        </w:rPr>
        <w:t>controlled phase of the studies,</w:t>
      </w:r>
      <w:r>
        <w:rPr>
          <w:noProof/>
          <w:szCs w:val="22"/>
        </w:rPr>
        <w:t xml:space="preserve"> n</w:t>
      </w:r>
      <w:r w:rsidRPr="005C4F49">
        <w:rPr>
          <w:noProof/>
          <w:szCs w:val="22"/>
        </w:rPr>
        <w:t>on</w:t>
      </w:r>
      <w:r w:rsidR="00B020F1" w:rsidRPr="005C4F49">
        <w:rPr>
          <w:noProof/>
          <w:szCs w:val="22"/>
        </w:rPr>
        <w:noBreakHyphen/>
        <w:t>serious cases of rash, pruritus and swelling/oedema were observed, which in the majority of cases were mild</w:t>
      </w:r>
      <w:r w:rsidR="00416C75" w:rsidRPr="005C4F49">
        <w:rPr>
          <w:noProof/>
          <w:szCs w:val="22"/>
        </w:rPr>
        <w:t xml:space="preserve"> and did not lead to treatment discontinuation</w:t>
      </w:r>
      <w:r w:rsidR="00B020F1" w:rsidRPr="005C4F49">
        <w:rPr>
          <w:noProof/>
          <w:szCs w:val="22"/>
        </w:rPr>
        <w:t>.</w:t>
      </w:r>
    </w:p>
    <w:p w14:paraId="42188806" w14:textId="77777777" w:rsidR="007B479A" w:rsidRPr="006224C8" w:rsidRDefault="007B479A" w:rsidP="007B479A">
      <w:pPr>
        <w:widowControl w:val="0"/>
        <w:tabs>
          <w:tab w:val="clear" w:pos="567"/>
          <w:tab w:val="left" w:pos="720"/>
        </w:tabs>
        <w:autoSpaceDE w:val="0"/>
        <w:autoSpaceDN w:val="0"/>
        <w:adjustRightInd w:val="0"/>
        <w:spacing w:line="240" w:lineRule="auto"/>
        <w:rPr>
          <w:noProof/>
          <w:szCs w:val="22"/>
        </w:rPr>
      </w:pPr>
    </w:p>
    <w:p w14:paraId="42271643" w14:textId="77777777" w:rsidR="007B479A" w:rsidRPr="005C4F49" w:rsidRDefault="003A0E80" w:rsidP="007B479A">
      <w:pPr>
        <w:widowControl w:val="0"/>
        <w:tabs>
          <w:tab w:val="clear" w:pos="567"/>
          <w:tab w:val="left" w:pos="720"/>
        </w:tabs>
        <w:autoSpaceDE w:val="0"/>
        <w:autoSpaceDN w:val="0"/>
        <w:adjustRightInd w:val="0"/>
        <w:spacing w:line="240" w:lineRule="auto"/>
        <w:rPr>
          <w:noProof/>
          <w:szCs w:val="22"/>
        </w:rPr>
      </w:pPr>
      <w:r w:rsidRPr="006224C8">
        <w:rPr>
          <w:rFonts w:cs="Verdana"/>
          <w:color w:val="000000"/>
        </w:rPr>
        <w:t>Cases of anaphylaxis</w:t>
      </w:r>
      <w:r w:rsidR="007B479A" w:rsidRPr="006224C8">
        <w:rPr>
          <w:noProof/>
          <w:szCs w:val="22"/>
        </w:rPr>
        <w:t xml:space="preserve"> and angiodoema</w:t>
      </w:r>
      <w:r w:rsidR="007B479A" w:rsidRPr="0068148E">
        <w:rPr>
          <w:noProof/>
          <w:szCs w:val="22"/>
        </w:rPr>
        <w:t xml:space="preserve"> were also observed in the post</w:t>
      </w:r>
      <w:r w:rsidR="007B479A">
        <w:rPr>
          <w:noProof/>
          <w:szCs w:val="22"/>
        </w:rPr>
        <w:noBreakHyphen/>
      </w:r>
      <w:r w:rsidR="007B479A" w:rsidRPr="0068148E">
        <w:rPr>
          <w:noProof/>
          <w:szCs w:val="22"/>
        </w:rPr>
        <w:t>marketing setting.</w:t>
      </w:r>
    </w:p>
    <w:p w14:paraId="708DD823" w14:textId="77777777" w:rsidR="007D6921" w:rsidRPr="005C4F49" w:rsidRDefault="007D6921" w:rsidP="00B020F1">
      <w:pPr>
        <w:widowControl w:val="0"/>
        <w:tabs>
          <w:tab w:val="clear" w:pos="567"/>
          <w:tab w:val="left" w:pos="720"/>
        </w:tabs>
        <w:autoSpaceDE w:val="0"/>
        <w:autoSpaceDN w:val="0"/>
        <w:adjustRightInd w:val="0"/>
        <w:spacing w:line="240" w:lineRule="auto"/>
        <w:rPr>
          <w:noProof/>
          <w:szCs w:val="22"/>
        </w:rPr>
      </w:pPr>
    </w:p>
    <w:p w14:paraId="0CA9A1B7" w14:textId="77777777" w:rsidR="00B020F1" w:rsidRPr="005C4F49" w:rsidRDefault="00B020F1" w:rsidP="00B020F1">
      <w:pPr>
        <w:keepNext/>
        <w:widowControl w:val="0"/>
        <w:tabs>
          <w:tab w:val="clear" w:pos="567"/>
          <w:tab w:val="left" w:pos="720"/>
        </w:tabs>
        <w:autoSpaceDE w:val="0"/>
        <w:autoSpaceDN w:val="0"/>
        <w:adjustRightInd w:val="0"/>
        <w:spacing w:line="240" w:lineRule="auto"/>
        <w:rPr>
          <w:i/>
          <w:szCs w:val="22"/>
          <w:u w:val="single"/>
        </w:rPr>
      </w:pPr>
      <w:r w:rsidRPr="005C4F49">
        <w:rPr>
          <w:i/>
          <w:szCs w:val="22"/>
          <w:u w:val="single"/>
        </w:rPr>
        <w:t>Immunogenicity</w:t>
      </w:r>
    </w:p>
    <w:p w14:paraId="62ADABA4" w14:textId="77777777" w:rsidR="00B020F1" w:rsidRPr="005C4F49" w:rsidRDefault="00B020F1" w:rsidP="00B020F1">
      <w:pPr>
        <w:widowControl w:val="0"/>
        <w:tabs>
          <w:tab w:val="clear" w:pos="567"/>
          <w:tab w:val="left" w:pos="720"/>
        </w:tabs>
        <w:autoSpaceDE w:val="0"/>
        <w:autoSpaceDN w:val="0"/>
        <w:adjustRightInd w:val="0"/>
        <w:spacing w:line="240" w:lineRule="auto"/>
        <w:rPr>
          <w:noProof/>
          <w:szCs w:val="22"/>
        </w:rPr>
      </w:pPr>
      <w:r w:rsidRPr="005C4F49">
        <w:rPr>
          <w:noProof/>
          <w:szCs w:val="22"/>
        </w:rPr>
        <w:t>In the clinical studies, the incidence of anti</w:t>
      </w:r>
      <w:r w:rsidRPr="005C4F49">
        <w:rPr>
          <w:noProof/>
          <w:szCs w:val="22"/>
        </w:rPr>
        <w:noBreakHyphen/>
        <w:t>erenumab antibody development during the double</w:t>
      </w:r>
      <w:r w:rsidRPr="005C4F49">
        <w:rPr>
          <w:noProof/>
          <w:szCs w:val="22"/>
        </w:rPr>
        <w:noBreakHyphen/>
        <w:t xml:space="preserve">blind treatment phase was 6.3% (56/884) among subjects receiving a 70 mg dose of erenumab (3 of whom had </w:t>
      </w:r>
      <w:r w:rsidRPr="005C4F49">
        <w:rPr>
          <w:i/>
          <w:noProof/>
          <w:szCs w:val="22"/>
        </w:rPr>
        <w:t>in vitro</w:t>
      </w:r>
      <w:r w:rsidRPr="005C4F49">
        <w:rPr>
          <w:noProof/>
          <w:szCs w:val="22"/>
        </w:rPr>
        <w:t xml:space="preserve"> neutralising activity) and 2.6% (13/504) among subjects receiving a 140 mg dose of erenumab (none of whom had </w:t>
      </w:r>
      <w:r w:rsidRPr="005C4F49">
        <w:rPr>
          <w:i/>
          <w:noProof/>
          <w:szCs w:val="22"/>
        </w:rPr>
        <w:t>in vitro</w:t>
      </w:r>
      <w:r w:rsidRPr="005C4F49">
        <w:rPr>
          <w:noProof/>
          <w:szCs w:val="22"/>
        </w:rPr>
        <w:t xml:space="preserve"> neutralising activity). There was no impact of anti</w:t>
      </w:r>
      <w:r w:rsidRPr="005C4F49">
        <w:rPr>
          <w:noProof/>
          <w:szCs w:val="22"/>
        </w:rPr>
        <w:noBreakHyphen/>
        <w:t>erenumab antibody development on efficacy or safety.</w:t>
      </w:r>
    </w:p>
    <w:p w14:paraId="3B9E9B54" w14:textId="77777777" w:rsidR="00B020F1" w:rsidRPr="005C4F49" w:rsidRDefault="00B020F1" w:rsidP="00B020F1">
      <w:pPr>
        <w:widowControl w:val="0"/>
        <w:tabs>
          <w:tab w:val="clear" w:pos="567"/>
          <w:tab w:val="left" w:pos="720"/>
        </w:tabs>
        <w:autoSpaceDE w:val="0"/>
        <w:autoSpaceDN w:val="0"/>
        <w:adjustRightInd w:val="0"/>
        <w:spacing w:line="240" w:lineRule="auto"/>
        <w:rPr>
          <w:noProof/>
          <w:szCs w:val="22"/>
        </w:rPr>
      </w:pPr>
    </w:p>
    <w:p w14:paraId="4EB9BCCE" w14:textId="77777777" w:rsidR="00B020F1" w:rsidRPr="005C4F49" w:rsidRDefault="00B020F1" w:rsidP="00B020F1">
      <w:pPr>
        <w:keepNext/>
        <w:widowControl w:val="0"/>
        <w:tabs>
          <w:tab w:val="clear" w:pos="567"/>
          <w:tab w:val="left" w:pos="720"/>
        </w:tabs>
        <w:autoSpaceDE w:val="0"/>
        <w:autoSpaceDN w:val="0"/>
        <w:adjustRightInd w:val="0"/>
        <w:spacing w:line="240" w:lineRule="auto"/>
        <w:rPr>
          <w:szCs w:val="22"/>
          <w:u w:val="single"/>
        </w:rPr>
      </w:pPr>
      <w:r w:rsidRPr="005C4F49">
        <w:rPr>
          <w:szCs w:val="22"/>
          <w:u w:val="single"/>
        </w:rPr>
        <w:t>Reporting of suspected adverse reactions</w:t>
      </w:r>
    </w:p>
    <w:p w14:paraId="468D1C21" w14:textId="77777777" w:rsidR="00B020F1" w:rsidRPr="005C4F49" w:rsidRDefault="00B020F1" w:rsidP="00B020F1">
      <w:pPr>
        <w:keepNext/>
        <w:widowControl w:val="0"/>
        <w:tabs>
          <w:tab w:val="clear" w:pos="567"/>
          <w:tab w:val="left" w:pos="720"/>
        </w:tabs>
        <w:autoSpaceDE w:val="0"/>
        <w:autoSpaceDN w:val="0"/>
        <w:adjustRightInd w:val="0"/>
        <w:spacing w:line="240" w:lineRule="auto"/>
        <w:rPr>
          <w:szCs w:val="22"/>
        </w:rPr>
      </w:pPr>
    </w:p>
    <w:p w14:paraId="2E7CEA0B" w14:textId="77777777" w:rsidR="00B020F1" w:rsidRPr="005C4F49" w:rsidRDefault="00B020F1" w:rsidP="00B020F1">
      <w:pPr>
        <w:widowControl w:val="0"/>
        <w:tabs>
          <w:tab w:val="clear" w:pos="567"/>
          <w:tab w:val="left" w:pos="720"/>
        </w:tabs>
        <w:autoSpaceDE w:val="0"/>
        <w:autoSpaceDN w:val="0"/>
        <w:adjustRightInd w:val="0"/>
        <w:spacing w:line="240" w:lineRule="auto"/>
        <w:rPr>
          <w:noProof/>
          <w:szCs w:val="22"/>
        </w:rPr>
      </w:pPr>
      <w:r w:rsidRPr="005C4F49">
        <w:rPr>
          <w:szCs w:val="22"/>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Pr="005C4F49">
        <w:rPr>
          <w:szCs w:val="22"/>
          <w:shd w:val="pct15" w:color="auto" w:fill="auto"/>
        </w:rPr>
        <w:t xml:space="preserve">the national reporting system listed in </w:t>
      </w:r>
      <w:hyperlink r:id="rId12" w:history="1">
        <w:r w:rsidRPr="005C4F49">
          <w:rPr>
            <w:rStyle w:val="Hyperlink"/>
            <w:szCs w:val="22"/>
            <w:shd w:val="pct15" w:color="auto" w:fill="auto"/>
          </w:rPr>
          <w:t>Appendix V</w:t>
        </w:r>
      </w:hyperlink>
      <w:r w:rsidRPr="005C4F49">
        <w:rPr>
          <w:szCs w:val="22"/>
        </w:rPr>
        <w:t>.</w:t>
      </w:r>
    </w:p>
    <w:p w14:paraId="092B697D" w14:textId="77777777" w:rsidR="00B020F1" w:rsidRPr="005C4F49" w:rsidRDefault="00B020F1" w:rsidP="00B020F1">
      <w:pPr>
        <w:widowControl w:val="0"/>
        <w:tabs>
          <w:tab w:val="clear" w:pos="567"/>
          <w:tab w:val="left" w:pos="720"/>
        </w:tabs>
        <w:spacing w:line="240" w:lineRule="auto"/>
        <w:rPr>
          <w:noProof/>
          <w:szCs w:val="22"/>
        </w:rPr>
      </w:pPr>
    </w:p>
    <w:p w14:paraId="617A8A71" w14:textId="77777777" w:rsidR="00B020F1" w:rsidRPr="005C4F49" w:rsidRDefault="00B020F1" w:rsidP="00B020F1">
      <w:pPr>
        <w:keepNext/>
        <w:widowControl w:val="0"/>
        <w:tabs>
          <w:tab w:val="clear" w:pos="567"/>
          <w:tab w:val="left" w:pos="720"/>
        </w:tabs>
        <w:spacing w:line="240" w:lineRule="auto"/>
        <w:ind w:left="567" w:hanging="567"/>
        <w:outlineLvl w:val="0"/>
        <w:rPr>
          <w:b/>
          <w:noProof/>
          <w:szCs w:val="22"/>
        </w:rPr>
      </w:pPr>
      <w:r w:rsidRPr="005C4F49">
        <w:rPr>
          <w:b/>
          <w:noProof/>
          <w:szCs w:val="22"/>
        </w:rPr>
        <w:t>4.9</w:t>
      </w:r>
      <w:r w:rsidRPr="005C4F49">
        <w:rPr>
          <w:b/>
          <w:noProof/>
          <w:szCs w:val="22"/>
        </w:rPr>
        <w:tab/>
        <w:t>Overdose</w:t>
      </w:r>
    </w:p>
    <w:p w14:paraId="351E0D6F" w14:textId="77777777" w:rsidR="00B020F1" w:rsidRPr="005C4F49" w:rsidRDefault="00B020F1" w:rsidP="00B020F1">
      <w:pPr>
        <w:keepNext/>
        <w:widowControl w:val="0"/>
        <w:tabs>
          <w:tab w:val="clear" w:pos="567"/>
          <w:tab w:val="left" w:pos="720"/>
        </w:tabs>
        <w:autoSpaceDE w:val="0"/>
        <w:autoSpaceDN w:val="0"/>
        <w:adjustRightInd w:val="0"/>
        <w:spacing w:line="240" w:lineRule="auto"/>
        <w:rPr>
          <w:noProof/>
          <w:szCs w:val="22"/>
        </w:rPr>
      </w:pPr>
    </w:p>
    <w:p w14:paraId="5CF622E1" w14:textId="77777777" w:rsidR="00B020F1" w:rsidRPr="005C4F49" w:rsidRDefault="00B020F1" w:rsidP="00B020F1">
      <w:pPr>
        <w:widowControl w:val="0"/>
        <w:tabs>
          <w:tab w:val="clear" w:pos="567"/>
          <w:tab w:val="left" w:pos="720"/>
        </w:tabs>
        <w:autoSpaceDE w:val="0"/>
        <w:autoSpaceDN w:val="0"/>
        <w:adjustRightInd w:val="0"/>
        <w:spacing w:line="240" w:lineRule="auto"/>
        <w:rPr>
          <w:noProof/>
          <w:szCs w:val="22"/>
        </w:rPr>
      </w:pPr>
      <w:r w:rsidRPr="005C4F49">
        <w:rPr>
          <w:noProof/>
          <w:szCs w:val="22"/>
        </w:rPr>
        <w:t>No cases of overdose have been reported in clinical studies.</w:t>
      </w:r>
    </w:p>
    <w:p w14:paraId="69A4FD7C" w14:textId="77777777" w:rsidR="00B020F1" w:rsidRPr="005C4F49" w:rsidRDefault="00B020F1" w:rsidP="00B020F1">
      <w:pPr>
        <w:widowControl w:val="0"/>
        <w:tabs>
          <w:tab w:val="clear" w:pos="567"/>
          <w:tab w:val="left" w:pos="720"/>
        </w:tabs>
        <w:autoSpaceDE w:val="0"/>
        <w:autoSpaceDN w:val="0"/>
        <w:adjustRightInd w:val="0"/>
        <w:spacing w:line="240" w:lineRule="auto"/>
        <w:rPr>
          <w:noProof/>
          <w:szCs w:val="22"/>
        </w:rPr>
      </w:pPr>
    </w:p>
    <w:p w14:paraId="799D5F87" w14:textId="77777777" w:rsidR="00B020F1" w:rsidRPr="005C4F49" w:rsidRDefault="00B020F1" w:rsidP="00B020F1">
      <w:pPr>
        <w:widowControl w:val="0"/>
        <w:tabs>
          <w:tab w:val="clear" w:pos="567"/>
          <w:tab w:val="left" w:pos="720"/>
        </w:tabs>
        <w:autoSpaceDE w:val="0"/>
        <w:autoSpaceDN w:val="0"/>
        <w:adjustRightInd w:val="0"/>
        <w:spacing w:line="240" w:lineRule="auto"/>
        <w:rPr>
          <w:noProof/>
          <w:szCs w:val="22"/>
        </w:rPr>
      </w:pPr>
      <w:r w:rsidRPr="005C4F49">
        <w:rPr>
          <w:noProof/>
          <w:szCs w:val="22"/>
        </w:rPr>
        <w:t>Doses up to 280 mg have been administered subcutaneously in clinical studies with no evidence of dose</w:t>
      </w:r>
      <w:r w:rsidRPr="005C4F49">
        <w:rPr>
          <w:noProof/>
          <w:szCs w:val="22"/>
        </w:rPr>
        <w:noBreakHyphen/>
        <w:t>limiting toxicity.</w:t>
      </w:r>
    </w:p>
    <w:p w14:paraId="2566A3F3" w14:textId="77777777" w:rsidR="00B020F1" w:rsidRPr="005C4F49" w:rsidRDefault="00B020F1" w:rsidP="00B020F1">
      <w:pPr>
        <w:widowControl w:val="0"/>
        <w:tabs>
          <w:tab w:val="clear" w:pos="567"/>
          <w:tab w:val="left" w:pos="720"/>
        </w:tabs>
        <w:autoSpaceDE w:val="0"/>
        <w:autoSpaceDN w:val="0"/>
        <w:adjustRightInd w:val="0"/>
        <w:spacing w:line="240" w:lineRule="auto"/>
        <w:rPr>
          <w:noProof/>
          <w:szCs w:val="22"/>
        </w:rPr>
      </w:pPr>
    </w:p>
    <w:p w14:paraId="6DAC55F3" w14:textId="77777777" w:rsidR="00B020F1" w:rsidRPr="005C4F49" w:rsidRDefault="00B020F1" w:rsidP="00B020F1">
      <w:pPr>
        <w:widowControl w:val="0"/>
        <w:tabs>
          <w:tab w:val="clear" w:pos="567"/>
          <w:tab w:val="left" w:pos="720"/>
        </w:tabs>
        <w:autoSpaceDE w:val="0"/>
        <w:autoSpaceDN w:val="0"/>
        <w:adjustRightInd w:val="0"/>
        <w:spacing w:line="240" w:lineRule="auto"/>
        <w:rPr>
          <w:noProof/>
          <w:szCs w:val="22"/>
        </w:rPr>
      </w:pPr>
      <w:r w:rsidRPr="005C4F49">
        <w:rPr>
          <w:noProof/>
          <w:szCs w:val="22"/>
        </w:rPr>
        <w:t>In the event of an overdose, the patient should be treated symptomatically and supportive measures instituted as required.</w:t>
      </w:r>
    </w:p>
    <w:p w14:paraId="076A3FB8" w14:textId="77777777" w:rsidR="00B020F1" w:rsidRPr="005C4F49" w:rsidRDefault="00B020F1" w:rsidP="00B020F1">
      <w:pPr>
        <w:widowControl w:val="0"/>
        <w:tabs>
          <w:tab w:val="clear" w:pos="567"/>
          <w:tab w:val="left" w:pos="720"/>
        </w:tabs>
        <w:autoSpaceDE w:val="0"/>
        <w:autoSpaceDN w:val="0"/>
        <w:adjustRightInd w:val="0"/>
        <w:spacing w:line="240" w:lineRule="auto"/>
        <w:rPr>
          <w:noProof/>
          <w:szCs w:val="22"/>
        </w:rPr>
      </w:pPr>
    </w:p>
    <w:p w14:paraId="121B33D0" w14:textId="77777777" w:rsidR="00B020F1" w:rsidRPr="005C4F49" w:rsidRDefault="00B020F1" w:rsidP="00B020F1">
      <w:pPr>
        <w:widowControl w:val="0"/>
        <w:tabs>
          <w:tab w:val="clear" w:pos="567"/>
          <w:tab w:val="left" w:pos="720"/>
        </w:tabs>
        <w:spacing w:line="240" w:lineRule="auto"/>
        <w:rPr>
          <w:szCs w:val="22"/>
          <w:lang w:val="en-US"/>
        </w:rPr>
      </w:pPr>
    </w:p>
    <w:p w14:paraId="389F6E5B" w14:textId="77777777" w:rsidR="00B020F1" w:rsidRPr="005C4F49" w:rsidRDefault="00B020F1" w:rsidP="00B020F1">
      <w:pPr>
        <w:keepNext/>
        <w:widowControl w:val="0"/>
        <w:tabs>
          <w:tab w:val="clear" w:pos="567"/>
          <w:tab w:val="left" w:pos="720"/>
        </w:tabs>
        <w:spacing w:line="240" w:lineRule="auto"/>
        <w:ind w:left="567" w:hanging="567"/>
        <w:rPr>
          <w:szCs w:val="22"/>
        </w:rPr>
      </w:pPr>
      <w:r w:rsidRPr="005C4F49">
        <w:rPr>
          <w:b/>
          <w:szCs w:val="22"/>
        </w:rPr>
        <w:t>5.</w:t>
      </w:r>
      <w:r w:rsidRPr="005C4F49">
        <w:rPr>
          <w:b/>
          <w:szCs w:val="22"/>
        </w:rPr>
        <w:tab/>
        <w:t>PHARMACOLOGICAL PROPERTIES</w:t>
      </w:r>
    </w:p>
    <w:p w14:paraId="575970F3" w14:textId="77777777" w:rsidR="00B020F1" w:rsidRPr="005C4F49" w:rsidRDefault="00B020F1" w:rsidP="00B020F1">
      <w:pPr>
        <w:keepNext/>
        <w:widowControl w:val="0"/>
        <w:tabs>
          <w:tab w:val="clear" w:pos="567"/>
          <w:tab w:val="left" w:pos="720"/>
        </w:tabs>
        <w:spacing w:line="240" w:lineRule="auto"/>
        <w:rPr>
          <w:szCs w:val="22"/>
        </w:rPr>
      </w:pPr>
    </w:p>
    <w:p w14:paraId="1D4EF697" w14:textId="77777777" w:rsidR="00B020F1" w:rsidRPr="005C4F49" w:rsidRDefault="00B020F1" w:rsidP="00B020F1">
      <w:pPr>
        <w:keepNext/>
        <w:widowControl w:val="0"/>
        <w:tabs>
          <w:tab w:val="clear" w:pos="567"/>
          <w:tab w:val="left" w:pos="720"/>
        </w:tabs>
        <w:spacing w:line="240" w:lineRule="auto"/>
        <w:ind w:left="567" w:hanging="567"/>
        <w:outlineLvl w:val="0"/>
        <w:rPr>
          <w:szCs w:val="22"/>
        </w:rPr>
      </w:pPr>
      <w:r w:rsidRPr="005C4F49">
        <w:rPr>
          <w:b/>
          <w:szCs w:val="22"/>
        </w:rPr>
        <w:t>5.1</w:t>
      </w:r>
      <w:r w:rsidRPr="005C4F49">
        <w:rPr>
          <w:b/>
          <w:szCs w:val="22"/>
        </w:rPr>
        <w:tab/>
        <w:t>Pharmacodynamic properties</w:t>
      </w:r>
    </w:p>
    <w:p w14:paraId="7956D04D" w14:textId="77777777" w:rsidR="00B020F1" w:rsidRPr="005C4F49" w:rsidRDefault="00B020F1" w:rsidP="00B020F1">
      <w:pPr>
        <w:keepNext/>
        <w:widowControl w:val="0"/>
        <w:tabs>
          <w:tab w:val="clear" w:pos="567"/>
          <w:tab w:val="left" w:pos="720"/>
        </w:tabs>
        <w:spacing w:line="240" w:lineRule="auto"/>
        <w:rPr>
          <w:szCs w:val="22"/>
        </w:rPr>
      </w:pPr>
    </w:p>
    <w:p w14:paraId="128204D3" w14:textId="77777777" w:rsidR="00B020F1" w:rsidRPr="005C4F49" w:rsidRDefault="00B020F1" w:rsidP="00B020F1">
      <w:pPr>
        <w:keepNext/>
        <w:widowControl w:val="0"/>
        <w:tabs>
          <w:tab w:val="clear" w:pos="567"/>
          <w:tab w:val="left" w:pos="720"/>
        </w:tabs>
        <w:spacing w:line="240" w:lineRule="auto"/>
        <w:outlineLvl w:val="0"/>
        <w:rPr>
          <w:noProof/>
          <w:szCs w:val="22"/>
          <w:lang w:val="en-US"/>
        </w:rPr>
      </w:pPr>
      <w:r w:rsidRPr="005C4F49">
        <w:rPr>
          <w:szCs w:val="22"/>
        </w:rPr>
        <w:t xml:space="preserve">Pharmacotherapeutic group: </w:t>
      </w:r>
      <w:r w:rsidR="007B479A" w:rsidRPr="005C4F49">
        <w:rPr>
          <w:szCs w:val="22"/>
        </w:rPr>
        <w:t>Analge</w:t>
      </w:r>
      <w:r w:rsidR="007B479A">
        <w:rPr>
          <w:szCs w:val="22"/>
        </w:rPr>
        <w:t>s</w:t>
      </w:r>
      <w:r w:rsidR="007B479A" w:rsidRPr="005C4F49">
        <w:rPr>
          <w:szCs w:val="22"/>
        </w:rPr>
        <w:t>ics</w:t>
      </w:r>
      <w:r w:rsidR="00341388" w:rsidRPr="005C4F49">
        <w:rPr>
          <w:szCs w:val="22"/>
        </w:rPr>
        <w:t>, a</w:t>
      </w:r>
      <w:r w:rsidRPr="005C4F49">
        <w:rPr>
          <w:szCs w:val="22"/>
          <w:lang w:val="en-US"/>
        </w:rPr>
        <w:t>ntimigraine preparations</w:t>
      </w:r>
      <w:r w:rsidRPr="005C4F49">
        <w:rPr>
          <w:noProof/>
          <w:szCs w:val="22"/>
          <w:lang w:val="en-US"/>
        </w:rPr>
        <w:t>, ATC code: N02CX07</w:t>
      </w:r>
    </w:p>
    <w:p w14:paraId="20FFC708" w14:textId="77777777" w:rsidR="00B020F1" w:rsidRPr="005C4F49" w:rsidRDefault="00B020F1" w:rsidP="00B020F1">
      <w:pPr>
        <w:keepNext/>
        <w:widowControl w:val="0"/>
        <w:tabs>
          <w:tab w:val="clear" w:pos="567"/>
          <w:tab w:val="left" w:pos="720"/>
        </w:tabs>
        <w:autoSpaceDE w:val="0"/>
        <w:autoSpaceDN w:val="0"/>
        <w:adjustRightInd w:val="0"/>
        <w:spacing w:line="240" w:lineRule="auto"/>
        <w:rPr>
          <w:szCs w:val="22"/>
          <w:lang w:val="en-US"/>
        </w:rPr>
      </w:pPr>
    </w:p>
    <w:p w14:paraId="0F83301D" w14:textId="77777777" w:rsidR="00B020F1" w:rsidRPr="005C4F49" w:rsidRDefault="00B020F1" w:rsidP="00B020F1">
      <w:pPr>
        <w:keepNext/>
        <w:widowControl w:val="0"/>
        <w:tabs>
          <w:tab w:val="clear" w:pos="567"/>
          <w:tab w:val="left" w:pos="720"/>
        </w:tabs>
        <w:autoSpaceDE w:val="0"/>
        <w:autoSpaceDN w:val="0"/>
        <w:adjustRightInd w:val="0"/>
        <w:spacing w:line="240" w:lineRule="auto"/>
        <w:rPr>
          <w:szCs w:val="22"/>
          <w:u w:val="single"/>
        </w:rPr>
      </w:pPr>
      <w:r w:rsidRPr="005C4F49">
        <w:rPr>
          <w:szCs w:val="22"/>
          <w:u w:val="single"/>
        </w:rPr>
        <w:t>Mechanism of action</w:t>
      </w:r>
    </w:p>
    <w:p w14:paraId="36D97079" w14:textId="77777777" w:rsidR="00B020F1" w:rsidRPr="005C4F49" w:rsidRDefault="00B020F1" w:rsidP="00B020F1">
      <w:pPr>
        <w:keepNext/>
        <w:widowControl w:val="0"/>
        <w:tabs>
          <w:tab w:val="clear" w:pos="567"/>
          <w:tab w:val="left" w:pos="720"/>
        </w:tabs>
        <w:autoSpaceDE w:val="0"/>
        <w:autoSpaceDN w:val="0"/>
        <w:adjustRightInd w:val="0"/>
        <w:spacing w:line="240" w:lineRule="auto"/>
        <w:rPr>
          <w:noProof/>
          <w:szCs w:val="22"/>
        </w:rPr>
      </w:pPr>
    </w:p>
    <w:p w14:paraId="4EBCA4AD" w14:textId="77777777" w:rsidR="00B020F1" w:rsidRPr="005C4F49" w:rsidRDefault="00B020F1" w:rsidP="00B020F1">
      <w:pPr>
        <w:widowControl w:val="0"/>
        <w:tabs>
          <w:tab w:val="clear" w:pos="567"/>
          <w:tab w:val="left" w:pos="720"/>
        </w:tabs>
        <w:autoSpaceDE w:val="0"/>
        <w:autoSpaceDN w:val="0"/>
        <w:adjustRightInd w:val="0"/>
        <w:spacing w:line="240" w:lineRule="auto"/>
        <w:rPr>
          <w:noProof/>
          <w:szCs w:val="22"/>
        </w:rPr>
      </w:pPr>
      <w:r w:rsidRPr="005C4F49">
        <w:rPr>
          <w:noProof/>
          <w:szCs w:val="22"/>
        </w:rPr>
        <w:t>Erenumab is a human monoclonal antibody that binds to the calcitonin gene</w:t>
      </w:r>
      <w:r w:rsidRPr="005C4F49">
        <w:rPr>
          <w:noProof/>
          <w:szCs w:val="22"/>
        </w:rPr>
        <w:noBreakHyphen/>
        <w:t>related peptide (CGRP) receptor. The CGRP receptor is located at sites that are relevant to migraine pathophysiology, such as the trigeminal ganglion. Erenumab potently and specifically competes with the binding of CGRP and inhibits its function at the CGRP receptor, and has no significant activity against other calcitonin family of receptors.</w:t>
      </w:r>
    </w:p>
    <w:p w14:paraId="36066F11" w14:textId="77777777" w:rsidR="00B020F1" w:rsidRPr="005C4F49" w:rsidRDefault="00B020F1" w:rsidP="00B020F1">
      <w:pPr>
        <w:widowControl w:val="0"/>
        <w:tabs>
          <w:tab w:val="clear" w:pos="567"/>
          <w:tab w:val="left" w:pos="720"/>
        </w:tabs>
        <w:autoSpaceDE w:val="0"/>
        <w:autoSpaceDN w:val="0"/>
        <w:adjustRightInd w:val="0"/>
        <w:spacing w:line="240" w:lineRule="auto"/>
        <w:rPr>
          <w:noProof/>
          <w:szCs w:val="22"/>
        </w:rPr>
      </w:pPr>
    </w:p>
    <w:p w14:paraId="2FDFC06F" w14:textId="77777777" w:rsidR="00B020F1" w:rsidRPr="005C4F49" w:rsidRDefault="00B020F1" w:rsidP="00B020F1">
      <w:pPr>
        <w:widowControl w:val="0"/>
        <w:tabs>
          <w:tab w:val="clear" w:pos="567"/>
          <w:tab w:val="left" w:pos="720"/>
        </w:tabs>
        <w:autoSpaceDE w:val="0"/>
        <w:autoSpaceDN w:val="0"/>
        <w:adjustRightInd w:val="0"/>
        <w:spacing w:line="240" w:lineRule="auto"/>
        <w:rPr>
          <w:noProof/>
          <w:szCs w:val="22"/>
        </w:rPr>
      </w:pPr>
      <w:r w:rsidRPr="005C4F49">
        <w:rPr>
          <w:noProof/>
          <w:szCs w:val="22"/>
        </w:rPr>
        <w:t>CGRP is a neuropeptide that modulates nociceptive signalling and a vasodilator that has been associated with migraine pathophysiology. In contrast with other neuropeptides, CGRP levels have been shown to increase significantly during migraine and return to normal with headache relief. Intravenous infusion of CGRP induces migraine</w:t>
      </w:r>
      <w:r w:rsidRPr="005C4F49">
        <w:rPr>
          <w:noProof/>
          <w:szCs w:val="22"/>
        </w:rPr>
        <w:noBreakHyphen/>
        <w:t>like headache in patients.</w:t>
      </w:r>
    </w:p>
    <w:p w14:paraId="35E63353" w14:textId="77777777" w:rsidR="00B020F1" w:rsidRPr="005C4F49" w:rsidRDefault="00B020F1" w:rsidP="00B020F1">
      <w:pPr>
        <w:widowControl w:val="0"/>
        <w:tabs>
          <w:tab w:val="clear" w:pos="567"/>
          <w:tab w:val="left" w:pos="720"/>
        </w:tabs>
        <w:autoSpaceDE w:val="0"/>
        <w:autoSpaceDN w:val="0"/>
        <w:adjustRightInd w:val="0"/>
        <w:spacing w:line="240" w:lineRule="auto"/>
        <w:rPr>
          <w:noProof/>
          <w:szCs w:val="22"/>
        </w:rPr>
      </w:pPr>
    </w:p>
    <w:p w14:paraId="5B4BB830" w14:textId="77777777" w:rsidR="00B020F1" w:rsidRPr="005C4F49" w:rsidRDefault="00B020F1" w:rsidP="00B020F1">
      <w:pPr>
        <w:widowControl w:val="0"/>
        <w:tabs>
          <w:tab w:val="clear" w:pos="567"/>
          <w:tab w:val="left" w:pos="720"/>
        </w:tabs>
        <w:autoSpaceDE w:val="0"/>
        <w:autoSpaceDN w:val="0"/>
        <w:adjustRightInd w:val="0"/>
        <w:spacing w:line="240" w:lineRule="auto"/>
        <w:rPr>
          <w:noProof/>
          <w:szCs w:val="22"/>
        </w:rPr>
      </w:pPr>
      <w:r w:rsidRPr="005C4F49">
        <w:rPr>
          <w:noProof/>
          <w:szCs w:val="22"/>
        </w:rPr>
        <w:t>Inhibition of the effects of CGRP could theoretically attenuate compensatory vasodilation in ischaemic</w:t>
      </w:r>
      <w:r w:rsidRPr="005C4F49">
        <w:rPr>
          <w:noProof/>
          <w:szCs w:val="22"/>
        </w:rPr>
        <w:noBreakHyphen/>
        <w:t>related conditions. A study evaluated the effect of a single intravenous dose of 140 mg Aimovig in subjects with stable angina under controlled exercise conditions. Aimovig showed similar exercise duration compared to placebo and did not aggravate myocardial ischaemia in these patients.</w:t>
      </w:r>
    </w:p>
    <w:p w14:paraId="02E5FCC2" w14:textId="77777777" w:rsidR="00B020F1" w:rsidRPr="005C4F49" w:rsidRDefault="00B020F1" w:rsidP="00B020F1">
      <w:pPr>
        <w:widowControl w:val="0"/>
        <w:tabs>
          <w:tab w:val="clear" w:pos="567"/>
          <w:tab w:val="left" w:pos="720"/>
        </w:tabs>
        <w:autoSpaceDE w:val="0"/>
        <w:autoSpaceDN w:val="0"/>
        <w:adjustRightInd w:val="0"/>
        <w:spacing w:line="240" w:lineRule="auto"/>
        <w:rPr>
          <w:noProof/>
          <w:szCs w:val="22"/>
        </w:rPr>
      </w:pPr>
    </w:p>
    <w:p w14:paraId="4C1E407E" w14:textId="77777777" w:rsidR="00B020F1" w:rsidRPr="005C4F49" w:rsidRDefault="00B020F1" w:rsidP="00B020F1">
      <w:pPr>
        <w:keepNext/>
        <w:widowControl w:val="0"/>
        <w:tabs>
          <w:tab w:val="clear" w:pos="567"/>
          <w:tab w:val="left" w:pos="720"/>
        </w:tabs>
        <w:autoSpaceDE w:val="0"/>
        <w:autoSpaceDN w:val="0"/>
        <w:adjustRightInd w:val="0"/>
        <w:spacing w:line="240" w:lineRule="auto"/>
        <w:rPr>
          <w:szCs w:val="22"/>
        </w:rPr>
      </w:pPr>
      <w:r w:rsidRPr="005C4F49">
        <w:rPr>
          <w:szCs w:val="22"/>
          <w:u w:val="single"/>
        </w:rPr>
        <w:t>Clinical efficacy and safety</w:t>
      </w:r>
    </w:p>
    <w:p w14:paraId="3F9D0D73" w14:textId="77777777" w:rsidR="00B020F1" w:rsidRPr="005C4F49" w:rsidRDefault="00B020F1" w:rsidP="00B020F1">
      <w:pPr>
        <w:keepNext/>
        <w:widowControl w:val="0"/>
        <w:tabs>
          <w:tab w:val="clear" w:pos="567"/>
          <w:tab w:val="left" w:pos="720"/>
        </w:tabs>
        <w:autoSpaceDE w:val="0"/>
        <w:autoSpaceDN w:val="0"/>
        <w:adjustRightInd w:val="0"/>
        <w:spacing w:line="240" w:lineRule="auto"/>
        <w:rPr>
          <w:szCs w:val="22"/>
        </w:rPr>
      </w:pPr>
    </w:p>
    <w:p w14:paraId="0719BFEF" w14:textId="77777777" w:rsidR="00B020F1" w:rsidRPr="005C4F49" w:rsidRDefault="00B020F1" w:rsidP="00B020F1">
      <w:pPr>
        <w:widowControl w:val="0"/>
        <w:tabs>
          <w:tab w:val="clear" w:pos="567"/>
          <w:tab w:val="left" w:pos="720"/>
        </w:tabs>
        <w:autoSpaceDE w:val="0"/>
        <w:autoSpaceDN w:val="0"/>
        <w:adjustRightInd w:val="0"/>
        <w:spacing w:line="240" w:lineRule="auto"/>
        <w:rPr>
          <w:szCs w:val="22"/>
        </w:rPr>
      </w:pPr>
      <w:r w:rsidRPr="005C4F49">
        <w:rPr>
          <w:szCs w:val="22"/>
        </w:rPr>
        <w:t xml:space="preserve">Aimovig </w:t>
      </w:r>
      <w:r w:rsidR="002F70CE" w:rsidRPr="005C4F49">
        <w:rPr>
          <w:szCs w:val="22"/>
        </w:rPr>
        <w:t xml:space="preserve">(erenumab) </w:t>
      </w:r>
      <w:r w:rsidRPr="005C4F49">
        <w:rPr>
          <w:szCs w:val="22"/>
        </w:rPr>
        <w:t>was evaluated for prophylaxis of migraine in two pivotal studies</w:t>
      </w:r>
      <w:r w:rsidR="009A151B" w:rsidRPr="005C4F49">
        <w:rPr>
          <w:szCs w:val="22"/>
        </w:rPr>
        <w:t xml:space="preserve"> across the migraine spectrum in chronic and episodic migraine</w:t>
      </w:r>
      <w:r w:rsidRPr="005C4F49">
        <w:rPr>
          <w:szCs w:val="22"/>
        </w:rPr>
        <w:t>. In both studies, the patients enrolled had at least a 12</w:t>
      </w:r>
      <w:r w:rsidRPr="005C4F49">
        <w:rPr>
          <w:szCs w:val="22"/>
        </w:rPr>
        <w:noBreakHyphen/>
        <w:t xml:space="preserve">month history of migraine (with or without aura) according to the International Classification of Headache Disorders (ICHD-III) diagnostic criteria. Elderly patients (&gt;65 years), patients with opioid overuse in study in chronic migraine, patients with medication overuse in study in episodic migraine, and also patients with </w:t>
      </w:r>
      <w:r w:rsidR="00416C75" w:rsidRPr="005C4F49">
        <w:rPr>
          <w:szCs w:val="22"/>
        </w:rPr>
        <w:t>pre</w:t>
      </w:r>
      <w:r w:rsidR="00416C75" w:rsidRPr="005C4F49">
        <w:rPr>
          <w:szCs w:val="22"/>
        </w:rPr>
        <w:noBreakHyphen/>
        <w:t xml:space="preserve">existing </w:t>
      </w:r>
      <w:r w:rsidRPr="005C4F49">
        <w:rPr>
          <w:szCs w:val="22"/>
        </w:rPr>
        <w:t>myocardial infarction, stroke, transient ischaemic attacks, unstable angina, coronary artery bypass surgery or other re</w:t>
      </w:r>
      <w:r w:rsidRPr="005C4F49">
        <w:rPr>
          <w:szCs w:val="22"/>
        </w:rPr>
        <w:noBreakHyphen/>
        <w:t>vascularisation procedures within 12 months prior to screening were excluded.</w:t>
      </w:r>
      <w:r w:rsidR="009A151B" w:rsidRPr="005C4F49">
        <w:rPr>
          <w:szCs w:val="22"/>
        </w:rPr>
        <w:t xml:space="preserve"> Patients with poorly controlled hypertension or BMI &gt;40 were excluded from Study 1.</w:t>
      </w:r>
    </w:p>
    <w:p w14:paraId="01E4EE6C" w14:textId="77777777" w:rsidR="00B020F1" w:rsidRPr="005C4F49" w:rsidRDefault="00B020F1" w:rsidP="00B020F1">
      <w:pPr>
        <w:widowControl w:val="0"/>
        <w:tabs>
          <w:tab w:val="clear" w:pos="567"/>
          <w:tab w:val="left" w:pos="720"/>
        </w:tabs>
        <w:autoSpaceDE w:val="0"/>
        <w:autoSpaceDN w:val="0"/>
        <w:adjustRightInd w:val="0"/>
        <w:spacing w:line="240" w:lineRule="auto"/>
        <w:rPr>
          <w:szCs w:val="22"/>
        </w:rPr>
      </w:pPr>
    </w:p>
    <w:p w14:paraId="469B5A5C" w14:textId="77777777" w:rsidR="00B020F1" w:rsidRPr="005C4F49" w:rsidRDefault="00B020F1" w:rsidP="00B020F1">
      <w:pPr>
        <w:pStyle w:val="TableCenterAlign"/>
        <w:keepNext/>
        <w:widowControl w:val="0"/>
        <w:suppressAutoHyphens w:val="0"/>
        <w:spacing w:before="0" w:after="0" w:line="240" w:lineRule="auto"/>
        <w:jc w:val="left"/>
        <w:rPr>
          <w:rFonts w:ascii="Times New Roman" w:hAnsi="Times New Roman"/>
          <w:i/>
          <w:szCs w:val="22"/>
          <w:u w:val="single"/>
        </w:rPr>
      </w:pPr>
      <w:r w:rsidRPr="005C4F49">
        <w:rPr>
          <w:rFonts w:ascii="Times New Roman" w:hAnsi="Times New Roman"/>
          <w:i/>
          <w:szCs w:val="22"/>
          <w:u w:val="single"/>
        </w:rPr>
        <w:t>Chronic migraine</w:t>
      </w:r>
    </w:p>
    <w:p w14:paraId="50E64CF2" w14:textId="77777777" w:rsidR="00B020F1" w:rsidRPr="005C4F49" w:rsidRDefault="00B020F1" w:rsidP="00B020F1">
      <w:pPr>
        <w:keepNext/>
        <w:widowControl w:val="0"/>
        <w:tabs>
          <w:tab w:val="clear" w:pos="567"/>
          <w:tab w:val="left" w:pos="720"/>
        </w:tabs>
        <w:autoSpaceDE w:val="0"/>
        <w:autoSpaceDN w:val="0"/>
        <w:adjustRightInd w:val="0"/>
        <w:spacing w:line="240" w:lineRule="auto"/>
        <w:rPr>
          <w:szCs w:val="22"/>
        </w:rPr>
      </w:pPr>
      <w:r w:rsidRPr="005C4F49">
        <w:rPr>
          <w:i/>
          <w:szCs w:val="22"/>
        </w:rPr>
        <w:t>Study 1</w:t>
      </w:r>
    </w:p>
    <w:p w14:paraId="2E22C25F" w14:textId="77777777" w:rsidR="00B020F1" w:rsidRPr="005C4F49" w:rsidRDefault="00B020F1" w:rsidP="00B020F1">
      <w:pPr>
        <w:widowControl w:val="0"/>
        <w:tabs>
          <w:tab w:val="clear" w:pos="567"/>
          <w:tab w:val="left" w:pos="720"/>
        </w:tabs>
        <w:autoSpaceDE w:val="0"/>
        <w:autoSpaceDN w:val="0"/>
        <w:adjustRightInd w:val="0"/>
        <w:spacing w:line="240" w:lineRule="auto"/>
        <w:rPr>
          <w:szCs w:val="22"/>
        </w:rPr>
      </w:pPr>
      <w:r w:rsidRPr="005C4F49">
        <w:rPr>
          <w:szCs w:val="22"/>
        </w:rPr>
        <w:t xml:space="preserve">Aimovig </w:t>
      </w:r>
      <w:r w:rsidR="002F70CE" w:rsidRPr="005C4F49">
        <w:rPr>
          <w:szCs w:val="22"/>
        </w:rPr>
        <w:t xml:space="preserve">(erenumab) </w:t>
      </w:r>
      <w:r w:rsidRPr="005C4F49">
        <w:rPr>
          <w:szCs w:val="22"/>
        </w:rPr>
        <w:t>was evaluated as monotherapy for prophylaxis of chronic migraine in a randomised, multicentre, 12</w:t>
      </w:r>
      <w:r w:rsidRPr="005C4F49">
        <w:rPr>
          <w:szCs w:val="22"/>
        </w:rPr>
        <w:noBreakHyphen/>
        <w:t>week, placebo</w:t>
      </w:r>
      <w:r w:rsidRPr="005C4F49">
        <w:rPr>
          <w:szCs w:val="22"/>
        </w:rPr>
        <w:noBreakHyphen/>
        <w:t>controlled, double</w:t>
      </w:r>
      <w:r w:rsidRPr="005C4F49">
        <w:rPr>
          <w:szCs w:val="22"/>
        </w:rPr>
        <w:noBreakHyphen/>
        <w:t>blind study in patients suffering from migraine with or without aura (≥15 headache days per month with ≥8 migraine days per month).</w:t>
      </w:r>
    </w:p>
    <w:p w14:paraId="068783EB" w14:textId="77777777" w:rsidR="00B020F1" w:rsidRPr="005C4F49" w:rsidRDefault="00B020F1" w:rsidP="00B020F1">
      <w:pPr>
        <w:widowControl w:val="0"/>
        <w:tabs>
          <w:tab w:val="clear" w:pos="567"/>
          <w:tab w:val="left" w:pos="720"/>
        </w:tabs>
        <w:autoSpaceDE w:val="0"/>
        <w:autoSpaceDN w:val="0"/>
        <w:adjustRightInd w:val="0"/>
        <w:spacing w:line="240" w:lineRule="auto"/>
        <w:rPr>
          <w:szCs w:val="22"/>
        </w:rPr>
      </w:pPr>
    </w:p>
    <w:p w14:paraId="17DC73D7" w14:textId="77777777" w:rsidR="00F1556D" w:rsidRPr="005C4F49" w:rsidRDefault="00F1556D" w:rsidP="00F1556D">
      <w:pPr>
        <w:widowControl w:val="0"/>
        <w:tabs>
          <w:tab w:val="clear" w:pos="567"/>
        </w:tabs>
        <w:autoSpaceDE w:val="0"/>
        <w:autoSpaceDN w:val="0"/>
        <w:adjustRightInd w:val="0"/>
        <w:spacing w:line="240" w:lineRule="auto"/>
        <w:rPr>
          <w:szCs w:val="22"/>
        </w:rPr>
      </w:pPr>
      <w:r w:rsidRPr="005C4F49">
        <w:rPr>
          <w:szCs w:val="22"/>
        </w:rPr>
        <w:t>667 patients were randomised in a 3:2:2 ratio to receive placebo (n = 286)</w:t>
      </w:r>
      <w:r w:rsidR="002F70CE" w:rsidRPr="005C4F49">
        <w:rPr>
          <w:szCs w:val="22"/>
        </w:rPr>
        <w:t xml:space="preserve"> or</w:t>
      </w:r>
      <w:r w:rsidRPr="005C4F49">
        <w:rPr>
          <w:szCs w:val="22"/>
        </w:rPr>
        <w:t xml:space="preserve"> 70 mg (n = 191) or 140 mg (n = 190)</w:t>
      </w:r>
      <w:r w:rsidR="002F70CE" w:rsidRPr="005C4F49">
        <w:rPr>
          <w:szCs w:val="22"/>
        </w:rPr>
        <w:t xml:space="preserve"> erenumab</w:t>
      </w:r>
      <w:r w:rsidRPr="005C4F49">
        <w:rPr>
          <w:szCs w:val="22"/>
        </w:rPr>
        <w:t>, stratified by the presence of acute medication overuse (present in 41% of overall patients). Patients were allowed to use acute headache treatments during the study.</w:t>
      </w:r>
    </w:p>
    <w:p w14:paraId="7F54ABAF" w14:textId="77777777" w:rsidR="00F1556D" w:rsidRPr="005C4F49" w:rsidRDefault="00F1556D" w:rsidP="00F1556D">
      <w:pPr>
        <w:widowControl w:val="0"/>
        <w:tabs>
          <w:tab w:val="clear" w:pos="567"/>
        </w:tabs>
        <w:autoSpaceDE w:val="0"/>
        <w:autoSpaceDN w:val="0"/>
        <w:adjustRightInd w:val="0"/>
        <w:spacing w:line="240" w:lineRule="auto"/>
        <w:rPr>
          <w:szCs w:val="22"/>
        </w:rPr>
      </w:pPr>
    </w:p>
    <w:p w14:paraId="6E4B5BB2" w14:textId="77777777" w:rsidR="00F1556D" w:rsidRPr="005C4F49" w:rsidRDefault="00F1556D" w:rsidP="00F1556D">
      <w:pPr>
        <w:widowControl w:val="0"/>
        <w:tabs>
          <w:tab w:val="clear" w:pos="567"/>
        </w:tabs>
        <w:autoSpaceDE w:val="0"/>
        <w:autoSpaceDN w:val="0"/>
        <w:adjustRightInd w:val="0"/>
        <w:spacing w:line="240" w:lineRule="auto"/>
        <w:rPr>
          <w:szCs w:val="22"/>
        </w:rPr>
      </w:pPr>
      <w:r w:rsidRPr="005C4F49">
        <w:rPr>
          <w:szCs w:val="22"/>
        </w:rPr>
        <w:t>Demographics and baseline disease characteristics were balanced and comparable between study arms. Patients had a median age of 43 years, 83% were female and 94% were white. The mean migraine frequency at baseline was approximately 18 migraine days per month. Overall, 68% had failed one or more previous prophylactic pharmacotherapies due to lack of efficacy or poor tolerability, and 49% had failed two or more previous prophylactic pharmacotherapies due to lack of efficacy or poor tolerability. A total of 366 (96%) patients in the erenumab arm</w:t>
      </w:r>
      <w:r w:rsidR="002F70CE" w:rsidRPr="005C4F49">
        <w:rPr>
          <w:szCs w:val="22"/>
        </w:rPr>
        <w:t>s</w:t>
      </w:r>
      <w:r w:rsidRPr="005C4F49">
        <w:rPr>
          <w:szCs w:val="22"/>
        </w:rPr>
        <w:t xml:space="preserve"> and 265 (93%) patients in the placebo arm completed the study (i.e. completed Week 12 assessment).</w:t>
      </w:r>
    </w:p>
    <w:p w14:paraId="5C09B712" w14:textId="77777777" w:rsidR="00F1556D" w:rsidRPr="005C4F49" w:rsidRDefault="00F1556D" w:rsidP="00F1556D">
      <w:pPr>
        <w:widowControl w:val="0"/>
        <w:tabs>
          <w:tab w:val="clear" w:pos="567"/>
        </w:tabs>
        <w:autoSpaceDE w:val="0"/>
        <w:autoSpaceDN w:val="0"/>
        <w:adjustRightInd w:val="0"/>
        <w:spacing w:line="240" w:lineRule="auto"/>
        <w:rPr>
          <w:szCs w:val="22"/>
        </w:rPr>
      </w:pPr>
    </w:p>
    <w:p w14:paraId="7BC10DAB" w14:textId="77777777" w:rsidR="00F1556D" w:rsidRPr="005C4F49" w:rsidRDefault="00F1556D" w:rsidP="00F1556D">
      <w:pPr>
        <w:widowControl w:val="0"/>
        <w:tabs>
          <w:tab w:val="clear" w:pos="567"/>
        </w:tabs>
        <w:autoSpaceDE w:val="0"/>
        <w:autoSpaceDN w:val="0"/>
        <w:adjustRightInd w:val="0"/>
        <w:spacing w:line="240" w:lineRule="auto"/>
        <w:rPr>
          <w:szCs w:val="22"/>
        </w:rPr>
      </w:pPr>
      <w:r w:rsidRPr="005C4F49">
        <w:rPr>
          <w:szCs w:val="22"/>
        </w:rPr>
        <w:t xml:space="preserve">Reduction in mean monthly migraine days from placebo was observed in a monthly analysis </w:t>
      </w:r>
      <w:r w:rsidR="00341388" w:rsidRPr="005C4F49">
        <w:rPr>
          <w:szCs w:val="22"/>
        </w:rPr>
        <w:t>from</w:t>
      </w:r>
      <w:r w:rsidRPr="005C4F49">
        <w:rPr>
          <w:szCs w:val="22"/>
        </w:rPr>
        <w:t xml:space="preserve"> Month 1 and in a follow</w:t>
      </w:r>
      <w:r w:rsidRPr="005C4F49">
        <w:rPr>
          <w:szCs w:val="22"/>
        </w:rPr>
        <w:noBreakHyphen/>
        <w:t xml:space="preserve">up weekly analysis an onset of </w:t>
      </w:r>
      <w:r w:rsidR="002F70CE" w:rsidRPr="005C4F49">
        <w:rPr>
          <w:szCs w:val="22"/>
        </w:rPr>
        <w:t>erenumab</w:t>
      </w:r>
      <w:r w:rsidR="002F70CE" w:rsidRPr="005C4F49" w:rsidDel="002F70CE">
        <w:rPr>
          <w:szCs w:val="22"/>
        </w:rPr>
        <w:t xml:space="preserve"> </w:t>
      </w:r>
      <w:r w:rsidRPr="005C4F49">
        <w:rPr>
          <w:szCs w:val="22"/>
        </w:rPr>
        <w:t xml:space="preserve">effect was seen </w:t>
      </w:r>
      <w:r w:rsidR="00341388" w:rsidRPr="005C4F49">
        <w:rPr>
          <w:szCs w:val="22"/>
        </w:rPr>
        <w:t>from</w:t>
      </w:r>
      <w:r w:rsidRPr="005C4F49">
        <w:rPr>
          <w:szCs w:val="22"/>
        </w:rPr>
        <w:t xml:space="preserve"> the first week of administration.</w:t>
      </w:r>
    </w:p>
    <w:p w14:paraId="38365B0C" w14:textId="77777777" w:rsidR="00F1556D" w:rsidRPr="005C4F49" w:rsidRDefault="00F1556D" w:rsidP="00F1556D">
      <w:pPr>
        <w:widowControl w:val="0"/>
        <w:tabs>
          <w:tab w:val="clear" w:pos="567"/>
        </w:tabs>
        <w:autoSpaceDE w:val="0"/>
        <w:autoSpaceDN w:val="0"/>
        <w:adjustRightInd w:val="0"/>
        <w:spacing w:line="240" w:lineRule="auto"/>
        <w:rPr>
          <w:szCs w:val="22"/>
        </w:rPr>
      </w:pPr>
    </w:p>
    <w:p w14:paraId="184FB401" w14:textId="77777777" w:rsidR="00F1556D" w:rsidRPr="005C4F49" w:rsidRDefault="00F1556D" w:rsidP="00F1556D">
      <w:pPr>
        <w:pStyle w:val="TableCenterAlign"/>
        <w:keepNext/>
        <w:keepLines/>
        <w:widowControl w:val="0"/>
        <w:suppressAutoHyphens w:val="0"/>
        <w:spacing w:before="0" w:after="0" w:line="240" w:lineRule="auto"/>
        <w:ind w:left="1134" w:hanging="1134"/>
        <w:jc w:val="left"/>
        <w:rPr>
          <w:rFonts w:ascii="Times New Roman" w:hAnsi="Times New Roman"/>
          <w:b/>
          <w:szCs w:val="22"/>
          <w:lang w:val="en-GB"/>
        </w:rPr>
      </w:pPr>
      <w:r w:rsidRPr="005C4F49">
        <w:rPr>
          <w:rFonts w:ascii="Times New Roman" w:hAnsi="Times New Roman"/>
          <w:b/>
          <w:szCs w:val="22"/>
          <w:lang w:val="en-GB"/>
        </w:rPr>
        <w:t>Figure 1</w:t>
      </w:r>
      <w:r w:rsidRPr="005C4F49">
        <w:rPr>
          <w:rFonts w:ascii="Times New Roman" w:hAnsi="Times New Roman"/>
          <w:b/>
          <w:szCs w:val="22"/>
          <w:lang w:val="en-GB"/>
        </w:rPr>
        <w:tab/>
        <w:t>Change from baseline in monthly migraine days over time in Study 1 (including primary endpoint at Month 3)</w:t>
      </w:r>
    </w:p>
    <w:p w14:paraId="44B93945" w14:textId="77777777" w:rsidR="005C4321" w:rsidRPr="005C4F49" w:rsidRDefault="005C4321" w:rsidP="005C4321">
      <w:pPr>
        <w:pStyle w:val="TableCenterAlign"/>
        <w:keepNext/>
        <w:keepLines/>
        <w:widowControl w:val="0"/>
        <w:suppressAutoHyphens w:val="0"/>
        <w:spacing w:before="0" w:after="0" w:line="240" w:lineRule="auto"/>
        <w:jc w:val="left"/>
        <w:rPr>
          <w:rFonts w:ascii="Times New Roman" w:hAnsi="Times New Roman"/>
          <w:szCs w:val="22"/>
          <w:lang w:val="en-GB"/>
        </w:rPr>
      </w:pPr>
    </w:p>
    <w:p w14:paraId="10D6DAAB" w14:textId="77777777" w:rsidR="005C4321" w:rsidRPr="00EE11FF" w:rsidRDefault="00EE11FF" w:rsidP="005C4321">
      <w:pPr>
        <w:pStyle w:val="TableCenterAlign"/>
        <w:widowControl w:val="0"/>
        <w:suppressAutoHyphens w:val="0"/>
        <w:spacing w:before="0" w:after="0" w:line="240" w:lineRule="auto"/>
        <w:jc w:val="left"/>
        <w:rPr>
          <w:rFonts w:ascii="Times New Roman" w:hAnsi="Times New Roman"/>
          <w:szCs w:val="22"/>
          <w:lang w:val="en-GB"/>
        </w:rPr>
      </w:pPr>
      <w:r>
        <w:rPr>
          <w:noProof/>
        </w:rPr>
        <w:drawing>
          <wp:inline distT="0" distB="0" distL="0" distR="0" wp14:anchorId="495EC452" wp14:editId="539E4BA4">
            <wp:extent cx="5760085" cy="4227195"/>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227195"/>
                    </a:xfrm>
                    <a:prstGeom prst="rect">
                      <a:avLst/>
                    </a:prstGeom>
                  </pic:spPr>
                </pic:pic>
              </a:graphicData>
            </a:graphic>
          </wp:inline>
        </w:drawing>
      </w:r>
    </w:p>
    <w:p w14:paraId="1D8F9A5B" w14:textId="77777777" w:rsidR="00F1556D" w:rsidRPr="005C4F49" w:rsidRDefault="00F1556D" w:rsidP="00F1556D">
      <w:pPr>
        <w:keepNext/>
        <w:keepLines/>
        <w:widowControl w:val="0"/>
        <w:tabs>
          <w:tab w:val="clear" w:pos="567"/>
        </w:tabs>
        <w:spacing w:line="240" w:lineRule="auto"/>
        <w:ind w:left="1134" w:hanging="1134"/>
        <w:rPr>
          <w:rFonts w:eastAsia="Arial"/>
          <w:b/>
          <w:szCs w:val="22"/>
        </w:rPr>
      </w:pPr>
      <w:r w:rsidRPr="005C4F49">
        <w:rPr>
          <w:rFonts w:eastAsia="Arial"/>
          <w:b/>
          <w:szCs w:val="22"/>
        </w:rPr>
        <w:t>Table 2</w:t>
      </w:r>
      <w:r w:rsidRPr="005C4F49">
        <w:rPr>
          <w:rFonts w:eastAsia="Arial"/>
          <w:b/>
          <w:szCs w:val="22"/>
        </w:rPr>
        <w:tab/>
        <w:t>Change from baseline in efficacy and patient</w:t>
      </w:r>
      <w:r w:rsidRPr="005C4F49">
        <w:rPr>
          <w:rFonts w:eastAsia="Arial"/>
          <w:b/>
          <w:szCs w:val="22"/>
        </w:rPr>
        <w:noBreakHyphen/>
        <w:t>reported outcomes at Week 12 in Study 1</w:t>
      </w:r>
    </w:p>
    <w:p w14:paraId="29214C6F" w14:textId="77777777" w:rsidR="00F1556D" w:rsidRPr="005C4F49" w:rsidRDefault="00F1556D" w:rsidP="00F1556D">
      <w:pPr>
        <w:keepNext/>
        <w:keepLines/>
        <w:widowControl w:val="0"/>
        <w:tabs>
          <w:tab w:val="clear" w:pos="567"/>
        </w:tabs>
        <w:spacing w:line="240" w:lineRule="auto"/>
        <w:ind w:left="1134" w:hanging="1134"/>
        <w:rPr>
          <w:szCs w:val="22"/>
        </w:rPr>
      </w:pPr>
    </w:p>
    <w:tbl>
      <w:tblPr>
        <w:tblW w:w="9611" w:type="dxa"/>
        <w:tblInd w:w="-5"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339"/>
        <w:gridCol w:w="1602"/>
        <w:gridCol w:w="1417"/>
        <w:gridCol w:w="1418"/>
        <w:gridCol w:w="1842"/>
        <w:gridCol w:w="993"/>
      </w:tblGrid>
      <w:tr w:rsidR="00F1556D" w:rsidRPr="005C4F49" w14:paraId="14F9D759" w14:textId="77777777" w:rsidTr="005B7D3B">
        <w:trPr>
          <w:cantSplit/>
        </w:trPr>
        <w:tc>
          <w:tcPr>
            <w:tcW w:w="2339" w:type="dxa"/>
            <w:tcBorders>
              <w:top w:val="single" w:sz="4" w:space="0" w:color="auto"/>
              <w:bottom w:val="single" w:sz="4" w:space="0" w:color="auto"/>
            </w:tcBorders>
            <w:shd w:val="clear" w:color="auto" w:fill="auto"/>
          </w:tcPr>
          <w:p w14:paraId="7D7DFAB7" w14:textId="77777777" w:rsidR="00F1556D" w:rsidRPr="005C4F49" w:rsidRDefault="00F1556D" w:rsidP="005B7D3B">
            <w:pPr>
              <w:keepNext/>
              <w:keepLines/>
              <w:widowControl w:val="0"/>
              <w:tabs>
                <w:tab w:val="clear" w:pos="567"/>
              </w:tabs>
              <w:spacing w:line="240" w:lineRule="auto"/>
              <w:rPr>
                <w:sz w:val="20"/>
              </w:rPr>
            </w:pPr>
          </w:p>
        </w:tc>
        <w:tc>
          <w:tcPr>
            <w:tcW w:w="1602" w:type="dxa"/>
            <w:tcBorders>
              <w:top w:val="single" w:sz="4" w:space="0" w:color="auto"/>
              <w:bottom w:val="single" w:sz="4" w:space="0" w:color="auto"/>
            </w:tcBorders>
            <w:shd w:val="clear" w:color="auto" w:fill="auto"/>
          </w:tcPr>
          <w:p w14:paraId="650827C1" w14:textId="77777777" w:rsidR="00F1556D" w:rsidRPr="005C4F49" w:rsidRDefault="00F1556D" w:rsidP="005B7D3B">
            <w:pPr>
              <w:keepNext/>
              <w:keepLines/>
              <w:widowControl w:val="0"/>
              <w:tabs>
                <w:tab w:val="clear" w:pos="567"/>
              </w:tabs>
              <w:spacing w:line="240" w:lineRule="auto"/>
              <w:jc w:val="center"/>
              <w:rPr>
                <w:b/>
                <w:sz w:val="20"/>
              </w:rPr>
            </w:pPr>
            <w:r w:rsidRPr="005C4F49">
              <w:rPr>
                <w:b/>
                <w:sz w:val="20"/>
              </w:rPr>
              <w:t xml:space="preserve">Aimovig </w:t>
            </w:r>
            <w:r w:rsidR="002F70CE" w:rsidRPr="005C4F49">
              <w:rPr>
                <w:b/>
                <w:sz w:val="20"/>
              </w:rPr>
              <w:t>(erenumab)</w:t>
            </w:r>
            <w:r w:rsidR="002F70CE" w:rsidRPr="005C4F49">
              <w:rPr>
                <w:b/>
                <w:sz w:val="20"/>
              </w:rPr>
              <w:br/>
            </w:r>
            <w:r w:rsidRPr="005C4F49">
              <w:rPr>
                <w:b/>
                <w:sz w:val="20"/>
              </w:rPr>
              <w:t>140 mg</w:t>
            </w:r>
          </w:p>
          <w:p w14:paraId="04E9F8E6" w14:textId="77777777" w:rsidR="00F1556D" w:rsidRPr="005C4F49" w:rsidRDefault="00F1556D" w:rsidP="005B7D3B">
            <w:pPr>
              <w:keepNext/>
              <w:keepLines/>
              <w:widowControl w:val="0"/>
              <w:tabs>
                <w:tab w:val="clear" w:pos="567"/>
              </w:tabs>
              <w:spacing w:line="240" w:lineRule="auto"/>
              <w:jc w:val="center"/>
              <w:rPr>
                <w:sz w:val="20"/>
              </w:rPr>
            </w:pPr>
            <w:r w:rsidRPr="005C4F49">
              <w:rPr>
                <w:b/>
                <w:sz w:val="20"/>
              </w:rPr>
              <w:t>(n = 187)</w:t>
            </w:r>
          </w:p>
        </w:tc>
        <w:tc>
          <w:tcPr>
            <w:tcW w:w="1417" w:type="dxa"/>
            <w:tcBorders>
              <w:top w:val="single" w:sz="4" w:space="0" w:color="auto"/>
              <w:bottom w:val="single" w:sz="4" w:space="0" w:color="auto"/>
            </w:tcBorders>
          </w:tcPr>
          <w:p w14:paraId="1EFE449B" w14:textId="77777777" w:rsidR="00F1556D" w:rsidRPr="005C4F49" w:rsidRDefault="00F1556D" w:rsidP="005B7D3B">
            <w:pPr>
              <w:keepNext/>
              <w:keepLines/>
              <w:widowControl w:val="0"/>
              <w:tabs>
                <w:tab w:val="clear" w:pos="567"/>
              </w:tabs>
              <w:spacing w:line="240" w:lineRule="auto"/>
              <w:jc w:val="center"/>
              <w:rPr>
                <w:b/>
                <w:sz w:val="20"/>
              </w:rPr>
            </w:pPr>
            <w:r w:rsidRPr="005C4F49">
              <w:rPr>
                <w:b/>
                <w:sz w:val="20"/>
              </w:rPr>
              <w:t>Aimovig</w:t>
            </w:r>
            <w:r w:rsidR="002F70CE" w:rsidRPr="005C4F49">
              <w:rPr>
                <w:b/>
                <w:sz w:val="20"/>
              </w:rPr>
              <w:t xml:space="preserve"> (erenumab)</w:t>
            </w:r>
            <w:r w:rsidR="002F70CE" w:rsidRPr="005C4F49">
              <w:rPr>
                <w:b/>
                <w:sz w:val="20"/>
              </w:rPr>
              <w:br/>
            </w:r>
            <w:r w:rsidRPr="005C4F49">
              <w:rPr>
                <w:b/>
                <w:sz w:val="20"/>
              </w:rPr>
              <w:t>70 mg</w:t>
            </w:r>
          </w:p>
          <w:p w14:paraId="1B9AB8DD" w14:textId="77777777" w:rsidR="00F1556D" w:rsidRPr="005C4F49" w:rsidRDefault="00F1556D" w:rsidP="005B7D3B">
            <w:pPr>
              <w:keepNext/>
              <w:keepLines/>
              <w:widowControl w:val="0"/>
              <w:tabs>
                <w:tab w:val="clear" w:pos="567"/>
              </w:tabs>
              <w:spacing w:line="240" w:lineRule="auto"/>
              <w:jc w:val="center"/>
              <w:rPr>
                <w:b/>
                <w:sz w:val="20"/>
              </w:rPr>
            </w:pPr>
            <w:r w:rsidRPr="005C4F49">
              <w:rPr>
                <w:b/>
                <w:sz w:val="20"/>
              </w:rPr>
              <w:t>(n = 188)</w:t>
            </w:r>
          </w:p>
        </w:tc>
        <w:tc>
          <w:tcPr>
            <w:tcW w:w="1418" w:type="dxa"/>
            <w:tcBorders>
              <w:top w:val="single" w:sz="4" w:space="0" w:color="auto"/>
              <w:bottom w:val="single" w:sz="4" w:space="0" w:color="auto"/>
            </w:tcBorders>
            <w:shd w:val="clear" w:color="auto" w:fill="auto"/>
          </w:tcPr>
          <w:p w14:paraId="19B2C5DD" w14:textId="77777777" w:rsidR="00F1556D" w:rsidRPr="005C4F49" w:rsidRDefault="00F1556D" w:rsidP="005B7D3B">
            <w:pPr>
              <w:keepNext/>
              <w:keepLines/>
              <w:widowControl w:val="0"/>
              <w:tabs>
                <w:tab w:val="clear" w:pos="567"/>
              </w:tabs>
              <w:spacing w:line="240" w:lineRule="auto"/>
              <w:jc w:val="center"/>
              <w:rPr>
                <w:b/>
                <w:sz w:val="20"/>
              </w:rPr>
            </w:pPr>
            <w:r w:rsidRPr="005C4F49">
              <w:rPr>
                <w:b/>
                <w:sz w:val="20"/>
              </w:rPr>
              <w:t>Placebo</w:t>
            </w:r>
          </w:p>
          <w:p w14:paraId="7A5D5F03" w14:textId="77777777" w:rsidR="00F1556D" w:rsidRPr="005C4F49" w:rsidRDefault="00F1556D" w:rsidP="005B7D3B">
            <w:pPr>
              <w:keepNext/>
              <w:keepLines/>
              <w:widowControl w:val="0"/>
              <w:tabs>
                <w:tab w:val="clear" w:pos="567"/>
              </w:tabs>
              <w:spacing w:line="240" w:lineRule="auto"/>
              <w:jc w:val="center"/>
              <w:rPr>
                <w:sz w:val="20"/>
              </w:rPr>
            </w:pPr>
            <w:r w:rsidRPr="005C4F49">
              <w:rPr>
                <w:b/>
                <w:sz w:val="20"/>
              </w:rPr>
              <w:t>(n = 281)</w:t>
            </w:r>
          </w:p>
        </w:tc>
        <w:tc>
          <w:tcPr>
            <w:tcW w:w="1842" w:type="dxa"/>
            <w:tcBorders>
              <w:top w:val="single" w:sz="4" w:space="0" w:color="auto"/>
              <w:bottom w:val="single" w:sz="4" w:space="0" w:color="auto"/>
            </w:tcBorders>
            <w:shd w:val="clear" w:color="auto" w:fill="auto"/>
          </w:tcPr>
          <w:p w14:paraId="6B12EAFA" w14:textId="77777777" w:rsidR="00F1556D" w:rsidRPr="005C4F49" w:rsidRDefault="00F1556D" w:rsidP="00A0410D">
            <w:pPr>
              <w:keepNext/>
              <w:keepLines/>
              <w:widowControl w:val="0"/>
              <w:tabs>
                <w:tab w:val="clear" w:pos="567"/>
              </w:tabs>
              <w:spacing w:line="240" w:lineRule="auto"/>
              <w:jc w:val="center"/>
              <w:rPr>
                <w:b/>
                <w:sz w:val="20"/>
              </w:rPr>
            </w:pPr>
            <w:r w:rsidRPr="005C4F49">
              <w:rPr>
                <w:b/>
                <w:sz w:val="20"/>
              </w:rPr>
              <w:t>Treatment</w:t>
            </w:r>
            <w:r w:rsidRPr="005C4F49">
              <w:rPr>
                <w:b/>
                <w:sz w:val="20"/>
              </w:rPr>
              <w:br/>
              <w:t>difference</w:t>
            </w:r>
            <w:r w:rsidRPr="005C4F49">
              <w:rPr>
                <w:b/>
                <w:sz w:val="20"/>
              </w:rPr>
              <w:br/>
              <w:t>(95% CI)</w:t>
            </w:r>
          </w:p>
        </w:tc>
        <w:tc>
          <w:tcPr>
            <w:tcW w:w="993" w:type="dxa"/>
            <w:tcBorders>
              <w:top w:val="single" w:sz="4" w:space="0" w:color="auto"/>
              <w:bottom w:val="single" w:sz="4" w:space="0" w:color="auto"/>
            </w:tcBorders>
            <w:shd w:val="clear" w:color="auto" w:fill="auto"/>
          </w:tcPr>
          <w:p w14:paraId="4FCD6072" w14:textId="77777777" w:rsidR="00F1556D" w:rsidRPr="005C4F49" w:rsidRDefault="00F1556D" w:rsidP="005B7D3B">
            <w:pPr>
              <w:keepNext/>
              <w:keepLines/>
              <w:widowControl w:val="0"/>
              <w:tabs>
                <w:tab w:val="clear" w:pos="567"/>
              </w:tabs>
              <w:spacing w:line="240" w:lineRule="auto"/>
              <w:jc w:val="center"/>
              <w:rPr>
                <w:b/>
                <w:sz w:val="20"/>
              </w:rPr>
            </w:pPr>
            <w:r w:rsidRPr="005C4F49">
              <w:rPr>
                <w:b/>
                <w:sz w:val="20"/>
              </w:rPr>
              <w:t>p</w:t>
            </w:r>
            <w:r w:rsidRPr="005C4F49">
              <w:rPr>
                <w:b/>
                <w:sz w:val="20"/>
              </w:rPr>
              <w:noBreakHyphen/>
              <w:t>value</w:t>
            </w:r>
          </w:p>
        </w:tc>
      </w:tr>
      <w:tr w:rsidR="00F1556D" w:rsidRPr="005C4F49" w14:paraId="282EF01A" w14:textId="77777777" w:rsidTr="005B7D3B">
        <w:trPr>
          <w:cantSplit/>
        </w:trPr>
        <w:tc>
          <w:tcPr>
            <w:tcW w:w="9611" w:type="dxa"/>
            <w:gridSpan w:val="6"/>
            <w:tcBorders>
              <w:top w:val="single" w:sz="4" w:space="0" w:color="auto"/>
            </w:tcBorders>
            <w:shd w:val="clear" w:color="auto" w:fill="auto"/>
          </w:tcPr>
          <w:p w14:paraId="4FC73451" w14:textId="77777777" w:rsidR="00F1556D" w:rsidRPr="005C4F49" w:rsidRDefault="00F1556D" w:rsidP="005C4F49">
            <w:pPr>
              <w:keepNext/>
              <w:keepLines/>
              <w:widowControl w:val="0"/>
              <w:tabs>
                <w:tab w:val="clear" w:pos="567"/>
              </w:tabs>
              <w:spacing w:line="240" w:lineRule="auto"/>
              <w:rPr>
                <w:sz w:val="20"/>
              </w:rPr>
            </w:pPr>
            <w:r w:rsidRPr="005C4F49">
              <w:rPr>
                <w:b/>
                <w:sz w:val="20"/>
                <w:u w:val="single"/>
              </w:rPr>
              <w:t>Efficacy outcomes</w:t>
            </w:r>
          </w:p>
        </w:tc>
      </w:tr>
      <w:tr w:rsidR="00F1556D" w:rsidRPr="005C4F49" w14:paraId="1E6DE10E" w14:textId="77777777" w:rsidTr="005B7D3B">
        <w:trPr>
          <w:cantSplit/>
        </w:trPr>
        <w:tc>
          <w:tcPr>
            <w:tcW w:w="2339" w:type="dxa"/>
            <w:tcBorders>
              <w:top w:val="single" w:sz="4" w:space="0" w:color="auto"/>
            </w:tcBorders>
            <w:shd w:val="clear" w:color="auto" w:fill="auto"/>
          </w:tcPr>
          <w:p w14:paraId="2BBDE5C5" w14:textId="77777777" w:rsidR="00F1556D" w:rsidRPr="005C4F49" w:rsidRDefault="00F1556D" w:rsidP="005B7D3B">
            <w:pPr>
              <w:keepNext/>
              <w:keepLines/>
              <w:widowControl w:val="0"/>
              <w:tabs>
                <w:tab w:val="clear" w:pos="567"/>
              </w:tabs>
              <w:spacing w:line="240" w:lineRule="auto"/>
              <w:rPr>
                <w:b/>
                <w:sz w:val="20"/>
              </w:rPr>
            </w:pPr>
            <w:r w:rsidRPr="005C4F49">
              <w:rPr>
                <w:b/>
                <w:sz w:val="20"/>
              </w:rPr>
              <w:t>MMD</w:t>
            </w:r>
          </w:p>
          <w:p w14:paraId="2F24859E" w14:textId="77777777" w:rsidR="00F1556D" w:rsidRPr="005C4F49" w:rsidRDefault="00F1556D" w:rsidP="005B7D3B">
            <w:pPr>
              <w:keepNext/>
              <w:keepLines/>
              <w:widowControl w:val="0"/>
              <w:tabs>
                <w:tab w:val="clear" w:pos="567"/>
              </w:tabs>
              <w:spacing w:line="240" w:lineRule="auto"/>
              <w:rPr>
                <w:sz w:val="20"/>
              </w:rPr>
            </w:pPr>
            <w:r w:rsidRPr="005C4F49">
              <w:rPr>
                <w:sz w:val="20"/>
              </w:rPr>
              <w:t>Mean change</w:t>
            </w:r>
            <w:r w:rsidRPr="005C4F49">
              <w:rPr>
                <w:sz w:val="20"/>
              </w:rPr>
              <w:br/>
              <w:t>(95% CI)</w:t>
            </w:r>
          </w:p>
          <w:p w14:paraId="2726CA14" w14:textId="77777777" w:rsidR="00F1556D" w:rsidRPr="005C4F49" w:rsidRDefault="00F1556D" w:rsidP="005B7D3B">
            <w:pPr>
              <w:keepNext/>
              <w:keepLines/>
              <w:widowControl w:val="0"/>
              <w:tabs>
                <w:tab w:val="clear" w:pos="567"/>
              </w:tabs>
              <w:spacing w:line="240" w:lineRule="auto"/>
              <w:rPr>
                <w:sz w:val="20"/>
              </w:rPr>
            </w:pPr>
            <w:r w:rsidRPr="005C4F49">
              <w:rPr>
                <w:sz w:val="20"/>
              </w:rPr>
              <w:t>Baseline (SD)</w:t>
            </w:r>
          </w:p>
        </w:tc>
        <w:tc>
          <w:tcPr>
            <w:tcW w:w="1602" w:type="dxa"/>
            <w:tcBorders>
              <w:top w:val="single" w:sz="4" w:space="0" w:color="auto"/>
            </w:tcBorders>
            <w:shd w:val="clear" w:color="auto" w:fill="auto"/>
          </w:tcPr>
          <w:p w14:paraId="16232647" w14:textId="77777777" w:rsidR="00F1556D" w:rsidRPr="005C4F49" w:rsidRDefault="00F1556D" w:rsidP="005B7D3B">
            <w:pPr>
              <w:keepNext/>
              <w:keepLines/>
              <w:widowControl w:val="0"/>
              <w:tabs>
                <w:tab w:val="clear" w:pos="567"/>
              </w:tabs>
              <w:spacing w:line="240" w:lineRule="auto"/>
              <w:jc w:val="center"/>
              <w:rPr>
                <w:sz w:val="20"/>
              </w:rPr>
            </w:pPr>
          </w:p>
          <w:p w14:paraId="5D80306E"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noBreakHyphen/>
              <w:t>6.6</w:t>
            </w:r>
            <w:r w:rsidRPr="005C4F49">
              <w:rPr>
                <w:sz w:val="20"/>
              </w:rPr>
              <w:br/>
              <w:t>(</w:t>
            </w:r>
            <w:r w:rsidRPr="005C4F49">
              <w:rPr>
                <w:sz w:val="20"/>
              </w:rPr>
              <w:noBreakHyphen/>
              <w:t xml:space="preserve">7.5, </w:t>
            </w:r>
            <w:r w:rsidRPr="005C4F49">
              <w:rPr>
                <w:sz w:val="20"/>
              </w:rPr>
              <w:noBreakHyphen/>
              <w:t>5.8)</w:t>
            </w:r>
            <w:r w:rsidRPr="005C4F49">
              <w:rPr>
                <w:sz w:val="20"/>
              </w:rPr>
              <w:br/>
              <w:t>17.8 (4.7)</w:t>
            </w:r>
          </w:p>
        </w:tc>
        <w:tc>
          <w:tcPr>
            <w:tcW w:w="1417" w:type="dxa"/>
            <w:tcBorders>
              <w:top w:val="single" w:sz="4" w:space="0" w:color="auto"/>
            </w:tcBorders>
          </w:tcPr>
          <w:p w14:paraId="19CEE679" w14:textId="77777777" w:rsidR="00F1556D" w:rsidRPr="005C4F49" w:rsidRDefault="00F1556D" w:rsidP="005B7D3B">
            <w:pPr>
              <w:keepNext/>
              <w:keepLines/>
              <w:widowControl w:val="0"/>
              <w:tabs>
                <w:tab w:val="clear" w:pos="567"/>
              </w:tabs>
              <w:spacing w:line="240" w:lineRule="auto"/>
              <w:jc w:val="center"/>
              <w:rPr>
                <w:sz w:val="20"/>
              </w:rPr>
            </w:pPr>
          </w:p>
          <w:p w14:paraId="316C62C2"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noBreakHyphen/>
              <w:t>6.6</w:t>
            </w:r>
            <w:r w:rsidRPr="005C4F49">
              <w:rPr>
                <w:sz w:val="20"/>
              </w:rPr>
              <w:br/>
              <w:t>(</w:t>
            </w:r>
            <w:r w:rsidRPr="005C4F49">
              <w:rPr>
                <w:sz w:val="20"/>
              </w:rPr>
              <w:noBreakHyphen/>
              <w:t xml:space="preserve">7.5; </w:t>
            </w:r>
            <w:r w:rsidRPr="005C4F49">
              <w:rPr>
                <w:sz w:val="20"/>
              </w:rPr>
              <w:noBreakHyphen/>
              <w:t>5.8)</w:t>
            </w:r>
            <w:r w:rsidRPr="005C4F49">
              <w:rPr>
                <w:sz w:val="20"/>
              </w:rPr>
              <w:br/>
              <w:t>17.9 (4.4)</w:t>
            </w:r>
          </w:p>
        </w:tc>
        <w:tc>
          <w:tcPr>
            <w:tcW w:w="1418" w:type="dxa"/>
            <w:tcBorders>
              <w:top w:val="single" w:sz="4" w:space="0" w:color="auto"/>
            </w:tcBorders>
            <w:shd w:val="clear" w:color="auto" w:fill="auto"/>
          </w:tcPr>
          <w:p w14:paraId="26158C29" w14:textId="77777777" w:rsidR="00F1556D" w:rsidRPr="005C4F49" w:rsidRDefault="00F1556D" w:rsidP="005B7D3B">
            <w:pPr>
              <w:keepNext/>
              <w:keepLines/>
              <w:widowControl w:val="0"/>
              <w:tabs>
                <w:tab w:val="clear" w:pos="567"/>
              </w:tabs>
              <w:spacing w:line="240" w:lineRule="auto"/>
              <w:jc w:val="center"/>
              <w:rPr>
                <w:sz w:val="20"/>
              </w:rPr>
            </w:pPr>
          </w:p>
          <w:p w14:paraId="23AED903"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noBreakHyphen/>
              <w:t>4.2</w:t>
            </w:r>
            <w:r w:rsidRPr="005C4F49">
              <w:rPr>
                <w:sz w:val="20"/>
              </w:rPr>
              <w:br/>
              <w:t>(</w:t>
            </w:r>
            <w:r w:rsidRPr="005C4F49">
              <w:rPr>
                <w:sz w:val="20"/>
              </w:rPr>
              <w:noBreakHyphen/>
              <w:t xml:space="preserve">4.9, </w:t>
            </w:r>
            <w:r w:rsidRPr="005C4F49">
              <w:rPr>
                <w:sz w:val="20"/>
              </w:rPr>
              <w:noBreakHyphen/>
              <w:t>3.5)</w:t>
            </w:r>
            <w:r w:rsidRPr="005C4F49">
              <w:rPr>
                <w:sz w:val="20"/>
              </w:rPr>
              <w:br/>
              <w:t>18.2 (4.7)</w:t>
            </w:r>
          </w:p>
        </w:tc>
        <w:tc>
          <w:tcPr>
            <w:tcW w:w="1842" w:type="dxa"/>
            <w:tcBorders>
              <w:top w:val="single" w:sz="4" w:space="0" w:color="auto"/>
            </w:tcBorders>
            <w:shd w:val="clear" w:color="auto" w:fill="auto"/>
          </w:tcPr>
          <w:p w14:paraId="05C812F2" w14:textId="77777777" w:rsidR="00A0410D" w:rsidRPr="005C4F49" w:rsidRDefault="00A0410D" w:rsidP="00A0410D">
            <w:pPr>
              <w:keepNext/>
              <w:keepLines/>
              <w:widowControl w:val="0"/>
              <w:tabs>
                <w:tab w:val="clear" w:pos="567"/>
              </w:tabs>
              <w:spacing w:line="240" w:lineRule="auto"/>
              <w:jc w:val="center"/>
              <w:rPr>
                <w:sz w:val="20"/>
              </w:rPr>
            </w:pPr>
          </w:p>
          <w:p w14:paraId="678B92FF" w14:textId="77777777" w:rsidR="00F1556D" w:rsidRPr="005C4F49" w:rsidRDefault="00A0410D" w:rsidP="00A0410D">
            <w:pPr>
              <w:keepNext/>
              <w:keepLines/>
              <w:widowControl w:val="0"/>
              <w:tabs>
                <w:tab w:val="clear" w:pos="567"/>
              </w:tabs>
              <w:spacing w:line="240" w:lineRule="auto"/>
              <w:jc w:val="center"/>
              <w:rPr>
                <w:sz w:val="20"/>
              </w:rPr>
            </w:pPr>
            <w:r w:rsidRPr="005C4F49">
              <w:rPr>
                <w:sz w:val="20"/>
              </w:rPr>
              <w:t>B</w:t>
            </w:r>
            <w:r w:rsidR="00F1556D" w:rsidRPr="005C4F49">
              <w:rPr>
                <w:sz w:val="20"/>
              </w:rPr>
              <w:t>oth</w:t>
            </w:r>
            <w:r w:rsidRPr="005C4F49">
              <w:rPr>
                <w:sz w:val="20"/>
              </w:rPr>
              <w:t xml:space="preserve"> </w:t>
            </w:r>
            <w:r w:rsidR="00F1556D" w:rsidRPr="005C4F49">
              <w:rPr>
                <w:sz w:val="20"/>
              </w:rPr>
              <w:noBreakHyphen/>
              <w:t>2.5</w:t>
            </w:r>
            <w:r w:rsidR="00F1556D" w:rsidRPr="005C4F49">
              <w:rPr>
                <w:sz w:val="20"/>
              </w:rPr>
              <w:br/>
              <w:t>(</w:t>
            </w:r>
            <w:r w:rsidR="00F1556D" w:rsidRPr="005C4F49">
              <w:rPr>
                <w:sz w:val="20"/>
              </w:rPr>
              <w:noBreakHyphen/>
              <w:t xml:space="preserve">3.5, </w:t>
            </w:r>
            <w:r w:rsidR="00F1556D" w:rsidRPr="005C4F49">
              <w:rPr>
                <w:sz w:val="20"/>
              </w:rPr>
              <w:noBreakHyphen/>
              <w:t>1.4)</w:t>
            </w:r>
          </w:p>
        </w:tc>
        <w:tc>
          <w:tcPr>
            <w:tcW w:w="993" w:type="dxa"/>
            <w:tcBorders>
              <w:top w:val="single" w:sz="4" w:space="0" w:color="auto"/>
            </w:tcBorders>
            <w:shd w:val="clear" w:color="auto" w:fill="auto"/>
          </w:tcPr>
          <w:p w14:paraId="70932C9B" w14:textId="77777777" w:rsidR="00F1556D" w:rsidRPr="005C4F49" w:rsidRDefault="00F1556D" w:rsidP="005B7D3B">
            <w:pPr>
              <w:keepNext/>
              <w:keepLines/>
              <w:widowControl w:val="0"/>
              <w:tabs>
                <w:tab w:val="clear" w:pos="567"/>
              </w:tabs>
              <w:spacing w:line="240" w:lineRule="auto"/>
              <w:jc w:val="center"/>
              <w:rPr>
                <w:sz w:val="20"/>
              </w:rPr>
            </w:pPr>
          </w:p>
          <w:p w14:paraId="59232CB2"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t>Both</w:t>
            </w:r>
          </w:p>
          <w:p w14:paraId="35768234"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t>&lt;0.001</w:t>
            </w:r>
          </w:p>
        </w:tc>
      </w:tr>
      <w:tr w:rsidR="00F1556D" w:rsidRPr="005C4F49" w14:paraId="036F7BD6" w14:textId="77777777" w:rsidTr="005B7D3B">
        <w:trPr>
          <w:cantSplit/>
        </w:trPr>
        <w:tc>
          <w:tcPr>
            <w:tcW w:w="2339" w:type="dxa"/>
            <w:tcBorders>
              <w:top w:val="single" w:sz="4" w:space="0" w:color="auto"/>
            </w:tcBorders>
            <w:shd w:val="clear" w:color="auto" w:fill="auto"/>
          </w:tcPr>
          <w:p w14:paraId="785F9998" w14:textId="77777777" w:rsidR="00F1556D" w:rsidRPr="005C4F49" w:rsidRDefault="00F1556D" w:rsidP="005B7D3B">
            <w:pPr>
              <w:keepNext/>
              <w:keepLines/>
              <w:widowControl w:val="0"/>
              <w:tabs>
                <w:tab w:val="clear" w:pos="567"/>
              </w:tabs>
              <w:spacing w:line="240" w:lineRule="auto"/>
              <w:rPr>
                <w:b/>
                <w:sz w:val="20"/>
              </w:rPr>
            </w:pPr>
            <w:r w:rsidRPr="005C4F49">
              <w:rPr>
                <w:b/>
                <w:sz w:val="20"/>
              </w:rPr>
              <w:t>≥50% MMD responders</w:t>
            </w:r>
          </w:p>
          <w:p w14:paraId="06944F50" w14:textId="77777777" w:rsidR="00F1556D" w:rsidRPr="005C4F49" w:rsidRDefault="00F1556D" w:rsidP="00416C75">
            <w:pPr>
              <w:keepNext/>
              <w:keepLines/>
              <w:widowControl w:val="0"/>
              <w:tabs>
                <w:tab w:val="clear" w:pos="567"/>
              </w:tabs>
              <w:spacing w:line="240" w:lineRule="auto"/>
              <w:rPr>
                <w:sz w:val="20"/>
              </w:rPr>
            </w:pPr>
            <w:r w:rsidRPr="005C4F49">
              <w:rPr>
                <w:sz w:val="20"/>
              </w:rPr>
              <w:t>Percentage [%]</w:t>
            </w:r>
          </w:p>
        </w:tc>
        <w:tc>
          <w:tcPr>
            <w:tcW w:w="1602" w:type="dxa"/>
            <w:tcBorders>
              <w:top w:val="single" w:sz="4" w:space="0" w:color="auto"/>
            </w:tcBorders>
            <w:shd w:val="clear" w:color="auto" w:fill="auto"/>
          </w:tcPr>
          <w:p w14:paraId="02B3638B" w14:textId="77777777" w:rsidR="00F1556D" w:rsidRPr="005C4F49" w:rsidRDefault="00F1556D" w:rsidP="005B7D3B">
            <w:pPr>
              <w:keepNext/>
              <w:keepLines/>
              <w:widowControl w:val="0"/>
              <w:tabs>
                <w:tab w:val="clear" w:pos="567"/>
              </w:tabs>
              <w:spacing w:line="240" w:lineRule="auto"/>
              <w:jc w:val="center"/>
              <w:rPr>
                <w:sz w:val="20"/>
              </w:rPr>
            </w:pPr>
          </w:p>
          <w:p w14:paraId="36FE76CE"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t>41.2%</w:t>
            </w:r>
          </w:p>
        </w:tc>
        <w:tc>
          <w:tcPr>
            <w:tcW w:w="1417" w:type="dxa"/>
            <w:tcBorders>
              <w:top w:val="single" w:sz="4" w:space="0" w:color="auto"/>
            </w:tcBorders>
          </w:tcPr>
          <w:p w14:paraId="5B20963A" w14:textId="77777777" w:rsidR="00F1556D" w:rsidRPr="005C4F49" w:rsidRDefault="00F1556D" w:rsidP="005B7D3B">
            <w:pPr>
              <w:keepNext/>
              <w:keepLines/>
              <w:widowControl w:val="0"/>
              <w:tabs>
                <w:tab w:val="clear" w:pos="567"/>
              </w:tabs>
              <w:spacing w:line="240" w:lineRule="auto"/>
              <w:jc w:val="center"/>
              <w:rPr>
                <w:sz w:val="20"/>
              </w:rPr>
            </w:pPr>
          </w:p>
          <w:p w14:paraId="0C30144D"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t>39.9%</w:t>
            </w:r>
          </w:p>
        </w:tc>
        <w:tc>
          <w:tcPr>
            <w:tcW w:w="1418" w:type="dxa"/>
            <w:tcBorders>
              <w:top w:val="single" w:sz="4" w:space="0" w:color="auto"/>
            </w:tcBorders>
            <w:shd w:val="clear" w:color="auto" w:fill="auto"/>
          </w:tcPr>
          <w:p w14:paraId="2B8790A9" w14:textId="77777777" w:rsidR="00F1556D" w:rsidRPr="005C4F49" w:rsidRDefault="00F1556D" w:rsidP="005B7D3B">
            <w:pPr>
              <w:keepNext/>
              <w:keepLines/>
              <w:widowControl w:val="0"/>
              <w:tabs>
                <w:tab w:val="clear" w:pos="567"/>
              </w:tabs>
              <w:spacing w:line="240" w:lineRule="auto"/>
              <w:jc w:val="center"/>
              <w:rPr>
                <w:sz w:val="20"/>
              </w:rPr>
            </w:pPr>
          </w:p>
          <w:p w14:paraId="0AC57033"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t>23.5%</w:t>
            </w:r>
          </w:p>
        </w:tc>
        <w:tc>
          <w:tcPr>
            <w:tcW w:w="1842" w:type="dxa"/>
            <w:tcBorders>
              <w:top w:val="single" w:sz="4" w:space="0" w:color="auto"/>
            </w:tcBorders>
            <w:shd w:val="clear" w:color="auto" w:fill="auto"/>
          </w:tcPr>
          <w:p w14:paraId="536E0EF8" w14:textId="77777777" w:rsidR="00F1556D" w:rsidRPr="005C4F49" w:rsidRDefault="00F1556D" w:rsidP="005B7D3B">
            <w:pPr>
              <w:keepNext/>
              <w:keepLines/>
              <w:widowControl w:val="0"/>
              <w:tabs>
                <w:tab w:val="clear" w:pos="567"/>
              </w:tabs>
              <w:spacing w:line="240" w:lineRule="auto"/>
              <w:jc w:val="center"/>
              <w:rPr>
                <w:sz w:val="20"/>
              </w:rPr>
            </w:pPr>
          </w:p>
          <w:p w14:paraId="40413402" w14:textId="77777777" w:rsidR="00A0410D" w:rsidRPr="005C4F49" w:rsidRDefault="00A0410D" w:rsidP="005B7D3B">
            <w:pPr>
              <w:keepNext/>
              <w:keepLines/>
              <w:widowControl w:val="0"/>
              <w:tabs>
                <w:tab w:val="clear" w:pos="567"/>
              </w:tabs>
              <w:spacing w:line="240" w:lineRule="auto"/>
              <w:jc w:val="center"/>
              <w:rPr>
                <w:sz w:val="20"/>
              </w:rPr>
            </w:pPr>
            <w:r w:rsidRPr="005C4F49">
              <w:rPr>
                <w:sz w:val="20"/>
              </w:rPr>
              <w:t>n/a</w:t>
            </w:r>
          </w:p>
        </w:tc>
        <w:tc>
          <w:tcPr>
            <w:tcW w:w="993" w:type="dxa"/>
            <w:tcBorders>
              <w:top w:val="single" w:sz="4" w:space="0" w:color="auto"/>
            </w:tcBorders>
            <w:shd w:val="clear" w:color="auto" w:fill="auto"/>
          </w:tcPr>
          <w:p w14:paraId="20750A7E" w14:textId="77777777" w:rsidR="00F1556D" w:rsidRPr="005C4F49" w:rsidRDefault="00F1556D" w:rsidP="005B7D3B">
            <w:pPr>
              <w:keepNext/>
              <w:keepLines/>
              <w:widowControl w:val="0"/>
              <w:tabs>
                <w:tab w:val="clear" w:pos="567"/>
              </w:tabs>
              <w:spacing w:line="240" w:lineRule="auto"/>
              <w:jc w:val="center"/>
              <w:rPr>
                <w:sz w:val="20"/>
              </w:rPr>
            </w:pPr>
          </w:p>
          <w:p w14:paraId="45204E7A" w14:textId="77777777" w:rsidR="00F1556D" w:rsidRPr="005C4F49" w:rsidRDefault="00F1556D" w:rsidP="002F70CE">
            <w:pPr>
              <w:keepNext/>
              <w:keepLines/>
              <w:widowControl w:val="0"/>
              <w:tabs>
                <w:tab w:val="clear" w:pos="567"/>
              </w:tabs>
              <w:spacing w:line="240" w:lineRule="auto"/>
              <w:jc w:val="center"/>
              <w:rPr>
                <w:sz w:val="20"/>
              </w:rPr>
            </w:pPr>
            <w:r w:rsidRPr="005C4F49">
              <w:rPr>
                <w:sz w:val="20"/>
              </w:rPr>
              <w:t>Both</w:t>
            </w:r>
            <w:r w:rsidRPr="005C4F49">
              <w:rPr>
                <w:sz w:val="20"/>
              </w:rPr>
              <w:br/>
              <w:t>&lt;0.001</w:t>
            </w:r>
            <w:r w:rsidRPr="005C4F49">
              <w:rPr>
                <w:sz w:val="20"/>
                <w:vertAlign w:val="superscript"/>
              </w:rPr>
              <w:t>a</w:t>
            </w:r>
            <w:r w:rsidR="00A0410D" w:rsidRPr="005C4F49">
              <w:rPr>
                <w:sz w:val="20"/>
                <w:vertAlign w:val="superscript"/>
              </w:rPr>
              <w:t>,d</w:t>
            </w:r>
          </w:p>
        </w:tc>
      </w:tr>
      <w:tr w:rsidR="00F1556D" w:rsidRPr="005C4F49" w14:paraId="136FCFA9" w14:textId="77777777" w:rsidTr="005B7D3B">
        <w:trPr>
          <w:cantSplit/>
        </w:trPr>
        <w:tc>
          <w:tcPr>
            <w:tcW w:w="2339" w:type="dxa"/>
            <w:tcBorders>
              <w:top w:val="single" w:sz="4" w:space="0" w:color="auto"/>
            </w:tcBorders>
            <w:shd w:val="clear" w:color="auto" w:fill="auto"/>
          </w:tcPr>
          <w:p w14:paraId="66EE683A" w14:textId="77777777" w:rsidR="00F1556D" w:rsidRPr="005C4F49" w:rsidRDefault="00F1556D" w:rsidP="005B7D3B">
            <w:pPr>
              <w:keepNext/>
              <w:keepLines/>
              <w:widowControl w:val="0"/>
              <w:tabs>
                <w:tab w:val="clear" w:pos="567"/>
              </w:tabs>
              <w:spacing w:line="240" w:lineRule="auto"/>
              <w:rPr>
                <w:b/>
                <w:sz w:val="20"/>
              </w:rPr>
            </w:pPr>
            <w:r w:rsidRPr="005C4F49">
              <w:rPr>
                <w:b/>
                <w:sz w:val="20"/>
              </w:rPr>
              <w:t>≥75% MMD responders</w:t>
            </w:r>
          </w:p>
          <w:p w14:paraId="63216EB5" w14:textId="77777777" w:rsidR="00F1556D" w:rsidRPr="005C4F49" w:rsidRDefault="00F1556D" w:rsidP="005B7D3B">
            <w:pPr>
              <w:keepNext/>
              <w:keepLines/>
              <w:widowControl w:val="0"/>
              <w:tabs>
                <w:tab w:val="clear" w:pos="567"/>
              </w:tabs>
              <w:spacing w:line="240" w:lineRule="auto"/>
              <w:rPr>
                <w:b/>
                <w:sz w:val="20"/>
              </w:rPr>
            </w:pPr>
            <w:r w:rsidRPr="005C4F49">
              <w:rPr>
                <w:sz w:val="20"/>
              </w:rPr>
              <w:t>Percentage [%]</w:t>
            </w:r>
          </w:p>
        </w:tc>
        <w:tc>
          <w:tcPr>
            <w:tcW w:w="1602" w:type="dxa"/>
            <w:tcBorders>
              <w:top w:val="single" w:sz="4" w:space="0" w:color="auto"/>
            </w:tcBorders>
            <w:shd w:val="clear" w:color="auto" w:fill="auto"/>
          </w:tcPr>
          <w:p w14:paraId="14A0F657" w14:textId="77777777" w:rsidR="00F1556D" w:rsidRPr="005C4F49" w:rsidRDefault="00F1556D" w:rsidP="005B7D3B">
            <w:pPr>
              <w:keepNext/>
              <w:keepLines/>
              <w:widowControl w:val="0"/>
              <w:tabs>
                <w:tab w:val="clear" w:pos="567"/>
              </w:tabs>
              <w:spacing w:line="240" w:lineRule="auto"/>
              <w:jc w:val="center"/>
              <w:rPr>
                <w:sz w:val="20"/>
              </w:rPr>
            </w:pPr>
          </w:p>
          <w:p w14:paraId="7E17203F"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t>20.9%</w:t>
            </w:r>
          </w:p>
        </w:tc>
        <w:tc>
          <w:tcPr>
            <w:tcW w:w="1417" w:type="dxa"/>
            <w:tcBorders>
              <w:top w:val="single" w:sz="4" w:space="0" w:color="auto"/>
            </w:tcBorders>
          </w:tcPr>
          <w:p w14:paraId="583D1D60" w14:textId="77777777" w:rsidR="00F1556D" w:rsidRPr="005C4F49" w:rsidRDefault="00F1556D" w:rsidP="005B7D3B">
            <w:pPr>
              <w:keepNext/>
              <w:keepLines/>
              <w:widowControl w:val="0"/>
              <w:tabs>
                <w:tab w:val="clear" w:pos="567"/>
              </w:tabs>
              <w:spacing w:line="240" w:lineRule="auto"/>
              <w:jc w:val="center"/>
              <w:rPr>
                <w:sz w:val="20"/>
              </w:rPr>
            </w:pPr>
          </w:p>
          <w:p w14:paraId="3B9CDBE5"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t>17.0%</w:t>
            </w:r>
          </w:p>
        </w:tc>
        <w:tc>
          <w:tcPr>
            <w:tcW w:w="1418" w:type="dxa"/>
            <w:tcBorders>
              <w:top w:val="single" w:sz="4" w:space="0" w:color="auto"/>
            </w:tcBorders>
            <w:shd w:val="clear" w:color="auto" w:fill="auto"/>
          </w:tcPr>
          <w:p w14:paraId="0BACA8E0" w14:textId="77777777" w:rsidR="00F1556D" w:rsidRPr="005C4F49" w:rsidRDefault="00F1556D" w:rsidP="005B7D3B">
            <w:pPr>
              <w:keepNext/>
              <w:keepLines/>
              <w:widowControl w:val="0"/>
              <w:tabs>
                <w:tab w:val="clear" w:pos="567"/>
              </w:tabs>
              <w:spacing w:line="240" w:lineRule="auto"/>
              <w:jc w:val="center"/>
              <w:rPr>
                <w:sz w:val="20"/>
              </w:rPr>
            </w:pPr>
          </w:p>
          <w:p w14:paraId="79D75431"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t>7.8%</w:t>
            </w:r>
          </w:p>
        </w:tc>
        <w:tc>
          <w:tcPr>
            <w:tcW w:w="1842" w:type="dxa"/>
            <w:tcBorders>
              <w:top w:val="single" w:sz="4" w:space="0" w:color="auto"/>
            </w:tcBorders>
            <w:shd w:val="clear" w:color="auto" w:fill="auto"/>
          </w:tcPr>
          <w:p w14:paraId="54C5CC31" w14:textId="77777777" w:rsidR="00F1556D" w:rsidRPr="005C4F49" w:rsidRDefault="00F1556D" w:rsidP="005B7D3B">
            <w:pPr>
              <w:keepNext/>
              <w:keepLines/>
              <w:widowControl w:val="0"/>
              <w:tabs>
                <w:tab w:val="clear" w:pos="567"/>
              </w:tabs>
              <w:spacing w:line="240" w:lineRule="auto"/>
              <w:jc w:val="center"/>
              <w:rPr>
                <w:sz w:val="20"/>
              </w:rPr>
            </w:pPr>
          </w:p>
          <w:p w14:paraId="43375F53" w14:textId="77777777" w:rsidR="00A0410D" w:rsidRPr="005C4F49" w:rsidRDefault="00A0410D" w:rsidP="005B7D3B">
            <w:pPr>
              <w:keepNext/>
              <w:keepLines/>
              <w:widowControl w:val="0"/>
              <w:tabs>
                <w:tab w:val="clear" w:pos="567"/>
              </w:tabs>
              <w:spacing w:line="240" w:lineRule="auto"/>
              <w:jc w:val="center"/>
              <w:rPr>
                <w:sz w:val="20"/>
              </w:rPr>
            </w:pPr>
            <w:r w:rsidRPr="005C4F49">
              <w:rPr>
                <w:sz w:val="20"/>
              </w:rPr>
              <w:t>n/a</w:t>
            </w:r>
          </w:p>
        </w:tc>
        <w:tc>
          <w:tcPr>
            <w:tcW w:w="993" w:type="dxa"/>
            <w:tcBorders>
              <w:top w:val="single" w:sz="4" w:space="0" w:color="auto"/>
            </w:tcBorders>
            <w:shd w:val="clear" w:color="auto" w:fill="auto"/>
          </w:tcPr>
          <w:p w14:paraId="3E50BFBB" w14:textId="77777777" w:rsidR="00F1556D" w:rsidRPr="005C4F49" w:rsidRDefault="00F1556D" w:rsidP="005B7D3B">
            <w:pPr>
              <w:keepNext/>
              <w:keepLines/>
              <w:widowControl w:val="0"/>
              <w:tabs>
                <w:tab w:val="clear" w:pos="567"/>
              </w:tabs>
              <w:spacing w:line="240" w:lineRule="auto"/>
              <w:jc w:val="center"/>
              <w:rPr>
                <w:sz w:val="20"/>
              </w:rPr>
            </w:pPr>
          </w:p>
          <w:p w14:paraId="3AD834D6"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t>n/a</w:t>
            </w:r>
            <w:r w:rsidRPr="005C4F49">
              <w:rPr>
                <w:sz w:val="20"/>
                <w:vertAlign w:val="superscript"/>
              </w:rPr>
              <w:t>b</w:t>
            </w:r>
          </w:p>
        </w:tc>
      </w:tr>
      <w:tr w:rsidR="00F1556D" w:rsidRPr="005C4F49" w14:paraId="234BC7FA" w14:textId="77777777" w:rsidTr="005B7D3B">
        <w:trPr>
          <w:cantSplit/>
        </w:trPr>
        <w:tc>
          <w:tcPr>
            <w:tcW w:w="2339" w:type="dxa"/>
            <w:tcBorders>
              <w:top w:val="single" w:sz="4" w:space="0" w:color="auto"/>
              <w:bottom w:val="nil"/>
            </w:tcBorders>
            <w:shd w:val="clear" w:color="auto" w:fill="auto"/>
          </w:tcPr>
          <w:p w14:paraId="437E38AC" w14:textId="77777777" w:rsidR="00F1556D" w:rsidRPr="005C4F49" w:rsidRDefault="00F1556D" w:rsidP="005B7D3B">
            <w:pPr>
              <w:keepNext/>
              <w:keepLines/>
              <w:widowControl w:val="0"/>
              <w:tabs>
                <w:tab w:val="clear" w:pos="567"/>
              </w:tabs>
              <w:spacing w:line="240" w:lineRule="auto"/>
              <w:rPr>
                <w:sz w:val="20"/>
              </w:rPr>
            </w:pPr>
            <w:r w:rsidRPr="005C4F49">
              <w:rPr>
                <w:b/>
                <w:sz w:val="20"/>
              </w:rPr>
              <w:t>Monthly acute migraine</w:t>
            </w:r>
            <w:r w:rsidRPr="005C4F49">
              <w:rPr>
                <w:b/>
                <w:sz w:val="20"/>
              </w:rPr>
              <w:noBreakHyphen/>
            </w:r>
            <w:r w:rsidRPr="005C4F49">
              <w:rPr>
                <w:b/>
                <w:sz w:val="20"/>
              </w:rPr>
              <w:br/>
              <w:t>specific medication days</w:t>
            </w:r>
          </w:p>
          <w:p w14:paraId="5C50F3C0" w14:textId="77777777" w:rsidR="00F1556D" w:rsidRPr="005C4F49" w:rsidRDefault="00F1556D" w:rsidP="005B7D3B">
            <w:pPr>
              <w:keepNext/>
              <w:keepLines/>
              <w:widowControl w:val="0"/>
              <w:tabs>
                <w:tab w:val="clear" w:pos="567"/>
              </w:tabs>
              <w:spacing w:line="240" w:lineRule="auto"/>
              <w:rPr>
                <w:sz w:val="20"/>
              </w:rPr>
            </w:pPr>
            <w:r w:rsidRPr="005C4F49">
              <w:rPr>
                <w:sz w:val="20"/>
              </w:rPr>
              <w:t>Mean change (95% CI)</w:t>
            </w:r>
          </w:p>
        </w:tc>
        <w:tc>
          <w:tcPr>
            <w:tcW w:w="1602" w:type="dxa"/>
            <w:tcBorders>
              <w:top w:val="single" w:sz="4" w:space="0" w:color="auto"/>
              <w:bottom w:val="nil"/>
            </w:tcBorders>
            <w:shd w:val="clear" w:color="auto" w:fill="auto"/>
          </w:tcPr>
          <w:p w14:paraId="28A401B7" w14:textId="77777777" w:rsidR="00F1556D" w:rsidRPr="005C4F49" w:rsidRDefault="00F1556D" w:rsidP="005B7D3B">
            <w:pPr>
              <w:keepNext/>
              <w:keepLines/>
              <w:widowControl w:val="0"/>
              <w:tabs>
                <w:tab w:val="clear" w:pos="567"/>
              </w:tabs>
              <w:spacing w:line="240" w:lineRule="auto"/>
              <w:jc w:val="center"/>
              <w:rPr>
                <w:sz w:val="20"/>
              </w:rPr>
            </w:pPr>
          </w:p>
          <w:p w14:paraId="36E291B6" w14:textId="77777777" w:rsidR="00F1556D" w:rsidRPr="005C4F49" w:rsidRDefault="00F1556D" w:rsidP="005B7D3B">
            <w:pPr>
              <w:keepNext/>
              <w:keepLines/>
              <w:widowControl w:val="0"/>
              <w:tabs>
                <w:tab w:val="clear" w:pos="567"/>
              </w:tabs>
              <w:spacing w:line="240" w:lineRule="auto"/>
              <w:jc w:val="center"/>
              <w:rPr>
                <w:sz w:val="20"/>
              </w:rPr>
            </w:pPr>
          </w:p>
          <w:p w14:paraId="2CFCD0DB"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noBreakHyphen/>
              <w:t>4.1</w:t>
            </w:r>
            <w:r w:rsidRPr="005C4F49">
              <w:rPr>
                <w:sz w:val="20"/>
              </w:rPr>
              <w:br/>
              <w:t>(</w:t>
            </w:r>
            <w:r w:rsidRPr="005C4F49">
              <w:rPr>
                <w:sz w:val="20"/>
              </w:rPr>
              <w:noBreakHyphen/>
              <w:t xml:space="preserve">4.7, </w:t>
            </w:r>
            <w:r w:rsidRPr="005C4F49">
              <w:rPr>
                <w:sz w:val="20"/>
              </w:rPr>
              <w:noBreakHyphen/>
              <w:t>3.6)</w:t>
            </w:r>
          </w:p>
        </w:tc>
        <w:tc>
          <w:tcPr>
            <w:tcW w:w="1417" w:type="dxa"/>
            <w:tcBorders>
              <w:top w:val="single" w:sz="4" w:space="0" w:color="auto"/>
              <w:bottom w:val="nil"/>
            </w:tcBorders>
          </w:tcPr>
          <w:p w14:paraId="79E51DF3" w14:textId="77777777" w:rsidR="00F1556D" w:rsidRPr="005C4F49" w:rsidRDefault="00F1556D" w:rsidP="005B7D3B">
            <w:pPr>
              <w:keepNext/>
              <w:keepLines/>
              <w:widowControl w:val="0"/>
              <w:tabs>
                <w:tab w:val="clear" w:pos="567"/>
              </w:tabs>
              <w:spacing w:line="240" w:lineRule="auto"/>
              <w:jc w:val="center"/>
              <w:rPr>
                <w:sz w:val="20"/>
              </w:rPr>
            </w:pPr>
          </w:p>
          <w:p w14:paraId="65BADC8D" w14:textId="77777777" w:rsidR="00F1556D" w:rsidRPr="005C4F49" w:rsidRDefault="00F1556D" w:rsidP="005B7D3B">
            <w:pPr>
              <w:keepNext/>
              <w:keepLines/>
              <w:widowControl w:val="0"/>
              <w:tabs>
                <w:tab w:val="clear" w:pos="567"/>
              </w:tabs>
              <w:spacing w:line="240" w:lineRule="auto"/>
              <w:jc w:val="center"/>
              <w:rPr>
                <w:sz w:val="20"/>
              </w:rPr>
            </w:pPr>
          </w:p>
          <w:p w14:paraId="4CABEF01"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noBreakHyphen/>
              <w:t>3.5</w:t>
            </w:r>
            <w:r w:rsidRPr="005C4F49">
              <w:rPr>
                <w:sz w:val="20"/>
              </w:rPr>
              <w:br/>
              <w:t>(</w:t>
            </w:r>
            <w:r w:rsidRPr="005C4F49">
              <w:rPr>
                <w:sz w:val="20"/>
              </w:rPr>
              <w:noBreakHyphen/>
              <w:t xml:space="preserve">4.0, </w:t>
            </w:r>
            <w:r w:rsidRPr="005C4F49">
              <w:rPr>
                <w:sz w:val="20"/>
              </w:rPr>
              <w:noBreakHyphen/>
              <w:t>2.9)</w:t>
            </w:r>
          </w:p>
        </w:tc>
        <w:tc>
          <w:tcPr>
            <w:tcW w:w="1418" w:type="dxa"/>
            <w:tcBorders>
              <w:top w:val="single" w:sz="4" w:space="0" w:color="auto"/>
              <w:bottom w:val="nil"/>
            </w:tcBorders>
            <w:shd w:val="clear" w:color="auto" w:fill="auto"/>
          </w:tcPr>
          <w:p w14:paraId="7AFCD4C6" w14:textId="77777777" w:rsidR="00F1556D" w:rsidRPr="005C4F49" w:rsidRDefault="00F1556D" w:rsidP="005B7D3B">
            <w:pPr>
              <w:keepNext/>
              <w:keepLines/>
              <w:widowControl w:val="0"/>
              <w:tabs>
                <w:tab w:val="clear" w:pos="567"/>
              </w:tabs>
              <w:spacing w:line="240" w:lineRule="auto"/>
              <w:jc w:val="center"/>
              <w:rPr>
                <w:sz w:val="20"/>
              </w:rPr>
            </w:pPr>
          </w:p>
          <w:p w14:paraId="507BA0D9" w14:textId="77777777" w:rsidR="00F1556D" w:rsidRPr="005C4F49" w:rsidRDefault="00F1556D" w:rsidP="005B7D3B">
            <w:pPr>
              <w:keepNext/>
              <w:keepLines/>
              <w:widowControl w:val="0"/>
              <w:tabs>
                <w:tab w:val="clear" w:pos="567"/>
              </w:tabs>
              <w:spacing w:line="240" w:lineRule="auto"/>
              <w:jc w:val="center"/>
              <w:rPr>
                <w:sz w:val="20"/>
              </w:rPr>
            </w:pPr>
          </w:p>
          <w:p w14:paraId="31D6747B"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noBreakHyphen/>
              <w:t>1.6</w:t>
            </w:r>
            <w:r w:rsidRPr="005C4F49">
              <w:rPr>
                <w:sz w:val="20"/>
              </w:rPr>
              <w:br/>
              <w:t>(</w:t>
            </w:r>
            <w:r w:rsidRPr="005C4F49">
              <w:rPr>
                <w:sz w:val="20"/>
              </w:rPr>
              <w:noBreakHyphen/>
              <w:t xml:space="preserve">2.1, </w:t>
            </w:r>
            <w:r w:rsidRPr="005C4F49">
              <w:rPr>
                <w:sz w:val="20"/>
              </w:rPr>
              <w:noBreakHyphen/>
              <w:t>1.1)</w:t>
            </w:r>
          </w:p>
        </w:tc>
        <w:tc>
          <w:tcPr>
            <w:tcW w:w="1842" w:type="dxa"/>
            <w:tcBorders>
              <w:top w:val="single" w:sz="4" w:space="0" w:color="auto"/>
              <w:bottom w:val="nil"/>
            </w:tcBorders>
            <w:shd w:val="clear" w:color="auto" w:fill="auto"/>
          </w:tcPr>
          <w:p w14:paraId="0B3F6FC0" w14:textId="77777777" w:rsidR="00F1556D" w:rsidRPr="005C4F49" w:rsidRDefault="00F1556D" w:rsidP="005B7D3B">
            <w:pPr>
              <w:keepNext/>
              <w:keepLines/>
              <w:widowControl w:val="0"/>
              <w:tabs>
                <w:tab w:val="clear" w:pos="567"/>
              </w:tabs>
              <w:spacing w:line="240" w:lineRule="auto"/>
              <w:jc w:val="center"/>
              <w:rPr>
                <w:sz w:val="20"/>
              </w:rPr>
            </w:pPr>
          </w:p>
          <w:p w14:paraId="1BAEBCCB"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t>70 mg:</w:t>
            </w:r>
            <w:r w:rsidRPr="005C4F49">
              <w:rPr>
                <w:sz w:val="20"/>
              </w:rPr>
              <w:br/>
            </w:r>
            <w:r w:rsidRPr="005C4F49">
              <w:rPr>
                <w:sz w:val="20"/>
              </w:rPr>
              <w:noBreakHyphen/>
              <w:t>1.9 (</w:t>
            </w:r>
            <w:r w:rsidRPr="005C4F49">
              <w:rPr>
                <w:sz w:val="20"/>
              </w:rPr>
              <w:noBreakHyphen/>
              <w:t xml:space="preserve">2.6, </w:t>
            </w:r>
            <w:r w:rsidRPr="005C4F49">
              <w:rPr>
                <w:sz w:val="20"/>
              </w:rPr>
              <w:noBreakHyphen/>
              <w:t>1.1)</w:t>
            </w:r>
          </w:p>
          <w:p w14:paraId="198D7963"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t>140 mg:</w:t>
            </w:r>
            <w:r w:rsidRPr="005C4F49">
              <w:rPr>
                <w:sz w:val="20"/>
              </w:rPr>
              <w:br/>
              <w:t xml:space="preserve"> </w:t>
            </w:r>
            <w:r w:rsidRPr="005C4F49">
              <w:rPr>
                <w:sz w:val="20"/>
              </w:rPr>
              <w:noBreakHyphen/>
              <w:t>2.6 (</w:t>
            </w:r>
            <w:r w:rsidRPr="005C4F49">
              <w:rPr>
                <w:sz w:val="20"/>
              </w:rPr>
              <w:noBreakHyphen/>
              <w:t xml:space="preserve">3.3, </w:t>
            </w:r>
            <w:r w:rsidRPr="005C4F49">
              <w:rPr>
                <w:sz w:val="20"/>
              </w:rPr>
              <w:noBreakHyphen/>
              <w:t>1.8)</w:t>
            </w:r>
          </w:p>
        </w:tc>
        <w:tc>
          <w:tcPr>
            <w:tcW w:w="993" w:type="dxa"/>
            <w:tcBorders>
              <w:top w:val="single" w:sz="4" w:space="0" w:color="auto"/>
              <w:bottom w:val="nil"/>
            </w:tcBorders>
            <w:shd w:val="clear" w:color="auto" w:fill="auto"/>
          </w:tcPr>
          <w:p w14:paraId="637682EF" w14:textId="77777777" w:rsidR="00F1556D" w:rsidRPr="005C4F49" w:rsidRDefault="00F1556D" w:rsidP="005B7D3B">
            <w:pPr>
              <w:keepNext/>
              <w:keepLines/>
              <w:widowControl w:val="0"/>
              <w:tabs>
                <w:tab w:val="clear" w:pos="567"/>
              </w:tabs>
              <w:spacing w:line="240" w:lineRule="auto"/>
              <w:jc w:val="center"/>
              <w:rPr>
                <w:sz w:val="20"/>
              </w:rPr>
            </w:pPr>
          </w:p>
          <w:p w14:paraId="5489FEF6"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br/>
              <w:t>Both</w:t>
            </w:r>
          </w:p>
          <w:p w14:paraId="4D071209"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t>&lt;0.001</w:t>
            </w:r>
            <w:r w:rsidRPr="005C4F49">
              <w:rPr>
                <w:sz w:val="20"/>
                <w:vertAlign w:val="superscript"/>
              </w:rPr>
              <w:t>a</w:t>
            </w:r>
          </w:p>
        </w:tc>
      </w:tr>
      <w:tr w:rsidR="00F1556D" w:rsidRPr="005C4F49" w14:paraId="2C66266D" w14:textId="77777777" w:rsidTr="005B7D3B">
        <w:trPr>
          <w:cantSplit/>
        </w:trPr>
        <w:tc>
          <w:tcPr>
            <w:tcW w:w="2339" w:type="dxa"/>
            <w:tcBorders>
              <w:top w:val="nil"/>
              <w:bottom w:val="single" w:sz="4" w:space="0" w:color="auto"/>
            </w:tcBorders>
            <w:shd w:val="clear" w:color="auto" w:fill="auto"/>
          </w:tcPr>
          <w:p w14:paraId="2D437A18" w14:textId="77777777" w:rsidR="00F1556D" w:rsidRPr="005C4F49" w:rsidRDefault="00F1556D" w:rsidP="005B7D3B">
            <w:pPr>
              <w:keepNext/>
              <w:keepLines/>
              <w:widowControl w:val="0"/>
              <w:tabs>
                <w:tab w:val="clear" w:pos="567"/>
              </w:tabs>
              <w:spacing w:line="240" w:lineRule="auto"/>
              <w:rPr>
                <w:sz w:val="20"/>
              </w:rPr>
            </w:pPr>
            <w:r w:rsidRPr="005C4F49">
              <w:rPr>
                <w:sz w:val="20"/>
              </w:rPr>
              <w:t>Baseline (SD)</w:t>
            </w:r>
          </w:p>
        </w:tc>
        <w:tc>
          <w:tcPr>
            <w:tcW w:w="1602" w:type="dxa"/>
            <w:tcBorders>
              <w:top w:val="nil"/>
              <w:bottom w:val="single" w:sz="4" w:space="0" w:color="auto"/>
            </w:tcBorders>
            <w:shd w:val="clear" w:color="auto" w:fill="auto"/>
          </w:tcPr>
          <w:p w14:paraId="10AFAE02"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t>9.7 (7.0)</w:t>
            </w:r>
          </w:p>
        </w:tc>
        <w:tc>
          <w:tcPr>
            <w:tcW w:w="1417" w:type="dxa"/>
            <w:tcBorders>
              <w:top w:val="nil"/>
              <w:bottom w:val="single" w:sz="4" w:space="0" w:color="auto"/>
            </w:tcBorders>
          </w:tcPr>
          <w:p w14:paraId="3EB33A8C"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t>8.8 (7.2)</w:t>
            </w:r>
          </w:p>
        </w:tc>
        <w:tc>
          <w:tcPr>
            <w:tcW w:w="1418" w:type="dxa"/>
            <w:tcBorders>
              <w:top w:val="nil"/>
              <w:bottom w:val="single" w:sz="4" w:space="0" w:color="auto"/>
            </w:tcBorders>
            <w:shd w:val="clear" w:color="auto" w:fill="auto"/>
          </w:tcPr>
          <w:p w14:paraId="7CD9F30F"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t>9.5 (7.6)</w:t>
            </w:r>
          </w:p>
        </w:tc>
        <w:tc>
          <w:tcPr>
            <w:tcW w:w="1842" w:type="dxa"/>
            <w:tcBorders>
              <w:top w:val="nil"/>
              <w:bottom w:val="single" w:sz="4" w:space="0" w:color="auto"/>
            </w:tcBorders>
            <w:shd w:val="clear" w:color="auto" w:fill="auto"/>
          </w:tcPr>
          <w:p w14:paraId="504E7D5C" w14:textId="77777777" w:rsidR="00F1556D" w:rsidRPr="005C4F49" w:rsidRDefault="00F1556D" w:rsidP="005B7D3B">
            <w:pPr>
              <w:keepNext/>
              <w:keepLines/>
              <w:widowControl w:val="0"/>
              <w:tabs>
                <w:tab w:val="clear" w:pos="567"/>
              </w:tabs>
              <w:spacing w:line="240" w:lineRule="auto"/>
              <w:jc w:val="center"/>
              <w:rPr>
                <w:sz w:val="20"/>
              </w:rPr>
            </w:pPr>
          </w:p>
        </w:tc>
        <w:tc>
          <w:tcPr>
            <w:tcW w:w="993" w:type="dxa"/>
            <w:tcBorders>
              <w:top w:val="nil"/>
              <w:bottom w:val="single" w:sz="4" w:space="0" w:color="auto"/>
            </w:tcBorders>
            <w:shd w:val="clear" w:color="auto" w:fill="auto"/>
          </w:tcPr>
          <w:p w14:paraId="6E2C1673" w14:textId="77777777" w:rsidR="00F1556D" w:rsidRPr="005C4F49" w:rsidRDefault="00F1556D" w:rsidP="005B7D3B">
            <w:pPr>
              <w:keepNext/>
              <w:keepLines/>
              <w:widowControl w:val="0"/>
              <w:tabs>
                <w:tab w:val="clear" w:pos="567"/>
              </w:tabs>
              <w:spacing w:line="240" w:lineRule="auto"/>
              <w:jc w:val="center"/>
              <w:rPr>
                <w:sz w:val="20"/>
              </w:rPr>
            </w:pPr>
          </w:p>
        </w:tc>
      </w:tr>
      <w:tr w:rsidR="005C4F49" w:rsidRPr="005C4F49" w14:paraId="66672C39" w14:textId="77777777" w:rsidTr="00D94DC3">
        <w:trPr>
          <w:cantSplit/>
        </w:trPr>
        <w:tc>
          <w:tcPr>
            <w:tcW w:w="9611" w:type="dxa"/>
            <w:gridSpan w:val="6"/>
            <w:tcBorders>
              <w:top w:val="single" w:sz="4" w:space="0" w:color="auto"/>
              <w:bottom w:val="single" w:sz="4" w:space="0" w:color="auto"/>
            </w:tcBorders>
            <w:shd w:val="clear" w:color="auto" w:fill="auto"/>
          </w:tcPr>
          <w:p w14:paraId="65DCE5C2" w14:textId="77777777" w:rsidR="005C4F49" w:rsidRPr="005C4F49" w:rsidRDefault="005C4F49" w:rsidP="005C4F49">
            <w:pPr>
              <w:keepNext/>
              <w:keepLines/>
              <w:widowControl w:val="0"/>
              <w:tabs>
                <w:tab w:val="clear" w:pos="567"/>
              </w:tabs>
              <w:spacing w:line="240" w:lineRule="auto"/>
              <w:rPr>
                <w:sz w:val="20"/>
              </w:rPr>
            </w:pPr>
            <w:r w:rsidRPr="005C4F49">
              <w:rPr>
                <w:b/>
                <w:sz w:val="20"/>
                <w:u w:val="single"/>
              </w:rPr>
              <w:t>Patient</w:t>
            </w:r>
            <w:r w:rsidRPr="005C4F49">
              <w:rPr>
                <w:b/>
                <w:sz w:val="20"/>
                <w:u w:val="single"/>
              </w:rPr>
              <w:noBreakHyphen/>
              <w:t>reported outcome measures</w:t>
            </w:r>
          </w:p>
        </w:tc>
      </w:tr>
      <w:tr w:rsidR="00F1556D" w:rsidRPr="005C4F49" w14:paraId="71CEF0EF" w14:textId="77777777" w:rsidTr="005B7D3B">
        <w:trPr>
          <w:cantSplit/>
        </w:trPr>
        <w:tc>
          <w:tcPr>
            <w:tcW w:w="2339" w:type="dxa"/>
            <w:tcBorders>
              <w:top w:val="single" w:sz="4" w:space="0" w:color="auto"/>
            </w:tcBorders>
            <w:shd w:val="clear" w:color="auto" w:fill="auto"/>
          </w:tcPr>
          <w:p w14:paraId="1F18845D" w14:textId="77777777" w:rsidR="00F1556D" w:rsidRPr="005C4F49" w:rsidRDefault="00F1556D" w:rsidP="005B7D3B">
            <w:pPr>
              <w:keepNext/>
              <w:keepLines/>
              <w:widowControl w:val="0"/>
              <w:tabs>
                <w:tab w:val="clear" w:pos="567"/>
              </w:tabs>
              <w:spacing w:line="240" w:lineRule="auto"/>
              <w:rPr>
                <w:b/>
                <w:sz w:val="20"/>
              </w:rPr>
            </w:pPr>
            <w:r w:rsidRPr="005C4F49">
              <w:rPr>
                <w:b/>
                <w:sz w:val="20"/>
              </w:rPr>
              <w:t>HIT</w:t>
            </w:r>
            <w:r w:rsidRPr="005C4F49">
              <w:rPr>
                <w:b/>
                <w:sz w:val="20"/>
              </w:rPr>
              <w:noBreakHyphen/>
              <w:t>6</w:t>
            </w:r>
          </w:p>
          <w:p w14:paraId="0A9AAEB8" w14:textId="77777777" w:rsidR="00F1556D" w:rsidRPr="005C4F49" w:rsidRDefault="00F1556D" w:rsidP="005B7D3B">
            <w:pPr>
              <w:keepNext/>
              <w:keepLines/>
              <w:widowControl w:val="0"/>
              <w:tabs>
                <w:tab w:val="clear" w:pos="567"/>
              </w:tabs>
              <w:spacing w:line="240" w:lineRule="auto"/>
              <w:rPr>
                <w:b/>
                <w:sz w:val="20"/>
              </w:rPr>
            </w:pPr>
            <w:r w:rsidRPr="005C4F49">
              <w:rPr>
                <w:sz w:val="20"/>
              </w:rPr>
              <w:t>Mean change</w:t>
            </w:r>
            <w:r w:rsidRPr="005C4F49">
              <w:rPr>
                <w:sz w:val="20"/>
                <w:vertAlign w:val="superscript"/>
              </w:rPr>
              <w:t>c</w:t>
            </w:r>
            <w:r w:rsidRPr="005C4F49">
              <w:rPr>
                <w:sz w:val="20"/>
              </w:rPr>
              <w:t xml:space="preserve"> (95% CI)</w:t>
            </w:r>
          </w:p>
        </w:tc>
        <w:tc>
          <w:tcPr>
            <w:tcW w:w="1602" w:type="dxa"/>
            <w:tcBorders>
              <w:top w:val="single" w:sz="4" w:space="0" w:color="auto"/>
            </w:tcBorders>
            <w:shd w:val="clear" w:color="auto" w:fill="auto"/>
          </w:tcPr>
          <w:p w14:paraId="6B2D6E88" w14:textId="77777777" w:rsidR="00F1556D" w:rsidRPr="005C4F49" w:rsidRDefault="00F1556D" w:rsidP="005B7D3B">
            <w:pPr>
              <w:keepNext/>
              <w:keepLines/>
              <w:widowControl w:val="0"/>
              <w:tabs>
                <w:tab w:val="clear" w:pos="567"/>
              </w:tabs>
              <w:spacing w:line="240" w:lineRule="auto"/>
              <w:jc w:val="center"/>
              <w:rPr>
                <w:sz w:val="20"/>
              </w:rPr>
            </w:pPr>
          </w:p>
          <w:p w14:paraId="48F63F42"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noBreakHyphen/>
              <w:t>5.6</w:t>
            </w:r>
            <w:r w:rsidRPr="005C4F49">
              <w:rPr>
                <w:sz w:val="20"/>
              </w:rPr>
              <w:br/>
              <w:t>(</w:t>
            </w:r>
            <w:r w:rsidRPr="005C4F49">
              <w:rPr>
                <w:sz w:val="20"/>
              </w:rPr>
              <w:noBreakHyphen/>
              <w:t xml:space="preserve">6.5, </w:t>
            </w:r>
            <w:r w:rsidRPr="005C4F49">
              <w:rPr>
                <w:sz w:val="20"/>
              </w:rPr>
              <w:noBreakHyphen/>
              <w:t>4.6)</w:t>
            </w:r>
          </w:p>
        </w:tc>
        <w:tc>
          <w:tcPr>
            <w:tcW w:w="1417" w:type="dxa"/>
            <w:tcBorders>
              <w:top w:val="single" w:sz="4" w:space="0" w:color="auto"/>
            </w:tcBorders>
          </w:tcPr>
          <w:p w14:paraId="29E59787" w14:textId="77777777" w:rsidR="00F1556D" w:rsidRPr="005C4F49" w:rsidRDefault="00F1556D" w:rsidP="005B7D3B">
            <w:pPr>
              <w:keepNext/>
              <w:keepLines/>
              <w:widowControl w:val="0"/>
              <w:tabs>
                <w:tab w:val="clear" w:pos="567"/>
              </w:tabs>
              <w:spacing w:line="240" w:lineRule="auto"/>
              <w:jc w:val="center"/>
              <w:rPr>
                <w:sz w:val="20"/>
              </w:rPr>
            </w:pPr>
          </w:p>
          <w:p w14:paraId="67F2D3A2"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noBreakHyphen/>
              <w:t>5.6</w:t>
            </w:r>
            <w:r w:rsidRPr="005C4F49">
              <w:rPr>
                <w:sz w:val="20"/>
              </w:rPr>
              <w:br/>
              <w:t>(</w:t>
            </w:r>
            <w:r w:rsidRPr="005C4F49">
              <w:rPr>
                <w:sz w:val="20"/>
              </w:rPr>
              <w:noBreakHyphen/>
              <w:t xml:space="preserve">6.5, </w:t>
            </w:r>
            <w:r w:rsidRPr="005C4F49">
              <w:rPr>
                <w:sz w:val="20"/>
              </w:rPr>
              <w:noBreakHyphen/>
              <w:t>4.6)</w:t>
            </w:r>
          </w:p>
        </w:tc>
        <w:tc>
          <w:tcPr>
            <w:tcW w:w="1418" w:type="dxa"/>
            <w:tcBorders>
              <w:top w:val="single" w:sz="4" w:space="0" w:color="auto"/>
            </w:tcBorders>
            <w:shd w:val="clear" w:color="auto" w:fill="auto"/>
          </w:tcPr>
          <w:p w14:paraId="69ADD387" w14:textId="77777777" w:rsidR="00F1556D" w:rsidRPr="005C4F49" w:rsidRDefault="00F1556D" w:rsidP="005B7D3B">
            <w:pPr>
              <w:keepNext/>
              <w:keepLines/>
              <w:widowControl w:val="0"/>
              <w:tabs>
                <w:tab w:val="clear" w:pos="567"/>
              </w:tabs>
              <w:spacing w:line="240" w:lineRule="auto"/>
              <w:jc w:val="center"/>
              <w:rPr>
                <w:sz w:val="20"/>
              </w:rPr>
            </w:pPr>
          </w:p>
          <w:p w14:paraId="4C98CE8A"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noBreakHyphen/>
              <w:t>3.1</w:t>
            </w:r>
            <w:r w:rsidRPr="005C4F49">
              <w:rPr>
                <w:sz w:val="20"/>
              </w:rPr>
              <w:br/>
              <w:t>(</w:t>
            </w:r>
            <w:r w:rsidRPr="005C4F49">
              <w:rPr>
                <w:sz w:val="20"/>
              </w:rPr>
              <w:noBreakHyphen/>
              <w:t xml:space="preserve">3.9, </w:t>
            </w:r>
            <w:r w:rsidRPr="005C4F49">
              <w:rPr>
                <w:sz w:val="20"/>
              </w:rPr>
              <w:noBreakHyphen/>
              <w:t>2.3)</w:t>
            </w:r>
          </w:p>
        </w:tc>
        <w:tc>
          <w:tcPr>
            <w:tcW w:w="1842" w:type="dxa"/>
            <w:tcBorders>
              <w:top w:val="single" w:sz="4" w:space="0" w:color="auto"/>
            </w:tcBorders>
            <w:shd w:val="clear" w:color="auto" w:fill="auto"/>
          </w:tcPr>
          <w:p w14:paraId="1D385E93" w14:textId="77777777" w:rsidR="00F1556D" w:rsidRPr="005C4F49" w:rsidRDefault="00F1556D" w:rsidP="00A0410D">
            <w:pPr>
              <w:keepNext/>
              <w:keepLines/>
              <w:widowControl w:val="0"/>
              <w:tabs>
                <w:tab w:val="clear" w:pos="567"/>
              </w:tabs>
              <w:spacing w:line="240" w:lineRule="auto"/>
              <w:jc w:val="center"/>
              <w:rPr>
                <w:sz w:val="20"/>
              </w:rPr>
            </w:pPr>
            <w:r w:rsidRPr="005C4F49">
              <w:rPr>
                <w:sz w:val="20"/>
              </w:rPr>
              <w:t>70 mg:</w:t>
            </w:r>
            <w:r w:rsidRPr="005C4F49">
              <w:rPr>
                <w:sz w:val="20"/>
              </w:rPr>
              <w:br/>
            </w:r>
            <w:r w:rsidRPr="005C4F49">
              <w:rPr>
                <w:sz w:val="20"/>
              </w:rPr>
              <w:noBreakHyphen/>
              <w:t>2.5 (</w:t>
            </w:r>
            <w:r w:rsidRPr="005C4F49">
              <w:rPr>
                <w:sz w:val="20"/>
              </w:rPr>
              <w:noBreakHyphen/>
              <w:t xml:space="preserve">3.7, </w:t>
            </w:r>
            <w:r w:rsidRPr="005C4F49">
              <w:rPr>
                <w:sz w:val="20"/>
              </w:rPr>
              <w:noBreakHyphen/>
              <w:t>1.2)</w:t>
            </w:r>
          </w:p>
          <w:p w14:paraId="1690EA19"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t>140 mg:</w:t>
            </w:r>
            <w:r w:rsidRPr="005C4F49">
              <w:rPr>
                <w:sz w:val="20"/>
              </w:rPr>
              <w:br/>
              <w:t xml:space="preserve"> </w:t>
            </w:r>
            <w:r w:rsidRPr="005C4F49">
              <w:rPr>
                <w:sz w:val="20"/>
              </w:rPr>
              <w:noBreakHyphen/>
              <w:t>2.5 (</w:t>
            </w:r>
            <w:r w:rsidRPr="005C4F49">
              <w:rPr>
                <w:sz w:val="20"/>
              </w:rPr>
              <w:noBreakHyphen/>
              <w:t xml:space="preserve">3.7, </w:t>
            </w:r>
            <w:r w:rsidRPr="005C4F49">
              <w:rPr>
                <w:sz w:val="20"/>
              </w:rPr>
              <w:noBreakHyphen/>
              <w:t>1.2)</w:t>
            </w:r>
          </w:p>
        </w:tc>
        <w:tc>
          <w:tcPr>
            <w:tcW w:w="993" w:type="dxa"/>
            <w:tcBorders>
              <w:top w:val="single" w:sz="4" w:space="0" w:color="auto"/>
            </w:tcBorders>
            <w:shd w:val="clear" w:color="auto" w:fill="auto"/>
          </w:tcPr>
          <w:p w14:paraId="50717981" w14:textId="77777777" w:rsidR="00F1556D" w:rsidRPr="005C4F49" w:rsidRDefault="00F1556D" w:rsidP="005B7D3B">
            <w:pPr>
              <w:keepNext/>
              <w:keepLines/>
              <w:widowControl w:val="0"/>
              <w:tabs>
                <w:tab w:val="clear" w:pos="567"/>
              </w:tabs>
              <w:spacing w:line="240" w:lineRule="auto"/>
              <w:jc w:val="center"/>
              <w:rPr>
                <w:sz w:val="20"/>
              </w:rPr>
            </w:pPr>
          </w:p>
          <w:p w14:paraId="2C4F1B16"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t>n/a</w:t>
            </w:r>
            <w:r w:rsidRPr="005C4F49">
              <w:rPr>
                <w:sz w:val="20"/>
                <w:vertAlign w:val="superscript"/>
              </w:rPr>
              <w:t>b</w:t>
            </w:r>
          </w:p>
        </w:tc>
      </w:tr>
      <w:tr w:rsidR="00F1556D" w:rsidRPr="005C4F49" w14:paraId="342236BC" w14:textId="77777777" w:rsidTr="005B7D3B">
        <w:trPr>
          <w:cantSplit/>
        </w:trPr>
        <w:tc>
          <w:tcPr>
            <w:tcW w:w="2339" w:type="dxa"/>
            <w:tcBorders>
              <w:top w:val="single" w:sz="4" w:space="0" w:color="auto"/>
              <w:bottom w:val="single" w:sz="4" w:space="0" w:color="auto"/>
            </w:tcBorders>
            <w:shd w:val="clear" w:color="auto" w:fill="auto"/>
          </w:tcPr>
          <w:p w14:paraId="2AFDE7C7" w14:textId="77777777" w:rsidR="00F1556D" w:rsidRPr="005C4F49" w:rsidRDefault="00F1556D" w:rsidP="005B7D3B">
            <w:pPr>
              <w:keepNext/>
              <w:keepLines/>
              <w:widowControl w:val="0"/>
              <w:tabs>
                <w:tab w:val="clear" w:pos="567"/>
              </w:tabs>
              <w:spacing w:line="240" w:lineRule="auto"/>
              <w:rPr>
                <w:b/>
                <w:sz w:val="20"/>
              </w:rPr>
            </w:pPr>
            <w:r w:rsidRPr="005C4F49">
              <w:rPr>
                <w:b/>
                <w:sz w:val="20"/>
              </w:rPr>
              <w:t>MIDAS total</w:t>
            </w:r>
            <w:r w:rsidRPr="005C4F49">
              <w:rPr>
                <w:b/>
                <w:sz w:val="20"/>
                <w:vertAlign w:val="superscript"/>
              </w:rPr>
              <w:t xml:space="preserve"> </w:t>
            </w:r>
          </w:p>
          <w:p w14:paraId="69B186F2" w14:textId="77777777" w:rsidR="00F1556D" w:rsidRPr="005C4F49" w:rsidRDefault="00F1556D" w:rsidP="005B7D3B">
            <w:pPr>
              <w:keepNext/>
              <w:keepLines/>
              <w:widowControl w:val="0"/>
              <w:tabs>
                <w:tab w:val="clear" w:pos="567"/>
              </w:tabs>
              <w:spacing w:line="240" w:lineRule="auto"/>
              <w:rPr>
                <w:sz w:val="20"/>
              </w:rPr>
            </w:pPr>
            <w:r w:rsidRPr="005C4F49">
              <w:rPr>
                <w:sz w:val="20"/>
              </w:rPr>
              <w:t>Mean change</w:t>
            </w:r>
            <w:r w:rsidRPr="005C4F49">
              <w:rPr>
                <w:sz w:val="20"/>
                <w:vertAlign w:val="superscript"/>
              </w:rPr>
              <w:t>c</w:t>
            </w:r>
            <w:r w:rsidRPr="005C4F49">
              <w:rPr>
                <w:sz w:val="20"/>
              </w:rPr>
              <w:t xml:space="preserve"> (95% CI)</w:t>
            </w:r>
          </w:p>
        </w:tc>
        <w:tc>
          <w:tcPr>
            <w:tcW w:w="1602" w:type="dxa"/>
            <w:tcBorders>
              <w:top w:val="single" w:sz="4" w:space="0" w:color="auto"/>
              <w:bottom w:val="single" w:sz="4" w:space="0" w:color="auto"/>
            </w:tcBorders>
            <w:shd w:val="clear" w:color="auto" w:fill="auto"/>
          </w:tcPr>
          <w:p w14:paraId="5A92E0F5" w14:textId="77777777" w:rsidR="00F1556D" w:rsidRPr="005C4F49" w:rsidRDefault="00F1556D" w:rsidP="005B7D3B">
            <w:pPr>
              <w:keepNext/>
              <w:keepLines/>
              <w:widowControl w:val="0"/>
              <w:tabs>
                <w:tab w:val="clear" w:pos="567"/>
              </w:tabs>
              <w:spacing w:line="240" w:lineRule="auto"/>
              <w:jc w:val="center"/>
              <w:rPr>
                <w:sz w:val="20"/>
              </w:rPr>
            </w:pPr>
          </w:p>
          <w:p w14:paraId="4FCCF82F"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noBreakHyphen/>
              <w:t>19.8</w:t>
            </w:r>
            <w:r w:rsidRPr="005C4F49">
              <w:rPr>
                <w:sz w:val="20"/>
              </w:rPr>
              <w:br/>
              <w:t>(</w:t>
            </w:r>
            <w:r w:rsidRPr="005C4F49">
              <w:rPr>
                <w:sz w:val="20"/>
              </w:rPr>
              <w:noBreakHyphen/>
              <w:t xml:space="preserve">25.6, </w:t>
            </w:r>
            <w:r w:rsidRPr="005C4F49">
              <w:rPr>
                <w:sz w:val="20"/>
              </w:rPr>
              <w:noBreakHyphen/>
              <w:t>14.0)</w:t>
            </w:r>
          </w:p>
        </w:tc>
        <w:tc>
          <w:tcPr>
            <w:tcW w:w="1417" w:type="dxa"/>
            <w:tcBorders>
              <w:top w:val="single" w:sz="4" w:space="0" w:color="auto"/>
              <w:bottom w:val="single" w:sz="4" w:space="0" w:color="auto"/>
            </w:tcBorders>
          </w:tcPr>
          <w:p w14:paraId="055A1378" w14:textId="77777777" w:rsidR="00F1556D" w:rsidRPr="005C4F49" w:rsidRDefault="00F1556D" w:rsidP="005B7D3B">
            <w:pPr>
              <w:keepNext/>
              <w:keepLines/>
              <w:widowControl w:val="0"/>
              <w:tabs>
                <w:tab w:val="clear" w:pos="567"/>
              </w:tabs>
              <w:spacing w:line="240" w:lineRule="auto"/>
              <w:jc w:val="center"/>
              <w:rPr>
                <w:sz w:val="20"/>
              </w:rPr>
            </w:pPr>
          </w:p>
          <w:p w14:paraId="6BA9A7C0"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noBreakHyphen/>
              <w:t>19.4</w:t>
            </w:r>
            <w:r w:rsidRPr="005C4F49">
              <w:rPr>
                <w:sz w:val="20"/>
              </w:rPr>
              <w:br/>
              <w:t>(</w:t>
            </w:r>
            <w:r w:rsidRPr="005C4F49">
              <w:rPr>
                <w:sz w:val="20"/>
              </w:rPr>
              <w:noBreakHyphen/>
              <w:t xml:space="preserve">25.2, </w:t>
            </w:r>
            <w:r w:rsidRPr="005C4F49">
              <w:rPr>
                <w:sz w:val="20"/>
              </w:rPr>
              <w:noBreakHyphen/>
              <w:t>13.6)</w:t>
            </w:r>
          </w:p>
        </w:tc>
        <w:tc>
          <w:tcPr>
            <w:tcW w:w="1418" w:type="dxa"/>
            <w:tcBorders>
              <w:top w:val="single" w:sz="4" w:space="0" w:color="auto"/>
              <w:bottom w:val="single" w:sz="4" w:space="0" w:color="auto"/>
            </w:tcBorders>
            <w:shd w:val="clear" w:color="auto" w:fill="auto"/>
          </w:tcPr>
          <w:p w14:paraId="669563B0" w14:textId="77777777" w:rsidR="00F1556D" w:rsidRPr="005C4F49" w:rsidRDefault="00F1556D" w:rsidP="005B7D3B">
            <w:pPr>
              <w:keepNext/>
              <w:keepLines/>
              <w:widowControl w:val="0"/>
              <w:tabs>
                <w:tab w:val="clear" w:pos="567"/>
              </w:tabs>
              <w:spacing w:line="240" w:lineRule="auto"/>
              <w:jc w:val="center"/>
              <w:rPr>
                <w:sz w:val="20"/>
              </w:rPr>
            </w:pPr>
          </w:p>
          <w:p w14:paraId="0C1E495B"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noBreakHyphen/>
              <w:t>7.5</w:t>
            </w:r>
            <w:r w:rsidRPr="005C4F49">
              <w:rPr>
                <w:sz w:val="20"/>
              </w:rPr>
              <w:br/>
              <w:t>(</w:t>
            </w:r>
            <w:r w:rsidRPr="005C4F49">
              <w:rPr>
                <w:sz w:val="20"/>
              </w:rPr>
              <w:noBreakHyphen/>
              <w:t xml:space="preserve">12.4, </w:t>
            </w:r>
            <w:r w:rsidRPr="005C4F49">
              <w:rPr>
                <w:sz w:val="20"/>
              </w:rPr>
              <w:noBreakHyphen/>
              <w:t>2.7)</w:t>
            </w:r>
          </w:p>
        </w:tc>
        <w:tc>
          <w:tcPr>
            <w:tcW w:w="1842" w:type="dxa"/>
            <w:tcBorders>
              <w:top w:val="single" w:sz="4" w:space="0" w:color="auto"/>
              <w:bottom w:val="single" w:sz="4" w:space="0" w:color="auto"/>
            </w:tcBorders>
            <w:shd w:val="clear" w:color="auto" w:fill="auto"/>
          </w:tcPr>
          <w:p w14:paraId="00F0E98D" w14:textId="77777777" w:rsidR="00F1556D" w:rsidRPr="005C4F49" w:rsidRDefault="00F1556D" w:rsidP="00A0410D">
            <w:pPr>
              <w:keepNext/>
              <w:keepLines/>
              <w:widowControl w:val="0"/>
              <w:tabs>
                <w:tab w:val="clear" w:pos="567"/>
              </w:tabs>
              <w:spacing w:line="240" w:lineRule="auto"/>
              <w:jc w:val="center"/>
              <w:rPr>
                <w:sz w:val="20"/>
              </w:rPr>
            </w:pPr>
            <w:r w:rsidRPr="005C4F49">
              <w:rPr>
                <w:sz w:val="20"/>
              </w:rPr>
              <w:t>70 mg:</w:t>
            </w:r>
            <w:r w:rsidRPr="005C4F49">
              <w:rPr>
                <w:sz w:val="20"/>
              </w:rPr>
              <w:br/>
            </w:r>
            <w:r w:rsidRPr="005C4F49">
              <w:rPr>
                <w:sz w:val="20"/>
              </w:rPr>
              <w:noBreakHyphen/>
              <w:t>11.9 (</w:t>
            </w:r>
            <w:r w:rsidRPr="005C4F49">
              <w:rPr>
                <w:sz w:val="20"/>
              </w:rPr>
              <w:noBreakHyphen/>
              <w:t xml:space="preserve">19.3, </w:t>
            </w:r>
            <w:r w:rsidRPr="005C4F49">
              <w:rPr>
                <w:sz w:val="20"/>
              </w:rPr>
              <w:noBreakHyphen/>
              <w:t>4.4)</w:t>
            </w:r>
          </w:p>
          <w:p w14:paraId="353C7042"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t>140 mg:</w:t>
            </w:r>
            <w:r w:rsidRPr="005C4F49">
              <w:rPr>
                <w:sz w:val="20"/>
              </w:rPr>
              <w:br/>
            </w:r>
            <w:r w:rsidRPr="005C4F49">
              <w:rPr>
                <w:sz w:val="20"/>
              </w:rPr>
              <w:noBreakHyphen/>
              <w:t>12.2 (</w:t>
            </w:r>
            <w:r w:rsidRPr="005C4F49">
              <w:rPr>
                <w:sz w:val="20"/>
              </w:rPr>
              <w:noBreakHyphen/>
              <w:t xml:space="preserve">19.7, </w:t>
            </w:r>
            <w:r w:rsidRPr="005C4F49">
              <w:rPr>
                <w:sz w:val="20"/>
              </w:rPr>
              <w:noBreakHyphen/>
              <w:t>4.8)</w:t>
            </w:r>
          </w:p>
        </w:tc>
        <w:tc>
          <w:tcPr>
            <w:tcW w:w="993" w:type="dxa"/>
            <w:tcBorders>
              <w:top w:val="single" w:sz="4" w:space="0" w:color="auto"/>
              <w:bottom w:val="single" w:sz="4" w:space="0" w:color="auto"/>
            </w:tcBorders>
            <w:shd w:val="clear" w:color="auto" w:fill="auto"/>
          </w:tcPr>
          <w:p w14:paraId="6AAB69FE" w14:textId="77777777" w:rsidR="00F1556D" w:rsidRPr="005C4F49" w:rsidRDefault="00F1556D" w:rsidP="005B7D3B">
            <w:pPr>
              <w:keepNext/>
              <w:keepLines/>
              <w:widowControl w:val="0"/>
              <w:tabs>
                <w:tab w:val="clear" w:pos="567"/>
              </w:tabs>
              <w:spacing w:line="240" w:lineRule="auto"/>
              <w:jc w:val="center"/>
              <w:rPr>
                <w:sz w:val="20"/>
              </w:rPr>
            </w:pPr>
          </w:p>
          <w:p w14:paraId="4D0E2EB2" w14:textId="77777777" w:rsidR="00F1556D" w:rsidRPr="005C4F49" w:rsidRDefault="00F1556D" w:rsidP="005B7D3B">
            <w:pPr>
              <w:keepNext/>
              <w:keepLines/>
              <w:widowControl w:val="0"/>
              <w:tabs>
                <w:tab w:val="clear" w:pos="567"/>
              </w:tabs>
              <w:spacing w:line="240" w:lineRule="auto"/>
              <w:jc w:val="center"/>
              <w:rPr>
                <w:sz w:val="20"/>
              </w:rPr>
            </w:pPr>
            <w:r w:rsidRPr="005C4F49">
              <w:rPr>
                <w:sz w:val="20"/>
              </w:rPr>
              <w:t>n/a</w:t>
            </w:r>
            <w:r w:rsidRPr="005C4F49">
              <w:rPr>
                <w:sz w:val="20"/>
                <w:vertAlign w:val="superscript"/>
              </w:rPr>
              <w:t>b</w:t>
            </w:r>
          </w:p>
        </w:tc>
      </w:tr>
      <w:tr w:rsidR="00F1556D" w:rsidRPr="005C4F49" w14:paraId="4A1AF4F3" w14:textId="77777777" w:rsidTr="005B7D3B">
        <w:trPr>
          <w:cantSplit/>
        </w:trPr>
        <w:tc>
          <w:tcPr>
            <w:tcW w:w="9611" w:type="dxa"/>
            <w:gridSpan w:val="6"/>
            <w:tcBorders>
              <w:top w:val="single" w:sz="4" w:space="0" w:color="auto"/>
            </w:tcBorders>
            <w:shd w:val="clear" w:color="auto" w:fill="auto"/>
          </w:tcPr>
          <w:p w14:paraId="1F9A9C7F" w14:textId="77777777" w:rsidR="00F1556D" w:rsidRPr="005C4F49" w:rsidRDefault="00F1556D" w:rsidP="005B7D3B">
            <w:pPr>
              <w:keepNext/>
              <w:keepLines/>
              <w:widowControl w:val="0"/>
              <w:tabs>
                <w:tab w:val="clear" w:pos="567"/>
              </w:tabs>
              <w:spacing w:line="240" w:lineRule="auto"/>
              <w:rPr>
                <w:sz w:val="20"/>
              </w:rPr>
            </w:pPr>
            <w:r w:rsidRPr="005C4F49">
              <w:rPr>
                <w:sz w:val="20"/>
              </w:rPr>
              <w:t>CI = confidence interval; MMD = monthly migraine days; HIT</w:t>
            </w:r>
            <w:r w:rsidRPr="005C4F49">
              <w:rPr>
                <w:sz w:val="20"/>
              </w:rPr>
              <w:noBreakHyphen/>
              <w:t>6 = Headache Impact Test; MIDAS = Migraine Disability Assessment</w:t>
            </w:r>
            <w:r w:rsidR="007B479A">
              <w:rPr>
                <w:sz w:val="20"/>
              </w:rPr>
              <w:t>; n/a = not applicable.</w:t>
            </w:r>
          </w:p>
          <w:p w14:paraId="09727195" w14:textId="77777777" w:rsidR="00F1556D" w:rsidRPr="005C4F49" w:rsidRDefault="00F1556D" w:rsidP="005B7D3B">
            <w:pPr>
              <w:keepNext/>
              <w:keepLines/>
              <w:widowControl w:val="0"/>
              <w:tabs>
                <w:tab w:val="clear" w:pos="567"/>
              </w:tabs>
              <w:spacing w:line="240" w:lineRule="auto"/>
              <w:ind w:left="572" w:hanging="567"/>
              <w:rPr>
                <w:sz w:val="20"/>
              </w:rPr>
            </w:pPr>
            <w:r w:rsidRPr="005C4F49">
              <w:rPr>
                <w:sz w:val="20"/>
                <w:vertAlign w:val="superscript"/>
              </w:rPr>
              <w:t>a</w:t>
            </w:r>
            <w:r w:rsidRPr="005C4F49">
              <w:rPr>
                <w:sz w:val="20"/>
              </w:rPr>
              <w:tab/>
              <w:t>For secondary endpoints, all p</w:t>
            </w:r>
            <w:r w:rsidRPr="005C4F49">
              <w:rPr>
                <w:sz w:val="20"/>
              </w:rPr>
              <w:noBreakHyphen/>
              <w:t>values are reported as unadjusted p</w:t>
            </w:r>
            <w:r w:rsidRPr="005C4F49">
              <w:rPr>
                <w:sz w:val="20"/>
              </w:rPr>
              <w:noBreakHyphen/>
              <w:t>values and are statistically significant after adjustment for multiple comparisons.</w:t>
            </w:r>
          </w:p>
          <w:p w14:paraId="067C1283" w14:textId="77777777" w:rsidR="00F1556D" w:rsidRPr="005C4F49" w:rsidRDefault="00F1556D" w:rsidP="005B7D3B">
            <w:pPr>
              <w:tabs>
                <w:tab w:val="clear" w:pos="567"/>
              </w:tabs>
              <w:autoSpaceDE w:val="0"/>
              <w:autoSpaceDN w:val="0"/>
              <w:spacing w:line="240" w:lineRule="auto"/>
              <w:ind w:left="572" w:hanging="572"/>
              <w:rPr>
                <w:sz w:val="20"/>
              </w:rPr>
            </w:pPr>
            <w:r w:rsidRPr="005C4F49">
              <w:rPr>
                <w:sz w:val="20"/>
                <w:vertAlign w:val="superscript"/>
              </w:rPr>
              <w:t>b</w:t>
            </w:r>
            <w:r w:rsidRPr="005C4F49">
              <w:rPr>
                <w:sz w:val="20"/>
              </w:rPr>
              <w:tab/>
              <w:t>For exploratory endpoints, no p</w:t>
            </w:r>
            <w:r w:rsidRPr="005C4F49">
              <w:rPr>
                <w:sz w:val="20"/>
              </w:rPr>
              <w:noBreakHyphen/>
              <w:t>value is presented.</w:t>
            </w:r>
          </w:p>
          <w:p w14:paraId="60DED39A" w14:textId="77777777" w:rsidR="00A0410D" w:rsidRPr="005C4F49" w:rsidRDefault="00F1556D" w:rsidP="005B7D3B">
            <w:pPr>
              <w:tabs>
                <w:tab w:val="clear" w:pos="567"/>
              </w:tabs>
              <w:autoSpaceDE w:val="0"/>
              <w:autoSpaceDN w:val="0"/>
              <w:spacing w:line="240" w:lineRule="auto"/>
              <w:ind w:left="572" w:hanging="572"/>
              <w:rPr>
                <w:sz w:val="20"/>
              </w:rPr>
            </w:pPr>
            <w:r w:rsidRPr="005C4F49">
              <w:rPr>
                <w:sz w:val="20"/>
                <w:vertAlign w:val="superscript"/>
              </w:rPr>
              <w:t>c</w:t>
            </w:r>
            <w:r w:rsidRPr="005C4F49">
              <w:rPr>
                <w:sz w:val="20"/>
              </w:rPr>
              <w:tab/>
              <w:t>For HIT-6: Change and reduction from baseline were evaluated in the last 4 weeks of the 12</w:t>
            </w:r>
            <w:r w:rsidRPr="005C4F49">
              <w:rPr>
                <w:sz w:val="20"/>
              </w:rPr>
              <w:noBreakHyphen/>
              <w:t>week double</w:t>
            </w:r>
            <w:r w:rsidRPr="005C4F49">
              <w:rPr>
                <w:sz w:val="20"/>
              </w:rPr>
              <w:noBreakHyphen/>
              <w:t>blind treatment phase. For MIDAS: Change and reduction from baseline were evaluated over 12 weeks. For data collection a recall period of 3 months has been used.</w:t>
            </w:r>
          </w:p>
          <w:p w14:paraId="5F6894A2" w14:textId="77777777" w:rsidR="00F1556D" w:rsidRPr="005C4F49" w:rsidRDefault="00A0410D" w:rsidP="00A0410D">
            <w:pPr>
              <w:tabs>
                <w:tab w:val="clear" w:pos="567"/>
              </w:tabs>
              <w:autoSpaceDE w:val="0"/>
              <w:autoSpaceDN w:val="0"/>
              <w:spacing w:line="240" w:lineRule="auto"/>
              <w:ind w:left="572" w:hanging="572"/>
              <w:rPr>
                <w:sz w:val="20"/>
                <w:lang w:val="en-US"/>
              </w:rPr>
            </w:pPr>
            <w:r w:rsidRPr="005C4F49">
              <w:rPr>
                <w:sz w:val="20"/>
                <w:vertAlign w:val="superscript"/>
              </w:rPr>
              <w:t>d</w:t>
            </w:r>
            <w:r w:rsidRPr="005C4F49">
              <w:rPr>
                <w:sz w:val="20"/>
              </w:rPr>
              <w:tab/>
              <w:t>p value was calculated based on the odds ratio</w:t>
            </w:r>
            <w:r w:rsidR="00416C75" w:rsidRPr="005C4F49">
              <w:rPr>
                <w:sz w:val="20"/>
              </w:rPr>
              <w:t>s</w:t>
            </w:r>
            <w:r w:rsidRPr="005C4F49">
              <w:rPr>
                <w:sz w:val="20"/>
              </w:rPr>
              <w:t>.</w:t>
            </w:r>
          </w:p>
        </w:tc>
      </w:tr>
    </w:tbl>
    <w:p w14:paraId="0733EFEA" w14:textId="77777777" w:rsidR="00F1556D" w:rsidRPr="005C4F49" w:rsidRDefault="00F1556D" w:rsidP="00F1556D">
      <w:pPr>
        <w:pStyle w:val="TableCenterAlign"/>
        <w:widowControl w:val="0"/>
        <w:suppressAutoHyphens w:val="0"/>
        <w:spacing w:before="0" w:after="0" w:line="240" w:lineRule="auto"/>
        <w:jc w:val="left"/>
        <w:rPr>
          <w:rFonts w:ascii="Times New Roman" w:hAnsi="Times New Roman"/>
          <w:szCs w:val="22"/>
          <w:lang w:val="en-GB"/>
        </w:rPr>
      </w:pPr>
    </w:p>
    <w:p w14:paraId="6E878B1E" w14:textId="77777777" w:rsidR="000734C9" w:rsidRPr="005C4F49" w:rsidRDefault="000734C9" w:rsidP="000734C9">
      <w:pPr>
        <w:pStyle w:val="CommentText"/>
        <w:rPr>
          <w:sz w:val="22"/>
          <w:szCs w:val="22"/>
        </w:rPr>
      </w:pPr>
      <w:r w:rsidRPr="005C4F49">
        <w:rPr>
          <w:sz w:val="22"/>
          <w:szCs w:val="22"/>
        </w:rPr>
        <w:t xml:space="preserve">In patients failing one or more prophylactic pharmacotherapies the treatment difference for the reduction of monthly migraine days (MMD) observed between </w:t>
      </w:r>
      <w:r w:rsidR="002F70CE" w:rsidRPr="005C4F49">
        <w:rPr>
          <w:sz w:val="22"/>
          <w:szCs w:val="22"/>
        </w:rPr>
        <w:t>erenumab</w:t>
      </w:r>
      <w:r w:rsidR="002F70CE" w:rsidRPr="005C4F49" w:rsidDel="002F70CE">
        <w:rPr>
          <w:sz w:val="22"/>
          <w:szCs w:val="22"/>
        </w:rPr>
        <w:t xml:space="preserve"> </w:t>
      </w:r>
      <w:r w:rsidRPr="005C4F49">
        <w:rPr>
          <w:sz w:val="22"/>
          <w:szCs w:val="22"/>
        </w:rPr>
        <w:t xml:space="preserve">140 mg and placebo was </w:t>
      </w:r>
      <w:r w:rsidRPr="005C4F49">
        <w:rPr>
          <w:sz w:val="22"/>
          <w:szCs w:val="22"/>
        </w:rPr>
        <w:noBreakHyphen/>
        <w:t xml:space="preserve">3.3 days (95% CI: </w:t>
      </w:r>
      <w:r w:rsidRPr="005C4F49">
        <w:rPr>
          <w:sz w:val="22"/>
          <w:szCs w:val="22"/>
        </w:rPr>
        <w:noBreakHyphen/>
        <w:t xml:space="preserve">4.6, </w:t>
      </w:r>
      <w:r w:rsidRPr="005C4F49">
        <w:rPr>
          <w:sz w:val="22"/>
          <w:szCs w:val="22"/>
        </w:rPr>
        <w:noBreakHyphen/>
        <w:t xml:space="preserve">2.1) and between </w:t>
      </w:r>
      <w:r w:rsidR="002F70CE" w:rsidRPr="005C4F49">
        <w:rPr>
          <w:sz w:val="22"/>
          <w:szCs w:val="22"/>
        </w:rPr>
        <w:t>erenumab</w:t>
      </w:r>
      <w:r w:rsidR="002F70CE" w:rsidRPr="005C4F49" w:rsidDel="002F70CE">
        <w:rPr>
          <w:sz w:val="22"/>
          <w:szCs w:val="22"/>
        </w:rPr>
        <w:t xml:space="preserve"> </w:t>
      </w:r>
      <w:r w:rsidRPr="005C4F49">
        <w:rPr>
          <w:sz w:val="22"/>
          <w:szCs w:val="22"/>
        </w:rPr>
        <w:t xml:space="preserve">70 mg and placebo </w:t>
      </w:r>
      <w:r w:rsidRPr="005C4F49">
        <w:rPr>
          <w:sz w:val="22"/>
          <w:szCs w:val="22"/>
        </w:rPr>
        <w:noBreakHyphen/>
        <w:t xml:space="preserve">2.5 days (95% CI: </w:t>
      </w:r>
      <w:r w:rsidRPr="005C4F49">
        <w:rPr>
          <w:sz w:val="22"/>
          <w:szCs w:val="22"/>
        </w:rPr>
        <w:noBreakHyphen/>
        <w:t>3.8,</w:t>
      </w:r>
      <w:r w:rsidR="00C25904" w:rsidRPr="005C4F49">
        <w:rPr>
          <w:sz w:val="22"/>
          <w:szCs w:val="22"/>
        </w:rPr>
        <w:t xml:space="preserve"> </w:t>
      </w:r>
      <w:r w:rsidRPr="005C4F49">
        <w:rPr>
          <w:sz w:val="22"/>
          <w:szCs w:val="22"/>
        </w:rPr>
        <w:noBreakHyphen/>
        <w:t xml:space="preserve">1.2). In patients failing two or more prophylactic pharmacotherapies the treatment difference was </w:t>
      </w:r>
      <w:r w:rsidRPr="005C4F49">
        <w:rPr>
          <w:sz w:val="22"/>
          <w:szCs w:val="22"/>
        </w:rPr>
        <w:noBreakHyphen/>
        <w:t xml:space="preserve">4.3 days (95% CI: </w:t>
      </w:r>
      <w:r w:rsidRPr="005C4F49">
        <w:rPr>
          <w:sz w:val="22"/>
          <w:szCs w:val="22"/>
        </w:rPr>
        <w:noBreakHyphen/>
        <w:t xml:space="preserve">5.8; </w:t>
      </w:r>
      <w:r w:rsidRPr="005C4F49">
        <w:rPr>
          <w:sz w:val="22"/>
          <w:szCs w:val="22"/>
        </w:rPr>
        <w:noBreakHyphen/>
        <w:t xml:space="preserve">2.8) between 140 mg and placebo and </w:t>
      </w:r>
      <w:r w:rsidRPr="005C4F49">
        <w:rPr>
          <w:sz w:val="22"/>
          <w:szCs w:val="22"/>
        </w:rPr>
        <w:noBreakHyphen/>
        <w:t xml:space="preserve">2.7 days (95% CI: </w:t>
      </w:r>
      <w:r w:rsidRPr="005C4F49">
        <w:rPr>
          <w:sz w:val="22"/>
          <w:szCs w:val="22"/>
        </w:rPr>
        <w:noBreakHyphen/>
        <w:t xml:space="preserve">4.2, </w:t>
      </w:r>
      <w:r w:rsidRPr="005C4F49">
        <w:rPr>
          <w:sz w:val="22"/>
          <w:szCs w:val="22"/>
        </w:rPr>
        <w:noBreakHyphen/>
        <w:t xml:space="preserve">1.2) between 70 mg and placebo. There was also a higher proportion of subjects treated with </w:t>
      </w:r>
      <w:r w:rsidR="002F70CE" w:rsidRPr="005C4F49">
        <w:rPr>
          <w:sz w:val="22"/>
          <w:szCs w:val="22"/>
        </w:rPr>
        <w:t>erenumab</w:t>
      </w:r>
      <w:r w:rsidR="002F70CE" w:rsidRPr="005C4F49" w:rsidDel="002F70CE">
        <w:rPr>
          <w:sz w:val="22"/>
          <w:szCs w:val="22"/>
        </w:rPr>
        <w:t xml:space="preserve"> </w:t>
      </w:r>
      <w:r w:rsidRPr="005C4F49">
        <w:rPr>
          <w:sz w:val="22"/>
          <w:szCs w:val="22"/>
        </w:rPr>
        <w:t>who achieved at least 50% reduction of MMD compared to placebo in the patients failing one or more prophylactic pharmacotherapies (40.8% for 140 mg, 34.7% for 70 mg versus 17.3% for placebo), with an odds ratio of 3.3 (95% CI: 2.0, 5.5) for 140 mg and 2.6 (95% CI: 1.6, 4.5) for 70 mg. In patients failing two or more prophylactic pharmacotherapies the proportion was 41.3% for 140 mg and 35.6</w:t>
      </w:r>
      <w:r w:rsidR="00416C75" w:rsidRPr="005C4F49">
        <w:rPr>
          <w:sz w:val="22"/>
          <w:szCs w:val="22"/>
        </w:rPr>
        <w:t>%</w:t>
      </w:r>
      <w:r w:rsidRPr="005C4F49">
        <w:rPr>
          <w:sz w:val="22"/>
          <w:szCs w:val="22"/>
        </w:rPr>
        <w:t xml:space="preserve"> for 70 mg versus 14.2% for placebo with an odd</w:t>
      </w:r>
      <w:r w:rsidR="00416C75" w:rsidRPr="005C4F49">
        <w:rPr>
          <w:sz w:val="22"/>
          <w:szCs w:val="22"/>
        </w:rPr>
        <w:t>s</w:t>
      </w:r>
      <w:r w:rsidRPr="005C4F49">
        <w:rPr>
          <w:sz w:val="22"/>
          <w:szCs w:val="22"/>
        </w:rPr>
        <w:t xml:space="preserve"> ratio of 4.2 (95% CI: 2.2, 7.9) and 3.5 (95% CI: 1.8, 6.6), respectively.</w:t>
      </w:r>
    </w:p>
    <w:p w14:paraId="60F0F70E" w14:textId="77777777" w:rsidR="00732358" w:rsidRPr="005C4F49" w:rsidRDefault="00732358" w:rsidP="00623BD2">
      <w:pPr>
        <w:pStyle w:val="CommentText"/>
        <w:rPr>
          <w:sz w:val="22"/>
          <w:szCs w:val="22"/>
        </w:rPr>
      </w:pPr>
    </w:p>
    <w:p w14:paraId="1742C95A" w14:textId="77777777" w:rsidR="00F721B8" w:rsidRPr="005C4F49" w:rsidRDefault="00707D1C" w:rsidP="005F5343">
      <w:pPr>
        <w:widowControl w:val="0"/>
        <w:tabs>
          <w:tab w:val="clear" w:pos="567"/>
        </w:tabs>
        <w:autoSpaceDE w:val="0"/>
        <w:autoSpaceDN w:val="0"/>
        <w:adjustRightInd w:val="0"/>
        <w:spacing w:line="240" w:lineRule="auto"/>
        <w:rPr>
          <w:szCs w:val="22"/>
        </w:rPr>
      </w:pPr>
      <w:r w:rsidRPr="005C4F49">
        <w:rPr>
          <w:szCs w:val="22"/>
        </w:rPr>
        <w:t xml:space="preserve">Approximately 41% of patients in the study had medication overuse. The </w:t>
      </w:r>
      <w:r w:rsidR="00F721B8" w:rsidRPr="005C4F49">
        <w:rPr>
          <w:szCs w:val="22"/>
        </w:rPr>
        <w:t>treatment difference</w:t>
      </w:r>
      <w:r w:rsidR="00027E7C" w:rsidRPr="005C4F49">
        <w:rPr>
          <w:szCs w:val="22"/>
        </w:rPr>
        <w:t xml:space="preserve"> </w:t>
      </w:r>
      <w:r w:rsidR="00F721B8" w:rsidRPr="005C4F49">
        <w:rPr>
          <w:szCs w:val="22"/>
        </w:rPr>
        <w:t xml:space="preserve">observed between </w:t>
      </w:r>
      <w:r w:rsidR="002F70CE" w:rsidRPr="005C4F49">
        <w:rPr>
          <w:szCs w:val="22"/>
        </w:rPr>
        <w:t>erenumab</w:t>
      </w:r>
      <w:r w:rsidR="002F70CE" w:rsidRPr="005C4F49" w:rsidDel="002F70CE">
        <w:rPr>
          <w:szCs w:val="22"/>
        </w:rPr>
        <w:t xml:space="preserve"> </w:t>
      </w:r>
      <w:r w:rsidR="00F721B8" w:rsidRPr="005C4F49">
        <w:rPr>
          <w:szCs w:val="22"/>
        </w:rPr>
        <w:t>140</w:t>
      </w:r>
      <w:r w:rsidR="00027E7C" w:rsidRPr="005C4F49">
        <w:rPr>
          <w:szCs w:val="22"/>
        </w:rPr>
        <w:t> </w:t>
      </w:r>
      <w:r w:rsidR="00F721B8" w:rsidRPr="005C4F49">
        <w:rPr>
          <w:szCs w:val="22"/>
        </w:rPr>
        <w:t>mg and placebo</w:t>
      </w:r>
      <w:r w:rsidR="00C25904" w:rsidRPr="005C4F49">
        <w:rPr>
          <w:szCs w:val="22"/>
        </w:rPr>
        <w:t xml:space="preserve"> and between </w:t>
      </w:r>
      <w:r w:rsidR="002F70CE" w:rsidRPr="005C4F49">
        <w:rPr>
          <w:szCs w:val="22"/>
        </w:rPr>
        <w:t xml:space="preserve">erenumab </w:t>
      </w:r>
      <w:r w:rsidR="00C25904" w:rsidRPr="005C4F49">
        <w:rPr>
          <w:szCs w:val="22"/>
        </w:rPr>
        <w:t>70 mg and placebo</w:t>
      </w:r>
      <w:r w:rsidR="00F721B8" w:rsidRPr="005C4F49">
        <w:rPr>
          <w:szCs w:val="22"/>
        </w:rPr>
        <w:t xml:space="preserve"> for the reduction of </w:t>
      </w:r>
      <w:r w:rsidRPr="005C4F49">
        <w:rPr>
          <w:szCs w:val="22"/>
        </w:rPr>
        <w:t>MMD</w:t>
      </w:r>
      <w:r w:rsidR="00F721B8" w:rsidRPr="005C4F49">
        <w:rPr>
          <w:szCs w:val="22"/>
        </w:rPr>
        <w:t xml:space="preserve"> </w:t>
      </w:r>
      <w:r w:rsidR="000734C9" w:rsidRPr="005C4F49">
        <w:rPr>
          <w:szCs w:val="22"/>
        </w:rPr>
        <w:t xml:space="preserve">in these patients </w:t>
      </w:r>
      <w:r w:rsidR="00F721B8" w:rsidRPr="005C4F49">
        <w:rPr>
          <w:szCs w:val="22"/>
        </w:rPr>
        <w:t xml:space="preserve">was </w:t>
      </w:r>
      <w:r w:rsidR="00F721B8" w:rsidRPr="005C4F49">
        <w:rPr>
          <w:szCs w:val="22"/>
        </w:rPr>
        <w:noBreakHyphen/>
        <w:t>3.1 days (</w:t>
      </w:r>
      <w:r w:rsidRPr="005C4F49">
        <w:rPr>
          <w:szCs w:val="22"/>
        </w:rPr>
        <w:t xml:space="preserve">95% CI: </w:t>
      </w:r>
      <w:r w:rsidR="00F721B8" w:rsidRPr="005C4F49">
        <w:rPr>
          <w:szCs w:val="22"/>
        </w:rPr>
        <w:noBreakHyphen/>
        <w:t xml:space="preserve">4.8, </w:t>
      </w:r>
      <w:r w:rsidR="00F721B8" w:rsidRPr="005C4F49">
        <w:rPr>
          <w:szCs w:val="22"/>
        </w:rPr>
        <w:noBreakHyphen/>
        <w:t>1.</w:t>
      </w:r>
      <w:r w:rsidR="000734C9" w:rsidRPr="005C4F49">
        <w:rPr>
          <w:szCs w:val="22"/>
        </w:rPr>
        <w:t>4</w:t>
      </w:r>
      <w:r w:rsidR="00F721B8" w:rsidRPr="005C4F49">
        <w:rPr>
          <w:szCs w:val="22"/>
        </w:rPr>
        <w:t xml:space="preserve">) </w:t>
      </w:r>
      <w:r w:rsidR="00C25904" w:rsidRPr="005C4F49">
        <w:rPr>
          <w:szCs w:val="22"/>
        </w:rPr>
        <w:t>in</w:t>
      </w:r>
      <w:r w:rsidR="000734C9" w:rsidRPr="005C4F49">
        <w:rPr>
          <w:szCs w:val="22"/>
        </w:rPr>
        <w:t xml:space="preserve"> both </w:t>
      </w:r>
      <w:r w:rsidR="00C25904" w:rsidRPr="005C4F49">
        <w:rPr>
          <w:szCs w:val="22"/>
        </w:rPr>
        <w:t>cases,</w:t>
      </w:r>
      <w:r w:rsidR="000734C9" w:rsidRPr="005C4F49">
        <w:rPr>
          <w:szCs w:val="22"/>
        </w:rPr>
        <w:t xml:space="preserve"> </w:t>
      </w:r>
      <w:r w:rsidR="00F721B8" w:rsidRPr="005C4F49">
        <w:rPr>
          <w:szCs w:val="22"/>
        </w:rPr>
        <w:t>and for the reduction of acute migraine</w:t>
      </w:r>
      <w:r w:rsidR="00F721B8" w:rsidRPr="005C4F49">
        <w:rPr>
          <w:szCs w:val="22"/>
        </w:rPr>
        <w:noBreakHyphen/>
        <w:t xml:space="preserve">specific medication days was </w:t>
      </w:r>
      <w:r w:rsidR="00F721B8" w:rsidRPr="005C4F49">
        <w:rPr>
          <w:szCs w:val="22"/>
        </w:rPr>
        <w:noBreakHyphen/>
        <w:t>2.</w:t>
      </w:r>
      <w:r w:rsidR="000734C9" w:rsidRPr="005C4F49">
        <w:rPr>
          <w:szCs w:val="22"/>
        </w:rPr>
        <w:t>8</w:t>
      </w:r>
      <w:r w:rsidR="00F721B8" w:rsidRPr="005C4F49">
        <w:rPr>
          <w:szCs w:val="22"/>
        </w:rPr>
        <w:t xml:space="preserve"> (</w:t>
      </w:r>
      <w:r w:rsidRPr="005C4F49">
        <w:rPr>
          <w:szCs w:val="22"/>
        </w:rPr>
        <w:t xml:space="preserve">95% CI: </w:t>
      </w:r>
      <w:r w:rsidR="00F721B8" w:rsidRPr="005C4F49">
        <w:rPr>
          <w:szCs w:val="22"/>
        </w:rPr>
        <w:noBreakHyphen/>
        <w:t>4.</w:t>
      </w:r>
      <w:r w:rsidR="000734C9" w:rsidRPr="005C4F49">
        <w:rPr>
          <w:szCs w:val="22"/>
        </w:rPr>
        <w:t>2</w:t>
      </w:r>
      <w:r w:rsidR="00F721B8" w:rsidRPr="005C4F49">
        <w:rPr>
          <w:szCs w:val="22"/>
        </w:rPr>
        <w:t xml:space="preserve">, </w:t>
      </w:r>
      <w:r w:rsidR="00F721B8" w:rsidRPr="005C4F49">
        <w:rPr>
          <w:szCs w:val="22"/>
        </w:rPr>
        <w:noBreakHyphen/>
        <w:t>1.4)</w:t>
      </w:r>
      <w:r w:rsidR="000734C9" w:rsidRPr="005C4F49">
        <w:rPr>
          <w:szCs w:val="22"/>
        </w:rPr>
        <w:t xml:space="preserve"> for 140 mg and </w:t>
      </w:r>
      <w:r w:rsidR="000734C9" w:rsidRPr="005C4F49">
        <w:rPr>
          <w:szCs w:val="22"/>
        </w:rPr>
        <w:noBreakHyphen/>
        <w:t xml:space="preserve">3.3 (95% CI: </w:t>
      </w:r>
      <w:r w:rsidR="000734C9" w:rsidRPr="005C4F49">
        <w:rPr>
          <w:szCs w:val="22"/>
        </w:rPr>
        <w:noBreakHyphen/>
        <w:t>4.</w:t>
      </w:r>
      <w:r w:rsidR="007F60FC">
        <w:rPr>
          <w:szCs w:val="22"/>
        </w:rPr>
        <w:t>7</w:t>
      </w:r>
      <w:r w:rsidR="000734C9" w:rsidRPr="005C4F49">
        <w:rPr>
          <w:szCs w:val="22"/>
        </w:rPr>
        <w:t xml:space="preserve">, </w:t>
      </w:r>
      <w:r w:rsidR="000734C9" w:rsidRPr="005C4F49">
        <w:rPr>
          <w:szCs w:val="22"/>
        </w:rPr>
        <w:noBreakHyphen/>
        <w:t>1.9) for 70 mg</w:t>
      </w:r>
      <w:r w:rsidR="00F721B8" w:rsidRPr="005C4F49">
        <w:rPr>
          <w:szCs w:val="22"/>
        </w:rPr>
        <w:t>. The</w:t>
      </w:r>
      <w:r w:rsidRPr="005C4F49">
        <w:rPr>
          <w:szCs w:val="22"/>
        </w:rPr>
        <w:t xml:space="preserve">re was a higher proportion of </w:t>
      </w:r>
      <w:r w:rsidR="00A1143F" w:rsidRPr="005C4F49">
        <w:rPr>
          <w:szCs w:val="22"/>
        </w:rPr>
        <w:t xml:space="preserve">patients </w:t>
      </w:r>
      <w:r w:rsidRPr="005C4F49">
        <w:rPr>
          <w:szCs w:val="22"/>
        </w:rPr>
        <w:t xml:space="preserve">in the </w:t>
      </w:r>
      <w:r w:rsidR="00EF7692" w:rsidRPr="005C4F49">
        <w:rPr>
          <w:szCs w:val="22"/>
        </w:rPr>
        <w:t>erenumab</w:t>
      </w:r>
      <w:r w:rsidRPr="005C4F49">
        <w:rPr>
          <w:szCs w:val="22"/>
        </w:rPr>
        <w:t xml:space="preserve"> group who achieved at least a 50% reduction of MMD compared to placebo (34.6% for 140 mg</w:t>
      </w:r>
      <w:r w:rsidR="000734C9" w:rsidRPr="005C4F49">
        <w:rPr>
          <w:szCs w:val="22"/>
        </w:rPr>
        <w:t>, 36.4% for 70 mg</w:t>
      </w:r>
      <w:r w:rsidRPr="005C4F49">
        <w:rPr>
          <w:szCs w:val="22"/>
        </w:rPr>
        <w:t xml:space="preserve"> versus 17.7% for placebo), with an</w:t>
      </w:r>
      <w:r w:rsidR="00F721B8" w:rsidRPr="005C4F49">
        <w:rPr>
          <w:szCs w:val="22"/>
        </w:rPr>
        <w:t xml:space="preserve"> odds ratio</w:t>
      </w:r>
      <w:r w:rsidR="00027E7C" w:rsidRPr="005C4F49">
        <w:rPr>
          <w:szCs w:val="22"/>
        </w:rPr>
        <w:t xml:space="preserve"> </w:t>
      </w:r>
      <w:r w:rsidRPr="005C4F49">
        <w:rPr>
          <w:szCs w:val="22"/>
        </w:rPr>
        <w:t>of</w:t>
      </w:r>
      <w:r w:rsidR="00F721B8" w:rsidRPr="005C4F49">
        <w:rPr>
          <w:szCs w:val="22"/>
        </w:rPr>
        <w:t xml:space="preserve"> </w:t>
      </w:r>
      <w:r w:rsidR="00B55487" w:rsidRPr="005C4F49">
        <w:rPr>
          <w:szCs w:val="22"/>
        </w:rPr>
        <w:t>2.5 (</w:t>
      </w:r>
      <w:r w:rsidRPr="005C4F49">
        <w:rPr>
          <w:szCs w:val="22"/>
        </w:rPr>
        <w:t xml:space="preserve">95% CI: </w:t>
      </w:r>
      <w:r w:rsidR="00B55487" w:rsidRPr="005C4F49">
        <w:rPr>
          <w:szCs w:val="22"/>
        </w:rPr>
        <w:t>1.</w:t>
      </w:r>
      <w:r w:rsidR="000734C9" w:rsidRPr="005C4F49">
        <w:rPr>
          <w:szCs w:val="22"/>
        </w:rPr>
        <w:t>3</w:t>
      </w:r>
      <w:r w:rsidR="00B55487" w:rsidRPr="005C4F49">
        <w:rPr>
          <w:szCs w:val="22"/>
        </w:rPr>
        <w:t>, 4.9)</w:t>
      </w:r>
      <w:r w:rsidR="000734C9" w:rsidRPr="005C4F49">
        <w:rPr>
          <w:szCs w:val="22"/>
        </w:rPr>
        <w:t xml:space="preserve"> and 2.7 (95% CI: 1.4, 5.2), respectively</w:t>
      </w:r>
      <w:r w:rsidR="00B55487" w:rsidRPr="005C4F49">
        <w:rPr>
          <w:szCs w:val="22"/>
        </w:rPr>
        <w:t>.</w:t>
      </w:r>
    </w:p>
    <w:p w14:paraId="78333F6F" w14:textId="77777777" w:rsidR="00190C09" w:rsidRPr="005C4F49" w:rsidRDefault="00190C09" w:rsidP="00190C09">
      <w:pPr>
        <w:widowControl w:val="0"/>
        <w:tabs>
          <w:tab w:val="clear" w:pos="567"/>
        </w:tabs>
        <w:autoSpaceDE w:val="0"/>
        <w:autoSpaceDN w:val="0"/>
        <w:adjustRightInd w:val="0"/>
        <w:spacing w:line="240" w:lineRule="auto"/>
        <w:rPr>
          <w:szCs w:val="22"/>
        </w:rPr>
      </w:pPr>
    </w:p>
    <w:p w14:paraId="611578F0" w14:textId="77777777" w:rsidR="00190C09" w:rsidRPr="005C4F49" w:rsidRDefault="00190C09" w:rsidP="00190C09">
      <w:pPr>
        <w:widowControl w:val="0"/>
        <w:tabs>
          <w:tab w:val="clear" w:pos="567"/>
        </w:tabs>
        <w:autoSpaceDE w:val="0"/>
        <w:autoSpaceDN w:val="0"/>
        <w:adjustRightInd w:val="0"/>
        <w:spacing w:line="240" w:lineRule="auto"/>
        <w:rPr>
          <w:szCs w:val="22"/>
        </w:rPr>
      </w:pPr>
      <w:r w:rsidRPr="005C4F49">
        <w:rPr>
          <w:szCs w:val="22"/>
        </w:rPr>
        <w:t xml:space="preserve">Efficacy was sustained </w:t>
      </w:r>
      <w:r w:rsidR="00416C75" w:rsidRPr="005C4F49">
        <w:rPr>
          <w:szCs w:val="22"/>
        </w:rPr>
        <w:t xml:space="preserve">for </w:t>
      </w:r>
      <w:r w:rsidRPr="005C4F49">
        <w:rPr>
          <w:szCs w:val="22"/>
        </w:rPr>
        <w:t>up to 1 year in the open</w:t>
      </w:r>
      <w:r w:rsidRPr="005C4F49">
        <w:rPr>
          <w:szCs w:val="22"/>
        </w:rPr>
        <w:noBreakHyphen/>
        <w:t>label extension of Study 1</w:t>
      </w:r>
      <w:r w:rsidR="00A1143F" w:rsidRPr="005C4F49">
        <w:rPr>
          <w:szCs w:val="22"/>
        </w:rPr>
        <w:t xml:space="preserve"> in which patients received 70 mg and/or 140 mg</w:t>
      </w:r>
      <w:r w:rsidR="002F70CE" w:rsidRPr="005C4F49">
        <w:rPr>
          <w:szCs w:val="22"/>
        </w:rPr>
        <w:t xml:space="preserve"> erenumab</w:t>
      </w:r>
      <w:r w:rsidRPr="005C4F49">
        <w:rPr>
          <w:szCs w:val="22"/>
        </w:rPr>
        <w:t>.</w:t>
      </w:r>
      <w:r w:rsidR="00A1143F" w:rsidRPr="005C4F49">
        <w:rPr>
          <w:szCs w:val="22"/>
        </w:rPr>
        <w:t xml:space="preserve"> 74.1% of patients completed the 52</w:t>
      </w:r>
      <w:r w:rsidR="00A1143F" w:rsidRPr="005C4F49">
        <w:rPr>
          <w:szCs w:val="22"/>
        </w:rPr>
        <w:noBreakHyphen/>
        <w:t xml:space="preserve">week extension. Pooled across the two doses, a reduction of </w:t>
      </w:r>
      <w:r w:rsidR="00A1143F" w:rsidRPr="005C4F49">
        <w:rPr>
          <w:szCs w:val="22"/>
        </w:rPr>
        <w:noBreakHyphen/>
        <w:t>9.3 MMD was observed after 52 weeks relative to core study baseline. 59% of patients completing the study achieved a 50% response in the last month of the study.</w:t>
      </w:r>
    </w:p>
    <w:p w14:paraId="0FCD7385" w14:textId="77777777" w:rsidR="001B7A06" w:rsidRPr="005C4F49" w:rsidRDefault="001B7A06" w:rsidP="00A614D8">
      <w:pPr>
        <w:widowControl w:val="0"/>
        <w:tabs>
          <w:tab w:val="clear" w:pos="567"/>
        </w:tabs>
        <w:autoSpaceDE w:val="0"/>
        <w:autoSpaceDN w:val="0"/>
        <w:adjustRightInd w:val="0"/>
        <w:spacing w:line="240" w:lineRule="auto"/>
        <w:rPr>
          <w:szCs w:val="22"/>
        </w:rPr>
      </w:pPr>
    </w:p>
    <w:p w14:paraId="57D5711C" w14:textId="77777777" w:rsidR="00BA09A2" w:rsidRPr="005C4F49" w:rsidRDefault="00BA09A2" w:rsidP="002C772B">
      <w:pPr>
        <w:pStyle w:val="TableCenterAlign"/>
        <w:keepNext/>
        <w:widowControl w:val="0"/>
        <w:suppressAutoHyphens w:val="0"/>
        <w:spacing w:before="0" w:after="0" w:line="240" w:lineRule="auto"/>
        <w:jc w:val="left"/>
        <w:rPr>
          <w:rFonts w:ascii="Times New Roman" w:hAnsi="Times New Roman"/>
          <w:i/>
          <w:szCs w:val="22"/>
          <w:u w:val="single"/>
        </w:rPr>
      </w:pPr>
      <w:r w:rsidRPr="005C4F49">
        <w:rPr>
          <w:rFonts w:ascii="Times New Roman" w:hAnsi="Times New Roman"/>
          <w:i/>
          <w:szCs w:val="22"/>
          <w:u w:val="single"/>
        </w:rPr>
        <w:t xml:space="preserve">Episodic </w:t>
      </w:r>
      <w:r w:rsidR="00B40689" w:rsidRPr="005C4F49">
        <w:rPr>
          <w:rFonts w:ascii="Times New Roman" w:hAnsi="Times New Roman"/>
          <w:i/>
          <w:szCs w:val="22"/>
          <w:u w:val="single"/>
        </w:rPr>
        <w:t>m</w:t>
      </w:r>
      <w:r w:rsidRPr="005C4F49">
        <w:rPr>
          <w:rFonts w:ascii="Times New Roman" w:hAnsi="Times New Roman"/>
          <w:i/>
          <w:szCs w:val="22"/>
          <w:u w:val="single"/>
        </w:rPr>
        <w:t>igraine</w:t>
      </w:r>
    </w:p>
    <w:p w14:paraId="32611710" w14:textId="77777777" w:rsidR="00BA09A2" w:rsidRPr="005C4F49" w:rsidRDefault="00BA09A2" w:rsidP="002C772B">
      <w:pPr>
        <w:keepNext/>
        <w:widowControl w:val="0"/>
        <w:tabs>
          <w:tab w:val="clear" w:pos="567"/>
        </w:tabs>
        <w:autoSpaceDE w:val="0"/>
        <w:autoSpaceDN w:val="0"/>
        <w:adjustRightInd w:val="0"/>
        <w:spacing w:line="240" w:lineRule="auto"/>
        <w:rPr>
          <w:i/>
          <w:szCs w:val="22"/>
        </w:rPr>
      </w:pPr>
      <w:r w:rsidRPr="005C4F49">
        <w:rPr>
          <w:i/>
          <w:szCs w:val="22"/>
        </w:rPr>
        <w:t>Study 2</w:t>
      </w:r>
    </w:p>
    <w:p w14:paraId="51BE9D20" w14:textId="77777777" w:rsidR="00BF4B8C" w:rsidRPr="005C4F49" w:rsidRDefault="000053CE" w:rsidP="00A614D8">
      <w:pPr>
        <w:widowControl w:val="0"/>
        <w:tabs>
          <w:tab w:val="clear" w:pos="567"/>
        </w:tabs>
        <w:autoSpaceDE w:val="0"/>
        <w:autoSpaceDN w:val="0"/>
        <w:adjustRightInd w:val="0"/>
        <w:spacing w:line="240" w:lineRule="auto"/>
        <w:rPr>
          <w:szCs w:val="22"/>
        </w:rPr>
      </w:pPr>
      <w:r w:rsidRPr="005C4F49">
        <w:rPr>
          <w:szCs w:val="22"/>
        </w:rPr>
        <w:t xml:space="preserve">Aimovig </w:t>
      </w:r>
      <w:r w:rsidR="002F70CE" w:rsidRPr="005C4F49">
        <w:rPr>
          <w:szCs w:val="22"/>
        </w:rPr>
        <w:t xml:space="preserve">(erenumab) </w:t>
      </w:r>
      <w:r w:rsidRPr="005C4F49">
        <w:rPr>
          <w:szCs w:val="22"/>
        </w:rPr>
        <w:t>was evaluated for prophylaxis of episodic migraine in a randomi</w:t>
      </w:r>
      <w:r w:rsidR="00B40689" w:rsidRPr="005C4F49">
        <w:rPr>
          <w:szCs w:val="22"/>
        </w:rPr>
        <w:t>s</w:t>
      </w:r>
      <w:r w:rsidRPr="005C4F49">
        <w:rPr>
          <w:szCs w:val="22"/>
        </w:rPr>
        <w:t>ed, multicent</w:t>
      </w:r>
      <w:r w:rsidR="00B40689" w:rsidRPr="005C4F49">
        <w:rPr>
          <w:szCs w:val="22"/>
        </w:rPr>
        <w:t>r</w:t>
      </w:r>
      <w:r w:rsidRPr="005C4F49">
        <w:rPr>
          <w:szCs w:val="22"/>
        </w:rPr>
        <w:t>e, 24</w:t>
      </w:r>
      <w:r w:rsidRPr="005C4F49">
        <w:rPr>
          <w:szCs w:val="22"/>
        </w:rPr>
        <w:noBreakHyphen/>
        <w:t>week, placebo</w:t>
      </w:r>
      <w:r w:rsidRPr="005C4F49">
        <w:rPr>
          <w:szCs w:val="22"/>
        </w:rPr>
        <w:noBreakHyphen/>
        <w:t>controlled, double</w:t>
      </w:r>
      <w:r w:rsidRPr="005C4F49">
        <w:rPr>
          <w:szCs w:val="22"/>
        </w:rPr>
        <w:noBreakHyphen/>
        <w:t>blind study</w:t>
      </w:r>
      <w:r w:rsidR="00917492" w:rsidRPr="005C4F49">
        <w:rPr>
          <w:szCs w:val="22"/>
        </w:rPr>
        <w:t xml:space="preserve"> in patients suffering from </w:t>
      </w:r>
      <w:r w:rsidR="00F279E0" w:rsidRPr="005C4F49">
        <w:rPr>
          <w:szCs w:val="22"/>
        </w:rPr>
        <w:t xml:space="preserve">migraine with or without aura </w:t>
      </w:r>
      <w:r w:rsidR="00917492" w:rsidRPr="005C4F49">
        <w:rPr>
          <w:szCs w:val="22"/>
        </w:rPr>
        <w:t>(</w:t>
      </w:r>
      <w:r w:rsidR="007840C4" w:rsidRPr="005C4F49">
        <w:rPr>
          <w:szCs w:val="22"/>
        </w:rPr>
        <w:t>4</w:t>
      </w:r>
      <w:r w:rsidR="002C772B" w:rsidRPr="005C4F49">
        <w:rPr>
          <w:szCs w:val="22"/>
        </w:rPr>
        <w:noBreakHyphen/>
      </w:r>
      <w:r w:rsidR="00F279E0" w:rsidRPr="005C4F49">
        <w:rPr>
          <w:szCs w:val="22"/>
        </w:rPr>
        <w:t>14</w:t>
      </w:r>
      <w:r w:rsidR="002C772B" w:rsidRPr="005C4F49">
        <w:rPr>
          <w:szCs w:val="22"/>
        </w:rPr>
        <w:t> </w:t>
      </w:r>
      <w:r w:rsidR="00F279E0" w:rsidRPr="005C4F49">
        <w:rPr>
          <w:szCs w:val="22"/>
        </w:rPr>
        <w:t>migraine days per month</w:t>
      </w:r>
      <w:r w:rsidR="00917492" w:rsidRPr="005C4F49">
        <w:rPr>
          <w:szCs w:val="22"/>
        </w:rPr>
        <w:t>).</w:t>
      </w:r>
    </w:p>
    <w:p w14:paraId="189EA613" w14:textId="77777777" w:rsidR="002A74D3" w:rsidRPr="005C4F49" w:rsidRDefault="002A74D3" w:rsidP="00A614D8">
      <w:pPr>
        <w:widowControl w:val="0"/>
        <w:tabs>
          <w:tab w:val="clear" w:pos="567"/>
        </w:tabs>
        <w:autoSpaceDE w:val="0"/>
        <w:autoSpaceDN w:val="0"/>
        <w:adjustRightInd w:val="0"/>
        <w:spacing w:line="240" w:lineRule="auto"/>
        <w:rPr>
          <w:szCs w:val="22"/>
        </w:rPr>
      </w:pPr>
    </w:p>
    <w:p w14:paraId="1955EB64" w14:textId="77777777" w:rsidR="002C398B" w:rsidRPr="005C4F49" w:rsidRDefault="00190C09" w:rsidP="002C398B">
      <w:pPr>
        <w:widowControl w:val="0"/>
        <w:tabs>
          <w:tab w:val="clear" w:pos="567"/>
        </w:tabs>
        <w:autoSpaceDE w:val="0"/>
        <w:autoSpaceDN w:val="0"/>
        <w:adjustRightInd w:val="0"/>
        <w:spacing w:line="240" w:lineRule="auto"/>
        <w:rPr>
          <w:szCs w:val="22"/>
        </w:rPr>
      </w:pPr>
      <w:r w:rsidRPr="005C4F49">
        <w:rPr>
          <w:szCs w:val="22"/>
        </w:rPr>
        <w:t>955</w:t>
      </w:r>
      <w:r w:rsidR="002C398B" w:rsidRPr="005C4F49">
        <w:rPr>
          <w:szCs w:val="22"/>
        </w:rPr>
        <w:t> patients were randomised in a 1:1</w:t>
      </w:r>
      <w:r w:rsidRPr="005C4F49">
        <w:rPr>
          <w:szCs w:val="22"/>
        </w:rPr>
        <w:t>:1</w:t>
      </w:r>
      <w:r w:rsidR="002C398B" w:rsidRPr="005C4F49">
        <w:rPr>
          <w:szCs w:val="22"/>
        </w:rPr>
        <w:t> ratio to receive 140 mg (n = 319)</w:t>
      </w:r>
      <w:r w:rsidR="002F70CE" w:rsidRPr="005C4F49">
        <w:rPr>
          <w:szCs w:val="22"/>
        </w:rPr>
        <w:t xml:space="preserve"> or</w:t>
      </w:r>
      <w:r w:rsidRPr="005C4F49">
        <w:rPr>
          <w:szCs w:val="22"/>
        </w:rPr>
        <w:t xml:space="preserve"> 70 mg (n = 317)</w:t>
      </w:r>
      <w:r w:rsidR="002C398B" w:rsidRPr="005C4F49">
        <w:rPr>
          <w:szCs w:val="22"/>
        </w:rPr>
        <w:t xml:space="preserve"> </w:t>
      </w:r>
      <w:r w:rsidR="002F70CE" w:rsidRPr="005C4F49">
        <w:rPr>
          <w:szCs w:val="22"/>
        </w:rPr>
        <w:t xml:space="preserve">erenumab </w:t>
      </w:r>
      <w:r w:rsidR="002C398B" w:rsidRPr="005C4F49">
        <w:rPr>
          <w:szCs w:val="22"/>
        </w:rPr>
        <w:t>or placebo (n = 319)</w:t>
      </w:r>
      <w:r w:rsidR="00F279E0" w:rsidRPr="005C4F49">
        <w:rPr>
          <w:szCs w:val="22"/>
        </w:rPr>
        <w:t>. Patients were allowed to use acute headache treatments during the study.</w:t>
      </w:r>
    </w:p>
    <w:p w14:paraId="10340F8E" w14:textId="77777777" w:rsidR="002C398B" w:rsidRPr="005C4F49" w:rsidRDefault="002C398B" w:rsidP="002C398B">
      <w:pPr>
        <w:widowControl w:val="0"/>
        <w:tabs>
          <w:tab w:val="clear" w:pos="567"/>
        </w:tabs>
        <w:autoSpaceDE w:val="0"/>
        <w:autoSpaceDN w:val="0"/>
        <w:adjustRightInd w:val="0"/>
        <w:spacing w:line="240" w:lineRule="auto"/>
        <w:rPr>
          <w:szCs w:val="22"/>
        </w:rPr>
      </w:pPr>
    </w:p>
    <w:p w14:paraId="38458537" w14:textId="77777777" w:rsidR="00F3509D" w:rsidRPr="005C4F49" w:rsidRDefault="002C398B" w:rsidP="002C398B">
      <w:pPr>
        <w:widowControl w:val="0"/>
        <w:tabs>
          <w:tab w:val="clear" w:pos="567"/>
        </w:tabs>
        <w:autoSpaceDE w:val="0"/>
        <w:autoSpaceDN w:val="0"/>
        <w:adjustRightInd w:val="0"/>
        <w:spacing w:line="240" w:lineRule="auto"/>
        <w:rPr>
          <w:szCs w:val="22"/>
        </w:rPr>
      </w:pPr>
      <w:r w:rsidRPr="005C4F49">
        <w:rPr>
          <w:szCs w:val="22"/>
        </w:rPr>
        <w:t xml:space="preserve">Demographics and baseline disease characteristics were balanced and comparable between study arms. Patients had a median age of </w:t>
      </w:r>
      <w:r w:rsidR="00190C09" w:rsidRPr="005C4F49">
        <w:rPr>
          <w:szCs w:val="22"/>
        </w:rPr>
        <w:t>42</w:t>
      </w:r>
      <w:r w:rsidRPr="005C4F49">
        <w:rPr>
          <w:szCs w:val="22"/>
        </w:rPr>
        <w:t xml:space="preserve"> years, </w:t>
      </w:r>
      <w:r w:rsidR="00190C09" w:rsidRPr="005C4F49">
        <w:rPr>
          <w:szCs w:val="22"/>
        </w:rPr>
        <w:t>85</w:t>
      </w:r>
      <w:r w:rsidRPr="005C4F49">
        <w:rPr>
          <w:szCs w:val="22"/>
        </w:rPr>
        <w:t xml:space="preserve">% were female and 89% were white. The mean migraine frequency at baseline was approximately 8 migraine days per month. </w:t>
      </w:r>
      <w:r w:rsidR="00190C09" w:rsidRPr="005C4F49">
        <w:rPr>
          <w:szCs w:val="22"/>
        </w:rPr>
        <w:t xml:space="preserve">Overall, 39% had failed one or more previous prophylactic pharmacotherapies due to lack of efficacy or poor tolerability. </w:t>
      </w:r>
      <w:r w:rsidR="007840C4" w:rsidRPr="005C4F49">
        <w:rPr>
          <w:szCs w:val="22"/>
        </w:rPr>
        <w:t xml:space="preserve">A total of </w:t>
      </w:r>
      <w:r w:rsidR="00F3509D" w:rsidRPr="00F56D12">
        <w:rPr>
          <w:szCs w:val="22"/>
        </w:rPr>
        <w:t>29</w:t>
      </w:r>
      <w:r w:rsidR="007F60FC" w:rsidRPr="00F56D12">
        <w:rPr>
          <w:szCs w:val="22"/>
        </w:rPr>
        <w:t>4</w:t>
      </w:r>
      <w:r w:rsidR="00BF4B8C" w:rsidRPr="005C4F49">
        <w:rPr>
          <w:szCs w:val="22"/>
        </w:rPr>
        <w:t> </w:t>
      </w:r>
      <w:r w:rsidR="002A74D3" w:rsidRPr="005C4F49">
        <w:rPr>
          <w:szCs w:val="22"/>
        </w:rPr>
        <w:t xml:space="preserve">patients </w:t>
      </w:r>
      <w:r w:rsidR="00F3509D" w:rsidRPr="005C4F49">
        <w:rPr>
          <w:szCs w:val="22"/>
        </w:rPr>
        <w:t>(92%)</w:t>
      </w:r>
      <w:r w:rsidR="002A74D3" w:rsidRPr="005C4F49">
        <w:rPr>
          <w:szCs w:val="22"/>
        </w:rPr>
        <w:t xml:space="preserve"> </w:t>
      </w:r>
      <w:r w:rsidR="00190C09" w:rsidRPr="005C4F49">
        <w:rPr>
          <w:szCs w:val="22"/>
        </w:rPr>
        <w:t xml:space="preserve">for 140 mg, </w:t>
      </w:r>
      <w:r w:rsidR="00190C09" w:rsidRPr="00F56D12">
        <w:rPr>
          <w:szCs w:val="22"/>
        </w:rPr>
        <w:t>28</w:t>
      </w:r>
      <w:r w:rsidR="007F60FC" w:rsidRPr="00F56D12">
        <w:rPr>
          <w:szCs w:val="22"/>
        </w:rPr>
        <w:t>7</w:t>
      </w:r>
      <w:r w:rsidR="00190C09" w:rsidRPr="00F56D12">
        <w:rPr>
          <w:szCs w:val="22"/>
        </w:rPr>
        <w:t xml:space="preserve"> (9</w:t>
      </w:r>
      <w:r w:rsidR="007F60FC" w:rsidRPr="00F56D12">
        <w:rPr>
          <w:szCs w:val="22"/>
        </w:rPr>
        <w:t>1</w:t>
      </w:r>
      <w:r w:rsidR="00190C09" w:rsidRPr="00F56D12">
        <w:rPr>
          <w:szCs w:val="22"/>
        </w:rPr>
        <w:t>%)</w:t>
      </w:r>
      <w:r w:rsidR="00190C09" w:rsidRPr="005C4F49">
        <w:rPr>
          <w:szCs w:val="22"/>
        </w:rPr>
        <w:t xml:space="preserve"> patients for 70 mg</w:t>
      </w:r>
      <w:r w:rsidR="007840C4" w:rsidRPr="005C4F49">
        <w:rPr>
          <w:szCs w:val="22"/>
        </w:rPr>
        <w:t xml:space="preserve"> </w:t>
      </w:r>
      <w:r w:rsidR="007840C4" w:rsidRPr="00F56D12">
        <w:rPr>
          <w:szCs w:val="22"/>
        </w:rPr>
        <w:t>and 28</w:t>
      </w:r>
      <w:r w:rsidR="007F60FC" w:rsidRPr="00F56D12">
        <w:rPr>
          <w:szCs w:val="22"/>
        </w:rPr>
        <w:t>4</w:t>
      </w:r>
      <w:r w:rsidR="00027E7C" w:rsidRPr="00F56D12">
        <w:rPr>
          <w:szCs w:val="22"/>
        </w:rPr>
        <w:t> </w:t>
      </w:r>
      <w:r w:rsidR="002A74D3" w:rsidRPr="00F56D12">
        <w:rPr>
          <w:szCs w:val="22"/>
        </w:rPr>
        <w:t xml:space="preserve">patients </w:t>
      </w:r>
      <w:r w:rsidR="007840C4" w:rsidRPr="00F56D12">
        <w:rPr>
          <w:szCs w:val="22"/>
        </w:rPr>
        <w:t>(8</w:t>
      </w:r>
      <w:r w:rsidR="007F60FC" w:rsidRPr="00F56D12">
        <w:rPr>
          <w:szCs w:val="22"/>
        </w:rPr>
        <w:t>9</w:t>
      </w:r>
      <w:r w:rsidR="007840C4" w:rsidRPr="00F56D12">
        <w:rPr>
          <w:szCs w:val="22"/>
        </w:rPr>
        <w:t>%) in</w:t>
      </w:r>
      <w:r w:rsidR="007840C4" w:rsidRPr="005C4F49">
        <w:rPr>
          <w:szCs w:val="22"/>
        </w:rPr>
        <w:t xml:space="preserve"> the placebo arm completed the double</w:t>
      </w:r>
      <w:r w:rsidR="002C772B" w:rsidRPr="005C4F49">
        <w:rPr>
          <w:szCs w:val="22"/>
        </w:rPr>
        <w:noBreakHyphen/>
      </w:r>
      <w:r w:rsidR="007840C4" w:rsidRPr="005C4F49">
        <w:rPr>
          <w:szCs w:val="22"/>
        </w:rPr>
        <w:t>blind phase</w:t>
      </w:r>
      <w:r w:rsidR="00F3509D" w:rsidRPr="005C4F49">
        <w:rPr>
          <w:szCs w:val="22"/>
        </w:rPr>
        <w:t>.</w:t>
      </w:r>
    </w:p>
    <w:p w14:paraId="5E146585" w14:textId="77777777" w:rsidR="00672A4D" w:rsidRPr="005C4F49" w:rsidRDefault="00672A4D" w:rsidP="00A614D8">
      <w:pPr>
        <w:widowControl w:val="0"/>
        <w:tabs>
          <w:tab w:val="clear" w:pos="567"/>
        </w:tabs>
        <w:autoSpaceDE w:val="0"/>
        <w:autoSpaceDN w:val="0"/>
        <w:adjustRightInd w:val="0"/>
        <w:spacing w:line="240" w:lineRule="auto"/>
        <w:rPr>
          <w:szCs w:val="22"/>
          <w:lang w:val="en-US"/>
        </w:rPr>
      </w:pPr>
    </w:p>
    <w:p w14:paraId="4F8797A7" w14:textId="77777777" w:rsidR="001C3687" w:rsidRPr="005C4F49" w:rsidRDefault="0079565C" w:rsidP="001C3687">
      <w:pPr>
        <w:widowControl w:val="0"/>
        <w:tabs>
          <w:tab w:val="clear" w:pos="567"/>
        </w:tabs>
        <w:autoSpaceDE w:val="0"/>
        <w:autoSpaceDN w:val="0"/>
        <w:adjustRightInd w:val="0"/>
        <w:spacing w:line="240" w:lineRule="auto"/>
        <w:rPr>
          <w:szCs w:val="22"/>
        </w:rPr>
      </w:pPr>
      <w:r w:rsidRPr="005C4F49">
        <w:rPr>
          <w:szCs w:val="22"/>
        </w:rPr>
        <w:t xml:space="preserve">Patients treated with </w:t>
      </w:r>
      <w:r w:rsidR="002F70CE" w:rsidRPr="005C4F49">
        <w:rPr>
          <w:szCs w:val="22"/>
        </w:rPr>
        <w:t>erenumab</w:t>
      </w:r>
      <w:r w:rsidR="002F70CE" w:rsidRPr="005C4F49" w:rsidDel="002F70CE">
        <w:rPr>
          <w:szCs w:val="22"/>
        </w:rPr>
        <w:t xml:space="preserve"> </w:t>
      </w:r>
      <w:r w:rsidRPr="005C4F49">
        <w:rPr>
          <w:szCs w:val="22"/>
        </w:rPr>
        <w:t xml:space="preserve">had a </w:t>
      </w:r>
      <w:r w:rsidR="003E495E" w:rsidRPr="005C4F49">
        <w:rPr>
          <w:szCs w:val="22"/>
        </w:rPr>
        <w:t xml:space="preserve">clinically relevant </w:t>
      </w:r>
      <w:r w:rsidR="00F279E0" w:rsidRPr="005C4F49">
        <w:rPr>
          <w:szCs w:val="22"/>
        </w:rPr>
        <w:t>and statistically significant</w:t>
      </w:r>
      <w:r w:rsidR="007840C4" w:rsidRPr="005C4F49">
        <w:rPr>
          <w:szCs w:val="22"/>
        </w:rPr>
        <w:t xml:space="preserve"> </w:t>
      </w:r>
      <w:r w:rsidRPr="005C4F49">
        <w:rPr>
          <w:szCs w:val="22"/>
        </w:rPr>
        <w:t>reduction from baseline in the frequency of migraine days from Months 4 to 6 (Figure </w:t>
      </w:r>
      <w:r w:rsidR="00672A4D" w:rsidRPr="005C4F49">
        <w:rPr>
          <w:szCs w:val="22"/>
        </w:rPr>
        <w:t>2</w:t>
      </w:r>
      <w:r w:rsidRPr="005C4F49">
        <w:rPr>
          <w:szCs w:val="22"/>
        </w:rPr>
        <w:t xml:space="preserve">) compared to patients receiving placebo. Differences from placebo were observed </w:t>
      </w:r>
      <w:r w:rsidR="00A1143F" w:rsidRPr="005C4F49">
        <w:rPr>
          <w:szCs w:val="22"/>
        </w:rPr>
        <w:t>from</w:t>
      </w:r>
      <w:r w:rsidRPr="005C4F49">
        <w:rPr>
          <w:szCs w:val="22"/>
        </w:rPr>
        <w:t xml:space="preserve"> </w:t>
      </w:r>
      <w:r w:rsidR="00B728BE" w:rsidRPr="005C4F49">
        <w:rPr>
          <w:szCs w:val="22"/>
        </w:rPr>
        <w:t>M</w:t>
      </w:r>
      <w:r w:rsidR="003E495E" w:rsidRPr="005C4F49">
        <w:rPr>
          <w:szCs w:val="22"/>
        </w:rPr>
        <w:t>onth</w:t>
      </w:r>
      <w:r w:rsidR="002665E7" w:rsidRPr="005C4F49">
        <w:rPr>
          <w:szCs w:val="22"/>
        </w:rPr>
        <w:t> </w:t>
      </w:r>
      <w:r w:rsidR="003E495E" w:rsidRPr="005C4F49">
        <w:rPr>
          <w:szCs w:val="22"/>
        </w:rPr>
        <w:t>1</w:t>
      </w:r>
      <w:r w:rsidR="007F60FC">
        <w:rPr>
          <w:szCs w:val="22"/>
        </w:rPr>
        <w:t xml:space="preserve"> onwards</w:t>
      </w:r>
      <w:r w:rsidR="003E495E" w:rsidRPr="005C4F49">
        <w:rPr>
          <w:szCs w:val="22"/>
        </w:rPr>
        <w:t>.</w:t>
      </w:r>
    </w:p>
    <w:p w14:paraId="1FD1B092" w14:textId="77777777" w:rsidR="002665E7" w:rsidRPr="005C4F49" w:rsidRDefault="002665E7" w:rsidP="00A614D8">
      <w:pPr>
        <w:widowControl w:val="0"/>
        <w:tabs>
          <w:tab w:val="clear" w:pos="567"/>
        </w:tabs>
        <w:autoSpaceDE w:val="0"/>
        <w:autoSpaceDN w:val="0"/>
        <w:adjustRightInd w:val="0"/>
        <w:spacing w:line="240" w:lineRule="auto"/>
        <w:rPr>
          <w:szCs w:val="22"/>
        </w:rPr>
      </w:pPr>
    </w:p>
    <w:p w14:paraId="4A6F8EC8" w14:textId="77777777" w:rsidR="0079565C" w:rsidRPr="005C4F49" w:rsidRDefault="0079565C" w:rsidP="001877D0">
      <w:pPr>
        <w:pStyle w:val="TableCenterAlign"/>
        <w:keepNext/>
        <w:keepLines/>
        <w:widowControl w:val="0"/>
        <w:suppressAutoHyphens w:val="0"/>
        <w:spacing w:before="0" w:after="0" w:line="240" w:lineRule="auto"/>
        <w:ind w:left="1134" w:hanging="1134"/>
        <w:jc w:val="left"/>
        <w:rPr>
          <w:rFonts w:ascii="Times New Roman" w:hAnsi="Times New Roman"/>
          <w:b/>
          <w:szCs w:val="22"/>
          <w:lang w:val="en-GB"/>
        </w:rPr>
      </w:pPr>
      <w:r w:rsidRPr="005C4F49">
        <w:rPr>
          <w:rFonts w:ascii="Times New Roman" w:hAnsi="Times New Roman"/>
          <w:b/>
          <w:szCs w:val="22"/>
          <w:lang w:val="en-GB"/>
        </w:rPr>
        <w:t>Figure 2</w:t>
      </w:r>
      <w:r w:rsidR="002665E7" w:rsidRPr="005C4F49">
        <w:rPr>
          <w:rFonts w:ascii="Times New Roman" w:hAnsi="Times New Roman"/>
          <w:b/>
          <w:szCs w:val="22"/>
          <w:lang w:val="en-GB"/>
        </w:rPr>
        <w:tab/>
      </w:r>
      <w:r w:rsidRPr="005C4F49">
        <w:rPr>
          <w:rFonts w:ascii="Times New Roman" w:hAnsi="Times New Roman"/>
          <w:b/>
          <w:szCs w:val="22"/>
          <w:lang w:val="en-GB"/>
        </w:rPr>
        <w:t>Change</w:t>
      </w:r>
      <w:r w:rsidR="0042184E" w:rsidRPr="005C4F49">
        <w:rPr>
          <w:rFonts w:ascii="Times New Roman" w:hAnsi="Times New Roman"/>
          <w:b/>
          <w:szCs w:val="22"/>
          <w:lang w:val="en-GB"/>
        </w:rPr>
        <w:t xml:space="preserve"> </w:t>
      </w:r>
      <w:r w:rsidR="008D3AF1" w:rsidRPr="005C4F49">
        <w:rPr>
          <w:rFonts w:ascii="Times New Roman" w:hAnsi="Times New Roman"/>
          <w:b/>
          <w:szCs w:val="22"/>
          <w:lang w:val="en-GB"/>
        </w:rPr>
        <w:t xml:space="preserve">from baseline </w:t>
      </w:r>
      <w:r w:rsidR="0042184E" w:rsidRPr="005C4F49">
        <w:rPr>
          <w:rFonts w:ascii="Times New Roman" w:hAnsi="Times New Roman"/>
          <w:b/>
          <w:szCs w:val="22"/>
          <w:lang w:val="en-GB"/>
        </w:rPr>
        <w:t>in monthly migraine days over time</w:t>
      </w:r>
      <w:r w:rsidR="00742FC5" w:rsidRPr="005C4F49">
        <w:rPr>
          <w:rFonts w:ascii="Times New Roman" w:hAnsi="Times New Roman"/>
          <w:b/>
          <w:szCs w:val="22"/>
          <w:lang w:val="en-GB"/>
        </w:rPr>
        <w:t xml:space="preserve"> in </w:t>
      </w:r>
      <w:r w:rsidR="006902A8" w:rsidRPr="005C4F49">
        <w:rPr>
          <w:rFonts w:ascii="Times New Roman" w:hAnsi="Times New Roman"/>
          <w:b/>
          <w:szCs w:val="22"/>
          <w:lang w:val="en-GB"/>
        </w:rPr>
        <w:t>Study</w:t>
      </w:r>
      <w:r w:rsidR="00027E7C" w:rsidRPr="005C4F49">
        <w:rPr>
          <w:rFonts w:ascii="Times New Roman" w:hAnsi="Times New Roman"/>
          <w:b/>
          <w:szCs w:val="22"/>
          <w:lang w:val="en-GB"/>
        </w:rPr>
        <w:t> </w:t>
      </w:r>
      <w:r w:rsidR="006902A8" w:rsidRPr="005C4F49">
        <w:rPr>
          <w:rFonts w:ascii="Times New Roman" w:hAnsi="Times New Roman"/>
          <w:b/>
          <w:szCs w:val="22"/>
          <w:lang w:val="en-GB"/>
        </w:rPr>
        <w:t>2</w:t>
      </w:r>
      <w:r w:rsidR="0091155F" w:rsidRPr="005C4F49">
        <w:rPr>
          <w:rFonts w:ascii="Times New Roman" w:hAnsi="Times New Roman"/>
          <w:b/>
          <w:szCs w:val="22"/>
          <w:lang w:val="en-GB"/>
        </w:rPr>
        <w:t xml:space="preserve"> (including primary endpoint over Months 4, 5 and 6)</w:t>
      </w:r>
    </w:p>
    <w:p w14:paraId="34C55BE9" w14:textId="77777777" w:rsidR="00190C09" w:rsidRPr="005C4F49" w:rsidRDefault="00190C09" w:rsidP="00190C09">
      <w:pPr>
        <w:pStyle w:val="TableCenterAlign"/>
        <w:keepNext/>
        <w:keepLines/>
        <w:widowControl w:val="0"/>
        <w:suppressAutoHyphens w:val="0"/>
        <w:spacing w:before="0" w:after="0" w:line="240" w:lineRule="auto"/>
        <w:ind w:left="1134" w:hanging="1134"/>
        <w:jc w:val="left"/>
        <w:rPr>
          <w:rFonts w:ascii="Times New Roman" w:hAnsi="Times New Roman"/>
          <w:szCs w:val="22"/>
          <w:lang w:val="en-GB"/>
        </w:rPr>
      </w:pPr>
    </w:p>
    <w:p w14:paraId="1263B78A" w14:textId="77777777" w:rsidR="00F93120" w:rsidRPr="005C4F49" w:rsidRDefault="00EE11FF" w:rsidP="00F93120">
      <w:pPr>
        <w:widowControl w:val="0"/>
        <w:tabs>
          <w:tab w:val="clear" w:pos="567"/>
        </w:tabs>
        <w:autoSpaceDE w:val="0"/>
        <w:autoSpaceDN w:val="0"/>
        <w:adjustRightInd w:val="0"/>
        <w:spacing w:line="240" w:lineRule="auto"/>
        <w:rPr>
          <w:rFonts w:eastAsia="MS Mincho"/>
          <w:szCs w:val="22"/>
          <w:lang w:val="en-US" w:eastAsia="ja-JP"/>
        </w:rPr>
      </w:pPr>
      <w:r>
        <w:rPr>
          <w:noProof/>
          <w:lang w:val="en-US"/>
        </w:rPr>
        <w:drawing>
          <wp:inline distT="0" distB="0" distL="0" distR="0" wp14:anchorId="7AC8AD50" wp14:editId="7FADD4FD">
            <wp:extent cx="5353050" cy="32289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3228975"/>
                    </a:xfrm>
                    <a:prstGeom prst="rect">
                      <a:avLst/>
                    </a:prstGeom>
                  </pic:spPr>
                </pic:pic>
              </a:graphicData>
            </a:graphic>
          </wp:inline>
        </w:drawing>
      </w:r>
    </w:p>
    <w:p w14:paraId="1684DDF6" w14:textId="77777777" w:rsidR="00503499" w:rsidRPr="005C4F49" w:rsidRDefault="0079565C" w:rsidP="00027E7C">
      <w:pPr>
        <w:keepNext/>
        <w:keepLines/>
        <w:widowControl w:val="0"/>
        <w:tabs>
          <w:tab w:val="clear" w:pos="567"/>
        </w:tabs>
        <w:autoSpaceDE w:val="0"/>
        <w:autoSpaceDN w:val="0"/>
        <w:adjustRightInd w:val="0"/>
        <w:spacing w:line="240" w:lineRule="auto"/>
        <w:ind w:left="1134" w:hanging="1134"/>
        <w:rPr>
          <w:b/>
          <w:szCs w:val="22"/>
        </w:rPr>
      </w:pPr>
      <w:r w:rsidRPr="005C4F49">
        <w:rPr>
          <w:b/>
          <w:szCs w:val="22"/>
        </w:rPr>
        <w:t>Table </w:t>
      </w:r>
      <w:r w:rsidR="00491EE0" w:rsidRPr="005C4F49">
        <w:rPr>
          <w:b/>
          <w:szCs w:val="22"/>
        </w:rPr>
        <w:t>3</w:t>
      </w:r>
      <w:r w:rsidR="003B5116" w:rsidRPr="005C4F49">
        <w:rPr>
          <w:b/>
          <w:szCs w:val="22"/>
        </w:rPr>
        <w:tab/>
      </w:r>
      <w:r w:rsidR="008D3AF1" w:rsidRPr="005C4F49">
        <w:rPr>
          <w:rFonts w:eastAsia="Arial"/>
          <w:b/>
          <w:szCs w:val="22"/>
        </w:rPr>
        <w:t>Change from baseline in e</w:t>
      </w:r>
      <w:r w:rsidR="00D477CE" w:rsidRPr="005C4F49">
        <w:rPr>
          <w:b/>
          <w:szCs w:val="22"/>
        </w:rPr>
        <w:t>fficacy</w:t>
      </w:r>
      <w:r w:rsidR="00503499" w:rsidRPr="005C4F49">
        <w:rPr>
          <w:b/>
          <w:szCs w:val="22"/>
        </w:rPr>
        <w:t xml:space="preserve"> and </w:t>
      </w:r>
      <w:r w:rsidR="00B728BE" w:rsidRPr="005C4F49">
        <w:rPr>
          <w:b/>
          <w:szCs w:val="22"/>
        </w:rPr>
        <w:t>p</w:t>
      </w:r>
      <w:r w:rsidR="00503499" w:rsidRPr="005C4F49">
        <w:rPr>
          <w:b/>
          <w:szCs w:val="22"/>
        </w:rPr>
        <w:t>atient</w:t>
      </w:r>
      <w:r w:rsidR="00B728BE" w:rsidRPr="005C4F49">
        <w:rPr>
          <w:b/>
          <w:szCs w:val="22"/>
        </w:rPr>
        <w:noBreakHyphen/>
        <w:t>r</w:t>
      </w:r>
      <w:r w:rsidR="00503499" w:rsidRPr="005C4F49">
        <w:rPr>
          <w:b/>
          <w:szCs w:val="22"/>
        </w:rPr>
        <w:t xml:space="preserve">eported </w:t>
      </w:r>
      <w:r w:rsidR="00B728BE" w:rsidRPr="005C4F49">
        <w:rPr>
          <w:b/>
          <w:szCs w:val="22"/>
        </w:rPr>
        <w:t>o</w:t>
      </w:r>
      <w:r w:rsidR="00D477CE" w:rsidRPr="005C4F49">
        <w:rPr>
          <w:b/>
          <w:szCs w:val="22"/>
        </w:rPr>
        <w:t xml:space="preserve">utcomes at </w:t>
      </w:r>
      <w:r w:rsidR="00B728BE" w:rsidRPr="005C4F49">
        <w:rPr>
          <w:b/>
          <w:szCs w:val="22"/>
        </w:rPr>
        <w:t>W</w:t>
      </w:r>
      <w:r w:rsidR="00E768B7" w:rsidRPr="005C4F49">
        <w:rPr>
          <w:b/>
          <w:szCs w:val="22"/>
        </w:rPr>
        <w:t>eek</w:t>
      </w:r>
      <w:r w:rsidR="00B728BE" w:rsidRPr="005C4F49">
        <w:rPr>
          <w:b/>
          <w:szCs w:val="22"/>
        </w:rPr>
        <w:t>s</w:t>
      </w:r>
      <w:r w:rsidR="003B5116" w:rsidRPr="005C4F49">
        <w:rPr>
          <w:b/>
          <w:szCs w:val="22"/>
        </w:rPr>
        <w:t> </w:t>
      </w:r>
      <w:r w:rsidR="00E768B7" w:rsidRPr="005C4F49">
        <w:rPr>
          <w:b/>
          <w:szCs w:val="22"/>
        </w:rPr>
        <w:t>13</w:t>
      </w:r>
      <w:r w:rsidR="00154A97" w:rsidRPr="005C4F49">
        <w:rPr>
          <w:b/>
          <w:szCs w:val="22"/>
        </w:rPr>
        <w:noBreakHyphen/>
      </w:r>
      <w:r w:rsidR="00E768B7" w:rsidRPr="005C4F49">
        <w:rPr>
          <w:b/>
          <w:szCs w:val="22"/>
        </w:rPr>
        <w:t>24</w:t>
      </w:r>
      <w:r w:rsidR="007840C4" w:rsidRPr="005C4F49">
        <w:rPr>
          <w:b/>
          <w:szCs w:val="22"/>
        </w:rPr>
        <w:t xml:space="preserve"> </w:t>
      </w:r>
      <w:r w:rsidR="006902A8" w:rsidRPr="005C4F49">
        <w:rPr>
          <w:b/>
          <w:szCs w:val="22"/>
        </w:rPr>
        <w:t>in Study</w:t>
      </w:r>
      <w:r w:rsidR="00027E7C" w:rsidRPr="005C4F49">
        <w:rPr>
          <w:b/>
          <w:szCs w:val="22"/>
        </w:rPr>
        <w:t> </w:t>
      </w:r>
      <w:r w:rsidR="006902A8" w:rsidRPr="005C4F49">
        <w:rPr>
          <w:b/>
          <w:szCs w:val="22"/>
        </w:rPr>
        <w:t>2</w:t>
      </w:r>
    </w:p>
    <w:p w14:paraId="0243DC05" w14:textId="77777777" w:rsidR="00945BF8" w:rsidRPr="005C4F49" w:rsidRDefault="00945BF8" w:rsidP="00945BF8">
      <w:pPr>
        <w:keepNext/>
        <w:keepLines/>
        <w:widowControl w:val="0"/>
        <w:tabs>
          <w:tab w:val="clear" w:pos="567"/>
        </w:tabs>
        <w:spacing w:line="240" w:lineRule="auto"/>
        <w:rPr>
          <w:rFonts w:eastAsia="Arial"/>
          <w:szCs w:val="22"/>
        </w:rPr>
      </w:pPr>
    </w:p>
    <w:tbl>
      <w:tblPr>
        <w:tblW w:w="9292" w:type="dxa"/>
        <w:tblInd w:w="-5"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814"/>
        <w:gridCol w:w="1417"/>
        <w:gridCol w:w="1418"/>
        <w:gridCol w:w="1418"/>
        <w:gridCol w:w="2268"/>
        <w:gridCol w:w="957"/>
      </w:tblGrid>
      <w:tr w:rsidR="00945BF8" w:rsidRPr="005C4F49" w14:paraId="3324AAB4" w14:textId="77777777" w:rsidTr="00EE7431">
        <w:trPr>
          <w:cantSplit/>
        </w:trPr>
        <w:tc>
          <w:tcPr>
            <w:tcW w:w="1814" w:type="dxa"/>
            <w:tcBorders>
              <w:top w:val="single" w:sz="4" w:space="0" w:color="auto"/>
              <w:bottom w:val="single" w:sz="4" w:space="0" w:color="auto"/>
            </w:tcBorders>
            <w:shd w:val="clear" w:color="auto" w:fill="auto"/>
          </w:tcPr>
          <w:p w14:paraId="005C6165" w14:textId="77777777" w:rsidR="00945BF8" w:rsidRPr="005C4F49" w:rsidRDefault="00945BF8" w:rsidP="00EE7431">
            <w:pPr>
              <w:keepNext/>
              <w:keepLines/>
              <w:widowControl w:val="0"/>
              <w:tabs>
                <w:tab w:val="clear" w:pos="567"/>
              </w:tabs>
              <w:spacing w:line="240" w:lineRule="auto"/>
              <w:rPr>
                <w:sz w:val="20"/>
              </w:rPr>
            </w:pPr>
          </w:p>
        </w:tc>
        <w:tc>
          <w:tcPr>
            <w:tcW w:w="1417" w:type="dxa"/>
            <w:tcBorders>
              <w:top w:val="single" w:sz="4" w:space="0" w:color="auto"/>
              <w:bottom w:val="single" w:sz="4" w:space="0" w:color="auto"/>
            </w:tcBorders>
            <w:shd w:val="clear" w:color="auto" w:fill="auto"/>
          </w:tcPr>
          <w:p w14:paraId="73110E4C" w14:textId="77777777" w:rsidR="00945BF8" w:rsidRPr="005C4F49" w:rsidRDefault="00945BF8" w:rsidP="00EE7431">
            <w:pPr>
              <w:keepNext/>
              <w:keepLines/>
              <w:widowControl w:val="0"/>
              <w:tabs>
                <w:tab w:val="clear" w:pos="567"/>
              </w:tabs>
              <w:spacing w:line="240" w:lineRule="auto"/>
              <w:jc w:val="center"/>
              <w:rPr>
                <w:b/>
                <w:sz w:val="20"/>
              </w:rPr>
            </w:pPr>
            <w:r w:rsidRPr="005C4F49">
              <w:rPr>
                <w:b/>
                <w:sz w:val="20"/>
              </w:rPr>
              <w:t xml:space="preserve">Aimovig </w:t>
            </w:r>
            <w:r w:rsidR="002F70CE" w:rsidRPr="005C4F49">
              <w:rPr>
                <w:b/>
                <w:sz w:val="20"/>
              </w:rPr>
              <w:t>(erenumab)</w:t>
            </w:r>
            <w:r w:rsidR="002F70CE" w:rsidRPr="005C4F49">
              <w:rPr>
                <w:b/>
                <w:sz w:val="20"/>
              </w:rPr>
              <w:br/>
            </w:r>
            <w:r w:rsidRPr="005C4F49">
              <w:rPr>
                <w:b/>
                <w:sz w:val="20"/>
              </w:rPr>
              <w:t>140 mg</w:t>
            </w:r>
          </w:p>
          <w:p w14:paraId="705E69B2" w14:textId="77777777" w:rsidR="00945BF8" w:rsidRPr="005C4F49" w:rsidRDefault="00945BF8" w:rsidP="000C4E93">
            <w:pPr>
              <w:keepNext/>
              <w:keepLines/>
              <w:widowControl w:val="0"/>
              <w:tabs>
                <w:tab w:val="clear" w:pos="567"/>
              </w:tabs>
              <w:spacing w:line="240" w:lineRule="auto"/>
              <w:jc w:val="center"/>
              <w:rPr>
                <w:sz w:val="20"/>
              </w:rPr>
            </w:pPr>
            <w:r w:rsidRPr="005C4F49">
              <w:rPr>
                <w:sz w:val="20"/>
              </w:rPr>
              <w:t>(n = </w:t>
            </w:r>
            <w:r w:rsidR="000C4E93">
              <w:rPr>
                <w:sz w:val="20"/>
              </w:rPr>
              <w:t>3</w:t>
            </w:r>
            <w:r w:rsidRPr="005C4F49">
              <w:rPr>
                <w:sz w:val="20"/>
              </w:rPr>
              <w:t>18)</w:t>
            </w:r>
          </w:p>
        </w:tc>
        <w:tc>
          <w:tcPr>
            <w:tcW w:w="1418" w:type="dxa"/>
            <w:tcBorders>
              <w:top w:val="single" w:sz="4" w:space="0" w:color="auto"/>
              <w:bottom w:val="single" w:sz="4" w:space="0" w:color="auto"/>
            </w:tcBorders>
          </w:tcPr>
          <w:p w14:paraId="7109B77D" w14:textId="77777777" w:rsidR="00945BF8" w:rsidRPr="005C4F49" w:rsidRDefault="00945BF8" w:rsidP="00EE7431">
            <w:pPr>
              <w:keepNext/>
              <w:keepLines/>
              <w:widowControl w:val="0"/>
              <w:tabs>
                <w:tab w:val="clear" w:pos="567"/>
              </w:tabs>
              <w:spacing w:line="240" w:lineRule="auto"/>
              <w:jc w:val="center"/>
              <w:rPr>
                <w:b/>
                <w:sz w:val="20"/>
              </w:rPr>
            </w:pPr>
            <w:r w:rsidRPr="005C4F49">
              <w:rPr>
                <w:b/>
                <w:sz w:val="20"/>
              </w:rPr>
              <w:t xml:space="preserve">Aimovig </w:t>
            </w:r>
            <w:r w:rsidR="002F70CE" w:rsidRPr="005C4F49">
              <w:rPr>
                <w:b/>
                <w:sz w:val="20"/>
              </w:rPr>
              <w:t>(erenumab)</w:t>
            </w:r>
            <w:r w:rsidR="002F70CE" w:rsidRPr="005C4F49">
              <w:rPr>
                <w:b/>
                <w:sz w:val="20"/>
              </w:rPr>
              <w:br/>
            </w:r>
            <w:r w:rsidRPr="005C4F49">
              <w:rPr>
                <w:b/>
                <w:sz w:val="20"/>
              </w:rPr>
              <w:t>70 mg</w:t>
            </w:r>
          </w:p>
          <w:p w14:paraId="1CD130EC" w14:textId="77777777" w:rsidR="00945BF8" w:rsidRPr="005C4F49" w:rsidRDefault="00945BF8" w:rsidP="00EE7431">
            <w:pPr>
              <w:keepNext/>
              <w:keepLines/>
              <w:widowControl w:val="0"/>
              <w:tabs>
                <w:tab w:val="clear" w:pos="567"/>
              </w:tabs>
              <w:spacing w:line="240" w:lineRule="auto"/>
              <w:jc w:val="center"/>
              <w:rPr>
                <w:b/>
                <w:sz w:val="20"/>
              </w:rPr>
            </w:pPr>
            <w:r w:rsidRPr="005C4F49">
              <w:rPr>
                <w:sz w:val="20"/>
              </w:rPr>
              <w:t>(n = 312)</w:t>
            </w:r>
          </w:p>
        </w:tc>
        <w:tc>
          <w:tcPr>
            <w:tcW w:w="1418" w:type="dxa"/>
            <w:tcBorders>
              <w:top w:val="single" w:sz="4" w:space="0" w:color="auto"/>
              <w:bottom w:val="single" w:sz="4" w:space="0" w:color="auto"/>
            </w:tcBorders>
            <w:shd w:val="clear" w:color="auto" w:fill="auto"/>
          </w:tcPr>
          <w:p w14:paraId="204E809D" w14:textId="77777777" w:rsidR="00945BF8" w:rsidRPr="005C4F49" w:rsidRDefault="00945BF8" w:rsidP="00EE7431">
            <w:pPr>
              <w:keepNext/>
              <w:keepLines/>
              <w:widowControl w:val="0"/>
              <w:tabs>
                <w:tab w:val="clear" w:pos="567"/>
              </w:tabs>
              <w:spacing w:line="240" w:lineRule="auto"/>
              <w:jc w:val="center"/>
              <w:rPr>
                <w:b/>
                <w:sz w:val="20"/>
              </w:rPr>
            </w:pPr>
            <w:r w:rsidRPr="005C4F49">
              <w:rPr>
                <w:b/>
                <w:sz w:val="20"/>
              </w:rPr>
              <w:t>Placebo</w:t>
            </w:r>
          </w:p>
          <w:p w14:paraId="7EA8C752" w14:textId="77777777" w:rsidR="00945BF8" w:rsidRPr="005C4F49" w:rsidRDefault="00945BF8" w:rsidP="000C4E93">
            <w:pPr>
              <w:keepNext/>
              <w:keepLines/>
              <w:widowControl w:val="0"/>
              <w:tabs>
                <w:tab w:val="clear" w:pos="567"/>
              </w:tabs>
              <w:spacing w:line="240" w:lineRule="auto"/>
              <w:jc w:val="center"/>
              <w:rPr>
                <w:sz w:val="20"/>
              </w:rPr>
            </w:pPr>
            <w:r w:rsidRPr="005C4F49">
              <w:rPr>
                <w:sz w:val="20"/>
              </w:rPr>
              <w:t>(n = </w:t>
            </w:r>
            <w:r w:rsidR="000C4E93">
              <w:rPr>
                <w:sz w:val="20"/>
              </w:rPr>
              <w:t>316</w:t>
            </w:r>
            <w:r w:rsidRPr="005C4F49">
              <w:rPr>
                <w:sz w:val="20"/>
              </w:rPr>
              <w:t>)</w:t>
            </w:r>
          </w:p>
        </w:tc>
        <w:tc>
          <w:tcPr>
            <w:tcW w:w="2268" w:type="dxa"/>
            <w:tcBorders>
              <w:top w:val="single" w:sz="4" w:space="0" w:color="auto"/>
              <w:bottom w:val="single" w:sz="4" w:space="0" w:color="auto"/>
            </w:tcBorders>
            <w:shd w:val="clear" w:color="auto" w:fill="auto"/>
          </w:tcPr>
          <w:p w14:paraId="2BF38F26" w14:textId="77777777" w:rsidR="00945BF8" w:rsidRPr="005C4F49" w:rsidRDefault="00945BF8" w:rsidP="00343DE9">
            <w:pPr>
              <w:keepNext/>
              <w:keepLines/>
              <w:widowControl w:val="0"/>
              <w:tabs>
                <w:tab w:val="clear" w:pos="567"/>
              </w:tabs>
              <w:spacing w:line="240" w:lineRule="auto"/>
              <w:jc w:val="center"/>
              <w:rPr>
                <w:sz w:val="20"/>
              </w:rPr>
            </w:pPr>
            <w:r w:rsidRPr="005C4F49">
              <w:rPr>
                <w:b/>
                <w:sz w:val="20"/>
              </w:rPr>
              <w:t xml:space="preserve">Treatment difference </w:t>
            </w:r>
            <w:r w:rsidRPr="005C4F49">
              <w:rPr>
                <w:sz w:val="20"/>
              </w:rPr>
              <w:t>(95% CI)</w:t>
            </w:r>
          </w:p>
        </w:tc>
        <w:tc>
          <w:tcPr>
            <w:tcW w:w="957" w:type="dxa"/>
            <w:tcBorders>
              <w:top w:val="single" w:sz="4" w:space="0" w:color="auto"/>
              <w:bottom w:val="single" w:sz="4" w:space="0" w:color="auto"/>
            </w:tcBorders>
            <w:shd w:val="clear" w:color="auto" w:fill="auto"/>
          </w:tcPr>
          <w:p w14:paraId="39C7701C" w14:textId="77777777" w:rsidR="00945BF8" w:rsidRPr="005C4F49" w:rsidRDefault="00945BF8" w:rsidP="00EE7431">
            <w:pPr>
              <w:keepNext/>
              <w:keepLines/>
              <w:widowControl w:val="0"/>
              <w:tabs>
                <w:tab w:val="clear" w:pos="567"/>
              </w:tabs>
              <w:spacing w:line="240" w:lineRule="auto"/>
              <w:jc w:val="center"/>
              <w:rPr>
                <w:b/>
                <w:sz w:val="20"/>
              </w:rPr>
            </w:pPr>
            <w:r w:rsidRPr="005C4F49">
              <w:rPr>
                <w:b/>
                <w:sz w:val="20"/>
              </w:rPr>
              <w:t>p</w:t>
            </w:r>
            <w:r w:rsidRPr="005C4F49">
              <w:rPr>
                <w:b/>
                <w:sz w:val="20"/>
              </w:rPr>
              <w:noBreakHyphen/>
              <w:t>value</w:t>
            </w:r>
          </w:p>
        </w:tc>
      </w:tr>
      <w:tr w:rsidR="00154A97" w:rsidRPr="005C4F49" w14:paraId="702DD57C" w14:textId="77777777" w:rsidTr="005638C5">
        <w:trPr>
          <w:cantSplit/>
        </w:trPr>
        <w:tc>
          <w:tcPr>
            <w:tcW w:w="9292" w:type="dxa"/>
            <w:gridSpan w:val="6"/>
            <w:tcBorders>
              <w:top w:val="single" w:sz="4" w:space="0" w:color="auto"/>
            </w:tcBorders>
            <w:shd w:val="clear" w:color="auto" w:fill="auto"/>
          </w:tcPr>
          <w:p w14:paraId="20B58EA3" w14:textId="77777777" w:rsidR="00154A97" w:rsidRPr="005C4F49" w:rsidRDefault="00154A97" w:rsidP="00EE7431">
            <w:pPr>
              <w:keepNext/>
              <w:keepLines/>
              <w:widowControl w:val="0"/>
              <w:tabs>
                <w:tab w:val="clear" w:pos="567"/>
              </w:tabs>
              <w:spacing w:line="240" w:lineRule="auto"/>
              <w:rPr>
                <w:sz w:val="20"/>
              </w:rPr>
            </w:pPr>
            <w:r w:rsidRPr="005C4F49">
              <w:rPr>
                <w:b/>
                <w:sz w:val="20"/>
                <w:u w:val="single"/>
              </w:rPr>
              <w:t>Efficacy outcomes</w:t>
            </w:r>
          </w:p>
        </w:tc>
      </w:tr>
      <w:tr w:rsidR="00154A97" w:rsidRPr="005C4F49" w14:paraId="7421B4B2" w14:textId="77777777" w:rsidTr="00EE7431">
        <w:trPr>
          <w:cantSplit/>
        </w:trPr>
        <w:tc>
          <w:tcPr>
            <w:tcW w:w="1814" w:type="dxa"/>
            <w:tcBorders>
              <w:top w:val="single" w:sz="4" w:space="0" w:color="auto"/>
            </w:tcBorders>
            <w:shd w:val="clear" w:color="auto" w:fill="auto"/>
          </w:tcPr>
          <w:p w14:paraId="2963E0D2" w14:textId="77777777" w:rsidR="00154A97" w:rsidRPr="005C4F49" w:rsidRDefault="00154A97" w:rsidP="00154A97">
            <w:pPr>
              <w:keepNext/>
              <w:keepLines/>
              <w:widowControl w:val="0"/>
              <w:tabs>
                <w:tab w:val="clear" w:pos="567"/>
              </w:tabs>
              <w:spacing w:line="240" w:lineRule="auto"/>
              <w:rPr>
                <w:b/>
                <w:sz w:val="20"/>
              </w:rPr>
            </w:pPr>
            <w:r w:rsidRPr="005C4F49">
              <w:rPr>
                <w:b/>
                <w:sz w:val="20"/>
              </w:rPr>
              <w:t>MMD</w:t>
            </w:r>
          </w:p>
          <w:p w14:paraId="77B4ABFB" w14:textId="77777777" w:rsidR="00154A97" w:rsidRPr="005C4F49" w:rsidRDefault="00154A97" w:rsidP="00154A97">
            <w:pPr>
              <w:keepNext/>
              <w:keepLines/>
              <w:widowControl w:val="0"/>
              <w:tabs>
                <w:tab w:val="clear" w:pos="567"/>
              </w:tabs>
              <w:spacing w:line="240" w:lineRule="auto"/>
              <w:rPr>
                <w:sz w:val="20"/>
              </w:rPr>
            </w:pPr>
            <w:r w:rsidRPr="005C4F49">
              <w:rPr>
                <w:sz w:val="20"/>
              </w:rPr>
              <w:t>Mean change</w:t>
            </w:r>
            <w:r w:rsidRPr="005C4F49">
              <w:rPr>
                <w:sz w:val="20"/>
              </w:rPr>
              <w:br/>
              <w:t>(95% CI)</w:t>
            </w:r>
          </w:p>
          <w:p w14:paraId="6936B843" w14:textId="77777777" w:rsidR="00154A97" w:rsidRPr="005C4F49" w:rsidRDefault="00154A97" w:rsidP="00154A97">
            <w:pPr>
              <w:keepNext/>
              <w:keepLines/>
              <w:widowControl w:val="0"/>
              <w:tabs>
                <w:tab w:val="clear" w:pos="567"/>
              </w:tabs>
              <w:spacing w:line="240" w:lineRule="auto"/>
              <w:rPr>
                <w:b/>
                <w:sz w:val="20"/>
              </w:rPr>
            </w:pPr>
            <w:r w:rsidRPr="005C4F49">
              <w:rPr>
                <w:sz w:val="20"/>
              </w:rPr>
              <w:t>Baseline (SD)</w:t>
            </w:r>
          </w:p>
        </w:tc>
        <w:tc>
          <w:tcPr>
            <w:tcW w:w="1417" w:type="dxa"/>
            <w:tcBorders>
              <w:top w:val="single" w:sz="4" w:space="0" w:color="auto"/>
            </w:tcBorders>
            <w:shd w:val="clear" w:color="auto" w:fill="auto"/>
          </w:tcPr>
          <w:p w14:paraId="7347DABF" w14:textId="77777777" w:rsidR="00154A97" w:rsidRPr="005C4F49" w:rsidRDefault="00154A97" w:rsidP="00154A97">
            <w:pPr>
              <w:keepNext/>
              <w:keepLines/>
              <w:widowControl w:val="0"/>
              <w:tabs>
                <w:tab w:val="clear" w:pos="567"/>
              </w:tabs>
              <w:spacing w:line="240" w:lineRule="auto"/>
              <w:jc w:val="center"/>
              <w:rPr>
                <w:sz w:val="20"/>
              </w:rPr>
            </w:pPr>
          </w:p>
          <w:p w14:paraId="269FCD9F" w14:textId="77777777" w:rsidR="00154A97" w:rsidRPr="005C4F49" w:rsidRDefault="00154A97" w:rsidP="00154A97">
            <w:pPr>
              <w:keepNext/>
              <w:keepLines/>
              <w:widowControl w:val="0"/>
              <w:tabs>
                <w:tab w:val="clear" w:pos="567"/>
              </w:tabs>
              <w:spacing w:line="240" w:lineRule="auto"/>
              <w:jc w:val="center"/>
              <w:rPr>
                <w:sz w:val="20"/>
              </w:rPr>
            </w:pPr>
            <w:r w:rsidRPr="005C4F49">
              <w:rPr>
                <w:sz w:val="20"/>
              </w:rPr>
              <w:noBreakHyphen/>
              <w:t>3.7</w:t>
            </w:r>
            <w:r w:rsidRPr="005C4F49">
              <w:rPr>
                <w:sz w:val="20"/>
              </w:rPr>
              <w:br/>
              <w:t>(</w:t>
            </w:r>
            <w:r w:rsidRPr="005C4F49">
              <w:rPr>
                <w:sz w:val="20"/>
              </w:rPr>
              <w:noBreakHyphen/>
              <w:t xml:space="preserve">4.0, </w:t>
            </w:r>
            <w:r w:rsidRPr="005C4F49">
              <w:rPr>
                <w:sz w:val="20"/>
              </w:rPr>
              <w:noBreakHyphen/>
              <w:t>3.3)</w:t>
            </w:r>
          </w:p>
          <w:p w14:paraId="5BA00688" w14:textId="77777777" w:rsidR="00154A97" w:rsidRPr="005C4F49" w:rsidRDefault="00154A97" w:rsidP="00154A97">
            <w:pPr>
              <w:keepNext/>
              <w:keepLines/>
              <w:widowControl w:val="0"/>
              <w:tabs>
                <w:tab w:val="clear" w:pos="567"/>
              </w:tabs>
              <w:spacing w:line="240" w:lineRule="auto"/>
              <w:jc w:val="center"/>
              <w:rPr>
                <w:sz w:val="20"/>
              </w:rPr>
            </w:pPr>
            <w:r w:rsidRPr="005C4F49">
              <w:rPr>
                <w:sz w:val="20"/>
              </w:rPr>
              <w:t>8.3 (2.5)</w:t>
            </w:r>
          </w:p>
        </w:tc>
        <w:tc>
          <w:tcPr>
            <w:tcW w:w="1418" w:type="dxa"/>
            <w:tcBorders>
              <w:top w:val="single" w:sz="4" w:space="0" w:color="auto"/>
            </w:tcBorders>
          </w:tcPr>
          <w:p w14:paraId="25276AF8" w14:textId="77777777" w:rsidR="00154A97" w:rsidRPr="005C4F49" w:rsidRDefault="00154A97" w:rsidP="00154A97">
            <w:pPr>
              <w:keepNext/>
              <w:keepLines/>
              <w:widowControl w:val="0"/>
              <w:tabs>
                <w:tab w:val="clear" w:pos="567"/>
              </w:tabs>
              <w:spacing w:line="240" w:lineRule="auto"/>
              <w:jc w:val="center"/>
              <w:rPr>
                <w:sz w:val="20"/>
              </w:rPr>
            </w:pPr>
          </w:p>
          <w:p w14:paraId="743F8495" w14:textId="77777777" w:rsidR="00154A97" w:rsidRPr="005C4F49" w:rsidRDefault="00154A97" w:rsidP="00154A97">
            <w:pPr>
              <w:keepNext/>
              <w:keepLines/>
              <w:widowControl w:val="0"/>
              <w:tabs>
                <w:tab w:val="clear" w:pos="567"/>
              </w:tabs>
              <w:spacing w:line="240" w:lineRule="auto"/>
              <w:jc w:val="center"/>
              <w:rPr>
                <w:sz w:val="20"/>
              </w:rPr>
            </w:pPr>
            <w:r w:rsidRPr="005C4F49">
              <w:rPr>
                <w:sz w:val="20"/>
              </w:rPr>
              <w:noBreakHyphen/>
              <w:t>3.2</w:t>
            </w:r>
            <w:r w:rsidRPr="005C4F49">
              <w:rPr>
                <w:sz w:val="20"/>
              </w:rPr>
              <w:br/>
              <w:t>(</w:t>
            </w:r>
            <w:r w:rsidRPr="005C4F49">
              <w:rPr>
                <w:sz w:val="20"/>
              </w:rPr>
              <w:noBreakHyphen/>
              <w:t xml:space="preserve">3.6, </w:t>
            </w:r>
            <w:r w:rsidRPr="005C4F49">
              <w:rPr>
                <w:sz w:val="20"/>
              </w:rPr>
              <w:noBreakHyphen/>
              <w:t>2.9)</w:t>
            </w:r>
          </w:p>
          <w:p w14:paraId="43CE35D3" w14:textId="77777777" w:rsidR="00154A97" w:rsidRPr="005C4F49" w:rsidRDefault="00154A97" w:rsidP="00154A97">
            <w:pPr>
              <w:keepNext/>
              <w:keepLines/>
              <w:widowControl w:val="0"/>
              <w:tabs>
                <w:tab w:val="clear" w:pos="567"/>
              </w:tabs>
              <w:spacing w:line="240" w:lineRule="auto"/>
              <w:jc w:val="center"/>
              <w:rPr>
                <w:sz w:val="20"/>
              </w:rPr>
            </w:pPr>
            <w:r w:rsidRPr="005C4F49">
              <w:rPr>
                <w:sz w:val="20"/>
              </w:rPr>
              <w:t>8.3 (2.5)</w:t>
            </w:r>
          </w:p>
        </w:tc>
        <w:tc>
          <w:tcPr>
            <w:tcW w:w="1418" w:type="dxa"/>
            <w:tcBorders>
              <w:top w:val="single" w:sz="4" w:space="0" w:color="auto"/>
            </w:tcBorders>
            <w:shd w:val="clear" w:color="auto" w:fill="auto"/>
          </w:tcPr>
          <w:p w14:paraId="58F3B67E" w14:textId="77777777" w:rsidR="00154A97" w:rsidRPr="005C4F49" w:rsidRDefault="00154A97" w:rsidP="00154A97">
            <w:pPr>
              <w:keepNext/>
              <w:keepLines/>
              <w:widowControl w:val="0"/>
              <w:tabs>
                <w:tab w:val="clear" w:pos="567"/>
              </w:tabs>
              <w:spacing w:line="240" w:lineRule="auto"/>
              <w:jc w:val="center"/>
              <w:rPr>
                <w:sz w:val="20"/>
              </w:rPr>
            </w:pPr>
          </w:p>
          <w:p w14:paraId="18ACED9F" w14:textId="77777777" w:rsidR="00154A97" w:rsidRPr="005C4F49" w:rsidRDefault="00154A97" w:rsidP="00154A97">
            <w:pPr>
              <w:keepNext/>
              <w:keepLines/>
              <w:widowControl w:val="0"/>
              <w:tabs>
                <w:tab w:val="clear" w:pos="567"/>
              </w:tabs>
              <w:spacing w:line="240" w:lineRule="auto"/>
              <w:jc w:val="center"/>
              <w:rPr>
                <w:sz w:val="20"/>
              </w:rPr>
            </w:pPr>
            <w:r w:rsidRPr="005C4F49">
              <w:rPr>
                <w:sz w:val="20"/>
              </w:rPr>
              <w:noBreakHyphen/>
              <w:t>1.8</w:t>
            </w:r>
            <w:r w:rsidRPr="005C4F49">
              <w:rPr>
                <w:sz w:val="20"/>
              </w:rPr>
              <w:br/>
              <w:t>(</w:t>
            </w:r>
            <w:r w:rsidRPr="005C4F49">
              <w:rPr>
                <w:sz w:val="20"/>
              </w:rPr>
              <w:noBreakHyphen/>
              <w:t xml:space="preserve">2.2, </w:t>
            </w:r>
            <w:r w:rsidRPr="005C4F49">
              <w:rPr>
                <w:sz w:val="20"/>
              </w:rPr>
              <w:noBreakHyphen/>
              <w:t>1.5)</w:t>
            </w:r>
          </w:p>
          <w:p w14:paraId="3D24AB2D" w14:textId="77777777" w:rsidR="00154A97" w:rsidRPr="005C4F49" w:rsidRDefault="00154A97" w:rsidP="00154A97">
            <w:pPr>
              <w:keepNext/>
              <w:keepLines/>
              <w:widowControl w:val="0"/>
              <w:tabs>
                <w:tab w:val="clear" w:pos="567"/>
              </w:tabs>
              <w:spacing w:line="240" w:lineRule="auto"/>
              <w:jc w:val="center"/>
              <w:rPr>
                <w:sz w:val="20"/>
              </w:rPr>
            </w:pPr>
            <w:r w:rsidRPr="005C4F49">
              <w:rPr>
                <w:sz w:val="20"/>
              </w:rPr>
              <w:t>8.2 (2.5)</w:t>
            </w:r>
          </w:p>
        </w:tc>
        <w:tc>
          <w:tcPr>
            <w:tcW w:w="2268" w:type="dxa"/>
            <w:tcBorders>
              <w:top w:val="single" w:sz="4" w:space="0" w:color="auto"/>
            </w:tcBorders>
            <w:shd w:val="clear" w:color="auto" w:fill="auto"/>
          </w:tcPr>
          <w:p w14:paraId="42C7C2F3" w14:textId="77777777" w:rsidR="00154A97" w:rsidRPr="005C4F49" w:rsidRDefault="00154A97" w:rsidP="00154A97">
            <w:pPr>
              <w:keepNext/>
              <w:keepLines/>
              <w:widowControl w:val="0"/>
              <w:tabs>
                <w:tab w:val="clear" w:pos="567"/>
              </w:tabs>
              <w:spacing w:line="240" w:lineRule="auto"/>
              <w:jc w:val="center"/>
              <w:rPr>
                <w:sz w:val="20"/>
              </w:rPr>
            </w:pPr>
          </w:p>
          <w:p w14:paraId="048EC9CF" w14:textId="77777777" w:rsidR="00154A97" w:rsidRPr="005C4F49" w:rsidRDefault="00EF7692" w:rsidP="005C4F49">
            <w:pPr>
              <w:keepNext/>
              <w:keepLines/>
              <w:widowControl w:val="0"/>
              <w:tabs>
                <w:tab w:val="clear" w:pos="567"/>
              </w:tabs>
              <w:spacing w:line="240" w:lineRule="auto"/>
              <w:jc w:val="center"/>
              <w:rPr>
                <w:sz w:val="20"/>
              </w:rPr>
            </w:pPr>
            <w:r w:rsidRPr="005C4F49">
              <w:rPr>
                <w:sz w:val="20"/>
              </w:rPr>
              <w:t xml:space="preserve">70 mg: </w:t>
            </w:r>
            <w:r w:rsidR="005C4F49">
              <w:rPr>
                <w:sz w:val="20"/>
              </w:rPr>
              <w:noBreakHyphen/>
            </w:r>
            <w:r w:rsidRPr="005C4F49">
              <w:rPr>
                <w:sz w:val="20"/>
              </w:rPr>
              <w:t>1.4 (</w:t>
            </w:r>
            <w:r w:rsidR="005C4F49">
              <w:rPr>
                <w:sz w:val="20"/>
              </w:rPr>
              <w:noBreakHyphen/>
            </w:r>
            <w:r w:rsidRPr="005C4F49">
              <w:rPr>
                <w:sz w:val="20"/>
              </w:rPr>
              <w:t>1.9</w:t>
            </w:r>
            <w:r w:rsidR="005C4F49">
              <w:rPr>
                <w:sz w:val="20"/>
              </w:rPr>
              <w:t>,</w:t>
            </w:r>
            <w:r w:rsidRPr="005C4F49">
              <w:rPr>
                <w:sz w:val="20"/>
              </w:rPr>
              <w:t xml:space="preserve"> </w:t>
            </w:r>
            <w:r w:rsidR="005C4F49">
              <w:rPr>
                <w:sz w:val="20"/>
              </w:rPr>
              <w:noBreakHyphen/>
            </w:r>
            <w:r w:rsidRPr="005C4F49">
              <w:rPr>
                <w:sz w:val="20"/>
              </w:rPr>
              <w:t>0.9)</w:t>
            </w:r>
            <w:r w:rsidRPr="005C4F49">
              <w:rPr>
                <w:sz w:val="20"/>
              </w:rPr>
              <w:br/>
              <w:t xml:space="preserve">140 mg: </w:t>
            </w:r>
            <w:r w:rsidR="00154A97" w:rsidRPr="005C4F49">
              <w:rPr>
                <w:sz w:val="20"/>
              </w:rPr>
              <w:noBreakHyphen/>
              <w:t>1.9</w:t>
            </w:r>
            <w:r w:rsidRPr="005C4F49">
              <w:rPr>
                <w:sz w:val="20"/>
              </w:rPr>
              <w:t xml:space="preserve"> </w:t>
            </w:r>
            <w:r w:rsidR="00154A97" w:rsidRPr="005C4F49">
              <w:rPr>
                <w:sz w:val="20"/>
              </w:rPr>
              <w:t>(</w:t>
            </w:r>
            <w:r w:rsidR="00154A97" w:rsidRPr="005C4F49">
              <w:rPr>
                <w:sz w:val="20"/>
              </w:rPr>
              <w:noBreakHyphen/>
              <w:t xml:space="preserve">2.3, </w:t>
            </w:r>
            <w:r w:rsidR="00154A97" w:rsidRPr="005C4F49">
              <w:rPr>
                <w:sz w:val="20"/>
              </w:rPr>
              <w:noBreakHyphen/>
              <w:t>1.4)</w:t>
            </w:r>
          </w:p>
        </w:tc>
        <w:tc>
          <w:tcPr>
            <w:tcW w:w="957" w:type="dxa"/>
            <w:tcBorders>
              <w:top w:val="single" w:sz="4" w:space="0" w:color="auto"/>
            </w:tcBorders>
            <w:shd w:val="clear" w:color="auto" w:fill="auto"/>
          </w:tcPr>
          <w:p w14:paraId="74E0C264" w14:textId="77777777" w:rsidR="00154A97" w:rsidRPr="005C4F49" w:rsidRDefault="00154A97" w:rsidP="00154A97">
            <w:pPr>
              <w:keepNext/>
              <w:keepLines/>
              <w:widowControl w:val="0"/>
              <w:tabs>
                <w:tab w:val="clear" w:pos="567"/>
              </w:tabs>
              <w:spacing w:line="240" w:lineRule="auto"/>
              <w:jc w:val="center"/>
              <w:rPr>
                <w:sz w:val="20"/>
              </w:rPr>
            </w:pPr>
          </w:p>
          <w:p w14:paraId="6D8E7F5F" w14:textId="77777777" w:rsidR="00154A97" w:rsidRPr="005C4F49" w:rsidRDefault="00154A97" w:rsidP="00154A97">
            <w:pPr>
              <w:keepNext/>
              <w:keepLines/>
              <w:widowControl w:val="0"/>
              <w:tabs>
                <w:tab w:val="clear" w:pos="567"/>
              </w:tabs>
              <w:spacing w:line="240" w:lineRule="auto"/>
              <w:jc w:val="center"/>
              <w:rPr>
                <w:sz w:val="20"/>
              </w:rPr>
            </w:pPr>
            <w:r w:rsidRPr="005C4F49">
              <w:rPr>
                <w:sz w:val="20"/>
              </w:rPr>
              <w:t>Both</w:t>
            </w:r>
          </w:p>
          <w:p w14:paraId="0EB941E5" w14:textId="77777777" w:rsidR="00154A97" w:rsidRPr="005C4F49" w:rsidRDefault="00154A97" w:rsidP="00154A97">
            <w:pPr>
              <w:keepNext/>
              <w:keepLines/>
              <w:widowControl w:val="0"/>
              <w:tabs>
                <w:tab w:val="clear" w:pos="567"/>
              </w:tabs>
              <w:spacing w:line="240" w:lineRule="auto"/>
              <w:jc w:val="center"/>
              <w:rPr>
                <w:sz w:val="20"/>
              </w:rPr>
            </w:pPr>
            <w:r w:rsidRPr="005C4F49">
              <w:rPr>
                <w:sz w:val="20"/>
              </w:rPr>
              <w:t>&lt;0.001</w:t>
            </w:r>
            <w:r w:rsidRPr="005C4F49">
              <w:rPr>
                <w:sz w:val="20"/>
                <w:vertAlign w:val="superscript"/>
              </w:rPr>
              <w:t>a</w:t>
            </w:r>
          </w:p>
        </w:tc>
      </w:tr>
      <w:tr w:rsidR="00945BF8" w:rsidRPr="005C4F49" w14:paraId="2CAEB14B" w14:textId="77777777" w:rsidTr="00EE7431">
        <w:trPr>
          <w:cantSplit/>
        </w:trPr>
        <w:tc>
          <w:tcPr>
            <w:tcW w:w="1814" w:type="dxa"/>
            <w:tcBorders>
              <w:top w:val="single" w:sz="4" w:space="0" w:color="auto"/>
            </w:tcBorders>
            <w:shd w:val="clear" w:color="auto" w:fill="auto"/>
          </w:tcPr>
          <w:p w14:paraId="4C1E0DF2" w14:textId="77777777" w:rsidR="00945BF8" w:rsidRPr="005C4F49" w:rsidRDefault="00945BF8" w:rsidP="00EE7431">
            <w:pPr>
              <w:keepNext/>
              <w:keepLines/>
              <w:widowControl w:val="0"/>
              <w:tabs>
                <w:tab w:val="clear" w:pos="567"/>
              </w:tabs>
              <w:spacing w:line="240" w:lineRule="auto"/>
              <w:rPr>
                <w:b/>
                <w:sz w:val="20"/>
              </w:rPr>
            </w:pPr>
            <w:r w:rsidRPr="005C4F49">
              <w:rPr>
                <w:b/>
                <w:sz w:val="20"/>
              </w:rPr>
              <w:t>≥50% MMD responders</w:t>
            </w:r>
          </w:p>
          <w:p w14:paraId="3809CB5D" w14:textId="77777777" w:rsidR="00945BF8" w:rsidRPr="005C4F49" w:rsidRDefault="00945BF8" w:rsidP="00EE7431">
            <w:pPr>
              <w:keepNext/>
              <w:keepLines/>
              <w:widowControl w:val="0"/>
              <w:tabs>
                <w:tab w:val="clear" w:pos="567"/>
              </w:tabs>
              <w:spacing w:line="240" w:lineRule="auto"/>
              <w:rPr>
                <w:sz w:val="20"/>
              </w:rPr>
            </w:pPr>
            <w:r w:rsidRPr="005C4F49">
              <w:rPr>
                <w:sz w:val="20"/>
              </w:rPr>
              <w:t>Percentage [%]</w:t>
            </w:r>
          </w:p>
        </w:tc>
        <w:tc>
          <w:tcPr>
            <w:tcW w:w="1417" w:type="dxa"/>
            <w:tcBorders>
              <w:top w:val="single" w:sz="4" w:space="0" w:color="auto"/>
            </w:tcBorders>
            <w:shd w:val="clear" w:color="auto" w:fill="auto"/>
          </w:tcPr>
          <w:p w14:paraId="6ACB8F71" w14:textId="77777777" w:rsidR="00945BF8" w:rsidRPr="005C4F49" w:rsidRDefault="00945BF8" w:rsidP="00EE7431">
            <w:pPr>
              <w:keepNext/>
              <w:keepLines/>
              <w:widowControl w:val="0"/>
              <w:tabs>
                <w:tab w:val="clear" w:pos="567"/>
              </w:tabs>
              <w:spacing w:line="240" w:lineRule="auto"/>
              <w:jc w:val="center"/>
              <w:rPr>
                <w:sz w:val="20"/>
              </w:rPr>
            </w:pPr>
          </w:p>
          <w:p w14:paraId="1E4AC808" w14:textId="77777777" w:rsidR="00945BF8" w:rsidRPr="005C4F49" w:rsidRDefault="00945BF8" w:rsidP="00EE7431">
            <w:pPr>
              <w:keepNext/>
              <w:keepLines/>
              <w:widowControl w:val="0"/>
              <w:tabs>
                <w:tab w:val="clear" w:pos="567"/>
              </w:tabs>
              <w:spacing w:line="240" w:lineRule="auto"/>
              <w:jc w:val="center"/>
              <w:rPr>
                <w:sz w:val="20"/>
              </w:rPr>
            </w:pPr>
          </w:p>
          <w:p w14:paraId="35E896A0" w14:textId="77777777" w:rsidR="00945BF8" w:rsidRPr="005C4F49" w:rsidRDefault="00945BF8" w:rsidP="00EE7431">
            <w:pPr>
              <w:keepNext/>
              <w:keepLines/>
              <w:widowControl w:val="0"/>
              <w:tabs>
                <w:tab w:val="clear" w:pos="567"/>
              </w:tabs>
              <w:spacing w:line="240" w:lineRule="auto"/>
              <w:jc w:val="center"/>
              <w:rPr>
                <w:sz w:val="20"/>
              </w:rPr>
            </w:pPr>
            <w:r w:rsidRPr="005C4F49">
              <w:rPr>
                <w:sz w:val="20"/>
              </w:rPr>
              <w:t>50.0%</w:t>
            </w:r>
          </w:p>
        </w:tc>
        <w:tc>
          <w:tcPr>
            <w:tcW w:w="1418" w:type="dxa"/>
            <w:tcBorders>
              <w:top w:val="single" w:sz="4" w:space="0" w:color="auto"/>
            </w:tcBorders>
          </w:tcPr>
          <w:p w14:paraId="36E7490C" w14:textId="77777777" w:rsidR="00945BF8" w:rsidRPr="005C4F49" w:rsidRDefault="00945BF8" w:rsidP="00EE7431">
            <w:pPr>
              <w:keepNext/>
              <w:keepLines/>
              <w:widowControl w:val="0"/>
              <w:tabs>
                <w:tab w:val="clear" w:pos="567"/>
              </w:tabs>
              <w:spacing w:line="240" w:lineRule="auto"/>
              <w:jc w:val="center"/>
              <w:rPr>
                <w:sz w:val="20"/>
              </w:rPr>
            </w:pPr>
          </w:p>
          <w:p w14:paraId="61EA31CA" w14:textId="77777777" w:rsidR="00945BF8" w:rsidRPr="005C4F49" w:rsidRDefault="00945BF8" w:rsidP="00EE7431">
            <w:pPr>
              <w:keepNext/>
              <w:keepLines/>
              <w:widowControl w:val="0"/>
              <w:tabs>
                <w:tab w:val="clear" w:pos="567"/>
              </w:tabs>
              <w:spacing w:line="240" w:lineRule="auto"/>
              <w:jc w:val="center"/>
              <w:rPr>
                <w:sz w:val="20"/>
              </w:rPr>
            </w:pPr>
          </w:p>
          <w:p w14:paraId="708509D1" w14:textId="77777777" w:rsidR="00945BF8" w:rsidRPr="005C4F49" w:rsidRDefault="00945BF8" w:rsidP="00EE7431">
            <w:pPr>
              <w:keepNext/>
              <w:keepLines/>
              <w:widowControl w:val="0"/>
              <w:tabs>
                <w:tab w:val="clear" w:pos="567"/>
              </w:tabs>
              <w:spacing w:line="240" w:lineRule="auto"/>
              <w:jc w:val="center"/>
              <w:rPr>
                <w:sz w:val="20"/>
              </w:rPr>
            </w:pPr>
            <w:r w:rsidRPr="005C4F49">
              <w:rPr>
                <w:sz w:val="20"/>
              </w:rPr>
              <w:t>43.3%</w:t>
            </w:r>
          </w:p>
        </w:tc>
        <w:tc>
          <w:tcPr>
            <w:tcW w:w="1418" w:type="dxa"/>
            <w:tcBorders>
              <w:top w:val="single" w:sz="4" w:space="0" w:color="auto"/>
            </w:tcBorders>
            <w:shd w:val="clear" w:color="auto" w:fill="auto"/>
          </w:tcPr>
          <w:p w14:paraId="3AD6854C" w14:textId="77777777" w:rsidR="00945BF8" w:rsidRPr="005C4F49" w:rsidRDefault="00945BF8" w:rsidP="00EE7431">
            <w:pPr>
              <w:keepNext/>
              <w:keepLines/>
              <w:widowControl w:val="0"/>
              <w:tabs>
                <w:tab w:val="clear" w:pos="567"/>
              </w:tabs>
              <w:spacing w:line="240" w:lineRule="auto"/>
              <w:jc w:val="center"/>
              <w:rPr>
                <w:sz w:val="20"/>
              </w:rPr>
            </w:pPr>
          </w:p>
          <w:p w14:paraId="52C47D84" w14:textId="77777777" w:rsidR="00945BF8" w:rsidRPr="005C4F49" w:rsidRDefault="00945BF8" w:rsidP="00EE7431">
            <w:pPr>
              <w:keepNext/>
              <w:keepLines/>
              <w:widowControl w:val="0"/>
              <w:tabs>
                <w:tab w:val="clear" w:pos="567"/>
              </w:tabs>
              <w:spacing w:line="240" w:lineRule="auto"/>
              <w:jc w:val="center"/>
              <w:rPr>
                <w:sz w:val="20"/>
              </w:rPr>
            </w:pPr>
          </w:p>
          <w:p w14:paraId="571000AD" w14:textId="77777777" w:rsidR="00945BF8" w:rsidRPr="005C4F49" w:rsidRDefault="00945BF8" w:rsidP="00EE7431">
            <w:pPr>
              <w:keepNext/>
              <w:keepLines/>
              <w:widowControl w:val="0"/>
              <w:tabs>
                <w:tab w:val="clear" w:pos="567"/>
              </w:tabs>
              <w:spacing w:line="240" w:lineRule="auto"/>
              <w:jc w:val="center"/>
              <w:rPr>
                <w:sz w:val="20"/>
              </w:rPr>
            </w:pPr>
            <w:r w:rsidRPr="005C4F49">
              <w:rPr>
                <w:sz w:val="20"/>
              </w:rPr>
              <w:t>26.6%</w:t>
            </w:r>
          </w:p>
        </w:tc>
        <w:tc>
          <w:tcPr>
            <w:tcW w:w="2268" w:type="dxa"/>
            <w:tcBorders>
              <w:top w:val="single" w:sz="4" w:space="0" w:color="auto"/>
            </w:tcBorders>
            <w:shd w:val="clear" w:color="auto" w:fill="auto"/>
          </w:tcPr>
          <w:p w14:paraId="1BF6D0E1" w14:textId="77777777" w:rsidR="008A7842" w:rsidRPr="005C4F49" w:rsidRDefault="008A7842" w:rsidP="00EE7431">
            <w:pPr>
              <w:keepNext/>
              <w:keepLines/>
              <w:widowControl w:val="0"/>
              <w:tabs>
                <w:tab w:val="clear" w:pos="567"/>
              </w:tabs>
              <w:spacing w:line="240" w:lineRule="auto"/>
              <w:jc w:val="center"/>
              <w:rPr>
                <w:sz w:val="20"/>
              </w:rPr>
            </w:pPr>
          </w:p>
          <w:p w14:paraId="66B80E05" w14:textId="77777777" w:rsidR="008A7842" w:rsidRPr="005C4F49" w:rsidRDefault="008A7842" w:rsidP="00EE7431">
            <w:pPr>
              <w:keepNext/>
              <w:keepLines/>
              <w:widowControl w:val="0"/>
              <w:tabs>
                <w:tab w:val="clear" w:pos="567"/>
              </w:tabs>
              <w:spacing w:line="240" w:lineRule="auto"/>
              <w:jc w:val="center"/>
              <w:rPr>
                <w:sz w:val="20"/>
              </w:rPr>
            </w:pPr>
          </w:p>
          <w:p w14:paraId="3DFEBE31" w14:textId="77777777" w:rsidR="00945BF8" w:rsidRPr="005C4F49" w:rsidRDefault="008A7842" w:rsidP="00EE7431">
            <w:pPr>
              <w:keepNext/>
              <w:keepLines/>
              <w:widowControl w:val="0"/>
              <w:tabs>
                <w:tab w:val="clear" w:pos="567"/>
              </w:tabs>
              <w:spacing w:line="240" w:lineRule="auto"/>
              <w:jc w:val="center"/>
              <w:rPr>
                <w:sz w:val="20"/>
              </w:rPr>
            </w:pPr>
            <w:r w:rsidRPr="005C4F49">
              <w:rPr>
                <w:sz w:val="20"/>
              </w:rPr>
              <w:t>n/a</w:t>
            </w:r>
          </w:p>
        </w:tc>
        <w:tc>
          <w:tcPr>
            <w:tcW w:w="957" w:type="dxa"/>
            <w:tcBorders>
              <w:top w:val="single" w:sz="4" w:space="0" w:color="auto"/>
            </w:tcBorders>
            <w:shd w:val="clear" w:color="auto" w:fill="auto"/>
          </w:tcPr>
          <w:p w14:paraId="70D3389C" w14:textId="77777777" w:rsidR="00945BF8" w:rsidRPr="005C4F49" w:rsidRDefault="00945BF8" w:rsidP="00EE7431">
            <w:pPr>
              <w:keepNext/>
              <w:keepLines/>
              <w:widowControl w:val="0"/>
              <w:tabs>
                <w:tab w:val="clear" w:pos="567"/>
              </w:tabs>
              <w:spacing w:line="240" w:lineRule="auto"/>
              <w:jc w:val="center"/>
              <w:rPr>
                <w:sz w:val="20"/>
              </w:rPr>
            </w:pPr>
          </w:p>
          <w:p w14:paraId="722FBE91" w14:textId="77777777" w:rsidR="00945BF8" w:rsidRPr="005C4F49" w:rsidRDefault="00945BF8" w:rsidP="008A7842">
            <w:pPr>
              <w:keepNext/>
              <w:keepLines/>
              <w:widowControl w:val="0"/>
              <w:tabs>
                <w:tab w:val="clear" w:pos="567"/>
              </w:tabs>
              <w:spacing w:line="240" w:lineRule="auto"/>
              <w:jc w:val="center"/>
              <w:rPr>
                <w:sz w:val="20"/>
              </w:rPr>
            </w:pPr>
            <w:r w:rsidRPr="005C4F49">
              <w:rPr>
                <w:sz w:val="20"/>
              </w:rPr>
              <w:t>Both &lt;0.001</w:t>
            </w:r>
            <w:r w:rsidRPr="005C4F49">
              <w:rPr>
                <w:sz w:val="20"/>
                <w:vertAlign w:val="superscript"/>
              </w:rPr>
              <w:t>a</w:t>
            </w:r>
            <w:r w:rsidR="008A7842" w:rsidRPr="005C4F49">
              <w:rPr>
                <w:sz w:val="20"/>
                <w:vertAlign w:val="superscript"/>
              </w:rPr>
              <w:t>,d</w:t>
            </w:r>
          </w:p>
        </w:tc>
      </w:tr>
      <w:tr w:rsidR="00945BF8" w:rsidRPr="005C4F49" w14:paraId="0F9D3DE8" w14:textId="77777777" w:rsidTr="00EE7431">
        <w:trPr>
          <w:cantSplit/>
        </w:trPr>
        <w:tc>
          <w:tcPr>
            <w:tcW w:w="1814" w:type="dxa"/>
            <w:tcBorders>
              <w:top w:val="single" w:sz="4" w:space="0" w:color="auto"/>
            </w:tcBorders>
            <w:shd w:val="clear" w:color="auto" w:fill="auto"/>
          </w:tcPr>
          <w:p w14:paraId="44D46463" w14:textId="77777777" w:rsidR="00945BF8" w:rsidRPr="005C4F49" w:rsidRDefault="00945BF8" w:rsidP="00EE7431">
            <w:pPr>
              <w:keepNext/>
              <w:keepLines/>
              <w:widowControl w:val="0"/>
              <w:tabs>
                <w:tab w:val="clear" w:pos="567"/>
              </w:tabs>
              <w:spacing w:line="240" w:lineRule="auto"/>
              <w:rPr>
                <w:b/>
                <w:sz w:val="20"/>
              </w:rPr>
            </w:pPr>
            <w:r w:rsidRPr="005C4F49">
              <w:rPr>
                <w:b/>
                <w:sz w:val="20"/>
              </w:rPr>
              <w:t xml:space="preserve">≥75% MMD </w:t>
            </w:r>
            <w:r w:rsidRPr="005C4F49">
              <w:rPr>
                <w:b/>
                <w:sz w:val="18"/>
                <w:szCs w:val="18"/>
              </w:rPr>
              <w:t>responders</w:t>
            </w:r>
          </w:p>
          <w:p w14:paraId="231BF126" w14:textId="77777777" w:rsidR="00945BF8" w:rsidRPr="005C4F49" w:rsidRDefault="00945BF8" w:rsidP="00EE7431">
            <w:pPr>
              <w:keepNext/>
              <w:keepLines/>
              <w:widowControl w:val="0"/>
              <w:tabs>
                <w:tab w:val="clear" w:pos="567"/>
              </w:tabs>
              <w:spacing w:line="240" w:lineRule="auto"/>
              <w:rPr>
                <w:b/>
                <w:sz w:val="20"/>
              </w:rPr>
            </w:pPr>
            <w:r w:rsidRPr="005C4F49">
              <w:rPr>
                <w:sz w:val="20"/>
              </w:rPr>
              <w:t>Percentage [%]</w:t>
            </w:r>
          </w:p>
        </w:tc>
        <w:tc>
          <w:tcPr>
            <w:tcW w:w="1417" w:type="dxa"/>
            <w:tcBorders>
              <w:top w:val="single" w:sz="4" w:space="0" w:color="auto"/>
            </w:tcBorders>
            <w:shd w:val="clear" w:color="auto" w:fill="auto"/>
          </w:tcPr>
          <w:p w14:paraId="01FF07B7" w14:textId="77777777" w:rsidR="00945BF8" w:rsidRPr="005C4F49" w:rsidRDefault="00945BF8" w:rsidP="00EE7431">
            <w:pPr>
              <w:keepNext/>
              <w:keepLines/>
              <w:widowControl w:val="0"/>
              <w:tabs>
                <w:tab w:val="clear" w:pos="567"/>
              </w:tabs>
              <w:spacing w:line="240" w:lineRule="auto"/>
              <w:jc w:val="center"/>
              <w:rPr>
                <w:sz w:val="20"/>
              </w:rPr>
            </w:pPr>
          </w:p>
          <w:p w14:paraId="2FD7A0D8" w14:textId="77777777" w:rsidR="00945BF8" w:rsidRPr="005C4F49" w:rsidRDefault="00945BF8" w:rsidP="00EE7431">
            <w:pPr>
              <w:keepNext/>
              <w:keepLines/>
              <w:widowControl w:val="0"/>
              <w:tabs>
                <w:tab w:val="clear" w:pos="567"/>
              </w:tabs>
              <w:spacing w:line="240" w:lineRule="auto"/>
              <w:jc w:val="center"/>
              <w:rPr>
                <w:sz w:val="20"/>
              </w:rPr>
            </w:pPr>
          </w:p>
          <w:p w14:paraId="7E423C22" w14:textId="77777777" w:rsidR="00945BF8" w:rsidRPr="005C4F49" w:rsidRDefault="00945BF8" w:rsidP="00EE7431">
            <w:pPr>
              <w:keepNext/>
              <w:keepLines/>
              <w:widowControl w:val="0"/>
              <w:tabs>
                <w:tab w:val="clear" w:pos="567"/>
              </w:tabs>
              <w:spacing w:line="240" w:lineRule="auto"/>
              <w:jc w:val="center"/>
              <w:rPr>
                <w:sz w:val="20"/>
              </w:rPr>
            </w:pPr>
            <w:r w:rsidRPr="005C4F49">
              <w:rPr>
                <w:sz w:val="20"/>
              </w:rPr>
              <w:t>22.0%</w:t>
            </w:r>
          </w:p>
        </w:tc>
        <w:tc>
          <w:tcPr>
            <w:tcW w:w="1418" w:type="dxa"/>
            <w:tcBorders>
              <w:top w:val="single" w:sz="4" w:space="0" w:color="auto"/>
            </w:tcBorders>
          </w:tcPr>
          <w:p w14:paraId="4E09E800" w14:textId="77777777" w:rsidR="00945BF8" w:rsidRPr="005C4F49" w:rsidRDefault="00945BF8" w:rsidP="00EE7431">
            <w:pPr>
              <w:keepNext/>
              <w:keepLines/>
              <w:widowControl w:val="0"/>
              <w:tabs>
                <w:tab w:val="clear" w:pos="567"/>
              </w:tabs>
              <w:spacing w:line="240" w:lineRule="auto"/>
              <w:jc w:val="center"/>
              <w:rPr>
                <w:sz w:val="20"/>
              </w:rPr>
            </w:pPr>
          </w:p>
          <w:p w14:paraId="6D162762" w14:textId="77777777" w:rsidR="00945BF8" w:rsidRPr="005C4F49" w:rsidRDefault="00945BF8" w:rsidP="00EE7431">
            <w:pPr>
              <w:keepNext/>
              <w:keepLines/>
              <w:widowControl w:val="0"/>
              <w:tabs>
                <w:tab w:val="clear" w:pos="567"/>
              </w:tabs>
              <w:spacing w:line="240" w:lineRule="auto"/>
              <w:jc w:val="center"/>
              <w:rPr>
                <w:sz w:val="20"/>
              </w:rPr>
            </w:pPr>
          </w:p>
          <w:p w14:paraId="05F1BD36" w14:textId="77777777" w:rsidR="00945BF8" w:rsidRPr="005C4F49" w:rsidRDefault="00945BF8" w:rsidP="00EE7431">
            <w:pPr>
              <w:keepNext/>
              <w:keepLines/>
              <w:widowControl w:val="0"/>
              <w:tabs>
                <w:tab w:val="clear" w:pos="567"/>
              </w:tabs>
              <w:spacing w:line="240" w:lineRule="auto"/>
              <w:jc w:val="center"/>
              <w:rPr>
                <w:sz w:val="20"/>
              </w:rPr>
            </w:pPr>
            <w:r w:rsidRPr="005C4F49">
              <w:rPr>
                <w:sz w:val="20"/>
              </w:rPr>
              <w:t>20.8%</w:t>
            </w:r>
          </w:p>
        </w:tc>
        <w:tc>
          <w:tcPr>
            <w:tcW w:w="1418" w:type="dxa"/>
            <w:tcBorders>
              <w:top w:val="single" w:sz="4" w:space="0" w:color="auto"/>
            </w:tcBorders>
            <w:shd w:val="clear" w:color="auto" w:fill="auto"/>
          </w:tcPr>
          <w:p w14:paraId="25F47598" w14:textId="77777777" w:rsidR="00945BF8" w:rsidRPr="005C4F49" w:rsidRDefault="00945BF8" w:rsidP="00EE7431">
            <w:pPr>
              <w:keepNext/>
              <w:keepLines/>
              <w:widowControl w:val="0"/>
              <w:tabs>
                <w:tab w:val="clear" w:pos="567"/>
              </w:tabs>
              <w:spacing w:line="240" w:lineRule="auto"/>
              <w:jc w:val="center"/>
              <w:rPr>
                <w:sz w:val="20"/>
              </w:rPr>
            </w:pPr>
          </w:p>
          <w:p w14:paraId="2E500BCE" w14:textId="77777777" w:rsidR="00945BF8" w:rsidRPr="005C4F49" w:rsidRDefault="00945BF8" w:rsidP="00EE7431">
            <w:pPr>
              <w:keepNext/>
              <w:keepLines/>
              <w:widowControl w:val="0"/>
              <w:tabs>
                <w:tab w:val="clear" w:pos="567"/>
              </w:tabs>
              <w:spacing w:line="240" w:lineRule="auto"/>
              <w:jc w:val="center"/>
              <w:rPr>
                <w:sz w:val="20"/>
              </w:rPr>
            </w:pPr>
          </w:p>
          <w:p w14:paraId="4FE1B188" w14:textId="77777777" w:rsidR="00945BF8" w:rsidRPr="005C4F49" w:rsidRDefault="00945BF8" w:rsidP="00EE7431">
            <w:pPr>
              <w:keepNext/>
              <w:keepLines/>
              <w:widowControl w:val="0"/>
              <w:tabs>
                <w:tab w:val="clear" w:pos="567"/>
              </w:tabs>
              <w:spacing w:line="240" w:lineRule="auto"/>
              <w:jc w:val="center"/>
              <w:rPr>
                <w:sz w:val="20"/>
              </w:rPr>
            </w:pPr>
            <w:r w:rsidRPr="005C4F49">
              <w:rPr>
                <w:sz w:val="20"/>
              </w:rPr>
              <w:t>7.9%</w:t>
            </w:r>
          </w:p>
        </w:tc>
        <w:tc>
          <w:tcPr>
            <w:tcW w:w="2268" w:type="dxa"/>
            <w:tcBorders>
              <w:top w:val="single" w:sz="4" w:space="0" w:color="auto"/>
            </w:tcBorders>
            <w:shd w:val="clear" w:color="auto" w:fill="auto"/>
          </w:tcPr>
          <w:p w14:paraId="20648420" w14:textId="77777777" w:rsidR="008A7842" w:rsidRPr="005C4F49" w:rsidRDefault="008A7842" w:rsidP="008A7842">
            <w:pPr>
              <w:keepNext/>
              <w:keepLines/>
              <w:widowControl w:val="0"/>
              <w:tabs>
                <w:tab w:val="clear" w:pos="567"/>
              </w:tabs>
              <w:spacing w:line="240" w:lineRule="auto"/>
              <w:jc w:val="center"/>
              <w:rPr>
                <w:sz w:val="20"/>
              </w:rPr>
            </w:pPr>
          </w:p>
          <w:p w14:paraId="4B2D91AC" w14:textId="77777777" w:rsidR="008A7842" w:rsidRPr="005C4F49" w:rsidRDefault="008A7842" w:rsidP="008A7842">
            <w:pPr>
              <w:keepNext/>
              <w:keepLines/>
              <w:widowControl w:val="0"/>
              <w:tabs>
                <w:tab w:val="clear" w:pos="567"/>
              </w:tabs>
              <w:spacing w:line="240" w:lineRule="auto"/>
              <w:jc w:val="center"/>
              <w:rPr>
                <w:sz w:val="20"/>
              </w:rPr>
            </w:pPr>
          </w:p>
          <w:p w14:paraId="2E3A495B" w14:textId="77777777" w:rsidR="00945BF8" w:rsidRPr="005C4F49" w:rsidRDefault="008A7842" w:rsidP="00EE7431">
            <w:pPr>
              <w:keepNext/>
              <w:keepLines/>
              <w:widowControl w:val="0"/>
              <w:tabs>
                <w:tab w:val="clear" w:pos="567"/>
              </w:tabs>
              <w:spacing w:line="240" w:lineRule="auto"/>
              <w:jc w:val="center"/>
              <w:rPr>
                <w:sz w:val="20"/>
              </w:rPr>
            </w:pPr>
            <w:r w:rsidRPr="005C4F49">
              <w:rPr>
                <w:sz w:val="20"/>
              </w:rPr>
              <w:t>n/a</w:t>
            </w:r>
          </w:p>
        </w:tc>
        <w:tc>
          <w:tcPr>
            <w:tcW w:w="957" w:type="dxa"/>
            <w:tcBorders>
              <w:top w:val="single" w:sz="4" w:space="0" w:color="auto"/>
            </w:tcBorders>
            <w:shd w:val="clear" w:color="auto" w:fill="auto"/>
          </w:tcPr>
          <w:p w14:paraId="0D1CE1AF" w14:textId="77777777" w:rsidR="00945BF8" w:rsidRPr="005C4F49" w:rsidRDefault="00945BF8" w:rsidP="00EE7431">
            <w:pPr>
              <w:keepNext/>
              <w:keepLines/>
              <w:widowControl w:val="0"/>
              <w:tabs>
                <w:tab w:val="clear" w:pos="567"/>
              </w:tabs>
              <w:spacing w:line="240" w:lineRule="auto"/>
              <w:jc w:val="center"/>
              <w:rPr>
                <w:sz w:val="20"/>
              </w:rPr>
            </w:pPr>
          </w:p>
          <w:p w14:paraId="280A9DD7" w14:textId="77777777" w:rsidR="00945BF8" w:rsidRPr="005C4F49" w:rsidRDefault="00945BF8" w:rsidP="00EE7431">
            <w:pPr>
              <w:keepNext/>
              <w:keepLines/>
              <w:widowControl w:val="0"/>
              <w:tabs>
                <w:tab w:val="clear" w:pos="567"/>
              </w:tabs>
              <w:spacing w:line="240" w:lineRule="auto"/>
              <w:jc w:val="center"/>
              <w:rPr>
                <w:sz w:val="20"/>
              </w:rPr>
            </w:pPr>
          </w:p>
          <w:p w14:paraId="3A55FB7A" w14:textId="77777777" w:rsidR="00945BF8" w:rsidRPr="005C4F49" w:rsidRDefault="00945BF8" w:rsidP="00154A97">
            <w:pPr>
              <w:keepNext/>
              <w:keepLines/>
              <w:widowControl w:val="0"/>
              <w:tabs>
                <w:tab w:val="clear" w:pos="567"/>
              </w:tabs>
              <w:spacing w:line="240" w:lineRule="auto"/>
              <w:jc w:val="center"/>
              <w:rPr>
                <w:sz w:val="20"/>
              </w:rPr>
            </w:pPr>
            <w:r w:rsidRPr="005C4F49">
              <w:rPr>
                <w:sz w:val="20"/>
              </w:rPr>
              <w:t>n/a</w:t>
            </w:r>
            <w:r w:rsidR="00154A97" w:rsidRPr="005C4F49">
              <w:rPr>
                <w:sz w:val="20"/>
                <w:vertAlign w:val="superscript"/>
              </w:rPr>
              <w:t>b</w:t>
            </w:r>
          </w:p>
        </w:tc>
      </w:tr>
      <w:tr w:rsidR="00945BF8" w:rsidRPr="005C4F49" w14:paraId="7E210055" w14:textId="77777777" w:rsidTr="00EE7431">
        <w:trPr>
          <w:cantSplit/>
        </w:trPr>
        <w:tc>
          <w:tcPr>
            <w:tcW w:w="1814" w:type="dxa"/>
            <w:tcBorders>
              <w:top w:val="single" w:sz="4" w:space="0" w:color="auto"/>
              <w:bottom w:val="nil"/>
            </w:tcBorders>
            <w:shd w:val="clear" w:color="auto" w:fill="auto"/>
          </w:tcPr>
          <w:p w14:paraId="1E5CA4CE" w14:textId="77777777" w:rsidR="00945BF8" w:rsidRPr="005C4F49" w:rsidRDefault="00945BF8" w:rsidP="00EE7431">
            <w:pPr>
              <w:keepNext/>
              <w:keepLines/>
              <w:widowControl w:val="0"/>
              <w:tabs>
                <w:tab w:val="clear" w:pos="567"/>
              </w:tabs>
              <w:spacing w:line="240" w:lineRule="auto"/>
              <w:rPr>
                <w:b/>
                <w:sz w:val="20"/>
              </w:rPr>
            </w:pPr>
            <w:r w:rsidRPr="005C4F49">
              <w:rPr>
                <w:b/>
                <w:sz w:val="20"/>
              </w:rPr>
              <w:t>Monthly acute migraine-specific medication days</w:t>
            </w:r>
          </w:p>
          <w:p w14:paraId="632B3D2A" w14:textId="77777777" w:rsidR="00945BF8" w:rsidRPr="005C4F49" w:rsidRDefault="00945BF8" w:rsidP="00154A97">
            <w:pPr>
              <w:keepNext/>
              <w:keepLines/>
              <w:widowControl w:val="0"/>
              <w:tabs>
                <w:tab w:val="clear" w:pos="567"/>
              </w:tabs>
              <w:spacing w:line="240" w:lineRule="auto"/>
              <w:rPr>
                <w:sz w:val="20"/>
              </w:rPr>
            </w:pPr>
            <w:r w:rsidRPr="005C4F49">
              <w:rPr>
                <w:sz w:val="20"/>
              </w:rPr>
              <w:t>Mean change</w:t>
            </w:r>
            <w:r w:rsidRPr="005C4F49">
              <w:rPr>
                <w:sz w:val="20"/>
              </w:rPr>
              <w:br/>
              <w:t>(95% CI)</w:t>
            </w:r>
          </w:p>
        </w:tc>
        <w:tc>
          <w:tcPr>
            <w:tcW w:w="1417" w:type="dxa"/>
            <w:tcBorders>
              <w:top w:val="single" w:sz="4" w:space="0" w:color="auto"/>
              <w:bottom w:val="nil"/>
            </w:tcBorders>
            <w:shd w:val="clear" w:color="auto" w:fill="auto"/>
          </w:tcPr>
          <w:p w14:paraId="0CD6554B" w14:textId="77777777" w:rsidR="00945BF8" w:rsidRPr="005C4F49" w:rsidRDefault="00945BF8" w:rsidP="00EE7431">
            <w:pPr>
              <w:keepNext/>
              <w:keepLines/>
              <w:widowControl w:val="0"/>
              <w:tabs>
                <w:tab w:val="clear" w:pos="567"/>
              </w:tabs>
              <w:spacing w:line="240" w:lineRule="auto"/>
              <w:jc w:val="center"/>
              <w:rPr>
                <w:sz w:val="20"/>
              </w:rPr>
            </w:pPr>
          </w:p>
          <w:p w14:paraId="1592DA57" w14:textId="77777777" w:rsidR="00945BF8" w:rsidRPr="005C4F49" w:rsidRDefault="00945BF8" w:rsidP="00EE7431">
            <w:pPr>
              <w:keepNext/>
              <w:keepLines/>
              <w:widowControl w:val="0"/>
              <w:tabs>
                <w:tab w:val="clear" w:pos="567"/>
              </w:tabs>
              <w:spacing w:line="240" w:lineRule="auto"/>
              <w:jc w:val="center"/>
              <w:rPr>
                <w:sz w:val="20"/>
              </w:rPr>
            </w:pPr>
          </w:p>
          <w:p w14:paraId="3DCF0902" w14:textId="77777777" w:rsidR="00945BF8" w:rsidRPr="005C4F49" w:rsidRDefault="00945BF8" w:rsidP="00EE7431">
            <w:pPr>
              <w:keepNext/>
              <w:keepLines/>
              <w:widowControl w:val="0"/>
              <w:tabs>
                <w:tab w:val="clear" w:pos="567"/>
              </w:tabs>
              <w:spacing w:line="240" w:lineRule="auto"/>
              <w:jc w:val="center"/>
              <w:rPr>
                <w:sz w:val="20"/>
              </w:rPr>
            </w:pPr>
          </w:p>
          <w:p w14:paraId="4A995D8E" w14:textId="77777777" w:rsidR="00945BF8" w:rsidRPr="005C4F49" w:rsidRDefault="00945BF8" w:rsidP="00EE7431">
            <w:pPr>
              <w:keepNext/>
              <w:keepLines/>
              <w:widowControl w:val="0"/>
              <w:tabs>
                <w:tab w:val="clear" w:pos="567"/>
              </w:tabs>
              <w:spacing w:line="240" w:lineRule="auto"/>
              <w:jc w:val="center"/>
              <w:rPr>
                <w:sz w:val="20"/>
              </w:rPr>
            </w:pPr>
            <w:r w:rsidRPr="005C4F49">
              <w:rPr>
                <w:sz w:val="20"/>
              </w:rPr>
              <w:noBreakHyphen/>
              <w:t>1.6</w:t>
            </w:r>
          </w:p>
          <w:p w14:paraId="78A6E387" w14:textId="77777777" w:rsidR="00945BF8" w:rsidRPr="005C4F49" w:rsidRDefault="00945BF8" w:rsidP="00EE7431">
            <w:pPr>
              <w:keepNext/>
              <w:keepLines/>
              <w:widowControl w:val="0"/>
              <w:tabs>
                <w:tab w:val="clear" w:pos="567"/>
              </w:tabs>
              <w:spacing w:line="240" w:lineRule="auto"/>
              <w:jc w:val="center"/>
              <w:rPr>
                <w:sz w:val="20"/>
              </w:rPr>
            </w:pPr>
            <w:r w:rsidRPr="005C4F49">
              <w:rPr>
                <w:sz w:val="20"/>
              </w:rPr>
              <w:t>(</w:t>
            </w:r>
            <w:r w:rsidRPr="005C4F49">
              <w:rPr>
                <w:sz w:val="20"/>
              </w:rPr>
              <w:noBreakHyphen/>
              <w:t xml:space="preserve">1.8, </w:t>
            </w:r>
            <w:r w:rsidRPr="005C4F49">
              <w:rPr>
                <w:sz w:val="20"/>
              </w:rPr>
              <w:noBreakHyphen/>
              <w:t>1.4)</w:t>
            </w:r>
          </w:p>
        </w:tc>
        <w:tc>
          <w:tcPr>
            <w:tcW w:w="1418" w:type="dxa"/>
            <w:tcBorders>
              <w:top w:val="single" w:sz="4" w:space="0" w:color="auto"/>
              <w:bottom w:val="nil"/>
            </w:tcBorders>
          </w:tcPr>
          <w:p w14:paraId="3573B52B" w14:textId="77777777" w:rsidR="00945BF8" w:rsidRPr="005C4F49" w:rsidRDefault="00945BF8" w:rsidP="00EE7431">
            <w:pPr>
              <w:keepNext/>
              <w:keepLines/>
              <w:widowControl w:val="0"/>
              <w:tabs>
                <w:tab w:val="clear" w:pos="567"/>
              </w:tabs>
              <w:spacing w:line="240" w:lineRule="auto"/>
              <w:jc w:val="center"/>
              <w:rPr>
                <w:sz w:val="20"/>
              </w:rPr>
            </w:pPr>
          </w:p>
          <w:p w14:paraId="32FA07AA" w14:textId="77777777" w:rsidR="00945BF8" w:rsidRPr="005C4F49" w:rsidRDefault="00945BF8" w:rsidP="00EE7431">
            <w:pPr>
              <w:keepNext/>
              <w:keepLines/>
              <w:widowControl w:val="0"/>
              <w:tabs>
                <w:tab w:val="clear" w:pos="567"/>
              </w:tabs>
              <w:spacing w:line="240" w:lineRule="auto"/>
              <w:jc w:val="center"/>
              <w:rPr>
                <w:sz w:val="20"/>
              </w:rPr>
            </w:pPr>
          </w:p>
          <w:p w14:paraId="3D04E4D1" w14:textId="77777777" w:rsidR="00945BF8" w:rsidRPr="005C4F49" w:rsidRDefault="00945BF8" w:rsidP="00EE7431">
            <w:pPr>
              <w:keepNext/>
              <w:keepLines/>
              <w:widowControl w:val="0"/>
              <w:tabs>
                <w:tab w:val="clear" w:pos="567"/>
              </w:tabs>
              <w:spacing w:line="240" w:lineRule="auto"/>
              <w:jc w:val="center"/>
              <w:rPr>
                <w:sz w:val="20"/>
              </w:rPr>
            </w:pPr>
          </w:p>
          <w:p w14:paraId="7FCAFA84" w14:textId="77777777" w:rsidR="00945BF8" w:rsidRPr="005C4F49" w:rsidRDefault="00945BF8" w:rsidP="00EE7431">
            <w:pPr>
              <w:keepNext/>
              <w:keepLines/>
              <w:widowControl w:val="0"/>
              <w:tabs>
                <w:tab w:val="clear" w:pos="567"/>
              </w:tabs>
              <w:spacing w:line="240" w:lineRule="auto"/>
              <w:jc w:val="center"/>
              <w:rPr>
                <w:sz w:val="20"/>
              </w:rPr>
            </w:pPr>
            <w:r w:rsidRPr="005C4F49">
              <w:rPr>
                <w:sz w:val="20"/>
              </w:rPr>
              <w:noBreakHyphen/>
              <w:t>1.1</w:t>
            </w:r>
          </w:p>
          <w:p w14:paraId="28F99CEE" w14:textId="77777777" w:rsidR="00945BF8" w:rsidRPr="005C4F49" w:rsidRDefault="00945BF8" w:rsidP="00154A97">
            <w:pPr>
              <w:keepNext/>
              <w:keepLines/>
              <w:widowControl w:val="0"/>
              <w:tabs>
                <w:tab w:val="clear" w:pos="567"/>
              </w:tabs>
              <w:spacing w:line="240" w:lineRule="auto"/>
              <w:jc w:val="center"/>
              <w:rPr>
                <w:sz w:val="20"/>
              </w:rPr>
            </w:pPr>
            <w:r w:rsidRPr="005C4F49">
              <w:rPr>
                <w:sz w:val="20"/>
              </w:rPr>
              <w:t>(</w:t>
            </w:r>
            <w:r w:rsidRPr="005C4F49">
              <w:rPr>
                <w:sz w:val="20"/>
              </w:rPr>
              <w:noBreakHyphen/>
              <w:t xml:space="preserve">1.3, </w:t>
            </w:r>
            <w:r w:rsidRPr="005C4F49">
              <w:rPr>
                <w:sz w:val="20"/>
              </w:rPr>
              <w:noBreakHyphen/>
              <w:t>0.9)</w:t>
            </w:r>
          </w:p>
        </w:tc>
        <w:tc>
          <w:tcPr>
            <w:tcW w:w="1418" w:type="dxa"/>
            <w:tcBorders>
              <w:top w:val="single" w:sz="4" w:space="0" w:color="auto"/>
              <w:bottom w:val="nil"/>
            </w:tcBorders>
            <w:shd w:val="clear" w:color="auto" w:fill="auto"/>
          </w:tcPr>
          <w:p w14:paraId="0B061D6C" w14:textId="77777777" w:rsidR="00945BF8" w:rsidRPr="005C4F49" w:rsidRDefault="00945BF8" w:rsidP="00EE7431">
            <w:pPr>
              <w:keepNext/>
              <w:keepLines/>
              <w:widowControl w:val="0"/>
              <w:tabs>
                <w:tab w:val="clear" w:pos="567"/>
              </w:tabs>
              <w:spacing w:line="240" w:lineRule="auto"/>
              <w:jc w:val="center"/>
              <w:rPr>
                <w:sz w:val="20"/>
              </w:rPr>
            </w:pPr>
          </w:p>
          <w:p w14:paraId="04A36C3D" w14:textId="77777777" w:rsidR="00945BF8" w:rsidRPr="005C4F49" w:rsidRDefault="00945BF8" w:rsidP="00EE7431">
            <w:pPr>
              <w:keepNext/>
              <w:keepLines/>
              <w:widowControl w:val="0"/>
              <w:tabs>
                <w:tab w:val="clear" w:pos="567"/>
              </w:tabs>
              <w:spacing w:line="240" w:lineRule="auto"/>
              <w:jc w:val="center"/>
              <w:rPr>
                <w:sz w:val="20"/>
              </w:rPr>
            </w:pPr>
          </w:p>
          <w:p w14:paraId="0C7C15E3" w14:textId="77777777" w:rsidR="00945BF8" w:rsidRPr="005C4F49" w:rsidRDefault="00945BF8" w:rsidP="00EE7431">
            <w:pPr>
              <w:keepNext/>
              <w:keepLines/>
              <w:widowControl w:val="0"/>
              <w:tabs>
                <w:tab w:val="clear" w:pos="567"/>
              </w:tabs>
              <w:spacing w:line="240" w:lineRule="auto"/>
              <w:jc w:val="center"/>
              <w:rPr>
                <w:sz w:val="20"/>
              </w:rPr>
            </w:pPr>
          </w:p>
          <w:p w14:paraId="0F606203" w14:textId="77777777" w:rsidR="00945BF8" w:rsidRPr="005C4F49" w:rsidRDefault="00945BF8" w:rsidP="00EE7431">
            <w:pPr>
              <w:keepNext/>
              <w:keepLines/>
              <w:widowControl w:val="0"/>
              <w:tabs>
                <w:tab w:val="clear" w:pos="567"/>
              </w:tabs>
              <w:spacing w:line="240" w:lineRule="auto"/>
              <w:jc w:val="center"/>
              <w:rPr>
                <w:sz w:val="20"/>
              </w:rPr>
            </w:pPr>
            <w:r w:rsidRPr="005C4F49">
              <w:rPr>
                <w:sz w:val="20"/>
              </w:rPr>
              <w:noBreakHyphen/>
              <w:t>0.2</w:t>
            </w:r>
          </w:p>
          <w:p w14:paraId="7F9CB792" w14:textId="77777777" w:rsidR="00945BF8" w:rsidRPr="005C4F49" w:rsidRDefault="00945BF8" w:rsidP="00EE7431">
            <w:pPr>
              <w:keepNext/>
              <w:keepLines/>
              <w:widowControl w:val="0"/>
              <w:tabs>
                <w:tab w:val="clear" w:pos="567"/>
              </w:tabs>
              <w:spacing w:line="240" w:lineRule="auto"/>
              <w:jc w:val="center"/>
              <w:rPr>
                <w:sz w:val="20"/>
              </w:rPr>
            </w:pPr>
            <w:r w:rsidRPr="005C4F49">
              <w:rPr>
                <w:sz w:val="20"/>
              </w:rPr>
              <w:t>(</w:t>
            </w:r>
            <w:r w:rsidRPr="005C4F49">
              <w:rPr>
                <w:sz w:val="20"/>
              </w:rPr>
              <w:noBreakHyphen/>
              <w:t>0.4, 0.0)</w:t>
            </w:r>
          </w:p>
        </w:tc>
        <w:tc>
          <w:tcPr>
            <w:tcW w:w="2268" w:type="dxa"/>
            <w:tcBorders>
              <w:top w:val="single" w:sz="4" w:space="0" w:color="auto"/>
              <w:bottom w:val="nil"/>
            </w:tcBorders>
            <w:shd w:val="clear" w:color="auto" w:fill="auto"/>
          </w:tcPr>
          <w:p w14:paraId="3A3B5BDE" w14:textId="77777777" w:rsidR="00945BF8" w:rsidRPr="005C4F49" w:rsidRDefault="00945BF8" w:rsidP="00EE7431">
            <w:pPr>
              <w:keepNext/>
              <w:keepLines/>
              <w:widowControl w:val="0"/>
              <w:tabs>
                <w:tab w:val="clear" w:pos="567"/>
              </w:tabs>
              <w:spacing w:line="240" w:lineRule="auto"/>
              <w:jc w:val="center"/>
              <w:rPr>
                <w:sz w:val="20"/>
              </w:rPr>
            </w:pPr>
          </w:p>
          <w:p w14:paraId="124028FF" w14:textId="77777777" w:rsidR="00945BF8" w:rsidRPr="005C4F49" w:rsidRDefault="00945BF8" w:rsidP="00EE7431">
            <w:pPr>
              <w:keepNext/>
              <w:keepLines/>
              <w:widowControl w:val="0"/>
              <w:tabs>
                <w:tab w:val="clear" w:pos="567"/>
              </w:tabs>
              <w:spacing w:line="240" w:lineRule="auto"/>
              <w:jc w:val="center"/>
              <w:rPr>
                <w:sz w:val="20"/>
              </w:rPr>
            </w:pPr>
          </w:p>
          <w:p w14:paraId="42716DD7" w14:textId="77777777" w:rsidR="00945BF8" w:rsidRPr="005C4F49" w:rsidRDefault="00945BF8" w:rsidP="00EE7431">
            <w:pPr>
              <w:keepNext/>
              <w:keepLines/>
              <w:widowControl w:val="0"/>
              <w:jc w:val="center"/>
              <w:rPr>
                <w:sz w:val="20"/>
              </w:rPr>
            </w:pPr>
            <w:r w:rsidRPr="005C4F49">
              <w:rPr>
                <w:sz w:val="20"/>
              </w:rPr>
              <w:t xml:space="preserve">70 mg: </w:t>
            </w:r>
            <w:r w:rsidRPr="005C4F49">
              <w:rPr>
                <w:sz w:val="20"/>
              </w:rPr>
              <w:noBreakHyphen/>
              <w:t>0.9(</w:t>
            </w:r>
            <w:r w:rsidRPr="005C4F49">
              <w:rPr>
                <w:sz w:val="20"/>
              </w:rPr>
              <w:noBreakHyphen/>
              <w:t xml:space="preserve">1.2, </w:t>
            </w:r>
            <w:r w:rsidRPr="005C4F49">
              <w:rPr>
                <w:sz w:val="20"/>
              </w:rPr>
              <w:noBreakHyphen/>
              <w:t>0.6)</w:t>
            </w:r>
          </w:p>
          <w:p w14:paraId="148FBB95" w14:textId="77777777" w:rsidR="00945BF8" w:rsidRPr="005C4F49" w:rsidRDefault="00945BF8" w:rsidP="00EE7431">
            <w:pPr>
              <w:keepNext/>
              <w:keepLines/>
              <w:widowControl w:val="0"/>
              <w:tabs>
                <w:tab w:val="clear" w:pos="567"/>
              </w:tabs>
              <w:spacing w:line="240" w:lineRule="auto"/>
              <w:jc w:val="center"/>
              <w:rPr>
                <w:sz w:val="20"/>
              </w:rPr>
            </w:pPr>
            <w:r w:rsidRPr="005C4F49">
              <w:rPr>
                <w:sz w:val="20"/>
              </w:rPr>
              <w:t xml:space="preserve">140 mg: </w:t>
            </w:r>
            <w:r w:rsidRPr="005C4F49">
              <w:rPr>
                <w:sz w:val="20"/>
              </w:rPr>
              <w:noBreakHyphen/>
              <w:t>1.4 (</w:t>
            </w:r>
            <w:r w:rsidRPr="005C4F49">
              <w:rPr>
                <w:sz w:val="20"/>
              </w:rPr>
              <w:noBreakHyphen/>
              <w:t xml:space="preserve">1.7, </w:t>
            </w:r>
            <w:r w:rsidRPr="005C4F49">
              <w:rPr>
                <w:sz w:val="20"/>
              </w:rPr>
              <w:noBreakHyphen/>
              <w:t>1.1)</w:t>
            </w:r>
          </w:p>
        </w:tc>
        <w:tc>
          <w:tcPr>
            <w:tcW w:w="957" w:type="dxa"/>
            <w:tcBorders>
              <w:top w:val="single" w:sz="4" w:space="0" w:color="auto"/>
              <w:bottom w:val="nil"/>
            </w:tcBorders>
            <w:shd w:val="clear" w:color="auto" w:fill="auto"/>
          </w:tcPr>
          <w:p w14:paraId="691BFAE0" w14:textId="77777777" w:rsidR="00945BF8" w:rsidRPr="005C4F49" w:rsidRDefault="00945BF8" w:rsidP="00EE7431">
            <w:pPr>
              <w:keepNext/>
              <w:keepLines/>
              <w:widowControl w:val="0"/>
              <w:tabs>
                <w:tab w:val="clear" w:pos="567"/>
              </w:tabs>
              <w:spacing w:line="240" w:lineRule="auto"/>
              <w:jc w:val="center"/>
              <w:rPr>
                <w:sz w:val="20"/>
              </w:rPr>
            </w:pPr>
          </w:p>
          <w:p w14:paraId="7174429B" w14:textId="77777777" w:rsidR="00945BF8" w:rsidRPr="005C4F49" w:rsidRDefault="00945BF8" w:rsidP="00EE7431">
            <w:pPr>
              <w:keepNext/>
              <w:keepLines/>
              <w:widowControl w:val="0"/>
              <w:tabs>
                <w:tab w:val="clear" w:pos="567"/>
              </w:tabs>
              <w:spacing w:line="240" w:lineRule="auto"/>
              <w:jc w:val="center"/>
              <w:rPr>
                <w:sz w:val="20"/>
              </w:rPr>
            </w:pPr>
          </w:p>
          <w:p w14:paraId="142C2F58" w14:textId="77777777" w:rsidR="00945BF8" w:rsidRPr="005C4F49" w:rsidRDefault="00945BF8" w:rsidP="00EE7431">
            <w:pPr>
              <w:keepNext/>
              <w:keepLines/>
              <w:widowControl w:val="0"/>
              <w:tabs>
                <w:tab w:val="clear" w:pos="567"/>
              </w:tabs>
              <w:spacing w:line="240" w:lineRule="auto"/>
              <w:jc w:val="center"/>
              <w:rPr>
                <w:sz w:val="20"/>
              </w:rPr>
            </w:pPr>
            <w:r w:rsidRPr="005C4F49">
              <w:rPr>
                <w:sz w:val="20"/>
              </w:rPr>
              <w:t>Both &lt;0.001</w:t>
            </w:r>
            <w:r w:rsidRPr="005C4F49">
              <w:rPr>
                <w:sz w:val="20"/>
                <w:vertAlign w:val="superscript"/>
              </w:rPr>
              <w:t>a</w:t>
            </w:r>
          </w:p>
        </w:tc>
      </w:tr>
      <w:tr w:rsidR="00945BF8" w:rsidRPr="005C4F49" w14:paraId="1E93426C" w14:textId="77777777" w:rsidTr="00EE7431">
        <w:trPr>
          <w:cantSplit/>
        </w:trPr>
        <w:tc>
          <w:tcPr>
            <w:tcW w:w="1814" w:type="dxa"/>
            <w:tcBorders>
              <w:top w:val="nil"/>
              <w:bottom w:val="single" w:sz="4" w:space="0" w:color="auto"/>
            </w:tcBorders>
            <w:shd w:val="clear" w:color="auto" w:fill="auto"/>
          </w:tcPr>
          <w:p w14:paraId="5316B404" w14:textId="77777777" w:rsidR="00945BF8" w:rsidRPr="005C4F49" w:rsidRDefault="00945BF8" w:rsidP="00EE7431">
            <w:pPr>
              <w:keepNext/>
              <w:keepLines/>
              <w:widowControl w:val="0"/>
              <w:tabs>
                <w:tab w:val="clear" w:pos="567"/>
              </w:tabs>
              <w:spacing w:line="240" w:lineRule="auto"/>
              <w:rPr>
                <w:b/>
                <w:sz w:val="20"/>
              </w:rPr>
            </w:pPr>
            <w:r w:rsidRPr="005C4F49">
              <w:rPr>
                <w:sz w:val="20"/>
              </w:rPr>
              <w:t>Baseline (SD)</w:t>
            </w:r>
          </w:p>
        </w:tc>
        <w:tc>
          <w:tcPr>
            <w:tcW w:w="1417" w:type="dxa"/>
            <w:tcBorders>
              <w:top w:val="nil"/>
              <w:bottom w:val="single" w:sz="4" w:space="0" w:color="auto"/>
            </w:tcBorders>
            <w:shd w:val="clear" w:color="auto" w:fill="auto"/>
          </w:tcPr>
          <w:p w14:paraId="2904D01A" w14:textId="77777777" w:rsidR="00945BF8" w:rsidRPr="005C4F49" w:rsidRDefault="00945BF8" w:rsidP="00EE7431">
            <w:pPr>
              <w:keepNext/>
              <w:keepLines/>
              <w:widowControl w:val="0"/>
              <w:tabs>
                <w:tab w:val="clear" w:pos="567"/>
              </w:tabs>
              <w:spacing w:line="240" w:lineRule="auto"/>
              <w:jc w:val="center"/>
              <w:rPr>
                <w:sz w:val="20"/>
              </w:rPr>
            </w:pPr>
            <w:r w:rsidRPr="005C4F49">
              <w:rPr>
                <w:sz w:val="20"/>
              </w:rPr>
              <w:t>3.4 (3.5)</w:t>
            </w:r>
          </w:p>
        </w:tc>
        <w:tc>
          <w:tcPr>
            <w:tcW w:w="1418" w:type="dxa"/>
            <w:tcBorders>
              <w:top w:val="nil"/>
              <w:bottom w:val="single" w:sz="4" w:space="0" w:color="auto"/>
            </w:tcBorders>
          </w:tcPr>
          <w:p w14:paraId="38B03656" w14:textId="77777777" w:rsidR="00945BF8" w:rsidRPr="005C4F49" w:rsidRDefault="00945BF8" w:rsidP="00EE7431">
            <w:pPr>
              <w:keepNext/>
              <w:keepLines/>
              <w:widowControl w:val="0"/>
              <w:tabs>
                <w:tab w:val="clear" w:pos="567"/>
              </w:tabs>
              <w:spacing w:line="240" w:lineRule="auto"/>
              <w:jc w:val="center"/>
              <w:rPr>
                <w:sz w:val="20"/>
              </w:rPr>
            </w:pPr>
            <w:r w:rsidRPr="005C4F49">
              <w:rPr>
                <w:sz w:val="20"/>
              </w:rPr>
              <w:t>3.2 (3.4)</w:t>
            </w:r>
          </w:p>
        </w:tc>
        <w:tc>
          <w:tcPr>
            <w:tcW w:w="1418" w:type="dxa"/>
            <w:tcBorders>
              <w:top w:val="nil"/>
              <w:bottom w:val="single" w:sz="4" w:space="0" w:color="auto"/>
            </w:tcBorders>
            <w:shd w:val="clear" w:color="auto" w:fill="auto"/>
          </w:tcPr>
          <w:p w14:paraId="5B214041" w14:textId="77777777" w:rsidR="00945BF8" w:rsidRPr="005C4F49" w:rsidRDefault="00945BF8" w:rsidP="00EE7431">
            <w:pPr>
              <w:keepNext/>
              <w:keepLines/>
              <w:widowControl w:val="0"/>
              <w:tabs>
                <w:tab w:val="clear" w:pos="567"/>
              </w:tabs>
              <w:spacing w:line="240" w:lineRule="auto"/>
              <w:jc w:val="center"/>
              <w:rPr>
                <w:sz w:val="20"/>
              </w:rPr>
            </w:pPr>
            <w:r w:rsidRPr="005C4F49">
              <w:rPr>
                <w:sz w:val="20"/>
              </w:rPr>
              <w:t>3.4 (3.4)</w:t>
            </w:r>
          </w:p>
        </w:tc>
        <w:tc>
          <w:tcPr>
            <w:tcW w:w="2268" w:type="dxa"/>
            <w:tcBorders>
              <w:top w:val="nil"/>
              <w:bottom w:val="single" w:sz="4" w:space="0" w:color="auto"/>
            </w:tcBorders>
            <w:shd w:val="clear" w:color="auto" w:fill="auto"/>
          </w:tcPr>
          <w:p w14:paraId="25AAF49A" w14:textId="77777777" w:rsidR="00945BF8" w:rsidRPr="005C4F49" w:rsidRDefault="00945BF8" w:rsidP="00EE7431">
            <w:pPr>
              <w:keepNext/>
              <w:keepLines/>
              <w:widowControl w:val="0"/>
              <w:tabs>
                <w:tab w:val="clear" w:pos="567"/>
              </w:tabs>
              <w:spacing w:line="240" w:lineRule="auto"/>
              <w:jc w:val="center"/>
              <w:rPr>
                <w:sz w:val="20"/>
              </w:rPr>
            </w:pPr>
          </w:p>
        </w:tc>
        <w:tc>
          <w:tcPr>
            <w:tcW w:w="957" w:type="dxa"/>
            <w:tcBorders>
              <w:top w:val="nil"/>
              <w:bottom w:val="single" w:sz="4" w:space="0" w:color="auto"/>
            </w:tcBorders>
            <w:shd w:val="clear" w:color="auto" w:fill="auto"/>
          </w:tcPr>
          <w:p w14:paraId="2A767C82" w14:textId="77777777" w:rsidR="00945BF8" w:rsidRPr="005C4F49" w:rsidRDefault="00945BF8" w:rsidP="00EE7431">
            <w:pPr>
              <w:keepNext/>
              <w:keepLines/>
              <w:widowControl w:val="0"/>
              <w:tabs>
                <w:tab w:val="clear" w:pos="567"/>
              </w:tabs>
              <w:spacing w:line="240" w:lineRule="auto"/>
              <w:jc w:val="center"/>
              <w:rPr>
                <w:sz w:val="20"/>
              </w:rPr>
            </w:pPr>
          </w:p>
        </w:tc>
      </w:tr>
      <w:tr w:rsidR="00154A97" w:rsidRPr="005C4F49" w14:paraId="386522F1" w14:textId="77777777" w:rsidTr="005638C5">
        <w:trPr>
          <w:cantSplit/>
        </w:trPr>
        <w:tc>
          <w:tcPr>
            <w:tcW w:w="9292" w:type="dxa"/>
            <w:gridSpan w:val="6"/>
            <w:tcBorders>
              <w:top w:val="single" w:sz="4" w:space="0" w:color="auto"/>
            </w:tcBorders>
            <w:shd w:val="clear" w:color="auto" w:fill="auto"/>
          </w:tcPr>
          <w:p w14:paraId="1267EFBF" w14:textId="77777777" w:rsidR="00154A97" w:rsidRPr="005C4F49" w:rsidRDefault="00154A97" w:rsidP="005C4F49">
            <w:pPr>
              <w:keepNext/>
              <w:keepLines/>
              <w:widowControl w:val="0"/>
              <w:tabs>
                <w:tab w:val="clear" w:pos="567"/>
              </w:tabs>
              <w:spacing w:line="240" w:lineRule="auto"/>
              <w:rPr>
                <w:sz w:val="20"/>
              </w:rPr>
            </w:pPr>
            <w:r w:rsidRPr="005C4F49">
              <w:rPr>
                <w:b/>
                <w:sz w:val="20"/>
                <w:u w:val="single"/>
              </w:rPr>
              <w:t>Patient</w:t>
            </w:r>
            <w:r w:rsidRPr="005C4F49">
              <w:rPr>
                <w:b/>
                <w:sz w:val="20"/>
                <w:u w:val="single"/>
              </w:rPr>
              <w:noBreakHyphen/>
              <w:t>reported outcome measures</w:t>
            </w:r>
          </w:p>
        </w:tc>
      </w:tr>
      <w:tr w:rsidR="00945BF8" w:rsidRPr="005C4F49" w14:paraId="3168DA0B" w14:textId="77777777" w:rsidTr="00EE7431">
        <w:trPr>
          <w:cantSplit/>
        </w:trPr>
        <w:tc>
          <w:tcPr>
            <w:tcW w:w="1814" w:type="dxa"/>
            <w:tcBorders>
              <w:top w:val="single" w:sz="4" w:space="0" w:color="auto"/>
              <w:bottom w:val="single" w:sz="4" w:space="0" w:color="auto"/>
            </w:tcBorders>
            <w:shd w:val="clear" w:color="auto" w:fill="auto"/>
          </w:tcPr>
          <w:p w14:paraId="1AFA4601" w14:textId="77777777" w:rsidR="00945BF8" w:rsidRPr="005C4F49" w:rsidRDefault="00945BF8" w:rsidP="00EE7431">
            <w:pPr>
              <w:keepNext/>
              <w:keepLines/>
              <w:widowControl w:val="0"/>
              <w:tabs>
                <w:tab w:val="clear" w:pos="567"/>
              </w:tabs>
              <w:spacing w:line="240" w:lineRule="auto"/>
              <w:rPr>
                <w:b/>
                <w:sz w:val="20"/>
              </w:rPr>
            </w:pPr>
            <w:r w:rsidRPr="005C4F49">
              <w:rPr>
                <w:b/>
                <w:sz w:val="20"/>
              </w:rPr>
              <w:t>HIT</w:t>
            </w:r>
            <w:r w:rsidRPr="005C4F49">
              <w:rPr>
                <w:sz w:val="20"/>
              </w:rPr>
              <w:noBreakHyphen/>
            </w:r>
            <w:r w:rsidRPr="005C4F49">
              <w:rPr>
                <w:b/>
                <w:sz w:val="20"/>
              </w:rPr>
              <w:t>6</w:t>
            </w:r>
          </w:p>
          <w:p w14:paraId="0E5C4EA9" w14:textId="77777777" w:rsidR="00945BF8" w:rsidRPr="005C4F49" w:rsidRDefault="00945BF8" w:rsidP="00416C75">
            <w:pPr>
              <w:keepNext/>
              <w:keepLines/>
              <w:widowControl w:val="0"/>
              <w:tabs>
                <w:tab w:val="clear" w:pos="567"/>
              </w:tabs>
              <w:spacing w:line="240" w:lineRule="auto"/>
              <w:rPr>
                <w:b/>
                <w:sz w:val="20"/>
              </w:rPr>
            </w:pPr>
            <w:r w:rsidRPr="005C4F49">
              <w:rPr>
                <w:sz w:val="20"/>
              </w:rPr>
              <w:t>Mean change</w:t>
            </w:r>
            <w:r w:rsidR="00154A97" w:rsidRPr="005C4F49">
              <w:rPr>
                <w:sz w:val="20"/>
                <w:vertAlign w:val="superscript"/>
              </w:rPr>
              <w:t>c</w:t>
            </w:r>
            <w:r w:rsidR="00416C75" w:rsidRPr="005C4F49">
              <w:rPr>
                <w:sz w:val="20"/>
              </w:rPr>
              <w:br/>
            </w:r>
            <w:r w:rsidRPr="005C4F49">
              <w:rPr>
                <w:sz w:val="20"/>
              </w:rPr>
              <w:t>(95% CI)</w:t>
            </w:r>
          </w:p>
        </w:tc>
        <w:tc>
          <w:tcPr>
            <w:tcW w:w="1417" w:type="dxa"/>
            <w:tcBorders>
              <w:top w:val="single" w:sz="4" w:space="0" w:color="auto"/>
              <w:bottom w:val="single" w:sz="4" w:space="0" w:color="auto"/>
            </w:tcBorders>
            <w:shd w:val="clear" w:color="auto" w:fill="auto"/>
          </w:tcPr>
          <w:p w14:paraId="06426903" w14:textId="77777777" w:rsidR="00945BF8" w:rsidRPr="005C4F49" w:rsidRDefault="00945BF8" w:rsidP="00EE7431">
            <w:pPr>
              <w:keepNext/>
              <w:keepLines/>
              <w:widowControl w:val="0"/>
              <w:tabs>
                <w:tab w:val="clear" w:pos="567"/>
              </w:tabs>
              <w:spacing w:line="240" w:lineRule="auto"/>
              <w:jc w:val="center"/>
              <w:rPr>
                <w:sz w:val="20"/>
              </w:rPr>
            </w:pPr>
          </w:p>
          <w:p w14:paraId="3CC353BC" w14:textId="77777777" w:rsidR="00945BF8" w:rsidRPr="005C4F49" w:rsidRDefault="00945BF8" w:rsidP="00EE7431">
            <w:pPr>
              <w:keepNext/>
              <w:keepLines/>
              <w:widowControl w:val="0"/>
              <w:tabs>
                <w:tab w:val="clear" w:pos="567"/>
              </w:tabs>
              <w:spacing w:line="240" w:lineRule="auto"/>
              <w:jc w:val="center"/>
              <w:rPr>
                <w:sz w:val="20"/>
              </w:rPr>
            </w:pPr>
            <w:r w:rsidRPr="005C4F49">
              <w:rPr>
                <w:sz w:val="20"/>
              </w:rPr>
              <w:noBreakHyphen/>
              <w:t>6.9</w:t>
            </w:r>
          </w:p>
          <w:p w14:paraId="2C701D41" w14:textId="77777777" w:rsidR="00945BF8" w:rsidRPr="005C4F49" w:rsidRDefault="00945BF8" w:rsidP="00EE7431">
            <w:pPr>
              <w:keepNext/>
              <w:keepLines/>
              <w:widowControl w:val="0"/>
              <w:tabs>
                <w:tab w:val="clear" w:pos="567"/>
              </w:tabs>
              <w:spacing w:line="240" w:lineRule="auto"/>
              <w:jc w:val="center"/>
              <w:rPr>
                <w:sz w:val="20"/>
              </w:rPr>
            </w:pPr>
            <w:r w:rsidRPr="005C4F49">
              <w:rPr>
                <w:sz w:val="20"/>
              </w:rPr>
              <w:t>(</w:t>
            </w:r>
            <w:r w:rsidRPr="005C4F49">
              <w:rPr>
                <w:sz w:val="20"/>
              </w:rPr>
              <w:noBreakHyphen/>
              <w:t xml:space="preserve">7.6, </w:t>
            </w:r>
            <w:r w:rsidRPr="005C4F49">
              <w:rPr>
                <w:sz w:val="20"/>
              </w:rPr>
              <w:noBreakHyphen/>
              <w:t>6.3)</w:t>
            </w:r>
          </w:p>
        </w:tc>
        <w:tc>
          <w:tcPr>
            <w:tcW w:w="1418" w:type="dxa"/>
            <w:tcBorders>
              <w:top w:val="single" w:sz="4" w:space="0" w:color="auto"/>
              <w:bottom w:val="single" w:sz="4" w:space="0" w:color="auto"/>
            </w:tcBorders>
          </w:tcPr>
          <w:p w14:paraId="641F04CD" w14:textId="77777777" w:rsidR="00945BF8" w:rsidRPr="005C4F49" w:rsidRDefault="00945BF8" w:rsidP="00EE7431">
            <w:pPr>
              <w:keepNext/>
              <w:keepLines/>
              <w:widowControl w:val="0"/>
              <w:tabs>
                <w:tab w:val="clear" w:pos="567"/>
              </w:tabs>
              <w:spacing w:line="240" w:lineRule="auto"/>
              <w:jc w:val="center"/>
              <w:rPr>
                <w:sz w:val="20"/>
              </w:rPr>
            </w:pPr>
          </w:p>
          <w:p w14:paraId="15082389" w14:textId="77777777" w:rsidR="00945BF8" w:rsidRPr="005C4F49" w:rsidRDefault="00945BF8" w:rsidP="00EE7431">
            <w:pPr>
              <w:keepNext/>
              <w:keepLines/>
              <w:widowControl w:val="0"/>
              <w:tabs>
                <w:tab w:val="clear" w:pos="567"/>
              </w:tabs>
              <w:spacing w:line="240" w:lineRule="auto"/>
              <w:jc w:val="center"/>
              <w:rPr>
                <w:color w:val="000000"/>
                <w:sz w:val="20"/>
              </w:rPr>
            </w:pPr>
            <w:r w:rsidRPr="005C4F49">
              <w:rPr>
                <w:color w:val="000000"/>
                <w:sz w:val="20"/>
              </w:rPr>
              <w:noBreakHyphen/>
              <w:t>6.7</w:t>
            </w:r>
          </w:p>
          <w:p w14:paraId="74480A4B" w14:textId="77777777" w:rsidR="00945BF8" w:rsidRPr="005C4F49" w:rsidRDefault="00945BF8" w:rsidP="00EE7431">
            <w:pPr>
              <w:keepNext/>
              <w:keepLines/>
              <w:widowControl w:val="0"/>
              <w:tabs>
                <w:tab w:val="clear" w:pos="567"/>
              </w:tabs>
              <w:spacing w:line="240" w:lineRule="auto"/>
              <w:jc w:val="center"/>
              <w:rPr>
                <w:sz w:val="20"/>
              </w:rPr>
            </w:pPr>
            <w:r w:rsidRPr="005C4F49">
              <w:rPr>
                <w:color w:val="000000"/>
                <w:sz w:val="20"/>
              </w:rPr>
              <w:t>(</w:t>
            </w:r>
            <w:r w:rsidRPr="005C4F49">
              <w:rPr>
                <w:color w:val="000000"/>
                <w:sz w:val="20"/>
              </w:rPr>
              <w:noBreakHyphen/>
              <w:t xml:space="preserve">7.4, </w:t>
            </w:r>
            <w:r w:rsidRPr="005C4F49">
              <w:rPr>
                <w:color w:val="000000"/>
                <w:sz w:val="20"/>
              </w:rPr>
              <w:noBreakHyphen/>
              <w:t>6.0)</w:t>
            </w:r>
          </w:p>
        </w:tc>
        <w:tc>
          <w:tcPr>
            <w:tcW w:w="1418" w:type="dxa"/>
            <w:tcBorders>
              <w:top w:val="single" w:sz="4" w:space="0" w:color="auto"/>
              <w:bottom w:val="single" w:sz="4" w:space="0" w:color="auto"/>
            </w:tcBorders>
            <w:shd w:val="clear" w:color="auto" w:fill="auto"/>
          </w:tcPr>
          <w:p w14:paraId="0ABFE30C" w14:textId="77777777" w:rsidR="00945BF8" w:rsidRPr="005C4F49" w:rsidRDefault="00945BF8" w:rsidP="00EE7431">
            <w:pPr>
              <w:keepNext/>
              <w:keepLines/>
              <w:widowControl w:val="0"/>
              <w:tabs>
                <w:tab w:val="clear" w:pos="567"/>
              </w:tabs>
              <w:spacing w:line="240" w:lineRule="auto"/>
              <w:jc w:val="center"/>
              <w:rPr>
                <w:sz w:val="20"/>
              </w:rPr>
            </w:pPr>
          </w:p>
          <w:p w14:paraId="7E760A50" w14:textId="77777777" w:rsidR="00945BF8" w:rsidRPr="005C4F49" w:rsidRDefault="00945BF8" w:rsidP="00EE7431">
            <w:pPr>
              <w:keepNext/>
              <w:keepLines/>
              <w:widowControl w:val="0"/>
              <w:tabs>
                <w:tab w:val="clear" w:pos="567"/>
              </w:tabs>
              <w:spacing w:line="240" w:lineRule="auto"/>
              <w:jc w:val="center"/>
              <w:rPr>
                <w:sz w:val="20"/>
              </w:rPr>
            </w:pPr>
            <w:r w:rsidRPr="005C4F49">
              <w:rPr>
                <w:sz w:val="20"/>
              </w:rPr>
              <w:noBreakHyphen/>
              <w:t>4.6</w:t>
            </w:r>
            <w:r w:rsidRPr="005C4F49">
              <w:rPr>
                <w:sz w:val="20"/>
              </w:rPr>
              <w:br/>
              <w:t>(</w:t>
            </w:r>
            <w:r w:rsidRPr="005C4F49">
              <w:rPr>
                <w:sz w:val="20"/>
              </w:rPr>
              <w:noBreakHyphen/>
              <w:t xml:space="preserve">5.3, </w:t>
            </w:r>
            <w:r w:rsidRPr="005C4F49">
              <w:rPr>
                <w:sz w:val="20"/>
              </w:rPr>
              <w:noBreakHyphen/>
              <w:t>4.0)</w:t>
            </w:r>
          </w:p>
        </w:tc>
        <w:tc>
          <w:tcPr>
            <w:tcW w:w="2268" w:type="dxa"/>
            <w:tcBorders>
              <w:top w:val="single" w:sz="4" w:space="0" w:color="auto"/>
              <w:bottom w:val="single" w:sz="4" w:space="0" w:color="auto"/>
            </w:tcBorders>
            <w:shd w:val="clear" w:color="auto" w:fill="auto"/>
          </w:tcPr>
          <w:p w14:paraId="11769FCB" w14:textId="77777777" w:rsidR="00945BF8" w:rsidRPr="005C4F49" w:rsidRDefault="00945BF8" w:rsidP="00EE7431">
            <w:pPr>
              <w:keepNext/>
              <w:keepLines/>
              <w:widowControl w:val="0"/>
              <w:tabs>
                <w:tab w:val="clear" w:pos="567"/>
              </w:tabs>
              <w:spacing w:line="240" w:lineRule="auto"/>
              <w:jc w:val="center"/>
              <w:rPr>
                <w:sz w:val="20"/>
              </w:rPr>
            </w:pPr>
          </w:p>
          <w:p w14:paraId="0EDCE49F" w14:textId="77777777" w:rsidR="00945BF8" w:rsidRPr="005C4F49" w:rsidRDefault="00945BF8" w:rsidP="00EE7431">
            <w:pPr>
              <w:keepNext/>
              <w:keepLines/>
              <w:widowControl w:val="0"/>
              <w:jc w:val="center"/>
              <w:rPr>
                <w:sz w:val="20"/>
              </w:rPr>
            </w:pPr>
            <w:r w:rsidRPr="005C4F49">
              <w:rPr>
                <w:sz w:val="20"/>
              </w:rPr>
              <w:t xml:space="preserve">70 mg: </w:t>
            </w:r>
            <w:r w:rsidRPr="005C4F49">
              <w:rPr>
                <w:sz w:val="20"/>
              </w:rPr>
              <w:noBreakHyphen/>
              <w:t>2.1 (</w:t>
            </w:r>
            <w:r w:rsidRPr="005C4F49">
              <w:rPr>
                <w:sz w:val="20"/>
              </w:rPr>
              <w:noBreakHyphen/>
              <w:t xml:space="preserve">3.0, </w:t>
            </w:r>
            <w:r w:rsidRPr="005C4F49">
              <w:rPr>
                <w:sz w:val="20"/>
              </w:rPr>
              <w:noBreakHyphen/>
              <w:t>1.1)</w:t>
            </w:r>
          </w:p>
          <w:p w14:paraId="4B3B723D" w14:textId="77777777" w:rsidR="00945BF8" w:rsidRPr="005C4F49" w:rsidRDefault="00945BF8" w:rsidP="00EE7431">
            <w:pPr>
              <w:keepNext/>
              <w:keepLines/>
              <w:widowControl w:val="0"/>
              <w:tabs>
                <w:tab w:val="clear" w:pos="567"/>
              </w:tabs>
              <w:spacing w:line="240" w:lineRule="auto"/>
              <w:jc w:val="center"/>
              <w:rPr>
                <w:sz w:val="20"/>
              </w:rPr>
            </w:pPr>
            <w:r w:rsidRPr="005C4F49">
              <w:rPr>
                <w:sz w:val="20"/>
              </w:rPr>
              <w:t xml:space="preserve">140 mg: </w:t>
            </w:r>
            <w:r w:rsidRPr="005C4F49">
              <w:rPr>
                <w:sz w:val="20"/>
              </w:rPr>
              <w:noBreakHyphen/>
              <w:t>2.3 (</w:t>
            </w:r>
            <w:r w:rsidRPr="005C4F49">
              <w:rPr>
                <w:sz w:val="20"/>
              </w:rPr>
              <w:noBreakHyphen/>
              <w:t xml:space="preserve">3.2, </w:t>
            </w:r>
            <w:r w:rsidRPr="005C4F49">
              <w:rPr>
                <w:sz w:val="20"/>
              </w:rPr>
              <w:noBreakHyphen/>
              <w:t>1.3)</w:t>
            </w:r>
          </w:p>
        </w:tc>
        <w:tc>
          <w:tcPr>
            <w:tcW w:w="957" w:type="dxa"/>
            <w:tcBorders>
              <w:top w:val="single" w:sz="4" w:space="0" w:color="auto"/>
              <w:bottom w:val="single" w:sz="4" w:space="0" w:color="auto"/>
            </w:tcBorders>
            <w:shd w:val="clear" w:color="auto" w:fill="auto"/>
          </w:tcPr>
          <w:p w14:paraId="429A7D21" w14:textId="77777777" w:rsidR="00945BF8" w:rsidRPr="005C4F49" w:rsidRDefault="00945BF8" w:rsidP="00EE7431">
            <w:pPr>
              <w:keepNext/>
              <w:keepLines/>
              <w:widowControl w:val="0"/>
              <w:tabs>
                <w:tab w:val="clear" w:pos="567"/>
              </w:tabs>
              <w:spacing w:line="240" w:lineRule="auto"/>
              <w:jc w:val="center"/>
              <w:rPr>
                <w:sz w:val="20"/>
              </w:rPr>
            </w:pPr>
          </w:p>
          <w:p w14:paraId="3BBF3534" w14:textId="77777777" w:rsidR="00945BF8" w:rsidRPr="005C4F49" w:rsidRDefault="00945BF8" w:rsidP="00D023EB">
            <w:pPr>
              <w:keepNext/>
              <w:keepLines/>
              <w:widowControl w:val="0"/>
              <w:tabs>
                <w:tab w:val="clear" w:pos="567"/>
              </w:tabs>
              <w:spacing w:line="240" w:lineRule="auto"/>
              <w:jc w:val="center"/>
              <w:rPr>
                <w:sz w:val="20"/>
              </w:rPr>
            </w:pPr>
            <w:r w:rsidRPr="005C4F49">
              <w:rPr>
                <w:sz w:val="20"/>
              </w:rPr>
              <w:t>n/a</w:t>
            </w:r>
            <w:r w:rsidR="00D023EB" w:rsidRPr="005C4F49">
              <w:rPr>
                <w:sz w:val="20"/>
                <w:vertAlign w:val="superscript"/>
              </w:rPr>
              <w:t>b</w:t>
            </w:r>
          </w:p>
        </w:tc>
      </w:tr>
      <w:tr w:rsidR="00945BF8" w:rsidRPr="005C4F49" w14:paraId="352E2C2B" w14:textId="77777777" w:rsidTr="00EE7431">
        <w:trPr>
          <w:cantSplit/>
        </w:trPr>
        <w:tc>
          <w:tcPr>
            <w:tcW w:w="1814" w:type="dxa"/>
            <w:tcBorders>
              <w:top w:val="single" w:sz="4" w:space="0" w:color="auto"/>
              <w:bottom w:val="single" w:sz="4" w:space="0" w:color="auto"/>
            </w:tcBorders>
            <w:shd w:val="clear" w:color="auto" w:fill="auto"/>
          </w:tcPr>
          <w:p w14:paraId="1E819CC8" w14:textId="77777777" w:rsidR="00945BF8" w:rsidRPr="005C4F49" w:rsidRDefault="00945BF8" w:rsidP="00EE7431">
            <w:pPr>
              <w:keepNext/>
              <w:keepLines/>
              <w:widowControl w:val="0"/>
              <w:tabs>
                <w:tab w:val="clear" w:pos="567"/>
              </w:tabs>
              <w:spacing w:line="240" w:lineRule="auto"/>
              <w:rPr>
                <w:b/>
                <w:sz w:val="20"/>
              </w:rPr>
            </w:pPr>
            <w:r w:rsidRPr="005C4F49">
              <w:rPr>
                <w:b/>
                <w:sz w:val="20"/>
              </w:rPr>
              <w:t>MIDAS (modified) total</w:t>
            </w:r>
          </w:p>
          <w:p w14:paraId="6D6874C1" w14:textId="77777777" w:rsidR="00945BF8" w:rsidRPr="005C4F49" w:rsidRDefault="00945BF8" w:rsidP="00416C75">
            <w:pPr>
              <w:keepNext/>
              <w:keepLines/>
              <w:widowControl w:val="0"/>
              <w:tabs>
                <w:tab w:val="clear" w:pos="567"/>
              </w:tabs>
              <w:spacing w:line="240" w:lineRule="auto"/>
              <w:rPr>
                <w:sz w:val="20"/>
              </w:rPr>
            </w:pPr>
            <w:r w:rsidRPr="005C4F49">
              <w:rPr>
                <w:sz w:val="20"/>
              </w:rPr>
              <w:t>Mean change</w:t>
            </w:r>
            <w:r w:rsidR="00D023EB" w:rsidRPr="005C4F49">
              <w:rPr>
                <w:sz w:val="20"/>
                <w:vertAlign w:val="superscript"/>
              </w:rPr>
              <w:t>c</w:t>
            </w:r>
            <w:r w:rsidR="00416C75" w:rsidRPr="005C4F49">
              <w:rPr>
                <w:sz w:val="20"/>
              </w:rPr>
              <w:br/>
            </w:r>
            <w:r w:rsidRPr="005C4F49">
              <w:rPr>
                <w:sz w:val="20"/>
              </w:rPr>
              <w:t>(95% CI)</w:t>
            </w:r>
          </w:p>
        </w:tc>
        <w:tc>
          <w:tcPr>
            <w:tcW w:w="1417" w:type="dxa"/>
            <w:tcBorders>
              <w:top w:val="single" w:sz="4" w:space="0" w:color="auto"/>
              <w:bottom w:val="single" w:sz="4" w:space="0" w:color="auto"/>
            </w:tcBorders>
            <w:shd w:val="clear" w:color="auto" w:fill="auto"/>
          </w:tcPr>
          <w:p w14:paraId="5B53F09F" w14:textId="77777777" w:rsidR="00945BF8" w:rsidRPr="005C4F49" w:rsidRDefault="00945BF8" w:rsidP="00EE7431">
            <w:pPr>
              <w:keepNext/>
              <w:keepLines/>
              <w:widowControl w:val="0"/>
              <w:tabs>
                <w:tab w:val="clear" w:pos="567"/>
              </w:tabs>
              <w:spacing w:line="240" w:lineRule="auto"/>
              <w:jc w:val="center"/>
              <w:rPr>
                <w:sz w:val="20"/>
              </w:rPr>
            </w:pPr>
          </w:p>
          <w:p w14:paraId="3E42DBCE" w14:textId="77777777" w:rsidR="00945BF8" w:rsidRPr="005C4F49" w:rsidRDefault="00945BF8" w:rsidP="00EE7431">
            <w:pPr>
              <w:keepNext/>
              <w:keepLines/>
              <w:widowControl w:val="0"/>
              <w:tabs>
                <w:tab w:val="clear" w:pos="567"/>
              </w:tabs>
              <w:spacing w:line="240" w:lineRule="auto"/>
              <w:jc w:val="center"/>
              <w:rPr>
                <w:sz w:val="20"/>
              </w:rPr>
            </w:pPr>
          </w:p>
          <w:p w14:paraId="25F731B9" w14:textId="77777777" w:rsidR="00945BF8" w:rsidRPr="005C4F49" w:rsidRDefault="00945BF8" w:rsidP="00EE7431">
            <w:pPr>
              <w:keepNext/>
              <w:keepLines/>
              <w:widowControl w:val="0"/>
              <w:tabs>
                <w:tab w:val="clear" w:pos="567"/>
              </w:tabs>
              <w:spacing w:line="240" w:lineRule="auto"/>
              <w:jc w:val="center"/>
              <w:rPr>
                <w:sz w:val="20"/>
              </w:rPr>
            </w:pPr>
            <w:r w:rsidRPr="005C4F49">
              <w:rPr>
                <w:sz w:val="20"/>
              </w:rPr>
              <w:noBreakHyphen/>
              <w:t>7.5</w:t>
            </w:r>
            <w:r w:rsidRPr="005C4F49">
              <w:rPr>
                <w:sz w:val="20"/>
              </w:rPr>
              <w:br/>
              <w:t>(</w:t>
            </w:r>
            <w:r w:rsidRPr="005C4F49">
              <w:rPr>
                <w:sz w:val="20"/>
              </w:rPr>
              <w:noBreakHyphen/>
              <w:t xml:space="preserve">8.3, </w:t>
            </w:r>
            <w:r w:rsidRPr="005C4F49">
              <w:rPr>
                <w:sz w:val="20"/>
              </w:rPr>
              <w:noBreakHyphen/>
              <w:t>6.6)</w:t>
            </w:r>
          </w:p>
        </w:tc>
        <w:tc>
          <w:tcPr>
            <w:tcW w:w="1418" w:type="dxa"/>
            <w:tcBorders>
              <w:top w:val="single" w:sz="4" w:space="0" w:color="auto"/>
              <w:bottom w:val="single" w:sz="4" w:space="0" w:color="auto"/>
            </w:tcBorders>
          </w:tcPr>
          <w:p w14:paraId="173B4F6A" w14:textId="77777777" w:rsidR="00945BF8" w:rsidRPr="005C4F49" w:rsidRDefault="00945BF8" w:rsidP="00EE7431">
            <w:pPr>
              <w:keepNext/>
              <w:keepLines/>
              <w:widowControl w:val="0"/>
              <w:tabs>
                <w:tab w:val="clear" w:pos="567"/>
              </w:tabs>
              <w:spacing w:line="240" w:lineRule="auto"/>
              <w:jc w:val="center"/>
              <w:rPr>
                <w:sz w:val="20"/>
              </w:rPr>
            </w:pPr>
          </w:p>
          <w:p w14:paraId="59625ABE" w14:textId="77777777" w:rsidR="00945BF8" w:rsidRPr="005C4F49" w:rsidRDefault="00945BF8" w:rsidP="00EE7431">
            <w:pPr>
              <w:keepNext/>
              <w:keepLines/>
              <w:widowControl w:val="0"/>
              <w:tabs>
                <w:tab w:val="clear" w:pos="567"/>
              </w:tabs>
              <w:spacing w:line="240" w:lineRule="auto"/>
              <w:jc w:val="center"/>
              <w:rPr>
                <w:sz w:val="20"/>
              </w:rPr>
            </w:pPr>
          </w:p>
          <w:p w14:paraId="2D3FFE92" w14:textId="77777777" w:rsidR="00945BF8" w:rsidRPr="005C4F49" w:rsidRDefault="00945BF8" w:rsidP="00EE7431">
            <w:pPr>
              <w:keepNext/>
              <w:keepLines/>
              <w:widowControl w:val="0"/>
              <w:tabs>
                <w:tab w:val="clear" w:pos="567"/>
              </w:tabs>
              <w:spacing w:line="240" w:lineRule="auto"/>
              <w:jc w:val="center"/>
              <w:rPr>
                <w:sz w:val="20"/>
              </w:rPr>
            </w:pPr>
            <w:r w:rsidRPr="005C4F49">
              <w:rPr>
                <w:sz w:val="20"/>
              </w:rPr>
              <w:noBreakHyphen/>
              <w:t>6.7</w:t>
            </w:r>
            <w:r w:rsidRPr="005C4F49">
              <w:rPr>
                <w:sz w:val="20"/>
              </w:rPr>
              <w:br/>
              <w:t>(</w:t>
            </w:r>
            <w:r w:rsidRPr="005C4F49">
              <w:rPr>
                <w:sz w:val="20"/>
              </w:rPr>
              <w:noBreakHyphen/>
              <w:t xml:space="preserve">7.6, </w:t>
            </w:r>
            <w:r w:rsidRPr="005C4F49">
              <w:rPr>
                <w:sz w:val="20"/>
              </w:rPr>
              <w:noBreakHyphen/>
              <w:t>5.9)</w:t>
            </w:r>
          </w:p>
        </w:tc>
        <w:tc>
          <w:tcPr>
            <w:tcW w:w="1418" w:type="dxa"/>
            <w:tcBorders>
              <w:top w:val="single" w:sz="4" w:space="0" w:color="auto"/>
              <w:bottom w:val="single" w:sz="4" w:space="0" w:color="auto"/>
            </w:tcBorders>
            <w:shd w:val="clear" w:color="auto" w:fill="auto"/>
          </w:tcPr>
          <w:p w14:paraId="0B15EED3" w14:textId="77777777" w:rsidR="00945BF8" w:rsidRPr="005C4F49" w:rsidRDefault="00945BF8" w:rsidP="00EE7431">
            <w:pPr>
              <w:keepNext/>
              <w:keepLines/>
              <w:widowControl w:val="0"/>
              <w:tabs>
                <w:tab w:val="clear" w:pos="567"/>
              </w:tabs>
              <w:spacing w:line="240" w:lineRule="auto"/>
              <w:jc w:val="center"/>
              <w:rPr>
                <w:sz w:val="20"/>
              </w:rPr>
            </w:pPr>
          </w:p>
          <w:p w14:paraId="6377C893" w14:textId="77777777" w:rsidR="00945BF8" w:rsidRPr="005C4F49" w:rsidRDefault="00945BF8" w:rsidP="00EE7431">
            <w:pPr>
              <w:keepNext/>
              <w:keepLines/>
              <w:widowControl w:val="0"/>
              <w:tabs>
                <w:tab w:val="clear" w:pos="567"/>
              </w:tabs>
              <w:spacing w:line="240" w:lineRule="auto"/>
              <w:jc w:val="center"/>
              <w:rPr>
                <w:sz w:val="20"/>
              </w:rPr>
            </w:pPr>
          </w:p>
          <w:p w14:paraId="0556AAE3" w14:textId="77777777" w:rsidR="00945BF8" w:rsidRPr="005C4F49" w:rsidRDefault="00945BF8" w:rsidP="00EE7431">
            <w:pPr>
              <w:keepNext/>
              <w:keepLines/>
              <w:widowControl w:val="0"/>
              <w:tabs>
                <w:tab w:val="clear" w:pos="567"/>
              </w:tabs>
              <w:spacing w:line="240" w:lineRule="auto"/>
              <w:jc w:val="center"/>
              <w:rPr>
                <w:sz w:val="20"/>
              </w:rPr>
            </w:pPr>
            <w:r w:rsidRPr="005C4F49">
              <w:rPr>
                <w:sz w:val="20"/>
              </w:rPr>
              <w:noBreakHyphen/>
              <w:t>4.6</w:t>
            </w:r>
            <w:r w:rsidRPr="005C4F49">
              <w:rPr>
                <w:sz w:val="20"/>
              </w:rPr>
              <w:br/>
              <w:t>(</w:t>
            </w:r>
            <w:r w:rsidRPr="005C4F49">
              <w:rPr>
                <w:sz w:val="20"/>
              </w:rPr>
              <w:noBreakHyphen/>
              <w:t xml:space="preserve">5.5, </w:t>
            </w:r>
            <w:r w:rsidRPr="005C4F49">
              <w:rPr>
                <w:sz w:val="20"/>
              </w:rPr>
              <w:noBreakHyphen/>
              <w:t>3.8)</w:t>
            </w:r>
          </w:p>
        </w:tc>
        <w:tc>
          <w:tcPr>
            <w:tcW w:w="2268" w:type="dxa"/>
            <w:tcBorders>
              <w:top w:val="single" w:sz="4" w:space="0" w:color="auto"/>
              <w:bottom w:val="single" w:sz="4" w:space="0" w:color="auto"/>
            </w:tcBorders>
            <w:shd w:val="clear" w:color="auto" w:fill="auto"/>
          </w:tcPr>
          <w:p w14:paraId="68E68720" w14:textId="77777777" w:rsidR="00945BF8" w:rsidRPr="005C4F49" w:rsidRDefault="00945BF8" w:rsidP="00EE7431">
            <w:pPr>
              <w:keepNext/>
              <w:keepLines/>
              <w:widowControl w:val="0"/>
              <w:tabs>
                <w:tab w:val="clear" w:pos="567"/>
              </w:tabs>
              <w:spacing w:line="240" w:lineRule="auto"/>
              <w:jc w:val="center"/>
              <w:rPr>
                <w:sz w:val="20"/>
              </w:rPr>
            </w:pPr>
          </w:p>
          <w:p w14:paraId="6EDACD75" w14:textId="77777777" w:rsidR="00945BF8" w:rsidRPr="005C4F49" w:rsidRDefault="00945BF8" w:rsidP="00EE7431">
            <w:pPr>
              <w:keepNext/>
              <w:keepLines/>
              <w:widowControl w:val="0"/>
              <w:tabs>
                <w:tab w:val="clear" w:pos="567"/>
              </w:tabs>
              <w:spacing w:line="240" w:lineRule="auto"/>
              <w:jc w:val="center"/>
              <w:rPr>
                <w:sz w:val="20"/>
              </w:rPr>
            </w:pPr>
          </w:p>
          <w:p w14:paraId="5B0904DA" w14:textId="77777777" w:rsidR="00945BF8" w:rsidRPr="005C4F49" w:rsidRDefault="00945BF8" w:rsidP="00EE7431">
            <w:pPr>
              <w:keepNext/>
              <w:keepLines/>
              <w:widowControl w:val="0"/>
              <w:jc w:val="center"/>
              <w:rPr>
                <w:sz w:val="20"/>
              </w:rPr>
            </w:pPr>
            <w:r w:rsidRPr="005C4F49">
              <w:rPr>
                <w:sz w:val="20"/>
              </w:rPr>
              <w:t xml:space="preserve">70 mg: </w:t>
            </w:r>
            <w:r w:rsidRPr="005C4F49">
              <w:rPr>
                <w:sz w:val="20"/>
              </w:rPr>
              <w:noBreakHyphen/>
              <w:t>2.1 (</w:t>
            </w:r>
            <w:r w:rsidRPr="005C4F49">
              <w:rPr>
                <w:sz w:val="20"/>
              </w:rPr>
              <w:noBreakHyphen/>
              <w:t xml:space="preserve">3.3, </w:t>
            </w:r>
            <w:r w:rsidRPr="005C4F49">
              <w:rPr>
                <w:sz w:val="20"/>
              </w:rPr>
              <w:noBreakHyphen/>
              <w:t>0.9)</w:t>
            </w:r>
          </w:p>
          <w:p w14:paraId="040C0913" w14:textId="77777777" w:rsidR="00945BF8" w:rsidRPr="005C4F49" w:rsidRDefault="00945BF8" w:rsidP="00EE7431">
            <w:pPr>
              <w:keepNext/>
              <w:keepLines/>
              <w:widowControl w:val="0"/>
              <w:tabs>
                <w:tab w:val="clear" w:pos="567"/>
              </w:tabs>
              <w:spacing w:line="240" w:lineRule="auto"/>
              <w:jc w:val="center"/>
              <w:rPr>
                <w:sz w:val="20"/>
              </w:rPr>
            </w:pPr>
            <w:r w:rsidRPr="005C4F49">
              <w:rPr>
                <w:sz w:val="20"/>
              </w:rPr>
              <w:t xml:space="preserve">140 mg: </w:t>
            </w:r>
            <w:r w:rsidRPr="005C4F49">
              <w:rPr>
                <w:sz w:val="20"/>
              </w:rPr>
              <w:noBreakHyphen/>
              <w:t>2.8 (</w:t>
            </w:r>
            <w:r w:rsidRPr="005C4F49">
              <w:rPr>
                <w:sz w:val="20"/>
              </w:rPr>
              <w:noBreakHyphen/>
              <w:t xml:space="preserve">4.0, </w:t>
            </w:r>
            <w:r w:rsidRPr="005C4F49">
              <w:rPr>
                <w:sz w:val="20"/>
              </w:rPr>
              <w:noBreakHyphen/>
              <w:t>1.7)</w:t>
            </w:r>
          </w:p>
        </w:tc>
        <w:tc>
          <w:tcPr>
            <w:tcW w:w="957" w:type="dxa"/>
            <w:tcBorders>
              <w:top w:val="single" w:sz="4" w:space="0" w:color="auto"/>
              <w:bottom w:val="single" w:sz="4" w:space="0" w:color="auto"/>
            </w:tcBorders>
            <w:shd w:val="clear" w:color="auto" w:fill="auto"/>
          </w:tcPr>
          <w:p w14:paraId="5CC4C444" w14:textId="77777777" w:rsidR="00945BF8" w:rsidRPr="005C4F49" w:rsidRDefault="00945BF8" w:rsidP="00EE7431">
            <w:pPr>
              <w:keepNext/>
              <w:keepLines/>
              <w:widowControl w:val="0"/>
              <w:tabs>
                <w:tab w:val="clear" w:pos="567"/>
              </w:tabs>
              <w:spacing w:line="240" w:lineRule="auto"/>
              <w:jc w:val="center"/>
              <w:rPr>
                <w:sz w:val="20"/>
              </w:rPr>
            </w:pPr>
          </w:p>
          <w:p w14:paraId="03AA3E8C" w14:textId="77777777" w:rsidR="00945BF8" w:rsidRPr="005C4F49" w:rsidRDefault="00945BF8" w:rsidP="00EE7431">
            <w:pPr>
              <w:keepNext/>
              <w:keepLines/>
              <w:widowControl w:val="0"/>
              <w:tabs>
                <w:tab w:val="clear" w:pos="567"/>
              </w:tabs>
              <w:spacing w:line="240" w:lineRule="auto"/>
              <w:jc w:val="center"/>
              <w:rPr>
                <w:sz w:val="20"/>
              </w:rPr>
            </w:pPr>
            <w:r w:rsidRPr="005C4F49">
              <w:rPr>
                <w:sz w:val="20"/>
              </w:rPr>
              <w:t>n/a</w:t>
            </w:r>
            <w:r w:rsidR="00D023EB" w:rsidRPr="005C4F49">
              <w:rPr>
                <w:sz w:val="20"/>
                <w:vertAlign w:val="superscript"/>
              </w:rPr>
              <w:t>b</w:t>
            </w:r>
          </w:p>
        </w:tc>
      </w:tr>
      <w:tr w:rsidR="00945BF8" w:rsidRPr="005C4F49" w14:paraId="26FA9DB3" w14:textId="77777777" w:rsidTr="00EE7431">
        <w:trPr>
          <w:cantSplit/>
        </w:trPr>
        <w:tc>
          <w:tcPr>
            <w:tcW w:w="9292" w:type="dxa"/>
            <w:gridSpan w:val="6"/>
            <w:tcBorders>
              <w:top w:val="single" w:sz="4" w:space="0" w:color="auto"/>
              <w:bottom w:val="single" w:sz="4" w:space="0" w:color="auto"/>
            </w:tcBorders>
          </w:tcPr>
          <w:p w14:paraId="47614703" w14:textId="77777777" w:rsidR="00945BF8" w:rsidRPr="005C4F49" w:rsidRDefault="00945BF8" w:rsidP="00EE7431">
            <w:pPr>
              <w:keepNext/>
              <w:keepLines/>
              <w:widowControl w:val="0"/>
              <w:tabs>
                <w:tab w:val="clear" w:pos="567"/>
              </w:tabs>
              <w:spacing w:line="240" w:lineRule="auto"/>
              <w:rPr>
                <w:sz w:val="20"/>
              </w:rPr>
            </w:pPr>
            <w:r w:rsidRPr="005C4F49">
              <w:rPr>
                <w:sz w:val="20"/>
              </w:rPr>
              <w:t>CI = confidence interval; MMD = monthly migraine days; HIT</w:t>
            </w:r>
            <w:r w:rsidRPr="005C4F49">
              <w:rPr>
                <w:sz w:val="20"/>
              </w:rPr>
              <w:noBreakHyphen/>
              <w:t>6 = Headache Impact Test; MIDAS = Migraine Disability Assessment</w:t>
            </w:r>
            <w:r w:rsidR="007B479A">
              <w:rPr>
                <w:sz w:val="20"/>
              </w:rPr>
              <w:t>; n/a = not applicable.</w:t>
            </w:r>
          </w:p>
          <w:p w14:paraId="79EE0C50" w14:textId="77777777" w:rsidR="00945BF8" w:rsidRPr="005C4F49" w:rsidRDefault="00945BF8" w:rsidP="00EE7431">
            <w:pPr>
              <w:keepNext/>
              <w:keepLines/>
              <w:widowControl w:val="0"/>
              <w:tabs>
                <w:tab w:val="clear" w:pos="567"/>
              </w:tabs>
              <w:spacing w:line="240" w:lineRule="auto"/>
              <w:ind w:left="572" w:hanging="567"/>
              <w:rPr>
                <w:sz w:val="20"/>
              </w:rPr>
            </w:pPr>
            <w:r w:rsidRPr="005C4F49">
              <w:rPr>
                <w:sz w:val="20"/>
                <w:vertAlign w:val="superscript"/>
              </w:rPr>
              <w:t>a</w:t>
            </w:r>
            <w:r w:rsidRPr="005C4F49">
              <w:rPr>
                <w:sz w:val="20"/>
              </w:rPr>
              <w:tab/>
              <w:t>For the secondary endpoints, all p</w:t>
            </w:r>
            <w:r w:rsidRPr="005C4F49">
              <w:rPr>
                <w:sz w:val="20"/>
              </w:rPr>
              <w:noBreakHyphen/>
              <w:t>values are reported as unadjusted p</w:t>
            </w:r>
            <w:r w:rsidRPr="005C4F49">
              <w:rPr>
                <w:sz w:val="20"/>
              </w:rPr>
              <w:noBreakHyphen/>
              <w:t>values and are statistically significant after adjustment for multiple comparisons.</w:t>
            </w:r>
          </w:p>
          <w:p w14:paraId="3C5B4B2E" w14:textId="77777777" w:rsidR="00D023EB" w:rsidRPr="005C4F49" w:rsidRDefault="00945BF8" w:rsidP="00EE7431">
            <w:pPr>
              <w:keepNext/>
              <w:keepLines/>
              <w:widowControl w:val="0"/>
              <w:tabs>
                <w:tab w:val="clear" w:pos="567"/>
              </w:tabs>
              <w:spacing w:line="240" w:lineRule="auto"/>
              <w:ind w:left="572" w:hanging="567"/>
              <w:rPr>
                <w:sz w:val="20"/>
              </w:rPr>
            </w:pPr>
            <w:r w:rsidRPr="005C4F49">
              <w:rPr>
                <w:sz w:val="20"/>
                <w:vertAlign w:val="superscript"/>
              </w:rPr>
              <w:t>b</w:t>
            </w:r>
            <w:r w:rsidRPr="005C4F49">
              <w:rPr>
                <w:sz w:val="20"/>
              </w:rPr>
              <w:tab/>
            </w:r>
            <w:r w:rsidR="00D023EB" w:rsidRPr="005C4F49">
              <w:rPr>
                <w:sz w:val="20"/>
              </w:rPr>
              <w:t>For exploratory endpoints, no p</w:t>
            </w:r>
            <w:r w:rsidR="00D023EB" w:rsidRPr="005C4F49">
              <w:rPr>
                <w:sz w:val="20"/>
              </w:rPr>
              <w:noBreakHyphen/>
              <w:t>value was presented.</w:t>
            </w:r>
          </w:p>
          <w:p w14:paraId="155FEFC4" w14:textId="77777777" w:rsidR="008A7842" w:rsidRPr="005C4F49" w:rsidRDefault="00D023EB" w:rsidP="008A7842">
            <w:pPr>
              <w:keepNext/>
              <w:keepLines/>
              <w:widowControl w:val="0"/>
              <w:tabs>
                <w:tab w:val="clear" w:pos="567"/>
              </w:tabs>
              <w:spacing w:line="240" w:lineRule="auto"/>
              <w:ind w:left="572" w:hanging="567"/>
              <w:rPr>
                <w:sz w:val="20"/>
              </w:rPr>
            </w:pPr>
            <w:r w:rsidRPr="005C4F49">
              <w:rPr>
                <w:sz w:val="20"/>
                <w:vertAlign w:val="superscript"/>
              </w:rPr>
              <w:t>c</w:t>
            </w:r>
            <w:r w:rsidRPr="005C4F49">
              <w:rPr>
                <w:sz w:val="20"/>
              </w:rPr>
              <w:tab/>
            </w:r>
            <w:r w:rsidR="00945BF8" w:rsidRPr="005C4F49">
              <w:rPr>
                <w:sz w:val="20"/>
              </w:rPr>
              <w:t>For HIT-6: Change and reduction from baseline were evaluated in the last 4 weeks of the 12</w:t>
            </w:r>
            <w:r w:rsidR="00945BF8" w:rsidRPr="005C4F49">
              <w:rPr>
                <w:sz w:val="20"/>
              </w:rPr>
              <w:noBreakHyphen/>
              <w:t>week double</w:t>
            </w:r>
            <w:r w:rsidR="00945BF8" w:rsidRPr="005C4F49">
              <w:rPr>
                <w:sz w:val="20"/>
              </w:rPr>
              <w:noBreakHyphen/>
              <w:t>blind treatment phase. For MIDAS: Change and reduction from baseline were evaluated over 24 weeks.</w:t>
            </w:r>
            <w:r w:rsidRPr="005C4F49">
              <w:rPr>
                <w:sz w:val="20"/>
              </w:rPr>
              <w:t xml:space="preserve"> For data collection a recall period of 1 month has been used.</w:t>
            </w:r>
          </w:p>
          <w:p w14:paraId="1C7DF3B1" w14:textId="77777777" w:rsidR="00945BF8" w:rsidRPr="005C4F49" w:rsidRDefault="008A7842" w:rsidP="00D023EB">
            <w:pPr>
              <w:keepNext/>
              <w:keepLines/>
              <w:widowControl w:val="0"/>
              <w:tabs>
                <w:tab w:val="clear" w:pos="567"/>
              </w:tabs>
              <w:spacing w:line="240" w:lineRule="auto"/>
              <w:ind w:left="572" w:hanging="567"/>
              <w:rPr>
                <w:sz w:val="20"/>
                <w:vertAlign w:val="superscript"/>
              </w:rPr>
            </w:pPr>
            <w:r w:rsidRPr="005C4F49">
              <w:rPr>
                <w:sz w:val="20"/>
                <w:vertAlign w:val="superscript"/>
              </w:rPr>
              <w:t>d</w:t>
            </w:r>
            <w:r w:rsidRPr="005C4F49">
              <w:rPr>
                <w:sz w:val="20"/>
              </w:rPr>
              <w:tab/>
              <w:t>p value is calculated based on the odds ratios.</w:t>
            </w:r>
          </w:p>
        </w:tc>
      </w:tr>
    </w:tbl>
    <w:p w14:paraId="7780B20B" w14:textId="77777777" w:rsidR="00945BF8" w:rsidRPr="005C4F49" w:rsidRDefault="00945BF8" w:rsidP="00945BF8">
      <w:pPr>
        <w:pStyle w:val="CommentText"/>
        <w:rPr>
          <w:sz w:val="22"/>
          <w:szCs w:val="22"/>
        </w:rPr>
      </w:pPr>
    </w:p>
    <w:p w14:paraId="1F3B3DEB" w14:textId="77777777" w:rsidR="00945BF8" w:rsidRPr="005C4F49" w:rsidRDefault="00945BF8" w:rsidP="007D6921">
      <w:pPr>
        <w:tabs>
          <w:tab w:val="clear" w:pos="567"/>
        </w:tabs>
        <w:spacing w:line="240" w:lineRule="auto"/>
        <w:rPr>
          <w:szCs w:val="22"/>
        </w:rPr>
      </w:pPr>
      <w:r w:rsidRPr="005C4F49">
        <w:rPr>
          <w:szCs w:val="22"/>
        </w:rPr>
        <w:t xml:space="preserve">In patients failing one or more prophylactic pharmacotherapies the treatment difference for the reduction of MMD observed between </w:t>
      </w:r>
      <w:r w:rsidR="002F70CE" w:rsidRPr="005C4F49">
        <w:rPr>
          <w:szCs w:val="22"/>
        </w:rPr>
        <w:t>erenumab</w:t>
      </w:r>
      <w:r w:rsidR="002F70CE" w:rsidRPr="005C4F49" w:rsidDel="002F70CE">
        <w:rPr>
          <w:szCs w:val="22"/>
        </w:rPr>
        <w:t xml:space="preserve"> </w:t>
      </w:r>
      <w:r w:rsidRPr="005C4F49">
        <w:rPr>
          <w:szCs w:val="22"/>
        </w:rPr>
        <w:t xml:space="preserve">140 mg and placebo was </w:t>
      </w:r>
      <w:r w:rsidRPr="005C4F49">
        <w:rPr>
          <w:szCs w:val="22"/>
        </w:rPr>
        <w:noBreakHyphen/>
        <w:t xml:space="preserve">2.5 (95% CI: </w:t>
      </w:r>
      <w:r w:rsidRPr="005C4F49">
        <w:rPr>
          <w:szCs w:val="22"/>
        </w:rPr>
        <w:noBreakHyphen/>
        <w:t xml:space="preserve">3.4, </w:t>
      </w:r>
      <w:r w:rsidRPr="005C4F49">
        <w:rPr>
          <w:szCs w:val="22"/>
        </w:rPr>
        <w:noBreakHyphen/>
        <w:t xml:space="preserve">1.7) and between </w:t>
      </w:r>
      <w:r w:rsidR="002F70CE" w:rsidRPr="005C4F49">
        <w:rPr>
          <w:szCs w:val="22"/>
        </w:rPr>
        <w:t>erenumab</w:t>
      </w:r>
      <w:r w:rsidR="002F70CE" w:rsidRPr="005C4F49" w:rsidDel="002F70CE">
        <w:rPr>
          <w:szCs w:val="22"/>
        </w:rPr>
        <w:t xml:space="preserve"> </w:t>
      </w:r>
      <w:r w:rsidRPr="005C4F49">
        <w:rPr>
          <w:szCs w:val="22"/>
        </w:rPr>
        <w:t xml:space="preserve">70 mg and placebo </w:t>
      </w:r>
      <w:r w:rsidRPr="005C4F49">
        <w:rPr>
          <w:szCs w:val="22"/>
        </w:rPr>
        <w:noBreakHyphen/>
        <w:t xml:space="preserve">2.0 (95% CI: </w:t>
      </w:r>
      <w:r w:rsidRPr="005C4F49">
        <w:rPr>
          <w:szCs w:val="22"/>
        </w:rPr>
        <w:noBreakHyphen/>
        <w:t xml:space="preserve">2.8, </w:t>
      </w:r>
      <w:r w:rsidRPr="005C4F49">
        <w:rPr>
          <w:szCs w:val="22"/>
        </w:rPr>
        <w:noBreakHyphen/>
        <w:t xml:space="preserve">1.2). There was also a higher proportion of subjects treated with </w:t>
      </w:r>
      <w:r w:rsidR="002F70CE" w:rsidRPr="005C4F49">
        <w:rPr>
          <w:szCs w:val="22"/>
        </w:rPr>
        <w:t>erenumab</w:t>
      </w:r>
      <w:r w:rsidR="002F70CE" w:rsidRPr="005C4F49" w:rsidDel="002F70CE">
        <w:rPr>
          <w:szCs w:val="22"/>
        </w:rPr>
        <w:t xml:space="preserve"> </w:t>
      </w:r>
      <w:r w:rsidRPr="005C4F49">
        <w:rPr>
          <w:szCs w:val="22"/>
        </w:rPr>
        <w:t xml:space="preserve">who achieved at least 50% reduction of MMD compared to placebo (39.7% for 140 mg and 38.6% for 70 mg, with an odds ratio of 3.1 </w:t>
      </w:r>
      <w:r w:rsidR="00EA1227" w:rsidRPr="005C4F49">
        <w:rPr>
          <w:szCs w:val="22"/>
        </w:rPr>
        <w:t>[</w:t>
      </w:r>
      <w:r w:rsidRPr="005C4F49">
        <w:rPr>
          <w:szCs w:val="22"/>
        </w:rPr>
        <w:t>95% CI: 1.7, 5.5</w:t>
      </w:r>
      <w:r w:rsidR="00EA1227" w:rsidRPr="005C4F49">
        <w:rPr>
          <w:szCs w:val="22"/>
        </w:rPr>
        <w:t>]</w:t>
      </w:r>
      <w:r w:rsidRPr="005C4F49">
        <w:rPr>
          <w:szCs w:val="22"/>
        </w:rPr>
        <w:t xml:space="preserve"> and 2.9 </w:t>
      </w:r>
      <w:r w:rsidR="00383885" w:rsidRPr="005C4F49">
        <w:rPr>
          <w:szCs w:val="22"/>
        </w:rPr>
        <w:t>[</w:t>
      </w:r>
      <w:r w:rsidRPr="005C4F49">
        <w:rPr>
          <w:szCs w:val="22"/>
        </w:rPr>
        <w:t>95% CI: 1.6, 5.3</w:t>
      </w:r>
      <w:r w:rsidR="00383885" w:rsidRPr="005C4F49">
        <w:rPr>
          <w:szCs w:val="22"/>
        </w:rPr>
        <w:t>]</w:t>
      </w:r>
      <w:r w:rsidRPr="005C4F49">
        <w:rPr>
          <w:szCs w:val="22"/>
        </w:rPr>
        <w:t>, respectively</w:t>
      </w:r>
      <w:r w:rsidR="00383885" w:rsidRPr="005C4F49">
        <w:rPr>
          <w:szCs w:val="22"/>
        </w:rPr>
        <w:t>)</w:t>
      </w:r>
      <w:r w:rsidRPr="005C4F49">
        <w:rPr>
          <w:szCs w:val="22"/>
        </w:rPr>
        <w:t>.</w:t>
      </w:r>
    </w:p>
    <w:p w14:paraId="3EC325D4" w14:textId="77777777" w:rsidR="00945BF8" w:rsidRPr="005C4F49" w:rsidRDefault="00945BF8" w:rsidP="00945BF8">
      <w:pPr>
        <w:pStyle w:val="CommentText"/>
        <w:rPr>
          <w:sz w:val="22"/>
          <w:szCs w:val="22"/>
        </w:rPr>
      </w:pPr>
    </w:p>
    <w:p w14:paraId="5F8F1E77" w14:textId="77777777" w:rsidR="00945BF8" w:rsidRPr="005C4F49" w:rsidRDefault="00945BF8" w:rsidP="00945BF8">
      <w:pPr>
        <w:widowControl w:val="0"/>
        <w:tabs>
          <w:tab w:val="clear" w:pos="567"/>
        </w:tabs>
        <w:autoSpaceDE w:val="0"/>
        <w:autoSpaceDN w:val="0"/>
        <w:adjustRightInd w:val="0"/>
        <w:spacing w:line="240" w:lineRule="auto"/>
        <w:rPr>
          <w:szCs w:val="22"/>
        </w:rPr>
      </w:pPr>
      <w:r w:rsidRPr="005C4F49">
        <w:rPr>
          <w:szCs w:val="22"/>
        </w:rPr>
        <w:t>Efficacy was sustained up to 1 year in the active re-randomisation part of Study 2.</w:t>
      </w:r>
      <w:r w:rsidR="008A7842" w:rsidRPr="005C4F49">
        <w:t xml:space="preserve"> Patients were re</w:t>
      </w:r>
      <w:r w:rsidR="008A7842" w:rsidRPr="005C4F49">
        <w:noBreakHyphen/>
        <w:t>randomised in the active treatment phase (ATP) to 70 mg or 140 mg</w:t>
      </w:r>
      <w:r w:rsidR="002F70CE" w:rsidRPr="005C4F49">
        <w:rPr>
          <w:szCs w:val="22"/>
        </w:rPr>
        <w:t xml:space="preserve"> erenumab</w:t>
      </w:r>
      <w:r w:rsidR="008A7842" w:rsidRPr="005C4F49">
        <w:t xml:space="preserve">. 79.8% completed the entire study out to 52 weeks. The reduction in monthly migraine days from baseline to Week 52 was </w:t>
      </w:r>
      <w:r w:rsidR="008A7842" w:rsidRPr="005C4F49">
        <w:noBreakHyphen/>
        <w:t xml:space="preserve">4.22 in the 70 mg ATP group and </w:t>
      </w:r>
      <w:r w:rsidR="008A7842" w:rsidRPr="005C4F49">
        <w:noBreakHyphen/>
        <w:t>4.64 days in the 140 mg ATP group. At Week 52, the proportion of subjects who achieved a ≥50% reduction in MMD from baseline was 61.0% in the 70 mg ATP and 64.9% in the 140 mg ATP group.</w:t>
      </w:r>
    </w:p>
    <w:p w14:paraId="10909D04" w14:textId="77777777" w:rsidR="00A62788" w:rsidRPr="005C4F49" w:rsidRDefault="00A62788" w:rsidP="00A614D8">
      <w:pPr>
        <w:widowControl w:val="0"/>
        <w:tabs>
          <w:tab w:val="clear" w:pos="567"/>
        </w:tabs>
        <w:autoSpaceDE w:val="0"/>
        <w:autoSpaceDN w:val="0"/>
        <w:adjustRightInd w:val="0"/>
        <w:spacing w:line="240" w:lineRule="auto"/>
        <w:rPr>
          <w:szCs w:val="22"/>
        </w:rPr>
      </w:pPr>
    </w:p>
    <w:p w14:paraId="16E45781" w14:textId="77777777" w:rsidR="00812D16" w:rsidRPr="005C4F49" w:rsidRDefault="00812D16" w:rsidP="00DA52A8">
      <w:pPr>
        <w:keepNext/>
        <w:widowControl w:val="0"/>
        <w:tabs>
          <w:tab w:val="clear" w:pos="567"/>
        </w:tabs>
        <w:spacing w:line="240" w:lineRule="auto"/>
        <w:rPr>
          <w:bCs/>
          <w:iCs/>
          <w:szCs w:val="22"/>
          <w:u w:val="single"/>
        </w:rPr>
      </w:pPr>
      <w:r w:rsidRPr="005C4F49">
        <w:rPr>
          <w:bCs/>
          <w:iCs/>
          <w:szCs w:val="22"/>
          <w:u w:val="single"/>
        </w:rPr>
        <w:t>Paediatric population</w:t>
      </w:r>
    </w:p>
    <w:p w14:paraId="50FDBA6B" w14:textId="77777777" w:rsidR="002E23EF" w:rsidRPr="005C4F49" w:rsidRDefault="002E23EF" w:rsidP="00DA52A8">
      <w:pPr>
        <w:keepNext/>
        <w:widowControl w:val="0"/>
        <w:tabs>
          <w:tab w:val="clear" w:pos="567"/>
        </w:tabs>
        <w:spacing w:line="240" w:lineRule="auto"/>
        <w:rPr>
          <w:bCs/>
          <w:iCs/>
          <w:szCs w:val="22"/>
        </w:rPr>
      </w:pPr>
    </w:p>
    <w:p w14:paraId="30E56A72" w14:textId="77777777" w:rsidR="0043536B" w:rsidRPr="005C4F49" w:rsidRDefault="0043536B" w:rsidP="00A614D8">
      <w:pPr>
        <w:widowControl w:val="0"/>
        <w:tabs>
          <w:tab w:val="clear" w:pos="567"/>
        </w:tabs>
        <w:spacing w:line="240" w:lineRule="auto"/>
        <w:rPr>
          <w:bCs/>
          <w:iCs/>
          <w:szCs w:val="22"/>
        </w:rPr>
      </w:pPr>
      <w:r w:rsidRPr="005C4F49">
        <w:rPr>
          <w:bCs/>
          <w:iCs/>
          <w:szCs w:val="22"/>
        </w:rPr>
        <w:t xml:space="preserve">The European Medicines Agency has deferred the obligation to submit the results of studies with Aimovig in </w:t>
      </w:r>
      <w:r w:rsidR="00900F41" w:rsidRPr="005C4F49">
        <w:rPr>
          <w:bCs/>
          <w:iCs/>
          <w:szCs w:val="22"/>
        </w:rPr>
        <w:t xml:space="preserve">prevention of migraine headaches in one or more subsets of the paediatric population </w:t>
      </w:r>
      <w:r w:rsidRPr="005C4F49">
        <w:rPr>
          <w:bCs/>
          <w:iCs/>
          <w:szCs w:val="22"/>
        </w:rPr>
        <w:t>(see section</w:t>
      </w:r>
      <w:r w:rsidR="00DA52A8" w:rsidRPr="005C4F49">
        <w:rPr>
          <w:bCs/>
          <w:iCs/>
          <w:szCs w:val="22"/>
        </w:rPr>
        <w:t> </w:t>
      </w:r>
      <w:r w:rsidRPr="005C4F49">
        <w:rPr>
          <w:bCs/>
          <w:iCs/>
          <w:szCs w:val="22"/>
        </w:rPr>
        <w:t>4.2 for information on paediatric use).</w:t>
      </w:r>
    </w:p>
    <w:p w14:paraId="6C316D81" w14:textId="77777777" w:rsidR="00812D16" w:rsidRPr="005C4F49" w:rsidRDefault="00812D16" w:rsidP="00A614D8">
      <w:pPr>
        <w:widowControl w:val="0"/>
        <w:numPr>
          <w:ilvl w:val="12"/>
          <w:numId w:val="0"/>
        </w:numPr>
        <w:tabs>
          <w:tab w:val="clear" w:pos="567"/>
        </w:tabs>
        <w:spacing w:line="240" w:lineRule="auto"/>
        <w:ind w:right="-2"/>
        <w:rPr>
          <w:iCs/>
          <w:noProof/>
          <w:szCs w:val="22"/>
        </w:rPr>
      </w:pPr>
    </w:p>
    <w:p w14:paraId="3F42E2C0" w14:textId="77777777" w:rsidR="00812D16" w:rsidRPr="005C4F49" w:rsidRDefault="00812D16" w:rsidP="00DA52A8">
      <w:pPr>
        <w:keepNext/>
        <w:widowControl w:val="0"/>
        <w:tabs>
          <w:tab w:val="clear" w:pos="567"/>
        </w:tabs>
        <w:spacing w:line="240" w:lineRule="auto"/>
        <w:ind w:left="567" w:hanging="567"/>
        <w:outlineLvl w:val="0"/>
        <w:rPr>
          <w:b/>
          <w:noProof/>
          <w:szCs w:val="22"/>
        </w:rPr>
      </w:pPr>
      <w:r w:rsidRPr="005C4F49">
        <w:rPr>
          <w:b/>
          <w:noProof/>
          <w:szCs w:val="22"/>
        </w:rPr>
        <w:t>5.2</w:t>
      </w:r>
      <w:r w:rsidRPr="005C4F49">
        <w:rPr>
          <w:b/>
          <w:noProof/>
          <w:szCs w:val="22"/>
        </w:rPr>
        <w:tab/>
        <w:t>Pharmacokinetic properties</w:t>
      </w:r>
    </w:p>
    <w:p w14:paraId="0401C761" w14:textId="77777777" w:rsidR="00812D16" w:rsidRPr="005C4F49" w:rsidRDefault="00812D16" w:rsidP="00DA52A8">
      <w:pPr>
        <w:keepNext/>
        <w:widowControl w:val="0"/>
        <w:tabs>
          <w:tab w:val="clear" w:pos="567"/>
        </w:tabs>
        <w:spacing w:line="240" w:lineRule="auto"/>
        <w:rPr>
          <w:bCs/>
          <w:iCs/>
          <w:szCs w:val="22"/>
        </w:rPr>
      </w:pPr>
    </w:p>
    <w:p w14:paraId="534A8FBB" w14:textId="77777777" w:rsidR="00946EBD" w:rsidRPr="005C4F49" w:rsidRDefault="000374A1" w:rsidP="00A614D8">
      <w:pPr>
        <w:widowControl w:val="0"/>
        <w:tabs>
          <w:tab w:val="clear" w:pos="567"/>
        </w:tabs>
        <w:spacing w:line="240" w:lineRule="auto"/>
        <w:outlineLvl w:val="0"/>
        <w:rPr>
          <w:szCs w:val="22"/>
        </w:rPr>
      </w:pPr>
      <w:r w:rsidRPr="005C4F49">
        <w:rPr>
          <w:szCs w:val="22"/>
        </w:rPr>
        <w:t xml:space="preserve">Erenumab </w:t>
      </w:r>
      <w:r w:rsidR="00946EBD" w:rsidRPr="005C4F49">
        <w:rPr>
          <w:szCs w:val="22"/>
        </w:rPr>
        <w:t>exhibits non</w:t>
      </w:r>
      <w:r w:rsidR="00DA52A8" w:rsidRPr="005C4F49">
        <w:rPr>
          <w:szCs w:val="22"/>
        </w:rPr>
        <w:noBreakHyphen/>
      </w:r>
      <w:r w:rsidR="00946EBD" w:rsidRPr="005C4F49">
        <w:rPr>
          <w:szCs w:val="22"/>
        </w:rPr>
        <w:t xml:space="preserve">linear kinetics as a result of binding to </w:t>
      </w:r>
      <w:r w:rsidR="00907F51" w:rsidRPr="005C4F49">
        <w:rPr>
          <w:szCs w:val="22"/>
        </w:rPr>
        <w:t xml:space="preserve">the </w:t>
      </w:r>
      <w:r w:rsidR="00946EBD" w:rsidRPr="005C4F49">
        <w:rPr>
          <w:szCs w:val="22"/>
        </w:rPr>
        <w:t>CGRP</w:t>
      </w:r>
      <w:r w:rsidR="00DA52A8" w:rsidRPr="005C4F49">
        <w:rPr>
          <w:szCs w:val="22"/>
        </w:rPr>
        <w:noBreakHyphen/>
      </w:r>
      <w:r w:rsidR="00946EBD" w:rsidRPr="005C4F49">
        <w:rPr>
          <w:szCs w:val="22"/>
        </w:rPr>
        <w:t>R</w:t>
      </w:r>
      <w:r w:rsidR="00907F51" w:rsidRPr="005C4F49">
        <w:rPr>
          <w:szCs w:val="22"/>
        </w:rPr>
        <w:t xml:space="preserve"> receptor</w:t>
      </w:r>
      <w:r w:rsidR="00946EBD" w:rsidRPr="005C4F49">
        <w:rPr>
          <w:szCs w:val="22"/>
        </w:rPr>
        <w:t xml:space="preserve">. </w:t>
      </w:r>
      <w:r w:rsidR="00907F51" w:rsidRPr="005C4F49">
        <w:rPr>
          <w:szCs w:val="22"/>
        </w:rPr>
        <w:t xml:space="preserve">However, at therapeutically relevant doses, the pharmacokinetics of erenumab following subcutaneous dosing every 4 weeks </w:t>
      </w:r>
      <w:r w:rsidR="008A7842" w:rsidRPr="005C4F49">
        <w:rPr>
          <w:szCs w:val="22"/>
        </w:rPr>
        <w:t>are</w:t>
      </w:r>
      <w:r w:rsidR="00907F51" w:rsidRPr="005C4F49">
        <w:rPr>
          <w:szCs w:val="22"/>
        </w:rPr>
        <w:t xml:space="preserve"> predominantly linear due to saturation of binding to CGRP-R. </w:t>
      </w:r>
      <w:r w:rsidR="00946EBD" w:rsidRPr="005C4F49">
        <w:rPr>
          <w:szCs w:val="22"/>
        </w:rPr>
        <w:t>Subcutaneous administration of a 140</w:t>
      </w:r>
      <w:r w:rsidR="00DA52A8" w:rsidRPr="005C4F49">
        <w:rPr>
          <w:szCs w:val="22"/>
        </w:rPr>
        <w:t> </w:t>
      </w:r>
      <w:r w:rsidR="00946EBD" w:rsidRPr="005C4F49">
        <w:rPr>
          <w:szCs w:val="22"/>
        </w:rPr>
        <w:t xml:space="preserve">mg </w:t>
      </w:r>
      <w:r w:rsidR="00B410AE" w:rsidRPr="005C4F49">
        <w:rPr>
          <w:szCs w:val="22"/>
        </w:rPr>
        <w:t xml:space="preserve">once monthly </w:t>
      </w:r>
      <w:r w:rsidR="00946EBD" w:rsidRPr="005C4F49">
        <w:rPr>
          <w:szCs w:val="22"/>
        </w:rPr>
        <w:t xml:space="preserve">dose </w:t>
      </w:r>
      <w:r w:rsidR="00B410AE" w:rsidRPr="005C4F49">
        <w:rPr>
          <w:szCs w:val="22"/>
        </w:rPr>
        <w:t xml:space="preserve">and a 70 mg once monthly dose </w:t>
      </w:r>
      <w:r w:rsidR="00946EBD" w:rsidRPr="005C4F49">
        <w:rPr>
          <w:szCs w:val="22"/>
        </w:rPr>
        <w:t>in healthy volunteers resulted in a C</w:t>
      </w:r>
      <w:r w:rsidR="00946EBD" w:rsidRPr="005C4F49">
        <w:rPr>
          <w:szCs w:val="22"/>
          <w:vertAlign w:val="subscript"/>
        </w:rPr>
        <w:t>max</w:t>
      </w:r>
      <w:r w:rsidR="00946EBD" w:rsidRPr="005C4F49">
        <w:rPr>
          <w:szCs w:val="22"/>
        </w:rPr>
        <w:t xml:space="preserve"> mean (standard deviation [SD]) of 15.8</w:t>
      </w:r>
      <w:r w:rsidR="00DA52A8" w:rsidRPr="005C4F49">
        <w:rPr>
          <w:szCs w:val="22"/>
        </w:rPr>
        <w:t> </w:t>
      </w:r>
      <w:r w:rsidR="00946EBD" w:rsidRPr="005C4F49">
        <w:rPr>
          <w:szCs w:val="22"/>
        </w:rPr>
        <w:t>(4.8)</w:t>
      </w:r>
      <w:r w:rsidR="00DA52A8" w:rsidRPr="005C4F49">
        <w:rPr>
          <w:szCs w:val="22"/>
        </w:rPr>
        <w:t> </w:t>
      </w:r>
      <w:r w:rsidR="009D1C5A" w:rsidRPr="005C4F49">
        <w:rPr>
          <w:szCs w:val="22"/>
        </w:rPr>
        <w:t>µ</w:t>
      </w:r>
      <w:r w:rsidR="00946EBD" w:rsidRPr="005C4F49">
        <w:rPr>
          <w:szCs w:val="22"/>
        </w:rPr>
        <w:t>g/m</w:t>
      </w:r>
      <w:r w:rsidR="009D1C5A" w:rsidRPr="005C4F49">
        <w:rPr>
          <w:szCs w:val="22"/>
        </w:rPr>
        <w:t>l</w:t>
      </w:r>
      <w:r w:rsidR="00946EBD" w:rsidRPr="005C4F49">
        <w:rPr>
          <w:szCs w:val="22"/>
        </w:rPr>
        <w:t xml:space="preserve"> </w:t>
      </w:r>
      <w:r w:rsidR="00B410AE" w:rsidRPr="005C4F49">
        <w:rPr>
          <w:szCs w:val="22"/>
        </w:rPr>
        <w:t xml:space="preserve">and 6.1 (2.1) µg/ml, respectively, </w:t>
      </w:r>
      <w:r w:rsidR="00946EBD" w:rsidRPr="005C4F49">
        <w:rPr>
          <w:szCs w:val="22"/>
        </w:rPr>
        <w:t>and AUC</w:t>
      </w:r>
      <w:r w:rsidR="00946EBD" w:rsidRPr="005C4F49">
        <w:rPr>
          <w:szCs w:val="22"/>
          <w:vertAlign w:val="subscript"/>
        </w:rPr>
        <w:t>last</w:t>
      </w:r>
      <w:r w:rsidR="00946EBD" w:rsidRPr="005C4F49">
        <w:rPr>
          <w:szCs w:val="22"/>
        </w:rPr>
        <w:t xml:space="preserve"> mean (SD) of 505</w:t>
      </w:r>
      <w:r w:rsidR="00DA52A8" w:rsidRPr="005C4F49">
        <w:rPr>
          <w:szCs w:val="22"/>
        </w:rPr>
        <w:t> </w:t>
      </w:r>
      <w:r w:rsidR="00946EBD" w:rsidRPr="005C4F49">
        <w:rPr>
          <w:szCs w:val="22"/>
        </w:rPr>
        <w:t>(139)</w:t>
      </w:r>
      <w:r w:rsidR="00DA52A8" w:rsidRPr="005C4F49">
        <w:rPr>
          <w:szCs w:val="22"/>
        </w:rPr>
        <w:t> </w:t>
      </w:r>
      <w:r w:rsidR="00946EBD" w:rsidRPr="005C4F49">
        <w:rPr>
          <w:szCs w:val="22"/>
        </w:rPr>
        <w:t>day*</w:t>
      </w:r>
      <w:r w:rsidR="009D1C5A" w:rsidRPr="005C4F49">
        <w:rPr>
          <w:szCs w:val="22"/>
        </w:rPr>
        <w:t>µ</w:t>
      </w:r>
      <w:r w:rsidR="00946EBD" w:rsidRPr="005C4F49">
        <w:rPr>
          <w:szCs w:val="22"/>
        </w:rPr>
        <w:t>g/m</w:t>
      </w:r>
      <w:r w:rsidR="009D1C5A" w:rsidRPr="005C4F49">
        <w:rPr>
          <w:szCs w:val="22"/>
        </w:rPr>
        <w:t>l</w:t>
      </w:r>
      <w:r w:rsidR="00B410AE" w:rsidRPr="005C4F49">
        <w:t xml:space="preserve"> and 159 (58) day*</w:t>
      </w:r>
      <w:r w:rsidR="00B410AE" w:rsidRPr="005C4F49">
        <w:rPr>
          <w:szCs w:val="22"/>
        </w:rPr>
        <w:t>µg/ml</w:t>
      </w:r>
      <w:r w:rsidR="00B410AE" w:rsidRPr="005C4F49">
        <w:t>, respectively</w:t>
      </w:r>
      <w:r w:rsidR="00946EBD" w:rsidRPr="005C4F49">
        <w:rPr>
          <w:szCs w:val="22"/>
        </w:rPr>
        <w:t>.</w:t>
      </w:r>
    </w:p>
    <w:p w14:paraId="6E78DB50" w14:textId="77777777" w:rsidR="00946EBD" w:rsidRPr="005C4F49" w:rsidRDefault="00946EBD" w:rsidP="00A614D8">
      <w:pPr>
        <w:widowControl w:val="0"/>
        <w:tabs>
          <w:tab w:val="clear" w:pos="567"/>
        </w:tabs>
        <w:spacing w:line="240" w:lineRule="auto"/>
        <w:rPr>
          <w:bCs/>
          <w:iCs/>
          <w:szCs w:val="22"/>
        </w:rPr>
      </w:pPr>
    </w:p>
    <w:p w14:paraId="2D8278DC" w14:textId="77777777" w:rsidR="0079565C" w:rsidRPr="005C4F49" w:rsidRDefault="00946EBD" w:rsidP="00A614D8">
      <w:pPr>
        <w:widowControl w:val="0"/>
        <w:tabs>
          <w:tab w:val="clear" w:pos="567"/>
        </w:tabs>
        <w:spacing w:line="240" w:lineRule="auto"/>
        <w:outlineLvl w:val="0"/>
        <w:rPr>
          <w:szCs w:val="22"/>
        </w:rPr>
      </w:pPr>
      <w:r w:rsidRPr="005C4F49">
        <w:rPr>
          <w:szCs w:val="22"/>
        </w:rPr>
        <w:t>Less than 2</w:t>
      </w:r>
      <w:r w:rsidR="009D1C5A" w:rsidRPr="005C4F49">
        <w:rPr>
          <w:szCs w:val="22"/>
        </w:rPr>
        <w:noBreakHyphen/>
      </w:r>
      <w:r w:rsidRPr="005C4F49">
        <w:rPr>
          <w:szCs w:val="22"/>
        </w:rPr>
        <w:t>fold accumulation was observed in trough serum concentrations following 140</w:t>
      </w:r>
      <w:r w:rsidR="00DA52A8" w:rsidRPr="005C4F49">
        <w:rPr>
          <w:szCs w:val="22"/>
        </w:rPr>
        <w:t> </w:t>
      </w:r>
      <w:r w:rsidRPr="005C4F49">
        <w:rPr>
          <w:szCs w:val="22"/>
        </w:rPr>
        <w:t>mg doses administered subcutaneously every 4</w:t>
      </w:r>
      <w:r w:rsidR="00DA52A8" w:rsidRPr="005C4F49">
        <w:rPr>
          <w:szCs w:val="22"/>
        </w:rPr>
        <w:t> </w:t>
      </w:r>
      <w:r w:rsidRPr="005C4F49">
        <w:rPr>
          <w:szCs w:val="22"/>
        </w:rPr>
        <w:t>weeks and serum trough concentrations approached steady state by 12</w:t>
      </w:r>
      <w:r w:rsidR="00DA52A8" w:rsidRPr="005C4F49">
        <w:rPr>
          <w:szCs w:val="22"/>
        </w:rPr>
        <w:t> </w:t>
      </w:r>
      <w:r w:rsidRPr="005C4F49">
        <w:rPr>
          <w:szCs w:val="22"/>
        </w:rPr>
        <w:t>weeks of dosing.</w:t>
      </w:r>
    </w:p>
    <w:p w14:paraId="01635FE0" w14:textId="77777777" w:rsidR="00946EBD" w:rsidRPr="005C4F49" w:rsidRDefault="00946EBD" w:rsidP="00A614D8">
      <w:pPr>
        <w:widowControl w:val="0"/>
        <w:tabs>
          <w:tab w:val="clear" w:pos="567"/>
        </w:tabs>
        <w:spacing w:line="240" w:lineRule="auto"/>
        <w:rPr>
          <w:bCs/>
          <w:iCs/>
          <w:szCs w:val="22"/>
        </w:rPr>
      </w:pPr>
    </w:p>
    <w:p w14:paraId="5C61C095" w14:textId="77777777" w:rsidR="0079565C" w:rsidRPr="005C4F49" w:rsidRDefault="0079565C" w:rsidP="00DA52A8">
      <w:pPr>
        <w:keepNext/>
        <w:widowControl w:val="0"/>
        <w:tabs>
          <w:tab w:val="clear" w:pos="567"/>
        </w:tabs>
        <w:spacing w:line="240" w:lineRule="auto"/>
        <w:outlineLvl w:val="0"/>
        <w:rPr>
          <w:szCs w:val="22"/>
          <w:u w:val="single"/>
        </w:rPr>
      </w:pPr>
      <w:r w:rsidRPr="005C4F49">
        <w:rPr>
          <w:szCs w:val="22"/>
          <w:u w:val="single"/>
        </w:rPr>
        <w:t>Absorption</w:t>
      </w:r>
    </w:p>
    <w:p w14:paraId="2D25F46A" w14:textId="77777777" w:rsidR="00DA52A8" w:rsidRPr="005C4F49" w:rsidRDefault="00DA52A8" w:rsidP="00DA52A8">
      <w:pPr>
        <w:keepNext/>
        <w:widowControl w:val="0"/>
        <w:tabs>
          <w:tab w:val="clear" w:pos="567"/>
        </w:tabs>
        <w:spacing w:line="240" w:lineRule="auto"/>
        <w:outlineLvl w:val="0"/>
        <w:rPr>
          <w:szCs w:val="22"/>
        </w:rPr>
      </w:pPr>
    </w:p>
    <w:p w14:paraId="241E551C" w14:textId="77777777" w:rsidR="0079565C" w:rsidRPr="005C4F49" w:rsidRDefault="00946EBD" w:rsidP="00A614D8">
      <w:pPr>
        <w:widowControl w:val="0"/>
        <w:tabs>
          <w:tab w:val="clear" w:pos="567"/>
        </w:tabs>
        <w:spacing w:line="240" w:lineRule="auto"/>
        <w:outlineLvl w:val="0"/>
        <w:rPr>
          <w:szCs w:val="22"/>
        </w:rPr>
      </w:pPr>
      <w:r w:rsidRPr="005C4F49">
        <w:rPr>
          <w:szCs w:val="22"/>
        </w:rPr>
        <w:t xml:space="preserve">Following a </w:t>
      </w:r>
      <w:r w:rsidR="00DA52A8" w:rsidRPr="005C4F49">
        <w:rPr>
          <w:szCs w:val="22"/>
        </w:rPr>
        <w:t>single subcutaneous dose of 140 </w:t>
      </w:r>
      <w:r w:rsidRPr="005C4F49">
        <w:rPr>
          <w:szCs w:val="22"/>
        </w:rPr>
        <w:t xml:space="preserve">mg </w:t>
      </w:r>
      <w:r w:rsidR="00B410AE" w:rsidRPr="005C4F49">
        <w:rPr>
          <w:szCs w:val="22"/>
        </w:rPr>
        <w:t xml:space="preserve">or 70 mg </w:t>
      </w:r>
      <w:r w:rsidR="00597E35" w:rsidRPr="005C4F49">
        <w:rPr>
          <w:szCs w:val="22"/>
        </w:rPr>
        <w:t xml:space="preserve">erenumab </w:t>
      </w:r>
      <w:r w:rsidRPr="005C4F49">
        <w:rPr>
          <w:szCs w:val="22"/>
        </w:rPr>
        <w:t>administered to healthy adults, median peak serum concentrations were attained in 4 to 6</w:t>
      </w:r>
      <w:r w:rsidR="00DA52A8" w:rsidRPr="005C4F49">
        <w:rPr>
          <w:szCs w:val="22"/>
        </w:rPr>
        <w:t> </w:t>
      </w:r>
      <w:r w:rsidRPr="005C4F49">
        <w:rPr>
          <w:szCs w:val="22"/>
        </w:rPr>
        <w:t xml:space="preserve">days, and estimated absolute bioavailability was </w:t>
      </w:r>
      <w:r w:rsidR="00D477CE" w:rsidRPr="005C4F49">
        <w:rPr>
          <w:szCs w:val="22"/>
        </w:rPr>
        <w:t>82</w:t>
      </w:r>
      <w:r w:rsidRPr="005C4F49">
        <w:rPr>
          <w:szCs w:val="22"/>
        </w:rPr>
        <w:t>%.</w:t>
      </w:r>
    </w:p>
    <w:p w14:paraId="3AB3DB67" w14:textId="77777777" w:rsidR="00946EBD" w:rsidRPr="005C4F49" w:rsidRDefault="00946EBD" w:rsidP="00A614D8">
      <w:pPr>
        <w:widowControl w:val="0"/>
        <w:tabs>
          <w:tab w:val="clear" w:pos="567"/>
        </w:tabs>
        <w:spacing w:line="240" w:lineRule="auto"/>
        <w:rPr>
          <w:bCs/>
          <w:iCs/>
          <w:szCs w:val="22"/>
        </w:rPr>
      </w:pPr>
    </w:p>
    <w:p w14:paraId="20F4DC28" w14:textId="77777777" w:rsidR="0079565C" w:rsidRPr="005C4F49" w:rsidRDefault="0079565C" w:rsidP="00DA52A8">
      <w:pPr>
        <w:keepNext/>
        <w:widowControl w:val="0"/>
        <w:tabs>
          <w:tab w:val="clear" w:pos="567"/>
        </w:tabs>
        <w:spacing w:line="240" w:lineRule="auto"/>
        <w:outlineLvl w:val="0"/>
        <w:rPr>
          <w:szCs w:val="22"/>
          <w:u w:val="single"/>
        </w:rPr>
      </w:pPr>
      <w:r w:rsidRPr="005C4F49">
        <w:rPr>
          <w:szCs w:val="22"/>
          <w:u w:val="single"/>
        </w:rPr>
        <w:t>Distribution</w:t>
      </w:r>
    </w:p>
    <w:p w14:paraId="6CAEA6EC" w14:textId="77777777" w:rsidR="00DA52A8" w:rsidRPr="005C4F49" w:rsidRDefault="00DA52A8" w:rsidP="00DA52A8">
      <w:pPr>
        <w:keepNext/>
        <w:widowControl w:val="0"/>
        <w:tabs>
          <w:tab w:val="clear" w:pos="567"/>
        </w:tabs>
        <w:spacing w:line="240" w:lineRule="auto"/>
        <w:outlineLvl w:val="0"/>
        <w:rPr>
          <w:szCs w:val="22"/>
        </w:rPr>
      </w:pPr>
    </w:p>
    <w:p w14:paraId="03469503" w14:textId="77777777" w:rsidR="0079565C" w:rsidRPr="005C4F49" w:rsidRDefault="0079565C" w:rsidP="00A614D8">
      <w:pPr>
        <w:widowControl w:val="0"/>
        <w:tabs>
          <w:tab w:val="clear" w:pos="567"/>
        </w:tabs>
        <w:spacing w:line="240" w:lineRule="auto"/>
        <w:outlineLvl w:val="0"/>
        <w:rPr>
          <w:szCs w:val="22"/>
        </w:rPr>
      </w:pPr>
      <w:r w:rsidRPr="005C4F49">
        <w:rPr>
          <w:szCs w:val="22"/>
        </w:rPr>
        <w:t xml:space="preserve">Following a single 140 mg intravenous dose, the mean (SD) volume of distribution </w:t>
      </w:r>
      <w:r w:rsidR="00907F51" w:rsidRPr="005C4F49">
        <w:rPr>
          <w:szCs w:val="22"/>
        </w:rPr>
        <w:t xml:space="preserve">during the terminal phase (Vz) </w:t>
      </w:r>
      <w:r w:rsidRPr="005C4F49">
        <w:rPr>
          <w:szCs w:val="22"/>
        </w:rPr>
        <w:t>was estimated to be 3.86</w:t>
      </w:r>
      <w:r w:rsidR="00DA52A8" w:rsidRPr="005C4F49">
        <w:rPr>
          <w:szCs w:val="22"/>
        </w:rPr>
        <w:t> </w:t>
      </w:r>
      <w:r w:rsidRPr="005C4F49">
        <w:rPr>
          <w:szCs w:val="22"/>
        </w:rPr>
        <w:t>(0.7</w:t>
      </w:r>
      <w:r w:rsidR="00D477CE" w:rsidRPr="005C4F49">
        <w:rPr>
          <w:szCs w:val="22"/>
        </w:rPr>
        <w:t>7</w:t>
      </w:r>
      <w:r w:rsidRPr="005C4F49">
        <w:rPr>
          <w:szCs w:val="22"/>
        </w:rPr>
        <w:t>)</w:t>
      </w:r>
      <w:r w:rsidR="00DA52A8" w:rsidRPr="005C4F49">
        <w:rPr>
          <w:szCs w:val="22"/>
        </w:rPr>
        <w:t> </w:t>
      </w:r>
      <w:r w:rsidR="009D1C5A" w:rsidRPr="005C4F49">
        <w:rPr>
          <w:szCs w:val="22"/>
        </w:rPr>
        <w:t>l</w:t>
      </w:r>
      <w:r w:rsidRPr="005C4F49">
        <w:rPr>
          <w:szCs w:val="22"/>
        </w:rPr>
        <w:t>.</w:t>
      </w:r>
    </w:p>
    <w:p w14:paraId="45CF4F82" w14:textId="77777777" w:rsidR="0079565C" w:rsidRPr="005C4F49" w:rsidRDefault="0079565C" w:rsidP="00A614D8">
      <w:pPr>
        <w:widowControl w:val="0"/>
        <w:tabs>
          <w:tab w:val="clear" w:pos="567"/>
        </w:tabs>
        <w:spacing w:line="240" w:lineRule="auto"/>
        <w:rPr>
          <w:bCs/>
          <w:iCs/>
          <w:szCs w:val="22"/>
        </w:rPr>
      </w:pPr>
    </w:p>
    <w:p w14:paraId="3D2A09A4" w14:textId="77777777" w:rsidR="0079565C" w:rsidRPr="005C4F49" w:rsidRDefault="0079565C" w:rsidP="00DA52A8">
      <w:pPr>
        <w:keepNext/>
        <w:widowControl w:val="0"/>
        <w:tabs>
          <w:tab w:val="clear" w:pos="567"/>
        </w:tabs>
        <w:spacing w:line="240" w:lineRule="auto"/>
        <w:outlineLvl w:val="0"/>
        <w:rPr>
          <w:szCs w:val="22"/>
          <w:u w:val="single"/>
        </w:rPr>
      </w:pPr>
      <w:r w:rsidRPr="005C4F49">
        <w:rPr>
          <w:szCs w:val="22"/>
          <w:u w:val="single"/>
        </w:rPr>
        <w:t xml:space="preserve">Biotransformation </w:t>
      </w:r>
      <w:r w:rsidR="009D1C5A" w:rsidRPr="005C4F49">
        <w:rPr>
          <w:szCs w:val="22"/>
          <w:u w:val="single"/>
        </w:rPr>
        <w:t>/</w:t>
      </w:r>
      <w:r w:rsidRPr="005C4F49">
        <w:rPr>
          <w:szCs w:val="22"/>
          <w:u w:val="single"/>
        </w:rPr>
        <w:t xml:space="preserve"> Elimination</w:t>
      </w:r>
    </w:p>
    <w:p w14:paraId="10C0BA23" w14:textId="77777777" w:rsidR="00DA52A8" w:rsidRPr="005C4F49" w:rsidRDefault="00DA52A8" w:rsidP="00DA52A8">
      <w:pPr>
        <w:keepNext/>
        <w:widowControl w:val="0"/>
        <w:tabs>
          <w:tab w:val="clear" w:pos="567"/>
        </w:tabs>
        <w:spacing w:line="240" w:lineRule="auto"/>
        <w:outlineLvl w:val="0"/>
        <w:rPr>
          <w:szCs w:val="22"/>
        </w:rPr>
      </w:pPr>
    </w:p>
    <w:p w14:paraId="4CB19739" w14:textId="77777777" w:rsidR="0079565C" w:rsidRPr="005C4F49" w:rsidRDefault="0079565C" w:rsidP="00A614D8">
      <w:pPr>
        <w:widowControl w:val="0"/>
        <w:tabs>
          <w:tab w:val="clear" w:pos="567"/>
        </w:tabs>
        <w:spacing w:line="240" w:lineRule="auto"/>
        <w:outlineLvl w:val="0"/>
        <w:rPr>
          <w:szCs w:val="22"/>
        </w:rPr>
      </w:pPr>
      <w:r w:rsidRPr="005C4F49">
        <w:rPr>
          <w:szCs w:val="22"/>
        </w:rPr>
        <w:t xml:space="preserve">Two elimination phases were observed for </w:t>
      </w:r>
      <w:r w:rsidR="00E64385" w:rsidRPr="005C4F49">
        <w:rPr>
          <w:szCs w:val="22"/>
        </w:rPr>
        <w:t>erenumab</w:t>
      </w:r>
      <w:r w:rsidRPr="005C4F49">
        <w:rPr>
          <w:szCs w:val="22"/>
        </w:rPr>
        <w:t>. At low concentrations, the elimination is predominately through saturable binding to target (CGRP</w:t>
      </w:r>
      <w:r w:rsidR="00DA52A8" w:rsidRPr="005C4F49">
        <w:rPr>
          <w:szCs w:val="22"/>
        </w:rPr>
        <w:noBreakHyphen/>
      </w:r>
      <w:r w:rsidRPr="005C4F49">
        <w:rPr>
          <w:szCs w:val="22"/>
        </w:rPr>
        <w:t xml:space="preserve">R), while at higher concentrations the elimination of </w:t>
      </w:r>
      <w:r w:rsidR="00E64385" w:rsidRPr="005C4F49">
        <w:rPr>
          <w:szCs w:val="22"/>
        </w:rPr>
        <w:t>erenumab</w:t>
      </w:r>
      <w:r w:rsidRPr="005C4F49">
        <w:rPr>
          <w:szCs w:val="22"/>
        </w:rPr>
        <w:t xml:space="preserve"> is largely through a non</w:t>
      </w:r>
      <w:r w:rsidR="00DA52A8" w:rsidRPr="005C4F49">
        <w:rPr>
          <w:szCs w:val="22"/>
        </w:rPr>
        <w:noBreakHyphen/>
      </w:r>
      <w:r w:rsidRPr="005C4F49">
        <w:rPr>
          <w:szCs w:val="22"/>
        </w:rPr>
        <w:t>specific proteolytic pathway.</w:t>
      </w:r>
      <w:r w:rsidR="00907F51" w:rsidRPr="005C4F49">
        <w:rPr>
          <w:szCs w:val="22"/>
        </w:rPr>
        <w:t xml:space="preserve"> Throughout the dosing period erenumab is </w:t>
      </w:r>
      <w:r w:rsidR="004051DE" w:rsidRPr="005C4F49">
        <w:rPr>
          <w:szCs w:val="22"/>
        </w:rPr>
        <w:t>pre</w:t>
      </w:r>
      <w:r w:rsidR="00907F51" w:rsidRPr="005C4F49">
        <w:rPr>
          <w:szCs w:val="22"/>
        </w:rPr>
        <w:t>dominantly eliminated via a non</w:t>
      </w:r>
      <w:r w:rsidR="00907F51" w:rsidRPr="005C4F49">
        <w:rPr>
          <w:szCs w:val="22"/>
        </w:rPr>
        <w:noBreakHyphen/>
        <w:t>specific proteolytic pathway with the effective half</w:t>
      </w:r>
      <w:r w:rsidR="00907F51" w:rsidRPr="005C4F49">
        <w:rPr>
          <w:szCs w:val="22"/>
        </w:rPr>
        <w:noBreakHyphen/>
        <w:t>life of 28 days.</w:t>
      </w:r>
    </w:p>
    <w:p w14:paraId="54033C9F" w14:textId="77777777" w:rsidR="0079565C" w:rsidRPr="005C4F49" w:rsidRDefault="0079565C" w:rsidP="00A614D8">
      <w:pPr>
        <w:widowControl w:val="0"/>
        <w:tabs>
          <w:tab w:val="clear" w:pos="567"/>
        </w:tabs>
        <w:spacing w:line="240" w:lineRule="auto"/>
        <w:rPr>
          <w:bCs/>
          <w:iCs/>
          <w:szCs w:val="22"/>
        </w:rPr>
      </w:pPr>
    </w:p>
    <w:p w14:paraId="1B399494" w14:textId="77777777" w:rsidR="0079565C" w:rsidRPr="005C4F49" w:rsidRDefault="0079565C" w:rsidP="00DA52A8">
      <w:pPr>
        <w:keepNext/>
        <w:widowControl w:val="0"/>
        <w:tabs>
          <w:tab w:val="clear" w:pos="567"/>
        </w:tabs>
        <w:spacing w:line="240" w:lineRule="auto"/>
        <w:outlineLvl w:val="0"/>
        <w:rPr>
          <w:szCs w:val="22"/>
          <w:u w:val="single"/>
        </w:rPr>
      </w:pPr>
      <w:r w:rsidRPr="005C4F49">
        <w:rPr>
          <w:szCs w:val="22"/>
          <w:u w:val="single"/>
        </w:rPr>
        <w:t xml:space="preserve">Special </w:t>
      </w:r>
      <w:r w:rsidR="009D1C5A" w:rsidRPr="005C4F49">
        <w:rPr>
          <w:szCs w:val="22"/>
          <w:u w:val="single"/>
        </w:rPr>
        <w:t>p</w:t>
      </w:r>
      <w:r w:rsidRPr="005C4F49">
        <w:rPr>
          <w:szCs w:val="22"/>
          <w:u w:val="single"/>
        </w:rPr>
        <w:t>opulations</w:t>
      </w:r>
    </w:p>
    <w:p w14:paraId="0B05AC10" w14:textId="77777777" w:rsidR="00DA52A8" w:rsidRPr="005C4F49" w:rsidRDefault="00DA52A8" w:rsidP="00DA52A8">
      <w:pPr>
        <w:keepNext/>
        <w:widowControl w:val="0"/>
        <w:tabs>
          <w:tab w:val="clear" w:pos="567"/>
        </w:tabs>
        <w:spacing w:line="240" w:lineRule="auto"/>
        <w:outlineLvl w:val="0"/>
        <w:rPr>
          <w:szCs w:val="22"/>
          <w:lang w:val="en-US"/>
        </w:rPr>
      </w:pPr>
    </w:p>
    <w:p w14:paraId="73A6A16C" w14:textId="77777777" w:rsidR="00E64385" w:rsidRPr="005C4F49" w:rsidRDefault="00E64385" w:rsidP="00DA52A8">
      <w:pPr>
        <w:keepNext/>
        <w:widowControl w:val="0"/>
        <w:tabs>
          <w:tab w:val="clear" w:pos="567"/>
        </w:tabs>
        <w:spacing w:line="240" w:lineRule="auto"/>
        <w:outlineLvl w:val="0"/>
        <w:rPr>
          <w:i/>
          <w:szCs w:val="22"/>
          <w:u w:val="single"/>
        </w:rPr>
      </w:pPr>
      <w:r w:rsidRPr="005C4F49">
        <w:rPr>
          <w:i/>
          <w:szCs w:val="22"/>
          <w:u w:val="single"/>
        </w:rPr>
        <w:t>Patients with renal impairment</w:t>
      </w:r>
    </w:p>
    <w:p w14:paraId="5A8BB49A" w14:textId="77777777" w:rsidR="00E64385" w:rsidRPr="005C4F49" w:rsidRDefault="00E64385" w:rsidP="00A614D8">
      <w:pPr>
        <w:widowControl w:val="0"/>
        <w:tabs>
          <w:tab w:val="clear" w:pos="567"/>
        </w:tabs>
        <w:spacing w:line="240" w:lineRule="auto"/>
        <w:outlineLvl w:val="0"/>
        <w:rPr>
          <w:szCs w:val="22"/>
        </w:rPr>
      </w:pPr>
      <w:r w:rsidRPr="005C4F49">
        <w:rPr>
          <w:szCs w:val="22"/>
        </w:rPr>
        <w:t xml:space="preserve">Patients with severe renal impairment </w:t>
      </w:r>
      <w:r w:rsidR="00D477CE" w:rsidRPr="005C4F49">
        <w:rPr>
          <w:rFonts w:eastAsia="Arial Unicode MS"/>
          <w:szCs w:val="22"/>
        </w:rPr>
        <w:t>(eGFR &lt;30</w:t>
      </w:r>
      <w:r w:rsidR="00DA52A8" w:rsidRPr="005C4F49">
        <w:rPr>
          <w:rFonts w:eastAsia="Arial Unicode MS"/>
          <w:szCs w:val="22"/>
        </w:rPr>
        <w:t> </w:t>
      </w:r>
      <w:r w:rsidR="00D477CE" w:rsidRPr="005C4F49">
        <w:rPr>
          <w:rFonts w:eastAsia="Arial Unicode MS"/>
          <w:szCs w:val="22"/>
        </w:rPr>
        <w:t>m</w:t>
      </w:r>
      <w:r w:rsidR="00463583" w:rsidRPr="005C4F49">
        <w:rPr>
          <w:rFonts w:eastAsia="Arial Unicode MS"/>
          <w:szCs w:val="22"/>
        </w:rPr>
        <w:t>l</w:t>
      </w:r>
      <w:r w:rsidR="00D477CE" w:rsidRPr="005C4F49">
        <w:rPr>
          <w:rFonts w:eastAsia="Arial Unicode MS"/>
          <w:szCs w:val="22"/>
        </w:rPr>
        <w:t>/min/1.73</w:t>
      </w:r>
      <w:r w:rsidR="00DA52A8" w:rsidRPr="005C4F49">
        <w:rPr>
          <w:rFonts w:eastAsia="Arial Unicode MS"/>
          <w:szCs w:val="22"/>
        </w:rPr>
        <w:t> </w:t>
      </w:r>
      <w:r w:rsidR="00D477CE" w:rsidRPr="005C4F49">
        <w:rPr>
          <w:rFonts w:eastAsia="Arial Unicode MS"/>
          <w:szCs w:val="22"/>
        </w:rPr>
        <w:t>m</w:t>
      </w:r>
      <w:r w:rsidR="00D477CE" w:rsidRPr="005C4F49">
        <w:rPr>
          <w:rFonts w:eastAsia="Arial Unicode MS"/>
          <w:szCs w:val="22"/>
          <w:vertAlign w:val="superscript"/>
        </w:rPr>
        <w:t>2</w:t>
      </w:r>
      <w:r w:rsidR="00D477CE" w:rsidRPr="005C4F49">
        <w:rPr>
          <w:rFonts w:eastAsia="Arial Unicode MS"/>
          <w:szCs w:val="22"/>
        </w:rPr>
        <w:t>) have not been studied</w:t>
      </w:r>
      <w:r w:rsidRPr="005C4F49">
        <w:rPr>
          <w:szCs w:val="22"/>
        </w:rPr>
        <w:t xml:space="preserve">. Population pharmacokinetic analysis of integrated data from the Aimovig clinical </w:t>
      </w:r>
      <w:r w:rsidR="00463583" w:rsidRPr="005C4F49">
        <w:rPr>
          <w:szCs w:val="22"/>
        </w:rPr>
        <w:t>studies</w:t>
      </w:r>
      <w:r w:rsidRPr="005C4F49">
        <w:rPr>
          <w:szCs w:val="22"/>
        </w:rPr>
        <w:t xml:space="preserve"> did not reveal a difference in the pharmacokinetics of erenumab in patients with mild or moderate renal impairment relative to those with normal renal function</w:t>
      </w:r>
      <w:r w:rsidR="00B410AE" w:rsidRPr="005C4F49">
        <w:rPr>
          <w:szCs w:val="22"/>
        </w:rPr>
        <w:t xml:space="preserve"> (see section 4.2)</w:t>
      </w:r>
      <w:r w:rsidRPr="005C4F49">
        <w:rPr>
          <w:szCs w:val="22"/>
        </w:rPr>
        <w:t>.</w:t>
      </w:r>
    </w:p>
    <w:p w14:paraId="3C9C6843" w14:textId="77777777" w:rsidR="00475186" w:rsidRPr="005C4F49" w:rsidRDefault="00475186" w:rsidP="00A614D8">
      <w:pPr>
        <w:widowControl w:val="0"/>
        <w:tabs>
          <w:tab w:val="clear" w:pos="567"/>
        </w:tabs>
        <w:spacing w:line="240" w:lineRule="auto"/>
        <w:outlineLvl w:val="0"/>
        <w:rPr>
          <w:szCs w:val="22"/>
        </w:rPr>
      </w:pPr>
    </w:p>
    <w:p w14:paraId="5758B6E4" w14:textId="77777777" w:rsidR="00463583" w:rsidRPr="005C4F49" w:rsidRDefault="00463583" w:rsidP="00463583">
      <w:pPr>
        <w:keepNext/>
        <w:widowControl w:val="0"/>
        <w:tabs>
          <w:tab w:val="clear" w:pos="567"/>
        </w:tabs>
        <w:spacing w:line="240" w:lineRule="auto"/>
        <w:outlineLvl w:val="0"/>
        <w:rPr>
          <w:i/>
          <w:szCs w:val="22"/>
          <w:u w:val="single"/>
        </w:rPr>
      </w:pPr>
      <w:r w:rsidRPr="005C4F49">
        <w:rPr>
          <w:i/>
          <w:szCs w:val="22"/>
          <w:u w:val="single"/>
        </w:rPr>
        <w:t>Patients with hepatic impairment</w:t>
      </w:r>
    </w:p>
    <w:p w14:paraId="016D3FE5" w14:textId="77777777" w:rsidR="0079565C" w:rsidRPr="005C4F49" w:rsidRDefault="00E64385" w:rsidP="00A614D8">
      <w:pPr>
        <w:widowControl w:val="0"/>
        <w:tabs>
          <w:tab w:val="clear" w:pos="567"/>
        </w:tabs>
        <w:spacing w:line="240" w:lineRule="auto"/>
        <w:outlineLvl w:val="0"/>
        <w:rPr>
          <w:szCs w:val="22"/>
        </w:rPr>
      </w:pPr>
      <w:r w:rsidRPr="005C4F49">
        <w:rPr>
          <w:szCs w:val="22"/>
        </w:rPr>
        <w:t xml:space="preserve">No studies have been performed in patients with hepatic impairment. </w:t>
      </w:r>
      <w:r w:rsidR="002F70CE" w:rsidRPr="005C4F49">
        <w:rPr>
          <w:szCs w:val="22"/>
        </w:rPr>
        <w:t>E</w:t>
      </w:r>
      <w:r w:rsidRPr="005C4F49">
        <w:rPr>
          <w:szCs w:val="22"/>
        </w:rPr>
        <w:t xml:space="preserve">renumab, as a human </w:t>
      </w:r>
      <w:r w:rsidR="00F955E7" w:rsidRPr="005C4F49">
        <w:rPr>
          <w:szCs w:val="22"/>
        </w:rPr>
        <w:t>monoclonal antibody</w:t>
      </w:r>
      <w:r w:rsidRPr="005C4F49">
        <w:rPr>
          <w:szCs w:val="22"/>
        </w:rPr>
        <w:t>, is not metaboli</w:t>
      </w:r>
      <w:r w:rsidR="00463583" w:rsidRPr="005C4F49">
        <w:rPr>
          <w:szCs w:val="22"/>
        </w:rPr>
        <w:t>s</w:t>
      </w:r>
      <w:r w:rsidRPr="005C4F49">
        <w:rPr>
          <w:szCs w:val="22"/>
        </w:rPr>
        <w:t>ed by cytochrome P450 enzymes and hepatic clearance is not a major clearance pathway for erenumab</w:t>
      </w:r>
      <w:r w:rsidR="008E7718" w:rsidRPr="005C4F49">
        <w:rPr>
          <w:szCs w:val="22"/>
        </w:rPr>
        <w:t xml:space="preserve"> (see section 4.2)</w:t>
      </w:r>
      <w:r w:rsidR="00842BED" w:rsidRPr="005C4F49">
        <w:rPr>
          <w:szCs w:val="22"/>
        </w:rPr>
        <w:t>.</w:t>
      </w:r>
    </w:p>
    <w:p w14:paraId="5738D95B" w14:textId="77777777" w:rsidR="00812D16" w:rsidRPr="005C4F49" w:rsidRDefault="00812D16" w:rsidP="00A614D8">
      <w:pPr>
        <w:widowControl w:val="0"/>
        <w:tabs>
          <w:tab w:val="clear" w:pos="567"/>
        </w:tabs>
        <w:spacing w:line="240" w:lineRule="auto"/>
        <w:rPr>
          <w:bCs/>
          <w:iCs/>
          <w:szCs w:val="22"/>
        </w:rPr>
      </w:pPr>
    </w:p>
    <w:p w14:paraId="3AF7557F" w14:textId="77777777" w:rsidR="00812D16" w:rsidRPr="005C4F49" w:rsidRDefault="00812D16" w:rsidP="00DA52A8">
      <w:pPr>
        <w:keepNext/>
        <w:widowControl w:val="0"/>
        <w:tabs>
          <w:tab w:val="clear" w:pos="567"/>
        </w:tabs>
        <w:spacing w:line="240" w:lineRule="auto"/>
        <w:ind w:left="567" w:hanging="567"/>
        <w:outlineLvl w:val="0"/>
        <w:rPr>
          <w:noProof/>
          <w:szCs w:val="22"/>
        </w:rPr>
      </w:pPr>
      <w:r w:rsidRPr="005C4F49">
        <w:rPr>
          <w:b/>
          <w:noProof/>
          <w:szCs w:val="22"/>
        </w:rPr>
        <w:t>5.3</w:t>
      </w:r>
      <w:r w:rsidRPr="005C4F49">
        <w:rPr>
          <w:b/>
          <w:noProof/>
          <w:szCs w:val="22"/>
        </w:rPr>
        <w:tab/>
        <w:t>Preclinical safety dat</w:t>
      </w:r>
      <w:r w:rsidR="007D68AE" w:rsidRPr="005C4F49">
        <w:rPr>
          <w:b/>
          <w:noProof/>
          <w:szCs w:val="22"/>
        </w:rPr>
        <w:t>a</w:t>
      </w:r>
    </w:p>
    <w:p w14:paraId="3D97BB7C" w14:textId="77777777" w:rsidR="00812D16" w:rsidRPr="005C4F49" w:rsidRDefault="00812D16" w:rsidP="00DA52A8">
      <w:pPr>
        <w:keepNext/>
        <w:widowControl w:val="0"/>
        <w:tabs>
          <w:tab w:val="clear" w:pos="567"/>
        </w:tabs>
        <w:spacing w:line="240" w:lineRule="auto"/>
        <w:rPr>
          <w:noProof/>
          <w:szCs w:val="22"/>
        </w:rPr>
      </w:pPr>
    </w:p>
    <w:p w14:paraId="01004F6E" w14:textId="77777777" w:rsidR="00560EDA" w:rsidRPr="005C4F49" w:rsidRDefault="00812D16" w:rsidP="00A614D8">
      <w:pPr>
        <w:widowControl w:val="0"/>
        <w:tabs>
          <w:tab w:val="clear" w:pos="567"/>
        </w:tabs>
        <w:spacing w:line="240" w:lineRule="auto"/>
        <w:rPr>
          <w:noProof/>
          <w:szCs w:val="22"/>
        </w:rPr>
      </w:pPr>
      <w:r w:rsidRPr="005C4F49">
        <w:rPr>
          <w:noProof/>
          <w:szCs w:val="22"/>
        </w:rPr>
        <w:t>Non</w:t>
      </w:r>
      <w:r w:rsidR="00DA52A8" w:rsidRPr="005C4F49">
        <w:rPr>
          <w:noProof/>
          <w:szCs w:val="22"/>
        </w:rPr>
        <w:noBreakHyphen/>
      </w:r>
      <w:r w:rsidRPr="005C4F49">
        <w:rPr>
          <w:noProof/>
          <w:szCs w:val="22"/>
        </w:rPr>
        <w:t>clinical data reveal no special hazard for humans based on conventional studies of safety pharmacology, repeated</w:t>
      </w:r>
      <w:r w:rsidR="00F71281" w:rsidRPr="005C4F49">
        <w:rPr>
          <w:noProof/>
          <w:szCs w:val="22"/>
        </w:rPr>
        <w:noBreakHyphen/>
      </w:r>
      <w:r w:rsidRPr="005C4F49">
        <w:rPr>
          <w:noProof/>
          <w:szCs w:val="22"/>
        </w:rPr>
        <w:t>dose toxicity, toxicity to reproduction and development</w:t>
      </w:r>
      <w:r w:rsidR="00475186" w:rsidRPr="005C4F49">
        <w:rPr>
          <w:noProof/>
          <w:szCs w:val="22"/>
        </w:rPr>
        <w:t>.</w:t>
      </w:r>
    </w:p>
    <w:p w14:paraId="03F3D81A" w14:textId="77777777" w:rsidR="004B1217" w:rsidRPr="005C4F49" w:rsidRDefault="004B1217" w:rsidP="00A614D8">
      <w:pPr>
        <w:widowControl w:val="0"/>
        <w:tabs>
          <w:tab w:val="clear" w:pos="567"/>
        </w:tabs>
        <w:spacing w:line="240" w:lineRule="auto"/>
        <w:rPr>
          <w:noProof/>
          <w:szCs w:val="22"/>
        </w:rPr>
      </w:pPr>
    </w:p>
    <w:p w14:paraId="3CB60635" w14:textId="77777777" w:rsidR="004B1217" w:rsidRPr="005C4F49" w:rsidRDefault="004B1217" w:rsidP="00A614D8">
      <w:pPr>
        <w:widowControl w:val="0"/>
        <w:tabs>
          <w:tab w:val="clear" w:pos="567"/>
        </w:tabs>
        <w:spacing w:line="240" w:lineRule="auto"/>
        <w:rPr>
          <w:noProof/>
          <w:szCs w:val="22"/>
        </w:rPr>
      </w:pPr>
      <w:r w:rsidRPr="005C4F49">
        <w:rPr>
          <w:noProof/>
          <w:szCs w:val="22"/>
        </w:rPr>
        <w:t xml:space="preserve">Carcinogenicity studies have not been conducted with </w:t>
      </w:r>
      <w:r w:rsidR="00597E35" w:rsidRPr="005C4F49">
        <w:rPr>
          <w:noProof/>
          <w:szCs w:val="22"/>
        </w:rPr>
        <w:t>e</w:t>
      </w:r>
      <w:r w:rsidR="00842BED" w:rsidRPr="005C4F49">
        <w:rPr>
          <w:noProof/>
          <w:szCs w:val="22"/>
        </w:rPr>
        <w:t>renumab</w:t>
      </w:r>
      <w:r w:rsidRPr="005C4F49">
        <w:rPr>
          <w:noProof/>
          <w:szCs w:val="22"/>
        </w:rPr>
        <w:t xml:space="preserve">. </w:t>
      </w:r>
      <w:r w:rsidR="00842BED" w:rsidRPr="005C4F49">
        <w:rPr>
          <w:noProof/>
          <w:szCs w:val="22"/>
        </w:rPr>
        <w:t>Erenumab</w:t>
      </w:r>
      <w:r w:rsidRPr="005C4F49">
        <w:rPr>
          <w:noProof/>
          <w:szCs w:val="22"/>
        </w:rPr>
        <w:t xml:space="preserve"> is not pharmacologically active in rodents</w:t>
      </w:r>
      <w:r w:rsidR="00F71281" w:rsidRPr="005C4F49">
        <w:rPr>
          <w:noProof/>
          <w:szCs w:val="22"/>
        </w:rPr>
        <w:t>. It</w:t>
      </w:r>
      <w:r w:rsidRPr="005C4F49">
        <w:rPr>
          <w:noProof/>
          <w:szCs w:val="22"/>
        </w:rPr>
        <w:t xml:space="preserve"> has biologic</w:t>
      </w:r>
      <w:r w:rsidR="00F71281" w:rsidRPr="005C4F49">
        <w:rPr>
          <w:noProof/>
          <w:szCs w:val="22"/>
        </w:rPr>
        <w:t>al</w:t>
      </w:r>
      <w:r w:rsidRPr="005C4F49">
        <w:rPr>
          <w:noProof/>
          <w:szCs w:val="22"/>
        </w:rPr>
        <w:t xml:space="preserve"> activity in cynomolgus monkeys, but this species is not an appropriate model for evaluation of tumorigenic risk. The mutagenic potential of </w:t>
      </w:r>
      <w:r w:rsidR="00842BED" w:rsidRPr="005C4F49">
        <w:rPr>
          <w:noProof/>
          <w:szCs w:val="22"/>
        </w:rPr>
        <w:t xml:space="preserve">erenumab </w:t>
      </w:r>
      <w:r w:rsidRPr="005C4F49">
        <w:rPr>
          <w:noProof/>
          <w:szCs w:val="22"/>
        </w:rPr>
        <w:t xml:space="preserve">has not been evaluated; </w:t>
      </w:r>
      <w:r w:rsidR="00CC7FD3" w:rsidRPr="005C4F49">
        <w:rPr>
          <w:noProof/>
          <w:szCs w:val="22"/>
        </w:rPr>
        <w:t xml:space="preserve">however, monoclonal antibodies </w:t>
      </w:r>
      <w:r w:rsidR="00CC7FD3" w:rsidRPr="005C4F49">
        <w:rPr>
          <w:rFonts w:eastAsia="Arial"/>
          <w:szCs w:val="22"/>
        </w:rPr>
        <w:t>are not expected to alter DNA or chromosomes</w:t>
      </w:r>
      <w:r w:rsidRPr="005C4F49">
        <w:rPr>
          <w:noProof/>
          <w:szCs w:val="22"/>
        </w:rPr>
        <w:t>.</w:t>
      </w:r>
    </w:p>
    <w:p w14:paraId="2E18FD66" w14:textId="77777777" w:rsidR="004B1217" w:rsidRPr="005C4F49" w:rsidRDefault="004B1217" w:rsidP="00A614D8">
      <w:pPr>
        <w:widowControl w:val="0"/>
        <w:tabs>
          <w:tab w:val="clear" w:pos="567"/>
        </w:tabs>
        <w:spacing w:line="240" w:lineRule="auto"/>
        <w:rPr>
          <w:noProof/>
          <w:szCs w:val="22"/>
        </w:rPr>
      </w:pPr>
    </w:p>
    <w:p w14:paraId="0FBDF9FD" w14:textId="77777777" w:rsidR="00E162C7" w:rsidRPr="005C4F49" w:rsidRDefault="00E162C7" w:rsidP="00A614D8">
      <w:pPr>
        <w:widowControl w:val="0"/>
        <w:tabs>
          <w:tab w:val="clear" w:pos="567"/>
        </w:tabs>
        <w:spacing w:line="240" w:lineRule="auto"/>
        <w:rPr>
          <w:noProof/>
          <w:szCs w:val="22"/>
        </w:rPr>
      </w:pPr>
      <w:r w:rsidRPr="005C4F49">
        <w:rPr>
          <w:noProof/>
          <w:szCs w:val="22"/>
        </w:rPr>
        <w:t>In repeated</w:t>
      </w:r>
      <w:r w:rsidR="00DA52A8" w:rsidRPr="005C4F49">
        <w:rPr>
          <w:noProof/>
          <w:szCs w:val="22"/>
        </w:rPr>
        <w:noBreakHyphen/>
      </w:r>
      <w:r w:rsidRPr="005C4F49">
        <w:rPr>
          <w:noProof/>
          <w:szCs w:val="22"/>
        </w:rPr>
        <w:t>dose toxicology studies t</w:t>
      </w:r>
      <w:r w:rsidR="004B1217" w:rsidRPr="005C4F49">
        <w:rPr>
          <w:noProof/>
          <w:szCs w:val="22"/>
        </w:rPr>
        <w:t xml:space="preserve">here were no adverse effects in </w:t>
      </w:r>
      <w:r w:rsidR="008B2AD1" w:rsidRPr="005C4F49">
        <w:rPr>
          <w:noProof/>
          <w:szCs w:val="22"/>
        </w:rPr>
        <w:t xml:space="preserve">sexually mature </w:t>
      </w:r>
      <w:r w:rsidR="004B1217" w:rsidRPr="005C4F49">
        <w:rPr>
          <w:noProof/>
          <w:szCs w:val="22"/>
        </w:rPr>
        <w:t>monkeys dosed up to 150</w:t>
      </w:r>
      <w:r w:rsidR="00DA52A8" w:rsidRPr="005C4F49">
        <w:rPr>
          <w:noProof/>
          <w:szCs w:val="22"/>
        </w:rPr>
        <w:t> </w:t>
      </w:r>
      <w:r w:rsidR="004B1217" w:rsidRPr="005C4F49">
        <w:rPr>
          <w:noProof/>
          <w:szCs w:val="22"/>
        </w:rPr>
        <w:t xml:space="preserve">mg/kg </w:t>
      </w:r>
      <w:r w:rsidR="005E3919" w:rsidRPr="005C4F49">
        <w:rPr>
          <w:szCs w:val="22"/>
        </w:rPr>
        <w:t>subcutaneously</w:t>
      </w:r>
      <w:r w:rsidR="005E3919" w:rsidRPr="005C4F49" w:rsidDel="005E3919">
        <w:rPr>
          <w:noProof/>
          <w:szCs w:val="22"/>
        </w:rPr>
        <w:t xml:space="preserve"> </w:t>
      </w:r>
      <w:r w:rsidR="004B1217" w:rsidRPr="005C4F49">
        <w:rPr>
          <w:noProof/>
          <w:szCs w:val="22"/>
        </w:rPr>
        <w:t>twice weekly for up to 6</w:t>
      </w:r>
      <w:r w:rsidR="00DA52A8" w:rsidRPr="005C4F49">
        <w:rPr>
          <w:noProof/>
          <w:szCs w:val="22"/>
        </w:rPr>
        <w:t> </w:t>
      </w:r>
      <w:r w:rsidR="004B1217" w:rsidRPr="005C4F49">
        <w:rPr>
          <w:noProof/>
          <w:szCs w:val="22"/>
        </w:rPr>
        <w:t>months at systemic exposures up to 12</w:t>
      </w:r>
      <w:r w:rsidR="00727676" w:rsidRPr="005C4F49">
        <w:rPr>
          <w:noProof/>
          <w:szCs w:val="22"/>
        </w:rPr>
        <w:t>3</w:t>
      </w:r>
      <w:r w:rsidR="00DA52A8" w:rsidRPr="005C4F49">
        <w:rPr>
          <w:noProof/>
          <w:szCs w:val="22"/>
        </w:rPr>
        <w:noBreakHyphen/>
      </w:r>
      <w:r w:rsidR="004B1217" w:rsidRPr="005C4F49">
        <w:rPr>
          <w:noProof/>
          <w:szCs w:val="22"/>
        </w:rPr>
        <w:t xml:space="preserve">fold </w:t>
      </w:r>
      <w:r w:rsidR="008E7718" w:rsidRPr="005C4F49">
        <w:rPr>
          <w:noProof/>
          <w:szCs w:val="22"/>
        </w:rPr>
        <w:t>and 246</w:t>
      </w:r>
      <w:r w:rsidR="008E7718" w:rsidRPr="005C4F49">
        <w:rPr>
          <w:noProof/>
          <w:szCs w:val="22"/>
        </w:rPr>
        <w:noBreakHyphen/>
        <w:t xml:space="preserve">fold </w:t>
      </w:r>
      <w:r w:rsidR="008B2AD1" w:rsidRPr="005C4F49">
        <w:rPr>
          <w:noProof/>
          <w:szCs w:val="22"/>
        </w:rPr>
        <w:t>higher than</w:t>
      </w:r>
      <w:r w:rsidR="004B1217" w:rsidRPr="005C4F49">
        <w:rPr>
          <w:noProof/>
          <w:szCs w:val="22"/>
        </w:rPr>
        <w:t xml:space="preserve"> the clinical dose of 140</w:t>
      </w:r>
      <w:r w:rsidR="00DA52A8" w:rsidRPr="005C4F49">
        <w:rPr>
          <w:noProof/>
          <w:szCs w:val="22"/>
        </w:rPr>
        <w:t> </w:t>
      </w:r>
      <w:r w:rsidR="00CC7FD3" w:rsidRPr="005C4F49">
        <w:rPr>
          <w:noProof/>
          <w:szCs w:val="22"/>
        </w:rPr>
        <w:t>m</w:t>
      </w:r>
      <w:r w:rsidR="004B1217" w:rsidRPr="005C4F49">
        <w:rPr>
          <w:noProof/>
          <w:szCs w:val="22"/>
        </w:rPr>
        <w:t xml:space="preserve">g </w:t>
      </w:r>
      <w:r w:rsidR="008E7718" w:rsidRPr="005C4F49">
        <w:rPr>
          <w:noProof/>
          <w:szCs w:val="22"/>
        </w:rPr>
        <w:t xml:space="preserve">and 70 mg, respectively, </w:t>
      </w:r>
      <w:r w:rsidR="004B1217" w:rsidRPr="005C4F49">
        <w:rPr>
          <w:noProof/>
          <w:szCs w:val="22"/>
        </w:rPr>
        <w:t>every 4</w:t>
      </w:r>
      <w:r w:rsidR="00DA52A8" w:rsidRPr="005C4F49">
        <w:rPr>
          <w:noProof/>
          <w:szCs w:val="22"/>
        </w:rPr>
        <w:t> </w:t>
      </w:r>
      <w:r w:rsidR="004B1217" w:rsidRPr="005C4F49">
        <w:rPr>
          <w:noProof/>
          <w:szCs w:val="22"/>
        </w:rPr>
        <w:t>weeks, based on serum AUC.</w:t>
      </w:r>
      <w:r w:rsidRPr="005C4F49">
        <w:rPr>
          <w:noProof/>
          <w:szCs w:val="22"/>
        </w:rPr>
        <w:t xml:space="preserve"> There were also no adverse effects on surrogate markers of fertility (anatomic</w:t>
      </w:r>
      <w:r w:rsidR="00F71281" w:rsidRPr="005C4F49">
        <w:rPr>
          <w:noProof/>
          <w:szCs w:val="22"/>
        </w:rPr>
        <w:t>al</w:t>
      </w:r>
      <w:r w:rsidRPr="005C4F49">
        <w:rPr>
          <w:noProof/>
          <w:szCs w:val="22"/>
        </w:rPr>
        <w:t xml:space="preserve"> pathology or histopathology changes in reproductive organs) in these studies.</w:t>
      </w:r>
    </w:p>
    <w:p w14:paraId="062C20C7" w14:textId="77777777" w:rsidR="008B2AD1" w:rsidRPr="005C4F49" w:rsidRDefault="008B2AD1" w:rsidP="00A614D8">
      <w:pPr>
        <w:widowControl w:val="0"/>
        <w:tabs>
          <w:tab w:val="clear" w:pos="567"/>
        </w:tabs>
        <w:spacing w:line="240" w:lineRule="auto"/>
        <w:rPr>
          <w:noProof/>
          <w:szCs w:val="22"/>
        </w:rPr>
      </w:pPr>
    </w:p>
    <w:p w14:paraId="65F218CE" w14:textId="77777777" w:rsidR="00CC7FD3" w:rsidRPr="005C4F49" w:rsidRDefault="00CC7FD3" w:rsidP="00A614D8">
      <w:pPr>
        <w:widowControl w:val="0"/>
        <w:tabs>
          <w:tab w:val="clear" w:pos="567"/>
        </w:tabs>
        <w:spacing w:line="240" w:lineRule="auto"/>
        <w:rPr>
          <w:noProof/>
          <w:szCs w:val="22"/>
        </w:rPr>
      </w:pPr>
      <w:r w:rsidRPr="005C4F49">
        <w:rPr>
          <w:noProof/>
          <w:szCs w:val="22"/>
        </w:rPr>
        <w:t xml:space="preserve">In </w:t>
      </w:r>
      <w:r w:rsidR="00F71281" w:rsidRPr="005C4F49">
        <w:rPr>
          <w:noProof/>
          <w:szCs w:val="22"/>
        </w:rPr>
        <w:t xml:space="preserve">a </w:t>
      </w:r>
      <w:r w:rsidRPr="005C4F49">
        <w:rPr>
          <w:noProof/>
          <w:szCs w:val="22"/>
        </w:rPr>
        <w:t>reproduction study</w:t>
      </w:r>
      <w:r w:rsidR="00F71281" w:rsidRPr="005C4F49">
        <w:rPr>
          <w:noProof/>
          <w:szCs w:val="22"/>
        </w:rPr>
        <w:t xml:space="preserve"> in cynomolgus monkeys</w:t>
      </w:r>
      <w:r w:rsidRPr="005C4F49">
        <w:rPr>
          <w:noProof/>
          <w:szCs w:val="22"/>
        </w:rPr>
        <w:t xml:space="preserve"> there were no effects on pregnancy, </w:t>
      </w:r>
      <w:r w:rsidR="00E768B7" w:rsidRPr="005C4F49">
        <w:rPr>
          <w:noProof/>
          <w:szCs w:val="22"/>
        </w:rPr>
        <w:t>embryo</w:t>
      </w:r>
      <w:r w:rsidR="00DA52A8" w:rsidRPr="005C4F49">
        <w:rPr>
          <w:noProof/>
          <w:szCs w:val="22"/>
        </w:rPr>
        <w:noBreakHyphen/>
      </w:r>
      <w:r w:rsidR="00E768B7" w:rsidRPr="005C4F49">
        <w:rPr>
          <w:noProof/>
          <w:szCs w:val="22"/>
        </w:rPr>
        <w:t>f</w:t>
      </w:r>
      <w:r w:rsidR="00F71281" w:rsidRPr="005C4F49">
        <w:rPr>
          <w:noProof/>
          <w:szCs w:val="22"/>
        </w:rPr>
        <w:t>o</w:t>
      </w:r>
      <w:r w:rsidR="00E768B7" w:rsidRPr="005C4F49">
        <w:rPr>
          <w:noProof/>
          <w:szCs w:val="22"/>
        </w:rPr>
        <w:t>etal or post</w:t>
      </w:r>
      <w:r w:rsidR="00F71281" w:rsidRPr="005C4F49">
        <w:rPr>
          <w:noProof/>
          <w:szCs w:val="22"/>
        </w:rPr>
        <w:noBreakHyphen/>
      </w:r>
      <w:r w:rsidRPr="005C4F49">
        <w:rPr>
          <w:noProof/>
          <w:szCs w:val="22"/>
        </w:rPr>
        <w:t>natal development (up to 6</w:t>
      </w:r>
      <w:r w:rsidR="00DA52A8" w:rsidRPr="005C4F49">
        <w:rPr>
          <w:noProof/>
          <w:szCs w:val="22"/>
        </w:rPr>
        <w:t> </w:t>
      </w:r>
      <w:r w:rsidRPr="005C4F49">
        <w:rPr>
          <w:noProof/>
          <w:szCs w:val="22"/>
        </w:rPr>
        <w:t xml:space="preserve">months </w:t>
      </w:r>
      <w:r w:rsidR="00F71281" w:rsidRPr="005C4F49">
        <w:rPr>
          <w:noProof/>
          <w:szCs w:val="22"/>
        </w:rPr>
        <w:t xml:space="preserve">of </w:t>
      </w:r>
      <w:r w:rsidRPr="005C4F49">
        <w:rPr>
          <w:noProof/>
          <w:szCs w:val="22"/>
        </w:rPr>
        <w:t xml:space="preserve">age) when </w:t>
      </w:r>
      <w:r w:rsidR="00E768B7" w:rsidRPr="005C4F49">
        <w:rPr>
          <w:noProof/>
          <w:szCs w:val="22"/>
        </w:rPr>
        <w:t>erenumab</w:t>
      </w:r>
      <w:r w:rsidRPr="005C4F49">
        <w:rPr>
          <w:noProof/>
          <w:szCs w:val="22"/>
        </w:rPr>
        <w:t xml:space="preserve"> was dosed throughout pregnancy at exposure levels </w:t>
      </w:r>
      <w:r w:rsidR="008E7718" w:rsidRPr="005C4F49">
        <w:rPr>
          <w:noProof/>
          <w:szCs w:val="22"/>
        </w:rPr>
        <w:t xml:space="preserve">approximately </w:t>
      </w:r>
      <w:r w:rsidRPr="005C4F49">
        <w:rPr>
          <w:noProof/>
          <w:szCs w:val="22"/>
        </w:rPr>
        <w:t>17</w:t>
      </w:r>
      <w:r w:rsidR="00DA52A8" w:rsidRPr="005C4F49">
        <w:rPr>
          <w:noProof/>
          <w:szCs w:val="22"/>
        </w:rPr>
        <w:noBreakHyphen/>
      </w:r>
      <w:r w:rsidRPr="005C4F49">
        <w:rPr>
          <w:noProof/>
          <w:szCs w:val="22"/>
        </w:rPr>
        <w:t xml:space="preserve">fold </w:t>
      </w:r>
      <w:r w:rsidR="008E7718" w:rsidRPr="005C4F49">
        <w:rPr>
          <w:noProof/>
          <w:szCs w:val="22"/>
        </w:rPr>
        <w:t>and 34</w:t>
      </w:r>
      <w:r w:rsidR="008E7718" w:rsidRPr="005C4F49">
        <w:rPr>
          <w:noProof/>
          <w:szCs w:val="22"/>
        </w:rPr>
        <w:noBreakHyphen/>
        <w:t xml:space="preserve">fold </w:t>
      </w:r>
      <w:r w:rsidRPr="005C4F49">
        <w:rPr>
          <w:noProof/>
          <w:szCs w:val="22"/>
        </w:rPr>
        <w:t xml:space="preserve">higher than those achieved in patients receiving </w:t>
      </w:r>
      <w:r w:rsidR="00E768B7" w:rsidRPr="005C4F49">
        <w:rPr>
          <w:noProof/>
          <w:szCs w:val="22"/>
        </w:rPr>
        <w:t xml:space="preserve">erenumab </w:t>
      </w:r>
      <w:r w:rsidRPr="005C4F49">
        <w:rPr>
          <w:noProof/>
          <w:szCs w:val="22"/>
        </w:rPr>
        <w:t>140</w:t>
      </w:r>
      <w:r w:rsidR="00DA52A8" w:rsidRPr="005C4F49">
        <w:rPr>
          <w:noProof/>
          <w:szCs w:val="22"/>
        </w:rPr>
        <w:t> </w:t>
      </w:r>
      <w:r w:rsidRPr="005C4F49">
        <w:rPr>
          <w:noProof/>
          <w:szCs w:val="22"/>
        </w:rPr>
        <w:t xml:space="preserve">mg </w:t>
      </w:r>
      <w:r w:rsidR="008E7718" w:rsidRPr="005C4F49">
        <w:rPr>
          <w:noProof/>
          <w:szCs w:val="22"/>
        </w:rPr>
        <w:t xml:space="preserve">and 70 mg, respectively, </w:t>
      </w:r>
      <w:r w:rsidR="00E768B7" w:rsidRPr="005C4F49">
        <w:rPr>
          <w:noProof/>
          <w:szCs w:val="22"/>
        </w:rPr>
        <w:t>every 4</w:t>
      </w:r>
      <w:r w:rsidR="00DA52A8" w:rsidRPr="005C4F49">
        <w:rPr>
          <w:noProof/>
          <w:szCs w:val="22"/>
        </w:rPr>
        <w:t> </w:t>
      </w:r>
      <w:r w:rsidR="00E768B7" w:rsidRPr="005C4F49">
        <w:rPr>
          <w:noProof/>
          <w:szCs w:val="22"/>
        </w:rPr>
        <w:t>weeks</w:t>
      </w:r>
      <w:r w:rsidRPr="005C4F49">
        <w:rPr>
          <w:noProof/>
          <w:szCs w:val="22"/>
        </w:rPr>
        <w:t xml:space="preserve"> dosing regimen based on </w:t>
      </w:r>
      <w:r w:rsidR="00F71281" w:rsidRPr="005C4F49">
        <w:rPr>
          <w:noProof/>
          <w:szCs w:val="22"/>
        </w:rPr>
        <w:t>AUC</w:t>
      </w:r>
      <w:r w:rsidRPr="005C4F49">
        <w:rPr>
          <w:noProof/>
          <w:szCs w:val="22"/>
        </w:rPr>
        <w:t xml:space="preserve">. Measurable </w:t>
      </w:r>
      <w:r w:rsidR="00E768B7" w:rsidRPr="005C4F49">
        <w:rPr>
          <w:noProof/>
          <w:szCs w:val="22"/>
        </w:rPr>
        <w:t xml:space="preserve">erenumab </w:t>
      </w:r>
      <w:r w:rsidRPr="005C4F49">
        <w:rPr>
          <w:noProof/>
          <w:szCs w:val="22"/>
        </w:rPr>
        <w:t xml:space="preserve">serum concentrations were observed in the infant monkeys at birth, confirming that </w:t>
      </w:r>
      <w:r w:rsidR="00E768B7" w:rsidRPr="005C4F49">
        <w:rPr>
          <w:noProof/>
          <w:szCs w:val="22"/>
        </w:rPr>
        <w:t>erenumab</w:t>
      </w:r>
      <w:r w:rsidRPr="005C4F49">
        <w:rPr>
          <w:noProof/>
          <w:szCs w:val="22"/>
        </w:rPr>
        <w:t>, like other IgG antibodies, crosses the placental barrier.</w:t>
      </w:r>
    </w:p>
    <w:p w14:paraId="13AE7E9D" w14:textId="77777777" w:rsidR="00475186" w:rsidRPr="005C4F49" w:rsidRDefault="00475186" w:rsidP="00A614D8">
      <w:pPr>
        <w:widowControl w:val="0"/>
        <w:tabs>
          <w:tab w:val="clear" w:pos="567"/>
        </w:tabs>
        <w:spacing w:line="240" w:lineRule="auto"/>
        <w:rPr>
          <w:i/>
          <w:noProof/>
          <w:szCs w:val="22"/>
        </w:rPr>
      </w:pPr>
    </w:p>
    <w:p w14:paraId="283C1677" w14:textId="77777777" w:rsidR="00812D16" w:rsidRPr="005C4F49" w:rsidRDefault="00812D16" w:rsidP="00A614D8">
      <w:pPr>
        <w:widowControl w:val="0"/>
        <w:tabs>
          <w:tab w:val="clear" w:pos="567"/>
        </w:tabs>
        <w:spacing w:line="240" w:lineRule="auto"/>
        <w:rPr>
          <w:noProof/>
          <w:szCs w:val="22"/>
        </w:rPr>
      </w:pPr>
    </w:p>
    <w:p w14:paraId="2436AD5F" w14:textId="77777777" w:rsidR="00812D16" w:rsidRPr="005C4F49" w:rsidRDefault="00812D16" w:rsidP="00DA52A8">
      <w:pPr>
        <w:keepNext/>
        <w:widowControl w:val="0"/>
        <w:tabs>
          <w:tab w:val="clear" w:pos="567"/>
        </w:tabs>
        <w:spacing w:line="240" w:lineRule="auto"/>
        <w:ind w:left="567" w:hanging="567"/>
        <w:rPr>
          <w:b/>
          <w:noProof/>
          <w:szCs w:val="22"/>
        </w:rPr>
      </w:pPr>
      <w:r w:rsidRPr="005C4F49">
        <w:rPr>
          <w:b/>
          <w:noProof/>
          <w:szCs w:val="22"/>
        </w:rPr>
        <w:t>6.</w:t>
      </w:r>
      <w:r w:rsidRPr="005C4F49">
        <w:rPr>
          <w:b/>
          <w:noProof/>
          <w:szCs w:val="22"/>
        </w:rPr>
        <w:tab/>
        <w:t>PHARMACEUTICAL PARTICULARS</w:t>
      </w:r>
    </w:p>
    <w:p w14:paraId="60A5DCB1" w14:textId="77777777" w:rsidR="00812D16" w:rsidRPr="005C4F49" w:rsidRDefault="00812D16" w:rsidP="00DA52A8">
      <w:pPr>
        <w:keepNext/>
        <w:widowControl w:val="0"/>
        <w:tabs>
          <w:tab w:val="clear" w:pos="567"/>
        </w:tabs>
        <w:spacing w:line="240" w:lineRule="auto"/>
        <w:rPr>
          <w:noProof/>
          <w:szCs w:val="22"/>
        </w:rPr>
      </w:pPr>
    </w:p>
    <w:p w14:paraId="56106191" w14:textId="77777777" w:rsidR="00812D16" w:rsidRPr="005C4F49" w:rsidRDefault="00812D16" w:rsidP="00DA52A8">
      <w:pPr>
        <w:keepNext/>
        <w:widowControl w:val="0"/>
        <w:tabs>
          <w:tab w:val="clear" w:pos="567"/>
        </w:tabs>
        <w:spacing w:line="240" w:lineRule="auto"/>
        <w:ind w:left="567" w:hanging="567"/>
        <w:outlineLvl w:val="0"/>
        <w:rPr>
          <w:noProof/>
          <w:szCs w:val="22"/>
        </w:rPr>
      </w:pPr>
      <w:r w:rsidRPr="005C4F49">
        <w:rPr>
          <w:b/>
          <w:noProof/>
          <w:szCs w:val="22"/>
        </w:rPr>
        <w:t>6.1</w:t>
      </w:r>
      <w:r w:rsidRPr="005C4F49">
        <w:rPr>
          <w:b/>
          <w:noProof/>
          <w:szCs w:val="22"/>
        </w:rPr>
        <w:tab/>
        <w:t>List of excipients</w:t>
      </w:r>
    </w:p>
    <w:p w14:paraId="4D7BEDC3" w14:textId="77777777" w:rsidR="00812D16" w:rsidRPr="005C4F49" w:rsidRDefault="00812D16" w:rsidP="00DA52A8">
      <w:pPr>
        <w:keepNext/>
        <w:widowControl w:val="0"/>
        <w:tabs>
          <w:tab w:val="clear" w:pos="567"/>
        </w:tabs>
        <w:spacing w:line="240" w:lineRule="auto"/>
        <w:rPr>
          <w:noProof/>
          <w:szCs w:val="22"/>
        </w:rPr>
      </w:pPr>
    </w:p>
    <w:p w14:paraId="265D35DF" w14:textId="77777777" w:rsidR="009A2420" w:rsidRPr="005C4F49" w:rsidRDefault="009A2420" w:rsidP="009A2420">
      <w:pPr>
        <w:keepNext/>
        <w:widowControl w:val="0"/>
        <w:tabs>
          <w:tab w:val="clear" w:pos="567"/>
        </w:tabs>
        <w:spacing w:line="240" w:lineRule="auto"/>
        <w:rPr>
          <w:szCs w:val="22"/>
          <w:lang w:val="en-US"/>
        </w:rPr>
      </w:pPr>
      <w:r w:rsidRPr="005C4F49">
        <w:rPr>
          <w:szCs w:val="22"/>
          <w:lang w:val="en-US"/>
        </w:rPr>
        <w:t>Sucrose</w:t>
      </w:r>
    </w:p>
    <w:p w14:paraId="60E8724B" w14:textId="77777777" w:rsidR="009A2420" w:rsidRPr="005C4F49" w:rsidRDefault="009A2420" w:rsidP="009A2420">
      <w:pPr>
        <w:keepNext/>
        <w:widowControl w:val="0"/>
        <w:tabs>
          <w:tab w:val="clear" w:pos="567"/>
        </w:tabs>
        <w:spacing w:line="240" w:lineRule="auto"/>
        <w:rPr>
          <w:szCs w:val="22"/>
        </w:rPr>
      </w:pPr>
      <w:r w:rsidRPr="005C4F49">
        <w:rPr>
          <w:szCs w:val="22"/>
          <w:lang w:val="en-US"/>
        </w:rPr>
        <w:t>P</w:t>
      </w:r>
      <w:r w:rsidRPr="005C4F49">
        <w:rPr>
          <w:szCs w:val="22"/>
        </w:rPr>
        <w:t>olysorbate 80</w:t>
      </w:r>
    </w:p>
    <w:p w14:paraId="50758F9F" w14:textId="77777777" w:rsidR="00DA52A8" w:rsidRPr="005C4F49" w:rsidRDefault="00A44E1D" w:rsidP="00DA52A8">
      <w:pPr>
        <w:keepNext/>
        <w:widowControl w:val="0"/>
        <w:tabs>
          <w:tab w:val="clear" w:pos="567"/>
        </w:tabs>
        <w:spacing w:line="240" w:lineRule="auto"/>
        <w:rPr>
          <w:noProof/>
          <w:szCs w:val="22"/>
        </w:rPr>
      </w:pPr>
      <w:r w:rsidRPr="005C4F49">
        <w:rPr>
          <w:noProof/>
          <w:szCs w:val="22"/>
        </w:rPr>
        <w:t>Sodium hydroxide (for pH adjustment)</w:t>
      </w:r>
    </w:p>
    <w:p w14:paraId="4913A193" w14:textId="77777777" w:rsidR="009A2420" w:rsidRPr="005C4F49" w:rsidRDefault="009A2420" w:rsidP="009A2420">
      <w:pPr>
        <w:keepNext/>
        <w:widowControl w:val="0"/>
        <w:tabs>
          <w:tab w:val="clear" w:pos="567"/>
        </w:tabs>
        <w:spacing w:line="240" w:lineRule="auto"/>
        <w:rPr>
          <w:noProof/>
          <w:szCs w:val="22"/>
        </w:rPr>
      </w:pPr>
      <w:r w:rsidRPr="005C4F49">
        <w:rPr>
          <w:noProof/>
          <w:szCs w:val="22"/>
        </w:rPr>
        <w:t>Glacial acetic acid</w:t>
      </w:r>
    </w:p>
    <w:p w14:paraId="112A63F0" w14:textId="77777777" w:rsidR="0079565C" w:rsidRPr="005C4F49" w:rsidRDefault="00A44E1D" w:rsidP="00A614D8">
      <w:pPr>
        <w:widowControl w:val="0"/>
        <w:tabs>
          <w:tab w:val="clear" w:pos="567"/>
        </w:tabs>
        <w:spacing w:line="240" w:lineRule="auto"/>
        <w:rPr>
          <w:szCs w:val="22"/>
          <w:lang w:val="en-US"/>
        </w:rPr>
      </w:pPr>
      <w:r w:rsidRPr="005C4F49">
        <w:rPr>
          <w:szCs w:val="22"/>
          <w:lang w:val="en-US"/>
        </w:rPr>
        <w:t>W</w:t>
      </w:r>
      <w:r w:rsidRPr="005C4F49">
        <w:rPr>
          <w:szCs w:val="22"/>
        </w:rPr>
        <w:t>ater for injection</w:t>
      </w:r>
      <w:r w:rsidR="00F71281" w:rsidRPr="005C4F49">
        <w:rPr>
          <w:szCs w:val="22"/>
        </w:rPr>
        <w:t>s</w:t>
      </w:r>
    </w:p>
    <w:p w14:paraId="2248B85E" w14:textId="77777777" w:rsidR="00812D16" w:rsidRPr="005C4F49" w:rsidRDefault="00812D16" w:rsidP="00A614D8">
      <w:pPr>
        <w:widowControl w:val="0"/>
        <w:tabs>
          <w:tab w:val="clear" w:pos="567"/>
        </w:tabs>
        <w:spacing w:line="240" w:lineRule="auto"/>
        <w:rPr>
          <w:noProof/>
          <w:szCs w:val="22"/>
        </w:rPr>
      </w:pPr>
    </w:p>
    <w:p w14:paraId="5AD5C13E" w14:textId="77777777" w:rsidR="00812D16" w:rsidRPr="005C4F49" w:rsidRDefault="00812D16" w:rsidP="00DA52A8">
      <w:pPr>
        <w:keepNext/>
        <w:widowControl w:val="0"/>
        <w:tabs>
          <w:tab w:val="clear" w:pos="567"/>
        </w:tabs>
        <w:spacing w:line="240" w:lineRule="auto"/>
        <w:ind w:left="567" w:hanging="567"/>
        <w:outlineLvl w:val="0"/>
        <w:rPr>
          <w:noProof/>
          <w:szCs w:val="22"/>
        </w:rPr>
      </w:pPr>
      <w:r w:rsidRPr="005C4F49">
        <w:rPr>
          <w:b/>
          <w:noProof/>
          <w:szCs w:val="22"/>
        </w:rPr>
        <w:t>6.2</w:t>
      </w:r>
      <w:r w:rsidRPr="005C4F49">
        <w:rPr>
          <w:b/>
          <w:noProof/>
          <w:szCs w:val="22"/>
        </w:rPr>
        <w:tab/>
        <w:t>Incompatibilities</w:t>
      </w:r>
    </w:p>
    <w:p w14:paraId="55635238" w14:textId="77777777" w:rsidR="00812D16" w:rsidRPr="005C4F49" w:rsidRDefault="00812D16" w:rsidP="00DA52A8">
      <w:pPr>
        <w:keepNext/>
        <w:widowControl w:val="0"/>
        <w:tabs>
          <w:tab w:val="clear" w:pos="567"/>
        </w:tabs>
        <w:spacing w:line="240" w:lineRule="auto"/>
        <w:rPr>
          <w:noProof/>
          <w:szCs w:val="22"/>
        </w:rPr>
      </w:pPr>
    </w:p>
    <w:p w14:paraId="5E56215B" w14:textId="77777777" w:rsidR="00812D16" w:rsidRPr="005C4F49" w:rsidRDefault="00812D16" w:rsidP="00A614D8">
      <w:pPr>
        <w:widowControl w:val="0"/>
        <w:tabs>
          <w:tab w:val="clear" w:pos="567"/>
        </w:tabs>
        <w:spacing w:line="240" w:lineRule="auto"/>
        <w:rPr>
          <w:noProof/>
          <w:szCs w:val="22"/>
        </w:rPr>
      </w:pPr>
      <w:r w:rsidRPr="005C4F49">
        <w:rPr>
          <w:noProof/>
          <w:szCs w:val="22"/>
        </w:rPr>
        <w:t xml:space="preserve">In the absence of compatibility studies, this medicinal product must not be mixed </w:t>
      </w:r>
      <w:r w:rsidR="00A44E1D" w:rsidRPr="005C4F49">
        <w:rPr>
          <w:noProof/>
          <w:szCs w:val="22"/>
        </w:rPr>
        <w:t>with other medicinal products.</w:t>
      </w:r>
    </w:p>
    <w:p w14:paraId="294A994B" w14:textId="77777777" w:rsidR="00A44E1D" w:rsidRPr="005C4F49" w:rsidRDefault="00A44E1D" w:rsidP="00A614D8">
      <w:pPr>
        <w:widowControl w:val="0"/>
        <w:tabs>
          <w:tab w:val="clear" w:pos="567"/>
        </w:tabs>
        <w:spacing w:line="240" w:lineRule="auto"/>
        <w:rPr>
          <w:noProof/>
          <w:szCs w:val="22"/>
        </w:rPr>
      </w:pPr>
    </w:p>
    <w:p w14:paraId="2DE7A80A" w14:textId="77777777" w:rsidR="00812D16" w:rsidRPr="005C4F49" w:rsidRDefault="00812D16" w:rsidP="00DA52A8">
      <w:pPr>
        <w:keepNext/>
        <w:widowControl w:val="0"/>
        <w:tabs>
          <w:tab w:val="clear" w:pos="567"/>
        </w:tabs>
        <w:spacing w:line="240" w:lineRule="auto"/>
        <w:ind w:left="567" w:hanging="567"/>
        <w:outlineLvl w:val="0"/>
        <w:rPr>
          <w:noProof/>
          <w:szCs w:val="22"/>
        </w:rPr>
      </w:pPr>
      <w:r w:rsidRPr="005C4F49">
        <w:rPr>
          <w:b/>
          <w:noProof/>
          <w:szCs w:val="22"/>
        </w:rPr>
        <w:t>6.3</w:t>
      </w:r>
      <w:r w:rsidRPr="005C4F49">
        <w:rPr>
          <w:b/>
          <w:noProof/>
          <w:szCs w:val="22"/>
        </w:rPr>
        <w:tab/>
        <w:t>Shelf life</w:t>
      </w:r>
    </w:p>
    <w:p w14:paraId="2B2660A6" w14:textId="77777777" w:rsidR="00812D16" w:rsidRPr="005C4F49" w:rsidRDefault="00812D16" w:rsidP="00DA52A8">
      <w:pPr>
        <w:keepNext/>
        <w:widowControl w:val="0"/>
        <w:tabs>
          <w:tab w:val="clear" w:pos="567"/>
        </w:tabs>
        <w:spacing w:line="240" w:lineRule="auto"/>
        <w:rPr>
          <w:noProof/>
          <w:szCs w:val="22"/>
        </w:rPr>
      </w:pPr>
    </w:p>
    <w:p w14:paraId="7A56920C" w14:textId="77777777" w:rsidR="00812D16" w:rsidRPr="005C4F49" w:rsidRDefault="00812D16" w:rsidP="00A614D8">
      <w:pPr>
        <w:widowControl w:val="0"/>
        <w:tabs>
          <w:tab w:val="clear" w:pos="567"/>
        </w:tabs>
        <w:spacing w:line="240" w:lineRule="auto"/>
        <w:rPr>
          <w:noProof/>
          <w:szCs w:val="22"/>
        </w:rPr>
      </w:pPr>
      <w:r w:rsidRPr="005C4F49">
        <w:rPr>
          <w:noProof/>
          <w:szCs w:val="22"/>
        </w:rPr>
        <w:t>2</w:t>
      </w:r>
      <w:r w:rsidR="00DA52A8" w:rsidRPr="005C4F49">
        <w:rPr>
          <w:noProof/>
          <w:szCs w:val="22"/>
        </w:rPr>
        <w:t> </w:t>
      </w:r>
      <w:r w:rsidRPr="005C4F49">
        <w:rPr>
          <w:noProof/>
          <w:szCs w:val="22"/>
        </w:rPr>
        <w:t>years</w:t>
      </w:r>
    </w:p>
    <w:p w14:paraId="662DDD14" w14:textId="77777777" w:rsidR="00812D16" w:rsidRPr="005C4F49" w:rsidRDefault="00812D16" w:rsidP="00A614D8">
      <w:pPr>
        <w:widowControl w:val="0"/>
        <w:tabs>
          <w:tab w:val="clear" w:pos="567"/>
        </w:tabs>
        <w:spacing w:line="240" w:lineRule="auto"/>
        <w:rPr>
          <w:noProof/>
          <w:szCs w:val="22"/>
        </w:rPr>
      </w:pPr>
    </w:p>
    <w:p w14:paraId="088738E3" w14:textId="77777777" w:rsidR="00812D16" w:rsidRPr="005C4F49" w:rsidRDefault="00812D16" w:rsidP="001449F5">
      <w:pPr>
        <w:keepNext/>
        <w:widowControl w:val="0"/>
        <w:tabs>
          <w:tab w:val="clear" w:pos="567"/>
        </w:tabs>
        <w:spacing w:line="240" w:lineRule="auto"/>
        <w:ind w:left="567" w:hanging="567"/>
        <w:outlineLvl w:val="0"/>
        <w:rPr>
          <w:b/>
          <w:noProof/>
          <w:szCs w:val="22"/>
        </w:rPr>
      </w:pPr>
      <w:r w:rsidRPr="005C4F49">
        <w:rPr>
          <w:b/>
          <w:noProof/>
          <w:szCs w:val="22"/>
        </w:rPr>
        <w:t>6.4</w:t>
      </w:r>
      <w:r w:rsidRPr="005C4F49">
        <w:rPr>
          <w:b/>
          <w:noProof/>
          <w:szCs w:val="22"/>
        </w:rPr>
        <w:tab/>
        <w:t>Special precautions for storage</w:t>
      </w:r>
    </w:p>
    <w:p w14:paraId="469E102A" w14:textId="77777777" w:rsidR="005108A3" w:rsidRPr="005C4F49" w:rsidRDefault="005108A3" w:rsidP="001449F5">
      <w:pPr>
        <w:keepNext/>
        <w:widowControl w:val="0"/>
        <w:tabs>
          <w:tab w:val="clear" w:pos="567"/>
        </w:tabs>
        <w:spacing w:line="240" w:lineRule="auto"/>
        <w:rPr>
          <w:noProof/>
          <w:szCs w:val="22"/>
        </w:rPr>
      </w:pPr>
    </w:p>
    <w:p w14:paraId="38DF01D6" w14:textId="77777777" w:rsidR="008E7718" w:rsidRPr="005C4F49" w:rsidRDefault="008E7718" w:rsidP="00C302B1">
      <w:pPr>
        <w:keepNext/>
        <w:widowControl w:val="0"/>
        <w:tabs>
          <w:tab w:val="clear" w:pos="567"/>
        </w:tabs>
        <w:spacing w:line="240" w:lineRule="auto"/>
        <w:ind w:left="567" w:hanging="567"/>
        <w:outlineLvl w:val="0"/>
        <w:rPr>
          <w:noProof/>
          <w:szCs w:val="22"/>
          <w:u w:val="single"/>
        </w:rPr>
      </w:pPr>
      <w:r w:rsidRPr="005C4F49">
        <w:rPr>
          <w:noProof/>
          <w:szCs w:val="22"/>
          <w:u w:val="single"/>
        </w:rPr>
        <w:t>Pre</w:t>
      </w:r>
      <w:r w:rsidRPr="005C4F49">
        <w:rPr>
          <w:noProof/>
          <w:szCs w:val="22"/>
          <w:u w:val="single"/>
        </w:rPr>
        <w:noBreakHyphen/>
        <w:t>filled syringe</w:t>
      </w:r>
    </w:p>
    <w:p w14:paraId="5E563BC4" w14:textId="77777777" w:rsidR="008E7718" w:rsidRPr="005C4F49" w:rsidRDefault="008E7718" w:rsidP="00C302B1">
      <w:pPr>
        <w:keepNext/>
        <w:widowControl w:val="0"/>
        <w:tabs>
          <w:tab w:val="clear" w:pos="567"/>
        </w:tabs>
        <w:spacing w:line="240" w:lineRule="auto"/>
        <w:ind w:left="567" w:hanging="567"/>
        <w:outlineLvl w:val="0"/>
        <w:rPr>
          <w:noProof/>
          <w:szCs w:val="22"/>
        </w:rPr>
      </w:pPr>
    </w:p>
    <w:p w14:paraId="2D3FC3EB" w14:textId="77777777" w:rsidR="00A44E1D" w:rsidRPr="005C4F49" w:rsidRDefault="00A44E1D" w:rsidP="00A614D8">
      <w:pPr>
        <w:widowControl w:val="0"/>
        <w:tabs>
          <w:tab w:val="clear" w:pos="567"/>
        </w:tabs>
        <w:spacing w:line="240" w:lineRule="auto"/>
        <w:ind w:left="567" w:hanging="567"/>
        <w:outlineLvl w:val="0"/>
        <w:rPr>
          <w:noProof/>
          <w:szCs w:val="22"/>
        </w:rPr>
      </w:pPr>
      <w:r w:rsidRPr="005C4F49">
        <w:rPr>
          <w:noProof/>
          <w:szCs w:val="22"/>
        </w:rPr>
        <w:t>Store in a refrigerator (2°C</w:t>
      </w:r>
      <w:r w:rsidR="00F71281" w:rsidRPr="005C4F49">
        <w:rPr>
          <w:noProof/>
          <w:szCs w:val="22"/>
        </w:rPr>
        <w:t> </w:t>
      </w:r>
      <w:r w:rsidR="001449F5" w:rsidRPr="005C4F49">
        <w:rPr>
          <w:noProof/>
          <w:szCs w:val="22"/>
        </w:rPr>
        <w:noBreakHyphen/>
      </w:r>
      <w:r w:rsidR="00F71281" w:rsidRPr="005C4F49">
        <w:rPr>
          <w:noProof/>
          <w:szCs w:val="22"/>
        </w:rPr>
        <w:t> </w:t>
      </w:r>
      <w:r w:rsidRPr="005C4F49">
        <w:rPr>
          <w:noProof/>
          <w:szCs w:val="22"/>
        </w:rPr>
        <w:t>8°C). Do not freeze.</w:t>
      </w:r>
    </w:p>
    <w:p w14:paraId="024BCF90" w14:textId="77777777" w:rsidR="00733139" w:rsidRPr="005C4F49" w:rsidRDefault="00A44E1D" w:rsidP="00A614D8">
      <w:pPr>
        <w:widowControl w:val="0"/>
        <w:tabs>
          <w:tab w:val="clear" w:pos="567"/>
        </w:tabs>
        <w:spacing w:line="240" w:lineRule="auto"/>
        <w:ind w:left="567" w:hanging="567"/>
        <w:outlineLvl w:val="0"/>
        <w:rPr>
          <w:noProof/>
          <w:szCs w:val="22"/>
        </w:rPr>
      </w:pPr>
      <w:r w:rsidRPr="005C4F49">
        <w:rPr>
          <w:noProof/>
          <w:szCs w:val="22"/>
        </w:rPr>
        <w:t>Keep the pre</w:t>
      </w:r>
      <w:r w:rsidR="001449F5" w:rsidRPr="005C4F49">
        <w:rPr>
          <w:noProof/>
          <w:szCs w:val="22"/>
        </w:rPr>
        <w:noBreakHyphen/>
      </w:r>
      <w:r w:rsidRPr="005C4F49">
        <w:rPr>
          <w:noProof/>
          <w:szCs w:val="22"/>
        </w:rPr>
        <w:t>filled syringe in the outer carton in order to protect from light.</w:t>
      </w:r>
    </w:p>
    <w:p w14:paraId="31667BD7" w14:textId="77777777" w:rsidR="00781C39" w:rsidRPr="005C4F49" w:rsidRDefault="00781C39" w:rsidP="00C302B1">
      <w:pPr>
        <w:widowControl w:val="0"/>
        <w:tabs>
          <w:tab w:val="clear" w:pos="567"/>
        </w:tabs>
        <w:spacing w:line="240" w:lineRule="auto"/>
        <w:outlineLvl w:val="0"/>
        <w:rPr>
          <w:noProof/>
          <w:szCs w:val="22"/>
        </w:rPr>
      </w:pPr>
      <w:r w:rsidRPr="005C4F49">
        <w:rPr>
          <w:noProof/>
          <w:szCs w:val="22"/>
        </w:rPr>
        <w:t xml:space="preserve">After removal from the refrigerator, Aimovig must be used within 14 days </w:t>
      </w:r>
      <w:r w:rsidR="00E9795C" w:rsidRPr="005C4F49">
        <w:rPr>
          <w:noProof/>
          <w:szCs w:val="22"/>
        </w:rPr>
        <w:t>when stored at room temperature (up to 25°C)</w:t>
      </w:r>
      <w:r w:rsidR="00416C75" w:rsidRPr="005C4F49">
        <w:rPr>
          <w:noProof/>
          <w:szCs w:val="22"/>
        </w:rPr>
        <w:t>,</w:t>
      </w:r>
      <w:r w:rsidR="00E9795C" w:rsidRPr="005C4F49">
        <w:rPr>
          <w:noProof/>
          <w:szCs w:val="22"/>
        </w:rPr>
        <w:t xml:space="preserve"> </w:t>
      </w:r>
      <w:r w:rsidRPr="005C4F49">
        <w:rPr>
          <w:noProof/>
          <w:szCs w:val="22"/>
        </w:rPr>
        <w:t>or discarded.</w:t>
      </w:r>
      <w:r w:rsidR="008E7718" w:rsidRPr="005C4F49">
        <w:rPr>
          <w:noProof/>
          <w:szCs w:val="22"/>
        </w:rPr>
        <w:t xml:space="preserve"> If it is stored at a higher temperature or for a longer period it must be discarded.</w:t>
      </w:r>
    </w:p>
    <w:p w14:paraId="43A9A73F" w14:textId="77777777" w:rsidR="008E7718" w:rsidRPr="005C4F49" w:rsidRDefault="008E7718" w:rsidP="00C302B1">
      <w:pPr>
        <w:widowControl w:val="0"/>
        <w:tabs>
          <w:tab w:val="clear" w:pos="567"/>
        </w:tabs>
        <w:spacing w:line="240" w:lineRule="auto"/>
        <w:ind w:left="567" w:hanging="567"/>
        <w:outlineLvl w:val="0"/>
        <w:rPr>
          <w:noProof/>
          <w:szCs w:val="22"/>
        </w:rPr>
      </w:pPr>
    </w:p>
    <w:p w14:paraId="5E81F8F2" w14:textId="77777777" w:rsidR="008E7718" w:rsidRPr="005C4F49" w:rsidRDefault="008E7718" w:rsidP="008E7718">
      <w:pPr>
        <w:keepNext/>
        <w:widowControl w:val="0"/>
        <w:tabs>
          <w:tab w:val="clear" w:pos="567"/>
        </w:tabs>
        <w:spacing w:line="240" w:lineRule="auto"/>
        <w:ind w:left="567" w:hanging="567"/>
        <w:outlineLvl w:val="0"/>
        <w:rPr>
          <w:noProof/>
          <w:szCs w:val="22"/>
          <w:u w:val="single"/>
        </w:rPr>
      </w:pPr>
      <w:r w:rsidRPr="005C4F49">
        <w:rPr>
          <w:noProof/>
          <w:szCs w:val="22"/>
          <w:u w:val="single"/>
        </w:rPr>
        <w:t>Pre</w:t>
      </w:r>
      <w:r w:rsidRPr="005C4F49">
        <w:rPr>
          <w:noProof/>
          <w:szCs w:val="22"/>
          <w:u w:val="single"/>
        </w:rPr>
        <w:noBreakHyphen/>
        <w:t>filled pen</w:t>
      </w:r>
    </w:p>
    <w:p w14:paraId="3B384CAF" w14:textId="77777777" w:rsidR="008E7718" w:rsidRPr="005C4F49" w:rsidRDefault="008E7718" w:rsidP="008E7718">
      <w:pPr>
        <w:keepNext/>
        <w:widowControl w:val="0"/>
        <w:tabs>
          <w:tab w:val="clear" w:pos="567"/>
        </w:tabs>
        <w:spacing w:line="240" w:lineRule="auto"/>
        <w:ind w:left="567" w:hanging="567"/>
        <w:outlineLvl w:val="0"/>
        <w:rPr>
          <w:noProof/>
          <w:szCs w:val="22"/>
        </w:rPr>
      </w:pPr>
    </w:p>
    <w:p w14:paraId="79E29735" w14:textId="77777777" w:rsidR="008013AE" w:rsidRPr="005C4F49" w:rsidRDefault="008013AE" w:rsidP="00C302B1">
      <w:pPr>
        <w:widowControl w:val="0"/>
        <w:tabs>
          <w:tab w:val="clear" w:pos="567"/>
        </w:tabs>
        <w:spacing w:line="240" w:lineRule="auto"/>
        <w:ind w:left="567" w:hanging="567"/>
        <w:outlineLvl w:val="0"/>
        <w:rPr>
          <w:noProof/>
          <w:szCs w:val="22"/>
        </w:rPr>
      </w:pPr>
      <w:r w:rsidRPr="005C4F49">
        <w:rPr>
          <w:noProof/>
          <w:szCs w:val="22"/>
        </w:rPr>
        <w:t>Store in a refrigerator (2°C </w:t>
      </w:r>
      <w:r w:rsidRPr="005C4F49">
        <w:rPr>
          <w:noProof/>
          <w:szCs w:val="22"/>
        </w:rPr>
        <w:noBreakHyphen/>
        <w:t> 8°C). Do not freeze.</w:t>
      </w:r>
    </w:p>
    <w:p w14:paraId="04CFD0F5" w14:textId="77777777" w:rsidR="008013AE" w:rsidRPr="005C4F49" w:rsidRDefault="008013AE" w:rsidP="00C302B1">
      <w:pPr>
        <w:widowControl w:val="0"/>
        <w:tabs>
          <w:tab w:val="clear" w:pos="567"/>
        </w:tabs>
        <w:spacing w:line="240" w:lineRule="auto"/>
        <w:ind w:left="567" w:hanging="567"/>
        <w:outlineLvl w:val="0"/>
        <w:rPr>
          <w:noProof/>
          <w:szCs w:val="22"/>
        </w:rPr>
      </w:pPr>
      <w:r w:rsidRPr="005C4F49">
        <w:rPr>
          <w:noProof/>
          <w:szCs w:val="22"/>
        </w:rPr>
        <w:t>Keep the pre</w:t>
      </w:r>
      <w:r w:rsidRPr="005C4F49">
        <w:rPr>
          <w:noProof/>
          <w:szCs w:val="22"/>
        </w:rPr>
        <w:noBreakHyphen/>
        <w:t>filled pen in the outer carton in order to protect from light.</w:t>
      </w:r>
    </w:p>
    <w:p w14:paraId="338FEE7E" w14:textId="77777777" w:rsidR="00781C39" w:rsidRPr="005C4F49" w:rsidRDefault="00781C39" w:rsidP="00C302B1">
      <w:pPr>
        <w:widowControl w:val="0"/>
        <w:tabs>
          <w:tab w:val="clear" w:pos="567"/>
        </w:tabs>
        <w:spacing w:line="240" w:lineRule="auto"/>
        <w:outlineLvl w:val="0"/>
        <w:rPr>
          <w:noProof/>
          <w:szCs w:val="22"/>
        </w:rPr>
      </w:pPr>
      <w:r w:rsidRPr="005C4F49">
        <w:rPr>
          <w:noProof/>
          <w:szCs w:val="22"/>
        </w:rPr>
        <w:t xml:space="preserve">After removal from the refrigerator, Aimovig must be used within 14 days </w:t>
      </w:r>
      <w:r w:rsidR="00E9795C" w:rsidRPr="005C4F49">
        <w:rPr>
          <w:noProof/>
          <w:szCs w:val="22"/>
        </w:rPr>
        <w:t>when stored at room temperature (up to 25°C)</w:t>
      </w:r>
      <w:r w:rsidR="00416C75" w:rsidRPr="005C4F49">
        <w:rPr>
          <w:noProof/>
          <w:szCs w:val="22"/>
        </w:rPr>
        <w:t>,</w:t>
      </w:r>
      <w:r w:rsidR="00E9795C" w:rsidRPr="005C4F49">
        <w:rPr>
          <w:noProof/>
          <w:szCs w:val="22"/>
        </w:rPr>
        <w:t xml:space="preserve"> </w:t>
      </w:r>
      <w:r w:rsidRPr="005C4F49">
        <w:rPr>
          <w:noProof/>
          <w:szCs w:val="22"/>
        </w:rPr>
        <w:t>or discarded.</w:t>
      </w:r>
      <w:r w:rsidR="008E7718" w:rsidRPr="005C4F49">
        <w:rPr>
          <w:noProof/>
          <w:szCs w:val="22"/>
        </w:rPr>
        <w:t xml:space="preserve"> If it is stored at a higher temperature or for a longer period it must be discarded.</w:t>
      </w:r>
    </w:p>
    <w:p w14:paraId="33BD270C" w14:textId="77777777" w:rsidR="00812D16" w:rsidRPr="005C4F49" w:rsidRDefault="00812D16" w:rsidP="00A614D8">
      <w:pPr>
        <w:widowControl w:val="0"/>
        <w:tabs>
          <w:tab w:val="clear" w:pos="567"/>
        </w:tabs>
        <w:spacing w:line="240" w:lineRule="auto"/>
        <w:rPr>
          <w:noProof/>
          <w:szCs w:val="22"/>
        </w:rPr>
      </w:pPr>
    </w:p>
    <w:p w14:paraId="7A8FD7F0" w14:textId="77777777" w:rsidR="00812D16" w:rsidRPr="005C4F49" w:rsidRDefault="00F9016F" w:rsidP="001449F5">
      <w:pPr>
        <w:keepNext/>
        <w:widowControl w:val="0"/>
        <w:tabs>
          <w:tab w:val="clear" w:pos="567"/>
        </w:tabs>
        <w:spacing w:line="240" w:lineRule="auto"/>
        <w:ind w:left="567" w:hanging="567"/>
        <w:outlineLvl w:val="0"/>
        <w:rPr>
          <w:b/>
          <w:noProof/>
          <w:szCs w:val="22"/>
        </w:rPr>
      </w:pPr>
      <w:r w:rsidRPr="005C4F49">
        <w:rPr>
          <w:b/>
          <w:noProof/>
          <w:szCs w:val="22"/>
        </w:rPr>
        <w:t>6.5</w:t>
      </w:r>
      <w:r w:rsidRPr="005C4F49">
        <w:rPr>
          <w:b/>
          <w:noProof/>
          <w:szCs w:val="22"/>
        </w:rPr>
        <w:tab/>
      </w:r>
      <w:r w:rsidR="00812D16" w:rsidRPr="005C4F49">
        <w:rPr>
          <w:b/>
          <w:noProof/>
          <w:szCs w:val="22"/>
        </w:rPr>
        <w:t>Nature and contents of container</w:t>
      </w:r>
    </w:p>
    <w:p w14:paraId="7B5C178E" w14:textId="77777777" w:rsidR="00812D16" w:rsidRPr="005C4F49" w:rsidRDefault="00812D16" w:rsidP="001449F5">
      <w:pPr>
        <w:keepNext/>
        <w:widowControl w:val="0"/>
        <w:tabs>
          <w:tab w:val="clear" w:pos="567"/>
        </w:tabs>
        <w:spacing w:line="240" w:lineRule="auto"/>
        <w:rPr>
          <w:noProof/>
          <w:szCs w:val="22"/>
        </w:rPr>
      </w:pPr>
    </w:p>
    <w:p w14:paraId="1700AF14" w14:textId="77777777" w:rsidR="008E7718" w:rsidRPr="005C4F49" w:rsidRDefault="008E7718" w:rsidP="008E7718">
      <w:pPr>
        <w:keepNext/>
        <w:widowControl w:val="0"/>
        <w:tabs>
          <w:tab w:val="clear" w:pos="567"/>
        </w:tabs>
        <w:spacing w:line="240" w:lineRule="auto"/>
        <w:ind w:left="567" w:hanging="567"/>
        <w:outlineLvl w:val="0"/>
        <w:rPr>
          <w:noProof/>
          <w:szCs w:val="22"/>
          <w:u w:val="single"/>
        </w:rPr>
      </w:pPr>
      <w:r w:rsidRPr="005C4F49">
        <w:rPr>
          <w:noProof/>
          <w:szCs w:val="22"/>
          <w:u w:val="single"/>
        </w:rPr>
        <w:t>Pre</w:t>
      </w:r>
      <w:r w:rsidRPr="005C4F49">
        <w:rPr>
          <w:noProof/>
          <w:szCs w:val="22"/>
          <w:u w:val="single"/>
        </w:rPr>
        <w:noBreakHyphen/>
        <w:t>filled syringe</w:t>
      </w:r>
    </w:p>
    <w:p w14:paraId="10495BEC" w14:textId="77777777" w:rsidR="008E7718" w:rsidRPr="005C4F49" w:rsidRDefault="008E7718" w:rsidP="008E7718">
      <w:pPr>
        <w:keepNext/>
        <w:widowControl w:val="0"/>
        <w:tabs>
          <w:tab w:val="clear" w:pos="567"/>
        </w:tabs>
        <w:spacing w:line="240" w:lineRule="auto"/>
        <w:ind w:left="567" w:hanging="567"/>
        <w:outlineLvl w:val="0"/>
        <w:rPr>
          <w:noProof/>
          <w:szCs w:val="22"/>
        </w:rPr>
      </w:pPr>
    </w:p>
    <w:p w14:paraId="6958356A" w14:textId="77777777" w:rsidR="0032124A" w:rsidRPr="005C4F49" w:rsidRDefault="009105BC" w:rsidP="00A614D8">
      <w:pPr>
        <w:pStyle w:val="Default"/>
        <w:widowControl w:val="0"/>
        <w:rPr>
          <w:sz w:val="22"/>
          <w:szCs w:val="22"/>
        </w:rPr>
      </w:pPr>
      <w:r w:rsidRPr="005C4F49">
        <w:rPr>
          <w:sz w:val="22"/>
          <w:szCs w:val="22"/>
        </w:rPr>
        <w:t>Aimovig is supplied in a pre</w:t>
      </w:r>
      <w:r w:rsidR="001449F5" w:rsidRPr="005C4F49">
        <w:rPr>
          <w:sz w:val="22"/>
          <w:szCs w:val="22"/>
        </w:rPr>
        <w:noBreakHyphen/>
      </w:r>
      <w:r w:rsidRPr="005C4F49">
        <w:rPr>
          <w:sz w:val="22"/>
          <w:szCs w:val="22"/>
        </w:rPr>
        <w:t xml:space="preserve">filled syringe </w:t>
      </w:r>
      <w:r w:rsidR="0032124A" w:rsidRPr="005C4F49">
        <w:rPr>
          <w:rFonts w:eastAsia="Times New Roman"/>
          <w:noProof/>
          <w:color w:val="auto"/>
          <w:sz w:val="22"/>
          <w:szCs w:val="22"/>
          <w:lang w:val="en-GB"/>
        </w:rPr>
        <w:t>(</w:t>
      </w:r>
      <w:r w:rsidR="00781C39" w:rsidRPr="005C4F49">
        <w:rPr>
          <w:rFonts w:eastAsia="Times New Roman"/>
          <w:noProof/>
          <w:color w:val="auto"/>
          <w:sz w:val="22"/>
          <w:szCs w:val="22"/>
          <w:lang w:val="en-GB"/>
        </w:rPr>
        <w:t xml:space="preserve">1 ml, </w:t>
      </w:r>
      <w:r w:rsidR="0032124A" w:rsidRPr="005C4F49">
        <w:rPr>
          <w:rFonts w:eastAsia="Times New Roman"/>
          <w:noProof/>
          <w:color w:val="auto"/>
          <w:sz w:val="22"/>
          <w:szCs w:val="22"/>
          <w:lang w:val="en-GB"/>
        </w:rPr>
        <w:t>Type 1 glass) with a stainless steel needle and a needle cover (rubber containing latex</w:t>
      </w:r>
      <w:r w:rsidR="00113EF0" w:rsidRPr="005C4F49">
        <w:rPr>
          <w:rFonts w:eastAsia="Times New Roman"/>
          <w:noProof/>
          <w:color w:val="auto"/>
          <w:sz w:val="22"/>
          <w:szCs w:val="22"/>
          <w:lang w:val="en-GB"/>
        </w:rPr>
        <w:t>)</w:t>
      </w:r>
      <w:r w:rsidR="0032124A" w:rsidRPr="005C4F49">
        <w:rPr>
          <w:rFonts w:eastAsia="Times New Roman"/>
          <w:noProof/>
          <w:color w:val="auto"/>
          <w:sz w:val="22"/>
          <w:szCs w:val="22"/>
          <w:lang w:val="en-GB"/>
        </w:rPr>
        <w:t>.</w:t>
      </w:r>
    </w:p>
    <w:p w14:paraId="780604B0" w14:textId="77777777" w:rsidR="009105BC" w:rsidRPr="005C4F49" w:rsidRDefault="009105BC" w:rsidP="00A614D8">
      <w:pPr>
        <w:widowControl w:val="0"/>
        <w:tabs>
          <w:tab w:val="clear" w:pos="567"/>
        </w:tabs>
        <w:spacing w:line="240" w:lineRule="auto"/>
        <w:rPr>
          <w:noProof/>
          <w:szCs w:val="22"/>
          <w:lang w:val="en-US"/>
        </w:rPr>
      </w:pPr>
    </w:p>
    <w:p w14:paraId="19EEC455" w14:textId="77777777" w:rsidR="009105BC" w:rsidRPr="005C4F49" w:rsidRDefault="009105BC" w:rsidP="00A614D8">
      <w:pPr>
        <w:pStyle w:val="Default"/>
        <w:widowControl w:val="0"/>
        <w:rPr>
          <w:sz w:val="22"/>
          <w:szCs w:val="22"/>
        </w:rPr>
      </w:pPr>
      <w:r w:rsidRPr="005C4F49">
        <w:rPr>
          <w:sz w:val="22"/>
          <w:szCs w:val="22"/>
        </w:rPr>
        <w:t xml:space="preserve">Aimovig is available in packs containing </w:t>
      </w:r>
      <w:r w:rsidR="008E7718" w:rsidRPr="005C4F49">
        <w:rPr>
          <w:sz w:val="22"/>
          <w:szCs w:val="22"/>
        </w:rPr>
        <w:t>1</w:t>
      </w:r>
      <w:r w:rsidR="001449F5" w:rsidRPr="005C4F49">
        <w:rPr>
          <w:sz w:val="22"/>
          <w:szCs w:val="22"/>
        </w:rPr>
        <w:t> </w:t>
      </w:r>
      <w:r w:rsidRPr="005C4F49">
        <w:rPr>
          <w:sz w:val="22"/>
          <w:szCs w:val="22"/>
        </w:rPr>
        <w:t>pre</w:t>
      </w:r>
      <w:r w:rsidR="001449F5" w:rsidRPr="005C4F49">
        <w:rPr>
          <w:sz w:val="22"/>
          <w:szCs w:val="22"/>
        </w:rPr>
        <w:noBreakHyphen/>
      </w:r>
      <w:r w:rsidRPr="005C4F49">
        <w:rPr>
          <w:sz w:val="22"/>
          <w:szCs w:val="22"/>
        </w:rPr>
        <w:t>filled syringe.</w:t>
      </w:r>
    </w:p>
    <w:p w14:paraId="77EEB609" w14:textId="77777777" w:rsidR="008E7718" w:rsidRPr="005C4F49" w:rsidRDefault="008E7718" w:rsidP="008E7718">
      <w:pPr>
        <w:widowControl w:val="0"/>
        <w:tabs>
          <w:tab w:val="clear" w:pos="567"/>
        </w:tabs>
        <w:spacing w:line="240" w:lineRule="auto"/>
        <w:ind w:left="567" w:hanging="567"/>
        <w:outlineLvl w:val="0"/>
        <w:rPr>
          <w:noProof/>
          <w:szCs w:val="22"/>
        </w:rPr>
      </w:pPr>
    </w:p>
    <w:p w14:paraId="1BCA6A36" w14:textId="77777777" w:rsidR="008E7718" w:rsidRPr="005C4F49" w:rsidRDefault="008E7718" w:rsidP="008E7718">
      <w:pPr>
        <w:keepNext/>
        <w:widowControl w:val="0"/>
        <w:tabs>
          <w:tab w:val="clear" w:pos="567"/>
        </w:tabs>
        <w:spacing w:line="240" w:lineRule="auto"/>
        <w:ind w:left="567" w:hanging="567"/>
        <w:outlineLvl w:val="0"/>
        <w:rPr>
          <w:noProof/>
          <w:szCs w:val="22"/>
          <w:u w:val="single"/>
        </w:rPr>
      </w:pPr>
      <w:r w:rsidRPr="005C4F49">
        <w:rPr>
          <w:noProof/>
          <w:szCs w:val="22"/>
          <w:u w:val="single"/>
        </w:rPr>
        <w:t>Pre</w:t>
      </w:r>
      <w:r w:rsidRPr="005C4F49">
        <w:rPr>
          <w:noProof/>
          <w:szCs w:val="22"/>
          <w:u w:val="single"/>
        </w:rPr>
        <w:noBreakHyphen/>
        <w:t>filled pen</w:t>
      </w:r>
    </w:p>
    <w:p w14:paraId="3F5965AB" w14:textId="77777777" w:rsidR="008E7718" w:rsidRPr="005C4F49" w:rsidRDefault="008E7718" w:rsidP="008E7718">
      <w:pPr>
        <w:keepNext/>
        <w:widowControl w:val="0"/>
        <w:tabs>
          <w:tab w:val="clear" w:pos="567"/>
        </w:tabs>
        <w:spacing w:line="240" w:lineRule="auto"/>
        <w:ind w:left="567" w:hanging="567"/>
        <w:outlineLvl w:val="0"/>
        <w:rPr>
          <w:noProof/>
          <w:szCs w:val="22"/>
        </w:rPr>
      </w:pPr>
    </w:p>
    <w:p w14:paraId="639E38F8" w14:textId="77777777" w:rsidR="008013AE" w:rsidRPr="005C4F49" w:rsidRDefault="008013AE" w:rsidP="00C302B1">
      <w:pPr>
        <w:pStyle w:val="Default"/>
        <w:widowControl w:val="0"/>
        <w:rPr>
          <w:sz w:val="22"/>
          <w:szCs w:val="22"/>
        </w:rPr>
      </w:pPr>
      <w:r w:rsidRPr="005C4F49">
        <w:rPr>
          <w:sz w:val="22"/>
          <w:szCs w:val="22"/>
        </w:rPr>
        <w:t>Aimovig is supplied in a pre</w:t>
      </w:r>
      <w:r w:rsidRPr="005C4F49">
        <w:rPr>
          <w:sz w:val="22"/>
          <w:szCs w:val="22"/>
        </w:rPr>
        <w:noBreakHyphen/>
        <w:t xml:space="preserve">filled pen </w:t>
      </w:r>
      <w:r w:rsidRPr="005C4F49">
        <w:rPr>
          <w:rFonts w:eastAsia="Times New Roman"/>
          <w:noProof/>
          <w:color w:val="auto"/>
          <w:sz w:val="22"/>
          <w:szCs w:val="22"/>
          <w:lang w:val="en-GB"/>
        </w:rPr>
        <w:t>(</w:t>
      </w:r>
      <w:r w:rsidR="00781C39" w:rsidRPr="005C4F49">
        <w:rPr>
          <w:rFonts w:eastAsia="Times New Roman"/>
          <w:noProof/>
          <w:color w:val="auto"/>
          <w:sz w:val="22"/>
          <w:szCs w:val="22"/>
          <w:lang w:val="en-GB"/>
        </w:rPr>
        <w:t xml:space="preserve">1 ml, </w:t>
      </w:r>
      <w:r w:rsidRPr="005C4F49">
        <w:rPr>
          <w:rFonts w:eastAsia="Times New Roman"/>
          <w:noProof/>
          <w:color w:val="auto"/>
          <w:sz w:val="22"/>
          <w:szCs w:val="22"/>
          <w:lang w:val="en-GB"/>
        </w:rPr>
        <w:t>Type 1 glass) with a stainless steel needle and a needle cover (rubber containing latex).</w:t>
      </w:r>
    </w:p>
    <w:p w14:paraId="47FC78DB" w14:textId="77777777" w:rsidR="008013AE" w:rsidRPr="005C4F49" w:rsidRDefault="008013AE" w:rsidP="00C302B1">
      <w:pPr>
        <w:widowControl w:val="0"/>
        <w:tabs>
          <w:tab w:val="clear" w:pos="567"/>
        </w:tabs>
        <w:spacing w:line="240" w:lineRule="auto"/>
        <w:rPr>
          <w:noProof/>
          <w:szCs w:val="22"/>
          <w:lang w:val="en-US"/>
        </w:rPr>
      </w:pPr>
    </w:p>
    <w:p w14:paraId="3BB53F94" w14:textId="77777777" w:rsidR="008013AE" w:rsidRPr="005C4F49" w:rsidRDefault="008013AE" w:rsidP="00C302B1">
      <w:pPr>
        <w:pStyle w:val="Default"/>
        <w:widowControl w:val="0"/>
        <w:rPr>
          <w:sz w:val="22"/>
          <w:szCs w:val="22"/>
        </w:rPr>
      </w:pPr>
      <w:r w:rsidRPr="005C4F49">
        <w:rPr>
          <w:sz w:val="22"/>
          <w:szCs w:val="22"/>
        </w:rPr>
        <w:t xml:space="preserve">Aimovig is available in packs containing </w:t>
      </w:r>
      <w:r w:rsidR="008E7718" w:rsidRPr="005C4F49">
        <w:rPr>
          <w:sz w:val="22"/>
          <w:szCs w:val="22"/>
        </w:rPr>
        <w:t>1</w:t>
      </w:r>
      <w:r w:rsidRPr="005C4F49">
        <w:rPr>
          <w:sz w:val="22"/>
          <w:szCs w:val="22"/>
        </w:rPr>
        <w:t> pre</w:t>
      </w:r>
      <w:r w:rsidRPr="005C4F49">
        <w:rPr>
          <w:sz w:val="22"/>
          <w:szCs w:val="22"/>
        </w:rPr>
        <w:noBreakHyphen/>
        <w:t xml:space="preserve">filled pen and in multipacks containing </w:t>
      </w:r>
      <w:r w:rsidR="008E7718" w:rsidRPr="005C4F49">
        <w:rPr>
          <w:sz w:val="22"/>
          <w:szCs w:val="22"/>
        </w:rPr>
        <w:t>3 (3x1)</w:t>
      </w:r>
      <w:r w:rsidRPr="005C4F49">
        <w:rPr>
          <w:sz w:val="22"/>
          <w:szCs w:val="22"/>
        </w:rPr>
        <w:t> pre</w:t>
      </w:r>
      <w:r w:rsidRPr="005C4F49">
        <w:rPr>
          <w:sz w:val="22"/>
          <w:szCs w:val="22"/>
        </w:rPr>
        <w:noBreakHyphen/>
        <w:t>filled pens.</w:t>
      </w:r>
    </w:p>
    <w:p w14:paraId="3354D853" w14:textId="77777777" w:rsidR="009105BC" w:rsidRPr="005C4F49" w:rsidRDefault="009105BC" w:rsidP="00C302B1">
      <w:pPr>
        <w:widowControl w:val="0"/>
        <w:tabs>
          <w:tab w:val="clear" w:pos="567"/>
        </w:tabs>
        <w:spacing w:line="240" w:lineRule="auto"/>
        <w:rPr>
          <w:noProof/>
          <w:szCs w:val="22"/>
          <w:lang w:val="en-US"/>
        </w:rPr>
      </w:pPr>
    </w:p>
    <w:p w14:paraId="58FBAD89" w14:textId="77777777" w:rsidR="009105BC" w:rsidRPr="005C4F49" w:rsidRDefault="009105BC" w:rsidP="00C302B1">
      <w:pPr>
        <w:widowControl w:val="0"/>
        <w:tabs>
          <w:tab w:val="clear" w:pos="567"/>
        </w:tabs>
        <w:spacing w:line="240" w:lineRule="auto"/>
        <w:rPr>
          <w:noProof/>
          <w:szCs w:val="22"/>
        </w:rPr>
      </w:pPr>
      <w:r w:rsidRPr="005C4F49">
        <w:rPr>
          <w:szCs w:val="22"/>
        </w:rPr>
        <w:t>Not all pack sizes may be marketed.</w:t>
      </w:r>
    </w:p>
    <w:p w14:paraId="4A3D4240" w14:textId="77777777" w:rsidR="00812D16" w:rsidRPr="005C4F49" w:rsidRDefault="00812D16" w:rsidP="00A614D8">
      <w:pPr>
        <w:pStyle w:val="Default"/>
        <w:widowControl w:val="0"/>
        <w:rPr>
          <w:sz w:val="22"/>
          <w:szCs w:val="22"/>
        </w:rPr>
      </w:pPr>
    </w:p>
    <w:p w14:paraId="2B237727" w14:textId="77777777" w:rsidR="00812D16" w:rsidRPr="005C4F49" w:rsidRDefault="00812D16" w:rsidP="001449F5">
      <w:pPr>
        <w:keepNext/>
        <w:widowControl w:val="0"/>
        <w:tabs>
          <w:tab w:val="clear" w:pos="567"/>
        </w:tabs>
        <w:spacing w:line="240" w:lineRule="auto"/>
        <w:ind w:left="567" w:hanging="567"/>
        <w:outlineLvl w:val="0"/>
        <w:rPr>
          <w:noProof/>
          <w:szCs w:val="22"/>
        </w:rPr>
      </w:pPr>
      <w:bookmarkStart w:id="1" w:name="OLE_LINK1"/>
      <w:r w:rsidRPr="005C4F49">
        <w:rPr>
          <w:b/>
          <w:noProof/>
          <w:szCs w:val="22"/>
        </w:rPr>
        <w:t>6.6</w:t>
      </w:r>
      <w:r w:rsidRPr="005C4F49">
        <w:rPr>
          <w:b/>
          <w:noProof/>
          <w:szCs w:val="22"/>
        </w:rPr>
        <w:tab/>
        <w:t xml:space="preserve">Special precautions for disposal </w:t>
      </w:r>
      <w:r w:rsidR="0077431E" w:rsidRPr="005C4F49">
        <w:rPr>
          <w:b/>
          <w:noProof/>
          <w:szCs w:val="22"/>
        </w:rPr>
        <w:t>and other handling</w:t>
      </w:r>
    </w:p>
    <w:p w14:paraId="0A9EEE36" w14:textId="77777777" w:rsidR="0032124A" w:rsidRPr="005C4F49" w:rsidRDefault="0032124A" w:rsidP="001449F5">
      <w:pPr>
        <w:keepNext/>
        <w:widowControl w:val="0"/>
        <w:tabs>
          <w:tab w:val="clear" w:pos="567"/>
        </w:tabs>
        <w:spacing w:line="240" w:lineRule="auto"/>
        <w:rPr>
          <w:noProof/>
          <w:szCs w:val="22"/>
        </w:rPr>
      </w:pPr>
    </w:p>
    <w:p w14:paraId="0E253555" w14:textId="77777777" w:rsidR="006E76B8" w:rsidRPr="005C4F49" w:rsidRDefault="0077431E" w:rsidP="00A614D8">
      <w:pPr>
        <w:widowControl w:val="0"/>
        <w:tabs>
          <w:tab w:val="clear" w:pos="567"/>
        </w:tabs>
        <w:spacing w:line="240" w:lineRule="auto"/>
        <w:rPr>
          <w:noProof/>
          <w:szCs w:val="22"/>
        </w:rPr>
      </w:pPr>
      <w:r w:rsidRPr="005C4F49">
        <w:rPr>
          <w:noProof/>
          <w:szCs w:val="22"/>
        </w:rPr>
        <w:t>Before administration, the solution should be inspected</w:t>
      </w:r>
      <w:r w:rsidR="00113EF0" w:rsidRPr="005C4F49">
        <w:rPr>
          <w:noProof/>
          <w:szCs w:val="22"/>
        </w:rPr>
        <w:t xml:space="preserve"> visually</w:t>
      </w:r>
      <w:r w:rsidRPr="005C4F49">
        <w:rPr>
          <w:noProof/>
          <w:szCs w:val="22"/>
        </w:rPr>
        <w:t xml:space="preserve">. </w:t>
      </w:r>
      <w:r w:rsidR="008E7718" w:rsidRPr="005C4F49">
        <w:rPr>
          <w:noProof/>
          <w:szCs w:val="22"/>
        </w:rPr>
        <w:t>T</w:t>
      </w:r>
      <w:r w:rsidRPr="005C4F49">
        <w:rPr>
          <w:noProof/>
          <w:szCs w:val="22"/>
        </w:rPr>
        <w:t xml:space="preserve">he solution </w:t>
      </w:r>
      <w:r w:rsidR="008E7718" w:rsidRPr="005C4F49">
        <w:rPr>
          <w:noProof/>
          <w:szCs w:val="22"/>
        </w:rPr>
        <w:t xml:space="preserve">should not be injected </w:t>
      </w:r>
      <w:r w:rsidRPr="005C4F49">
        <w:rPr>
          <w:noProof/>
          <w:szCs w:val="22"/>
        </w:rPr>
        <w:t xml:space="preserve">if it </w:t>
      </w:r>
      <w:r w:rsidR="00113EF0" w:rsidRPr="005C4F49">
        <w:rPr>
          <w:noProof/>
          <w:szCs w:val="22"/>
        </w:rPr>
        <w:t xml:space="preserve">is cloudy, </w:t>
      </w:r>
      <w:r w:rsidR="00542EB8" w:rsidRPr="005C4F49">
        <w:rPr>
          <w:noProof/>
          <w:szCs w:val="22"/>
        </w:rPr>
        <w:t>distinctly yellow</w:t>
      </w:r>
      <w:r w:rsidR="00113EF0" w:rsidRPr="005C4F49">
        <w:rPr>
          <w:noProof/>
          <w:szCs w:val="22"/>
        </w:rPr>
        <w:t xml:space="preserve"> or </w:t>
      </w:r>
      <w:r w:rsidRPr="005C4F49">
        <w:rPr>
          <w:noProof/>
          <w:szCs w:val="22"/>
        </w:rPr>
        <w:t xml:space="preserve">contains </w:t>
      </w:r>
      <w:r w:rsidR="00113EF0" w:rsidRPr="005C4F49">
        <w:rPr>
          <w:noProof/>
          <w:szCs w:val="22"/>
        </w:rPr>
        <w:t xml:space="preserve">flakes or </w:t>
      </w:r>
      <w:r w:rsidRPr="005C4F49">
        <w:rPr>
          <w:noProof/>
          <w:szCs w:val="22"/>
        </w:rPr>
        <w:t>particle</w:t>
      </w:r>
      <w:r w:rsidR="00113EF0" w:rsidRPr="005C4F49">
        <w:rPr>
          <w:noProof/>
          <w:szCs w:val="22"/>
        </w:rPr>
        <w:t>s</w:t>
      </w:r>
      <w:r w:rsidRPr="005C4F49">
        <w:rPr>
          <w:noProof/>
          <w:szCs w:val="22"/>
        </w:rPr>
        <w:t>.</w:t>
      </w:r>
    </w:p>
    <w:p w14:paraId="447BBBB2" w14:textId="77777777" w:rsidR="006E76B8" w:rsidRPr="005C4F49" w:rsidRDefault="006E76B8" w:rsidP="00A614D8">
      <w:pPr>
        <w:widowControl w:val="0"/>
        <w:tabs>
          <w:tab w:val="clear" w:pos="567"/>
        </w:tabs>
        <w:spacing w:line="240" w:lineRule="auto"/>
        <w:rPr>
          <w:noProof/>
          <w:szCs w:val="22"/>
        </w:rPr>
      </w:pPr>
    </w:p>
    <w:p w14:paraId="59DC6FE2" w14:textId="77777777" w:rsidR="00BB4D56" w:rsidRPr="005C4F49" w:rsidRDefault="00BB4D56" w:rsidP="00BB4D56">
      <w:pPr>
        <w:keepNext/>
        <w:widowControl w:val="0"/>
        <w:tabs>
          <w:tab w:val="clear" w:pos="567"/>
        </w:tabs>
        <w:spacing w:line="240" w:lineRule="auto"/>
        <w:ind w:left="567" w:hanging="567"/>
        <w:outlineLvl w:val="0"/>
        <w:rPr>
          <w:noProof/>
          <w:szCs w:val="22"/>
          <w:u w:val="single"/>
        </w:rPr>
      </w:pPr>
      <w:r w:rsidRPr="005C4F49">
        <w:rPr>
          <w:noProof/>
          <w:szCs w:val="22"/>
          <w:u w:val="single"/>
        </w:rPr>
        <w:t>Pre</w:t>
      </w:r>
      <w:r w:rsidRPr="005C4F49">
        <w:rPr>
          <w:noProof/>
          <w:szCs w:val="22"/>
          <w:u w:val="single"/>
        </w:rPr>
        <w:noBreakHyphen/>
        <w:t>filled syringe</w:t>
      </w:r>
    </w:p>
    <w:p w14:paraId="78BD113B" w14:textId="77777777" w:rsidR="00BB4D56" w:rsidRPr="005C4F49" w:rsidRDefault="00BB4D56" w:rsidP="00BB4D56">
      <w:pPr>
        <w:keepNext/>
        <w:widowControl w:val="0"/>
        <w:tabs>
          <w:tab w:val="clear" w:pos="567"/>
        </w:tabs>
        <w:spacing w:line="240" w:lineRule="auto"/>
        <w:ind w:left="567" w:hanging="567"/>
        <w:outlineLvl w:val="0"/>
        <w:rPr>
          <w:noProof/>
          <w:szCs w:val="22"/>
        </w:rPr>
      </w:pPr>
    </w:p>
    <w:p w14:paraId="084B065D" w14:textId="77777777" w:rsidR="006E76B8" w:rsidRPr="005C4F49" w:rsidRDefault="0077431E" w:rsidP="00A614D8">
      <w:pPr>
        <w:widowControl w:val="0"/>
        <w:tabs>
          <w:tab w:val="clear" w:pos="567"/>
        </w:tabs>
        <w:spacing w:line="240" w:lineRule="auto"/>
        <w:rPr>
          <w:noProof/>
          <w:szCs w:val="22"/>
        </w:rPr>
      </w:pPr>
      <w:r w:rsidRPr="005C4F49">
        <w:rPr>
          <w:szCs w:val="22"/>
        </w:rPr>
        <w:t>To avoid discomfort at the site of injection, the pre</w:t>
      </w:r>
      <w:r w:rsidR="001449F5" w:rsidRPr="005C4F49">
        <w:rPr>
          <w:szCs w:val="22"/>
        </w:rPr>
        <w:noBreakHyphen/>
      </w:r>
      <w:r w:rsidRPr="005C4F49">
        <w:rPr>
          <w:szCs w:val="22"/>
        </w:rPr>
        <w:t>filled syringe</w:t>
      </w:r>
      <w:r w:rsidR="00383885" w:rsidRPr="005C4F49">
        <w:rPr>
          <w:szCs w:val="22"/>
        </w:rPr>
        <w:t>(s)</w:t>
      </w:r>
      <w:r w:rsidRPr="005C4F49">
        <w:rPr>
          <w:szCs w:val="22"/>
        </w:rPr>
        <w:t xml:space="preserve"> </w:t>
      </w:r>
      <w:r w:rsidR="001230BA" w:rsidRPr="005C4F49">
        <w:rPr>
          <w:szCs w:val="22"/>
        </w:rPr>
        <w:t xml:space="preserve">should be left to stand </w:t>
      </w:r>
      <w:r w:rsidR="00FB2573" w:rsidRPr="005C4F49">
        <w:rPr>
          <w:szCs w:val="22"/>
        </w:rPr>
        <w:t xml:space="preserve">at </w:t>
      </w:r>
      <w:r w:rsidRPr="005C4F49">
        <w:rPr>
          <w:szCs w:val="22"/>
        </w:rPr>
        <w:t>room temperature (up to 25</w:t>
      </w:r>
      <w:r w:rsidR="0042184E" w:rsidRPr="005C4F49">
        <w:rPr>
          <w:szCs w:val="22"/>
        </w:rPr>
        <w:t>°</w:t>
      </w:r>
      <w:r w:rsidRPr="005C4F49">
        <w:rPr>
          <w:szCs w:val="22"/>
        </w:rPr>
        <w:t xml:space="preserve">C) </w:t>
      </w:r>
      <w:r w:rsidR="006E76B8" w:rsidRPr="005C4F49">
        <w:rPr>
          <w:szCs w:val="22"/>
        </w:rPr>
        <w:t>for at least 30</w:t>
      </w:r>
      <w:r w:rsidR="001449F5" w:rsidRPr="005C4F49">
        <w:rPr>
          <w:szCs w:val="22"/>
        </w:rPr>
        <w:t> </w:t>
      </w:r>
      <w:r w:rsidR="006E76B8" w:rsidRPr="005C4F49">
        <w:rPr>
          <w:szCs w:val="22"/>
        </w:rPr>
        <w:t xml:space="preserve">minutes </w:t>
      </w:r>
      <w:r w:rsidRPr="005C4F49">
        <w:rPr>
          <w:szCs w:val="22"/>
        </w:rPr>
        <w:t xml:space="preserve">before injecting. </w:t>
      </w:r>
      <w:r w:rsidR="00781C39" w:rsidRPr="005C4F49">
        <w:rPr>
          <w:szCs w:val="22"/>
        </w:rPr>
        <w:t xml:space="preserve">It should also be protected from direct sunlight. </w:t>
      </w:r>
      <w:r w:rsidR="001230BA" w:rsidRPr="005C4F49">
        <w:rPr>
          <w:szCs w:val="22"/>
        </w:rPr>
        <w:t xml:space="preserve">The </w:t>
      </w:r>
      <w:r w:rsidRPr="005C4F49">
        <w:rPr>
          <w:szCs w:val="22"/>
        </w:rPr>
        <w:t>entire contents of the pre</w:t>
      </w:r>
      <w:r w:rsidR="001449F5" w:rsidRPr="005C4F49">
        <w:rPr>
          <w:szCs w:val="22"/>
        </w:rPr>
        <w:noBreakHyphen/>
      </w:r>
      <w:r w:rsidRPr="005C4F49">
        <w:rPr>
          <w:szCs w:val="22"/>
        </w:rPr>
        <w:t>filled syringe</w:t>
      </w:r>
      <w:r w:rsidR="00383885" w:rsidRPr="005C4F49">
        <w:rPr>
          <w:szCs w:val="22"/>
        </w:rPr>
        <w:t>(s)</w:t>
      </w:r>
      <w:r w:rsidR="001230BA" w:rsidRPr="005C4F49">
        <w:rPr>
          <w:szCs w:val="22"/>
        </w:rPr>
        <w:t xml:space="preserve"> must be injected</w:t>
      </w:r>
      <w:r w:rsidRPr="005C4F49">
        <w:rPr>
          <w:szCs w:val="22"/>
        </w:rPr>
        <w:t>.</w:t>
      </w:r>
      <w:r w:rsidR="00FB2573" w:rsidRPr="005C4F49">
        <w:rPr>
          <w:szCs w:val="22"/>
        </w:rPr>
        <w:t xml:space="preserve"> </w:t>
      </w:r>
      <w:r w:rsidR="001230BA" w:rsidRPr="005C4F49">
        <w:rPr>
          <w:szCs w:val="22"/>
        </w:rPr>
        <w:t>The syringe</w:t>
      </w:r>
      <w:r w:rsidR="00383885" w:rsidRPr="005C4F49">
        <w:rPr>
          <w:szCs w:val="22"/>
        </w:rPr>
        <w:t>(s)</w:t>
      </w:r>
      <w:r w:rsidR="001230BA" w:rsidRPr="005C4F49">
        <w:rPr>
          <w:szCs w:val="22"/>
        </w:rPr>
        <w:t xml:space="preserve"> must</w:t>
      </w:r>
      <w:r w:rsidR="00FB2573" w:rsidRPr="005C4F49">
        <w:rPr>
          <w:szCs w:val="22"/>
        </w:rPr>
        <w:t xml:space="preserve"> not </w:t>
      </w:r>
      <w:r w:rsidR="001230BA" w:rsidRPr="005C4F49">
        <w:rPr>
          <w:szCs w:val="22"/>
        </w:rPr>
        <w:t xml:space="preserve">be </w:t>
      </w:r>
      <w:r w:rsidR="00FB2573" w:rsidRPr="005C4F49">
        <w:rPr>
          <w:szCs w:val="22"/>
        </w:rPr>
        <w:t>warm</w:t>
      </w:r>
      <w:r w:rsidR="001230BA" w:rsidRPr="005C4F49">
        <w:rPr>
          <w:szCs w:val="22"/>
        </w:rPr>
        <w:t>ed</w:t>
      </w:r>
      <w:r w:rsidR="00FB2573" w:rsidRPr="005C4F49">
        <w:rPr>
          <w:szCs w:val="22"/>
        </w:rPr>
        <w:t xml:space="preserve"> by using a heat source such as hot water or microwave</w:t>
      </w:r>
      <w:r w:rsidR="001230BA" w:rsidRPr="005C4F49">
        <w:rPr>
          <w:szCs w:val="22"/>
        </w:rPr>
        <w:t xml:space="preserve"> and must </w:t>
      </w:r>
      <w:r w:rsidR="006E76B8" w:rsidRPr="005C4F49">
        <w:rPr>
          <w:noProof/>
          <w:szCs w:val="22"/>
        </w:rPr>
        <w:t xml:space="preserve">not </w:t>
      </w:r>
      <w:r w:rsidR="001230BA" w:rsidRPr="005C4F49">
        <w:rPr>
          <w:noProof/>
          <w:szCs w:val="22"/>
        </w:rPr>
        <w:t xml:space="preserve">be </w:t>
      </w:r>
      <w:r w:rsidR="006E76B8" w:rsidRPr="005C4F49">
        <w:rPr>
          <w:noProof/>
          <w:szCs w:val="22"/>
        </w:rPr>
        <w:t>shake</w:t>
      </w:r>
      <w:r w:rsidR="001230BA" w:rsidRPr="005C4F49">
        <w:rPr>
          <w:noProof/>
          <w:szCs w:val="22"/>
        </w:rPr>
        <w:t>n</w:t>
      </w:r>
      <w:r w:rsidR="006E76B8" w:rsidRPr="005C4F49">
        <w:rPr>
          <w:noProof/>
          <w:szCs w:val="22"/>
        </w:rPr>
        <w:t>.</w:t>
      </w:r>
    </w:p>
    <w:p w14:paraId="413FD010" w14:textId="77777777" w:rsidR="00BB4D56" w:rsidRPr="005C4F49" w:rsidRDefault="00BB4D56" w:rsidP="00BB4D56">
      <w:pPr>
        <w:widowControl w:val="0"/>
        <w:tabs>
          <w:tab w:val="clear" w:pos="567"/>
        </w:tabs>
        <w:spacing w:line="240" w:lineRule="auto"/>
        <w:ind w:left="567" w:hanging="567"/>
        <w:outlineLvl w:val="0"/>
        <w:rPr>
          <w:noProof/>
          <w:szCs w:val="22"/>
        </w:rPr>
      </w:pPr>
    </w:p>
    <w:p w14:paraId="481DCB15" w14:textId="77777777" w:rsidR="00BB4D56" w:rsidRPr="005C4F49" w:rsidRDefault="00BB4D56" w:rsidP="00BB4D56">
      <w:pPr>
        <w:keepNext/>
        <w:widowControl w:val="0"/>
        <w:tabs>
          <w:tab w:val="clear" w:pos="567"/>
        </w:tabs>
        <w:spacing w:line="240" w:lineRule="auto"/>
        <w:ind w:left="567" w:hanging="567"/>
        <w:outlineLvl w:val="0"/>
        <w:rPr>
          <w:noProof/>
          <w:szCs w:val="22"/>
          <w:u w:val="single"/>
        </w:rPr>
      </w:pPr>
      <w:r w:rsidRPr="005C4F49">
        <w:rPr>
          <w:noProof/>
          <w:szCs w:val="22"/>
          <w:u w:val="single"/>
        </w:rPr>
        <w:t>Pre</w:t>
      </w:r>
      <w:r w:rsidRPr="005C4F49">
        <w:rPr>
          <w:noProof/>
          <w:szCs w:val="22"/>
          <w:u w:val="single"/>
        </w:rPr>
        <w:noBreakHyphen/>
        <w:t>filled pen</w:t>
      </w:r>
    </w:p>
    <w:p w14:paraId="3A04B33B" w14:textId="77777777" w:rsidR="00BB4D56" w:rsidRPr="005C4F49" w:rsidRDefault="00BB4D56" w:rsidP="00BB4D56">
      <w:pPr>
        <w:keepNext/>
        <w:widowControl w:val="0"/>
        <w:tabs>
          <w:tab w:val="clear" w:pos="567"/>
        </w:tabs>
        <w:spacing w:line="240" w:lineRule="auto"/>
        <w:ind w:left="567" w:hanging="567"/>
        <w:outlineLvl w:val="0"/>
        <w:rPr>
          <w:noProof/>
          <w:szCs w:val="22"/>
        </w:rPr>
      </w:pPr>
    </w:p>
    <w:p w14:paraId="615CA6AA" w14:textId="77777777" w:rsidR="008013AE" w:rsidRPr="005C4F49" w:rsidRDefault="008013AE" w:rsidP="00C302B1">
      <w:pPr>
        <w:widowControl w:val="0"/>
        <w:tabs>
          <w:tab w:val="clear" w:pos="567"/>
        </w:tabs>
        <w:spacing w:line="240" w:lineRule="auto"/>
        <w:rPr>
          <w:noProof/>
          <w:szCs w:val="22"/>
        </w:rPr>
      </w:pPr>
      <w:r w:rsidRPr="005C4F49">
        <w:rPr>
          <w:szCs w:val="22"/>
        </w:rPr>
        <w:t>To avoid discomfort at the site of injection, the pre</w:t>
      </w:r>
      <w:r w:rsidRPr="005C4F49">
        <w:rPr>
          <w:szCs w:val="22"/>
        </w:rPr>
        <w:noBreakHyphen/>
        <w:t>filled pen</w:t>
      </w:r>
      <w:r w:rsidR="00383885" w:rsidRPr="005C4F49">
        <w:rPr>
          <w:szCs w:val="22"/>
        </w:rPr>
        <w:t>(s)</w:t>
      </w:r>
      <w:r w:rsidRPr="005C4F49">
        <w:rPr>
          <w:szCs w:val="22"/>
        </w:rPr>
        <w:t xml:space="preserve"> should be left to stand at room temperature (up to 25°C) for at least 30 minutes before injecting. </w:t>
      </w:r>
      <w:r w:rsidR="00781C39" w:rsidRPr="005C4F49">
        <w:rPr>
          <w:szCs w:val="22"/>
        </w:rPr>
        <w:t xml:space="preserve">It should also be protected from direct sunlight. </w:t>
      </w:r>
      <w:r w:rsidRPr="005C4F49">
        <w:rPr>
          <w:szCs w:val="22"/>
        </w:rPr>
        <w:t>The entire contents of the pre</w:t>
      </w:r>
      <w:r w:rsidRPr="005C4F49">
        <w:rPr>
          <w:szCs w:val="22"/>
        </w:rPr>
        <w:noBreakHyphen/>
        <w:t>filled pen</w:t>
      </w:r>
      <w:r w:rsidR="00383885" w:rsidRPr="005C4F49">
        <w:rPr>
          <w:szCs w:val="22"/>
        </w:rPr>
        <w:t>(s)</w:t>
      </w:r>
      <w:r w:rsidRPr="005C4F49">
        <w:rPr>
          <w:szCs w:val="22"/>
        </w:rPr>
        <w:t xml:space="preserve"> must be injected. The pen</w:t>
      </w:r>
      <w:r w:rsidR="00383885" w:rsidRPr="005C4F49">
        <w:rPr>
          <w:szCs w:val="22"/>
        </w:rPr>
        <w:t>(s)</w:t>
      </w:r>
      <w:r w:rsidRPr="005C4F49">
        <w:rPr>
          <w:szCs w:val="22"/>
        </w:rPr>
        <w:t xml:space="preserve"> must not be warmed by using a heat source such as hot water or microwave and must </w:t>
      </w:r>
      <w:r w:rsidRPr="005C4F49">
        <w:rPr>
          <w:noProof/>
          <w:szCs w:val="22"/>
        </w:rPr>
        <w:t>not be shaken.</w:t>
      </w:r>
    </w:p>
    <w:p w14:paraId="3A72A57E" w14:textId="77777777" w:rsidR="0077431E" w:rsidRPr="005C4F49" w:rsidRDefault="0077431E" w:rsidP="00A614D8">
      <w:pPr>
        <w:widowControl w:val="0"/>
        <w:tabs>
          <w:tab w:val="clear" w:pos="567"/>
        </w:tabs>
        <w:spacing w:line="240" w:lineRule="auto"/>
        <w:rPr>
          <w:szCs w:val="22"/>
        </w:rPr>
      </w:pPr>
    </w:p>
    <w:p w14:paraId="5B43B587" w14:textId="77777777" w:rsidR="00812D16" w:rsidRPr="005C4F49" w:rsidRDefault="00812D16" w:rsidP="00A614D8">
      <w:pPr>
        <w:widowControl w:val="0"/>
        <w:tabs>
          <w:tab w:val="clear" w:pos="567"/>
        </w:tabs>
        <w:spacing w:line="240" w:lineRule="auto"/>
        <w:rPr>
          <w:szCs w:val="22"/>
        </w:rPr>
      </w:pPr>
      <w:r w:rsidRPr="005C4F49">
        <w:rPr>
          <w:szCs w:val="22"/>
        </w:rPr>
        <w:t>Any unused medicinal product or waste material should be disposed of in accordance with local requirements.</w:t>
      </w:r>
      <w:bookmarkEnd w:id="1"/>
    </w:p>
    <w:p w14:paraId="4F97E551" w14:textId="77777777" w:rsidR="001230BA" w:rsidRPr="005C4F49" w:rsidRDefault="001230BA" w:rsidP="00A614D8">
      <w:pPr>
        <w:widowControl w:val="0"/>
        <w:tabs>
          <w:tab w:val="clear" w:pos="567"/>
        </w:tabs>
        <w:spacing w:line="240" w:lineRule="auto"/>
        <w:rPr>
          <w:szCs w:val="22"/>
        </w:rPr>
      </w:pPr>
    </w:p>
    <w:p w14:paraId="11453623" w14:textId="77777777" w:rsidR="00812D16" w:rsidRPr="005C4F49" w:rsidRDefault="00812D16" w:rsidP="00A614D8">
      <w:pPr>
        <w:widowControl w:val="0"/>
        <w:tabs>
          <w:tab w:val="clear" w:pos="567"/>
        </w:tabs>
        <w:spacing w:line="240" w:lineRule="auto"/>
        <w:rPr>
          <w:noProof/>
          <w:szCs w:val="22"/>
        </w:rPr>
      </w:pPr>
    </w:p>
    <w:p w14:paraId="273A8ACC" w14:textId="77777777" w:rsidR="00812D16" w:rsidRPr="005C4F49" w:rsidRDefault="00812D16" w:rsidP="001449F5">
      <w:pPr>
        <w:keepNext/>
        <w:widowControl w:val="0"/>
        <w:tabs>
          <w:tab w:val="clear" w:pos="567"/>
        </w:tabs>
        <w:spacing w:line="240" w:lineRule="auto"/>
        <w:ind w:left="567" w:hanging="567"/>
        <w:rPr>
          <w:noProof/>
          <w:szCs w:val="22"/>
        </w:rPr>
      </w:pPr>
      <w:r w:rsidRPr="005C4F49">
        <w:rPr>
          <w:b/>
          <w:noProof/>
          <w:szCs w:val="22"/>
        </w:rPr>
        <w:t>7.</w:t>
      </w:r>
      <w:r w:rsidRPr="005C4F49">
        <w:rPr>
          <w:b/>
          <w:noProof/>
          <w:szCs w:val="22"/>
        </w:rPr>
        <w:tab/>
        <w:t>MARKETING AUTHORISATION HOLDER</w:t>
      </w:r>
    </w:p>
    <w:p w14:paraId="0BEB82CA" w14:textId="77777777" w:rsidR="00812D16" w:rsidRPr="005C4F49" w:rsidRDefault="00812D16" w:rsidP="001449F5">
      <w:pPr>
        <w:keepNext/>
        <w:widowControl w:val="0"/>
        <w:tabs>
          <w:tab w:val="clear" w:pos="567"/>
        </w:tabs>
        <w:spacing w:line="240" w:lineRule="auto"/>
        <w:rPr>
          <w:noProof/>
          <w:szCs w:val="22"/>
        </w:rPr>
      </w:pPr>
    </w:p>
    <w:p w14:paraId="65052838" w14:textId="77777777" w:rsidR="009105BC" w:rsidRPr="005C4F49" w:rsidRDefault="009105BC" w:rsidP="001449F5">
      <w:pPr>
        <w:pStyle w:val="Default"/>
        <w:keepNext/>
        <w:widowControl w:val="0"/>
        <w:rPr>
          <w:sz w:val="22"/>
          <w:szCs w:val="22"/>
        </w:rPr>
      </w:pPr>
      <w:r w:rsidRPr="005C4F49">
        <w:rPr>
          <w:sz w:val="22"/>
          <w:szCs w:val="22"/>
        </w:rPr>
        <w:t>Novartis Europharm Limited</w:t>
      </w:r>
    </w:p>
    <w:p w14:paraId="11E4C5F6" w14:textId="77777777" w:rsidR="00BB4D56" w:rsidRPr="005C4F49" w:rsidRDefault="00BB4D56" w:rsidP="00BB4D56">
      <w:pPr>
        <w:keepNext/>
        <w:widowControl w:val="0"/>
        <w:tabs>
          <w:tab w:val="clear" w:pos="567"/>
        </w:tabs>
        <w:spacing w:line="240" w:lineRule="auto"/>
        <w:rPr>
          <w:rFonts w:eastAsia="Calibri"/>
          <w:color w:val="000000"/>
          <w:szCs w:val="22"/>
          <w:lang w:val="en-US"/>
        </w:rPr>
      </w:pPr>
      <w:r w:rsidRPr="005C4F49">
        <w:rPr>
          <w:rFonts w:eastAsia="Calibri"/>
          <w:color w:val="000000"/>
          <w:szCs w:val="22"/>
          <w:lang w:val="en-US"/>
        </w:rPr>
        <w:t>Vista Building</w:t>
      </w:r>
    </w:p>
    <w:p w14:paraId="108B2B23" w14:textId="77777777" w:rsidR="00BB4D56" w:rsidRPr="005C4F49" w:rsidRDefault="00BB4D56" w:rsidP="00BB4D56">
      <w:pPr>
        <w:keepNext/>
        <w:widowControl w:val="0"/>
        <w:tabs>
          <w:tab w:val="clear" w:pos="567"/>
        </w:tabs>
        <w:spacing w:line="240" w:lineRule="auto"/>
        <w:rPr>
          <w:rFonts w:eastAsia="Calibri"/>
          <w:color w:val="000000"/>
          <w:szCs w:val="22"/>
          <w:lang w:val="en-US"/>
        </w:rPr>
      </w:pPr>
      <w:r w:rsidRPr="005C4F49">
        <w:rPr>
          <w:rFonts w:eastAsia="Calibri"/>
          <w:color w:val="000000"/>
          <w:szCs w:val="22"/>
          <w:lang w:val="en-US"/>
        </w:rPr>
        <w:t>Elm Park, Merrion Road</w:t>
      </w:r>
    </w:p>
    <w:p w14:paraId="46029D1B" w14:textId="77777777" w:rsidR="00BB4D56" w:rsidRPr="005C4F49" w:rsidRDefault="00BB4D56" w:rsidP="00BB4D56">
      <w:pPr>
        <w:keepNext/>
        <w:widowControl w:val="0"/>
        <w:tabs>
          <w:tab w:val="clear" w:pos="567"/>
        </w:tabs>
        <w:spacing w:line="240" w:lineRule="auto"/>
        <w:rPr>
          <w:rFonts w:eastAsia="Calibri"/>
          <w:color w:val="000000"/>
          <w:szCs w:val="22"/>
          <w:lang w:val="en-US"/>
        </w:rPr>
      </w:pPr>
      <w:r w:rsidRPr="005C4F49">
        <w:rPr>
          <w:rFonts w:eastAsia="Calibri"/>
          <w:color w:val="000000"/>
          <w:szCs w:val="22"/>
          <w:lang w:val="en-US"/>
        </w:rPr>
        <w:t>Dublin 4</w:t>
      </w:r>
    </w:p>
    <w:p w14:paraId="6D51E1E8" w14:textId="77777777" w:rsidR="00BB4D56" w:rsidRPr="005C4F49" w:rsidRDefault="00BB4D56" w:rsidP="00BB4D56">
      <w:pPr>
        <w:tabs>
          <w:tab w:val="clear" w:pos="567"/>
        </w:tabs>
        <w:spacing w:line="240" w:lineRule="auto"/>
        <w:rPr>
          <w:rFonts w:eastAsia="Calibri"/>
          <w:color w:val="000000"/>
          <w:szCs w:val="22"/>
          <w:lang w:val="en-US"/>
        </w:rPr>
      </w:pPr>
      <w:r w:rsidRPr="005C4F49">
        <w:rPr>
          <w:rFonts w:eastAsia="Calibri"/>
          <w:color w:val="000000"/>
          <w:szCs w:val="22"/>
          <w:lang w:val="en-US"/>
        </w:rPr>
        <w:t>Ireland</w:t>
      </w:r>
    </w:p>
    <w:p w14:paraId="79547DF5" w14:textId="77777777" w:rsidR="009105BC" w:rsidRPr="005C4F49" w:rsidRDefault="009105BC" w:rsidP="00A614D8">
      <w:pPr>
        <w:widowControl w:val="0"/>
        <w:tabs>
          <w:tab w:val="clear" w:pos="567"/>
        </w:tabs>
        <w:spacing w:line="240" w:lineRule="auto"/>
        <w:rPr>
          <w:noProof/>
          <w:szCs w:val="22"/>
        </w:rPr>
      </w:pPr>
    </w:p>
    <w:p w14:paraId="397129CC" w14:textId="77777777" w:rsidR="001449F5" w:rsidRPr="005C4F49" w:rsidRDefault="001449F5" w:rsidP="00A614D8">
      <w:pPr>
        <w:widowControl w:val="0"/>
        <w:tabs>
          <w:tab w:val="clear" w:pos="567"/>
        </w:tabs>
        <w:spacing w:line="240" w:lineRule="auto"/>
        <w:rPr>
          <w:noProof/>
          <w:szCs w:val="22"/>
        </w:rPr>
      </w:pPr>
    </w:p>
    <w:p w14:paraId="455D5272" w14:textId="77777777" w:rsidR="00812D16" w:rsidRPr="005C4F49" w:rsidRDefault="00812D16" w:rsidP="005C4F49">
      <w:pPr>
        <w:keepNext/>
        <w:widowControl w:val="0"/>
        <w:tabs>
          <w:tab w:val="clear" w:pos="567"/>
        </w:tabs>
        <w:spacing w:line="240" w:lineRule="auto"/>
        <w:ind w:left="567" w:hanging="567"/>
        <w:rPr>
          <w:b/>
          <w:noProof/>
          <w:szCs w:val="22"/>
        </w:rPr>
      </w:pPr>
      <w:r w:rsidRPr="005C4F49">
        <w:rPr>
          <w:b/>
          <w:noProof/>
          <w:szCs w:val="22"/>
        </w:rPr>
        <w:t>8.</w:t>
      </w:r>
      <w:r w:rsidRPr="005C4F49">
        <w:rPr>
          <w:b/>
          <w:noProof/>
          <w:szCs w:val="22"/>
        </w:rPr>
        <w:tab/>
        <w:t>MARKETING AUTHORISATION NUMBER(S)</w:t>
      </w:r>
    </w:p>
    <w:p w14:paraId="2830C95D" w14:textId="77777777" w:rsidR="00812D16" w:rsidRPr="005C4F49" w:rsidRDefault="00812D16" w:rsidP="005C4F49">
      <w:pPr>
        <w:keepNext/>
        <w:widowControl w:val="0"/>
        <w:tabs>
          <w:tab w:val="clear" w:pos="567"/>
        </w:tabs>
        <w:spacing w:line="240" w:lineRule="auto"/>
        <w:rPr>
          <w:noProof/>
          <w:szCs w:val="22"/>
        </w:rPr>
      </w:pPr>
    </w:p>
    <w:p w14:paraId="72A9C87A" w14:textId="77777777" w:rsidR="009105BC" w:rsidRPr="005C4F49" w:rsidRDefault="00836722" w:rsidP="00A614D8">
      <w:pPr>
        <w:widowControl w:val="0"/>
        <w:tabs>
          <w:tab w:val="clear" w:pos="567"/>
        </w:tabs>
        <w:spacing w:line="240" w:lineRule="auto"/>
        <w:rPr>
          <w:noProof/>
          <w:szCs w:val="22"/>
        </w:rPr>
      </w:pPr>
      <w:r w:rsidRPr="005C4F49">
        <w:rPr>
          <w:noProof/>
          <w:szCs w:val="22"/>
        </w:rPr>
        <w:t>EU</w:t>
      </w:r>
      <w:r w:rsidRPr="00174D9B">
        <w:rPr>
          <w:noProof/>
          <w:szCs w:val="22"/>
        </w:rPr>
        <w:t>/1/18/1293/001</w:t>
      </w:r>
      <w:r w:rsidRPr="00174D9B">
        <w:rPr>
          <w:noProof/>
          <w:szCs w:val="22"/>
        </w:rPr>
        <w:noBreakHyphen/>
      </w:r>
      <w:r w:rsidR="00BC1828" w:rsidRPr="00174D9B">
        <w:rPr>
          <w:noProof/>
          <w:szCs w:val="22"/>
        </w:rPr>
        <w:t>006</w:t>
      </w:r>
    </w:p>
    <w:p w14:paraId="767CEC66" w14:textId="77777777" w:rsidR="00836722" w:rsidRPr="005C4F49" w:rsidRDefault="00836722" w:rsidP="00A614D8">
      <w:pPr>
        <w:widowControl w:val="0"/>
        <w:tabs>
          <w:tab w:val="clear" w:pos="567"/>
        </w:tabs>
        <w:spacing w:line="240" w:lineRule="auto"/>
        <w:rPr>
          <w:noProof/>
          <w:szCs w:val="22"/>
        </w:rPr>
      </w:pPr>
    </w:p>
    <w:p w14:paraId="3185FD77" w14:textId="77777777" w:rsidR="00836722" w:rsidRPr="005C4F49" w:rsidRDefault="00836722" w:rsidP="00A614D8">
      <w:pPr>
        <w:widowControl w:val="0"/>
        <w:tabs>
          <w:tab w:val="clear" w:pos="567"/>
        </w:tabs>
        <w:spacing w:line="240" w:lineRule="auto"/>
        <w:rPr>
          <w:noProof/>
          <w:szCs w:val="22"/>
        </w:rPr>
      </w:pPr>
    </w:p>
    <w:p w14:paraId="7C59942B" w14:textId="77777777" w:rsidR="00812D16" w:rsidRPr="005C4F49" w:rsidRDefault="00812D16" w:rsidP="00E03877">
      <w:pPr>
        <w:keepNext/>
        <w:widowControl w:val="0"/>
        <w:tabs>
          <w:tab w:val="clear" w:pos="567"/>
        </w:tabs>
        <w:spacing w:line="240" w:lineRule="auto"/>
        <w:ind w:left="567" w:hanging="567"/>
        <w:rPr>
          <w:noProof/>
          <w:szCs w:val="22"/>
        </w:rPr>
      </w:pPr>
      <w:r w:rsidRPr="005C4F49">
        <w:rPr>
          <w:b/>
          <w:noProof/>
          <w:szCs w:val="22"/>
        </w:rPr>
        <w:t>9.</w:t>
      </w:r>
      <w:r w:rsidRPr="005C4F49">
        <w:rPr>
          <w:b/>
          <w:noProof/>
          <w:szCs w:val="22"/>
        </w:rPr>
        <w:tab/>
        <w:t>DATE OF FIRST AUTHORISATION/RENEWAL OF THE AUTHORISATION</w:t>
      </w:r>
    </w:p>
    <w:p w14:paraId="139642F0" w14:textId="77777777" w:rsidR="00812D16" w:rsidRDefault="00812D16" w:rsidP="00E03877">
      <w:pPr>
        <w:keepNext/>
        <w:widowControl w:val="0"/>
        <w:tabs>
          <w:tab w:val="clear" w:pos="567"/>
        </w:tabs>
        <w:spacing w:line="240" w:lineRule="auto"/>
        <w:rPr>
          <w:noProof/>
          <w:szCs w:val="22"/>
        </w:rPr>
      </w:pPr>
    </w:p>
    <w:p w14:paraId="0692BAD9" w14:textId="77777777" w:rsidR="00815486" w:rsidRDefault="00815486" w:rsidP="00A614D8">
      <w:pPr>
        <w:widowControl w:val="0"/>
        <w:tabs>
          <w:tab w:val="clear" w:pos="567"/>
        </w:tabs>
        <w:spacing w:line="240" w:lineRule="auto"/>
        <w:rPr>
          <w:noProof/>
          <w:szCs w:val="22"/>
        </w:rPr>
      </w:pPr>
      <w:r>
        <w:t>26 July 2018</w:t>
      </w:r>
    </w:p>
    <w:p w14:paraId="4616B926" w14:textId="77777777" w:rsidR="00815486" w:rsidRPr="005C4F49" w:rsidRDefault="00815486" w:rsidP="00A614D8">
      <w:pPr>
        <w:widowControl w:val="0"/>
        <w:tabs>
          <w:tab w:val="clear" w:pos="567"/>
        </w:tabs>
        <w:spacing w:line="240" w:lineRule="auto"/>
        <w:rPr>
          <w:noProof/>
          <w:szCs w:val="22"/>
        </w:rPr>
      </w:pPr>
    </w:p>
    <w:p w14:paraId="70C9C7FC" w14:textId="77777777" w:rsidR="00812D16" w:rsidRPr="005C4F49" w:rsidRDefault="00812D16" w:rsidP="00A614D8">
      <w:pPr>
        <w:widowControl w:val="0"/>
        <w:tabs>
          <w:tab w:val="clear" w:pos="567"/>
        </w:tabs>
        <w:spacing w:line="240" w:lineRule="auto"/>
        <w:rPr>
          <w:noProof/>
          <w:szCs w:val="22"/>
        </w:rPr>
      </w:pPr>
    </w:p>
    <w:p w14:paraId="0809FEF1" w14:textId="77777777" w:rsidR="00812D16" w:rsidRPr="005C4F49" w:rsidRDefault="00812D16" w:rsidP="00A614D8">
      <w:pPr>
        <w:widowControl w:val="0"/>
        <w:tabs>
          <w:tab w:val="clear" w:pos="567"/>
        </w:tabs>
        <w:spacing w:line="240" w:lineRule="auto"/>
        <w:ind w:left="567" w:hanging="567"/>
        <w:rPr>
          <w:b/>
          <w:noProof/>
          <w:szCs w:val="22"/>
        </w:rPr>
      </w:pPr>
      <w:r w:rsidRPr="005C4F49">
        <w:rPr>
          <w:b/>
          <w:noProof/>
          <w:szCs w:val="22"/>
        </w:rPr>
        <w:t>10.</w:t>
      </w:r>
      <w:r w:rsidRPr="005C4F49">
        <w:rPr>
          <w:b/>
          <w:noProof/>
          <w:szCs w:val="22"/>
        </w:rPr>
        <w:tab/>
        <w:t>DATE OF REVISION OF THE TEXT</w:t>
      </w:r>
    </w:p>
    <w:p w14:paraId="028628B7" w14:textId="77777777" w:rsidR="00812D16" w:rsidRPr="005C4F49" w:rsidRDefault="00812D16" w:rsidP="00A614D8">
      <w:pPr>
        <w:widowControl w:val="0"/>
        <w:tabs>
          <w:tab w:val="clear" w:pos="567"/>
        </w:tabs>
        <w:spacing w:line="240" w:lineRule="auto"/>
        <w:rPr>
          <w:noProof/>
          <w:szCs w:val="22"/>
        </w:rPr>
      </w:pPr>
    </w:p>
    <w:p w14:paraId="6FD49AB1" w14:textId="77777777" w:rsidR="00812D16" w:rsidRPr="005C4F49" w:rsidRDefault="00812D16" w:rsidP="00A614D8">
      <w:pPr>
        <w:widowControl w:val="0"/>
        <w:tabs>
          <w:tab w:val="clear" w:pos="567"/>
        </w:tabs>
        <w:spacing w:line="240" w:lineRule="auto"/>
        <w:rPr>
          <w:noProof/>
          <w:szCs w:val="22"/>
        </w:rPr>
      </w:pPr>
    </w:p>
    <w:p w14:paraId="4A3F6A92" w14:textId="77777777" w:rsidR="00C62ECB" w:rsidRPr="005C4F49" w:rsidRDefault="00812D16" w:rsidP="005C4F49">
      <w:pPr>
        <w:keepLines/>
        <w:widowControl w:val="0"/>
        <w:tabs>
          <w:tab w:val="clear" w:pos="567"/>
        </w:tabs>
        <w:spacing w:line="240" w:lineRule="auto"/>
        <w:rPr>
          <w:noProof/>
          <w:szCs w:val="22"/>
        </w:rPr>
      </w:pPr>
      <w:r w:rsidRPr="005C4F49">
        <w:rPr>
          <w:szCs w:val="22"/>
        </w:rPr>
        <w:t xml:space="preserve">Detailed information on this medicinal product is available on the website of the European Medicines Agency </w:t>
      </w:r>
      <w:r w:rsidR="00C62ECB" w:rsidRPr="005C4F49">
        <w:rPr>
          <w:szCs w:val="22"/>
        </w:rPr>
        <w:t>http://www.ema.europa.eu</w:t>
      </w:r>
      <w:r w:rsidR="00F9016F" w:rsidRPr="005C4F49">
        <w:rPr>
          <w:noProof/>
          <w:szCs w:val="22"/>
        </w:rPr>
        <w:t>.</w:t>
      </w:r>
    </w:p>
    <w:p w14:paraId="7DE82D97" w14:textId="77777777" w:rsidR="00B0321F" w:rsidRPr="005C4F49" w:rsidRDefault="00C62ECB" w:rsidP="00B0321F">
      <w:pPr>
        <w:widowControl w:val="0"/>
        <w:numPr>
          <w:ilvl w:val="12"/>
          <w:numId w:val="0"/>
        </w:numPr>
        <w:tabs>
          <w:tab w:val="clear" w:pos="567"/>
        </w:tabs>
        <w:spacing w:line="240" w:lineRule="auto"/>
        <w:ind w:right="-2"/>
        <w:rPr>
          <w:noProof/>
          <w:szCs w:val="22"/>
        </w:rPr>
      </w:pPr>
      <w:r w:rsidRPr="005C4F49">
        <w:rPr>
          <w:noProof/>
          <w:szCs w:val="22"/>
        </w:rPr>
        <w:br w:type="page"/>
      </w:r>
    </w:p>
    <w:p w14:paraId="4F29EFCB" w14:textId="77777777" w:rsidR="00B0321F" w:rsidRPr="005C4F49" w:rsidRDefault="00B0321F" w:rsidP="00B0321F">
      <w:pPr>
        <w:widowControl w:val="0"/>
        <w:tabs>
          <w:tab w:val="clear" w:pos="567"/>
        </w:tabs>
        <w:spacing w:line="240" w:lineRule="auto"/>
        <w:rPr>
          <w:noProof/>
          <w:szCs w:val="22"/>
        </w:rPr>
      </w:pPr>
    </w:p>
    <w:p w14:paraId="16E114FE" w14:textId="77777777" w:rsidR="00B0321F" w:rsidRPr="005C4F49" w:rsidRDefault="00B0321F" w:rsidP="00B0321F">
      <w:pPr>
        <w:widowControl w:val="0"/>
        <w:tabs>
          <w:tab w:val="clear" w:pos="567"/>
        </w:tabs>
        <w:spacing w:line="240" w:lineRule="auto"/>
        <w:rPr>
          <w:noProof/>
          <w:szCs w:val="22"/>
        </w:rPr>
      </w:pPr>
    </w:p>
    <w:p w14:paraId="53EF0A5F" w14:textId="77777777" w:rsidR="00B0321F" w:rsidRPr="005C4F49" w:rsidRDefault="00B0321F" w:rsidP="00B0321F">
      <w:pPr>
        <w:widowControl w:val="0"/>
        <w:tabs>
          <w:tab w:val="clear" w:pos="567"/>
        </w:tabs>
        <w:spacing w:line="240" w:lineRule="auto"/>
        <w:rPr>
          <w:noProof/>
          <w:szCs w:val="22"/>
        </w:rPr>
      </w:pPr>
    </w:p>
    <w:p w14:paraId="146DBDE6" w14:textId="77777777" w:rsidR="00B0321F" w:rsidRPr="005C4F49" w:rsidRDefault="00B0321F" w:rsidP="00B0321F">
      <w:pPr>
        <w:widowControl w:val="0"/>
        <w:tabs>
          <w:tab w:val="clear" w:pos="567"/>
        </w:tabs>
        <w:spacing w:line="240" w:lineRule="auto"/>
        <w:rPr>
          <w:noProof/>
          <w:szCs w:val="22"/>
        </w:rPr>
      </w:pPr>
    </w:p>
    <w:p w14:paraId="511ADCCC" w14:textId="77777777" w:rsidR="00B0321F" w:rsidRPr="005C4F49" w:rsidRDefault="00B0321F" w:rsidP="00B0321F">
      <w:pPr>
        <w:widowControl w:val="0"/>
        <w:tabs>
          <w:tab w:val="clear" w:pos="567"/>
        </w:tabs>
        <w:spacing w:line="240" w:lineRule="auto"/>
        <w:rPr>
          <w:noProof/>
          <w:szCs w:val="22"/>
        </w:rPr>
      </w:pPr>
    </w:p>
    <w:p w14:paraId="0E955973" w14:textId="77777777" w:rsidR="00B0321F" w:rsidRPr="005C4F49" w:rsidRDefault="00B0321F" w:rsidP="00B0321F">
      <w:pPr>
        <w:widowControl w:val="0"/>
        <w:tabs>
          <w:tab w:val="clear" w:pos="567"/>
        </w:tabs>
        <w:spacing w:line="240" w:lineRule="auto"/>
        <w:rPr>
          <w:noProof/>
          <w:szCs w:val="22"/>
        </w:rPr>
      </w:pPr>
    </w:p>
    <w:p w14:paraId="1295545E" w14:textId="77777777" w:rsidR="00B0321F" w:rsidRPr="005C4F49" w:rsidRDefault="00B0321F" w:rsidP="00B0321F">
      <w:pPr>
        <w:widowControl w:val="0"/>
        <w:tabs>
          <w:tab w:val="clear" w:pos="567"/>
        </w:tabs>
        <w:spacing w:line="240" w:lineRule="auto"/>
        <w:rPr>
          <w:noProof/>
          <w:szCs w:val="22"/>
        </w:rPr>
      </w:pPr>
    </w:p>
    <w:p w14:paraId="05D2477C" w14:textId="77777777" w:rsidR="00B0321F" w:rsidRPr="005C4F49" w:rsidRDefault="00B0321F" w:rsidP="00B0321F">
      <w:pPr>
        <w:widowControl w:val="0"/>
        <w:tabs>
          <w:tab w:val="clear" w:pos="567"/>
        </w:tabs>
        <w:spacing w:line="240" w:lineRule="auto"/>
        <w:rPr>
          <w:noProof/>
          <w:szCs w:val="22"/>
        </w:rPr>
      </w:pPr>
    </w:p>
    <w:p w14:paraId="6F0D0F66" w14:textId="77777777" w:rsidR="00B0321F" w:rsidRPr="005C4F49" w:rsidRDefault="00B0321F" w:rsidP="00B0321F">
      <w:pPr>
        <w:widowControl w:val="0"/>
        <w:tabs>
          <w:tab w:val="clear" w:pos="567"/>
        </w:tabs>
        <w:spacing w:line="240" w:lineRule="auto"/>
        <w:rPr>
          <w:noProof/>
          <w:szCs w:val="22"/>
        </w:rPr>
      </w:pPr>
    </w:p>
    <w:p w14:paraId="6314B476" w14:textId="77777777" w:rsidR="00B0321F" w:rsidRPr="005C4F49" w:rsidRDefault="00B0321F" w:rsidP="00B0321F">
      <w:pPr>
        <w:widowControl w:val="0"/>
        <w:tabs>
          <w:tab w:val="clear" w:pos="567"/>
        </w:tabs>
        <w:spacing w:line="240" w:lineRule="auto"/>
        <w:rPr>
          <w:noProof/>
          <w:szCs w:val="22"/>
        </w:rPr>
      </w:pPr>
    </w:p>
    <w:p w14:paraId="2C5C0F2D" w14:textId="77777777" w:rsidR="00B0321F" w:rsidRPr="005C4F49" w:rsidRDefault="00B0321F" w:rsidP="00B0321F">
      <w:pPr>
        <w:widowControl w:val="0"/>
        <w:tabs>
          <w:tab w:val="clear" w:pos="567"/>
        </w:tabs>
        <w:spacing w:line="240" w:lineRule="auto"/>
        <w:rPr>
          <w:noProof/>
          <w:szCs w:val="22"/>
        </w:rPr>
      </w:pPr>
    </w:p>
    <w:p w14:paraId="62BEF1EF" w14:textId="77777777" w:rsidR="00B0321F" w:rsidRPr="005C4F49" w:rsidRDefault="00B0321F" w:rsidP="00B0321F">
      <w:pPr>
        <w:widowControl w:val="0"/>
        <w:tabs>
          <w:tab w:val="clear" w:pos="567"/>
        </w:tabs>
        <w:spacing w:line="240" w:lineRule="auto"/>
        <w:rPr>
          <w:noProof/>
          <w:szCs w:val="22"/>
        </w:rPr>
      </w:pPr>
    </w:p>
    <w:p w14:paraId="52544DB1" w14:textId="77777777" w:rsidR="00B0321F" w:rsidRPr="005C4F49" w:rsidRDefault="00B0321F" w:rsidP="00B0321F">
      <w:pPr>
        <w:widowControl w:val="0"/>
        <w:tabs>
          <w:tab w:val="clear" w:pos="567"/>
        </w:tabs>
        <w:spacing w:line="240" w:lineRule="auto"/>
        <w:rPr>
          <w:noProof/>
          <w:szCs w:val="22"/>
        </w:rPr>
      </w:pPr>
    </w:p>
    <w:p w14:paraId="07356069" w14:textId="77777777" w:rsidR="00B0321F" w:rsidRPr="005C4F49" w:rsidRDefault="00B0321F" w:rsidP="00B0321F">
      <w:pPr>
        <w:widowControl w:val="0"/>
        <w:tabs>
          <w:tab w:val="clear" w:pos="567"/>
        </w:tabs>
        <w:spacing w:line="240" w:lineRule="auto"/>
        <w:rPr>
          <w:noProof/>
          <w:szCs w:val="22"/>
        </w:rPr>
      </w:pPr>
    </w:p>
    <w:p w14:paraId="25C05F35" w14:textId="77777777" w:rsidR="00B0321F" w:rsidRPr="005C4F49" w:rsidRDefault="00B0321F" w:rsidP="00B0321F">
      <w:pPr>
        <w:widowControl w:val="0"/>
        <w:tabs>
          <w:tab w:val="clear" w:pos="567"/>
        </w:tabs>
        <w:spacing w:line="240" w:lineRule="auto"/>
        <w:rPr>
          <w:noProof/>
          <w:szCs w:val="22"/>
        </w:rPr>
      </w:pPr>
    </w:p>
    <w:p w14:paraId="60113D88" w14:textId="77777777" w:rsidR="00B0321F" w:rsidRPr="005C4F49" w:rsidRDefault="00B0321F" w:rsidP="00B0321F">
      <w:pPr>
        <w:widowControl w:val="0"/>
        <w:tabs>
          <w:tab w:val="clear" w:pos="567"/>
        </w:tabs>
        <w:spacing w:line="240" w:lineRule="auto"/>
        <w:rPr>
          <w:noProof/>
          <w:szCs w:val="22"/>
        </w:rPr>
      </w:pPr>
    </w:p>
    <w:p w14:paraId="10727CFA" w14:textId="77777777" w:rsidR="00B0321F" w:rsidRPr="005C4F49" w:rsidRDefault="00B0321F" w:rsidP="00B0321F">
      <w:pPr>
        <w:widowControl w:val="0"/>
        <w:tabs>
          <w:tab w:val="clear" w:pos="567"/>
        </w:tabs>
        <w:spacing w:line="240" w:lineRule="auto"/>
        <w:rPr>
          <w:noProof/>
          <w:szCs w:val="22"/>
        </w:rPr>
      </w:pPr>
    </w:p>
    <w:p w14:paraId="13312BE2" w14:textId="77777777" w:rsidR="00B0321F" w:rsidRPr="005C4F49" w:rsidRDefault="00B0321F" w:rsidP="00B0321F">
      <w:pPr>
        <w:widowControl w:val="0"/>
        <w:tabs>
          <w:tab w:val="clear" w:pos="567"/>
        </w:tabs>
        <w:spacing w:line="240" w:lineRule="auto"/>
        <w:rPr>
          <w:noProof/>
          <w:szCs w:val="22"/>
        </w:rPr>
      </w:pPr>
    </w:p>
    <w:p w14:paraId="606D4541" w14:textId="77777777" w:rsidR="00B0321F" w:rsidRPr="005C4F49" w:rsidRDefault="00B0321F" w:rsidP="00B0321F">
      <w:pPr>
        <w:widowControl w:val="0"/>
        <w:tabs>
          <w:tab w:val="clear" w:pos="567"/>
        </w:tabs>
        <w:spacing w:line="240" w:lineRule="auto"/>
        <w:rPr>
          <w:noProof/>
          <w:szCs w:val="22"/>
        </w:rPr>
      </w:pPr>
    </w:p>
    <w:p w14:paraId="5B06CBBE" w14:textId="77777777" w:rsidR="00B0321F" w:rsidRPr="005C4F49" w:rsidRDefault="00B0321F" w:rsidP="00B0321F">
      <w:pPr>
        <w:widowControl w:val="0"/>
        <w:tabs>
          <w:tab w:val="clear" w:pos="567"/>
        </w:tabs>
        <w:spacing w:line="240" w:lineRule="auto"/>
        <w:rPr>
          <w:noProof/>
          <w:szCs w:val="22"/>
        </w:rPr>
      </w:pPr>
    </w:p>
    <w:p w14:paraId="2EC31EE7" w14:textId="77777777" w:rsidR="00B0321F" w:rsidRPr="005C4F49" w:rsidRDefault="00B0321F" w:rsidP="00B0321F">
      <w:pPr>
        <w:widowControl w:val="0"/>
        <w:tabs>
          <w:tab w:val="clear" w:pos="567"/>
        </w:tabs>
        <w:spacing w:line="240" w:lineRule="auto"/>
        <w:rPr>
          <w:noProof/>
          <w:szCs w:val="22"/>
        </w:rPr>
      </w:pPr>
    </w:p>
    <w:p w14:paraId="0E854675" w14:textId="77777777" w:rsidR="00B0321F" w:rsidRPr="005C4F49" w:rsidRDefault="00B0321F" w:rsidP="00B0321F">
      <w:pPr>
        <w:widowControl w:val="0"/>
        <w:tabs>
          <w:tab w:val="clear" w:pos="567"/>
        </w:tabs>
        <w:spacing w:line="240" w:lineRule="auto"/>
        <w:rPr>
          <w:noProof/>
          <w:szCs w:val="22"/>
        </w:rPr>
      </w:pPr>
    </w:p>
    <w:p w14:paraId="29ECB55F" w14:textId="77777777" w:rsidR="00B0321F" w:rsidRPr="005C4F49" w:rsidRDefault="00B0321F" w:rsidP="00B0321F">
      <w:pPr>
        <w:widowControl w:val="0"/>
        <w:tabs>
          <w:tab w:val="clear" w:pos="567"/>
        </w:tabs>
        <w:spacing w:line="240" w:lineRule="auto"/>
        <w:jc w:val="center"/>
        <w:rPr>
          <w:noProof/>
          <w:szCs w:val="22"/>
        </w:rPr>
      </w:pPr>
      <w:r w:rsidRPr="005C4F49">
        <w:rPr>
          <w:b/>
          <w:noProof/>
          <w:szCs w:val="22"/>
        </w:rPr>
        <w:t>ANNEX II</w:t>
      </w:r>
    </w:p>
    <w:p w14:paraId="78F6C032" w14:textId="77777777" w:rsidR="00B0321F" w:rsidRPr="005C4F49" w:rsidRDefault="00B0321F" w:rsidP="00B0321F">
      <w:pPr>
        <w:widowControl w:val="0"/>
        <w:tabs>
          <w:tab w:val="clear" w:pos="567"/>
        </w:tabs>
        <w:spacing w:line="240" w:lineRule="auto"/>
        <w:ind w:right="1416"/>
        <w:rPr>
          <w:noProof/>
          <w:szCs w:val="22"/>
        </w:rPr>
      </w:pPr>
    </w:p>
    <w:p w14:paraId="2D383155" w14:textId="77777777" w:rsidR="00B0321F" w:rsidRPr="005C4F49" w:rsidRDefault="00B0321F" w:rsidP="00B0321F">
      <w:pPr>
        <w:widowControl w:val="0"/>
        <w:tabs>
          <w:tab w:val="clear" w:pos="567"/>
        </w:tabs>
        <w:spacing w:line="240" w:lineRule="auto"/>
        <w:ind w:left="1701" w:right="1416" w:hanging="567"/>
        <w:rPr>
          <w:b/>
          <w:noProof/>
          <w:szCs w:val="22"/>
        </w:rPr>
      </w:pPr>
      <w:r w:rsidRPr="005C4F49">
        <w:rPr>
          <w:b/>
          <w:noProof/>
          <w:szCs w:val="22"/>
        </w:rPr>
        <w:t>A.</w:t>
      </w:r>
      <w:r w:rsidRPr="005C4F49">
        <w:rPr>
          <w:b/>
          <w:noProof/>
          <w:szCs w:val="22"/>
        </w:rPr>
        <w:tab/>
        <w:t>MANUFACTURER(S) OF THE BIOLOGICAL ACTIVE SUBSTANCE(S) AND MANUFACTURER(S) RESPONSIBLE FOR BATCH RELEASE</w:t>
      </w:r>
    </w:p>
    <w:p w14:paraId="5FC94465" w14:textId="77777777" w:rsidR="00B0321F" w:rsidRPr="005C4F49" w:rsidRDefault="00B0321F" w:rsidP="00B0321F">
      <w:pPr>
        <w:widowControl w:val="0"/>
        <w:tabs>
          <w:tab w:val="clear" w:pos="567"/>
        </w:tabs>
        <w:spacing w:line="240" w:lineRule="auto"/>
        <w:ind w:left="567" w:hanging="567"/>
        <w:rPr>
          <w:noProof/>
          <w:szCs w:val="22"/>
        </w:rPr>
      </w:pPr>
    </w:p>
    <w:p w14:paraId="4751D193" w14:textId="77777777" w:rsidR="00B0321F" w:rsidRPr="005C4F49" w:rsidRDefault="00B0321F" w:rsidP="00B0321F">
      <w:pPr>
        <w:widowControl w:val="0"/>
        <w:tabs>
          <w:tab w:val="clear" w:pos="567"/>
        </w:tabs>
        <w:spacing w:line="240" w:lineRule="auto"/>
        <w:ind w:left="1701" w:right="1418" w:hanging="567"/>
        <w:rPr>
          <w:b/>
          <w:noProof/>
          <w:szCs w:val="22"/>
        </w:rPr>
      </w:pPr>
      <w:r w:rsidRPr="005C4F49">
        <w:rPr>
          <w:b/>
          <w:noProof/>
          <w:szCs w:val="22"/>
        </w:rPr>
        <w:t>B.</w:t>
      </w:r>
      <w:r w:rsidRPr="005C4F49">
        <w:rPr>
          <w:b/>
          <w:noProof/>
          <w:szCs w:val="22"/>
        </w:rPr>
        <w:tab/>
        <w:t>CONDITIONS OR RESTRICTIONS REGARDING SUPPLY AND USE</w:t>
      </w:r>
    </w:p>
    <w:p w14:paraId="28E1CA0C" w14:textId="77777777" w:rsidR="00B0321F" w:rsidRPr="005C4F49" w:rsidRDefault="00B0321F" w:rsidP="00B0321F">
      <w:pPr>
        <w:widowControl w:val="0"/>
        <w:tabs>
          <w:tab w:val="clear" w:pos="567"/>
        </w:tabs>
        <w:spacing w:line="240" w:lineRule="auto"/>
        <w:ind w:left="567" w:hanging="567"/>
        <w:rPr>
          <w:noProof/>
          <w:szCs w:val="22"/>
        </w:rPr>
      </w:pPr>
    </w:p>
    <w:p w14:paraId="7910F96F" w14:textId="77777777" w:rsidR="00B0321F" w:rsidRPr="005C4F49" w:rsidRDefault="00B0321F" w:rsidP="00B0321F">
      <w:pPr>
        <w:widowControl w:val="0"/>
        <w:tabs>
          <w:tab w:val="clear" w:pos="567"/>
        </w:tabs>
        <w:spacing w:line="240" w:lineRule="auto"/>
        <w:ind w:left="1701" w:right="1559" w:hanging="567"/>
        <w:rPr>
          <w:b/>
          <w:noProof/>
          <w:szCs w:val="22"/>
        </w:rPr>
      </w:pPr>
      <w:r w:rsidRPr="005C4F49">
        <w:rPr>
          <w:b/>
          <w:noProof/>
          <w:szCs w:val="22"/>
        </w:rPr>
        <w:t>C.</w:t>
      </w:r>
      <w:r w:rsidRPr="005C4F49">
        <w:rPr>
          <w:b/>
          <w:noProof/>
          <w:szCs w:val="22"/>
        </w:rPr>
        <w:tab/>
        <w:t>OTHER CONDITIONS AND REQUIREMENTS OF THE MARKETING AUTHORISATION</w:t>
      </w:r>
    </w:p>
    <w:p w14:paraId="1B3E17AE" w14:textId="77777777" w:rsidR="00B0321F" w:rsidRPr="005C4F49" w:rsidRDefault="00B0321F" w:rsidP="00B0321F">
      <w:pPr>
        <w:widowControl w:val="0"/>
        <w:tabs>
          <w:tab w:val="clear" w:pos="567"/>
        </w:tabs>
        <w:spacing w:line="240" w:lineRule="auto"/>
        <w:ind w:right="1558"/>
      </w:pPr>
    </w:p>
    <w:p w14:paraId="381F2788" w14:textId="77777777" w:rsidR="00B0321F" w:rsidRPr="005C4F49" w:rsidRDefault="00B0321F" w:rsidP="00B0321F">
      <w:pPr>
        <w:widowControl w:val="0"/>
        <w:tabs>
          <w:tab w:val="clear" w:pos="567"/>
        </w:tabs>
        <w:spacing w:line="240" w:lineRule="auto"/>
        <w:ind w:left="1701" w:right="1416" w:hanging="567"/>
        <w:rPr>
          <w:b/>
        </w:rPr>
      </w:pPr>
      <w:r w:rsidRPr="005C4F49">
        <w:rPr>
          <w:b/>
        </w:rPr>
        <w:t>D.</w:t>
      </w:r>
      <w:r w:rsidRPr="005C4F49">
        <w:rPr>
          <w:b/>
        </w:rPr>
        <w:tab/>
      </w:r>
      <w:r w:rsidRPr="005C4F49">
        <w:rPr>
          <w:b/>
          <w:caps/>
        </w:rPr>
        <w:t>conditions or restrictions with regard to the safe and effective use of the medicinal product</w:t>
      </w:r>
    </w:p>
    <w:p w14:paraId="1E3C6486" w14:textId="77777777" w:rsidR="00B0321F" w:rsidRPr="005C4F49" w:rsidRDefault="00B0321F" w:rsidP="00B0321F">
      <w:pPr>
        <w:widowControl w:val="0"/>
        <w:tabs>
          <w:tab w:val="clear" w:pos="567"/>
        </w:tabs>
        <w:spacing w:line="240" w:lineRule="auto"/>
        <w:ind w:left="567" w:hanging="567"/>
        <w:rPr>
          <w:noProof/>
          <w:szCs w:val="22"/>
        </w:rPr>
      </w:pPr>
    </w:p>
    <w:p w14:paraId="0DE93389" w14:textId="77777777" w:rsidR="00B0321F" w:rsidRPr="005C4F49" w:rsidRDefault="00B0321F" w:rsidP="00B0321F">
      <w:pPr>
        <w:widowControl w:val="0"/>
        <w:tabs>
          <w:tab w:val="clear" w:pos="567"/>
        </w:tabs>
        <w:spacing w:line="240" w:lineRule="auto"/>
        <w:ind w:left="567" w:hanging="567"/>
        <w:rPr>
          <w:noProof/>
          <w:szCs w:val="22"/>
        </w:rPr>
      </w:pPr>
      <w:r w:rsidRPr="005C4F49">
        <w:rPr>
          <w:noProof/>
          <w:szCs w:val="22"/>
        </w:rPr>
        <w:br w:type="page"/>
      </w:r>
      <w:r w:rsidRPr="005C4F49">
        <w:rPr>
          <w:b/>
          <w:noProof/>
          <w:szCs w:val="22"/>
        </w:rPr>
        <w:t>A.</w:t>
      </w:r>
      <w:r w:rsidRPr="005C4F49">
        <w:rPr>
          <w:b/>
          <w:noProof/>
          <w:szCs w:val="22"/>
        </w:rPr>
        <w:tab/>
        <w:t>MANUFACTURER(S) OF THE BIOLOGICAL ACTIVE SUBSTANCE(S) AND MANUFACTURER(S) RESPONSIBLE FOR BATCH RELEASE</w:t>
      </w:r>
    </w:p>
    <w:p w14:paraId="466AD3DA" w14:textId="77777777" w:rsidR="00B0321F" w:rsidRPr="005C4F49" w:rsidRDefault="00B0321F" w:rsidP="00B0321F">
      <w:pPr>
        <w:widowControl w:val="0"/>
        <w:tabs>
          <w:tab w:val="clear" w:pos="567"/>
        </w:tabs>
        <w:spacing w:line="240" w:lineRule="auto"/>
        <w:ind w:right="1416"/>
        <w:rPr>
          <w:noProof/>
          <w:szCs w:val="22"/>
        </w:rPr>
      </w:pPr>
    </w:p>
    <w:p w14:paraId="0B4E3E2C" w14:textId="77777777" w:rsidR="00B0321F" w:rsidRPr="005C4F49" w:rsidRDefault="00B0321F" w:rsidP="00B0321F">
      <w:pPr>
        <w:keepNext/>
        <w:widowControl w:val="0"/>
        <w:tabs>
          <w:tab w:val="clear" w:pos="567"/>
        </w:tabs>
        <w:spacing w:line="240" w:lineRule="auto"/>
        <w:outlineLvl w:val="0"/>
        <w:rPr>
          <w:noProof/>
          <w:szCs w:val="22"/>
          <w:u w:val="single"/>
        </w:rPr>
      </w:pPr>
      <w:r w:rsidRPr="005C4F49">
        <w:rPr>
          <w:noProof/>
          <w:szCs w:val="22"/>
          <w:u w:val="single"/>
        </w:rPr>
        <w:t>Name and address of the manufacturer(s) of the biological active substance(s)</w:t>
      </w:r>
    </w:p>
    <w:p w14:paraId="53B3C7A5" w14:textId="77777777" w:rsidR="00B0321F" w:rsidRPr="005C4F49" w:rsidRDefault="00B0321F" w:rsidP="00B0321F">
      <w:pPr>
        <w:keepNext/>
        <w:widowControl w:val="0"/>
        <w:tabs>
          <w:tab w:val="clear" w:pos="567"/>
        </w:tabs>
        <w:spacing w:line="240" w:lineRule="auto"/>
        <w:ind w:right="1416"/>
        <w:rPr>
          <w:noProof/>
          <w:szCs w:val="22"/>
        </w:rPr>
      </w:pPr>
    </w:p>
    <w:p w14:paraId="32FEDE7B" w14:textId="77777777" w:rsidR="00B0321F" w:rsidRPr="005C4F49" w:rsidRDefault="00B0321F" w:rsidP="00B0321F">
      <w:pPr>
        <w:keepNext/>
        <w:widowControl w:val="0"/>
        <w:tabs>
          <w:tab w:val="clear" w:pos="567"/>
        </w:tabs>
        <w:spacing w:line="240" w:lineRule="auto"/>
        <w:rPr>
          <w:noProof/>
          <w:szCs w:val="22"/>
        </w:rPr>
      </w:pPr>
      <w:r w:rsidRPr="005C4F49">
        <w:rPr>
          <w:noProof/>
          <w:szCs w:val="22"/>
        </w:rPr>
        <w:t>Amgen, Inc.</w:t>
      </w:r>
    </w:p>
    <w:p w14:paraId="76A9F0D8" w14:textId="77777777" w:rsidR="00B0321F" w:rsidRPr="005C4F49" w:rsidRDefault="00B0321F" w:rsidP="00B0321F">
      <w:pPr>
        <w:keepNext/>
        <w:widowControl w:val="0"/>
        <w:tabs>
          <w:tab w:val="clear" w:pos="567"/>
        </w:tabs>
        <w:spacing w:line="240" w:lineRule="auto"/>
        <w:rPr>
          <w:noProof/>
          <w:szCs w:val="22"/>
        </w:rPr>
      </w:pPr>
      <w:r w:rsidRPr="005C4F49">
        <w:rPr>
          <w:noProof/>
          <w:szCs w:val="22"/>
        </w:rPr>
        <w:t>One Amgen Center Drive</w:t>
      </w:r>
    </w:p>
    <w:p w14:paraId="70897857" w14:textId="77777777" w:rsidR="00B0321F" w:rsidRPr="005C4F49" w:rsidRDefault="00B0321F" w:rsidP="00B0321F">
      <w:pPr>
        <w:keepNext/>
        <w:widowControl w:val="0"/>
        <w:tabs>
          <w:tab w:val="clear" w:pos="567"/>
        </w:tabs>
        <w:spacing w:line="240" w:lineRule="auto"/>
        <w:rPr>
          <w:noProof/>
          <w:szCs w:val="22"/>
        </w:rPr>
      </w:pPr>
      <w:r w:rsidRPr="005C4F49">
        <w:rPr>
          <w:noProof/>
          <w:szCs w:val="22"/>
        </w:rPr>
        <w:t>Thousand Oaks</w:t>
      </w:r>
    </w:p>
    <w:p w14:paraId="64DA94C5" w14:textId="77777777" w:rsidR="00B0321F" w:rsidRPr="005C4F49" w:rsidRDefault="00B0321F" w:rsidP="00B0321F">
      <w:pPr>
        <w:keepNext/>
        <w:widowControl w:val="0"/>
        <w:tabs>
          <w:tab w:val="clear" w:pos="567"/>
        </w:tabs>
        <w:spacing w:line="240" w:lineRule="auto"/>
        <w:rPr>
          <w:noProof/>
          <w:szCs w:val="22"/>
        </w:rPr>
      </w:pPr>
      <w:r w:rsidRPr="005C4F49">
        <w:rPr>
          <w:noProof/>
          <w:szCs w:val="22"/>
        </w:rPr>
        <w:t>CA</w:t>
      </w:r>
    </w:p>
    <w:p w14:paraId="308A2A73" w14:textId="77777777" w:rsidR="00B0321F" w:rsidRPr="005C4F49" w:rsidRDefault="00B0321F" w:rsidP="00B0321F">
      <w:pPr>
        <w:keepNext/>
        <w:widowControl w:val="0"/>
        <w:tabs>
          <w:tab w:val="clear" w:pos="567"/>
        </w:tabs>
        <w:spacing w:line="240" w:lineRule="auto"/>
        <w:rPr>
          <w:noProof/>
          <w:szCs w:val="22"/>
        </w:rPr>
      </w:pPr>
      <w:r w:rsidRPr="005C4F49">
        <w:rPr>
          <w:noProof/>
          <w:szCs w:val="22"/>
        </w:rPr>
        <w:t>91320</w:t>
      </w:r>
    </w:p>
    <w:p w14:paraId="3F8B524C" w14:textId="77777777" w:rsidR="00B0321F" w:rsidRPr="005C4F49" w:rsidRDefault="00B0321F" w:rsidP="00B0321F">
      <w:pPr>
        <w:widowControl w:val="0"/>
        <w:tabs>
          <w:tab w:val="clear" w:pos="567"/>
        </w:tabs>
        <w:spacing w:line="240" w:lineRule="auto"/>
        <w:rPr>
          <w:noProof/>
          <w:szCs w:val="22"/>
        </w:rPr>
      </w:pPr>
      <w:r w:rsidRPr="005C4F49">
        <w:rPr>
          <w:noProof/>
          <w:szCs w:val="22"/>
        </w:rPr>
        <w:t>United States</w:t>
      </w:r>
    </w:p>
    <w:p w14:paraId="5EE10340" w14:textId="77777777" w:rsidR="00B86C45" w:rsidRDefault="00B86C45" w:rsidP="00B86C45">
      <w:pPr>
        <w:widowControl w:val="0"/>
        <w:tabs>
          <w:tab w:val="clear" w:pos="567"/>
        </w:tabs>
        <w:spacing w:line="240" w:lineRule="auto"/>
        <w:rPr>
          <w:noProof/>
          <w:szCs w:val="22"/>
        </w:rPr>
      </w:pPr>
    </w:p>
    <w:p w14:paraId="79469FB0" w14:textId="77777777" w:rsidR="00B86C45" w:rsidRDefault="00B86C45" w:rsidP="00B86C45">
      <w:pPr>
        <w:keepNext/>
        <w:widowControl w:val="0"/>
        <w:tabs>
          <w:tab w:val="clear" w:pos="567"/>
        </w:tabs>
        <w:spacing w:line="240" w:lineRule="auto"/>
        <w:rPr>
          <w:noProof/>
          <w:szCs w:val="22"/>
        </w:rPr>
      </w:pPr>
      <w:r w:rsidRPr="002A788B">
        <w:rPr>
          <w:noProof/>
          <w:szCs w:val="22"/>
        </w:rPr>
        <w:t>Amgen Sin</w:t>
      </w:r>
      <w:r>
        <w:rPr>
          <w:noProof/>
          <w:szCs w:val="22"/>
        </w:rPr>
        <w:t>gapore Manufacturing Pte. Ltd.</w:t>
      </w:r>
    </w:p>
    <w:p w14:paraId="2569234B" w14:textId="77777777" w:rsidR="00B86C45" w:rsidRDefault="00B86C45" w:rsidP="00B86C45">
      <w:pPr>
        <w:keepNext/>
        <w:widowControl w:val="0"/>
        <w:tabs>
          <w:tab w:val="clear" w:pos="567"/>
        </w:tabs>
        <w:spacing w:line="240" w:lineRule="auto"/>
        <w:rPr>
          <w:noProof/>
          <w:szCs w:val="22"/>
        </w:rPr>
      </w:pPr>
      <w:r w:rsidRPr="002A788B">
        <w:rPr>
          <w:noProof/>
          <w:szCs w:val="22"/>
        </w:rPr>
        <w:t>1 Tuas View Drive</w:t>
      </w:r>
    </w:p>
    <w:p w14:paraId="4D7BAD91" w14:textId="77777777" w:rsidR="00B86C45" w:rsidRDefault="00B86C45" w:rsidP="00B86C45">
      <w:pPr>
        <w:keepNext/>
        <w:widowControl w:val="0"/>
        <w:tabs>
          <w:tab w:val="clear" w:pos="567"/>
        </w:tabs>
        <w:spacing w:line="240" w:lineRule="auto"/>
        <w:rPr>
          <w:noProof/>
          <w:szCs w:val="22"/>
        </w:rPr>
      </w:pPr>
      <w:r w:rsidRPr="002A788B">
        <w:rPr>
          <w:noProof/>
          <w:szCs w:val="22"/>
        </w:rPr>
        <w:t>Singapore 637026</w:t>
      </w:r>
    </w:p>
    <w:p w14:paraId="1CBE6BCB" w14:textId="77777777" w:rsidR="00B86C45" w:rsidRDefault="00B86C45" w:rsidP="00B86C45">
      <w:pPr>
        <w:widowControl w:val="0"/>
        <w:tabs>
          <w:tab w:val="clear" w:pos="567"/>
        </w:tabs>
        <w:spacing w:line="240" w:lineRule="auto"/>
        <w:rPr>
          <w:noProof/>
          <w:szCs w:val="22"/>
        </w:rPr>
      </w:pPr>
      <w:r w:rsidRPr="002A788B">
        <w:rPr>
          <w:noProof/>
          <w:szCs w:val="22"/>
        </w:rPr>
        <w:t>Singapore</w:t>
      </w:r>
    </w:p>
    <w:p w14:paraId="503A1599" w14:textId="77777777" w:rsidR="00B0321F" w:rsidRPr="005C4F49" w:rsidRDefault="00B0321F" w:rsidP="00B0321F">
      <w:pPr>
        <w:widowControl w:val="0"/>
        <w:tabs>
          <w:tab w:val="clear" w:pos="567"/>
        </w:tabs>
        <w:spacing w:line="240" w:lineRule="auto"/>
        <w:rPr>
          <w:noProof/>
          <w:szCs w:val="22"/>
        </w:rPr>
      </w:pPr>
    </w:p>
    <w:p w14:paraId="5F5B7A07" w14:textId="77777777" w:rsidR="00B0321F" w:rsidRPr="005C4F49" w:rsidRDefault="00B0321F" w:rsidP="00B0321F">
      <w:pPr>
        <w:keepNext/>
        <w:widowControl w:val="0"/>
        <w:tabs>
          <w:tab w:val="clear" w:pos="567"/>
        </w:tabs>
        <w:spacing w:line="240" w:lineRule="auto"/>
        <w:outlineLvl w:val="0"/>
        <w:rPr>
          <w:noProof/>
          <w:szCs w:val="22"/>
        </w:rPr>
      </w:pPr>
      <w:r w:rsidRPr="005C4F49">
        <w:rPr>
          <w:noProof/>
          <w:szCs w:val="22"/>
          <w:u w:val="single"/>
        </w:rPr>
        <w:t>Name and address of the manufacturer(s) responsible for batch release</w:t>
      </w:r>
    </w:p>
    <w:p w14:paraId="53654A84" w14:textId="77777777" w:rsidR="00B0321F" w:rsidRDefault="00B0321F" w:rsidP="00E2173D">
      <w:pPr>
        <w:keepNext/>
        <w:widowControl w:val="0"/>
        <w:tabs>
          <w:tab w:val="clear" w:pos="567"/>
        </w:tabs>
        <w:spacing w:line="240" w:lineRule="auto"/>
        <w:rPr>
          <w:noProof/>
          <w:szCs w:val="22"/>
        </w:rPr>
      </w:pPr>
    </w:p>
    <w:p w14:paraId="6FE879F9" w14:textId="77777777" w:rsidR="00AB4E89" w:rsidRPr="00AB4E89" w:rsidRDefault="00AB4E89">
      <w:pPr>
        <w:keepNext/>
        <w:widowControl w:val="0"/>
        <w:tabs>
          <w:tab w:val="clear" w:pos="567"/>
        </w:tabs>
        <w:spacing w:line="240" w:lineRule="auto"/>
        <w:rPr>
          <w:iCs/>
          <w:noProof/>
          <w:szCs w:val="22"/>
          <w:u w:val="single"/>
          <w:lang w:val="en-US"/>
        </w:rPr>
      </w:pPr>
      <w:r w:rsidRPr="00AB4E89">
        <w:rPr>
          <w:iCs/>
          <w:noProof/>
          <w:szCs w:val="22"/>
          <w:u w:val="single"/>
          <w:lang w:val="en-US"/>
        </w:rPr>
        <w:t>Aimovig 70 mg, 140 mg solution for injection in pre</w:t>
      </w:r>
      <w:r w:rsidRPr="00AB4E89">
        <w:rPr>
          <w:iCs/>
          <w:noProof/>
          <w:szCs w:val="22"/>
          <w:u w:val="single"/>
          <w:lang w:val="en-US"/>
        </w:rPr>
        <w:noBreakHyphen/>
        <w:t>filled syringe:</w:t>
      </w:r>
    </w:p>
    <w:p w14:paraId="449C455C" w14:textId="77777777" w:rsidR="00AB4E89" w:rsidRPr="00AB4E89" w:rsidRDefault="00AB4E89">
      <w:pPr>
        <w:keepNext/>
        <w:widowControl w:val="0"/>
        <w:tabs>
          <w:tab w:val="clear" w:pos="567"/>
        </w:tabs>
        <w:spacing w:line="240" w:lineRule="auto"/>
        <w:rPr>
          <w:iCs/>
          <w:noProof/>
          <w:szCs w:val="22"/>
          <w:lang w:val="en-US"/>
        </w:rPr>
      </w:pPr>
    </w:p>
    <w:p w14:paraId="3A1DB6A9" w14:textId="77777777" w:rsidR="00AB4E89" w:rsidRPr="00F16C64" w:rsidRDefault="00AB4E89">
      <w:pPr>
        <w:pStyle w:val="Listlevel1"/>
        <w:keepNext/>
        <w:spacing w:before="0"/>
        <w:ind w:left="0" w:firstLine="0"/>
        <w:rPr>
          <w:rFonts w:ascii="Times New Roman" w:hAnsi="Times New Roman"/>
          <w:spacing w:val="-1"/>
          <w:sz w:val="22"/>
          <w:szCs w:val="22"/>
          <w:lang w:val="fr-CH"/>
        </w:rPr>
      </w:pPr>
      <w:r w:rsidRPr="00F16C64">
        <w:rPr>
          <w:rFonts w:ascii="Times New Roman" w:hAnsi="Times New Roman"/>
          <w:spacing w:val="-1"/>
          <w:sz w:val="22"/>
          <w:szCs w:val="22"/>
          <w:lang w:val="fr-CH"/>
        </w:rPr>
        <w:t>Alcon-Couvreur</w:t>
      </w:r>
    </w:p>
    <w:p w14:paraId="20F53BE0" w14:textId="77777777" w:rsidR="00AB4E89" w:rsidRPr="009268C2" w:rsidRDefault="00AB4E89">
      <w:pPr>
        <w:pStyle w:val="Listlevel1"/>
        <w:keepNext/>
        <w:spacing w:before="0"/>
        <w:ind w:left="0" w:firstLine="0"/>
        <w:rPr>
          <w:rFonts w:ascii="Times New Roman" w:hAnsi="Times New Roman"/>
          <w:spacing w:val="-1"/>
          <w:sz w:val="22"/>
          <w:szCs w:val="22"/>
          <w:lang w:val="fr-CH"/>
        </w:rPr>
      </w:pPr>
      <w:r w:rsidRPr="009268C2">
        <w:rPr>
          <w:rFonts w:ascii="Times New Roman" w:hAnsi="Times New Roman"/>
          <w:spacing w:val="-1"/>
          <w:sz w:val="22"/>
          <w:szCs w:val="22"/>
          <w:lang w:val="fr-CH"/>
        </w:rPr>
        <w:t>Rijksweg 14</w:t>
      </w:r>
    </w:p>
    <w:p w14:paraId="7B06C8FA" w14:textId="77777777" w:rsidR="00AB4E89" w:rsidRPr="009268C2" w:rsidRDefault="00F16C64">
      <w:pPr>
        <w:pStyle w:val="Listlevel1"/>
        <w:keepNext/>
        <w:spacing w:before="0"/>
        <w:ind w:left="0" w:firstLine="0"/>
        <w:rPr>
          <w:rFonts w:ascii="Times New Roman" w:hAnsi="Times New Roman"/>
          <w:spacing w:val="-1"/>
          <w:sz w:val="22"/>
          <w:szCs w:val="22"/>
          <w:lang w:val="fr-CH"/>
        </w:rPr>
      </w:pPr>
      <w:r w:rsidRPr="009268C2">
        <w:rPr>
          <w:rFonts w:ascii="Times New Roman" w:hAnsi="Times New Roman"/>
          <w:spacing w:val="-1"/>
          <w:sz w:val="22"/>
          <w:szCs w:val="22"/>
          <w:lang w:val="fr-CH"/>
        </w:rPr>
        <w:t>B-</w:t>
      </w:r>
      <w:r w:rsidR="00AB4E89" w:rsidRPr="009268C2">
        <w:rPr>
          <w:rFonts w:ascii="Times New Roman" w:hAnsi="Times New Roman"/>
          <w:spacing w:val="-1"/>
          <w:sz w:val="22"/>
          <w:szCs w:val="22"/>
          <w:lang w:val="fr-CH"/>
        </w:rPr>
        <w:t>2870 Puurs</w:t>
      </w:r>
    </w:p>
    <w:p w14:paraId="4E591F66" w14:textId="77777777" w:rsidR="00AB4E89" w:rsidRPr="007D6921" w:rsidRDefault="00AB4E89">
      <w:pPr>
        <w:pStyle w:val="Listlevel1"/>
        <w:spacing w:before="0"/>
        <w:ind w:left="0" w:firstLine="0"/>
        <w:rPr>
          <w:rFonts w:ascii="Times New Roman" w:hAnsi="Times New Roman"/>
          <w:sz w:val="22"/>
          <w:szCs w:val="22"/>
          <w:lang w:val="fr-CH"/>
        </w:rPr>
      </w:pPr>
      <w:r w:rsidRPr="007D6921">
        <w:rPr>
          <w:rFonts w:ascii="Times New Roman" w:hAnsi="Times New Roman"/>
          <w:spacing w:val="-1"/>
          <w:sz w:val="22"/>
          <w:szCs w:val="22"/>
          <w:lang w:val="fr-CH"/>
        </w:rPr>
        <w:t>Belgium</w:t>
      </w:r>
    </w:p>
    <w:p w14:paraId="4C165A34" w14:textId="77777777" w:rsidR="00AB4E89" w:rsidRPr="007D6921" w:rsidRDefault="00AB4E89">
      <w:pPr>
        <w:widowControl w:val="0"/>
        <w:tabs>
          <w:tab w:val="clear" w:pos="567"/>
        </w:tabs>
        <w:spacing w:line="240" w:lineRule="auto"/>
        <w:rPr>
          <w:iCs/>
          <w:noProof/>
          <w:szCs w:val="22"/>
          <w:lang w:val="fr-CH"/>
        </w:rPr>
      </w:pPr>
    </w:p>
    <w:p w14:paraId="108F680B" w14:textId="77777777" w:rsidR="00AB4E89" w:rsidRPr="00331D77" w:rsidRDefault="00AB4E89">
      <w:pPr>
        <w:keepNext/>
        <w:widowControl w:val="0"/>
        <w:numPr>
          <w:ilvl w:val="12"/>
          <w:numId w:val="0"/>
        </w:numPr>
        <w:tabs>
          <w:tab w:val="clear" w:pos="567"/>
        </w:tabs>
        <w:spacing w:line="240" w:lineRule="auto"/>
        <w:rPr>
          <w:bCs/>
          <w:noProof/>
          <w:szCs w:val="22"/>
          <w:lang w:val="en-US"/>
        </w:rPr>
      </w:pPr>
      <w:r w:rsidRPr="00331D77">
        <w:rPr>
          <w:bCs/>
          <w:noProof/>
          <w:szCs w:val="22"/>
          <w:lang w:val="en-US"/>
        </w:rPr>
        <w:t>Novartis Pharma GmbH</w:t>
      </w:r>
    </w:p>
    <w:p w14:paraId="689717BB" w14:textId="77777777" w:rsidR="00AB4E89" w:rsidRPr="0045372D" w:rsidRDefault="00AB4E89">
      <w:pPr>
        <w:keepNext/>
        <w:widowControl w:val="0"/>
        <w:numPr>
          <w:ilvl w:val="12"/>
          <w:numId w:val="0"/>
        </w:numPr>
        <w:tabs>
          <w:tab w:val="clear" w:pos="567"/>
        </w:tabs>
        <w:spacing w:line="240" w:lineRule="auto"/>
        <w:rPr>
          <w:bCs/>
          <w:noProof/>
          <w:szCs w:val="22"/>
          <w:lang w:val="en-US"/>
        </w:rPr>
      </w:pPr>
      <w:r w:rsidRPr="00FD1FA9">
        <w:rPr>
          <w:bCs/>
          <w:noProof/>
          <w:szCs w:val="22"/>
          <w:lang w:val="en-US"/>
        </w:rPr>
        <w:t>Ro</w:t>
      </w:r>
      <w:r w:rsidRPr="0045372D">
        <w:rPr>
          <w:bCs/>
          <w:noProof/>
          <w:szCs w:val="22"/>
          <w:lang w:val="en-US"/>
        </w:rPr>
        <w:t>onstrasse 25</w:t>
      </w:r>
    </w:p>
    <w:p w14:paraId="07764172" w14:textId="77777777" w:rsidR="00AB4E89" w:rsidRPr="00331D77" w:rsidRDefault="00AB4E89">
      <w:pPr>
        <w:keepNext/>
        <w:widowControl w:val="0"/>
        <w:numPr>
          <w:ilvl w:val="12"/>
          <w:numId w:val="0"/>
        </w:numPr>
        <w:tabs>
          <w:tab w:val="clear" w:pos="567"/>
        </w:tabs>
        <w:spacing w:line="240" w:lineRule="auto"/>
        <w:rPr>
          <w:bCs/>
          <w:noProof/>
          <w:szCs w:val="22"/>
          <w:lang w:val="en-US"/>
        </w:rPr>
      </w:pPr>
      <w:r w:rsidRPr="00331D77">
        <w:rPr>
          <w:bCs/>
          <w:noProof/>
          <w:szCs w:val="22"/>
          <w:lang w:val="en-US"/>
        </w:rPr>
        <w:t>D</w:t>
      </w:r>
      <w:r w:rsidRPr="00331D77">
        <w:rPr>
          <w:bCs/>
          <w:noProof/>
          <w:szCs w:val="22"/>
          <w:lang w:val="en-US"/>
        </w:rPr>
        <w:noBreakHyphen/>
        <w:t>90429 Nuremberg</w:t>
      </w:r>
    </w:p>
    <w:p w14:paraId="5EB96417" w14:textId="77777777" w:rsidR="00AB4E89" w:rsidRPr="005C4F49" w:rsidRDefault="00AB4E89" w:rsidP="00E2173D">
      <w:pPr>
        <w:widowControl w:val="0"/>
        <w:numPr>
          <w:ilvl w:val="12"/>
          <w:numId w:val="0"/>
        </w:numPr>
        <w:tabs>
          <w:tab w:val="clear" w:pos="567"/>
        </w:tabs>
        <w:spacing w:line="240" w:lineRule="auto"/>
        <w:rPr>
          <w:bCs/>
          <w:noProof/>
          <w:szCs w:val="22"/>
          <w:lang w:val="en-US"/>
        </w:rPr>
      </w:pPr>
      <w:r w:rsidRPr="005C4F49">
        <w:rPr>
          <w:bCs/>
          <w:noProof/>
          <w:szCs w:val="22"/>
          <w:lang w:val="en-US"/>
        </w:rPr>
        <w:t>Germany</w:t>
      </w:r>
    </w:p>
    <w:p w14:paraId="0941B09C" w14:textId="77777777" w:rsidR="00AB4E89" w:rsidRDefault="00AB4E89" w:rsidP="00E2173D">
      <w:pPr>
        <w:widowControl w:val="0"/>
        <w:tabs>
          <w:tab w:val="clear" w:pos="567"/>
        </w:tabs>
        <w:spacing w:line="240" w:lineRule="auto"/>
        <w:rPr>
          <w:iCs/>
          <w:noProof/>
          <w:szCs w:val="22"/>
          <w:lang w:val="en-US"/>
        </w:rPr>
      </w:pPr>
    </w:p>
    <w:p w14:paraId="3820F384" w14:textId="77777777" w:rsidR="00AB4E89" w:rsidRPr="00AB4E89" w:rsidRDefault="00AB4E89" w:rsidP="00E2173D">
      <w:pPr>
        <w:keepNext/>
        <w:widowControl w:val="0"/>
        <w:tabs>
          <w:tab w:val="clear" w:pos="567"/>
        </w:tabs>
        <w:spacing w:line="240" w:lineRule="auto"/>
        <w:rPr>
          <w:iCs/>
          <w:noProof/>
          <w:szCs w:val="22"/>
          <w:u w:val="single"/>
          <w:lang w:val="en-US"/>
        </w:rPr>
      </w:pPr>
      <w:r w:rsidRPr="00AB4E89">
        <w:rPr>
          <w:iCs/>
          <w:noProof/>
          <w:szCs w:val="22"/>
          <w:u w:val="single"/>
          <w:lang w:val="en-US"/>
        </w:rPr>
        <w:t>Aimovig 70 mg, 140 mg solution for injection in pre</w:t>
      </w:r>
      <w:r w:rsidRPr="00AB4E89">
        <w:rPr>
          <w:iCs/>
          <w:noProof/>
          <w:szCs w:val="22"/>
          <w:u w:val="single"/>
          <w:lang w:val="en-US"/>
        </w:rPr>
        <w:noBreakHyphen/>
        <w:t>filled pen</w:t>
      </w:r>
      <w:r>
        <w:rPr>
          <w:iCs/>
          <w:noProof/>
          <w:szCs w:val="22"/>
          <w:u w:val="single"/>
          <w:lang w:val="en-US"/>
        </w:rPr>
        <w:t>:</w:t>
      </w:r>
    </w:p>
    <w:p w14:paraId="632AD42F" w14:textId="77777777" w:rsidR="00AB4E89" w:rsidRDefault="00AB4E89" w:rsidP="00E2173D">
      <w:pPr>
        <w:keepNext/>
        <w:widowControl w:val="0"/>
        <w:tabs>
          <w:tab w:val="clear" w:pos="567"/>
        </w:tabs>
        <w:spacing w:line="240" w:lineRule="auto"/>
        <w:rPr>
          <w:noProof/>
          <w:szCs w:val="22"/>
        </w:rPr>
      </w:pPr>
    </w:p>
    <w:p w14:paraId="7D1B08FB" w14:textId="77777777" w:rsidR="00EE36D4" w:rsidRPr="00A51FE9" w:rsidRDefault="00EE36D4" w:rsidP="00E2173D">
      <w:pPr>
        <w:pStyle w:val="Listlevel1"/>
        <w:keepNext/>
        <w:spacing w:before="0"/>
        <w:ind w:left="0" w:firstLine="0"/>
        <w:rPr>
          <w:rFonts w:ascii="Times New Roman" w:hAnsi="Times New Roman"/>
          <w:spacing w:val="-1"/>
          <w:sz w:val="22"/>
          <w:szCs w:val="22"/>
          <w:lang w:val="de-CH"/>
        </w:rPr>
      </w:pPr>
      <w:r w:rsidRPr="00A51FE9">
        <w:rPr>
          <w:rFonts w:ascii="Times New Roman" w:hAnsi="Times New Roman"/>
          <w:spacing w:val="-1"/>
          <w:sz w:val="22"/>
          <w:szCs w:val="22"/>
          <w:lang w:val="de-CH"/>
        </w:rPr>
        <w:t>Sandoz GmbH</w:t>
      </w:r>
    </w:p>
    <w:p w14:paraId="11347355" w14:textId="77777777" w:rsidR="00EE36D4" w:rsidRPr="00A51FE9" w:rsidRDefault="00EE36D4" w:rsidP="00E2173D">
      <w:pPr>
        <w:pStyle w:val="Listlevel1"/>
        <w:keepNext/>
        <w:spacing w:before="0"/>
        <w:ind w:left="0" w:firstLine="0"/>
        <w:rPr>
          <w:rFonts w:ascii="Times New Roman" w:hAnsi="Times New Roman"/>
          <w:spacing w:val="-1"/>
          <w:sz w:val="22"/>
          <w:szCs w:val="22"/>
          <w:lang w:val="de-CH"/>
        </w:rPr>
      </w:pPr>
      <w:r w:rsidRPr="00A51FE9">
        <w:rPr>
          <w:rFonts w:ascii="Times New Roman" w:hAnsi="Times New Roman"/>
          <w:spacing w:val="-1"/>
          <w:sz w:val="22"/>
          <w:szCs w:val="22"/>
          <w:lang w:val="de-CH"/>
        </w:rPr>
        <w:t>Biochemiestrasse 10</w:t>
      </w:r>
    </w:p>
    <w:p w14:paraId="243937F5" w14:textId="77777777" w:rsidR="00EE36D4" w:rsidRPr="00A51FE9" w:rsidRDefault="00EE36D4" w:rsidP="00E2173D">
      <w:pPr>
        <w:pStyle w:val="Listlevel1"/>
        <w:keepNext/>
        <w:spacing w:before="0"/>
        <w:ind w:left="0" w:firstLine="0"/>
        <w:rPr>
          <w:rFonts w:ascii="Times New Roman" w:hAnsi="Times New Roman"/>
          <w:spacing w:val="-1"/>
          <w:sz w:val="22"/>
          <w:szCs w:val="22"/>
          <w:lang w:val="de-CH"/>
        </w:rPr>
      </w:pPr>
      <w:r w:rsidRPr="00A51FE9">
        <w:rPr>
          <w:rFonts w:ascii="Times New Roman" w:hAnsi="Times New Roman"/>
          <w:spacing w:val="-1"/>
          <w:sz w:val="22"/>
          <w:szCs w:val="22"/>
          <w:lang w:val="de-CH"/>
        </w:rPr>
        <w:t>6336 Langkampfen</w:t>
      </w:r>
    </w:p>
    <w:p w14:paraId="42246EB2" w14:textId="77777777" w:rsidR="00EE36D4" w:rsidRPr="00A51FE9" w:rsidRDefault="00EE36D4" w:rsidP="00E2173D">
      <w:pPr>
        <w:pStyle w:val="Listlevel1"/>
        <w:spacing w:before="0"/>
        <w:ind w:left="0" w:firstLine="0"/>
        <w:rPr>
          <w:rFonts w:ascii="Times New Roman" w:hAnsi="Times New Roman"/>
          <w:spacing w:val="-1"/>
          <w:sz w:val="22"/>
          <w:szCs w:val="22"/>
          <w:lang w:val="de-CH"/>
        </w:rPr>
      </w:pPr>
      <w:r w:rsidRPr="00A51FE9">
        <w:rPr>
          <w:rFonts w:ascii="Times New Roman" w:hAnsi="Times New Roman"/>
          <w:spacing w:val="-1"/>
          <w:sz w:val="22"/>
          <w:szCs w:val="22"/>
          <w:lang w:val="de-CH"/>
        </w:rPr>
        <w:t>Austria</w:t>
      </w:r>
    </w:p>
    <w:p w14:paraId="0AB78174" w14:textId="77777777" w:rsidR="00EE36D4" w:rsidRPr="00A51FE9" w:rsidRDefault="00EE36D4" w:rsidP="00E2173D">
      <w:pPr>
        <w:widowControl w:val="0"/>
        <w:tabs>
          <w:tab w:val="clear" w:pos="567"/>
        </w:tabs>
        <w:spacing w:line="240" w:lineRule="auto"/>
        <w:rPr>
          <w:noProof/>
          <w:szCs w:val="22"/>
          <w:lang w:val="de-CH"/>
        </w:rPr>
      </w:pPr>
    </w:p>
    <w:p w14:paraId="3CEDEA00" w14:textId="77777777" w:rsidR="00B0321F" w:rsidRPr="00A51FE9" w:rsidRDefault="00B0321F" w:rsidP="00E2173D">
      <w:pPr>
        <w:keepNext/>
        <w:widowControl w:val="0"/>
        <w:numPr>
          <w:ilvl w:val="12"/>
          <w:numId w:val="0"/>
        </w:numPr>
        <w:tabs>
          <w:tab w:val="clear" w:pos="567"/>
        </w:tabs>
        <w:spacing w:line="240" w:lineRule="auto"/>
        <w:rPr>
          <w:bCs/>
          <w:noProof/>
          <w:szCs w:val="22"/>
          <w:lang w:val="de-CH"/>
        </w:rPr>
      </w:pPr>
      <w:r w:rsidRPr="00A51FE9">
        <w:rPr>
          <w:bCs/>
          <w:noProof/>
          <w:szCs w:val="22"/>
          <w:lang w:val="de-CH"/>
        </w:rPr>
        <w:t>Novartis Pharma GmbH</w:t>
      </w:r>
    </w:p>
    <w:p w14:paraId="0E36D7F2" w14:textId="77777777" w:rsidR="00B0321F" w:rsidRPr="00A51FE9" w:rsidRDefault="00B0321F" w:rsidP="00E2173D">
      <w:pPr>
        <w:keepNext/>
        <w:widowControl w:val="0"/>
        <w:numPr>
          <w:ilvl w:val="12"/>
          <w:numId w:val="0"/>
        </w:numPr>
        <w:tabs>
          <w:tab w:val="clear" w:pos="567"/>
        </w:tabs>
        <w:spacing w:line="240" w:lineRule="auto"/>
        <w:rPr>
          <w:bCs/>
          <w:noProof/>
          <w:szCs w:val="22"/>
          <w:lang w:val="de-CH"/>
        </w:rPr>
      </w:pPr>
      <w:r w:rsidRPr="00A51FE9">
        <w:rPr>
          <w:bCs/>
          <w:noProof/>
          <w:szCs w:val="22"/>
          <w:lang w:val="de-CH"/>
        </w:rPr>
        <w:t>Roonstrasse 25</w:t>
      </w:r>
    </w:p>
    <w:p w14:paraId="69071F80" w14:textId="77777777" w:rsidR="00B0321F" w:rsidRPr="00A51FE9" w:rsidRDefault="00B0321F" w:rsidP="00E2173D">
      <w:pPr>
        <w:keepNext/>
        <w:widowControl w:val="0"/>
        <w:numPr>
          <w:ilvl w:val="12"/>
          <w:numId w:val="0"/>
        </w:numPr>
        <w:tabs>
          <w:tab w:val="clear" w:pos="567"/>
        </w:tabs>
        <w:spacing w:line="240" w:lineRule="auto"/>
        <w:rPr>
          <w:bCs/>
          <w:noProof/>
          <w:szCs w:val="22"/>
          <w:lang w:val="de-CH"/>
        </w:rPr>
      </w:pPr>
      <w:r w:rsidRPr="00A51FE9">
        <w:rPr>
          <w:bCs/>
          <w:noProof/>
          <w:szCs w:val="22"/>
          <w:lang w:val="de-CH"/>
        </w:rPr>
        <w:t>D</w:t>
      </w:r>
      <w:r w:rsidRPr="00A51FE9">
        <w:rPr>
          <w:bCs/>
          <w:noProof/>
          <w:szCs w:val="22"/>
          <w:lang w:val="de-CH"/>
        </w:rPr>
        <w:noBreakHyphen/>
        <w:t>90429 Nuremberg</w:t>
      </w:r>
    </w:p>
    <w:p w14:paraId="5150615E" w14:textId="77777777" w:rsidR="00B0321F" w:rsidRPr="009C55E0" w:rsidRDefault="00B0321F" w:rsidP="00B0321F">
      <w:pPr>
        <w:widowControl w:val="0"/>
        <w:numPr>
          <w:ilvl w:val="12"/>
          <w:numId w:val="0"/>
        </w:numPr>
        <w:tabs>
          <w:tab w:val="clear" w:pos="567"/>
        </w:tabs>
        <w:spacing w:line="240" w:lineRule="auto"/>
        <w:ind w:right="-2"/>
        <w:rPr>
          <w:bCs/>
          <w:noProof/>
          <w:szCs w:val="22"/>
          <w:lang w:val="en-US"/>
        </w:rPr>
      </w:pPr>
      <w:r w:rsidRPr="009C55E0">
        <w:rPr>
          <w:bCs/>
          <w:noProof/>
          <w:szCs w:val="22"/>
          <w:lang w:val="en-US"/>
        </w:rPr>
        <w:t>Germany</w:t>
      </w:r>
    </w:p>
    <w:p w14:paraId="13B43442" w14:textId="77777777" w:rsidR="00B0321F" w:rsidRPr="00C768C4" w:rsidRDefault="00B0321F" w:rsidP="00B0321F">
      <w:pPr>
        <w:widowControl w:val="0"/>
        <w:tabs>
          <w:tab w:val="clear" w:pos="567"/>
        </w:tabs>
        <w:spacing w:line="240" w:lineRule="auto"/>
        <w:rPr>
          <w:noProof/>
          <w:szCs w:val="22"/>
          <w:lang w:val="en-US"/>
        </w:rPr>
      </w:pPr>
    </w:p>
    <w:p w14:paraId="03458B0B" w14:textId="77777777" w:rsidR="00B0321F" w:rsidRPr="005C4F49" w:rsidRDefault="00B0321F" w:rsidP="00B0321F">
      <w:pPr>
        <w:widowControl w:val="0"/>
        <w:tabs>
          <w:tab w:val="clear" w:pos="567"/>
        </w:tabs>
        <w:spacing w:line="240" w:lineRule="auto"/>
        <w:rPr>
          <w:noProof/>
          <w:szCs w:val="22"/>
        </w:rPr>
      </w:pPr>
      <w:r w:rsidRPr="005C4F49">
        <w:rPr>
          <w:noProof/>
          <w:szCs w:val="22"/>
        </w:rPr>
        <w:t>The printed package leaflet of the medicinal product must state the name and address of the manufacturer responsible for the release of the concerned batch.</w:t>
      </w:r>
    </w:p>
    <w:p w14:paraId="1DF3C7EA" w14:textId="77777777" w:rsidR="00B0321F" w:rsidRPr="005C4F49" w:rsidRDefault="00B0321F" w:rsidP="00B0321F">
      <w:pPr>
        <w:widowControl w:val="0"/>
        <w:tabs>
          <w:tab w:val="clear" w:pos="567"/>
        </w:tabs>
        <w:spacing w:line="240" w:lineRule="auto"/>
        <w:rPr>
          <w:noProof/>
          <w:szCs w:val="22"/>
        </w:rPr>
      </w:pPr>
    </w:p>
    <w:p w14:paraId="2C492837" w14:textId="77777777" w:rsidR="00B0321F" w:rsidRPr="005C4F49" w:rsidRDefault="00B0321F" w:rsidP="00B0321F">
      <w:pPr>
        <w:widowControl w:val="0"/>
        <w:tabs>
          <w:tab w:val="clear" w:pos="567"/>
        </w:tabs>
        <w:spacing w:line="240" w:lineRule="auto"/>
        <w:rPr>
          <w:noProof/>
          <w:szCs w:val="22"/>
        </w:rPr>
      </w:pPr>
    </w:p>
    <w:p w14:paraId="0D98860C" w14:textId="77777777" w:rsidR="00B0321F" w:rsidRPr="005C4F49" w:rsidRDefault="00B0321F" w:rsidP="00B0321F">
      <w:pPr>
        <w:keepNext/>
        <w:widowControl w:val="0"/>
        <w:tabs>
          <w:tab w:val="clear" w:pos="567"/>
        </w:tabs>
        <w:spacing w:line="240" w:lineRule="auto"/>
        <w:ind w:left="567" w:hanging="567"/>
        <w:rPr>
          <w:b/>
          <w:noProof/>
          <w:szCs w:val="22"/>
        </w:rPr>
      </w:pPr>
      <w:bookmarkStart w:id="2" w:name="OLE_LINK2"/>
      <w:r w:rsidRPr="005C4F49">
        <w:rPr>
          <w:b/>
          <w:noProof/>
          <w:szCs w:val="22"/>
        </w:rPr>
        <w:t>B.</w:t>
      </w:r>
      <w:bookmarkEnd w:id="2"/>
      <w:r w:rsidRPr="005C4F49">
        <w:rPr>
          <w:b/>
          <w:noProof/>
          <w:szCs w:val="22"/>
        </w:rPr>
        <w:tab/>
        <w:t>CONDITIONS OR RESTRICTIONS REGARDING SUPPLY AND USE</w:t>
      </w:r>
    </w:p>
    <w:p w14:paraId="2F5B3973" w14:textId="77777777" w:rsidR="00B0321F" w:rsidRPr="005C4F49" w:rsidRDefault="00B0321F" w:rsidP="00B0321F">
      <w:pPr>
        <w:keepNext/>
        <w:widowControl w:val="0"/>
        <w:tabs>
          <w:tab w:val="clear" w:pos="567"/>
        </w:tabs>
        <w:spacing w:line="240" w:lineRule="auto"/>
        <w:rPr>
          <w:noProof/>
          <w:szCs w:val="22"/>
        </w:rPr>
      </w:pPr>
    </w:p>
    <w:p w14:paraId="59B7C85E" w14:textId="77777777" w:rsidR="00B0321F" w:rsidRPr="005C4F49" w:rsidRDefault="00B0321F" w:rsidP="00B0321F">
      <w:pPr>
        <w:widowControl w:val="0"/>
        <w:numPr>
          <w:ilvl w:val="12"/>
          <w:numId w:val="0"/>
        </w:numPr>
        <w:tabs>
          <w:tab w:val="clear" w:pos="567"/>
        </w:tabs>
        <w:spacing w:line="240" w:lineRule="auto"/>
        <w:rPr>
          <w:noProof/>
          <w:szCs w:val="22"/>
        </w:rPr>
      </w:pPr>
      <w:r w:rsidRPr="005C4F49">
        <w:rPr>
          <w:noProof/>
          <w:szCs w:val="22"/>
        </w:rPr>
        <w:t>Medicinal product subject to restricted medical prescription</w:t>
      </w:r>
      <w:r w:rsidR="0077690A" w:rsidRPr="006B4557">
        <w:rPr>
          <w:noProof/>
          <w:szCs w:val="22"/>
        </w:rPr>
        <w:t xml:space="preserve"> (see Annex I: Summary of Product Characteristics, section 4.2).</w:t>
      </w:r>
    </w:p>
    <w:p w14:paraId="7A8EA4F2" w14:textId="77777777" w:rsidR="00B0321F" w:rsidRPr="005C4F49" w:rsidRDefault="00B0321F" w:rsidP="00B0321F">
      <w:pPr>
        <w:widowControl w:val="0"/>
        <w:numPr>
          <w:ilvl w:val="12"/>
          <w:numId w:val="0"/>
        </w:numPr>
        <w:tabs>
          <w:tab w:val="clear" w:pos="567"/>
        </w:tabs>
        <w:spacing w:line="240" w:lineRule="auto"/>
        <w:rPr>
          <w:noProof/>
          <w:szCs w:val="22"/>
        </w:rPr>
      </w:pPr>
    </w:p>
    <w:p w14:paraId="4D5AE035" w14:textId="77777777" w:rsidR="00B0321F" w:rsidRPr="005C4F49" w:rsidRDefault="00B0321F" w:rsidP="00A84F10">
      <w:pPr>
        <w:widowControl w:val="0"/>
        <w:numPr>
          <w:ilvl w:val="12"/>
          <w:numId w:val="0"/>
        </w:numPr>
        <w:tabs>
          <w:tab w:val="clear" w:pos="567"/>
        </w:tabs>
        <w:spacing w:line="240" w:lineRule="auto"/>
        <w:rPr>
          <w:noProof/>
          <w:szCs w:val="22"/>
        </w:rPr>
      </w:pPr>
    </w:p>
    <w:p w14:paraId="32583AAE" w14:textId="77777777" w:rsidR="00B0321F" w:rsidRPr="005C4F49" w:rsidRDefault="00B0321F" w:rsidP="00A84F10">
      <w:pPr>
        <w:keepNext/>
        <w:keepLines/>
        <w:widowControl w:val="0"/>
        <w:tabs>
          <w:tab w:val="clear" w:pos="567"/>
        </w:tabs>
        <w:spacing w:line="240" w:lineRule="auto"/>
        <w:ind w:left="567" w:hanging="567"/>
        <w:rPr>
          <w:b/>
          <w:bCs/>
          <w:noProof/>
          <w:szCs w:val="22"/>
        </w:rPr>
      </w:pPr>
      <w:r w:rsidRPr="005C4F49">
        <w:rPr>
          <w:b/>
          <w:bCs/>
          <w:noProof/>
          <w:szCs w:val="22"/>
        </w:rPr>
        <w:t>C.</w:t>
      </w:r>
      <w:r w:rsidRPr="005C4F49">
        <w:rPr>
          <w:b/>
          <w:bCs/>
          <w:noProof/>
          <w:szCs w:val="22"/>
        </w:rPr>
        <w:tab/>
        <w:t>OTHER CONDITIONS AND REQUIREMENTS OF THE MARKETING AUTHORISATION</w:t>
      </w:r>
    </w:p>
    <w:p w14:paraId="7DCFEE7D" w14:textId="77777777" w:rsidR="00B0321F" w:rsidRPr="005C4F49" w:rsidRDefault="00B0321F" w:rsidP="00B0321F">
      <w:pPr>
        <w:keepNext/>
        <w:widowControl w:val="0"/>
        <w:tabs>
          <w:tab w:val="clear" w:pos="567"/>
        </w:tabs>
        <w:spacing w:line="240" w:lineRule="auto"/>
        <w:ind w:right="-1"/>
        <w:rPr>
          <w:iCs/>
          <w:noProof/>
          <w:szCs w:val="22"/>
        </w:rPr>
      </w:pPr>
    </w:p>
    <w:p w14:paraId="2CFD23FA" w14:textId="77777777" w:rsidR="00B0321F" w:rsidRPr="005C4F49" w:rsidRDefault="00B0321F" w:rsidP="00B0321F">
      <w:pPr>
        <w:keepNext/>
        <w:widowControl w:val="0"/>
        <w:numPr>
          <w:ilvl w:val="0"/>
          <w:numId w:val="13"/>
        </w:numPr>
        <w:tabs>
          <w:tab w:val="clear" w:pos="567"/>
          <w:tab w:val="clear" w:pos="720"/>
        </w:tabs>
        <w:spacing w:line="240" w:lineRule="auto"/>
        <w:ind w:left="567" w:right="-1" w:hanging="567"/>
        <w:rPr>
          <w:b/>
          <w:noProof/>
          <w:szCs w:val="22"/>
        </w:rPr>
      </w:pPr>
      <w:r w:rsidRPr="005C4F49">
        <w:rPr>
          <w:b/>
          <w:noProof/>
          <w:szCs w:val="22"/>
        </w:rPr>
        <w:t>Periodic Safety Update Reports</w:t>
      </w:r>
    </w:p>
    <w:p w14:paraId="0659FD53" w14:textId="77777777" w:rsidR="00B0321F" w:rsidRPr="005C4F49" w:rsidRDefault="00B0321F" w:rsidP="00B0321F">
      <w:pPr>
        <w:keepNext/>
        <w:widowControl w:val="0"/>
        <w:tabs>
          <w:tab w:val="clear" w:pos="567"/>
        </w:tabs>
        <w:spacing w:line="240" w:lineRule="auto"/>
        <w:ind w:right="567"/>
      </w:pPr>
    </w:p>
    <w:p w14:paraId="455801EA" w14:textId="77777777" w:rsidR="00B0321F" w:rsidRPr="005C4F49" w:rsidRDefault="00B0321F" w:rsidP="00B0321F">
      <w:pPr>
        <w:widowControl w:val="0"/>
        <w:tabs>
          <w:tab w:val="clear" w:pos="567"/>
        </w:tabs>
        <w:spacing w:line="240" w:lineRule="auto"/>
        <w:ind w:right="567"/>
        <w:rPr>
          <w:iCs/>
          <w:szCs w:val="22"/>
        </w:rPr>
      </w:pPr>
      <w:r w:rsidRPr="005C4F49">
        <w:rPr>
          <w:iCs/>
          <w:szCs w:val="22"/>
        </w:rPr>
        <w:t xml:space="preserve">The requirements for submission of periodic safety update reports for this medicinal product are set out in the list of Union reference dates (EURD list) </w:t>
      </w:r>
      <w:r w:rsidRPr="005C4F49">
        <w:t>provided for under Article 107c(7) of Directive 2001/83</w:t>
      </w:r>
      <w:r w:rsidRPr="005C4F49">
        <w:rPr>
          <w:noProof/>
          <w:szCs w:val="22"/>
        </w:rPr>
        <w:t>/EC</w:t>
      </w:r>
      <w:r w:rsidRPr="005C4F49">
        <w:t xml:space="preserve"> and </w:t>
      </w:r>
      <w:r w:rsidRPr="005C4F49">
        <w:rPr>
          <w:iCs/>
          <w:szCs w:val="22"/>
        </w:rPr>
        <w:t>any subsequent updates published on the European medicines web</w:t>
      </w:r>
      <w:r w:rsidRPr="005C4F49">
        <w:rPr>
          <w:iCs/>
          <w:szCs w:val="22"/>
        </w:rPr>
        <w:noBreakHyphen/>
        <w:t>portal.</w:t>
      </w:r>
    </w:p>
    <w:p w14:paraId="5C4E40A7" w14:textId="77777777" w:rsidR="00B0321F" w:rsidRPr="005C4F49" w:rsidRDefault="00B0321F" w:rsidP="00B0321F">
      <w:pPr>
        <w:widowControl w:val="0"/>
        <w:tabs>
          <w:tab w:val="clear" w:pos="567"/>
        </w:tabs>
        <w:spacing w:line="240" w:lineRule="auto"/>
        <w:ind w:right="567"/>
        <w:rPr>
          <w:iCs/>
          <w:szCs w:val="22"/>
        </w:rPr>
      </w:pPr>
    </w:p>
    <w:p w14:paraId="41132DEB" w14:textId="77777777" w:rsidR="00B0321F" w:rsidRPr="005C4F49" w:rsidRDefault="00B0321F" w:rsidP="00B0321F">
      <w:pPr>
        <w:widowControl w:val="0"/>
        <w:tabs>
          <w:tab w:val="clear" w:pos="567"/>
        </w:tabs>
        <w:spacing w:line="240" w:lineRule="auto"/>
        <w:rPr>
          <w:iCs/>
          <w:szCs w:val="22"/>
        </w:rPr>
      </w:pPr>
      <w:r w:rsidRPr="005C4F49">
        <w:t xml:space="preserve">The </w:t>
      </w:r>
      <w:r w:rsidRPr="005C4F49">
        <w:rPr>
          <w:noProof/>
        </w:rPr>
        <w:t>marketing</w:t>
      </w:r>
      <w:r w:rsidRPr="005C4F49">
        <w:t xml:space="preserve"> authorisation holder shall submit the first periodic safety update report for this product within 6 months following authorisation.</w:t>
      </w:r>
    </w:p>
    <w:p w14:paraId="17D575C0" w14:textId="77777777" w:rsidR="00B0321F" w:rsidRPr="005C4F49" w:rsidRDefault="00B0321F" w:rsidP="00B0321F">
      <w:pPr>
        <w:widowControl w:val="0"/>
        <w:tabs>
          <w:tab w:val="clear" w:pos="567"/>
        </w:tabs>
        <w:spacing w:line="240" w:lineRule="auto"/>
        <w:ind w:right="-1"/>
        <w:rPr>
          <w:iCs/>
          <w:noProof/>
          <w:szCs w:val="22"/>
        </w:rPr>
      </w:pPr>
    </w:p>
    <w:p w14:paraId="7313175F" w14:textId="77777777" w:rsidR="00B0321F" w:rsidRPr="005C4F49" w:rsidRDefault="00B0321F" w:rsidP="00B0321F">
      <w:pPr>
        <w:widowControl w:val="0"/>
        <w:tabs>
          <w:tab w:val="clear" w:pos="567"/>
        </w:tabs>
        <w:spacing w:line="240" w:lineRule="auto"/>
        <w:ind w:right="-1"/>
      </w:pPr>
    </w:p>
    <w:p w14:paraId="3E74826F" w14:textId="77777777" w:rsidR="00B0321F" w:rsidRPr="005C4F49" w:rsidRDefault="00B0321F" w:rsidP="00B0321F">
      <w:pPr>
        <w:keepNext/>
        <w:widowControl w:val="0"/>
        <w:tabs>
          <w:tab w:val="clear" w:pos="567"/>
        </w:tabs>
        <w:spacing w:line="240" w:lineRule="auto"/>
        <w:ind w:left="567" w:hanging="567"/>
        <w:rPr>
          <w:b/>
        </w:rPr>
      </w:pPr>
      <w:r w:rsidRPr="005C4F49">
        <w:rPr>
          <w:b/>
        </w:rPr>
        <w:t>D.</w:t>
      </w:r>
      <w:r w:rsidRPr="005C4F49">
        <w:rPr>
          <w:b/>
        </w:rPr>
        <w:tab/>
        <w:t>CONDITIONS OR RESTRICTIONS WITH REGARD TO THE SAFE AND EFFECTIVE USE OF THE MEDICINAL PRODUCT</w:t>
      </w:r>
    </w:p>
    <w:p w14:paraId="16BCBDF5" w14:textId="77777777" w:rsidR="00B0321F" w:rsidRPr="005C4F49" w:rsidRDefault="00B0321F" w:rsidP="00B0321F">
      <w:pPr>
        <w:keepNext/>
        <w:widowControl w:val="0"/>
        <w:tabs>
          <w:tab w:val="clear" w:pos="567"/>
        </w:tabs>
        <w:spacing w:line="240" w:lineRule="auto"/>
        <w:ind w:right="-1"/>
      </w:pPr>
    </w:p>
    <w:p w14:paraId="61D02D7A" w14:textId="77777777" w:rsidR="00B0321F" w:rsidRPr="005C4F49" w:rsidRDefault="00B0321F" w:rsidP="00B0321F">
      <w:pPr>
        <w:keepNext/>
        <w:widowControl w:val="0"/>
        <w:numPr>
          <w:ilvl w:val="0"/>
          <w:numId w:val="13"/>
        </w:numPr>
        <w:tabs>
          <w:tab w:val="clear" w:pos="567"/>
          <w:tab w:val="clear" w:pos="720"/>
        </w:tabs>
        <w:spacing w:line="240" w:lineRule="auto"/>
        <w:ind w:left="567" w:right="-1" w:hanging="567"/>
        <w:rPr>
          <w:b/>
          <w:noProof/>
          <w:szCs w:val="22"/>
        </w:rPr>
      </w:pPr>
      <w:r w:rsidRPr="005C4F49">
        <w:rPr>
          <w:b/>
          <w:noProof/>
          <w:szCs w:val="22"/>
        </w:rPr>
        <w:t>Risk Management Plan (RMP)</w:t>
      </w:r>
    </w:p>
    <w:p w14:paraId="0A6D9A7C" w14:textId="77777777" w:rsidR="00B0321F" w:rsidRPr="005C4F49" w:rsidRDefault="00B0321F" w:rsidP="00B0321F">
      <w:pPr>
        <w:keepNext/>
        <w:widowControl w:val="0"/>
        <w:tabs>
          <w:tab w:val="clear" w:pos="567"/>
        </w:tabs>
        <w:spacing w:line="240" w:lineRule="auto"/>
        <w:ind w:right="-1"/>
      </w:pPr>
    </w:p>
    <w:p w14:paraId="29CC2F83" w14:textId="77777777" w:rsidR="00B0321F" w:rsidRPr="005C4F49" w:rsidRDefault="00B0321F" w:rsidP="00B0321F">
      <w:pPr>
        <w:widowControl w:val="0"/>
        <w:tabs>
          <w:tab w:val="clear" w:pos="567"/>
        </w:tabs>
        <w:spacing w:line="240" w:lineRule="auto"/>
        <w:ind w:right="567"/>
        <w:rPr>
          <w:noProof/>
          <w:szCs w:val="22"/>
        </w:rPr>
      </w:pPr>
      <w:r w:rsidRPr="005C4F49">
        <w:rPr>
          <w:noProof/>
          <w:szCs w:val="22"/>
        </w:rPr>
        <w:t>The MAH shall perform the required pharmacovigilance activities and interventions detailed in the agreed RMP presented in Module 1.8.2 of the Marketing Authorisation and any agreed subsequent updates of the RMP.</w:t>
      </w:r>
    </w:p>
    <w:p w14:paraId="19476B5D" w14:textId="77777777" w:rsidR="00B0321F" w:rsidRPr="005C4F49" w:rsidRDefault="00B0321F" w:rsidP="00B0321F">
      <w:pPr>
        <w:widowControl w:val="0"/>
        <w:tabs>
          <w:tab w:val="clear" w:pos="567"/>
        </w:tabs>
        <w:spacing w:line="240" w:lineRule="auto"/>
        <w:ind w:right="-1"/>
        <w:rPr>
          <w:iCs/>
          <w:noProof/>
          <w:szCs w:val="22"/>
        </w:rPr>
      </w:pPr>
    </w:p>
    <w:p w14:paraId="63EEA028" w14:textId="77777777" w:rsidR="00B0321F" w:rsidRPr="005C4F49" w:rsidRDefault="00B0321F" w:rsidP="00B0321F">
      <w:pPr>
        <w:keepNext/>
        <w:widowControl w:val="0"/>
        <w:tabs>
          <w:tab w:val="clear" w:pos="567"/>
        </w:tabs>
        <w:spacing w:line="240" w:lineRule="auto"/>
        <w:rPr>
          <w:iCs/>
          <w:noProof/>
          <w:szCs w:val="22"/>
        </w:rPr>
      </w:pPr>
      <w:r w:rsidRPr="005C4F49">
        <w:rPr>
          <w:iCs/>
          <w:noProof/>
          <w:szCs w:val="22"/>
        </w:rPr>
        <w:t>An updated RMP should be submitted:</w:t>
      </w:r>
    </w:p>
    <w:p w14:paraId="54830269" w14:textId="77777777" w:rsidR="00B0321F" w:rsidRPr="005C4F49" w:rsidRDefault="00B0321F" w:rsidP="00B0321F">
      <w:pPr>
        <w:keepNext/>
        <w:widowControl w:val="0"/>
        <w:numPr>
          <w:ilvl w:val="0"/>
          <w:numId w:val="12"/>
        </w:numPr>
        <w:tabs>
          <w:tab w:val="clear" w:pos="567"/>
          <w:tab w:val="clear" w:pos="720"/>
        </w:tabs>
        <w:spacing w:line="240" w:lineRule="auto"/>
        <w:ind w:left="567" w:hanging="567"/>
        <w:rPr>
          <w:iCs/>
          <w:noProof/>
          <w:szCs w:val="22"/>
        </w:rPr>
      </w:pPr>
      <w:r w:rsidRPr="005C4F49">
        <w:rPr>
          <w:iCs/>
          <w:noProof/>
          <w:szCs w:val="22"/>
        </w:rPr>
        <w:t>At the request of the European Medicines Agency;</w:t>
      </w:r>
    </w:p>
    <w:p w14:paraId="410054DB" w14:textId="77777777" w:rsidR="00B0321F" w:rsidRPr="005C4F49" w:rsidRDefault="00B0321F" w:rsidP="00B0321F">
      <w:pPr>
        <w:widowControl w:val="0"/>
        <w:numPr>
          <w:ilvl w:val="0"/>
          <w:numId w:val="12"/>
        </w:numPr>
        <w:tabs>
          <w:tab w:val="clear" w:pos="567"/>
          <w:tab w:val="clear" w:pos="720"/>
        </w:tabs>
        <w:spacing w:line="240" w:lineRule="auto"/>
        <w:ind w:left="567" w:right="-1" w:hanging="567"/>
        <w:rPr>
          <w:iCs/>
          <w:noProof/>
          <w:szCs w:val="22"/>
        </w:rPr>
      </w:pPr>
      <w:r w:rsidRPr="005C4F49">
        <w:rPr>
          <w:iCs/>
          <w:noProof/>
          <w:szCs w:val="22"/>
        </w:rPr>
        <w:t>Whenever the risk management system is modified, especially as the result of new information being received that may lead to a significant change to the benefit/risk profile or as the result of an important (pharmacovigilance or risk minimisation) milestone being reached.</w:t>
      </w:r>
    </w:p>
    <w:p w14:paraId="44C41FD0" w14:textId="77777777" w:rsidR="00C62ECB" w:rsidRPr="005C4F49" w:rsidRDefault="00B0321F" w:rsidP="00C62ECB">
      <w:pPr>
        <w:widowControl w:val="0"/>
        <w:tabs>
          <w:tab w:val="clear" w:pos="567"/>
        </w:tabs>
        <w:spacing w:line="240" w:lineRule="auto"/>
        <w:ind w:right="566"/>
        <w:rPr>
          <w:noProof/>
          <w:szCs w:val="22"/>
        </w:rPr>
      </w:pPr>
      <w:r w:rsidRPr="005C4F49">
        <w:rPr>
          <w:b/>
          <w:noProof/>
          <w:szCs w:val="22"/>
        </w:rPr>
        <w:br w:type="page"/>
      </w:r>
    </w:p>
    <w:p w14:paraId="330548A1" w14:textId="77777777" w:rsidR="00C62ECB" w:rsidRPr="005C4F49" w:rsidRDefault="00C62ECB" w:rsidP="00C62ECB">
      <w:pPr>
        <w:widowControl w:val="0"/>
        <w:tabs>
          <w:tab w:val="clear" w:pos="567"/>
        </w:tabs>
        <w:spacing w:line="240" w:lineRule="auto"/>
        <w:rPr>
          <w:noProof/>
          <w:szCs w:val="22"/>
        </w:rPr>
      </w:pPr>
    </w:p>
    <w:p w14:paraId="6CC008B3" w14:textId="77777777" w:rsidR="00C62ECB" w:rsidRPr="005C4F49" w:rsidRDefault="00C62ECB" w:rsidP="00C62ECB">
      <w:pPr>
        <w:widowControl w:val="0"/>
        <w:tabs>
          <w:tab w:val="clear" w:pos="567"/>
        </w:tabs>
        <w:spacing w:line="240" w:lineRule="auto"/>
        <w:rPr>
          <w:noProof/>
          <w:szCs w:val="22"/>
        </w:rPr>
      </w:pPr>
    </w:p>
    <w:p w14:paraId="1E1AAE6B" w14:textId="77777777" w:rsidR="00C62ECB" w:rsidRPr="005C4F49" w:rsidRDefault="00C62ECB" w:rsidP="00C62ECB">
      <w:pPr>
        <w:widowControl w:val="0"/>
        <w:tabs>
          <w:tab w:val="clear" w:pos="567"/>
        </w:tabs>
        <w:spacing w:line="240" w:lineRule="auto"/>
        <w:rPr>
          <w:noProof/>
          <w:szCs w:val="22"/>
        </w:rPr>
      </w:pPr>
    </w:p>
    <w:p w14:paraId="00A20E39" w14:textId="77777777" w:rsidR="00C62ECB" w:rsidRPr="005C4F49" w:rsidRDefault="00C62ECB" w:rsidP="00C62ECB">
      <w:pPr>
        <w:widowControl w:val="0"/>
        <w:tabs>
          <w:tab w:val="clear" w:pos="567"/>
        </w:tabs>
        <w:spacing w:line="240" w:lineRule="auto"/>
        <w:rPr>
          <w:noProof/>
          <w:szCs w:val="22"/>
        </w:rPr>
      </w:pPr>
    </w:p>
    <w:p w14:paraId="640861E5" w14:textId="77777777" w:rsidR="00C62ECB" w:rsidRPr="005C4F49" w:rsidRDefault="00C62ECB" w:rsidP="00C62ECB">
      <w:pPr>
        <w:widowControl w:val="0"/>
        <w:tabs>
          <w:tab w:val="clear" w:pos="567"/>
        </w:tabs>
        <w:spacing w:line="240" w:lineRule="auto"/>
      </w:pPr>
    </w:p>
    <w:p w14:paraId="30A06915" w14:textId="77777777" w:rsidR="00C62ECB" w:rsidRPr="005C4F49" w:rsidRDefault="00C62ECB" w:rsidP="00C62ECB">
      <w:pPr>
        <w:widowControl w:val="0"/>
        <w:tabs>
          <w:tab w:val="clear" w:pos="567"/>
        </w:tabs>
        <w:spacing w:line="240" w:lineRule="auto"/>
      </w:pPr>
    </w:p>
    <w:p w14:paraId="14EC163C" w14:textId="77777777" w:rsidR="00C62ECB" w:rsidRPr="005C4F49" w:rsidRDefault="00C62ECB" w:rsidP="00C62ECB">
      <w:pPr>
        <w:widowControl w:val="0"/>
        <w:tabs>
          <w:tab w:val="clear" w:pos="567"/>
        </w:tabs>
        <w:spacing w:line="240" w:lineRule="auto"/>
      </w:pPr>
    </w:p>
    <w:p w14:paraId="401DB9D6" w14:textId="77777777" w:rsidR="00C62ECB" w:rsidRPr="005C4F49" w:rsidRDefault="00C62ECB" w:rsidP="00C62ECB">
      <w:pPr>
        <w:widowControl w:val="0"/>
        <w:tabs>
          <w:tab w:val="clear" w:pos="567"/>
        </w:tabs>
        <w:spacing w:line="240" w:lineRule="auto"/>
      </w:pPr>
    </w:p>
    <w:p w14:paraId="4F6F2FDE" w14:textId="77777777" w:rsidR="00C62ECB" w:rsidRPr="005C4F49" w:rsidRDefault="00C62ECB" w:rsidP="00C62ECB">
      <w:pPr>
        <w:widowControl w:val="0"/>
        <w:tabs>
          <w:tab w:val="clear" w:pos="567"/>
        </w:tabs>
        <w:spacing w:line="240" w:lineRule="auto"/>
      </w:pPr>
    </w:p>
    <w:p w14:paraId="778C2B6A" w14:textId="77777777" w:rsidR="00C62ECB" w:rsidRPr="005C4F49" w:rsidRDefault="00C62ECB" w:rsidP="00C62ECB">
      <w:pPr>
        <w:widowControl w:val="0"/>
        <w:tabs>
          <w:tab w:val="clear" w:pos="567"/>
        </w:tabs>
        <w:spacing w:line="240" w:lineRule="auto"/>
        <w:rPr>
          <w:noProof/>
          <w:szCs w:val="22"/>
        </w:rPr>
      </w:pPr>
    </w:p>
    <w:p w14:paraId="576A848E" w14:textId="77777777" w:rsidR="00C62ECB" w:rsidRPr="005C4F49" w:rsidRDefault="00C62ECB" w:rsidP="00C62ECB">
      <w:pPr>
        <w:widowControl w:val="0"/>
        <w:tabs>
          <w:tab w:val="clear" w:pos="567"/>
        </w:tabs>
        <w:spacing w:line="240" w:lineRule="auto"/>
        <w:rPr>
          <w:noProof/>
          <w:szCs w:val="22"/>
        </w:rPr>
      </w:pPr>
    </w:p>
    <w:p w14:paraId="2C6C2FF3" w14:textId="77777777" w:rsidR="00C62ECB" w:rsidRPr="005C4F49" w:rsidRDefault="00C62ECB" w:rsidP="00C62ECB">
      <w:pPr>
        <w:widowControl w:val="0"/>
        <w:tabs>
          <w:tab w:val="clear" w:pos="567"/>
        </w:tabs>
        <w:spacing w:line="240" w:lineRule="auto"/>
        <w:rPr>
          <w:noProof/>
          <w:szCs w:val="22"/>
        </w:rPr>
      </w:pPr>
    </w:p>
    <w:p w14:paraId="4D785A7D" w14:textId="77777777" w:rsidR="00C62ECB" w:rsidRPr="005C4F49" w:rsidRDefault="00C62ECB" w:rsidP="00C62ECB">
      <w:pPr>
        <w:widowControl w:val="0"/>
        <w:tabs>
          <w:tab w:val="clear" w:pos="567"/>
        </w:tabs>
        <w:spacing w:line="240" w:lineRule="auto"/>
        <w:rPr>
          <w:noProof/>
          <w:szCs w:val="22"/>
        </w:rPr>
      </w:pPr>
    </w:p>
    <w:p w14:paraId="1D3445C1" w14:textId="77777777" w:rsidR="00C62ECB" w:rsidRPr="005C4F49" w:rsidRDefault="00C62ECB" w:rsidP="00C62ECB">
      <w:pPr>
        <w:widowControl w:val="0"/>
        <w:tabs>
          <w:tab w:val="clear" w:pos="567"/>
        </w:tabs>
        <w:spacing w:line="240" w:lineRule="auto"/>
        <w:rPr>
          <w:noProof/>
          <w:szCs w:val="22"/>
        </w:rPr>
      </w:pPr>
    </w:p>
    <w:p w14:paraId="7964B681" w14:textId="77777777" w:rsidR="00C62ECB" w:rsidRPr="005C4F49" w:rsidRDefault="00C62ECB" w:rsidP="00C62ECB">
      <w:pPr>
        <w:widowControl w:val="0"/>
        <w:tabs>
          <w:tab w:val="clear" w:pos="567"/>
        </w:tabs>
        <w:spacing w:line="240" w:lineRule="auto"/>
        <w:rPr>
          <w:noProof/>
          <w:szCs w:val="22"/>
        </w:rPr>
      </w:pPr>
    </w:p>
    <w:p w14:paraId="27BA7850" w14:textId="77777777" w:rsidR="00C62ECB" w:rsidRPr="005C4F49" w:rsidRDefault="00C62ECB" w:rsidP="00C62ECB">
      <w:pPr>
        <w:widowControl w:val="0"/>
        <w:tabs>
          <w:tab w:val="clear" w:pos="567"/>
        </w:tabs>
        <w:spacing w:line="240" w:lineRule="auto"/>
        <w:rPr>
          <w:noProof/>
          <w:szCs w:val="22"/>
        </w:rPr>
      </w:pPr>
    </w:p>
    <w:p w14:paraId="37A65BDF" w14:textId="77777777" w:rsidR="00C62ECB" w:rsidRPr="005C4F49" w:rsidRDefault="00C62ECB" w:rsidP="00C62ECB">
      <w:pPr>
        <w:widowControl w:val="0"/>
        <w:tabs>
          <w:tab w:val="clear" w:pos="567"/>
        </w:tabs>
        <w:spacing w:line="240" w:lineRule="auto"/>
        <w:outlineLvl w:val="0"/>
        <w:rPr>
          <w:noProof/>
          <w:szCs w:val="22"/>
        </w:rPr>
      </w:pPr>
    </w:p>
    <w:p w14:paraId="041F4671" w14:textId="77777777" w:rsidR="00C62ECB" w:rsidRPr="005C4F49" w:rsidRDefault="00C62ECB" w:rsidP="00C62ECB">
      <w:pPr>
        <w:widowControl w:val="0"/>
        <w:tabs>
          <w:tab w:val="clear" w:pos="567"/>
        </w:tabs>
        <w:spacing w:line="240" w:lineRule="auto"/>
        <w:outlineLvl w:val="0"/>
        <w:rPr>
          <w:noProof/>
          <w:szCs w:val="22"/>
        </w:rPr>
      </w:pPr>
    </w:p>
    <w:p w14:paraId="3EDE1B04" w14:textId="77777777" w:rsidR="00C62ECB" w:rsidRPr="005C4F49" w:rsidRDefault="00C62ECB" w:rsidP="00C62ECB">
      <w:pPr>
        <w:widowControl w:val="0"/>
        <w:tabs>
          <w:tab w:val="clear" w:pos="567"/>
        </w:tabs>
        <w:spacing w:line="240" w:lineRule="auto"/>
        <w:outlineLvl w:val="0"/>
        <w:rPr>
          <w:noProof/>
          <w:szCs w:val="22"/>
        </w:rPr>
      </w:pPr>
    </w:p>
    <w:p w14:paraId="69BF4A9B" w14:textId="77777777" w:rsidR="00C62ECB" w:rsidRPr="005C4F49" w:rsidRDefault="00C62ECB" w:rsidP="00C62ECB">
      <w:pPr>
        <w:widowControl w:val="0"/>
        <w:tabs>
          <w:tab w:val="clear" w:pos="567"/>
        </w:tabs>
        <w:spacing w:line="240" w:lineRule="auto"/>
        <w:outlineLvl w:val="0"/>
        <w:rPr>
          <w:noProof/>
          <w:szCs w:val="22"/>
        </w:rPr>
      </w:pPr>
    </w:p>
    <w:p w14:paraId="6A9E1A8F" w14:textId="77777777" w:rsidR="00C62ECB" w:rsidRPr="005C4F49" w:rsidRDefault="00C62ECB" w:rsidP="00C62ECB">
      <w:pPr>
        <w:widowControl w:val="0"/>
        <w:tabs>
          <w:tab w:val="clear" w:pos="567"/>
        </w:tabs>
        <w:spacing w:line="240" w:lineRule="auto"/>
        <w:outlineLvl w:val="0"/>
        <w:rPr>
          <w:noProof/>
          <w:szCs w:val="22"/>
        </w:rPr>
      </w:pPr>
    </w:p>
    <w:p w14:paraId="4E6DE2A0" w14:textId="77777777" w:rsidR="00C62ECB" w:rsidRPr="005C4F49" w:rsidRDefault="00C62ECB" w:rsidP="00C62ECB">
      <w:pPr>
        <w:widowControl w:val="0"/>
        <w:tabs>
          <w:tab w:val="clear" w:pos="567"/>
        </w:tabs>
        <w:spacing w:line="240" w:lineRule="auto"/>
        <w:outlineLvl w:val="0"/>
        <w:rPr>
          <w:noProof/>
          <w:szCs w:val="22"/>
        </w:rPr>
      </w:pPr>
    </w:p>
    <w:p w14:paraId="689BE592" w14:textId="77777777" w:rsidR="00C62ECB" w:rsidRPr="005C4F49" w:rsidRDefault="00C62ECB" w:rsidP="00C62ECB">
      <w:pPr>
        <w:widowControl w:val="0"/>
        <w:tabs>
          <w:tab w:val="clear" w:pos="567"/>
        </w:tabs>
        <w:spacing w:line="240" w:lineRule="auto"/>
        <w:jc w:val="center"/>
        <w:outlineLvl w:val="0"/>
        <w:rPr>
          <w:b/>
          <w:noProof/>
          <w:szCs w:val="22"/>
        </w:rPr>
      </w:pPr>
      <w:r w:rsidRPr="005C4F49">
        <w:rPr>
          <w:b/>
          <w:noProof/>
          <w:szCs w:val="22"/>
        </w:rPr>
        <w:t>ANNEX III</w:t>
      </w:r>
    </w:p>
    <w:p w14:paraId="3FC2FCE3" w14:textId="77777777" w:rsidR="00C62ECB" w:rsidRPr="005C4F49" w:rsidRDefault="00C62ECB" w:rsidP="00C62ECB">
      <w:pPr>
        <w:widowControl w:val="0"/>
        <w:tabs>
          <w:tab w:val="clear" w:pos="567"/>
        </w:tabs>
        <w:spacing w:line="240" w:lineRule="auto"/>
        <w:jc w:val="center"/>
        <w:rPr>
          <w:b/>
          <w:noProof/>
          <w:szCs w:val="22"/>
        </w:rPr>
      </w:pPr>
    </w:p>
    <w:p w14:paraId="366C6B0E" w14:textId="77777777" w:rsidR="00C62ECB" w:rsidRPr="005C4F49" w:rsidRDefault="00C62ECB" w:rsidP="00C62ECB">
      <w:pPr>
        <w:widowControl w:val="0"/>
        <w:tabs>
          <w:tab w:val="clear" w:pos="567"/>
        </w:tabs>
        <w:spacing w:line="240" w:lineRule="auto"/>
        <w:jc w:val="center"/>
        <w:outlineLvl w:val="0"/>
        <w:rPr>
          <w:b/>
          <w:noProof/>
          <w:szCs w:val="22"/>
        </w:rPr>
      </w:pPr>
      <w:r w:rsidRPr="005C4F49">
        <w:rPr>
          <w:b/>
          <w:noProof/>
          <w:szCs w:val="22"/>
        </w:rPr>
        <w:t>LABELLING AND PACKAGE LEAFLET</w:t>
      </w:r>
    </w:p>
    <w:p w14:paraId="7853C2B6" w14:textId="77777777" w:rsidR="00C62ECB" w:rsidRPr="005C4F49" w:rsidRDefault="00C62ECB" w:rsidP="00C62ECB">
      <w:pPr>
        <w:widowControl w:val="0"/>
        <w:tabs>
          <w:tab w:val="clear" w:pos="567"/>
        </w:tabs>
        <w:spacing w:line="240" w:lineRule="auto"/>
        <w:rPr>
          <w:noProof/>
          <w:szCs w:val="22"/>
        </w:rPr>
      </w:pPr>
      <w:r w:rsidRPr="005C4F49">
        <w:rPr>
          <w:b/>
          <w:noProof/>
          <w:szCs w:val="22"/>
        </w:rPr>
        <w:br w:type="page"/>
      </w:r>
    </w:p>
    <w:p w14:paraId="4061BD06" w14:textId="77777777" w:rsidR="00C62ECB" w:rsidRPr="005C4F49" w:rsidRDefault="00C62ECB" w:rsidP="00C62ECB">
      <w:pPr>
        <w:widowControl w:val="0"/>
        <w:tabs>
          <w:tab w:val="clear" w:pos="567"/>
        </w:tabs>
        <w:spacing w:line="240" w:lineRule="auto"/>
        <w:outlineLvl w:val="0"/>
        <w:rPr>
          <w:noProof/>
          <w:szCs w:val="22"/>
        </w:rPr>
      </w:pPr>
    </w:p>
    <w:p w14:paraId="009D613B" w14:textId="77777777" w:rsidR="00C62ECB" w:rsidRPr="005C4F49" w:rsidRDefault="00C62ECB" w:rsidP="00C62ECB">
      <w:pPr>
        <w:widowControl w:val="0"/>
        <w:tabs>
          <w:tab w:val="clear" w:pos="567"/>
        </w:tabs>
        <w:spacing w:line="240" w:lineRule="auto"/>
        <w:outlineLvl w:val="0"/>
        <w:rPr>
          <w:noProof/>
          <w:szCs w:val="22"/>
        </w:rPr>
      </w:pPr>
    </w:p>
    <w:p w14:paraId="30A7C3F0" w14:textId="77777777" w:rsidR="00C62ECB" w:rsidRPr="005C4F49" w:rsidRDefault="00C62ECB" w:rsidP="00C62ECB">
      <w:pPr>
        <w:widowControl w:val="0"/>
        <w:tabs>
          <w:tab w:val="clear" w:pos="567"/>
        </w:tabs>
        <w:spacing w:line="240" w:lineRule="auto"/>
        <w:outlineLvl w:val="0"/>
        <w:rPr>
          <w:noProof/>
          <w:szCs w:val="22"/>
        </w:rPr>
      </w:pPr>
    </w:p>
    <w:p w14:paraId="2F14AE2C" w14:textId="77777777" w:rsidR="00C62ECB" w:rsidRPr="005C4F49" w:rsidRDefault="00C62ECB" w:rsidP="00C62ECB">
      <w:pPr>
        <w:widowControl w:val="0"/>
        <w:tabs>
          <w:tab w:val="clear" w:pos="567"/>
        </w:tabs>
        <w:spacing w:line="240" w:lineRule="auto"/>
        <w:outlineLvl w:val="0"/>
        <w:rPr>
          <w:noProof/>
          <w:szCs w:val="22"/>
        </w:rPr>
      </w:pPr>
    </w:p>
    <w:p w14:paraId="476AA71D" w14:textId="77777777" w:rsidR="00C62ECB" w:rsidRPr="005C4F49" w:rsidRDefault="00C62ECB" w:rsidP="00C62ECB">
      <w:pPr>
        <w:widowControl w:val="0"/>
        <w:tabs>
          <w:tab w:val="clear" w:pos="567"/>
        </w:tabs>
        <w:spacing w:line="240" w:lineRule="auto"/>
        <w:outlineLvl w:val="0"/>
        <w:rPr>
          <w:noProof/>
          <w:szCs w:val="22"/>
        </w:rPr>
      </w:pPr>
    </w:p>
    <w:p w14:paraId="6199CC8D" w14:textId="77777777" w:rsidR="00C62ECB" w:rsidRPr="005C4F49" w:rsidRDefault="00C62ECB" w:rsidP="00C62ECB">
      <w:pPr>
        <w:widowControl w:val="0"/>
        <w:tabs>
          <w:tab w:val="clear" w:pos="567"/>
        </w:tabs>
        <w:spacing w:line="240" w:lineRule="auto"/>
        <w:outlineLvl w:val="0"/>
        <w:rPr>
          <w:noProof/>
          <w:szCs w:val="22"/>
        </w:rPr>
      </w:pPr>
    </w:p>
    <w:p w14:paraId="64492A9E" w14:textId="77777777" w:rsidR="00C62ECB" w:rsidRPr="005C4F49" w:rsidRDefault="00C62ECB" w:rsidP="00C62ECB">
      <w:pPr>
        <w:widowControl w:val="0"/>
        <w:tabs>
          <w:tab w:val="clear" w:pos="567"/>
        </w:tabs>
        <w:spacing w:line="240" w:lineRule="auto"/>
        <w:outlineLvl w:val="0"/>
        <w:rPr>
          <w:noProof/>
          <w:szCs w:val="22"/>
        </w:rPr>
      </w:pPr>
    </w:p>
    <w:p w14:paraId="65F4D0BA" w14:textId="77777777" w:rsidR="00C62ECB" w:rsidRPr="005C4F49" w:rsidRDefault="00C62ECB" w:rsidP="00C62ECB">
      <w:pPr>
        <w:widowControl w:val="0"/>
        <w:tabs>
          <w:tab w:val="clear" w:pos="567"/>
        </w:tabs>
        <w:spacing w:line="240" w:lineRule="auto"/>
        <w:outlineLvl w:val="0"/>
        <w:rPr>
          <w:noProof/>
          <w:szCs w:val="22"/>
        </w:rPr>
      </w:pPr>
    </w:p>
    <w:p w14:paraId="7BF86DE5" w14:textId="77777777" w:rsidR="00C62ECB" w:rsidRPr="005C4F49" w:rsidRDefault="00C62ECB" w:rsidP="00C62ECB">
      <w:pPr>
        <w:widowControl w:val="0"/>
        <w:tabs>
          <w:tab w:val="clear" w:pos="567"/>
        </w:tabs>
        <w:spacing w:line="240" w:lineRule="auto"/>
        <w:outlineLvl w:val="0"/>
        <w:rPr>
          <w:noProof/>
          <w:szCs w:val="22"/>
        </w:rPr>
      </w:pPr>
    </w:p>
    <w:p w14:paraId="049CF3D7" w14:textId="77777777" w:rsidR="00C62ECB" w:rsidRPr="005C4F49" w:rsidRDefault="00C62ECB" w:rsidP="00C62ECB">
      <w:pPr>
        <w:widowControl w:val="0"/>
        <w:tabs>
          <w:tab w:val="clear" w:pos="567"/>
        </w:tabs>
        <w:spacing w:line="240" w:lineRule="auto"/>
        <w:outlineLvl w:val="0"/>
        <w:rPr>
          <w:noProof/>
          <w:szCs w:val="22"/>
        </w:rPr>
      </w:pPr>
    </w:p>
    <w:p w14:paraId="14432625" w14:textId="77777777" w:rsidR="00C62ECB" w:rsidRPr="005C4F49" w:rsidRDefault="00C62ECB" w:rsidP="00C62ECB">
      <w:pPr>
        <w:widowControl w:val="0"/>
        <w:tabs>
          <w:tab w:val="clear" w:pos="567"/>
        </w:tabs>
        <w:spacing w:line="240" w:lineRule="auto"/>
        <w:outlineLvl w:val="0"/>
        <w:rPr>
          <w:noProof/>
          <w:szCs w:val="22"/>
        </w:rPr>
      </w:pPr>
    </w:p>
    <w:p w14:paraId="6F1B2544" w14:textId="77777777" w:rsidR="00C62ECB" w:rsidRPr="005C4F49" w:rsidRDefault="00C62ECB" w:rsidP="00C62ECB">
      <w:pPr>
        <w:widowControl w:val="0"/>
        <w:tabs>
          <w:tab w:val="clear" w:pos="567"/>
        </w:tabs>
        <w:spacing w:line="240" w:lineRule="auto"/>
        <w:outlineLvl w:val="0"/>
        <w:rPr>
          <w:noProof/>
          <w:szCs w:val="22"/>
        </w:rPr>
      </w:pPr>
    </w:p>
    <w:p w14:paraId="7F719B02" w14:textId="77777777" w:rsidR="00C62ECB" w:rsidRPr="005C4F49" w:rsidRDefault="00C62ECB" w:rsidP="00C62ECB">
      <w:pPr>
        <w:widowControl w:val="0"/>
        <w:tabs>
          <w:tab w:val="clear" w:pos="567"/>
        </w:tabs>
        <w:spacing w:line="240" w:lineRule="auto"/>
        <w:outlineLvl w:val="0"/>
        <w:rPr>
          <w:noProof/>
          <w:szCs w:val="22"/>
        </w:rPr>
      </w:pPr>
    </w:p>
    <w:p w14:paraId="44549EED" w14:textId="77777777" w:rsidR="00C62ECB" w:rsidRPr="005C4F49" w:rsidRDefault="00C62ECB" w:rsidP="00C62ECB">
      <w:pPr>
        <w:widowControl w:val="0"/>
        <w:tabs>
          <w:tab w:val="clear" w:pos="567"/>
        </w:tabs>
        <w:spacing w:line="240" w:lineRule="auto"/>
        <w:outlineLvl w:val="0"/>
        <w:rPr>
          <w:noProof/>
          <w:szCs w:val="22"/>
        </w:rPr>
      </w:pPr>
    </w:p>
    <w:p w14:paraId="7D61C608" w14:textId="77777777" w:rsidR="00C62ECB" w:rsidRPr="005C4F49" w:rsidRDefault="00C62ECB" w:rsidP="00C62ECB">
      <w:pPr>
        <w:widowControl w:val="0"/>
        <w:tabs>
          <w:tab w:val="clear" w:pos="567"/>
        </w:tabs>
        <w:spacing w:line="240" w:lineRule="auto"/>
        <w:outlineLvl w:val="0"/>
        <w:rPr>
          <w:noProof/>
          <w:szCs w:val="22"/>
        </w:rPr>
      </w:pPr>
    </w:p>
    <w:p w14:paraId="2AF71C3D" w14:textId="77777777" w:rsidR="00C62ECB" w:rsidRPr="005C4F49" w:rsidRDefault="00C62ECB" w:rsidP="00C62ECB">
      <w:pPr>
        <w:widowControl w:val="0"/>
        <w:tabs>
          <w:tab w:val="clear" w:pos="567"/>
        </w:tabs>
        <w:spacing w:line="240" w:lineRule="auto"/>
        <w:outlineLvl w:val="0"/>
        <w:rPr>
          <w:noProof/>
          <w:szCs w:val="22"/>
        </w:rPr>
      </w:pPr>
    </w:p>
    <w:p w14:paraId="65032966" w14:textId="77777777" w:rsidR="00C62ECB" w:rsidRPr="005C4F49" w:rsidRDefault="00C62ECB" w:rsidP="00C62ECB">
      <w:pPr>
        <w:widowControl w:val="0"/>
        <w:tabs>
          <w:tab w:val="clear" w:pos="567"/>
        </w:tabs>
        <w:spacing w:line="240" w:lineRule="auto"/>
        <w:outlineLvl w:val="0"/>
        <w:rPr>
          <w:noProof/>
          <w:szCs w:val="22"/>
        </w:rPr>
      </w:pPr>
    </w:p>
    <w:p w14:paraId="455814B5" w14:textId="77777777" w:rsidR="00C62ECB" w:rsidRPr="005C4F49" w:rsidRDefault="00C62ECB" w:rsidP="00C62ECB">
      <w:pPr>
        <w:widowControl w:val="0"/>
        <w:tabs>
          <w:tab w:val="clear" w:pos="567"/>
        </w:tabs>
        <w:spacing w:line="240" w:lineRule="auto"/>
        <w:outlineLvl w:val="0"/>
        <w:rPr>
          <w:noProof/>
          <w:szCs w:val="22"/>
        </w:rPr>
      </w:pPr>
    </w:p>
    <w:p w14:paraId="5F1F37BF" w14:textId="77777777" w:rsidR="00C62ECB" w:rsidRPr="005C4F49" w:rsidRDefault="00C62ECB" w:rsidP="00C62ECB">
      <w:pPr>
        <w:widowControl w:val="0"/>
        <w:tabs>
          <w:tab w:val="clear" w:pos="567"/>
        </w:tabs>
        <w:spacing w:line="240" w:lineRule="auto"/>
        <w:outlineLvl w:val="0"/>
        <w:rPr>
          <w:noProof/>
          <w:szCs w:val="22"/>
        </w:rPr>
      </w:pPr>
    </w:p>
    <w:p w14:paraId="4BAA8BFA" w14:textId="77777777" w:rsidR="00C62ECB" w:rsidRPr="005C4F49" w:rsidRDefault="00C62ECB" w:rsidP="00C62ECB">
      <w:pPr>
        <w:widowControl w:val="0"/>
        <w:tabs>
          <w:tab w:val="clear" w:pos="567"/>
        </w:tabs>
        <w:spacing w:line="240" w:lineRule="auto"/>
        <w:outlineLvl w:val="0"/>
        <w:rPr>
          <w:noProof/>
          <w:szCs w:val="22"/>
        </w:rPr>
      </w:pPr>
    </w:p>
    <w:p w14:paraId="68C8DDBE" w14:textId="77777777" w:rsidR="00C62ECB" w:rsidRPr="005C4F49" w:rsidRDefault="00C62ECB" w:rsidP="00C62ECB">
      <w:pPr>
        <w:widowControl w:val="0"/>
        <w:tabs>
          <w:tab w:val="clear" w:pos="567"/>
        </w:tabs>
        <w:spacing w:line="240" w:lineRule="auto"/>
        <w:outlineLvl w:val="0"/>
        <w:rPr>
          <w:noProof/>
          <w:szCs w:val="22"/>
        </w:rPr>
      </w:pPr>
    </w:p>
    <w:p w14:paraId="7CEFBFC0" w14:textId="77777777" w:rsidR="00C62ECB" w:rsidRPr="005C4F49" w:rsidRDefault="00C62ECB" w:rsidP="00C62ECB">
      <w:pPr>
        <w:widowControl w:val="0"/>
        <w:tabs>
          <w:tab w:val="clear" w:pos="567"/>
        </w:tabs>
        <w:spacing w:line="240" w:lineRule="auto"/>
        <w:outlineLvl w:val="0"/>
        <w:rPr>
          <w:noProof/>
          <w:szCs w:val="22"/>
        </w:rPr>
      </w:pPr>
    </w:p>
    <w:p w14:paraId="149C2103" w14:textId="77777777" w:rsidR="00C62ECB" w:rsidRPr="005C4F49" w:rsidRDefault="00C62ECB" w:rsidP="00C62ECB">
      <w:pPr>
        <w:widowControl w:val="0"/>
        <w:tabs>
          <w:tab w:val="clear" w:pos="567"/>
        </w:tabs>
        <w:spacing w:line="240" w:lineRule="auto"/>
        <w:jc w:val="center"/>
        <w:outlineLvl w:val="0"/>
        <w:rPr>
          <w:noProof/>
          <w:szCs w:val="22"/>
        </w:rPr>
      </w:pPr>
      <w:r w:rsidRPr="005C4F49">
        <w:rPr>
          <w:b/>
          <w:noProof/>
          <w:szCs w:val="22"/>
        </w:rPr>
        <w:t>A. LABELLING</w:t>
      </w:r>
    </w:p>
    <w:p w14:paraId="44AB3819" w14:textId="77777777" w:rsidR="00C62ECB" w:rsidRDefault="00C62ECB" w:rsidP="00C62ECB">
      <w:pPr>
        <w:widowControl w:val="0"/>
        <w:shd w:val="clear" w:color="auto" w:fill="FFFFFF"/>
        <w:tabs>
          <w:tab w:val="clear" w:pos="567"/>
        </w:tabs>
        <w:spacing w:line="240" w:lineRule="auto"/>
        <w:rPr>
          <w:noProof/>
          <w:szCs w:val="22"/>
        </w:rPr>
      </w:pPr>
      <w:r w:rsidRPr="005C4F49">
        <w:rPr>
          <w:noProof/>
          <w:szCs w:val="22"/>
        </w:rPr>
        <w:br w:type="page"/>
      </w:r>
    </w:p>
    <w:p w14:paraId="7793DFE9" w14:textId="77777777" w:rsidR="006907AA" w:rsidRPr="005C4F49" w:rsidRDefault="006907AA" w:rsidP="00C62ECB">
      <w:pPr>
        <w:widowControl w:val="0"/>
        <w:shd w:val="clear" w:color="auto" w:fill="FFFFFF"/>
        <w:tabs>
          <w:tab w:val="clear" w:pos="567"/>
        </w:tabs>
        <w:spacing w:line="240" w:lineRule="auto"/>
        <w:rPr>
          <w:noProof/>
          <w:szCs w:val="22"/>
        </w:rPr>
      </w:pPr>
    </w:p>
    <w:p w14:paraId="7F01DCC2"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rPr>
          <w:b/>
          <w:noProof/>
          <w:szCs w:val="22"/>
        </w:rPr>
      </w:pPr>
      <w:r w:rsidRPr="005C4F49">
        <w:rPr>
          <w:b/>
          <w:noProof/>
          <w:szCs w:val="22"/>
        </w:rPr>
        <w:t>PARTICULARS TO APPEAR ON THE OUTER PACKAGING</w:t>
      </w:r>
    </w:p>
    <w:p w14:paraId="057F0D12"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rPr>
          <w:bCs/>
          <w:noProof/>
          <w:szCs w:val="22"/>
        </w:rPr>
      </w:pPr>
    </w:p>
    <w:p w14:paraId="76251220"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rPr>
          <w:bCs/>
          <w:noProof/>
          <w:szCs w:val="22"/>
        </w:rPr>
      </w:pPr>
      <w:r w:rsidRPr="005C4F49">
        <w:rPr>
          <w:b/>
          <w:noProof/>
          <w:szCs w:val="22"/>
        </w:rPr>
        <w:t xml:space="preserve">CARTON OF UNIT PACK – </w:t>
      </w:r>
      <w:r w:rsidRPr="005C4F49">
        <w:rPr>
          <w:b/>
        </w:rPr>
        <w:t>pre</w:t>
      </w:r>
      <w:r w:rsidR="0022396A" w:rsidRPr="005C4F49">
        <w:rPr>
          <w:b/>
        </w:rPr>
        <w:noBreakHyphen/>
      </w:r>
      <w:r w:rsidRPr="005C4F49">
        <w:rPr>
          <w:b/>
        </w:rPr>
        <w:t>filled syringe</w:t>
      </w:r>
    </w:p>
    <w:p w14:paraId="0735445F" w14:textId="77777777" w:rsidR="00C62ECB" w:rsidRPr="005C4F49" w:rsidRDefault="00C62ECB" w:rsidP="00C62ECB">
      <w:pPr>
        <w:widowControl w:val="0"/>
        <w:tabs>
          <w:tab w:val="clear" w:pos="567"/>
        </w:tabs>
        <w:spacing w:line="240" w:lineRule="auto"/>
      </w:pPr>
    </w:p>
    <w:p w14:paraId="218CB5F9" w14:textId="77777777" w:rsidR="00C62ECB" w:rsidRPr="005C4F49" w:rsidRDefault="00C62ECB" w:rsidP="00C62ECB">
      <w:pPr>
        <w:widowControl w:val="0"/>
        <w:tabs>
          <w:tab w:val="clear" w:pos="567"/>
        </w:tabs>
        <w:spacing w:line="240" w:lineRule="auto"/>
        <w:rPr>
          <w:noProof/>
          <w:szCs w:val="22"/>
        </w:rPr>
      </w:pPr>
    </w:p>
    <w:p w14:paraId="2E2DD38C"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pPr>
      <w:r w:rsidRPr="005C4F49">
        <w:rPr>
          <w:b/>
        </w:rPr>
        <w:t>1.</w:t>
      </w:r>
      <w:r w:rsidRPr="005C4F49">
        <w:rPr>
          <w:b/>
        </w:rPr>
        <w:tab/>
        <w:t>NAME OF THE MEDICINAL PRODUCT</w:t>
      </w:r>
    </w:p>
    <w:p w14:paraId="2F195D47" w14:textId="77777777" w:rsidR="00C62ECB" w:rsidRPr="005C4F49" w:rsidRDefault="00C62ECB" w:rsidP="00C62ECB">
      <w:pPr>
        <w:widowControl w:val="0"/>
        <w:tabs>
          <w:tab w:val="clear" w:pos="567"/>
        </w:tabs>
        <w:spacing w:line="240" w:lineRule="auto"/>
        <w:rPr>
          <w:noProof/>
          <w:szCs w:val="22"/>
        </w:rPr>
      </w:pPr>
    </w:p>
    <w:p w14:paraId="7B1C4834" w14:textId="77777777" w:rsidR="00C62ECB" w:rsidRPr="005C4F49" w:rsidRDefault="00C62ECB" w:rsidP="00C62ECB">
      <w:pPr>
        <w:widowControl w:val="0"/>
        <w:tabs>
          <w:tab w:val="clear" w:pos="567"/>
        </w:tabs>
        <w:spacing w:line="240" w:lineRule="auto"/>
        <w:rPr>
          <w:noProof/>
          <w:szCs w:val="22"/>
        </w:rPr>
      </w:pPr>
      <w:r w:rsidRPr="005C4F49">
        <w:rPr>
          <w:noProof/>
          <w:szCs w:val="22"/>
        </w:rPr>
        <w:t>Aimovig 70 mg solution for injection in pre</w:t>
      </w:r>
      <w:r w:rsidRPr="005C4F49">
        <w:rPr>
          <w:noProof/>
          <w:szCs w:val="22"/>
        </w:rPr>
        <w:noBreakHyphen/>
        <w:t>filled syringe</w:t>
      </w:r>
    </w:p>
    <w:p w14:paraId="070AE3D0" w14:textId="77777777" w:rsidR="00C62ECB" w:rsidRPr="005C4F49" w:rsidRDefault="00C62ECB" w:rsidP="00C62ECB">
      <w:pPr>
        <w:widowControl w:val="0"/>
        <w:tabs>
          <w:tab w:val="clear" w:pos="567"/>
        </w:tabs>
        <w:spacing w:line="240" w:lineRule="auto"/>
        <w:rPr>
          <w:szCs w:val="22"/>
        </w:rPr>
      </w:pPr>
      <w:r w:rsidRPr="005C4F49">
        <w:rPr>
          <w:noProof/>
          <w:szCs w:val="22"/>
        </w:rPr>
        <w:t>erenumab</w:t>
      </w:r>
    </w:p>
    <w:p w14:paraId="47D24BD9" w14:textId="77777777" w:rsidR="00C62ECB" w:rsidRPr="005C4F49" w:rsidRDefault="00C62ECB" w:rsidP="00C62ECB">
      <w:pPr>
        <w:widowControl w:val="0"/>
        <w:tabs>
          <w:tab w:val="clear" w:pos="567"/>
        </w:tabs>
        <w:spacing w:line="240" w:lineRule="auto"/>
        <w:rPr>
          <w:noProof/>
          <w:szCs w:val="22"/>
        </w:rPr>
      </w:pPr>
    </w:p>
    <w:p w14:paraId="69B4A0E4" w14:textId="77777777" w:rsidR="00C62ECB" w:rsidRPr="005C4F49" w:rsidRDefault="00C62ECB" w:rsidP="00C62ECB">
      <w:pPr>
        <w:widowControl w:val="0"/>
        <w:tabs>
          <w:tab w:val="clear" w:pos="567"/>
        </w:tabs>
        <w:spacing w:line="240" w:lineRule="auto"/>
        <w:rPr>
          <w:noProof/>
          <w:szCs w:val="22"/>
        </w:rPr>
      </w:pPr>
    </w:p>
    <w:p w14:paraId="518D3B98"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b/>
          <w:noProof/>
          <w:szCs w:val="22"/>
        </w:rPr>
      </w:pPr>
      <w:r w:rsidRPr="005C4F49">
        <w:rPr>
          <w:b/>
          <w:noProof/>
          <w:szCs w:val="22"/>
        </w:rPr>
        <w:t>2.</w:t>
      </w:r>
      <w:r w:rsidRPr="005C4F49">
        <w:rPr>
          <w:b/>
          <w:noProof/>
          <w:szCs w:val="22"/>
        </w:rPr>
        <w:tab/>
        <w:t>STATEMENT OF ACTIVE SUBSTANCE(S)</w:t>
      </w:r>
    </w:p>
    <w:p w14:paraId="32341E38" w14:textId="77777777" w:rsidR="00C62ECB" w:rsidRPr="005C4F49" w:rsidRDefault="00C62ECB" w:rsidP="00C62ECB">
      <w:pPr>
        <w:widowControl w:val="0"/>
        <w:tabs>
          <w:tab w:val="clear" w:pos="567"/>
        </w:tabs>
        <w:spacing w:line="240" w:lineRule="auto"/>
        <w:rPr>
          <w:noProof/>
          <w:szCs w:val="22"/>
        </w:rPr>
      </w:pPr>
    </w:p>
    <w:p w14:paraId="147828AE" w14:textId="77777777" w:rsidR="00C62ECB" w:rsidRPr="005C4F49" w:rsidRDefault="00C62ECB" w:rsidP="00C62ECB">
      <w:pPr>
        <w:widowControl w:val="0"/>
        <w:tabs>
          <w:tab w:val="clear" w:pos="567"/>
        </w:tabs>
        <w:spacing w:line="240" w:lineRule="auto"/>
        <w:rPr>
          <w:noProof/>
          <w:szCs w:val="22"/>
        </w:rPr>
      </w:pPr>
      <w:r w:rsidRPr="005C4F49">
        <w:rPr>
          <w:noProof/>
          <w:szCs w:val="22"/>
        </w:rPr>
        <w:t>One pre</w:t>
      </w:r>
      <w:r w:rsidRPr="005C4F49">
        <w:rPr>
          <w:noProof/>
          <w:szCs w:val="22"/>
        </w:rPr>
        <w:noBreakHyphen/>
        <w:t>filled syringe contains 70 mg erenumab.</w:t>
      </w:r>
    </w:p>
    <w:p w14:paraId="60BD68FC" w14:textId="77777777" w:rsidR="00C62ECB" w:rsidRPr="005C4F49" w:rsidRDefault="00C62ECB" w:rsidP="00C62ECB">
      <w:pPr>
        <w:widowControl w:val="0"/>
        <w:tabs>
          <w:tab w:val="clear" w:pos="567"/>
        </w:tabs>
        <w:spacing w:line="240" w:lineRule="auto"/>
        <w:rPr>
          <w:noProof/>
          <w:szCs w:val="22"/>
        </w:rPr>
      </w:pPr>
    </w:p>
    <w:p w14:paraId="5D717A37" w14:textId="77777777" w:rsidR="00C62ECB" w:rsidRPr="005C4F49" w:rsidRDefault="00C62ECB" w:rsidP="00C62ECB">
      <w:pPr>
        <w:widowControl w:val="0"/>
        <w:tabs>
          <w:tab w:val="clear" w:pos="567"/>
        </w:tabs>
        <w:spacing w:line="240" w:lineRule="auto"/>
        <w:rPr>
          <w:noProof/>
          <w:szCs w:val="22"/>
        </w:rPr>
      </w:pPr>
    </w:p>
    <w:p w14:paraId="656A74AF"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szCs w:val="22"/>
        </w:rPr>
      </w:pPr>
      <w:r w:rsidRPr="005C4F49">
        <w:rPr>
          <w:b/>
          <w:noProof/>
          <w:szCs w:val="22"/>
        </w:rPr>
        <w:t>3.</w:t>
      </w:r>
      <w:r w:rsidRPr="005C4F49">
        <w:rPr>
          <w:b/>
          <w:noProof/>
          <w:szCs w:val="22"/>
        </w:rPr>
        <w:tab/>
        <w:t>LIST OF EXCIPIENTS</w:t>
      </w:r>
    </w:p>
    <w:p w14:paraId="400B3C35" w14:textId="77777777" w:rsidR="00C62ECB" w:rsidRPr="005C4F49" w:rsidRDefault="00C62ECB" w:rsidP="00C62ECB">
      <w:pPr>
        <w:widowControl w:val="0"/>
        <w:tabs>
          <w:tab w:val="clear" w:pos="567"/>
        </w:tabs>
        <w:spacing w:line="240" w:lineRule="auto"/>
        <w:rPr>
          <w:noProof/>
          <w:szCs w:val="22"/>
        </w:rPr>
      </w:pPr>
    </w:p>
    <w:p w14:paraId="0A11A6E8" w14:textId="77777777" w:rsidR="00C62ECB" w:rsidRPr="005C4F49" w:rsidRDefault="00C62ECB" w:rsidP="00C62ECB">
      <w:pPr>
        <w:widowControl w:val="0"/>
        <w:tabs>
          <w:tab w:val="clear" w:pos="567"/>
        </w:tabs>
        <w:spacing w:line="240" w:lineRule="auto"/>
        <w:rPr>
          <w:noProof/>
          <w:szCs w:val="22"/>
        </w:rPr>
      </w:pPr>
      <w:r w:rsidRPr="005C4F49">
        <w:rPr>
          <w:noProof/>
          <w:szCs w:val="22"/>
        </w:rPr>
        <w:t>Also contains: sucrose, polysorbate 80, sodium hydroxide, glacial acetic acid, water for injections.</w:t>
      </w:r>
    </w:p>
    <w:p w14:paraId="623CCA1A" w14:textId="77777777" w:rsidR="008A4648" w:rsidRPr="005C4F49" w:rsidRDefault="008A4648" w:rsidP="00C62ECB">
      <w:pPr>
        <w:widowControl w:val="0"/>
        <w:tabs>
          <w:tab w:val="clear" w:pos="567"/>
        </w:tabs>
        <w:spacing w:line="240" w:lineRule="auto"/>
        <w:rPr>
          <w:noProof/>
          <w:szCs w:val="22"/>
        </w:rPr>
      </w:pPr>
      <w:r w:rsidRPr="005C4F49">
        <w:rPr>
          <w:noProof/>
          <w:szCs w:val="22"/>
        </w:rPr>
        <w:t>Needle cap contains latex.</w:t>
      </w:r>
    </w:p>
    <w:p w14:paraId="51222DA6" w14:textId="77777777" w:rsidR="00C62ECB" w:rsidRPr="005C4F49" w:rsidRDefault="00C62ECB" w:rsidP="00C62ECB">
      <w:pPr>
        <w:widowControl w:val="0"/>
        <w:tabs>
          <w:tab w:val="clear" w:pos="567"/>
        </w:tabs>
        <w:spacing w:line="240" w:lineRule="auto"/>
        <w:rPr>
          <w:noProof/>
          <w:szCs w:val="22"/>
        </w:rPr>
      </w:pPr>
    </w:p>
    <w:p w14:paraId="273E09DB" w14:textId="77777777" w:rsidR="00C62ECB" w:rsidRPr="005C4F49" w:rsidRDefault="00C62ECB" w:rsidP="00C62ECB">
      <w:pPr>
        <w:widowControl w:val="0"/>
        <w:tabs>
          <w:tab w:val="clear" w:pos="567"/>
        </w:tabs>
        <w:spacing w:line="240" w:lineRule="auto"/>
        <w:rPr>
          <w:noProof/>
          <w:szCs w:val="22"/>
        </w:rPr>
      </w:pPr>
    </w:p>
    <w:p w14:paraId="120CD427"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szCs w:val="22"/>
        </w:rPr>
      </w:pPr>
      <w:r w:rsidRPr="005C4F49">
        <w:rPr>
          <w:b/>
          <w:noProof/>
          <w:szCs w:val="22"/>
        </w:rPr>
        <w:t>4.</w:t>
      </w:r>
      <w:r w:rsidRPr="005C4F49">
        <w:rPr>
          <w:b/>
          <w:noProof/>
          <w:szCs w:val="22"/>
        </w:rPr>
        <w:tab/>
        <w:t>PHARMACEUTICAL FORM AND CONTENTS</w:t>
      </w:r>
    </w:p>
    <w:p w14:paraId="11339B7C" w14:textId="77777777" w:rsidR="00C62ECB" w:rsidRPr="005C4F49" w:rsidRDefault="00C62ECB" w:rsidP="00C62ECB">
      <w:pPr>
        <w:widowControl w:val="0"/>
        <w:tabs>
          <w:tab w:val="clear" w:pos="567"/>
        </w:tabs>
        <w:spacing w:line="240" w:lineRule="auto"/>
        <w:rPr>
          <w:noProof/>
          <w:szCs w:val="22"/>
        </w:rPr>
      </w:pPr>
    </w:p>
    <w:p w14:paraId="03E0AA2F" w14:textId="77777777" w:rsidR="00C62ECB" w:rsidRPr="005C4F49" w:rsidRDefault="00C62ECB" w:rsidP="00C62ECB">
      <w:pPr>
        <w:widowControl w:val="0"/>
        <w:tabs>
          <w:tab w:val="clear" w:pos="567"/>
        </w:tabs>
        <w:spacing w:line="240" w:lineRule="auto"/>
        <w:rPr>
          <w:noProof/>
          <w:szCs w:val="22"/>
        </w:rPr>
      </w:pPr>
      <w:r w:rsidRPr="005C4F49">
        <w:rPr>
          <w:noProof/>
          <w:szCs w:val="22"/>
          <w:shd w:val="pct15" w:color="auto" w:fill="auto"/>
        </w:rPr>
        <w:t>Solution for injection</w:t>
      </w:r>
    </w:p>
    <w:p w14:paraId="5CED8126" w14:textId="77777777" w:rsidR="00C62ECB" w:rsidRPr="005C4F49" w:rsidRDefault="00C62ECB" w:rsidP="00C62ECB">
      <w:pPr>
        <w:widowControl w:val="0"/>
        <w:tabs>
          <w:tab w:val="clear" w:pos="567"/>
        </w:tabs>
        <w:spacing w:line="240" w:lineRule="auto"/>
        <w:rPr>
          <w:noProof/>
          <w:szCs w:val="22"/>
        </w:rPr>
      </w:pPr>
    </w:p>
    <w:p w14:paraId="1E8071DD" w14:textId="77777777" w:rsidR="00BB4D56" w:rsidRPr="005C4F49" w:rsidRDefault="00BB4D56" w:rsidP="00C62ECB">
      <w:pPr>
        <w:widowControl w:val="0"/>
        <w:tabs>
          <w:tab w:val="clear" w:pos="567"/>
        </w:tabs>
        <w:spacing w:line="240" w:lineRule="auto"/>
        <w:rPr>
          <w:noProof/>
          <w:szCs w:val="22"/>
        </w:rPr>
      </w:pPr>
      <w:r w:rsidRPr="005C4F49">
        <w:rPr>
          <w:noProof/>
          <w:szCs w:val="22"/>
        </w:rPr>
        <w:t>1 pre</w:t>
      </w:r>
      <w:r w:rsidRPr="005C4F49">
        <w:rPr>
          <w:noProof/>
          <w:szCs w:val="22"/>
        </w:rPr>
        <w:noBreakHyphen/>
        <w:t>filled syringe</w:t>
      </w:r>
    </w:p>
    <w:p w14:paraId="409CE3B5" w14:textId="77777777" w:rsidR="00C62ECB" w:rsidRPr="005C4F49" w:rsidRDefault="00C62ECB" w:rsidP="00C62ECB">
      <w:pPr>
        <w:widowControl w:val="0"/>
        <w:tabs>
          <w:tab w:val="clear" w:pos="567"/>
        </w:tabs>
        <w:spacing w:line="240" w:lineRule="auto"/>
        <w:rPr>
          <w:noProof/>
          <w:szCs w:val="22"/>
        </w:rPr>
      </w:pPr>
    </w:p>
    <w:p w14:paraId="5DD867FA" w14:textId="77777777" w:rsidR="00C62ECB" w:rsidRPr="005C4F49" w:rsidRDefault="00C62ECB" w:rsidP="00C62ECB">
      <w:pPr>
        <w:widowControl w:val="0"/>
        <w:tabs>
          <w:tab w:val="clear" w:pos="567"/>
        </w:tabs>
        <w:spacing w:line="240" w:lineRule="auto"/>
        <w:rPr>
          <w:noProof/>
          <w:szCs w:val="22"/>
        </w:rPr>
      </w:pPr>
    </w:p>
    <w:p w14:paraId="5219B7C3" w14:textId="77777777" w:rsidR="00C62ECB" w:rsidRPr="005C4F49" w:rsidRDefault="00C62ECB" w:rsidP="005864C3">
      <w:pPr>
        <w:widowControl w:val="0"/>
        <w:pBdr>
          <w:top w:val="single" w:sz="4" w:space="1" w:color="auto"/>
          <w:left w:val="single" w:sz="4" w:space="1" w:color="auto"/>
          <w:bottom w:val="single" w:sz="4" w:space="1" w:color="auto"/>
          <w:right w:val="single" w:sz="4" w:space="4" w:color="auto"/>
        </w:pBdr>
        <w:tabs>
          <w:tab w:val="clear" w:pos="567"/>
        </w:tabs>
        <w:spacing w:line="240" w:lineRule="auto"/>
        <w:ind w:left="567" w:hanging="567"/>
        <w:outlineLvl w:val="0"/>
        <w:rPr>
          <w:noProof/>
          <w:szCs w:val="22"/>
        </w:rPr>
      </w:pPr>
      <w:r w:rsidRPr="005C4F49">
        <w:rPr>
          <w:b/>
          <w:noProof/>
          <w:szCs w:val="22"/>
        </w:rPr>
        <w:t>5.</w:t>
      </w:r>
      <w:r w:rsidRPr="005C4F49">
        <w:rPr>
          <w:b/>
          <w:noProof/>
          <w:szCs w:val="22"/>
        </w:rPr>
        <w:tab/>
        <w:t>METHOD AND ROUTE(S) OF ADMINISTRATION</w:t>
      </w:r>
    </w:p>
    <w:p w14:paraId="3FAB9ACB" w14:textId="77777777" w:rsidR="00C62ECB" w:rsidRPr="005C4F49" w:rsidRDefault="00C62ECB" w:rsidP="00C62ECB">
      <w:pPr>
        <w:widowControl w:val="0"/>
        <w:tabs>
          <w:tab w:val="clear" w:pos="567"/>
        </w:tabs>
        <w:spacing w:line="240" w:lineRule="auto"/>
        <w:rPr>
          <w:noProof/>
          <w:szCs w:val="22"/>
        </w:rPr>
      </w:pPr>
    </w:p>
    <w:p w14:paraId="355E2740" w14:textId="77777777" w:rsidR="008A4648" w:rsidRPr="005C4F49" w:rsidRDefault="008A4648" w:rsidP="008A4648">
      <w:pPr>
        <w:widowControl w:val="0"/>
        <w:tabs>
          <w:tab w:val="clear" w:pos="567"/>
        </w:tabs>
        <w:spacing w:line="240" w:lineRule="auto"/>
        <w:rPr>
          <w:noProof/>
          <w:szCs w:val="22"/>
        </w:rPr>
      </w:pPr>
      <w:r w:rsidRPr="005C4F49">
        <w:rPr>
          <w:noProof/>
          <w:szCs w:val="22"/>
        </w:rPr>
        <w:t>Read the package leaflet before use.</w:t>
      </w:r>
    </w:p>
    <w:p w14:paraId="7814A35B" w14:textId="77777777" w:rsidR="00C62ECB" w:rsidRPr="005C4F49" w:rsidRDefault="00C62ECB" w:rsidP="00C62ECB">
      <w:pPr>
        <w:widowControl w:val="0"/>
        <w:tabs>
          <w:tab w:val="clear" w:pos="567"/>
        </w:tabs>
        <w:spacing w:line="240" w:lineRule="auto"/>
        <w:rPr>
          <w:noProof/>
          <w:szCs w:val="22"/>
        </w:rPr>
      </w:pPr>
      <w:r w:rsidRPr="005C4F49">
        <w:rPr>
          <w:noProof/>
          <w:szCs w:val="22"/>
        </w:rPr>
        <w:t>Subcutaneous use</w:t>
      </w:r>
    </w:p>
    <w:p w14:paraId="4ACBC37B" w14:textId="77777777" w:rsidR="00C62ECB" w:rsidRPr="005C4F49" w:rsidRDefault="00C62ECB" w:rsidP="00C62ECB">
      <w:pPr>
        <w:widowControl w:val="0"/>
        <w:tabs>
          <w:tab w:val="clear" w:pos="567"/>
        </w:tabs>
        <w:spacing w:line="240" w:lineRule="auto"/>
        <w:rPr>
          <w:noProof/>
          <w:szCs w:val="22"/>
        </w:rPr>
      </w:pPr>
      <w:r w:rsidRPr="005C4F49">
        <w:rPr>
          <w:noProof/>
          <w:szCs w:val="22"/>
        </w:rPr>
        <w:t>Single use.</w:t>
      </w:r>
    </w:p>
    <w:p w14:paraId="06173568" w14:textId="77777777" w:rsidR="00C62ECB" w:rsidRPr="005C4F49" w:rsidRDefault="00C62ECB" w:rsidP="00C62ECB">
      <w:pPr>
        <w:widowControl w:val="0"/>
        <w:tabs>
          <w:tab w:val="clear" w:pos="567"/>
        </w:tabs>
        <w:spacing w:line="240" w:lineRule="auto"/>
        <w:rPr>
          <w:noProof/>
          <w:szCs w:val="22"/>
        </w:rPr>
      </w:pPr>
    </w:p>
    <w:p w14:paraId="43688397" w14:textId="77777777" w:rsidR="00C62ECB" w:rsidRPr="005C4F49" w:rsidRDefault="00C62ECB" w:rsidP="00C62ECB">
      <w:pPr>
        <w:widowControl w:val="0"/>
        <w:tabs>
          <w:tab w:val="clear" w:pos="567"/>
        </w:tabs>
        <w:spacing w:line="240" w:lineRule="auto"/>
        <w:rPr>
          <w:noProof/>
          <w:szCs w:val="22"/>
        </w:rPr>
      </w:pPr>
    </w:p>
    <w:p w14:paraId="1B8D0329"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szCs w:val="22"/>
        </w:rPr>
      </w:pPr>
      <w:r w:rsidRPr="005C4F49">
        <w:rPr>
          <w:b/>
          <w:noProof/>
          <w:szCs w:val="22"/>
        </w:rPr>
        <w:t>6.</w:t>
      </w:r>
      <w:r w:rsidRPr="005C4F49">
        <w:rPr>
          <w:b/>
          <w:noProof/>
          <w:szCs w:val="22"/>
        </w:rPr>
        <w:tab/>
        <w:t>SPECIAL WARNING THAT THE MEDICINAL PRODUCT MUST BE STORED OUT OF THE SIGHT AND REACH OF CHILDREN</w:t>
      </w:r>
    </w:p>
    <w:p w14:paraId="0BBF046E" w14:textId="77777777" w:rsidR="00C62ECB" w:rsidRPr="005C4F49" w:rsidRDefault="00C62ECB" w:rsidP="00C62ECB">
      <w:pPr>
        <w:widowControl w:val="0"/>
        <w:tabs>
          <w:tab w:val="clear" w:pos="567"/>
        </w:tabs>
        <w:spacing w:line="240" w:lineRule="auto"/>
        <w:rPr>
          <w:noProof/>
          <w:szCs w:val="22"/>
        </w:rPr>
      </w:pPr>
    </w:p>
    <w:p w14:paraId="3A199CD8" w14:textId="77777777" w:rsidR="00C62ECB" w:rsidRPr="005C4F49" w:rsidRDefault="00C62ECB" w:rsidP="00C62ECB">
      <w:pPr>
        <w:widowControl w:val="0"/>
        <w:tabs>
          <w:tab w:val="clear" w:pos="567"/>
        </w:tabs>
        <w:spacing w:line="240" w:lineRule="auto"/>
        <w:outlineLvl w:val="0"/>
        <w:rPr>
          <w:noProof/>
          <w:szCs w:val="22"/>
        </w:rPr>
      </w:pPr>
      <w:r w:rsidRPr="005C4F49">
        <w:rPr>
          <w:noProof/>
          <w:szCs w:val="22"/>
        </w:rPr>
        <w:t>Keep out of the sight and reach of children.</w:t>
      </w:r>
    </w:p>
    <w:p w14:paraId="03A2DCBE" w14:textId="77777777" w:rsidR="00C62ECB" w:rsidRPr="005C4F49" w:rsidRDefault="00C62ECB" w:rsidP="00C62ECB">
      <w:pPr>
        <w:widowControl w:val="0"/>
        <w:tabs>
          <w:tab w:val="clear" w:pos="567"/>
        </w:tabs>
        <w:spacing w:line="240" w:lineRule="auto"/>
        <w:rPr>
          <w:noProof/>
          <w:szCs w:val="22"/>
        </w:rPr>
      </w:pPr>
    </w:p>
    <w:p w14:paraId="19FB2970" w14:textId="77777777" w:rsidR="00C62ECB" w:rsidRPr="005C4F49" w:rsidRDefault="00C62ECB" w:rsidP="00C62ECB">
      <w:pPr>
        <w:widowControl w:val="0"/>
        <w:tabs>
          <w:tab w:val="clear" w:pos="567"/>
        </w:tabs>
        <w:spacing w:line="240" w:lineRule="auto"/>
        <w:rPr>
          <w:noProof/>
          <w:szCs w:val="22"/>
        </w:rPr>
      </w:pPr>
    </w:p>
    <w:p w14:paraId="53715AF1"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szCs w:val="22"/>
        </w:rPr>
      </w:pPr>
      <w:r w:rsidRPr="005C4F49">
        <w:rPr>
          <w:b/>
          <w:noProof/>
          <w:szCs w:val="22"/>
        </w:rPr>
        <w:t>7.</w:t>
      </w:r>
      <w:r w:rsidRPr="005C4F49">
        <w:rPr>
          <w:b/>
          <w:noProof/>
          <w:szCs w:val="22"/>
        </w:rPr>
        <w:tab/>
        <w:t>OTHER SPECIAL WARNING(S), IF NECESSARY</w:t>
      </w:r>
    </w:p>
    <w:p w14:paraId="3EBAC4AA" w14:textId="77777777" w:rsidR="00C62ECB" w:rsidRPr="005C4F49" w:rsidRDefault="00C62ECB" w:rsidP="00C62ECB">
      <w:pPr>
        <w:widowControl w:val="0"/>
        <w:tabs>
          <w:tab w:val="clear" w:pos="567"/>
        </w:tabs>
        <w:spacing w:line="240" w:lineRule="auto"/>
        <w:rPr>
          <w:noProof/>
          <w:szCs w:val="22"/>
        </w:rPr>
      </w:pPr>
    </w:p>
    <w:p w14:paraId="1E1783EE" w14:textId="77777777" w:rsidR="00C62ECB" w:rsidRPr="005C4F49" w:rsidRDefault="00C62ECB" w:rsidP="00C62ECB">
      <w:pPr>
        <w:widowControl w:val="0"/>
        <w:tabs>
          <w:tab w:val="clear" w:pos="567"/>
        </w:tabs>
        <w:spacing w:line="240" w:lineRule="auto"/>
      </w:pPr>
    </w:p>
    <w:p w14:paraId="072CF098"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pPr>
      <w:r w:rsidRPr="005C4F49">
        <w:rPr>
          <w:b/>
        </w:rPr>
        <w:t>8.</w:t>
      </w:r>
      <w:r w:rsidRPr="005C4F49">
        <w:rPr>
          <w:b/>
        </w:rPr>
        <w:tab/>
        <w:t>EXPIRY DATE</w:t>
      </w:r>
    </w:p>
    <w:p w14:paraId="6216B45C" w14:textId="77777777" w:rsidR="00C62ECB" w:rsidRPr="005C4F49" w:rsidRDefault="00C62ECB" w:rsidP="00C62ECB">
      <w:pPr>
        <w:widowControl w:val="0"/>
        <w:tabs>
          <w:tab w:val="clear" w:pos="567"/>
        </w:tabs>
        <w:spacing w:line="240" w:lineRule="auto"/>
      </w:pPr>
    </w:p>
    <w:p w14:paraId="1C120FA8" w14:textId="77777777" w:rsidR="00C62ECB" w:rsidRPr="005C4F49" w:rsidRDefault="00C62ECB" w:rsidP="00C62ECB">
      <w:pPr>
        <w:widowControl w:val="0"/>
        <w:tabs>
          <w:tab w:val="clear" w:pos="567"/>
        </w:tabs>
        <w:spacing w:line="240" w:lineRule="auto"/>
      </w:pPr>
      <w:r w:rsidRPr="005C4F49">
        <w:t>EXP</w:t>
      </w:r>
    </w:p>
    <w:p w14:paraId="7BEF5886" w14:textId="77777777" w:rsidR="00C62ECB" w:rsidRPr="005C4F49" w:rsidRDefault="00C62ECB" w:rsidP="00C62ECB">
      <w:pPr>
        <w:widowControl w:val="0"/>
        <w:tabs>
          <w:tab w:val="clear" w:pos="567"/>
        </w:tabs>
        <w:spacing w:line="240" w:lineRule="auto"/>
      </w:pPr>
    </w:p>
    <w:p w14:paraId="28240B3C" w14:textId="77777777" w:rsidR="00C62ECB" w:rsidRPr="005C4F49" w:rsidRDefault="00C62ECB" w:rsidP="00C62ECB">
      <w:pPr>
        <w:widowControl w:val="0"/>
        <w:tabs>
          <w:tab w:val="clear" w:pos="567"/>
        </w:tabs>
        <w:spacing w:line="240" w:lineRule="auto"/>
        <w:rPr>
          <w:noProof/>
          <w:szCs w:val="22"/>
        </w:rPr>
      </w:pPr>
    </w:p>
    <w:p w14:paraId="09CFCEB2" w14:textId="77777777" w:rsidR="00C62ECB" w:rsidRPr="005C4F49" w:rsidRDefault="00C62ECB" w:rsidP="00C62ECB">
      <w:pPr>
        <w:keepNext/>
        <w:keepLines/>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szCs w:val="22"/>
        </w:rPr>
      </w:pPr>
      <w:r w:rsidRPr="005C4F49">
        <w:rPr>
          <w:b/>
          <w:noProof/>
          <w:szCs w:val="22"/>
        </w:rPr>
        <w:t>9.</w:t>
      </w:r>
      <w:r w:rsidRPr="005C4F49">
        <w:rPr>
          <w:b/>
          <w:noProof/>
          <w:szCs w:val="22"/>
        </w:rPr>
        <w:tab/>
        <w:t>SPECIAL STORAGE CONDITIONS</w:t>
      </w:r>
    </w:p>
    <w:p w14:paraId="04394A99" w14:textId="77777777" w:rsidR="00C62ECB" w:rsidRPr="005C4F49" w:rsidRDefault="00C62ECB" w:rsidP="00C62ECB">
      <w:pPr>
        <w:keepNext/>
        <w:keepLines/>
        <w:widowControl w:val="0"/>
        <w:tabs>
          <w:tab w:val="clear" w:pos="567"/>
        </w:tabs>
        <w:spacing w:line="240" w:lineRule="auto"/>
        <w:rPr>
          <w:noProof/>
          <w:szCs w:val="22"/>
        </w:rPr>
      </w:pPr>
    </w:p>
    <w:p w14:paraId="24EF9172" w14:textId="77777777" w:rsidR="00C62ECB" w:rsidRPr="005C4F49" w:rsidRDefault="00C62ECB" w:rsidP="00C62ECB">
      <w:pPr>
        <w:keepNext/>
        <w:keepLines/>
        <w:widowControl w:val="0"/>
        <w:tabs>
          <w:tab w:val="clear" w:pos="567"/>
        </w:tabs>
        <w:spacing w:line="240" w:lineRule="auto"/>
        <w:ind w:left="567" w:hanging="567"/>
        <w:rPr>
          <w:noProof/>
          <w:szCs w:val="22"/>
        </w:rPr>
      </w:pPr>
      <w:r w:rsidRPr="005C4F49">
        <w:rPr>
          <w:noProof/>
          <w:szCs w:val="22"/>
        </w:rPr>
        <w:t>Store in a refrigerator. Do not freeze.</w:t>
      </w:r>
    </w:p>
    <w:p w14:paraId="15AB8F4B" w14:textId="77777777" w:rsidR="00BB4D56" w:rsidRPr="005C4F49" w:rsidRDefault="00BB4D56" w:rsidP="00BB4D56">
      <w:pPr>
        <w:widowControl w:val="0"/>
        <w:tabs>
          <w:tab w:val="clear" w:pos="567"/>
        </w:tabs>
        <w:spacing w:line="240" w:lineRule="auto"/>
        <w:ind w:left="567" w:hanging="567"/>
        <w:rPr>
          <w:noProof/>
          <w:szCs w:val="22"/>
        </w:rPr>
      </w:pPr>
      <w:r w:rsidRPr="005C4F49">
        <w:rPr>
          <w:noProof/>
          <w:szCs w:val="22"/>
        </w:rPr>
        <w:t>Keep the pre</w:t>
      </w:r>
      <w:r w:rsidRPr="005C4F49">
        <w:rPr>
          <w:noProof/>
          <w:szCs w:val="22"/>
        </w:rPr>
        <w:noBreakHyphen/>
        <w:t>filled syringe in the outer carton in order to protect from light.</w:t>
      </w:r>
    </w:p>
    <w:p w14:paraId="71A4F1A8" w14:textId="77777777" w:rsidR="00C62ECB" w:rsidRPr="005C4F49" w:rsidRDefault="00C62ECB" w:rsidP="00C62ECB">
      <w:pPr>
        <w:widowControl w:val="0"/>
        <w:tabs>
          <w:tab w:val="clear" w:pos="567"/>
        </w:tabs>
        <w:spacing w:line="240" w:lineRule="auto"/>
        <w:ind w:left="567" w:hanging="567"/>
        <w:rPr>
          <w:noProof/>
          <w:szCs w:val="22"/>
        </w:rPr>
      </w:pPr>
    </w:p>
    <w:p w14:paraId="5FD7A9D3" w14:textId="77777777" w:rsidR="00C62ECB" w:rsidRPr="005C4F49" w:rsidRDefault="00C62ECB" w:rsidP="00C62ECB">
      <w:pPr>
        <w:widowControl w:val="0"/>
        <w:tabs>
          <w:tab w:val="clear" w:pos="567"/>
        </w:tabs>
        <w:spacing w:line="240" w:lineRule="auto"/>
        <w:ind w:left="567" w:hanging="567"/>
        <w:rPr>
          <w:noProof/>
          <w:szCs w:val="22"/>
        </w:rPr>
      </w:pPr>
    </w:p>
    <w:p w14:paraId="6F9ADDCA" w14:textId="77777777" w:rsidR="00C62ECB" w:rsidRPr="005C4F49" w:rsidRDefault="00C62ECB" w:rsidP="00C62ECB">
      <w:pPr>
        <w:keepNext/>
        <w:keepLines/>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b/>
          <w:noProof/>
          <w:szCs w:val="22"/>
        </w:rPr>
      </w:pPr>
      <w:r w:rsidRPr="005C4F49">
        <w:rPr>
          <w:b/>
          <w:noProof/>
          <w:szCs w:val="22"/>
        </w:rPr>
        <w:t>10.</w:t>
      </w:r>
      <w:r w:rsidRPr="005C4F49">
        <w:rPr>
          <w:b/>
          <w:noProof/>
          <w:szCs w:val="22"/>
        </w:rPr>
        <w:tab/>
        <w:t>SPECIAL PRECAUTIONS FOR DISPOSAL OF UNUSED MEDICINAL PRODUCTS OR WASTE MATERIALS DERIVED FROM SUCH MEDICINAL PRODUCTS, IF APPROPRIATE</w:t>
      </w:r>
    </w:p>
    <w:p w14:paraId="233B7BEE" w14:textId="77777777" w:rsidR="00C62ECB" w:rsidRPr="005C4F49" w:rsidRDefault="00C62ECB" w:rsidP="00C62ECB">
      <w:pPr>
        <w:keepNext/>
        <w:keepLines/>
        <w:widowControl w:val="0"/>
        <w:tabs>
          <w:tab w:val="clear" w:pos="567"/>
        </w:tabs>
        <w:spacing w:line="240" w:lineRule="auto"/>
        <w:rPr>
          <w:noProof/>
          <w:szCs w:val="22"/>
        </w:rPr>
      </w:pPr>
    </w:p>
    <w:p w14:paraId="3C0E2284" w14:textId="77777777" w:rsidR="00C62ECB" w:rsidRPr="005C4F49" w:rsidRDefault="00C62ECB" w:rsidP="00C62ECB">
      <w:pPr>
        <w:widowControl w:val="0"/>
        <w:tabs>
          <w:tab w:val="clear" w:pos="567"/>
        </w:tabs>
        <w:spacing w:line="240" w:lineRule="auto"/>
        <w:rPr>
          <w:noProof/>
          <w:szCs w:val="22"/>
        </w:rPr>
      </w:pPr>
    </w:p>
    <w:p w14:paraId="054EFF9E"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b/>
          <w:noProof/>
          <w:szCs w:val="22"/>
        </w:rPr>
      </w:pPr>
      <w:r w:rsidRPr="005C4F49">
        <w:rPr>
          <w:b/>
          <w:noProof/>
          <w:szCs w:val="22"/>
        </w:rPr>
        <w:t>11.</w:t>
      </w:r>
      <w:r w:rsidRPr="005C4F49">
        <w:rPr>
          <w:b/>
          <w:noProof/>
          <w:szCs w:val="22"/>
        </w:rPr>
        <w:tab/>
        <w:t>NAME AND ADDRESS OF THE MARKETING AUTHORISATION HOLDER</w:t>
      </w:r>
    </w:p>
    <w:p w14:paraId="42B105D3" w14:textId="77777777" w:rsidR="00C62ECB" w:rsidRPr="005C4F49" w:rsidRDefault="00C62ECB" w:rsidP="00C62ECB">
      <w:pPr>
        <w:widowControl w:val="0"/>
        <w:tabs>
          <w:tab w:val="clear" w:pos="567"/>
        </w:tabs>
        <w:spacing w:line="240" w:lineRule="auto"/>
        <w:rPr>
          <w:noProof/>
          <w:szCs w:val="22"/>
        </w:rPr>
      </w:pPr>
    </w:p>
    <w:p w14:paraId="1C3936B0" w14:textId="77777777" w:rsidR="00C62ECB" w:rsidRPr="005C4F49" w:rsidRDefault="00C62ECB" w:rsidP="00C62ECB">
      <w:pPr>
        <w:keepNext/>
        <w:widowControl w:val="0"/>
        <w:tabs>
          <w:tab w:val="clear" w:pos="567"/>
        </w:tabs>
        <w:autoSpaceDE w:val="0"/>
        <w:autoSpaceDN w:val="0"/>
        <w:adjustRightInd w:val="0"/>
        <w:spacing w:line="240" w:lineRule="auto"/>
        <w:rPr>
          <w:rFonts w:eastAsia="MS Mincho"/>
          <w:color w:val="000000"/>
          <w:szCs w:val="22"/>
          <w:lang w:eastAsia="ja-JP"/>
        </w:rPr>
      </w:pPr>
      <w:r w:rsidRPr="005C4F49">
        <w:rPr>
          <w:rFonts w:eastAsia="MS Mincho"/>
          <w:color w:val="000000"/>
          <w:szCs w:val="22"/>
          <w:lang w:eastAsia="ja-JP"/>
        </w:rPr>
        <w:t>Novartis Europharm Limited</w:t>
      </w:r>
    </w:p>
    <w:p w14:paraId="59F3B8E8" w14:textId="77777777" w:rsidR="00BB4D56" w:rsidRPr="005C4F49" w:rsidRDefault="00BB4D56" w:rsidP="00BB4D56">
      <w:pPr>
        <w:keepNext/>
        <w:widowControl w:val="0"/>
        <w:tabs>
          <w:tab w:val="clear" w:pos="567"/>
        </w:tabs>
        <w:spacing w:line="240" w:lineRule="auto"/>
        <w:rPr>
          <w:rFonts w:eastAsia="Calibri"/>
          <w:color w:val="000000"/>
          <w:szCs w:val="22"/>
          <w:lang w:val="en-US"/>
        </w:rPr>
      </w:pPr>
      <w:r w:rsidRPr="005C4F49">
        <w:rPr>
          <w:rFonts w:eastAsia="Calibri"/>
          <w:color w:val="000000"/>
          <w:szCs w:val="22"/>
          <w:lang w:val="en-US"/>
        </w:rPr>
        <w:t>Vista Building</w:t>
      </w:r>
    </w:p>
    <w:p w14:paraId="7609743E" w14:textId="77777777" w:rsidR="00BB4D56" w:rsidRPr="005C4F49" w:rsidRDefault="00BB4D56" w:rsidP="00BB4D56">
      <w:pPr>
        <w:keepNext/>
        <w:widowControl w:val="0"/>
        <w:tabs>
          <w:tab w:val="clear" w:pos="567"/>
        </w:tabs>
        <w:spacing w:line="240" w:lineRule="auto"/>
        <w:rPr>
          <w:rFonts w:eastAsia="Calibri"/>
          <w:color w:val="000000"/>
          <w:szCs w:val="22"/>
          <w:lang w:val="en-US"/>
        </w:rPr>
      </w:pPr>
      <w:r w:rsidRPr="005C4F49">
        <w:rPr>
          <w:rFonts w:eastAsia="Calibri"/>
          <w:color w:val="000000"/>
          <w:szCs w:val="22"/>
          <w:lang w:val="en-US"/>
        </w:rPr>
        <w:t>Elm Park, Merrion Road</w:t>
      </w:r>
    </w:p>
    <w:p w14:paraId="63BD782A" w14:textId="77777777" w:rsidR="00BB4D56" w:rsidRPr="005C4F49" w:rsidRDefault="00BB4D56" w:rsidP="00BB4D56">
      <w:pPr>
        <w:keepNext/>
        <w:widowControl w:val="0"/>
        <w:tabs>
          <w:tab w:val="clear" w:pos="567"/>
        </w:tabs>
        <w:spacing w:line="240" w:lineRule="auto"/>
        <w:rPr>
          <w:rFonts w:eastAsia="Calibri"/>
          <w:color w:val="000000"/>
          <w:szCs w:val="22"/>
          <w:lang w:val="en-US"/>
        </w:rPr>
      </w:pPr>
      <w:r w:rsidRPr="005C4F49">
        <w:rPr>
          <w:rFonts w:eastAsia="Calibri"/>
          <w:color w:val="000000"/>
          <w:szCs w:val="22"/>
          <w:lang w:val="en-US"/>
        </w:rPr>
        <w:t>Dublin 4</w:t>
      </w:r>
    </w:p>
    <w:p w14:paraId="76B7D705" w14:textId="77777777" w:rsidR="00BB4D56" w:rsidRPr="005C4F49" w:rsidRDefault="00BB4D56" w:rsidP="00BB4D56">
      <w:pPr>
        <w:tabs>
          <w:tab w:val="clear" w:pos="567"/>
        </w:tabs>
        <w:spacing w:line="240" w:lineRule="auto"/>
        <w:rPr>
          <w:rFonts w:eastAsia="Calibri"/>
          <w:color w:val="000000"/>
          <w:szCs w:val="22"/>
          <w:lang w:val="en-US"/>
        </w:rPr>
      </w:pPr>
      <w:r w:rsidRPr="005C4F49">
        <w:rPr>
          <w:rFonts w:eastAsia="Calibri"/>
          <w:color w:val="000000"/>
          <w:szCs w:val="22"/>
          <w:lang w:val="en-US"/>
        </w:rPr>
        <w:t>Ireland</w:t>
      </w:r>
    </w:p>
    <w:p w14:paraId="05C0CD03" w14:textId="77777777" w:rsidR="00C62ECB" w:rsidRPr="005C4F49" w:rsidRDefault="00C62ECB" w:rsidP="00C62ECB">
      <w:pPr>
        <w:widowControl w:val="0"/>
        <w:tabs>
          <w:tab w:val="clear" w:pos="567"/>
        </w:tabs>
        <w:spacing w:line="240" w:lineRule="auto"/>
        <w:rPr>
          <w:noProof/>
          <w:szCs w:val="22"/>
        </w:rPr>
      </w:pPr>
    </w:p>
    <w:p w14:paraId="508598AC" w14:textId="77777777" w:rsidR="00C62ECB" w:rsidRPr="005C4F49" w:rsidRDefault="00C62ECB" w:rsidP="00C62ECB">
      <w:pPr>
        <w:widowControl w:val="0"/>
        <w:tabs>
          <w:tab w:val="clear" w:pos="567"/>
        </w:tabs>
        <w:spacing w:line="240" w:lineRule="auto"/>
        <w:rPr>
          <w:noProof/>
          <w:szCs w:val="22"/>
        </w:rPr>
      </w:pPr>
    </w:p>
    <w:p w14:paraId="303EDB3F"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noProof/>
          <w:szCs w:val="22"/>
        </w:rPr>
      </w:pPr>
      <w:r w:rsidRPr="005C4F49">
        <w:rPr>
          <w:b/>
          <w:noProof/>
          <w:szCs w:val="22"/>
        </w:rPr>
        <w:t>12.</w:t>
      </w:r>
      <w:r w:rsidRPr="005C4F49">
        <w:rPr>
          <w:b/>
          <w:noProof/>
          <w:szCs w:val="22"/>
        </w:rPr>
        <w:tab/>
        <w:t>MARKETING AUTHORISATION NUMBER(S)</w:t>
      </w:r>
    </w:p>
    <w:p w14:paraId="766DD4C7" w14:textId="77777777" w:rsidR="00C62ECB" w:rsidRPr="005C4F49" w:rsidRDefault="00C62ECB" w:rsidP="00C62ECB">
      <w:pPr>
        <w:widowControl w:val="0"/>
        <w:tabs>
          <w:tab w:val="clear" w:pos="567"/>
        </w:tabs>
        <w:spacing w:line="240" w:lineRule="auto"/>
        <w:rPr>
          <w:noProof/>
          <w:szCs w:val="22"/>
        </w:rPr>
      </w:pPr>
    </w:p>
    <w:tbl>
      <w:tblPr>
        <w:tblW w:w="9322" w:type="dxa"/>
        <w:tblLook w:val="04A0" w:firstRow="1" w:lastRow="0" w:firstColumn="1" w:lastColumn="0" w:noHBand="0" w:noVBand="1"/>
      </w:tblPr>
      <w:tblGrid>
        <w:gridCol w:w="3227"/>
        <w:gridCol w:w="6095"/>
      </w:tblGrid>
      <w:tr w:rsidR="00BB4D56" w:rsidRPr="005C4F49" w14:paraId="4B0D1EED" w14:textId="77777777" w:rsidTr="0022396A">
        <w:tc>
          <w:tcPr>
            <w:tcW w:w="3227" w:type="dxa"/>
            <w:shd w:val="clear" w:color="auto" w:fill="auto"/>
          </w:tcPr>
          <w:p w14:paraId="6E88CEC6" w14:textId="77777777" w:rsidR="00BB4D56" w:rsidRPr="005C4F49" w:rsidRDefault="00BB4D56" w:rsidP="00E9795C">
            <w:pPr>
              <w:widowControl w:val="0"/>
              <w:tabs>
                <w:tab w:val="clear" w:pos="567"/>
              </w:tabs>
              <w:spacing w:line="240" w:lineRule="auto"/>
              <w:outlineLvl w:val="0"/>
              <w:rPr>
                <w:noProof/>
                <w:szCs w:val="22"/>
              </w:rPr>
            </w:pPr>
            <w:r w:rsidRPr="005C4F49">
              <w:rPr>
                <w:noProof/>
                <w:szCs w:val="22"/>
              </w:rPr>
              <w:t>EU/</w:t>
            </w:r>
            <w:r w:rsidR="00E9795C" w:rsidRPr="005C4F49">
              <w:rPr>
                <w:noProof/>
                <w:szCs w:val="22"/>
              </w:rPr>
              <w:t>1/18/1293/003</w:t>
            </w:r>
          </w:p>
        </w:tc>
        <w:tc>
          <w:tcPr>
            <w:tcW w:w="6095" w:type="dxa"/>
            <w:shd w:val="clear" w:color="auto" w:fill="auto"/>
          </w:tcPr>
          <w:p w14:paraId="11718522" w14:textId="77777777" w:rsidR="00BB4D56" w:rsidRPr="005C4F49" w:rsidRDefault="00BB4D56" w:rsidP="00E9795C">
            <w:pPr>
              <w:widowControl w:val="0"/>
              <w:tabs>
                <w:tab w:val="clear" w:pos="567"/>
              </w:tabs>
              <w:spacing w:line="240" w:lineRule="auto"/>
              <w:outlineLvl w:val="0"/>
              <w:rPr>
                <w:noProof/>
                <w:szCs w:val="22"/>
                <w:shd w:val="pct15" w:color="auto" w:fill="auto"/>
              </w:rPr>
            </w:pPr>
            <w:r w:rsidRPr="005C4F49">
              <w:rPr>
                <w:noProof/>
                <w:szCs w:val="22"/>
                <w:shd w:val="pct15" w:color="auto" w:fill="auto"/>
              </w:rPr>
              <w:t>Pack containing 1 pre</w:t>
            </w:r>
            <w:r w:rsidRPr="005C4F49">
              <w:rPr>
                <w:noProof/>
                <w:szCs w:val="22"/>
                <w:shd w:val="pct15" w:color="auto" w:fill="auto"/>
              </w:rPr>
              <w:noBreakHyphen/>
              <w:t>filled syringe</w:t>
            </w:r>
          </w:p>
        </w:tc>
      </w:tr>
    </w:tbl>
    <w:p w14:paraId="51683F11" w14:textId="77777777" w:rsidR="00C62ECB" w:rsidRPr="005C4F49" w:rsidRDefault="00C62ECB" w:rsidP="00C62ECB">
      <w:pPr>
        <w:widowControl w:val="0"/>
        <w:tabs>
          <w:tab w:val="clear" w:pos="567"/>
        </w:tabs>
        <w:spacing w:line="240" w:lineRule="auto"/>
        <w:rPr>
          <w:noProof/>
          <w:szCs w:val="22"/>
        </w:rPr>
      </w:pPr>
    </w:p>
    <w:p w14:paraId="27484844" w14:textId="77777777" w:rsidR="00C62ECB" w:rsidRPr="005C4F49" w:rsidRDefault="00C62ECB" w:rsidP="00C62ECB">
      <w:pPr>
        <w:widowControl w:val="0"/>
        <w:tabs>
          <w:tab w:val="clear" w:pos="567"/>
        </w:tabs>
        <w:spacing w:line="240" w:lineRule="auto"/>
        <w:rPr>
          <w:noProof/>
          <w:szCs w:val="22"/>
        </w:rPr>
      </w:pPr>
    </w:p>
    <w:p w14:paraId="1B09316C"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noProof/>
          <w:szCs w:val="22"/>
        </w:rPr>
      </w:pPr>
      <w:r w:rsidRPr="005C4F49">
        <w:rPr>
          <w:b/>
          <w:noProof/>
          <w:szCs w:val="22"/>
        </w:rPr>
        <w:t>13.</w:t>
      </w:r>
      <w:r w:rsidRPr="005C4F49">
        <w:rPr>
          <w:b/>
          <w:noProof/>
          <w:szCs w:val="22"/>
        </w:rPr>
        <w:tab/>
        <w:t>BATCH NUMBER</w:t>
      </w:r>
    </w:p>
    <w:p w14:paraId="4AB9B21C" w14:textId="77777777" w:rsidR="00C62ECB" w:rsidRPr="005C4F49" w:rsidRDefault="00C62ECB" w:rsidP="00C62ECB">
      <w:pPr>
        <w:widowControl w:val="0"/>
        <w:tabs>
          <w:tab w:val="clear" w:pos="567"/>
        </w:tabs>
        <w:spacing w:line="240" w:lineRule="auto"/>
        <w:rPr>
          <w:noProof/>
          <w:szCs w:val="22"/>
        </w:rPr>
      </w:pPr>
    </w:p>
    <w:p w14:paraId="50F2A6A6" w14:textId="77777777" w:rsidR="00C62ECB" w:rsidRPr="005C4F49" w:rsidRDefault="00C62ECB" w:rsidP="00C62ECB">
      <w:pPr>
        <w:widowControl w:val="0"/>
        <w:tabs>
          <w:tab w:val="clear" w:pos="567"/>
        </w:tabs>
        <w:spacing w:line="240" w:lineRule="auto"/>
        <w:rPr>
          <w:noProof/>
          <w:szCs w:val="22"/>
        </w:rPr>
      </w:pPr>
      <w:r w:rsidRPr="005C4F49">
        <w:rPr>
          <w:noProof/>
          <w:szCs w:val="22"/>
        </w:rPr>
        <w:t>Lot</w:t>
      </w:r>
    </w:p>
    <w:p w14:paraId="07F01D47" w14:textId="77777777" w:rsidR="00C62ECB" w:rsidRPr="005C4F49" w:rsidRDefault="00C62ECB" w:rsidP="00C62ECB">
      <w:pPr>
        <w:widowControl w:val="0"/>
        <w:tabs>
          <w:tab w:val="clear" w:pos="567"/>
        </w:tabs>
        <w:spacing w:line="240" w:lineRule="auto"/>
        <w:rPr>
          <w:noProof/>
          <w:szCs w:val="22"/>
        </w:rPr>
      </w:pPr>
    </w:p>
    <w:p w14:paraId="219FE0A5" w14:textId="77777777" w:rsidR="00C62ECB" w:rsidRPr="005C4F49" w:rsidRDefault="00C62ECB" w:rsidP="00C62ECB">
      <w:pPr>
        <w:widowControl w:val="0"/>
        <w:tabs>
          <w:tab w:val="clear" w:pos="567"/>
        </w:tabs>
        <w:spacing w:line="240" w:lineRule="auto"/>
        <w:rPr>
          <w:noProof/>
          <w:szCs w:val="22"/>
        </w:rPr>
      </w:pPr>
    </w:p>
    <w:p w14:paraId="0D79E818"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noProof/>
          <w:szCs w:val="22"/>
        </w:rPr>
      </w:pPr>
      <w:r w:rsidRPr="005C4F49">
        <w:rPr>
          <w:b/>
          <w:noProof/>
          <w:szCs w:val="22"/>
        </w:rPr>
        <w:t>14.</w:t>
      </w:r>
      <w:r w:rsidRPr="005C4F49">
        <w:rPr>
          <w:b/>
          <w:noProof/>
          <w:szCs w:val="22"/>
        </w:rPr>
        <w:tab/>
        <w:t>GENERAL CLASSIFICATION FOR SUPPLY</w:t>
      </w:r>
    </w:p>
    <w:p w14:paraId="18C9A581" w14:textId="77777777" w:rsidR="00C62ECB" w:rsidRPr="005C4F49" w:rsidRDefault="00C62ECB" w:rsidP="00C62ECB">
      <w:pPr>
        <w:widowControl w:val="0"/>
        <w:tabs>
          <w:tab w:val="clear" w:pos="567"/>
        </w:tabs>
        <w:spacing w:line="240" w:lineRule="auto"/>
        <w:rPr>
          <w:noProof/>
          <w:szCs w:val="22"/>
        </w:rPr>
      </w:pPr>
    </w:p>
    <w:p w14:paraId="0ADF15F7" w14:textId="77777777" w:rsidR="00C62ECB" w:rsidRPr="005C4F49" w:rsidRDefault="00C62ECB" w:rsidP="00C62ECB">
      <w:pPr>
        <w:widowControl w:val="0"/>
        <w:tabs>
          <w:tab w:val="clear" w:pos="567"/>
        </w:tabs>
        <w:spacing w:line="240" w:lineRule="auto"/>
        <w:rPr>
          <w:noProof/>
          <w:szCs w:val="22"/>
        </w:rPr>
      </w:pPr>
    </w:p>
    <w:p w14:paraId="2B5A5EE0" w14:textId="77777777" w:rsidR="00C62ECB" w:rsidRPr="005C4F49" w:rsidRDefault="00C62ECB" w:rsidP="00C62ECB">
      <w:pPr>
        <w:widowControl w:val="0"/>
        <w:pBdr>
          <w:top w:val="single" w:sz="4" w:space="2" w:color="auto"/>
          <w:left w:val="single" w:sz="4" w:space="4" w:color="auto"/>
          <w:bottom w:val="single" w:sz="4" w:space="1" w:color="auto"/>
          <w:right w:val="single" w:sz="4" w:space="4" w:color="auto"/>
        </w:pBdr>
        <w:tabs>
          <w:tab w:val="clear" w:pos="567"/>
        </w:tabs>
        <w:spacing w:line="240" w:lineRule="auto"/>
        <w:outlineLvl w:val="0"/>
        <w:rPr>
          <w:noProof/>
          <w:szCs w:val="22"/>
        </w:rPr>
      </w:pPr>
      <w:r w:rsidRPr="005C4F49">
        <w:rPr>
          <w:b/>
          <w:noProof/>
          <w:szCs w:val="22"/>
        </w:rPr>
        <w:t>15.</w:t>
      </w:r>
      <w:r w:rsidRPr="005C4F49">
        <w:rPr>
          <w:b/>
          <w:noProof/>
          <w:szCs w:val="22"/>
        </w:rPr>
        <w:tab/>
        <w:t>INSTRUCTIONS ON USE</w:t>
      </w:r>
    </w:p>
    <w:p w14:paraId="44F68F6A" w14:textId="77777777" w:rsidR="00C62ECB" w:rsidRPr="005C4F49" w:rsidRDefault="00C62ECB" w:rsidP="00C62ECB">
      <w:pPr>
        <w:widowControl w:val="0"/>
        <w:tabs>
          <w:tab w:val="clear" w:pos="567"/>
        </w:tabs>
        <w:spacing w:line="240" w:lineRule="auto"/>
        <w:rPr>
          <w:noProof/>
          <w:szCs w:val="22"/>
        </w:rPr>
      </w:pPr>
    </w:p>
    <w:p w14:paraId="41E8BFC2" w14:textId="77777777" w:rsidR="00C62ECB" w:rsidRPr="005C4F49" w:rsidRDefault="00C62ECB" w:rsidP="00C62ECB">
      <w:pPr>
        <w:widowControl w:val="0"/>
        <w:tabs>
          <w:tab w:val="clear" w:pos="567"/>
        </w:tabs>
        <w:spacing w:line="240" w:lineRule="auto"/>
        <w:rPr>
          <w:noProof/>
          <w:szCs w:val="22"/>
        </w:rPr>
      </w:pPr>
    </w:p>
    <w:p w14:paraId="19113EAF" w14:textId="77777777" w:rsidR="00C62ECB" w:rsidRPr="005C4F49" w:rsidRDefault="00C62ECB" w:rsidP="00C62ECB">
      <w:pPr>
        <w:widowControl w:val="0"/>
        <w:pBdr>
          <w:top w:val="single" w:sz="4" w:space="1" w:color="auto"/>
          <w:left w:val="single" w:sz="4" w:space="4" w:color="auto"/>
          <w:bottom w:val="single" w:sz="4" w:space="0" w:color="auto"/>
          <w:right w:val="single" w:sz="4" w:space="4" w:color="auto"/>
        </w:pBdr>
        <w:tabs>
          <w:tab w:val="clear" w:pos="567"/>
        </w:tabs>
        <w:spacing w:line="240" w:lineRule="auto"/>
        <w:rPr>
          <w:noProof/>
          <w:szCs w:val="22"/>
        </w:rPr>
      </w:pPr>
      <w:r w:rsidRPr="005C4F49">
        <w:rPr>
          <w:b/>
          <w:noProof/>
          <w:szCs w:val="22"/>
        </w:rPr>
        <w:t>16.</w:t>
      </w:r>
      <w:r w:rsidRPr="005C4F49">
        <w:rPr>
          <w:b/>
          <w:noProof/>
          <w:szCs w:val="22"/>
        </w:rPr>
        <w:tab/>
        <w:t>INFORMATION IN BRAILLE</w:t>
      </w:r>
    </w:p>
    <w:p w14:paraId="459E84CF" w14:textId="77777777" w:rsidR="00C62ECB" w:rsidRPr="005C4F49" w:rsidRDefault="00C62ECB" w:rsidP="00C62ECB">
      <w:pPr>
        <w:widowControl w:val="0"/>
        <w:tabs>
          <w:tab w:val="clear" w:pos="567"/>
        </w:tabs>
        <w:spacing w:line="240" w:lineRule="auto"/>
        <w:rPr>
          <w:noProof/>
          <w:szCs w:val="22"/>
        </w:rPr>
      </w:pPr>
    </w:p>
    <w:p w14:paraId="6D59CCBE" w14:textId="77777777" w:rsidR="00C62ECB" w:rsidRPr="005C4F49" w:rsidRDefault="00C62ECB" w:rsidP="00C62ECB">
      <w:pPr>
        <w:widowControl w:val="0"/>
        <w:tabs>
          <w:tab w:val="clear" w:pos="567"/>
        </w:tabs>
        <w:spacing w:line="240" w:lineRule="auto"/>
        <w:rPr>
          <w:noProof/>
          <w:szCs w:val="22"/>
        </w:rPr>
      </w:pPr>
      <w:r w:rsidRPr="005C4F49">
        <w:rPr>
          <w:noProof/>
          <w:szCs w:val="22"/>
        </w:rPr>
        <w:t>Aimovig 70 mg</w:t>
      </w:r>
    </w:p>
    <w:p w14:paraId="2910832B" w14:textId="77777777" w:rsidR="00C62ECB" w:rsidRPr="005C4F49" w:rsidRDefault="00C62ECB" w:rsidP="00C62ECB">
      <w:pPr>
        <w:widowControl w:val="0"/>
        <w:tabs>
          <w:tab w:val="clear" w:pos="567"/>
        </w:tabs>
        <w:spacing w:line="240" w:lineRule="auto"/>
        <w:rPr>
          <w:noProof/>
          <w:szCs w:val="22"/>
        </w:rPr>
      </w:pPr>
    </w:p>
    <w:p w14:paraId="7984E30E" w14:textId="77777777" w:rsidR="00C62ECB" w:rsidRPr="005C4F49" w:rsidRDefault="00C62ECB" w:rsidP="00C62ECB">
      <w:pPr>
        <w:widowControl w:val="0"/>
        <w:tabs>
          <w:tab w:val="clear" w:pos="567"/>
        </w:tabs>
        <w:spacing w:line="240" w:lineRule="auto"/>
        <w:rPr>
          <w:noProof/>
          <w:szCs w:val="22"/>
          <w:shd w:val="clear" w:color="auto" w:fill="CCCCCC"/>
        </w:rPr>
      </w:pPr>
    </w:p>
    <w:p w14:paraId="7A079980" w14:textId="77777777" w:rsidR="00C62ECB" w:rsidRPr="005C4F49" w:rsidRDefault="00C62ECB" w:rsidP="00C62ECB">
      <w:pPr>
        <w:widowControl w:val="0"/>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5C4F49">
        <w:rPr>
          <w:b/>
          <w:noProof/>
        </w:rPr>
        <w:t>17.</w:t>
      </w:r>
      <w:r w:rsidRPr="005C4F49">
        <w:rPr>
          <w:b/>
          <w:noProof/>
        </w:rPr>
        <w:tab/>
        <w:t>UNIQUE IDENTIFIER – 2D BARCODE</w:t>
      </w:r>
    </w:p>
    <w:p w14:paraId="1098C8CD" w14:textId="77777777" w:rsidR="00C62ECB" w:rsidRPr="005C4F49" w:rsidRDefault="00C62ECB" w:rsidP="00C62ECB">
      <w:pPr>
        <w:widowControl w:val="0"/>
        <w:tabs>
          <w:tab w:val="clear" w:pos="567"/>
        </w:tabs>
        <w:spacing w:line="240" w:lineRule="auto"/>
        <w:rPr>
          <w:noProof/>
        </w:rPr>
      </w:pPr>
    </w:p>
    <w:p w14:paraId="505C1958" w14:textId="77777777" w:rsidR="00C62ECB" w:rsidRPr="005C4F49" w:rsidRDefault="00C62ECB" w:rsidP="00C62ECB">
      <w:pPr>
        <w:widowControl w:val="0"/>
        <w:tabs>
          <w:tab w:val="clear" w:pos="567"/>
        </w:tabs>
        <w:spacing w:line="240" w:lineRule="auto"/>
        <w:rPr>
          <w:noProof/>
          <w:szCs w:val="22"/>
          <w:shd w:val="pct15" w:color="auto" w:fill="auto"/>
        </w:rPr>
      </w:pPr>
      <w:r w:rsidRPr="005C4F49">
        <w:rPr>
          <w:noProof/>
          <w:szCs w:val="22"/>
          <w:shd w:val="pct15" w:color="auto" w:fill="auto"/>
        </w:rPr>
        <w:t>2D barcode carrying the unique identifier included.</w:t>
      </w:r>
    </w:p>
    <w:p w14:paraId="784519A2" w14:textId="77777777" w:rsidR="00C62ECB" w:rsidRPr="005C4F49" w:rsidRDefault="00C62ECB" w:rsidP="00C62ECB">
      <w:pPr>
        <w:widowControl w:val="0"/>
        <w:tabs>
          <w:tab w:val="clear" w:pos="567"/>
        </w:tabs>
        <w:spacing w:line="240" w:lineRule="auto"/>
        <w:rPr>
          <w:noProof/>
        </w:rPr>
      </w:pPr>
    </w:p>
    <w:p w14:paraId="0DF565CC" w14:textId="77777777" w:rsidR="00C62ECB" w:rsidRPr="005C4F49" w:rsidRDefault="00C62ECB" w:rsidP="00C62ECB">
      <w:pPr>
        <w:widowControl w:val="0"/>
        <w:tabs>
          <w:tab w:val="clear" w:pos="567"/>
        </w:tabs>
        <w:spacing w:line="240" w:lineRule="auto"/>
        <w:rPr>
          <w:noProof/>
        </w:rPr>
      </w:pPr>
    </w:p>
    <w:p w14:paraId="1A4F0606" w14:textId="77777777" w:rsidR="00C62ECB" w:rsidRPr="005C4F49" w:rsidRDefault="00C62ECB" w:rsidP="0022396A">
      <w:pPr>
        <w:keepNext/>
        <w:widowControl w:val="0"/>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5C4F49">
        <w:rPr>
          <w:b/>
          <w:noProof/>
        </w:rPr>
        <w:t>18.</w:t>
      </w:r>
      <w:r w:rsidRPr="005C4F49">
        <w:rPr>
          <w:b/>
          <w:noProof/>
        </w:rPr>
        <w:tab/>
        <w:t>UNIQUE IDENTIFIER - HUMAN READABLE DATA</w:t>
      </w:r>
    </w:p>
    <w:p w14:paraId="64A6CF85" w14:textId="77777777" w:rsidR="00C62ECB" w:rsidRPr="005C4F49" w:rsidRDefault="00C62ECB" w:rsidP="0022396A">
      <w:pPr>
        <w:keepNext/>
        <w:widowControl w:val="0"/>
        <w:tabs>
          <w:tab w:val="clear" w:pos="567"/>
        </w:tabs>
        <w:spacing w:line="240" w:lineRule="auto"/>
        <w:rPr>
          <w:noProof/>
        </w:rPr>
      </w:pPr>
    </w:p>
    <w:p w14:paraId="6E741C1F" w14:textId="77777777" w:rsidR="00C62ECB" w:rsidRPr="005C4F49" w:rsidRDefault="00C62ECB" w:rsidP="0022396A">
      <w:pPr>
        <w:keepNext/>
        <w:widowControl w:val="0"/>
        <w:tabs>
          <w:tab w:val="clear" w:pos="567"/>
        </w:tabs>
        <w:rPr>
          <w:szCs w:val="22"/>
        </w:rPr>
      </w:pPr>
      <w:r w:rsidRPr="005C4F49">
        <w:rPr>
          <w:szCs w:val="22"/>
        </w:rPr>
        <w:t>PC:</w:t>
      </w:r>
    </w:p>
    <w:p w14:paraId="7767C64C" w14:textId="77777777" w:rsidR="00C62ECB" w:rsidRPr="005C4F49" w:rsidRDefault="00C62ECB" w:rsidP="0022396A">
      <w:pPr>
        <w:keepNext/>
        <w:widowControl w:val="0"/>
        <w:tabs>
          <w:tab w:val="clear" w:pos="567"/>
        </w:tabs>
        <w:rPr>
          <w:szCs w:val="22"/>
        </w:rPr>
      </w:pPr>
      <w:r w:rsidRPr="005C4F49">
        <w:rPr>
          <w:szCs w:val="22"/>
        </w:rPr>
        <w:t>SN:</w:t>
      </w:r>
    </w:p>
    <w:p w14:paraId="632F4752" w14:textId="77777777" w:rsidR="00C62ECB" w:rsidRPr="005C4F49" w:rsidRDefault="00C62ECB" w:rsidP="00C62ECB">
      <w:pPr>
        <w:widowControl w:val="0"/>
        <w:tabs>
          <w:tab w:val="clear" w:pos="567"/>
        </w:tabs>
        <w:rPr>
          <w:noProof/>
          <w:szCs w:val="22"/>
          <w:shd w:val="clear" w:color="auto" w:fill="CCCCCC"/>
        </w:rPr>
      </w:pPr>
      <w:r w:rsidRPr="005C4F49">
        <w:rPr>
          <w:szCs w:val="22"/>
        </w:rPr>
        <w:t>NN:</w:t>
      </w:r>
    </w:p>
    <w:p w14:paraId="27CFFC6B" w14:textId="77777777" w:rsidR="00C62ECB" w:rsidRDefault="00C62ECB" w:rsidP="007174D9">
      <w:pPr>
        <w:widowControl w:val="0"/>
        <w:shd w:val="clear" w:color="auto" w:fill="FFFFFF"/>
        <w:tabs>
          <w:tab w:val="clear" w:pos="567"/>
        </w:tabs>
        <w:spacing w:line="240" w:lineRule="auto"/>
        <w:rPr>
          <w:noProof/>
          <w:szCs w:val="22"/>
          <w:shd w:val="clear" w:color="auto" w:fill="CCCCCC"/>
        </w:rPr>
      </w:pPr>
      <w:r w:rsidRPr="005C4F49">
        <w:rPr>
          <w:noProof/>
          <w:szCs w:val="22"/>
          <w:shd w:val="clear" w:color="auto" w:fill="CCCCCC"/>
        </w:rPr>
        <w:br w:type="page"/>
      </w:r>
    </w:p>
    <w:p w14:paraId="7113505D" w14:textId="77777777" w:rsidR="006907AA" w:rsidRPr="005C4F49" w:rsidRDefault="006907AA" w:rsidP="007174D9">
      <w:pPr>
        <w:widowControl w:val="0"/>
        <w:shd w:val="clear" w:color="auto" w:fill="FFFFFF"/>
        <w:tabs>
          <w:tab w:val="clear" w:pos="567"/>
        </w:tabs>
        <w:spacing w:line="240" w:lineRule="auto"/>
        <w:rPr>
          <w:noProof/>
          <w:szCs w:val="22"/>
        </w:rPr>
      </w:pPr>
    </w:p>
    <w:p w14:paraId="0CFEE22B"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rPr>
          <w:b/>
          <w:noProof/>
          <w:szCs w:val="22"/>
        </w:rPr>
      </w:pPr>
      <w:r w:rsidRPr="005C4F49">
        <w:rPr>
          <w:b/>
          <w:noProof/>
          <w:szCs w:val="22"/>
        </w:rPr>
        <w:t>MINIMUM PARTICULARS TO APPEAR ON SMALL IMMEDIATE PACKAGING UNITS</w:t>
      </w:r>
    </w:p>
    <w:p w14:paraId="29375221"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rPr>
          <w:b/>
          <w:noProof/>
          <w:szCs w:val="22"/>
        </w:rPr>
      </w:pPr>
    </w:p>
    <w:p w14:paraId="4A5692E8"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rPr>
          <w:b/>
          <w:noProof/>
          <w:szCs w:val="22"/>
        </w:rPr>
      </w:pPr>
      <w:r w:rsidRPr="005C4F49">
        <w:rPr>
          <w:b/>
          <w:noProof/>
          <w:szCs w:val="22"/>
        </w:rPr>
        <w:t>SYRINGE LABEL</w:t>
      </w:r>
    </w:p>
    <w:p w14:paraId="764E9CBA" w14:textId="77777777" w:rsidR="00C62ECB" w:rsidRPr="005C4F49" w:rsidRDefault="00C62ECB" w:rsidP="00C62ECB">
      <w:pPr>
        <w:widowControl w:val="0"/>
        <w:tabs>
          <w:tab w:val="clear" w:pos="567"/>
        </w:tabs>
        <w:spacing w:line="240" w:lineRule="auto"/>
        <w:rPr>
          <w:noProof/>
          <w:szCs w:val="22"/>
        </w:rPr>
      </w:pPr>
    </w:p>
    <w:p w14:paraId="40DF9297" w14:textId="77777777" w:rsidR="00C62ECB" w:rsidRPr="005C4F49" w:rsidRDefault="00C62ECB" w:rsidP="00C62ECB">
      <w:pPr>
        <w:widowControl w:val="0"/>
        <w:tabs>
          <w:tab w:val="clear" w:pos="567"/>
        </w:tabs>
        <w:spacing w:line="240" w:lineRule="auto"/>
        <w:rPr>
          <w:noProof/>
          <w:szCs w:val="22"/>
        </w:rPr>
      </w:pPr>
    </w:p>
    <w:p w14:paraId="5C0790FB"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b/>
          <w:noProof/>
          <w:szCs w:val="22"/>
        </w:rPr>
      </w:pPr>
      <w:r w:rsidRPr="005C4F49">
        <w:rPr>
          <w:b/>
          <w:noProof/>
          <w:szCs w:val="22"/>
        </w:rPr>
        <w:t>1.</w:t>
      </w:r>
      <w:r w:rsidRPr="005C4F49">
        <w:rPr>
          <w:b/>
          <w:noProof/>
          <w:szCs w:val="22"/>
        </w:rPr>
        <w:tab/>
        <w:t>NAME OF THE MEDICINAL PRODUCT AND ROUTE(S) OF ADMINISTRATION</w:t>
      </w:r>
    </w:p>
    <w:p w14:paraId="2951DD21" w14:textId="77777777" w:rsidR="00C62ECB" w:rsidRPr="005C4F49" w:rsidRDefault="00C62ECB" w:rsidP="00C62ECB">
      <w:pPr>
        <w:widowControl w:val="0"/>
        <w:tabs>
          <w:tab w:val="clear" w:pos="567"/>
        </w:tabs>
        <w:spacing w:line="240" w:lineRule="auto"/>
        <w:ind w:left="567" w:hanging="567"/>
        <w:rPr>
          <w:noProof/>
          <w:szCs w:val="22"/>
        </w:rPr>
      </w:pPr>
    </w:p>
    <w:p w14:paraId="449CFCB3" w14:textId="77777777" w:rsidR="00C62ECB" w:rsidRPr="005C4F49" w:rsidRDefault="00C62ECB" w:rsidP="00C62ECB">
      <w:pPr>
        <w:widowControl w:val="0"/>
        <w:tabs>
          <w:tab w:val="clear" w:pos="567"/>
        </w:tabs>
        <w:spacing w:line="240" w:lineRule="auto"/>
        <w:rPr>
          <w:noProof/>
          <w:szCs w:val="22"/>
        </w:rPr>
      </w:pPr>
      <w:r w:rsidRPr="005C4F49">
        <w:rPr>
          <w:noProof/>
          <w:szCs w:val="22"/>
        </w:rPr>
        <w:t>Aimovig 70 mg injection</w:t>
      </w:r>
    </w:p>
    <w:p w14:paraId="55974454" w14:textId="77777777" w:rsidR="00C62ECB" w:rsidRPr="005C4F49" w:rsidRDefault="00C62ECB" w:rsidP="00C62ECB">
      <w:pPr>
        <w:widowControl w:val="0"/>
        <w:tabs>
          <w:tab w:val="clear" w:pos="567"/>
        </w:tabs>
        <w:spacing w:line="240" w:lineRule="auto"/>
        <w:rPr>
          <w:szCs w:val="22"/>
        </w:rPr>
      </w:pPr>
      <w:r w:rsidRPr="005C4F49">
        <w:rPr>
          <w:noProof/>
          <w:szCs w:val="22"/>
        </w:rPr>
        <w:t>erenumab</w:t>
      </w:r>
    </w:p>
    <w:p w14:paraId="27253A89" w14:textId="77777777" w:rsidR="00C62ECB" w:rsidRPr="005C4F49" w:rsidRDefault="00C62ECB" w:rsidP="00C62ECB">
      <w:pPr>
        <w:widowControl w:val="0"/>
        <w:tabs>
          <w:tab w:val="clear" w:pos="567"/>
        </w:tabs>
        <w:spacing w:line="240" w:lineRule="auto"/>
        <w:rPr>
          <w:noProof/>
          <w:szCs w:val="22"/>
        </w:rPr>
      </w:pPr>
      <w:r w:rsidRPr="005C4F49">
        <w:rPr>
          <w:noProof/>
          <w:szCs w:val="22"/>
        </w:rPr>
        <w:t>SC</w:t>
      </w:r>
    </w:p>
    <w:p w14:paraId="5A436273" w14:textId="77777777" w:rsidR="00C62ECB" w:rsidRPr="005C4F49" w:rsidRDefault="00C62ECB" w:rsidP="00C62ECB">
      <w:pPr>
        <w:widowControl w:val="0"/>
        <w:tabs>
          <w:tab w:val="clear" w:pos="567"/>
        </w:tabs>
        <w:spacing w:line="240" w:lineRule="auto"/>
        <w:rPr>
          <w:noProof/>
          <w:szCs w:val="22"/>
        </w:rPr>
      </w:pPr>
    </w:p>
    <w:p w14:paraId="6624B6F5" w14:textId="77777777" w:rsidR="00C62ECB" w:rsidRPr="005C4F49" w:rsidRDefault="00C62ECB" w:rsidP="00C62ECB">
      <w:pPr>
        <w:widowControl w:val="0"/>
        <w:tabs>
          <w:tab w:val="clear" w:pos="567"/>
        </w:tabs>
        <w:spacing w:line="240" w:lineRule="auto"/>
        <w:rPr>
          <w:noProof/>
          <w:szCs w:val="22"/>
        </w:rPr>
      </w:pPr>
    </w:p>
    <w:p w14:paraId="298BC566"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b/>
          <w:noProof/>
          <w:szCs w:val="22"/>
        </w:rPr>
      </w:pPr>
      <w:r w:rsidRPr="005C4F49">
        <w:rPr>
          <w:b/>
          <w:noProof/>
          <w:szCs w:val="22"/>
        </w:rPr>
        <w:t>2.</w:t>
      </w:r>
      <w:r w:rsidRPr="005C4F49">
        <w:rPr>
          <w:b/>
          <w:noProof/>
          <w:szCs w:val="22"/>
        </w:rPr>
        <w:tab/>
        <w:t>METHOD OF ADMINISTRATION</w:t>
      </w:r>
    </w:p>
    <w:p w14:paraId="72209F36" w14:textId="77777777" w:rsidR="00C62ECB" w:rsidRPr="005C4F49" w:rsidRDefault="00C62ECB" w:rsidP="00C62ECB">
      <w:pPr>
        <w:widowControl w:val="0"/>
        <w:tabs>
          <w:tab w:val="clear" w:pos="567"/>
        </w:tabs>
        <w:spacing w:line="240" w:lineRule="auto"/>
        <w:rPr>
          <w:noProof/>
          <w:szCs w:val="22"/>
        </w:rPr>
      </w:pPr>
    </w:p>
    <w:p w14:paraId="6888CD8E" w14:textId="77777777" w:rsidR="00C62ECB" w:rsidRPr="005C4F49" w:rsidRDefault="00C62ECB" w:rsidP="00C62ECB">
      <w:pPr>
        <w:widowControl w:val="0"/>
        <w:tabs>
          <w:tab w:val="clear" w:pos="567"/>
        </w:tabs>
        <w:spacing w:line="240" w:lineRule="auto"/>
        <w:rPr>
          <w:noProof/>
          <w:szCs w:val="22"/>
        </w:rPr>
      </w:pPr>
    </w:p>
    <w:p w14:paraId="6342B300"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b/>
          <w:noProof/>
          <w:szCs w:val="22"/>
        </w:rPr>
      </w:pPr>
      <w:r w:rsidRPr="005C4F49">
        <w:rPr>
          <w:b/>
          <w:noProof/>
          <w:szCs w:val="22"/>
        </w:rPr>
        <w:t>3.</w:t>
      </w:r>
      <w:r w:rsidRPr="005C4F49">
        <w:rPr>
          <w:b/>
          <w:noProof/>
          <w:szCs w:val="22"/>
        </w:rPr>
        <w:tab/>
        <w:t>EXPIRY DATE</w:t>
      </w:r>
    </w:p>
    <w:p w14:paraId="10D9EEDB" w14:textId="77777777" w:rsidR="00C62ECB" w:rsidRPr="005C4F49" w:rsidRDefault="00C62ECB" w:rsidP="00C62ECB">
      <w:pPr>
        <w:widowControl w:val="0"/>
        <w:tabs>
          <w:tab w:val="clear" w:pos="567"/>
        </w:tabs>
        <w:spacing w:line="240" w:lineRule="auto"/>
      </w:pPr>
    </w:p>
    <w:p w14:paraId="13ACF199" w14:textId="77777777" w:rsidR="00C62ECB" w:rsidRPr="005C4F49" w:rsidRDefault="00C62ECB" w:rsidP="00C62ECB">
      <w:pPr>
        <w:widowControl w:val="0"/>
        <w:tabs>
          <w:tab w:val="clear" w:pos="567"/>
        </w:tabs>
        <w:spacing w:line="240" w:lineRule="auto"/>
      </w:pPr>
      <w:r w:rsidRPr="005C4F49">
        <w:t>EXP</w:t>
      </w:r>
    </w:p>
    <w:p w14:paraId="6CBD2A3C" w14:textId="77777777" w:rsidR="00C62ECB" w:rsidRPr="005C4F49" w:rsidRDefault="00C62ECB" w:rsidP="00C62ECB">
      <w:pPr>
        <w:widowControl w:val="0"/>
        <w:tabs>
          <w:tab w:val="clear" w:pos="567"/>
        </w:tabs>
        <w:spacing w:line="240" w:lineRule="auto"/>
      </w:pPr>
    </w:p>
    <w:p w14:paraId="300A2DB8" w14:textId="77777777" w:rsidR="00C62ECB" w:rsidRPr="005C4F49" w:rsidRDefault="00C62ECB" w:rsidP="00C62ECB">
      <w:pPr>
        <w:widowControl w:val="0"/>
        <w:tabs>
          <w:tab w:val="clear" w:pos="567"/>
        </w:tabs>
        <w:spacing w:line="240" w:lineRule="auto"/>
      </w:pPr>
    </w:p>
    <w:p w14:paraId="1188B14E"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b/>
        </w:rPr>
      </w:pPr>
      <w:r w:rsidRPr="005C4F49">
        <w:rPr>
          <w:b/>
        </w:rPr>
        <w:t>4.</w:t>
      </w:r>
      <w:r w:rsidRPr="005C4F49">
        <w:rPr>
          <w:b/>
        </w:rPr>
        <w:tab/>
        <w:t>BATCH NUMBER</w:t>
      </w:r>
    </w:p>
    <w:p w14:paraId="4406BF6C" w14:textId="77777777" w:rsidR="00C62ECB" w:rsidRPr="005C4F49" w:rsidRDefault="00C62ECB" w:rsidP="00C62ECB">
      <w:pPr>
        <w:widowControl w:val="0"/>
        <w:tabs>
          <w:tab w:val="clear" w:pos="567"/>
        </w:tabs>
        <w:spacing w:line="240" w:lineRule="auto"/>
        <w:ind w:right="113"/>
      </w:pPr>
    </w:p>
    <w:p w14:paraId="51EA7404" w14:textId="77777777" w:rsidR="00C62ECB" w:rsidRPr="005C4F49" w:rsidRDefault="00C62ECB" w:rsidP="00C62ECB">
      <w:pPr>
        <w:widowControl w:val="0"/>
        <w:tabs>
          <w:tab w:val="clear" w:pos="567"/>
        </w:tabs>
        <w:spacing w:line="240" w:lineRule="auto"/>
        <w:ind w:right="113"/>
      </w:pPr>
      <w:r w:rsidRPr="005C4F49">
        <w:t>Lot</w:t>
      </w:r>
    </w:p>
    <w:p w14:paraId="2A7198DE" w14:textId="77777777" w:rsidR="00C62ECB" w:rsidRPr="005C4F49" w:rsidRDefault="00C62ECB" w:rsidP="00C62ECB">
      <w:pPr>
        <w:widowControl w:val="0"/>
        <w:tabs>
          <w:tab w:val="clear" w:pos="567"/>
        </w:tabs>
        <w:spacing w:line="240" w:lineRule="auto"/>
        <w:ind w:right="113"/>
      </w:pPr>
    </w:p>
    <w:p w14:paraId="63024733" w14:textId="77777777" w:rsidR="00C62ECB" w:rsidRPr="005C4F49" w:rsidRDefault="00C62ECB" w:rsidP="00C62ECB">
      <w:pPr>
        <w:widowControl w:val="0"/>
        <w:tabs>
          <w:tab w:val="clear" w:pos="567"/>
        </w:tabs>
        <w:spacing w:line="240" w:lineRule="auto"/>
        <w:ind w:right="113"/>
      </w:pPr>
    </w:p>
    <w:p w14:paraId="69726576"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b/>
          <w:noProof/>
          <w:szCs w:val="22"/>
        </w:rPr>
      </w:pPr>
      <w:r w:rsidRPr="005C4F49">
        <w:rPr>
          <w:b/>
          <w:noProof/>
          <w:szCs w:val="22"/>
        </w:rPr>
        <w:t>5.</w:t>
      </w:r>
      <w:r w:rsidRPr="005C4F49">
        <w:rPr>
          <w:b/>
          <w:noProof/>
          <w:szCs w:val="22"/>
        </w:rPr>
        <w:tab/>
        <w:t>CONTENTS BY WEIGHT, BY VOLUME OR BY UNIT</w:t>
      </w:r>
    </w:p>
    <w:p w14:paraId="64AB5C52" w14:textId="77777777" w:rsidR="00C62ECB" w:rsidRPr="005C4F49" w:rsidRDefault="00C62ECB" w:rsidP="00C62ECB">
      <w:pPr>
        <w:widowControl w:val="0"/>
        <w:tabs>
          <w:tab w:val="clear" w:pos="567"/>
        </w:tabs>
        <w:spacing w:line="240" w:lineRule="auto"/>
        <w:ind w:right="113"/>
        <w:rPr>
          <w:noProof/>
          <w:szCs w:val="22"/>
        </w:rPr>
      </w:pPr>
    </w:p>
    <w:p w14:paraId="1D01AAAE" w14:textId="77777777" w:rsidR="00C62ECB" w:rsidRPr="005C4F49" w:rsidRDefault="00C62ECB" w:rsidP="00C62ECB">
      <w:pPr>
        <w:widowControl w:val="0"/>
        <w:tabs>
          <w:tab w:val="clear" w:pos="567"/>
        </w:tabs>
        <w:spacing w:line="240" w:lineRule="auto"/>
        <w:ind w:right="113"/>
        <w:rPr>
          <w:noProof/>
          <w:szCs w:val="22"/>
        </w:rPr>
      </w:pPr>
    </w:p>
    <w:p w14:paraId="63FD9679"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b/>
          <w:noProof/>
          <w:szCs w:val="22"/>
        </w:rPr>
      </w:pPr>
      <w:r w:rsidRPr="005C4F49">
        <w:rPr>
          <w:b/>
          <w:noProof/>
          <w:szCs w:val="22"/>
        </w:rPr>
        <w:t>6.</w:t>
      </w:r>
      <w:r w:rsidRPr="005C4F49">
        <w:rPr>
          <w:b/>
          <w:noProof/>
          <w:szCs w:val="22"/>
        </w:rPr>
        <w:tab/>
        <w:t>OTHER</w:t>
      </w:r>
    </w:p>
    <w:p w14:paraId="128281D1" w14:textId="77777777" w:rsidR="00C62ECB" w:rsidRPr="005C4F49" w:rsidRDefault="00C62ECB" w:rsidP="00C62ECB">
      <w:pPr>
        <w:widowControl w:val="0"/>
        <w:tabs>
          <w:tab w:val="clear" w:pos="567"/>
        </w:tabs>
        <w:spacing w:line="240" w:lineRule="auto"/>
        <w:ind w:right="113"/>
      </w:pPr>
    </w:p>
    <w:p w14:paraId="33BAEAF2" w14:textId="77777777" w:rsidR="008670ED" w:rsidRDefault="00C62ECB" w:rsidP="008670ED">
      <w:pPr>
        <w:widowControl w:val="0"/>
        <w:shd w:val="clear" w:color="auto" w:fill="FFFFFF"/>
        <w:tabs>
          <w:tab w:val="clear" w:pos="567"/>
          <w:tab w:val="left" w:pos="720"/>
        </w:tabs>
        <w:spacing w:line="240" w:lineRule="auto"/>
      </w:pPr>
      <w:r w:rsidRPr="005C4F49">
        <w:br w:type="page"/>
      </w:r>
    </w:p>
    <w:p w14:paraId="24D40C59" w14:textId="77777777" w:rsidR="006907AA" w:rsidRDefault="006907AA" w:rsidP="008670ED">
      <w:pPr>
        <w:widowControl w:val="0"/>
        <w:shd w:val="clear" w:color="auto" w:fill="FFFFFF"/>
        <w:tabs>
          <w:tab w:val="clear" w:pos="567"/>
          <w:tab w:val="left" w:pos="720"/>
        </w:tabs>
        <w:spacing w:line="240" w:lineRule="auto"/>
        <w:rPr>
          <w:noProof/>
          <w:szCs w:val="22"/>
        </w:rPr>
      </w:pPr>
    </w:p>
    <w:p w14:paraId="75EA8247"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rPr>
          <w:b/>
          <w:noProof/>
          <w:szCs w:val="22"/>
        </w:rPr>
      </w:pPr>
      <w:r>
        <w:rPr>
          <w:b/>
          <w:noProof/>
          <w:szCs w:val="22"/>
        </w:rPr>
        <w:t>PARTICULARS TO APPEAR ON THE OUTER PACKAGING</w:t>
      </w:r>
    </w:p>
    <w:p w14:paraId="4094D6BA"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rPr>
          <w:bCs/>
          <w:noProof/>
          <w:szCs w:val="22"/>
        </w:rPr>
      </w:pPr>
    </w:p>
    <w:p w14:paraId="28FE7E01"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rPr>
          <w:bCs/>
          <w:noProof/>
          <w:szCs w:val="22"/>
        </w:rPr>
      </w:pPr>
      <w:r>
        <w:rPr>
          <w:b/>
          <w:noProof/>
          <w:szCs w:val="22"/>
        </w:rPr>
        <w:t xml:space="preserve">CARTON OF UNIT PACK – </w:t>
      </w:r>
      <w:r>
        <w:rPr>
          <w:b/>
        </w:rPr>
        <w:t>pre</w:t>
      </w:r>
      <w:r>
        <w:rPr>
          <w:b/>
        </w:rPr>
        <w:noBreakHyphen/>
        <w:t>filled syringe</w:t>
      </w:r>
    </w:p>
    <w:p w14:paraId="4634BD70" w14:textId="77777777" w:rsidR="008670ED" w:rsidRDefault="008670ED" w:rsidP="008670ED">
      <w:pPr>
        <w:widowControl w:val="0"/>
        <w:tabs>
          <w:tab w:val="clear" w:pos="567"/>
          <w:tab w:val="left" w:pos="720"/>
        </w:tabs>
        <w:spacing w:line="240" w:lineRule="auto"/>
      </w:pPr>
    </w:p>
    <w:p w14:paraId="705439B1" w14:textId="77777777" w:rsidR="008670ED" w:rsidRDefault="008670ED" w:rsidP="008670ED">
      <w:pPr>
        <w:widowControl w:val="0"/>
        <w:tabs>
          <w:tab w:val="clear" w:pos="567"/>
          <w:tab w:val="left" w:pos="720"/>
        </w:tabs>
        <w:spacing w:line="240" w:lineRule="auto"/>
        <w:rPr>
          <w:noProof/>
          <w:szCs w:val="22"/>
        </w:rPr>
      </w:pPr>
    </w:p>
    <w:p w14:paraId="6A362A7E" w14:textId="77777777" w:rsidR="008670ED" w:rsidRDefault="008670ED" w:rsidP="00D76680">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pPr>
      <w:r>
        <w:rPr>
          <w:b/>
        </w:rPr>
        <w:t>1.</w:t>
      </w:r>
      <w:r>
        <w:rPr>
          <w:b/>
        </w:rPr>
        <w:tab/>
        <w:t>NAME OF THE MEDICINAL PRODUCT</w:t>
      </w:r>
    </w:p>
    <w:p w14:paraId="3B0912E5" w14:textId="77777777" w:rsidR="008670ED" w:rsidRDefault="008670ED" w:rsidP="008670ED">
      <w:pPr>
        <w:widowControl w:val="0"/>
        <w:tabs>
          <w:tab w:val="clear" w:pos="567"/>
          <w:tab w:val="left" w:pos="720"/>
        </w:tabs>
        <w:spacing w:line="240" w:lineRule="auto"/>
        <w:rPr>
          <w:noProof/>
          <w:szCs w:val="22"/>
        </w:rPr>
      </w:pPr>
    </w:p>
    <w:p w14:paraId="66269CFA" w14:textId="77777777" w:rsidR="008670ED" w:rsidRDefault="008670ED" w:rsidP="008670ED">
      <w:pPr>
        <w:widowControl w:val="0"/>
        <w:tabs>
          <w:tab w:val="clear" w:pos="567"/>
          <w:tab w:val="left" w:pos="720"/>
        </w:tabs>
        <w:spacing w:line="240" w:lineRule="auto"/>
        <w:rPr>
          <w:noProof/>
          <w:szCs w:val="22"/>
        </w:rPr>
      </w:pPr>
      <w:r>
        <w:rPr>
          <w:noProof/>
          <w:szCs w:val="22"/>
        </w:rPr>
        <w:t>Aimovig 140 mg solution for injection in pre</w:t>
      </w:r>
      <w:r>
        <w:rPr>
          <w:noProof/>
          <w:szCs w:val="22"/>
        </w:rPr>
        <w:noBreakHyphen/>
        <w:t>filled syringe</w:t>
      </w:r>
    </w:p>
    <w:p w14:paraId="72610F17" w14:textId="77777777" w:rsidR="008670ED" w:rsidRDefault="008670ED" w:rsidP="008670ED">
      <w:pPr>
        <w:widowControl w:val="0"/>
        <w:tabs>
          <w:tab w:val="clear" w:pos="567"/>
          <w:tab w:val="left" w:pos="720"/>
        </w:tabs>
        <w:spacing w:line="240" w:lineRule="auto"/>
        <w:rPr>
          <w:szCs w:val="22"/>
        </w:rPr>
      </w:pPr>
      <w:r>
        <w:rPr>
          <w:noProof/>
          <w:szCs w:val="22"/>
        </w:rPr>
        <w:t>erenumab</w:t>
      </w:r>
    </w:p>
    <w:p w14:paraId="108CD141" w14:textId="77777777" w:rsidR="008670ED" w:rsidRDefault="008670ED" w:rsidP="008670ED">
      <w:pPr>
        <w:widowControl w:val="0"/>
        <w:tabs>
          <w:tab w:val="clear" w:pos="567"/>
          <w:tab w:val="left" w:pos="720"/>
        </w:tabs>
        <w:spacing w:line="240" w:lineRule="auto"/>
        <w:rPr>
          <w:noProof/>
          <w:szCs w:val="22"/>
        </w:rPr>
      </w:pPr>
    </w:p>
    <w:p w14:paraId="054473AC" w14:textId="77777777" w:rsidR="008670ED" w:rsidRDefault="008670ED" w:rsidP="008670ED">
      <w:pPr>
        <w:widowControl w:val="0"/>
        <w:tabs>
          <w:tab w:val="clear" w:pos="567"/>
          <w:tab w:val="left" w:pos="720"/>
        </w:tabs>
        <w:spacing w:line="240" w:lineRule="auto"/>
        <w:rPr>
          <w:noProof/>
          <w:szCs w:val="22"/>
        </w:rPr>
      </w:pPr>
    </w:p>
    <w:p w14:paraId="2E1644C8"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b/>
          <w:noProof/>
          <w:szCs w:val="22"/>
        </w:rPr>
      </w:pPr>
      <w:r>
        <w:rPr>
          <w:b/>
          <w:noProof/>
          <w:szCs w:val="22"/>
        </w:rPr>
        <w:t>2.</w:t>
      </w:r>
      <w:r>
        <w:rPr>
          <w:b/>
          <w:noProof/>
          <w:szCs w:val="22"/>
        </w:rPr>
        <w:tab/>
        <w:t>STATEMENT OF ACTIVE SUBSTANCE(S)</w:t>
      </w:r>
    </w:p>
    <w:p w14:paraId="27598872" w14:textId="77777777" w:rsidR="008670ED" w:rsidRDefault="008670ED" w:rsidP="008670ED">
      <w:pPr>
        <w:widowControl w:val="0"/>
        <w:tabs>
          <w:tab w:val="clear" w:pos="567"/>
          <w:tab w:val="left" w:pos="720"/>
        </w:tabs>
        <w:spacing w:line="240" w:lineRule="auto"/>
        <w:rPr>
          <w:noProof/>
          <w:szCs w:val="22"/>
        </w:rPr>
      </w:pPr>
    </w:p>
    <w:p w14:paraId="30D44473" w14:textId="77777777" w:rsidR="008670ED" w:rsidRDefault="008670ED" w:rsidP="008670ED">
      <w:pPr>
        <w:widowControl w:val="0"/>
        <w:tabs>
          <w:tab w:val="clear" w:pos="567"/>
          <w:tab w:val="left" w:pos="720"/>
        </w:tabs>
        <w:spacing w:line="240" w:lineRule="auto"/>
        <w:rPr>
          <w:noProof/>
          <w:szCs w:val="22"/>
        </w:rPr>
      </w:pPr>
      <w:r>
        <w:rPr>
          <w:noProof/>
          <w:szCs w:val="22"/>
        </w:rPr>
        <w:t>One pre</w:t>
      </w:r>
      <w:r>
        <w:rPr>
          <w:noProof/>
          <w:szCs w:val="22"/>
        </w:rPr>
        <w:noBreakHyphen/>
        <w:t>filled syringe contains 140 mg erenumab.</w:t>
      </w:r>
    </w:p>
    <w:p w14:paraId="5A52AABF" w14:textId="77777777" w:rsidR="008670ED" w:rsidRDefault="008670ED" w:rsidP="008670ED">
      <w:pPr>
        <w:widowControl w:val="0"/>
        <w:tabs>
          <w:tab w:val="clear" w:pos="567"/>
          <w:tab w:val="left" w:pos="720"/>
        </w:tabs>
        <w:spacing w:line="240" w:lineRule="auto"/>
        <w:rPr>
          <w:noProof/>
          <w:szCs w:val="22"/>
        </w:rPr>
      </w:pPr>
    </w:p>
    <w:p w14:paraId="306D395B" w14:textId="77777777" w:rsidR="008670ED" w:rsidRDefault="008670ED" w:rsidP="008670ED">
      <w:pPr>
        <w:widowControl w:val="0"/>
        <w:tabs>
          <w:tab w:val="clear" w:pos="567"/>
          <w:tab w:val="left" w:pos="720"/>
        </w:tabs>
        <w:spacing w:line="240" w:lineRule="auto"/>
        <w:rPr>
          <w:noProof/>
          <w:szCs w:val="22"/>
        </w:rPr>
      </w:pPr>
    </w:p>
    <w:p w14:paraId="693E14F9"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noProof/>
          <w:szCs w:val="22"/>
        </w:rPr>
      </w:pPr>
      <w:r>
        <w:rPr>
          <w:b/>
          <w:noProof/>
          <w:szCs w:val="22"/>
        </w:rPr>
        <w:t>3.</w:t>
      </w:r>
      <w:r>
        <w:rPr>
          <w:b/>
          <w:noProof/>
          <w:szCs w:val="22"/>
        </w:rPr>
        <w:tab/>
        <w:t>LIST OF EXCIPIENTS</w:t>
      </w:r>
    </w:p>
    <w:p w14:paraId="0DB78826" w14:textId="77777777" w:rsidR="008670ED" w:rsidRDefault="008670ED" w:rsidP="008670ED">
      <w:pPr>
        <w:widowControl w:val="0"/>
        <w:tabs>
          <w:tab w:val="clear" w:pos="567"/>
          <w:tab w:val="left" w:pos="720"/>
        </w:tabs>
        <w:spacing w:line="240" w:lineRule="auto"/>
        <w:rPr>
          <w:noProof/>
          <w:szCs w:val="22"/>
        </w:rPr>
      </w:pPr>
    </w:p>
    <w:p w14:paraId="54EEDEAA" w14:textId="77777777" w:rsidR="008670ED" w:rsidRDefault="008670ED" w:rsidP="008670ED">
      <w:pPr>
        <w:widowControl w:val="0"/>
        <w:tabs>
          <w:tab w:val="clear" w:pos="567"/>
          <w:tab w:val="left" w:pos="720"/>
        </w:tabs>
        <w:spacing w:line="240" w:lineRule="auto"/>
        <w:rPr>
          <w:noProof/>
          <w:szCs w:val="22"/>
        </w:rPr>
      </w:pPr>
      <w:r>
        <w:rPr>
          <w:noProof/>
          <w:szCs w:val="22"/>
        </w:rPr>
        <w:t>Also contains: sucrose, polysorbate 80, sodium hydroxide, glacial acetic acid, water for injections.</w:t>
      </w:r>
    </w:p>
    <w:p w14:paraId="6AE0F6D2" w14:textId="77777777" w:rsidR="008670ED" w:rsidRDefault="008670ED" w:rsidP="008670ED">
      <w:pPr>
        <w:widowControl w:val="0"/>
        <w:tabs>
          <w:tab w:val="clear" w:pos="567"/>
          <w:tab w:val="left" w:pos="720"/>
        </w:tabs>
        <w:spacing w:line="240" w:lineRule="auto"/>
        <w:rPr>
          <w:noProof/>
          <w:szCs w:val="22"/>
        </w:rPr>
      </w:pPr>
      <w:r>
        <w:rPr>
          <w:noProof/>
          <w:szCs w:val="22"/>
        </w:rPr>
        <w:t>Needle cap contains latex.</w:t>
      </w:r>
    </w:p>
    <w:p w14:paraId="5369D90A" w14:textId="77777777" w:rsidR="008670ED" w:rsidRDefault="008670ED" w:rsidP="008670ED">
      <w:pPr>
        <w:widowControl w:val="0"/>
        <w:tabs>
          <w:tab w:val="clear" w:pos="567"/>
          <w:tab w:val="left" w:pos="720"/>
        </w:tabs>
        <w:spacing w:line="240" w:lineRule="auto"/>
        <w:rPr>
          <w:noProof/>
          <w:szCs w:val="22"/>
        </w:rPr>
      </w:pPr>
    </w:p>
    <w:p w14:paraId="1EB82D20" w14:textId="77777777" w:rsidR="008670ED" w:rsidRDefault="008670ED" w:rsidP="008670ED">
      <w:pPr>
        <w:widowControl w:val="0"/>
        <w:tabs>
          <w:tab w:val="clear" w:pos="567"/>
          <w:tab w:val="left" w:pos="720"/>
        </w:tabs>
        <w:spacing w:line="240" w:lineRule="auto"/>
        <w:rPr>
          <w:noProof/>
          <w:szCs w:val="22"/>
        </w:rPr>
      </w:pPr>
    </w:p>
    <w:p w14:paraId="1AA7EBF6"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noProof/>
          <w:szCs w:val="22"/>
        </w:rPr>
      </w:pPr>
      <w:r>
        <w:rPr>
          <w:b/>
          <w:noProof/>
          <w:szCs w:val="22"/>
        </w:rPr>
        <w:t>4.</w:t>
      </w:r>
      <w:r>
        <w:rPr>
          <w:b/>
          <w:noProof/>
          <w:szCs w:val="22"/>
        </w:rPr>
        <w:tab/>
        <w:t>PHARMACEUTICAL FORM AND CONTENTS</w:t>
      </w:r>
    </w:p>
    <w:p w14:paraId="3713ECD9" w14:textId="77777777" w:rsidR="008670ED" w:rsidRDefault="008670ED" w:rsidP="008670ED">
      <w:pPr>
        <w:widowControl w:val="0"/>
        <w:tabs>
          <w:tab w:val="clear" w:pos="567"/>
          <w:tab w:val="left" w:pos="720"/>
        </w:tabs>
        <w:spacing w:line="240" w:lineRule="auto"/>
        <w:rPr>
          <w:noProof/>
          <w:szCs w:val="22"/>
        </w:rPr>
      </w:pPr>
    </w:p>
    <w:p w14:paraId="12720851" w14:textId="77777777" w:rsidR="008670ED" w:rsidRDefault="008670ED" w:rsidP="008670ED">
      <w:pPr>
        <w:widowControl w:val="0"/>
        <w:tabs>
          <w:tab w:val="clear" w:pos="567"/>
          <w:tab w:val="left" w:pos="720"/>
        </w:tabs>
        <w:spacing w:line="240" w:lineRule="auto"/>
        <w:rPr>
          <w:noProof/>
          <w:szCs w:val="22"/>
        </w:rPr>
      </w:pPr>
      <w:r>
        <w:rPr>
          <w:noProof/>
          <w:szCs w:val="22"/>
          <w:shd w:val="pct15" w:color="auto" w:fill="auto"/>
        </w:rPr>
        <w:t>Solution for injection</w:t>
      </w:r>
    </w:p>
    <w:p w14:paraId="3BB5C9D7" w14:textId="77777777" w:rsidR="008670ED" w:rsidRDefault="008670ED" w:rsidP="008670ED">
      <w:pPr>
        <w:widowControl w:val="0"/>
        <w:tabs>
          <w:tab w:val="clear" w:pos="567"/>
          <w:tab w:val="left" w:pos="720"/>
        </w:tabs>
        <w:spacing w:line="240" w:lineRule="auto"/>
        <w:rPr>
          <w:noProof/>
          <w:szCs w:val="22"/>
        </w:rPr>
      </w:pPr>
    </w:p>
    <w:p w14:paraId="480D22B5" w14:textId="77777777" w:rsidR="008670ED" w:rsidRDefault="008670ED" w:rsidP="008670ED">
      <w:pPr>
        <w:widowControl w:val="0"/>
        <w:tabs>
          <w:tab w:val="clear" w:pos="567"/>
          <w:tab w:val="left" w:pos="720"/>
        </w:tabs>
        <w:spacing w:line="240" w:lineRule="auto"/>
        <w:rPr>
          <w:noProof/>
          <w:szCs w:val="22"/>
        </w:rPr>
      </w:pPr>
      <w:r>
        <w:rPr>
          <w:noProof/>
          <w:szCs w:val="22"/>
        </w:rPr>
        <w:t>1 pre</w:t>
      </w:r>
      <w:r>
        <w:rPr>
          <w:noProof/>
          <w:szCs w:val="22"/>
        </w:rPr>
        <w:noBreakHyphen/>
        <w:t>filled syringe</w:t>
      </w:r>
    </w:p>
    <w:p w14:paraId="3AF95F48" w14:textId="77777777" w:rsidR="008670ED" w:rsidRDefault="008670ED" w:rsidP="008670ED">
      <w:pPr>
        <w:widowControl w:val="0"/>
        <w:tabs>
          <w:tab w:val="clear" w:pos="567"/>
          <w:tab w:val="left" w:pos="720"/>
        </w:tabs>
        <w:spacing w:line="240" w:lineRule="auto"/>
        <w:rPr>
          <w:noProof/>
          <w:szCs w:val="22"/>
        </w:rPr>
      </w:pPr>
    </w:p>
    <w:p w14:paraId="0BC92BB8" w14:textId="77777777" w:rsidR="008670ED" w:rsidRDefault="008670ED" w:rsidP="008670ED">
      <w:pPr>
        <w:widowControl w:val="0"/>
        <w:tabs>
          <w:tab w:val="clear" w:pos="567"/>
          <w:tab w:val="left" w:pos="720"/>
        </w:tabs>
        <w:spacing w:line="240" w:lineRule="auto"/>
        <w:rPr>
          <w:noProof/>
          <w:szCs w:val="22"/>
        </w:rPr>
      </w:pPr>
    </w:p>
    <w:p w14:paraId="3F9EEE29" w14:textId="77777777" w:rsidR="008670ED" w:rsidRDefault="008670ED" w:rsidP="008670ED">
      <w:pPr>
        <w:widowControl w:val="0"/>
        <w:pBdr>
          <w:top w:val="single" w:sz="4" w:space="1" w:color="auto"/>
          <w:left w:val="single" w:sz="4" w:space="1" w:color="auto"/>
          <w:bottom w:val="single" w:sz="4" w:space="1" w:color="auto"/>
          <w:right w:val="single" w:sz="4" w:space="4" w:color="auto"/>
        </w:pBdr>
        <w:tabs>
          <w:tab w:val="clear" w:pos="567"/>
          <w:tab w:val="left" w:pos="720"/>
        </w:tabs>
        <w:spacing w:line="240" w:lineRule="auto"/>
        <w:ind w:left="567" w:hanging="567"/>
        <w:outlineLvl w:val="0"/>
        <w:rPr>
          <w:noProof/>
          <w:szCs w:val="22"/>
        </w:rPr>
      </w:pPr>
      <w:r>
        <w:rPr>
          <w:b/>
          <w:noProof/>
          <w:szCs w:val="22"/>
        </w:rPr>
        <w:t>5.</w:t>
      </w:r>
      <w:r>
        <w:rPr>
          <w:b/>
          <w:noProof/>
          <w:szCs w:val="22"/>
        </w:rPr>
        <w:tab/>
        <w:t>METHOD AND ROUTE(S) OF ADMINISTRATION</w:t>
      </w:r>
    </w:p>
    <w:p w14:paraId="4F237D33" w14:textId="77777777" w:rsidR="008670ED" w:rsidRDefault="008670ED" w:rsidP="008670ED">
      <w:pPr>
        <w:widowControl w:val="0"/>
        <w:tabs>
          <w:tab w:val="clear" w:pos="567"/>
          <w:tab w:val="left" w:pos="720"/>
        </w:tabs>
        <w:spacing w:line="240" w:lineRule="auto"/>
        <w:rPr>
          <w:noProof/>
          <w:szCs w:val="22"/>
        </w:rPr>
      </w:pPr>
    </w:p>
    <w:p w14:paraId="1F86F35B" w14:textId="77777777" w:rsidR="008670ED" w:rsidRDefault="008670ED" w:rsidP="008670ED">
      <w:pPr>
        <w:widowControl w:val="0"/>
        <w:tabs>
          <w:tab w:val="clear" w:pos="567"/>
          <w:tab w:val="left" w:pos="720"/>
        </w:tabs>
        <w:spacing w:line="240" w:lineRule="auto"/>
        <w:rPr>
          <w:noProof/>
          <w:szCs w:val="22"/>
        </w:rPr>
      </w:pPr>
      <w:r>
        <w:rPr>
          <w:noProof/>
          <w:szCs w:val="22"/>
        </w:rPr>
        <w:t>Read the package leaflet before use.</w:t>
      </w:r>
    </w:p>
    <w:p w14:paraId="1732BE22" w14:textId="77777777" w:rsidR="008670ED" w:rsidRDefault="008670ED" w:rsidP="008670ED">
      <w:pPr>
        <w:widowControl w:val="0"/>
        <w:tabs>
          <w:tab w:val="clear" w:pos="567"/>
          <w:tab w:val="left" w:pos="720"/>
        </w:tabs>
        <w:spacing w:line="240" w:lineRule="auto"/>
        <w:rPr>
          <w:noProof/>
          <w:szCs w:val="22"/>
        </w:rPr>
      </w:pPr>
      <w:r>
        <w:rPr>
          <w:noProof/>
          <w:szCs w:val="22"/>
        </w:rPr>
        <w:t>Subcutaneous use</w:t>
      </w:r>
    </w:p>
    <w:p w14:paraId="10B4CA30" w14:textId="77777777" w:rsidR="008670ED" w:rsidRDefault="008670ED" w:rsidP="008670ED">
      <w:pPr>
        <w:widowControl w:val="0"/>
        <w:tabs>
          <w:tab w:val="clear" w:pos="567"/>
          <w:tab w:val="left" w:pos="720"/>
        </w:tabs>
        <w:spacing w:line="240" w:lineRule="auto"/>
        <w:rPr>
          <w:noProof/>
          <w:szCs w:val="22"/>
        </w:rPr>
      </w:pPr>
      <w:r>
        <w:rPr>
          <w:noProof/>
          <w:szCs w:val="22"/>
        </w:rPr>
        <w:t>Single use.</w:t>
      </w:r>
    </w:p>
    <w:p w14:paraId="02BD50E2" w14:textId="77777777" w:rsidR="008670ED" w:rsidRDefault="008670ED" w:rsidP="008670ED">
      <w:pPr>
        <w:widowControl w:val="0"/>
        <w:tabs>
          <w:tab w:val="clear" w:pos="567"/>
          <w:tab w:val="left" w:pos="720"/>
        </w:tabs>
        <w:spacing w:line="240" w:lineRule="auto"/>
        <w:rPr>
          <w:noProof/>
          <w:szCs w:val="22"/>
        </w:rPr>
      </w:pPr>
    </w:p>
    <w:p w14:paraId="33D49F7B" w14:textId="77777777" w:rsidR="008670ED" w:rsidRDefault="008670ED" w:rsidP="008670ED">
      <w:pPr>
        <w:widowControl w:val="0"/>
        <w:tabs>
          <w:tab w:val="clear" w:pos="567"/>
          <w:tab w:val="left" w:pos="720"/>
        </w:tabs>
        <w:spacing w:line="240" w:lineRule="auto"/>
        <w:rPr>
          <w:noProof/>
          <w:szCs w:val="22"/>
        </w:rPr>
      </w:pPr>
    </w:p>
    <w:p w14:paraId="7EF7000F"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noProof/>
          <w:szCs w:val="22"/>
        </w:rPr>
      </w:pPr>
      <w:r>
        <w:rPr>
          <w:b/>
          <w:noProof/>
          <w:szCs w:val="22"/>
        </w:rPr>
        <w:t>6.</w:t>
      </w:r>
      <w:r>
        <w:rPr>
          <w:b/>
          <w:noProof/>
          <w:szCs w:val="22"/>
        </w:rPr>
        <w:tab/>
        <w:t>SPECIAL WARNING THAT THE MEDICINAL PRODUCT MUST BE STORED OUT OF THE SIGHT AND REACH OF CHILDREN</w:t>
      </w:r>
    </w:p>
    <w:p w14:paraId="64CA3024" w14:textId="77777777" w:rsidR="008670ED" w:rsidRDefault="008670ED" w:rsidP="008670ED">
      <w:pPr>
        <w:widowControl w:val="0"/>
        <w:tabs>
          <w:tab w:val="clear" w:pos="567"/>
          <w:tab w:val="left" w:pos="720"/>
        </w:tabs>
        <w:spacing w:line="240" w:lineRule="auto"/>
        <w:rPr>
          <w:noProof/>
          <w:szCs w:val="22"/>
        </w:rPr>
      </w:pPr>
    </w:p>
    <w:p w14:paraId="3BA5B61C" w14:textId="77777777" w:rsidR="008670ED" w:rsidRDefault="008670ED" w:rsidP="008670ED">
      <w:pPr>
        <w:widowControl w:val="0"/>
        <w:tabs>
          <w:tab w:val="clear" w:pos="567"/>
          <w:tab w:val="left" w:pos="720"/>
        </w:tabs>
        <w:spacing w:line="240" w:lineRule="auto"/>
        <w:outlineLvl w:val="0"/>
        <w:rPr>
          <w:noProof/>
          <w:szCs w:val="22"/>
        </w:rPr>
      </w:pPr>
      <w:r>
        <w:rPr>
          <w:noProof/>
          <w:szCs w:val="22"/>
        </w:rPr>
        <w:t>Keep out of the sight and reach of children.</w:t>
      </w:r>
    </w:p>
    <w:p w14:paraId="5F4832A0" w14:textId="77777777" w:rsidR="008670ED" w:rsidRDefault="008670ED" w:rsidP="008670ED">
      <w:pPr>
        <w:widowControl w:val="0"/>
        <w:tabs>
          <w:tab w:val="clear" w:pos="567"/>
          <w:tab w:val="left" w:pos="720"/>
        </w:tabs>
        <w:spacing w:line="240" w:lineRule="auto"/>
        <w:rPr>
          <w:noProof/>
          <w:szCs w:val="22"/>
        </w:rPr>
      </w:pPr>
    </w:p>
    <w:p w14:paraId="6FCB17E3" w14:textId="77777777" w:rsidR="008670ED" w:rsidRDefault="008670ED" w:rsidP="008670ED">
      <w:pPr>
        <w:widowControl w:val="0"/>
        <w:tabs>
          <w:tab w:val="clear" w:pos="567"/>
          <w:tab w:val="left" w:pos="720"/>
        </w:tabs>
        <w:spacing w:line="240" w:lineRule="auto"/>
        <w:rPr>
          <w:noProof/>
          <w:szCs w:val="22"/>
        </w:rPr>
      </w:pPr>
    </w:p>
    <w:p w14:paraId="5D6051A7"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noProof/>
          <w:szCs w:val="22"/>
        </w:rPr>
      </w:pPr>
      <w:r>
        <w:rPr>
          <w:b/>
          <w:noProof/>
          <w:szCs w:val="22"/>
        </w:rPr>
        <w:t>7.</w:t>
      </w:r>
      <w:r>
        <w:rPr>
          <w:b/>
          <w:noProof/>
          <w:szCs w:val="22"/>
        </w:rPr>
        <w:tab/>
        <w:t>OTHER SPECIAL WARNING(S), IF NECESSARY</w:t>
      </w:r>
    </w:p>
    <w:p w14:paraId="53296CFA" w14:textId="77777777" w:rsidR="008670ED" w:rsidRDefault="008670ED" w:rsidP="008670ED">
      <w:pPr>
        <w:widowControl w:val="0"/>
        <w:tabs>
          <w:tab w:val="clear" w:pos="567"/>
          <w:tab w:val="left" w:pos="720"/>
        </w:tabs>
        <w:spacing w:line="240" w:lineRule="auto"/>
        <w:rPr>
          <w:noProof/>
          <w:szCs w:val="22"/>
        </w:rPr>
      </w:pPr>
    </w:p>
    <w:p w14:paraId="77468F94" w14:textId="77777777" w:rsidR="008670ED" w:rsidRDefault="008670ED" w:rsidP="008670ED">
      <w:pPr>
        <w:widowControl w:val="0"/>
        <w:tabs>
          <w:tab w:val="clear" w:pos="567"/>
          <w:tab w:val="left" w:pos="720"/>
        </w:tabs>
        <w:spacing w:line="240" w:lineRule="auto"/>
      </w:pPr>
    </w:p>
    <w:p w14:paraId="68FF1C05"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pPr>
      <w:r>
        <w:rPr>
          <w:b/>
        </w:rPr>
        <w:t>8.</w:t>
      </w:r>
      <w:r>
        <w:rPr>
          <w:b/>
        </w:rPr>
        <w:tab/>
        <w:t>EXPIRY DATE</w:t>
      </w:r>
    </w:p>
    <w:p w14:paraId="1DE2E461" w14:textId="77777777" w:rsidR="008670ED" w:rsidRDefault="008670ED" w:rsidP="008670ED">
      <w:pPr>
        <w:widowControl w:val="0"/>
        <w:tabs>
          <w:tab w:val="clear" w:pos="567"/>
          <w:tab w:val="left" w:pos="720"/>
        </w:tabs>
        <w:spacing w:line="240" w:lineRule="auto"/>
      </w:pPr>
    </w:p>
    <w:p w14:paraId="24601AAE" w14:textId="77777777" w:rsidR="008670ED" w:rsidRDefault="008670ED" w:rsidP="008670ED">
      <w:pPr>
        <w:widowControl w:val="0"/>
        <w:tabs>
          <w:tab w:val="clear" w:pos="567"/>
          <w:tab w:val="left" w:pos="720"/>
        </w:tabs>
        <w:spacing w:line="240" w:lineRule="auto"/>
      </w:pPr>
      <w:r>
        <w:t>EXP</w:t>
      </w:r>
    </w:p>
    <w:p w14:paraId="15EC5CF4" w14:textId="77777777" w:rsidR="008670ED" w:rsidRDefault="008670ED" w:rsidP="008670ED">
      <w:pPr>
        <w:widowControl w:val="0"/>
        <w:tabs>
          <w:tab w:val="clear" w:pos="567"/>
          <w:tab w:val="left" w:pos="720"/>
        </w:tabs>
        <w:spacing w:line="240" w:lineRule="auto"/>
      </w:pPr>
    </w:p>
    <w:p w14:paraId="27B6CB04" w14:textId="77777777" w:rsidR="008670ED" w:rsidRDefault="008670ED" w:rsidP="008670ED">
      <w:pPr>
        <w:widowControl w:val="0"/>
        <w:tabs>
          <w:tab w:val="clear" w:pos="567"/>
          <w:tab w:val="left" w:pos="720"/>
        </w:tabs>
        <w:spacing w:line="240" w:lineRule="auto"/>
        <w:rPr>
          <w:noProof/>
          <w:szCs w:val="22"/>
        </w:rPr>
      </w:pPr>
    </w:p>
    <w:p w14:paraId="2A973225" w14:textId="77777777" w:rsidR="008670ED" w:rsidRDefault="008670ED" w:rsidP="008670ED">
      <w:pPr>
        <w:keepNext/>
        <w:keepLines/>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noProof/>
          <w:szCs w:val="22"/>
        </w:rPr>
      </w:pPr>
      <w:r>
        <w:rPr>
          <w:b/>
          <w:noProof/>
          <w:szCs w:val="22"/>
        </w:rPr>
        <w:t>9.</w:t>
      </w:r>
      <w:r>
        <w:rPr>
          <w:b/>
          <w:noProof/>
          <w:szCs w:val="22"/>
        </w:rPr>
        <w:tab/>
        <w:t>SPECIAL STORAGE CONDITIONS</w:t>
      </w:r>
    </w:p>
    <w:p w14:paraId="056B792E" w14:textId="77777777" w:rsidR="008670ED" w:rsidRDefault="008670ED" w:rsidP="008670ED">
      <w:pPr>
        <w:keepNext/>
        <w:keepLines/>
        <w:widowControl w:val="0"/>
        <w:tabs>
          <w:tab w:val="clear" w:pos="567"/>
          <w:tab w:val="left" w:pos="720"/>
        </w:tabs>
        <w:spacing w:line="240" w:lineRule="auto"/>
        <w:rPr>
          <w:noProof/>
          <w:szCs w:val="22"/>
        </w:rPr>
      </w:pPr>
    </w:p>
    <w:p w14:paraId="071494FC" w14:textId="77777777" w:rsidR="008670ED" w:rsidRDefault="008670ED" w:rsidP="008670ED">
      <w:pPr>
        <w:keepNext/>
        <w:keepLines/>
        <w:widowControl w:val="0"/>
        <w:tabs>
          <w:tab w:val="clear" w:pos="567"/>
          <w:tab w:val="left" w:pos="720"/>
        </w:tabs>
        <w:spacing w:line="240" w:lineRule="auto"/>
        <w:ind w:left="567" w:hanging="567"/>
        <w:rPr>
          <w:noProof/>
          <w:szCs w:val="22"/>
        </w:rPr>
      </w:pPr>
      <w:r>
        <w:rPr>
          <w:noProof/>
          <w:szCs w:val="22"/>
        </w:rPr>
        <w:t>Store in a refrigerator. Do not freeze.</w:t>
      </w:r>
    </w:p>
    <w:p w14:paraId="3BA42EA9" w14:textId="77777777" w:rsidR="008670ED" w:rsidRDefault="008670ED" w:rsidP="008670ED">
      <w:pPr>
        <w:widowControl w:val="0"/>
        <w:tabs>
          <w:tab w:val="clear" w:pos="567"/>
          <w:tab w:val="left" w:pos="720"/>
        </w:tabs>
        <w:spacing w:line="240" w:lineRule="auto"/>
        <w:ind w:left="567" w:hanging="567"/>
        <w:rPr>
          <w:noProof/>
          <w:szCs w:val="22"/>
        </w:rPr>
      </w:pPr>
      <w:r>
        <w:rPr>
          <w:noProof/>
          <w:szCs w:val="22"/>
        </w:rPr>
        <w:t>Keep the pre</w:t>
      </w:r>
      <w:r>
        <w:rPr>
          <w:noProof/>
          <w:szCs w:val="22"/>
        </w:rPr>
        <w:noBreakHyphen/>
        <w:t>filled syringe in the outer carton in order to protect from light.</w:t>
      </w:r>
    </w:p>
    <w:p w14:paraId="249EDC31" w14:textId="77777777" w:rsidR="008670ED" w:rsidRDefault="008670ED" w:rsidP="008670ED">
      <w:pPr>
        <w:widowControl w:val="0"/>
        <w:tabs>
          <w:tab w:val="clear" w:pos="567"/>
          <w:tab w:val="left" w:pos="720"/>
        </w:tabs>
        <w:spacing w:line="240" w:lineRule="auto"/>
        <w:ind w:left="567" w:hanging="567"/>
        <w:rPr>
          <w:noProof/>
          <w:szCs w:val="22"/>
        </w:rPr>
      </w:pPr>
    </w:p>
    <w:p w14:paraId="7D72129F" w14:textId="77777777" w:rsidR="008670ED" w:rsidRDefault="008670ED" w:rsidP="008670ED">
      <w:pPr>
        <w:widowControl w:val="0"/>
        <w:tabs>
          <w:tab w:val="clear" w:pos="567"/>
          <w:tab w:val="left" w:pos="720"/>
        </w:tabs>
        <w:spacing w:line="240" w:lineRule="auto"/>
        <w:ind w:left="567" w:hanging="567"/>
        <w:rPr>
          <w:noProof/>
          <w:szCs w:val="22"/>
        </w:rPr>
      </w:pPr>
    </w:p>
    <w:p w14:paraId="1C416143" w14:textId="77777777" w:rsidR="008670ED" w:rsidRDefault="008670ED" w:rsidP="008670ED">
      <w:pPr>
        <w:keepNext/>
        <w:keepLines/>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b/>
          <w:noProof/>
          <w:szCs w:val="22"/>
        </w:rPr>
      </w:pPr>
      <w:r>
        <w:rPr>
          <w:b/>
          <w:noProof/>
          <w:szCs w:val="22"/>
        </w:rPr>
        <w:t>10.</w:t>
      </w:r>
      <w:r>
        <w:rPr>
          <w:b/>
          <w:noProof/>
          <w:szCs w:val="22"/>
        </w:rPr>
        <w:tab/>
        <w:t>SPECIAL PRECAUTIONS FOR DISPOSAL OF UNUSED MEDICINAL PRODUCTS OR WASTE MATERIALS DERIVED FROM SUCH MEDICINAL PRODUCTS, IF APPROPRIATE</w:t>
      </w:r>
    </w:p>
    <w:p w14:paraId="133D18CA" w14:textId="77777777" w:rsidR="008670ED" w:rsidRDefault="008670ED" w:rsidP="008670ED">
      <w:pPr>
        <w:keepNext/>
        <w:keepLines/>
        <w:widowControl w:val="0"/>
        <w:tabs>
          <w:tab w:val="clear" w:pos="567"/>
          <w:tab w:val="left" w:pos="720"/>
        </w:tabs>
        <w:spacing w:line="240" w:lineRule="auto"/>
        <w:rPr>
          <w:noProof/>
          <w:szCs w:val="22"/>
        </w:rPr>
      </w:pPr>
    </w:p>
    <w:p w14:paraId="29ECC1DE" w14:textId="77777777" w:rsidR="008670ED" w:rsidRDefault="008670ED" w:rsidP="008670ED">
      <w:pPr>
        <w:widowControl w:val="0"/>
        <w:tabs>
          <w:tab w:val="clear" w:pos="567"/>
          <w:tab w:val="left" w:pos="720"/>
        </w:tabs>
        <w:spacing w:line="240" w:lineRule="auto"/>
        <w:rPr>
          <w:noProof/>
          <w:szCs w:val="22"/>
        </w:rPr>
      </w:pPr>
    </w:p>
    <w:p w14:paraId="7AD63C3C"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b/>
          <w:noProof/>
          <w:szCs w:val="22"/>
        </w:rPr>
      </w:pPr>
      <w:r>
        <w:rPr>
          <w:b/>
          <w:noProof/>
          <w:szCs w:val="22"/>
        </w:rPr>
        <w:t>11.</w:t>
      </w:r>
      <w:r>
        <w:rPr>
          <w:b/>
          <w:noProof/>
          <w:szCs w:val="22"/>
        </w:rPr>
        <w:tab/>
        <w:t>NAME AND ADDRESS OF THE MARKETING AUTHORISATION HOLDER</w:t>
      </w:r>
    </w:p>
    <w:p w14:paraId="07D1BACB" w14:textId="77777777" w:rsidR="008670ED" w:rsidRDefault="008670ED" w:rsidP="008670ED">
      <w:pPr>
        <w:widowControl w:val="0"/>
        <w:tabs>
          <w:tab w:val="clear" w:pos="567"/>
          <w:tab w:val="left" w:pos="720"/>
        </w:tabs>
        <w:spacing w:line="240" w:lineRule="auto"/>
        <w:rPr>
          <w:noProof/>
          <w:szCs w:val="22"/>
        </w:rPr>
      </w:pPr>
    </w:p>
    <w:p w14:paraId="13F7ADEE" w14:textId="77777777" w:rsidR="008670ED" w:rsidRDefault="008670ED" w:rsidP="008670ED">
      <w:pPr>
        <w:keepNext/>
        <w:widowControl w:val="0"/>
        <w:tabs>
          <w:tab w:val="clear" w:pos="567"/>
          <w:tab w:val="left" w:pos="720"/>
        </w:tabs>
        <w:autoSpaceDE w:val="0"/>
        <w:autoSpaceDN w:val="0"/>
        <w:adjustRightInd w:val="0"/>
        <w:spacing w:line="240" w:lineRule="auto"/>
        <w:rPr>
          <w:rFonts w:eastAsia="MS Mincho"/>
          <w:color w:val="000000"/>
          <w:szCs w:val="22"/>
          <w:lang w:eastAsia="ja-JP"/>
        </w:rPr>
      </w:pPr>
      <w:r>
        <w:rPr>
          <w:rFonts w:eastAsia="MS Mincho"/>
          <w:color w:val="000000"/>
          <w:szCs w:val="22"/>
          <w:lang w:eastAsia="ja-JP"/>
        </w:rPr>
        <w:t>Novartis Europharm Limited</w:t>
      </w:r>
    </w:p>
    <w:p w14:paraId="1FD82F12" w14:textId="77777777" w:rsidR="008670ED" w:rsidRDefault="008670ED" w:rsidP="008670ED">
      <w:pPr>
        <w:keepNext/>
        <w:widowControl w:val="0"/>
        <w:tabs>
          <w:tab w:val="clear" w:pos="567"/>
          <w:tab w:val="left" w:pos="720"/>
        </w:tabs>
        <w:spacing w:line="240" w:lineRule="auto"/>
        <w:rPr>
          <w:rFonts w:eastAsia="Calibri"/>
          <w:color w:val="000000"/>
          <w:szCs w:val="22"/>
          <w:lang w:val="en-US"/>
        </w:rPr>
      </w:pPr>
      <w:r>
        <w:rPr>
          <w:rFonts w:eastAsia="Calibri"/>
          <w:color w:val="000000"/>
          <w:szCs w:val="22"/>
          <w:lang w:val="en-US"/>
        </w:rPr>
        <w:t>Vista Building</w:t>
      </w:r>
    </w:p>
    <w:p w14:paraId="43929470" w14:textId="77777777" w:rsidR="008670ED" w:rsidRDefault="008670ED" w:rsidP="008670ED">
      <w:pPr>
        <w:keepNext/>
        <w:widowControl w:val="0"/>
        <w:tabs>
          <w:tab w:val="clear" w:pos="567"/>
          <w:tab w:val="left" w:pos="720"/>
        </w:tabs>
        <w:spacing w:line="240" w:lineRule="auto"/>
        <w:rPr>
          <w:rFonts w:eastAsia="Calibri"/>
          <w:color w:val="000000"/>
          <w:szCs w:val="22"/>
          <w:lang w:val="en-US"/>
        </w:rPr>
      </w:pPr>
      <w:r>
        <w:rPr>
          <w:rFonts w:eastAsia="Calibri"/>
          <w:color w:val="000000"/>
          <w:szCs w:val="22"/>
          <w:lang w:val="en-US"/>
        </w:rPr>
        <w:t>Elm Park, Merrion Road</w:t>
      </w:r>
    </w:p>
    <w:p w14:paraId="695570CA" w14:textId="77777777" w:rsidR="008670ED" w:rsidRDefault="008670ED" w:rsidP="008670ED">
      <w:pPr>
        <w:keepNext/>
        <w:widowControl w:val="0"/>
        <w:tabs>
          <w:tab w:val="clear" w:pos="567"/>
          <w:tab w:val="left" w:pos="720"/>
        </w:tabs>
        <w:spacing w:line="240" w:lineRule="auto"/>
        <w:rPr>
          <w:rFonts w:eastAsia="Calibri"/>
          <w:color w:val="000000"/>
          <w:szCs w:val="22"/>
          <w:lang w:val="en-US"/>
        </w:rPr>
      </w:pPr>
      <w:r>
        <w:rPr>
          <w:rFonts w:eastAsia="Calibri"/>
          <w:color w:val="000000"/>
          <w:szCs w:val="22"/>
          <w:lang w:val="en-US"/>
        </w:rPr>
        <w:t>Dublin 4</w:t>
      </w:r>
    </w:p>
    <w:p w14:paraId="0DD4E900" w14:textId="77777777" w:rsidR="008670ED" w:rsidRDefault="008670ED" w:rsidP="008670ED">
      <w:pPr>
        <w:tabs>
          <w:tab w:val="clear" w:pos="567"/>
          <w:tab w:val="left" w:pos="720"/>
        </w:tabs>
        <w:spacing w:line="240" w:lineRule="auto"/>
        <w:rPr>
          <w:rFonts w:eastAsia="Calibri"/>
          <w:color w:val="000000"/>
          <w:szCs w:val="22"/>
          <w:lang w:val="en-US"/>
        </w:rPr>
      </w:pPr>
      <w:r>
        <w:rPr>
          <w:rFonts w:eastAsia="Calibri"/>
          <w:color w:val="000000"/>
          <w:szCs w:val="22"/>
          <w:lang w:val="en-US"/>
        </w:rPr>
        <w:t>Ireland</w:t>
      </w:r>
    </w:p>
    <w:p w14:paraId="3BFB62E4" w14:textId="77777777" w:rsidR="008670ED" w:rsidRDefault="008670ED" w:rsidP="008670ED">
      <w:pPr>
        <w:widowControl w:val="0"/>
        <w:tabs>
          <w:tab w:val="clear" w:pos="567"/>
          <w:tab w:val="left" w:pos="720"/>
        </w:tabs>
        <w:spacing w:line="240" w:lineRule="auto"/>
        <w:rPr>
          <w:noProof/>
          <w:szCs w:val="22"/>
        </w:rPr>
      </w:pPr>
    </w:p>
    <w:p w14:paraId="360DA004" w14:textId="77777777" w:rsidR="008670ED" w:rsidRDefault="008670ED" w:rsidP="008670ED">
      <w:pPr>
        <w:widowControl w:val="0"/>
        <w:tabs>
          <w:tab w:val="clear" w:pos="567"/>
          <w:tab w:val="left" w:pos="720"/>
        </w:tabs>
        <w:spacing w:line="240" w:lineRule="auto"/>
        <w:rPr>
          <w:noProof/>
          <w:szCs w:val="22"/>
        </w:rPr>
      </w:pPr>
    </w:p>
    <w:p w14:paraId="43C09577"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noProof/>
          <w:szCs w:val="22"/>
        </w:rPr>
      </w:pPr>
      <w:r>
        <w:rPr>
          <w:b/>
          <w:noProof/>
          <w:szCs w:val="22"/>
        </w:rPr>
        <w:t>12.</w:t>
      </w:r>
      <w:r>
        <w:rPr>
          <w:b/>
          <w:noProof/>
          <w:szCs w:val="22"/>
        </w:rPr>
        <w:tab/>
        <w:t>MARKETING AUTHORISATION NUMBER(S)</w:t>
      </w:r>
    </w:p>
    <w:p w14:paraId="4E32D22B" w14:textId="77777777" w:rsidR="008670ED" w:rsidRDefault="008670ED" w:rsidP="008670ED">
      <w:pPr>
        <w:widowControl w:val="0"/>
        <w:tabs>
          <w:tab w:val="clear" w:pos="567"/>
          <w:tab w:val="left" w:pos="720"/>
        </w:tabs>
        <w:spacing w:line="240" w:lineRule="auto"/>
        <w:rPr>
          <w:noProof/>
          <w:szCs w:val="22"/>
        </w:rPr>
      </w:pPr>
    </w:p>
    <w:tbl>
      <w:tblPr>
        <w:tblW w:w="9322" w:type="dxa"/>
        <w:tblLook w:val="04A0" w:firstRow="1" w:lastRow="0" w:firstColumn="1" w:lastColumn="0" w:noHBand="0" w:noVBand="1"/>
      </w:tblPr>
      <w:tblGrid>
        <w:gridCol w:w="3227"/>
        <w:gridCol w:w="6095"/>
      </w:tblGrid>
      <w:tr w:rsidR="008670ED" w14:paraId="42E821A1" w14:textId="77777777" w:rsidTr="008670ED">
        <w:tc>
          <w:tcPr>
            <w:tcW w:w="3227" w:type="dxa"/>
            <w:hideMark/>
          </w:tcPr>
          <w:p w14:paraId="0EB59098" w14:textId="77777777" w:rsidR="008670ED" w:rsidRDefault="00BC1828">
            <w:pPr>
              <w:widowControl w:val="0"/>
              <w:tabs>
                <w:tab w:val="clear" w:pos="567"/>
                <w:tab w:val="left" w:pos="720"/>
              </w:tabs>
              <w:spacing w:line="240" w:lineRule="auto"/>
              <w:outlineLvl w:val="0"/>
              <w:rPr>
                <w:noProof/>
                <w:szCs w:val="22"/>
              </w:rPr>
            </w:pPr>
            <w:r>
              <w:rPr>
                <w:noProof/>
                <w:szCs w:val="22"/>
              </w:rPr>
              <w:t>EU/1/18/</w:t>
            </w:r>
            <w:r w:rsidRPr="00174D9B">
              <w:rPr>
                <w:noProof/>
                <w:szCs w:val="22"/>
              </w:rPr>
              <w:t>1293/006</w:t>
            </w:r>
          </w:p>
        </w:tc>
        <w:tc>
          <w:tcPr>
            <w:tcW w:w="6095" w:type="dxa"/>
            <w:hideMark/>
          </w:tcPr>
          <w:p w14:paraId="6678C9F1" w14:textId="77777777" w:rsidR="008670ED" w:rsidRDefault="008670ED">
            <w:pPr>
              <w:widowControl w:val="0"/>
              <w:tabs>
                <w:tab w:val="clear" w:pos="567"/>
                <w:tab w:val="left" w:pos="720"/>
              </w:tabs>
              <w:spacing w:line="240" w:lineRule="auto"/>
              <w:outlineLvl w:val="0"/>
              <w:rPr>
                <w:noProof/>
                <w:szCs w:val="22"/>
                <w:shd w:val="pct15" w:color="auto" w:fill="auto"/>
              </w:rPr>
            </w:pPr>
            <w:r>
              <w:rPr>
                <w:noProof/>
                <w:szCs w:val="22"/>
                <w:shd w:val="pct15" w:color="auto" w:fill="auto"/>
              </w:rPr>
              <w:t>Pack containing 1 pre</w:t>
            </w:r>
            <w:r>
              <w:rPr>
                <w:noProof/>
                <w:szCs w:val="22"/>
                <w:shd w:val="pct15" w:color="auto" w:fill="auto"/>
              </w:rPr>
              <w:noBreakHyphen/>
              <w:t>filled syringe</w:t>
            </w:r>
          </w:p>
        </w:tc>
      </w:tr>
    </w:tbl>
    <w:p w14:paraId="5E5EF9B9" w14:textId="77777777" w:rsidR="008670ED" w:rsidRDefault="008670ED" w:rsidP="008670ED">
      <w:pPr>
        <w:widowControl w:val="0"/>
        <w:tabs>
          <w:tab w:val="clear" w:pos="567"/>
          <w:tab w:val="left" w:pos="720"/>
        </w:tabs>
        <w:spacing w:line="240" w:lineRule="auto"/>
        <w:rPr>
          <w:noProof/>
          <w:szCs w:val="22"/>
        </w:rPr>
      </w:pPr>
    </w:p>
    <w:p w14:paraId="7C9F1F0C" w14:textId="77777777" w:rsidR="008670ED" w:rsidRDefault="008670ED" w:rsidP="008670ED">
      <w:pPr>
        <w:widowControl w:val="0"/>
        <w:tabs>
          <w:tab w:val="clear" w:pos="567"/>
          <w:tab w:val="left" w:pos="720"/>
        </w:tabs>
        <w:spacing w:line="240" w:lineRule="auto"/>
        <w:rPr>
          <w:noProof/>
          <w:szCs w:val="22"/>
        </w:rPr>
      </w:pPr>
    </w:p>
    <w:p w14:paraId="7F76FE53"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noProof/>
          <w:szCs w:val="22"/>
        </w:rPr>
      </w:pPr>
      <w:r>
        <w:rPr>
          <w:b/>
          <w:noProof/>
          <w:szCs w:val="22"/>
        </w:rPr>
        <w:t>13.</w:t>
      </w:r>
      <w:r>
        <w:rPr>
          <w:b/>
          <w:noProof/>
          <w:szCs w:val="22"/>
        </w:rPr>
        <w:tab/>
        <w:t>BATCH NUMBER</w:t>
      </w:r>
    </w:p>
    <w:p w14:paraId="1307B6CF" w14:textId="77777777" w:rsidR="008670ED" w:rsidRDefault="008670ED" w:rsidP="008670ED">
      <w:pPr>
        <w:widowControl w:val="0"/>
        <w:tabs>
          <w:tab w:val="clear" w:pos="567"/>
          <w:tab w:val="left" w:pos="720"/>
        </w:tabs>
        <w:spacing w:line="240" w:lineRule="auto"/>
        <w:rPr>
          <w:noProof/>
          <w:szCs w:val="22"/>
        </w:rPr>
      </w:pPr>
    </w:p>
    <w:p w14:paraId="29FCD208" w14:textId="77777777" w:rsidR="008670ED" w:rsidRDefault="008670ED" w:rsidP="008670ED">
      <w:pPr>
        <w:widowControl w:val="0"/>
        <w:tabs>
          <w:tab w:val="clear" w:pos="567"/>
          <w:tab w:val="left" w:pos="720"/>
        </w:tabs>
        <w:spacing w:line="240" w:lineRule="auto"/>
        <w:rPr>
          <w:noProof/>
          <w:szCs w:val="22"/>
        </w:rPr>
      </w:pPr>
      <w:r>
        <w:rPr>
          <w:noProof/>
          <w:szCs w:val="22"/>
        </w:rPr>
        <w:t>Lot</w:t>
      </w:r>
    </w:p>
    <w:p w14:paraId="63124489" w14:textId="77777777" w:rsidR="008670ED" w:rsidRDefault="008670ED" w:rsidP="008670ED">
      <w:pPr>
        <w:widowControl w:val="0"/>
        <w:tabs>
          <w:tab w:val="clear" w:pos="567"/>
          <w:tab w:val="left" w:pos="720"/>
        </w:tabs>
        <w:spacing w:line="240" w:lineRule="auto"/>
        <w:rPr>
          <w:noProof/>
          <w:szCs w:val="22"/>
        </w:rPr>
      </w:pPr>
    </w:p>
    <w:p w14:paraId="4EDC2E7C" w14:textId="77777777" w:rsidR="008670ED" w:rsidRDefault="008670ED" w:rsidP="008670ED">
      <w:pPr>
        <w:widowControl w:val="0"/>
        <w:tabs>
          <w:tab w:val="clear" w:pos="567"/>
          <w:tab w:val="left" w:pos="720"/>
        </w:tabs>
        <w:spacing w:line="240" w:lineRule="auto"/>
        <w:rPr>
          <w:noProof/>
          <w:szCs w:val="22"/>
        </w:rPr>
      </w:pPr>
    </w:p>
    <w:p w14:paraId="6FF02868"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noProof/>
          <w:szCs w:val="22"/>
        </w:rPr>
      </w:pPr>
      <w:r>
        <w:rPr>
          <w:b/>
          <w:noProof/>
          <w:szCs w:val="22"/>
        </w:rPr>
        <w:t>14.</w:t>
      </w:r>
      <w:r>
        <w:rPr>
          <w:b/>
          <w:noProof/>
          <w:szCs w:val="22"/>
        </w:rPr>
        <w:tab/>
        <w:t>GENERAL CLASSIFICATION FOR SUPPLY</w:t>
      </w:r>
    </w:p>
    <w:p w14:paraId="6B4B040E" w14:textId="77777777" w:rsidR="008670ED" w:rsidRDefault="008670ED" w:rsidP="008670ED">
      <w:pPr>
        <w:widowControl w:val="0"/>
        <w:tabs>
          <w:tab w:val="clear" w:pos="567"/>
          <w:tab w:val="left" w:pos="720"/>
        </w:tabs>
        <w:spacing w:line="240" w:lineRule="auto"/>
        <w:rPr>
          <w:noProof/>
          <w:szCs w:val="22"/>
        </w:rPr>
      </w:pPr>
    </w:p>
    <w:p w14:paraId="37E78B0B" w14:textId="77777777" w:rsidR="008670ED" w:rsidRDefault="008670ED" w:rsidP="008670ED">
      <w:pPr>
        <w:widowControl w:val="0"/>
        <w:tabs>
          <w:tab w:val="clear" w:pos="567"/>
          <w:tab w:val="left" w:pos="720"/>
        </w:tabs>
        <w:spacing w:line="240" w:lineRule="auto"/>
        <w:rPr>
          <w:noProof/>
          <w:szCs w:val="22"/>
        </w:rPr>
      </w:pPr>
    </w:p>
    <w:p w14:paraId="48CDE582" w14:textId="77777777" w:rsidR="008670ED" w:rsidRDefault="008670ED" w:rsidP="00D76680">
      <w:pPr>
        <w:widowControl w:val="0"/>
        <w:pBdr>
          <w:top w:val="single" w:sz="4" w:space="2" w:color="auto"/>
          <w:left w:val="single" w:sz="4" w:space="4" w:color="auto"/>
          <w:bottom w:val="single" w:sz="4" w:space="1" w:color="auto"/>
          <w:right w:val="single" w:sz="4" w:space="4" w:color="auto"/>
        </w:pBdr>
        <w:spacing w:line="240" w:lineRule="auto"/>
        <w:outlineLvl w:val="0"/>
        <w:rPr>
          <w:noProof/>
          <w:szCs w:val="22"/>
        </w:rPr>
      </w:pPr>
      <w:r>
        <w:rPr>
          <w:b/>
          <w:noProof/>
          <w:szCs w:val="22"/>
        </w:rPr>
        <w:t>15.</w:t>
      </w:r>
      <w:r>
        <w:rPr>
          <w:b/>
          <w:noProof/>
          <w:szCs w:val="22"/>
        </w:rPr>
        <w:tab/>
        <w:t>INSTRUCTIONS ON USE</w:t>
      </w:r>
    </w:p>
    <w:p w14:paraId="1DEA9521" w14:textId="77777777" w:rsidR="008670ED" w:rsidRDefault="008670ED" w:rsidP="008670ED">
      <w:pPr>
        <w:widowControl w:val="0"/>
        <w:tabs>
          <w:tab w:val="clear" w:pos="567"/>
          <w:tab w:val="left" w:pos="720"/>
        </w:tabs>
        <w:spacing w:line="240" w:lineRule="auto"/>
        <w:rPr>
          <w:noProof/>
          <w:szCs w:val="22"/>
        </w:rPr>
      </w:pPr>
    </w:p>
    <w:p w14:paraId="4B67D1DA" w14:textId="77777777" w:rsidR="008670ED" w:rsidRDefault="008670ED" w:rsidP="008670ED">
      <w:pPr>
        <w:widowControl w:val="0"/>
        <w:tabs>
          <w:tab w:val="clear" w:pos="567"/>
          <w:tab w:val="left" w:pos="720"/>
        </w:tabs>
        <w:spacing w:line="240" w:lineRule="auto"/>
        <w:rPr>
          <w:noProof/>
          <w:szCs w:val="22"/>
        </w:rPr>
      </w:pPr>
    </w:p>
    <w:p w14:paraId="68EA813E" w14:textId="77777777" w:rsidR="008670ED" w:rsidRDefault="008670ED" w:rsidP="00D76680">
      <w:pPr>
        <w:widowControl w:val="0"/>
        <w:pBdr>
          <w:top w:val="single" w:sz="4" w:space="1" w:color="auto"/>
          <w:left w:val="single" w:sz="4" w:space="4" w:color="auto"/>
          <w:bottom w:val="single" w:sz="4" w:space="0" w:color="auto"/>
          <w:right w:val="single" w:sz="4" w:space="4" w:color="auto"/>
        </w:pBdr>
        <w:spacing w:line="240" w:lineRule="auto"/>
        <w:rPr>
          <w:noProof/>
          <w:szCs w:val="22"/>
        </w:rPr>
      </w:pPr>
      <w:r>
        <w:rPr>
          <w:b/>
          <w:noProof/>
          <w:szCs w:val="22"/>
        </w:rPr>
        <w:t>16.</w:t>
      </w:r>
      <w:r>
        <w:rPr>
          <w:b/>
          <w:noProof/>
          <w:szCs w:val="22"/>
        </w:rPr>
        <w:tab/>
        <w:t>INFORMATION IN BRAILLE</w:t>
      </w:r>
    </w:p>
    <w:p w14:paraId="076D1AB1" w14:textId="77777777" w:rsidR="008670ED" w:rsidRDefault="008670ED" w:rsidP="008670ED">
      <w:pPr>
        <w:widowControl w:val="0"/>
        <w:tabs>
          <w:tab w:val="clear" w:pos="567"/>
          <w:tab w:val="left" w:pos="720"/>
        </w:tabs>
        <w:spacing w:line="240" w:lineRule="auto"/>
        <w:rPr>
          <w:noProof/>
          <w:szCs w:val="22"/>
        </w:rPr>
      </w:pPr>
    </w:p>
    <w:p w14:paraId="7FA5B2BE" w14:textId="77777777" w:rsidR="008670ED" w:rsidRDefault="008670ED" w:rsidP="008670ED">
      <w:pPr>
        <w:widowControl w:val="0"/>
        <w:tabs>
          <w:tab w:val="clear" w:pos="567"/>
          <w:tab w:val="left" w:pos="720"/>
        </w:tabs>
        <w:spacing w:line="240" w:lineRule="auto"/>
        <w:rPr>
          <w:noProof/>
          <w:szCs w:val="22"/>
        </w:rPr>
      </w:pPr>
      <w:r>
        <w:rPr>
          <w:noProof/>
          <w:szCs w:val="22"/>
        </w:rPr>
        <w:t>Aimovig 140 mg</w:t>
      </w:r>
    </w:p>
    <w:p w14:paraId="12C716F1" w14:textId="77777777" w:rsidR="008670ED" w:rsidRDefault="008670ED" w:rsidP="008670ED">
      <w:pPr>
        <w:widowControl w:val="0"/>
        <w:tabs>
          <w:tab w:val="clear" w:pos="567"/>
          <w:tab w:val="left" w:pos="720"/>
        </w:tabs>
        <w:spacing w:line="240" w:lineRule="auto"/>
        <w:rPr>
          <w:noProof/>
          <w:szCs w:val="22"/>
        </w:rPr>
      </w:pPr>
    </w:p>
    <w:p w14:paraId="7AC7CF06" w14:textId="77777777" w:rsidR="008670ED" w:rsidRDefault="008670ED" w:rsidP="008670ED">
      <w:pPr>
        <w:widowControl w:val="0"/>
        <w:tabs>
          <w:tab w:val="clear" w:pos="567"/>
          <w:tab w:val="left" w:pos="720"/>
        </w:tabs>
        <w:spacing w:line="240" w:lineRule="auto"/>
        <w:rPr>
          <w:noProof/>
          <w:szCs w:val="22"/>
          <w:shd w:val="clear" w:color="auto" w:fill="CCCCCC"/>
        </w:rPr>
      </w:pPr>
    </w:p>
    <w:p w14:paraId="5E5E1137" w14:textId="77777777" w:rsidR="008670ED" w:rsidRDefault="008670ED" w:rsidP="00D76680">
      <w:pPr>
        <w:widowControl w:val="0"/>
        <w:pBdr>
          <w:top w:val="single" w:sz="4" w:space="1" w:color="auto"/>
          <w:left w:val="single" w:sz="4" w:space="4" w:color="auto"/>
          <w:bottom w:val="single" w:sz="4" w:space="0" w:color="auto"/>
          <w:right w:val="single" w:sz="4" w:space="4" w:color="auto"/>
        </w:pBdr>
        <w:spacing w:line="240" w:lineRule="auto"/>
        <w:rPr>
          <w:i/>
          <w:noProof/>
        </w:rPr>
      </w:pPr>
      <w:r>
        <w:rPr>
          <w:b/>
          <w:noProof/>
        </w:rPr>
        <w:t>17.</w:t>
      </w:r>
      <w:r>
        <w:rPr>
          <w:b/>
          <w:noProof/>
        </w:rPr>
        <w:tab/>
        <w:t>UNIQUE IDENTIFIER – 2D BARCODE</w:t>
      </w:r>
    </w:p>
    <w:p w14:paraId="59C74485" w14:textId="77777777" w:rsidR="008670ED" w:rsidRDefault="008670ED" w:rsidP="008670ED">
      <w:pPr>
        <w:widowControl w:val="0"/>
        <w:tabs>
          <w:tab w:val="clear" w:pos="567"/>
          <w:tab w:val="left" w:pos="720"/>
        </w:tabs>
        <w:spacing w:line="240" w:lineRule="auto"/>
        <w:rPr>
          <w:noProof/>
        </w:rPr>
      </w:pPr>
    </w:p>
    <w:p w14:paraId="4C9C7E7A" w14:textId="77777777" w:rsidR="008670ED" w:rsidRDefault="008670ED" w:rsidP="008670ED">
      <w:pPr>
        <w:widowControl w:val="0"/>
        <w:tabs>
          <w:tab w:val="clear" w:pos="567"/>
          <w:tab w:val="left" w:pos="720"/>
        </w:tabs>
        <w:spacing w:line="240" w:lineRule="auto"/>
        <w:rPr>
          <w:noProof/>
          <w:szCs w:val="22"/>
          <w:shd w:val="pct15" w:color="auto" w:fill="auto"/>
        </w:rPr>
      </w:pPr>
      <w:r>
        <w:rPr>
          <w:noProof/>
          <w:szCs w:val="22"/>
          <w:shd w:val="pct15" w:color="auto" w:fill="auto"/>
        </w:rPr>
        <w:t>2D barcode carrying the unique identifier included.</w:t>
      </w:r>
    </w:p>
    <w:p w14:paraId="2AACF832" w14:textId="77777777" w:rsidR="008670ED" w:rsidRDefault="008670ED" w:rsidP="008670ED">
      <w:pPr>
        <w:widowControl w:val="0"/>
        <w:tabs>
          <w:tab w:val="clear" w:pos="567"/>
          <w:tab w:val="left" w:pos="720"/>
        </w:tabs>
        <w:spacing w:line="240" w:lineRule="auto"/>
        <w:rPr>
          <w:noProof/>
        </w:rPr>
      </w:pPr>
    </w:p>
    <w:p w14:paraId="48BA62E4" w14:textId="77777777" w:rsidR="008670ED" w:rsidRDefault="008670ED" w:rsidP="008670ED">
      <w:pPr>
        <w:widowControl w:val="0"/>
        <w:tabs>
          <w:tab w:val="clear" w:pos="567"/>
          <w:tab w:val="left" w:pos="720"/>
        </w:tabs>
        <w:spacing w:line="240" w:lineRule="auto"/>
        <w:rPr>
          <w:noProof/>
        </w:rPr>
      </w:pPr>
    </w:p>
    <w:p w14:paraId="31709EAB" w14:textId="77777777" w:rsidR="008670ED" w:rsidRDefault="008670ED" w:rsidP="00D76680">
      <w:pPr>
        <w:keepNext/>
        <w:widowControl w:val="0"/>
        <w:pBdr>
          <w:top w:val="single" w:sz="4" w:space="1" w:color="auto"/>
          <w:left w:val="single" w:sz="4" w:space="4" w:color="auto"/>
          <w:bottom w:val="single" w:sz="4" w:space="0" w:color="auto"/>
          <w:right w:val="single" w:sz="4" w:space="4" w:color="auto"/>
        </w:pBdr>
        <w:spacing w:line="240" w:lineRule="auto"/>
        <w:rPr>
          <w:i/>
          <w:noProof/>
        </w:rPr>
      </w:pPr>
      <w:r>
        <w:rPr>
          <w:b/>
          <w:noProof/>
        </w:rPr>
        <w:t>18.</w:t>
      </w:r>
      <w:r>
        <w:rPr>
          <w:b/>
          <w:noProof/>
        </w:rPr>
        <w:tab/>
        <w:t>UNIQUE IDENTIFIER - HUMAN READABLE DATA</w:t>
      </w:r>
    </w:p>
    <w:p w14:paraId="4883D7CB" w14:textId="77777777" w:rsidR="008670ED" w:rsidRDefault="008670ED" w:rsidP="008670ED">
      <w:pPr>
        <w:keepNext/>
        <w:widowControl w:val="0"/>
        <w:tabs>
          <w:tab w:val="clear" w:pos="567"/>
          <w:tab w:val="left" w:pos="720"/>
        </w:tabs>
        <w:spacing w:line="240" w:lineRule="auto"/>
        <w:rPr>
          <w:noProof/>
        </w:rPr>
      </w:pPr>
    </w:p>
    <w:p w14:paraId="04FA6024" w14:textId="77777777" w:rsidR="008670ED" w:rsidRDefault="008670ED" w:rsidP="008670ED">
      <w:pPr>
        <w:keepNext/>
        <w:widowControl w:val="0"/>
        <w:tabs>
          <w:tab w:val="clear" w:pos="567"/>
          <w:tab w:val="left" w:pos="720"/>
        </w:tabs>
        <w:rPr>
          <w:szCs w:val="22"/>
        </w:rPr>
      </w:pPr>
      <w:r>
        <w:rPr>
          <w:szCs w:val="22"/>
        </w:rPr>
        <w:t>PC:</w:t>
      </w:r>
    </w:p>
    <w:p w14:paraId="1446ECF1" w14:textId="77777777" w:rsidR="008670ED" w:rsidRDefault="008670ED" w:rsidP="008670ED">
      <w:pPr>
        <w:keepNext/>
        <w:widowControl w:val="0"/>
        <w:tabs>
          <w:tab w:val="clear" w:pos="567"/>
          <w:tab w:val="left" w:pos="720"/>
        </w:tabs>
        <w:rPr>
          <w:szCs w:val="22"/>
        </w:rPr>
      </w:pPr>
      <w:r>
        <w:rPr>
          <w:szCs w:val="22"/>
        </w:rPr>
        <w:t>SN:</w:t>
      </w:r>
    </w:p>
    <w:p w14:paraId="7FFCA54D" w14:textId="77777777" w:rsidR="008670ED" w:rsidRDefault="008670ED" w:rsidP="008670ED">
      <w:pPr>
        <w:widowControl w:val="0"/>
        <w:tabs>
          <w:tab w:val="clear" w:pos="567"/>
          <w:tab w:val="left" w:pos="720"/>
        </w:tabs>
        <w:rPr>
          <w:noProof/>
          <w:szCs w:val="22"/>
          <w:shd w:val="clear" w:color="auto" w:fill="CCCCCC"/>
        </w:rPr>
      </w:pPr>
      <w:r>
        <w:rPr>
          <w:szCs w:val="22"/>
        </w:rPr>
        <w:t>NN:</w:t>
      </w:r>
    </w:p>
    <w:p w14:paraId="1A5E6D51" w14:textId="77777777" w:rsidR="008670ED" w:rsidRDefault="008670ED" w:rsidP="008670ED">
      <w:pPr>
        <w:widowControl w:val="0"/>
        <w:shd w:val="clear" w:color="auto" w:fill="FFFFFF"/>
        <w:tabs>
          <w:tab w:val="clear" w:pos="567"/>
          <w:tab w:val="left" w:pos="720"/>
        </w:tabs>
        <w:spacing w:line="240" w:lineRule="auto"/>
        <w:rPr>
          <w:noProof/>
          <w:szCs w:val="22"/>
        </w:rPr>
      </w:pPr>
      <w:r>
        <w:rPr>
          <w:noProof/>
          <w:szCs w:val="22"/>
        </w:rPr>
        <w:br w:type="page"/>
      </w:r>
    </w:p>
    <w:p w14:paraId="33947719" w14:textId="77777777" w:rsidR="006907AA" w:rsidRDefault="006907AA" w:rsidP="008670ED">
      <w:pPr>
        <w:widowControl w:val="0"/>
        <w:shd w:val="clear" w:color="auto" w:fill="FFFFFF"/>
        <w:tabs>
          <w:tab w:val="clear" w:pos="567"/>
          <w:tab w:val="left" w:pos="720"/>
        </w:tabs>
        <w:spacing w:line="240" w:lineRule="auto"/>
        <w:rPr>
          <w:noProof/>
          <w:szCs w:val="22"/>
        </w:rPr>
      </w:pPr>
    </w:p>
    <w:p w14:paraId="61A9B62C"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rPr>
          <w:b/>
          <w:noProof/>
          <w:szCs w:val="22"/>
        </w:rPr>
      </w:pPr>
      <w:r>
        <w:rPr>
          <w:b/>
          <w:noProof/>
          <w:szCs w:val="22"/>
        </w:rPr>
        <w:t>MINIMUM PARTICULARS TO APPEAR ON SMALL IMMEDIATE PACKAGING UNITS</w:t>
      </w:r>
    </w:p>
    <w:p w14:paraId="46BEA9C0"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rPr>
          <w:b/>
          <w:noProof/>
          <w:szCs w:val="22"/>
        </w:rPr>
      </w:pPr>
    </w:p>
    <w:p w14:paraId="1B82F694"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rPr>
          <w:b/>
          <w:noProof/>
          <w:szCs w:val="22"/>
        </w:rPr>
      </w:pPr>
      <w:r>
        <w:rPr>
          <w:b/>
          <w:noProof/>
          <w:szCs w:val="22"/>
        </w:rPr>
        <w:t>SYRINGE LABEL</w:t>
      </w:r>
    </w:p>
    <w:p w14:paraId="0A3A5EB7" w14:textId="77777777" w:rsidR="008670ED" w:rsidRDefault="008670ED" w:rsidP="008670ED">
      <w:pPr>
        <w:widowControl w:val="0"/>
        <w:tabs>
          <w:tab w:val="clear" w:pos="567"/>
          <w:tab w:val="left" w:pos="720"/>
        </w:tabs>
        <w:spacing w:line="240" w:lineRule="auto"/>
        <w:rPr>
          <w:noProof/>
          <w:szCs w:val="22"/>
        </w:rPr>
      </w:pPr>
    </w:p>
    <w:p w14:paraId="7C5048E0" w14:textId="77777777" w:rsidR="008670ED" w:rsidRDefault="008670ED" w:rsidP="008670ED">
      <w:pPr>
        <w:widowControl w:val="0"/>
        <w:tabs>
          <w:tab w:val="clear" w:pos="567"/>
          <w:tab w:val="left" w:pos="720"/>
        </w:tabs>
        <w:spacing w:line="240" w:lineRule="auto"/>
        <w:rPr>
          <w:noProof/>
          <w:szCs w:val="22"/>
        </w:rPr>
      </w:pPr>
    </w:p>
    <w:p w14:paraId="2F08B4A2"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b/>
          <w:noProof/>
          <w:szCs w:val="22"/>
        </w:rPr>
      </w:pPr>
      <w:r>
        <w:rPr>
          <w:b/>
          <w:noProof/>
          <w:szCs w:val="22"/>
        </w:rPr>
        <w:t>1.</w:t>
      </w:r>
      <w:r>
        <w:rPr>
          <w:b/>
          <w:noProof/>
          <w:szCs w:val="22"/>
        </w:rPr>
        <w:tab/>
        <w:t>NAME OF THE MEDICINAL PRODUCT AND ROUTE(S) OF ADMINISTRATION</w:t>
      </w:r>
    </w:p>
    <w:p w14:paraId="7C067D0B" w14:textId="77777777" w:rsidR="008670ED" w:rsidRDefault="008670ED" w:rsidP="008670ED">
      <w:pPr>
        <w:widowControl w:val="0"/>
        <w:tabs>
          <w:tab w:val="clear" w:pos="567"/>
          <w:tab w:val="left" w:pos="720"/>
        </w:tabs>
        <w:spacing w:line="240" w:lineRule="auto"/>
        <w:ind w:left="567" w:hanging="567"/>
        <w:rPr>
          <w:noProof/>
          <w:szCs w:val="22"/>
        </w:rPr>
      </w:pPr>
    </w:p>
    <w:p w14:paraId="1FF8192B" w14:textId="77777777" w:rsidR="008670ED" w:rsidRDefault="008670ED" w:rsidP="008670ED">
      <w:pPr>
        <w:widowControl w:val="0"/>
        <w:tabs>
          <w:tab w:val="clear" w:pos="567"/>
          <w:tab w:val="left" w:pos="720"/>
        </w:tabs>
        <w:spacing w:line="240" w:lineRule="auto"/>
        <w:rPr>
          <w:noProof/>
          <w:szCs w:val="22"/>
        </w:rPr>
      </w:pPr>
      <w:r>
        <w:rPr>
          <w:noProof/>
          <w:szCs w:val="22"/>
        </w:rPr>
        <w:t>Aimovig 140 mg injection</w:t>
      </w:r>
    </w:p>
    <w:p w14:paraId="0BEA3801" w14:textId="77777777" w:rsidR="008670ED" w:rsidRDefault="008670ED" w:rsidP="008670ED">
      <w:pPr>
        <w:widowControl w:val="0"/>
        <w:tabs>
          <w:tab w:val="clear" w:pos="567"/>
          <w:tab w:val="left" w:pos="720"/>
        </w:tabs>
        <w:spacing w:line="240" w:lineRule="auto"/>
        <w:rPr>
          <w:szCs w:val="22"/>
        </w:rPr>
      </w:pPr>
      <w:r>
        <w:rPr>
          <w:noProof/>
          <w:szCs w:val="22"/>
        </w:rPr>
        <w:t>erenumab</w:t>
      </w:r>
    </w:p>
    <w:p w14:paraId="33732660" w14:textId="77777777" w:rsidR="008670ED" w:rsidRDefault="008670ED" w:rsidP="008670ED">
      <w:pPr>
        <w:widowControl w:val="0"/>
        <w:tabs>
          <w:tab w:val="clear" w:pos="567"/>
          <w:tab w:val="left" w:pos="720"/>
        </w:tabs>
        <w:spacing w:line="240" w:lineRule="auto"/>
        <w:rPr>
          <w:noProof/>
          <w:szCs w:val="22"/>
        </w:rPr>
      </w:pPr>
      <w:r>
        <w:rPr>
          <w:noProof/>
          <w:szCs w:val="22"/>
        </w:rPr>
        <w:t>SC</w:t>
      </w:r>
    </w:p>
    <w:p w14:paraId="63940A90" w14:textId="77777777" w:rsidR="008670ED" w:rsidRDefault="008670ED" w:rsidP="008670ED">
      <w:pPr>
        <w:widowControl w:val="0"/>
        <w:tabs>
          <w:tab w:val="clear" w:pos="567"/>
          <w:tab w:val="left" w:pos="720"/>
        </w:tabs>
        <w:spacing w:line="240" w:lineRule="auto"/>
        <w:rPr>
          <w:noProof/>
          <w:szCs w:val="22"/>
        </w:rPr>
      </w:pPr>
    </w:p>
    <w:p w14:paraId="41662069" w14:textId="77777777" w:rsidR="008670ED" w:rsidRDefault="008670ED" w:rsidP="008670ED">
      <w:pPr>
        <w:widowControl w:val="0"/>
        <w:tabs>
          <w:tab w:val="clear" w:pos="567"/>
          <w:tab w:val="left" w:pos="720"/>
        </w:tabs>
        <w:spacing w:line="240" w:lineRule="auto"/>
        <w:rPr>
          <w:noProof/>
          <w:szCs w:val="22"/>
        </w:rPr>
      </w:pPr>
    </w:p>
    <w:p w14:paraId="05F63DC8"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b/>
          <w:noProof/>
          <w:szCs w:val="22"/>
        </w:rPr>
      </w:pPr>
      <w:r>
        <w:rPr>
          <w:b/>
          <w:noProof/>
          <w:szCs w:val="22"/>
        </w:rPr>
        <w:t>2.</w:t>
      </w:r>
      <w:r>
        <w:rPr>
          <w:b/>
          <w:noProof/>
          <w:szCs w:val="22"/>
        </w:rPr>
        <w:tab/>
        <w:t>METHOD OF ADMINISTRATION</w:t>
      </w:r>
    </w:p>
    <w:p w14:paraId="52ACC8C5" w14:textId="77777777" w:rsidR="008670ED" w:rsidRDefault="008670ED" w:rsidP="008670ED">
      <w:pPr>
        <w:widowControl w:val="0"/>
        <w:tabs>
          <w:tab w:val="clear" w:pos="567"/>
          <w:tab w:val="left" w:pos="720"/>
        </w:tabs>
        <w:spacing w:line="240" w:lineRule="auto"/>
        <w:rPr>
          <w:noProof/>
          <w:szCs w:val="22"/>
        </w:rPr>
      </w:pPr>
    </w:p>
    <w:p w14:paraId="499F005D" w14:textId="77777777" w:rsidR="008670ED" w:rsidRDefault="008670ED" w:rsidP="008670ED">
      <w:pPr>
        <w:widowControl w:val="0"/>
        <w:tabs>
          <w:tab w:val="clear" w:pos="567"/>
          <w:tab w:val="left" w:pos="720"/>
        </w:tabs>
        <w:spacing w:line="240" w:lineRule="auto"/>
        <w:rPr>
          <w:noProof/>
          <w:szCs w:val="22"/>
        </w:rPr>
      </w:pPr>
    </w:p>
    <w:p w14:paraId="73DDBE9B"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b/>
          <w:noProof/>
          <w:szCs w:val="22"/>
        </w:rPr>
      </w:pPr>
      <w:r>
        <w:rPr>
          <w:b/>
          <w:noProof/>
          <w:szCs w:val="22"/>
        </w:rPr>
        <w:t>3.</w:t>
      </w:r>
      <w:r>
        <w:rPr>
          <w:b/>
          <w:noProof/>
          <w:szCs w:val="22"/>
        </w:rPr>
        <w:tab/>
        <w:t>EXPIRY DATE</w:t>
      </w:r>
    </w:p>
    <w:p w14:paraId="1CE643CF" w14:textId="77777777" w:rsidR="008670ED" w:rsidRDefault="008670ED" w:rsidP="008670ED">
      <w:pPr>
        <w:widowControl w:val="0"/>
        <w:tabs>
          <w:tab w:val="clear" w:pos="567"/>
          <w:tab w:val="left" w:pos="720"/>
        </w:tabs>
        <w:spacing w:line="240" w:lineRule="auto"/>
      </w:pPr>
    </w:p>
    <w:p w14:paraId="48C42DA5" w14:textId="77777777" w:rsidR="008670ED" w:rsidRDefault="008670ED" w:rsidP="008670ED">
      <w:pPr>
        <w:widowControl w:val="0"/>
        <w:tabs>
          <w:tab w:val="clear" w:pos="567"/>
          <w:tab w:val="left" w:pos="720"/>
        </w:tabs>
        <w:spacing w:line="240" w:lineRule="auto"/>
      </w:pPr>
      <w:r>
        <w:t>EXP</w:t>
      </w:r>
    </w:p>
    <w:p w14:paraId="2917FDCA" w14:textId="77777777" w:rsidR="008670ED" w:rsidRDefault="008670ED" w:rsidP="008670ED">
      <w:pPr>
        <w:widowControl w:val="0"/>
        <w:tabs>
          <w:tab w:val="clear" w:pos="567"/>
          <w:tab w:val="left" w:pos="720"/>
        </w:tabs>
        <w:spacing w:line="240" w:lineRule="auto"/>
      </w:pPr>
    </w:p>
    <w:p w14:paraId="187008F9" w14:textId="77777777" w:rsidR="008670ED" w:rsidRDefault="008670ED" w:rsidP="008670ED">
      <w:pPr>
        <w:widowControl w:val="0"/>
        <w:tabs>
          <w:tab w:val="clear" w:pos="567"/>
          <w:tab w:val="left" w:pos="720"/>
        </w:tabs>
        <w:spacing w:line="240" w:lineRule="auto"/>
      </w:pPr>
    </w:p>
    <w:p w14:paraId="1D150317" w14:textId="77777777" w:rsidR="008670ED" w:rsidRDefault="008670ED" w:rsidP="00D76680">
      <w:pPr>
        <w:widowControl w:val="0"/>
        <w:pBdr>
          <w:top w:val="single" w:sz="4" w:space="1" w:color="auto"/>
          <w:left w:val="single" w:sz="4" w:space="4" w:color="auto"/>
          <w:bottom w:val="single" w:sz="4" w:space="1" w:color="auto"/>
          <w:right w:val="single" w:sz="4" w:space="4" w:color="auto"/>
        </w:pBdr>
        <w:tabs>
          <w:tab w:val="left" w:pos="720"/>
        </w:tabs>
        <w:spacing w:line="240" w:lineRule="auto"/>
        <w:outlineLvl w:val="0"/>
        <w:rPr>
          <w:b/>
        </w:rPr>
      </w:pPr>
      <w:r>
        <w:rPr>
          <w:b/>
        </w:rPr>
        <w:t>4.</w:t>
      </w:r>
      <w:r>
        <w:rPr>
          <w:b/>
        </w:rPr>
        <w:tab/>
        <w:t>BATCH NUMBER</w:t>
      </w:r>
    </w:p>
    <w:p w14:paraId="4A243989" w14:textId="77777777" w:rsidR="008670ED" w:rsidRDefault="008670ED" w:rsidP="008670ED">
      <w:pPr>
        <w:widowControl w:val="0"/>
        <w:tabs>
          <w:tab w:val="clear" w:pos="567"/>
          <w:tab w:val="left" w:pos="720"/>
        </w:tabs>
        <w:spacing w:line="240" w:lineRule="auto"/>
        <w:ind w:right="113"/>
      </w:pPr>
    </w:p>
    <w:p w14:paraId="6AC00EBD" w14:textId="77777777" w:rsidR="008670ED" w:rsidRDefault="008670ED" w:rsidP="008670ED">
      <w:pPr>
        <w:widowControl w:val="0"/>
        <w:tabs>
          <w:tab w:val="clear" w:pos="567"/>
          <w:tab w:val="left" w:pos="720"/>
        </w:tabs>
        <w:spacing w:line="240" w:lineRule="auto"/>
        <w:ind w:right="113"/>
      </w:pPr>
      <w:r>
        <w:t>Lot</w:t>
      </w:r>
    </w:p>
    <w:p w14:paraId="65025DEC" w14:textId="77777777" w:rsidR="008670ED" w:rsidRDefault="008670ED" w:rsidP="008670ED">
      <w:pPr>
        <w:widowControl w:val="0"/>
        <w:tabs>
          <w:tab w:val="clear" w:pos="567"/>
          <w:tab w:val="left" w:pos="720"/>
        </w:tabs>
        <w:spacing w:line="240" w:lineRule="auto"/>
        <w:ind w:right="113"/>
      </w:pPr>
    </w:p>
    <w:p w14:paraId="26DA0AD7" w14:textId="77777777" w:rsidR="008670ED" w:rsidRDefault="008670ED" w:rsidP="008670ED">
      <w:pPr>
        <w:widowControl w:val="0"/>
        <w:tabs>
          <w:tab w:val="clear" w:pos="567"/>
          <w:tab w:val="left" w:pos="720"/>
        </w:tabs>
        <w:spacing w:line="240" w:lineRule="auto"/>
        <w:ind w:right="113"/>
      </w:pPr>
    </w:p>
    <w:p w14:paraId="15DEA75C"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b/>
          <w:noProof/>
          <w:szCs w:val="22"/>
        </w:rPr>
      </w:pPr>
      <w:r>
        <w:rPr>
          <w:b/>
          <w:noProof/>
          <w:szCs w:val="22"/>
        </w:rPr>
        <w:t>5.</w:t>
      </w:r>
      <w:r>
        <w:rPr>
          <w:b/>
          <w:noProof/>
          <w:szCs w:val="22"/>
        </w:rPr>
        <w:tab/>
        <w:t>CONTENTS BY WEIGHT, BY VOLUME OR BY UNIT</w:t>
      </w:r>
    </w:p>
    <w:p w14:paraId="19C73251" w14:textId="77777777" w:rsidR="008670ED" w:rsidRDefault="008670ED" w:rsidP="008670ED">
      <w:pPr>
        <w:widowControl w:val="0"/>
        <w:tabs>
          <w:tab w:val="clear" w:pos="567"/>
          <w:tab w:val="left" w:pos="720"/>
        </w:tabs>
        <w:spacing w:line="240" w:lineRule="auto"/>
        <w:ind w:right="113"/>
        <w:rPr>
          <w:noProof/>
          <w:szCs w:val="22"/>
        </w:rPr>
      </w:pPr>
    </w:p>
    <w:p w14:paraId="09E20241" w14:textId="77777777" w:rsidR="008670ED" w:rsidRDefault="008670ED" w:rsidP="008670ED">
      <w:pPr>
        <w:widowControl w:val="0"/>
        <w:tabs>
          <w:tab w:val="clear" w:pos="567"/>
          <w:tab w:val="left" w:pos="720"/>
        </w:tabs>
        <w:spacing w:line="240" w:lineRule="auto"/>
        <w:ind w:right="113"/>
        <w:rPr>
          <w:noProof/>
          <w:szCs w:val="22"/>
        </w:rPr>
      </w:pPr>
    </w:p>
    <w:p w14:paraId="3E7D2D43"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b/>
          <w:noProof/>
          <w:szCs w:val="22"/>
        </w:rPr>
      </w:pPr>
      <w:r>
        <w:rPr>
          <w:b/>
          <w:noProof/>
          <w:szCs w:val="22"/>
        </w:rPr>
        <w:t>6.</w:t>
      </w:r>
      <w:r>
        <w:rPr>
          <w:b/>
          <w:noProof/>
          <w:szCs w:val="22"/>
        </w:rPr>
        <w:tab/>
        <w:t>OTHER</w:t>
      </w:r>
    </w:p>
    <w:p w14:paraId="633E3F46" w14:textId="77777777" w:rsidR="008670ED" w:rsidRDefault="008670ED" w:rsidP="008670ED">
      <w:pPr>
        <w:widowControl w:val="0"/>
        <w:tabs>
          <w:tab w:val="clear" w:pos="567"/>
          <w:tab w:val="left" w:pos="720"/>
        </w:tabs>
        <w:spacing w:line="240" w:lineRule="auto"/>
        <w:ind w:right="113"/>
      </w:pPr>
    </w:p>
    <w:p w14:paraId="660E5BC2" w14:textId="77777777" w:rsidR="00C62ECB" w:rsidRDefault="008670ED" w:rsidP="00D76680">
      <w:pPr>
        <w:widowControl w:val="0"/>
        <w:shd w:val="clear" w:color="auto" w:fill="FFFFFF"/>
        <w:tabs>
          <w:tab w:val="clear" w:pos="567"/>
          <w:tab w:val="left" w:pos="720"/>
        </w:tabs>
        <w:spacing w:line="240" w:lineRule="auto"/>
      </w:pPr>
      <w:r>
        <w:br w:type="page"/>
      </w:r>
    </w:p>
    <w:p w14:paraId="4FE320EE" w14:textId="77777777" w:rsidR="006907AA" w:rsidRPr="005C4F49" w:rsidRDefault="006907AA" w:rsidP="00D76680">
      <w:pPr>
        <w:widowControl w:val="0"/>
        <w:shd w:val="clear" w:color="auto" w:fill="FFFFFF"/>
        <w:tabs>
          <w:tab w:val="clear" w:pos="567"/>
          <w:tab w:val="left" w:pos="720"/>
        </w:tabs>
        <w:spacing w:line="240" w:lineRule="auto"/>
        <w:rPr>
          <w:noProof/>
          <w:szCs w:val="22"/>
        </w:rPr>
      </w:pPr>
    </w:p>
    <w:p w14:paraId="5773232D"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rPr>
          <w:b/>
          <w:noProof/>
          <w:szCs w:val="22"/>
        </w:rPr>
      </w:pPr>
      <w:r w:rsidRPr="005C4F49">
        <w:rPr>
          <w:b/>
          <w:noProof/>
          <w:szCs w:val="22"/>
        </w:rPr>
        <w:t>PARTICULARS TO APPEAR ON THE OUTER PACKAGING</w:t>
      </w:r>
    </w:p>
    <w:p w14:paraId="77195195"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rPr>
          <w:bCs/>
          <w:noProof/>
          <w:szCs w:val="22"/>
        </w:rPr>
      </w:pPr>
    </w:p>
    <w:p w14:paraId="215BB1F9"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rPr>
          <w:bCs/>
          <w:noProof/>
          <w:szCs w:val="22"/>
        </w:rPr>
      </w:pPr>
      <w:r w:rsidRPr="005C4F49">
        <w:rPr>
          <w:b/>
          <w:noProof/>
          <w:szCs w:val="22"/>
        </w:rPr>
        <w:t xml:space="preserve">CARTON OF UNIT PACK – </w:t>
      </w:r>
      <w:r w:rsidRPr="005C4F49">
        <w:rPr>
          <w:b/>
        </w:rPr>
        <w:t>pre</w:t>
      </w:r>
      <w:r w:rsidR="0022396A" w:rsidRPr="005C4F49">
        <w:rPr>
          <w:b/>
        </w:rPr>
        <w:noBreakHyphen/>
      </w:r>
      <w:r w:rsidRPr="005C4F49">
        <w:rPr>
          <w:b/>
        </w:rPr>
        <w:t>filled pen</w:t>
      </w:r>
    </w:p>
    <w:p w14:paraId="55C76636" w14:textId="77777777" w:rsidR="00C62ECB" w:rsidRPr="005C4F49" w:rsidRDefault="00C62ECB" w:rsidP="00C62ECB">
      <w:pPr>
        <w:widowControl w:val="0"/>
        <w:tabs>
          <w:tab w:val="clear" w:pos="567"/>
        </w:tabs>
        <w:spacing w:line="240" w:lineRule="auto"/>
      </w:pPr>
    </w:p>
    <w:p w14:paraId="5DA90DC4" w14:textId="77777777" w:rsidR="00C62ECB" w:rsidRPr="005C4F49" w:rsidRDefault="00C62ECB" w:rsidP="00C62ECB">
      <w:pPr>
        <w:widowControl w:val="0"/>
        <w:tabs>
          <w:tab w:val="clear" w:pos="567"/>
        </w:tabs>
        <w:spacing w:line="240" w:lineRule="auto"/>
        <w:rPr>
          <w:noProof/>
          <w:szCs w:val="22"/>
        </w:rPr>
      </w:pPr>
    </w:p>
    <w:p w14:paraId="3982047A"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pPr>
      <w:r w:rsidRPr="005C4F49">
        <w:rPr>
          <w:b/>
        </w:rPr>
        <w:t>1.</w:t>
      </w:r>
      <w:r w:rsidRPr="005C4F49">
        <w:rPr>
          <w:b/>
        </w:rPr>
        <w:tab/>
        <w:t>NAME OF THE MEDICINAL PRODUCT</w:t>
      </w:r>
    </w:p>
    <w:p w14:paraId="4BF281DA" w14:textId="77777777" w:rsidR="00C62ECB" w:rsidRPr="005C4F49" w:rsidRDefault="00C62ECB" w:rsidP="00C62ECB">
      <w:pPr>
        <w:widowControl w:val="0"/>
        <w:tabs>
          <w:tab w:val="clear" w:pos="567"/>
        </w:tabs>
        <w:spacing w:line="240" w:lineRule="auto"/>
        <w:rPr>
          <w:noProof/>
          <w:szCs w:val="22"/>
        </w:rPr>
      </w:pPr>
    </w:p>
    <w:p w14:paraId="316C779D" w14:textId="77777777" w:rsidR="00C62ECB" w:rsidRPr="005C4F49" w:rsidRDefault="00C62ECB" w:rsidP="00C62ECB">
      <w:pPr>
        <w:widowControl w:val="0"/>
        <w:tabs>
          <w:tab w:val="clear" w:pos="567"/>
        </w:tabs>
        <w:spacing w:line="240" w:lineRule="auto"/>
        <w:rPr>
          <w:noProof/>
          <w:szCs w:val="22"/>
        </w:rPr>
      </w:pPr>
      <w:r w:rsidRPr="005C4F49">
        <w:rPr>
          <w:noProof/>
          <w:szCs w:val="22"/>
        </w:rPr>
        <w:t>Aimovig 70 mg solution for injection in pre</w:t>
      </w:r>
      <w:r w:rsidR="0022396A" w:rsidRPr="005C4F49">
        <w:rPr>
          <w:noProof/>
          <w:szCs w:val="22"/>
        </w:rPr>
        <w:noBreakHyphen/>
      </w:r>
      <w:r w:rsidRPr="005C4F49">
        <w:rPr>
          <w:noProof/>
          <w:szCs w:val="22"/>
        </w:rPr>
        <w:t>filled pen</w:t>
      </w:r>
    </w:p>
    <w:p w14:paraId="29359FB2" w14:textId="77777777" w:rsidR="00C62ECB" w:rsidRPr="005C4F49" w:rsidRDefault="00C62ECB" w:rsidP="00C62ECB">
      <w:pPr>
        <w:widowControl w:val="0"/>
        <w:tabs>
          <w:tab w:val="clear" w:pos="567"/>
        </w:tabs>
        <w:spacing w:line="240" w:lineRule="auto"/>
        <w:rPr>
          <w:szCs w:val="22"/>
        </w:rPr>
      </w:pPr>
      <w:r w:rsidRPr="005C4F49">
        <w:rPr>
          <w:noProof/>
          <w:szCs w:val="22"/>
        </w:rPr>
        <w:t>erenumab</w:t>
      </w:r>
    </w:p>
    <w:p w14:paraId="093C4B74" w14:textId="77777777" w:rsidR="00C62ECB" w:rsidRPr="005C4F49" w:rsidRDefault="00C62ECB" w:rsidP="00C62ECB">
      <w:pPr>
        <w:widowControl w:val="0"/>
        <w:tabs>
          <w:tab w:val="clear" w:pos="567"/>
        </w:tabs>
        <w:spacing w:line="240" w:lineRule="auto"/>
        <w:rPr>
          <w:noProof/>
          <w:szCs w:val="22"/>
        </w:rPr>
      </w:pPr>
    </w:p>
    <w:p w14:paraId="6927682C" w14:textId="77777777" w:rsidR="00C62ECB" w:rsidRPr="005C4F49" w:rsidRDefault="00C62ECB" w:rsidP="00C62ECB">
      <w:pPr>
        <w:widowControl w:val="0"/>
        <w:tabs>
          <w:tab w:val="clear" w:pos="567"/>
        </w:tabs>
        <w:spacing w:line="240" w:lineRule="auto"/>
        <w:rPr>
          <w:noProof/>
          <w:szCs w:val="22"/>
        </w:rPr>
      </w:pPr>
    </w:p>
    <w:p w14:paraId="27D44151"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b/>
          <w:noProof/>
          <w:szCs w:val="22"/>
        </w:rPr>
      </w:pPr>
      <w:r w:rsidRPr="005C4F49">
        <w:rPr>
          <w:b/>
          <w:noProof/>
          <w:szCs w:val="22"/>
        </w:rPr>
        <w:t>2.</w:t>
      </w:r>
      <w:r w:rsidRPr="005C4F49">
        <w:rPr>
          <w:b/>
          <w:noProof/>
          <w:szCs w:val="22"/>
        </w:rPr>
        <w:tab/>
        <w:t>STATEMENT OF ACTIVE SUBSTANCE(S)</w:t>
      </w:r>
    </w:p>
    <w:p w14:paraId="14DA9865" w14:textId="77777777" w:rsidR="00C62ECB" w:rsidRPr="005C4F49" w:rsidRDefault="00C62ECB" w:rsidP="00C62ECB">
      <w:pPr>
        <w:widowControl w:val="0"/>
        <w:tabs>
          <w:tab w:val="clear" w:pos="567"/>
        </w:tabs>
        <w:spacing w:line="240" w:lineRule="auto"/>
        <w:rPr>
          <w:noProof/>
          <w:szCs w:val="22"/>
        </w:rPr>
      </w:pPr>
    </w:p>
    <w:p w14:paraId="2115179C" w14:textId="77777777" w:rsidR="00C62ECB" w:rsidRPr="005C4F49" w:rsidRDefault="00C62ECB" w:rsidP="00C62ECB">
      <w:pPr>
        <w:widowControl w:val="0"/>
        <w:tabs>
          <w:tab w:val="clear" w:pos="567"/>
        </w:tabs>
        <w:spacing w:line="240" w:lineRule="auto"/>
        <w:rPr>
          <w:noProof/>
          <w:szCs w:val="22"/>
        </w:rPr>
      </w:pPr>
      <w:r w:rsidRPr="005C4F49">
        <w:rPr>
          <w:noProof/>
          <w:szCs w:val="22"/>
        </w:rPr>
        <w:t>One pre</w:t>
      </w:r>
      <w:r w:rsidRPr="005C4F49">
        <w:rPr>
          <w:noProof/>
          <w:szCs w:val="22"/>
        </w:rPr>
        <w:noBreakHyphen/>
        <w:t>filled pen contains 70 mg erenumab.</w:t>
      </w:r>
    </w:p>
    <w:p w14:paraId="41378900" w14:textId="77777777" w:rsidR="00C62ECB" w:rsidRPr="005C4F49" w:rsidRDefault="00C62ECB" w:rsidP="00C62ECB">
      <w:pPr>
        <w:widowControl w:val="0"/>
        <w:tabs>
          <w:tab w:val="clear" w:pos="567"/>
        </w:tabs>
        <w:spacing w:line="240" w:lineRule="auto"/>
        <w:rPr>
          <w:noProof/>
          <w:szCs w:val="22"/>
        </w:rPr>
      </w:pPr>
    </w:p>
    <w:p w14:paraId="0A8F89DD" w14:textId="77777777" w:rsidR="00C62ECB" w:rsidRPr="005C4F49" w:rsidRDefault="00C62ECB" w:rsidP="00C62ECB">
      <w:pPr>
        <w:widowControl w:val="0"/>
        <w:tabs>
          <w:tab w:val="clear" w:pos="567"/>
        </w:tabs>
        <w:spacing w:line="240" w:lineRule="auto"/>
        <w:rPr>
          <w:noProof/>
          <w:szCs w:val="22"/>
        </w:rPr>
      </w:pPr>
    </w:p>
    <w:p w14:paraId="3FA893FD"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szCs w:val="22"/>
        </w:rPr>
      </w:pPr>
      <w:r w:rsidRPr="005C4F49">
        <w:rPr>
          <w:b/>
          <w:noProof/>
          <w:szCs w:val="22"/>
        </w:rPr>
        <w:t>3.</w:t>
      </w:r>
      <w:r w:rsidRPr="005C4F49">
        <w:rPr>
          <w:b/>
          <w:noProof/>
          <w:szCs w:val="22"/>
        </w:rPr>
        <w:tab/>
        <w:t>LIST OF EXCIPIENTS</w:t>
      </w:r>
    </w:p>
    <w:p w14:paraId="41422D4C" w14:textId="77777777" w:rsidR="00C62ECB" w:rsidRPr="005C4F49" w:rsidRDefault="00C62ECB" w:rsidP="00C62ECB">
      <w:pPr>
        <w:widowControl w:val="0"/>
        <w:tabs>
          <w:tab w:val="clear" w:pos="567"/>
        </w:tabs>
        <w:spacing w:line="240" w:lineRule="auto"/>
        <w:rPr>
          <w:noProof/>
          <w:szCs w:val="22"/>
        </w:rPr>
      </w:pPr>
    </w:p>
    <w:p w14:paraId="22D09507" w14:textId="77777777" w:rsidR="00C62ECB" w:rsidRPr="005C4F49" w:rsidRDefault="00C62ECB" w:rsidP="00C62ECB">
      <w:pPr>
        <w:widowControl w:val="0"/>
        <w:tabs>
          <w:tab w:val="clear" w:pos="567"/>
        </w:tabs>
        <w:spacing w:line="240" w:lineRule="auto"/>
        <w:rPr>
          <w:noProof/>
          <w:szCs w:val="22"/>
        </w:rPr>
      </w:pPr>
      <w:r w:rsidRPr="005C4F49">
        <w:rPr>
          <w:noProof/>
          <w:szCs w:val="22"/>
        </w:rPr>
        <w:t>Also contains: sucrose, polysorbate 80, sodium hydroxide, glacial acetic acid, water for injections.</w:t>
      </w:r>
    </w:p>
    <w:p w14:paraId="36F1EDE8" w14:textId="77777777" w:rsidR="00DC1963" w:rsidRPr="005C4F49" w:rsidRDefault="00DC1963" w:rsidP="00DC1963">
      <w:pPr>
        <w:widowControl w:val="0"/>
        <w:tabs>
          <w:tab w:val="clear" w:pos="567"/>
        </w:tabs>
        <w:spacing w:line="240" w:lineRule="auto"/>
        <w:rPr>
          <w:noProof/>
          <w:szCs w:val="22"/>
        </w:rPr>
      </w:pPr>
      <w:r w:rsidRPr="005C4F49">
        <w:rPr>
          <w:noProof/>
          <w:szCs w:val="22"/>
        </w:rPr>
        <w:t>Needle cap contains latex.</w:t>
      </w:r>
    </w:p>
    <w:p w14:paraId="7A40B83E" w14:textId="77777777" w:rsidR="00C62ECB" w:rsidRPr="005C4F49" w:rsidRDefault="00C62ECB" w:rsidP="00C62ECB">
      <w:pPr>
        <w:widowControl w:val="0"/>
        <w:tabs>
          <w:tab w:val="clear" w:pos="567"/>
        </w:tabs>
        <w:spacing w:line="240" w:lineRule="auto"/>
        <w:rPr>
          <w:noProof/>
          <w:szCs w:val="22"/>
        </w:rPr>
      </w:pPr>
    </w:p>
    <w:p w14:paraId="1FE90FFF" w14:textId="77777777" w:rsidR="00C62ECB" w:rsidRPr="005C4F49" w:rsidRDefault="00C62ECB" w:rsidP="00C62ECB">
      <w:pPr>
        <w:widowControl w:val="0"/>
        <w:tabs>
          <w:tab w:val="clear" w:pos="567"/>
        </w:tabs>
        <w:spacing w:line="240" w:lineRule="auto"/>
        <w:rPr>
          <w:noProof/>
          <w:szCs w:val="22"/>
        </w:rPr>
      </w:pPr>
    </w:p>
    <w:p w14:paraId="4B176BA6"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szCs w:val="22"/>
        </w:rPr>
      </w:pPr>
      <w:r w:rsidRPr="005C4F49">
        <w:rPr>
          <w:b/>
          <w:noProof/>
          <w:szCs w:val="22"/>
        </w:rPr>
        <w:t>4.</w:t>
      </w:r>
      <w:r w:rsidRPr="005C4F49">
        <w:rPr>
          <w:b/>
          <w:noProof/>
          <w:szCs w:val="22"/>
        </w:rPr>
        <w:tab/>
        <w:t>PHARMACEUTICAL FORM AND CONTENTS</w:t>
      </w:r>
    </w:p>
    <w:p w14:paraId="5C899A1E" w14:textId="77777777" w:rsidR="00C62ECB" w:rsidRPr="005C4F49" w:rsidRDefault="00C62ECB" w:rsidP="00C62ECB">
      <w:pPr>
        <w:widowControl w:val="0"/>
        <w:tabs>
          <w:tab w:val="clear" w:pos="567"/>
        </w:tabs>
        <w:spacing w:line="240" w:lineRule="auto"/>
        <w:rPr>
          <w:noProof/>
          <w:szCs w:val="22"/>
        </w:rPr>
      </w:pPr>
    </w:p>
    <w:p w14:paraId="25EA506F" w14:textId="77777777" w:rsidR="00C62ECB" w:rsidRPr="005C4F49" w:rsidRDefault="00C62ECB" w:rsidP="00C62ECB">
      <w:pPr>
        <w:widowControl w:val="0"/>
        <w:tabs>
          <w:tab w:val="clear" w:pos="567"/>
        </w:tabs>
        <w:spacing w:line="240" w:lineRule="auto"/>
        <w:rPr>
          <w:noProof/>
          <w:szCs w:val="22"/>
        </w:rPr>
      </w:pPr>
      <w:r w:rsidRPr="005C4F49">
        <w:rPr>
          <w:noProof/>
          <w:szCs w:val="22"/>
          <w:shd w:val="pct15" w:color="auto" w:fill="auto"/>
        </w:rPr>
        <w:t>Solution for injection</w:t>
      </w:r>
    </w:p>
    <w:p w14:paraId="291C7C81" w14:textId="77777777" w:rsidR="00C62ECB" w:rsidRPr="005C4F49" w:rsidRDefault="00C62ECB" w:rsidP="00C62ECB">
      <w:pPr>
        <w:widowControl w:val="0"/>
        <w:tabs>
          <w:tab w:val="clear" w:pos="567"/>
        </w:tabs>
        <w:spacing w:line="240" w:lineRule="auto"/>
        <w:rPr>
          <w:noProof/>
          <w:szCs w:val="22"/>
        </w:rPr>
      </w:pPr>
    </w:p>
    <w:p w14:paraId="44E133F5" w14:textId="77777777" w:rsidR="00BB4D56" w:rsidRPr="005C4F49" w:rsidRDefault="00BB4D56" w:rsidP="00BB4D56">
      <w:pPr>
        <w:widowControl w:val="0"/>
        <w:tabs>
          <w:tab w:val="clear" w:pos="567"/>
        </w:tabs>
        <w:spacing w:line="240" w:lineRule="auto"/>
        <w:rPr>
          <w:noProof/>
          <w:szCs w:val="22"/>
        </w:rPr>
      </w:pPr>
      <w:r w:rsidRPr="005C4F49">
        <w:rPr>
          <w:noProof/>
          <w:szCs w:val="22"/>
        </w:rPr>
        <w:t>1 pre</w:t>
      </w:r>
      <w:r w:rsidRPr="005C4F49">
        <w:rPr>
          <w:noProof/>
          <w:szCs w:val="22"/>
        </w:rPr>
        <w:noBreakHyphen/>
        <w:t>filled pen</w:t>
      </w:r>
    </w:p>
    <w:p w14:paraId="0E9328B5" w14:textId="77777777" w:rsidR="00C62ECB" w:rsidRPr="005C4F49" w:rsidRDefault="00C62ECB" w:rsidP="00C62ECB">
      <w:pPr>
        <w:widowControl w:val="0"/>
        <w:tabs>
          <w:tab w:val="clear" w:pos="567"/>
        </w:tabs>
        <w:spacing w:line="240" w:lineRule="auto"/>
        <w:rPr>
          <w:noProof/>
          <w:szCs w:val="22"/>
        </w:rPr>
      </w:pPr>
    </w:p>
    <w:p w14:paraId="3E8D4E0B" w14:textId="77777777" w:rsidR="00C62ECB" w:rsidRPr="005C4F49" w:rsidRDefault="00C62ECB" w:rsidP="00C62ECB">
      <w:pPr>
        <w:widowControl w:val="0"/>
        <w:tabs>
          <w:tab w:val="clear" w:pos="567"/>
        </w:tabs>
        <w:spacing w:line="240" w:lineRule="auto"/>
        <w:rPr>
          <w:noProof/>
          <w:szCs w:val="22"/>
        </w:rPr>
      </w:pPr>
    </w:p>
    <w:p w14:paraId="4DF7CEDE"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szCs w:val="22"/>
        </w:rPr>
      </w:pPr>
      <w:r w:rsidRPr="005C4F49">
        <w:rPr>
          <w:b/>
          <w:noProof/>
          <w:szCs w:val="22"/>
        </w:rPr>
        <w:t>5.</w:t>
      </w:r>
      <w:r w:rsidRPr="005C4F49">
        <w:rPr>
          <w:b/>
          <w:noProof/>
          <w:szCs w:val="22"/>
        </w:rPr>
        <w:tab/>
        <w:t>METHOD AND ROUTE(S) OF ADMINISTRATION</w:t>
      </w:r>
    </w:p>
    <w:p w14:paraId="36C7F071" w14:textId="77777777" w:rsidR="00C62ECB" w:rsidRPr="005C4F49" w:rsidRDefault="00C62ECB" w:rsidP="00C62ECB">
      <w:pPr>
        <w:widowControl w:val="0"/>
        <w:tabs>
          <w:tab w:val="clear" w:pos="567"/>
        </w:tabs>
        <w:spacing w:line="240" w:lineRule="auto"/>
        <w:rPr>
          <w:noProof/>
          <w:szCs w:val="22"/>
        </w:rPr>
      </w:pPr>
    </w:p>
    <w:p w14:paraId="2F5FF811" w14:textId="77777777" w:rsidR="00DC1963" w:rsidRPr="005C4F49" w:rsidRDefault="00DC1963" w:rsidP="00DC1963">
      <w:pPr>
        <w:widowControl w:val="0"/>
        <w:tabs>
          <w:tab w:val="clear" w:pos="567"/>
        </w:tabs>
        <w:spacing w:line="240" w:lineRule="auto"/>
        <w:rPr>
          <w:noProof/>
          <w:szCs w:val="22"/>
        </w:rPr>
      </w:pPr>
      <w:r w:rsidRPr="005C4F49">
        <w:rPr>
          <w:noProof/>
          <w:szCs w:val="22"/>
        </w:rPr>
        <w:t>Read the package leaflet before use.</w:t>
      </w:r>
    </w:p>
    <w:p w14:paraId="0FBC75ED" w14:textId="77777777" w:rsidR="00C62ECB" w:rsidRPr="005C4F49" w:rsidRDefault="00C62ECB" w:rsidP="00C62ECB">
      <w:pPr>
        <w:widowControl w:val="0"/>
        <w:tabs>
          <w:tab w:val="clear" w:pos="567"/>
        </w:tabs>
        <w:spacing w:line="240" w:lineRule="auto"/>
        <w:rPr>
          <w:noProof/>
          <w:szCs w:val="22"/>
        </w:rPr>
      </w:pPr>
      <w:r w:rsidRPr="005C4F49">
        <w:rPr>
          <w:noProof/>
          <w:szCs w:val="22"/>
        </w:rPr>
        <w:t>Subcutaneous use</w:t>
      </w:r>
    </w:p>
    <w:p w14:paraId="4C04BF17" w14:textId="77777777" w:rsidR="00C62ECB" w:rsidRPr="005C4F49" w:rsidRDefault="00C62ECB" w:rsidP="00C62ECB">
      <w:pPr>
        <w:widowControl w:val="0"/>
        <w:tabs>
          <w:tab w:val="clear" w:pos="567"/>
        </w:tabs>
        <w:spacing w:line="240" w:lineRule="auto"/>
        <w:rPr>
          <w:noProof/>
          <w:szCs w:val="22"/>
        </w:rPr>
      </w:pPr>
      <w:r w:rsidRPr="005C4F49">
        <w:rPr>
          <w:noProof/>
          <w:szCs w:val="22"/>
        </w:rPr>
        <w:t>Single use.</w:t>
      </w:r>
    </w:p>
    <w:p w14:paraId="6D23C5D2" w14:textId="77777777" w:rsidR="00C62ECB" w:rsidRPr="005C4F49" w:rsidRDefault="00C62ECB" w:rsidP="00C62ECB">
      <w:pPr>
        <w:widowControl w:val="0"/>
        <w:tabs>
          <w:tab w:val="clear" w:pos="567"/>
        </w:tabs>
        <w:spacing w:line="240" w:lineRule="auto"/>
        <w:rPr>
          <w:noProof/>
          <w:szCs w:val="22"/>
        </w:rPr>
      </w:pPr>
    </w:p>
    <w:p w14:paraId="1068FBC8" w14:textId="77777777" w:rsidR="00C62ECB" w:rsidRPr="005C4F49" w:rsidRDefault="00C62ECB" w:rsidP="00C62ECB">
      <w:pPr>
        <w:widowControl w:val="0"/>
        <w:tabs>
          <w:tab w:val="clear" w:pos="567"/>
        </w:tabs>
        <w:spacing w:line="240" w:lineRule="auto"/>
        <w:rPr>
          <w:noProof/>
          <w:szCs w:val="22"/>
        </w:rPr>
      </w:pPr>
    </w:p>
    <w:p w14:paraId="268FF01D"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szCs w:val="22"/>
        </w:rPr>
      </w:pPr>
      <w:r w:rsidRPr="005C4F49">
        <w:rPr>
          <w:b/>
          <w:noProof/>
          <w:szCs w:val="22"/>
        </w:rPr>
        <w:t>6.</w:t>
      </w:r>
      <w:r w:rsidRPr="005C4F49">
        <w:rPr>
          <w:b/>
          <w:noProof/>
          <w:szCs w:val="22"/>
        </w:rPr>
        <w:tab/>
        <w:t>SPECIAL WARNING THAT THE MEDICINAL PRODUCT MUST BE STORED OUT OF THE SIGHT AND REACH OF CHILDREN</w:t>
      </w:r>
    </w:p>
    <w:p w14:paraId="7AFB54CF" w14:textId="77777777" w:rsidR="00C62ECB" w:rsidRPr="005C4F49" w:rsidRDefault="00C62ECB" w:rsidP="00C62ECB">
      <w:pPr>
        <w:widowControl w:val="0"/>
        <w:tabs>
          <w:tab w:val="clear" w:pos="567"/>
        </w:tabs>
        <w:spacing w:line="240" w:lineRule="auto"/>
        <w:rPr>
          <w:noProof/>
          <w:szCs w:val="22"/>
        </w:rPr>
      </w:pPr>
    </w:p>
    <w:p w14:paraId="16F185F5" w14:textId="77777777" w:rsidR="00C62ECB" w:rsidRPr="005C4F49" w:rsidRDefault="00C62ECB" w:rsidP="00C62ECB">
      <w:pPr>
        <w:widowControl w:val="0"/>
        <w:tabs>
          <w:tab w:val="clear" w:pos="567"/>
        </w:tabs>
        <w:spacing w:line="240" w:lineRule="auto"/>
        <w:outlineLvl w:val="0"/>
        <w:rPr>
          <w:noProof/>
          <w:szCs w:val="22"/>
        </w:rPr>
      </w:pPr>
      <w:r w:rsidRPr="005C4F49">
        <w:rPr>
          <w:noProof/>
          <w:szCs w:val="22"/>
        </w:rPr>
        <w:t>Keep out of the sight and reach of children.</w:t>
      </w:r>
    </w:p>
    <w:p w14:paraId="4AACCC1D" w14:textId="77777777" w:rsidR="00C62ECB" w:rsidRPr="005C4F49" w:rsidRDefault="00C62ECB" w:rsidP="00C62ECB">
      <w:pPr>
        <w:widowControl w:val="0"/>
        <w:tabs>
          <w:tab w:val="clear" w:pos="567"/>
        </w:tabs>
        <w:spacing w:line="240" w:lineRule="auto"/>
        <w:rPr>
          <w:noProof/>
          <w:szCs w:val="22"/>
        </w:rPr>
      </w:pPr>
    </w:p>
    <w:p w14:paraId="621F52A5" w14:textId="77777777" w:rsidR="00C62ECB" w:rsidRPr="005C4F49" w:rsidRDefault="00C62ECB" w:rsidP="00C62ECB">
      <w:pPr>
        <w:widowControl w:val="0"/>
        <w:tabs>
          <w:tab w:val="clear" w:pos="567"/>
        </w:tabs>
        <w:spacing w:line="240" w:lineRule="auto"/>
        <w:rPr>
          <w:noProof/>
          <w:szCs w:val="22"/>
        </w:rPr>
      </w:pPr>
    </w:p>
    <w:p w14:paraId="66B2632C"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szCs w:val="22"/>
        </w:rPr>
      </w:pPr>
      <w:r w:rsidRPr="005C4F49">
        <w:rPr>
          <w:b/>
          <w:noProof/>
          <w:szCs w:val="22"/>
        </w:rPr>
        <w:t>7.</w:t>
      </w:r>
      <w:r w:rsidRPr="005C4F49">
        <w:rPr>
          <w:b/>
          <w:noProof/>
          <w:szCs w:val="22"/>
        </w:rPr>
        <w:tab/>
        <w:t>OTHER SPECIAL WARNING(S), IF NECESSARY</w:t>
      </w:r>
    </w:p>
    <w:p w14:paraId="64938A04" w14:textId="77777777" w:rsidR="00C62ECB" w:rsidRPr="005C4F49" w:rsidRDefault="00C62ECB" w:rsidP="00C62ECB">
      <w:pPr>
        <w:widowControl w:val="0"/>
        <w:tabs>
          <w:tab w:val="clear" w:pos="567"/>
        </w:tabs>
        <w:spacing w:line="240" w:lineRule="auto"/>
        <w:rPr>
          <w:noProof/>
          <w:szCs w:val="22"/>
        </w:rPr>
      </w:pPr>
    </w:p>
    <w:p w14:paraId="0B229F09" w14:textId="77777777" w:rsidR="00C62ECB" w:rsidRPr="005C4F49" w:rsidRDefault="00C62ECB" w:rsidP="00C62ECB">
      <w:pPr>
        <w:widowControl w:val="0"/>
        <w:tabs>
          <w:tab w:val="clear" w:pos="567"/>
        </w:tabs>
        <w:spacing w:line="240" w:lineRule="auto"/>
      </w:pPr>
    </w:p>
    <w:p w14:paraId="4A3BDF1B"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pPr>
      <w:r w:rsidRPr="005C4F49">
        <w:rPr>
          <w:b/>
        </w:rPr>
        <w:t>8.</w:t>
      </w:r>
      <w:r w:rsidRPr="005C4F49">
        <w:rPr>
          <w:b/>
        </w:rPr>
        <w:tab/>
        <w:t>EXPIRY DATE</w:t>
      </w:r>
    </w:p>
    <w:p w14:paraId="75EAE98B" w14:textId="77777777" w:rsidR="00C62ECB" w:rsidRPr="005C4F49" w:rsidRDefault="00C62ECB" w:rsidP="00C62ECB">
      <w:pPr>
        <w:widowControl w:val="0"/>
        <w:tabs>
          <w:tab w:val="clear" w:pos="567"/>
        </w:tabs>
        <w:spacing w:line="240" w:lineRule="auto"/>
      </w:pPr>
    </w:p>
    <w:p w14:paraId="500E786D" w14:textId="77777777" w:rsidR="00C62ECB" w:rsidRPr="005C4F49" w:rsidRDefault="00C62ECB" w:rsidP="00C62ECB">
      <w:pPr>
        <w:widowControl w:val="0"/>
        <w:tabs>
          <w:tab w:val="clear" w:pos="567"/>
        </w:tabs>
        <w:spacing w:line="240" w:lineRule="auto"/>
      </w:pPr>
      <w:r w:rsidRPr="005C4F49">
        <w:t>EXP</w:t>
      </w:r>
    </w:p>
    <w:p w14:paraId="562EBC0C" w14:textId="77777777" w:rsidR="00C62ECB" w:rsidRPr="005C4F49" w:rsidRDefault="00C62ECB" w:rsidP="00C62ECB">
      <w:pPr>
        <w:widowControl w:val="0"/>
        <w:tabs>
          <w:tab w:val="clear" w:pos="567"/>
        </w:tabs>
        <w:spacing w:line="240" w:lineRule="auto"/>
      </w:pPr>
    </w:p>
    <w:p w14:paraId="59F0F904" w14:textId="77777777" w:rsidR="00C62ECB" w:rsidRPr="005C4F49" w:rsidRDefault="00C62ECB" w:rsidP="00C62ECB">
      <w:pPr>
        <w:widowControl w:val="0"/>
        <w:tabs>
          <w:tab w:val="clear" w:pos="567"/>
        </w:tabs>
        <w:spacing w:line="240" w:lineRule="auto"/>
        <w:rPr>
          <w:noProof/>
          <w:szCs w:val="22"/>
        </w:rPr>
      </w:pPr>
    </w:p>
    <w:p w14:paraId="0C8DF46F" w14:textId="77777777" w:rsidR="00C62ECB" w:rsidRPr="005C4F49" w:rsidRDefault="00C62ECB" w:rsidP="00C62ECB">
      <w:pPr>
        <w:keepNext/>
        <w:keepLines/>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szCs w:val="22"/>
        </w:rPr>
      </w:pPr>
      <w:r w:rsidRPr="005C4F49">
        <w:rPr>
          <w:b/>
          <w:noProof/>
          <w:szCs w:val="22"/>
        </w:rPr>
        <w:t>9.</w:t>
      </w:r>
      <w:r w:rsidRPr="005C4F49">
        <w:rPr>
          <w:b/>
          <w:noProof/>
          <w:szCs w:val="22"/>
        </w:rPr>
        <w:tab/>
        <w:t>SPECIAL STORAGE CONDITIONS</w:t>
      </w:r>
    </w:p>
    <w:p w14:paraId="3CE701F8" w14:textId="77777777" w:rsidR="00C62ECB" w:rsidRPr="005C4F49" w:rsidRDefault="00C62ECB" w:rsidP="00C62ECB">
      <w:pPr>
        <w:keepNext/>
        <w:keepLines/>
        <w:widowControl w:val="0"/>
        <w:tabs>
          <w:tab w:val="clear" w:pos="567"/>
        </w:tabs>
        <w:spacing w:line="240" w:lineRule="auto"/>
        <w:rPr>
          <w:noProof/>
          <w:szCs w:val="22"/>
        </w:rPr>
      </w:pPr>
    </w:p>
    <w:p w14:paraId="0543510D" w14:textId="77777777" w:rsidR="00C62ECB" w:rsidRPr="005C4F49" w:rsidRDefault="00C62ECB" w:rsidP="00C62ECB">
      <w:pPr>
        <w:keepNext/>
        <w:keepLines/>
        <w:widowControl w:val="0"/>
        <w:tabs>
          <w:tab w:val="clear" w:pos="567"/>
        </w:tabs>
        <w:spacing w:line="240" w:lineRule="auto"/>
        <w:ind w:left="567" w:hanging="567"/>
        <w:rPr>
          <w:noProof/>
          <w:szCs w:val="22"/>
        </w:rPr>
      </w:pPr>
      <w:r w:rsidRPr="005C4F49">
        <w:rPr>
          <w:noProof/>
          <w:szCs w:val="22"/>
        </w:rPr>
        <w:t>Store in a refrigerator. Do not freeze.</w:t>
      </w:r>
    </w:p>
    <w:p w14:paraId="02891DEB" w14:textId="77777777" w:rsidR="00BB4D56" w:rsidRPr="005C4F49" w:rsidRDefault="00BB4D56" w:rsidP="00BB4D56">
      <w:pPr>
        <w:widowControl w:val="0"/>
        <w:tabs>
          <w:tab w:val="clear" w:pos="567"/>
        </w:tabs>
        <w:spacing w:line="240" w:lineRule="auto"/>
        <w:ind w:left="567" w:hanging="567"/>
        <w:rPr>
          <w:noProof/>
          <w:szCs w:val="22"/>
        </w:rPr>
      </w:pPr>
      <w:r w:rsidRPr="005C4F49">
        <w:rPr>
          <w:noProof/>
          <w:szCs w:val="22"/>
        </w:rPr>
        <w:t>Keep the pre</w:t>
      </w:r>
      <w:r w:rsidRPr="005C4F49">
        <w:rPr>
          <w:noProof/>
          <w:szCs w:val="22"/>
        </w:rPr>
        <w:noBreakHyphen/>
        <w:t>filled pen in the outer carton in order to protect from light.</w:t>
      </w:r>
    </w:p>
    <w:p w14:paraId="614D6AB4" w14:textId="77777777" w:rsidR="00C62ECB" w:rsidRPr="005C4F49" w:rsidRDefault="00C62ECB" w:rsidP="00C62ECB">
      <w:pPr>
        <w:widowControl w:val="0"/>
        <w:tabs>
          <w:tab w:val="clear" w:pos="567"/>
        </w:tabs>
        <w:spacing w:line="240" w:lineRule="auto"/>
        <w:ind w:left="567" w:hanging="567"/>
        <w:rPr>
          <w:noProof/>
          <w:szCs w:val="22"/>
        </w:rPr>
      </w:pPr>
    </w:p>
    <w:p w14:paraId="72036D48" w14:textId="77777777" w:rsidR="00C62ECB" w:rsidRPr="005C4F49" w:rsidRDefault="00C62ECB" w:rsidP="00C62ECB">
      <w:pPr>
        <w:widowControl w:val="0"/>
        <w:tabs>
          <w:tab w:val="clear" w:pos="567"/>
        </w:tabs>
        <w:spacing w:line="240" w:lineRule="auto"/>
        <w:ind w:left="567" w:hanging="567"/>
        <w:rPr>
          <w:noProof/>
          <w:szCs w:val="22"/>
        </w:rPr>
      </w:pPr>
    </w:p>
    <w:p w14:paraId="08845799" w14:textId="77777777" w:rsidR="00C62ECB" w:rsidRPr="005C4F49" w:rsidRDefault="00C62ECB" w:rsidP="00C62ECB">
      <w:pPr>
        <w:keepNext/>
        <w:keepLines/>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b/>
          <w:noProof/>
          <w:szCs w:val="22"/>
        </w:rPr>
      </w:pPr>
      <w:r w:rsidRPr="005C4F49">
        <w:rPr>
          <w:b/>
          <w:noProof/>
          <w:szCs w:val="22"/>
        </w:rPr>
        <w:t>10.</w:t>
      </w:r>
      <w:r w:rsidRPr="005C4F49">
        <w:rPr>
          <w:b/>
          <w:noProof/>
          <w:szCs w:val="22"/>
        </w:rPr>
        <w:tab/>
        <w:t>SPECIAL PRECAUTIONS FOR DISPOSAL OF UNUSED MEDICINAL PRODUCTS OR WASTE MATERIALS DERIVED FROM SUCH MEDICINAL PRODUCTS, IF APPROPRIATE</w:t>
      </w:r>
    </w:p>
    <w:p w14:paraId="5821468C" w14:textId="77777777" w:rsidR="00C62ECB" w:rsidRPr="005C4F49" w:rsidRDefault="00C62ECB" w:rsidP="00C62ECB">
      <w:pPr>
        <w:keepNext/>
        <w:keepLines/>
        <w:widowControl w:val="0"/>
        <w:tabs>
          <w:tab w:val="clear" w:pos="567"/>
        </w:tabs>
        <w:spacing w:line="240" w:lineRule="auto"/>
        <w:rPr>
          <w:noProof/>
          <w:szCs w:val="22"/>
        </w:rPr>
      </w:pPr>
    </w:p>
    <w:p w14:paraId="0F9C4B05" w14:textId="77777777" w:rsidR="00C62ECB" w:rsidRPr="005C4F49" w:rsidRDefault="00C62ECB" w:rsidP="00C62ECB">
      <w:pPr>
        <w:widowControl w:val="0"/>
        <w:tabs>
          <w:tab w:val="clear" w:pos="567"/>
        </w:tabs>
        <w:spacing w:line="240" w:lineRule="auto"/>
        <w:rPr>
          <w:noProof/>
          <w:szCs w:val="22"/>
        </w:rPr>
      </w:pPr>
    </w:p>
    <w:p w14:paraId="79F6B057"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b/>
          <w:noProof/>
          <w:szCs w:val="22"/>
        </w:rPr>
      </w:pPr>
      <w:r w:rsidRPr="005C4F49">
        <w:rPr>
          <w:b/>
          <w:noProof/>
          <w:szCs w:val="22"/>
        </w:rPr>
        <w:t>11.</w:t>
      </w:r>
      <w:r w:rsidRPr="005C4F49">
        <w:rPr>
          <w:b/>
          <w:noProof/>
          <w:szCs w:val="22"/>
        </w:rPr>
        <w:tab/>
        <w:t>NAME AND ADDRESS OF THE MARKETING AUTHORISATION HOLDER</w:t>
      </w:r>
    </w:p>
    <w:p w14:paraId="07D7FC49" w14:textId="77777777" w:rsidR="00C62ECB" w:rsidRPr="005C4F49" w:rsidRDefault="00C62ECB" w:rsidP="00C62ECB">
      <w:pPr>
        <w:widowControl w:val="0"/>
        <w:tabs>
          <w:tab w:val="clear" w:pos="567"/>
        </w:tabs>
        <w:spacing w:line="240" w:lineRule="auto"/>
        <w:rPr>
          <w:noProof/>
          <w:szCs w:val="22"/>
        </w:rPr>
      </w:pPr>
    </w:p>
    <w:p w14:paraId="03F6279B" w14:textId="77777777" w:rsidR="00C62ECB" w:rsidRPr="005C4F49" w:rsidRDefault="00C62ECB" w:rsidP="00C62ECB">
      <w:pPr>
        <w:keepNext/>
        <w:widowControl w:val="0"/>
        <w:tabs>
          <w:tab w:val="clear" w:pos="567"/>
        </w:tabs>
        <w:autoSpaceDE w:val="0"/>
        <w:autoSpaceDN w:val="0"/>
        <w:adjustRightInd w:val="0"/>
        <w:spacing w:line="240" w:lineRule="auto"/>
        <w:rPr>
          <w:rFonts w:eastAsia="MS Mincho"/>
          <w:color w:val="000000"/>
          <w:szCs w:val="22"/>
          <w:lang w:eastAsia="ja-JP"/>
        </w:rPr>
      </w:pPr>
      <w:r w:rsidRPr="005C4F49">
        <w:rPr>
          <w:rFonts w:eastAsia="MS Mincho"/>
          <w:color w:val="000000"/>
          <w:szCs w:val="22"/>
          <w:lang w:eastAsia="ja-JP"/>
        </w:rPr>
        <w:t>Novartis Europharm Limited</w:t>
      </w:r>
    </w:p>
    <w:p w14:paraId="155A29CC" w14:textId="77777777" w:rsidR="00BB4D56" w:rsidRPr="005C4F49" w:rsidRDefault="00BB4D56" w:rsidP="00BB4D56">
      <w:pPr>
        <w:keepNext/>
        <w:widowControl w:val="0"/>
        <w:tabs>
          <w:tab w:val="clear" w:pos="567"/>
        </w:tabs>
        <w:spacing w:line="240" w:lineRule="auto"/>
        <w:rPr>
          <w:rFonts w:eastAsia="Calibri"/>
          <w:color w:val="000000"/>
          <w:szCs w:val="22"/>
          <w:lang w:val="en-US"/>
        </w:rPr>
      </w:pPr>
      <w:r w:rsidRPr="005C4F49">
        <w:rPr>
          <w:rFonts w:eastAsia="Calibri"/>
          <w:color w:val="000000"/>
          <w:szCs w:val="22"/>
          <w:lang w:val="en-US"/>
        </w:rPr>
        <w:t>Vista Building</w:t>
      </w:r>
    </w:p>
    <w:p w14:paraId="3F022B56" w14:textId="77777777" w:rsidR="00BB4D56" w:rsidRPr="005C4F49" w:rsidRDefault="00BB4D56" w:rsidP="00BB4D56">
      <w:pPr>
        <w:keepNext/>
        <w:widowControl w:val="0"/>
        <w:tabs>
          <w:tab w:val="clear" w:pos="567"/>
        </w:tabs>
        <w:spacing w:line="240" w:lineRule="auto"/>
        <w:rPr>
          <w:rFonts w:eastAsia="Calibri"/>
          <w:color w:val="000000"/>
          <w:szCs w:val="22"/>
          <w:lang w:val="en-US"/>
        </w:rPr>
      </w:pPr>
      <w:r w:rsidRPr="005C4F49">
        <w:rPr>
          <w:rFonts w:eastAsia="Calibri"/>
          <w:color w:val="000000"/>
          <w:szCs w:val="22"/>
          <w:lang w:val="en-US"/>
        </w:rPr>
        <w:t>Elm Park, Merrion Road</w:t>
      </w:r>
    </w:p>
    <w:p w14:paraId="51454CDF" w14:textId="77777777" w:rsidR="00BB4D56" w:rsidRPr="005C4F49" w:rsidRDefault="00BB4D56" w:rsidP="00BB4D56">
      <w:pPr>
        <w:keepNext/>
        <w:widowControl w:val="0"/>
        <w:tabs>
          <w:tab w:val="clear" w:pos="567"/>
        </w:tabs>
        <w:spacing w:line="240" w:lineRule="auto"/>
        <w:rPr>
          <w:rFonts w:eastAsia="Calibri"/>
          <w:color w:val="000000"/>
          <w:szCs w:val="22"/>
          <w:lang w:val="en-US"/>
        </w:rPr>
      </w:pPr>
      <w:r w:rsidRPr="005C4F49">
        <w:rPr>
          <w:rFonts w:eastAsia="Calibri"/>
          <w:color w:val="000000"/>
          <w:szCs w:val="22"/>
          <w:lang w:val="en-US"/>
        </w:rPr>
        <w:t>Dublin 4</w:t>
      </w:r>
    </w:p>
    <w:p w14:paraId="6AA2DD8D" w14:textId="77777777" w:rsidR="00BB4D56" w:rsidRPr="005C4F49" w:rsidRDefault="00BB4D56" w:rsidP="00BB4D56">
      <w:pPr>
        <w:tabs>
          <w:tab w:val="clear" w:pos="567"/>
        </w:tabs>
        <w:spacing w:line="240" w:lineRule="auto"/>
        <w:rPr>
          <w:rFonts w:eastAsia="Calibri"/>
          <w:color w:val="000000"/>
          <w:szCs w:val="22"/>
          <w:lang w:val="en-US"/>
        </w:rPr>
      </w:pPr>
      <w:r w:rsidRPr="005C4F49">
        <w:rPr>
          <w:rFonts w:eastAsia="Calibri"/>
          <w:color w:val="000000"/>
          <w:szCs w:val="22"/>
          <w:lang w:val="en-US"/>
        </w:rPr>
        <w:t>Ireland</w:t>
      </w:r>
    </w:p>
    <w:p w14:paraId="051A6290" w14:textId="77777777" w:rsidR="00C62ECB" w:rsidRPr="005C4F49" w:rsidRDefault="00C62ECB" w:rsidP="00C62ECB">
      <w:pPr>
        <w:widowControl w:val="0"/>
        <w:tabs>
          <w:tab w:val="clear" w:pos="567"/>
        </w:tabs>
        <w:spacing w:line="240" w:lineRule="auto"/>
        <w:rPr>
          <w:noProof/>
          <w:szCs w:val="22"/>
        </w:rPr>
      </w:pPr>
    </w:p>
    <w:p w14:paraId="6043D6D9" w14:textId="77777777" w:rsidR="00C62ECB" w:rsidRPr="005C4F49" w:rsidRDefault="00C62ECB" w:rsidP="00C62ECB">
      <w:pPr>
        <w:widowControl w:val="0"/>
        <w:tabs>
          <w:tab w:val="clear" w:pos="567"/>
        </w:tabs>
        <w:spacing w:line="240" w:lineRule="auto"/>
        <w:rPr>
          <w:noProof/>
          <w:szCs w:val="22"/>
        </w:rPr>
      </w:pPr>
    </w:p>
    <w:p w14:paraId="259626F0"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noProof/>
          <w:szCs w:val="22"/>
        </w:rPr>
      </w:pPr>
      <w:r w:rsidRPr="005C4F49">
        <w:rPr>
          <w:b/>
          <w:noProof/>
          <w:szCs w:val="22"/>
        </w:rPr>
        <w:t>12.</w:t>
      </w:r>
      <w:r w:rsidRPr="005C4F49">
        <w:rPr>
          <w:b/>
          <w:noProof/>
          <w:szCs w:val="22"/>
        </w:rPr>
        <w:tab/>
        <w:t xml:space="preserve">MARKETING AUTHORISATION NUMBER(S) </w:t>
      </w:r>
    </w:p>
    <w:p w14:paraId="0C609271" w14:textId="77777777" w:rsidR="00C62ECB" w:rsidRPr="005C4F49" w:rsidRDefault="00C62ECB" w:rsidP="00C62ECB">
      <w:pPr>
        <w:widowControl w:val="0"/>
        <w:tabs>
          <w:tab w:val="clear" w:pos="567"/>
        </w:tabs>
        <w:spacing w:line="240" w:lineRule="auto"/>
        <w:rPr>
          <w:noProof/>
          <w:szCs w:val="22"/>
        </w:rPr>
      </w:pPr>
    </w:p>
    <w:tbl>
      <w:tblPr>
        <w:tblW w:w="9322" w:type="dxa"/>
        <w:tblLook w:val="04A0" w:firstRow="1" w:lastRow="0" w:firstColumn="1" w:lastColumn="0" w:noHBand="0" w:noVBand="1"/>
      </w:tblPr>
      <w:tblGrid>
        <w:gridCol w:w="3227"/>
        <w:gridCol w:w="6095"/>
      </w:tblGrid>
      <w:tr w:rsidR="00BB4D56" w:rsidRPr="005C4F49" w14:paraId="4CFE2CBF" w14:textId="77777777" w:rsidTr="0022396A">
        <w:tc>
          <w:tcPr>
            <w:tcW w:w="3227" w:type="dxa"/>
            <w:shd w:val="clear" w:color="auto" w:fill="auto"/>
          </w:tcPr>
          <w:p w14:paraId="6FDEB6F0" w14:textId="77777777" w:rsidR="00BB4D56" w:rsidRPr="005C4F49" w:rsidRDefault="00BB4D56" w:rsidP="00836722">
            <w:pPr>
              <w:widowControl w:val="0"/>
              <w:tabs>
                <w:tab w:val="clear" w:pos="567"/>
              </w:tabs>
              <w:spacing w:line="240" w:lineRule="auto"/>
              <w:outlineLvl w:val="0"/>
              <w:rPr>
                <w:noProof/>
                <w:szCs w:val="22"/>
              </w:rPr>
            </w:pPr>
            <w:r w:rsidRPr="005C4F49">
              <w:rPr>
                <w:noProof/>
                <w:szCs w:val="22"/>
              </w:rPr>
              <w:t>EU/</w:t>
            </w:r>
            <w:r w:rsidR="00836722" w:rsidRPr="005C4F49">
              <w:rPr>
                <w:noProof/>
                <w:szCs w:val="22"/>
              </w:rPr>
              <w:t>1/18/1293/001</w:t>
            </w:r>
          </w:p>
        </w:tc>
        <w:tc>
          <w:tcPr>
            <w:tcW w:w="6095" w:type="dxa"/>
            <w:shd w:val="clear" w:color="auto" w:fill="auto"/>
          </w:tcPr>
          <w:p w14:paraId="4E1D16BD" w14:textId="77777777" w:rsidR="00BB4D56" w:rsidRPr="005C4F49" w:rsidRDefault="00BB4D56" w:rsidP="00836722">
            <w:pPr>
              <w:widowControl w:val="0"/>
              <w:tabs>
                <w:tab w:val="clear" w:pos="567"/>
              </w:tabs>
              <w:spacing w:line="240" w:lineRule="auto"/>
              <w:outlineLvl w:val="0"/>
              <w:rPr>
                <w:noProof/>
                <w:szCs w:val="22"/>
                <w:shd w:val="pct15" w:color="auto" w:fill="auto"/>
              </w:rPr>
            </w:pPr>
            <w:r w:rsidRPr="005C4F49">
              <w:rPr>
                <w:noProof/>
                <w:szCs w:val="22"/>
                <w:shd w:val="pct15" w:color="auto" w:fill="auto"/>
              </w:rPr>
              <w:t>Pack containing 1 pre</w:t>
            </w:r>
            <w:r w:rsidRPr="005C4F49">
              <w:rPr>
                <w:noProof/>
                <w:szCs w:val="22"/>
                <w:shd w:val="pct15" w:color="auto" w:fill="auto"/>
              </w:rPr>
              <w:noBreakHyphen/>
              <w:t>filled pen</w:t>
            </w:r>
          </w:p>
        </w:tc>
      </w:tr>
    </w:tbl>
    <w:p w14:paraId="4E077E4B" w14:textId="77777777" w:rsidR="00C62ECB" w:rsidRPr="005C4F49" w:rsidRDefault="00C62ECB" w:rsidP="00C62ECB">
      <w:pPr>
        <w:widowControl w:val="0"/>
        <w:tabs>
          <w:tab w:val="clear" w:pos="567"/>
        </w:tabs>
        <w:spacing w:line="240" w:lineRule="auto"/>
        <w:rPr>
          <w:noProof/>
          <w:szCs w:val="22"/>
        </w:rPr>
      </w:pPr>
    </w:p>
    <w:p w14:paraId="1084D419" w14:textId="77777777" w:rsidR="00C62ECB" w:rsidRPr="005C4F49" w:rsidRDefault="00C62ECB" w:rsidP="00C62ECB">
      <w:pPr>
        <w:widowControl w:val="0"/>
        <w:tabs>
          <w:tab w:val="clear" w:pos="567"/>
        </w:tabs>
        <w:spacing w:line="240" w:lineRule="auto"/>
        <w:rPr>
          <w:noProof/>
          <w:szCs w:val="22"/>
        </w:rPr>
      </w:pPr>
    </w:p>
    <w:p w14:paraId="52C9762F"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noProof/>
          <w:szCs w:val="22"/>
        </w:rPr>
      </w:pPr>
      <w:r w:rsidRPr="005C4F49">
        <w:rPr>
          <w:b/>
          <w:noProof/>
          <w:szCs w:val="22"/>
        </w:rPr>
        <w:t>13.</w:t>
      </w:r>
      <w:r w:rsidRPr="005C4F49">
        <w:rPr>
          <w:b/>
          <w:noProof/>
          <w:szCs w:val="22"/>
        </w:rPr>
        <w:tab/>
        <w:t>BATCH NUMBER</w:t>
      </w:r>
    </w:p>
    <w:p w14:paraId="15C7BE45" w14:textId="77777777" w:rsidR="00C62ECB" w:rsidRPr="005C4F49" w:rsidRDefault="00C62ECB" w:rsidP="00C62ECB">
      <w:pPr>
        <w:widowControl w:val="0"/>
        <w:tabs>
          <w:tab w:val="clear" w:pos="567"/>
        </w:tabs>
        <w:spacing w:line="240" w:lineRule="auto"/>
        <w:rPr>
          <w:noProof/>
          <w:szCs w:val="22"/>
        </w:rPr>
      </w:pPr>
    </w:p>
    <w:p w14:paraId="2ADB24B3" w14:textId="77777777" w:rsidR="00C62ECB" w:rsidRPr="005C4F49" w:rsidRDefault="00C62ECB" w:rsidP="00C62ECB">
      <w:pPr>
        <w:widowControl w:val="0"/>
        <w:tabs>
          <w:tab w:val="clear" w:pos="567"/>
        </w:tabs>
        <w:spacing w:line="240" w:lineRule="auto"/>
        <w:rPr>
          <w:noProof/>
          <w:szCs w:val="22"/>
        </w:rPr>
      </w:pPr>
      <w:r w:rsidRPr="005C4F49">
        <w:rPr>
          <w:noProof/>
          <w:szCs w:val="22"/>
        </w:rPr>
        <w:t>Lot</w:t>
      </w:r>
    </w:p>
    <w:p w14:paraId="341BB361" w14:textId="77777777" w:rsidR="00C62ECB" w:rsidRPr="005C4F49" w:rsidRDefault="00C62ECB" w:rsidP="00C62ECB">
      <w:pPr>
        <w:widowControl w:val="0"/>
        <w:tabs>
          <w:tab w:val="clear" w:pos="567"/>
        </w:tabs>
        <w:spacing w:line="240" w:lineRule="auto"/>
        <w:rPr>
          <w:noProof/>
          <w:szCs w:val="22"/>
        </w:rPr>
      </w:pPr>
    </w:p>
    <w:p w14:paraId="25BD6D9A" w14:textId="77777777" w:rsidR="00C62ECB" w:rsidRPr="005C4F49" w:rsidRDefault="00C62ECB" w:rsidP="00C62ECB">
      <w:pPr>
        <w:widowControl w:val="0"/>
        <w:tabs>
          <w:tab w:val="clear" w:pos="567"/>
        </w:tabs>
        <w:spacing w:line="240" w:lineRule="auto"/>
        <w:rPr>
          <w:noProof/>
          <w:szCs w:val="22"/>
        </w:rPr>
      </w:pPr>
    </w:p>
    <w:p w14:paraId="6F226CDB"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noProof/>
          <w:szCs w:val="22"/>
        </w:rPr>
      </w:pPr>
      <w:r w:rsidRPr="005C4F49">
        <w:rPr>
          <w:b/>
          <w:noProof/>
          <w:szCs w:val="22"/>
        </w:rPr>
        <w:t>14.</w:t>
      </w:r>
      <w:r w:rsidRPr="005C4F49">
        <w:rPr>
          <w:b/>
          <w:noProof/>
          <w:szCs w:val="22"/>
        </w:rPr>
        <w:tab/>
        <w:t>GENERAL CLASSIFICATION FOR SUPPLY</w:t>
      </w:r>
    </w:p>
    <w:p w14:paraId="16B70B71" w14:textId="77777777" w:rsidR="00C62ECB" w:rsidRPr="005C4F49" w:rsidRDefault="00C62ECB" w:rsidP="00C62ECB">
      <w:pPr>
        <w:widowControl w:val="0"/>
        <w:tabs>
          <w:tab w:val="clear" w:pos="567"/>
        </w:tabs>
        <w:spacing w:line="240" w:lineRule="auto"/>
        <w:rPr>
          <w:noProof/>
          <w:szCs w:val="22"/>
        </w:rPr>
      </w:pPr>
    </w:p>
    <w:p w14:paraId="073EA786" w14:textId="77777777" w:rsidR="00C62ECB" w:rsidRPr="005C4F49" w:rsidRDefault="00C62ECB" w:rsidP="00C62ECB">
      <w:pPr>
        <w:widowControl w:val="0"/>
        <w:tabs>
          <w:tab w:val="clear" w:pos="567"/>
        </w:tabs>
        <w:spacing w:line="240" w:lineRule="auto"/>
        <w:rPr>
          <w:noProof/>
          <w:szCs w:val="22"/>
        </w:rPr>
      </w:pPr>
    </w:p>
    <w:p w14:paraId="09AD7F5F" w14:textId="77777777" w:rsidR="00C62ECB" w:rsidRPr="005C4F49" w:rsidRDefault="00C62ECB" w:rsidP="00C62ECB">
      <w:pPr>
        <w:widowControl w:val="0"/>
        <w:pBdr>
          <w:top w:val="single" w:sz="4" w:space="2" w:color="auto"/>
          <w:left w:val="single" w:sz="4" w:space="4" w:color="auto"/>
          <w:bottom w:val="single" w:sz="4" w:space="1" w:color="auto"/>
          <w:right w:val="single" w:sz="4" w:space="4" w:color="auto"/>
        </w:pBdr>
        <w:tabs>
          <w:tab w:val="clear" w:pos="567"/>
        </w:tabs>
        <w:spacing w:line="240" w:lineRule="auto"/>
        <w:outlineLvl w:val="0"/>
        <w:rPr>
          <w:noProof/>
          <w:szCs w:val="22"/>
        </w:rPr>
      </w:pPr>
      <w:r w:rsidRPr="005C4F49">
        <w:rPr>
          <w:b/>
          <w:noProof/>
          <w:szCs w:val="22"/>
        </w:rPr>
        <w:t>15.</w:t>
      </w:r>
      <w:r w:rsidRPr="005C4F49">
        <w:rPr>
          <w:b/>
          <w:noProof/>
          <w:szCs w:val="22"/>
        </w:rPr>
        <w:tab/>
        <w:t>INSTRUCTIONS ON USE</w:t>
      </w:r>
    </w:p>
    <w:p w14:paraId="5FFC221F" w14:textId="77777777" w:rsidR="00C62ECB" w:rsidRPr="005C4F49" w:rsidRDefault="00C62ECB" w:rsidP="00C62ECB">
      <w:pPr>
        <w:widowControl w:val="0"/>
        <w:tabs>
          <w:tab w:val="clear" w:pos="567"/>
        </w:tabs>
        <w:spacing w:line="240" w:lineRule="auto"/>
        <w:rPr>
          <w:noProof/>
          <w:szCs w:val="22"/>
        </w:rPr>
      </w:pPr>
    </w:p>
    <w:p w14:paraId="66B5EB75" w14:textId="77777777" w:rsidR="00C62ECB" w:rsidRPr="005C4F49" w:rsidRDefault="00C62ECB" w:rsidP="00C62ECB">
      <w:pPr>
        <w:widowControl w:val="0"/>
        <w:tabs>
          <w:tab w:val="clear" w:pos="567"/>
        </w:tabs>
        <w:spacing w:line="240" w:lineRule="auto"/>
        <w:rPr>
          <w:noProof/>
          <w:szCs w:val="22"/>
        </w:rPr>
      </w:pPr>
    </w:p>
    <w:p w14:paraId="6C16CC6E" w14:textId="77777777" w:rsidR="00C62ECB" w:rsidRPr="005C4F49" w:rsidRDefault="00C62ECB" w:rsidP="00C62ECB">
      <w:pPr>
        <w:widowControl w:val="0"/>
        <w:pBdr>
          <w:top w:val="single" w:sz="4" w:space="1" w:color="auto"/>
          <w:left w:val="single" w:sz="4" w:space="4" w:color="auto"/>
          <w:bottom w:val="single" w:sz="4" w:space="0" w:color="auto"/>
          <w:right w:val="single" w:sz="4" w:space="4" w:color="auto"/>
        </w:pBdr>
        <w:tabs>
          <w:tab w:val="clear" w:pos="567"/>
        </w:tabs>
        <w:spacing w:line="240" w:lineRule="auto"/>
        <w:rPr>
          <w:noProof/>
          <w:szCs w:val="22"/>
        </w:rPr>
      </w:pPr>
      <w:r w:rsidRPr="005C4F49">
        <w:rPr>
          <w:b/>
          <w:noProof/>
          <w:szCs w:val="22"/>
        </w:rPr>
        <w:t>16.</w:t>
      </w:r>
      <w:r w:rsidRPr="005C4F49">
        <w:rPr>
          <w:b/>
          <w:noProof/>
          <w:szCs w:val="22"/>
        </w:rPr>
        <w:tab/>
        <w:t>INFORMATION IN BRAILLE</w:t>
      </w:r>
    </w:p>
    <w:p w14:paraId="41AD8B80" w14:textId="77777777" w:rsidR="00C62ECB" w:rsidRPr="005C4F49" w:rsidRDefault="00C62ECB" w:rsidP="00C62ECB">
      <w:pPr>
        <w:widowControl w:val="0"/>
        <w:tabs>
          <w:tab w:val="clear" w:pos="567"/>
        </w:tabs>
        <w:spacing w:line="240" w:lineRule="auto"/>
        <w:rPr>
          <w:noProof/>
          <w:szCs w:val="22"/>
        </w:rPr>
      </w:pPr>
    </w:p>
    <w:p w14:paraId="39CD8AF0" w14:textId="77777777" w:rsidR="00C62ECB" w:rsidRPr="005C4F49" w:rsidRDefault="00C62ECB" w:rsidP="00C62ECB">
      <w:pPr>
        <w:widowControl w:val="0"/>
        <w:tabs>
          <w:tab w:val="clear" w:pos="567"/>
        </w:tabs>
        <w:spacing w:line="240" w:lineRule="auto"/>
        <w:rPr>
          <w:noProof/>
          <w:szCs w:val="22"/>
        </w:rPr>
      </w:pPr>
      <w:r w:rsidRPr="005C4F49">
        <w:rPr>
          <w:noProof/>
          <w:szCs w:val="22"/>
        </w:rPr>
        <w:t>Aimovig 70 mg</w:t>
      </w:r>
    </w:p>
    <w:p w14:paraId="1D57E012" w14:textId="77777777" w:rsidR="00C62ECB" w:rsidRPr="005C4F49" w:rsidRDefault="00C62ECB" w:rsidP="00C62ECB">
      <w:pPr>
        <w:widowControl w:val="0"/>
        <w:tabs>
          <w:tab w:val="clear" w:pos="567"/>
        </w:tabs>
        <w:spacing w:line="240" w:lineRule="auto"/>
        <w:rPr>
          <w:noProof/>
          <w:szCs w:val="22"/>
        </w:rPr>
      </w:pPr>
    </w:p>
    <w:p w14:paraId="4F3BE5EF" w14:textId="77777777" w:rsidR="00C62ECB" w:rsidRPr="005C4F49" w:rsidRDefault="00C62ECB" w:rsidP="00C62ECB">
      <w:pPr>
        <w:widowControl w:val="0"/>
        <w:tabs>
          <w:tab w:val="clear" w:pos="567"/>
        </w:tabs>
        <w:spacing w:line="240" w:lineRule="auto"/>
        <w:rPr>
          <w:noProof/>
          <w:szCs w:val="22"/>
          <w:shd w:val="clear" w:color="auto" w:fill="CCCCCC"/>
        </w:rPr>
      </w:pPr>
    </w:p>
    <w:p w14:paraId="47F0E208" w14:textId="77777777" w:rsidR="00C62ECB" w:rsidRPr="005C4F49" w:rsidRDefault="00C62ECB" w:rsidP="00C62ECB">
      <w:pPr>
        <w:widowControl w:val="0"/>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5C4F49">
        <w:rPr>
          <w:b/>
          <w:noProof/>
        </w:rPr>
        <w:t>17.</w:t>
      </w:r>
      <w:r w:rsidRPr="005C4F49">
        <w:rPr>
          <w:b/>
          <w:noProof/>
        </w:rPr>
        <w:tab/>
        <w:t>UNIQUE IDENTIFIER – 2D BARCODE</w:t>
      </w:r>
    </w:p>
    <w:p w14:paraId="7F1C2F6F" w14:textId="77777777" w:rsidR="00C62ECB" w:rsidRPr="005C4F49" w:rsidRDefault="00C62ECB" w:rsidP="00C62ECB">
      <w:pPr>
        <w:widowControl w:val="0"/>
        <w:tabs>
          <w:tab w:val="clear" w:pos="567"/>
        </w:tabs>
        <w:spacing w:line="240" w:lineRule="auto"/>
        <w:rPr>
          <w:noProof/>
        </w:rPr>
      </w:pPr>
    </w:p>
    <w:p w14:paraId="7754B00E" w14:textId="77777777" w:rsidR="00C62ECB" w:rsidRPr="005C4F49" w:rsidRDefault="00C62ECB" w:rsidP="00C62ECB">
      <w:pPr>
        <w:widowControl w:val="0"/>
        <w:tabs>
          <w:tab w:val="clear" w:pos="567"/>
        </w:tabs>
        <w:spacing w:line="240" w:lineRule="auto"/>
        <w:rPr>
          <w:noProof/>
          <w:szCs w:val="22"/>
          <w:shd w:val="pct15" w:color="auto" w:fill="auto"/>
        </w:rPr>
      </w:pPr>
      <w:r w:rsidRPr="005C4F49">
        <w:rPr>
          <w:noProof/>
          <w:szCs w:val="22"/>
          <w:shd w:val="pct15" w:color="auto" w:fill="auto"/>
        </w:rPr>
        <w:t>2D barcode carrying the unique identifier included.</w:t>
      </w:r>
    </w:p>
    <w:p w14:paraId="06F2F74F" w14:textId="77777777" w:rsidR="00C62ECB" w:rsidRPr="005C4F49" w:rsidRDefault="00C62ECB" w:rsidP="00C62ECB">
      <w:pPr>
        <w:widowControl w:val="0"/>
        <w:tabs>
          <w:tab w:val="clear" w:pos="567"/>
        </w:tabs>
        <w:spacing w:line="240" w:lineRule="auto"/>
        <w:rPr>
          <w:noProof/>
        </w:rPr>
      </w:pPr>
    </w:p>
    <w:p w14:paraId="32064CAB" w14:textId="77777777" w:rsidR="00C62ECB" w:rsidRPr="005C4F49" w:rsidRDefault="00C62ECB" w:rsidP="00C62ECB">
      <w:pPr>
        <w:widowControl w:val="0"/>
        <w:tabs>
          <w:tab w:val="clear" w:pos="567"/>
        </w:tabs>
        <w:spacing w:line="240" w:lineRule="auto"/>
        <w:rPr>
          <w:noProof/>
        </w:rPr>
      </w:pPr>
    </w:p>
    <w:p w14:paraId="36B81416" w14:textId="77777777" w:rsidR="00C62ECB" w:rsidRPr="005C4F49" w:rsidRDefault="00C62ECB" w:rsidP="0022396A">
      <w:pPr>
        <w:keepNext/>
        <w:widowControl w:val="0"/>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5C4F49">
        <w:rPr>
          <w:b/>
          <w:noProof/>
        </w:rPr>
        <w:t>18.</w:t>
      </w:r>
      <w:r w:rsidRPr="005C4F49">
        <w:rPr>
          <w:b/>
          <w:noProof/>
        </w:rPr>
        <w:tab/>
        <w:t>UNIQUE IDENTIFIER - HUMAN READABLE DATA</w:t>
      </w:r>
    </w:p>
    <w:p w14:paraId="4EE77346" w14:textId="77777777" w:rsidR="00C62ECB" w:rsidRPr="005C4F49" w:rsidRDefault="00C62ECB" w:rsidP="0022396A">
      <w:pPr>
        <w:keepNext/>
        <w:widowControl w:val="0"/>
        <w:tabs>
          <w:tab w:val="clear" w:pos="567"/>
        </w:tabs>
        <w:spacing w:line="240" w:lineRule="auto"/>
        <w:rPr>
          <w:noProof/>
        </w:rPr>
      </w:pPr>
    </w:p>
    <w:p w14:paraId="203E11C2" w14:textId="77777777" w:rsidR="00C62ECB" w:rsidRPr="005C4F49" w:rsidRDefault="00C62ECB" w:rsidP="0022396A">
      <w:pPr>
        <w:keepNext/>
        <w:widowControl w:val="0"/>
        <w:tabs>
          <w:tab w:val="clear" w:pos="567"/>
        </w:tabs>
        <w:rPr>
          <w:szCs w:val="22"/>
        </w:rPr>
      </w:pPr>
      <w:r w:rsidRPr="005C4F49">
        <w:rPr>
          <w:szCs w:val="22"/>
        </w:rPr>
        <w:t>PC:</w:t>
      </w:r>
    </w:p>
    <w:p w14:paraId="083C0457" w14:textId="77777777" w:rsidR="00C62ECB" w:rsidRPr="005C4F49" w:rsidRDefault="00C62ECB" w:rsidP="0022396A">
      <w:pPr>
        <w:keepNext/>
        <w:widowControl w:val="0"/>
        <w:tabs>
          <w:tab w:val="clear" w:pos="567"/>
        </w:tabs>
        <w:rPr>
          <w:szCs w:val="22"/>
        </w:rPr>
      </w:pPr>
      <w:r w:rsidRPr="005C4F49">
        <w:rPr>
          <w:szCs w:val="22"/>
        </w:rPr>
        <w:t>SN:</w:t>
      </w:r>
    </w:p>
    <w:p w14:paraId="017F2E50" w14:textId="77777777" w:rsidR="00C62ECB" w:rsidRPr="005C4F49" w:rsidRDefault="00C62ECB" w:rsidP="00C62ECB">
      <w:pPr>
        <w:widowControl w:val="0"/>
        <w:tabs>
          <w:tab w:val="clear" w:pos="567"/>
        </w:tabs>
        <w:rPr>
          <w:noProof/>
          <w:szCs w:val="22"/>
          <w:shd w:val="clear" w:color="auto" w:fill="CCCCCC"/>
        </w:rPr>
      </w:pPr>
      <w:r w:rsidRPr="005C4F49">
        <w:rPr>
          <w:szCs w:val="22"/>
        </w:rPr>
        <w:t>NN:</w:t>
      </w:r>
    </w:p>
    <w:p w14:paraId="07206917" w14:textId="77777777" w:rsidR="00C62ECB" w:rsidRDefault="00C62ECB" w:rsidP="00C62ECB">
      <w:pPr>
        <w:widowControl w:val="0"/>
        <w:shd w:val="clear" w:color="auto" w:fill="FFFFFF"/>
        <w:tabs>
          <w:tab w:val="clear" w:pos="567"/>
        </w:tabs>
        <w:spacing w:line="240" w:lineRule="auto"/>
        <w:rPr>
          <w:noProof/>
          <w:szCs w:val="22"/>
          <w:shd w:val="clear" w:color="auto" w:fill="CCCCCC"/>
        </w:rPr>
      </w:pPr>
      <w:r w:rsidRPr="005C4F49">
        <w:rPr>
          <w:noProof/>
          <w:szCs w:val="22"/>
          <w:shd w:val="clear" w:color="auto" w:fill="CCCCCC"/>
        </w:rPr>
        <w:br w:type="page"/>
      </w:r>
    </w:p>
    <w:p w14:paraId="016C496A" w14:textId="77777777" w:rsidR="006907AA" w:rsidRPr="005C4F49" w:rsidRDefault="006907AA" w:rsidP="00C62ECB">
      <w:pPr>
        <w:widowControl w:val="0"/>
        <w:shd w:val="clear" w:color="auto" w:fill="FFFFFF"/>
        <w:tabs>
          <w:tab w:val="clear" w:pos="567"/>
        </w:tabs>
        <w:spacing w:line="240" w:lineRule="auto"/>
        <w:rPr>
          <w:noProof/>
          <w:szCs w:val="22"/>
        </w:rPr>
      </w:pPr>
    </w:p>
    <w:p w14:paraId="32490D03"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rPr>
          <w:b/>
          <w:noProof/>
          <w:szCs w:val="22"/>
        </w:rPr>
      </w:pPr>
      <w:r w:rsidRPr="005C4F49">
        <w:rPr>
          <w:b/>
          <w:noProof/>
          <w:szCs w:val="22"/>
        </w:rPr>
        <w:t>PARTICULARS TO APPEAR ON THE OUTER PACKAGING</w:t>
      </w:r>
    </w:p>
    <w:p w14:paraId="3784EF57"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rPr>
          <w:bCs/>
          <w:noProof/>
          <w:szCs w:val="22"/>
        </w:rPr>
      </w:pPr>
    </w:p>
    <w:p w14:paraId="01DEAFA1"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rPr>
          <w:bCs/>
          <w:noProof/>
          <w:szCs w:val="22"/>
        </w:rPr>
      </w:pPr>
      <w:r w:rsidRPr="005C4F49">
        <w:rPr>
          <w:b/>
          <w:noProof/>
          <w:szCs w:val="22"/>
        </w:rPr>
        <w:t xml:space="preserve">OUTER CARTON OF MULTIPACK (INCLUDING BLUE BOX) – </w:t>
      </w:r>
      <w:r w:rsidRPr="005C4F49">
        <w:rPr>
          <w:b/>
        </w:rPr>
        <w:t>pre</w:t>
      </w:r>
      <w:r w:rsidR="0022396A" w:rsidRPr="005C4F49">
        <w:rPr>
          <w:b/>
        </w:rPr>
        <w:noBreakHyphen/>
      </w:r>
      <w:r w:rsidRPr="005C4F49">
        <w:rPr>
          <w:b/>
        </w:rPr>
        <w:t>filled pen</w:t>
      </w:r>
    </w:p>
    <w:p w14:paraId="570470DA" w14:textId="77777777" w:rsidR="00C62ECB" w:rsidRPr="005C4F49" w:rsidRDefault="00C62ECB" w:rsidP="00C62ECB">
      <w:pPr>
        <w:widowControl w:val="0"/>
        <w:tabs>
          <w:tab w:val="clear" w:pos="567"/>
        </w:tabs>
        <w:spacing w:line="240" w:lineRule="auto"/>
      </w:pPr>
    </w:p>
    <w:p w14:paraId="606A5255" w14:textId="77777777" w:rsidR="00C62ECB" w:rsidRPr="005C4F49" w:rsidRDefault="00C62ECB" w:rsidP="00C62ECB">
      <w:pPr>
        <w:widowControl w:val="0"/>
        <w:tabs>
          <w:tab w:val="clear" w:pos="567"/>
        </w:tabs>
        <w:spacing w:line="240" w:lineRule="auto"/>
        <w:rPr>
          <w:noProof/>
          <w:szCs w:val="22"/>
        </w:rPr>
      </w:pPr>
    </w:p>
    <w:p w14:paraId="69E57060"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pPr>
      <w:r w:rsidRPr="005C4F49">
        <w:rPr>
          <w:b/>
        </w:rPr>
        <w:t>1.</w:t>
      </w:r>
      <w:r w:rsidRPr="005C4F49">
        <w:rPr>
          <w:b/>
        </w:rPr>
        <w:tab/>
        <w:t>NAME OF THE MEDICINAL PRODUCT</w:t>
      </w:r>
    </w:p>
    <w:p w14:paraId="2215097D" w14:textId="77777777" w:rsidR="00C62ECB" w:rsidRPr="005C4F49" w:rsidRDefault="00C62ECB" w:rsidP="00C62ECB">
      <w:pPr>
        <w:widowControl w:val="0"/>
        <w:tabs>
          <w:tab w:val="clear" w:pos="567"/>
        </w:tabs>
        <w:spacing w:line="240" w:lineRule="auto"/>
        <w:rPr>
          <w:noProof/>
          <w:szCs w:val="22"/>
        </w:rPr>
      </w:pPr>
    </w:p>
    <w:p w14:paraId="1C19C87E" w14:textId="77777777" w:rsidR="00C62ECB" w:rsidRPr="005C4F49" w:rsidRDefault="00C62ECB" w:rsidP="00C62ECB">
      <w:pPr>
        <w:widowControl w:val="0"/>
        <w:tabs>
          <w:tab w:val="clear" w:pos="567"/>
        </w:tabs>
        <w:spacing w:line="240" w:lineRule="auto"/>
        <w:rPr>
          <w:noProof/>
          <w:szCs w:val="22"/>
        </w:rPr>
      </w:pPr>
      <w:r w:rsidRPr="005C4F49">
        <w:rPr>
          <w:noProof/>
          <w:szCs w:val="22"/>
        </w:rPr>
        <w:t>Aimovig 70 mg solution for injection in pre</w:t>
      </w:r>
      <w:r w:rsidR="0022396A" w:rsidRPr="005C4F49">
        <w:rPr>
          <w:noProof/>
          <w:szCs w:val="22"/>
        </w:rPr>
        <w:noBreakHyphen/>
      </w:r>
      <w:r w:rsidRPr="005C4F49">
        <w:rPr>
          <w:noProof/>
          <w:szCs w:val="22"/>
        </w:rPr>
        <w:t>filled pen</w:t>
      </w:r>
    </w:p>
    <w:p w14:paraId="242D5993" w14:textId="77777777" w:rsidR="00C62ECB" w:rsidRPr="005C4F49" w:rsidRDefault="00C62ECB" w:rsidP="00C62ECB">
      <w:pPr>
        <w:widowControl w:val="0"/>
        <w:tabs>
          <w:tab w:val="clear" w:pos="567"/>
        </w:tabs>
        <w:spacing w:line="240" w:lineRule="auto"/>
        <w:rPr>
          <w:szCs w:val="22"/>
        </w:rPr>
      </w:pPr>
      <w:r w:rsidRPr="005C4F49">
        <w:rPr>
          <w:noProof/>
          <w:szCs w:val="22"/>
        </w:rPr>
        <w:t>erenumab</w:t>
      </w:r>
    </w:p>
    <w:p w14:paraId="7AD22109" w14:textId="77777777" w:rsidR="00C62ECB" w:rsidRPr="005C4F49" w:rsidRDefault="00C62ECB" w:rsidP="00C62ECB">
      <w:pPr>
        <w:widowControl w:val="0"/>
        <w:tabs>
          <w:tab w:val="clear" w:pos="567"/>
        </w:tabs>
        <w:spacing w:line="240" w:lineRule="auto"/>
        <w:rPr>
          <w:noProof/>
          <w:szCs w:val="22"/>
        </w:rPr>
      </w:pPr>
    </w:p>
    <w:p w14:paraId="6A4A3ECB" w14:textId="77777777" w:rsidR="00C62ECB" w:rsidRPr="005C4F49" w:rsidRDefault="00C62ECB" w:rsidP="00C62ECB">
      <w:pPr>
        <w:widowControl w:val="0"/>
        <w:tabs>
          <w:tab w:val="clear" w:pos="567"/>
        </w:tabs>
        <w:spacing w:line="240" w:lineRule="auto"/>
        <w:rPr>
          <w:noProof/>
          <w:szCs w:val="22"/>
        </w:rPr>
      </w:pPr>
    </w:p>
    <w:p w14:paraId="3D57DA92"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b/>
          <w:noProof/>
          <w:szCs w:val="22"/>
        </w:rPr>
      </w:pPr>
      <w:r w:rsidRPr="005C4F49">
        <w:rPr>
          <w:b/>
          <w:noProof/>
          <w:szCs w:val="22"/>
        </w:rPr>
        <w:t>2.</w:t>
      </w:r>
      <w:r w:rsidRPr="005C4F49">
        <w:rPr>
          <w:b/>
          <w:noProof/>
          <w:szCs w:val="22"/>
        </w:rPr>
        <w:tab/>
        <w:t>STATEMENT OF ACTIVE SUBSTANCE(S)</w:t>
      </w:r>
    </w:p>
    <w:p w14:paraId="6E68F14C" w14:textId="77777777" w:rsidR="00C62ECB" w:rsidRPr="005C4F49" w:rsidRDefault="00C62ECB" w:rsidP="00C62ECB">
      <w:pPr>
        <w:widowControl w:val="0"/>
        <w:tabs>
          <w:tab w:val="clear" w:pos="567"/>
        </w:tabs>
        <w:spacing w:line="240" w:lineRule="auto"/>
        <w:rPr>
          <w:noProof/>
          <w:szCs w:val="22"/>
        </w:rPr>
      </w:pPr>
    </w:p>
    <w:p w14:paraId="4AFDDDC8" w14:textId="77777777" w:rsidR="00C62ECB" w:rsidRPr="005C4F49" w:rsidRDefault="00C62ECB" w:rsidP="00C62ECB">
      <w:pPr>
        <w:widowControl w:val="0"/>
        <w:tabs>
          <w:tab w:val="clear" w:pos="567"/>
        </w:tabs>
        <w:spacing w:line="240" w:lineRule="auto"/>
        <w:rPr>
          <w:noProof/>
          <w:szCs w:val="22"/>
        </w:rPr>
      </w:pPr>
      <w:r w:rsidRPr="005C4F49">
        <w:rPr>
          <w:noProof/>
          <w:szCs w:val="22"/>
        </w:rPr>
        <w:t>One pre</w:t>
      </w:r>
      <w:r w:rsidRPr="005C4F49">
        <w:rPr>
          <w:noProof/>
          <w:szCs w:val="22"/>
        </w:rPr>
        <w:noBreakHyphen/>
        <w:t>filled pen contains 70 mg erenumab.</w:t>
      </w:r>
    </w:p>
    <w:p w14:paraId="08320E29" w14:textId="77777777" w:rsidR="00C62ECB" w:rsidRPr="005C4F49" w:rsidRDefault="00C62ECB" w:rsidP="00C62ECB">
      <w:pPr>
        <w:widowControl w:val="0"/>
        <w:tabs>
          <w:tab w:val="clear" w:pos="567"/>
        </w:tabs>
        <w:spacing w:line="240" w:lineRule="auto"/>
        <w:rPr>
          <w:noProof/>
          <w:szCs w:val="22"/>
        </w:rPr>
      </w:pPr>
    </w:p>
    <w:p w14:paraId="0355FFD5" w14:textId="77777777" w:rsidR="00C62ECB" w:rsidRPr="005C4F49" w:rsidRDefault="00C62ECB" w:rsidP="00C62ECB">
      <w:pPr>
        <w:widowControl w:val="0"/>
        <w:tabs>
          <w:tab w:val="clear" w:pos="567"/>
        </w:tabs>
        <w:spacing w:line="240" w:lineRule="auto"/>
        <w:rPr>
          <w:noProof/>
          <w:szCs w:val="22"/>
        </w:rPr>
      </w:pPr>
    </w:p>
    <w:p w14:paraId="1544460E"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szCs w:val="22"/>
        </w:rPr>
      </w:pPr>
      <w:r w:rsidRPr="005C4F49">
        <w:rPr>
          <w:b/>
          <w:noProof/>
          <w:szCs w:val="22"/>
        </w:rPr>
        <w:t>3.</w:t>
      </w:r>
      <w:r w:rsidRPr="005C4F49">
        <w:rPr>
          <w:b/>
          <w:noProof/>
          <w:szCs w:val="22"/>
        </w:rPr>
        <w:tab/>
        <w:t>LIST OF EXCIPIENTS</w:t>
      </w:r>
    </w:p>
    <w:p w14:paraId="774038FC" w14:textId="77777777" w:rsidR="00C62ECB" w:rsidRPr="005C4F49" w:rsidRDefault="00C62ECB" w:rsidP="00C62ECB">
      <w:pPr>
        <w:widowControl w:val="0"/>
        <w:tabs>
          <w:tab w:val="clear" w:pos="567"/>
        </w:tabs>
        <w:spacing w:line="240" w:lineRule="auto"/>
        <w:rPr>
          <w:noProof/>
          <w:szCs w:val="22"/>
        </w:rPr>
      </w:pPr>
    </w:p>
    <w:p w14:paraId="75D71AB2" w14:textId="77777777" w:rsidR="00C62ECB" w:rsidRPr="005C4F49" w:rsidRDefault="00C62ECB" w:rsidP="00C62ECB">
      <w:pPr>
        <w:widowControl w:val="0"/>
        <w:tabs>
          <w:tab w:val="clear" w:pos="567"/>
        </w:tabs>
        <w:spacing w:line="240" w:lineRule="auto"/>
        <w:rPr>
          <w:noProof/>
          <w:szCs w:val="22"/>
        </w:rPr>
      </w:pPr>
      <w:r w:rsidRPr="005C4F49">
        <w:rPr>
          <w:noProof/>
          <w:szCs w:val="22"/>
        </w:rPr>
        <w:t>Also contains: sucrose, polysorbate 80, sodium hydroxide, glacial acetic acid, water for injections.</w:t>
      </w:r>
    </w:p>
    <w:p w14:paraId="5828284E" w14:textId="77777777" w:rsidR="00DC1963" w:rsidRPr="005C4F49" w:rsidRDefault="00DC1963" w:rsidP="00DC1963">
      <w:pPr>
        <w:widowControl w:val="0"/>
        <w:tabs>
          <w:tab w:val="clear" w:pos="567"/>
        </w:tabs>
        <w:spacing w:line="240" w:lineRule="auto"/>
        <w:rPr>
          <w:noProof/>
          <w:szCs w:val="22"/>
        </w:rPr>
      </w:pPr>
      <w:r w:rsidRPr="005C4F49">
        <w:rPr>
          <w:noProof/>
          <w:szCs w:val="22"/>
        </w:rPr>
        <w:t>Needle cap contains latex.</w:t>
      </w:r>
    </w:p>
    <w:p w14:paraId="179F2C1A" w14:textId="77777777" w:rsidR="00C62ECB" w:rsidRPr="005C4F49" w:rsidRDefault="00C62ECB" w:rsidP="00C62ECB">
      <w:pPr>
        <w:widowControl w:val="0"/>
        <w:tabs>
          <w:tab w:val="clear" w:pos="567"/>
        </w:tabs>
        <w:spacing w:line="240" w:lineRule="auto"/>
        <w:rPr>
          <w:noProof/>
          <w:szCs w:val="22"/>
        </w:rPr>
      </w:pPr>
    </w:p>
    <w:p w14:paraId="506BAD46" w14:textId="77777777" w:rsidR="00C62ECB" w:rsidRPr="005C4F49" w:rsidRDefault="00C62ECB" w:rsidP="00C62ECB">
      <w:pPr>
        <w:widowControl w:val="0"/>
        <w:tabs>
          <w:tab w:val="clear" w:pos="567"/>
        </w:tabs>
        <w:spacing w:line="240" w:lineRule="auto"/>
        <w:rPr>
          <w:noProof/>
          <w:szCs w:val="22"/>
        </w:rPr>
      </w:pPr>
    </w:p>
    <w:p w14:paraId="4DE32960"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szCs w:val="22"/>
        </w:rPr>
      </w:pPr>
      <w:r w:rsidRPr="005C4F49">
        <w:rPr>
          <w:b/>
          <w:noProof/>
          <w:szCs w:val="22"/>
        </w:rPr>
        <w:t>4.</w:t>
      </w:r>
      <w:r w:rsidRPr="005C4F49">
        <w:rPr>
          <w:b/>
          <w:noProof/>
          <w:szCs w:val="22"/>
        </w:rPr>
        <w:tab/>
        <w:t>PHARMACEUTICAL FORM AND CONTENTS</w:t>
      </w:r>
    </w:p>
    <w:p w14:paraId="1EB724A3" w14:textId="77777777" w:rsidR="00C62ECB" w:rsidRPr="005C4F49" w:rsidRDefault="00C62ECB" w:rsidP="00C62ECB">
      <w:pPr>
        <w:widowControl w:val="0"/>
        <w:tabs>
          <w:tab w:val="clear" w:pos="567"/>
        </w:tabs>
        <w:spacing w:line="240" w:lineRule="auto"/>
        <w:rPr>
          <w:noProof/>
          <w:szCs w:val="22"/>
        </w:rPr>
      </w:pPr>
    </w:p>
    <w:p w14:paraId="7305561B" w14:textId="77777777" w:rsidR="00C62ECB" w:rsidRPr="005C4F49" w:rsidRDefault="00C62ECB" w:rsidP="00C62ECB">
      <w:pPr>
        <w:widowControl w:val="0"/>
        <w:tabs>
          <w:tab w:val="clear" w:pos="567"/>
        </w:tabs>
        <w:spacing w:line="240" w:lineRule="auto"/>
        <w:rPr>
          <w:noProof/>
          <w:szCs w:val="22"/>
        </w:rPr>
      </w:pPr>
      <w:r w:rsidRPr="005C4F49">
        <w:rPr>
          <w:noProof/>
          <w:szCs w:val="22"/>
          <w:shd w:val="pct15" w:color="auto" w:fill="auto"/>
        </w:rPr>
        <w:t>Solution for injection</w:t>
      </w:r>
    </w:p>
    <w:p w14:paraId="2EC5424B" w14:textId="77777777" w:rsidR="00C62ECB" w:rsidRPr="005C4F49" w:rsidRDefault="00C62ECB" w:rsidP="00C62ECB">
      <w:pPr>
        <w:widowControl w:val="0"/>
        <w:tabs>
          <w:tab w:val="clear" w:pos="567"/>
        </w:tabs>
        <w:spacing w:line="240" w:lineRule="auto"/>
        <w:rPr>
          <w:noProof/>
          <w:szCs w:val="22"/>
        </w:rPr>
      </w:pPr>
    </w:p>
    <w:p w14:paraId="608D1415" w14:textId="77777777" w:rsidR="00844F77" w:rsidRPr="005C4F49" w:rsidRDefault="00844F77" w:rsidP="00844F77">
      <w:pPr>
        <w:widowControl w:val="0"/>
        <w:tabs>
          <w:tab w:val="clear" w:pos="567"/>
        </w:tabs>
        <w:spacing w:line="240" w:lineRule="auto"/>
        <w:rPr>
          <w:noProof/>
          <w:szCs w:val="22"/>
        </w:rPr>
      </w:pPr>
      <w:r w:rsidRPr="005C4F49">
        <w:rPr>
          <w:noProof/>
          <w:szCs w:val="22"/>
        </w:rPr>
        <w:t>Multipack: 3 (3 packs of 1) pre</w:t>
      </w:r>
      <w:r w:rsidRPr="005C4F49">
        <w:rPr>
          <w:noProof/>
          <w:szCs w:val="22"/>
        </w:rPr>
        <w:noBreakHyphen/>
        <w:t>filled pens</w:t>
      </w:r>
    </w:p>
    <w:p w14:paraId="1F48457E" w14:textId="77777777" w:rsidR="00C62ECB" w:rsidRPr="005C4F49" w:rsidRDefault="00C62ECB" w:rsidP="00C62ECB">
      <w:pPr>
        <w:widowControl w:val="0"/>
        <w:tabs>
          <w:tab w:val="clear" w:pos="567"/>
        </w:tabs>
        <w:spacing w:line="240" w:lineRule="auto"/>
        <w:rPr>
          <w:noProof/>
          <w:szCs w:val="22"/>
        </w:rPr>
      </w:pPr>
    </w:p>
    <w:p w14:paraId="329EC0C6" w14:textId="77777777" w:rsidR="00C62ECB" w:rsidRPr="005C4F49" w:rsidRDefault="00C62ECB" w:rsidP="00C62ECB">
      <w:pPr>
        <w:widowControl w:val="0"/>
        <w:tabs>
          <w:tab w:val="clear" w:pos="567"/>
        </w:tabs>
        <w:spacing w:line="240" w:lineRule="auto"/>
        <w:rPr>
          <w:noProof/>
          <w:szCs w:val="22"/>
        </w:rPr>
      </w:pPr>
    </w:p>
    <w:p w14:paraId="0F564925"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szCs w:val="22"/>
        </w:rPr>
      </w:pPr>
      <w:r w:rsidRPr="005C4F49">
        <w:rPr>
          <w:b/>
          <w:noProof/>
          <w:szCs w:val="22"/>
        </w:rPr>
        <w:t>5.</w:t>
      </w:r>
      <w:r w:rsidRPr="005C4F49">
        <w:rPr>
          <w:b/>
          <w:noProof/>
          <w:szCs w:val="22"/>
        </w:rPr>
        <w:tab/>
        <w:t>METHOD AND ROUTE(S) OF ADMINISTRATION</w:t>
      </w:r>
    </w:p>
    <w:p w14:paraId="7C40C26A" w14:textId="77777777" w:rsidR="00C62ECB" w:rsidRPr="005C4F49" w:rsidRDefault="00C62ECB" w:rsidP="00C62ECB">
      <w:pPr>
        <w:widowControl w:val="0"/>
        <w:tabs>
          <w:tab w:val="clear" w:pos="567"/>
        </w:tabs>
        <w:spacing w:line="240" w:lineRule="auto"/>
        <w:rPr>
          <w:noProof/>
          <w:szCs w:val="22"/>
        </w:rPr>
      </w:pPr>
    </w:p>
    <w:p w14:paraId="5B6F62A1" w14:textId="77777777" w:rsidR="00DC1963" w:rsidRPr="005C4F49" w:rsidRDefault="00DC1963" w:rsidP="00DC1963">
      <w:pPr>
        <w:widowControl w:val="0"/>
        <w:tabs>
          <w:tab w:val="clear" w:pos="567"/>
        </w:tabs>
        <w:spacing w:line="240" w:lineRule="auto"/>
        <w:rPr>
          <w:noProof/>
          <w:szCs w:val="22"/>
        </w:rPr>
      </w:pPr>
      <w:r w:rsidRPr="005C4F49">
        <w:rPr>
          <w:noProof/>
          <w:szCs w:val="22"/>
        </w:rPr>
        <w:t>Read the package leaflet before use.</w:t>
      </w:r>
    </w:p>
    <w:p w14:paraId="5B2799B9" w14:textId="77777777" w:rsidR="00C62ECB" w:rsidRPr="005C4F49" w:rsidRDefault="00C62ECB" w:rsidP="00C62ECB">
      <w:pPr>
        <w:widowControl w:val="0"/>
        <w:tabs>
          <w:tab w:val="clear" w:pos="567"/>
        </w:tabs>
        <w:spacing w:line="240" w:lineRule="auto"/>
        <w:rPr>
          <w:noProof/>
          <w:szCs w:val="22"/>
        </w:rPr>
      </w:pPr>
      <w:r w:rsidRPr="005C4F49">
        <w:rPr>
          <w:noProof/>
          <w:szCs w:val="22"/>
        </w:rPr>
        <w:t>Subcutaneous use</w:t>
      </w:r>
    </w:p>
    <w:p w14:paraId="194122E1" w14:textId="77777777" w:rsidR="00C62ECB" w:rsidRPr="005C4F49" w:rsidRDefault="00C62ECB" w:rsidP="00C62ECB">
      <w:pPr>
        <w:widowControl w:val="0"/>
        <w:tabs>
          <w:tab w:val="clear" w:pos="567"/>
        </w:tabs>
        <w:spacing w:line="240" w:lineRule="auto"/>
        <w:rPr>
          <w:noProof/>
          <w:szCs w:val="22"/>
        </w:rPr>
      </w:pPr>
      <w:r w:rsidRPr="005C4F49">
        <w:rPr>
          <w:noProof/>
          <w:szCs w:val="22"/>
        </w:rPr>
        <w:t>Single use.</w:t>
      </w:r>
    </w:p>
    <w:p w14:paraId="72E3CEF4" w14:textId="77777777" w:rsidR="00C62ECB" w:rsidRPr="005C4F49" w:rsidRDefault="00C62ECB" w:rsidP="00C62ECB">
      <w:pPr>
        <w:widowControl w:val="0"/>
        <w:tabs>
          <w:tab w:val="clear" w:pos="567"/>
        </w:tabs>
        <w:spacing w:line="240" w:lineRule="auto"/>
        <w:rPr>
          <w:noProof/>
          <w:szCs w:val="22"/>
        </w:rPr>
      </w:pPr>
    </w:p>
    <w:p w14:paraId="28874FD7" w14:textId="77777777" w:rsidR="00C62ECB" w:rsidRPr="005C4F49" w:rsidRDefault="00C62ECB" w:rsidP="00C62ECB">
      <w:pPr>
        <w:widowControl w:val="0"/>
        <w:tabs>
          <w:tab w:val="clear" w:pos="567"/>
        </w:tabs>
        <w:spacing w:line="240" w:lineRule="auto"/>
        <w:rPr>
          <w:noProof/>
          <w:szCs w:val="22"/>
        </w:rPr>
      </w:pPr>
    </w:p>
    <w:p w14:paraId="6A0EC5D7"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szCs w:val="22"/>
        </w:rPr>
      </w:pPr>
      <w:r w:rsidRPr="005C4F49">
        <w:rPr>
          <w:b/>
          <w:noProof/>
          <w:szCs w:val="22"/>
        </w:rPr>
        <w:t>6.</w:t>
      </w:r>
      <w:r w:rsidRPr="005C4F49">
        <w:rPr>
          <w:b/>
          <w:noProof/>
          <w:szCs w:val="22"/>
        </w:rPr>
        <w:tab/>
        <w:t>SPECIAL WARNING THAT THE MEDICINAL PRODUCT MUST BE STORED OUT OF THE SIGHT AND REACH OF CHILDREN</w:t>
      </w:r>
    </w:p>
    <w:p w14:paraId="53C8C808" w14:textId="77777777" w:rsidR="00C62ECB" w:rsidRPr="005C4F49" w:rsidRDefault="00C62ECB" w:rsidP="00C62ECB">
      <w:pPr>
        <w:widowControl w:val="0"/>
        <w:tabs>
          <w:tab w:val="clear" w:pos="567"/>
        </w:tabs>
        <w:spacing w:line="240" w:lineRule="auto"/>
        <w:rPr>
          <w:noProof/>
          <w:szCs w:val="22"/>
        </w:rPr>
      </w:pPr>
    </w:p>
    <w:p w14:paraId="58AECF92" w14:textId="77777777" w:rsidR="00C62ECB" w:rsidRPr="005C4F49" w:rsidRDefault="00C62ECB" w:rsidP="00C62ECB">
      <w:pPr>
        <w:widowControl w:val="0"/>
        <w:tabs>
          <w:tab w:val="clear" w:pos="567"/>
        </w:tabs>
        <w:spacing w:line="240" w:lineRule="auto"/>
        <w:outlineLvl w:val="0"/>
        <w:rPr>
          <w:noProof/>
          <w:szCs w:val="22"/>
        </w:rPr>
      </w:pPr>
      <w:r w:rsidRPr="005C4F49">
        <w:rPr>
          <w:noProof/>
          <w:szCs w:val="22"/>
        </w:rPr>
        <w:t>Keep out of the sight and reach of children.</w:t>
      </w:r>
    </w:p>
    <w:p w14:paraId="455DE6C3" w14:textId="77777777" w:rsidR="00C62ECB" w:rsidRPr="005C4F49" w:rsidRDefault="00C62ECB" w:rsidP="00C62ECB">
      <w:pPr>
        <w:widowControl w:val="0"/>
        <w:tabs>
          <w:tab w:val="clear" w:pos="567"/>
        </w:tabs>
        <w:spacing w:line="240" w:lineRule="auto"/>
        <w:rPr>
          <w:noProof/>
          <w:szCs w:val="22"/>
        </w:rPr>
      </w:pPr>
    </w:p>
    <w:p w14:paraId="3E6A8EB2" w14:textId="77777777" w:rsidR="00C62ECB" w:rsidRPr="005C4F49" w:rsidRDefault="00C62ECB" w:rsidP="00C62ECB">
      <w:pPr>
        <w:widowControl w:val="0"/>
        <w:tabs>
          <w:tab w:val="clear" w:pos="567"/>
        </w:tabs>
        <w:spacing w:line="240" w:lineRule="auto"/>
        <w:rPr>
          <w:noProof/>
          <w:szCs w:val="22"/>
        </w:rPr>
      </w:pPr>
    </w:p>
    <w:p w14:paraId="18F123EC"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szCs w:val="22"/>
        </w:rPr>
      </w:pPr>
      <w:r w:rsidRPr="005C4F49">
        <w:rPr>
          <w:b/>
          <w:noProof/>
          <w:szCs w:val="22"/>
        </w:rPr>
        <w:t>7.</w:t>
      </w:r>
      <w:r w:rsidRPr="005C4F49">
        <w:rPr>
          <w:b/>
          <w:noProof/>
          <w:szCs w:val="22"/>
        </w:rPr>
        <w:tab/>
        <w:t>OTHER SPECIAL WARNING(S), IF NECESSARY</w:t>
      </w:r>
    </w:p>
    <w:p w14:paraId="75FBE5BB" w14:textId="77777777" w:rsidR="00C62ECB" w:rsidRPr="005C4F49" w:rsidRDefault="00C62ECB" w:rsidP="00C62ECB">
      <w:pPr>
        <w:widowControl w:val="0"/>
        <w:tabs>
          <w:tab w:val="clear" w:pos="567"/>
        </w:tabs>
        <w:spacing w:line="240" w:lineRule="auto"/>
        <w:rPr>
          <w:noProof/>
          <w:szCs w:val="22"/>
        </w:rPr>
      </w:pPr>
    </w:p>
    <w:p w14:paraId="5BA91E55" w14:textId="77777777" w:rsidR="00C62ECB" w:rsidRPr="005C4F49" w:rsidRDefault="00C62ECB" w:rsidP="00C62ECB">
      <w:pPr>
        <w:widowControl w:val="0"/>
        <w:tabs>
          <w:tab w:val="clear" w:pos="567"/>
        </w:tabs>
        <w:spacing w:line="240" w:lineRule="auto"/>
      </w:pPr>
    </w:p>
    <w:p w14:paraId="01FD9633"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pPr>
      <w:r w:rsidRPr="005C4F49">
        <w:rPr>
          <w:b/>
        </w:rPr>
        <w:t>8.</w:t>
      </w:r>
      <w:r w:rsidRPr="005C4F49">
        <w:rPr>
          <w:b/>
        </w:rPr>
        <w:tab/>
        <w:t>EXPIRY DATE</w:t>
      </w:r>
    </w:p>
    <w:p w14:paraId="7877C48B" w14:textId="77777777" w:rsidR="00C62ECB" w:rsidRPr="005C4F49" w:rsidRDefault="00C62ECB" w:rsidP="00C62ECB">
      <w:pPr>
        <w:widowControl w:val="0"/>
        <w:tabs>
          <w:tab w:val="clear" w:pos="567"/>
        </w:tabs>
        <w:spacing w:line="240" w:lineRule="auto"/>
      </w:pPr>
    </w:p>
    <w:p w14:paraId="25BBF42C" w14:textId="77777777" w:rsidR="00C62ECB" w:rsidRPr="005C4F49" w:rsidRDefault="00C62ECB" w:rsidP="00C62ECB">
      <w:pPr>
        <w:widowControl w:val="0"/>
        <w:tabs>
          <w:tab w:val="clear" w:pos="567"/>
        </w:tabs>
        <w:spacing w:line="240" w:lineRule="auto"/>
      </w:pPr>
      <w:r w:rsidRPr="005C4F49">
        <w:t>EXP</w:t>
      </w:r>
    </w:p>
    <w:p w14:paraId="36930723" w14:textId="77777777" w:rsidR="00C62ECB" w:rsidRPr="005C4F49" w:rsidRDefault="00C62ECB" w:rsidP="00C62ECB">
      <w:pPr>
        <w:widowControl w:val="0"/>
        <w:tabs>
          <w:tab w:val="clear" w:pos="567"/>
        </w:tabs>
        <w:spacing w:line="240" w:lineRule="auto"/>
      </w:pPr>
    </w:p>
    <w:p w14:paraId="4185AAAC" w14:textId="77777777" w:rsidR="00C62ECB" w:rsidRPr="005C4F49" w:rsidRDefault="00C62ECB" w:rsidP="00C62ECB">
      <w:pPr>
        <w:widowControl w:val="0"/>
        <w:tabs>
          <w:tab w:val="clear" w:pos="567"/>
        </w:tabs>
        <w:spacing w:line="240" w:lineRule="auto"/>
        <w:rPr>
          <w:noProof/>
          <w:szCs w:val="22"/>
        </w:rPr>
      </w:pPr>
    </w:p>
    <w:p w14:paraId="3FF163F9" w14:textId="77777777" w:rsidR="00C62ECB" w:rsidRPr="005C4F49" w:rsidRDefault="00C62ECB" w:rsidP="00C62ECB">
      <w:pPr>
        <w:keepNext/>
        <w:keepLines/>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szCs w:val="22"/>
        </w:rPr>
      </w:pPr>
      <w:r w:rsidRPr="005C4F49">
        <w:rPr>
          <w:b/>
          <w:noProof/>
          <w:szCs w:val="22"/>
        </w:rPr>
        <w:t>9.</w:t>
      </w:r>
      <w:r w:rsidRPr="005C4F49">
        <w:rPr>
          <w:b/>
          <w:noProof/>
          <w:szCs w:val="22"/>
        </w:rPr>
        <w:tab/>
        <w:t>SPECIAL STORAGE CONDITIONS</w:t>
      </w:r>
    </w:p>
    <w:p w14:paraId="2A9518FB" w14:textId="77777777" w:rsidR="00C62ECB" w:rsidRPr="005C4F49" w:rsidRDefault="00C62ECB" w:rsidP="00C62ECB">
      <w:pPr>
        <w:keepNext/>
        <w:keepLines/>
        <w:widowControl w:val="0"/>
        <w:tabs>
          <w:tab w:val="clear" w:pos="567"/>
        </w:tabs>
        <w:spacing w:line="240" w:lineRule="auto"/>
        <w:rPr>
          <w:noProof/>
          <w:szCs w:val="22"/>
        </w:rPr>
      </w:pPr>
    </w:p>
    <w:p w14:paraId="34EC20A3" w14:textId="77777777" w:rsidR="00C62ECB" w:rsidRPr="005C4F49" w:rsidRDefault="00C62ECB" w:rsidP="00C62ECB">
      <w:pPr>
        <w:keepNext/>
        <w:keepLines/>
        <w:widowControl w:val="0"/>
        <w:tabs>
          <w:tab w:val="clear" w:pos="567"/>
        </w:tabs>
        <w:spacing w:line="240" w:lineRule="auto"/>
        <w:ind w:left="567" w:hanging="567"/>
        <w:rPr>
          <w:noProof/>
          <w:szCs w:val="22"/>
        </w:rPr>
      </w:pPr>
      <w:r w:rsidRPr="005C4F49">
        <w:rPr>
          <w:noProof/>
          <w:szCs w:val="22"/>
        </w:rPr>
        <w:t>Store in a refrigerator. Do not freeze.</w:t>
      </w:r>
    </w:p>
    <w:p w14:paraId="61ACE3AE" w14:textId="77777777" w:rsidR="00C62ECB" w:rsidRPr="005C4F49" w:rsidRDefault="00C62ECB" w:rsidP="0022396A">
      <w:pPr>
        <w:widowControl w:val="0"/>
        <w:tabs>
          <w:tab w:val="clear" w:pos="567"/>
        </w:tabs>
        <w:spacing w:line="240" w:lineRule="auto"/>
        <w:ind w:left="567" w:hanging="567"/>
        <w:rPr>
          <w:noProof/>
          <w:szCs w:val="22"/>
        </w:rPr>
      </w:pPr>
      <w:r w:rsidRPr="005C4F49">
        <w:rPr>
          <w:noProof/>
          <w:szCs w:val="22"/>
        </w:rPr>
        <w:t>Keep the pre</w:t>
      </w:r>
      <w:r w:rsidR="0022396A" w:rsidRPr="005C4F49">
        <w:rPr>
          <w:noProof/>
          <w:szCs w:val="22"/>
        </w:rPr>
        <w:noBreakHyphen/>
      </w:r>
      <w:r w:rsidRPr="005C4F49">
        <w:rPr>
          <w:noProof/>
          <w:szCs w:val="22"/>
        </w:rPr>
        <w:t>filled pens in the outer carton in order to protect from light.</w:t>
      </w:r>
    </w:p>
    <w:p w14:paraId="40A77B94" w14:textId="77777777" w:rsidR="00C62ECB" w:rsidRPr="005C4F49" w:rsidRDefault="00C62ECB" w:rsidP="00C62ECB">
      <w:pPr>
        <w:widowControl w:val="0"/>
        <w:tabs>
          <w:tab w:val="clear" w:pos="567"/>
        </w:tabs>
        <w:spacing w:line="240" w:lineRule="auto"/>
        <w:ind w:left="567" w:hanging="567"/>
        <w:rPr>
          <w:noProof/>
          <w:szCs w:val="22"/>
        </w:rPr>
      </w:pPr>
    </w:p>
    <w:p w14:paraId="743CAFC9" w14:textId="77777777" w:rsidR="00C62ECB" w:rsidRPr="005C4F49" w:rsidRDefault="00C62ECB" w:rsidP="00C62ECB">
      <w:pPr>
        <w:widowControl w:val="0"/>
        <w:tabs>
          <w:tab w:val="clear" w:pos="567"/>
        </w:tabs>
        <w:spacing w:line="240" w:lineRule="auto"/>
        <w:ind w:left="567" w:hanging="567"/>
        <w:rPr>
          <w:noProof/>
          <w:szCs w:val="22"/>
        </w:rPr>
      </w:pPr>
    </w:p>
    <w:p w14:paraId="573095BF" w14:textId="77777777" w:rsidR="00C62ECB" w:rsidRPr="005C4F49" w:rsidRDefault="00C62ECB" w:rsidP="00C62ECB">
      <w:pPr>
        <w:keepNext/>
        <w:keepLines/>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b/>
          <w:noProof/>
          <w:szCs w:val="22"/>
        </w:rPr>
      </w:pPr>
      <w:r w:rsidRPr="005C4F49">
        <w:rPr>
          <w:b/>
          <w:noProof/>
          <w:szCs w:val="22"/>
        </w:rPr>
        <w:t>10.</w:t>
      </w:r>
      <w:r w:rsidRPr="005C4F49">
        <w:rPr>
          <w:b/>
          <w:noProof/>
          <w:szCs w:val="22"/>
        </w:rPr>
        <w:tab/>
        <w:t>SPECIAL PRECAUTIONS FOR DISPOSAL OF UNUSED MEDICINAL PRODUCTS OR WASTE MATERIALS DERIVED FROM SUCH MEDICINAL PRODUCTS, IF APPROPRIATE</w:t>
      </w:r>
    </w:p>
    <w:p w14:paraId="7DEDB798" w14:textId="77777777" w:rsidR="00C62ECB" w:rsidRPr="005C4F49" w:rsidRDefault="00C62ECB" w:rsidP="00C62ECB">
      <w:pPr>
        <w:keepNext/>
        <w:keepLines/>
        <w:widowControl w:val="0"/>
        <w:tabs>
          <w:tab w:val="clear" w:pos="567"/>
        </w:tabs>
        <w:spacing w:line="240" w:lineRule="auto"/>
        <w:rPr>
          <w:noProof/>
          <w:szCs w:val="22"/>
        </w:rPr>
      </w:pPr>
    </w:p>
    <w:p w14:paraId="23A9420C" w14:textId="77777777" w:rsidR="00C62ECB" w:rsidRPr="005C4F49" w:rsidRDefault="00C62ECB" w:rsidP="00C62ECB">
      <w:pPr>
        <w:widowControl w:val="0"/>
        <w:tabs>
          <w:tab w:val="clear" w:pos="567"/>
        </w:tabs>
        <w:spacing w:line="240" w:lineRule="auto"/>
        <w:rPr>
          <w:noProof/>
          <w:szCs w:val="22"/>
        </w:rPr>
      </w:pPr>
    </w:p>
    <w:p w14:paraId="2F579BB4"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b/>
          <w:noProof/>
          <w:szCs w:val="22"/>
        </w:rPr>
      </w:pPr>
      <w:r w:rsidRPr="005C4F49">
        <w:rPr>
          <w:b/>
          <w:noProof/>
          <w:szCs w:val="22"/>
        </w:rPr>
        <w:t>11.</w:t>
      </w:r>
      <w:r w:rsidRPr="005C4F49">
        <w:rPr>
          <w:b/>
          <w:noProof/>
          <w:szCs w:val="22"/>
        </w:rPr>
        <w:tab/>
        <w:t>NAME AND ADDRESS OF THE MARKETING AUTHORISATION HOLDER</w:t>
      </w:r>
    </w:p>
    <w:p w14:paraId="4EFD1DF5" w14:textId="77777777" w:rsidR="00C62ECB" w:rsidRPr="005C4F49" w:rsidRDefault="00C62ECB" w:rsidP="00C62ECB">
      <w:pPr>
        <w:widowControl w:val="0"/>
        <w:tabs>
          <w:tab w:val="clear" w:pos="567"/>
        </w:tabs>
        <w:spacing w:line="240" w:lineRule="auto"/>
        <w:rPr>
          <w:noProof/>
          <w:szCs w:val="22"/>
        </w:rPr>
      </w:pPr>
    </w:p>
    <w:p w14:paraId="5F732A7A" w14:textId="77777777" w:rsidR="00C62ECB" w:rsidRPr="005C4F49" w:rsidRDefault="00C62ECB" w:rsidP="00C62ECB">
      <w:pPr>
        <w:keepNext/>
        <w:widowControl w:val="0"/>
        <w:tabs>
          <w:tab w:val="clear" w:pos="567"/>
        </w:tabs>
        <w:autoSpaceDE w:val="0"/>
        <w:autoSpaceDN w:val="0"/>
        <w:adjustRightInd w:val="0"/>
        <w:spacing w:line="240" w:lineRule="auto"/>
        <w:rPr>
          <w:rFonts w:eastAsia="MS Mincho"/>
          <w:color w:val="000000"/>
          <w:szCs w:val="22"/>
          <w:lang w:eastAsia="ja-JP"/>
        </w:rPr>
      </w:pPr>
      <w:r w:rsidRPr="005C4F49">
        <w:rPr>
          <w:rFonts w:eastAsia="MS Mincho"/>
          <w:color w:val="000000"/>
          <w:szCs w:val="22"/>
          <w:lang w:eastAsia="ja-JP"/>
        </w:rPr>
        <w:t>Novartis Europharm Limited</w:t>
      </w:r>
    </w:p>
    <w:p w14:paraId="6031686E" w14:textId="77777777" w:rsidR="00844F77" w:rsidRPr="005C4F49" w:rsidRDefault="00844F77" w:rsidP="00844F77">
      <w:pPr>
        <w:keepNext/>
        <w:widowControl w:val="0"/>
        <w:tabs>
          <w:tab w:val="clear" w:pos="567"/>
        </w:tabs>
        <w:spacing w:line="240" w:lineRule="auto"/>
        <w:rPr>
          <w:rFonts w:eastAsia="Calibri"/>
          <w:color w:val="000000"/>
          <w:szCs w:val="22"/>
          <w:lang w:val="en-US"/>
        </w:rPr>
      </w:pPr>
      <w:r w:rsidRPr="005C4F49">
        <w:rPr>
          <w:rFonts w:eastAsia="Calibri"/>
          <w:color w:val="000000"/>
          <w:szCs w:val="22"/>
          <w:lang w:val="en-US"/>
        </w:rPr>
        <w:t>Vista Building</w:t>
      </w:r>
    </w:p>
    <w:p w14:paraId="62802331" w14:textId="77777777" w:rsidR="00844F77" w:rsidRPr="005C4F49" w:rsidRDefault="00844F77" w:rsidP="00844F77">
      <w:pPr>
        <w:keepNext/>
        <w:widowControl w:val="0"/>
        <w:tabs>
          <w:tab w:val="clear" w:pos="567"/>
        </w:tabs>
        <w:spacing w:line="240" w:lineRule="auto"/>
        <w:rPr>
          <w:rFonts w:eastAsia="Calibri"/>
          <w:color w:val="000000"/>
          <w:szCs w:val="22"/>
          <w:lang w:val="en-US"/>
        </w:rPr>
      </w:pPr>
      <w:r w:rsidRPr="005C4F49">
        <w:rPr>
          <w:rFonts w:eastAsia="Calibri"/>
          <w:color w:val="000000"/>
          <w:szCs w:val="22"/>
          <w:lang w:val="en-US"/>
        </w:rPr>
        <w:t>Elm Park, Merrion Road</w:t>
      </w:r>
    </w:p>
    <w:p w14:paraId="68D309D5" w14:textId="77777777" w:rsidR="00844F77" w:rsidRPr="005C4F49" w:rsidRDefault="00844F77" w:rsidP="00844F77">
      <w:pPr>
        <w:keepNext/>
        <w:widowControl w:val="0"/>
        <w:tabs>
          <w:tab w:val="clear" w:pos="567"/>
        </w:tabs>
        <w:spacing w:line="240" w:lineRule="auto"/>
        <w:rPr>
          <w:rFonts w:eastAsia="Calibri"/>
          <w:color w:val="000000"/>
          <w:szCs w:val="22"/>
          <w:lang w:val="en-US"/>
        </w:rPr>
      </w:pPr>
      <w:r w:rsidRPr="005C4F49">
        <w:rPr>
          <w:rFonts w:eastAsia="Calibri"/>
          <w:color w:val="000000"/>
          <w:szCs w:val="22"/>
          <w:lang w:val="en-US"/>
        </w:rPr>
        <w:t>Dublin 4</w:t>
      </w:r>
    </w:p>
    <w:p w14:paraId="032D13F6" w14:textId="77777777" w:rsidR="00844F77" w:rsidRPr="005C4F49" w:rsidRDefault="00844F77" w:rsidP="00844F77">
      <w:pPr>
        <w:tabs>
          <w:tab w:val="clear" w:pos="567"/>
        </w:tabs>
        <w:spacing w:line="240" w:lineRule="auto"/>
        <w:rPr>
          <w:rFonts w:eastAsia="Calibri"/>
          <w:color w:val="000000"/>
          <w:szCs w:val="22"/>
          <w:lang w:val="en-US"/>
        </w:rPr>
      </w:pPr>
      <w:r w:rsidRPr="005C4F49">
        <w:rPr>
          <w:rFonts w:eastAsia="Calibri"/>
          <w:color w:val="000000"/>
          <w:szCs w:val="22"/>
          <w:lang w:val="en-US"/>
        </w:rPr>
        <w:t>Ireland</w:t>
      </w:r>
    </w:p>
    <w:p w14:paraId="73638733" w14:textId="77777777" w:rsidR="00C62ECB" w:rsidRPr="005C4F49" w:rsidRDefault="00C62ECB" w:rsidP="00C62ECB">
      <w:pPr>
        <w:widowControl w:val="0"/>
        <w:tabs>
          <w:tab w:val="clear" w:pos="567"/>
        </w:tabs>
        <w:spacing w:line="240" w:lineRule="auto"/>
        <w:rPr>
          <w:noProof/>
          <w:szCs w:val="22"/>
        </w:rPr>
      </w:pPr>
    </w:p>
    <w:p w14:paraId="4C46B0A1" w14:textId="77777777" w:rsidR="00C62ECB" w:rsidRPr="005C4F49" w:rsidRDefault="00C62ECB" w:rsidP="00C62ECB">
      <w:pPr>
        <w:widowControl w:val="0"/>
        <w:tabs>
          <w:tab w:val="clear" w:pos="567"/>
        </w:tabs>
        <w:spacing w:line="240" w:lineRule="auto"/>
        <w:rPr>
          <w:noProof/>
          <w:szCs w:val="22"/>
        </w:rPr>
      </w:pPr>
    </w:p>
    <w:p w14:paraId="4EF3000E"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noProof/>
          <w:szCs w:val="22"/>
        </w:rPr>
      </w:pPr>
      <w:r w:rsidRPr="005C4F49">
        <w:rPr>
          <w:b/>
          <w:noProof/>
          <w:szCs w:val="22"/>
        </w:rPr>
        <w:t>12.</w:t>
      </w:r>
      <w:r w:rsidRPr="005C4F49">
        <w:rPr>
          <w:b/>
          <w:noProof/>
          <w:szCs w:val="22"/>
        </w:rPr>
        <w:tab/>
        <w:t xml:space="preserve">MARKETING AUTHORISATION NUMBER(S) </w:t>
      </w:r>
    </w:p>
    <w:p w14:paraId="5B5604AE" w14:textId="77777777" w:rsidR="00C62ECB" w:rsidRPr="005C4F49" w:rsidRDefault="00C62ECB" w:rsidP="00C62ECB">
      <w:pPr>
        <w:widowControl w:val="0"/>
        <w:tabs>
          <w:tab w:val="clear" w:pos="567"/>
        </w:tabs>
        <w:spacing w:line="240" w:lineRule="auto"/>
        <w:rPr>
          <w:noProof/>
          <w:szCs w:val="22"/>
        </w:rPr>
      </w:pPr>
    </w:p>
    <w:tbl>
      <w:tblPr>
        <w:tblW w:w="9322" w:type="dxa"/>
        <w:tblLook w:val="04A0" w:firstRow="1" w:lastRow="0" w:firstColumn="1" w:lastColumn="0" w:noHBand="0" w:noVBand="1"/>
      </w:tblPr>
      <w:tblGrid>
        <w:gridCol w:w="3227"/>
        <w:gridCol w:w="6095"/>
      </w:tblGrid>
      <w:tr w:rsidR="00844F77" w:rsidRPr="005C4F49" w14:paraId="27A16249" w14:textId="77777777" w:rsidTr="0022396A">
        <w:tc>
          <w:tcPr>
            <w:tcW w:w="3227" w:type="dxa"/>
            <w:shd w:val="clear" w:color="auto" w:fill="auto"/>
          </w:tcPr>
          <w:p w14:paraId="0DFE811F" w14:textId="77777777" w:rsidR="00844F77" w:rsidRPr="005C4F49" w:rsidRDefault="00844F77" w:rsidP="00836722">
            <w:pPr>
              <w:widowControl w:val="0"/>
              <w:tabs>
                <w:tab w:val="clear" w:pos="567"/>
              </w:tabs>
              <w:spacing w:line="240" w:lineRule="auto"/>
              <w:outlineLvl w:val="0"/>
              <w:rPr>
                <w:noProof/>
                <w:szCs w:val="22"/>
              </w:rPr>
            </w:pPr>
            <w:r w:rsidRPr="005C4F49">
              <w:rPr>
                <w:noProof/>
                <w:szCs w:val="22"/>
              </w:rPr>
              <w:t>EU/</w:t>
            </w:r>
            <w:r w:rsidR="00836722" w:rsidRPr="005C4F49">
              <w:rPr>
                <w:noProof/>
                <w:szCs w:val="22"/>
              </w:rPr>
              <w:t>1/18/1293/002</w:t>
            </w:r>
          </w:p>
        </w:tc>
        <w:tc>
          <w:tcPr>
            <w:tcW w:w="6095" w:type="dxa"/>
            <w:shd w:val="clear" w:color="auto" w:fill="auto"/>
          </w:tcPr>
          <w:p w14:paraId="77AC4A0A" w14:textId="77777777" w:rsidR="00844F77" w:rsidRPr="005C4F49" w:rsidRDefault="00844F77" w:rsidP="00836722">
            <w:pPr>
              <w:widowControl w:val="0"/>
              <w:tabs>
                <w:tab w:val="clear" w:pos="567"/>
              </w:tabs>
              <w:spacing w:line="240" w:lineRule="auto"/>
              <w:outlineLvl w:val="0"/>
              <w:rPr>
                <w:noProof/>
                <w:szCs w:val="22"/>
                <w:shd w:val="pct15" w:color="auto" w:fill="auto"/>
              </w:rPr>
            </w:pPr>
            <w:r w:rsidRPr="005C4F49">
              <w:rPr>
                <w:noProof/>
                <w:szCs w:val="22"/>
                <w:shd w:val="pct15" w:color="auto" w:fill="auto"/>
              </w:rPr>
              <w:t>Multipack containing 3 (3x 1) pre</w:t>
            </w:r>
            <w:r w:rsidRPr="005C4F49">
              <w:rPr>
                <w:noProof/>
                <w:szCs w:val="22"/>
                <w:shd w:val="pct15" w:color="auto" w:fill="auto"/>
              </w:rPr>
              <w:noBreakHyphen/>
              <w:t>filled pens</w:t>
            </w:r>
          </w:p>
        </w:tc>
      </w:tr>
    </w:tbl>
    <w:p w14:paraId="75445FB6" w14:textId="77777777" w:rsidR="00C62ECB" w:rsidRPr="005C4F49" w:rsidRDefault="00C62ECB" w:rsidP="00C62ECB">
      <w:pPr>
        <w:widowControl w:val="0"/>
        <w:tabs>
          <w:tab w:val="clear" w:pos="567"/>
        </w:tabs>
        <w:spacing w:line="240" w:lineRule="auto"/>
        <w:rPr>
          <w:noProof/>
          <w:szCs w:val="22"/>
        </w:rPr>
      </w:pPr>
    </w:p>
    <w:p w14:paraId="5B18B71C" w14:textId="77777777" w:rsidR="00C62ECB" w:rsidRPr="005C4F49" w:rsidRDefault="00C62ECB" w:rsidP="00C62ECB">
      <w:pPr>
        <w:widowControl w:val="0"/>
        <w:tabs>
          <w:tab w:val="clear" w:pos="567"/>
        </w:tabs>
        <w:spacing w:line="240" w:lineRule="auto"/>
        <w:rPr>
          <w:noProof/>
          <w:szCs w:val="22"/>
        </w:rPr>
      </w:pPr>
    </w:p>
    <w:p w14:paraId="5E359FE3"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noProof/>
          <w:szCs w:val="22"/>
        </w:rPr>
      </w:pPr>
      <w:r w:rsidRPr="005C4F49">
        <w:rPr>
          <w:b/>
          <w:noProof/>
          <w:szCs w:val="22"/>
        </w:rPr>
        <w:t>13.</w:t>
      </w:r>
      <w:r w:rsidRPr="005C4F49">
        <w:rPr>
          <w:b/>
          <w:noProof/>
          <w:szCs w:val="22"/>
        </w:rPr>
        <w:tab/>
        <w:t>BATCH NUMBER</w:t>
      </w:r>
    </w:p>
    <w:p w14:paraId="4A43A4D3" w14:textId="77777777" w:rsidR="00C62ECB" w:rsidRPr="005C4F49" w:rsidRDefault="00C62ECB" w:rsidP="00C62ECB">
      <w:pPr>
        <w:widowControl w:val="0"/>
        <w:tabs>
          <w:tab w:val="clear" w:pos="567"/>
        </w:tabs>
        <w:spacing w:line="240" w:lineRule="auto"/>
        <w:rPr>
          <w:noProof/>
          <w:szCs w:val="22"/>
        </w:rPr>
      </w:pPr>
    </w:p>
    <w:p w14:paraId="201718EF" w14:textId="77777777" w:rsidR="00C62ECB" w:rsidRPr="005C4F49" w:rsidRDefault="00C62ECB" w:rsidP="00C62ECB">
      <w:pPr>
        <w:widowControl w:val="0"/>
        <w:tabs>
          <w:tab w:val="clear" w:pos="567"/>
        </w:tabs>
        <w:spacing w:line="240" w:lineRule="auto"/>
        <w:rPr>
          <w:noProof/>
          <w:szCs w:val="22"/>
        </w:rPr>
      </w:pPr>
      <w:r w:rsidRPr="005C4F49">
        <w:rPr>
          <w:noProof/>
          <w:szCs w:val="22"/>
        </w:rPr>
        <w:t>Lot</w:t>
      </w:r>
    </w:p>
    <w:p w14:paraId="312439FA" w14:textId="77777777" w:rsidR="00C62ECB" w:rsidRPr="005C4F49" w:rsidRDefault="00C62ECB" w:rsidP="00C62ECB">
      <w:pPr>
        <w:widowControl w:val="0"/>
        <w:tabs>
          <w:tab w:val="clear" w:pos="567"/>
        </w:tabs>
        <w:spacing w:line="240" w:lineRule="auto"/>
        <w:rPr>
          <w:noProof/>
          <w:szCs w:val="22"/>
        </w:rPr>
      </w:pPr>
    </w:p>
    <w:p w14:paraId="55D10BA7" w14:textId="77777777" w:rsidR="00C62ECB" w:rsidRPr="005C4F49" w:rsidRDefault="00C62ECB" w:rsidP="00C62ECB">
      <w:pPr>
        <w:widowControl w:val="0"/>
        <w:tabs>
          <w:tab w:val="clear" w:pos="567"/>
        </w:tabs>
        <w:spacing w:line="240" w:lineRule="auto"/>
        <w:rPr>
          <w:noProof/>
          <w:szCs w:val="22"/>
        </w:rPr>
      </w:pPr>
    </w:p>
    <w:p w14:paraId="4FB8EBB8"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noProof/>
          <w:szCs w:val="22"/>
        </w:rPr>
      </w:pPr>
      <w:r w:rsidRPr="005C4F49">
        <w:rPr>
          <w:b/>
          <w:noProof/>
          <w:szCs w:val="22"/>
        </w:rPr>
        <w:t>14.</w:t>
      </w:r>
      <w:r w:rsidRPr="005C4F49">
        <w:rPr>
          <w:b/>
          <w:noProof/>
          <w:szCs w:val="22"/>
        </w:rPr>
        <w:tab/>
        <w:t>GENERAL CLASSIFICATION FOR SUPPLY</w:t>
      </w:r>
    </w:p>
    <w:p w14:paraId="0437DAD2" w14:textId="77777777" w:rsidR="00C62ECB" w:rsidRPr="005C4F49" w:rsidRDefault="00C62ECB" w:rsidP="00C62ECB">
      <w:pPr>
        <w:widowControl w:val="0"/>
        <w:tabs>
          <w:tab w:val="clear" w:pos="567"/>
        </w:tabs>
        <w:spacing w:line="240" w:lineRule="auto"/>
        <w:rPr>
          <w:noProof/>
          <w:szCs w:val="22"/>
        </w:rPr>
      </w:pPr>
    </w:p>
    <w:p w14:paraId="6DD2701F" w14:textId="77777777" w:rsidR="00C62ECB" w:rsidRPr="005C4F49" w:rsidRDefault="00C62ECB" w:rsidP="00C62ECB">
      <w:pPr>
        <w:widowControl w:val="0"/>
        <w:tabs>
          <w:tab w:val="clear" w:pos="567"/>
        </w:tabs>
        <w:spacing w:line="240" w:lineRule="auto"/>
        <w:rPr>
          <w:noProof/>
          <w:szCs w:val="22"/>
        </w:rPr>
      </w:pPr>
    </w:p>
    <w:p w14:paraId="3D243A31" w14:textId="77777777" w:rsidR="00C62ECB" w:rsidRPr="005C4F49" w:rsidRDefault="00C62ECB" w:rsidP="00C62ECB">
      <w:pPr>
        <w:widowControl w:val="0"/>
        <w:pBdr>
          <w:top w:val="single" w:sz="4" w:space="2" w:color="auto"/>
          <w:left w:val="single" w:sz="4" w:space="4" w:color="auto"/>
          <w:bottom w:val="single" w:sz="4" w:space="1" w:color="auto"/>
          <w:right w:val="single" w:sz="4" w:space="4" w:color="auto"/>
        </w:pBdr>
        <w:tabs>
          <w:tab w:val="clear" w:pos="567"/>
        </w:tabs>
        <w:spacing w:line="240" w:lineRule="auto"/>
        <w:outlineLvl w:val="0"/>
        <w:rPr>
          <w:noProof/>
          <w:szCs w:val="22"/>
        </w:rPr>
      </w:pPr>
      <w:r w:rsidRPr="005C4F49">
        <w:rPr>
          <w:b/>
          <w:noProof/>
          <w:szCs w:val="22"/>
        </w:rPr>
        <w:t>15.</w:t>
      </w:r>
      <w:r w:rsidRPr="005C4F49">
        <w:rPr>
          <w:b/>
          <w:noProof/>
          <w:szCs w:val="22"/>
        </w:rPr>
        <w:tab/>
        <w:t>INSTRUCTIONS ON USE</w:t>
      </w:r>
    </w:p>
    <w:p w14:paraId="31D9370E" w14:textId="77777777" w:rsidR="00C62ECB" w:rsidRPr="005C4F49" w:rsidRDefault="00C62ECB" w:rsidP="00C62ECB">
      <w:pPr>
        <w:widowControl w:val="0"/>
        <w:tabs>
          <w:tab w:val="clear" w:pos="567"/>
        </w:tabs>
        <w:spacing w:line="240" w:lineRule="auto"/>
        <w:rPr>
          <w:noProof/>
          <w:szCs w:val="22"/>
        </w:rPr>
      </w:pPr>
    </w:p>
    <w:p w14:paraId="7521D1F9" w14:textId="77777777" w:rsidR="00C62ECB" w:rsidRPr="005C4F49" w:rsidRDefault="00C62ECB" w:rsidP="00C62ECB">
      <w:pPr>
        <w:widowControl w:val="0"/>
        <w:tabs>
          <w:tab w:val="clear" w:pos="567"/>
        </w:tabs>
        <w:spacing w:line="240" w:lineRule="auto"/>
        <w:rPr>
          <w:noProof/>
          <w:szCs w:val="22"/>
        </w:rPr>
      </w:pPr>
    </w:p>
    <w:p w14:paraId="2D813F02" w14:textId="77777777" w:rsidR="00C62ECB" w:rsidRPr="005C4F49" w:rsidRDefault="00C62ECB" w:rsidP="00C62ECB">
      <w:pPr>
        <w:widowControl w:val="0"/>
        <w:pBdr>
          <w:top w:val="single" w:sz="4" w:space="1" w:color="auto"/>
          <w:left w:val="single" w:sz="4" w:space="4" w:color="auto"/>
          <w:bottom w:val="single" w:sz="4" w:space="0" w:color="auto"/>
          <w:right w:val="single" w:sz="4" w:space="4" w:color="auto"/>
        </w:pBdr>
        <w:tabs>
          <w:tab w:val="clear" w:pos="567"/>
        </w:tabs>
        <w:spacing w:line="240" w:lineRule="auto"/>
        <w:rPr>
          <w:noProof/>
          <w:szCs w:val="22"/>
        </w:rPr>
      </w:pPr>
      <w:r w:rsidRPr="005C4F49">
        <w:rPr>
          <w:b/>
          <w:noProof/>
          <w:szCs w:val="22"/>
        </w:rPr>
        <w:t>16.</w:t>
      </w:r>
      <w:r w:rsidRPr="005C4F49">
        <w:rPr>
          <w:b/>
          <w:noProof/>
          <w:szCs w:val="22"/>
        </w:rPr>
        <w:tab/>
        <w:t>INFORMATION IN BRAILLE</w:t>
      </w:r>
    </w:p>
    <w:p w14:paraId="525B0BD0" w14:textId="77777777" w:rsidR="00C62ECB" w:rsidRPr="005C4F49" w:rsidRDefault="00C62ECB" w:rsidP="00C62ECB">
      <w:pPr>
        <w:widowControl w:val="0"/>
        <w:tabs>
          <w:tab w:val="clear" w:pos="567"/>
        </w:tabs>
        <w:spacing w:line="240" w:lineRule="auto"/>
        <w:rPr>
          <w:noProof/>
          <w:szCs w:val="22"/>
        </w:rPr>
      </w:pPr>
    </w:p>
    <w:p w14:paraId="09E10D79" w14:textId="77777777" w:rsidR="00C62ECB" w:rsidRPr="005C4F49" w:rsidRDefault="00C62ECB" w:rsidP="00C62ECB">
      <w:pPr>
        <w:widowControl w:val="0"/>
        <w:tabs>
          <w:tab w:val="clear" w:pos="567"/>
        </w:tabs>
        <w:spacing w:line="240" w:lineRule="auto"/>
        <w:rPr>
          <w:noProof/>
          <w:szCs w:val="22"/>
        </w:rPr>
      </w:pPr>
      <w:r w:rsidRPr="005C4F49">
        <w:rPr>
          <w:noProof/>
          <w:szCs w:val="22"/>
        </w:rPr>
        <w:t>Aimovig 70 mg</w:t>
      </w:r>
    </w:p>
    <w:p w14:paraId="19CE8572" w14:textId="77777777" w:rsidR="00C62ECB" w:rsidRPr="005C4F49" w:rsidRDefault="00C62ECB" w:rsidP="00C62ECB">
      <w:pPr>
        <w:widowControl w:val="0"/>
        <w:tabs>
          <w:tab w:val="clear" w:pos="567"/>
        </w:tabs>
        <w:spacing w:line="240" w:lineRule="auto"/>
        <w:rPr>
          <w:noProof/>
          <w:szCs w:val="22"/>
        </w:rPr>
      </w:pPr>
    </w:p>
    <w:p w14:paraId="22E21984" w14:textId="77777777" w:rsidR="00C62ECB" w:rsidRPr="005C4F49" w:rsidRDefault="00C62ECB" w:rsidP="00C62ECB">
      <w:pPr>
        <w:widowControl w:val="0"/>
        <w:tabs>
          <w:tab w:val="clear" w:pos="567"/>
        </w:tabs>
        <w:spacing w:line="240" w:lineRule="auto"/>
        <w:rPr>
          <w:noProof/>
          <w:szCs w:val="22"/>
          <w:shd w:val="clear" w:color="auto" w:fill="CCCCCC"/>
        </w:rPr>
      </w:pPr>
    </w:p>
    <w:p w14:paraId="56F9B225" w14:textId="77777777" w:rsidR="00C62ECB" w:rsidRPr="005C4F49" w:rsidRDefault="00C62ECB" w:rsidP="00C62ECB">
      <w:pPr>
        <w:widowControl w:val="0"/>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5C4F49">
        <w:rPr>
          <w:b/>
          <w:noProof/>
        </w:rPr>
        <w:t>17.</w:t>
      </w:r>
      <w:r w:rsidRPr="005C4F49">
        <w:rPr>
          <w:b/>
          <w:noProof/>
        </w:rPr>
        <w:tab/>
        <w:t>UNIQUE IDENTIFIER – 2D BARCODE</w:t>
      </w:r>
    </w:p>
    <w:p w14:paraId="44342370" w14:textId="77777777" w:rsidR="00C62ECB" w:rsidRPr="005C4F49" w:rsidRDefault="00C62ECB" w:rsidP="00C62ECB">
      <w:pPr>
        <w:widowControl w:val="0"/>
        <w:tabs>
          <w:tab w:val="clear" w:pos="567"/>
        </w:tabs>
        <w:spacing w:line="240" w:lineRule="auto"/>
        <w:rPr>
          <w:noProof/>
        </w:rPr>
      </w:pPr>
    </w:p>
    <w:p w14:paraId="1F404C0B" w14:textId="77777777" w:rsidR="00C62ECB" w:rsidRPr="005C4F49" w:rsidRDefault="00C62ECB" w:rsidP="00C62ECB">
      <w:pPr>
        <w:widowControl w:val="0"/>
        <w:tabs>
          <w:tab w:val="clear" w:pos="567"/>
        </w:tabs>
        <w:spacing w:line="240" w:lineRule="auto"/>
        <w:rPr>
          <w:noProof/>
          <w:szCs w:val="22"/>
          <w:shd w:val="pct15" w:color="auto" w:fill="auto"/>
        </w:rPr>
      </w:pPr>
      <w:r w:rsidRPr="005C4F49">
        <w:rPr>
          <w:noProof/>
          <w:szCs w:val="22"/>
          <w:shd w:val="pct15" w:color="auto" w:fill="auto"/>
        </w:rPr>
        <w:t>2D barcode carrying the unique identifier included.</w:t>
      </w:r>
    </w:p>
    <w:p w14:paraId="00B1F8FF" w14:textId="77777777" w:rsidR="00C62ECB" w:rsidRPr="005C4F49" w:rsidRDefault="00C62ECB" w:rsidP="00C62ECB">
      <w:pPr>
        <w:widowControl w:val="0"/>
        <w:tabs>
          <w:tab w:val="clear" w:pos="567"/>
        </w:tabs>
        <w:spacing w:line="240" w:lineRule="auto"/>
        <w:rPr>
          <w:noProof/>
        </w:rPr>
      </w:pPr>
    </w:p>
    <w:p w14:paraId="46AA0E8D" w14:textId="77777777" w:rsidR="00C62ECB" w:rsidRPr="005C4F49" w:rsidRDefault="00C62ECB" w:rsidP="00C62ECB">
      <w:pPr>
        <w:widowControl w:val="0"/>
        <w:tabs>
          <w:tab w:val="clear" w:pos="567"/>
        </w:tabs>
        <w:spacing w:line="240" w:lineRule="auto"/>
        <w:rPr>
          <w:noProof/>
        </w:rPr>
      </w:pPr>
    </w:p>
    <w:p w14:paraId="04FD0EBE" w14:textId="77777777" w:rsidR="00C62ECB" w:rsidRPr="005C4F49" w:rsidRDefault="00C62ECB" w:rsidP="0022396A">
      <w:pPr>
        <w:keepNext/>
        <w:widowControl w:val="0"/>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5C4F49">
        <w:rPr>
          <w:b/>
          <w:noProof/>
        </w:rPr>
        <w:t>18.</w:t>
      </w:r>
      <w:r w:rsidRPr="005C4F49">
        <w:rPr>
          <w:b/>
          <w:noProof/>
        </w:rPr>
        <w:tab/>
        <w:t>UNIQUE IDENTIFIER - HUMAN READABLE DATA</w:t>
      </w:r>
    </w:p>
    <w:p w14:paraId="7B2B53F4" w14:textId="77777777" w:rsidR="00C62ECB" w:rsidRPr="005C4F49" w:rsidRDefault="00C62ECB" w:rsidP="0022396A">
      <w:pPr>
        <w:keepNext/>
        <w:widowControl w:val="0"/>
        <w:tabs>
          <w:tab w:val="clear" w:pos="567"/>
        </w:tabs>
        <w:spacing w:line="240" w:lineRule="auto"/>
        <w:rPr>
          <w:noProof/>
        </w:rPr>
      </w:pPr>
    </w:p>
    <w:p w14:paraId="4840BC0A" w14:textId="77777777" w:rsidR="00C62ECB" w:rsidRPr="005C4F49" w:rsidRDefault="00C62ECB" w:rsidP="0022396A">
      <w:pPr>
        <w:keepNext/>
        <w:widowControl w:val="0"/>
        <w:tabs>
          <w:tab w:val="clear" w:pos="567"/>
        </w:tabs>
        <w:rPr>
          <w:szCs w:val="22"/>
        </w:rPr>
      </w:pPr>
      <w:r w:rsidRPr="005C4F49">
        <w:rPr>
          <w:szCs w:val="22"/>
        </w:rPr>
        <w:t>PC:</w:t>
      </w:r>
    </w:p>
    <w:p w14:paraId="767AA3F8" w14:textId="77777777" w:rsidR="00C62ECB" w:rsidRPr="005C4F49" w:rsidRDefault="00C62ECB" w:rsidP="0022396A">
      <w:pPr>
        <w:keepNext/>
        <w:widowControl w:val="0"/>
        <w:tabs>
          <w:tab w:val="clear" w:pos="567"/>
        </w:tabs>
        <w:rPr>
          <w:szCs w:val="22"/>
        </w:rPr>
      </w:pPr>
      <w:r w:rsidRPr="005C4F49">
        <w:rPr>
          <w:szCs w:val="22"/>
        </w:rPr>
        <w:t>SN:</w:t>
      </w:r>
    </w:p>
    <w:p w14:paraId="59F16737" w14:textId="77777777" w:rsidR="00C62ECB" w:rsidRPr="005C4F49" w:rsidRDefault="00C62ECB" w:rsidP="00C62ECB">
      <w:pPr>
        <w:widowControl w:val="0"/>
        <w:tabs>
          <w:tab w:val="clear" w:pos="567"/>
        </w:tabs>
        <w:rPr>
          <w:noProof/>
          <w:szCs w:val="22"/>
          <w:shd w:val="clear" w:color="auto" w:fill="CCCCCC"/>
        </w:rPr>
      </w:pPr>
      <w:r w:rsidRPr="005C4F49">
        <w:rPr>
          <w:szCs w:val="22"/>
        </w:rPr>
        <w:t>NN:</w:t>
      </w:r>
    </w:p>
    <w:p w14:paraId="1D118837" w14:textId="77777777" w:rsidR="00C62ECB" w:rsidRDefault="00C62ECB" w:rsidP="00C62ECB">
      <w:pPr>
        <w:widowControl w:val="0"/>
        <w:shd w:val="clear" w:color="auto" w:fill="FFFFFF"/>
        <w:tabs>
          <w:tab w:val="clear" w:pos="567"/>
        </w:tabs>
        <w:spacing w:line="240" w:lineRule="auto"/>
        <w:rPr>
          <w:noProof/>
          <w:szCs w:val="22"/>
          <w:shd w:val="clear" w:color="auto" w:fill="CCCCCC"/>
        </w:rPr>
      </w:pPr>
      <w:r w:rsidRPr="005C4F49">
        <w:rPr>
          <w:noProof/>
          <w:szCs w:val="22"/>
          <w:shd w:val="clear" w:color="auto" w:fill="CCCCCC"/>
        </w:rPr>
        <w:br w:type="page"/>
      </w:r>
    </w:p>
    <w:p w14:paraId="44A37AA6" w14:textId="77777777" w:rsidR="006907AA" w:rsidRPr="005C4F49" w:rsidRDefault="006907AA" w:rsidP="00C62ECB">
      <w:pPr>
        <w:widowControl w:val="0"/>
        <w:shd w:val="clear" w:color="auto" w:fill="FFFFFF"/>
        <w:tabs>
          <w:tab w:val="clear" w:pos="567"/>
        </w:tabs>
        <w:spacing w:line="240" w:lineRule="auto"/>
        <w:rPr>
          <w:noProof/>
          <w:szCs w:val="22"/>
        </w:rPr>
      </w:pPr>
    </w:p>
    <w:p w14:paraId="4EA515E2"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rPr>
          <w:b/>
          <w:noProof/>
          <w:szCs w:val="22"/>
        </w:rPr>
      </w:pPr>
      <w:r w:rsidRPr="005C4F49">
        <w:rPr>
          <w:b/>
          <w:noProof/>
          <w:szCs w:val="22"/>
        </w:rPr>
        <w:t>PARTICULARS TO APPEAR ON THE OUTER PACKAGING</w:t>
      </w:r>
    </w:p>
    <w:p w14:paraId="2E45684D"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rPr>
          <w:bCs/>
          <w:noProof/>
          <w:szCs w:val="22"/>
        </w:rPr>
      </w:pPr>
    </w:p>
    <w:p w14:paraId="37BF2CB6"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rPr>
          <w:bCs/>
          <w:noProof/>
          <w:szCs w:val="22"/>
        </w:rPr>
      </w:pPr>
      <w:r w:rsidRPr="005C4F49">
        <w:rPr>
          <w:b/>
          <w:noProof/>
          <w:szCs w:val="22"/>
        </w:rPr>
        <w:t xml:space="preserve">INTERMEDIATE CARTON OF MULTIPACK (WITHOUT BLUE BOX) – </w:t>
      </w:r>
      <w:r w:rsidRPr="005C4F49">
        <w:rPr>
          <w:b/>
        </w:rPr>
        <w:t>pre</w:t>
      </w:r>
      <w:r w:rsidR="0022396A" w:rsidRPr="005C4F49">
        <w:rPr>
          <w:b/>
        </w:rPr>
        <w:noBreakHyphen/>
      </w:r>
      <w:r w:rsidRPr="005C4F49">
        <w:rPr>
          <w:b/>
        </w:rPr>
        <w:t>filled pen</w:t>
      </w:r>
    </w:p>
    <w:p w14:paraId="3C231AAF" w14:textId="77777777" w:rsidR="00C62ECB" w:rsidRPr="005C4F49" w:rsidRDefault="00C62ECB" w:rsidP="00C62ECB">
      <w:pPr>
        <w:widowControl w:val="0"/>
        <w:tabs>
          <w:tab w:val="clear" w:pos="567"/>
        </w:tabs>
        <w:spacing w:line="240" w:lineRule="auto"/>
      </w:pPr>
    </w:p>
    <w:p w14:paraId="29C379E0" w14:textId="77777777" w:rsidR="00C62ECB" w:rsidRPr="005C4F49" w:rsidRDefault="00C62ECB" w:rsidP="00C62ECB">
      <w:pPr>
        <w:widowControl w:val="0"/>
        <w:tabs>
          <w:tab w:val="clear" w:pos="567"/>
        </w:tabs>
        <w:spacing w:line="240" w:lineRule="auto"/>
        <w:rPr>
          <w:noProof/>
          <w:szCs w:val="22"/>
        </w:rPr>
      </w:pPr>
    </w:p>
    <w:p w14:paraId="4B275918"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pPr>
      <w:r w:rsidRPr="005C4F49">
        <w:rPr>
          <w:b/>
        </w:rPr>
        <w:t>1.</w:t>
      </w:r>
      <w:r w:rsidRPr="005C4F49">
        <w:rPr>
          <w:b/>
        </w:rPr>
        <w:tab/>
        <w:t>NAME OF THE MEDICINAL PRODUCT</w:t>
      </w:r>
    </w:p>
    <w:p w14:paraId="3F91DBF0" w14:textId="77777777" w:rsidR="00C62ECB" w:rsidRPr="005C4F49" w:rsidRDefault="00C62ECB" w:rsidP="00C62ECB">
      <w:pPr>
        <w:widowControl w:val="0"/>
        <w:tabs>
          <w:tab w:val="clear" w:pos="567"/>
        </w:tabs>
        <w:spacing w:line="240" w:lineRule="auto"/>
        <w:rPr>
          <w:noProof/>
          <w:szCs w:val="22"/>
        </w:rPr>
      </w:pPr>
    </w:p>
    <w:p w14:paraId="59AF6771" w14:textId="77777777" w:rsidR="00C62ECB" w:rsidRPr="005C4F49" w:rsidRDefault="00C62ECB" w:rsidP="00C62ECB">
      <w:pPr>
        <w:widowControl w:val="0"/>
        <w:tabs>
          <w:tab w:val="clear" w:pos="567"/>
        </w:tabs>
        <w:spacing w:line="240" w:lineRule="auto"/>
        <w:rPr>
          <w:noProof/>
          <w:szCs w:val="22"/>
        </w:rPr>
      </w:pPr>
      <w:r w:rsidRPr="005C4F49">
        <w:rPr>
          <w:noProof/>
          <w:szCs w:val="22"/>
        </w:rPr>
        <w:t>Aimovig 70 mg solution for injection in pre</w:t>
      </w:r>
      <w:r w:rsidR="0022396A" w:rsidRPr="005C4F49">
        <w:rPr>
          <w:noProof/>
          <w:szCs w:val="22"/>
        </w:rPr>
        <w:noBreakHyphen/>
      </w:r>
      <w:r w:rsidRPr="005C4F49">
        <w:rPr>
          <w:noProof/>
          <w:szCs w:val="22"/>
        </w:rPr>
        <w:t>filled pen</w:t>
      </w:r>
    </w:p>
    <w:p w14:paraId="3920516A" w14:textId="77777777" w:rsidR="00C62ECB" w:rsidRPr="005C4F49" w:rsidRDefault="00C62ECB" w:rsidP="00C62ECB">
      <w:pPr>
        <w:widowControl w:val="0"/>
        <w:tabs>
          <w:tab w:val="clear" w:pos="567"/>
        </w:tabs>
        <w:spacing w:line="240" w:lineRule="auto"/>
        <w:rPr>
          <w:szCs w:val="22"/>
        </w:rPr>
      </w:pPr>
      <w:r w:rsidRPr="005C4F49">
        <w:rPr>
          <w:noProof/>
          <w:szCs w:val="22"/>
        </w:rPr>
        <w:t>erenumab</w:t>
      </w:r>
    </w:p>
    <w:p w14:paraId="27E0108C" w14:textId="77777777" w:rsidR="00C62ECB" w:rsidRPr="005C4F49" w:rsidRDefault="00C62ECB" w:rsidP="00C62ECB">
      <w:pPr>
        <w:widowControl w:val="0"/>
        <w:tabs>
          <w:tab w:val="clear" w:pos="567"/>
        </w:tabs>
        <w:spacing w:line="240" w:lineRule="auto"/>
        <w:rPr>
          <w:noProof/>
          <w:szCs w:val="22"/>
        </w:rPr>
      </w:pPr>
    </w:p>
    <w:p w14:paraId="59E797CF" w14:textId="77777777" w:rsidR="00C62ECB" w:rsidRPr="005C4F49" w:rsidRDefault="00C62ECB" w:rsidP="00C62ECB">
      <w:pPr>
        <w:widowControl w:val="0"/>
        <w:tabs>
          <w:tab w:val="clear" w:pos="567"/>
        </w:tabs>
        <w:spacing w:line="240" w:lineRule="auto"/>
        <w:rPr>
          <w:noProof/>
          <w:szCs w:val="22"/>
        </w:rPr>
      </w:pPr>
    </w:p>
    <w:p w14:paraId="24B7CEF2"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b/>
          <w:noProof/>
          <w:szCs w:val="22"/>
        </w:rPr>
      </w:pPr>
      <w:r w:rsidRPr="005C4F49">
        <w:rPr>
          <w:b/>
          <w:noProof/>
          <w:szCs w:val="22"/>
        </w:rPr>
        <w:t>2.</w:t>
      </w:r>
      <w:r w:rsidRPr="005C4F49">
        <w:rPr>
          <w:b/>
          <w:noProof/>
          <w:szCs w:val="22"/>
        </w:rPr>
        <w:tab/>
        <w:t>STATEMENT OF ACTIVE SUBSTANCE(S)</w:t>
      </w:r>
    </w:p>
    <w:p w14:paraId="3A8ADF39" w14:textId="77777777" w:rsidR="00C62ECB" w:rsidRPr="005C4F49" w:rsidRDefault="00C62ECB" w:rsidP="00C62ECB">
      <w:pPr>
        <w:widowControl w:val="0"/>
        <w:tabs>
          <w:tab w:val="clear" w:pos="567"/>
        </w:tabs>
        <w:spacing w:line="240" w:lineRule="auto"/>
        <w:rPr>
          <w:noProof/>
          <w:szCs w:val="22"/>
        </w:rPr>
      </w:pPr>
    </w:p>
    <w:p w14:paraId="7CA26838" w14:textId="77777777" w:rsidR="00C62ECB" w:rsidRPr="005C4F49" w:rsidRDefault="00C62ECB" w:rsidP="00C62ECB">
      <w:pPr>
        <w:widowControl w:val="0"/>
        <w:tabs>
          <w:tab w:val="clear" w:pos="567"/>
        </w:tabs>
        <w:spacing w:line="240" w:lineRule="auto"/>
        <w:rPr>
          <w:noProof/>
          <w:szCs w:val="22"/>
        </w:rPr>
      </w:pPr>
      <w:r w:rsidRPr="005C4F49">
        <w:rPr>
          <w:noProof/>
          <w:szCs w:val="22"/>
        </w:rPr>
        <w:t>One pre</w:t>
      </w:r>
      <w:r w:rsidRPr="005C4F49">
        <w:rPr>
          <w:noProof/>
          <w:szCs w:val="22"/>
        </w:rPr>
        <w:noBreakHyphen/>
        <w:t>filled pen contains 70 mg erenumab.</w:t>
      </w:r>
    </w:p>
    <w:p w14:paraId="7D85165D" w14:textId="77777777" w:rsidR="00C62ECB" w:rsidRPr="005C4F49" w:rsidRDefault="00C62ECB" w:rsidP="00C62ECB">
      <w:pPr>
        <w:widowControl w:val="0"/>
        <w:tabs>
          <w:tab w:val="clear" w:pos="567"/>
        </w:tabs>
        <w:spacing w:line="240" w:lineRule="auto"/>
        <w:rPr>
          <w:noProof/>
          <w:szCs w:val="22"/>
        </w:rPr>
      </w:pPr>
    </w:p>
    <w:p w14:paraId="75B7EEE2" w14:textId="77777777" w:rsidR="00C62ECB" w:rsidRPr="005C4F49" w:rsidRDefault="00C62ECB" w:rsidP="00C62ECB">
      <w:pPr>
        <w:widowControl w:val="0"/>
        <w:tabs>
          <w:tab w:val="clear" w:pos="567"/>
        </w:tabs>
        <w:spacing w:line="240" w:lineRule="auto"/>
        <w:rPr>
          <w:noProof/>
          <w:szCs w:val="22"/>
        </w:rPr>
      </w:pPr>
    </w:p>
    <w:p w14:paraId="2C54531B"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szCs w:val="22"/>
        </w:rPr>
      </w:pPr>
      <w:r w:rsidRPr="005C4F49">
        <w:rPr>
          <w:b/>
          <w:noProof/>
          <w:szCs w:val="22"/>
        </w:rPr>
        <w:t>3.</w:t>
      </w:r>
      <w:r w:rsidRPr="005C4F49">
        <w:rPr>
          <w:b/>
          <w:noProof/>
          <w:szCs w:val="22"/>
        </w:rPr>
        <w:tab/>
        <w:t>LIST OF EXCIPIENTS</w:t>
      </w:r>
    </w:p>
    <w:p w14:paraId="3A050827" w14:textId="77777777" w:rsidR="00C62ECB" w:rsidRPr="005C4F49" w:rsidRDefault="00C62ECB" w:rsidP="00C62ECB">
      <w:pPr>
        <w:widowControl w:val="0"/>
        <w:tabs>
          <w:tab w:val="clear" w:pos="567"/>
        </w:tabs>
        <w:spacing w:line="240" w:lineRule="auto"/>
        <w:rPr>
          <w:noProof/>
          <w:szCs w:val="22"/>
        </w:rPr>
      </w:pPr>
    </w:p>
    <w:p w14:paraId="6E1695BC" w14:textId="77777777" w:rsidR="00C62ECB" w:rsidRPr="005C4F49" w:rsidRDefault="00C62ECB" w:rsidP="00C62ECB">
      <w:pPr>
        <w:widowControl w:val="0"/>
        <w:tabs>
          <w:tab w:val="clear" w:pos="567"/>
        </w:tabs>
        <w:spacing w:line="240" w:lineRule="auto"/>
        <w:rPr>
          <w:noProof/>
          <w:szCs w:val="22"/>
        </w:rPr>
      </w:pPr>
      <w:r w:rsidRPr="005C4F49">
        <w:rPr>
          <w:noProof/>
          <w:szCs w:val="22"/>
        </w:rPr>
        <w:t>Also contains: sucrose, polysorbate 80, sodium hydroxide, glacial acetic acid, water for injections.</w:t>
      </w:r>
    </w:p>
    <w:p w14:paraId="737B37C4" w14:textId="77777777" w:rsidR="00DC1963" w:rsidRPr="005C4F49" w:rsidRDefault="00DC1963" w:rsidP="00DC1963">
      <w:pPr>
        <w:widowControl w:val="0"/>
        <w:tabs>
          <w:tab w:val="clear" w:pos="567"/>
        </w:tabs>
        <w:spacing w:line="240" w:lineRule="auto"/>
        <w:rPr>
          <w:noProof/>
          <w:szCs w:val="22"/>
        </w:rPr>
      </w:pPr>
      <w:r w:rsidRPr="005C4F49">
        <w:rPr>
          <w:noProof/>
          <w:szCs w:val="22"/>
        </w:rPr>
        <w:t>Needle cap contains latex.</w:t>
      </w:r>
    </w:p>
    <w:p w14:paraId="59175EC0" w14:textId="77777777" w:rsidR="00C62ECB" w:rsidRPr="005C4F49" w:rsidRDefault="00C62ECB" w:rsidP="00C62ECB">
      <w:pPr>
        <w:widowControl w:val="0"/>
        <w:tabs>
          <w:tab w:val="clear" w:pos="567"/>
        </w:tabs>
        <w:spacing w:line="240" w:lineRule="auto"/>
        <w:rPr>
          <w:noProof/>
          <w:szCs w:val="22"/>
        </w:rPr>
      </w:pPr>
    </w:p>
    <w:p w14:paraId="709AD206" w14:textId="77777777" w:rsidR="00C62ECB" w:rsidRPr="005C4F49" w:rsidRDefault="00C62ECB" w:rsidP="00C62ECB">
      <w:pPr>
        <w:widowControl w:val="0"/>
        <w:tabs>
          <w:tab w:val="clear" w:pos="567"/>
        </w:tabs>
        <w:spacing w:line="240" w:lineRule="auto"/>
        <w:rPr>
          <w:noProof/>
          <w:szCs w:val="22"/>
        </w:rPr>
      </w:pPr>
    </w:p>
    <w:p w14:paraId="7E782E0E"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szCs w:val="22"/>
        </w:rPr>
      </w:pPr>
      <w:r w:rsidRPr="005C4F49">
        <w:rPr>
          <w:b/>
          <w:noProof/>
          <w:szCs w:val="22"/>
        </w:rPr>
        <w:t>4.</w:t>
      </w:r>
      <w:r w:rsidRPr="005C4F49">
        <w:rPr>
          <w:b/>
          <w:noProof/>
          <w:szCs w:val="22"/>
        </w:rPr>
        <w:tab/>
        <w:t>PHARMACEUTICAL FORM AND CONTENTS</w:t>
      </w:r>
    </w:p>
    <w:p w14:paraId="638BD548" w14:textId="77777777" w:rsidR="00C62ECB" w:rsidRPr="005C4F49" w:rsidRDefault="00C62ECB" w:rsidP="00C62ECB">
      <w:pPr>
        <w:widowControl w:val="0"/>
        <w:tabs>
          <w:tab w:val="clear" w:pos="567"/>
        </w:tabs>
        <w:spacing w:line="240" w:lineRule="auto"/>
        <w:rPr>
          <w:noProof/>
          <w:szCs w:val="22"/>
        </w:rPr>
      </w:pPr>
    </w:p>
    <w:p w14:paraId="0682114A" w14:textId="77777777" w:rsidR="00C62ECB" w:rsidRPr="005C4F49" w:rsidRDefault="00C62ECB" w:rsidP="00C62ECB">
      <w:pPr>
        <w:widowControl w:val="0"/>
        <w:tabs>
          <w:tab w:val="clear" w:pos="567"/>
        </w:tabs>
        <w:spacing w:line="240" w:lineRule="auto"/>
        <w:rPr>
          <w:noProof/>
          <w:szCs w:val="22"/>
        </w:rPr>
      </w:pPr>
      <w:r w:rsidRPr="005C4F49">
        <w:rPr>
          <w:noProof/>
          <w:szCs w:val="22"/>
          <w:shd w:val="pct15" w:color="auto" w:fill="auto"/>
        </w:rPr>
        <w:t>Solution for injection</w:t>
      </w:r>
    </w:p>
    <w:p w14:paraId="46DDE719" w14:textId="77777777" w:rsidR="00C62ECB" w:rsidRPr="005C4F49" w:rsidRDefault="00C62ECB" w:rsidP="00C62ECB">
      <w:pPr>
        <w:widowControl w:val="0"/>
        <w:tabs>
          <w:tab w:val="clear" w:pos="567"/>
        </w:tabs>
        <w:spacing w:line="240" w:lineRule="auto"/>
        <w:rPr>
          <w:noProof/>
          <w:szCs w:val="22"/>
        </w:rPr>
      </w:pPr>
    </w:p>
    <w:p w14:paraId="49F79228" w14:textId="77777777" w:rsidR="00844F77" w:rsidRPr="005C4F49" w:rsidRDefault="00844F77" w:rsidP="00844F77">
      <w:pPr>
        <w:widowControl w:val="0"/>
        <w:tabs>
          <w:tab w:val="clear" w:pos="567"/>
        </w:tabs>
        <w:spacing w:line="240" w:lineRule="auto"/>
        <w:rPr>
          <w:noProof/>
          <w:szCs w:val="22"/>
        </w:rPr>
      </w:pPr>
      <w:r w:rsidRPr="005C4F49">
        <w:rPr>
          <w:noProof/>
          <w:szCs w:val="22"/>
        </w:rPr>
        <w:t>1 pre</w:t>
      </w:r>
      <w:r w:rsidRPr="005C4F49">
        <w:rPr>
          <w:noProof/>
          <w:szCs w:val="22"/>
        </w:rPr>
        <w:noBreakHyphen/>
        <w:t>filled pen</w:t>
      </w:r>
    </w:p>
    <w:p w14:paraId="39AEEDD6" w14:textId="77777777" w:rsidR="00844F77" w:rsidRPr="005C4F49" w:rsidRDefault="00844F77" w:rsidP="00844F77">
      <w:pPr>
        <w:widowControl w:val="0"/>
        <w:tabs>
          <w:tab w:val="clear" w:pos="567"/>
        </w:tabs>
        <w:spacing w:line="240" w:lineRule="auto"/>
        <w:rPr>
          <w:noProof/>
          <w:szCs w:val="22"/>
        </w:rPr>
      </w:pPr>
      <w:r w:rsidRPr="005C4F49">
        <w:rPr>
          <w:noProof/>
          <w:szCs w:val="22"/>
        </w:rPr>
        <w:t>Component of a multipack. Not to be sold separately.</w:t>
      </w:r>
    </w:p>
    <w:p w14:paraId="06E6F467" w14:textId="77777777" w:rsidR="00C62ECB" w:rsidRPr="005C4F49" w:rsidRDefault="00C62ECB" w:rsidP="00C62ECB">
      <w:pPr>
        <w:widowControl w:val="0"/>
        <w:tabs>
          <w:tab w:val="clear" w:pos="567"/>
        </w:tabs>
        <w:spacing w:line="240" w:lineRule="auto"/>
        <w:rPr>
          <w:noProof/>
          <w:szCs w:val="22"/>
        </w:rPr>
      </w:pPr>
    </w:p>
    <w:p w14:paraId="653AB5BC" w14:textId="77777777" w:rsidR="00C62ECB" w:rsidRPr="005C4F49" w:rsidRDefault="00C62ECB" w:rsidP="00C62ECB">
      <w:pPr>
        <w:widowControl w:val="0"/>
        <w:tabs>
          <w:tab w:val="clear" w:pos="567"/>
        </w:tabs>
        <w:spacing w:line="240" w:lineRule="auto"/>
        <w:rPr>
          <w:noProof/>
          <w:szCs w:val="22"/>
        </w:rPr>
      </w:pPr>
    </w:p>
    <w:p w14:paraId="185ACE7B"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szCs w:val="22"/>
        </w:rPr>
      </w:pPr>
      <w:r w:rsidRPr="005C4F49">
        <w:rPr>
          <w:b/>
          <w:noProof/>
          <w:szCs w:val="22"/>
        </w:rPr>
        <w:t>5.</w:t>
      </w:r>
      <w:r w:rsidRPr="005C4F49">
        <w:rPr>
          <w:b/>
          <w:noProof/>
          <w:szCs w:val="22"/>
        </w:rPr>
        <w:tab/>
        <w:t>METHOD AND ROUTE(S) OF ADMINISTRATION</w:t>
      </w:r>
    </w:p>
    <w:p w14:paraId="6EB00EB6" w14:textId="77777777" w:rsidR="00C62ECB" w:rsidRPr="005C4F49" w:rsidRDefault="00C62ECB" w:rsidP="00C62ECB">
      <w:pPr>
        <w:widowControl w:val="0"/>
        <w:tabs>
          <w:tab w:val="clear" w:pos="567"/>
        </w:tabs>
        <w:spacing w:line="240" w:lineRule="auto"/>
        <w:rPr>
          <w:noProof/>
          <w:szCs w:val="22"/>
        </w:rPr>
      </w:pPr>
    </w:p>
    <w:p w14:paraId="733147A3" w14:textId="77777777" w:rsidR="00DC1963" w:rsidRPr="005C4F49" w:rsidRDefault="00DC1963" w:rsidP="00DC1963">
      <w:pPr>
        <w:widowControl w:val="0"/>
        <w:tabs>
          <w:tab w:val="clear" w:pos="567"/>
        </w:tabs>
        <w:spacing w:line="240" w:lineRule="auto"/>
        <w:rPr>
          <w:noProof/>
          <w:szCs w:val="22"/>
        </w:rPr>
      </w:pPr>
      <w:r w:rsidRPr="005C4F49">
        <w:rPr>
          <w:noProof/>
          <w:szCs w:val="22"/>
        </w:rPr>
        <w:t>Read the package leaflet before use.</w:t>
      </w:r>
    </w:p>
    <w:p w14:paraId="44962B3B" w14:textId="77777777" w:rsidR="00C62ECB" w:rsidRPr="005C4F49" w:rsidRDefault="00C62ECB" w:rsidP="00C62ECB">
      <w:pPr>
        <w:widowControl w:val="0"/>
        <w:tabs>
          <w:tab w:val="clear" w:pos="567"/>
        </w:tabs>
        <w:spacing w:line="240" w:lineRule="auto"/>
        <w:rPr>
          <w:noProof/>
          <w:szCs w:val="22"/>
        </w:rPr>
      </w:pPr>
      <w:r w:rsidRPr="005C4F49">
        <w:rPr>
          <w:noProof/>
          <w:szCs w:val="22"/>
        </w:rPr>
        <w:t>Subcutaneous use</w:t>
      </w:r>
    </w:p>
    <w:p w14:paraId="50054961" w14:textId="77777777" w:rsidR="00C62ECB" w:rsidRPr="005C4F49" w:rsidRDefault="00C62ECB" w:rsidP="00C62ECB">
      <w:pPr>
        <w:widowControl w:val="0"/>
        <w:tabs>
          <w:tab w:val="clear" w:pos="567"/>
        </w:tabs>
        <w:spacing w:line="240" w:lineRule="auto"/>
        <w:rPr>
          <w:noProof/>
          <w:szCs w:val="22"/>
        </w:rPr>
      </w:pPr>
      <w:r w:rsidRPr="005C4F49">
        <w:rPr>
          <w:noProof/>
          <w:szCs w:val="22"/>
        </w:rPr>
        <w:t>Single use.</w:t>
      </w:r>
    </w:p>
    <w:p w14:paraId="75DCEAFF" w14:textId="77777777" w:rsidR="00C62ECB" w:rsidRPr="005C4F49" w:rsidRDefault="00C62ECB" w:rsidP="00C62ECB">
      <w:pPr>
        <w:widowControl w:val="0"/>
        <w:tabs>
          <w:tab w:val="clear" w:pos="567"/>
        </w:tabs>
        <w:spacing w:line="240" w:lineRule="auto"/>
        <w:rPr>
          <w:noProof/>
          <w:szCs w:val="22"/>
        </w:rPr>
      </w:pPr>
    </w:p>
    <w:p w14:paraId="373033E5" w14:textId="77777777" w:rsidR="00C62ECB" w:rsidRPr="005C4F49" w:rsidRDefault="00C62ECB" w:rsidP="00C62ECB">
      <w:pPr>
        <w:widowControl w:val="0"/>
        <w:tabs>
          <w:tab w:val="clear" w:pos="567"/>
        </w:tabs>
        <w:spacing w:line="240" w:lineRule="auto"/>
        <w:rPr>
          <w:noProof/>
          <w:szCs w:val="22"/>
        </w:rPr>
      </w:pPr>
    </w:p>
    <w:p w14:paraId="4F43AA63"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szCs w:val="22"/>
        </w:rPr>
      </w:pPr>
      <w:r w:rsidRPr="005C4F49">
        <w:rPr>
          <w:b/>
          <w:noProof/>
          <w:szCs w:val="22"/>
        </w:rPr>
        <w:t>6.</w:t>
      </w:r>
      <w:r w:rsidRPr="005C4F49">
        <w:rPr>
          <w:b/>
          <w:noProof/>
          <w:szCs w:val="22"/>
        </w:rPr>
        <w:tab/>
        <w:t>SPECIAL WARNING THAT THE MEDICINAL PRODUCT MUST BE STORED OUT OF THE SIGHT AND REACH OF CHILDREN</w:t>
      </w:r>
    </w:p>
    <w:p w14:paraId="71EC7BC4" w14:textId="77777777" w:rsidR="00C62ECB" w:rsidRPr="005C4F49" w:rsidRDefault="00C62ECB" w:rsidP="00C62ECB">
      <w:pPr>
        <w:widowControl w:val="0"/>
        <w:tabs>
          <w:tab w:val="clear" w:pos="567"/>
        </w:tabs>
        <w:spacing w:line="240" w:lineRule="auto"/>
        <w:rPr>
          <w:noProof/>
          <w:szCs w:val="22"/>
        </w:rPr>
      </w:pPr>
    </w:p>
    <w:p w14:paraId="18550C4F" w14:textId="77777777" w:rsidR="00C62ECB" w:rsidRPr="005C4F49" w:rsidRDefault="00C62ECB" w:rsidP="00C62ECB">
      <w:pPr>
        <w:widowControl w:val="0"/>
        <w:tabs>
          <w:tab w:val="clear" w:pos="567"/>
        </w:tabs>
        <w:spacing w:line="240" w:lineRule="auto"/>
        <w:outlineLvl w:val="0"/>
        <w:rPr>
          <w:noProof/>
          <w:szCs w:val="22"/>
        </w:rPr>
      </w:pPr>
      <w:r w:rsidRPr="005C4F49">
        <w:rPr>
          <w:noProof/>
          <w:szCs w:val="22"/>
        </w:rPr>
        <w:t>Keep out of the sight and reach of children.</w:t>
      </w:r>
    </w:p>
    <w:p w14:paraId="11C60127" w14:textId="77777777" w:rsidR="00C62ECB" w:rsidRPr="005C4F49" w:rsidRDefault="00C62ECB" w:rsidP="00C62ECB">
      <w:pPr>
        <w:widowControl w:val="0"/>
        <w:tabs>
          <w:tab w:val="clear" w:pos="567"/>
        </w:tabs>
        <w:spacing w:line="240" w:lineRule="auto"/>
        <w:rPr>
          <w:noProof/>
          <w:szCs w:val="22"/>
        </w:rPr>
      </w:pPr>
    </w:p>
    <w:p w14:paraId="7426EF76" w14:textId="77777777" w:rsidR="00C62ECB" w:rsidRPr="005C4F49" w:rsidRDefault="00C62ECB" w:rsidP="00C62ECB">
      <w:pPr>
        <w:widowControl w:val="0"/>
        <w:tabs>
          <w:tab w:val="clear" w:pos="567"/>
        </w:tabs>
        <w:spacing w:line="240" w:lineRule="auto"/>
        <w:rPr>
          <w:noProof/>
          <w:szCs w:val="22"/>
        </w:rPr>
      </w:pPr>
    </w:p>
    <w:p w14:paraId="14BD67D9"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szCs w:val="22"/>
        </w:rPr>
      </w:pPr>
      <w:r w:rsidRPr="005C4F49">
        <w:rPr>
          <w:b/>
          <w:noProof/>
          <w:szCs w:val="22"/>
        </w:rPr>
        <w:t>7.</w:t>
      </w:r>
      <w:r w:rsidRPr="005C4F49">
        <w:rPr>
          <w:b/>
          <w:noProof/>
          <w:szCs w:val="22"/>
        </w:rPr>
        <w:tab/>
        <w:t>OTHER SPECIAL WARNING(S), IF NECESSARY</w:t>
      </w:r>
    </w:p>
    <w:p w14:paraId="4145AB8D" w14:textId="77777777" w:rsidR="00C62ECB" w:rsidRPr="005C4F49" w:rsidRDefault="00C62ECB" w:rsidP="00C62ECB">
      <w:pPr>
        <w:widowControl w:val="0"/>
        <w:tabs>
          <w:tab w:val="clear" w:pos="567"/>
        </w:tabs>
        <w:spacing w:line="240" w:lineRule="auto"/>
        <w:rPr>
          <w:noProof/>
          <w:szCs w:val="22"/>
        </w:rPr>
      </w:pPr>
    </w:p>
    <w:p w14:paraId="28D31126" w14:textId="77777777" w:rsidR="00C62ECB" w:rsidRPr="005C4F49" w:rsidRDefault="00C62ECB" w:rsidP="00C62ECB">
      <w:pPr>
        <w:widowControl w:val="0"/>
        <w:tabs>
          <w:tab w:val="clear" w:pos="567"/>
        </w:tabs>
        <w:spacing w:line="240" w:lineRule="auto"/>
      </w:pPr>
    </w:p>
    <w:p w14:paraId="444598E0"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pPr>
      <w:r w:rsidRPr="005C4F49">
        <w:rPr>
          <w:b/>
        </w:rPr>
        <w:t>8.</w:t>
      </w:r>
      <w:r w:rsidRPr="005C4F49">
        <w:rPr>
          <w:b/>
        </w:rPr>
        <w:tab/>
        <w:t>EXPIRY DATE</w:t>
      </w:r>
    </w:p>
    <w:p w14:paraId="3D069A73" w14:textId="77777777" w:rsidR="00C62ECB" w:rsidRPr="005C4F49" w:rsidRDefault="00C62ECB" w:rsidP="00C62ECB">
      <w:pPr>
        <w:widowControl w:val="0"/>
        <w:tabs>
          <w:tab w:val="clear" w:pos="567"/>
        </w:tabs>
        <w:spacing w:line="240" w:lineRule="auto"/>
      </w:pPr>
    </w:p>
    <w:p w14:paraId="415FF5C9" w14:textId="77777777" w:rsidR="00C62ECB" w:rsidRPr="005C4F49" w:rsidRDefault="00C62ECB" w:rsidP="00C62ECB">
      <w:pPr>
        <w:widowControl w:val="0"/>
        <w:tabs>
          <w:tab w:val="clear" w:pos="567"/>
        </w:tabs>
        <w:spacing w:line="240" w:lineRule="auto"/>
      </w:pPr>
      <w:r w:rsidRPr="005C4F49">
        <w:t>EXP</w:t>
      </w:r>
    </w:p>
    <w:p w14:paraId="1964E8DA" w14:textId="77777777" w:rsidR="00C62ECB" w:rsidRPr="005C4F49" w:rsidRDefault="00C62ECB" w:rsidP="00C62ECB">
      <w:pPr>
        <w:widowControl w:val="0"/>
        <w:tabs>
          <w:tab w:val="clear" w:pos="567"/>
        </w:tabs>
        <w:spacing w:line="240" w:lineRule="auto"/>
      </w:pPr>
    </w:p>
    <w:p w14:paraId="4F45BBF3" w14:textId="77777777" w:rsidR="00C62ECB" w:rsidRPr="005C4F49" w:rsidRDefault="00C62ECB" w:rsidP="00C62ECB">
      <w:pPr>
        <w:widowControl w:val="0"/>
        <w:tabs>
          <w:tab w:val="clear" w:pos="567"/>
        </w:tabs>
        <w:spacing w:line="240" w:lineRule="auto"/>
        <w:rPr>
          <w:noProof/>
          <w:szCs w:val="22"/>
        </w:rPr>
      </w:pPr>
    </w:p>
    <w:p w14:paraId="4148416E" w14:textId="77777777" w:rsidR="00C62ECB" w:rsidRPr="005C4F49" w:rsidRDefault="00C62ECB" w:rsidP="00C62ECB">
      <w:pPr>
        <w:keepNext/>
        <w:keepLines/>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szCs w:val="22"/>
        </w:rPr>
      </w:pPr>
      <w:r w:rsidRPr="005C4F49">
        <w:rPr>
          <w:b/>
          <w:noProof/>
          <w:szCs w:val="22"/>
        </w:rPr>
        <w:t>9.</w:t>
      </w:r>
      <w:r w:rsidRPr="005C4F49">
        <w:rPr>
          <w:b/>
          <w:noProof/>
          <w:szCs w:val="22"/>
        </w:rPr>
        <w:tab/>
        <w:t>SPECIAL STORAGE CONDITIONS</w:t>
      </w:r>
    </w:p>
    <w:p w14:paraId="0C02DEDF" w14:textId="77777777" w:rsidR="00C62ECB" w:rsidRPr="005C4F49" w:rsidRDefault="00C62ECB" w:rsidP="00C62ECB">
      <w:pPr>
        <w:keepNext/>
        <w:keepLines/>
        <w:widowControl w:val="0"/>
        <w:tabs>
          <w:tab w:val="clear" w:pos="567"/>
        </w:tabs>
        <w:spacing w:line="240" w:lineRule="auto"/>
        <w:rPr>
          <w:noProof/>
          <w:szCs w:val="22"/>
        </w:rPr>
      </w:pPr>
    </w:p>
    <w:p w14:paraId="652CD68B" w14:textId="77777777" w:rsidR="00C62ECB" w:rsidRPr="005C4F49" w:rsidRDefault="00C62ECB" w:rsidP="00C62ECB">
      <w:pPr>
        <w:keepNext/>
        <w:keepLines/>
        <w:widowControl w:val="0"/>
        <w:tabs>
          <w:tab w:val="clear" w:pos="567"/>
        </w:tabs>
        <w:spacing w:line="240" w:lineRule="auto"/>
        <w:ind w:left="567" w:hanging="567"/>
        <w:rPr>
          <w:noProof/>
          <w:szCs w:val="22"/>
        </w:rPr>
      </w:pPr>
      <w:r w:rsidRPr="005C4F49">
        <w:rPr>
          <w:noProof/>
          <w:szCs w:val="22"/>
        </w:rPr>
        <w:t>Store in a refrigerator. Do not freeze.</w:t>
      </w:r>
    </w:p>
    <w:p w14:paraId="042F81EB" w14:textId="77777777" w:rsidR="00844F77" w:rsidRPr="005C4F49" w:rsidRDefault="00844F77" w:rsidP="00844F77">
      <w:pPr>
        <w:widowControl w:val="0"/>
        <w:tabs>
          <w:tab w:val="clear" w:pos="567"/>
        </w:tabs>
        <w:spacing w:line="240" w:lineRule="auto"/>
        <w:ind w:left="567" w:hanging="567"/>
        <w:rPr>
          <w:noProof/>
          <w:szCs w:val="22"/>
        </w:rPr>
      </w:pPr>
      <w:r w:rsidRPr="005C4F49">
        <w:rPr>
          <w:noProof/>
          <w:szCs w:val="22"/>
        </w:rPr>
        <w:t>Keep the pre</w:t>
      </w:r>
      <w:r w:rsidRPr="005C4F49">
        <w:rPr>
          <w:noProof/>
          <w:szCs w:val="22"/>
        </w:rPr>
        <w:noBreakHyphen/>
        <w:t>filled pen in the outer carton in order to protect from light.</w:t>
      </w:r>
    </w:p>
    <w:p w14:paraId="2D97CBAB" w14:textId="77777777" w:rsidR="00C62ECB" w:rsidRPr="005C4F49" w:rsidRDefault="00C62ECB" w:rsidP="00C62ECB">
      <w:pPr>
        <w:widowControl w:val="0"/>
        <w:tabs>
          <w:tab w:val="clear" w:pos="567"/>
        </w:tabs>
        <w:spacing w:line="240" w:lineRule="auto"/>
        <w:ind w:left="567" w:hanging="567"/>
        <w:rPr>
          <w:noProof/>
          <w:szCs w:val="22"/>
        </w:rPr>
      </w:pPr>
    </w:p>
    <w:p w14:paraId="336D3AE9" w14:textId="77777777" w:rsidR="00C62ECB" w:rsidRPr="005C4F49" w:rsidRDefault="00C62ECB" w:rsidP="00C62ECB">
      <w:pPr>
        <w:widowControl w:val="0"/>
        <w:tabs>
          <w:tab w:val="clear" w:pos="567"/>
        </w:tabs>
        <w:spacing w:line="240" w:lineRule="auto"/>
        <w:ind w:left="567" w:hanging="567"/>
        <w:rPr>
          <w:noProof/>
          <w:szCs w:val="22"/>
        </w:rPr>
      </w:pPr>
    </w:p>
    <w:p w14:paraId="0079C3AE" w14:textId="77777777" w:rsidR="00C62ECB" w:rsidRPr="005C4F49" w:rsidRDefault="00C62ECB" w:rsidP="00C62ECB">
      <w:pPr>
        <w:keepNext/>
        <w:keepLines/>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b/>
          <w:noProof/>
          <w:szCs w:val="22"/>
        </w:rPr>
      </w:pPr>
      <w:r w:rsidRPr="005C4F49">
        <w:rPr>
          <w:b/>
          <w:noProof/>
          <w:szCs w:val="22"/>
        </w:rPr>
        <w:t>10.</w:t>
      </w:r>
      <w:r w:rsidRPr="005C4F49">
        <w:rPr>
          <w:b/>
          <w:noProof/>
          <w:szCs w:val="22"/>
        </w:rPr>
        <w:tab/>
        <w:t>SPECIAL PRECAUTIONS FOR DISPOSAL OF UNUSED MEDICINAL PRODUCTS OR WASTE MATERIALS DERIVED FROM SUCH MEDICINAL PRODUCTS, IF APPROPRIATE</w:t>
      </w:r>
    </w:p>
    <w:p w14:paraId="5A54A52E" w14:textId="77777777" w:rsidR="00C62ECB" w:rsidRPr="005C4F49" w:rsidRDefault="00C62ECB" w:rsidP="00C62ECB">
      <w:pPr>
        <w:keepNext/>
        <w:keepLines/>
        <w:widowControl w:val="0"/>
        <w:tabs>
          <w:tab w:val="clear" w:pos="567"/>
        </w:tabs>
        <w:spacing w:line="240" w:lineRule="auto"/>
        <w:rPr>
          <w:noProof/>
          <w:szCs w:val="22"/>
        </w:rPr>
      </w:pPr>
    </w:p>
    <w:p w14:paraId="7C51ADAD" w14:textId="77777777" w:rsidR="00C62ECB" w:rsidRPr="005C4F49" w:rsidRDefault="00C62ECB" w:rsidP="00C62ECB">
      <w:pPr>
        <w:widowControl w:val="0"/>
        <w:tabs>
          <w:tab w:val="clear" w:pos="567"/>
        </w:tabs>
        <w:spacing w:line="240" w:lineRule="auto"/>
        <w:rPr>
          <w:noProof/>
          <w:szCs w:val="22"/>
        </w:rPr>
      </w:pPr>
    </w:p>
    <w:p w14:paraId="6480B497"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b/>
          <w:noProof/>
          <w:szCs w:val="22"/>
        </w:rPr>
      </w:pPr>
      <w:r w:rsidRPr="005C4F49">
        <w:rPr>
          <w:b/>
          <w:noProof/>
          <w:szCs w:val="22"/>
        </w:rPr>
        <w:t>11.</w:t>
      </w:r>
      <w:r w:rsidRPr="005C4F49">
        <w:rPr>
          <w:b/>
          <w:noProof/>
          <w:szCs w:val="22"/>
        </w:rPr>
        <w:tab/>
        <w:t>NAME AND ADDRESS OF THE MARKETING AUTHORISATION HOLDER</w:t>
      </w:r>
    </w:p>
    <w:p w14:paraId="389CF0AE" w14:textId="77777777" w:rsidR="00C62ECB" w:rsidRPr="005C4F49" w:rsidRDefault="00C62ECB" w:rsidP="00C62ECB">
      <w:pPr>
        <w:widowControl w:val="0"/>
        <w:tabs>
          <w:tab w:val="clear" w:pos="567"/>
        </w:tabs>
        <w:spacing w:line="240" w:lineRule="auto"/>
        <w:rPr>
          <w:noProof/>
          <w:szCs w:val="22"/>
        </w:rPr>
      </w:pPr>
    </w:p>
    <w:p w14:paraId="77CA054B" w14:textId="77777777" w:rsidR="00C62ECB" w:rsidRPr="005C4F49" w:rsidRDefault="00C62ECB" w:rsidP="00C62ECB">
      <w:pPr>
        <w:keepNext/>
        <w:widowControl w:val="0"/>
        <w:tabs>
          <w:tab w:val="clear" w:pos="567"/>
        </w:tabs>
        <w:autoSpaceDE w:val="0"/>
        <w:autoSpaceDN w:val="0"/>
        <w:adjustRightInd w:val="0"/>
        <w:spacing w:line="240" w:lineRule="auto"/>
        <w:rPr>
          <w:rFonts w:eastAsia="MS Mincho"/>
          <w:color w:val="000000"/>
          <w:szCs w:val="22"/>
          <w:lang w:eastAsia="ja-JP"/>
        </w:rPr>
      </w:pPr>
      <w:r w:rsidRPr="005C4F49">
        <w:rPr>
          <w:rFonts w:eastAsia="MS Mincho"/>
          <w:color w:val="000000"/>
          <w:szCs w:val="22"/>
          <w:lang w:eastAsia="ja-JP"/>
        </w:rPr>
        <w:t>Novartis Europharm Limited</w:t>
      </w:r>
    </w:p>
    <w:p w14:paraId="1C3A1665" w14:textId="77777777" w:rsidR="00844F77" w:rsidRPr="005C4F49" w:rsidRDefault="00844F77" w:rsidP="00844F77">
      <w:pPr>
        <w:keepNext/>
        <w:widowControl w:val="0"/>
        <w:tabs>
          <w:tab w:val="clear" w:pos="567"/>
        </w:tabs>
        <w:spacing w:line="240" w:lineRule="auto"/>
        <w:rPr>
          <w:rFonts w:eastAsia="Calibri"/>
          <w:color w:val="000000"/>
          <w:szCs w:val="22"/>
          <w:lang w:val="en-US"/>
        </w:rPr>
      </w:pPr>
      <w:r w:rsidRPr="005C4F49">
        <w:rPr>
          <w:rFonts w:eastAsia="Calibri"/>
          <w:color w:val="000000"/>
          <w:szCs w:val="22"/>
          <w:lang w:val="en-US"/>
        </w:rPr>
        <w:t>Vista Building</w:t>
      </w:r>
    </w:p>
    <w:p w14:paraId="7B79D5D0" w14:textId="77777777" w:rsidR="00844F77" w:rsidRPr="005C4F49" w:rsidRDefault="00844F77" w:rsidP="00844F77">
      <w:pPr>
        <w:keepNext/>
        <w:widowControl w:val="0"/>
        <w:tabs>
          <w:tab w:val="clear" w:pos="567"/>
        </w:tabs>
        <w:spacing w:line="240" w:lineRule="auto"/>
        <w:rPr>
          <w:rFonts w:eastAsia="Calibri"/>
          <w:color w:val="000000"/>
          <w:szCs w:val="22"/>
          <w:lang w:val="en-US"/>
        </w:rPr>
      </w:pPr>
      <w:r w:rsidRPr="005C4F49">
        <w:rPr>
          <w:rFonts w:eastAsia="Calibri"/>
          <w:color w:val="000000"/>
          <w:szCs w:val="22"/>
          <w:lang w:val="en-US"/>
        </w:rPr>
        <w:t>Elm Park, Merrion Road</w:t>
      </w:r>
    </w:p>
    <w:p w14:paraId="0C0C8474" w14:textId="77777777" w:rsidR="00844F77" w:rsidRPr="005C4F49" w:rsidRDefault="00844F77" w:rsidP="00844F77">
      <w:pPr>
        <w:keepNext/>
        <w:widowControl w:val="0"/>
        <w:tabs>
          <w:tab w:val="clear" w:pos="567"/>
        </w:tabs>
        <w:spacing w:line="240" w:lineRule="auto"/>
        <w:rPr>
          <w:rFonts w:eastAsia="Calibri"/>
          <w:color w:val="000000"/>
          <w:szCs w:val="22"/>
          <w:lang w:val="en-US"/>
        </w:rPr>
      </w:pPr>
      <w:r w:rsidRPr="005C4F49">
        <w:rPr>
          <w:rFonts w:eastAsia="Calibri"/>
          <w:color w:val="000000"/>
          <w:szCs w:val="22"/>
          <w:lang w:val="en-US"/>
        </w:rPr>
        <w:t>Dublin 4</w:t>
      </w:r>
    </w:p>
    <w:p w14:paraId="5741FB3B" w14:textId="77777777" w:rsidR="00844F77" w:rsidRPr="005C4F49" w:rsidRDefault="00844F77" w:rsidP="00844F77">
      <w:pPr>
        <w:tabs>
          <w:tab w:val="clear" w:pos="567"/>
        </w:tabs>
        <w:spacing w:line="240" w:lineRule="auto"/>
        <w:rPr>
          <w:rFonts w:eastAsia="Calibri"/>
          <w:color w:val="000000"/>
          <w:szCs w:val="22"/>
          <w:lang w:val="en-US"/>
        </w:rPr>
      </w:pPr>
      <w:r w:rsidRPr="005C4F49">
        <w:rPr>
          <w:rFonts w:eastAsia="Calibri"/>
          <w:color w:val="000000"/>
          <w:szCs w:val="22"/>
          <w:lang w:val="en-US"/>
        </w:rPr>
        <w:t>Ireland</w:t>
      </w:r>
    </w:p>
    <w:p w14:paraId="194FDCE7" w14:textId="77777777" w:rsidR="00C62ECB" w:rsidRPr="005C4F49" w:rsidRDefault="00C62ECB" w:rsidP="00C62ECB">
      <w:pPr>
        <w:widowControl w:val="0"/>
        <w:tabs>
          <w:tab w:val="clear" w:pos="567"/>
        </w:tabs>
        <w:spacing w:line="240" w:lineRule="auto"/>
        <w:rPr>
          <w:noProof/>
          <w:szCs w:val="22"/>
        </w:rPr>
      </w:pPr>
    </w:p>
    <w:p w14:paraId="27DA54EC" w14:textId="77777777" w:rsidR="00C62ECB" w:rsidRPr="005C4F49" w:rsidRDefault="00C62ECB" w:rsidP="00C62ECB">
      <w:pPr>
        <w:widowControl w:val="0"/>
        <w:tabs>
          <w:tab w:val="clear" w:pos="567"/>
        </w:tabs>
        <w:spacing w:line="240" w:lineRule="auto"/>
        <w:rPr>
          <w:noProof/>
          <w:szCs w:val="22"/>
        </w:rPr>
      </w:pPr>
    </w:p>
    <w:p w14:paraId="7DF8B4C0"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noProof/>
          <w:szCs w:val="22"/>
        </w:rPr>
      </w:pPr>
      <w:r w:rsidRPr="005C4F49">
        <w:rPr>
          <w:b/>
          <w:noProof/>
          <w:szCs w:val="22"/>
        </w:rPr>
        <w:t>12.</w:t>
      </w:r>
      <w:r w:rsidRPr="005C4F49">
        <w:rPr>
          <w:b/>
          <w:noProof/>
          <w:szCs w:val="22"/>
        </w:rPr>
        <w:tab/>
        <w:t xml:space="preserve">MARKETING AUTHORISATION NUMBER(S) </w:t>
      </w:r>
    </w:p>
    <w:p w14:paraId="493B33D8" w14:textId="77777777" w:rsidR="00844F77" w:rsidRPr="005C4F49" w:rsidRDefault="00844F77" w:rsidP="00844F77">
      <w:pPr>
        <w:widowControl w:val="0"/>
        <w:tabs>
          <w:tab w:val="clear" w:pos="567"/>
        </w:tabs>
        <w:spacing w:line="240" w:lineRule="auto"/>
        <w:rPr>
          <w:noProof/>
          <w:szCs w:val="22"/>
        </w:rPr>
      </w:pPr>
    </w:p>
    <w:tbl>
      <w:tblPr>
        <w:tblW w:w="9322" w:type="dxa"/>
        <w:tblLook w:val="04A0" w:firstRow="1" w:lastRow="0" w:firstColumn="1" w:lastColumn="0" w:noHBand="0" w:noVBand="1"/>
      </w:tblPr>
      <w:tblGrid>
        <w:gridCol w:w="3227"/>
        <w:gridCol w:w="6095"/>
      </w:tblGrid>
      <w:tr w:rsidR="00844F77" w:rsidRPr="005C4F49" w14:paraId="22D7722C" w14:textId="77777777" w:rsidTr="00EE7431">
        <w:tc>
          <w:tcPr>
            <w:tcW w:w="3227" w:type="dxa"/>
            <w:shd w:val="clear" w:color="auto" w:fill="auto"/>
          </w:tcPr>
          <w:p w14:paraId="7F40B650" w14:textId="77777777" w:rsidR="00844F77" w:rsidRPr="005C4F49" w:rsidRDefault="00844F77" w:rsidP="00836722">
            <w:pPr>
              <w:widowControl w:val="0"/>
              <w:tabs>
                <w:tab w:val="clear" w:pos="567"/>
              </w:tabs>
              <w:spacing w:line="240" w:lineRule="auto"/>
              <w:outlineLvl w:val="0"/>
              <w:rPr>
                <w:noProof/>
                <w:szCs w:val="22"/>
              </w:rPr>
            </w:pPr>
            <w:r w:rsidRPr="005C4F49">
              <w:rPr>
                <w:noProof/>
                <w:szCs w:val="22"/>
              </w:rPr>
              <w:t>EU/</w:t>
            </w:r>
            <w:r w:rsidR="00836722" w:rsidRPr="005C4F49">
              <w:rPr>
                <w:noProof/>
                <w:szCs w:val="22"/>
              </w:rPr>
              <w:t>1/18/1293/002</w:t>
            </w:r>
          </w:p>
        </w:tc>
        <w:tc>
          <w:tcPr>
            <w:tcW w:w="6095" w:type="dxa"/>
            <w:shd w:val="clear" w:color="auto" w:fill="auto"/>
          </w:tcPr>
          <w:p w14:paraId="709F1AE3" w14:textId="77777777" w:rsidR="00844F77" w:rsidRPr="005C4F49" w:rsidRDefault="00844F77" w:rsidP="00836722">
            <w:pPr>
              <w:widowControl w:val="0"/>
              <w:tabs>
                <w:tab w:val="clear" w:pos="567"/>
              </w:tabs>
              <w:spacing w:line="240" w:lineRule="auto"/>
              <w:outlineLvl w:val="0"/>
              <w:rPr>
                <w:noProof/>
                <w:szCs w:val="22"/>
                <w:shd w:val="pct15" w:color="auto" w:fill="auto"/>
              </w:rPr>
            </w:pPr>
            <w:r w:rsidRPr="005C4F49">
              <w:rPr>
                <w:noProof/>
                <w:szCs w:val="22"/>
                <w:shd w:val="pct15" w:color="auto" w:fill="auto"/>
              </w:rPr>
              <w:t>Multipack containing 3 (3x 1) pre</w:t>
            </w:r>
            <w:r w:rsidRPr="005C4F49">
              <w:rPr>
                <w:noProof/>
                <w:szCs w:val="22"/>
                <w:shd w:val="pct15" w:color="auto" w:fill="auto"/>
              </w:rPr>
              <w:noBreakHyphen/>
              <w:t>filled pens</w:t>
            </w:r>
          </w:p>
        </w:tc>
      </w:tr>
    </w:tbl>
    <w:p w14:paraId="3E43D7A1" w14:textId="77777777" w:rsidR="00844F77" w:rsidRPr="005C4F49" w:rsidRDefault="00844F77" w:rsidP="00844F77">
      <w:pPr>
        <w:widowControl w:val="0"/>
        <w:tabs>
          <w:tab w:val="clear" w:pos="567"/>
        </w:tabs>
        <w:spacing w:line="240" w:lineRule="auto"/>
        <w:rPr>
          <w:noProof/>
          <w:szCs w:val="22"/>
        </w:rPr>
      </w:pPr>
    </w:p>
    <w:p w14:paraId="4BB40691" w14:textId="77777777" w:rsidR="00C62ECB" w:rsidRPr="005C4F49" w:rsidRDefault="00C62ECB" w:rsidP="00C62ECB">
      <w:pPr>
        <w:widowControl w:val="0"/>
        <w:tabs>
          <w:tab w:val="clear" w:pos="567"/>
        </w:tabs>
        <w:spacing w:line="240" w:lineRule="auto"/>
        <w:rPr>
          <w:noProof/>
          <w:szCs w:val="22"/>
        </w:rPr>
      </w:pPr>
    </w:p>
    <w:p w14:paraId="546CC2AA"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noProof/>
          <w:szCs w:val="22"/>
        </w:rPr>
      </w:pPr>
      <w:r w:rsidRPr="005C4F49">
        <w:rPr>
          <w:b/>
          <w:noProof/>
          <w:szCs w:val="22"/>
        </w:rPr>
        <w:t>13.</w:t>
      </w:r>
      <w:r w:rsidRPr="005C4F49">
        <w:rPr>
          <w:b/>
          <w:noProof/>
          <w:szCs w:val="22"/>
        </w:rPr>
        <w:tab/>
        <w:t>BATCH NUMBER</w:t>
      </w:r>
    </w:p>
    <w:p w14:paraId="6B74D35D" w14:textId="77777777" w:rsidR="00C62ECB" w:rsidRPr="005C4F49" w:rsidRDefault="00C62ECB" w:rsidP="00C62ECB">
      <w:pPr>
        <w:widowControl w:val="0"/>
        <w:tabs>
          <w:tab w:val="clear" w:pos="567"/>
        </w:tabs>
        <w:spacing w:line="240" w:lineRule="auto"/>
        <w:rPr>
          <w:noProof/>
          <w:szCs w:val="22"/>
        </w:rPr>
      </w:pPr>
    </w:p>
    <w:p w14:paraId="7BDD8E4B" w14:textId="77777777" w:rsidR="00C62ECB" w:rsidRPr="005C4F49" w:rsidRDefault="00C62ECB" w:rsidP="00C62ECB">
      <w:pPr>
        <w:widowControl w:val="0"/>
        <w:tabs>
          <w:tab w:val="clear" w:pos="567"/>
        </w:tabs>
        <w:spacing w:line="240" w:lineRule="auto"/>
        <w:rPr>
          <w:noProof/>
          <w:szCs w:val="22"/>
        </w:rPr>
      </w:pPr>
      <w:r w:rsidRPr="005C4F49">
        <w:rPr>
          <w:noProof/>
          <w:szCs w:val="22"/>
        </w:rPr>
        <w:t>Lot</w:t>
      </w:r>
    </w:p>
    <w:p w14:paraId="7DA8C8A8" w14:textId="77777777" w:rsidR="00C62ECB" w:rsidRPr="005C4F49" w:rsidRDefault="00C62ECB" w:rsidP="00C62ECB">
      <w:pPr>
        <w:widowControl w:val="0"/>
        <w:tabs>
          <w:tab w:val="clear" w:pos="567"/>
        </w:tabs>
        <w:spacing w:line="240" w:lineRule="auto"/>
        <w:rPr>
          <w:noProof/>
          <w:szCs w:val="22"/>
        </w:rPr>
      </w:pPr>
    </w:p>
    <w:p w14:paraId="4F26C725" w14:textId="77777777" w:rsidR="00C62ECB" w:rsidRPr="005C4F49" w:rsidRDefault="00C62ECB" w:rsidP="00C62ECB">
      <w:pPr>
        <w:widowControl w:val="0"/>
        <w:tabs>
          <w:tab w:val="clear" w:pos="567"/>
        </w:tabs>
        <w:spacing w:line="240" w:lineRule="auto"/>
        <w:rPr>
          <w:noProof/>
          <w:szCs w:val="22"/>
        </w:rPr>
      </w:pPr>
    </w:p>
    <w:p w14:paraId="1DB2C8DC"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noProof/>
          <w:szCs w:val="22"/>
        </w:rPr>
      </w:pPr>
      <w:r w:rsidRPr="005C4F49">
        <w:rPr>
          <w:b/>
          <w:noProof/>
          <w:szCs w:val="22"/>
        </w:rPr>
        <w:t>14.</w:t>
      </w:r>
      <w:r w:rsidRPr="005C4F49">
        <w:rPr>
          <w:b/>
          <w:noProof/>
          <w:szCs w:val="22"/>
        </w:rPr>
        <w:tab/>
        <w:t>GENERAL CLASSIFICATION FOR SUPPLY</w:t>
      </w:r>
    </w:p>
    <w:p w14:paraId="6ED06168" w14:textId="77777777" w:rsidR="00C62ECB" w:rsidRPr="005C4F49" w:rsidRDefault="00C62ECB" w:rsidP="00C62ECB">
      <w:pPr>
        <w:widowControl w:val="0"/>
        <w:tabs>
          <w:tab w:val="clear" w:pos="567"/>
        </w:tabs>
        <w:spacing w:line="240" w:lineRule="auto"/>
        <w:rPr>
          <w:noProof/>
          <w:szCs w:val="22"/>
        </w:rPr>
      </w:pPr>
    </w:p>
    <w:p w14:paraId="4B35C98B" w14:textId="77777777" w:rsidR="00C62ECB" w:rsidRPr="005C4F49" w:rsidRDefault="00C62ECB" w:rsidP="00C62ECB">
      <w:pPr>
        <w:widowControl w:val="0"/>
        <w:tabs>
          <w:tab w:val="clear" w:pos="567"/>
        </w:tabs>
        <w:spacing w:line="240" w:lineRule="auto"/>
        <w:rPr>
          <w:noProof/>
          <w:szCs w:val="22"/>
        </w:rPr>
      </w:pPr>
    </w:p>
    <w:p w14:paraId="6981AF96" w14:textId="77777777" w:rsidR="00C62ECB" w:rsidRPr="005C4F49" w:rsidRDefault="00C62ECB" w:rsidP="00C62ECB">
      <w:pPr>
        <w:widowControl w:val="0"/>
        <w:pBdr>
          <w:top w:val="single" w:sz="4" w:space="2" w:color="auto"/>
          <w:left w:val="single" w:sz="4" w:space="4" w:color="auto"/>
          <w:bottom w:val="single" w:sz="4" w:space="1" w:color="auto"/>
          <w:right w:val="single" w:sz="4" w:space="4" w:color="auto"/>
        </w:pBdr>
        <w:tabs>
          <w:tab w:val="clear" w:pos="567"/>
        </w:tabs>
        <w:spacing w:line="240" w:lineRule="auto"/>
        <w:outlineLvl w:val="0"/>
        <w:rPr>
          <w:noProof/>
          <w:szCs w:val="22"/>
        </w:rPr>
      </w:pPr>
      <w:r w:rsidRPr="005C4F49">
        <w:rPr>
          <w:b/>
          <w:noProof/>
          <w:szCs w:val="22"/>
        </w:rPr>
        <w:t>15.</w:t>
      </w:r>
      <w:r w:rsidRPr="005C4F49">
        <w:rPr>
          <w:b/>
          <w:noProof/>
          <w:szCs w:val="22"/>
        </w:rPr>
        <w:tab/>
        <w:t>INSTRUCTIONS ON USE</w:t>
      </w:r>
    </w:p>
    <w:p w14:paraId="2F3A0262" w14:textId="77777777" w:rsidR="00C62ECB" w:rsidRPr="005C4F49" w:rsidRDefault="00C62ECB" w:rsidP="00C62ECB">
      <w:pPr>
        <w:widowControl w:val="0"/>
        <w:tabs>
          <w:tab w:val="clear" w:pos="567"/>
        </w:tabs>
        <w:spacing w:line="240" w:lineRule="auto"/>
        <w:rPr>
          <w:noProof/>
          <w:szCs w:val="22"/>
        </w:rPr>
      </w:pPr>
    </w:p>
    <w:p w14:paraId="5F7A2ADD" w14:textId="77777777" w:rsidR="00C62ECB" w:rsidRPr="005C4F49" w:rsidRDefault="00C62ECB" w:rsidP="00C62ECB">
      <w:pPr>
        <w:widowControl w:val="0"/>
        <w:tabs>
          <w:tab w:val="clear" w:pos="567"/>
        </w:tabs>
        <w:spacing w:line="240" w:lineRule="auto"/>
        <w:rPr>
          <w:noProof/>
          <w:szCs w:val="22"/>
        </w:rPr>
      </w:pPr>
    </w:p>
    <w:p w14:paraId="6CCB4224" w14:textId="77777777" w:rsidR="00C62ECB" w:rsidRPr="005C4F49" w:rsidRDefault="00C62ECB" w:rsidP="00C62ECB">
      <w:pPr>
        <w:widowControl w:val="0"/>
        <w:pBdr>
          <w:top w:val="single" w:sz="4" w:space="1" w:color="auto"/>
          <w:left w:val="single" w:sz="4" w:space="4" w:color="auto"/>
          <w:bottom w:val="single" w:sz="4" w:space="0" w:color="auto"/>
          <w:right w:val="single" w:sz="4" w:space="4" w:color="auto"/>
        </w:pBdr>
        <w:tabs>
          <w:tab w:val="clear" w:pos="567"/>
        </w:tabs>
        <w:spacing w:line="240" w:lineRule="auto"/>
        <w:rPr>
          <w:noProof/>
          <w:szCs w:val="22"/>
        </w:rPr>
      </w:pPr>
      <w:r w:rsidRPr="005C4F49">
        <w:rPr>
          <w:b/>
          <w:noProof/>
          <w:szCs w:val="22"/>
        </w:rPr>
        <w:t>16.</w:t>
      </w:r>
      <w:r w:rsidRPr="005C4F49">
        <w:rPr>
          <w:b/>
          <w:noProof/>
          <w:szCs w:val="22"/>
        </w:rPr>
        <w:tab/>
        <w:t>INFORMATION IN BRAILLE</w:t>
      </w:r>
    </w:p>
    <w:p w14:paraId="4CB54175" w14:textId="77777777" w:rsidR="00C62ECB" w:rsidRPr="005C4F49" w:rsidRDefault="00C62ECB" w:rsidP="00C62ECB">
      <w:pPr>
        <w:widowControl w:val="0"/>
        <w:tabs>
          <w:tab w:val="clear" w:pos="567"/>
        </w:tabs>
        <w:spacing w:line="240" w:lineRule="auto"/>
        <w:rPr>
          <w:noProof/>
          <w:szCs w:val="22"/>
        </w:rPr>
      </w:pPr>
    </w:p>
    <w:p w14:paraId="609D1260" w14:textId="77777777" w:rsidR="00C62ECB" w:rsidRPr="005C4F49" w:rsidRDefault="00C62ECB" w:rsidP="00C62ECB">
      <w:pPr>
        <w:widowControl w:val="0"/>
        <w:tabs>
          <w:tab w:val="clear" w:pos="567"/>
        </w:tabs>
        <w:spacing w:line="240" w:lineRule="auto"/>
        <w:rPr>
          <w:noProof/>
          <w:szCs w:val="22"/>
        </w:rPr>
      </w:pPr>
      <w:r w:rsidRPr="005C4F49">
        <w:rPr>
          <w:noProof/>
          <w:szCs w:val="22"/>
        </w:rPr>
        <w:t>Aimovig 70 mg</w:t>
      </w:r>
    </w:p>
    <w:p w14:paraId="04D6C3CC" w14:textId="77777777" w:rsidR="001D4A5D" w:rsidRPr="005C4F49" w:rsidRDefault="001D4A5D" w:rsidP="001D4A5D">
      <w:pPr>
        <w:widowControl w:val="0"/>
        <w:tabs>
          <w:tab w:val="clear" w:pos="567"/>
        </w:tabs>
        <w:spacing w:line="240" w:lineRule="auto"/>
        <w:rPr>
          <w:noProof/>
          <w:szCs w:val="22"/>
        </w:rPr>
      </w:pPr>
    </w:p>
    <w:p w14:paraId="3E221132" w14:textId="77777777" w:rsidR="001D4A5D" w:rsidRPr="005C4F49" w:rsidRDefault="001D4A5D" w:rsidP="001D4A5D">
      <w:pPr>
        <w:widowControl w:val="0"/>
        <w:tabs>
          <w:tab w:val="clear" w:pos="567"/>
        </w:tabs>
        <w:spacing w:line="240" w:lineRule="auto"/>
        <w:rPr>
          <w:noProof/>
          <w:szCs w:val="22"/>
          <w:shd w:val="clear" w:color="auto" w:fill="CCCCCC"/>
        </w:rPr>
      </w:pPr>
    </w:p>
    <w:p w14:paraId="3BFA8BD2" w14:textId="77777777" w:rsidR="001D4A5D" w:rsidRPr="005C4F49" w:rsidRDefault="001D4A5D" w:rsidP="001D4A5D">
      <w:pPr>
        <w:widowControl w:val="0"/>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5C4F49">
        <w:rPr>
          <w:b/>
          <w:noProof/>
        </w:rPr>
        <w:t>17.</w:t>
      </w:r>
      <w:r w:rsidRPr="005C4F49">
        <w:rPr>
          <w:b/>
          <w:noProof/>
        </w:rPr>
        <w:tab/>
        <w:t>UNIQUE IDENTIFIER – 2D BARCODE</w:t>
      </w:r>
    </w:p>
    <w:p w14:paraId="15D2DD45" w14:textId="77777777" w:rsidR="001D4A5D" w:rsidRPr="005C4F49" w:rsidRDefault="001D4A5D" w:rsidP="001D4A5D">
      <w:pPr>
        <w:widowControl w:val="0"/>
        <w:tabs>
          <w:tab w:val="clear" w:pos="567"/>
        </w:tabs>
        <w:spacing w:line="240" w:lineRule="auto"/>
        <w:rPr>
          <w:noProof/>
        </w:rPr>
      </w:pPr>
    </w:p>
    <w:p w14:paraId="557F5BB5" w14:textId="77777777" w:rsidR="001D4A5D" w:rsidRPr="005C4F49" w:rsidRDefault="001D4A5D" w:rsidP="001D4A5D">
      <w:pPr>
        <w:widowControl w:val="0"/>
        <w:tabs>
          <w:tab w:val="clear" w:pos="567"/>
        </w:tabs>
        <w:spacing w:line="240" w:lineRule="auto"/>
        <w:rPr>
          <w:noProof/>
        </w:rPr>
      </w:pPr>
    </w:p>
    <w:p w14:paraId="11EE1F13" w14:textId="77777777" w:rsidR="001D4A5D" w:rsidRPr="005C4F49" w:rsidRDefault="001D4A5D" w:rsidP="001D4A5D">
      <w:pPr>
        <w:keepNext/>
        <w:widowControl w:val="0"/>
        <w:pBdr>
          <w:top w:val="single" w:sz="4" w:space="1" w:color="auto"/>
          <w:left w:val="single" w:sz="4" w:space="4" w:color="auto"/>
          <w:bottom w:val="single" w:sz="4" w:space="0" w:color="auto"/>
          <w:right w:val="single" w:sz="4" w:space="4" w:color="auto"/>
        </w:pBdr>
        <w:tabs>
          <w:tab w:val="clear" w:pos="567"/>
        </w:tabs>
        <w:spacing w:line="240" w:lineRule="auto"/>
        <w:rPr>
          <w:i/>
          <w:noProof/>
        </w:rPr>
      </w:pPr>
      <w:r w:rsidRPr="005C4F49">
        <w:rPr>
          <w:b/>
          <w:noProof/>
        </w:rPr>
        <w:t>18.</w:t>
      </w:r>
      <w:r w:rsidRPr="005C4F49">
        <w:rPr>
          <w:b/>
          <w:noProof/>
        </w:rPr>
        <w:tab/>
        <w:t>UNIQUE IDENTIFIER - HUMAN READABLE DATA</w:t>
      </w:r>
    </w:p>
    <w:p w14:paraId="772ADA17" w14:textId="77777777" w:rsidR="001D4A5D" w:rsidRPr="005C4F49" w:rsidRDefault="001D4A5D" w:rsidP="001D4A5D">
      <w:pPr>
        <w:widowControl w:val="0"/>
        <w:tabs>
          <w:tab w:val="clear" w:pos="567"/>
        </w:tabs>
        <w:spacing w:line="240" w:lineRule="auto"/>
        <w:rPr>
          <w:noProof/>
          <w:szCs w:val="22"/>
        </w:rPr>
      </w:pPr>
    </w:p>
    <w:p w14:paraId="41FD9B6B" w14:textId="77777777" w:rsidR="00C62ECB" w:rsidRDefault="00C62ECB" w:rsidP="00C62ECB">
      <w:pPr>
        <w:widowControl w:val="0"/>
        <w:tabs>
          <w:tab w:val="clear" w:pos="567"/>
        </w:tabs>
        <w:spacing w:line="240" w:lineRule="auto"/>
        <w:rPr>
          <w:noProof/>
          <w:szCs w:val="22"/>
          <w:shd w:val="clear" w:color="auto" w:fill="CCCCCC"/>
        </w:rPr>
      </w:pPr>
      <w:r w:rsidRPr="005C4F49">
        <w:rPr>
          <w:noProof/>
          <w:szCs w:val="22"/>
          <w:shd w:val="clear" w:color="auto" w:fill="CCCCCC"/>
        </w:rPr>
        <w:br w:type="page"/>
      </w:r>
    </w:p>
    <w:p w14:paraId="39402379" w14:textId="77777777" w:rsidR="006907AA" w:rsidRPr="005C4F49" w:rsidRDefault="006907AA" w:rsidP="00C62ECB">
      <w:pPr>
        <w:widowControl w:val="0"/>
        <w:tabs>
          <w:tab w:val="clear" w:pos="567"/>
        </w:tabs>
        <w:spacing w:line="240" w:lineRule="auto"/>
        <w:rPr>
          <w:noProof/>
          <w:szCs w:val="22"/>
        </w:rPr>
      </w:pPr>
    </w:p>
    <w:p w14:paraId="6C9DBD5C"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rPr>
          <w:b/>
          <w:noProof/>
          <w:szCs w:val="22"/>
        </w:rPr>
      </w:pPr>
      <w:r w:rsidRPr="005C4F49">
        <w:rPr>
          <w:b/>
          <w:noProof/>
          <w:szCs w:val="22"/>
        </w:rPr>
        <w:t>MINIMUM PARTICULARS TO APPEAR ON SMALL IMMEDIATE PACKAGING UNITS</w:t>
      </w:r>
    </w:p>
    <w:p w14:paraId="7A765B8B"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rPr>
          <w:b/>
          <w:noProof/>
          <w:szCs w:val="22"/>
        </w:rPr>
      </w:pPr>
    </w:p>
    <w:p w14:paraId="29A2DDB5"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rPr>
          <w:b/>
          <w:noProof/>
          <w:szCs w:val="22"/>
        </w:rPr>
      </w:pPr>
      <w:r w:rsidRPr="005C4F49">
        <w:rPr>
          <w:b/>
          <w:noProof/>
          <w:szCs w:val="22"/>
        </w:rPr>
        <w:t>PEN LABEL</w:t>
      </w:r>
    </w:p>
    <w:p w14:paraId="6820261E" w14:textId="77777777" w:rsidR="00C62ECB" w:rsidRPr="005C4F49" w:rsidRDefault="00C62ECB" w:rsidP="00C62ECB">
      <w:pPr>
        <w:widowControl w:val="0"/>
        <w:tabs>
          <w:tab w:val="clear" w:pos="567"/>
        </w:tabs>
        <w:spacing w:line="240" w:lineRule="auto"/>
        <w:rPr>
          <w:noProof/>
          <w:szCs w:val="22"/>
        </w:rPr>
      </w:pPr>
    </w:p>
    <w:p w14:paraId="34634409" w14:textId="77777777" w:rsidR="00C62ECB" w:rsidRPr="005C4F49" w:rsidRDefault="00C62ECB" w:rsidP="00C62ECB">
      <w:pPr>
        <w:widowControl w:val="0"/>
        <w:tabs>
          <w:tab w:val="clear" w:pos="567"/>
        </w:tabs>
        <w:spacing w:line="240" w:lineRule="auto"/>
        <w:rPr>
          <w:noProof/>
          <w:szCs w:val="22"/>
        </w:rPr>
      </w:pPr>
    </w:p>
    <w:p w14:paraId="5F35DFC4"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b/>
          <w:noProof/>
          <w:szCs w:val="22"/>
        </w:rPr>
      </w:pPr>
      <w:r w:rsidRPr="005C4F49">
        <w:rPr>
          <w:b/>
          <w:noProof/>
          <w:szCs w:val="22"/>
        </w:rPr>
        <w:t>1.</w:t>
      </w:r>
      <w:r w:rsidRPr="005C4F49">
        <w:rPr>
          <w:b/>
          <w:noProof/>
          <w:szCs w:val="22"/>
        </w:rPr>
        <w:tab/>
        <w:t>NAME OF THE MEDICINAL PRODUCT AND ROUTE(S) OF ADMINISTRATION</w:t>
      </w:r>
    </w:p>
    <w:p w14:paraId="30D63B85" w14:textId="77777777" w:rsidR="00C62ECB" w:rsidRPr="005C4F49" w:rsidRDefault="00C62ECB" w:rsidP="00C62ECB">
      <w:pPr>
        <w:widowControl w:val="0"/>
        <w:tabs>
          <w:tab w:val="clear" w:pos="567"/>
        </w:tabs>
        <w:spacing w:line="240" w:lineRule="auto"/>
        <w:ind w:left="567" w:hanging="567"/>
        <w:rPr>
          <w:noProof/>
          <w:szCs w:val="22"/>
        </w:rPr>
      </w:pPr>
    </w:p>
    <w:p w14:paraId="25B62493" w14:textId="77777777" w:rsidR="00C62ECB" w:rsidRPr="005C4F49" w:rsidRDefault="00C62ECB" w:rsidP="00C62ECB">
      <w:pPr>
        <w:widowControl w:val="0"/>
        <w:tabs>
          <w:tab w:val="clear" w:pos="567"/>
        </w:tabs>
        <w:spacing w:line="240" w:lineRule="auto"/>
        <w:rPr>
          <w:noProof/>
          <w:szCs w:val="22"/>
        </w:rPr>
      </w:pPr>
      <w:r w:rsidRPr="005C4F49">
        <w:rPr>
          <w:noProof/>
          <w:szCs w:val="22"/>
        </w:rPr>
        <w:t>Aimovig 70 mg injection</w:t>
      </w:r>
    </w:p>
    <w:p w14:paraId="57A5EB46" w14:textId="77777777" w:rsidR="00C62ECB" w:rsidRPr="005C4F49" w:rsidRDefault="00C62ECB" w:rsidP="00C62ECB">
      <w:pPr>
        <w:widowControl w:val="0"/>
        <w:tabs>
          <w:tab w:val="clear" w:pos="567"/>
        </w:tabs>
        <w:spacing w:line="240" w:lineRule="auto"/>
        <w:rPr>
          <w:szCs w:val="22"/>
        </w:rPr>
      </w:pPr>
      <w:r w:rsidRPr="005C4F49">
        <w:rPr>
          <w:noProof/>
          <w:szCs w:val="22"/>
        </w:rPr>
        <w:t>erenumab</w:t>
      </w:r>
    </w:p>
    <w:p w14:paraId="133FCE66" w14:textId="77777777" w:rsidR="00C62ECB" w:rsidRPr="005C4F49" w:rsidRDefault="00C62ECB" w:rsidP="00C62ECB">
      <w:pPr>
        <w:widowControl w:val="0"/>
        <w:tabs>
          <w:tab w:val="clear" w:pos="567"/>
        </w:tabs>
        <w:spacing w:line="240" w:lineRule="auto"/>
        <w:rPr>
          <w:noProof/>
          <w:szCs w:val="22"/>
        </w:rPr>
      </w:pPr>
      <w:r w:rsidRPr="005C4F49">
        <w:rPr>
          <w:noProof/>
          <w:szCs w:val="22"/>
        </w:rPr>
        <w:t>SC</w:t>
      </w:r>
    </w:p>
    <w:p w14:paraId="11DDDD19" w14:textId="77777777" w:rsidR="00C62ECB" w:rsidRPr="005C4F49" w:rsidRDefault="00C62ECB" w:rsidP="00C62ECB">
      <w:pPr>
        <w:widowControl w:val="0"/>
        <w:tabs>
          <w:tab w:val="clear" w:pos="567"/>
        </w:tabs>
        <w:spacing w:line="240" w:lineRule="auto"/>
        <w:rPr>
          <w:noProof/>
          <w:szCs w:val="22"/>
        </w:rPr>
      </w:pPr>
    </w:p>
    <w:p w14:paraId="0777CAD9" w14:textId="77777777" w:rsidR="00C62ECB" w:rsidRPr="005C4F49" w:rsidRDefault="00C62ECB" w:rsidP="00C62ECB">
      <w:pPr>
        <w:widowControl w:val="0"/>
        <w:tabs>
          <w:tab w:val="clear" w:pos="567"/>
        </w:tabs>
        <w:spacing w:line="240" w:lineRule="auto"/>
        <w:rPr>
          <w:noProof/>
          <w:szCs w:val="22"/>
        </w:rPr>
      </w:pPr>
    </w:p>
    <w:p w14:paraId="19AD943E"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b/>
          <w:noProof/>
          <w:szCs w:val="22"/>
        </w:rPr>
      </w:pPr>
      <w:r w:rsidRPr="005C4F49">
        <w:rPr>
          <w:b/>
          <w:noProof/>
          <w:szCs w:val="22"/>
        </w:rPr>
        <w:t>2.</w:t>
      </w:r>
      <w:r w:rsidRPr="005C4F49">
        <w:rPr>
          <w:b/>
          <w:noProof/>
          <w:szCs w:val="22"/>
        </w:rPr>
        <w:tab/>
        <w:t>METHOD OF ADMINISTRATION</w:t>
      </w:r>
    </w:p>
    <w:p w14:paraId="331CC4D9" w14:textId="77777777" w:rsidR="00C62ECB" w:rsidRPr="005C4F49" w:rsidRDefault="00C62ECB" w:rsidP="00C62ECB">
      <w:pPr>
        <w:widowControl w:val="0"/>
        <w:tabs>
          <w:tab w:val="clear" w:pos="567"/>
        </w:tabs>
        <w:spacing w:line="240" w:lineRule="auto"/>
        <w:rPr>
          <w:noProof/>
          <w:szCs w:val="22"/>
        </w:rPr>
      </w:pPr>
    </w:p>
    <w:p w14:paraId="71B886C1" w14:textId="77777777" w:rsidR="00C62ECB" w:rsidRPr="005C4F49" w:rsidRDefault="00C62ECB" w:rsidP="00C62ECB">
      <w:pPr>
        <w:widowControl w:val="0"/>
        <w:tabs>
          <w:tab w:val="clear" w:pos="567"/>
        </w:tabs>
        <w:spacing w:line="240" w:lineRule="auto"/>
        <w:rPr>
          <w:noProof/>
          <w:szCs w:val="22"/>
        </w:rPr>
      </w:pPr>
    </w:p>
    <w:p w14:paraId="4F1696B8"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b/>
          <w:noProof/>
          <w:szCs w:val="22"/>
        </w:rPr>
      </w:pPr>
      <w:r w:rsidRPr="005C4F49">
        <w:rPr>
          <w:b/>
          <w:noProof/>
          <w:szCs w:val="22"/>
        </w:rPr>
        <w:t>3.</w:t>
      </w:r>
      <w:r w:rsidRPr="005C4F49">
        <w:rPr>
          <w:b/>
          <w:noProof/>
          <w:szCs w:val="22"/>
        </w:rPr>
        <w:tab/>
        <w:t>EXPIRY DATE</w:t>
      </w:r>
    </w:p>
    <w:p w14:paraId="30A0ED62" w14:textId="77777777" w:rsidR="00C62ECB" w:rsidRPr="005C4F49" w:rsidRDefault="00C62ECB" w:rsidP="00C62ECB">
      <w:pPr>
        <w:widowControl w:val="0"/>
        <w:tabs>
          <w:tab w:val="clear" w:pos="567"/>
        </w:tabs>
        <w:spacing w:line="240" w:lineRule="auto"/>
      </w:pPr>
    </w:p>
    <w:p w14:paraId="28BF8898" w14:textId="77777777" w:rsidR="00C62ECB" w:rsidRPr="005C4F49" w:rsidRDefault="00C62ECB" w:rsidP="00C62ECB">
      <w:pPr>
        <w:widowControl w:val="0"/>
        <w:tabs>
          <w:tab w:val="clear" w:pos="567"/>
        </w:tabs>
        <w:spacing w:line="240" w:lineRule="auto"/>
      </w:pPr>
      <w:r w:rsidRPr="005C4F49">
        <w:t>EXP</w:t>
      </w:r>
    </w:p>
    <w:p w14:paraId="56E7E757" w14:textId="77777777" w:rsidR="00C62ECB" w:rsidRPr="005C4F49" w:rsidRDefault="00C62ECB" w:rsidP="00C62ECB">
      <w:pPr>
        <w:widowControl w:val="0"/>
        <w:tabs>
          <w:tab w:val="clear" w:pos="567"/>
        </w:tabs>
        <w:spacing w:line="240" w:lineRule="auto"/>
      </w:pPr>
    </w:p>
    <w:p w14:paraId="19A2D052" w14:textId="77777777" w:rsidR="00C62ECB" w:rsidRPr="005C4F49" w:rsidRDefault="00C62ECB" w:rsidP="00C62ECB">
      <w:pPr>
        <w:widowControl w:val="0"/>
        <w:tabs>
          <w:tab w:val="clear" w:pos="567"/>
        </w:tabs>
        <w:spacing w:line="240" w:lineRule="auto"/>
      </w:pPr>
    </w:p>
    <w:p w14:paraId="161E99DB"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b/>
        </w:rPr>
      </w:pPr>
      <w:r w:rsidRPr="005C4F49">
        <w:rPr>
          <w:b/>
        </w:rPr>
        <w:t>4.</w:t>
      </w:r>
      <w:r w:rsidRPr="005C4F49">
        <w:rPr>
          <w:b/>
        </w:rPr>
        <w:tab/>
        <w:t>BATCH NUMBER</w:t>
      </w:r>
    </w:p>
    <w:p w14:paraId="2F0125A6" w14:textId="77777777" w:rsidR="00C62ECB" w:rsidRPr="005C4F49" w:rsidRDefault="00C62ECB" w:rsidP="00C62ECB">
      <w:pPr>
        <w:widowControl w:val="0"/>
        <w:tabs>
          <w:tab w:val="clear" w:pos="567"/>
        </w:tabs>
        <w:spacing w:line="240" w:lineRule="auto"/>
        <w:ind w:right="113"/>
      </w:pPr>
    </w:p>
    <w:p w14:paraId="5A0E28E5" w14:textId="77777777" w:rsidR="00C62ECB" w:rsidRPr="005C4F49" w:rsidRDefault="00C62ECB" w:rsidP="00C62ECB">
      <w:pPr>
        <w:widowControl w:val="0"/>
        <w:tabs>
          <w:tab w:val="clear" w:pos="567"/>
        </w:tabs>
        <w:spacing w:line="240" w:lineRule="auto"/>
        <w:ind w:right="113"/>
      </w:pPr>
      <w:r w:rsidRPr="005C4F49">
        <w:t>Lot</w:t>
      </w:r>
    </w:p>
    <w:p w14:paraId="6C43BFFE" w14:textId="77777777" w:rsidR="00C62ECB" w:rsidRPr="005C4F49" w:rsidRDefault="00C62ECB" w:rsidP="00C62ECB">
      <w:pPr>
        <w:widowControl w:val="0"/>
        <w:tabs>
          <w:tab w:val="clear" w:pos="567"/>
        </w:tabs>
        <w:spacing w:line="240" w:lineRule="auto"/>
        <w:ind w:right="113"/>
      </w:pPr>
    </w:p>
    <w:p w14:paraId="7E295534" w14:textId="77777777" w:rsidR="00C62ECB" w:rsidRPr="005C4F49" w:rsidRDefault="00C62ECB" w:rsidP="00C62ECB">
      <w:pPr>
        <w:widowControl w:val="0"/>
        <w:tabs>
          <w:tab w:val="clear" w:pos="567"/>
        </w:tabs>
        <w:spacing w:line="240" w:lineRule="auto"/>
        <w:ind w:right="113"/>
      </w:pPr>
    </w:p>
    <w:p w14:paraId="12B69551"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b/>
          <w:noProof/>
          <w:szCs w:val="22"/>
        </w:rPr>
      </w:pPr>
      <w:r w:rsidRPr="005C4F49">
        <w:rPr>
          <w:b/>
          <w:noProof/>
          <w:szCs w:val="22"/>
        </w:rPr>
        <w:t>5.</w:t>
      </w:r>
      <w:r w:rsidRPr="005C4F49">
        <w:rPr>
          <w:b/>
          <w:noProof/>
          <w:szCs w:val="22"/>
        </w:rPr>
        <w:tab/>
        <w:t>CONTENTS BY WEIGHT, BY VOLUME OR BY UNIT</w:t>
      </w:r>
    </w:p>
    <w:p w14:paraId="018B0DC9" w14:textId="77777777" w:rsidR="00C62ECB" w:rsidRPr="005C4F49" w:rsidRDefault="00C62ECB" w:rsidP="00C62ECB">
      <w:pPr>
        <w:widowControl w:val="0"/>
        <w:tabs>
          <w:tab w:val="clear" w:pos="567"/>
        </w:tabs>
        <w:spacing w:line="240" w:lineRule="auto"/>
        <w:ind w:right="113"/>
        <w:rPr>
          <w:noProof/>
          <w:szCs w:val="22"/>
        </w:rPr>
      </w:pPr>
    </w:p>
    <w:p w14:paraId="4E9C84D3" w14:textId="77777777" w:rsidR="00C62ECB" w:rsidRPr="005C4F49" w:rsidRDefault="00C62ECB" w:rsidP="00C62ECB">
      <w:pPr>
        <w:widowControl w:val="0"/>
        <w:tabs>
          <w:tab w:val="clear" w:pos="567"/>
        </w:tabs>
        <w:spacing w:line="240" w:lineRule="auto"/>
        <w:ind w:right="113"/>
        <w:rPr>
          <w:noProof/>
          <w:szCs w:val="22"/>
        </w:rPr>
      </w:pPr>
    </w:p>
    <w:p w14:paraId="65A08451" w14:textId="77777777" w:rsidR="00C62ECB" w:rsidRPr="005C4F49" w:rsidRDefault="00C62ECB" w:rsidP="00C62ECB">
      <w:pPr>
        <w:widowControl w:val="0"/>
        <w:pBdr>
          <w:top w:val="single" w:sz="4" w:space="1" w:color="auto"/>
          <w:left w:val="single" w:sz="4" w:space="4" w:color="auto"/>
          <w:bottom w:val="single" w:sz="4" w:space="1" w:color="auto"/>
          <w:right w:val="single" w:sz="4" w:space="4" w:color="auto"/>
        </w:pBdr>
        <w:tabs>
          <w:tab w:val="clear" w:pos="567"/>
        </w:tabs>
        <w:spacing w:line="240" w:lineRule="auto"/>
        <w:outlineLvl w:val="0"/>
        <w:rPr>
          <w:b/>
          <w:noProof/>
          <w:szCs w:val="22"/>
        </w:rPr>
      </w:pPr>
      <w:r w:rsidRPr="005C4F49">
        <w:rPr>
          <w:b/>
          <w:noProof/>
          <w:szCs w:val="22"/>
        </w:rPr>
        <w:t>6.</w:t>
      </w:r>
      <w:r w:rsidRPr="005C4F49">
        <w:rPr>
          <w:b/>
          <w:noProof/>
          <w:szCs w:val="22"/>
        </w:rPr>
        <w:tab/>
        <w:t>OTHER</w:t>
      </w:r>
    </w:p>
    <w:p w14:paraId="5A0111C8" w14:textId="77777777" w:rsidR="00C62ECB" w:rsidRPr="005C4F49" w:rsidRDefault="00C62ECB" w:rsidP="00C62ECB">
      <w:pPr>
        <w:widowControl w:val="0"/>
        <w:tabs>
          <w:tab w:val="clear" w:pos="567"/>
        </w:tabs>
        <w:spacing w:line="240" w:lineRule="auto"/>
        <w:ind w:right="113"/>
        <w:rPr>
          <w:noProof/>
          <w:szCs w:val="22"/>
        </w:rPr>
      </w:pPr>
    </w:p>
    <w:p w14:paraId="7614173F" w14:textId="77777777" w:rsidR="008670ED" w:rsidRDefault="008670ED" w:rsidP="008670ED">
      <w:pPr>
        <w:widowControl w:val="0"/>
        <w:shd w:val="clear" w:color="auto" w:fill="FFFFFF"/>
        <w:tabs>
          <w:tab w:val="clear" w:pos="567"/>
          <w:tab w:val="left" w:pos="720"/>
        </w:tabs>
        <w:spacing w:line="240" w:lineRule="auto"/>
        <w:rPr>
          <w:noProof/>
          <w:szCs w:val="22"/>
        </w:rPr>
      </w:pPr>
      <w:r>
        <w:rPr>
          <w:noProof/>
          <w:szCs w:val="22"/>
        </w:rPr>
        <w:br w:type="page"/>
      </w:r>
    </w:p>
    <w:p w14:paraId="7BCCB3CF" w14:textId="77777777" w:rsidR="006907AA" w:rsidRDefault="006907AA" w:rsidP="008670ED">
      <w:pPr>
        <w:widowControl w:val="0"/>
        <w:shd w:val="clear" w:color="auto" w:fill="FFFFFF"/>
        <w:tabs>
          <w:tab w:val="clear" w:pos="567"/>
          <w:tab w:val="left" w:pos="720"/>
        </w:tabs>
        <w:spacing w:line="240" w:lineRule="auto"/>
        <w:rPr>
          <w:noProof/>
          <w:szCs w:val="22"/>
        </w:rPr>
      </w:pPr>
    </w:p>
    <w:p w14:paraId="771B0A00"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rPr>
          <w:b/>
          <w:noProof/>
          <w:szCs w:val="22"/>
        </w:rPr>
      </w:pPr>
      <w:r>
        <w:rPr>
          <w:b/>
          <w:noProof/>
          <w:szCs w:val="22"/>
        </w:rPr>
        <w:t>PARTICULARS TO APPEAR ON THE OUTER PACKAGING</w:t>
      </w:r>
    </w:p>
    <w:p w14:paraId="635BA14D"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rPr>
          <w:bCs/>
          <w:noProof/>
          <w:szCs w:val="22"/>
        </w:rPr>
      </w:pPr>
    </w:p>
    <w:p w14:paraId="4D47F830"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rPr>
          <w:bCs/>
          <w:noProof/>
          <w:szCs w:val="22"/>
        </w:rPr>
      </w:pPr>
      <w:r>
        <w:rPr>
          <w:b/>
          <w:noProof/>
          <w:szCs w:val="22"/>
        </w:rPr>
        <w:t xml:space="preserve">CARTON OF UNIT PACK – </w:t>
      </w:r>
      <w:r>
        <w:rPr>
          <w:b/>
        </w:rPr>
        <w:t>pre</w:t>
      </w:r>
      <w:r>
        <w:rPr>
          <w:b/>
        </w:rPr>
        <w:noBreakHyphen/>
        <w:t>filled pen</w:t>
      </w:r>
    </w:p>
    <w:p w14:paraId="5D0934E2" w14:textId="77777777" w:rsidR="008670ED" w:rsidRDefault="008670ED" w:rsidP="008670ED">
      <w:pPr>
        <w:widowControl w:val="0"/>
        <w:tabs>
          <w:tab w:val="clear" w:pos="567"/>
          <w:tab w:val="left" w:pos="720"/>
        </w:tabs>
        <w:spacing w:line="240" w:lineRule="auto"/>
      </w:pPr>
    </w:p>
    <w:p w14:paraId="453EAE13" w14:textId="77777777" w:rsidR="008670ED" w:rsidRDefault="008670ED" w:rsidP="008670ED">
      <w:pPr>
        <w:widowControl w:val="0"/>
        <w:tabs>
          <w:tab w:val="clear" w:pos="567"/>
          <w:tab w:val="left" w:pos="720"/>
        </w:tabs>
        <w:spacing w:line="240" w:lineRule="auto"/>
        <w:rPr>
          <w:noProof/>
          <w:szCs w:val="22"/>
        </w:rPr>
      </w:pPr>
    </w:p>
    <w:p w14:paraId="10A8DEEE"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pPr>
      <w:r>
        <w:rPr>
          <w:b/>
        </w:rPr>
        <w:t>1.</w:t>
      </w:r>
      <w:r>
        <w:rPr>
          <w:b/>
        </w:rPr>
        <w:tab/>
        <w:t>NAME OF THE MEDICINAL PRODUCT</w:t>
      </w:r>
    </w:p>
    <w:p w14:paraId="397D03A3" w14:textId="77777777" w:rsidR="008670ED" w:rsidRDefault="008670ED" w:rsidP="008670ED">
      <w:pPr>
        <w:widowControl w:val="0"/>
        <w:tabs>
          <w:tab w:val="clear" w:pos="567"/>
          <w:tab w:val="left" w:pos="720"/>
        </w:tabs>
        <w:spacing w:line="240" w:lineRule="auto"/>
        <w:rPr>
          <w:noProof/>
          <w:szCs w:val="22"/>
        </w:rPr>
      </w:pPr>
    </w:p>
    <w:p w14:paraId="0C016061" w14:textId="77777777" w:rsidR="008670ED" w:rsidRDefault="008670ED" w:rsidP="008670ED">
      <w:pPr>
        <w:widowControl w:val="0"/>
        <w:tabs>
          <w:tab w:val="clear" w:pos="567"/>
          <w:tab w:val="left" w:pos="720"/>
        </w:tabs>
        <w:spacing w:line="240" w:lineRule="auto"/>
        <w:rPr>
          <w:noProof/>
          <w:szCs w:val="22"/>
        </w:rPr>
      </w:pPr>
      <w:r>
        <w:rPr>
          <w:noProof/>
          <w:szCs w:val="22"/>
        </w:rPr>
        <w:t>Aimovig 140 mg solution for injection in pre</w:t>
      </w:r>
      <w:r>
        <w:rPr>
          <w:noProof/>
          <w:szCs w:val="22"/>
        </w:rPr>
        <w:noBreakHyphen/>
        <w:t>filled pen</w:t>
      </w:r>
    </w:p>
    <w:p w14:paraId="2BDB2CC0" w14:textId="77777777" w:rsidR="008670ED" w:rsidRDefault="008670ED" w:rsidP="008670ED">
      <w:pPr>
        <w:widowControl w:val="0"/>
        <w:tabs>
          <w:tab w:val="clear" w:pos="567"/>
          <w:tab w:val="left" w:pos="720"/>
        </w:tabs>
        <w:spacing w:line="240" w:lineRule="auto"/>
        <w:rPr>
          <w:szCs w:val="22"/>
        </w:rPr>
      </w:pPr>
      <w:r>
        <w:rPr>
          <w:noProof/>
          <w:szCs w:val="22"/>
        </w:rPr>
        <w:t>erenumab</w:t>
      </w:r>
    </w:p>
    <w:p w14:paraId="12508E7B" w14:textId="77777777" w:rsidR="008670ED" w:rsidRDefault="008670ED" w:rsidP="008670ED">
      <w:pPr>
        <w:widowControl w:val="0"/>
        <w:tabs>
          <w:tab w:val="clear" w:pos="567"/>
          <w:tab w:val="left" w:pos="720"/>
        </w:tabs>
        <w:spacing w:line="240" w:lineRule="auto"/>
        <w:rPr>
          <w:noProof/>
          <w:szCs w:val="22"/>
        </w:rPr>
      </w:pPr>
    </w:p>
    <w:p w14:paraId="3776B829" w14:textId="77777777" w:rsidR="008670ED" w:rsidRDefault="008670ED" w:rsidP="008670ED">
      <w:pPr>
        <w:widowControl w:val="0"/>
        <w:tabs>
          <w:tab w:val="clear" w:pos="567"/>
          <w:tab w:val="left" w:pos="720"/>
        </w:tabs>
        <w:spacing w:line="240" w:lineRule="auto"/>
        <w:rPr>
          <w:noProof/>
          <w:szCs w:val="22"/>
        </w:rPr>
      </w:pPr>
    </w:p>
    <w:p w14:paraId="6083CE91"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b/>
          <w:noProof/>
          <w:szCs w:val="22"/>
        </w:rPr>
      </w:pPr>
      <w:r>
        <w:rPr>
          <w:b/>
          <w:noProof/>
          <w:szCs w:val="22"/>
        </w:rPr>
        <w:t>2.</w:t>
      </w:r>
      <w:r>
        <w:rPr>
          <w:b/>
          <w:noProof/>
          <w:szCs w:val="22"/>
        </w:rPr>
        <w:tab/>
        <w:t>STATEMENT OF ACTIVE SUBSTANCE(S)</w:t>
      </w:r>
    </w:p>
    <w:p w14:paraId="3B986A11" w14:textId="77777777" w:rsidR="008670ED" w:rsidRDefault="008670ED" w:rsidP="008670ED">
      <w:pPr>
        <w:widowControl w:val="0"/>
        <w:tabs>
          <w:tab w:val="clear" w:pos="567"/>
          <w:tab w:val="left" w:pos="720"/>
        </w:tabs>
        <w:spacing w:line="240" w:lineRule="auto"/>
        <w:rPr>
          <w:noProof/>
          <w:szCs w:val="22"/>
        </w:rPr>
      </w:pPr>
    </w:p>
    <w:p w14:paraId="6129DC66" w14:textId="77777777" w:rsidR="008670ED" w:rsidRDefault="008670ED" w:rsidP="008670ED">
      <w:pPr>
        <w:widowControl w:val="0"/>
        <w:tabs>
          <w:tab w:val="clear" w:pos="567"/>
          <w:tab w:val="left" w:pos="720"/>
        </w:tabs>
        <w:spacing w:line="240" w:lineRule="auto"/>
        <w:rPr>
          <w:noProof/>
          <w:szCs w:val="22"/>
        </w:rPr>
      </w:pPr>
      <w:r>
        <w:rPr>
          <w:noProof/>
          <w:szCs w:val="22"/>
        </w:rPr>
        <w:t>One pre</w:t>
      </w:r>
      <w:r>
        <w:rPr>
          <w:noProof/>
          <w:szCs w:val="22"/>
        </w:rPr>
        <w:noBreakHyphen/>
        <w:t>filled pen contains 140 mg erenumab.</w:t>
      </w:r>
    </w:p>
    <w:p w14:paraId="1DF9272C" w14:textId="77777777" w:rsidR="008670ED" w:rsidRDefault="008670ED" w:rsidP="008670ED">
      <w:pPr>
        <w:widowControl w:val="0"/>
        <w:tabs>
          <w:tab w:val="clear" w:pos="567"/>
          <w:tab w:val="left" w:pos="720"/>
        </w:tabs>
        <w:spacing w:line="240" w:lineRule="auto"/>
        <w:rPr>
          <w:noProof/>
          <w:szCs w:val="22"/>
        </w:rPr>
      </w:pPr>
    </w:p>
    <w:p w14:paraId="7A608EF5" w14:textId="77777777" w:rsidR="008670ED" w:rsidRDefault="008670ED" w:rsidP="008670ED">
      <w:pPr>
        <w:widowControl w:val="0"/>
        <w:tabs>
          <w:tab w:val="clear" w:pos="567"/>
          <w:tab w:val="left" w:pos="720"/>
        </w:tabs>
        <w:spacing w:line="240" w:lineRule="auto"/>
        <w:rPr>
          <w:noProof/>
          <w:szCs w:val="22"/>
        </w:rPr>
      </w:pPr>
    </w:p>
    <w:p w14:paraId="6559543F"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noProof/>
          <w:szCs w:val="22"/>
        </w:rPr>
      </w:pPr>
      <w:r>
        <w:rPr>
          <w:b/>
          <w:noProof/>
          <w:szCs w:val="22"/>
        </w:rPr>
        <w:t>3.</w:t>
      </w:r>
      <w:r>
        <w:rPr>
          <w:b/>
          <w:noProof/>
          <w:szCs w:val="22"/>
        </w:rPr>
        <w:tab/>
        <w:t>LIST OF EXCIPIENTS</w:t>
      </w:r>
    </w:p>
    <w:p w14:paraId="2F01EFD8" w14:textId="77777777" w:rsidR="008670ED" w:rsidRDefault="008670ED" w:rsidP="008670ED">
      <w:pPr>
        <w:widowControl w:val="0"/>
        <w:tabs>
          <w:tab w:val="clear" w:pos="567"/>
          <w:tab w:val="left" w:pos="720"/>
        </w:tabs>
        <w:spacing w:line="240" w:lineRule="auto"/>
        <w:rPr>
          <w:noProof/>
          <w:szCs w:val="22"/>
        </w:rPr>
      </w:pPr>
    </w:p>
    <w:p w14:paraId="785B0E14" w14:textId="77777777" w:rsidR="008670ED" w:rsidRDefault="008670ED" w:rsidP="008670ED">
      <w:pPr>
        <w:widowControl w:val="0"/>
        <w:tabs>
          <w:tab w:val="clear" w:pos="567"/>
          <w:tab w:val="left" w:pos="720"/>
        </w:tabs>
        <w:spacing w:line="240" w:lineRule="auto"/>
        <w:rPr>
          <w:noProof/>
          <w:szCs w:val="22"/>
        </w:rPr>
      </w:pPr>
      <w:r>
        <w:rPr>
          <w:noProof/>
          <w:szCs w:val="22"/>
        </w:rPr>
        <w:t>Also contains: sucrose, polysorbate 80, sodium hydroxide, glacial acetic acid, water for injections.</w:t>
      </w:r>
    </w:p>
    <w:p w14:paraId="58380296" w14:textId="77777777" w:rsidR="008670ED" w:rsidRDefault="008670ED" w:rsidP="008670ED">
      <w:pPr>
        <w:widowControl w:val="0"/>
        <w:tabs>
          <w:tab w:val="clear" w:pos="567"/>
          <w:tab w:val="left" w:pos="720"/>
        </w:tabs>
        <w:spacing w:line="240" w:lineRule="auto"/>
        <w:rPr>
          <w:noProof/>
          <w:szCs w:val="22"/>
        </w:rPr>
      </w:pPr>
      <w:r>
        <w:rPr>
          <w:noProof/>
          <w:szCs w:val="22"/>
        </w:rPr>
        <w:t>Needle cap contains latex.</w:t>
      </w:r>
    </w:p>
    <w:p w14:paraId="77C80EED" w14:textId="77777777" w:rsidR="008670ED" w:rsidRDefault="008670ED" w:rsidP="008670ED">
      <w:pPr>
        <w:widowControl w:val="0"/>
        <w:tabs>
          <w:tab w:val="clear" w:pos="567"/>
          <w:tab w:val="left" w:pos="720"/>
        </w:tabs>
        <w:spacing w:line="240" w:lineRule="auto"/>
        <w:rPr>
          <w:noProof/>
          <w:szCs w:val="22"/>
        </w:rPr>
      </w:pPr>
    </w:p>
    <w:p w14:paraId="50F1A384" w14:textId="77777777" w:rsidR="008670ED" w:rsidRDefault="008670ED" w:rsidP="008670ED">
      <w:pPr>
        <w:widowControl w:val="0"/>
        <w:tabs>
          <w:tab w:val="clear" w:pos="567"/>
          <w:tab w:val="left" w:pos="720"/>
        </w:tabs>
        <w:spacing w:line="240" w:lineRule="auto"/>
        <w:rPr>
          <w:noProof/>
          <w:szCs w:val="22"/>
        </w:rPr>
      </w:pPr>
    </w:p>
    <w:p w14:paraId="611ADDE3"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noProof/>
          <w:szCs w:val="22"/>
        </w:rPr>
      </w:pPr>
      <w:r>
        <w:rPr>
          <w:b/>
          <w:noProof/>
          <w:szCs w:val="22"/>
        </w:rPr>
        <w:t>4.</w:t>
      </w:r>
      <w:r>
        <w:rPr>
          <w:b/>
          <w:noProof/>
          <w:szCs w:val="22"/>
        </w:rPr>
        <w:tab/>
        <w:t>PHARMACEUTICAL FORM AND CONTENTS</w:t>
      </w:r>
    </w:p>
    <w:p w14:paraId="5EBF2C9F" w14:textId="77777777" w:rsidR="008670ED" w:rsidRDefault="008670ED" w:rsidP="008670ED">
      <w:pPr>
        <w:widowControl w:val="0"/>
        <w:tabs>
          <w:tab w:val="clear" w:pos="567"/>
          <w:tab w:val="left" w:pos="720"/>
        </w:tabs>
        <w:spacing w:line="240" w:lineRule="auto"/>
        <w:rPr>
          <w:noProof/>
          <w:szCs w:val="22"/>
        </w:rPr>
      </w:pPr>
    </w:p>
    <w:p w14:paraId="671FC3D3" w14:textId="77777777" w:rsidR="008670ED" w:rsidRDefault="008670ED" w:rsidP="008670ED">
      <w:pPr>
        <w:widowControl w:val="0"/>
        <w:tabs>
          <w:tab w:val="clear" w:pos="567"/>
          <w:tab w:val="left" w:pos="720"/>
        </w:tabs>
        <w:spacing w:line="240" w:lineRule="auto"/>
        <w:rPr>
          <w:noProof/>
          <w:szCs w:val="22"/>
        </w:rPr>
      </w:pPr>
      <w:r>
        <w:rPr>
          <w:noProof/>
          <w:szCs w:val="22"/>
          <w:shd w:val="pct15" w:color="auto" w:fill="auto"/>
        </w:rPr>
        <w:t>Solution for injection</w:t>
      </w:r>
    </w:p>
    <w:p w14:paraId="48A85D5A" w14:textId="77777777" w:rsidR="008670ED" w:rsidRDefault="008670ED" w:rsidP="008670ED">
      <w:pPr>
        <w:widowControl w:val="0"/>
        <w:tabs>
          <w:tab w:val="clear" w:pos="567"/>
          <w:tab w:val="left" w:pos="720"/>
        </w:tabs>
        <w:spacing w:line="240" w:lineRule="auto"/>
        <w:rPr>
          <w:noProof/>
          <w:szCs w:val="22"/>
        </w:rPr>
      </w:pPr>
    </w:p>
    <w:p w14:paraId="7E122E84" w14:textId="77777777" w:rsidR="008670ED" w:rsidRDefault="008670ED" w:rsidP="008670ED">
      <w:pPr>
        <w:widowControl w:val="0"/>
        <w:tabs>
          <w:tab w:val="clear" w:pos="567"/>
          <w:tab w:val="left" w:pos="720"/>
        </w:tabs>
        <w:spacing w:line="240" w:lineRule="auto"/>
        <w:rPr>
          <w:noProof/>
          <w:szCs w:val="22"/>
        </w:rPr>
      </w:pPr>
      <w:r>
        <w:rPr>
          <w:noProof/>
          <w:szCs w:val="22"/>
        </w:rPr>
        <w:t>1 pre</w:t>
      </w:r>
      <w:r>
        <w:rPr>
          <w:noProof/>
          <w:szCs w:val="22"/>
        </w:rPr>
        <w:noBreakHyphen/>
        <w:t>filled pen</w:t>
      </w:r>
    </w:p>
    <w:p w14:paraId="1A8F8294" w14:textId="77777777" w:rsidR="008670ED" w:rsidRDefault="008670ED" w:rsidP="008670ED">
      <w:pPr>
        <w:widowControl w:val="0"/>
        <w:tabs>
          <w:tab w:val="clear" w:pos="567"/>
          <w:tab w:val="left" w:pos="720"/>
        </w:tabs>
        <w:spacing w:line="240" w:lineRule="auto"/>
        <w:rPr>
          <w:noProof/>
          <w:szCs w:val="22"/>
        </w:rPr>
      </w:pPr>
    </w:p>
    <w:p w14:paraId="0E912EBA" w14:textId="77777777" w:rsidR="008670ED" w:rsidRDefault="008670ED" w:rsidP="008670ED">
      <w:pPr>
        <w:widowControl w:val="0"/>
        <w:tabs>
          <w:tab w:val="clear" w:pos="567"/>
          <w:tab w:val="left" w:pos="720"/>
        </w:tabs>
        <w:spacing w:line="240" w:lineRule="auto"/>
        <w:rPr>
          <w:noProof/>
          <w:szCs w:val="22"/>
        </w:rPr>
      </w:pPr>
    </w:p>
    <w:p w14:paraId="72BA4991"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noProof/>
          <w:szCs w:val="22"/>
        </w:rPr>
      </w:pPr>
      <w:r>
        <w:rPr>
          <w:b/>
          <w:noProof/>
          <w:szCs w:val="22"/>
        </w:rPr>
        <w:t>5.</w:t>
      </w:r>
      <w:r>
        <w:rPr>
          <w:b/>
          <w:noProof/>
          <w:szCs w:val="22"/>
        </w:rPr>
        <w:tab/>
        <w:t>METHOD AND ROUTE(S) OF ADMINISTRATION</w:t>
      </w:r>
    </w:p>
    <w:p w14:paraId="6FA54220" w14:textId="77777777" w:rsidR="008670ED" w:rsidRDefault="008670ED" w:rsidP="008670ED">
      <w:pPr>
        <w:widowControl w:val="0"/>
        <w:tabs>
          <w:tab w:val="clear" w:pos="567"/>
          <w:tab w:val="left" w:pos="720"/>
        </w:tabs>
        <w:spacing w:line="240" w:lineRule="auto"/>
        <w:rPr>
          <w:noProof/>
          <w:szCs w:val="22"/>
        </w:rPr>
      </w:pPr>
    </w:p>
    <w:p w14:paraId="31E6A89B" w14:textId="77777777" w:rsidR="008670ED" w:rsidRDefault="008670ED" w:rsidP="008670ED">
      <w:pPr>
        <w:widowControl w:val="0"/>
        <w:tabs>
          <w:tab w:val="clear" w:pos="567"/>
          <w:tab w:val="left" w:pos="720"/>
        </w:tabs>
        <w:spacing w:line="240" w:lineRule="auto"/>
        <w:rPr>
          <w:noProof/>
          <w:szCs w:val="22"/>
        </w:rPr>
      </w:pPr>
      <w:r>
        <w:rPr>
          <w:noProof/>
          <w:szCs w:val="22"/>
        </w:rPr>
        <w:t>Read the package leaflet before use.</w:t>
      </w:r>
    </w:p>
    <w:p w14:paraId="78DF1A32" w14:textId="77777777" w:rsidR="008670ED" w:rsidRDefault="008670ED" w:rsidP="008670ED">
      <w:pPr>
        <w:widowControl w:val="0"/>
        <w:tabs>
          <w:tab w:val="clear" w:pos="567"/>
          <w:tab w:val="left" w:pos="720"/>
        </w:tabs>
        <w:spacing w:line="240" w:lineRule="auto"/>
        <w:rPr>
          <w:noProof/>
          <w:szCs w:val="22"/>
        </w:rPr>
      </w:pPr>
      <w:r>
        <w:rPr>
          <w:noProof/>
          <w:szCs w:val="22"/>
        </w:rPr>
        <w:t>Subcutaneous use</w:t>
      </w:r>
    </w:p>
    <w:p w14:paraId="21FCF2D7" w14:textId="77777777" w:rsidR="008670ED" w:rsidRDefault="008670ED" w:rsidP="008670ED">
      <w:pPr>
        <w:widowControl w:val="0"/>
        <w:tabs>
          <w:tab w:val="clear" w:pos="567"/>
          <w:tab w:val="left" w:pos="720"/>
        </w:tabs>
        <w:spacing w:line="240" w:lineRule="auto"/>
        <w:rPr>
          <w:noProof/>
          <w:szCs w:val="22"/>
        </w:rPr>
      </w:pPr>
      <w:r>
        <w:rPr>
          <w:noProof/>
          <w:szCs w:val="22"/>
        </w:rPr>
        <w:t>Single use.</w:t>
      </w:r>
    </w:p>
    <w:p w14:paraId="7FFCF38D" w14:textId="77777777" w:rsidR="008670ED" w:rsidRDefault="008670ED" w:rsidP="008670ED">
      <w:pPr>
        <w:widowControl w:val="0"/>
        <w:tabs>
          <w:tab w:val="clear" w:pos="567"/>
          <w:tab w:val="left" w:pos="720"/>
        </w:tabs>
        <w:spacing w:line="240" w:lineRule="auto"/>
        <w:rPr>
          <w:noProof/>
          <w:szCs w:val="22"/>
        </w:rPr>
      </w:pPr>
    </w:p>
    <w:p w14:paraId="26185313" w14:textId="77777777" w:rsidR="008670ED" w:rsidRDefault="008670ED" w:rsidP="008670ED">
      <w:pPr>
        <w:widowControl w:val="0"/>
        <w:tabs>
          <w:tab w:val="clear" w:pos="567"/>
          <w:tab w:val="left" w:pos="720"/>
        </w:tabs>
        <w:spacing w:line="240" w:lineRule="auto"/>
        <w:rPr>
          <w:noProof/>
          <w:szCs w:val="22"/>
        </w:rPr>
      </w:pPr>
    </w:p>
    <w:p w14:paraId="0E37B448"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noProof/>
          <w:szCs w:val="22"/>
        </w:rPr>
      </w:pPr>
      <w:r>
        <w:rPr>
          <w:b/>
          <w:noProof/>
          <w:szCs w:val="22"/>
        </w:rPr>
        <w:t>6.</w:t>
      </w:r>
      <w:r>
        <w:rPr>
          <w:b/>
          <w:noProof/>
          <w:szCs w:val="22"/>
        </w:rPr>
        <w:tab/>
        <w:t>SPECIAL WARNING THAT THE MEDICINAL PRODUCT MUST BE STORED OUT OF THE SIGHT AND REACH OF CHILDREN</w:t>
      </w:r>
    </w:p>
    <w:p w14:paraId="0A0BE05D" w14:textId="77777777" w:rsidR="008670ED" w:rsidRDefault="008670ED" w:rsidP="008670ED">
      <w:pPr>
        <w:widowControl w:val="0"/>
        <w:tabs>
          <w:tab w:val="clear" w:pos="567"/>
          <w:tab w:val="left" w:pos="720"/>
        </w:tabs>
        <w:spacing w:line="240" w:lineRule="auto"/>
        <w:rPr>
          <w:noProof/>
          <w:szCs w:val="22"/>
        </w:rPr>
      </w:pPr>
    </w:p>
    <w:p w14:paraId="04AAF7BA" w14:textId="77777777" w:rsidR="008670ED" w:rsidRDefault="008670ED" w:rsidP="008670ED">
      <w:pPr>
        <w:widowControl w:val="0"/>
        <w:tabs>
          <w:tab w:val="clear" w:pos="567"/>
          <w:tab w:val="left" w:pos="720"/>
        </w:tabs>
        <w:spacing w:line="240" w:lineRule="auto"/>
        <w:outlineLvl w:val="0"/>
        <w:rPr>
          <w:noProof/>
          <w:szCs w:val="22"/>
        </w:rPr>
      </w:pPr>
      <w:r>
        <w:rPr>
          <w:noProof/>
          <w:szCs w:val="22"/>
        </w:rPr>
        <w:t>Keep out of the sight and reach of children.</w:t>
      </w:r>
    </w:p>
    <w:p w14:paraId="2DEE46EE" w14:textId="77777777" w:rsidR="008670ED" w:rsidRDefault="008670ED" w:rsidP="008670ED">
      <w:pPr>
        <w:widowControl w:val="0"/>
        <w:tabs>
          <w:tab w:val="clear" w:pos="567"/>
          <w:tab w:val="left" w:pos="720"/>
        </w:tabs>
        <w:spacing w:line="240" w:lineRule="auto"/>
        <w:rPr>
          <w:noProof/>
          <w:szCs w:val="22"/>
        </w:rPr>
      </w:pPr>
    </w:p>
    <w:p w14:paraId="2923E052" w14:textId="77777777" w:rsidR="008670ED" w:rsidRDefault="008670ED" w:rsidP="008670ED">
      <w:pPr>
        <w:widowControl w:val="0"/>
        <w:tabs>
          <w:tab w:val="clear" w:pos="567"/>
          <w:tab w:val="left" w:pos="720"/>
        </w:tabs>
        <w:spacing w:line="240" w:lineRule="auto"/>
        <w:rPr>
          <w:noProof/>
          <w:szCs w:val="22"/>
        </w:rPr>
      </w:pPr>
    </w:p>
    <w:p w14:paraId="606164AE"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noProof/>
          <w:szCs w:val="22"/>
        </w:rPr>
      </w:pPr>
      <w:r>
        <w:rPr>
          <w:b/>
          <w:noProof/>
          <w:szCs w:val="22"/>
        </w:rPr>
        <w:t>7.</w:t>
      </w:r>
      <w:r>
        <w:rPr>
          <w:b/>
          <w:noProof/>
          <w:szCs w:val="22"/>
        </w:rPr>
        <w:tab/>
        <w:t>OTHER SPECIAL WARNING(S), IF NECESSARY</w:t>
      </w:r>
    </w:p>
    <w:p w14:paraId="13605E93" w14:textId="77777777" w:rsidR="008670ED" w:rsidRDefault="008670ED" w:rsidP="008670ED">
      <w:pPr>
        <w:widowControl w:val="0"/>
        <w:tabs>
          <w:tab w:val="clear" w:pos="567"/>
          <w:tab w:val="left" w:pos="720"/>
        </w:tabs>
        <w:spacing w:line="240" w:lineRule="auto"/>
        <w:rPr>
          <w:noProof/>
          <w:szCs w:val="22"/>
        </w:rPr>
      </w:pPr>
    </w:p>
    <w:p w14:paraId="7318EE70" w14:textId="77777777" w:rsidR="008670ED" w:rsidRDefault="008670ED" w:rsidP="008670ED">
      <w:pPr>
        <w:widowControl w:val="0"/>
        <w:tabs>
          <w:tab w:val="clear" w:pos="567"/>
          <w:tab w:val="left" w:pos="720"/>
        </w:tabs>
        <w:spacing w:line="240" w:lineRule="auto"/>
      </w:pPr>
    </w:p>
    <w:p w14:paraId="1E803201"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pPr>
      <w:r>
        <w:rPr>
          <w:b/>
        </w:rPr>
        <w:t>8.</w:t>
      </w:r>
      <w:r>
        <w:rPr>
          <w:b/>
        </w:rPr>
        <w:tab/>
        <w:t>EXPIRY DATE</w:t>
      </w:r>
    </w:p>
    <w:p w14:paraId="370B18D2" w14:textId="77777777" w:rsidR="008670ED" w:rsidRDefault="008670ED" w:rsidP="008670ED">
      <w:pPr>
        <w:widowControl w:val="0"/>
        <w:tabs>
          <w:tab w:val="clear" w:pos="567"/>
          <w:tab w:val="left" w:pos="720"/>
        </w:tabs>
        <w:spacing w:line="240" w:lineRule="auto"/>
      </w:pPr>
    </w:p>
    <w:p w14:paraId="3FC3FC91" w14:textId="77777777" w:rsidR="008670ED" w:rsidRDefault="008670ED" w:rsidP="008670ED">
      <w:pPr>
        <w:widowControl w:val="0"/>
        <w:tabs>
          <w:tab w:val="clear" w:pos="567"/>
          <w:tab w:val="left" w:pos="720"/>
        </w:tabs>
        <w:spacing w:line="240" w:lineRule="auto"/>
      </w:pPr>
      <w:r>
        <w:t>EXP</w:t>
      </w:r>
    </w:p>
    <w:p w14:paraId="5CBD1D11" w14:textId="77777777" w:rsidR="008670ED" w:rsidRDefault="008670ED" w:rsidP="008670ED">
      <w:pPr>
        <w:widowControl w:val="0"/>
        <w:tabs>
          <w:tab w:val="clear" w:pos="567"/>
          <w:tab w:val="left" w:pos="720"/>
        </w:tabs>
        <w:spacing w:line="240" w:lineRule="auto"/>
      </w:pPr>
    </w:p>
    <w:p w14:paraId="5E10FF93" w14:textId="77777777" w:rsidR="008670ED" w:rsidRDefault="008670ED" w:rsidP="008670ED">
      <w:pPr>
        <w:widowControl w:val="0"/>
        <w:tabs>
          <w:tab w:val="clear" w:pos="567"/>
          <w:tab w:val="left" w:pos="720"/>
        </w:tabs>
        <w:spacing w:line="240" w:lineRule="auto"/>
        <w:rPr>
          <w:noProof/>
          <w:szCs w:val="22"/>
        </w:rPr>
      </w:pPr>
    </w:p>
    <w:p w14:paraId="4D29818B" w14:textId="77777777" w:rsidR="008670ED" w:rsidRDefault="008670ED" w:rsidP="00D76680">
      <w:pPr>
        <w:keepNext/>
        <w:keepLines/>
        <w:widowControl w:val="0"/>
        <w:pBdr>
          <w:top w:val="single" w:sz="4" w:space="1" w:color="auto"/>
          <w:left w:val="single" w:sz="4" w:space="4" w:color="auto"/>
          <w:bottom w:val="single" w:sz="4" w:space="1" w:color="auto"/>
          <w:right w:val="single" w:sz="4" w:space="4" w:color="auto"/>
        </w:pBdr>
        <w:tabs>
          <w:tab w:val="clear" w:pos="567"/>
        </w:tabs>
        <w:spacing w:line="240" w:lineRule="auto"/>
        <w:ind w:left="567" w:hanging="567"/>
        <w:outlineLvl w:val="0"/>
        <w:rPr>
          <w:noProof/>
          <w:szCs w:val="22"/>
        </w:rPr>
      </w:pPr>
      <w:r>
        <w:rPr>
          <w:b/>
          <w:noProof/>
          <w:szCs w:val="22"/>
        </w:rPr>
        <w:t>9.</w:t>
      </w:r>
      <w:r>
        <w:rPr>
          <w:b/>
          <w:noProof/>
          <w:szCs w:val="22"/>
        </w:rPr>
        <w:tab/>
        <w:t>SPECIAL STORAGE CONDITIONS</w:t>
      </w:r>
    </w:p>
    <w:p w14:paraId="4C5B94DA" w14:textId="77777777" w:rsidR="008670ED" w:rsidRDefault="008670ED" w:rsidP="008670ED">
      <w:pPr>
        <w:keepNext/>
        <w:keepLines/>
        <w:widowControl w:val="0"/>
        <w:tabs>
          <w:tab w:val="clear" w:pos="567"/>
          <w:tab w:val="left" w:pos="720"/>
        </w:tabs>
        <w:spacing w:line="240" w:lineRule="auto"/>
        <w:rPr>
          <w:noProof/>
          <w:szCs w:val="22"/>
        </w:rPr>
      </w:pPr>
    </w:p>
    <w:p w14:paraId="706A437D" w14:textId="77777777" w:rsidR="008670ED" w:rsidRDefault="008670ED" w:rsidP="008670ED">
      <w:pPr>
        <w:keepNext/>
        <w:keepLines/>
        <w:widowControl w:val="0"/>
        <w:tabs>
          <w:tab w:val="clear" w:pos="567"/>
          <w:tab w:val="left" w:pos="720"/>
        </w:tabs>
        <w:spacing w:line="240" w:lineRule="auto"/>
        <w:ind w:left="567" w:hanging="567"/>
        <w:rPr>
          <w:noProof/>
          <w:szCs w:val="22"/>
        </w:rPr>
      </w:pPr>
      <w:r>
        <w:rPr>
          <w:noProof/>
          <w:szCs w:val="22"/>
        </w:rPr>
        <w:t>Store in a refrigerator. Do not freeze.</w:t>
      </w:r>
    </w:p>
    <w:p w14:paraId="37ABF983" w14:textId="77777777" w:rsidR="008670ED" w:rsidRDefault="008670ED" w:rsidP="008670ED">
      <w:pPr>
        <w:widowControl w:val="0"/>
        <w:tabs>
          <w:tab w:val="clear" w:pos="567"/>
          <w:tab w:val="left" w:pos="720"/>
        </w:tabs>
        <w:spacing w:line="240" w:lineRule="auto"/>
        <w:ind w:left="567" w:hanging="567"/>
        <w:rPr>
          <w:noProof/>
          <w:szCs w:val="22"/>
        </w:rPr>
      </w:pPr>
      <w:r>
        <w:rPr>
          <w:noProof/>
          <w:szCs w:val="22"/>
        </w:rPr>
        <w:t>Keep the pre</w:t>
      </w:r>
      <w:r>
        <w:rPr>
          <w:noProof/>
          <w:szCs w:val="22"/>
        </w:rPr>
        <w:noBreakHyphen/>
        <w:t>filled pen in the outer carton in order to protect from light.</w:t>
      </w:r>
    </w:p>
    <w:p w14:paraId="5B8FEE08" w14:textId="77777777" w:rsidR="008670ED" w:rsidRDefault="008670ED" w:rsidP="008670ED">
      <w:pPr>
        <w:widowControl w:val="0"/>
        <w:tabs>
          <w:tab w:val="clear" w:pos="567"/>
          <w:tab w:val="left" w:pos="720"/>
        </w:tabs>
        <w:spacing w:line="240" w:lineRule="auto"/>
        <w:ind w:left="567" w:hanging="567"/>
        <w:rPr>
          <w:noProof/>
          <w:szCs w:val="22"/>
        </w:rPr>
      </w:pPr>
    </w:p>
    <w:p w14:paraId="3BAB81C6" w14:textId="77777777" w:rsidR="008670ED" w:rsidRDefault="008670ED" w:rsidP="008670ED">
      <w:pPr>
        <w:widowControl w:val="0"/>
        <w:tabs>
          <w:tab w:val="clear" w:pos="567"/>
          <w:tab w:val="left" w:pos="720"/>
        </w:tabs>
        <w:spacing w:line="240" w:lineRule="auto"/>
        <w:ind w:left="567" w:hanging="567"/>
        <w:rPr>
          <w:noProof/>
          <w:szCs w:val="22"/>
        </w:rPr>
      </w:pPr>
    </w:p>
    <w:p w14:paraId="3D9E4CBE" w14:textId="77777777" w:rsidR="008670ED" w:rsidRDefault="008670ED" w:rsidP="008670ED">
      <w:pPr>
        <w:keepNext/>
        <w:keepLines/>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b/>
          <w:noProof/>
          <w:szCs w:val="22"/>
        </w:rPr>
      </w:pPr>
      <w:r>
        <w:rPr>
          <w:b/>
          <w:noProof/>
          <w:szCs w:val="22"/>
        </w:rPr>
        <w:t>10.</w:t>
      </w:r>
      <w:r>
        <w:rPr>
          <w:b/>
          <w:noProof/>
          <w:szCs w:val="22"/>
        </w:rPr>
        <w:tab/>
        <w:t>SPECIAL PRECAUTIONS FOR DISPOSAL OF UNUSED MEDICINAL PRODUCTS OR WASTE MATERIALS DERIVED FROM SUCH MEDICINAL PRODUCTS, IF APPROPRIATE</w:t>
      </w:r>
    </w:p>
    <w:p w14:paraId="7CF2D742" w14:textId="77777777" w:rsidR="008670ED" w:rsidRDefault="008670ED" w:rsidP="008670ED">
      <w:pPr>
        <w:keepNext/>
        <w:keepLines/>
        <w:widowControl w:val="0"/>
        <w:tabs>
          <w:tab w:val="clear" w:pos="567"/>
          <w:tab w:val="left" w:pos="720"/>
        </w:tabs>
        <w:spacing w:line="240" w:lineRule="auto"/>
        <w:rPr>
          <w:noProof/>
          <w:szCs w:val="22"/>
        </w:rPr>
      </w:pPr>
    </w:p>
    <w:p w14:paraId="0B38EEB3" w14:textId="77777777" w:rsidR="008670ED" w:rsidRDefault="008670ED" w:rsidP="008670ED">
      <w:pPr>
        <w:widowControl w:val="0"/>
        <w:tabs>
          <w:tab w:val="clear" w:pos="567"/>
          <w:tab w:val="left" w:pos="720"/>
        </w:tabs>
        <w:spacing w:line="240" w:lineRule="auto"/>
        <w:rPr>
          <w:noProof/>
          <w:szCs w:val="22"/>
        </w:rPr>
      </w:pPr>
    </w:p>
    <w:p w14:paraId="2229F5E9"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b/>
          <w:noProof/>
          <w:szCs w:val="22"/>
        </w:rPr>
      </w:pPr>
      <w:r>
        <w:rPr>
          <w:b/>
          <w:noProof/>
          <w:szCs w:val="22"/>
        </w:rPr>
        <w:t>11.</w:t>
      </w:r>
      <w:r>
        <w:rPr>
          <w:b/>
          <w:noProof/>
          <w:szCs w:val="22"/>
        </w:rPr>
        <w:tab/>
        <w:t>NAME AND ADDRESS OF THE MARKETING AUTHORISATION HOLDER</w:t>
      </w:r>
    </w:p>
    <w:p w14:paraId="3ECBBDEB" w14:textId="77777777" w:rsidR="008670ED" w:rsidRDefault="008670ED" w:rsidP="008670ED">
      <w:pPr>
        <w:widowControl w:val="0"/>
        <w:tabs>
          <w:tab w:val="clear" w:pos="567"/>
          <w:tab w:val="left" w:pos="720"/>
        </w:tabs>
        <w:spacing w:line="240" w:lineRule="auto"/>
        <w:rPr>
          <w:noProof/>
          <w:szCs w:val="22"/>
        </w:rPr>
      </w:pPr>
    </w:p>
    <w:p w14:paraId="2941A4C8" w14:textId="77777777" w:rsidR="008670ED" w:rsidRDefault="008670ED" w:rsidP="008670ED">
      <w:pPr>
        <w:keepNext/>
        <w:widowControl w:val="0"/>
        <w:tabs>
          <w:tab w:val="clear" w:pos="567"/>
          <w:tab w:val="left" w:pos="720"/>
        </w:tabs>
        <w:autoSpaceDE w:val="0"/>
        <w:autoSpaceDN w:val="0"/>
        <w:adjustRightInd w:val="0"/>
        <w:spacing w:line="240" w:lineRule="auto"/>
        <w:rPr>
          <w:rFonts w:eastAsia="MS Mincho"/>
          <w:color w:val="000000"/>
          <w:szCs w:val="22"/>
          <w:lang w:eastAsia="ja-JP"/>
        </w:rPr>
      </w:pPr>
      <w:r>
        <w:rPr>
          <w:rFonts w:eastAsia="MS Mincho"/>
          <w:color w:val="000000"/>
          <w:szCs w:val="22"/>
          <w:lang w:eastAsia="ja-JP"/>
        </w:rPr>
        <w:t>Novartis Europharm Limited</w:t>
      </w:r>
    </w:p>
    <w:p w14:paraId="565B6046" w14:textId="77777777" w:rsidR="008670ED" w:rsidRDefault="008670ED" w:rsidP="008670ED">
      <w:pPr>
        <w:keepNext/>
        <w:widowControl w:val="0"/>
        <w:tabs>
          <w:tab w:val="clear" w:pos="567"/>
          <w:tab w:val="left" w:pos="720"/>
        </w:tabs>
        <w:spacing w:line="240" w:lineRule="auto"/>
        <w:rPr>
          <w:rFonts w:eastAsia="Calibri"/>
          <w:color w:val="000000"/>
          <w:szCs w:val="22"/>
          <w:lang w:val="en-US"/>
        </w:rPr>
      </w:pPr>
      <w:r>
        <w:rPr>
          <w:rFonts w:eastAsia="Calibri"/>
          <w:color w:val="000000"/>
          <w:szCs w:val="22"/>
          <w:lang w:val="en-US"/>
        </w:rPr>
        <w:t>Vista Building</w:t>
      </w:r>
    </w:p>
    <w:p w14:paraId="0A89528C" w14:textId="77777777" w:rsidR="008670ED" w:rsidRDefault="008670ED" w:rsidP="008670ED">
      <w:pPr>
        <w:keepNext/>
        <w:widowControl w:val="0"/>
        <w:tabs>
          <w:tab w:val="clear" w:pos="567"/>
          <w:tab w:val="left" w:pos="720"/>
        </w:tabs>
        <w:spacing w:line="240" w:lineRule="auto"/>
        <w:rPr>
          <w:rFonts w:eastAsia="Calibri"/>
          <w:color w:val="000000"/>
          <w:szCs w:val="22"/>
          <w:lang w:val="en-US"/>
        </w:rPr>
      </w:pPr>
      <w:r>
        <w:rPr>
          <w:rFonts w:eastAsia="Calibri"/>
          <w:color w:val="000000"/>
          <w:szCs w:val="22"/>
          <w:lang w:val="en-US"/>
        </w:rPr>
        <w:t>Elm Park, Merrion Road</w:t>
      </w:r>
    </w:p>
    <w:p w14:paraId="513074AA" w14:textId="77777777" w:rsidR="008670ED" w:rsidRDefault="008670ED" w:rsidP="008670ED">
      <w:pPr>
        <w:keepNext/>
        <w:widowControl w:val="0"/>
        <w:tabs>
          <w:tab w:val="clear" w:pos="567"/>
          <w:tab w:val="left" w:pos="720"/>
        </w:tabs>
        <w:spacing w:line="240" w:lineRule="auto"/>
        <w:rPr>
          <w:rFonts w:eastAsia="Calibri"/>
          <w:color w:val="000000"/>
          <w:szCs w:val="22"/>
          <w:lang w:val="en-US"/>
        </w:rPr>
      </w:pPr>
      <w:r>
        <w:rPr>
          <w:rFonts w:eastAsia="Calibri"/>
          <w:color w:val="000000"/>
          <w:szCs w:val="22"/>
          <w:lang w:val="en-US"/>
        </w:rPr>
        <w:t>Dublin 4</w:t>
      </w:r>
    </w:p>
    <w:p w14:paraId="4AF87340" w14:textId="77777777" w:rsidR="008670ED" w:rsidRDefault="008670ED" w:rsidP="008670ED">
      <w:pPr>
        <w:tabs>
          <w:tab w:val="clear" w:pos="567"/>
          <w:tab w:val="left" w:pos="720"/>
        </w:tabs>
        <w:spacing w:line="240" w:lineRule="auto"/>
        <w:rPr>
          <w:rFonts w:eastAsia="Calibri"/>
          <w:color w:val="000000"/>
          <w:szCs w:val="22"/>
          <w:lang w:val="en-US"/>
        </w:rPr>
      </w:pPr>
      <w:r>
        <w:rPr>
          <w:rFonts w:eastAsia="Calibri"/>
          <w:color w:val="000000"/>
          <w:szCs w:val="22"/>
          <w:lang w:val="en-US"/>
        </w:rPr>
        <w:t>Ireland</w:t>
      </w:r>
    </w:p>
    <w:p w14:paraId="386A41C1" w14:textId="77777777" w:rsidR="008670ED" w:rsidRDefault="008670ED" w:rsidP="008670ED">
      <w:pPr>
        <w:widowControl w:val="0"/>
        <w:tabs>
          <w:tab w:val="clear" w:pos="567"/>
          <w:tab w:val="left" w:pos="720"/>
        </w:tabs>
        <w:spacing w:line="240" w:lineRule="auto"/>
        <w:rPr>
          <w:noProof/>
          <w:szCs w:val="22"/>
        </w:rPr>
      </w:pPr>
    </w:p>
    <w:p w14:paraId="5F696B58" w14:textId="77777777" w:rsidR="008670ED" w:rsidRDefault="008670ED" w:rsidP="008670ED">
      <w:pPr>
        <w:widowControl w:val="0"/>
        <w:tabs>
          <w:tab w:val="clear" w:pos="567"/>
          <w:tab w:val="left" w:pos="720"/>
        </w:tabs>
        <w:spacing w:line="240" w:lineRule="auto"/>
        <w:rPr>
          <w:noProof/>
          <w:szCs w:val="22"/>
        </w:rPr>
      </w:pPr>
    </w:p>
    <w:p w14:paraId="6A47EDD3"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noProof/>
          <w:szCs w:val="22"/>
        </w:rPr>
      </w:pPr>
      <w:r>
        <w:rPr>
          <w:b/>
          <w:noProof/>
          <w:szCs w:val="22"/>
        </w:rPr>
        <w:t>12.</w:t>
      </w:r>
      <w:r>
        <w:rPr>
          <w:b/>
          <w:noProof/>
          <w:szCs w:val="22"/>
        </w:rPr>
        <w:tab/>
        <w:t xml:space="preserve">MARKETING AUTHORISATION NUMBER(S) </w:t>
      </w:r>
    </w:p>
    <w:p w14:paraId="647BB634" w14:textId="77777777" w:rsidR="008670ED" w:rsidRDefault="008670ED" w:rsidP="008670ED">
      <w:pPr>
        <w:widowControl w:val="0"/>
        <w:tabs>
          <w:tab w:val="clear" w:pos="567"/>
          <w:tab w:val="left" w:pos="720"/>
        </w:tabs>
        <w:spacing w:line="240" w:lineRule="auto"/>
        <w:rPr>
          <w:noProof/>
          <w:szCs w:val="22"/>
        </w:rPr>
      </w:pPr>
    </w:p>
    <w:tbl>
      <w:tblPr>
        <w:tblW w:w="9322" w:type="dxa"/>
        <w:tblLook w:val="04A0" w:firstRow="1" w:lastRow="0" w:firstColumn="1" w:lastColumn="0" w:noHBand="0" w:noVBand="1"/>
      </w:tblPr>
      <w:tblGrid>
        <w:gridCol w:w="3227"/>
        <w:gridCol w:w="6095"/>
      </w:tblGrid>
      <w:tr w:rsidR="008670ED" w14:paraId="792D067D" w14:textId="77777777">
        <w:tc>
          <w:tcPr>
            <w:tcW w:w="3227" w:type="dxa"/>
            <w:hideMark/>
          </w:tcPr>
          <w:p w14:paraId="7909E113" w14:textId="77777777" w:rsidR="008670ED" w:rsidRDefault="008670ED" w:rsidP="00BC1828">
            <w:pPr>
              <w:widowControl w:val="0"/>
              <w:tabs>
                <w:tab w:val="clear" w:pos="567"/>
                <w:tab w:val="left" w:pos="720"/>
              </w:tabs>
              <w:spacing w:line="240" w:lineRule="auto"/>
              <w:outlineLvl w:val="0"/>
              <w:rPr>
                <w:noProof/>
                <w:szCs w:val="22"/>
              </w:rPr>
            </w:pPr>
            <w:r>
              <w:rPr>
                <w:noProof/>
                <w:szCs w:val="22"/>
              </w:rPr>
              <w:t>EU/1/18/</w:t>
            </w:r>
            <w:r w:rsidRPr="00174D9B">
              <w:rPr>
                <w:noProof/>
                <w:szCs w:val="22"/>
              </w:rPr>
              <w:t>1293/</w:t>
            </w:r>
            <w:r w:rsidR="00BC1828" w:rsidRPr="00174D9B">
              <w:rPr>
                <w:noProof/>
                <w:szCs w:val="22"/>
              </w:rPr>
              <w:t>004</w:t>
            </w:r>
          </w:p>
        </w:tc>
        <w:tc>
          <w:tcPr>
            <w:tcW w:w="6095" w:type="dxa"/>
            <w:hideMark/>
          </w:tcPr>
          <w:p w14:paraId="0B0C7D3B" w14:textId="77777777" w:rsidR="008670ED" w:rsidRDefault="008670ED">
            <w:pPr>
              <w:widowControl w:val="0"/>
              <w:tabs>
                <w:tab w:val="clear" w:pos="567"/>
                <w:tab w:val="left" w:pos="720"/>
              </w:tabs>
              <w:spacing w:line="240" w:lineRule="auto"/>
              <w:outlineLvl w:val="0"/>
              <w:rPr>
                <w:noProof/>
                <w:szCs w:val="22"/>
                <w:shd w:val="pct15" w:color="auto" w:fill="auto"/>
              </w:rPr>
            </w:pPr>
            <w:r>
              <w:rPr>
                <w:noProof/>
                <w:szCs w:val="22"/>
                <w:shd w:val="pct15" w:color="auto" w:fill="auto"/>
              </w:rPr>
              <w:t>Pack containing 1 pre</w:t>
            </w:r>
            <w:r>
              <w:rPr>
                <w:noProof/>
                <w:szCs w:val="22"/>
                <w:shd w:val="pct15" w:color="auto" w:fill="auto"/>
              </w:rPr>
              <w:noBreakHyphen/>
              <w:t>filled pen</w:t>
            </w:r>
          </w:p>
        </w:tc>
      </w:tr>
    </w:tbl>
    <w:p w14:paraId="4F5EE33E" w14:textId="77777777" w:rsidR="008670ED" w:rsidRDefault="008670ED" w:rsidP="008670ED">
      <w:pPr>
        <w:widowControl w:val="0"/>
        <w:tabs>
          <w:tab w:val="clear" w:pos="567"/>
          <w:tab w:val="left" w:pos="720"/>
        </w:tabs>
        <w:spacing w:line="240" w:lineRule="auto"/>
        <w:rPr>
          <w:noProof/>
          <w:szCs w:val="22"/>
        </w:rPr>
      </w:pPr>
    </w:p>
    <w:p w14:paraId="0640A8DA" w14:textId="77777777" w:rsidR="008670ED" w:rsidRDefault="008670ED" w:rsidP="008670ED">
      <w:pPr>
        <w:widowControl w:val="0"/>
        <w:tabs>
          <w:tab w:val="clear" w:pos="567"/>
          <w:tab w:val="left" w:pos="720"/>
        </w:tabs>
        <w:spacing w:line="240" w:lineRule="auto"/>
        <w:rPr>
          <w:noProof/>
          <w:szCs w:val="22"/>
        </w:rPr>
      </w:pPr>
    </w:p>
    <w:p w14:paraId="799A792D"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noProof/>
          <w:szCs w:val="22"/>
        </w:rPr>
      </w:pPr>
      <w:r>
        <w:rPr>
          <w:b/>
          <w:noProof/>
          <w:szCs w:val="22"/>
        </w:rPr>
        <w:t>13.</w:t>
      </w:r>
      <w:r>
        <w:rPr>
          <w:b/>
          <w:noProof/>
          <w:szCs w:val="22"/>
        </w:rPr>
        <w:tab/>
        <w:t>BATCH NUMBER</w:t>
      </w:r>
    </w:p>
    <w:p w14:paraId="3627A637" w14:textId="77777777" w:rsidR="008670ED" w:rsidRDefault="008670ED" w:rsidP="008670ED">
      <w:pPr>
        <w:widowControl w:val="0"/>
        <w:tabs>
          <w:tab w:val="clear" w:pos="567"/>
          <w:tab w:val="left" w:pos="720"/>
        </w:tabs>
        <w:spacing w:line="240" w:lineRule="auto"/>
        <w:rPr>
          <w:noProof/>
          <w:szCs w:val="22"/>
        </w:rPr>
      </w:pPr>
    </w:p>
    <w:p w14:paraId="2A2050FE" w14:textId="77777777" w:rsidR="008670ED" w:rsidRDefault="008670ED" w:rsidP="008670ED">
      <w:pPr>
        <w:widowControl w:val="0"/>
        <w:tabs>
          <w:tab w:val="clear" w:pos="567"/>
          <w:tab w:val="left" w:pos="720"/>
        </w:tabs>
        <w:spacing w:line="240" w:lineRule="auto"/>
        <w:rPr>
          <w:noProof/>
          <w:szCs w:val="22"/>
        </w:rPr>
      </w:pPr>
      <w:r>
        <w:rPr>
          <w:noProof/>
          <w:szCs w:val="22"/>
        </w:rPr>
        <w:t>Lot</w:t>
      </w:r>
    </w:p>
    <w:p w14:paraId="34CFDEEA" w14:textId="77777777" w:rsidR="008670ED" w:rsidRDefault="008670ED" w:rsidP="008670ED">
      <w:pPr>
        <w:widowControl w:val="0"/>
        <w:tabs>
          <w:tab w:val="clear" w:pos="567"/>
          <w:tab w:val="left" w:pos="720"/>
        </w:tabs>
        <w:spacing w:line="240" w:lineRule="auto"/>
        <w:rPr>
          <w:noProof/>
          <w:szCs w:val="22"/>
        </w:rPr>
      </w:pPr>
    </w:p>
    <w:p w14:paraId="25A78B27" w14:textId="77777777" w:rsidR="008670ED" w:rsidRDefault="008670ED" w:rsidP="008670ED">
      <w:pPr>
        <w:widowControl w:val="0"/>
        <w:tabs>
          <w:tab w:val="clear" w:pos="567"/>
          <w:tab w:val="left" w:pos="720"/>
        </w:tabs>
        <w:spacing w:line="240" w:lineRule="auto"/>
        <w:rPr>
          <w:noProof/>
          <w:szCs w:val="22"/>
        </w:rPr>
      </w:pPr>
    </w:p>
    <w:p w14:paraId="27923056"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noProof/>
          <w:szCs w:val="22"/>
        </w:rPr>
      </w:pPr>
      <w:r>
        <w:rPr>
          <w:b/>
          <w:noProof/>
          <w:szCs w:val="22"/>
        </w:rPr>
        <w:t>14.</w:t>
      </w:r>
      <w:r>
        <w:rPr>
          <w:b/>
          <w:noProof/>
          <w:szCs w:val="22"/>
        </w:rPr>
        <w:tab/>
        <w:t>GENERAL CLASSIFICATION FOR SUPPLY</w:t>
      </w:r>
    </w:p>
    <w:p w14:paraId="2E550C90" w14:textId="77777777" w:rsidR="008670ED" w:rsidRDefault="008670ED" w:rsidP="008670ED">
      <w:pPr>
        <w:widowControl w:val="0"/>
        <w:tabs>
          <w:tab w:val="clear" w:pos="567"/>
          <w:tab w:val="left" w:pos="720"/>
        </w:tabs>
        <w:spacing w:line="240" w:lineRule="auto"/>
        <w:rPr>
          <w:noProof/>
          <w:szCs w:val="22"/>
        </w:rPr>
      </w:pPr>
    </w:p>
    <w:p w14:paraId="0FCFC86E" w14:textId="77777777" w:rsidR="008670ED" w:rsidRDefault="008670ED" w:rsidP="008670ED">
      <w:pPr>
        <w:widowControl w:val="0"/>
        <w:tabs>
          <w:tab w:val="clear" w:pos="567"/>
          <w:tab w:val="left" w:pos="720"/>
        </w:tabs>
        <w:spacing w:line="240" w:lineRule="auto"/>
        <w:rPr>
          <w:noProof/>
          <w:szCs w:val="22"/>
        </w:rPr>
      </w:pPr>
    </w:p>
    <w:p w14:paraId="3148EED1" w14:textId="77777777" w:rsidR="008670ED" w:rsidRDefault="008670ED" w:rsidP="00D76680">
      <w:pPr>
        <w:widowControl w:val="0"/>
        <w:pBdr>
          <w:top w:val="single" w:sz="4" w:space="2" w:color="auto"/>
          <w:left w:val="single" w:sz="4" w:space="4" w:color="auto"/>
          <w:bottom w:val="single" w:sz="4" w:space="1" w:color="auto"/>
          <w:right w:val="single" w:sz="4" w:space="4" w:color="auto"/>
        </w:pBdr>
        <w:spacing w:line="240" w:lineRule="auto"/>
        <w:outlineLvl w:val="0"/>
        <w:rPr>
          <w:noProof/>
          <w:szCs w:val="22"/>
        </w:rPr>
      </w:pPr>
      <w:r>
        <w:rPr>
          <w:b/>
          <w:noProof/>
          <w:szCs w:val="22"/>
        </w:rPr>
        <w:t>15.</w:t>
      </w:r>
      <w:r>
        <w:rPr>
          <w:b/>
          <w:noProof/>
          <w:szCs w:val="22"/>
        </w:rPr>
        <w:tab/>
        <w:t>INSTRUCTIONS ON USE</w:t>
      </w:r>
    </w:p>
    <w:p w14:paraId="55FE8D02" w14:textId="77777777" w:rsidR="008670ED" w:rsidRDefault="008670ED" w:rsidP="008670ED">
      <w:pPr>
        <w:widowControl w:val="0"/>
        <w:tabs>
          <w:tab w:val="clear" w:pos="567"/>
          <w:tab w:val="left" w:pos="720"/>
        </w:tabs>
        <w:spacing w:line="240" w:lineRule="auto"/>
        <w:rPr>
          <w:noProof/>
          <w:szCs w:val="22"/>
        </w:rPr>
      </w:pPr>
    </w:p>
    <w:p w14:paraId="217471B3" w14:textId="77777777" w:rsidR="008670ED" w:rsidRDefault="008670ED" w:rsidP="008670ED">
      <w:pPr>
        <w:widowControl w:val="0"/>
        <w:tabs>
          <w:tab w:val="clear" w:pos="567"/>
          <w:tab w:val="left" w:pos="720"/>
        </w:tabs>
        <w:spacing w:line="240" w:lineRule="auto"/>
        <w:rPr>
          <w:noProof/>
          <w:szCs w:val="22"/>
        </w:rPr>
      </w:pPr>
    </w:p>
    <w:p w14:paraId="0B3AB00E" w14:textId="77777777" w:rsidR="008670ED" w:rsidRDefault="008670ED" w:rsidP="00D76680">
      <w:pPr>
        <w:widowControl w:val="0"/>
        <w:pBdr>
          <w:top w:val="single" w:sz="4" w:space="1" w:color="auto"/>
          <w:left w:val="single" w:sz="4" w:space="4" w:color="auto"/>
          <w:bottom w:val="single" w:sz="4" w:space="0" w:color="auto"/>
          <w:right w:val="single" w:sz="4" w:space="4" w:color="auto"/>
        </w:pBdr>
        <w:spacing w:line="240" w:lineRule="auto"/>
        <w:rPr>
          <w:noProof/>
          <w:szCs w:val="22"/>
        </w:rPr>
      </w:pPr>
      <w:r>
        <w:rPr>
          <w:b/>
          <w:noProof/>
          <w:szCs w:val="22"/>
        </w:rPr>
        <w:t>16.</w:t>
      </w:r>
      <w:r>
        <w:rPr>
          <w:b/>
          <w:noProof/>
          <w:szCs w:val="22"/>
        </w:rPr>
        <w:tab/>
        <w:t>INFORMATION IN BRAILLE</w:t>
      </w:r>
    </w:p>
    <w:p w14:paraId="6580BC43" w14:textId="77777777" w:rsidR="008670ED" w:rsidRDefault="008670ED" w:rsidP="008670ED">
      <w:pPr>
        <w:widowControl w:val="0"/>
        <w:tabs>
          <w:tab w:val="clear" w:pos="567"/>
          <w:tab w:val="left" w:pos="720"/>
        </w:tabs>
        <w:spacing w:line="240" w:lineRule="auto"/>
        <w:rPr>
          <w:noProof/>
          <w:szCs w:val="22"/>
        </w:rPr>
      </w:pPr>
    </w:p>
    <w:p w14:paraId="16C33281" w14:textId="77777777" w:rsidR="008670ED" w:rsidRDefault="008670ED" w:rsidP="008670ED">
      <w:pPr>
        <w:widowControl w:val="0"/>
        <w:tabs>
          <w:tab w:val="clear" w:pos="567"/>
          <w:tab w:val="left" w:pos="720"/>
        </w:tabs>
        <w:spacing w:line="240" w:lineRule="auto"/>
        <w:rPr>
          <w:noProof/>
          <w:szCs w:val="22"/>
        </w:rPr>
      </w:pPr>
      <w:r>
        <w:rPr>
          <w:noProof/>
          <w:szCs w:val="22"/>
        </w:rPr>
        <w:t>Aimovig 140 mg</w:t>
      </w:r>
    </w:p>
    <w:p w14:paraId="5975425F" w14:textId="77777777" w:rsidR="008670ED" w:rsidRDefault="008670ED" w:rsidP="008670ED">
      <w:pPr>
        <w:widowControl w:val="0"/>
        <w:tabs>
          <w:tab w:val="clear" w:pos="567"/>
          <w:tab w:val="left" w:pos="720"/>
        </w:tabs>
        <w:spacing w:line="240" w:lineRule="auto"/>
        <w:rPr>
          <w:noProof/>
          <w:szCs w:val="22"/>
        </w:rPr>
      </w:pPr>
    </w:p>
    <w:p w14:paraId="0280299B" w14:textId="77777777" w:rsidR="008670ED" w:rsidRDefault="008670ED" w:rsidP="008670ED">
      <w:pPr>
        <w:widowControl w:val="0"/>
        <w:tabs>
          <w:tab w:val="clear" w:pos="567"/>
          <w:tab w:val="left" w:pos="720"/>
        </w:tabs>
        <w:spacing w:line="240" w:lineRule="auto"/>
        <w:rPr>
          <w:noProof/>
          <w:szCs w:val="22"/>
          <w:shd w:val="clear" w:color="auto" w:fill="CCCCCC"/>
        </w:rPr>
      </w:pPr>
    </w:p>
    <w:p w14:paraId="09C8D2CA" w14:textId="77777777" w:rsidR="008670ED" w:rsidRDefault="008670ED" w:rsidP="00D76680">
      <w:pPr>
        <w:widowControl w:val="0"/>
        <w:pBdr>
          <w:top w:val="single" w:sz="4" w:space="1" w:color="auto"/>
          <w:left w:val="single" w:sz="4" w:space="4" w:color="auto"/>
          <w:bottom w:val="single" w:sz="4" w:space="0" w:color="auto"/>
          <w:right w:val="single" w:sz="4" w:space="4" w:color="auto"/>
        </w:pBdr>
        <w:spacing w:line="240" w:lineRule="auto"/>
        <w:rPr>
          <w:i/>
          <w:noProof/>
        </w:rPr>
      </w:pPr>
      <w:r>
        <w:rPr>
          <w:b/>
          <w:noProof/>
        </w:rPr>
        <w:t>17.</w:t>
      </w:r>
      <w:r>
        <w:rPr>
          <w:b/>
          <w:noProof/>
        </w:rPr>
        <w:tab/>
        <w:t>UNIQUE IDENTIFIER – 2D BARCODE</w:t>
      </w:r>
    </w:p>
    <w:p w14:paraId="784B3AB1" w14:textId="77777777" w:rsidR="008670ED" w:rsidRDefault="008670ED" w:rsidP="008670ED">
      <w:pPr>
        <w:widowControl w:val="0"/>
        <w:tabs>
          <w:tab w:val="clear" w:pos="567"/>
          <w:tab w:val="left" w:pos="720"/>
        </w:tabs>
        <w:spacing w:line="240" w:lineRule="auto"/>
        <w:rPr>
          <w:noProof/>
        </w:rPr>
      </w:pPr>
    </w:p>
    <w:p w14:paraId="791788AE" w14:textId="77777777" w:rsidR="008670ED" w:rsidRDefault="008670ED" w:rsidP="008670ED">
      <w:pPr>
        <w:widowControl w:val="0"/>
        <w:tabs>
          <w:tab w:val="clear" w:pos="567"/>
          <w:tab w:val="left" w:pos="720"/>
        </w:tabs>
        <w:spacing w:line="240" w:lineRule="auto"/>
        <w:rPr>
          <w:noProof/>
          <w:szCs w:val="22"/>
          <w:shd w:val="pct15" w:color="auto" w:fill="auto"/>
        </w:rPr>
      </w:pPr>
      <w:r>
        <w:rPr>
          <w:noProof/>
          <w:szCs w:val="22"/>
          <w:shd w:val="pct15" w:color="auto" w:fill="auto"/>
        </w:rPr>
        <w:t>2D barcode carrying the unique identifier included.</w:t>
      </w:r>
    </w:p>
    <w:p w14:paraId="16E37DF7" w14:textId="77777777" w:rsidR="008670ED" w:rsidRDefault="008670ED" w:rsidP="008670ED">
      <w:pPr>
        <w:widowControl w:val="0"/>
        <w:tabs>
          <w:tab w:val="clear" w:pos="567"/>
          <w:tab w:val="left" w:pos="720"/>
        </w:tabs>
        <w:spacing w:line="240" w:lineRule="auto"/>
        <w:rPr>
          <w:noProof/>
        </w:rPr>
      </w:pPr>
    </w:p>
    <w:p w14:paraId="30641EDC" w14:textId="77777777" w:rsidR="008670ED" w:rsidRDefault="008670ED" w:rsidP="008670ED">
      <w:pPr>
        <w:widowControl w:val="0"/>
        <w:tabs>
          <w:tab w:val="clear" w:pos="567"/>
          <w:tab w:val="left" w:pos="720"/>
        </w:tabs>
        <w:spacing w:line="240" w:lineRule="auto"/>
        <w:rPr>
          <w:noProof/>
        </w:rPr>
      </w:pPr>
    </w:p>
    <w:p w14:paraId="0C00A542" w14:textId="77777777" w:rsidR="008670ED" w:rsidRDefault="008670ED" w:rsidP="00D76680">
      <w:pPr>
        <w:keepNext/>
        <w:widowControl w:val="0"/>
        <w:pBdr>
          <w:top w:val="single" w:sz="4" w:space="1" w:color="auto"/>
          <w:left w:val="single" w:sz="4" w:space="4" w:color="auto"/>
          <w:bottom w:val="single" w:sz="4" w:space="0" w:color="auto"/>
          <w:right w:val="single" w:sz="4" w:space="4" w:color="auto"/>
        </w:pBdr>
        <w:spacing w:line="240" w:lineRule="auto"/>
        <w:rPr>
          <w:i/>
          <w:noProof/>
        </w:rPr>
      </w:pPr>
      <w:r>
        <w:rPr>
          <w:b/>
          <w:noProof/>
        </w:rPr>
        <w:t>18.</w:t>
      </w:r>
      <w:r>
        <w:rPr>
          <w:b/>
          <w:noProof/>
        </w:rPr>
        <w:tab/>
        <w:t>UNIQUE IDENTIFIER - HUMAN READABLE DATA</w:t>
      </w:r>
    </w:p>
    <w:p w14:paraId="0FD08575" w14:textId="77777777" w:rsidR="008670ED" w:rsidRDefault="008670ED" w:rsidP="008670ED">
      <w:pPr>
        <w:keepNext/>
        <w:widowControl w:val="0"/>
        <w:tabs>
          <w:tab w:val="clear" w:pos="567"/>
          <w:tab w:val="left" w:pos="720"/>
        </w:tabs>
        <w:spacing w:line="240" w:lineRule="auto"/>
        <w:rPr>
          <w:noProof/>
        </w:rPr>
      </w:pPr>
    </w:p>
    <w:p w14:paraId="4D9CA0FC" w14:textId="77777777" w:rsidR="008670ED" w:rsidRDefault="008670ED" w:rsidP="008670ED">
      <w:pPr>
        <w:keepNext/>
        <w:widowControl w:val="0"/>
        <w:tabs>
          <w:tab w:val="clear" w:pos="567"/>
          <w:tab w:val="left" w:pos="720"/>
        </w:tabs>
        <w:rPr>
          <w:szCs w:val="22"/>
        </w:rPr>
      </w:pPr>
      <w:r>
        <w:rPr>
          <w:szCs w:val="22"/>
        </w:rPr>
        <w:t>PC:</w:t>
      </w:r>
    </w:p>
    <w:p w14:paraId="0CD8C854" w14:textId="77777777" w:rsidR="008670ED" w:rsidRDefault="008670ED" w:rsidP="008670ED">
      <w:pPr>
        <w:keepNext/>
        <w:widowControl w:val="0"/>
        <w:tabs>
          <w:tab w:val="clear" w:pos="567"/>
          <w:tab w:val="left" w:pos="720"/>
        </w:tabs>
        <w:rPr>
          <w:szCs w:val="22"/>
        </w:rPr>
      </w:pPr>
      <w:r>
        <w:rPr>
          <w:szCs w:val="22"/>
        </w:rPr>
        <w:t>SN:</w:t>
      </w:r>
    </w:p>
    <w:p w14:paraId="7389FDC1" w14:textId="77777777" w:rsidR="008670ED" w:rsidRDefault="008670ED" w:rsidP="008670ED">
      <w:pPr>
        <w:widowControl w:val="0"/>
        <w:tabs>
          <w:tab w:val="clear" w:pos="567"/>
          <w:tab w:val="left" w:pos="720"/>
        </w:tabs>
        <w:rPr>
          <w:noProof/>
          <w:szCs w:val="22"/>
        </w:rPr>
      </w:pPr>
      <w:r>
        <w:rPr>
          <w:szCs w:val="22"/>
        </w:rPr>
        <w:t>NN:</w:t>
      </w:r>
    </w:p>
    <w:p w14:paraId="0FD8BAA5" w14:textId="77777777" w:rsidR="008670ED" w:rsidRDefault="008670ED" w:rsidP="008670ED">
      <w:pPr>
        <w:widowControl w:val="0"/>
        <w:shd w:val="clear" w:color="auto" w:fill="FFFFFF"/>
        <w:tabs>
          <w:tab w:val="clear" w:pos="567"/>
          <w:tab w:val="left" w:pos="720"/>
        </w:tabs>
        <w:spacing w:line="240" w:lineRule="auto"/>
        <w:rPr>
          <w:noProof/>
          <w:szCs w:val="22"/>
          <w:shd w:val="clear" w:color="auto" w:fill="CCCCCC"/>
        </w:rPr>
      </w:pPr>
      <w:r>
        <w:rPr>
          <w:noProof/>
          <w:szCs w:val="22"/>
          <w:shd w:val="clear" w:color="auto" w:fill="CCCCCC"/>
        </w:rPr>
        <w:br w:type="page"/>
      </w:r>
    </w:p>
    <w:p w14:paraId="087D0437" w14:textId="77777777" w:rsidR="006907AA" w:rsidRDefault="006907AA" w:rsidP="008670ED">
      <w:pPr>
        <w:widowControl w:val="0"/>
        <w:shd w:val="clear" w:color="auto" w:fill="FFFFFF"/>
        <w:tabs>
          <w:tab w:val="clear" w:pos="567"/>
          <w:tab w:val="left" w:pos="720"/>
        </w:tabs>
        <w:spacing w:line="240" w:lineRule="auto"/>
        <w:rPr>
          <w:noProof/>
          <w:szCs w:val="22"/>
        </w:rPr>
      </w:pPr>
    </w:p>
    <w:p w14:paraId="3F177544"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rPr>
          <w:b/>
          <w:noProof/>
          <w:szCs w:val="22"/>
        </w:rPr>
      </w:pPr>
      <w:r>
        <w:rPr>
          <w:b/>
          <w:noProof/>
          <w:szCs w:val="22"/>
        </w:rPr>
        <w:t>PARTICULARS TO APPEAR ON THE OUTER PACKAGING</w:t>
      </w:r>
    </w:p>
    <w:p w14:paraId="01FA8FE4"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rPr>
          <w:bCs/>
          <w:noProof/>
          <w:szCs w:val="22"/>
        </w:rPr>
      </w:pPr>
    </w:p>
    <w:p w14:paraId="046EDDAC"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rPr>
          <w:bCs/>
          <w:noProof/>
          <w:szCs w:val="22"/>
        </w:rPr>
      </w:pPr>
      <w:r>
        <w:rPr>
          <w:b/>
          <w:noProof/>
          <w:szCs w:val="22"/>
        </w:rPr>
        <w:t xml:space="preserve">OUTER CARTON OF MULTIPACK (INCLUDING BLUE BOX) – </w:t>
      </w:r>
      <w:r>
        <w:rPr>
          <w:b/>
        </w:rPr>
        <w:t>pre</w:t>
      </w:r>
      <w:r>
        <w:rPr>
          <w:b/>
        </w:rPr>
        <w:noBreakHyphen/>
        <w:t>filled pen</w:t>
      </w:r>
    </w:p>
    <w:p w14:paraId="2C3AB9AC" w14:textId="77777777" w:rsidR="008670ED" w:rsidRDefault="008670ED" w:rsidP="008670ED">
      <w:pPr>
        <w:widowControl w:val="0"/>
        <w:tabs>
          <w:tab w:val="clear" w:pos="567"/>
          <w:tab w:val="left" w:pos="720"/>
        </w:tabs>
        <w:spacing w:line="240" w:lineRule="auto"/>
      </w:pPr>
    </w:p>
    <w:p w14:paraId="63F1D011" w14:textId="77777777" w:rsidR="008670ED" w:rsidRDefault="008670ED" w:rsidP="008670ED">
      <w:pPr>
        <w:widowControl w:val="0"/>
        <w:tabs>
          <w:tab w:val="clear" w:pos="567"/>
          <w:tab w:val="left" w:pos="720"/>
        </w:tabs>
        <w:spacing w:line="240" w:lineRule="auto"/>
        <w:rPr>
          <w:noProof/>
          <w:szCs w:val="22"/>
        </w:rPr>
      </w:pPr>
    </w:p>
    <w:p w14:paraId="4EC80FE7"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pPr>
      <w:r>
        <w:rPr>
          <w:b/>
        </w:rPr>
        <w:t>1.</w:t>
      </w:r>
      <w:r>
        <w:rPr>
          <w:b/>
        </w:rPr>
        <w:tab/>
        <w:t>NAME OF THE MEDICINAL PRODUCT</w:t>
      </w:r>
    </w:p>
    <w:p w14:paraId="6C16EC7A" w14:textId="77777777" w:rsidR="008670ED" w:rsidRDefault="008670ED" w:rsidP="008670ED">
      <w:pPr>
        <w:widowControl w:val="0"/>
        <w:tabs>
          <w:tab w:val="clear" w:pos="567"/>
          <w:tab w:val="left" w:pos="720"/>
        </w:tabs>
        <w:spacing w:line="240" w:lineRule="auto"/>
        <w:rPr>
          <w:noProof/>
          <w:szCs w:val="22"/>
        </w:rPr>
      </w:pPr>
    </w:p>
    <w:p w14:paraId="467B032D" w14:textId="77777777" w:rsidR="008670ED" w:rsidRDefault="008670ED" w:rsidP="008670ED">
      <w:pPr>
        <w:widowControl w:val="0"/>
        <w:tabs>
          <w:tab w:val="clear" w:pos="567"/>
          <w:tab w:val="left" w:pos="720"/>
        </w:tabs>
        <w:spacing w:line="240" w:lineRule="auto"/>
        <w:rPr>
          <w:noProof/>
          <w:szCs w:val="22"/>
        </w:rPr>
      </w:pPr>
      <w:r>
        <w:rPr>
          <w:noProof/>
          <w:szCs w:val="22"/>
        </w:rPr>
        <w:t>Aimovig 140 mg solution for injection in pre</w:t>
      </w:r>
      <w:r>
        <w:rPr>
          <w:noProof/>
          <w:szCs w:val="22"/>
        </w:rPr>
        <w:noBreakHyphen/>
        <w:t>filled pen</w:t>
      </w:r>
    </w:p>
    <w:p w14:paraId="78359CC0" w14:textId="77777777" w:rsidR="008670ED" w:rsidRDefault="008670ED" w:rsidP="008670ED">
      <w:pPr>
        <w:widowControl w:val="0"/>
        <w:tabs>
          <w:tab w:val="clear" w:pos="567"/>
          <w:tab w:val="left" w:pos="720"/>
        </w:tabs>
        <w:spacing w:line="240" w:lineRule="auto"/>
        <w:rPr>
          <w:szCs w:val="22"/>
        </w:rPr>
      </w:pPr>
      <w:r>
        <w:rPr>
          <w:noProof/>
          <w:szCs w:val="22"/>
        </w:rPr>
        <w:t>erenumab</w:t>
      </w:r>
    </w:p>
    <w:p w14:paraId="3BCB75ED" w14:textId="77777777" w:rsidR="008670ED" w:rsidRDefault="008670ED" w:rsidP="008670ED">
      <w:pPr>
        <w:widowControl w:val="0"/>
        <w:tabs>
          <w:tab w:val="clear" w:pos="567"/>
          <w:tab w:val="left" w:pos="720"/>
        </w:tabs>
        <w:spacing w:line="240" w:lineRule="auto"/>
        <w:rPr>
          <w:noProof/>
          <w:szCs w:val="22"/>
        </w:rPr>
      </w:pPr>
    </w:p>
    <w:p w14:paraId="0777C876" w14:textId="77777777" w:rsidR="008670ED" w:rsidRDefault="008670ED" w:rsidP="008670ED">
      <w:pPr>
        <w:widowControl w:val="0"/>
        <w:tabs>
          <w:tab w:val="clear" w:pos="567"/>
          <w:tab w:val="left" w:pos="720"/>
        </w:tabs>
        <w:spacing w:line="240" w:lineRule="auto"/>
        <w:rPr>
          <w:noProof/>
          <w:szCs w:val="22"/>
        </w:rPr>
      </w:pPr>
    </w:p>
    <w:p w14:paraId="195215A9"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b/>
          <w:noProof/>
          <w:szCs w:val="22"/>
        </w:rPr>
      </w:pPr>
      <w:r>
        <w:rPr>
          <w:b/>
          <w:noProof/>
          <w:szCs w:val="22"/>
        </w:rPr>
        <w:t>2.</w:t>
      </w:r>
      <w:r>
        <w:rPr>
          <w:b/>
          <w:noProof/>
          <w:szCs w:val="22"/>
        </w:rPr>
        <w:tab/>
        <w:t>STATEMENT OF ACTIVE SUBSTANCE(S)</w:t>
      </w:r>
    </w:p>
    <w:p w14:paraId="7D15B01C" w14:textId="77777777" w:rsidR="008670ED" w:rsidRDefault="008670ED" w:rsidP="008670ED">
      <w:pPr>
        <w:widowControl w:val="0"/>
        <w:tabs>
          <w:tab w:val="clear" w:pos="567"/>
          <w:tab w:val="left" w:pos="720"/>
        </w:tabs>
        <w:spacing w:line="240" w:lineRule="auto"/>
        <w:rPr>
          <w:noProof/>
          <w:szCs w:val="22"/>
        </w:rPr>
      </w:pPr>
    </w:p>
    <w:p w14:paraId="44121975" w14:textId="77777777" w:rsidR="008670ED" w:rsidRDefault="008670ED" w:rsidP="008670ED">
      <w:pPr>
        <w:widowControl w:val="0"/>
        <w:tabs>
          <w:tab w:val="clear" w:pos="567"/>
          <w:tab w:val="left" w:pos="720"/>
        </w:tabs>
        <w:spacing w:line="240" w:lineRule="auto"/>
        <w:rPr>
          <w:noProof/>
          <w:szCs w:val="22"/>
        </w:rPr>
      </w:pPr>
      <w:r>
        <w:rPr>
          <w:noProof/>
          <w:szCs w:val="22"/>
        </w:rPr>
        <w:t>One pre</w:t>
      </w:r>
      <w:r>
        <w:rPr>
          <w:noProof/>
          <w:szCs w:val="22"/>
        </w:rPr>
        <w:noBreakHyphen/>
        <w:t>filled pen contains 140 mg erenumab.</w:t>
      </w:r>
    </w:p>
    <w:p w14:paraId="05677DF1" w14:textId="77777777" w:rsidR="008670ED" w:rsidRDefault="008670ED" w:rsidP="008670ED">
      <w:pPr>
        <w:widowControl w:val="0"/>
        <w:tabs>
          <w:tab w:val="clear" w:pos="567"/>
          <w:tab w:val="left" w:pos="720"/>
        </w:tabs>
        <w:spacing w:line="240" w:lineRule="auto"/>
        <w:rPr>
          <w:noProof/>
          <w:szCs w:val="22"/>
        </w:rPr>
      </w:pPr>
    </w:p>
    <w:p w14:paraId="6E573142" w14:textId="77777777" w:rsidR="008670ED" w:rsidRDefault="008670ED" w:rsidP="008670ED">
      <w:pPr>
        <w:widowControl w:val="0"/>
        <w:tabs>
          <w:tab w:val="clear" w:pos="567"/>
          <w:tab w:val="left" w:pos="720"/>
        </w:tabs>
        <w:spacing w:line="240" w:lineRule="auto"/>
        <w:rPr>
          <w:noProof/>
          <w:szCs w:val="22"/>
        </w:rPr>
      </w:pPr>
    </w:p>
    <w:p w14:paraId="22099F59"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noProof/>
          <w:szCs w:val="22"/>
        </w:rPr>
      </w:pPr>
      <w:r>
        <w:rPr>
          <w:b/>
          <w:noProof/>
          <w:szCs w:val="22"/>
        </w:rPr>
        <w:t>3.</w:t>
      </w:r>
      <w:r>
        <w:rPr>
          <w:b/>
          <w:noProof/>
          <w:szCs w:val="22"/>
        </w:rPr>
        <w:tab/>
        <w:t>LIST OF EXCIPIENTS</w:t>
      </w:r>
    </w:p>
    <w:p w14:paraId="6632E23C" w14:textId="77777777" w:rsidR="008670ED" w:rsidRDefault="008670ED" w:rsidP="008670ED">
      <w:pPr>
        <w:widowControl w:val="0"/>
        <w:tabs>
          <w:tab w:val="clear" w:pos="567"/>
          <w:tab w:val="left" w:pos="720"/>
        </w:tabs>
        <w:spacing w:line="240" w:lineRule="auto"/>
        <w:rPr>
          <w:noProof/>
          <w:szCs w:val="22"/>
        </w:rPr>
      </w:pPr>
    </w:p>
    <w:p w14:paraId="491E0DE2" w14:textId="77777777" w:rsidR="008670ED" w:rsidRDefault="008670ED" w:rsidP="008670ED">
      <w:pPr>
        <w:widowControl w:val="0"/>
        <w:tabs>
          <w:tab w:val="clear" w:pos="567"/>
          <w:tab w:val="left" w:pos="720"/>
        </w:tabs>
        <w:spacing w:line="240" w:lineRule="auto"/>
        <w:rPr>
          <w:noProof/>
          <w:szCs w:val="22"/>
        </w:rPr>
      </w:pPr>
      <w:r>
        <w:rPr>
          <w:noProof/>
          <w:szCs w:val="22"/>
        </w:rPr>
        <w:t>Also contains: sucrose, polysorbate 80, sodium hydroxide, glacial acetic acid, water for injections.</w:t>
      </w:r>
    </w:p>
    <w:p w14:paraId="21077B22" w14:textId="77777777" w:rsidR="008670ED" w:rsidRDefault="008670ED" w:rsidP="008670ED">
      <w:pPr>
        <w:widowControl w:val="0"/>
        <w:tabs>
          <w:tab w:val="clear" w:pos="567"/>
          <w:tab w:val="left" w:pos="720"/>
        </w:tabs>
        <w:spacing w:line="240" w:lineRule="auto"/>
        <w:rPr>
          <w:noProof/>
          <w:szCs w:val="22"/>
        </w:rPr>
      </w:pPr>
      <w:r>
        <w:rPr>
          <w:noProof/>
          <w:szCs w:val="22"/>
        </w:rPr>
        <w:t>Needle cap contains latex.</w:t>
      </w:r>
    </w:p>
    <w:p w14:paraId="370B8DA3" w14:textId="77777777" w:rsidR="008670ED" w:rsidRDefault="008670ED" w:rsidP="008670ED">
      <w:pPr>
        <w:widowControl w:val="0"/>
        <w:tabs>
          <w:tab w:val="clear" w:pos="567"/>
          <w:tab w:val="left" w:pos="720"/>
        </w:tabs>
        <w:spacing w:line="240" w:lineRule="auto"/>
        <w:rPr>
          <w:noProof/>
          <w:szCs w:val="22"/>
        </w:rPr>
      </w:pPr>
    </w:p>
    <w:p w14:paraId="5145683A" w14:textId="77777777" w:rsidR="008670ED" w:rsidRDefault="008670ED" w:rsidP="008670ED">
      <w:pPr>
        <w:widowControl w:val="0"/>
        <w:tabs>
          <w:tab w:val="clear" w:pos="567"/>
          <w:tab w:val="left" w:pos="720"/>
        </w:tabs>
        <w:spacing w:line="240" w:lineRule="auto"/>
        <w:rPr>
          <w:noProof/>
          <w:szCs w:val="22"/>
        </w:rPr>
      </w:pPr>
    </w:p>
    <w:p w14:paraId="6EBC53E2"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noProof/>
          <w:szCs w:val="22"/>
        </w:rPr>
      </w:pPr>
      <w:r>
        <w:rPr>
          <w:b/>
          <w:noProof/>
          <w:szCs w:val="22"/>
        </w:rPr>
        <w:t>4.</w:t>
      </w:r>
      <w:r>
        <w:rPr>
          <w:b/>
          <w:noProof/>
          <w:szCs w:val="22"/>
        </w:rPr>
        <w:tab/>
        <w:t>PHARMACEUTICAL FORM AND CONTENTS</w:t>
      </w:r>
    </w:p>
    <w:p w14:paraId="49EAE4A3" w14:textId="77777777" w:rsidR="008670ED" w:rsidRDefault="008670ED" w:rsidP="008670ED">
      <w:pPr>
        <w:widowControl w:val="0"/>
        <w:tabs>
          <w:tab w:val="clear" w:pos="567"/>
          <w:tab w:val="left" w:pos="720"/>
        </w:tabs>
        <w:spacing w:line="240" w:lineRule="auto"/>
        <w:rPr>
          <w:noProof/>
          <w:szCs w:val="22"/>
        </w:rPr>
      </w:pPr>
    </w:p>
    <w:p w14:paraId="53520B78" w14:textId="77777777" w:rsidR="008670ED" w:rsidRDefault="008670ED" w:rsidP="008670ED">
      <w:pPr>
        <w:widowControl w:val="0"/>
        <w:tabs>
          <w:tab w:val="clear" w:pos="567"/>
          <w:tab w:val="left" w:pos="720"/>
        </w:tabs>
        <w:spacing w:line="240" w:lineRule="auto"/>
        <w:rPr>
          <w:noProof/>
          <w:szCs w:val="22"/>
        </w:rPr>
      </w:pPr>
      <w:r>
        <w:rPr>
          <w:noProof/>
          <w:szCs w:val="22"/>
          <w:shd w:val="pct15" w:color="auto" w:fill="auto"/>
        </w:rPr>
        <w:t>Solution for injection</w:t>
      </w:r>
    </w:p>
    <w:p w14:paraId="0D8ED4A9" w14:textId="77777777" w:rsidR="008670ED" w:rsidRDefault="008670ED" w:rsidP="008670ED">
      <w:pPr>
        <w:widowControl w:val="0"/>
        <w:tabs>
          <w:tab w:val="clear" w:pos="567"/>
          <w:tab w:val="left" w:pos="720"/>
        </w:tabs>
        <w:spacing w:line="240" w:lineRule="auto"/>
        <w:rPr>
          <w:noProof/>
          <w:szCs w:val="22"/>
        </w:rPr>
      </w:pPr>
    </w:p>
    <w:p w14:paraId="3B81179C" w14:textId="77777777" w:rsidR="008670ED" w:rsidRDefault="008670ED" w:rsidP="008670ED">
      <w:pPr>
        <w:widowControl w:val="0"/>
        <w:tabs>
          <w:tab w:val="clear" w:pos="567"/>
          <w:tab w:val="left" w:pos="720"/>
        </w:tabs>
        <w:spacing w:line="240" w:lineRule="auto"/>
        <w:rPr>
          <w:noProof/>
          <w:szCs w:val="22"/>
        </w:rPr>
      </w:pPr>
      <w:r>
        <w:rPr>
          <w:noProof/>
          <w:szCs w:val="22"/>
        </w:rPr>
        <w:t>Multipack: 3 (3 packs of 1) pre</w:t>
      </w:r>
      <w:r>
        <w:rPr>
          <w:noProof/>
          <w:szCs w:val="22"/>
        </w:rPr>
        <w:noBreakHyphen/>
        <w:t>filled pens</w:t>
      </w:r>
    </w:p>
    <w:p w14:paraId="627388B2" w14:textId="77777777" w:rsidR="008670ED" w:rsidRDefault="008670ED" w:rsidP="008670ED">
      <w:pPr>
        <w:widowControl w:val="0"/>
        <w:tabs>
          <w:tab w:val="clear" w:pos="567"/>
          <w:tab w:val="left" w:pos="720"/>
        </w:tabs>
        <w:spacing w:line="240" w:lineRule="auto"/>
        <w:rPr>
          <w:noProof/>
          <w:szCs w:val="22"/>
        </w:rPr>
      </w:pPr>
    </w:p>
    <w:p w14:paraId="05500A61" w14:textId="77777777" w:rsidR="008670ED" w:rsidRDefault="008670ED" w:rsidP="008670ED">
      <w:pPr>
        <w:widowControl w:val="0"/>
        <w:tabs>
          <w:tab w:val="clear" w:pos="567"/>
          <w:tab w:val="left" w:pos="720"/>
        </w:tabs>
        <w:spacing w:line="240" w:lineRule="auto"/>
        <w:rPr>
          <w:noProof/>
          <w:szCs w:val="22"/>
        </w:rPr>
      </w:pPr>
    </w:p>
    <w:p w14:paraId="6AAAEC6C"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noProof/>
          <w:szCs w:val="22"/>
        </w:rPr>
      </w:pPr>
      <w:r>
        <w:rPr>
          <w:b/>
          <w:noProof/>
          <w:szCs w:val="22"/>
        </w:rPr>
        <w:t>5.</w:t>
      </w:r>
      <w:r>
        <w:rPr>
          <w:b/>
          <w:noProof/>
          <w:szCs w:val="22"/>
        </w:rPr>
        <w:tab/>
        <w:t>METHOD AND ROUTE(S) OF ADMINISTRATION</w:t>
      </w:r>
    </w:p>
    <w:p w14:paraId="3A3CEC7D" w14:textId="77777777" w:rsidR="008670ED" w:rsidRDefault="008670ED" w:rsidP="008670ED">
      <w:pPr>
        <w:widowControl w:val="0"/>
        <w:tabs>
          <w:tab w:val="clear" w:pos="567"/>
          <w:tab w:val="left" w:pos="720"/>
        </w:tabs>
        <w:spacing w:line="240" w:lineRule="auto"/>
        <w:rPr>
          <w:noProof/>
          <w:szCs w:val="22"/>
        </w:rPr>
      </w:pPr>
    </w:p>
    <w:p w14:paraId="4E49378C" w14:textId="77777777" w:rsidR="008670ED" w:rsidRDefault="008670ED" w:rsidP="008670ED">
      <w:pPr>
        <w:widowControl w:val="0"/>
        <w:tabs>
          <w:tab w:val="clear" w:pos="567"/>
          <w:tab w:val="left" w:pos="720"/>
        </w:tabs>
        <w:spacing w:line="240" w:lineRule="auto"/>
        <w:rPr>
          <w:noProof/>
          <w:szCs w:val="22"/>
        </w:rPr>
      </w:pPr>
      <w:r>
        <w:rPr>
          <w:noProof/>
          <w:szCs w:val="22"/>
        </w:rPr>
        <w:t>Read the package leaflet before use.</w:t>
      </w:r>
    </w:p>
    <w:p w14:paraId="69E4E247" w14:textId="77777777" w:rsidR="008670ED" w:rsidRDefault="008670ED" w:rsidP="008670ED">
      <w:pPr>
        <w:widowControl w:val="0"/>
        <w:tabs>
          <w:tab w:val="clear" w:pos="567"/>
          <w:tab w:val="left" w:pos="720"/>
        </w:tabs>
        <w:spacing w:line="240" w:lineRule="auto"/>
        <w:rPr>
          <w:noProof/>
          <w:szCs w:val="22"/>
        </w:rPr>
      </w:pPr>
      <w:r>
        <w:rPr>
          <w:noProof/>
          <w:szCs w:val="22"/>
        </w:rPr>
        <w:t>Subcutaneous use</w:t>
      </w:r>
    </w:p>
    <w:p w14:paraId="0CC9B7A1" w14:textId="77777777" w:rsidR="008670ED" w:rsidRDefault="008670ED" w:rsidP="008670ED">
      <w:pPr>
        <w:widowControl w:val="0"/>
        <w:tabs>
          <w:tab w:val="clear" w:pos="567"/>
          <w:tab w:val="left" w:pos="720"/>
        </w:tabs>
        <w:spacing w:line="240" w:lineRule="auto"/>
        <w:rPr>
          <w:noProof/>
          <w:szCs w:val="22"/>
        </w:rPr>
      </w:pPr>
      <w:r>
        <w:rPr>
          <w:noProof/>
          <w:szCs w:val="22"/>
        </w:rPr>
        <w:t>Single use.</w:t>
      </w:r>
    </w:p>
    <w:p w14:paraId="31965C4D" w14:textId="77777777" w:rsidR="008670ED" w:rsidRDefault="008670ED" w:rsidP="008670ED">
      <w:pPr>
        <w:widowControl w:val="0"/>
        <w:tabs>
          <w:tab w:val="clear" w:pos="567"/>
          <w:tab w:val="left" w:pos="720"/>
        </w:tabs>
        <w:spacing w:line="240" w:lineRule="auto"/>
        <w:rPr>
          <w:noProof/>
          <w:szCs w:val="22"/>
        </w:rPr>
      </w:pPr>
    </w:p>
    <w:p w14:paraId="705FD461" w14:textId="77777777" w:rsidR="008670ED" w:rsidRDefault="008670ED" w:rsidP="008670ED">
      <w:pPr>
        <w:widowControl w:val="0"/>
        <w:tabs>
          <w:tab w:val="clear" w:pos="567"/>
          <w:tab w:val="left" w:pos="720"/>
        </w:tabs>
        <w:spacing w:line="240" w:lineRule="auto"/>
        <w:rPr>
          <w:noProof/>
          <w:szCs w:val="22"/>
        </w:rPr>
      </w:pPr>
    </w:p>
    <w:p w14:paraId="27638859"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noProof/>
          <w:szCs w:val="22"/>
        </w:rPr>
      </w:pPr>
      <w:r>
        <w:rPr>
          <w:b/>
          <w:noProof/>
          <w:szCs w:val="22"/>
        </w:rPr>
        <w:t>6.</w:t>
      </w:r>
      <w:r>
        <w:rPr>
          <w:b/>
          <w:noProof/>
          <w:szCs w:val="22"/>
        </w:rPr>
        <w:tab/>
        <w:t>SPECIAL WARNING THAT THE MEDICINAL PRODUCT MUST BE STORED OUT OF THE SIGHT AND REACH OF CHILDREN</w:t>
      </w:r>
    </w:p>
    <w:p w14:paraId="30728298" w14:textId="77777777" w:rsidR="008670ED" w:rsidRDefault="008670ED" w:rsidP="008670ED">
      <w:pPr>
        <w:widowControl w:val="0"/>
        <w:tabs>
          <w:tab w:val="clear" w:pos="567"/>
          <w:tab w:val="left" w:pos="720"/>
        </w:tabs>
        <w:spacing w:line="240" w:lineRule="auto"/>
        <w:rPr>
          <w:noProof/>
          <w:szCs w:val="22"/>
        </w:rPr>
      </w:pPr>
    </w:p>
    <w:p w14:paraId="3408C6E7" w14:textId="77777777" w:rsidR="008670ED" w:rsidRDefault="008670ED" w:rsidP="008670ED">
      <w:pPr>
        <w:widowControl w:val="0"/>
        <w:tabs>
          <w:tab w:val="clear" w:pos="567"/>
          <w:tab w:val="left" w:pos="720"/>
        </w:tabs>
        <w:spacing w:line="240" w:lineRule="auto"/>
        <w:outlineLvl w:val="0"/>
        <w:rPr>
          <w:noProof/>
          <w:szCs w:val="22"/>
        </w:rPr>
      </w:pPr>
      <w:r>
        <w:rPr>
          <w:noProof/>
          <w:szCs w:val="22"/>
        </w:rPr>
        <w:t>Keep out of the sight and reach of children.</w:t>
      </w:r>
    </w:p>
    <w:p w14:paraId="4FC362E9" w14:textId="77777777" w:rsidR="008670ED" w:rsidRDefault="008670ED" w:rsidP="008670ED">
      <w:pPr>
        <w:widowControl w:val="0"/>
        <w:tabs>
          <w:tab w:val="clear" w:pos="567"/>
          <w:tab w:val="left" w:pos="720"/>
        </w:tabs>
        <w:spacing w:line="240" w:lineRule="auto"/>
        <w:rPr>
          <w:noProof/>
          <w:szCs w:val="22"/>
        </w:rPr>
      </w:pPr>
    </w:p>
    <w:p w14:paraId="15B65A11" w14:textId="77777777" w:rsidR="008670ED" w:rsidRDefault="008670ED" w:rsidP="008670ED">
      <w:pPr>
        <w:widowControl w:val="0"/>
        <w:tabs>
          <w:tab w:val="clear" w:pos="567"/>
          <w:tab w:val="left" w:pos="720"/>
        </w:tabs>
        <w:spacing w:line="240" w:lineRule="auto"/>
        <w:rPr>
          <w:noProof/>
          <w:szCs w:val="22"/>
        </w:rPr>
      </w:pPr>
    </w:p>
    <w:p w14:paraId="0FA9F45A"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noProof/>
          <w:szCs w:val="22"/>
        </w:rPr>
      </w:pPr>
      <w:r>
        <w:rPr>
          <w:b/>
          <w:noProof/>
          <w:szCs w:val="22"/>
        </w:rPr>
        <w:t>7.</w:t>
      </w:r>
      <w:r>
        <w:rPr>
          <w:b/>
          <w:noProof/>
          <w:szCs w:val="22"/>
        </w:rPr>
        <w:tab/>
        <w:t>OTHER SPECIAL WARNING(S), IF NECESSARY</w:t>
      </w:r>
    </w:p>
    <w:p w14:paraId="060FE0B0" w14:textId="77777777" w:rsidR="008670ED" w:rsidRDefault="008670ED" w:rsidP="008670ED">
      <w:pPr>
        <w:widowControl w:val="0"/>
        <w:tabs>
          <w:tab w:val="clear" w:pos="567"/>
          <w:tab w:val="left" w:pos="720"/>
        </w:tabs>
        <w:spacing w:line="240" w:lineRule="auto"/>
        <w:rPr>
          <w:noProof/>
          <w:szCs w:val="22"/>
        </w:rPr>
      </w:pPr>
    </w:p>
    <w:p w14:paraId="2A2B780F" w14:textId="77777777" w:rsidR="008670ED" w:rsidRDefault="008670ED" w:rsidP="008670ED">
      <w:pPr>
        <w:widowControl w:val="0"/>
        <w:tabs>
          <w:tab w:val="clear" w:pos="567"/>
          <w:tab w:val="left" w:pos="720"/>
        </w:tabs>
        <w:spacing w:line="240" w:lineRule="auto"/>
      </w:pPr>
    </w:p>
    <w:p w14:paraId="60A9B329"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pPr>
      <w:r>
        <w:rPr>
          <w:b/>
        </w:rPr>
        <w:t>8.</w:t>
      </w:r>
      <w:r>
        <w:rPr>
          <w:b/>
        </w:rPr>
        <w:tab/>
        <w:t>EXPIRY DATE</w:t>
      </w:r>
    </w:p>
    <w:p w14:paraId="694B1252" w14:textId="77777777" w:rsidR="008670ED" w:rsidRDefault="008670ED" w:rsidP="008670ED">
      <w:pPr>
        <w:widowControl w:val="0"/>
        <w:tabs>
          <w:tab w:val="clear" w:pos="567"/>
          <w:tab w:val="left" w:pos="720"/>
        </w:tabs>
        <w:spacing w:line="240" w:lineRule="auto"/>
      </w:pPr>
    </w:p>
    <w:p w14:paraId="000AB93F" w14:textId="77777777" w:rsidR="008670ED" w:rsidRDefault="008670ED" w:rsidP="008670ED">
      <w:pPr>
        <w:widowControl w:val="0"/>
        <w:tabs>
          <w:tab w:val="clear" w:pos="567"/>
          <w:tab w:val="left" w:pos="720"/>
        </w:tabs>
        <w:spacing w:line="240" w:lineRule="auto"/>
      </w:pPr>
      <w:r>
        <w:t>EXP</w:t>
      </w:r>
    </w:p>
    <w:p w14:paraId="3671571E" w14:textId="77777777" w:rsidR="008670ED" w:rsidRDefault="008670ED" w:rsidP="008670ED">
      <w:pPr>
        <w:widowControl w:val="0"/>
        <w:tabs>
          <w:tab w:val="clear" w:pos="567"/>
          <w:tab w:val="left" w:pos="720"/>
        </w:tabs>
        <w:spacing w:line="240" w:lineRule="auto"/>
      </w:pPr>
    </w:p>
    <w:p w14:paraId="3527DA57" w14:textId="77777777" w:rsidR="008670ED" w:rsidRDefault="008670ED" w:rsidP="008670ED">
      <w:pPr>
        <w:widowControl w:val="0"/>
        <w:tabs>
          <w:tab w:val="clear" w:pos="567"/>
          <w:tab w:val="left" w:pos="720"/>
        </w:tabs>
        <w:spacing w:line="240" w:lineRule="auto"/>
        <w:rPr>
          <w:noProof/>
          <w:szCs w:val="22"/>
        </w:rPr>
      </w:pPr>
    </w:p>
    <w:p w14:paraId="54F004CF" w14:textId="77777777" w:rsidR="008670ED" w:rsidRDefault="008670ED" w:rsidP="008670ED">
      <w:pPr>
        <w:keepNext/>
        <w:keepLines/>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noProof/>
          <w:szCs w:val="22"/>
        </w:rPr>
      </w:pPr>
      <w:r>
        <w:rPr>
          <w:b/>
          <w:noProof/>
          <w:szCs w:val="22"/>
        </w:rPr>
        <w:t>9.</w:t>
      </w:r>
      <w:r>
        <w:rPr>
          <w:b/>
          <w:noProof/>
          <w:szCs w:val="22"/>
        </w:rPr>
        <w:tab/>
        <w:t>SPECIAL STORAGE CONDITIONS</w:t>
      </w:r>
    </w:p>
    <w:p w14:paraId="16F564CD" w14:textId="77777777" w:rsidR="008670ED" w:rsidRDefault="008670ED" w:rsidP="008670ED">
      <w:pPr>
        <w:keepNext/>
        <w:keepLines/>
        <w:widowControl w:val="0"/>
        <w:tabs>
          <w:tab w:val="clear" w:pos="567"/>
          <w:tab w:val="left" w:pos="720"/>
        </w:tabs>
        <w:spacing w:line="240" w:lineRule="auto"/>
        <w:rPr>
          <w:noProof/>
          <w:szCs w:val="22"/>
        </w:rPr>
      </w:pPr>
    </w:p>
    <w:p w14:paraId="5F28B9A7" w14:textId="77777777" w:rsidR="008670ED" w:rsidRDefault="008670ED" w:rsidP="008670ED">
      <w:pPr>
        <w:keepNext/>
        <w:keepLines/>
        <w:widowControl w:val="0"/>
        <w:tabs>
          <w:tab w:val="clear" w:pos="567"/>
          <w:tab w:val="left" w:pos="720"/>
        </w:tabs>
        <w:spacing w:line="240" w:lineRule="auto"/>
        <w:ind w:left="567" w:hanging="567"/>
        <w:rPr>
          <w:noProof/>
          <w:szCs w:val="22"/>
        </w:rPr>
      </w:pPr>
      <w:r>
        <w:rPr>
          <w:noProof/>
          <w:szCs w:val="22"/>
        </w:rPr>
        <w:t>Store in a refrigerator. Do not freeze.</w:t>
      </w:r>
    </w:p>
    <w:p w14:paraId="386729D0" w14:textId="77777777" w:rsidR="008670ED" w:rsidRDefault="008670ED" w:rsidP="008670ED">
      <w:pPr>
        <w:widowControl w:val="0"/>
        <w:tabs>
          <w:tab w:val="clear" w:pos="567"/>
          <w:tab w:val="left" w:pos="720"/>
        </w:tabs>
        <w:spacing w:line="240" w:lineRule="auto"/>
        <w:ind w:left="567" w:hanging="567"/>
        <w:rPr>
          <w:noProof/>
          <w:szCs w:val="22"/>
        </w:rPr>
      </w:pPr>
      <w:r>
        <w:rPr>
          <w:noProof/>
          <w:szCs w:val="22"/>
        </w:rPr>
        <w:t>Keep the pre</w:t>
      </w:r>
      <w:r>
        <w:rPr>
          <w:noProof/>
          <w:szCs w:val="22"/>
        </w:rPr>
        <w:noBreakHyphen/>
        <w:t>filled pens in the outer carton in order to protect from light.</w:t>
      </w:r>
    </w:p>
    <w:p w14:paraId="68BBEAD9" w14:textId="77777777" w:rsidR="008670ED" w:rsidRDefault="008670ED" w:rsidP="008670ED">
      <w:pPr>
        <w:widowControl w:val="0"/>
        <w:tabs>
          <w:tab w:val="clear" w:pos="567"/>
          <w:tab w:val="left" w:pos="720"/>
        </w:tabs>
        <w:spacing w:line="240" w:lineRule="auto"/>
        <w:ind w:left="567" w:hanging="567"/>
        <w:rPr>
          <w:noProof/>
          <w:szCs w:val="22"/>
        </w:rPr>
      </w:pPr>
    </w:p>
    <w:p w14:paraId="0C2D8251" w14:textId="77777777" w:rsidR="008670ED" w:rsidRDefault="008670ED" w:rsidP="008670ED">
      <w:pPr>
        <w:widowControl w:val="0"/>
        <w:tabs>
          <w:tab w:val="clear" w:pos="567"/>
          <w:tab w:val="left" w:pos="720"/>
        </w:tabs>
        <w:spacing w:line="240" w:lineRule="auto"/>
        <w:ind w:left="567" w:hanging="567"/>
        <w:rPr>
          <w:noProof/>
          <w:szCs w:val="22"/>
        </w:rPr>
      </w:pPr>
    </w:p>
    <w:p w14:paraId="48ED1E17" w14:textId="77777777" w:rsidR="008670ED" w:rsidRDefault="008670ED" w:rsidP="008670ED">
      <w:pPr>
        <w:keepNext/>
        <w:keepLines/>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b/>
          <w:noProof/>
          <w:szCs w:val="22"/>
        </w:rPr>
      </w:pPr>
      <w:r>
        <w:rPr>
          <w:b/>
          <w:noProof/>
          <w:szCs w:val="22"/>
        </w:rPr>
        <w:t>10.</w:t>
      </w:r>
      <w:r>
        <w:rPr>
          <w:b/>
          <w:noProof/>
          <w:szCs w:val="22"/>
        </w:rPr>
        <w:tab/>
        <w:t>SPECIAL PRECAUTIONS FOR DISPOSAL OF UNUSED MEDICINAL PRODUCTS OR WASTE MATERIALS DERIVED FROM SUCH MEDICINAL PRODUCTS, IF APPROPRIATE</w:t>
      </w:r>
    </w:p>
    <w:p w14:paraId="4BA828D4" w14:textId="77777777" w:rsidR="008670ED" w:rsidRDefault="008670ED" w:rsidP="008670ED">
      <w:pPr>
        <w:keepNext/>
        <w:keepLines/>
        <w:widowControl w:val="0"/>
        <w:tabs>
          <w:tab w:val="clear" w:pos="567"/>
          <w:tab w:val="left" w:pos="720"/>
        </w:tabs>
        <w:spacing w:line="240" w:lineRule="auto"/>
        <w:rPr>
          <w:noProof/>
          <w:szCs w:val="22"/>
        </w:rPr>
      </w:pPr>
    </w:p>
    <w:p w14:paraId="0D332A01" w14:textId="77777777" w:rsidR="008670ED" w:rsidRDefault="008670ED" w:rsidP="008670ED">
      <w:pPr>
        <w:widowControl w:val="0"/>
        <w:tabs>
          <w:tab w:val="clear" w:pos="567"/>
          <w:tab w:val="left" w:pos="720"/>
        </w:tabs>
        <w:spacing w:line="240" w:lineRule="auto"/>
        <w:rPr>
          <w:noProof/>
          <w:szCs w:val="22"/>
        </w:rPr>
      </w:pPr>
    </w:p>
    <w:p w14:paraId="7EDF2BCC"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b/>
          <w:noProof/>
          <w:szCs w:val="22"/>
        </w:rPr>
      </w:pPr>
      <w:r>
        <w:rPr>
          <w:b/>
          <w:noProof/>
          <w:szCs w:val="22"/>
        </w:rPr>
        <w:t>11.</w:t>
      </w:r>
      <w:r>
        <w:rPr>
          <w:b/>
          <w:noProof/>
          <w:szCs w:val="22"/>
        </w:rPr>
        <w:tab/>
        <w:t>NAME AND ADDRESS OF THE MARKETING AUTHORISATION HOLDER</w:t>
      </w:r>
    </w:p>
    <w:p w14:paraId="52A01D3B" w14:textId="77777777" w:rsidR="008670ED" w:rsidRDefault="008670ED" w:rsidP="008670ED">
      <w:pPr>
        <w:widowControl w:val="0"/>
        <w:tabs>
          <w:tab w:val="clear" w:pos="567"/>
          <w:tab w:val="left" w:pos="720"/>
        </w:tabs>
        <w:spacing w:line="240" w:lineRule="auto"/>
        <w:rPr>
          <w:noProof/>
          <w:szCs w:val="22"/>
        </w:rPr>
      </w:pPr>
    </w:p>
    <w:p w14:paraId="638E3E77" w14:textId="77777777" w:rsidR="008670ED" w:rsidRDefault="008670ED" w:rsidP="008670ED">
      <w:pPr>
        <w:keepNext/>
        <w:widowControl w:val="0"/>
        <w:tabs>
          <w:tab w:val="clear" w:pos="567"/>
          <w:tab w:val="left" w:pos="720"/>
        </w:tabs>
        <w:autoSpaceDE w:val="0"/>
        <w:autoSpaceDN w:val="0"/>
        <w:adjustRightInd w:val="0"/>
        <w:spacing w:line="240" w:lineRule="auto"/>
        <w:rPr>
          <w:rFonts w:eastAsia="MS Mincho"/>
          <w:color w:val="000000"/>
          <w:szCs w:val="22"/>
          <w:lang w:eastAsia="ja-JP"/>
        </w:rPr>
      </w:pPr>
      <w:r>
        <w:rPr>
          <w:rFonts w:eastAsia="MS Mincho"/>
          <w:color w:val="000000"/>
          <w:szCs w:val="22"/>
          <w:lang w:eastAsia="ja-JP"/>
        </w:rPr>
        <w:t>Novartis Europharm Limited</w:t>
      </w:r>
    </w:p>
    <w:p w14:paraId="62FF59DC" w14:textId="77777777" w:rsidR="008670ED" w:rsidRDefault="008670ED" w:rsidP="008670ED">
      <w:pPr>
        <w:keepNext/>
        <w:widowControl w:val="0"/>
        <w:tabs>
          <w:tab w:val="clear" w:pos="567"/>
          <w:tab w:val="left" w:pos="720"/>
        </w:tabs>
        <w:spacing w:line="240" w:lineRule="auto"/>
        <w:rPr>
          <w:rFonts w:eastAsia="Calibri"/>
          <w:color w:val="000000"/>
          <w:szCs w:val="22"/>
          <w:lang w:val="en-US"/>
        </w:rPr>
      </w:pPr>
      <w:r>
        <w:rPr>
          <w:rFonts w:eastAsia="Calibri"/>
          <w:color w:val="000000"/>
          <w:szCs w:val="22"/>
          <w:lang w:val="en-US"/>
        </w:rPr>
        <w:t>Vista Building</w:t>
      </w:r>
    </w:p>
    <w:p w14:paraId="792725B5" w14:textId="77777777" w:rsidR="008670ED" w:rsidRDefault="008670ED" w:rsidP="008670ED">
      <w:pPr>
        <w:keepNext/>
        <w:widowControl w:val="0"/>
        <w:tabs>
          <w:tab w:val="clear" w:pos="567"/>
          <w:tab w:val="left" w:pos="720"/>
        </w:tabs>
        <w:spacing w:line="240" w:lineRule="auto"/>
        <w:rPr>
          <w:rFonts w:eastAsia="Calibri"/>
          <w:color w:val="000000"/>
          <w:szCs w:val="22"/>
          <w:lang w:val="en-US"/>
        </w:rPr>
      </w:pPr>
      <w:r>
        <w:rPr>
          <w:rFonts w:eastAsia="Calibri"/>
          <w:color w:val="000000"/>
          <w:szCs w:val="22"/>
          <w:lang w:val="en-US"/>
        </w:rPr>
        <w:t>Elm Park, Merrion Road</w:t>
      </w:r>
    </w:p>
    <w:p w14:paraId="6DDE9A52" w14:textId="77777777" w:rsidR="008670ED" w:rsidRDefault="008670ED" w:rsidP="008670ED">
      <w:pPr>
        <w:keepNext/>
        <w:widowControl w:val="0"/>
        <w:tabs>
          <w:tab w:val="clear" w:pos="567"/>
          <w:tab w:val="left" w:pos="720"/>
        </w:tabs>
        <w:spacing w:line="240" w:lineRule="auto"/>
        <w:rPr>
          <w:rFonts w:eastAsia="Calibri"/>
          <w:color w:val="000000"/>
          <w:szCs w:val="22"/>
          <w:lang w:val="en-US"/>
        </w:rPr>
      </w:pPr>
      <w:r>
        <w:rPr>
          <w:rFonts w:eastAsia="Calibri"/>
          <w:color w:val="000000"/>
          <w:szCs w:val="22"/>
          <w:lang w:val="en-US"/>
        </w:rPr>
        <w:t>Dublin 4</w:t>
      </w:r>
    </w:p>
    <w:p w14:paraId="0FD32883" w14:textId="77777777" w:rsidR="008670ED" w:rsidRDefault="008670ED" w:rsidP="008670ED">
      <w:pPr>
        <w:tabs>
          <w:tab w:val="clear" w:pos="567"/>
          <w:tab w:val="left" w:pos="720"/>
        </w:tabs>
        <w:spacing w:line="240" w:lineRule="auto"/>
        <w:rPr>
          <w:rFonts w:eastAsia="Calibri"/>
          <w:color w:val="000000"/>
          <w:szCs w:val="22"/>
          <w:lang w:val="en-US"/>
        </w:rPr>
      </w:pPr>
      <w:r>
        <w:rPr>
          <w:rFonts w:eastAsia="Calibri"/>
          <w:color w:val="000000"/>
          <w:szCs w:val="22"/>
          <w:lang w:val="en-US"/>
        </w:rPr>
        <w:t>Ireland</w:t>
      </w:r>
    </w:p>
    <w:p w14:paraId="32C5F2A5" w14:textId="77777777" w:rsidR="008670ED" w:rsidRDefault="008670ED" w:rsidP="008670ED">
      <w:pPr>
        <w:widowControl w:val="0"/>
        <w:tabs>
          <w:tab w:val="clear" w:pos="567"/>
          <w:tab w:val="left" w:pos="720"/>
        </w:tabs>
        <w:spacing w:line="240" w:lineRule="auto"/>
        <w:rPr>
          <w:noProof/>
          <w:szCs w:val="22"/>
        </w:rPr>
      </w:pPr>
    </w:p>
    <w:p w14:paraId="6EFA8199" w14:textId="77777777" w:rsidR="008670ED" w:rsidRDefault="008670ED" w:rsidP="008670ED">
      <w:pPr>
        <w:widowControl w:val="0"/>
        <w:tabs>
          <w:tab w:val="clear" w:pos="567"/>
          <w:tab w:val="left" w:pos="720"/>
        </w:tabs>
        <w:spacing w:line="240" w:lineRule="auto"/>
        <w:rPr>
          <w:noProof/>
          <w:szCs w:val="22"/>
        </w:rPr>
      </w:pPr>
    </w:p>
    <w:p w14:paraId="1B4ACCBC"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noProof/>
          <w:szCs w:val="22"/>
        </w:rPr>
      </w:pPr>
      <w:r>
        <w:rPr>
          <w:b/>
          <w:noProof/>
          <w:szCs w:val="22"/>
        </w:rPr>
        <w:t>12.</w:t>
      </w:r>
      <w:r>
        <w:rPr>
          <w:b/>
          <w:noProof/>
          <w:szCs w:val="22"/>
        </w:rPr>
        <w:tab/>
        <w:t xml:space="preserve">MARKETING AUTHORISATION NUMBER(S) </w:t>
      </w:r>
    </w:p>
    <w:p w14:paraId="1F9D0F68" w14:textId="77777777" w:rsidR="008670ED" w:rsidRDefault="008670ED" w:rsidP="008670ED">
      <w:pPr>
        <w:widowControl w:val="0"/>
        <w:tabs>
          <w:tab w:val="clear" w:pos="567"/>
          <w:tab w:val="left" w:pos="720"/>
        </w:tabs>
        <w:spacing w:line="240" w:lineRule="auto"/>
        <w:rPr>
          <w:noProof/>
          <w:szCs w:val="22"/>
        </w:rPr>
      </w:pPr>
    </w:p>
    <w:tbl>
      <w:tblPr>
        <w:tblW w:w="9322" w:type="dxa"/>
        <w:tblLook w:val="04A0" w:firstRow="1" w:lastRow="0" w:firstColumn="1" w:lastColumn="0" w:noHBand="0" w:noVBand="1"/>
      </w:tblPr>
      <w:tblGrid>
        <w:gridCol w:w="3227"/>
        <w:gridCol w:w="6095"/>
      </w:tblGrid>
      <w:tr w:rsidR="008670ED" w14:paraId="453CEB98" w14:textId="77777777">
        <w:tc>
          <w:tcPr>
            <w:tcW w:w="3227" w:type="dxa"/>
            <w:hideMark/>
          </w:tcPr>
          <w:p w14:paraId="6764CAB7" w14:textId="77777777" w:rsidR="008670ED" w:rsidRDefault="00BC1828">
            <w:pPr>
              <w:widowControl w:val="0"/>
              <w:tabs>
                <w:tab w:val="clear" w:pos="567"/>
                <w:tab w:val="left" w:pos="720"/>
              </w:tabs>
              <w:spacing w:line="240" w:lineRule="auto"/>
              <w:outlineLvl w:val="0"/>
              <w:rPr>
                <w:noProof/>
                <w:szCs w:val="22"/>
              </w:rPr>
            </w:pPr>
            <w:r>
              <w:rPr>
                <w:noProof/>
                <w:szCs w:val="22"/>
              </w:rPr>
              <w:t>EU/1/18/</w:t>
            </w:r>
            <w:r w:rsidRPr="00174D9B">
              <w:rPr>
                <w:noProof/>
                <w:szCs w:val="22"/>
              </w:rPr>
              <w:t>1293/005</w:t>
            </w:r>
          </w:p>
        </w:tc>
        <w:tc>
          <w:tcPr>
            <w:tcW w:w="6095" w:type="dxa"/>
            <w:hideMark/>
          </w:tcPr>
          <w:p w14:paraId="20C1C8B1" w14:textId="77777777" w:rsidR="008670ED" w:rsidRDefault="008670ED">
            <w:pPr>
              <w:widowControl w:val="0"/>
              <w:tabs>
                <w:tab w:val="clear" w:pos="567"/>
                <w:tab w:val="left" w:pos="720"/>
              </w:tabs>
              <w:spacing w:line="240" w:lineRule="auto"/>
              <w:outlineLvl w:val="0"/>
              <w:rPr>
                <w:noProof/>
                <w:szCs w:val="22"/>
                <w:shd w:val="pct15" w:color="auto" w:fill="auto"/>
              </w:rPr>
            </w:pPr>
            <w:r>
              <w:rPr>
                <w:noProof/>
                <w:szCs w:val="22"/>
                <w:shd w:val="pct15" w:color="auto" w:fill="auto"/>
              </w:rPr>
              <w:t>Multipack containing 3 (3x 1) pre</w:t>
            </w:r>
            <w:r>
              <w:rPr>
                <w:noProof/>
                <w:szCs w:val="22"/>
                <w:shd w:val="pct15" w:color="auto" w:fill="auto"/>
              </w:rPr>
              <w:noBreakHyphen/>
              <w:t>filled pens</w:t>
            </w:r>
          </w:p>
        </w:tc>
      </w:tr>
    </w:tbl>
    <w:p w14:paraId="4D26F006" w14:textId="77777777" w:rsidR="008670ED" w:rsidRDefault="008670ED" w:rsidP="008670ED">
      <w:pPr>
        <w:widowControl w:val="0"/>
        <w:tabs>
          <w:tab w:val="clear" w:pos="567"/>
          <w:tab w:val="left" w:pos="720"/>
        </w:tabs>
        <w:spacing w:line="240" w:lineRule="auto"/>
        <w:rPr>
          <w:noProof/>
          <w:szCs w:val="22"/>
        </w:rPr>
      </w:pPr>
    </w:p>
    <w:p w14:paraId="69D2ECCB" w14:textId="77777777" w:rsidR="008670ED" w:rsidRDefault="008670ED" w:rsidP="008670ED">
      <w:pPr>
        <w:widowControl w:val="0"/>
        <w:tabs>
          <w:tab w:val="clear" w:pos="567"/>
          <w:tab w:val="left" w:pos="720"/>
        </w:tabs>
        <w:spacing w:line="240" w:lineRule="auto"/>
        <w:rPr>
          <w:noProof/>
          <w:szCs w:val="22"/>
        </w:rPr>
      </w:pPr>
    </w:p>
    <w:p w14:paraId="5BD3270C"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noProof/>
          <w:szCs w:val="22"/>
        </w:rPr>
      </w:pPr>
      <w:r>
        <w:rPr>
          <w:b/>
          <w:noProof/>
          <w:szCs w:val="22"/>
        </w:rPr>
        <w:t>13.</w:t>
      </w:r>
      <w:r>
        <w:rPr>
          <w:b/>
          <w:noProof/>
          <w:szCs w:val="22"/>
        </w:rPr>
        <w:tab/>
        <w:t>BATCH NUMBER</w:t>
      </w:r>
    </w:p>
    <w:p w14:paraId="4E8DE880" w14:textId="77777777" w:rsidR="008670ED" w:rsidRDefault="008670ED" w:rsidP="008670ED">
      <w:pPr>
        <w:widowControl w:val="0"/>
        <w:tabs>
          <w:tab w:val="clear" w:pos="567"/>
          <w:tab w:val="left" w:pos="720"/>
        </w:tabs>
        <w:spacing w:line="240" w:lineRule="auto"/>
        <w:rPr>
          <w:noProof/>
          <w:szCs w:val="22"/>
        </w:rPr>
      </w:pPr>
    </w:p>
    <w:p w14:paraId="351D5AFB" w14:textId="77777777" w:rsidR="008670ED" w:rsidRDefault="008670ED" w:rsidP="008670ED">
      <w:pPr>
        <w:widowControl w:val="0"/>
        <w:tabs>
          <w:tab w:val="clear" w:pos="567"/>
          <w:tab w:val="left" w:pos="720"/>
        </w:tabs>
        <w:spacing w:line="240" w:lineRule="auto"/>
        <w:rPr>
          <w:noProof/>
          <w:szCs w:val="22"/>
        </w:rPr>
      </w:pPr>
      <w:r>
        <w:rPr>
          <w:noProof/>
          <w:szCs w:val="22"/>
        </w:rPr>
        <w:t>Lot</w:t>
      </w:r>
    </w:p>
    <w:p w14:paraId="423818EA" w14:textId="77777777" w:rsidR="008670ED" w:rsidRDefault="008670ED" w:rsidP="008670ED">
      <w:pPr>
        <w:widowControl w:val="0"/>
        <w:tabs>
          <w:tab w:val="clear" w:pos="567"/>
          <w:tab w:val="left" w:pos="720"/>
        </w:tabs>
        <w:spacing w:line="240" w:lineRule="auto"/>
        <w:rPr>
          <w:noProof/>
          <w:szCs w:val="22"/>
        </w:rPr>
      </w:pPr>
    </w:p>
    <w:p w14:paraId="7D2098A7" w14:textId="77777777" w:rsidR="008670ED" w:rsidRDefault="008670ED" w:rsidP="008670ED">
      <w:pPr>
        <w:widowControl w:val="0"/>
        <w:tabs>
          <w:tab w:val="clear" w:pos="567"/>
          <w:tab w:val="left" w:pos="720"/>
        </w:tabs>
        <w:spacing w:line="240" w:lineRule="auto"/>
        <w:rPr>
          <w:noProof/>
          <w:szCs w:val="22"/>
        </w:rPr>
      </w:pPr>
    </w:p>
    <w:p w14:paraId="668D4217"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noProof/>
          <w:szCs w:val="22"/>
        </w:rPr>
      </w:pPr>
      <w:r>
        <w:rPr>
          <w:b/>
          <w:noProof/>
          <w:szCs w:val="22"/>
        </w:rPr>
        <w:t>14.</w:t>
      </w:r>
      <w:r>
        <w:rPr>
          <w:b/>
          <w:noProof/>
          <w:szCs w:val="22"/>
        </w:rPr>
        <w:tab/>
        <w:t>GENERAL CLASSIFICATION FOR SUPPLY</w:t>
      </w:r>
    </w:p>
    <w:p w14:paraId="542D5D46" w14:textId="77777777" w:rsidR="008670ED" w:rsidRDefault="008670ED" w:rsidP="008670ED">
      <w:pPr>
        <w:widowControl w:val="0"/>
        <w:tabs>
          <w:tab w:val="clear" w:pos="567"/>
          <w:tab w:val="left" w:pos="720"/>
        </w:tabs>
        <w:spacing w:line="240" w:lineRule="auto"/>
        <w:rPr>
          <w:noProof/>
          <w:szCs w:val="22"/>
        </w:rPr>
      </w:pPr>
    </w:p>
    <w:p w14:paraId="6B601600" w14:textId="77777777" w:rsidR="008670ED" w:rsidRDefault="008670ED" w:rsidP="008670ED">
      <w:pPr>
        <w:widowControl w:val="0"/>
        <w:tabs>
          <w:tab w:val="clear" w:pos="567"/>
          <w:tab w:val="left" w:pos="720"/>
        </w:tabs>
        <w:spacing w:line="240" w:lineRule="auto"/>
        <w:rPr>
          <w:noProof/>
          <w:szCs w:val="22"/>
        </w:rPr>
      </w:pPr>
    </w:p>
    <w:p w14:paraId="6038FA74" w14:textId="77777777" w:rsidR="008670ED" w:rsidRDefault="008670ED" w:rsidP="00D76680">
      <w:pPr>
        <w:widowControl w:val="0"/>
        <w:pBdr>
          <w:top w:val="single" w:sz="4" w:space="2" w:color="auto"/>
          <w:left w:val="single" w:sz="4" w:space="4" w:color="auto"/>
          <w:bottom w:val="single" w:sz="4" w:space="1" w:color="auto"/>
          <w:right w:val="single" w:sz="4" w:space="4" w:color="auto"/>
        </w:pBdr>
        <w:spacing w:line="240" w:lineRule="auto"/>
        <w:outlineLvl w:val="0"/>
        <w:rPr>
          <w:noProof/>
          <w:szCs w:val="22"/>
        </w:rPr>
      </w:pPr>
      <w:r>
        <w:rPr>
          <w:b/>
          <w:noProof/>
          <w:szCs w:val="22"/>
        </w:rPr>
        <w:t>15.</w:t>
      </w:r>
      <w:r>
        <w:rPr>
          <w:b/>
          <w:noProof/>
          <w:szCs w:val="22"/>
        </w:rPr>
        <w:tab/>
        <w:t>INSTRUCTIONS ON USE</w:t>
      </w:r>
    </w:p>
    <w:p w14:paraId="04ED291C" w14:textId="77777777" w:rsidR="008670ED" w:rsidRDefault="008670ED" w:rsidP="008670ED">
      <w:pPr>
        <w:widowControl w:val="0"/>
        <w:tabs>
          <w:tab w:val="clear" w:pos="567"/>
          <w:tab w:val="left" w:pos="720"/>
        </w:tabs>
        <w:spacing w:line="240" w:lineRule="auto"/>
        <w:rPr>
          <w:noProof/>
          <w:szCs w:val="22"/>
        </w:rPr>
      </w:pPr>
    </w:p>
    <w:p w14:paraId="194EB90B" w14:textId="77777777" w:rsidR="008670ED" w:rsidRDefault="008670ED" w:rsidP="008670ED">
      <w:pPr>
        <w:widowControl w:val="0"/>
        <w:tabs>
          <w:tab w:val="clear" w:pos="567"/>
          <w:tab w:val="left" w:pos="720"/>
        </w:tabs>
        <w:spacing w:line="240" w:lineRule="auto"/>
        <w:rPr>
          <w:noProof/>
          <w:szCs w:val="22"/>
        </w:rPr>
      </w:pPr>
    </w:p>
    <w:p w14:paraId="7C1D925D" w14:textId="77777777" w:rsidR="008670ED" w:rsidRDefault="008670ED" w:rsidP="00D76680">
      <w:pPr>
        <w:widowControl w:val="0"/>
        <w:pBdr>
          <w:top w:val="single" w:sz="4" w:space="1" w:color="auto"/>
          <w:left w:val="single" w:sz="4" w:space="4" w:color="auto"/>
          <w:bottom w:val="single" w:sz="4" w:space="0" w:color="auto"/>
          <w:right w:val="single" w:sz="4" w:space="4" w:color="auto"/>
        </w:pBdr>
        <w:spacing w:line="240" w:lineRule="auto"/>
        <w:rPr>
          <w:noProof/>
          <w:szCs w:val="22"/>
        </w:rPr>
      </w:pPr>
      <w:r>
        <w:rPr>
          <w:b/>
          <w:noProof/>
          <w:szCs w:val="22"/>
        </w:rPr>
        <w:t>16.</w:t>
      </w:r>
      <w:r>
        <w:rPr>
          <w:b/>
          <w:noProof/>
          <w:szCs w:val="22"/>
        </w:rPr>
        <w:tab/>
        <w:t>INFORMATION IN BRAILLE</w:t>
      </w:r>
    </w:p>
    <w:p w14:paraId="158502E8" w14:textId="77777777" w:rsidR="008670ED" w:rsidRDefault="008670ED" w:rsidP="008670ED">
      <w:pPr>
        <w:widowControl w:val="0"/>
        <w:tabs>
          <w:tab w:val="clear" w:pos="567"/>
          <w:tab w:val="left" w:pos="720"/>
        </w:tabs>
        <w:spacing w:line="240" w:lineRule="auto"/>
        <w:rPr>
          <w:noProof/>
          <w:szCs w:val="22"/>
        </w:rPr>
      </w:pPr>
    </w:p>
    <w:p w14:paraId="2ACD4158" w14:textId="77777777" w:rsidR="008670ED" w:rsidRPr="00E67EF5" w:rsidRDefault="008670ED" w:rsidP="008670ED">
      <w:pPr>
        <w:widowControl w:val="0"/>
        <w:tabs>
          <w:tab w:val="clear" w:pos="567"/>
          <w:tab w:val="left" w:pos="720"/>
        </w:tabs>
        <w:spacing w:line="240" w:lineRule="auto"/>
        <w:rPr>
          <w:noProof/>
          <w:szCs w:val="22"/>
          <w:lang w:val="en-US"/>
        </w:rPr>
      </w:pPr>
      <w:r w:rsidRPr="00E67EF5">
        <w:rPr>
          <w:noProof/>
          <w:szCs w:val="22"/>
          <w:lang w:val="en-US"/>
        </w:rPr>
        <w:t>Aimovig 140 mg</w:t>
      </w:r>
    </w:p>
    <w:p w14:paraId="1F509640" w14:textId="77777777" w:rsidR="008670ED" w:rsidRPr="00E67EF5" w:rsidRDefault="008670ED" w:rsidP="008670ED">
      <w:pPr>
        <w:widowControl w:val="0"/>
        <w:tabs>
          <w:tab w:val="clear" w:pos="567"/>
          <w:tab w:val="left" w:pos="720"/>
        </w:tabs>
        <w:spacing w:line="240" w:lineRule="auto"/>
        <w:rPr>
          <w:noProof/>
          <w:szCs w:val="22"/>
          <w:lang w:val="en-US"/>
        </w:rPr>
      </w:pPr>
    </w:p>
    <w:p w14:paraId="71A0E173" w14:textId="77777777" w:rsidR="008670ED" w:rsidRPr="00E67EF5" w:rsidRDefault="008670ED" w:rsidP="008670ED">
      <w:pPr>
        <w:widowControl w:val="0"/>
        <w:tabs>
          <w:tab w:val="clear" w:pos="567"/>
          <w:tab w:val="left" w:pos="720"/>
        </w:tabs>
        <w:spacing w:line="240" w:lineRule="auto"/>
        <w:rPr>
          <w:noProof/>
          <w:szCs w:val="22"/>
          <w:shd w:val="clear" w:color="auto" w:fill="CCCCCC"/>
          <w:lang w:val="en-US"/>
        </w:rPr>
      </w:pPr>
    </w:p>
    <w:p w14:paraId="43F5EE91" w14:textId="77777777" w:rsidR="008670ED" w:rsidRPr="00E67EF5" w:rsidRDefault="008670ED" w:rsidP="00D76680">
      <w:pPr>
        <w:widowControl w:val="0"/>
        <w:pBdr>
          <w:top w:val="single" w:sz="4" w:space="1" w:color="auto"/>
          <w:left w:val="single" w:sz="4" w:space="4" w:color="auto"/>
          <w:bottom w:val="single" w:sz="4" w:space="0" w:color="auto"/>
          <w:right w:val="single" w:sz="4" w:space="4" w:color="auto"/>
        </w:pBdr>
        <w:spacing w:line="240" w:lineRule="auto"/>
        <w:rPr>
          <w:i/>
          <w:noProof/>
          <w:lang w:val="en-US"/>
        </w:rPr>
      </w:pPr>
      <w:r w:rsidRPr="00E67EF5">
        <w:rPr>
          <w:b/>
          <w:noProof/>
          <w:lang w:val="en-US"/>
        </w:rPr>
        <w:t>17.</w:t>
      </w:r>
      <w:r w:rsidRPr="00E67EF5">
        <w:rPr>
          <w:b/>
          <w:noProof/>
          <w:lang w:val="en-US"/>
        </w:rPr>
        <w:tab/>
        <w:t>UNIQUE IDENTIFIER – 2D BARCODE</w:t>
      </w:r>
    </w:p>
    <w:p w14:paraId="4CCDF8D5" w14:textId="77777777" w:rsidR="008670ED" w:rsidRPr="00E67EF5" w:rsidRDefault="008670ED" w:rsidP="008670ED">
      <w:pPr>
        <w:widowControl w:val="0"/>
        <w:tabs>
          <w:tab w:val="clear" w:pos="567"/>
          <w:tab w:val="left" w:pos="720"/>
        </w:tabs>
        <w:spacing w:line="240" w:lineRule="auto"/>
        <w:rPr>
          <w:noProof/>
          <w:lang w:val="en-US"/>
        </w:rPr>
      </w:pPr>
    </w:p>
    <w:p w14:paraId="14CFDA26" w14:textId="77777777" w:rsidR="008670ED" w:rsidRDefault="008670ED" w:rsidP="008670ED">
      <w:pPr>
        <w:widowControl w:val="0"/>
        <w:tabs>
          <w:tab w:val="clear" w:pos="567"/>
          <w:tab w:val="left" w:pos="720"/>
        </w:tabs>
        <w:spacing w:line="240" w:lineRule="auto"/>
        <w:rPr>
          <w:noProof/>
          <w:szCs w:val="22"/>
          <w:shd w:val="pct15" w:color="auto" w:fill="auto"/>
        </w:rPr>
      </w:pPr>
      <w:r>
        <w:rPr>
          <w:noProof/>
          <w:szCs w:val="22"/>
          <w:shd w:val="pct15" w:color="auto" w:fill="auto"/>
        </w:rPr>
        <w:t>2D barcode carrying the unique identifier included.</w:t>
      </w:r>
    </w:p>
    <w:p w14:paraId="04F0A452" w14:textId="77777777" w:rsidR="008670ED" w:rsidRDefault="008670ED" w:rsidP="008670ED">
      <w:pPr>
        <w:widowControl w:val="0"/>
        <w:tabs>
          <w:tab w:val="clear" w:pos="567"/>
          <w:tab w:val="left" w:pos="720"/>
        </w:tabs>
        <w:spacing w:line="240" w:lineRule="auto"/>
        <w:rPr>
          <w:noProof/>
        </w:rPr>
      </w:pPr>
    </w:p>
    <w:p w14:paraId="1EDCA054" w14:textId="77777777" w:rsidR="008670ED" w:rsidRDefault="008670ED" w:rsidP="008670ED">
      <w:pPr>
        <w:widowControl w:val="0"/>
        <w:tabs>
          <w:tab w:val="clear" w:pos="567"/>
          <w:tab w:val="left" w:pos="720"/>
        </w:tabs>
        <w:spacing w:line="240" w:lineRule="auto"/>
        <w:rPr>
          <w:noProof/>
        </w:rPr>
      </w:pPr>
    </w:p>
    <w:p w14:paraId="10FF7562" w14:textId="77777777" w:rsidR="008670ED" w:rsidRDefault="008670ED" w:rsidP="00D76680">
      <w:pPr>
        <w:keepNext/>
        <w:widowControl w:val="0"/>
        <w:pBdr>
          <w:top w:val="single" w:sz="4" w:space="1" w:color="auto"/>
          <w:left w:val="single" w:sz="4" w:space="4" w:color="auto"/>
          <w:bottom w:val="single" w:sz="4" w:space="0" w:color="auto"/>
          <w:right w:val="single" w:sz="4" w:space="4" w:color="auto"/>
        </w:pBdr>
        <w:spacing w:line="240" w:lineRule="auto"/>
        <w:rPr>
          <w:i/>
          <w:noProof/>
        </w:rPr>
      </w:pPr>
      <w:r>
        <w:rPr>
          <w:b/>
          <w:noProof/>
        </w:rPr>
        <w:t>18.</w:t>
      </w:r>
      <w:r>
        <w:rPr>
          <w:b/>
          <w:noProof/>
        </w:rPr>
        <w:tab/>
        <w:t>UNIQUE IDENTIFIER - HUMAN READABLE DATA</w:t>
      </w:r>
    </w:p>
    <w:p w14:paraId="3346F34A" w14:textId="77777777" w:rsidR="008670ED" w:rsidRDefault="008670ED" w:rsidP="008670ED">
      <w:pPr>
        <w:keepNext/>
        <w:widowControl w:val="0"/>
        <w:tabs>
          <w:tab w:val="clear" w:pos="567"/>
          <w:tab w:val="left" w:pos="720"/>
        </w:tabs>
        <w:spacing w:line="240" w:lineRule="auto"/>
        <w:rPr>
          <w:noProof/>
        </w:rPr>
      </w:pPr>
    </w:p>
    <w:p w14:paraId="43F02AAF" w14:textId="77777777" w:rsidR="008670ED" w:rsidRDefault="008670ED" w:rsidP="008670ED">
      <w:pPr>
        <w:keepNext/>
        <w:widowControl w:val="0"/>
        <w:tabs>
          <w:tab w:val="clear" w:pos="567"/>
          <w:tab w:val="left" w:pos="720"/>
        </w:tabs>
        <w:rPr>
          <w:szCs w:val="22"/>
        </w:rPr>
      </w:pPr>
      <w:r>
        <w:rPr>
          <w:szCs w:val="22"/>
        </w:rPr>
        <w:t>PC:</w:t>
      </w:r>
    </w:p>
    <w:p w14:paraId="6FA25C61" w14:textId="77777777" w:rsidR="008670ED" w:rsidRDefault="008670ED" w:rsidP="008670ED">
      <w:pPr>
        <w:keepNext/>
        <w:widowControl w:val="0"/>
        <w:tabs>
          <w:tab w:val="clear" w:pos="567"/>
          <w:tab w:val="left" w:pos="720"/>
        </w:tabs>
        <w:rPr>
          <w:szCs w:val="22"/>
        </w:rPr>
      </w:pPr>
      <w:r>
        <w:rPr>
          <w:szCs w:val="22"/>
        </w:rPr>
        <w:t>SN:</w:t>
      </w:r>
    </w:p>
    <w:p w14:paraId="42BEE927" w14:textId="77777777" w:rsidR="008670ED" w:rsidRDefault="008670ED" w:rsidP="008670ED">
      <w:pPr>
        <w:widowControl w:val="0"/>
        <w:tabs>
          <w:tab w:val="clear" w:pos="567"/>
          <w:tab w:val="left" w:pos="720"/>
        </w:tabs>
        <w:rPr>
          <w:noProof/>
          <w:szCs w:val="22"/>
          <w:shd w:val="clear" w:color="auto" w:fill="CCCCCC"/>
        </w:rPr>
      </w:pPr>
      <w:r>
        <w:rPr>
          <w:szCs w:val="22"/>
        </w:rPr>
        <w:t>NN:</w:t>
      </w:r>
    </w:p>
    <w:p w14:paraId="31035702" w14:textId="77777777" w:rsidR="008670ED" w:rsidRDefault="008670ED" w:rsidP="008670ED">
      <w:pPr>
        <w:widowControl w:val="0"/>
        <w:shd w:val="clear" w:color="auto" w:fill="FFFFFF"/>
        <w:tabs>
          <w:tab w:val="clear" w:pos="567"/>
          <w:tab w:val="left" w:pos="720"/>
        </w:tabs>
        <w:spacing w:line="240" w:lineRule="auto"/>
        <w:rPr>
          <w:noProof/>
          <w:szCs w:val="22"/>
          <w:shd w:val="clear" w:color="auto" w:fill="CCCCCC"/>
        </w:rPr>
      </w:pPr>
      <w:r>
        <w:rPr>
          <w:noProof/>
          <w:szCs w:val="22"/>
          <w:shd w:val="clear" w:color="auto" w:fill="CCCCCC"/>
        </w:rPr>
        <w:br w:type="page"/>
      </w:r>
    </w:p>
    <w:p w14:paraId="682DB965" w14:textId="77777777" w:rsidR="006907AA" w:rsidRDefault="006907AA" w:rsidP="008670ED">
      <w:pPr>
        <w:widowControl w:val="0"/>
        <w:shd w:val="clear" w:color="auto" w:fill="FFFFFF"/>
        <w:tabs>
          <w:tab w:val="clear" w:pos="567"/>
          <w:tab w:val="left" w:pos="720"/>
        </w:tabs>
        <w:spacing w:line="240" w:lineRule="auto"/>
        <w:rPr>
          <w:noProof/>
          <w:szCs w:val="22"/>
        </w:rPr>
      </w:pPr>
    </w:p>
    <w:p w14:paraId="3D2E5772"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rPr>
          <w:b/>
          <w:noProof/>
          <w:szCs w:val="22"/>
        </w:rPr>
      </w:pPr>
      <w:r>
        <w:rPr>
          <w:b/>
          <w:noProof/>
          <w:szCs w:val="22"/>
        </w:rPr>
        <w:t>PARTICULARS TO APPEAR ON THE OUTER PACKAGING</w:t>
      </w:r>
    </w:p>
    <w:p w14:paraId="35DD7EA4"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rPr>
          <w:bCs/>
          <w:noProof/>
          <w:szCs w:val="22"/>
        </w:rPr>
      </w:pPr>
    </w:p>
    <w:p w14:paraId="0D502556"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rPr>
          <w:bCs/>
          <w:noProof/>
          <w:szCs w:val="22"/>
        </w:rPr>
      </w:pPr>
      <w:r>
        <w:rPr>
          <w:b/>
          <w:noProof/>
          <w:szCs w:val="22"/>
        </w:rPr>
        <w:t xml:space="preserve">INTERMEDIATE CARTON OF MULTIPACK (WITHOUT BLUE BOX) – </w:t>
      </w:r>
      <w:r>
        <w:rPr>
          <w:b/>
        </w:rPr>
        <w:t>pre</w:t>
      </w:r>
      <w:r>
        <w:rPr>
          <w:b/>
        </w:rPr>
        <w:noBreakHyphen/>
        <w:t>filled pen</w:t>
      </w:r>
    </w:p>
    <w:p w14:paraId="56B4F9DB" w14:textId="77777777" w:rsidR="008670ED" w:rsidRDefault="008670ED" w:rsidP="008670ED">
      <w:pPr>
        <w:widowControl w:val="0"/>
        <w:tabs>
          <w:tab w:val="clear" w:pos="567"/>
          <w:tab w:val="left" w:pos="720"/>
        </w:tabs>
        <w:spacing w:line="240" w:lineRule="auto"/>
      </w:pPr>
    </w:p>
    <w:p w14:paraId="77E22770" w14:textId="77777777" w:rsidR="008670ED" w:rsidRDefault="008670ED" w:rsidP="008670ED">
      <w:pPr>
        <w:widowControl w:val="0"/>
        <w:tabs>
          <w:tab w:val="clear" w:pos="567"/>
          <w:tab w:val="left" w:pos="720"/>
        </w:tabs>
        <w:spacing w:line="240" w:lineRule="auto"/>
        <w:rPr>
          <w:noProof/>
          <w:szCs w:val="22"/>
        </w:rPr>
      </w:pPr>
    </w:p>
    <w:p w14:paraId="3A0FEE92"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pPr>
      <w:r>
        <w:rPr>
          <w:b/>
        </w:rPr>
        <w:t>1.</w:t>
      </w:r>
      <w:r>
        <w:rPr>
          <w:b/>
        </w:rPr>
        <w:tab/>
        <w:t>NAME OF THE MEDICINAL PRODUCT</w:t>
      </w:r>
    </w:p>
    <w:p w14:paraId="10402CAF" w14:textId="77777777" w:rsidR="008670ED" w:rsidRDefault="008670ED" w:rsidP="008670ED">
      <w:pPr>
        <w:widowControl w:val="0"/>
        <w:tabs>
          <w:tab w:val="clear" w:pos="567"/>
          <w:tab w:val="left" w:pos="720"/>
        </w:tabs>
        <w:spacing w:line="240" w:lineRule="auto"/>
        <w:rPr>
          <w:noProof/>
          <w:szCs w:val="22"/>
        </w:rPr>
      </w:pPr>
    </w:p>
    <w:p w14:paraId="08FF00A8" w14:textId="77777777" w:rsidR="008670ED" w:rsidRDefault="008670ED" w:rsidP="008670ED">
      <w:pPr>
        <w:widowControl w:val="0"/>
        <w:tabs>
          <w:tab w:val="clear" w:pos="567"/>
          <w:tab w:val="left" w:pos="720"/>
        </w:tabs>
        <w:spacing w:line="240" w:lineRule="auto"/>
        <w:rPr>
          <w:noProof/>
          <w:szCs w:val="22"/>
        </w:rPr>
      </w:pPr>
      <w:r>
        <w:rPr>
          <w:noProof/>
          <w:szCs w:val="22"/>
        </w:rPr>
        <w:t>Aimovig 140 mg solution for injection in pre</w:t>
      </w:r>
      <w:r>
        <w:rPr>
          <w:noProof/>
          <w:szCs w:val="22"/>
        </w:rPr>
        <w:noBreakHyphen/>
        <w:t>filled pen</w:t>
      </w:r>
    </w:p>
    <w:p w14:paraId="39C8E0A8" w14:textId="77777777" w:rsidR="008670ED" w:rsidRDefault="008670ED" w:rsidP="008670ED">
      <w:pPr>
        <w:widowControl w:val="0"/>
        <w:tabs>
          <w:tab w:val="clear" w:pos="567"/>
          <w:tab w:val="left" w:pos="720"/>
        </w:tabs>
        <w:spacing w:line="240" w:lineRule="auto"/>
        <w:rPr>
          <w:szCs w:val="22"/>
        </w:rPr>
      </w:pPr>
      <w:r>
        <w:rPr>
          <w:noProof/>
          <w:szCs w:val="22"/>
        </w:rPr>
        <w:t>erenumab</w:t>
      </w:r>
    </w:p>
    <w:p w14:paraId="6A5F6CA3" w14:textId="77777777" w:rsidR="008670ED" w:rsidRDefault="008670ED" w:rsidP="008670ED">
      <w:pPr>
        <w:widowControl w:val="0"/>
        <w:tabs>
          <w:tab w:val="clear" w:pos="567"/>
          <w:tab w:val="left" w:pos="720"/>
        </w:tabs>
        <w:spacing w:line="240" w:lineRule="auto"/>
        <w:rPr>
          <w:noProof/>
          <w:szCs w:val="22"/>
        </w:rPr>
      </w:pPr>
    </w:p>
    <w:p w14:paraId="69D7A0B9" w14:textId="77777777" w:rsidR="008670ED" w:rsidRDefault="008670ED" w:rsidP="008670ED">
      <w:pPr>
        <w:widowControl w:val="0"/>
        <w:tabs>
          <w:tab w:val="clear" w:pos="567"/>
          <w:tab w:val="left" w:pos="720"/>
        </w:tabs>
        <w:spacing w:line="240" w:lineRule="auto"/>
        <w:rPr>
          <w:noProof/>
          <w:szCs w:val="22"/>
        </w:rPr>
      </w:pPr>
    </w:p>
    <w:p w14:paraId="103DCE8C"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b/>
          <w:noProof/>
          <w:szCs w:val="22"/>
        </w:rPr>
      </w:pPr>
      <w:r>
        <w:rPr>
          <w:b/>
          <w:noProof/>
          <w:szCs w:val="22"/>
        </w:rPr>
        <w:t>2.</w:t>
      </w:r>
      <w:r>
        <w:rPr>
          <w:b/>
          <w:noProof/>
          <w:szCs w:val="22"/>
        </w:rPr>
        <w:tab/>
        <w:t>STATEMENT OF ACTIVE SUBSTANCE(S)</w:t>
      </w:r>
    </w:p>
    <w:p w14:paraId="2E299592" w14:textId="77777777" w:rsidR="008670ED" w:rsidRDefault="008670ED" w:rsidP="008670ED">
      <w:pPr>
        <w:widowControl w:val="0"/>
        <w:tabs>
          <w:tab w:val="clear" w:pos="567"/>
          <w:tab w:val="left" w:pos="720"/>
        </w:tabs>
        <w:spacing w:line="240" w:lineRule="auto"/>
        <w:rPr>
          <w:noProof/>
          <w:szCs w:val="22"/>
        </w:rPr>
      </w:pPr>
    </w:p>
    <w:p w14:paraId="0C5BCB2C" w14:textId="77777777" w:rsidR="008670ED" w:rsidRDefault="008670ED" w:rsidP="008670ED">
      <w:pPr>
        <w:widowControl w:val="0"/>
        <w:tabs>
          <w:tab w:val="clear" w:pos="567"/>
          <w:tab w:val="left" w:pos="720"/>
        </w:tabs>
        <w:spacing w:line="240" w:lineRule="auto"/>
        <w:rPr>
          <w:noProof/>
          <w:szCs w:val="22"/>
        </w:rPr>
      </w:pPr>
      <w:r>
        <w:rPr>
          <w:noProof/>
          <w:szCs w:val="22"/>
        </w:rPr>
        <w:t>One pre</w:t>
      </w:r>
      <w:r>
        <w:rPr>
          <w:noProof/>
          <w:szCs w:val="22"/>
        </w:rPr>
        <w:noBreakHyphen/>
        <w:t>filled pen contains 140 mg erenumab.</w:t>
      </w:r>
    </w:p>
    <w:p w14:paraId="388E1540" w14:textId="77777777" w:rsidR="008670ED" w:rsidRDefault="008670ED" w:rsidP="008670ED">
      <w:pPr>
        <w:widowControl w:val="0"/>
        <w:tabs>
          <w:tab w:val="clear" w:pos="567"/>
          <w:tab w:val="left" w:pos="720"/>
        </w:tabs>
        <w:spacing w:line="240" w:lineRule="auto"/>
        <w:rPr>
          <w:noProof/>
          <w:szCs w:val="22"/>
        </w:rPr>
      </w:pPr>
    </w:p>
    <w:p w14:paraId="3DD20FEB" w14:textId="77777777" w:rsidR="008670ED" w:rsidRDefault="008670ED" w:rsidP="008670ED">
      <w:pPr>
        <w:widowControl w:val="0"/>
        <w:tabs>
          <w:tab w:val="clear" w:pos="567"/>
          <w:tab w:val="left" w:pos="720"/>
        </w:tabs>
        <w:spacing w:line="240" w:lineRule="auto"/>
        <w:rPr>
          <w:noProof/>
          <w:szCs w:val="22"/>
        </w:rPr>
      </w:pPr>
    </w:p>
    <w:p w14:paraId="3EB971C7"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noProof/>
          <w:szCs w:val="22"/>
        </w:rPr>
      </w:pPr>
      <w:r>
        <w:rPr>
          <w:b/>
          <w:noProof/>
          <w:szCs w:val="22"/>
        </w:rPr>
        <w:t>3.</w:t>
      </w:r>
      <w:r>
        <w:rPr>
          <w:b/>
          <w:noProof/>
          <w:szCs w:val="22"/>
        </w:rPr>
        <w:tab/>
        <w:t>LIST OF EXCIPIENTS</w:t>
      </w:r>
    </w:p>
    <w:p w14:paraId="6B4EBD1A" w14:textId="77777777" w:rsidR="008670ED" w:rsidRDefault="008670ED" w:rsidP="008670ED">
      <w:pPr>
        <w:widowControl w:val="0"/>
        <w:tabs>
          <w:tab w:val="clear" w:pos="567"/>
          <w:tab w:val="left" w:pos="720"/>
        </w:tabs>
        <w:spacing w:line="240" w:lineRule="auto"/>
        <w:rPr>
          <w:noProof/>
          <w:szCs w:val="22"/>
        </w:rPr>
      </w:pPr>
    </w:p>
    <w:p w14:paraId="46B9782B" w14:textId="77777777" w:rsidR="008670ED" w:rsidRDefault="008670ED" w:rsidP="008670ED">
      <w:pPr>
        <w:widowControl w:val="0"/>
        <w:tabs>
          <w:tab w:val="clear" w:pos="567"/>
          <w:tab w:val="left" w:pos="720"/>
        </w:tabs>
        <w:spacing w:line="240" w:lineRule="auto"/>
        <w:rPr>
          <w:noProof/>
          <w:szCs w:val="22"/>
        </w:rPr>
      </w:pPr>
      <w:r>
        <w:rPr>
          <w:noProof/>
          <w:szCs w:val="22"/>
        </w:rPr>
        <w:t>Also contains: sucrose, polysorbate 80, sodium hydroxide, glacial acetic acid, water for injections.</w:t>
      </w:r>
    </w:p>
    <w:p w14:paraId="5443EED9" w14:textId="77777777" w:rsidR="008670ED" w:rsidRDefault="008670ED" w:rsidP="008670ED">
      <w:pPr>
        <w:widowControl w:val="0"/>
        <w:tabs>
          <w:tab w:val="clear" w:pos="567"/>
          <w:tab w:val="left" w:pos="720"/>
        </w:tabs>
        <w:spacing w:line="240" w:lineRule="auto"/>
        <w:rPr>
          <w:noProof/>
          <w:szCs w:val="22"/>
        </w:rPr>
      </w:pPr>
      <w:r>
        <w:rPr>
          <w:noProof/>
          <w:szCs w:val="22"/>
        </w:rPr>
        <w:t>Needle cap contains latex.</w:t>
      </w:r>
    </w:p>
    <w:p w14:paraId="4D2EE3E2" w14:textId="77777777" w:rsidR="008670ED" w:rsidRDefault="008670ED" w:rsidP="008670ED">
      <w:pPr>
        <w:widowControl w:val="0"/>
        <w:tabs>
          <w:tab w:val="clear" w:pos="567"/>
          <w:tab w:val="left" w:pos="720"/>
        </w:tabs>
        <w:spacing w:line="240" w:lineRule="auto"/>
        <w:rPr>
          <w:noProof/>
          <w:szCs w:val="22"/>
        </w:rPr>
      </w:pPr>
    </w:p>
    <w:p w14:paraId="1AE921E8" w14:textId="77777777" w:rsidR="008670ED" w:rsidRDefault="008670ED" w:rsidP="008670ED">
      <w:pPr>
        <w:widowControl w:val="0"/>
        <w:tabs>
          <w:tab w:val="clear" w:pos="567"/>
          <w:tab w:val="left" w:pos="720"/>
        </w:tabs>
        <w:spacing w:line="240" w:lineRule="auto"/>
        <w:rPr>
          <w:noProof/>
          <w:szCs w:val="22"/>
        </w:rPr>
      </w:pPr>
    </w:p>
    <w:p w14:paraId="7CC67BB9"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noProof/>
          <w:szCs w:val="22"/>
        </w:rPr>
      </w:pPr>
      <w:r>
        <w:rPr>
          <w:b/>
          <w:noProof/>
          <w:szCs w:val="22"/>
        </w:rPr>
        <w:t>4.</w:t>
      </w:r>
      <w:r>
        <w:rPr>
          <w:b/>
          <w:noProof/>
          <w:szCs w:val="22"/>
        </w:rPr>
        <w:tab/>
        <w:t>PHARMACEUTICAL FORM AND CONTENTS</w:t>
      </w:r>
    </w:p>
    <w:p w14:paraId="65855C1E" w14:textId="77777777" w:rsidR="008670ED" w:rsidRDefault="008670ED" w:rsidP="008670ED">
      <w:pPr>
        <w:widowControl w:val="0"/>
        <w:tabs>
          <w:tab w:val="clear" w:pos="567"/>
          <w:tab w:val="left" w:pos="720"/>
        </w:tabs>
        <w:spacing w:line="240" w:lineRule="auto"/>
        <w:rPr>
          <w:noProof/>
          <w:szCs w:val="22"/>
        </w:rPr>
      </w:pPr>
    </w:p>
    <w:p w14:paraId="482BEB1A" w14:textId="77777777" w:rsidR="008670ED" w:rsidRDefault="008670ED" w:rsidP="008670ED">
      <w:pPr>
        <w:widowControl w:val="0"/>
        <w:tabs>
          <w:tab w:val="clear" w:pos="567"/>
          <w:tab w:val="left" w:pos="720"/>
        </w:tabs>
        <w:spacing w:line="240" w:lineRule="auto"/>
        <w:rPr>
          <w:noProof/>
          <w:szCs w:val="22"/>
        </w:rPr>
      </w:pPr>
      <w:r>
        <w:rPr>
          <w:noProof/>
          <w:szCs w:val="22"/>
          <w:shd w:val="pct15" w:color="auto" w:fill="auto"/>
        </w:rPr>
        <w:t>Solution for injection</w:t>
      </w:r>
    </w:p>
    <w:p w14:paraId="57E7161E" w14:textId="77777777" w:rsidR="008670ED" w:rsidRDefault="008670ED" w:rsidP="008670ED">
      <w:pPr>
        <w:widowControl w:val="0"/>
        <w:tabs>
          <w:tab w:val="clear" w:pos="567"/>
          <w:tab w:val="left" w:pos="720"/>
        </w:tabs>
        <w:spacing w:line="240" w:lineRule="auto"/>
        <w:rPr>
          <w:noProof/>
          <w:szCs w:val="22"/>
        </w:rPr>
      </w:pPr>
    </w:p>
    <w:p w14:paraId="57485649" w14:textId="77777777" w:rsidR="008670ED" w:rsidRDefault="008670ED" w:rsidP="008670ED">
      <w:pPr>
        <w:widowControl w:val="0"/>
        <w:tabs>
          <w:tab w:val="clear" w:pos="567"/>
          <w:tab w:val="left" w:pos="720"/>
        </w:tabs>
        <w:spacing w:line="240" w:lineRule="auto"/>
        <w:rPr>
          <w:noProof/>
          <w:szCs w:val="22"/>
        </w:rPr>
      </w:pPr>
      <w:r>
        <w:rPr>
          <w:noProof/>
          <w:szCs w:val="22"/>
        </w:rPr>
        <w:t>1 pre</w:t>
      </w:r>
      <w:r>
        <w:rPr>
          <w:noProof/>
          <w:szCs w:val="22"/>
        </w:rPr>
        <w:noBreakHyphen/>
        <w:t>filled pen</w:t>
      </w:r>
    </w:p>
    <w:p w14:paraId="0D23231D" w14:textId="77777777" w:rsidR="008670ED" w:rsidRDefault="008670ED" w:rsidP="008670ED">
      <w:pPr>
        <w:widowControl w:val="0"/>
        <w:tabs>
          <w:tab w:val="clear" w:pos="567"/>
          <w:tab w:val="left" w:pos="720"/>
        </w:tabs>
        <w:spacing w:line="240" w:lineRule="auto"/>
        <w:rPr>
          <w:noProof/>
          <w:szCs w:val="22"/>
        </w:rPr>
      </w:pPr>
      <w:r>
        <w:rPr>
          <w:noProof/>
          <w:szCs w:val="22"/>
        </w:rPr>
        <w:t>Component of a multipack. Not to be sold separately.</w:t>
      </w:r>
    </w:p>
    <w:p w14:paraId="1806B4ED" w14:textId="77777777" w:rsidR="008670ED" w:rsidRDefault="008670ED" w:rsidP="008670ED">
      <w:pPr>
        <w:widowControl w:val="0"/>
        <w:tabs>
          <w:tab w:val="clear" w:pos="567"/>
          <w:tab w:val="left" w:pos="720"/>
        </w:tabs>
        <w:spacing w:line="240" w:lineRule="auto"/>
        <w:rPr>
          <w:noProof/>
          <w:szCs w:val="22"/>
        </w:rPr>
      </w:pPr>
    </w:p>
    <w:p w14:paraId="5457B413" w14:textId="77777777" w:rsidR="008670ED" w:rsidRDefault="008670ED" w:rsidP="008670ED">
      <w:pPr>
        <w:widowControl w:val="0"/>
        <w:tabs>
          <w:tab w:val="clear" w:pos="567"/>
          <w:tab w:val="left" w:pos="720"/>
        </w:tabs>
        <w:spacing w:line="240" w:lineRule="auto"/>
        <w:rPr>
          <w:noProof/>
          <w:szCs w:val="22"/>
        </w:rPr>
      </w:pPr>
    </w:p>
    <w:p w14:paraId="43A41DC9"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noProof/>
          <w:szCs w:val="22"/>
        </w:rPr>
      </w:pPr>
      <w:r>
        <w:rPr>
          <w:b/>
          <w:noProof/>
          <w:szCs w:val="22"/>
        </w:rPr>
        <w:t>5.</w:t>
      </w:r>
      <w:r>
        <w:rPr>
          <w:b/>
          <w:noProof/>
          <w:szCs w:val="22"/>
        </w:rPr>
        <w:tab/>
        <w:t>METHOD AND ROUTE(S) OF ADMINISTRATION</w:t>
      </w:r>
    </w:p>
    <w:p w14:paraId="0A177C8B" w14:textId="77777777" w:rsidR="008670ED" w:rsidRDefault="008670ED" w:rsidP="008670ED">
      <w:pPr>
        <w:widowControl w:val="0"/>
        <w:tabs>
          <w:tab w:val="clear" w:pos="567"/>
          <w:tab w:val="left" w:pos="720"/>
        </w:tabs>
        <w:spacing w:line="240" w:lineRule="auto"/>
        <w:rPr>
          <w:noProof/>
          <w:szCs w:val="22"/>
        </w:rPr>
      </w:pPr>
    </w:p>
    <w:p w14:paraId="42118FC7" w14:textId="77777777" w:rsidR="008670ED" w:rsidRDefault="008670ED" w:rsidP="008670ED">
      <w:pPr>
        <w:widowControl w:val="0"/>
        <w:tabs>
          <w:tab w:val="clear" w:pos="567"/>
          <w:tab w:val="left" w:pos="720"/>
        </w:tabs>
        <w:spacing w:line="240" w:lineRule="auto"/>
        <w:rPr>
          <w:noProof/>
          <w:szCs w:val="22"/>
        </w:rPr>
      </w:pPr>
      <w:r>
        <w:rPr>
          <w:noProof/>
          <w:szCs w:val="22"/>
        </w:rPr>
        <w:t>Read the package leaflet before use.</w:t>
      </w:r>
    </w:p>
    <w:p w14:paraId="36C5905F" w14:textId="77777777" w:rsidR="008670ED" w:rsidRDefault="008670ED" w:rsidP="008670ED">
      <w:pPr>
        <w:widowControl w:val="0"/>
        <w:tabs>
          <w:tab w:val="clear" w:pos="567"/>
          <w:tab w:val="left" w:pos="720"/>
        </w:tabs>
        <w:spacing w:line="240" w:lineRule="auto"/>
        <w:rPr>
          <w:noProof/>
          <w:szCs w:val="22"/>
        </w:rPr>
      </w:pPr>
      <w:r>
        <w:rPr>
          <w:noProof/>
          <w:szCs w:val="22"/>
        </w:rPr>
        <w:t>Subcutaneous use</w:t>
      </w:r>
    </w:p>
    <w:p w14:paraId="54406680" w14:textId="77777777" w:rsidR="008670ED" w:rsidRDefault="008670ED" w:rsidP="008670ED">
      <w:pPr>
        <w:widowControl w:val="0"/>
        <w:tabs>
          <w:tab w:val="clear" w:pos="567"/>
          <w:tab w:val="left" w:pos="720"/>
        </w:tabs>
        <w:spacing w:line="240" w:lineRule="auto"/>
        <w:rPr>
          <w:noProof/>
          <w:szCs w:val="22"/>
        </w:rPr>
      </w:pPr>
      <w:r>
        <w:rPr>
          <w:noProof/>
          <w:szCs w:val="22"/>
        </w:rPr>
        <w:t>Single use.</w:t>
      </w:r>
    </w:p>
    <w:p w14:paraId="45A91C1C" w14:textId="77777777" w:rsidR="008670ED" w:rsidRDefault="008670ED" w:rsidP="008670ED">
      <w:pPr>
        <w:widowControl w:val="0"/>
        <w:tabs>
          <w:tab w:val="clear" w:pos="567"/>
          <w:tab w:val="left" w:pos="720"/>
        </w:tabs>
        <w:spacing w:line="240" w:lineRule="auto"/>
        <w:rPr>
          <w:noProof/>
          <w:szCs w:val="22"/>
        </w:rPr>
      </w:pPr>
    </w:p>
    <w:p w14:paraId="03A82F53" w14:textId="77777777" w:rsidR="008670ED" w:rsidRDefault="008670ED" w:rsidP="008670ED">
      <w:pPr>
        <w:widowControl w:val="0"/>
        <w:tabs>
          <w:tab w:val="clear" w:pos="567"/>
          <w:tab w:val="left" w:pos="720"/>
        </w:tabs>
        <w:spacing w:line="240" w:lineRule="auto"/>
        <w:rPr>
          <w:noProof/>
          <w:szCs w:val="22"/>
        </w:rPr>
      </w:pPr>
    </w:p>
    <w:p w14:paraId="662C2BC3"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noProof/>
          <w:szCs w:val="22"/>
        </w:rPr>
      </w:pPr>
      <w:r>
        <w:rPr>
          <w:b/>
          <w:noProof/>
          <w:szCs w:val="22"/>
        </w:rPr>
        <w:t>6.</w:t>
      </w:r>
      <w:r>
        <w:rPr>
          <w:b/>
          <w:noProof/>
          <w:szCs w:val="22"/>
        </w:rPr>
        <w:tab/>
        <w:t>SPECIAL WARNING THAT THE MEDICINAL PRODUCT MUST BE STORED OUT OF THE SIGHT AND REACH OF CHILDREN</w:t>
      </w:r>
    </w:p>
    <w:p w14:paraId="4797C2EA" w14:textId="77777777" w:rsidR="008670ED" w:rsidRDefault="008670ED" w:rsidP="008670ED">
      <w:pPr>
        <w:widowControl w:val="0"/>
        <w:tabs>
          <w:tab w:val="clear" w:pos="567"/>
          <w:tab w:val="left" w:pos="720"/>
        </w:tabs>
        <w:spacing w:line="240" w:lineRule="auto"/>
        <w:rPr>
          <w:noProof/>
          <w:szCs w:val="22"/>
        </w:rPr>
      </w:pPr>
    </w:p>
    <w:p w14:paraId="241D5424" w14:textId="77777777" w:rsidR="008670ED" w:rsidRDefault="008670ED" w:rsidP="008670ED">
      <w:pPr>
        <w:widowControl w:val="0"/>
        <w:tabs>
          <w:tab w:val="clear" w:pos="567"/>
          <w:tab w:val="left" w:pos="720"/>
        </w:tabs>
        <w:spacing w:line="240" w:lineRule="auto"/>
        <w:outlineLvl w:val="0"/>
        <w:rPr>
          <w:noProof/>
          <w:szCs w:val="22"/>
        </w:rPr>
      </w:pPr>
      <w:r>
        <w:rPr>
          <w:noProof/>
          <w:szCs w:val="22"/>
        </w:rPr>
        <w:t>Keep out of the sight and reach of children.</w:t>
      </w:r>
    </w:p>
    <w:p w14:paraId="1431A759" w14:textId="77777777" w:rsidR="008670ED" w:rsidRDefault="008670ED" w:rsidP="008670ED">
      <w:pPr>
        <w:widowControl w:val="0"/>
        <w:tabs>
          <w:tab w:val="clear" w:pos="567"/>
          <w:tab w:val="left" w:pos="720"/>
        </w:tabs>
        <w:spacing w:line="240" w:lineRule="auto"/>
        <w:rPr>
          <w:noProof/>
          <w:szCs w:val="22"/>
        </w:rPr>
      </w:pPr>
    </w:p>
    <w:p w14:paraId="4FEDB2A2" w14:textId="77777777" w:rsidR="008670ED" w:rsidRDefault="008670ED" w:rsidP="008670ED">
      <w:pPr>
        <w:widowControl w:val="0"/>
        <w:tabs>
          <w:tab w:val="clear" w:pos="567"/>
          <w:tab w:val="left" w:pos="720"/>
        </w:tabs>
        <w:spacing w:line="240" w:lineRule="auto"/>
        <w:rPr>
          <w:noProof/>
          <w:szCs w:val="22"/>
        </w:rPr>
      </w:pPr>
    </w:p>
    <w:p w14:paraId="6CEADE9E"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noProof/>
          <w:szCs w:val="22"/>
        </w:rPr>
      </w:pPr>
      <w:r>
        <w:rPr>
          <w:b/>
          <w:noProof/>
          <w:szCs w:val="22"/>
        </w:rPr>
        <w:t>7.</w:t>
      </w:r>
      <w:r>
        <w:rPr>
          <w:b/>
          <w:noProof/>
          <w:szCs w:val="22"/>
        </w:rPr>
        <w:tab/>
        <w:t>OTHER SPECIAL WARNING(S), IF NECESSARY</w:t>
      </w:r>
    </w:p>
    <w:p w14:paraId="096B5793" w14:textId="77777777" w:rsidR="008670ED" w:rsidRDefault="008670ED" w:rsidP="008670ED">
      <w:pPr>
        <w:widowControl w:val="0"/>
        <w:tabs>
          <w:tab w:val="clear" w:pos="567"/>
          <w:tab w:val="left" w:pos="720"/>
        </w:tabs>
        <w:spacing w:line="240" w:lineRule="auto"/>
        <w:rPr>
          <w:noProof/>
          <w:szCs w:val="22"/>
        </w:rPr>
      </w:pPr>
    </w:p>
    <w:p w14:paraId="760B65C3" w14:textId="77777777" w:rsidR="008670ED" w:rsidRDefault="008670ED" w:rsidP="008670ED">
      <w:pPr>
        <w:widowControl w:val="0"/>
        <w:tabs>
          <w:tab w:val="clear" w:pos="567"/>
          <w:tab w:val="left" w:pos="720"/>
        </w:tabs>
        <w:spacing w:line="240" w:lineRule="auto"/>
      </w:pPr>
    </w:p>
    <w:p w14:paraId="2E4BCEFF"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pPr>
      <w:r>
        <w:rPr>
          <w:b/>
        </w:rPr>
        <w:t>8.</w:t>
      </w:r>
      <w:r>
        <w:rPr>
          <w:b/>
        </w:rPr>
        <w:tab/>
        <w:t>EXPIRY DATE</w:t>
      </w:r>
    </w:p>
    <w:p w14:paraId="2D50C882" w14:textId="77777777" w:rsidR="008670ED" w:rsidRDefault="008670ED" w:rsidP="008670ED">
      <w:pPr>
        <w:widowControl w:val="0"/>
        <w:tabs>
          <w:tab w:val="clear" w:pos="567"/>
          <w:tab w:val="left" w:pos="720"/>
        </w:tabs>
        <w:spacing w:line="240" w:lineRule="auto"/>
      </w:pPr>
    </w:p>
    <w:p w14:paraId="0F28DBBA" w14:textId="77777777" w:rsidR="008670ED" w:rsidRDefault="008670ED" w:rsidP="008670ED">
      <w:pPr>
        <w:widowControl w:val="0"/>
        <w:tabs>
          <w:tab w:val="clear" w:pos="567"/>
          <w:tab w:val="left" w:pos="720"/>
        </w:tabs>
        <w:spacing w:line="240" w:lineRule="auto"/>
      </w:pPr>
      <w:r>
        <w:t>EXP</w:t>
      </w:r>
    </w:p>
    <w:p w14:paraId="2D822066" w14:textId="77777777" w:rsidR="008670ED" w:rsidRDefault="008670ED" w:rsidP="008670ED">
      <w:pPr>
        <w:widowControl w:val="0"/>
        <w:tabs>
          <w:tab w:val="clear" w:pos="567"/>
          <w:tab w:val="left" w:pos="720"/>
        </w:tabs>
        <w:spacing w:line="240" w:lineRule="auto"/>
      </w:pPr>
    </w:p>
    <w:p w14:paraId="7421BAE0" w14:textId="77777777" w:rsidR="008670ED" w:rsidRDefault="008670ED" w:rsidP="008670ED">
      <w:pPr>
        <w:widowControl w:val="0"/>
        <w:tabs>
          <w:tab w:val="clear" w:pos="567"/>
          <w:tab w:val="left" w:pos="720"/>
        </w:tabs>
        <w:spacing w:line="240" w:lineRule="auto"/>
        <w:rPr>
          <w:noProof/>
          <w:szCs w:val="22"/>
        </w:rPr>
      </w:pPr>
    </w:p>
    <w:p w14:paraId="4D0B0AB3" w14:textId="77777777" w:rsidR="008670ED" w:rsidRDefault="008670ED" w:rsidP="008670ED">
      <w:pPr>
        <w:keepNext/>
        <w:keepLines/>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noProof/>
          <w:szCs w:val="22"/>
        </w:rPr>
      </w:pPr>
      <w:r>
        <w:rPr>
          <w:b/>
          <w:noProof/>
          <w:szCs w:val="22"/>
        </w:rPr>
        <w:t>9.</w:t>
      </w:r>
      <w:r>
        <w:rPr>
          <w:b/>
          <w:noProof/>
          <w:szCs w:val="22"/>
        </w:rPr>
        <w:tab/>
        <w:t>SPECIAL STORAGE CONDITIONS</w:t>
      </w:r>
    </w:p>
    <w:p w14:paraId="3BA66173" w14:textId="77777777" w:rsidR="008670ED" w:rsidRDefault="008670ED" w:rsidP="008670ED">
      <w:pPr>
        <w:keepNext/>
        <w:keepLines/>
        <w:widowControl w:val="0"/>
        <w:tabs>
          <w:tab w:val="clear" w:pos="567"/>
          <w:tab w:val="left" w:pos="720"/>
        </w:tabs>
        <w:spacing w:line="240" w:lineRule="auto"/>
        <w:rPr>
          <w:noProof/>
          <w:szCs w:val="22"/>
        </w:rPr>
      </w:pPr>
    </w:p>
    <w:p w14:paraId="78F54C3F" w14:textId="77777777" w:rsidR="008670ED" w:rsidRDefault="008670ED" w:rsidP="008670ED">
      <w:pPr>
        <w:keepNext/>
        <w:keepLines/>
        <w:widowControl w:val="0"/>
        <w:tabs>
          <w:tab w:val="clear" w:pos="567"/>
          <w:tab w:val="left" w:pos="720"/>
        </w:tabs>
        <w:spacing w:line="240" w:lineRule="auto"/>
        <w:ind w:left="567" w:hanging="567"/>
        <w:rPr>
          <w:noProof/>
          <w:szCs w:val="22"/>
        </w:rPr>
      </w:pPr>
      <w:r>
        <w:rPr>
          <w:noProof/>
          <w:szCs w:val="22"/>
        </w:rPr>
        <w:t>Store in a refrigerator. Do not freeze.</w:t>
      </w:r>
    </w:p>
    <w:p w14:paraId="757AF40F" w14:textId="77777777" w:rsidR="008670ED" w:rsidRDefault="008670ED" w:rsidP="008670ED">
      <w:pPr>
        <w:widowControl w:val="0"/>
        <w:tabs>
          <w:tab w:val="clear" w:pos="567"/>
          <w:tab w:val="left" w:pos="720"/>
        </w:tabs>
        <w:spacing w:line="240" w:lineRule="auto"/>
        <w:ind w:left="567" w:hanging="567"/>
        <w:rPr>
          <w:noProof/>
          <w:szCs w:val="22"/>
        </w:rPr>
      </w:pPr>
      <w:r>
        <w:rPr>
          <w:noProof/>
          <w:szCs w:val="22"/>
        </w:rPr>
        <w:t>Keep the pre</w:t>
      </w:r>
      <w:r>
        <w:rPr>
          <w:noProof/>
          <w:szCs w:val="22"/>
        </w:rPr>
        <w:noBreakHyphen/>
        <w:t>filled pen in the outer carton in order to protect from light.</w:t>
      </w:r>
    </w:p>
    <w:p w14:paraId="08F1E84D" w14:textId="77777777" w:rsidR="008670ED" w:rsidRDefault="008670ED" w:rsidP="008670ED">
      <w:pPr>
        <w:widowControl w:val="0"/>
        <w:tabs>
          <w:tab w:val="clear" w:pos="567"/>
          <w:tab w:val="left" w:pos="720"/>
        </w:tabs>
        <w:spacing w:line="240" w:lineRule="auto"/>
        <w:ind w:left="567" w:hanging="567"/>
        <w:rPr>
          <w:noProof/>
          <w:szCs w:val="22"/>
        </w:rPr>
      </w:pPr>
    </w:p>
    <w:p w14:paraId="43698766" w14:textId="77777777" w:rsidR="008670ED" w:rsidRDefault="008670ED" w:rsidP="008670ED">
      <w:pPr>
        <w:widowControl w:val="0"/>
        <w:tabs>
          <w:tab w:val="clear" w:pos="567"/>
          <w:tab w:val="left" w:pos="720"/>
        </w:tabs>
        <w:spacing w:line="240" w:lineRule="auto"/>
        <w:ind w:left="567" w:hanging="567"/>
        <w:rPr>
          <w:noProof/>
          <w:szCs w:val="22"/>
        </w:rPr>
      </w:pPr>
    </w:p>
    <w:p w14:paraId="427C1B16" w14:textId="77777777" w:rsidR="008670ED" w:rsidRDefault="008670ED" w:rsidP="008670ED">
      <w:pPr>
        <w:keepNext/>
        <w:keepLines/>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ind w:left="567" w:hanging="567"/>
        <w:outlineLvl w:val="0"/>
        <w:rPr>
          <w:b/>
          <w:noProof/>
          <w:szCs w:val="22"/>
        </w:rPr>
      </w:pPr>
      <w:r>
        <w:rPr>
          <w:b/>
          <w:noProof/>
          <w:szCs w:val="22"/>
        </w:rPr>
        <w:t>10.</w:t>
      </w:r>
      <w:r>
        <w:rPr>
          <w:b/>
          <w:noProof/>
          <w:szCs w:val="22"/>
        </w:rPr>
        <w:tab/>
        <w:t>SPECIAL PRECAUTIONS FOR DISPOSAL OF UNUSED MEDICINAL PRODUCTS OR WASTE MATERIALS DERIVED FROM SUCH MEDICINAL PRODUCTS, IF APPROPRIATE</w:t>
      </w:r>
    </w:p>
    <w:p w14:paraId="2E27FC53" w14:textId="77777777" w:rsidR="008670ED" w:rsidRDefault="008670ED" w:rsidP="008670ED">
      <w:pPr>
        <w:keepNext/>
        <w:keepLines/>
        <w:widowControl w:val="0"/>
        <w:tabs>
          <w:tab w:val="clear" w:pos="567"/>
          <w:tab w:val="left" w:pos="720"/>
        </w:tabs>
        <w:spacing w:line="240" w:lineRule="auto"/>
        <w:rPr>
          <w:noProof/>
          <w:szCs w:val="22"/>
        </w:rPr>
      </w:pPr>
    </w:p>
    <w:p w14:paraId="4F07D41E" w14:textId="77777777" w:rsidR="008670ED" w:rsidRDefault="008670ED" w:rsidP="008670ED">
      <w:pPr>
        <w:widowControl w:val="0"/>
        <w:tabs>
          <w:tab w:val="clear" w:pos="567"/>
          <w:tab w:val="left" w:pos="720"/>
        </w:tabs>
        <w:spacing w:line="240" w:lineRule="auto"/>
        <w:rPr>
          <w:noProof/>
          <w:szCs w:val="22"/>
        </w:rPr>
      </w:pPr>
    </w:p>
    <w:p w14:paraId="7A61662D"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b/>
          <w:noProof/>
          <w:szCs w:val="22"/>
        </w:rPr>
      </w:pPr>
      <w:r>
        <w:rPr>
          <w:b/>
          <w:noProof/>
          <w:szCs w:val="22"/>
        </w:rPr>
        <w:t>11.</w:t>
      </w:r>
      <w:r>
        <w:rPr>
          <w:b/>
          <w:noProof/>
          <w:szCs w:val="22"/>
        </w:rPr>
        <w:tab/>
        <w:t>NAME AND ADDRESS OF THE MARKETING AUTHORISATION HOLDER</w:t>
      </w:r>
    </w:p>
    <w:p w14:paraId="0599C00A" w14:textId="77777777" w:rsidR="008670ED" w:rsidRDefault="008670ED" w:rsidP="008670ED">
      <w:pPr>
        <w:widowControl w:val="0"/>
        <w:tabs>
          <w:tab w:val="clear" w:pos="567"/>
          <w:tab w:val="left" w:pos="720"/>
        </w:tabs>
        <w:spacing w:line="240" w:lineRule="auto"/>
        <w:rPr>
          <w:noProof/>
          <w:szCs w:val="22"/>
        </w:rPr>
      </w:pPr>
    </w:p>
    <w:p w14:paraId="7669047D" w14:textId="77777777" w:rsidR="008670ED" w:rsidRDefault="008670ED" w:rsidP="008670ED">
      <w:pPr>
        <w:keepNext/>
        <w:widowControl w:val="0"/>
        <w:tabs>
          <w:tab w:val="clear" w:pos="567"/>
          <w:tab w:val="left" w:pos="720"/>
        </w:tabs>
        <w:autoSpaceDE w:val="0"/>
        <w:autoSpaceDN w:val="0"/>
        <w:adjustRightInd w:val="0"/>
        <w:spacing w:line="240" w:lineRule="auto"/>
        <w:rPr>
          <w:rFonts w:eastAsia="MS Mincho"/>
          <w:color w:val="000000"/>
          <w:szCs w:val="22"/>
          <w:lang w:eastAsia="ja-JP"/>
        </w:rPr>
      </w:pPr>
      <w:r>
        <w:rPr>
          <w:rFonts w:eastAsia="MS Mincho"/>
          <w:color w:val="000000"/>
          <w:szCs w:val="22"/>
          <w:lang w:eastAsia="ja-JP"/>
        </w:rPr>
        <w:t>Novartis Europharm Limited</w:t>
      </w:r>
    </w:p>
    <w:p w14:paraId="35DE2CD7" w14:textId="77777777" w:rsidR="008670ED" w:rsidRDefault="008670ED" w:rsidP="008670ED">
      <w:pPr>
        <w:keepNext/>
        <w:widowControl w:val="0"/>
        <w:tabs>
          <w:tab w:val="clear" w:pos="567"/>
          <w:tab w:val="left" w:pos="720"/>
        </w:tabs>
        <w:spacing w:line="240" w:lineRule="auto"/>
        <w:rPr>
          <w:rFonts w:eastAsia="Calibri"/>
          <w:color w:val="000000"/>
          <w:szCs w:val="22"/>
          <w:lang w:val="en-US"/>
        </w:rPr>
      </w:pPr>
      <w:r>
        <w:rPr>
          <w:rFonts w:eastAsia="Calibri"/>
          <w:color w:val="000000"/>
          <w:szCs w:val="22"/>
          <w:lang w:val="en-US"/>
        </w:rPr>
        <w:t>Vista Building</w:t>
      </w:r>
    </w:p>
    <w:p w14:paraId="276B10A5" w14:textId="77777777" w:rsidR="008670ED" w:rsidRDefault="008670ED" w:rsidP="008670ED">
      <w:pPr>
        <w:keepNext/>
        <w:widowControl w:val="0"/>
        <w:tabs>
          <w:tab w:val="clear" w:pos="567"/>
          <w:tab w:val="left" w:pos="720"/>
        </w:tabs>
        <w:spacing w:line="240" w:lineRule="auto"/>
        <w:rPr>
          <w:rFonts w:eastAsia="Calibri"/>
          <w:color w:val="000000"/>
          <w:szCs w:val="22"/>
          <w:lang w:val="en-US"/>
        </w:rPr>
      </w:pPr>
      <w:r>
        <w:rPr>
          <w:rFonts w:eastAsia="Calibri"/>
          <w:color w:val="000000"/>
          <w:szCs w:val="22"/>
          <w:lang w:val="en-US"/>
        </w:rPr>
        <w:t>Elm Park, Merrion Road</w:t>
      </w:r>
    </w:p>
    <w:p w14:paraId="516A49EE" w14:textId="77777777" w:rsidR="008670ED" w:rsidRDefault="008670ED" w:rsidP="008670ED">
      <w:pPr>
        <w:keepNext/>
        <w:widowControl w:val="0"/>
        <w:tabs>
          <w:tab w:val="clear" w:pos="567"/>
          <w:tab w:val="left" w:pos="720"/>
        </w:tabs>
        <w:spacing w:line="240" w:lineRule="auto"/>
        <w:rPr>
          <w:rFonts w:eastAsia="Calibri"/>
          <w:color w:val="000000"/>
          <w:szCs w:val="22"/>
          <w:lang w:val="en-US"/>
        </w:rPr>
      </w:pPr>
      <w:r>
        <w:rPr>
          <w:rFonts w:eastAsia="Calibri"/>
          <w:color w:val="000000"/>
          <w:szCs w:val="22"/>
          <w:lang w:val="en-US"/>
        </w:rPr>
        <w:t>Dublin 4</w:t>
      </w:r>
    </w:p>
    <w:p w14:paraId="75A30DF1" w14:textId="77777777" w:rsidR="008670ED" w:rsidRDefault="008670ED" w:rsidP="008670ED">
      <w:pPr>
        <w:tabs>
          <w:tab w:val="clear" w:pos="567"/>
          <w:tab w:val="left" w:pos="720"/>
        </w:tabs>
        <w:spacing w:line="240" w:lineRule="auto"/>
        <w:rPr>
          <w:rFonts w:eastAsia="Calibri"/>
          <w:color w:val="000000"/>
          <w:szCs w:val="22"/>
          <w:lang w:val="en-US"/>
        </w:rPr>
      </w:pPr>
      <w:r>
        <w:rPr>
          <w:rFonts w:eastAsia="Calibri"/>
          <w:color w:val="000000"/>
          <w:szCs w:val="22"/>
          <w:lang w:val="en-US"/>
        </w:rPr>
        <w:t>Ireland</w:t>
      </w:r>
    </w:p>
    <w:p w14:paraId="0B5AD8A1" w14:textId="77777777" w:rsidR="008670ED" w:rsidRDefault="008670ED" w:rsidP="008670ED">
      <w:pPr>
        <w:widowControl w:val="0"/>
        <w:tabs>
          <w:tab w:val="clear" w:pos="567"/>
          <w:tab w:val="left" w:pos="720"/>
        </w:tabs>
        <w:spacing w:line="240" w:lineRule="auto"/>
        <w:rPr>
          <w:noProof/>
          <w:szCs w:val="22"/>
        </w:rPr>
      </w:pPr>
    </w:p>
    <w:p w14:paraId="3735588E" w14:textId="77777777" w:rsidR="008670ED" w:rsidRDefault="008670ED" w:rsidP="008670ED">
      <w:pPr>
        <w:widowControl w:val="0"/>
        <w:tabs>
          <w:tab w:val="clear" w:pos="567"/>
          <w:tab w:val="left" w:pos="720"/>
        </w:tabs>
        <w:spacing w:line="240" w:lineRule="auto"/>
        <w:rPr>
          <w:noProof/>
          <w:szCs w:val="22"/>
        </w:rPr>
      </w:pPr>
    </w:p>
    <w:p w14:paraId="1492FEAE"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noProof/>
          <w:szCs w:val="22"/>
        </w:rPr>
      </w:pPr>
      <w:r>
        <w:rPr>
          <w:b/>
          <w:noProof/>
          <w:szCs w:val="22"/>
        </w:rPr>
        <w:t>12.</w:t>
      </w:r>
      <w:r>
        <w:rPr>
          <w:b/>
          <w:noProof/>
          <w:szCs w:val="22"/>
        </w:rPr>
        <w:tab/>
        <w:t xml:space="preserve">MARKETING AUTHORISATION NUMBER(S) </w:t>
      </w:r>
    </w:p>
    <w:p w14:paraId="66410A70" w14:textId="77777777" w:rsidR="008670ED" w:rsidRDefault="008670ED" w:rsidP="008670ED">
      <w:pPr>
        <w:widowControl w:val="0"/>
        <w:tabs>
          <w:tab w:val="clear" w:pos="567"/>
          <w:tab w:val="left" w:pos="720"/>
        </w:tabs>
        <w:spacing w:line="240" w:lineRule="auto"/>
        <w:rPr>
          <w:noProof/>
          <w:szCs w:val="22"/>
        </w:rPr>
      </w:pPr>
    </w:p>
    <w:tbl>
      <w:tblPr>
        <w:tblW w:w="9322" w:type="dxa"/>
        <w:tblLook w:val="04A0" w:firstRow="1" w:lastRow="0" w:firstColumn="1" w:lastColumn="0" w:noHBand="0" w:noVBand="1"/>
      </w:tblPr>
      <w:tblGrid>
        <w:gridCol w:w="3227"/>
        <w:gridCol w:w="6095"/>
      </w:tblGrid>
      <w:tr w:rsidR="008670ED" w14:paraId="797A94F4" w14:textId="77777777">
        <w:tc>
          <w:tcPr>
            <w:tcW w:w="3227" w:type="dxa"/>
            <w:hideMark/>
          </w:tcPr>
          <w:p w14:paraId="683A517D" w14:textId="77777777" w:rsidR="008670ED" w:rsidRDefault="008670ED">
            <w:pPr>
              <w:widowControl w:val="0"/>
              <w:tabs>
                <w:tab w:val="clear" w:pos="567"/>
                <w:tab w:val="left" w:pos="720"/>
              </w:tabs>
              <w:spacing w:line="240" w:lineRule="auto"/>
              <w:outlineLvl w:val="0"/>
              <w:rPr>
                <w:noProof/>
                <w:szCs w:val="22"/>
              </w:rPr>
            </w:pPr>
            <w:r>
              <w:rPr>
                <w:noProof/>
                <w:szCs w:val="22"/>
              </w:rPr>
              <w:t>EU/1/18/</w:t>
            </w:r>
            <w:r w:rsidRPr="00174D9B">
              <w:rPr>
                <w:noProof/>
                <w:szCs w:val="22"/>
              </w:rPr>
              <w:t>1293/</w:t>
            </w:r>
            <w:r w:rsidR="00BC1828" w:rsidRPr="00174D9B">
              <w:rPr>
                <w:noProof/>
                <w:szCs w:val="22"/>
              </w:rPr>
              <w:t>005</w:t>
            </w:r>
          </w:p>
        </w:tc>
        <w:tc>
          <w:tcPr>
            <w:tcW w:w="6095" w:type="dxa"/>
            <w:hideMark/>
          </w:tcPr>
          <w:p w14:paraId="20550A58" w14:textId="77777777" w:rsidR="008670ED" w:rsidRDefault="008670ED">
            <w:pPr>
              <w:widowControl w:val="0"/>
              <w:tabs>
                <w:tab w:val="clear" w:pos="567"/>
                <w:tab w:val="left" w:pos="720"/>
              </w:tabs>
              <w:spacing w:line="240" w:lineRule="auto"/>
              <w:outlineLvl w:val="0"/>
              <w:rPr>
                <w:noProof/>
                <w:szCs w:val="22"/>
                <w:shd w:val="pct15" w:color="auto" w:fill="auto"/>
              </w:rPr>
            </w:pPr>
            <w:r>
              <w:rPr>
                <w:noProof/>
                <w:szCs w:val="22"/>
                <w:shd w:val="pct15" w:color="auto" w:fill="auto"/>
              </w:rPr>
              <w:t>Multipack containing 3 (3x 1) pre</w:t>
            </w:r>
            <w:r>
              <w:rPr>
                <w:noProof/>
                <w:szCs w:val="22"/>
                <w:shd w:val="pct15" w:color="auto" w:fill="auto"/>
              </w:rPr>
              <w:noBreakHyphen/>
              <w:t>filled pens</w:t>
            </w:r>
          </w:p>
        </w:tc>
      </w:tr>
    </w:tbl>
    <w:p w14:paraId="6EB13D50" w14:textId="77777777" w:rsidR="008670ED" w:rsidRDefault="008670ED" w:rsidP="008670ED">
      <w:pPr>
        <w:widowControl w:val="0"/>
        <w:tabs>
          <w:tab w:val="clear" w:pos="567"/>
          <w:tab w:val="left" w:pos="720"/>
        </w:tabs>
        <w:spacing w:line="240" w:lineRule="auto"/>
        <w:rPr>
          <w:noProof/>
          <w:szCs w:val="22"/>
        </w:rPr>
      </w:pPr>
    </w:p>
    <w:p w14:paraId="208A1CD3" w14:textId="77777777" w:rsidR="008670ED" w:rsidRDefault="008670ED" w:rsidP="008670ED">
      <w:pPr>
        <w:widowControl w:val="0"/>
        <w:tabs>
          <w:tab w:val="clear" w:pos="567"/>
          <w:tab w:val="left" w:pos="720"/>
        </w:tabs>
        <w:spacing w:line="240" w:lineRule="auto"/>
        <w:rPr>
          <w:noProof/>
          <w:szCs w:val="22"/>
        </w:rPr>
      </w:pPr>
    </w:p>
    <w:p w14:paraId="6D80A0BE"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noProof/>
          <w:szCs w:val="22"/>
        </w:rPr>
      </w:pPr>
      <w:r>
        <w:rPr>
          <w:b/>
          <w:noProof/>
          <w:szCs w:val="22"/>
        </w:rPr>
        <w:t>13.</w:t>
      </w:r>
      <w:r>
        <w:rPr>
          <w:b/>
          <w:noProof/>
          <w:szCs w:val="22"/>
        </w:rPr>
        <w:tab/>
        <w:t>BATCH NUMBER</w:t>
      </w:r>
    </w:p>
    <w:p w14:paraId="7AA38DE9" w14:textId="77777777" w:rsidR="008670ED" w:rsidRDefault="008670ED" w:rsidP="008670ED">
      <w:pPr>
        <w:widowControl w:val="0"/>
        <w:tabs>
          <w:tab w:val="clear" w:pos="567"/>
          <w:tab w:val="left" w:pos="720"/>
        </w:tabs>
        <w:spacing w:line="240" w:lineRule="auto"/>
        <w:rPr>
          <w:noProof/>
          <w:szCs w:val="22"/>
        </w:rPr>
      </w:pPr>
    </w:p>
    <w:p w14:paraId="6F880B45" w14:textId="77777777" w:rsidR="008670ED" w:rsidRDefault="008670ED" w:rsidP="008670ED">
      <w:pPr>
        <w:widowControl w:val="0"/>
        <w:tabs>
          <w:tab w:val="clear" w:pos="567"/>
          <w:tab w:val="left" w:pos="720"/>
        </w:tabs>
        <w:spacing w:line="240" w:lineRule="auto"/>
        <w:rPr>
          <w:noProof/>
          <w:szCs w:val="22"/>
        </w:rPr>
      </w:pPr>
      <w:r>
        <w:rPr>
          <w:noProof/>
          <w:szCs w:val="22"/>
        </w:rPr>
        <w:t>Lot</w:t>
      </w:r>
    </w:p>
    <w:p w14:paraId="512537FF" w14:textId="77777777" w:rsidR="008670ED" w:rsidRDefault="008670ED" w:rsidP="008670ED">
      <w:pPr>
        <w:widowControl w:val="0"/>
        <w:tabs>
          <w:tab w:val="clear" w:pos="567"/>
          <w:tab w:val="left" w:pos="720"/>
        </w:tabs>
        <w:spacing w:line="240" w:lineRule="auto"/>
        <w:rPr>
          <w:noProof/>
          <w:szCs w:val="22"/>
        </w:rPr>
      </w:pPr>
    </w:p>
    <w:p w14:paraId="1BE21B10" w14:textId="77777777" w:rsidR="008670ED" w:rsidRDefault="008670ED" w:rsidP="008670ED">
      <w:pPr>
        <w:widowControl w:val="0"/>
        <w:tabs>
          <w:tab w:val="clear" w:pos="567"/>
          <w:tab w:val="left" w:pos="720"/>
        </w:tabs>
        <w:spacing w:line="240" w:lineRule="auto"/>
        <w:rPr>
          <w:noProof/>
          <w:szCs w:val="22"/>
        </w:rPr>
      </w:pPr>
    </w:p>
    <w:p w14:paraId="4C34FE18"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noProof/>
          <w:szCs w:val="22"/>
        </w:rPr>
      </w:pPr>
      <w:r>
        <w:rPr>
          <w:b/>
          <w:noProof/>
          <w:szCs w:val="22"/>
        </w:rPr>
        <w:t>14.</w:t>
      </w:r>
      <w:r>
        <w:rPr>
          <w:b/>
          <w:noProof/>
          <w:szCs w:val="22"/>
        </w:rPr>
        <w:tab/>
        <w:t>GENERAL CLASSIFICATION FOR SUPPLY</w:t>
      </w:r>
    </w:p>
    <w:p w14:paraId="2804AAEC" w14:textId="77777777" w:rsidR="008670ED" w:rsidRDefault="008670ED" w:rsidP="008670ED">
      <w:pPr>
        <w:widowControl w:val="0"/>
        <w:tabs>
          <w:tab w:val="clear" w:pos="567"/>
          <w:tab w:val="left" w:pos="720"/>
        </w:tabs>
        <w:spacing w:line="240" w:lineRule="auto"/>
        <w:rPr>
          <w:noProof/>
          <w:szCs w:val="22"/>
        </w:rPr>
      </w:pPr>
    </w:p>
    <w:p w14:paraId="561DEF28" w14:textId="77777777" w:rsidR="008670ED" w:rsidRDefault="008670ED" w:rsidP="008670ED">
      <w:pPr>
        <w:widowControl w:val="0"/>
        <w:tabs>
          <w:tab w:val="clear" w:pos="567"/>
          <w:tab w:val="left" w:pos="720"/>
        </w:tabs>
        <w:spacing w:line="240" w:lineRule="auto"/>
        <w:rPr>
          <w:noProof/>
          <w:szCs w:val="22"/>
        </w:rPr>
      </w:pPr>
    </w:p>
    <w:p w14:paraId="556CC00D" w14:textId="77777777" w:rsidR="008670ED" w:rsidRDefault="008670ED" w:rsidP="00D76680">
      <w:pPr>
        <w:widowControl w:val="0"/>
        <w:pBdr>
          <w:top w:val="single" w:sz="4" w:space="2" w:color="auto"/>
          <w:left w:val="single" w:sz="4" w:space="4" w:color="auto"/>
          <w:bottom w:val="single" w:sz="4" w:space="1" w:color="auto"/>
          <w:right w:val="single" w:sz="4" w:space="4" w:color="auto"/>
        </w:pBdr>
        <w:spacing w:line="240" w:lineRule="auto"/>
        <w:outlineLvl w:val="0"/>
        <w:rPr>
          <w:noProof/>
          <w:szCs w:val="22"/>
        </w:rPr>
      </w:pPr>
      <w:r>
        <w:rPr>
          <w:b/>
          <w:noProof/>
          <w:szCs w:val="22"/>
        </w:rPr>
        <w:t>15.</w:t>
      </w:r>
      <w:r>
        <w:rPr>
          <w:b/>
          <w:noProof/>
          <w:szCs w:val="22"/>
        </w:rPr>
        <w:tab/>
        <w:t>INSTRUCTIONS ON USE</w:t>
      </w:r>
    </w:p>
    <w:p w14:paraId="4810897D" w14:textId="77777777" w:rsidR="008670ED" w:rsidRDefault="008670ED" w:rsidP="008670ED">
      <w:pPr>
        <w:widowControl w:val="0"/>
        <w:tabs>
          <w:tab w:val="clear" w:pos="567"/>
          <w:tab w:val="left" w:pos="720"/>
        </w:tabs>
        <w:spacing w:line="240" w:lineRule="auto"/>
        <w:rPr>
          <w:noProof/>
          <w:szCs w:val="22"/>
        </w:rPr>
      </w:pPr>
    </w:p>
    <w:p w14:paraId="3D77674A" w14:textId="77777777" w:rsidR="008670ED" w:rsidRDefault="008670ED" w:rsidP="008670ED">
      <w:pPr>
        <w:widowControl w:val="0"/>
        <w:tabs>
          <w:tab w:val="clear" w:pos="567"/>
          <w:tab w:val="left" w:pos="720"/>
        </w:tabs>
        <w:spacing w:line="240" w:lineRule="auto"/>
        <w:rPr>
          <w:noProof/>
          <w:szCs w:val="22"/>
        </w:rPr>
      </w:pPr>
    </w:p>
    <w:p w14:paraId="28C2446C" w14:textId="77777777" w:rsidR="008670ED" w:rsidRDefault="008670ED" w:rsidP="00D76680">
      <w:pPr>
        <w:widowControl w:val="0"/>
        <w:pBdr>
          <w:top w:val="single" w:sz="4" w:space="1" w:color="auto"/>
          <w:left w:val="single" w:sz="4" w:space="4" w:color="auto"/>
          <w:bottom w:val="single" w:sz="4" w:space="0" w:color="auto"/>
          <w:right w:val="single" w:sz="4" w:space="4" w:color="auto"/>
        </w:pBdr>
        <w:spacing w:line="240" w:lineRule="auto"/>
        <w:rPr>
          <w:noProof/>
          <w:szCs w:val="22"/>
        </w:rPr>
      </w:pPr>
      <w:r>
        <w:rPr>
          <w:b/>
          <w:noProof/>
          <w:szCs w:val="22"/>
        </w:rPr>
        <w:t>16.</w:t>
      </w:r>
      <w:r>
        <w:rPr>
          <w:b/>
          <w:noProof/>
          <w:szCs w:val="22"/>
        </w:rPr>
        <w:tab/>
        <w:t>INFORMATION IN BRAILLE</w:t>
      </w:r>
    </w:p>
    <w:p w14:paraId="3FC7A219" w14:textId="77777777" w:rsidR="008670ED" w:rsidRDefault="008670ED" w:rsidP="008670ED">
      <w:pPr>
        <w:widowControl w:val="0"/>
        <w:tabs>
          <w:tab w:val="clear" w:pos="567"/>
          <w:tab w:val="left" w:pos="720"/>
        </w:tabs>
        <w:spacing w:line="240" w:lineRule="auto"/>
        <w:rPr>
          <w:noProof/>
          <w:szCs w:val="22"/>
        </w:rPr>
      </w:pPr>
    </w:p>
    <w:p w14:paraId="68A28221" w14:textId="77777777" w:rsidR="008670ED" w:rsidRDefault="008670ED" w:rsidP="008670ED">
      <w:pPr>
        <w:widowControl w:val="0"/>
        <w:tabs>
          <w:tab w:val="clear" w:pos="567"/>
          <w:tab w:val="left" w:pos="720"/>
        </w:tabs>
        <w:spacing w:line="240" w:lineRule="auto"/>
        <w:rPr>
          <w:noProof/>
          <w:szCs w:val="22"/>
        </w:rPr>
      </w:pPr>
      <w:r>
        <w:rPr>
          <w:noProof/>
          <w:szCs w:val="22"/>
        </w:rPr>
        <w:t>Aimovig 140 mg</w:t>
      </w:r>
    </w:p>
    <w:p w14:paraId="3D671F27" w14:textId="77777777" w:rsidR="008670ED" w:rsidRDefault="008670ED" w:rsidP="008670ED">
      <w:pPr>
        <w:widowControl w:val="0"/>
        <w:tabs>
          <w:tab w:val="clear" w:pos="567"/>
          <w:tab w:val="left" w:pos="720"/>
        </w:tabs>
        <w:spacing w:line="240" w:lineRule="auto"/>
        <w:rPr>
          <w:noProof/>
          <w:szCs w:val="22"/>
        </w:rPr>
      </w:pPr>
    </w:p>
    <w:p w14:paraId="3822FBFA" w14:textId="77777777" w:rsidR="008670ED" w:rsidRDefault="008670ED" w:rsidP="008670ED">
      <w:pPr>
        <w:widowControl w:val="0"/>
        <w:tabs>
          <w:tab w:val="clear" w:pos="567"/>
          <w:tab w:val="left" w:pos="720"/>
        </w:tabs>
        <w:spacing w:line="240" w:lineRule="auto"/>
        <w:rPr>
          <w:noProof/>
          <w:szCs w:val="22"/>
          <w:shd w:val="clear" w:color="auto" w:fill="CCCCCC"/>
        </w:rPr>
      </w:pPr>
    </w:p>
    <w:p w14:paraId="3129735F" w14:textId="77777777" w:rsidR="008670ED" w:rsidRDefault="008670ED" w:rsidP="00D76680">
      <w:pPr>
        <w:widowControl w:val="0"/>
        <w:pBdr>
          <w:top w:val="single" w:sz="4" w:space="1" w:color="auto"/>
          <w:left w:val="single" w:sz="4" w:space="4" w:color="auto"/>
          <w:bottom w:val="single" w:sz="4" w:space="0" w:color="auto"/>
          <w:right w:val="single" w:sz="4" w:space="4" w:color="auto"/>
        </w:pBdr>
        <w:spacing w:line="240" w:lineRule="auto"/>
        <w:rPr>
          <w:i/>
          <w:noProof/>
        </w:rPr>
      </w:pPr>
      <w:r>
        <w:rPr>
          <w:b/>
          <w:noProof/>
        </w:rPr>
        <w:t>17.</w:t>
      </w:r>
      <w:r>
        <w:rPr>
          <w:b/>
          <w:noProof/>
        </w:rPr>
        <w:tab/>
        <w:t>UNIQUE IDENTIFIER – 2D BARCODE</w:t>
      </w:r>
    </w:p>
    <w:p w14:paraId="1E3BDD47" w14:textId="77777777" w:rsidR="008670ED" w:rsidRDefault="008670ED" w:rsidP="008670ED">
      <w:pPr>
        <w:widowControl w:val="0"/>
        <w:tabs>
          <w:tab w:val="clear" w:pos="567"/>
          <w:tab w:val="left" w:pos="720"/>
        </w:tabs>
        <w:spacing w:line="240" w:lineRule="auto"/>
        <w:rPr>
          <w:noProof/>
        </w:rPr>
      </w:pPr>
    </w:p>
    <w:p w14:paraId="79A4B77E" w14:textId="77777777" w:rsidR="008670ED" w:rsidRDefault="008670ED" w:rsidP="008670ED">
      <w:pPr>
        <w:widowControl w:val="0"/>
        <w:tabs>
          <w:tab w:val="clear" w:pos="567"/>
          <w:tab w:val="left" w:pos="720"/>
        </w:tabs>
        <w:spacing w:line="240" w:lineRule="auto"/>
        <w:rPr>
          <w:noProof/>
        </w:rPr>
      </w:pPr>
    </w:p>
    <w:p w14:paraId="3F2060A6" w14:textId="77777777" w:rsidR="008670ED" w:rsidRDefault="008670ED" w:rsidP="00D76680">
      <w:pPr>
        <w:keepNext/>
        <w:widowControl w:val="0"/>
        <w:pBdr>
          <w:top w:val="single" w:sz="4" w:space="1" w:color="auto"/>
          <w:left w:val="single" w:sz="4" w:space="4" w:color="auto"/>
          <w:bottom w:val="single" w:sz="4" w:space="0" w:color="auto"/>
          <w:right w:val="single" w:sz="4" w:space="4" w:color="auto"/>
        </w:pBdr>
        <w:spacing w:line="240" w:lineRule="auto"/>
        <w:rPr>
          <w:i/>
          <w:noProof/>
        </w:rPr>
      </w:pPr>
      <w:r>
        <w:rPr>
          <w:b/>
          <w:noProof/>
        </w:rPr>
        <w:t>18.</w:t>
      </w:r>
      <w:r>
        <w:rPr>
          <w:b/>
          <w:noProof/>
        </w:rPr>
        <w:tab/>
        <w:t>UNIQUE IDENTIFIER - HUMAN READABLE DATA</w:t>
      </w:r>
    </w:p>
    <w:p w14:paraId="58288E27" w14:textId="77777777" w:rsidR="008670ED" w:rsidRDefault="008670ED" w:rsidP="008670ED">
      <w:pPr>
        <w:widowControl w:val="0"/>
        <w:shd w:val="clear" w:color="auto" w:fill="FFFFFF"/>
        <w:tabs>
          <w:tab w:val="clear" w:pos="567"/>
          <w:tab w:val="left" w:pos="720"/>
        </w:tabs>
        <w:spacing w:line="240" w:lineRule="auto"/>
        <w:rPr>
          <w:noProof/>
          <w:szCs w:val="22"/>
        </w:rPr>
      </w:pPr>
    </w:p>
    <w:p w14:paraId="26E263CF" w14:textId="77777777" w:rsidR="008670ED" w:rsidRDefault="008670ED" w:rsidP="008670ED">
      <w:pPr>
        <w:widowControl w:val="0"/>
        <w:tabs>
          <w:tab w:val="clear" w:pos="567"/>
          <w:tab w:val="left" w:pos="720"/>
        </w:tabs>
        <w:spacing w:line="240" w:lineRule="auto"/>
        <w:ind w:left="567" w:hanging="567"/>
        <w:rPr>
          <w:noProof/>
          <w:szCs w:val="22"/>
        </w:rPr>
      </w:pPr>
      <w:r>
        <w:rPr>
          <w:noProof/>
          <w:szCs w:val="22"/>
        </w:rPr>
        <w:br w:type="page"/>
      </w:r>
    </w:p>
    <w:p w14:paraId="561BB66B" w14:textId="77777777" w:rsidR="006907AA" w:rsidRDefault="006907AA" w:rsidP="008670ED">
      <w:pPr>
        <w:widowControl w:val="0"/>
        <w:tabs>
          <w:tab w:val="clear" w:pos="567"/>
          <w:tab w:val="left" w:pos="720"/>
        </w:tabs>
        <w:spacing w:line="240" w:lineRule="auto"/>
        <w:ind w:left="567" w:hanging="567"/>
        <w:rPr>
          <w:noProof/>
          <w:szCs w:val="22"/>
        </w:rPr>
      </w:pPr>
    </w:p>
    <w:p w14:paraId="003205E2"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rPr>
          <w:b/>
          <w:noProof/>
          <w:szCs w:val="22"/>
        </w:rPr>
      </w:pPr>
      <w:r>
        <w:rPr>
          <w:b/>
          <w:noProof/>
          <w:szCs w:val="22"/>
        </w:rPr>
        <w:t>MINIMUM PARTICULARS TO APPEAR ON SMALL IMMEDIATE PACKAGING UNITS</w:t>
      </w:r>
    </w:p>
    <w:p w14:paraId="1A186EDE"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rPr>
          <w:b/>
          <w:noProof/>
          <w:szCs w:val="22"/>
        </w:rPr>
      </w:pPr>
    </w:p>
    <w:p w14:paraId="3662043B" w14:textId="77777777" w:rsidR="008670ED" w:rsidRDefault="008670ED" w:rsidP="008670ED">
      <w:pPr>
        <w:widowControl w:val="0"/>
        <w:pBdr>
          <w:top w:val="single" w:sz="4" w:space="1" w:color="auto"/>
          <w:left w:val="single" w:sz="4" w:space="4" w:color="auto"/>
          <w:bottom w:val="single" w:sz="4" w:space="1" w:color="auto"/>
          <w:right w:val="single" w:sz="4" w:space="4" w:color="auto"/>
        </w:pBdr>
        <w:tabs>
          <w:tab w:val="clear" w:pos="567"/>
          <w:tab w:val="left" w:pos="720"/>
        </w:tabs>
        <w:spacing w:line="240" w:lineRule="auto"/>
        <w:rPr>
          <w:b/>
          <w:noProof/>
          <w:szCs w:val="22"/>
        </w:rPr>
      </w:pPr>
      <w:r>
        <w:rPr>
          <w:b/>
          <w:noProof/>
          <w:szCs w:val="22"/>
        </w:rPr>
        <w:t>PEN LABEL</w:t>
      </w:r>
    </w:p>
    <w:p w14:paraId="69491B83" w14:textId="77777777" w:rsidR="008670ED" w:rsidRDefault="008670ED" w:rsidP="008670ED">
      <w:pPr>
        <w:widowControl w:val="0"/>
        <w:tabs>
          <w:tab w:val="clear" w:pos="567"/>
          <w:tab w:val="left" w:pos="720"/>
        </w:tabs>
        <w:spacing w:line="240" w:lineRule="auto"/>
        <w:rPr>
          <w:noProof/>
          <w:szCs w:val="22"/>
        </w:rPr>
      </w:pPr>
    </w:p>
    <w:p w14:paraId="34B158F7" w14:textId="77777777" w:rsidR="008670ED" w:rsidRDefault="008670ED" w:rsidP="008670ED">
      <w:pPr>
        <w:widowControl w:val="0"/>
        <w:tabs>
          <w:tab w:val="clear" w:pos="567"/>
          <w:tab w:val="left" w:pos="720"/>
        </w:tabs>
        <w:spacing w:line="240" w:lineRule="auto"/>
        <w:rPr>
          <w:noProof/>
          <w:szCs w:val="22"/>
        </w:rPr>
      </w:pPr>
    </w:p>
    <w:p w14:paraId="12AED68C"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b/>
          <w:noProof/>
          <w:szCs w:val="22"/>
        </w:rPr>
      </w:pPr>
      <w:r>
        <w:rPr>
          <w:b/>
          <w:noProof/>
          <w:szCs w:val="22"/>
        </w:rPr>
        <w:t>1.</w:t>
      </w:r>
      <w:r>
        <w:rPr>
          <w:b/>
          <w:noProof/>
          <w:szCs w:val="22"/>
        </w:rPr>
        <w:tab/>
        <w:t>NAME OF THE MEDICINAL PRODUCT AND ROUTE(S) OF ADMINISTRATION</w:t>
      </w:r>
    </w:p>
    <w:p w14:paraId="58697207" w14:textId="77777777" w:rsidR="008670ED" w:rsidRDefault="008670ED" w:rsidP="008670ED">
      <w:pPr>
        <w:widowControl w:val="0"/>
        <w:tabs>
          <w:tab w:val="clear" w:pos="567"/>
          <w:tab w:val="left" w:pos="720"/>
        </w:tabs>
        <w:spacing w:line="240" w:lineRule="auto"/>
        <w:ind w:left="567" w:hanging="567"/>
        <w:rPr>
          <w:noProof/>
          <w:szCs w:val="22"/>
        </w:rPr>
      </w:pPr>
    </w:p>
    <w:p w14:paraId="60486715" w14:textId="77777777" w:rsidR="008670ED" w:rsidRDefault="008670ED" w:rsidP="008670ED">
      <w:pPr>
        <w:widowControl w:val="0"/>
        <w:tabs>
          <w:tab w:val="clear" w:pos="567"/>
          <w:tab w:val="left" w:pos="720"/>
        </w:tabs>
        <w:spacing w:line="240" w:lineRule="auto"/>
        <w:rPr>
          <w:noProof/>
          <w:szCs w:val="22"/>
        </w:rPr>
      </w:pPr>
      <w:r>
        <w:rPr>
          <w:noProof/>
          <w:szCs w:val="22"/>
        </w:rPr>
        <w:t>Aimovig 140 mg injection</w:t>
      </w:r>
    </w:p>
    <w:p w14:paraId="54A78A16" w14:textId="77777777" w:rsidR="008670ED" w:rsidRDefault="008670ED" w:rsidP="008670ED">
      <w:pPr>
        <w:widowControl w:val="0"/>
        <w:tabs>
          <w:tab w:val="clear" w:pos="567"/>
          <w:tab w:val="left" w:pos="720"/>
        </w:tabs>
        <w:spacing w:line="240" w:lineRule="auto"/>
        <w:rPr>
          <w:szCs w:val="22"/>
        </w:rPr>
      </w:pPr>
      <w:r>
        <w:rPr>
          <w:noProof/>
          <w:szCs w:val="22"/>
        </w:rPr>
        <w:t>erenumab</w:t>
      </w:r>
    </w:p>
    <w:p w14:paraId="3A6958B1" w14:textId="77777777" w:rsidR="008670ED" w:rsidRDefault="008670ED" w:rsidP="008670ED">
      <w:pPr>
        <w:widowControl w:val="0"/>
        <w:tabs>
          <w:tab w:val="clear" w:pos="567"/>
          <w:tab w:val="left" w:pos="720"/>
        </w:tabs>
        <w:spacing w:line="240" w:lineRule="auto"/>
        <w:rPr>
          <w:noProof/>
          <w:szCs w:val="22"/>
        </w:rPr>
      </w:pPr>
      <w:r>
        <w:rPr>
          <w:noProof/>
          <w:szCs w:val="22"/>
        </w:rPr>
        <w:t>SC</w:t>
      </w:r>
    </w:p>
    <w:p w14:paraId="767C4AF3" w14:textId="77777777" w:rsidR="008670ED" w:rsidRDefault="008670ED" w:rsidP="008670ED">
      <w:pPr>
        <w:widowControl w:val="0"/>
        <w:tabs>
          <w:tab w:val="clear" w:pos="567"/>
          <w:tab w:val="left" w:pos="720"/>
        </w:tabs>
        <w:spacing w:line="240" w:lineRule="auto"/>
        <w:rPr>
          <w:noProof/>
          <w:szCs w:val="22"/>
        </w:rPr>
      </w:pPr>
    </w:p>
    <w:p w14:paraId="19544584" w14:textId="77777777" w:rsidR="008670ED" w:rsidRDefault="008670ED" w:rsidP="008670ED">
      <w:pPr>
        <w:widowControl w:val="0"/>
        <w:tabs>
          <w:tab w:val="clear" w:pos="567"/>
          <w:tab w:val="left" w:pos="720"/>
        </w:tabs>
        <w:spacing w:line="240" w:lineRule="auto"/>
        <w:rPr>
          <w:noProof/>
          <w:szCs w:val="22"/>
        </w:rPr>
      </w:pPr>
    </w:p>
    <w:p w14:paraId="50FB8888"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b/>
          <w:noProof/>
          <w:szCs w:val="22"/>
        </w:rPr>
      </w:pPr>
      <w:r>
        <w:rPr>
          <w:b/>
          <w:noProof/>
          <w:szCs w:val="22"/>
        </w:rPr>
        <w:t>2.</w:t>
      </w:r>
      <w:r>
        <w:rPr>
          <w:b/>
          <w:noProof/>
          <w:szCs w:val="22"/>
        </w:rPr>
        <w:tab/>
        <w:t>METHOD OF ADMINISTRATION</w:t>
      </w:r>
    </w:p>
    <w:p w14:paraId="5CB1B05B" w14:textId="77777777" w:rsidR="008670ED" w:rsidRDefault="008670ED" w:rsidP="008670ED">
      <w:pPr>
        <w:widowControl w:val="0"/>
        <w:tabs>
          <w:tab w:val="clear" w:pos="567"/>
          <w:tab w:val="left" w:pos="720"/>
        </w:tabs>
        <w:spacing w:line="240" w:lineRule="auto"/>
        <w:rPr>
          <w:noProof/>
          <w:szCs w:val="22"/>
        </w:rPr>
      </w:pPr>
    </w:p>
    <w:p w14:paraId="27C782EE" w14:textId="77777777" w:rsidR="008670ED" w:rsidRDefault="008670ED" w:rsidP="008670ED">
      <w:pPr>
        <w:widowControl w:val="0"/>
        <w:tabs>
          <w:tab w:val="clear" w:pos="567"/>
          <w:tab w:val="left" w:pos="720"/>
        </w:tabs>
        <w:spacing w:line="240" w:lineRule="auto"/>
        <w:rPr>
          <w:noProof/>
          <w:szCs w:val="22"/>
        </w:rPr>
      </w:pPr>
    </w:p>
    <w:p w14:paraId="2BF69F35"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b/>
          <w:noProof/>
          <w:szCs w:val="22"/>
        </w:rPr>
      </w:pPr>
      <w:r>
        <w:rPr>
          <w:b/>
          <w:noProof/>
          <w:szCs w:val="22"/>
        </w:rPr>
        <w:t>3.</w:t>
      </w:r>
      <w:r>
        <w:rPr>
          <w:b/>
          <w:noProof/>
          <w:szCs w:val="22"/>
        </w:rPr>
        <w:tab/>
        <w:t>EXPIRY DATE</w:t>
      </w:r>
    </w:p>
    <w:p w14:paraId="2F467751" w14:textId="77777777" w:rsidR="008670ED" w:rsidRDefault="008670ED" w:rsidP="008670ED">
      <w:pPr>
        <w:widowControl w:val="0"/>
        <w:tabs>
          <w:tab w:val="clear" w:pos="567"/>
          <w:tab w:val="left" w:pos="720"/>
        </w:tabs>
        <w:spacing w:line="240" w:lineRule="auto"/>
      </w:pPr>
    </w:p>
    <w:p w14:paraId="3D5C27B5" w14:textId="77777777" w:rsidR="008670ED" w:rsidRDefault="008670ED" w:rsidP="008670ED">
      <w:pPr>
        <w:widowControl w:val="0"/>
        <w:tabs>
          <w:tab w:val="clear" w:pos="567"/>
          <w:tab w:val="left" w:pos="720"/>
        </w:tabs>
        <w:spacing w:line="240" w:lineRule="auto"/>
      </w:pPr>
      <w:r>
        <w:t>EXP</w:t>
      </w:r>
    </w:p>
    <w:p w14:paraId="136C16F6" w14:textId="77777777" w:rsidR="008670ED" w:rsidRDefault="008670ED" w:rsidP="008670ED">
      <w:pPr>
        <w:widowControl w:val="0"/>
        <w:tabs>
          <w:tab w:val="clear" w:pos="567"/>
          <w:tab w:val="left" w:pos="720"/>
        </w:tabs>
        <w:spacing w:line="240" w:lineRule="auto"/>
      </w:pPr>
    </w:p>
    <w:p w14:paraId="34B9846E" w14:textId="77777777" w:rsidR="008670ED" w:rsidRDefault="008670ED" w:rsidP="008670ED">
      <w:pPr>
        <w:widowControl w:val="0"/>
        <w:tabs>
          <w:tab w:val="clear" w:pos="567"/>
          <w:tab w:val="left" w:pos="720"/>
        </w:tabs>
        <w:spacing w:line="240" w:lineRule="auto"/>
      </w:pPr>
    </w:p>
    <w:p w14:paraId="4C1A381E"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b/>
        </w:rPr>
      </w:pPr>
      <w:r>
        <w:rPr>
          <w:b/>
        </w:rPr>
        <w:t>4.</w:t>
      </w:r>
      <w:r>
        <w:rPr>
          <w:b/>
        </w:rPr>
        <w:tab/>
        <w:t>BATCH NUMBER</w:t>
      </w:r>
    </w:p>
    <w:p w14:paraId="24E7ADAB" w14:textId="77777777" w:rsidR="008670ED" w:rsidRDefault="008670ED" w:rsidP="008670ED">
      <w:pPr>
        <w:widowControl w:val="0"/>
        <w:tabs>
          <w:tab w:val="clear" w:pos="567"/>
          <w:tab w:val="left" w:pos="720"/>
        </w:tabs>
        <w:spacing w:line="240" w:lineRule="auto"/>
        <w:ind w:right="113"/>
      </w:pPr>
    </w:p>
    <w:p w14:paraId="66FE39A2" w14:textId="77777777" w:rsidR="008670ED" w:rsidRDefault="008670ED" w:rsidP="008670ED">
      <w:pPr>
        <w:widowControl w:val="0"/>
        <w:tabs>
          <w:tab w:val="clear" w:pos="567"/>
          <w:tab w:val="left" w:pos="720"/>
        </w:tabs>
        <w:spacing w:line="240" w:lineRule="auto"/>
        <w:ind w:right="113"/>
      </w:pPr>
      <w:r>
        <w:t>Lot</w:t>
      </w:r>
    </w:p>
    <w:p w14:paraId="41F5E4C0" w14:textId="77777777" w:rsidR="008670ED" w:rsidRDefault="008670ED" w:rsidP="008670ED">
      <w:pPr>
        <w:widowControl w:val="0"/>
        <w:tabs>
          <w:tab w:val="clear" w:pos="567"/>
          <w:tab w:val="left" w:pos="720"/>
        </w:tabs>
        <w:spacing w:line="240" w:lineRule="auto"/>
        <w:ind w:right="113"/>
      </w:pPr>
    </w:p>
    <w:p w14:paraId="11557EFB" w14:textId="77777777" w:rsidR="008670ED" w:rsidRDefault="008670ED" w:rsidP="008670ED">
      <w:pPr>
        <w:widowControl w:val="0"/>
        <w:tabs>
          <w:tab w:val="clear" w:pos="567"/>
          <w:tab w:val="left" w:pos="720"/>
        </w:tabs>
        <w:spacing w:line="240" w:lineRule="auto"/>
        <w:ind w:right="113"/>
      </w:pPr>
    </w:p>
    <w:p w14:paraId="17F525DF"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b/>
          <w:noProof/>
          <w:szCs w:val="22"/>
        </w:rPr>
      </w:pPr>
      <w:r>
        <w:rPr>
          <w:b/>
          <w:noProof/>
          <w:szCs w:val="22"/>
        </w:rPr>
        <w:t>5.</w:t>
      </w:r>
      <w:r>
        <w:rPr>
          <w:b/>
          <w:noProof/>
          <w:szCs w:val="22"/>
        </w:rPr>
        <w:tab/>
        <w:t>CONTENTS BY WEIGHT, BY VOLUME OR BY UNIT</w:t>
      </w:r>
    </w:p>
    <w:p w14:paraId="32BAA8D0" w14:textId="77777777" w:rsidR="008670ED" w:rsidRDefault="008670ED" w:rsidP="008670ED">
      <w:pPr>
        <w:widowControl w:val="0"/>
        <w:tabs>
          <w:tab w:val="clear" w:pos="567"/>
          <w:tab w:val="left" w:pos="720"/>
        </w:tabs>
        <w:spacing w:line="240" w:lineRule="auto"/>
        <w:ind w:right="113"/>
        <w:rPr>
          <w:noProof/>
          <w:szCs w:val="22"/>
        </w:rPr>
      </w:pPr>
    </w:p>
    <w:p w14:paraId="3DEB145F" w14:textId="77777777" w:rsidR="008670ED" w:rsidRDefault="008670ED" w:rsidP="008670ED">
      <w:pPr>
        <w:widowControl w:val="0"/>
        <w:tabs>
          <w:tab w:val="clear" w:pos="567"/>
          <w:tab w:val="left" w:pos="720"/>
        </w:tabs>
        <w:spacing w:line="240" w:lineRule="auto"/>
        <w:ind w:right="113"/>
        <w:rPr>
          <w:noProof/>
          <w:szCs w:val="22"/>
        </w:rPr>
      </w:pPr>
    </w:p>
    <w:p w14:paraId="7E794E0F" w14:textId="77777777" w:rsidR="008670ED" w:rsidRDefault="008670ED" w:rsidP="00D76680">
      <w:pPr>
        <w:widowControl w:val="0"/>
        <w:pBdr>
          <w:top w:val="single" w:sz="4" w:space="1" w:color="auto"/>
          <w:left w:val="single" w:sz="4" w:space="4" w:color="auto"/>
          <w:bottom w:val="single" w:sz="4" w:space="1" w:color="auto"/>
          <w:right w:val="single" w:sz="4" w:space="4" w:color="auto"/>
        </w:pBdr>
        <w:spacing w:line="240" w:lineRule="auto"/>
        <w:outlineLvl w:val="0"/>
        <w:rPr>
          <w:b/>
          <w:noProof/>
          <w:szCs w:val="22"/>
        </w:rPr>
      </w:pPr>
      <w:r>
        <w:rPr>
          <w:b/>
          <w:noProof/>
          <w:szCs w:val="22"/>
        </w:rPr>
        <w:t>6.</w:t>
      </w:r>
      <w:r>
        <w:rPr>
          <w:b/>
          <w:noProof/>
          <w:szCs w:val="22"/>
        </w:rPr>
        <w:tab/>
        <w:t>OTHER</w:t>
      </w:r>
    </w:p>
    <w:p w14:paraId="0EB49594" w14:textId="77777777" w:rsidR="008670ED" w:rsidRDefault="008670ED" w:rsidP="008670ED">
      <w:pPr>
        <w:widowControl w:val="0"/>
        <w:tabs>
          <w:tab w:val="clear" w:pos="567"/>
          <w:tab w:val="left" w:pos="720"/>
        </w:tabs>
        <w:spacing w:line="240" w:lineRule="auto"/>
        <w:ind w:right="113"/>
        <w:rPr>
          <w:noProof/>
          <w:szCs w:val="22"/>
        </w:rPr>
      </w:pPr>
    </w:p>
    <w:p w14:paraId="40DB199F" w14:textId="77777777" w:rsidR="0028441D" w:rsidRPr="005C4F49" w:rsidRDefault="008670ED" w:rsidP="008670ED">
      <w:pPr>
        <w:widowControl w:val="0"/>
        <w:tabs>
          <w:tab w:val="clear" w:pos="567"/>
        </w:tabs>
        <w:spacing w:line="240" w:lineRule="auto"/>
        <w:rPr>
          <w:noProof/>
        </w:rPr>
      </w:pPr>
      <w:r>
        <w:rPr>
          <w:noProof/>
          <w:szCs w:val="22"/>
        </w:rPr>
        <w:br w:type="page"/>
      </w:r>
    </w:p>
    <w:p w14:paraId="3072ADD9" w14:textId="77777777" w:rsidR="0028441D" w:rsidRPr="005C4F49" w:rsidRDefault="0028441D" w:rsidP="0028441D">
      <w:pPr>
        <w:widowControl w:val="0"/>
        <w:tabs>
          <w:tab w:val="clear" w:pos="567"/>
        </w:tabs>
        <w:spacing w:line="240" w:lineRule="auto"/>
        <w:rPr>
          <w:noProof/>
        </w:rPr>
      </w:pPr>
    </w:p>
    <w:p w14:paraId="3A842371" w14:textId="77777777" w:rsidR="0028441D" w:rsidRPr="005C4F49" w:rsidRDefault="0028441D" w:rsidP="0028441D">
      <w:pPr>
        <w:widowControl w:val="0"/>
        <w:tabs>
          <w:tab w:val="clear" w:pos="567"/>
        </w:tabs>
        <w:spacing w:line="240" w:lineRule="auto"/>
        <w:rPr>
          <w:noProof/>
        </w:rPr>
      </w:pPr>
    </w:p>
    <w:p w14:paraId="7A507612" w14:textId="77777777" w:rsidR="0028441D" w:rsidRPr="005C4F49" w:rsidRDefault="0028441D" w:rsidP="0028441D">
      <w:pPr>
        <w:widowControl w:val="0"/>
        <w:tabs>
          <w:tab w:val="clear" w:pos="567"/>
        </w:tabs>
        <w:spacing w:line="240" w:lineRule="auto"/>
        <w:rPr>
          <w:noProof/>
        </w:rPr>
      </w:pPr>
    </w:p>
    <w:p w14:paraId="7BCE9070" w14:textId="77777777" w:rsidR="0028441D" w:rsidRPr="005C4F49" w:rsidRDefault="0028441D" w:rsidP="0028441D">
      <w:pPr>
        <w:widowControl w:val="0"/>
        <w:tabs>
          <w:tab w:val="clear" w:pos="567"/>
        </w:tabs>
        <w:spacing w:line="240" w:lineRule="auto"/>
        <w:rPr>
          <w:noProof/>
        </w:rPr>
      </w:pPr>
    </w:p>
    <w:p w14:paraId="3E881B4A" w14:textId="77777777" w:rsidR="0028441D" w:rsidRPr="005C4F49" w:rsidRDefault="0028441D" w:rsidP="0028441D">
      <w:pPr>
        <w:widowControl w:val="0"/>
        <w:tabs>
          <w:tab w:val="clear" w:pos="567"/>
        </w:tabs>
        <w:spacing w:line="240" w:lineRule="auto"/>
        <w:rPr>
          <w:noProof/>
        </w:rPr>
      </w:pPr>
    </w:p>
    <w:p w14:paraId="068BB071" w14:textId="77777777" w:rsidR="0028441D" w:rsidRPr="005C4F49" w:rsidRDefault="0028441D" w:rsidP="0028441D">
      <w:pPr>
        <w:widowControl w:val="0"/>
        <w:tabs>
          <w:tab w:val="clear" w:pos="567"/>
        </w:tabs>
        <w:spacing w:line="240" w:lineRule="auto"/>
        <w:rPr>
          <w:noProof/>
        </w:rPr>
      </w:pPr>
    </w:p>
    <w:p w14:paraId="37FC8843" w14:textId="77777777" w:rsidR="0028441D" w:rsidRPr="005C4F49" w:rsidRDefault="0028441D" w:rsidP="0028441D">
      <w:pPr>
        <w:widowControl w:val="0"/>
        <w:tabs>
          <w:tab w:val="clear" w:pos="567"/>
        </w:tabs>
        <w:spacing w:line="240" w:lineRule="auto"/>
        <w:rPr>
          <w:noProof/>
        </w:rPr>
      </w:pPr>
    </w:p>
    <w:p w14:paraId="6E04486E" w14:textId="77777777" w:rsidR="0028441D" w:rsidRPr="005C4F49" w:rsidRDefault="0028441D" w:rsidP="0028441D">
      <w:pPr>
        <w:widowControl w:val="0"/>
        <w:tabs>
          <w:tab w:val="clear" w:pos="567"/>
        </w:tabs>
        <w:spacing w:line="240" w:lineRule="auto"/>
        <w:rPr>
          <w:noProof/>
        </w:rPr>
      </w:pPr>
    </w:p>
    <w:p w14:paraId="355B98DA" w14:textId="77777777" w:rsidR="0028441D" w:rsidRPr="005C4F49" w:rsidRDefault="0028441D" w:rsidP="0028441D">
      <w:pPr>
        <w:widowControl w:val="0"/>
        <w:tabs>
          <w:tab w:val="clear" w:pos="567"/>
        </w:tabs>
        <w:spacing w:line="240" w:lineRule="auto"/>
        <w:rPr>
          <w:noProof/>
        </w:rPr>
      </w:pPr>
    </w:p>
    <w:p w14:paraId="1603A476" w14:textId="77777777" w:rsidR="0028441D" w:rsidRPr="005C4F49" w:rsidRDefault="0028441D" w:rsidP="0028441D">
      <w:pPr>
        <w:widowControl w:val="0"/>
        <w:tabs>
          <w:tab w:val="clear" w:pos="567"/>
        </w:tabs>
        <w:spacing w:line="240" w:lineRule="auto"/>
        <w:rPr>
          <w:noProof/>
        </w:rPr>
      </w:pPr>
    </w:p>
    <w:p w14:paraId="24C8FE5D" w14:textId="77777777" w:rsidR="0028441D" w:rsidRPr="005C4F49" w:rsidRDefault="0028441D" w:rsidP="0028441D">
      <w:pPr>
        <w:widowControl w:val="0"/>
        <w:tabs>
          <w:tab w:val="clear" w:pos="567"/>
        </w:tabs>
        <w:spacing w:line="240" w:lineRule="auto"/>
        <w:rPr>
          <w:noProof/>
        </w:rPr>
      </w:pPr>
    </w:p>
    <w:p w14:paraId="4DD2F1CD" w14:textId="77777777" w:rsidR="0028441D" w:rsidRPr="005C4F49" w:rsidRDefault="0028441D" w:rsidP="0028441D">
      <w:pPr>
        <w:widowControl w:val="0"/>
        <w:tabs>
          <w:tab w:val="clear" w:pos="567"/>
        </w:tabs>
        <w:spacing w:line="240" w:lineRule="auto"/>
        <w:rPr>
          <w:noProof/>
        </w:rPr>
      </w:pPr>
    </w:p>
    <w:p w14:paraId="30933245" w14:textId="77777777" w:rsidR="0028441D" w:rsidRPr="005C4F49" w:rsidRDefault="0028441D" w:rsidP="0028441D">
      <w:pPr>
        <w:widowControl w:val="0"/>
        <w:tabs>
          <w:tab w:val="clear" w:pos="567"/>
        </w:tabs>
        <w:spacing w:line="240" w:lineRule="auto"/>
        <w:rPr>
          <w:noProof/>
        </w:rPr>
      </w:pPr>
    </w:p>
    <w:p w14:paraId="19FC5104" w14:textId="77777777" w:rsidR="0028441D" w:rsidRPr="005C4F49" w:rsidRDefault="0028441D" w:rsidP="0028441D">
      <w:pPr>
        <w:widowControl w:val="0"/>
        <w:tabs>
          <w:tab w:val="clear" w:pos="567"/>
        </w:tabs>
        <w:spacing w:line="240" w:lineRule="auto"/>
        <w:rPr>
          <w:noProof/>
        </w:rPr>
      </w:pPr>
    </w:p>
    <w:p w14:paraId="7FBCD905" w14:textId="77777777" w:rsidR="0028441D" w:rsidRPr="005C4F49" w:rsidRDefault="0028441D" w:rsidP="0028441D">
      <w:pPr>
        <w:widowControl w:val="0"/>
        <w:tabs>
          <w:tab w:val="clear" w:pos="567"/>
        </w:tabs>
        <w:spacing w:line="240" w:lineRule="auto"/>
        <w:rPr>
          <w:noProof/>
        </w:rPr>
      </w:pPr>
    </w:p>
    <w:p w14:paraId="0ADE9B77" w14:textId="77777777" w:rsidR="0028441D" w:rsidRPr="005C4F49" w:rsidRDefault="0028441D" w:rsidP="0028441D">
      <w:pPr>
        <w:widowControl w:val="0"/>
        <w:tabs>
          <w:tab w:val="clear" w:pos="567"/>
        </w:tabs>
        <w:spacing w:line="240" w:lineRule="auto"/>
        <w:rPr>
          <w:noProof/>
        </w:rPr>
      </w:pPr>
    </w:p>
    <w:p w14:paraId="18FEE772" w14:textId="77777777" w:rsidR="0028441D" w:rsidRPr="005C4F49" w:rsidRDefault="0028441D" w:rsidP="0028441D">
      <w:pPr>
        <w:widowControl w:val="0"/>
        <w:tabs>
          <w:tab w:val="clear" w:pos="567"/>
        </w:tabs>
        <w:spacing w:line="240" w:lineRule="auto"/>
        <w:rPr>
          <w:noProof/>
        </w:rPr>
      </w:pPr>
    </w:p>
    <w:p w14:paraId="0601B145" w14:textId="77777777" w:rsidR="0028441D" w:rsidRPr="005C4F49" w:rsidRDefault="0028441D" w:rsidP="0028441D">
      <w:pPr>
        <w:widowControl w:val="0"/>
        <w:tabs>
          <w:tab w:val="clear" w:pos="567"/>
        </w:tabs>
        <w:spacing w:line="240" w:lineRule="auto"/>
        <w:rPr>
          <w:noProof/>
        </w:rPr>
      </w:pPr>
    </w:p>
    <w:p w14:paraId="09FA6808" w14:textId="77777777" w:rsidR="0028441D" w:rsidRPr="005C4F49" w:rsidRDefault="0028441D" w:rsidP="0028441D">
      <w:pPr>
        <w:widowControl w:val="0"/>
        <w:tabs>
          <w:tab w:val="clear" w:pos="567"/>
        </w:tabs>
        <w:spacing w:line="240" w:lineRule="auto"/>
        <w:rPr>
          <w:noProof/>
        </w:rPr>
      </w:pPr>
    </w:p>
    <w:p w14:paraId="6675A4B7" w14:textId="77777777" w:rsidR="0028441D" w:rsidRPr="005C4F49" w:rsidRDefault="0028441D" w:rsidP="0028441D">
      <w:pPr>
        <w:widowControl w:val="0"/>
        <w:tabs>
          <w:tab w:val="clear" w:pos="567"/>
        </w:tabs>
        <w:spacing w:line="240" w:lineRule="auto"/>
        <w:rPr>
          <w:noProof/>
        </w:rPr>
      </w:pPr>
    </w:p>
    <w:p w14:paraId="4A3CE7F5" w14:textId="77777777" w:rsidR="0028441D" w:rsidRPr="005C4F49" w:rsidRDefault="0028441D" w:rsidP="0028441D">
      <w:pPr>
        <w:widowControl w:val="0"/>
        <w:tabs>
          <w:tab w:val="clear" w:pos="567"/>
        </w:tabs>
        <w:spacing w:line="240" w:lineRule="auto"/>
        <w:rPr>
          <w:noProof/>
        </w:rPr>
      </w:pPr>
    </w:p>
    <w:p w14:paraId="1D9B75ED" w14:textId="77777777" w:rsidR="0028441D" w:rsidRPr="005C4F49" w:rsidRDefault="0028441D" w:rsidP="0028441D">
      <w:pPr>
        <w:widowControl w:val="0"/>
        <w:tabs>
          <w:tab w:val="clear" w:pos="567"/>
        </w:tabs>
        <w:spacing w:line="240" w:lineRule="auto"/>
        <w:rPr>
          <w:noProof/>
        </w:rPr>
      </w:pPr>
    </w:p>
    <w:p w14:paraId="7007C95B" w14:textId="77777777" w:rsidR="0028441D" w:rsidRPr="005C4F49" w:rsidRDefault="0028441D" w:rsidP="0028441D">
      <w:pPr>
        <w:widowControl w:val="0"/>
        <w:tabs>
          <w:tab w:val="clear" w:pos="567"/>
        </w:tabs>
        <w:spacing w:line="240" w:lineRule="auto"/>
        <w:jc w:val="center"/>
        <w:outlineLvl w:val="0"/>
        <w:rPr>
          <w:b/>
          <w:noProof/>
        </w:rPr>
      </w:pPr>
      <w:r w:rsidRPr="005C4F49">
        <w:rPr>
          <w:b/>
          <w:noProof/>
        </w:rPr>
        <w:t>B. PACKAGE LEAFLET</w:t>
      </w:r>
    </w:p>
    <w:p w14:paraId="75C4941A" w14:textId="77777777" w:rsidR="0028441D" w:rsidRPr="005C4F49" w:rsidRDefault="0028441D" w:rsidP="0028441D">
      <w:pPr>
        <w:widowControl w:val="0"/>
        <w:tabs>
          <w:tab w:val="clear" w:pos="567"/>
        </w:tabs>
        <w:spacing w:line="240" w:lineRule="auto"/>
        <w:jc w:val="center"/>
        <w:outlineLvl w:val="0"/>
        <w:rPr>
          <w:noProof/>
        </w:rPr>
      </w:pPr>
      <w:r w:rsidRPr="005C4F49">
        <w:rPr>
          <w:noProof/>
          <w:szCs w:val="22"/>
        </w:rPr>
        <w:br w:type="page"/>
      </w:r>
      <w:r w:rsidRPr="005C4F49">
        <w:rPr>
          <w:b/>
          <w:noProof/>
        </w:rPr>
        <w:t>Package leaflet: Information for the user</w:t>
      </w:r>
    </w:p>
    <w:p w14:paraId="1172A6F4" w14:textId="77777777" w:rsidR="0028441D" w:rsidRPr="005C4F49" w:rsidRDefault="0028441D" w:rsidP="0028441D">
      <w:pPr>
        <w:widowControl w:val="0"/>
        <w:numPr>
          <w:ilvl w:val="12"/>
          <w:numId w:val="0"/>
        </w:numPr>
        <w:shd w:val="clear" w:color="auto" w:fill="FFFFFF"/>
        <w:tabs>
          <w:tab w:val="clear" w:pos="567"/>
        </w:tabs>
        <w:spacing w:line="240" w:lineRule="auto"/>
        <w:jc w:val="center"/>
        <w:rPr>
          <w:noProof/>
        </w:rPr>
      </w:pPr>
    </w:p>
    <w:p w14:paraId="767B9BB4" w14:textId="77777777" w:rsidR="00407FDA" w:rsidRDefault="0028441D" w:rsidP="00407FDA">
      <w:pPr>
        <w:widowControl w:val="0"/>
        <w:tabs>
          <w:tab w:val="clear" w:pos="567"/>
          <w:tab w:val="left" w:pos="720"/>
        </w:tabs>
        <w:spacing w:line="240" w:lineRule="auto"/>
        <w:jc w:val="center"/>
        <w:outlineLvl w:val="0"/>
        <w:rPr>
          <w:b/>
          <w:noProof/>
        </w:rPr>
      </w:pPr>
      <w:r w:rsidRPr="005C4F49">
        <w:rPr>
          <w:b/>
          <w:noProof/>
        </w:rPr>
        <w:t>Aimovig 70 mg solution for injection in pre-filled syringe</w:t>
      </w:r>
    </w:p>
    <w:p w14:paraId="7F114A03" w14:textId="77777777" w:rsidR="0028441D" w:rsidRPr="005C4F49" w:rsidRDefault="00407FDA" w:rsidP="00180DFF">
      <w:pPr>
        <w:widowControl w:val="0"/>
        <w:tabs>
          <w:tab w:val="clear" w:pos="567"/>
          <w:tab w:val="left" w:pos="720"/>
        </w:tabs>
        <w:spacing w:line="240" w:lineRule="auto"/>
        <w:jc w:val="center"/>
        <w:outlineLvl w:val="0"/>
        <w:rPr>
          <w:b/>
          <w:noProof/>
        </w:rPr>
      </w:pPr>
      <w:r>
        <w:rPr>
          <w:b/>
          <w:noProof/>
        </w:rPr>
        <w:t>Aimovig 140 mg solution for injection in pre-filled syringe</w:t>
      </w:r>
    </w:p>
    <w:p w14:paraId="55515E95" w14:textId="77777777" w:rsidR="0028441D" w:rsidRPr="005C4F49" w:rsidRDefault="0028441D" w:rsidP="0028441D">
      <w:pPr>
        <w:widowControl w:val="0"/>
        <w:numPr>
          <w:ilvl w:val="12"/>
          <w:numId w:val="0"/>
        </w:numPr>
        <w:tabs>
          <w:tab w:val="clear" w:pos="567"/>
        </w:tabs>
        <w:spacing w:line="240" w:lineRule="auto"/>
        <w:jc w:val="center"/>
        <w:rPr>
          <w:noProof/>
        </w:rPr>
      </w:pPr>
      <w:r w:rsidRPr="005C4F49">
        <w:rPr>
          <w:noProof/>
        </w:rPr>
        <w:t>erenumab</w:t>
      </w:r>
    </w:p>
    <w:p w14:paraId="2DA65FF5" w14:textId="77777777" w:rsidR="0028441D" w:rsidRPr="005C4F49" w:rsidRDefault="0028441D" w:rsidP="0028441D">
      <w:pPr>
        <w:widowControl w:val="0"/>
        <w:tabs>
          <w:tab w:val="clear" w:pos="567"/>
        </w:tabs>
        <w:spacing w:line="240" w:lineRule="auto"/>
        <w:rPr>
          <w:noProof/>
        </w:rPr>
      </w:pPr>
    </w:p>
    <w:p w14:paraId="62BC0E12" w14:textId="77777777" w:rsidR="0028441D" w:rsidRPr="005C4F49" w:rsidRDefault="00A21A82" w:rsidP="0028441D">
      <w:pPr>
        <w:widowControl w:val="0"/>
        <w:tabs>
          <w:tab w:val="clear" w:pos="567"/>
        </w:tabs>
        <w:spacing w:line="240" w:lineRule="auto"/>
        <w:rPr>
          <w:szCs w:val="22"/>
        </w:rPr>
      </w:pPr>
      <w:r w:rsidRPr="005C4F49">
        <w:rPr>
          <w:noProof/>
          <w:lang w:val="en-US"/>
        </w:rPr>
        <w:drawing>
          <wp:inline distT="0" distB="0" distL="0" distR="0" wp14:anchorId="4AD0E2B9" wp14:editId="4A96B3F0">
            <wp:extent cx="196850" cy="177800"/>
            <wp:effectExtent l="0" t="0" r="0" b="0"/>
            <wp:docPr id="5" name="Picture 1" descr="C:\Users\horemansk\AppData\Local\Microsoft\Windows\Temporary Internet Files\Content.Word\BT_1000x858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remansk\AppData\Local\Microsoft\Windows\Temporary Internet Files\Content.Word\BT_1000x858p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850" cy="177800"/>
                    </a:xfrm>
                    <a:prstGeom prst="rect">
                      <a:avLst/>
                    </a:prstGeom>
                    <a:noFill/>
                    <a:ln>
                      <a:noFill/>
                    </a:ln>
                  </pic:spPr>
                </pic:pic>
              </a:graphicData>
            </a:graphic>
          </wp:inline>
        </w:drawing>
      </w:r>
      <w:r w:rsidR="0028441D" w:rsidRPr="005C4F49">
        <w:rPr>
          <w:szCs w:val="22"/>
        </w:rPr>
        <w:t>This medicine is subject to additional monitoring. This will allow quick identification of new safety information. You can help by reporting any side effects you may get. See the end of section 4 for how to report side effects.</w:t>
      </w:r>
    </w:p>
    <w:p w14:paraId="6374C119" w14:textId="77777777" w:rsidR="0028441D" w:rsidRPr="005C4F49" w:rsidRDefault="0028441D" w:rsidP="0028441D">
      <w:pPr>
        <w:widowControl w:val="0"/>
        <w:tabs>
          <w:tab w:val="clear" w:pos="567"/>
        </w:tabs>
        <w:spacing w:line="240" w:lineRule="auto"/>
        <w:rPr>
          <w:noProof/>
        </w:rPr>
      </w:pPr>
    </w:p>
    <w:p w14:paraId="1120BFE4" w14:textId="77777777" w:rsidR="0028441D" w:rsidRPr="005C4F49" w:rsidRDefault="0028441D" w:rsidP="0028441D">
      <w:pPr>
        <w:keepNext/>
        <w:widowControl w:val="0"/>
        <w:tabs>
          <w:tab w:val="clear" w:pos="567"/>
        </w:tabs>
        <w:suppressAutoHyphens/>
        <w:spacing w:line="240" w:lineRule="auto"/>
        <w:rPr>
          <w:noProof/>
        </w:rPr>
      </w:pPr>
      <w:r w:rsidRPr="005C4F49">
        <w:rPr>
          <w:b/>
          <w:noProof/>
        </w:rPr>
        <w:t>Read all of this leaflet carefully before you start using this medicine because it contains important information for you.</w:t>
      </w:r>
    </w:p>
    <w:p w14:paraId="306E3F35" w14:textId="77777777" w:rsidR="0028441D" w:rsidRPr="005C4F49" w:rsidRDefault="0028441D" w:rsidP="00A15A92">
      <w:pPr>
        <w:widowControl w:val="0"/>
        <w:numPr>
          <w:ilvl w:val="0"/>
          <w:numId w:val="1"/>
        </w:numPr>
        <w:tabs>
          <w:tab w:val="clear" w:pos="567"/>
        </w:tabs>
        <w:spacing w:line="240" w:lineRule="auto"/>
        <w:ind w:left="567" w:right="-2" w:hanging="567"/>
        <w:rPr>
          <w:noProof/>
        </w:rPr>
      </w:pPr>
      <w:r w:rsidRPr="005C4F49">
        <w:rPr>
          <w:noProof/>
        </w:rPr>
        <w:t>Keep this leaflet. You may need to read it again.</w:t>
      </w:r>
    </w:p>
    <w:p w14:paraId="107BA2A2" w14:textId="77777777" w:rsidR="0028441D" w:rsidRPr="005C4F49" w:rsidRDefault="0028441D" w:rsidP="00A15A92">
      <w:pPr>
        <w:widowControl w:val="0"/>
        <w:numPr>
          <w:ilvl w:val="0"/>
          <w:numId w:val="1"/>
        </w:numPr>
        <w:tabs>
          <w:tab w:val="clear" w:pos="567"/>
        </w:tabs>
        <w:spacing w:line="240" w:lineRule="auto"/>
        <w:ind w:left="567" w:right="-2" w:hanging="567"/>
        <w:rPr>
          <w:noProof/>
        </w:rPr>
      </w:pPr>
      <w:r w:rsidRPr="005C4F49">
        <w:rPr>
          <w:noProof/>
        </w:rPr>
        <w:t>If you have any further questions, ask your doctor, pharmacist or nurse.</w:t>
      </w:r>
    </w:p>
    <w:p w14:paraId="721AD42D" w14:textId="77777777" w:rsidR="0028441D" w:rsidRPr="005C4F49" w:rsidRDefault="0028441D" w:rsidP="0028441D">
      <w:pPr>
        <w:widowControl w:val="0"/>
        <w:tabs>
          <w:tab w:val="clear" w:pos="567"/>
        </w:tabs>
        <w:spacing w:line="240" w:lineRule="auto"/>
        <w:ind w:left="567" w:right="-2" w:hanging="567"/>
        <w:rPr>
          <w:noProof/>
        </w:rPr>
      </w:pPr>
      <w:r w:rsidRPr="005C4F49">
        <w:rPr>
          <w:noProof/>
        </w:rPr>
        <w:t>-</w:t>
      </w:r>
      <w:r w:rsidRPr="005C4F49">
        <w:rPr>
          <w:noProof/>
        </w:rPr>
        <w:tab/>
        <w:t>This medicine has been prescribed for you only. Do not pass it on to others. It may harm them, even if their signs of illness are the same as yours.</w:t>
      </w:r>
    </w:p>
    <w:p w14:paraId="0A4AAC73" w14:textId="77777777" w:rsidR="0028441D" w:rsidRPr="005C4F49" w:rsidRDefault="0028441D" w:rsidP="00A15A92">
      <w:pPr>
        <w:widowControl w:val="0"/>
        <w:numPr>
          <w:ilvl w:val="0"/>
          <w:numId w:val="1"/>
        </w:numPr>
        <w:tabs>
          <w:tab w:val="clear" w:pos="567"/>
        </w:tabs>
        <w:spacing w:line="240" w:lineRule="auto"/>
        <w:ind w:left="567" w:hanging="567"/>
      </w:pPr>
      <w:r w:rsidRPr="005C4F49">
        <w:rPr>
          <w:noProof/>
        </w:rPr>
        <w:t>If you get any side effects, talk to your doctor, pharmacist or nurse.</w:t>
      </w:r>
      <w:r w:rsidRPr="005C4F49">
        <w:t xml:space="preserve"> This includes any possible side effects not listed in this leaflet. See section 4.</w:t>
      </w:r>
    </w:p>
    <w:p w14:paraId="6DC6730B" w14:textId="77777777" w:rsidR="0028441D" w:rsidRPr="005C4F49" w:rsidRDefault="0028441D" w:rsidP="0028441D">
      <w:pPr>
        <w:widowControl w:val="0"/>
        <w:tabs>
          <w:tab w:val="clear" w:pos="567"/>
        </w:tabs>
        <w:spacing w:line="240" w:lineRule="auto"/>
        <w:ind w:right="-2"/>
      </w:pPr>
    </w:p>
    <w:p w14:paraId="713860D5" w14:textId="77777777" w:rsidR="0028441D" w:rsidRPr="005C4F49" w:rsidRDefault="0028441D" w:rsidP="0028441D">
      <w:pPr>
        <w:keepNext/>
        <w:widowControl w:val="0"/>
        <w:numPr>
          <w:ilvl w:val="12"/>
          <w:numId w:val="0"/>
        </w:numPr>
        <w:tabs>
          <w:tab w:val="clear" w:pos="567"/>
        </w:tabs>
        <w:spacing w:line="240" w:lineRule="auto"/>
        <w:rPr>
          <w:b/>
          <w:noProof/>
        </w:rPr>
      </w:pPr>
      <w:r w:rsidRPr="005C4F49">
        <w:rPr>
          <w:b/>
          <w:noProof/>
        </w:rPr>
        <w:t>What is in this leaflet</w:t>
      </w:r>
    </w:p>
    <w:p w14:paraId="1AE7C4B1" w14:textId="77777777" w:rsidR="0028441D" w:rsidRPr="005C4F49" w:rsidRDefault="0028441D" w:rsidP="0028441D">
      <w:pPr>
        <w:keepNext/>
        <w:widowControl w:val="0"/>
        <w:numPr>
          <w:ilvl w:val="12"/>
          <w:numId w:val="0"/>
        </w:numPr>
        <w:tabs>
          <w:tab w:val="clear" w:pos="567"/>
        </w:tabs>
        <w:spacing w:line="240" w:lineRule="auto"/>
        <w:rPr>
          <w:noProof/>
          <w:szCs w:val="22"/>
        </w:rPr>
      </w:pPr>
    </w:p>
    <w:p w14:paraId="487170C6" w14:textId="77777777" w:rsidR="0028441D" w:rsidRPr="005C4F49" w:rsidRDefault="0028441D" w:rsidP="0028441D">
      <w:pPr>
        <w:widowControl w:val="0"/>
        <w:numPr>
          <w:ilvl w:val="12"/>
          <w:numId w:val="0"/>
        </w:numPr>
        <w:tabs>
          <w:tab w:val="clear" w:pos="567"/>
        </w:tabs>
        <w:spacing w:line="240" w:lineRule="auto"/>
        <w:ind w:right="-29"/>
        <w:rPr>
          <w:noProof/>
        </w:rPr>
      </w:pPr>
      <w:r w:rsidRPr="005C4F49">
        <w:rPr>
          <w:noProof/>
        </w:rPr>
        <w:t>1.</w:t>
      </w:r>
      <w:r w:rsidRPr="005C4F49">
        <w:rPr>
          <w:noProof/>
        </w:rPr>
        <w:tab/>
        <w:t>What Aimovig is and what it is used for</w:t>
      </w:r>
    </w:p>
    <w:p w14:paraId="430037CB" w14:textId="77777777" w:rsidR="0028441D" w:rsidRPr="005C4F49" w:rsidRDefault="0028441D" w:rsidP="0028441D">
      <w:pPr>
        <w:widowControl w:val="0"/>
        <w:numPr>
          <w:ilvl w:val="12"/>
          <w:numId w:val="0"/>
        </w:numPr>
        <w:tabs>
          <w:tab w:val="clear" w:pos="567"/>
        </w:tabs>
        <w:spacing w:line="240" w:lineRule="auto"/>
        <w:ind w:right="-29"/>
        <w:rPr>
          <w:noProof/>
        </w:rPr>
      </w:pPr>
      <w:r w:rsidRPr="005C4F49">
        <w:rPr>
          <w:noProof/>
        </w:rPr>
        <w:t>2.</w:t>
      </w:r>
      <w:r w:rsidRPr="005C4F49">
        <w:rPr>
          <w:noProof/>
        </w:rPr>
        <w:tab/>
        <w:t>What you need to know before you use Aimovig</w:t>
      </w:r>
    </w:p>
    <w:p w14:paraId="7A6934BE" w14:textId="77777777" w:rsidR="0028441D" w:rsidRPr="005C4F49" w:rsidRDefault="0028441D" w:rsidP="0028441D">
      <w:pPr>
        <w:widowControl w:val="0"/>
        <w:numPr>
          <w:ilvl w:val="12"/>
          <w:numId w:val="0"/>
        </w:numPr>
        <w:tabs>
          <w:tab w:val="clear" w:pos="567"/>
        </w:tabs>
        <w:spacing w:line="240" w:lineRule="auto"/>
        <w:ind w:right="-29"/>
        <w:rPr>
          <w:noProof/>
        </w:rPr>
      </w:pPr>
      <w:r w:rsidRPr="005C4F49">
        <w:rPr>
          <w:noProof/>
        </w:rPr>
        <w:t>3.</w:t>
      </w:r>
      <w:r w:rsidRPr="005C4F49">
        <w:rPr>
          <w:noProof/>
        </w:rPr>
        <w:tab/>
        <w:t>How to use Aimovig</w:t>
      </w:r>
    </w:p>
    <w:p w14:paraId="31196099" w14:textId="77777777" w:rsidR="0028441D" w:rsidRPr="005C4F49" w:rsidRDefault="0028441D" w:rsidP="0028441D">
      <w:pPr>
        <w:widowControl w:val="0"/>
        <w:numPr>
          <w:ilvl w:val="12"/>
          <w:numId w:val="0"/>
        </w:numPr>
        <w:tabs>
          <w:tab w:val="clear" w:pos="567"/>
        </w:tabs>
        <w:spacing w:line="240" w:lineRule="auto"/>
        <w:ind w:right="-29"/>
        <w:rPr>
          <w:noProof/>
        </w:rPr>
      </w:pPr>
      <w:r w:rsidRPr="005C4F49">
        <w:rPr>
          <w:noProof/>
        </w:rPr>
        <w:t>4.</w:t>
      </w:r>
      <w:r w:rsidRPr="005C4F49">
        <w:rPr>
          <w:noProof/>
        </w:rPr>
        <w:tab/>
        <w:t>Possible side effects</w:t>
      </w:r>
    </w:p>
    <w:p w14:paraId="359BA5EC" w14:textId="77777777" w:rsidR="0028441D" w:rsidRPr="005C4F49" w:rsidRDefault="0028441D" w:rsidP="0028441D">
      <w:pPr>
        <w:widowControl w:val="0"/>
        <w:tabs>
          <w:tab w:val="clear" w:pos="567"/>
        </w:tabs>
        <w:spacing w:line="240" w:lineRule="auto"/>
        <w:ind w:right="-29"/>
        <w:rPr>
          <w:noProof/>
        </w:rPr>
      </w:pPr>
      <w:r w:rsidRPr="005C4F49">
        <w:rPr>
          <w:noProof/>
        </w:rPr>
        <w:t>5.</w:t>
      </w:r>
      <w:r w:rsidRPr="005C4F49">
        <w:rPr>
          <w:noProof/>
        </w:rPr>
        <w:tab/>
        <w:t>How to store Aimovig</w:t>
      </w:r>
    </w:p>
    <w:p w14:paraId="2F392E7E" w14:textId="77777777" w:rsidR="0028441D" w:rsidRPr="005C4F49" w:rsidRDefault="0028441D" w:rsidP="0028441D">
      <w:pPr>
        <w:widowControl w:val="0"/>
        <w:tabs>
          <w:tab w:val="clear" w:pos="567"/>
        </w:tabs>
        <w:spacing w:line="240" w:lineRule="auto"/>
        <w:ind w:right="-29"/>
        <w:rPr>
          <w:noProof/>
        </w:rPr>
      </w:pPr>
      <w:r w:rsidRPr="005C4F49">
        <w:rPr>
          <w:noProof/>
        </w:rPr>
        <w:t>6.</w:t>
      </w:r>
      <w:r w:rsidRPr="005C4F49">
        <w:rPr>
          <w:noProof/>
        </w:rPr>
        <w:tab/>
        <w:t>Contents of the pack and other information</w:t>
      </w:r>
    </w:p>
    <w:p w14:paraId="3FB976DC" w14:textId="77777777" w:rsidR="0028441D" w:rsidRPr="005C4F49" w:rsidRDefault="0028441D" w:rsidP="0028441D">
      <w:pPr>
        <w:widowControl w:val="0"/>
        <w:numPr>
          <w:ilvl w:val="12"/>
          <w:numId w:val="0"/>
        </w:numPr>
        <w:tabs>
          <w:tab w:val="clear" w:pos="567"/>
        </w:tabs>
        <w:spacing w:line="240" w:lineRule="auto"/>
        <w:ind w:right="-2"/>
        <w:rPr>
          <w:noProof/>
        </w:rPr>
      </w:pPr>
    </w:p>
    <w:p w14:paraId="49119CA7" w14:textId="77777777" w:rsidR="0028441D" w:rsidRPr="005C4F49" w:rsidRDefault="0028441D" w:rsidP="0028441D">
      <w:pPr>
        <w:widowControl w:val="0"/>
        <w:numPr>
          <w:ilvl w:val="12"/>
          <w:numId w:val="0"/>
        </w:numPr>
        <w:tabs>
          <w:tab w:val="clear" w:pos="567"/>
        </w:tabs>
        <w:spacing w:line="240" w:lineRule="auto"/>
        <w:rPr>
          <w:noProof/>
          <w:szCs w:val="22"/>
        </w:rPr>
      </w:pPr>
    </w:p>
    <w:p w14:paraId="43B39E7D" w14:textId="77777777" w:rsidR="0028441D" w:rsidRPr="005C4F49" w:rsidRDefault="0028441D" w:rsidP="0028441D">
      <w:pPr>
        <w:keepNext/>
        <w:widowControl w:val="0"/>
        <w:tabs>
          <w:tab w:val="clear" w:pos="567"/>
        </w:tabs>
        <w:spacing w:line="240" w:lineRule="auto"/>
        <w:ind w:right="-2"/>
        <w:rPr>
          <w:b/>
          <w:noProof/>
          <w:szCs w:val="22"/>
        </w:rPr>
      </w:pPr>
      <w:r w:rsidRPr="005C4F49">
        <w:rPr>
          <w:b/>
          <w:noProof/>
          <w:szCs w:val="22"/>
        </w:rPr>
        <w:t>1.</w:t>
      </w:r>
      <w:r w:rsidRPr="005C4F49">
        <w:rPr>
          <w:b/>
          <w:noProof/>
          <w:szCs w:val="22"/>
        </w:rPr>
        <w:tab/>
        <w:t>What Aimovig is and what it is used for</w:t>
      </w:r>
    </w:p>
    <w:p w14:paraId="5CD409DC" w14:textId="77777777" w:rsidR="0028441D" w:rsidRPr="005C4F49" w:rsidRDefault="0028441D" w:rsidP="0028441D">
      <w:pPr>
        <w:keepNext/>
        <w:widowControl w:val="0"/>
        <w:numPr>
          <w:ilvl w:val="12"/>
          <w:numId w:val="0"/>
        </w:numPr>
        <w:tabs>
          <w:tab w:val="clear" w:pos="567"/>
        </w:tabs>
        <w:spacing w:line="240" w:lineRule="auto"/>
        <w:rPr>
          <w:noProof/>
          <w:szCs w:val="22"/>
        </w:rPr>
      </w:pPr>
    </w:p>
    <w:p w14:paraId="4D8B1EB4" w14:textId="77777777" w:rsidR="0028441D" w:rsidRPr="005C4F49" w:rsidRDefault="0028441D" w:rsidP="0028441D">
      <w:pPr>
        <w:widowControl w:val="0"/>
        <w:tabs>
          <w:tab w:val="clear" w:pos="567"/>
        </w:tabs>
        <w:spacing w:line="240" w:lineRule="auto"/>
        <w:ind w:right="-2"/>
        <w:rPr>
          <w:noProof/>
        </w:rPr>
      </w:pPr>
      <w:r w:rsidRPr="005C4F49">
        <w:rPr>
          <w:noProof/>
        </w:rPr>
        <w:t xml:space="preserve">Aimovig contains the active substance erenumab. It belongs to a group of medicines called </w:t>
      </w:r>
      <w:r w:rsidR="00985B00" w:rsidRPr="005C4F49">
        <w:rPr>
          <w:noProof/>
        </w:rPr>
        <w:t xml:space="preserve">monoclonal </w:t>
      </w:r>
      <w:r w:rsidRPr="005C4F49">
        <w:rPr>
          <w:noProof/>
        </w:rPr>
        <w:t>antibodies.</w:t>
      </w:r>
    </w:p>
    <w:p w14:paraId="6D25BACD" w14:textId="77777777" w:rsidR="0028441D" w:rsidRPr="005C4F49" w:rsidRDefault="0028441D" w:rsidP="0028441D">
      <w:pPr>
        <w:widowControl w:val="0"/>
        <w:tabs>
          <w:tab w:val="clear" w:pos="567"/>
        </w:tabs>
        <w:spacing w:line="240" w:lineRule="auto"/>
        <w:ind w:right="-2"/>
        <w:rPr>
          <w:noProof/>
        </w:rPr>
      </w:pPr>
    </w:p>
    <w:p w14:paraId="5B7C3B63" w14:textId="77777777" w:rsidR="0028441D" w:rsidRPr="005C4F49" w:rsidRDefault="0028441D" w:rsidP="0028441D">
      <w:pPr>
        <w:widowControl w:val="0"/>
        <w:tabs>
          <w:tab w:val="clear" w:pos="567"/>
        </w:tabs>
        <w:spacing w:line="240" w:lineRule="auto"/>
        <w:ind w:right="-2"/>
        <w:rPr>
          <w:noProof/>
        </w:rPr>
      </w:pPr>
      <w:r w:rsidRPr="005C4F49">
        <w:rPr>
          <w:noProof/>
        </w:rPr>
        <w:t>Aimovig works by blocking the activity of the CGRP molecule, which has been linked to migraine</w:t>
      </w:r>
      <w:r w:rsidR="00985B00" w:rsidRPr="005C4F49">
        <w:rPr>
          <w:noProof/>
        </w:rPr>
        <w:t xml:space="preserve"> (CGRP stands for calcitonin gene</w:t>
      </w:r>
      <w:r w:rsidR="00985B00" w:rsidRPr="005C4F49">
        <w:rPr>
          <w:noProof/>
        </w:rPr>
        <w:noBreakHyphen/>
        <w:t>related peptide)</w:t>
      </w:r>
      <w:r w:rsidRPr="005C4F49">
        <w:rPr>
          <w:noProof/>
        </w:rPr>
        <w:t>.</w:t>
      </w:r>
    </w:p>
    <w:p w14:paraId="47FF3AFA" w14:textId="77777777" w:rsidR="0028441D" w:rsidRPr="005C4F49" w:rsidRDefault="0028441D" w:rsidP="0028441D">
      <w:pPr>
        <w:widowControl w:val="0"/>
        <w:tabs>
          <w:tab w:val="clear" w:pos="567"/>
        </w:tabs>
        <w:spacing w:line="240" w:lineRule="auto"/>
        <w:ind w:right="-2"/>
        <w:rPr>
          <w:noProof/>
        </w:rPr>
      </w:pPr>
    </w:p>
    <w:p w14:paraId="258665E2" w14:textId="77777777" w:rsidR="0028441D" w:rsidRPr="005C4F49" w:rsidRDefault="0028441D" w:rsidP="0028441D">
      <w:pPr>
        <w:widowControl w:val="0"/>
        <w:tabs>
          <w:tab w:val="clear" w:pos="567"/>
        </w:tabs>
        <w:spacing w:line="240" w:lineRule="auto"/>
        <w:rPr>
          <w:noProof/>
          <w:szCs w:val="22"/>
        </w:rPr>
      </w:pPr>
      <w:r w:rsidRPr="005C4F49">
        <w:rPr>
          <w:noProof/>
        </w:rPr>
        <w:t>Aimovig is used to prevent migraine in adults</w:t>
      </w:r>
      <w:r w:rsidR="003916F7" w:rsidRPr="005C4F49">
        <w:rPr>
          <w:noProof/>
        </w:rPr>
        <w:t xml:space="preserve"> who have at least 4 migraine days per month when starting treatment with Aimovig</w:t>
      </w:r>
      <w:r w:rsidRPr="005C4F49">
        <w:rPr>
          <w:noProof/>
        </w:rPr>
        <w:t>.</w:t>
      </w:r>
    </w:p>
    <w:p w14:paraId="2FFF5982" w14:textId="77777777" w:rsidR="0028441D" w:rsidRPr="005C4F49" w:rsidRDefault="0028441D" w:rsidP="0028441D">
      <w:pPr>
        <w:widowControl w:val="0"/>
        <w:tabs>
          <w:tab w:val="clear" w:pos="567"/>
        </w:tabs>
        <w:spacing w:line="240" w:lineRule="auto"/>
        <w:ind w:right="-2"/>
        <w:rPr>
          <w:noProof/>
        </w:rPr>
      </w:pPr>
    </w:p>
    <w:p w14:paraId="721991DC" w14:textId="77777777" w:rsidR="0028441D" w:rsidRPr="005C4F49" w:rsidRDefault="0028441D" w:rsidP="0028441D">
      <w:pPr>
        <w:widowControl w:val="0"/>
        <w:tabs>
          <w:tab w:val="clear" w:pos="567"/>
        </w:tabs>
        <w:spacing w:line="240" w:lineRule="auto"/>
        <w:rPr>
          <w:noProof/>
        </w:rPr>
      </w:pPr>
    </w:p>
    <w:p w14:paraId="59FDA99E" w14:textId="77777777" w:rsidR="0028441D" w:rsidRPr="005C4F49" w:rsidRDefault="0028441D" w:rsidP="0028441D">
      <w:pPr>
        <w:keepNext/>
        <w:widowControl w:val="0"/>
        <w:tabs>
          <w:tab w:val="clear" w:pos="567"/>
        </w:tabs>
        <w:spacing w:line="240" w:lineRule="auto"/>
        <w:ind w:right="-2"/>
        <w:rPr>
          <w:b/>
          <w:noProof/>
          <w:szCs w:val="22"/>
        </w:rPr>
      </w:pPr>
      <w:r w:rsidRPr="005C4F49">
        <w:rPr>
          <w:b/>
          <w:noProof/>
        </w:rPr>
        <w:t>2.</w:t>
      </w:r>
      <w:r w:rsidRPr="005C4F49">
        <w:rPr>
          <w:b/>
          <w:noProof/>
        </w:rPr>
        <w:tab/>
        <w:t>What you need to know before you use Aimovig</w:t>
      </w:r>
    </w:p>
    <w:p w14:paraId="7361069C" w14:textId="77777777" w:rsidR="0028441D" w:rsidRPr="005C4F49" w:rsidRDefault="0028441D" w:rsidP="0028441D">
      <w:pPr>
        <w:keepNext/>
        <w:widowControl w:val="0"/>
        <w:numPr>
          <w:ilvl w:val="12"/>
          <w:numId w:val="0"/>
        </w:numPr>
        <w:tabs>
          <w:tab w:val="clear" w:pos="567"/>
        </w:tabs>
        <w:spacing w:line="240" w:lineRule="auto"/>
        <w:rPr>
          <w:noProof/>
          <w:szCs w:val="22"/>
        </w:rPr>
      </w:pPr>
    </w:p>
    <w:p w14:paraId="6C47844F" w14:textId="77777777" w:rsidR="0028441D" w:rsidRPr="005C4F49" w:rsidRDefault="0028441D" w:rsidP="0028441D">
      <w:pPr>
        <w:keepNext/>
        <w:widowControl w:val="0"/>
        <w:numPr>
          <w:ilvl w:val="12"/>
          <w:numId w:val="0"/>
        </w:numPr>
        <w:tabs>
          <w:tab w:val="clear" w:pos="567"/>
        </w:tabs>
        <w:spacing w:line="240" w:lineRule="auto"/>
        <w:outlineLvl w:val="0"/>
        <w:rPr>
          <w:noProof/>
          <w:szCs w:val="22"/>
        </w:rPr>
      </w:pPr>
      <w:r w:rsidRPr="005C4F49">
        <w:rPr>
          <w:b/>
          <w:noProof/>
          <w:szCs w:val="22"/>
        </w:rPr>
        <w:t>Do not use Aimovig:</w:t>
      </w:r>
    </w:p>
    <w:p w14:paraId="0EABAB6F" w14:textId="77777777" w:rsidR="0028441D" w:rsidRPr="005C4F49" w:rsidRDefault="0028441D" w:rsidP="0028441D">
      <w:pPr>
        <w:widowControl w:val="0"/>
        <w:numPr>
          <w:ilvl w:val="12"/>
          <w:numId w:val="0"/>
        </w:numPr>
        <w:tabs>
          <w:tab w:val="clear" w:pos="567"/>
        </w:tabs>
        <w:spacing w:line="240" w:lineRule="auto"/>
        <w:ind w:left="567" w:hanging="567"/>
        <w:rPr>
          <w:noProof/>
          <w:szCs w:val="22"/>
        </w:rPr>
      </w:pPr>
      <w:r w:rsidRPr="005C4F49">
        <w:rPr>
          <w:noProof/>
          <w:szCs w:val="22"/>
        </w:rPr>
        <w:t>-</w:t>
      </w:r>
      <w:r w:rsidRPr="005C4F49">
        <w:rPr>
          <w:noProof/>
          <w:szCs w:val="22"/>
        </w:rPr>
        <w:tab/>
      </w:r>
      <w:r w:rsidR="00C17F6E" w:rsidRPr="005C4F49">
        <w:rPr>
          <w:noProof/>
          <w:szCs w:val="22"/>
        </w:rPr>
        <w:t xml:space="preserve">if </w:t>
      </w:r>
      <w:r w:rsidRPr="005C4F49">
        <w:rPr>
          <w:noProof/>
          <w:szCs w:val="22"/>
        </w:rPr>
        <w:t xml:space="preserve">you are allergic to erenumab or any of the other ingredients of </w:t>
      </w:r>
      <w:r w:rsidRPr="005C4F49">
        <w:rPr>
          <w:noProof/>
        </w:rPr>
        <w:t>this medicine (listed in section 6)</w:t>
      </w:r>
      <w:r w:rsidRPr="005C4F49">
        <w:rPr>
          <w:noProof/>
          <w:szCs w:val="22"/>
        </w:rPr>
        <w:t>.</w:t>
      </w:r>
    </w:p>
    <w:p w14:paraId="6ADC87FB" w14:textId="77777777" w:rsidR="0028441D" w:rsidRPr="005C4F49" w:rsidRDefault="0028441D" w:rsidP="0028441D">
      <w:pPr>
        <w:widowControl w:val="0"/>
        <w:numPr>
          <w:ilvl w:val="12"/>
          <w:numId w:val="0"/>
        </w:numPr>
        <w:tabs>
          <w:tab w:val="clear" w:pos="567"/>
        </w:tabs>
        <w:spacing w:line="240" w:lineRule="auto"/>
        <w:rPr>
          <w:noProof/>
          <w:szCs w:val="22"/>
        </w:rPr>
      </w:pPr>
    </w:p>
    <w:p w14:paraId="29598D0A" w14:textId="77777777" w:rsidR="0028441D" w:rsidRPr="005C4F49" w:rsidRDefault="0028441D" w:rsidP="0028441D">
      <w:pPr>
        <w:keepNext/>
        <w:widowControl w:val="0"/>
        <w:numPr>
          <w:ilvl w:val="12"/>
          <w:numId w:val="0"/>
        </w:numPr>
        <w:tabs>
          <w:tab w:val="clear" w:pos="567"/>
        </w:tabs>
        <w:spacing w:line="240" w:lineRule="auto"/>
        <w:outlineLvl w:val="0"/>
        <w:rPr>
          <w:b/>
          <w:noProof/>
          <w:szCs w:val="22"/>
        </w:rPr>
      </w:pPr>
      <w:r w:rsidRPr="005C4F49">
        <w:rPr>
          <w:b/>
          <w:noProof/>
        </w:rPr>
        <w:t>Warnings and precautions</w:t>
      </w:r>
    </w:p>
    <w:p w14:paraId="6B847EFD" w14:textId="77777777" w:rsidR="0028441D" w:rsidRPr="005C4F49" w:rsidRDefault="0028441D" w:rsidP="0028441D">
      <w:pPr>
        <w:keepNext/>
        <w:widowControl w:val="0"/>
        <w:numPr>
          <w:ilvl w:val="12"/>
          <w:numId w:val="0"/>
        </w:numPr>
        <w:tabs>
          <w:tab w:val="clear" w:pos="567"/>
        </w:tabs>
        <w:spacing w:line="240" w:lineRule="auto"/>
        <w:rPr>
          <w:noProof/>
        </w:rPr>
      </w:pPr>
      <w:r w:rsidRPr="005C4F49">
        <w:rPr>
          <w:noProof/>
        </w:rPr>
        <w:t>Talk to your doctor before using Aimovig:</w:t>
      </w:r>
    </w:p>
    <w:p w14:paraId="55089F41" w14:textId="77777777" w:rsidR="0028441D" w:rsidRPr="005C4F49" w:rsidRDefault="00416C75" w:rsidP="00A15A92">
      <w:pPr>
        <w:widowControl w:val="0"/>
        <w:numPr>
          <w:ilvl w:val="0"/>
          <w:numId w:val="1"/>
        </w:numPr>
        <w:tabs>
          <w:tab w:val="clear" w:pos="567"/>
        </w:tabs>
        <w:spacing w:line="240" w:lineRule="auto"/>
        <w:ind w:left="567" w:hanging="567"/>
        <w:rPr>
          <w:noProof/>
        </w:rPr>
      </w:pPr>
      <w:r w:rsidRPr="005C4F49">
        <w:rPr>
          <w:noProof/>
        </w:rPr>
        <w:t xml:space="preserve">if </w:t>
      </w:r>
      <w:r w:rsidR="0028441D" w:rsidRPr="005C4F49">
        <w:rPr>
          <w:noProof/>
        </w:rPr>
        <w:t xml:space="preserve">you have ever had an allergic reaction to </w:t>
      </w:r>
      <w:r w:rsidR="00F80EE5" w:rsidRPr="005C4F49">
        <w:rPr>
          <w:noProof/>
        </w:rPr>
        <w:t xml:space="preserve">rubber </w:t>
      </w:r>
      <w:r w:rsidR="0028441D" w:rsidRPr="005C4F49">
        <w:rPr>
          <w:noProof/>
        </w:rPr>
        <w:t xml:space="preserve">latex. The </w:t>
      </w:r>
      <w:r w:rsidR="00F80EE5" w:rsidRPr="005C4F49">
        <w:rPr>
          <w:noProof/>
        </w:rPr>
        <w:t xml:space="preserve">container of this medicinal product </w:t>
      </w:r>
      <w:r w:rsidR="0028441D" w:rsidRPr="005C4F49">
        <w:rPr>
          <w:noProof/>
        </w:rPr>
        <w:t xml:space="preserve">contains </w:t>
      </w:r>
      <w:r w:rsidR="000032B8" w:rsidRPr="005C4F49">
        <w:rPr>
          <w:noProof/>
        </w:rPr>
        <w:t xml:space="preserve">latex </w:t>
      </w:r>
      <w:r w:rsidR="0028441D" w:rsidRPr="005C4F49">
        <w:rPr>
          <w:noProof/>
        </w:rPr>
        <w:t>rubber within the cap.</w:t>
      </w:r>
    </w:p>
    <w:p w14:paraId="46D25775" w14:textId="77777777" w:rsidR="00985B00" w:rsidRPr="005C4F49" w:rsidRDefault="00985B00" w:rsidP="00985B00">
      <w:pPr>
        <w:widowControl w:val="0"/>
        <w:numPr>
          <w:ilvl w:val="0"/>
          <w:numId w:val="1"/>
        </w:numPr>
        <w:tabs>
          <w:tab w:val="clear" w:pos="567"/>
        </w:tabs>
        <w:spacing w:line="240" w:lineRule="auto"/>
        <w:ind w:left="567" w:hanging="567"/>
        <w:rPr>
          <w:noProof/>
        </w:rPr>
      </w:pPr>
      <w:r w:rsidRPr="005C4F49">
        <w:rPr>
          <w:noProof/>
        </w:rPr>
        <w:t>if you suffer from a cardiovascular disease. Aimovig has not been studied in patients with certain cardiovascular diseases.</w:t>
      </w:r>
    </w:p>
    <w:p w14:paraId="0E71EAFD" w14:textId="77777777" w:rsidR="007B479A" w:rsidRPr="00A85C7B" w:rsidRDefault="007B479A" w:rsidP="007B479A">
      <w:pPr>
        <w:widowControl w:val="0"/>
        <w:numPr>
          <w:ilvl w:val="12"/>
          <w:numId w:val="0"/>
        </w:numPr>
        <w:tabs>
          <w:tab w:val="clear" w:pos="567"/>
        </w:tabs>
        <w:spacing w:line="240" w:lineRule="auto"/>
        <w:ind w:right="-2"/>
        <w:rPr>
          <w:rFonts w:eastAsia="Calibri" w:cs="Arial"/>
          <w:szCs w:val="22"/>
        </w:rPr>
      </w:pPr>
    </w:p>
    <w:p w14:paraId="4350AA53" w14:textId="77777777" w:rsidR="007B479A" w:rsidRPr="00EB11C3" w:rsidRDefault="007B479A" w:rsidP="007B479A">
      <w:pPr>
        <w:keepNext/>
        <w:widowControl w:val="0"/>
        <w:numPr>
          <w:ilvl w:val="12"/>
          <w:numId w:val="0"/>
        </w:numPr>
        <w:tabs>
          <w:tab w:val="clear" w:pos="567"/>
        </w:tabs>
        <w:spacing w:line="240" w:lineRule="auto"/>
        <w:rPr>
          <w:noProof/>
        </w:rPr>
      </w:pPr>
      <w:r w:rsidRPr="00EB11C3">
        <w:rPr>
          <w:noProof/>
        </w:rPr>
        <w:t xml:space="preserve">Talk to your doctor </w:t>
      </w:r>
      <w:r w:rsidRPr="00EB11C3">
        <w:t>or get emergency medical help immediately</w:t>
      </w:r>
      <w:r w:rsidRPr="00EB11C3">
        <w:rPr>
          <w:noProof/>
        </w:rPr>
        <w:t>:</w:t>
      </w:r>
    </w:p>
    <w:p w14:paraId="08A317C2" w14:textId="77777777" w:rsidR="007B479A" w:rsidRPr="007C1A75" w:rsidRDefault="007B479A" w:rsidP="007C1A75">
      <w:pPr>
        <w:widowControl w:val="0"/>
        <w:numPr>
          <w:ilvl w:val="0"/>
          <w:numId w:val="15"/>
        </w:numPr>
        <w:tabs>
          <w:tab w:val="clear" w:pos="567"/>
        </w:tabs>
        <w:spacing w:line="240" w:lineRule="auto"/>
        <w:ind w:left="567" w:hanging="567"/>
        <w:rPr>
          <w:rFonts w:eastAsia="Calibri" w:cs="Arial"/>
          <w:szCs w:val="22"/>
        </w:rPr>
      </w:pPr>
      <w:r>
        <w:t>i</w:t>
      </w:r>
      <w:r w:rsidRPr="00060E65">
        <w:t>f you</w:t>
      </w:r>
      <w:r>
        <w:t xml:space="preserve"> get</w:t>
      </w:r>
      <w:r w:rsidRPr="00060E65">
        <w:t xml:space="preserve"> </w:t>
      </w:r>
      <w:r w:rsidRPr="007C1A75">
        <w:rPr>
          <w:rFonts w:eastAsia="Calibri" w:cs="Arial"/>
          <w:szCs w:val="24"/>
        </w:rPr>
        <w:t xml:space="preserve">any symptoms of a serious allergic reaction, such as rash or swelling usually of the face, mouth, tongue, or throat; or difficulty breathing. Serious allergic reactions can happen </w:t>
      </w:r>
      <w:r w:rsidRPr="007C1A75">
        <w:rPr>
          <w:rFonts w:eastAsia="Calibri" w:cs="Arial"/>
          <w:szCs w:val="22"/>
        </w:rPr>
        <w:t>within minutes, but some may happen more than one week after using Aimovig.</w:t>
      </w:r>
    </w:p>
    <w:p w14:paraId="73D32CA3" w14:textId="3F35C2CE" w:rsidR="00C21991" w:rsidRPr="00C21991" w:rsidRDefault="00C21991" w:rsidP="000F3471">
      <w:pPr>
        <w:pStyle w:val="Heading1Agency"/>
        <w:widowControl w:val="0"/>
        <w:numPr>
          <w:ilvl w:val="0"/>
          <w:numId w:val="15"/>
        </w:numPr>
        <w:spacing w:before="0" w:after="0"/>
        <w:ind w:left="567" w:hanging="567"/>
        <w:outlineLvl w:val="9"/>
        <w:rPr>
          <w:rFonts w:ascii="Times New Roman" w:eastAsia="Calibri" w:hAnsi="Times New Roman" w:cs="Times New Roman"/>
          <w:b w:val="0"/>
          <w:bCs w:val="0"/>
          <w:kern w:val="0"/>
          <w:sz w:val="22"/>
          <w:szCs w:val="24"/>
          <w:lang w:eastAsia="en-US"/>
        </w:rPr>
      </w:pPr>
      <w:r w:rsidRPr="00C21991">
        <w:rPr>
          <w:rFonts w:ascii="Times New Roman" w:eastAsia="Calibri" w:hAnsi="Times New Roman" w:cs="Times New Roman"/>
          <w:b w:val="0"/>
          <w:bCs w:val="0"/>
          <w:kern w:val="0"/>
          <w:sz w:val="22"/>
          <w:szCs w:val="24"/>
          <w:lang w:eastAsia="en-US"/>
        </w:rPr>
        <w:t>Contact a doctor if you get constipation and seek medical help immediately if you develop constipation with severe or constant belly (abdominal) pain and vomiting swelling of abdomen or bloating. Constipation can occur when treated with Aimovig. It is usually mild or moderate in intensity. However, some patients using Aimovig have had constipation with serious complications and have been hospitalised. Some cases have required surgery.</w:t>
      </w:r>
    </w:p>
    <w:p w14:paraId="07646E24" w14:textId="77777777" w:rsidR="0028441D" w:rsidRPr="005C4F49" w:rsidRDefault="0028441D" w:rsidP="0028441D">
      <w:pPr>
        <w:widowControl w:val="0"/>
        <w:numPr>
          <w:ilvl w:val="12"/>
          <w:numId w:val="0"/>
        </w:numPr>
        <w:tabs>
          <w:tab w:val="clear" w:pos="567"/>
        </w:tabs>
        <w:spacing w:line="240" w:lineRule="auto"/>
        <w:ind w:right="-2"/>
        <w:rPr>
          <w:noProof/>
          <w:szCs w:val="22"/>
        </w:rPr>
      </w:pPr>
    </w:p>
    <w:p w14:paraId="32E2178C" w14:textId="77777777" w:rsidR="0028441D" w:rsidRPr="005C4F49" w:rsidRDefault="0028441D" w:rsidP="0028441D">
      <w:pPr>
        <w:keepNext/>
        <w:widowControl w:val="0"/>
        <w:numPr>
          <w:ilvl w:val="12"/>
          <w:numId w:val="0"/>
        </w:numPr>
        <w:tabs>
          <w:tab w:val="clear" w:pos="567"/>
        </w:tabs>
        <w:spacing w:line="240" w:lineRule="auto"/>
        <w:outlineLvl w:val="0"/>
        <w:rPr>
          <w:b/>
          <w:noProof/>
        </w:rPr>
      </w:pPr>
      <w:r w:rsidRPr="005C4F49">
        <w:rPr>
          <w:b/>
          <w:noProof/>
        </w:rPr>
        <w:t>Children and adolescents</w:t>
      </w:r>
    </w:p>
    <w:p w14:paraId="26AE1FBE" w14:textId="77777777" w:rsidR="0028441D" w:rsidRPr="005C4F49" w:rsidRDefault="0028441D" w:rsidP="0028441D">
      <w:pPr>
        <w:widowControl w:val="0"/>
        <w:numPr>
          <w:ilvl w:val="12"/>
          <w:numId w:val="0"/>
        </w:numPr>
        <w:tabs>
          <w:tab w:val="clear" w:pos="567"/>
        </w:tabs>
        <w:spacing w:line="240" w:lineRule="auto"/>
        <w:rPr>
          <w:bCs/>
          <w:noProof/>
        </w:rPr>
      </w:pPr>
      <w:r w:rsidRPr="005C4F49">
        <w:rPr>
          <w:bCs/>
          <w:noProof/>
        </w:rPr>
        <w:t>Do not give this medicine to children or adolescents (under 18 years old) because the use of Aimovig has not been studied in this age group.</w:t>
      </w:r>
    </w:p>
    <w:p w14:paraId="01047340" w14:textId="77777777" w:rsidR="0028441D" w:rsidRPr="005C4F49" w:rsidRDefault="0028441D" w:rsidP="0028441D">
      <w:pPr>
        <w:widowControl w:val="0"/>
        <w:numPr>
          <w:ilvl w:val="12"/>
          <w:numId w:val="0"/>
        </w:numPr>
        <w:tabs>
          <w:tab w:val="clear" w:pos="567"/>
        </w:tabs>
        <w:spacing w:line="240" w:lineRule="auto"/>
        <w:rPr>
          <w:bCs/>
          <w:noProof/>
        </w:rPr>
      </w:pPr>
    </w:p>
    <w:p w14:paraId="22C60CB5" w14:textId="77777777" w:rsidR="0028441D" w:rsidRPr="005C4F49" w:rsidRDefault="0028441D" w:rsidP="0028441D">
      <w:pPr>
        <w:keepNext/>
        <w:widowControl w:val="0"/>
        <w:numPr>
          <w:ilvl w:val="12"/>
          <w:numId w:val="0"/>
        </w:numPr>
        <w:tabs>
          <w:tab w:val="clear" w:pos="567"/>
        </w:tabs>
        <w:spacing w:line="240" w:lineRule="auto"/>
        <w:outlineLvl w:val="0"/>
        <w:rPr>
          <w:b/>
          <w:noProof/>
        </w:rPr>
      </w:pPr>
      <w:r w:rsidRPr="005C4F49">
        <w:rPr>
          <w:b/>
          <w:noProof/>
        </w:rPr>
        <w:t>Other medicines and Aimovig</w:t>
      </w:r>
    </w:p>
    <w:p w14:paraId="22E246E9" w14:textId="77777777" w:rsidR="0028441D" w:rsidRPr="005C4F49" w:rsidRDefault="0028441D" w:rsidP="0028441D">
      <w:pPr>
        <w:widowControl w:val="0"/>
        <w:numPr>
          <w:ilvl w:val="12"/>
          <w:numId w:val="0"/>
        </w:numPr>
        <w:tabs>
          <w:tab w:val="clear" w:pos="567"/>
        </w:tabs>
        <w:spacing w:line="240" w:lineRule="auto"/>
        <w:ind w:right="-2"/>
        <w:rPr>
          <w:noProof/>
        </w:rPr>
      </w:pPr>
      <w:r w:rsidRPr="005C4F49">
        <w:t xml:space="preserve">Tell your doctor or pharmacist </w:t>
      </w:r>
      <w:r w:rsidRPr="005C4F49">
        <w:rPr>
          <w:noProof/>
        </w:rPr>
        <w:t>if you are using, have recently used or might use any other medicines.</w:t>
      </w:r>
    </w:p>
    <w:p w14:paraId="5DC71EBD" w14:textId="77777777" w:rsidR="0028441D" w:rsidRPr="005C4F49" w:rsidRDefault="0028441D" w:rsidP="0028441D">
      <w:pPr>
        <w:widowControl w:val="0"/>
        <w:numPr>
          <w:ilvl w:val="12"/>
          <w:numId w:val="0"/>
        </w:numPr>
        <w:tabs>
          <w:tab w:val="clear" w:pos="567"/>
        </w:tabs>
        <w:spacing w:line="240" w:lineRule="auto"/>
        <w:ind w:right="-2"/>
        <w:rPr>
          <w:noProof/>
          <w:szCs w:val="22"/>
        </w:rPr>
      </w:pPr>
    </w:p>
    <w:p w14:paraId="3AF322CC" w14:textId="77777777" w:rsidR="0028441D" w:rsidRPr="005C4F49" w:rsidRDefault="0028441D" w:rsidP="0028441D">
      <w:pPr>
        <w:keepNext/>
        <w:widowControl w:val="0"/>
        <w:numPr>
          <w:ilvl w:val="12"/>
          <w:numId w:val="0"/>
        </w:numPr>
        <w:tabs>
          <w:tab w:val="clear" w:pos="567"/>
        </w:tabs>
        <w:spacing w:line="240" w:lineRule="auto"/>
        <w:outlineLvl w:val="0"/>
        <w:rPr>
          <w:b/>
          <w:noProof/>
        </w:rPr>
      </w:pPr>
      <w:r w:rsidRPr="005C4F49">
        <w:rPr>
          <w:b/>
          <w:noProof/>
        </w:rPr>
        <w:t>Pregnancy and breast</w:t>
      </w:r>
      <w:r w:rsidRPr="005C4F49">
        <w:rPr>
          <w:b/>
          <w:noProof/>
        </w:rPr>
        <w:noBreakHyphen/>
        <w:t>feeding</w:t>
      </w:r>
    </w:p>
    <w:p w14:paraId="1C8ABE15" w14:textId="77777777" w:rsidR="0028441D" w:rsidRPr="005C4F49" w:rsidRDefault="0028441D" w:rsidP="0028441D">
      <w:pPr>
        <w:widowControl w:val="0"/>
        <w:numPr>
          <w:ilvl w:val="12"/>
          <w:numId w:val="0"/>
        </w:numPr>
        <w:tabs>
          <w:tab w:val="clear" w:pos="567"/>
        </w:tabs>
        <w:spacing w:line="240" w:lineRule="auto"/>
        <w:rPr>
          <w:noProof/>
          <w:szCs w:val="22"/>
        </w:rPr>
      </w:pPr>
      <w:r w:rsidRPr="005C4F49">
        <w:rPr>
          <w:noProof/>
        </w:rPr>
        <w:t>If you are pregnant or breast</w:t>
      </w:r>
      <w:r w:rsidRPr="005C4F49">
        <w:rPr>
          <w:noProof/>
        </w:rPr>
        <w:noBreakHyphen/>
        <w:t xml:space="preserve">feeding, think you may be pregnant or are planning to have a baby, </w:t>
      </w:r>
      <w:r w:rsidRPr="005C4F49">
        <w:rPr>
          <w:noProof/>
          <w:szCs w:val="22"/>
        </w:rPr>
        <w:t>ask your doctor for advice before using this medicine.</w:t>
      </w:r>
    </w:p>
    <w:p w14:paraId="11AAFA88" w14:textId="77777777" w:rsidR="00985B00" w:rsidRPr="005C4F49" w:rsidRDefault="00985B00" w:rsidP="00985B00">
      <w:pPr>
        <w:widowControl w:val="0"/>
        <w:numPr>
          <w:ilvl w:val="12"/>
          <w:numId w:val="0"/>
        </w:numPr>
        <w:tabs>
          <w:tab w:val="clear" w:pos="567"/>
        </w:tabs>
        <w:spacing w:line="240" w:lineRule="auto"/>
        <w:rPr>
          <w:noProof/>
          <w:szCs w:val="22"/>
        </w:rPr>
      </w:pPr>
    </w:p>
    <w:p w14:paraId="6759F125" w14:textId="77777777" w:rsidR="00985B00" w:rsidRPr="005C4F49" w:rsidRDefault="00985B00" w:rsidP="00985B00">
      <w:pPr>
        <w:keepNext/>
        <w:widowControl w:val="0"/>
        <w:numPr>
          <w:ilvl w:val="12"/>
          <w:numId w:val="0"/>
        </w:numPr>
        <w:tabs>
          <w:tab w:val="clear" w:pos="567"/>
        </w:tabs>
        <w:spacing w:line="240" w:lineRule="auto"/>
        <w:rPr>
          <w:noProof/>
          <w:szCs w:val="22"/>
          <w:u w:val="single"/>
        </w:rPr>
      </w:pPr>
      <w:r w:rsidRPr="005C4F49">
        <w:rPr>
          <w:noProof/>
          <w:szCs w:val="22"/>
          <w:u w:val="single"/>
        </w:rPr>
        <w:t>Pregnancy</w:t>
      </w:r>
    </w:p>
    <w:p w14:paraId="00850C0F" w14:textId="77777777" w:rsidR="0028441D" w:rsidRPr="005C4F49" w:rsidRDefault="00985B00" w:rsidP="0028441D">
      <w:pPr>
        <w:widowControl w:val="0"/>
        <w:numPr>
          <w:ilvl w:val="12"/>
          <w:numId w:val="0"/>
        </w:numPr>
        <w:tabs>
          <w:tab w:val="clear" w:pos="567"/>
        </w:tabs>
        <w:spacing w:line="240" w:lineRule="auto"/>
        <w:rPr>
          <w:noProof/>
          <w:szCs w:val="22"/>
        </w:rPr>
      </w:pPr>
      <w:r w:rsidRPr="005C4F49">
        <w:rPr>
          <w:noProof/>
          <w:szCs w:val="22"/>
        </w:rPr>
        <w:t>Your doctor will decide whether you should stop using Aimovig during pregnancy.</w:t>
      </w:r>
    </w:p>
    <w:p w14:paraId="0B2C5958" w14:textId="77777777" w:rsidR="00985B00" w:rsidRPr="005C4F49" w:rsidRDefault="00985B00" w:rsidP="0028441D">
      <w:pPr>
        <w:widowControl w:val="0"/>
        <w:numPr>
          <w:ilvl w:val="12"/>
          <w:numId w:val="0"/>
        </w:numPr>
        <w:tabs>
          <w:tab w:val="clear" w:pos="567"/>
        </w:tabs>
        <w:spacing w:line="240" w:lineRule="auto"/>
        <w:rPr>
          <w:noProof/>
          <w:szCs w:val="22"/>
        </w:rPr>
      </w:pPr>
    </w:p>
    <w:p w14:paraId="3F6C39CB" w14:textId="77777777" w:rsidR="00985B00" w:rsidRPr="005C4F49" w:rsidRDefault="00985B00" w:rsidP="00985B00">
      <w:pPr>
        <w:keepNext/>
        <w:widowControl w:val="0"/>
        <w:numPr>
          <w:ilvl w:val="12"/>
          <w:numId w:val="0"/>
        </w:numPr>
        <w:tabs>
          <w:tab w:val="clear" w:pos="567"/>
        </w:tabs>
        <w:spacing w:line="240" w:lineRule="auto"/>
        <w:rPr>
          <w:noProof/>
          <w:szCs w:val="22"/>
        </w:rPr>
      </w:pPr>
      <w:r w:rsidRPr="005C4F49">
        <w:rPr>
          <w:noProof/>
          <w:szCs w:val="22"/>
          <w:u w:val="single"/>
        </w:rPr>
        <w:t>Breast</w:t>
      </w:r>
      <w:r w:rsidR="008C62E4" w:rsidRPr="005C4F49">
        <w:rPr>
          <w:noProof/>
          <w:szCs w:val="22"/>
          <w:u w:val="single"/>
        </w:rPr>
        <w:noBreakHyphen/>
      </w:r>
      <w:r w:rsidRPr="005C4F49">
        <w:rPr>
          <w:noProof/>
          <w:szCs w:val="22"/>
          <w:u w:val="single"/>
        </w:rPr>
        <w:t>feeding</w:t>
      </w:r>
    </w:p>
    <w:p w14:paraId="35F20843" w14:textId="77777777" w:rsidR="0028441D" w:rsidRPr="005C4F49" w:rsidRDefault="00235718" w:rsidP="0028441D">
      <w:pPr>
        <w:widowControl w:val="0"/>
        <w:numPr>
          <w:ilvl w:val="12"/>
          <w:numId w:val="0"/>
        </w:numPr>
        <w:tabs>
          <w:tab w:val="clear" w:pos="567"/>
        </w:tabs>
        <w:spacing w:line="240" w:lineRule="auto"/>
        <w:rPr>
          <w:noProof/>
          <w:szCs w:val="22"/>
        </w:rPr>
      </w:pPr>
      <w:r w:rsidRPr="005C4F49">
        <w:rPr>
          <w:noProof/>
          <w:szCs w:val="22"/>
        </w:rPr>
        <w:t>Monoclonal antibodies</w:t>
      </w:r>
      <w:r w:rsidRPr="005C4F49">
        <w:rPr>
          <w:noProof/>
          <w:szCs w:val="22"/>
          <w:u w:val="single"/>
        </w:rPr>
        <w:t xml:space="preserve"> </w:t>
      </w:r>
      <w:r w:rsidRPr="005C4F49">
        <w:rPr>
          <w:lang w:val="en-US"/>
        </w:rPr>
        <w:t>like Aimovig are known to pass into breast milk during the first few days after birth, but after this first period Aimovig can be used. Talk to your doctor about using Aimovig while breast</w:t>
      </w:r>
      <w:r w:rsidRPr="005C4F49">
        <w:rPr>
          <w:lang w:val="en-US"/>
        </w:rPr>
        <w:noBreakHyphen/>
        <w:t xml:space="preserve">feeding </w:t>
      </w:r>
      <w:r w:rsidRPr="005C4F49">
        <w:rPr>
          <w:noProof/>
          <w:szCs w:val="22"/>
        </w:rPr>
        <w:t xml:space="preserve">in order to </w:t>
      </w:r>
      <w:r w:rsidR="0006733C" w:rsidRPr="005C4F49">
        <w:rPr>
          <w:noProof/>
          <w:szCs w:val="22"/>
        </w:rPr>
        <w:t>help you decide whether you should stop breast</w:t>
      </w:r>
      <w:r w:rsidR="0006733C" w:rsidRPr="005C4F49">
        <w:rPr>
          <w:noProof/>
          <w:szCs w:val="22"/>
        </w:rPr>
        <w:noBreakHyphen/>
        <w:t>feeding or stop using Aimovig.</w:t>
      </w:r>
    </w:p>
    <w:p w14:paraId="2133B687" w14:textId="77777777" w:rsidR="0006733C" w:rsidRPr="005C4F49" w:rsidRDefault="0006733C" w:rsidP="0028441D">
      <w:pPr>
        <w:widowControl w:val="0"/>
        <w:numPr>
          <w:ilvl w:val="12"/>
          <w:numId w:val="0"/>
        </w:numPr>
        <w:tabs>
          <w:tab w:val="clear" w:pos="567"/>
        </w:tabs>
        <w:spacing w:line="240" w:lineRule="auto"/>
        <w:rPr>
          <w:noProof/>
          <w:szCs w:val="22"/>
        </w:rPr>
      </w:pPr>
    </w:p>
    <w:p w14:paraId="57EE17C2" w14:textId="77777777" w:rsidR="0028441D" w:rsidRPr="005C4F49" w:rsidRDefault="0028441D" w:rsidP="0028441D">
      <w:pPr>
        <w:keepNext/>
        <w:widowControl w:val="0"/>
        <w:numPr>
          <w:ilvl w:val="12"/>
          <w:numId w:val="0"/>
        </w:numPr>
        <w:tabs>
          <w:tab w:val="clear" w:pos="567"/>
        </w:tabs>
        <w:spacing w:line="240" w:lineRule="auto"/>
        <w:outlineLvl w:val="0"/>
        <w:rPr>
          <w:b/>
          <w:noProof/>
        </w:rPr>
      </w:pPr>
      <w:r w:rsidRPr="005C4F49">
        <w:rPr>
          <w:b/>
          <w:noProof/>
        </w:rPr>
        <w:t>Driving and using machines</w:t>
      </w:r>
    </w:p>
    <w:p w14:paraId="64124896" w14:textId="77777777" w:rsidR="0028441D" w:rsidRPr="005C4F49" w:rsidRDefault="0028441D" w:rsidP="0028441D">
      <w:pPr>
        <w:widowControl w:val="0"/>
        <w:numPr>
          <w:ilvl w:val="12"/>
          <w:numId w:val="0"/>
        </w:numPr>
        <w:tabs>
          <w:tab w:val="clear" w:pos="567"/>
        </w:tabs>
        <w:spacing w:line="240" w:lineRule="auto"/>
        <w:ind w:right="-2"/>
        <w:rPr>
          <w:noProof/>
          <w:szCs w:val="22"/>
        </w:rPr>
      </w:pPr>
      <w:r w:rsidRPr="005C4F49">
        <w:rPr>
          <w:noProof/>
          <w:szCs w:val="22"/>
        </w:rPr>
        <w:t>Aimovig is unlikely to affect your ability to drive and use machines.</w:t>
      </w:r>
    </w:p>
    <w:p w14:paraId="2C779DE7" w14:textId="77777777" w:rsidR="0028441D" w:rsidRPr="005C4F49" w:rsidRDefault="0028441D" w:rsidP="0028441D">
      <w:pPr>
        <w:widowControl w:val="0"/>
        <w:numPr>
          <w:ilvl w:val="12"/>
          <w:numId w:val="0"/>
        </w:numPr>
        <w:tabs>
          <w:tab w:val="clear" w:pos="567"/>
        </w:tabs>
        <w:spacing w:line="240" w:lineRule="auto"/>
        <w:ind w:right="-2"/>
        <w:rPr>
          <w:noProof/>
          <w:szCs w:val="22"/>
        </w:rPr>
      </w:pPr>
    </w:p>
    <w:p w14:paraId="03F1609E" w14:textId="77777777" w:rsidR="0028441D" w:rsidRPr="005C4F49" w:rsidRDefault="0028441D" w:rsidP="0028441D">
      <w:pPr>
        <w:keepNext/>
        <w:widowControl w:val="0"/>
        <w:numPr>
          <w:ilvl w:val="12"/>
          <w:numId w:val="0"/>
        </w:numPr>
        <w:tabs>
          <w:tab w:val="clear" w:pos="567"/>
        </w:tabs>
        <w:spacing w:line="240" w:lineRule="auto"/>
        <w:outlineLvl w:val="0"/>
        <w:rPr>
          <w:b/>
          <w:noProof/>
        </w:rPr>
      </w:pPr>
      <w:r w:rsidRPr="005C4F49">
        <w:rPr>
          <w:b/>
          <w:noProof/>
        </w:rPr>
        <w:t>Aimovig contains sodium</w:t>
      </w:r>
    </w:p>
    <w:p w14:paraId="5E143BA1" w14:textId="77777777" w:rsidR="0028441D" w:rsidRPr="005C4F49" w:rsidRDefault="0028441D" w:rsidP="0028441D">
      <w:pPr>
        <w:widowControl w:val="0"/>
        <w:numPr>
          <w:ilvl w:val="12"/>
          <w:numId w:val="0"/>
        </w:numPr>
        <w:tabs>
          <w:tab w:val="clear" w:pos="567"/>
        </w:tabs>
        <w:spacing w:line="240" w:lineRule="auto"/>
        <w:ind w:right="-2"/>
        <w:rPr>
          <w:noProof/>
          <w:szCs w:val="22"/>
        </w:rPr>
      </w:pPr>
      <w:r w:rsidRPr="005C4F49">
        <w:rPr>
          <w:noProof/>
          <w:szCs w:val="22"/>
        </w:rPr>
        <w:t xml:space="preserve">Aimovig contains less than 1 mmol sodium (23 mg) per dose, </w:t>
      </w:r>
      <w:r w:rsidR="008C62E4" w:rsidRPr="005C4F49">
        <w:rPr>
          <w:noProof/>
          <w:szCs w:val="22"/>
        </w:rPr>
        <w:t xml:space="preserve">that is to say </w:t>
      </w:r>
      <w:r w:rsidRPr="005C4F49">
        <w:rPr>
          <w:noProof/>
          <w:szCs w:val="22"/>
        </w:rPr>
        <w:t>essentially “sodium</w:t>
      </w:r>
      <w:r w:rsidR="00F80EE5" w:rsidRPr="005C4F49">
        <w:rPr>
          <w:noProof/>
          <w:szCs w:val="22"/>
        </w:rPr>
        <w:noBreakHyphen/>
      </w:r>
      <w:r w:rsidRPr="005C4F49">
        <w:rPr>
          <w:noProof/>
          <w:szCs w:val="22"/>
        </w:rPr>
        <w:t>free”.</w:t>
      </w:r>
    </w:p>
    <w:p w14:paraId="49406C19" w14:textId="77777777" w:rsidR="0028441D" w:rsidRPr="005C4F49" w:rsidRDefault="0028441D" w:rsidP="0028441D">
      <w:pPr>
        <w:widowControl w:val="0"/>
        <w:numPr>
          <w:ilvl w:val="12"/>
          <w:numId w:val="0"/>
        </w:numPr>
        <w:tabs>
          <w:tab w:val="clear" w:pos="567"/>
        </w:tabs>
        <w:spacing w:line="240" w:lineRule="auto"/>
        <w:ind w:right="-2"/>
        <w:rPr>
          <w:noProof/>
          <w:szCs w:val="22"/>
        </w:rPr>
      </w:pPr>
    </w:p>
    <w:p w14:paraId="477FE867" w14:textId="77777777" w:rsidR="0028441D" w:rsidRPr="005C4F49" w:rsidRDefault="0028441D" w:rsidP="0028441D">
      <w:pPr>
        <w:widowControl w:val="0"/>
        <w:numPr>
          <w:ilvl w:val="12"/>
          <w:numId w:val="0"/>
        </w:numPr>
        <w:tabs>
          <w:tab w:val="clear" w:pos="567"/>
        </w:tabs>
        <w:spacing w:line="240" w:lineRule="auto"/>
        <w:ind w:right="-2"/>
        <w:rPr>
          <w:noProof/>
          <w:szCs w:val="22"/>
        </w:rPr>
      </w:pPr>
    </w:p>
    <w:p w14:paraId="110391C9" w14:textId="77777777" w:rsidR="0028441D" w:rsidRPr="005C4F49" w:rsidRDefault="0028441D" w:rsidP="0028441D">
      <w:pPr>
        <w:keepNext/>
        <w:widowControl w:val="0"/>
        <w:tabs>
          <w:tab w:val="clear" w:pos="567"/>
        </w:tabs>
        <w:spacing w:line="240" w:lineRule="auto"/>
        <w:rPr>
          <w:b/>
          <w:noProof/>
          <w:szCs w:val="22"/>
        </w:rPr>
      </w:pPr>
      <w:r w:rsidRPr="005C4F49">
        <w:rPr>
          <w:b/>
          <w:noProof/>
          <w:szCs w:val="22"/>
        </w:rPr>
        <w:t>3.</w:t>
      </w:r>
      <w:r w:rsidRPr="005C4F49">
        <w:rPr>
          <w:b/>
          <w:noProof/>
          <w:szCs w:val="22"/>
        </w:rPr>
        <w:tab/>
        <w:t>H</w:t>
      </w:r>
      <w:r w:rsidRPr="005C4F49">
        <w:rPr>
          <w:b/>
          <w:noProof/>
        </w:rPr>
        <w:t>ow to use Aimovig</w:t>
      </w:r>
    </w:p>
    <w:p w14:paraId="50FC81BE" w14:textId="77777777" w:rsidR="0028441D" w:rsidRPr="005C4F49" w:rsidRDefault="0028441D" w:rsidP="0028441D">
      <w:pPr>
        <w:keepNext/>
        <w:widowControl w:val="0"/>
        <w:numPr>
          <w:ilvl w:val="12"/>
          <w:numId w:val="0"/>
        </w:numPr>
        <w:tabs>
          <w:tab w:val="clear" w:pos="567"/>
        </w:tabs>
        <w:spacing w:line="240" w:lineRule="auto"/>
        <w:rPr>
          <w:noProof/>
          <w:szCs w:val="22"/>
        </w:rPr>
      </w:pPr>
    </w:p>
    <w:p w14:paraId="020A38EF" w14:textId="77777777" w:rsidR="0028441D" w:rsidRPr="005C4F49" w:rsidRDefault="0028441D" w:rsidP="0028441D">
      <w:pPr>
        <w:widowControl w:val="0"/>
        <w:numPr>
          <w:ilvl w:val="12"/>
          <w:numId w:val="0"/>
        </w:numPr>
        <w:tabs>
          <w:tab w:val="clear" w:pos="567"/>
        </w:tabs>
        <w:spacing w:line="240" w:lineRule="auto"/>
        <w:ind w:right="-2"/>
        <w:rPr>
          <w:noProof/>
          <w:szCs w:val="22"/>
        </w:rPr>
      </w:pPr>
      <w:r w:rsidRPr="005C4F49">
        <w:rPr>
          <w:noProof/>
          <w:szCs w:val="22"/>
        </w:rPr>
        <w:t xml:space="preserve">Always use </w:t>
      </w:r>
      <w:r w:rsidRPr="005C4F49">
        <w:rPr>
          <w:noProof/>
        </w:rPr>
        <w:t>this medicine</w:t>
      </w:r>
      <w:r w:rsidRPr="005C4F49">
        <w:rPr>
          <w:noProof/>
          <w:szCs w:val="22"/>
        </w:rPr>
        <w:t xml:space="preserve"> exactly as your doctor has told you. Check with your doctor if you are not sure.</w:t>
      </w:r>
    </w:p>
    <w:p w14:paraId="5D36D34F" w14:textId="77777777" w:rsidR="002F70CE" w:rsidRPr="005C4F49" w:rsidRDefault="002F70CE" w:rsidP="002F70CE">
      <w:pPr>
        <w:widowControl w:val="0"/>
        <w:numPr>
          <w:ilvl w:val="12"/>
          <w:numId w:val="0"/>
        </w:numPr>
        <w:tabs>
          <w:tab w:val="clear" w:pos="567"/>
        </w:tabs>
        <w:spacing w:line="240" w:lineRule="auto"/>
        <w:ind w:right="-2"/>
        <w:rPr>
          <w:noProof/>
          <w:szCs w:val="22"/>
        </w:rPr>
      </w:pPr>
    </w:p>
    <w:p w14:paraId="1B55572B" w14:textId="77777777" w:rsidR="002F70CE" w:rsidRPr="005C4F49" w:rsidRDefault="002F70CE" w:rsidP="002F70CE">
      <w:pPr>
        <w:widowControl w:val="0"/>
        <w:numPr>
          <w:ilvl w:val="12"/>
          <w:numId w:val="0"/>
        </w:numPr>
        <w:tabs>
          <w:tab w:val="clear" w:pos="567"/>
        </w:tabs>
        <w:spacing w:line="240" w:lineRule="auto"/>
        <w:ind w:right="-2"/>
        <w:rPr>
          <w:noProof/>
          <w:szCs w:val="22"/>
        </w:rPr>
      </w:pPr>
      <w:r w:rsidRPr="005C4F49">
        <w:rPr>
          <w:noProof/>
          <w:szCs w:val="22"/>
        </w:rPr>
        <w:t>If you have not noticed any treatment effect after 3 months, tell your doctor who will decide whether you should continue treatment.</w:t>
      </w:r>
    </w:p>
    <w:p w14:paraId="33FDD275" w14:textId="77777777" w:rsidR="003A1F08" w:rsidRPr="005C4F49" w:rsidRDefault="003A1F08" w:rsidP="0028441D">
      <w:pPr>
        <w:widowControl w:val="0"/>
        <w:numPr>
          <w:ilvl w:val="12"/>
          <w:numId w:val="0"/>
        </w:numPr>
        <w:tabs>
          <w:tab w:val="clear" w:pos="567"/>
        </w:tabs>
        <w:spacing w:line="240" w:lineRule="auto"/>
        <w:ind w:right="-2"/>
        <w:rPr>
          <w:noProof/>
          <w:szCs w:val="22"/>
        </w:rPr>
      </w:pPr>
    </w:p>
    <w:p w14:paraId="2B7F9112" w14:textId="77777777" w:rsidR="00FA1B96" w:rsidRPr="005C4F49" w:rsidRDefault="00407FDA" w:rsidP="00FA1B96">
      <w:pPr>
        <w:widowControl w:val="0"/>
        <w:numPr>
          <w:ilvl w:val="12"/>
          <w:numId w:val="0"/>
        </w:numPr>
        <w:tabs>
          <w:tab w:val="clear" w:pos="567"/>
        </w:tabs>
        <w:spacing w:line="240" w:lineRule="auto"/>
        <w:ind w:right="-2"/>
        <w:rPr>
          <w:noProof/>
          <w:szCs w:val="22"/>
        </w:rPr>
      </w:pPr>
      <w:r>
        <w:rPr>
          <w:noProof/>
          <w:szCs w:val="22"/>
        </w:rPr>
        <w:t xml:space="preserve">Use Aimovig exactly as prescribed by your doctor. </w:t>
      </w:r>
      <w:r w:rsidR="00383885" w:rsidRPr="005C4F49">
        <w:rPr>
          <w:noProof/>
          <w:szCs w:val="22"/>
        </w:rPr>
        <w:t xml:space="preserve">If your doctor prescribes the 70 mg dose you should </w:t>
      </w:r>
      <w:r w:rsidR="00C30F9D" w:rsidRPr="005C4F49">
        <w:rPr>
          <w:noProof/>
          <w:szCs w:val="22"/>
        </w:rPr>
        <w:t>have</w:t>
      </w:r>
      <w:r w:rsidR="00383885" w:rsidRPr="005C4F49">
        <w:rPr>
          <w:noProof/>
          <w:szCs w:val="22"/>
        </w:rPr>
        <w:t xml:space="preserve"> one injection once every 4 weeks. If your doctor prescribes the </w:t>
      </w:r>
      <w:r w:rsidR="00C30F9D" w:rsidRPr="005C4F49">
        <w:rPr>
          <w:noProof/>
          <w:szCs w:val="22"/>
        </w:rPr>
        <w:t xml:space="preserve">140 mg </w:t>
      </w:r>
      <w:r w:rsidR="00FA1B96" w:rsidRPr="005C4F49">
        <w:rPr>
          <w:noProof/>
          <w:szCs w:val="22"/>
        </w:rPr>
        <w:t xml:space="preserve">dose </w:t>
      </w:r>
      <w:r w:rsidR="00C30F9D" w:rsidRPr="005C4F49">
        <w:rPr>
          <w:noProof/>
          <w:szCs w:val="22"/>
        </w:rPr>
        <w:t xml:space="preserve">you should have </w:t>
      </w:r>
      <w:r>
        <w:rPr>
          <w:noProof/>
          <w:szCs w:val="22"/>
        </w:rPr>
        <w:t xml:space="preserve">either one injection of Aimovig 140 mg or </w:t>
      </w:r>
      <w:r w:rsidR="00C30F9D" w:rsidRPr="005C4F49">
        <w:rPr>
          <w:noProof/>
          <w:szCs w:val="22"/>
        </w:rPr>
        <w:t>two injections</w:t>
      </w:r>
      <w:r w:rsidR="00FA1B96" w:rsidRPr="005C4F49">
        <w:rPr>
          <w:noProof/>
          <w:szCs w:val="22"/>
        </w:rPr>
        <w:t xml:space="preserve"> </w:t>
      </w:r>
      <w:r>
        <w:rPr>
          <w:noProof/>
          <w:szCs w:val="22"/>
        </w:rPr>
        <w:t xml:space="preserve">of Aimovig 70 mg </w:t>
      </w:r>
      <w:r w:rsidR="00FA1B96" w:rsidRPr="005C4F49">
        <w:rPr>
          <w:noProof/>
          <w:szCs w:val="22"/>
        </w:rPr>
        <w:t xml:space="preserve">once every 4 weeks. </w:t>
      </w:r>
      <w:r>
        <w:rPr>
          <w:noProof/>
          <w:szCs w:val="22"/>
        </w:rPr>
        <w:t>If you are having two injections of Aimovig 70 mg, t</w:t>
      </w:r>
      <w:r w:rsidR="00FA1B96" w:rsidRPr="005C4F49">
        <w:rPr>
          <w:noProof/>
          <w:szCs w:val="22"/>
        </w:rPr>
        <w:t>he second injection must be given immediately after the first one at a different injection site. Make sure that you inject the entire contents of both syringes.</w:t>
      </w:r>
    </w:p>
    <w:p w14:paraId="57ED2CB7" w14:textId="77777777" w:rsidR="00FA1B96" w:rsidRPr="005C4F49" w:rsidRDefault="00FA1B96" w:rsidP="00FA1B96">
      <w:pPr>
        <w:widowControl w:val="0"/>
        <w:numPr>
          <w:ilvl w:val="12"/>
          <w:numId w:val="0"/>
        </w:numPr>
        <w:tabs>
          <w:tab w:val="clear" w:pos="567"/>
        </w:tabs>
        <w:spacing w:line="240" w:lineRule="auto"/>
        <w:ind w:right="-2"/>
        <w:rPr>
          <w:noProof/>
          <w:szCs w:val="22"/>
        </w:rPr>
      </w:pPr>
    </w:p>
    <w:p w14:paraId="40D945C4" w14:textId="77777777" w:rsidR="0028441D" w:rsidRPr="005C4F49" w:rsidRDefault="0028441D" w:rsidP="0028441D">
      <w:pPr>
        <w:widowControl w:val="0"/>
        <w:numPr>
          <w:ilvl w:val="12"/>
          <w:numId w:val="0"/>
        </w:numPr>
        <w:tabs>
          <w:tab w:val="clear" w:pos="567"/>
        </w:tabs>
        <w:spacing w:line="240" w:lineRule="auto"/>
        <w:ind w:right="-2"/>
        <w:rPr>
          <w:noProof/>
          <w:szCs w:val="22"/>
        </w:rPr>
      </w:pPr>
      <w:r w:rsidRPr="005C4F49">
        <w:rPr>
          <w:noProof/>
          <w:szCs w:val="22"/>
        </w:rPr>
        <w:t xml:space="preserve">Aimovig is given as an injection under your skin (known as a subcutaneous injection). You or your caregiver can </w:t>
      </w:r>
      <w:r w:rsidR="00C17F6E" w:rsidRPr="005C4F49">
        <w:rPr>
          <w:noProof/>
          <w:szCs w:val="22"/>
        </w:rPr>
        <w:t xml:space="preserve">give </w:t>
      </w:r>
      <w:r w:rsidRPr="005C4F49">
        <w:rPr>
          <w:noProof/>
          <w:szCs w:val="22"/>
        </w:rPr>
        <w:t xml:space="preserve">the injection into your abdomen </w:t>
      </w:r>
      <w:r w:rsidR="00C17F6E" w:rsidRPr="005C4F49">
        <w:rPr>
          <w:noProof/>
          <w:szCs w:val="22"/>
        </w:rPr>
        <w:t xml:space="preserve">or your </w:t>
      </w:r>
      <w:r w:rsidRPr="005C4F49">
        <w:rPr>
          <w:noProof/>
          <w:szCs w:val="22"/>
        </w:rPr>
        <w:t>thigh</w:t>
      </w:r>
      <w:r w:rsidR="00C17F6E" w:rsidRPr="005C4F49">
        <w:rPr>
          <w:noProof/>
          <w:szCs w:val="22"/>
        </w:rPr>
        <w:t>. T</w:t>
      </w:r>
      <w:r w:rsidRPr="005C4F49">
        <w:rPr>
          <w:noProof/>
          <w:szCs w:val="22"/>
        </w:rPr>
        <w:t xml:space="preserve">he outer area of </w:t>
      </w:r>
      <w:r w:rsidR="00C17F6E" w:rsidRPr="005C4F49">
        <w:rPr>
          <w:noProof/>
          <w:szCs w:val="22"/>
        </w:rPr>
        <w:t>your</w:t>
      </w:r>
      <w:r w:rsidRPr="005C4F49">
        <w:rPr>
          <w:noProof/>
          <w:szCs w:val="22"/>
        </w:rPr>
        <w:t xml:space="preserve"> upper arm</w:t>
      </w:r>
      <w:r w:rsidR="00FA1B96" w:rsidRPr="005C4F49">
        <w:rPr>
          <w:noProof/>
          <w:szCs w:val="22"/>
        </w:rPr>
        <w:t xml:space="preserve"> </w:t>
      </w:r>
      <w:r w:rsidR="00C17F6E" w:rsidRPr="005C4F49">
        <w:rPr>
          <w:noProof/>
          <w:szCs w:val="22"/>
        </w:rPr>
        <w:t xml:space="preserve">can also be used as an injection site, but </w:t>
      </w:r>
      <w:r w:rsidR="00FA1B96" w:rsidRPr="005C4F49">
        <w:rPr>
          <w:noProof/>
          <w:szCs w:val="22"/>
        </w:rPr>
        <w:t>only if someone else is giving you the injection</w:t>
      </w:r>
      <w:r w:rsidRPr="005C4F49">
        <w:rPr>
          <w:noProof/>
          <w:szCs w:val="22"/>
        </w:rPr>
        <w:t>.</w:t>
      </w:r>
      <w:r w:rsidRPr="005C4F49">
        <w:rPr>
          <w:szCs w:val="22"/>
        </w:rPr>
        <w:t xml:space="preserve"> </w:t>
      </w:r>
      <w:r w:rsidR="00C30F9D" w:rsidRPr="005C4F49">
        <w:rPr>
          <w:szCs w:val="22"/>
        </w:rPr>
        <w:t xml:space="preserve">If you need </w:t>
      </w:r>
      <w:r w:rsidR="000032B8" w:rsidRPr="005C4F49">
        <w:rPr>
          <w:szCs w:val="22"/>
        </w:rPr>
        <w:t>2 </w:t>
      </w:r>
      <w:r w:rsidR="00C30F9D" w:rsidRPr="005C4F49">
        <w:rPr>
          <w:szCs w:val="22"/>
        </w:rPr>
        <w:t xml:space="preserve">injections, they </w:t>
      </w:r>
      <w:r w:rsidRPr="005C4F49">
        <w:rPr>
          <w:noProof/>
          <w:szCs w:val="22"/>
        </w:rPr>
        <w:t xml:space="preserve">should be </w:t>
      </w:r>
      <w:r w:rsidR="00C17F6E" w:rsidRPr="005C4F49">
        <w:rPr>
          <w:noProof/>
          <w:szCs w:val="22"/>
        </w:rPr>
        <w:t xml:space="preserve">given in different sites </w:t>
      </w:r>
      <w:r w:rsidR="00FA1B96" w:rsidRPr="005C4F49">
        <w:rPr>
          <w:noProof/>
          <w:szCs w:val="22"/>
        </w:rPr>
        <w:t xml:space="preserve">to avoid hardening of the skin </w:t>
      </w:r>
      <w:r w:rsidRPr="005C4F49">
        <w:rPr>
          <w:noProof/>
          <w:szCs w:val="22"/>
        </w:rPr>
        <w:t>and should not be given into areas where the skin is tender, bruised, red or hard.</w:t>
      </w:r>
    </w:p>
    <w:p w14:paraId="6A564F82" w14:textId="77777777" w:rsidR="0028441D" w:rsidRPr="005C4F49" w:rsidRDefault="0028441D" w:rsidP="0028441D">
      <w:pPr>
        <w:widowControl w:val="0"/>
        <w:numPr>
          <w:ilvl w:val="12"/>
          <w:numId w:val="0"/>
        </w:numPr>
        <w:tabs>
          <w:tab w:val="clear" w:pos="567"/>
        </w:tabs>
        <w:spacing w:line="240" w:lineRule="auto"/>
        <w:ind w:right="-2"/>
        <w:rPr>
          <w:noProof/>
          <w:szCs w:val="22"/>
        </w:rPr>
      </w:pPr>
    </w:p>
    <w:p w14:paraId="0C35303B" w14:textId="77777777" w:rsidR="0028441D" w:rsidRPr="005C4F49" w:rsidRDefault="0028441D" w:rsidP="0028441D">
      <w:pPr>
        <w:widowControl w:val="0"/>
        <w:numPr>
          <w:ilvl w:val="12"/>
          <w:numId w:val="0"/>
        </w:numPr>
        <w:tabs>
          <w:tab w:val="clear" w:pos="567"/>
        </w:tabs>
        <w:spacing w:line="240" w:lineRule="auto"/>
        <w:ind w:right="-2"/>
        <w:rPr>
          <w:noProof/>
        </w:rPr>
      </w:pPr>
      <w:r w:rsidRPr="005C4F49">
        <w:rPr>
          <w:noProof/>
        </w:rPr>
        <w:t>Your doctor or nurse will give you or your caregiver training in the right way to prepare and inject Aimovig. Do not try to inject Aimovig until this training has been given.</w:t>
      </w:r>
    </w:p>
    <w:p w14:paraId="6F880087" w14:textId="77777777" w:rsidR="00FA1B96" w:rsidRPr="005C4F49" w:rsidRDefault="00FA1B96" w:rsidP="00FA1B96">
      <w:pPr>
        <w:widowControl w:val="0"/>
        <w:numPr>
          <w:ilvl w:val="12"/>
          <w:numId w:val="0"/>
        </w:numPr>
        <w:tabs>
          <w:tab w:val="clear" w:pos="567"/>
        </w:tabs>
        <w:spacing w:line="240" w:lineRule="auto"/>
        <w:ind w:right="-2"/>
        <w:rPr>
          <w:noProof/>
        </w:rPr>
      </w:pPr>
    </w:p>
    <w:p w14:paraId="4F89249E" w14:textId="77777777" w:rsidR="00FA1B96" w:rsidRPr="005C4F49" w:rsidRDefault="00FA1B96" w:rsidP="00FA1B96">
      <w:pPr>
        <w:widowControl w:val="0"/>
        <w:numPr>
          <w:ilvl w:val="12"/>
          <w:numId w:val="0"/>
        </w:numPr>
        <w:tabs>
          <w:tab w:val="clear" w:pos="567"/>
        </w:tabs>
        <w:spacing w:line="240" w:lineRule="auto"/>
        <w:ind w:right="-2"/>
        <w:rPr>
          <w:noProof/>
        </w:rPr>
      </w:pPr>
      <w:r w:rsidRPr="005C4F49">
        <w:rPr>
          <w:noProof/>
        </w:rPr>
        <w:t>Aimovig syringes are for single use only.</w:t>
      </w:r>
    </w:p>
    <w:p w14:paraId="5B4E98B0" w14:textId="77777777" w:rsidR="0028441D" w:rsidRPr="005C4F49" w:rsidRDefault="0028441D" w:rsidP="0028441D">
      <w:pPr>
        <w:widowControl w:val="0"/>
        <w:numPr>
          <w:ilvl w:val="12"/>
          <w:numId w:val="0"/>
        </w:numPr>
        <w:tabs>
          <w:tab w:val="clear" w:pos="567"/>
        </w:tabs>
        <w:spacing w:line="240" w:lineRule="auto"/>
        <w:ind w:right="-2"/>
        <w:rPr>
          <w:noProof/>
        </w:rPr>
      </w:pPr>
    </w:p>
    <w:p w14:paraId="7144893A" w14:textId="77777777" w:rsidR="0028441D" w:rsidRPr="005C4F49" w:rsidRDefault="0028441D" w:rsidP="0028441D">
      <w:pPr>
        <w:widowControl w:val="0"/>
        <w:numPr>
          <w:ilvl w:val="12"/>
          <w:numId w:val="0"/>
        </w:numPr>
        <w:tabs>
          <w:tab w:val="clear" w:pos="567"/>
        </w:tabs>
        <w:spacing w:line="240" w:lineRule="auto"/>
        <w:ind w:right="-2"/>
        <w:rPr>
          <w:noProof/>
        </w:rPr>
      </w:pPr>
      <w:r w:rsidRPr="005C4F49">
        <w:rPr>
          <w:noProof/>
        </w:rPr>
        <w:t>For detailed instructions on how to inject Aimovig, see “Instructions for use of Aimovig pre</w:t>
      </w:r>
      <w:r w:rsidRPr="005C4F49">
        <w:rPr>
          <w:noProof/>
        </w:rPr>
        <w:noBreakHyphen/>
        <w:t>filled syringe” at the end of this leaflet.</w:t>
      </w:r>
    </w:p>
    <w:p w14:paraId="6D51687C" w14:textId="77777777" w:rsidR="0028441D" w:rsidRPr="005C4F49" w:rsidRDefault="0028441D" w:rsidP="0028441D">
      <w:pPr>
        <w:widowControl w:val="0"/>
        <w:numPr>
          <w:ilvl w:val="12"/>
          <w:numId w:val="0"/>
        </w:numPr>
        <w:tabs>
          <w:tab w:val="clear" w:pos="567"/>
        </w:tabs>
        <w:spacing w:line="240" w:lineRule="auto"/>
        <w:ind w:right="-2"/>
        <w:rPr>
          <w:noProof/>
        </w:rPr>
      </w:pPr>
    </w:p>
    <w:p w14:paraId="672244F8" w14:textId="77777777" w:rsidR="0028441D" w:rsidRPr="005C4F49" w:rsidRDefault="0028441D" w:rsidP="0028441D">
      <w:pPr>
        <w:keepNext/>
        <w:widowControl w:val="0"/>
        <w:numPr>
          <w:ilvl w:val="12"/>
          <w:numId w:val="0"/>
        </w:numPr>
        <w:tabs>
          <w:tab w:val="clear" w:pos="567"/>
        </w:tabs>
        <w:spacing w:line="240" w:lineRule="auto"/>
        <w:outlineLvl w:val="0"/>
        <w:rPr>
          <w:noProof/>
          <w:szCs w:val="22"/>
        </w:rPr>
      </w:pPr>
      <w:r w:rsidRPr="005C4F49">
        <w:rPr>
          <w:b/>
          <w:noProof/>
          <w:szCs w:val="22"/>
        </w:rPr>
        <w:t>If you use more Aimovig than you should</w:t>
      </w:r>
    </w:p>
    <w:p w14:paraId="28BCDBE6" w14:textId="77777777" w:rsidR="0028441D" w:rsidRPr="005C4F49" w:rsidRDefault="0028441D" w:rsidP="0028441D">
      <w:pPr>
        <w:widowControl w:val="0"/>
        <w:tabs>
          <w:tab w:val="clear" w:pos="567"/>
        </w:tabs>
        <w:spacing w:line="240" w:lineRule="auto"/>
        <w:ind w:right="-2"/>
        <w:outlineLvl w:val="0"/>
        <w:rPr>
          <w:noProof/>
          <w:szCs w:val="22"/>
        </w:rPr>
      </w:pPr>
      <w:r w:rsidRPr="005C4F49">
        <w:rPr>
          <w:noProof/>
          <w:szCs w:val="22"/>
        </w:rPr>
        <w:t xml:space="preserve">If you have received more Aimovig than you should or if the dose has been </w:t>
      </w:r>
      <w:r w:rsidR="00C17F6E" w:rsidRPr="005C4F49">
        <w:rPr>
          <w:noProof/>
          <w:szCs w:val="22"/>
        </w:rPr>
        <w:t xml:space="preserve">given </w:t>
      </w:r>
      <w:r w:rsidRPr="005C4F49">
        <w:rPr>
          <w:noProof/>
          <w:szCs w:val="22"/>
        </w:rPr>
        <w:t xml:space="preserve">earlier than it should have been, </w:t>
      </w:r>
      <w:r w:rsidR="00C17F6E" w:rsidRPr="005C4F49">
        <w:rPr>
          <w:noProof/>
          <w:szCs w:val="22"/>
        </w:rPr>
        <w:t xml:space="preserve">tell </w:t>
      </w:r>
      <w:r w:rsidRPr="005C4F49">
        <w:rPr>
          <w:noProof/>
          <w:szCs w:val="22"/>
        </w:rPr>
        <w:t>your doctor.</w:t>
      </w:r>
    </w:p>
    <w:p w14:paraId="704CDF6B" w14:textId="77777777" w:rsidR="0028441D" w:rsidRPr="005C4F49" w:rsidRDefault="0028441D" w:rsidP="0028441D">
      <w:pPr>
        <w:widowControl w:val="0"/>
        <w:numPr>
          <w:ilvl w:val="12"/>
          <w:numId w:val="0"/>
        </w:numPr>
        <w:tabs>
          <w:tab w:val="clear" w:pos="567"/>
        </w:tabs>
        <w:spacing w:line="240" w:lineRule="auto"/>
        <w:ind w:right="-2"/>
        <w:rPr>
          <w:noProof/>
          <w:szCs w:val="22"/>
        </w:rPr>
      </w:pPr>
    </w:p>
    <w:p w14:paraId="5023F60B" w14:textId="77777777" w:rsidR="0028441D" w:rsidRPr="005C4F49" w:rsidRDefault="0028441D" w:rsidP="0028441D">
      <w:pPr>
        <w:keepNext/>
        <w:widowControl w:val="0"/>
        <w:numPr>
          <w:ilvl w:val="12"/>
          <w:numId w:val="0"/>
        </w:numPr>
        <w:tabs>
          <w:tab w:val="clear" w:pos="567"/>
        </w:tabs>
        <w:spacing w:line="240" w:lineRule="auto"/>
        <w:outlineLvl w:val="0"/>
        <w:rPr>
          <w:noProof/>
          <w:szCs w:val="22"/>
        </w:rPr>
      </w:pPr>
      <w:r w:rsidRPr="005C4F49">
        <w:rPr>
          <w:b/>
          <w:noProof/>
          <w:szCs w:val="22"/>
        </w:rPr>
        <w:t>If you forget to use Aimovig</w:t>
      </w:r>
    </w:p>
    <w:p w14:paraId="0EA2ECAD" w14:textId="77777777" w:rsidR="0028441D" w:rsidRPr="005C4F49" w:rsidRDefault="0028441D" w:rsidP="00A15A92">
      <w:pPr>
        <w:widowControl w:val="0"/>
        <w:numPr>
          <w:ilvl w:val="0"/>
          <w:numId w:val="1"/>
        </w:numPr>
        <w:tabs>
          <w:tab w:val="clear" w:pos="567"/>
        </w:tabs>
        <w:spacing w:line="240" w:lineRule="auto"/>
        <w:ind w:left="567" w:right="-2" w:hanging="567"/>
        <w:rPr>
          <w:noProof/>
          <w:szCs w:val="22"/>
        </w:rPr>
      </w:pPr>
      <w:r w:rsidRPr="005C4F49">
        <w:rPr>
          <w:noProof/>
          <w:szCs w:val="22"/>
        </w:rPr>
        <w:t>If you forget an Aimovig dose, take it as soon as possible after you realise.</w:t>
      </w:r>
    </w:p>
    <w:p w14:paraId="1B5E52CF" w14:textId="77777777" w:rsidR="0028441D" w:rsidRPr="005C4F49" w:rsidRDefault="0028441D" w:rsidP="00A15A92">
      <w:pPr>
        <w:widowControl w:val="0"/>
        <w:numPr>
          <w:ilvl w:val="0"/>
          <w:numId w:val="1"/>
        </w:numPr>
        <w:tabs>
          <w:tab w:val="clear" w:pos="567"/>
        </w:tabs>
        <w:spacing w:line="240" w:lineRule="auto"/>
        <w:ind w:left="567" w:right="-2" w:hanging="567"/>
        <w:rPr>
          <w:noProof/>
          <w:szCs w:val="22"/>
        </w:rPr>
      </w:pPr>
      <w:r w:rsidRPr="005C4F49">
        <w:rPr>
          <w:noProof/>
          <w:szCs w:val="22"/>
        </w:rPr>
        <w:t>Then contact your doctor, who will tell you when you should schedule your next dose. Follow the new schedule exactly as your doctor has told you.</w:t>
      </w:r>
    </w:p>
    <w:p w14:paraId="0C9B9E41" w14:textId="77777777" w:rsidR="0028441D" w:rsidRPr="005C4F49" w:rsidRDefault="0028441D" w:rsidP="0028441D">
      <w:pPr>
        <w:widowControl w:val="0"/>
        <w:numPr>
          <w:ilvl w:val="12"/>
          <w:numId w:val="0"/>
        </w:numPr>
        <w:tabs>
          <w:tab w:val="clear" w:pos="567"/>
        </w:tabs>
        <w:spacing w:line="240" w:lineRule="auto"/>
        <w:ind w:right="-2"/>
        <w:rPr>
          <w:noProof/>
          <w:szCs w:val="22"/>
        </w:rPr>
      </w:pPr>
    </w:p>
    <w:p w14:paraId="4912C8ED" w14:textId="77777777" w:rsidR="0028441D" w:rsidRPr="005C4F49" w:rsidRDefault="0028441D" w:rsidP="0028441D">
      <w:pPr>
        <w:keepNext/>
        <w:widowControl w:val="0"/>
        <w:numPr>
          <w:ilvl w:val="12"/>
          <w:numId w:val="0"/>
        </w:numPr>
        <w:tabs>
          <w:tab w:val="clear" w:pos="567"/>
        </w:tabs>
        <w:spacing w:line="240" w:lineRule="auto"/>
        <w:outlineLvl w:val="0"/>
        <w:rPr>
          <w:b/>
          <w:noProof/>
          <w:szCs w:val="22"/>
        </w:rPr>
      </w:pPr>
      <w:r w:rsidRPr="005C4F49">
        <w:rPr>
          <w:b/>
          <w:noProof/>
          <w:szCs w:val="22"/>
        </w:rPr>
        <w:t>If you stop using Aimovig</w:t>
      </w:r>
    </w:p>
    <w:p w14:paraId="70B31778" w14:textId="77777777" w:rsidR="0028441D" w:rsidRPr="005C4F49" w:rsidRDefault="0028441D" w:rsidP="0028441D">
      <w:pPr>
        <w:widowControl w:val="0"/>
        <w:tabs>
          <w:tab w:val="clear" w:pos="567"/>
        </w:tabs>
        <w:spacing w:line="240" w:lineRule="auto"/>
        <w:ind w:right="-29"/>
        <w:rPr>
          <w:noProof/>
          <w:szCs w:val="22"/>
        </w:rPr>
      </w:pPr>
      <w:r w:rsidRPr="005C4F49">
        <w:rPr>
          <w:noProof/>
          <w:szCs w:val="22"/>
        </w:rPr>
        <w:t>Do not stop using Aimovig without talking to your doctor first. Your symptoms may return if you stop the treatment.</w:t>
      </w:r>
    </w:p>
    <w:p w14:paraId="21983B99" w14:textId="77777777" w:rsidR="0028441D" w:rsidRPr="005C4F49" w:rsidRDefault="0028441D" w:rsidP="0028441D">
      <w:pPr>
        <w:widowControl w:val="0"/>
        <w:numPr>
          <w:ilvl w:val="12"/>
          <w:numId w:val="0"/>
        </w:numPr>
        <w:tabs>
          <w:tab w:val="clear" w:pos="567"/>
        </w:tabs>
        <w:spacing w:line="240" w:lineRule="auto"/>
        <w:ind w:right="-29"/>
        <w:rPr>
          <w:noProof/>
          <w:szCs w:val="22"/>
        </w:rPr>
      </w:pPr>
    </w:p>
    <w:p w14:paraId="683330B9" w14:textId="77777777" w:rsidR="0028441D" w:rsidRPr="005C4F49" w:rsidRDefault="0028441D" w:rsidP="0028441D">
      <w:pPr>
        <w:widowControl w:val="0"/>
        <w:numPr>
          <w:ilvl w:val="12"/>
          <w:numId w:val="0"/>
        </w:numPr>
        <w:tabs>
          <w:tab w:val="clear" w:pos="567"/>
        </w:tabs>
        <w:spacing w:line="240" w:lineRule="auto"/>
        <w:ind w:right="-29"/>
      </w:pPr>
      <w:r w:rsidRPr="005C4F49">
        <w:rPr>
          <w:noProof/>
          <w:szCs w:val="22"/>
        </w:rPr>
        <w:t xml:space="preserve">If you have any further questions on the use of this medicine, ask your doctor, pharmacist </w:t>
      </w:r>
      <w:r w:rsidRPr="005C4F49">
        <w:rPr>
          <w:noProof/>
        </w:rPr>
        <w:t>or nurse</w:t>
      </w:r>
      <w:r w:rsidRPr="005C4F49">
        <w:t>.</w:t>
      </w:r>
    </w:p>
    <w:p w14:paraId="0EE128BD" w14:textId="77777777" w:rsidR="0028441D" w:rsidRPr="005C4F49" w:rsidRDefault="0028441D" w:rsidP="0028441D">
      <w:pPr>
        <w:widowControl w:val="0"/>
        <w:numPr>
          <w:ilvl w:val="12"/>
          <w:numId w:val="0"/>
        </w:numPr>
        <w:tabs>
          <w:tab w:val="clear" w:pos="567"/>
        </w:tabs>
        <w:spacing w:line="240" w:lineRule="auto"/>
      </w:pPr>
    </w:p>
    <w:p w14:paraId="6EE493FA" w14:textId="77777777" w:rsidR="0028441D" w:rsidRPr="005C4F49" w:rsidRDefault="0028441D" w:rsidP="0028441D">
      <w:pPr>
        <w:widowControl w:val="0"/>
        <w:numPr>
          <w:ilvl w:val="12"/>
          <w:numId w:val="0"/>
        </w:numPr>
        <w:tabs>
          <w:tab w:val="clear" w:pos="567"/>
        </w:tabs>
        <w:spacing w:line="240" w:lineRule="auto"/>
      </w:pPr>
    </w:p>
    <w:p w14:paraId="520DDC4C" w14:textId="77777777" w:rsidR="0028441D" w:rsidRPr="005C4F49" w:rsidRDefault="0028441D" w:rsidP="0028441D">
      <w:pPr>
        <w:keepNext/>
        <w:widowControl w:val="0"/>
        <w:numPr>
          <w:ilvl w:val="12"/>
          <w:numId w:val="0"/>
        </w:numPr>
        <w:tabs>
          <w:tab w:val="clear" w:pos="567"/>
        </w:tabs>
        <w:spacing w:line="240" w:lineRule="auto"/>
        <w:ind w:left="567" w:right="-2" w:hanging="567"/>
      </w:pPr>
      <w:r w:rsidRPr="005C4F49">
        <w:rPr>
          <w:b/>
        </w:rPr>
        <w:t>4.</w:t>
      </w:r>
      <w:r w:rsidRPr="005C4F49">
        <w:rPr>
          <w:b/>
        </w:rPr>
        <w:tab/>
        <w:t>Possible side effects</w:t>
      </w:r>
    </w:p>
    <w:p w14:paraId="78C940D3" w14:textId="77777777" w:rsidR="0028441D" w:rsidRPr="005C4F49" w:rsidRDefault="0028441D" w:rsidP="0028441D">
      <w:pPr>
        <w:keepNext/>
        <w:widowControl w:val="0"/>
        <w:numPr>
          <w:ilvl w:val="12"/>
          <w:numId w:val="0"/>
        </w:numPr>
        <w:tabs>
          <w:tab w:val="clear" w:pos="567"/>
        </w:tabs>
        <w:spacing w:line="240" w:lineRule="auto"/>
      </w:pPr>
    </w:p>
    <w:p w14:paraId="5BC8CA19" w14:textId="77777777" w:rsidR="0028441D" w:rsidRPr="005C4F49" w:rsidRDefault="0028441D" w:rsidP="0028441D">
      <w:pPr>
        <w:widowControl w:val="0"/>
        <w:numPr>
          <w:ilvl w:val="12"/>
          <w:numId w:val="0"/>
        </w:numPr>
        <w:tabs>
          <w:tab w:val="clear" w:pos="567"/>
        </w:tabs>
        <w:spacing w:line="240" w:lineRule="auto"/>
        <w:ind w:right="-29"/>
        <w:rPr>
          <w:noProof/>
          <w:szCs w:val="22"/>
        </w:rPr>
      </w:pPr>
      <w:r w:rsidRPr="005C4F49">
        <w:rPr>
          <w:noProof/>
          <w:szCs w:val="22"/>
        </w:rPr>
        <w:t>Like all medicines, this medicine can cause side effects, although not everybody gets them.</w:t>
      </w:r>
    </w:p>
    <w:p w14:paraId="40FE0D34" w14:textId="77777777" w:rsidR="0028441D" w:rsidRPr="005C4F49" w:rsidRDefault="0028441D" w:rsidP="0028441D">
      <w:pPr>
        <w:widowControl w:val="0"/>
        <w:numPr>
          <w:ilvl w:val="12"/>
          <w:numId w:val="0"/>
        </w:numPr>
        <w:tabs>
          <w:tab w:val="clear" w:pos="567"/>
        </w:tabs>
        <w:spacing w:line="240" w:lineRule="auto"/>
        <w:ind w:right="-29"/>
        <w:rPr>
          <w:noProof/>
          <w:szCs w:val="22"/>
        </w:rPr>
      </w:pPr>
    </w:p>
    <w:p w14:paraId="6D4D61D9" w14:textId="77777777" w:rsidR="0028441D" w:rsidRPr="005C4F49" w:rsidRDefault="0028441D" w:rsidP="0028441D">
      <w:pPr>
        <w:widowControl w:val="0"/>
        <w:numPr>
          <w:ilvl w:val="12"/>
          <w:numId w:val="0"/>
        </w:numPr>
        <w:tabs>
          <w:tab w:val="clear" w:pos="567"/>
        </w:tabs>
        <w:spacing w:line="240" w:lineRule="auto"/>
        <w:ind w:right="-29"/>
        <w:rPr>
          <w:noProof/>
          <w:szCs w:val="22"/>
        </w:rPr>
      </w:pPr>
      <w:r w:rsidRPr="005C4F49">
        <w:rPr>
          <w:noProof/>
          <w:szCs w:val="22"/>
        </w:rPr>
        <w:t>Possible side effects are listed below. Most of these side effects are mild to moderate.</w:t>
      </w:r>
    </w:p>
    <w:p w14:paraId="4CAFB97E" w14:textId="77777777" w:rsidR="0028441D" w:rsidRPr="005C4F49" w:rsidRDefault="0028441D" w:rsidP="0028441D">
      <w:pPr>
        <w:widowControl w:val="0"/>
        <w:numPr>
          <w:ilvl w:val="12"/>
          <w:numId w:val="0"/>
        </w:numPr>
        <w:tabs>
          <w:tab w:val="clear" w:pos="567"/>
        </w:tabs>
        <w:spacing w:line="240" w:lineRule="auto"/>
        <w:ind w:right="-29"/>
        <w:rPr>
          <w:noProof/>
          <w:szCs w:val="22"/>
        </w:rPr>
      </w:pPr>
    </w:p>
    <w:p w14:paraId="0C6BF3C3" w14:textId="77777777" w:rsidR="0028441D" w:rsidRPr="005C4F49" w:rsidRDefault="0028441D" w:rsidP="0028441D">
      <w:pPr>
        <w:keepNext/>
        <w:widowControl w:val="0"/>
        <w:numPr>
          <w:ilvl w:val="12"/>
          <w:numId w:val="0"/>
        </w:numPr>
        <w:tabs>
          <w:tab w:val="clear" w:pos="567"/>
        </w:tabs>
        <w:spacing w:line="240" w:lineRule="auto"/>
        <w:outlineLvl w:val="0"/>
        <w:rPr>
          <w:b/>
          <w:noProof/>
          <w:szCs w:val="22"/>
        </w:rPr>
      </w:pPr>
      <w:r w:rsidRPr="005C4F49">
        <w:rPr>
          <w:b/>
          <w:noProof/>
          <w:szCs w:val="22"/>
        </w:rPr>
        <w:t xml:space="preserve">Common: may affect up to 1 in </w:t>
      </w:r>
      <w:r w:rsidRPr="005C4F49">
        <w:rPr>
          <w:b/>
          <w:noProof/>
          <w:sz w:val="20"/>
          <w:szCs w:val="22"/>
        </w:rPr>
        <w:t>10 people</w:t>
      </w:r>
    </w:p>
    <w:p w14:paraId="24734347" w14:textId="77777777" w:rsidR="00984EEE" w:rsidRDefault="00984EEE" w:rsidP="00776B18">
      <w:pPr>
        <w:widowControl w:val="0"/>
        <w:numPr>
          <w:ilvl w:val="0"/>
          <w:numId w:val="1"/>
        </w:numPr>
        <w:tabs>
          <w:tab w:val="clear" w:pos="567"/>
        </w:tabs>
        <w:spacing w:line="240" w:lineRule="auto"/>
        <w:ind w:left="567" w:right="-2" w:hanging="567"/>
        <w:rPr>
          <w:noProof/>
        </w:rPr>
      </w:pPr>
      <w:r w:rsidRPr="00D627CC">
        <w:rPr>
          <w:noProof/>
        </w:rPr>
        <w:t>allergic reactions such as rash</w:t>
      </w:r>
      <w:r w:rsidR="00776B18">
        <w:rPr>
          <w:noProof/>
        </w:rPr>
        <w:t xml:space="preserve">, </w:t>
      </w:r>
      <w:r w:rsidRPr="00D627CC">
        <w:rPr>
          <w:noProof/>
        </w:rPr>
        <w:t>swelling</w:t>
      </w:r>
      <w:r w:rsidR="007B479A">
        <w:rPr>
          <w:noProof/>
        </w:rPr>
        <w:t>,</w:t>
      </w:r>
      <w:r w:rsidR="00776B18">
        <w:rPr>
          <w:noProof/>
        </w:rPr>
        <w:t xml:space="preserve"> </w:t>
      </w:r>
      <w:r w:rsidR="00776B18" w:rsidRPr="00776B18">
        <w:rPr>
          <w:noProof/>
        </w:rPr>
        <w:t>hives</w:t>
      </w:r>
      <w:r w:rsidR="007B479A" w:rsidRPr="007B479A">
        <w:t xml:space="preserve"> </w:t>
      </w:r>
      <w:r w:rsidR="007B479A">
        <w:t>or difficulty breathing</w:t>
      </w:r>
      <w:r w:rsidR="007B479A">
        <w:rPr>
          <w:noProof/>
        </w:rPr>
        <w:t xml:space="preserve"> (see section</w:t>
      </w:r>
      <w:r w:rsidR="007B479A" w:rsidRPr="005C4F49">
        <w:rPr>
          <w:szCs w:val="22"/>
        </w:rPr>
        <w:t> </w:t>
      </w:r>
      <w:r w:rsidR="007B479A">
        <w:rPr>
          <w:noProof/>
        </w:rPr>
        <w:t>2)</w:t>
      </w:r>
    </w:p>
    <w:p w14:paraId="74E8C08C" w14:textId="77777777" w:rsidR="0028441D" w:rsidRPr="005C4F49" w:rsidRDefault="0028441D" w:rsidP="00A15A92">
      <w:pPr>
        <w:widowControl w:val="0"/>
        <w:numPr>
          <w:ilvl w:val="0"/>
          <w:numId w:val="1"/>
        </w:numPr>
        <w:tabs>
          <w:tab w:val="clear" w:pos="567"/>
        </w:tabs>
        <w:spacing w:line="240" w:lineRule="auto"/>
        <w:ind w:left="567" w:right="-2" w:hanging="567"/>
        <w:rPr>
          <w:noProof/>
        </w:rPr>
      </w:pPr>
      <w:r w:rsidRPr="005C4F49">
        <w:rPr>
          <w:noProof/>
        </w:rPr>
        <w:t>constipation</w:t>
      </w:r>
    </w:p>
    <w:p w14:paraId="202FBF2F" w14:textId="77777777" w:rsidR="0028441D" w:rsidRPr="005C4F49" w:rsidRDefault="0028441D" w:rsidP="00A15A92">
      <w:pPr>
        <w:widowControl w:val="0"/>
        <w:numPr>
          <w:ilvl w:val="0"/>
          <w:numId w:val="1"/>
        </w:numPr>
        <w:tabs>
          <w:tab w:val="clear" w:pos="567"/>
        </w:tabs>
        <w:spacing w:line="240" w:lineRule="auto"/>
        <w:ind w:left="567" w:right="-2" w:hanging="567"/>
        <w:rPr>
          <w:noProof/>
        </w:rPr>
      </w:pPr>
      <w:r w:rsidRPr="005C4F49">
        <w:rPr>
          <w:noProof/>
        </w:rPr>
        <w:t>itching</w:t>
      </w:r>
    </w:p>
    <w:p w14:paraId="62C63F85" w14:textId="77777777" w:rsidR="0028441D" w:rsidRPr="005C4F49" w:rsidRDefault="0028441D" w:rsidP="00A15A92">
      <w:pPr>
        <w:widowControl w:val="0"/>
        <w:numPr>
          <w:ilvl w:val="0"/>
          <w:numId w:val="1"/>
        </w:numPr>
        <w:tabs>
          <w:tab w:val="clear" w:pos="567"/>
        </w:tabs>
        <w:spacing w:line="240" w:lineRule="auto"/>
        <w:ind w:left="567" w:right="-2" w:hanging="567"/>
        <w:rPr>
          <w:noProof/>
        </w:rPr>
      </w:pPr>
      <w:r w:rsidRPr="005C4F49">
        <w:rPr>
          <w:noProof/>
        </w:rPr>
        <w:t>muscle spasms</w:t>
      </w:r>
    </w:p>
    <w:p w14:paraId="6A7FBC29" w14:textId="77777777" w:rsidR="0028441D" w:rsidRPr="005C4F49" w:rsidRDefault="0028441D" w:rsidP="00A15A92">
      <w:pPr>
        <w:widowControl w:val="0"/>
        <w:numPr>
          <w:ilvl w:val="0"/>
          <w:numId w:val="1"/>
        </w:numPr>
        <w:tabs>
          <w:tab w:val="clear" w:pos="567"/>
        </w:tabs>
        <w:spacing w:line="240" w:lineRule="auto"/>
        <w:ind w:left="567" w:right="-2" w:hanging="567"/>
        <w:rPr>
          <w:noProof/>
        </w:rPr>
      </w:pPr>
      <w:r w:rsidRPr="005C4F49">
        <w:rPr>
          <w:noProof/>
        </w:rPr>
        <w:t>injection site reactions, such as pain, redness and swelling where the injection is given</w:t>
      </w:r>
      <w:r w:rsidR="00903B8B" w:rsidRPr="005C4F49">
        <w:rPr>
          <w:noProof/>
        </w:rPr>
        <w:t>.</w:t>
      </w:r>
    </w:p>
    <w:p w14:paraId="416271D9" w14:textId="77777777" w:rsidR="00496995" w:rsidRPr="005C4F49" w:rsidRDefault="00496995" w:rsidP="0028441D">
      <w:pPr>
        <w:widowControl w:val="0"/>
        <w:numPr>
          <w:ilvl w:val="12"/>
          <w:numId w:val="0"/>
        </w:numPr>
        <w:tabs>
          <w:tab w:val="clear" w:pos="567"/>
        </w:tabs>
        <w:spacing w:line="240" w:lineRule="auto"/>
        <w:ind w:right="-2"/>
      </w:pPr>
    </w:p>
    <w:p w14:paraId="78B65C75" w14:textId="77777777" w:rsidR="00B617AB" w:rsidRPr="005C4F49" w:rsidRDefault="00B617AB" w:rsidP="0028441D">
      <w:pPr>
        <w:widowControl w:val="0"/>
        <w:numPr>
          <w:ilvl w:val="12"/>
          <w:numId w:val="0"/>
        </w:numPr>
        <w:tabs>
          <w:tab w:val="clear" w:pos="567"/>
        </w:tabs>
        <w:spacing w:line="240" w:lineRule="auto"/>
        <w:ind w:right="-2"/>
      </w:pPr>
      <w:r w:rsidRPr="005C4F49">
        <w:t>Aimovig may cause skin reactions such as rash or itching.</w:t>
      </w:r>
    </w:p>
    <w:p w14:paraId="0705F16A" w14:textId="77777777" w:rsidR="00B617AB" w:rsidRPr="005C4F49" w:rsidRDefault="00B617AB" w:rsidP="0028441D">
      <w:pPr>
        <w:widowControl w:val="0"/>
        <w:numPr>
          <w:ilvl w:val="12"/>
          <w:numId w:val="0"/>
        </w:numPr>
        <w:tabs>
          <w:tab w:val="clear" w:pos="567"/>
        </w:tabs>
        <w:spacing w:line="240" w:lineRule="auto"/>
        <w:ind w:right="-2"/>
      </w:pPr>
    </w:p>
    <w:p w14:paraId="0A0B1B32" w14:textId="77777777" w:rsidR="0028441D" w:rsidRPr="005C4F49" w:rsidRDefault="0028441D" w:rsidP="0028441D">
      <w:pPr>
        <w:keepNext/>
        <w:widowControl w:val="0"/>
        <w:numPr>
          <w:ilvl w:val="12"/>
          <w:numId w:val="0"/>
        </w:numPr>
        <w:tabs>
          <w:tab w:val="clear" w:pos="567"/>
        </w:tabs>
        <w:spacing w:line="240" w:lineRule="auto"/>
        <w:outlineLvl w:val="0"/>
        <w:rPr>
          <w:b/>
          <w:noProof/>
          <w:szCs w:val="22"/>
        </w:rPr>
      </w:pPr>
      <w:r w:rsidRPr="005C4F49">
        <w:rPr>
          <w:b/>
          <w:noProof/>
          <w:szCs w:val="22"/>
        </w:rPr>
        <w:t>Reporting of side effects</w:t>
      </w:r>
    </w:p>
    <w:p w14:paraId="671EFCAB" w14:textId="77777777" w:rsidR="0028441D" w:rsidRPr="005C4F49" w:rsidRDefault="0028441D" w:rsidP="0028441D">
      <w:pPr>
        <w:widowControl w:val="0"/>
        <w:tabs>
          <w:tab w:val="clear" w:pos="567"/>
        </w:tabs>
        <w:spacing w:line="240" w:lineRule="auto"/>
        <w:rPr>
          <w:rFonts w:eastAsia="Verdana" w:cs="Verdana"/>
          <w:szCs w:val="18"/>
          <w:lang w:eastAsia="en-GB"/>
        </w:rPr>
      </w:pPr>
      <w:r w:rsidRPr="005C4F49">
        <w:rPr>
          <w:rFonts w:eastAsia="Verdana"/>
          <w:noProof/>
          <w:szCs w:val="22"/>
          <w:lang w:eastAsia="en-GB"/>
        </w:rPr>
        <w:t>If you get any side effects, talk to your doctor, pharmacist or nurse.</w:t>
      </w:r>
      <w:r w:rsidRPr="005C4F49">
        <w:rPr>
          <w:rFonts w:eastAsia="Verdana"/>
          <w:color w:val="FF0000"/>
          <w:szCs w:val="22"/>
          <w:lang w:eastAsia="en-GB"/>
        </w:rPr>
        <w:t xml:space="preserve"> </w:t>
      </w:r>
      <w:r w:rsidRPr="005C4F49">
        <w:rPr>
          <w:rFonts w:eastAsia="Verdana"/>
          <w:szCs w:val="22"/>
          <w:lang w:eastAsia="en-GB"/>
        </w:rPr>
        <w:t xml:space="preserve">This includes any possible </w:t>
      </w:r>
      <w:r w:rsidRPr="005C4F49">
        <w:rPr>
          <w:rFonts w:eastAsia="Verdana"/>
          <w:noProof/>
          <w:szCs w:val="22"/>
          <w:lang w:eastAsia="en-GB"/>
        </w:rPr>
        <w:t>side effects not listed in this leaflet.</w:t>
      </w:r>
      <w:r w:rsidRPr="005C4F49">
        <w:rPr>
          <w:rFonts w:ascii="Verdana" w:eastAsia="Verdana" w:hAnsi="Verdana" w:cs="Verdana"/>
          <w:sz w:val="18"/>
          <w:szCs w:val="22"/>
          <w:lang w:eastAsia="en-GB"/>
        </w:rPr>
        <w:t xml:space="preserve"> </w:t>
      </w:r>
      <w:r w:rsidRPr="005C4F49">
        <w:rPr>
          <w:rFonts w:eastAsia="Verdana"/>
          <w:szCs w:val="22"/>
          <w:lang w:eastAsia="en-GB"/>
        </w:rPr>
        <w:t xml:space="preserve">You can also report side effects directly via </w:t>
      </w:r>
      <w:r w:rsidRPr="005C4F49">
        <w:rPr>
          <w:rFonts w:eastAsia="Verdana"/>
          <w:szCs w:val="22"/>
          <w:shd w:val="pct15" w:color="auto" w:fill="auto"/>
          <w:lang w:eastAsia="en-GB"/>
        </w:rPr>
        <w:t xml:space="preserve">the national reporting system listed in </w:t>
      </w:r>
      <w:hyperlink r:id="rId15" w:history="1">
        <w:r w:rsidRPr="005C4F49">
          <w:rPr>
            <w:rFonts w:eastAsia="Verdana"/>
            <w:color w:val="0000FF"/>
            <w:szCs w:val="22"/>
            <w:u w:val="single"/>
            <w:shd w:val="pct15" w:color="auto" w:fill="auto"/>
            <w:lang w:eastAsia="en-GB"/>
          </w:rPr>
          <w:t>Appendix V</w:t>
        </w:r>
      </w:hyperlink>
      <w:r w:rsidRPr="005C4F49">
        <w:rPr>
          <w:rFonts w:eastAsia="Verdana"/>
          <w:szCs w:val="22"/>
          <w:lang w:eastAsia="en-GB"/>
        </w:rPr>
        <w:t>.</w:t>
      </w:r>
      <w:r w:rsidRPr="005C4F49">
        <w:rPr>
          <w:rFonts w:eastAsia="Verdana" w:cs="Verdana"/>
          <w:szCs w:val="18"/>
          <w:lang w:eastAsia="en-GB"/>
        </w:rPr>
        <w:t xml:space="preserve"> By reporting side effects you can help provide more information on the safety of this medicine.</w:t>
      </w:r>
    </w:p>
    <w:p w14:paraId="2AD00C1B" w14:textId="77777777" w:rsidR="0028441D" w:rsidRPr="005C4F49" w:rsidRDefault="0028441D" w:rsidP="0028441D">
      <w:pPr>
        <w:widowControl w:val="0"/>
        <w:tabs>
          <w:tab w:val="clear" w:pos="567"/>
        </w:tabs>
        <w:autoSpaceDE w:val="0"/>
        <w:autoSpaceDN w:val="0"/>
        <w:adjustRightInd w:val="0"/>
        <w:spacing w:line="240" w:lineRule="auto"/>
        <w:rPr>
          <w:szCs w:val="22"/>
        </w:rPr>
      </w:pPr>
    </w:p>
    <w:p w14:paraId="0A6D3570" w14:textId="77777777" w:rsidR="0028441D" w:rsidRPr="005C4F49" w:rsidRDefault="0028441D" w:rsidP="0028441D">
      <w:pPr>
        <w:widowControl w:val="0"/>
        <w:tabs>
          <w:tab w:val="clear" w:pos="567"/>
        </w:tabs>
        <w:autoSpaceDE w:val="0"/>
        <w:autoSpaceDN w:val="0"/>
        <w:adjustRightInd w:val="0"/>
        <w:spacing w:line="240" w:lineRule="auto"/>
        <w:rPr>
          <w:szCs w:val="22"/>
        </w:rPr>
      </w:pPr>
    </w:p>
    <w:p w14:paraId="1AA7C40F" w14:textId="77777777" w:rsidR="0028441D" w:rsidRPr="005C4F49" w:rsidRDefault="0028441D" w:rsidP="0028441D">
      <w:pPr>
        <w:keepNext/>
        <w:widowControl w:val="0"/>
        <w:numPr>
          <w:ilvl w:val="12"/>
          <w:numId w:val="0"/>
        </w:numPr>
        <w:tabs>
          <w:tab w:val="clear" w:pos="567"/>
        </w:tabs>
        <w:spacing w:line="240" w:lineRule="auto"/>
        <w:ind w:left="567" w:hanging="567"/>
        <w:rPr>
          <w:b/>
          <w:noProof/>
          <w:szCs w:val="22"/>
        </w:rPr>
      </w:pPr>
      <w:r w:rsidRPr="005C4F49">
        <w:rPr>
          <w:b/>
          <w:noProof/>
          <w:szCs w:val="22"/>
        </w:rPr>
        <w:t>5.</w:t>
      </w:r>
      <w:r w:rsidRPr="005C4F49">
        <w:rPr>
          <w:b/>
          <w:noProof/>
          <w:szCs w:val="22"/>
        </w:rPr>
        <w:tab/>
        <w:t>How to store Aimovig</w:t>
      </w:r>
    </w:p>
    <w:p w14:paraId="31193A08" w14:textId="77777777" w:rsidR="0028441D" w:rsidRPr="005C4F49" w:rsidRDefault="0028441D" w:rsidP="0028441D">
      <w:pPr>
        <w:keepNext/>
        <w:widowControl w:val="0"/>
        <w:numPr>
          <w:ilvl w:val="12"/>
          <w:numId w:val="0"/>
        </w:numPr>
        <w:tabs>
          <w:tab w:val="clear" w:pos="567"/>
        </w:tabs>
        <w:spacing w:line="240" w:lineRule="auto"/>
        <w:rPr>
          <w:noProof/>
          <w:szCs w:val="22"/>
        </w:rPr>
      </w:pPr>
    </w:p>
    <w:p w14:paraId="2FD422CB" w14:textId="77777777" w:rsidR="0028441D" w:rsidRPr="005C4F49" w:rsidRDefault="0028441D" w:rsidP="0028441D">
      <w:pPr>
        <w:widowControl w:val="0"/>
        <w:numPr>
          <w:ilvl w:val="12"/>
          <w:numId w:val="0"/>
        </w:numPr>
        <w:tabs>
          <w:tab w:val="clear" w:pos="567"/>
        </w:tabs>
        <w:spacing w:line="240" w:lineRule="auto"/>
        <w:ind w:right="-2"/>
        <w:rPr>
          <w:noProof/>
          <w:szCs w:val="22"/>
        </w:rPr>
      </w:pPr>
      <w:r w:rsidRPr="005C4F49">
        <w:rPr>
          <w:noProof/>
          <w:szCs w:val="22"/>
        </w:rPr>
        <w:t xml:space="preserve">Keep </w:t>
      </w:r>
      <w:r w:rsidRPr="005C4F49">
        <w:rPr>
          <w:noProof/>
        </w:rPr>
        <w:t xml:space="preserve">this medicine </w:t>
      </w:r>
      <w:r w:rsidRPr="005C4F49">
        <w:rPr>
          <w:noProof/>
          <w:szCs w:val="22"/>
        </w:rPr>
        <w:t>out of the sight and reach of children.</w:t>
      </w:r>
    </w:p>
    <w:p w14:paraId="78479012" w14:textId="77777777" w:rsidR="0028441D" w:rsidRPr="005C4F49" w:rsidRDefault="0028441D" w:rsidP="0028441D">
      <w:pPr>
        <w:widowControl w:val="0"/>
        <w:numPr>
          <w:ilvl w:val="12"/>
          <w:numId w:val="0"/>
        </w:numPr>
        <w:tabs>
          <w:tab w:val="clear" w:pos="567"/>
        </w:tabs>
        <w:spacing w:line="240" w:lineRule="auto"/>
        <w:ind w:right="-2"/>
        <w:rPr>
          <w:noProof/>
          <w:szCs w:val="22"/>
        </w:rPr>
      </w:pPr>
    </w:p>
    <w:p w14:paraId="6C6F09EF" w14:textId="77777777" w:rsidR="0028441D" w:rsidRPr="005C4F49" w:rsidRDefault="0028441D" w:rsidP="0028441D">
      <w:pPr>
        <w:widowControl w:val="0"/>
        <w:numPr>
          <w:ilvl w:val="12"/>
          <w:numId w:val="0"/>
        </w:numPr>
        <w:tabs>
          <w:tab w:val="clear" w:pos="567"/>
        </w:tabs>
        <w:spacing w:line="240" w:lineRule="auto"/>
        <w:ind w:right="-2"/>
        <w:rPr>
          <w:noProof/>
          <w:szCs w:val="22"/>
        </w:rPr>
      </w:pPr>
      <w:r w:rsidRPr="005C4F49">
        <w:rPr>
          <w:noProof/>
          <w:szCs w:val="22"/>
        </w:rPr>
        <w:t>Do not use this medicine after the expiry date which is stated on the label and carton after EXP. The expiry date refers to the last day of that month.</w:t>
      </w:r>
    </w:p>
    <w:p w14:paraId="7ADCF85A" w14:textId="77777777" w:rsidR="0028441D" w:rsidRPr="005C4F49" w:rsidRDefault="0028441D" w:rsidP="0028441D">
      <w:pPr>
        <w:widowControl w:val="0"/>
        <w:numPr>
          <w:ilvl w:val="12"/>
          <w:numId w:val="0"/>
        </w:numPr>
        <w:tabs>
          <w:tab w:val="clear" w:pos="567"/>
        </w:tabs>
        <w:spacing w:line="240" w:lineRule="auto"/>
        <w:ind w:right="-2"/>
        <w:rPr>
          <w:noProof/>
          <w:szCs w:val="22"/>
        </w:rPr>
      </w:pPr>
    </w:p>
    <w:p w14:paraId="0A308F82" w14:textId="77777777" w:rsidR="0028441D" w:rsidRPr="005C4F49" w:rsidRDefault="0028441D" w:rsidP="0028441D">
      <w:pPr>
        <w:widowControl w:val="0"/>
        <w:numPr>
          <w:ilvl w:val="12"/>
          <w:numId w:val="0"/>
        </w:numPr>
        <w:tabs>
          <w:tab w:val="clear" w:pos="567"/>
        </w:tabs>
        <w:spacing w:line="240" w:lineRule="auto"/>
        <w:ind w:right="-2"/>
        <w:rPr>
          <w:noProof/>
          <w:szCs w:val="22"/>
        </w:rPr>
      </w:pPr>
      <w:r w:rsidRPr="005C4F49">
        <w:rPr>
          <w:noProof/>
          <w:szCs w:val="22"/>
        </w:rPr>
        <w:t>Keep the syringe</w:t>
      </w:r>
      <w:r w:rsidR="00C30F9D" w:rsidRPr="005C4F49">
        <w:rPr>
          <w:noProof/>
          <w:szCs w:val="22"/>
        </w:rPr>
        <w:t>(</w:t>
      </w:r>
      <w:r w:rsidRPr="005C4F49">
        <w:rPr>
          <w:noProof/>
          <w:szCs w:val="22"/>
        </w:rPr>
        <w:t>s</w:t>
      </w:r>
      <w:r w:rsidR="00C30F9D" w:rsidRPr="005C4F49">
        <w:rPr>
          <w:noProof/>
          <w:szCs w:val="22"/>
        </w:rPr>
        <w:t>)</w:t>
      </w:r>
      <w:r w:rsidRPr="005C4F49">
        <w:rPr>
          <w:noProof/>
          <w:szCs w:val="22"/>
        </w:rPr>
        <w:t xml:space="preserve"> in the outer carton in order to protect from light. Store in a refrigerator (2°C – 8°C). Do not freeze.</w:t>
      </w:r>
    </w:p>
    <w:p w14:paraId="03FE169E" w14:textId="77777777" w:rsidR="0028441D" w:rsidRPr="005C4F49" w:rsidRDefault="0028441D" w:rsidP="0028441D">
      <w:pPr>
        <w:widowControl w:val="0"/>
        <w:numPr>
          <w:ilvl w:val="12"/>
          <w:numId w:val="0"/>
        </w:numPr>
        <w:tabs>
          <w:tab w:val="clear" w:pos="567"/>
        </w:tabs>
        <w:spacing w:line="240" w:lineRule="auto"/>
        <w:ind w:right="-2"/>
        <w:rPr>
          <w:noProof/>
          <w:szCs w:val="22"/>
        </w:rPr>
      </w:pPr>
    </w:p>
    <w:p w14:paraId="45B65B34" w14:textId="77777777" w:rsidR="0028441D" w:rsidRPr="005C4F49" w:rsidRDefault="0028441D" w:rsidP="0028441D">
      <w:pPr>
        <w:widowControl w:val="0"/>
        <w:numPr>
          <w:ilvl w:val="12"/>
          <w:numId w:val="0"/>
        </w:numPr>
        <w:tabs>
          <w:tab w:val="clear" w:pos="567"/>
        </w:tabs>
        <w:spacing w:line="240" w:lineRule="auto"/>
        <w:ind w:right="-2"/>
        <w:rPr>
          <w:noProof/>
          <w:szCs w:val="22"/>
        </w:rPr>
      </w:pPr>
      <w:r w:rsidRPr="005C4F49">
        <w:rPr>
          <w:noProof/>
          <w:szCs w:val="22"/>
        </w:rPr>
        <w:t>After Aimovig has been taken out of the refrigerator, it must be kept at room temperature (up to 25°C) in the outer carton and must be used within 14 days</w:t>
      </w:r>
      <w:r w:rsidR="000032B8" w:rsidRPr="005C4F49">
        <w:rPr>
          <w:noProof/>
          <w:szCs w:val="22"/>
        </w:rPr>
        <w:t>,</w:t>
      </w:r>
      <w:r w:rsidR="00985B00" w:rsidRPr="005C4F49">
        <w:rPr>
          <w:noProof/>
          <w:szCs w:val="22"/>
        </w:rPr>
        <w:t xml:space="preserve"> or else discarded</w:t>
      </w:r>
      <w:r w:rsidRPr="005C4F49">
        <w:rPr>
          <w:noProof/>
          <w:szCs w:val="22"/>
        </w:rPr>
        <w:t xml:space="preserve">. Do not put Aimovig back in the refrigerator </w:t>
      </w:r>
      <w:r w:rsidR="00985B00" w:rsidRPr="005C4F49">
        <w:rPr>
          <w:noProof/>
          <w:szCs w:val="22"/>
        </w:rPr>
        <w:t>once it has been removed</w:t>
      </w:r>
      <w:r w:rsidRPr="005C4F49">
        <w:rPr>
          <w:noProof/>
          <w:szCs w:val="22"/>
        </w:rPr>
        <w:t>.</w:t>
      </w:r>
    </w:p>
    <w:p w14:paraId="7FD5AF61" w14:textId="77777777" w:rsidR="005F2ABD" w:rsidRPr="005C4F49" w:rsidRDefault="005F2ABD" w:rsidP="005F2ABD">
      <w:pPr>
        <w:widowControl w:val="0"/>
        <w:numPr>
          <w:ilvl w:val="12"/>
          <w:numId w:val="0"/>
        </w:numPr>
        <w:tabs>
          <w:tab w:val="clear" w:pos="567"/>
        </w:tabs>
        <w:spacing w:line="240" w:lineRule="auto"/>
        <w:ind w:right="-2"/>
        <w:rPr>
          <w:noProof/>
          <w:szCs w:val="22"/>
        </w:rPr>
      </w:pPr>
    </w:p>
    <w:p w14:paraId="43B6261B" w14:textId="77777777" w:rsidR="005F2ABD" w:rsidRPr="005C4F49" w:rsidRDefault="005F2ABD" w:rsidP="005F2ABD">
      <w:pPr>
        <w:widowControl w:val="0"/>
        <w:tabs>
          <w:tab w:val="clear" w:pos="567"/>
        </w:tabs>
        <w:spacing w:line="240" w:lineRule="auto"/>
        <w:ind w:right="-2"/>
        <w:rPr>
          <w:noProof/>
          <w:szCs w:val="22"/>
        </w:rPr>
      </w:pPr>
      <w:r w:rsidRPr="005C4F49">
        <w:rPr>
          <w:noProof/>
          <w:szCs w:val="22"/>
        </w:rPr>
        <w:t>Do not use this medicine if you notice that the solution contains particles, is cloudy or is distinctly yellow.</w:t>
      </w:r>
    </w:p>
    <w:p w14:paraId="3DE0BC0A" w14:textId="77777777" w:rsidR="003A1F08" w:rsidRPr="005C4F49" w:rsidRDefault="003A1F08" w:rsidP="0028441D">
      <w:pPr>
        <w:widowControl w:val="0"/>
        <w:numPr>
          <w:ilvl w:val="12"/>
          <w:numId w:val="0"/>
        </w:numPr>
        <w:tabs>
          <w:tab w:val="clear" w:pos="567"/>
        </w:tabs>
        <w:spacing w:line="240" w:lineRule="auto"/>
        <w:ind w:right="-2"/>
        <w:rPr>
          <w:noProof/>
          <w:szCs w:val="22"/>
        </w:rPr>
      </w:pPr>
    </w:p>
    <w:p w14:paraId="719AAA7D" w14:textId="77777777" w:rsidR="0028441D" w:rsidRPr="005C4F49" w:rsidRDefault="0028441D" w:rsidP="0028441D">
      <w:pPr>
        <w:widowControl w:val="0"/>
        <w:numPr>
          <w:ilvl w:val="12"/>
          <w:numId w:val="0"/>
        </w:numPr>
        <w:tabs>
          <w:tab w:val="clear" w:pos="567"/>
        </w:tabs>
        <w:spacing w:line="240" w:lineRule="auto"/>
        <w:ind w:right="-2"/>
        <w:rPr>
          <w:i/>
          <w:iCs/>
          <w:noProof/>
          <w:szCs w:val="22"/>
        </w:rPr>
      </w:pPr>
      <w:r w:rsidRPr="005C4F49">
        <w:rPr>
          <w:noProof/>
          <w:szCs w:val="22"/>
        </w:rPr>
        <w:t xml:space="preserve">Do not </w:t>
      </w:r>
      <w:r w:rsidRPr="005C4F49">
        <w:rPr>
          <w:noProof/>
        </w:rPr>
        <w:t xml:space="preserve">throw away any medicines </w:t>
      </w:r>
      <w:r w:rsidRPr="005C4F49">
        <w:rPr>
          <w:noProof/>
          <w:szCs w:val="22"/>
        </w:rPr>
        <w:t xml:space="preserve">via wastewater or household waste. Ask your pharmacist how to </w:t>
      </w:r>
      <w:r w:rsidRPr="005C4F49">
        <w:rPr>
          <w:noProof/>
        </w:rPr>
        <w:t xml:space="preserve">throw away </w:t>
      </w:r>
      <w:r w:rsidRPr="005C4F49">
        <w:rPr>
          <w:noProof/>
          <w:szCs w:val="22"/>
        </w:rPr>
        <w:t>medicines you no longer use. These measures will help protect the environment.</w:t>
      </w:r>
    </w:p>
    <w:p w14:paraId="558B7BF7" w14:textId="77777777" w:rsidR="0028441D" w:rsidRPr="005C4F49" w:rsidRDefault="0028441D" w:rsidP="0028441D">
      <w:pPr>
        <w:widowControl w:val="0"/>
        <w:numPr>
          <w:ilvl w:val="12"/>
          <w:numId w:val="0"/>
        </w:numPr>
        <w:tabs>
          <w:tab w:val="clear" w:pos="567"/>
        </w:tabs>
        <w:spacing w:line="240" w:lineRule="auto"/>
        <w:ind w:right="-2"/>
        <w:rPr>
          <w:noProof/>
          <w:szCs w:val="22"/>
        </w:rPr>
      </w:pPr>
    </w:p>
    <w:p w14:paraId="631F84A0" w14:textId="77777777" w:rsidR="0028441D" w:rsidRPr="005C4F49" w:rsidRDefault="0028441D" w:rsidP="0028441D">
      <w:pPr>
        <w:widowControl w:val="0"/>
        <w:numPr>
          <w:ilvl w:val="12"/>
          <w:numId w:val="0"/>
        </w:numPr>
        <w:tabs>
          <w:tab w:val="clear" w:pos="567"/>
        </w:tabs>
        <w:spacing w:line="240" w:lineRule="auto"/>
        <w:ind w:right="-2"/>
        <w:rPr>
          <w:noProof/>
          <w:szCs w:val="22"/>
        </w:rPr>
      </w:pPr>
    </w:p>
    <w:p w14:paraId="4B2FDC6B" w14:textId="77777777" w:rsidR="0028441D" w:rsidRPr="005C4F49" w:rsidRDefault="0028441D" w:rsidP="0028441D">
      <w:pPr>
        <w:keepNext/>
        <w:widowControl w:val="0"/>
        <w:numPr>
          <w:ilvl w:val="12"/>
          <w:numId w:val="0"/>
        </w:numPr>
        <w:tabs>
          <w:tab w:val="clear" w:pos="567"/>
        </w:tabs>
        <w:spacing w:line="240" w:lineRule="auto"/>
        <w:ind w:right="-2"/>
        <w:rPr>
          <w:b/>
        </w:rPr>
      </w:pPr>
      <w:r w:rsidRPr="005C4F49">
        <w:rPr>
          <w:b/>
        </w:rPr>
        <w:t>6.</w:t>
      </w:r>
      <w:r w:rsidRPr="005C4F49">
        <w:rPr>
          <w:b/>
        </w:rPr>
        <w:tab/>
        <w:t>Contents of the pack and other information</w:t>
      </w:r>
    </w:p>
    <w:p w14:paraId="0627DD1A" w14:textId="77777777" w:rsidR="0028441D" w:rsidRPr="005C4F49" w:rsidRDefault="0028441D" w:rsidP="0028441D">
      <w:pPr>
        <w:keepNext/>
        <w:widowControl w:val="0"/>
        <w:numPr>
          <w:ilvl w:val="12"/>
          <w:numId w:val="0"/>
        </w:numPr>
        <w:tabs>
          <w:tab w:val="clear" w:pos="567"/>
        </w:tabs>
        <w:spacing w:line="240" w:lineRule="auto"/>
      </w:pPr>
    </w:p>
    <w:p w14:paraId="4259D4F5" w14:textId="77777777" w:rsidR="0028441D" w:rsidRPr="005C4F49" w:rsidRDefault="0028441D" w:rsidP="0028441D">
      <w:pPr>
        <w:keepNext/>
        <w:widowControl w:val="0"/>
        <w:numPr>
          <w:ilvl w:val="12"/>
          <w:numId w:val="0"/>
        </w:numPr>
        <w:tabs>
          <w:tab w:val="clear" w:pos="567"/>
        </w:tabs>
        <w:spacing w:line="240" w:lineRule="auto"/>
        <w:ind w:right="-2"/>
        <w:rPr>
          <w:b/>
        </w:rPr>
      </w:pPr>
      <w:r w:rsidRPr="005C4F49">
        <w:rPr>
          <w:b/>
        </w:rPr>
        <w:t>What Aimovig contains</w:t>
      </w:r>
    </w:p>
    <w:p w14:paraId="0B4BA2C8" w14:textId="77777777" w:rsidR="00407FDA" w:rsidRPr="00FF52DE" w:rsidRDefault="0028441D" w:rsidP="00A15A92">
      <w:pPr>
        <w:keepNext/>
        <w:widowControl w:val="0"/>
        <w:numPr>
          <w:ilvl w:val="0"/>
          <w:numId w:val="2"/>
        </w:numPr>
        <w:tabs>
          <w:tab w:val="clear" w:pos="567"/>
        </w:tabs>
        <w:spacing w:line="240" w:lineRule="auto"/>
        <w:ind w:left="567" w:hanging="567"/>
        <w:rPr>
          <w:noProof/>
          <w:szCs w:val="22"/>
        </w:rPr>
      </w:pPr>
      <w:r w:rsidRPr="005C4F49">
        <w:t>The active substance is erenumab.</w:t>
      </w:r>
    </w:p>
    <w:p w14:paraId="6FB09C15" w14:textId="77777777" w:rsidR="0028441D" w:rsidRPr="00407FDA" w:rsidRDefault="00407FDA" w:rsidP="00A15A92">
      <w:pPr>
        <w:keepNext/>
        <w:widowControl w:val="0"/>
        <w:numPr>
          <w:ilvl w:val="0"/>
          <w:numId w:val="2"/>
        </w:numPr>
        <w:tabs>
          <w:tab w:val="clear" w:pos="567"/>
        </w:tabs>
        <w:spacing w:line="240" w:lineRule="auto"/>
        <w:ind w:left="567" w:hanging="567"/>
        <w:rPr>
          <w:noProof/>
          <w:szCs w:val="22"/>
        </w:rPr>
      </w:pPr>
      <w:r>
        <w:t>Aimovig 70 mg solution for injection in</w:t>
      </w:r>
      <w:r w:rsidR="00DB1F0E" w:rsidRPr="005C4F49">
        <w:t xml:space="preserve"> pre</w:t>
      </w:r>
      <w:r w:rsidR="00DB1F0E" w:rsidRPr="005C4F49">
        <w:noBreakHyphen/>
        <w:t>filled syringe contains 70 mg erenumab.</w:t>
      </w:r>
    </w:p>
    <w:p w14:paraId="6560D221" w14:textId="77777777" w:rsidR="00407FDA" w:rsidRDefault="00407FDA" w:rsidP="00407FDA">
      <w:pPr>
        <w:keepNext/>
        <w:widowControl w:val="0"/>
        <w:numPr>
          <w:ilvl w:val="0"/>
          <w:numId w:val="2"/>
        </w:numPr>
        <w:tabs>
          <w:tab w:val="clear" w:pos="567"/>
          <w:tab w:val="left" w:pos="720"/>
        </w:tabs>
        <w:spacing w:line="240" w:lineRule="auto"/>
        <w:ind w:left="567" w:hanging="567"/>
        <w:rPr>
          <w:noProof/>
          <w:szCs w:val="22"/>
        </w:rPr>
      </w:pPr>
      <w:r>
        <w:t>Aimovig 140 mg solution for injection in pre</w:t>
      </w:r>
      <w:r>
        <w:noBreakHyphen/>
        <w:t>filled syringe contains 140 mg erenumab.</w:t>
      </w:r>
    </w:p>
    <w:p w14:paraId="4E6A299C" w14:textId="77777777" w:rsidR="0028441D" w:rsidRPr="005C4F49" w:rsidRDefault="0028441D" w:rsidP="00A15A92">
      <w:pPr>
        <w:widowControl w:val="0"/>
        <w:numPr>
          <w:ilvl w:val="0"/>
          <w:numId w:val="2"/>
        </w:numPr>
        <w:tabs>
          <w:tab w:val="clear" w:pos="567"/>
        </w:tabs>
        <w:spacing w:line="240" w:lineRule="auto"/>
        <w:ind w:left="567" w:hanging="567"/>
        <w:rPr>
          <w:noProof/>
          <w:szCs w:val="22"/>
        </w:rPr>
      </w:pPr>
      <w:r w:rsidRPr="005C4F49">
        <w:rPr>
          <w:noProof/>
          <w:szCs w:val="22"/>
        </w:rPr>
        <w:t>The other ingredients are sucrose, polysorbate 80, sodium hydroxide, glacial acetic acid, water for injections.</w:t>
      </w:r>
    </w:p>
    <w:p w14:paraId="59CB158B" w14:textId="77777777" w:rsidR="0028441D" w:rsidRPr="005C4F49" w:rsidRDefault="0028441D" w:rsidP="0028441D">
      <w:pPr>
        <w:widowControl w:val="0"/>
        <w:numPr>
          <w:ilvl w:val="12"/>
          <w:numId w:val="0"/>
        </w:numPr>
        <w:tabs>
          <w:tab w:val="clear" w:pos="567"/>
        </w:tabs>
        <w:spacing w:line="240" w:lineRule="auto"/>
        <w:ind w:right="-2"/>
        <w:rPr>
          <w:noProof/>
          <w:szCs w:val="22"/>
        </w:rPr>
      </w:pPr>
    </w:p>
    <w:p w14:paraId="5F066776" w14:textId="77777777" w:rsidR="0028441D" w:rsidRPr="005C4F49" w:rsidRDefault="0028441D" w:rsidP="0028441D">
      <w:pPr>
        <w:keepNext/>
        <w:widowControl w:val="0"/>
        <w:numPr>
          <w:ilvl w:val="12"/>
          <w:numId w:val="0"/>
        </w:numPr>
        <w:tabs>
          <w:tab w:val="clear" w:pos="567"/>
        </w:tabs>
        <w:spacing w:line="240" w:lineRule="auto"/>
        <w:ind w:right="-2"/>
        <w:rPr>
          <w:b/>
        </w:rPr>
      </w:pPr>
      <w:r w:rsidRPr="005C4F49">
        <w:rPr>
          <w:b/>
        </w:rPr>
        <w:t>What Aimovig looks like and contents of the pack</w:t>
      </w:r>
    </w:p>
    <w:p w14:paraId="13BBFE46" w14:textId="77777777" w:rsidR="0028441D" w:rsidRPr="005C4F49" w:rsidRDefault="0028441D" w:rsidP="0028441D">
      <w:pPr>
        <w:widowControl w:val="0"/>
        <w:numPr>
          <w:ilvl w:val="12"/>
          <w:numId w:val="0"/>
        </w:numPr>
        <w:tabs>
          <w:tab w:val="clear" w:pos="567"/>
        </w:tabs>
        <w:spacing w:line="240" w:lineRule="auto"/>
      </w:pPr>
      <w:r w:rsidRPr="005C4F49">
        <w:t xml:space="preserve">Aimovig solution </w:t>
      </w:r>
      <w:r w:rsidR="00DB1F0E" w:rsidRPr="005C4F49">
        <w:t xml:space="preserve">for injection </w:t>
      </w:r>
      <w:r w:rsidRPr="005C4F49">
        <w:t>is clear to opalescent, colourless to light yellow, and practically free from particles.</w:t>
      </w:r>
    </w:p>
    <w:p w14:paraId="2E168631" w14:textId="77777777" w:rsidR="0028441D" w:rsidRPr="005C4F49" w:rsidRDefault="0028441D" w:rsidP="0028441D">
      <w:pPr>
        <w:numPr>
          <w:ilvl w:val="12"/>
          <w:numId w:val="0"/>
        </w:numPr>
        <w:tabs>
          <w:tab w:val="clear" w:pos="567"/>
        </w:tabs>
        <w:spacing w:line="240" w:lineRule="auto"/>
        <w:rPr>
          <w:szCs w:val="24"/>
        </w:rPr>
      </w:pPr>
    </w:p>
    <w:p w14:paraId="3126D992" w14:textId="77777777" w:rsidR="0028441D" w:rsidRPr="005C4F49" w:rsidRDefault="0028441D" w:rsidP="0028441D">
      <w:pPr>
        <w:numPr>
          <w:ilvl w:val="12"/>
          <w:numId w:val="0"/>
        </w:numPr>
        <w:tabs>
          <w:tab w:val="clear" w:pos="567"/>
        </w:tabs>
        <w:spacing w:line="240" w:lineRule="auto"/>
      </w:pPr>
      <w:r w:rsidRPr="005C4F49">
        <w:rPr>
          <w:szCs w:val="24"/>
        </w:rPr>
        <w:t xml:space="preserve">Each pack contains </w:t>
      </w:r>
      <w:r w:rsidR="00C30F9D" w:rsidRPr="005C4F49">
        <w:rPr>
          <w:szCs w:val="24"/>
        </w:rPr>
        <w:t>one</w:t>
      </w:r>
      <w:r w:rsidRPr="005C4F49">
        <w:rPr>
          <w:szCs w:val="24"/>
        </w:rPr>
        <w:t xml:space="preserve"> single-use pre</w:t>
      </w:r>
      <w:r w:rsidRPr="005C4F49">
        <w:rPr>
          <w:szCs w:val="24"/>
        </w:rPr>
        <w:noBreakHyphen/>
        <w:t>filled syringe.</w:t>
      </w:r>
    </w:p>
    <w:p w14:paraId="3A7592BA" w14:textId="77777777" w:rsidR="0028441D" w:rsidRPr="005C4F49" w:rsidRDefault="0028441D" w:rsidP="0028441D">
      <w:pPr>
        <w:widowControl w:val="0"/>
        <w:numPr>
          <w:ilvl w:val="12"/>
          <w:numId w:val="0"/>
        </w:numPr>
        <w:tabs>
          <w:tab w:val="clear" w:pos="567"/>
        </w:tabs>
        <w:spacing w:line="240" w:lineRule="auto"/>
      </w:pPr>
    </w:p>
    <w:p w14:paraId="4B8AB77F" w14:textId="77777777" w:rsidR="0028441D" w:rsidRPr="005C4F49" w:rsidRDefault="0028441D" w:rsidP="0028441D">
      <w:pPr>
        <w:keepNext/>
        <w:widowControl w:val="0"/>
        <w:tabs>
          <w:tab w:val="clear" w:pos="567"/>
        </w:tabs>
        <w:spacing w:line="240" w:lineRule="auto"/>
        <w:rPr>
          <w:b/>
          <w:noProof/>
          <w:szCs w:val="22"/>
        </w:rPr>
      </w:pPr>
      <w:r w:rsidRPr="005C4F49">
        <w:rPr>
          <w:b/>
          <w:noProof/>
          <w:szCs w:val="22"/>
        </w:rPr>
        <w:t>Marketing Authorisation Holder</w:t>
      </w:r>
    </w:p>
    <w:p w14:paraId="23AE5962" w14:textId="77777777" w:rsidR="0028441D" w:rsidRPr="005C4F49" w:rsidRDefault="0028441D" w:rsidP="0028441D">
      <w:pPr>
        <w:keepNext/>
        <w:widowControl w:val="0"/>
        <w:tabs>
          <w:tab w:val="clear" w:pos="567"/>
        </w:tabs>
        <w:spacing w:line="240" w:lineRule="auto"/>
        <w:rPr>
          <w:noProof/>
          <w:szCs w:val="22"/>
        </w:rPr>
      </w:pPr>
      <w:r w:rsidRPr="005C4F49">
        <w:rPr>
          <w:noProof/>
          <w:szCs w:val="22"/>
        </w:rPr>
        <w:t>Novartis Europharm Limited</w:t>
      </w:r>
    </w:p>
    <w:p w14:paraId="72A7BAB2" w14:textId="77777777" w:rsidR="00C17F6E" w:rsidRPr="005C4F49" w:rsidRDefault="00C17F6E" w:rsidP="00C17F6E">
      <w:pPr>
        <w:keepNext/>
        <w:widowControl w:val="0"/>
        <w:tabs>
          <w:tab w:val="clear" w:pos="567"/>
        </w:tabs>
        <w:spacing w:line="240" w:lineRule="auto"/>
        <w:rPr>
          <w:rFonts w:eastAsia="Calibri"/>
          <w:color w:val="000000"/>
          <w:szCs w:val="22"/>
          <w:lang w:val="en-US"/>
        </w:rPr>
      </w:pPr>
      <w:r w:rsidRPr="005C4F49">
        <w:rPr>
          <w:rFonts w:eastAsia="Calibri"/>
          <w:color w:val="000000"/>
          <w:szCs w:val="22"/>
          <w:lang w:val="en-US"/>
        </w:rPr>
        <w:t>Vista Building</w:t>
      </w:r>
    </w:p>
    <w:p w14:paraId="27B2446A" w14:textId="77777777" w:rsidR="00C17F6E" w:rsidRPr="005C4F49" w:rsidRDefault="00C17F6E" w:rsidP="00C17F6E">
      <w:pPr>
        <w:keepNext/>
        <w:widowControl w:val="0"/>
        <w:tabs>
          <w:tab w:val="clear" w:pos="567"/>
        </w:tabs>
        <w:spacing w:line="240" w:lineRule="auto"/>
        <w:rPr>
          <w:rFonts w:eastAsia="Calibri"/>
          <w:color w:val="000000"/>
          <w:szCs w:val="22"/>
          <w:lang w:val="en-US"/>
        </w:rPr>
      </w:pPr>
      <w:r w:rsidRPr="005C4F49">
        <w:rPr>
          <w:rFonts w:eastAsia="Calibri"/>
          <w:color w:val="000000"/>
          <w:szCs w:val="22"/>
          <w:lang w:val="en-US"/>
        </w:rPr>
        <w:t>Elm Park, Merrion Road</w:t>
      </w:r>
    </w:p>
    <w:p w14:paraId="7CF752D2" w14:textId="77777777" w:rsidR="00C17F6E" w:rsidRPr="005C4F49" w:rsidRDefault="00C17F6E" w:rsidP="00C17F6E">
      <w:pPr>
        <w:keepNext/>
        <w:widowControl w:val="0"/>
        <w:tabs>
          <w:tab w:val="clear" w:pos="567"/>
        </w:tabs>
        <w:spacing w:line="240" w:lineRule="auto"/>
        <w:rPr>
          <w:rFonts w:eastAsia="Calibri"/>
          <w:color w:val="000000"/>
          <w:szCs w:val="22"/>
          <w:lang w:val="en-US"/>
        </w:rPr>
      </w:pPr>
      <w:r w:rsidRPr="005C4F49">
        <w:rPr>
          <w:rFonts w:eastAsia="Calibri"/>
          <w:color w:val="000000"/>
          <w:szCs w:val="22"/>
          <w:lang w:val="en-US"/>
        </w:rPr>
        <w:t>Dublin 4</w:t>
      </w:r>
    </w:p>
    <w:p w14:paraId="37314AF6" w14:textId="77777777" w:rsidR="00C17F6E" w:rsidRPr="005C4F49" w:rsidRDefault="00C17F6E" w:rsidP="00C17F6E">
      <w:pPr>
        <w:tabs>
          <w:tab w:val="clear" w:pos="567"/>
        </w:tabs>
        <w:spacing w:line="240" w:lineRule="auto"/>
        <w:rPr>
          <w:rFonts w:eastAsia="Calibri"/>
          <w:color w:val="000000"/>
          <w:szCs w:val="22"/>
          <w:lang w:val="en-US"/>
        </w:rPr>
      </w:pPr>
      <w:r w:rsidRPr="005C4F49">
        <w:rPr>
          <w:rFonts w:eastAsia="Calibri"/>
          <w:color w:val="000000"/>
          <w:szCs w:val="22"/>
          <w:lang w:val="en-US"/>
        </w:rPr>
        <w:t>Ireland</w:t>
      </w:r>
    </w:p>
    <w:p w14:paraId="79157ED4" w14:textId="77777777" w:rsidR="0028441D" w:rsidRPr="005C4F49" w:rsidRDefault="0028441D" w:rsidP="0028441D">
      <w:pPr>
        <w:widowControl w:val="0"/>
        <w:tabs>
          <w:tab w:val="clear" w:pos="567"/>
        </w:tabs>
        <w:spacing w:line="240" w:lineRule="auto"/>
        <w:rPr>
          <w:noProof/>
          <w:szCs w:val="22"/>
        </w:rPr>
      </w:pPr>
    </w:p>
    <w:p w14:paraId="48AF8573" w14:textId="77777777" w:rsidR="0028441D" w:rsidRPr="005C4F49" w:rsidRDefault="0028441D" w:rsidP="0028441D">
      <w:pPr>
        <w:keepNext/>
        <w:widowControl w:val="0"/>
        <w:tabs>
          <w:tab w:val="clear" w:pos="567"/>
        </w:tabs>
        <w:spacing w:line="240" w:lineRule="auto"/>
        <w:rPr>
          <w:b/>
          <w:noProof/>
          <w:szCs w:val="22"/>
        </w:rPr>
      </w:pPr>
      <w:r w:rsidRPr="005C4F49">
        <w:rPr>
          <w:b/>
          <w:noProof/>
          <w:szCs w:val="22"/>
        </w:rPr>
        <w:t>Manufacturer</w:t>
      </w:r>
    </w:p>
    <w:p w14:paraId="109F5F20" w14:textId="77777777" w:rsidR="00AD5F55" w:rsidRPr="00E247D8" w:rsidRDefault="009268C2" w:rsidP="00AD5F55">
      <w:pPr>
        <w:pStyle w:val="Listlevel1"/>
        <w:keepNext/>
        <w:spacing w:before="0"/>
        <w:ind w:left="0" w:firstLine="0"/>
        <w:rPr>
          <w:rFonts w:ascii="Times New Roman" w:hAnsi="Times New Roman"/>
          <w:spacing w:val="-1"/>
          <w:sz w:val="22"/>
          <w:szCs w:val="22"/>
        </w:rPr>
      </w:pPr>
      <w:r w:rsidRPr="00E247D8">
        <w:rPr>
          <w:rFonts w:ascii="Times New Roman" w:hAnsi="Times New Roman"/>
          <w:spacing w:val="-1"/>
          <w:sz w:val="22"/>
          <w:szCs w:val="22"/>
        </w:rPr>
        <w:t>Alcon-Couvreur</w:t>
      </w:r>
    </w:p>
    <w:p w14:paraId="4D111A01" w14:textId="77777777" w:rsidR="00AD5F55" w:rsidRPr="00E247D8" w:rsidRDefault="00AD5F55" w:rsidP="00AD5F55">
      <w:pPr>
        <w:pStyle w:val="Listlevel1"/>
        <w:keepNext/>
        <w:spacing w:before="0"/>
        <w:ind w:left="0" w:firstLine="0"/>
        <w:rPr>
          <w:rFonts w:ascii="Times New Roman" w:hAnsi="Times New Roman"/>
          <w:spacing w:val="-1"/>
          <w:sz w:val="22"/>
          <w:szCs w:val="22"/>
        </w:rPr>
      </w:pPr>
      <w:r w:rsidRPr="00E247D8">
        <w:rPr>
          <w:rFonts w:ascii="Times New Roman" w:hAnsi="Times New Roman"/>
          <w:spacing w:val="-1"/>
          <w:sz w:val="22"/>
          <w:szCs w:val="22"/>
        </w:rPr>
        <w:t>Rijksweg 14</w:t>
      </w:r>
    </w:p>
    <w:p w14:paraId="241F67DD" w14:textId="77777777" w:rsidR="00AD5F55" w:rsidRPr="00331D77" w:rsidRDefault="00AD5F55" w:rsidP="00AD5F55">
      <w:pPr>
        <w:pStyle w:val="Listlevel1"/>
        <w:keepNext/>
        <w:spacing w:before="0"/>
        <w:ind w:left="0" w:firstLine="0"/>
        <w:rPr>
          <w:rFonts w:ascii="Times New Roman" w:hAnsi="Times New Roman"/>
          <w:spacing w:val="-1"/>
          <w:sz w:val="22"/>
          <w:szCs w:val="22"/>
        </w:rPr>
      </w:pPr>
      <w:r w:rsidRPr="00331D77">
        <w:rPr>
          <w:rFonts w:ascii="Times New Roman" w:hAnsi="Times New Roman"/>
          <w:spacing w:val="-1"/>
          <w:sz w:val="22"/>
          <w:szCs w:val="22"/>
        </w:rPr>
        <w:t>B-2870 Puurs</w:t>
      </w:r>
    </w:p>
    <w:p w14:paraId="63E05868" w14:textId="77777777" w:rsidR="00AD5F55" w:rsidRPr="00202CBF" w:rsidRDefault="00AD5F55" w:rsidP="00AD5F55">
      <w:pPr>
        <w:pStyle w:val="Listlevel1"/>
        <w:spacing w:before="0"/>
        <w:ind w:left="0" w:firstLine="0"/>
        <w:rPr>
          <w:rFonts w:ascii="Times New Roman" w:hAnsi="Times New Roman"/>
          <w:sz w:val="22"/>
          <w:szCs w:val="22"/>
        </w:rPr>
      </w:pPr>
      <w:r w:rsidRPr="00202CBF">
        <w:rPr>
          <w:rFonts w:ascii="Times New Roman" w:hAnsi="Times New Roman"/>
          <w:spacing w:val="-1"/>
          <w:sz w:val="22"/>
          <w:szCs w:val="22"/>
        </w:rPr>
        <w:t>Belgium</w:t>
      </w:r>
    </w:p>
    <w:p w14:paraId="30AC86CB" w14:textId="77777777" w:rsidR="00AD5F55" w:rsidRPr="00202CBF" w:rsidRDefault="00AD5F55" w:rsidP="00AD5F55">
      <w:pPr>
        <w:widowControl w:val="0"/>
        <w:numPr>
          <w:ilvl w:val="12"/>
          <w:numId w:val="0"/>
        </w:numPr>
        <w:tabs>
          <w:tab w:val="clear" w:pos="567"/>
        </w:tabs>
        <w:spacing w:line="240" w:lineRule="auto"/>
        <w:rPr>
          <w:bCs/>
          <w:noProof/>
          <w:szCs w:val="22"/>
          <w:lang w:val="en-US"/>
        </w:rPr>
      </w:pPr>
    </w:p>
    <w:p w14:paraId="65BBDAA2" w14:textId="77777777" w:rsidR="0028441D" w:rsidRPr="00A3576E" w:rsidRDefault="0028441D" w:rsidP="0028441D">
      <w:pPr>
        <w:keepNext/>
        <w:widowControl w:val="0"/>
        <w:numPr>
          <w:ilvl w:val="12"/>
          <w:numId w:val="0"/>
        </w:numPr>
        <w:tabs>
          <w:tab w:val="clear" w:pos="567"/>
        </w:tabs>
        <w:spacing w:line="240" w:lineRule="auto"/>
        <w:rPr>
          <w:bCs/>
          <w:noProof/>
          <w:szCs w:val="22"/>
          <w:shd w:val="pct15" w:color="auto" w:fill="auto"/>
          <w:lang w:val="en-US"/>
        </w:rPr>
      </w:pPr>
      <w:r w:rsidRPr="00863EED">
        <w:rPr>
          <w:bCs/>
          <w:noProof/>
          <w:szCs w:val="22"/>
          <w:shd w:val="pct15" w:color="auto" w:fill="auto"/>
          <w:lang w:val="en-US"/>
        </w:rPr>
        <w:t>Novartis Pharma GmbH</w:t>
      </w:r>
    </w:p>
    <w:p w14:paraId="72BF5E3A" w14:textId="77777777" w:rsidR="0028441D" w:rsidRPr="00A3576E" w:rsidRDefault="0028441D" w:rsidP="0028441D">
      <w:pPr>
        <w:keepNext/>
        <w:widowControl w:val="0"/>
        <w:numPr>
          <w:ilvl w:val="12"/>
          <w:numId w:val="0"/>
        </w:numPr>
        <w:tabs>
          <w:tab w:val="clear" w:pos="567"/>
        </w:tabs>
        <w:spacing w:line="240" w:lineRule="auto"/>
        <w:rPr>
          <w:bCs/>
          <w:noProof/>
          <w:szCs w:val="22"/>
          <w:shd w:val="pct15" w:color="auto" w:fill="auto"/>
          <w:lang w:val="en-US"/>
        </w:rPr>
      </w:pPr>
      <w:r w:rsidRPr="00A3576E">
        <w:rPr>
          <w:bCs/>
          <w:noProof/>
          <w:szCs w:val="22"/>
          <w:shd w:val="pct15" w:color="auto" w:fill="auto"/>
          <w:lang w:val="en-US"/>
        </w:rPr>
        <w:t>Roonstrasse 25</w:t>
      </w:r>
    </w:p>
    <w:p w14:paraId="328ECE0F" w14:textId="77777777" w:rsidR="0028441D" w:rsidRPr="00202CBF" w:rsidRDefault="0028441D" w:rsidP="0028441D">
      <w:pPr>
        <w:keepNext/>
        <w:widowControl w:val="0"/>
        <w:numPr>
          <w:ilvl w:val="12"/>
          <w:numId w:val="0"/>
        </w:numPr>
        <w:tabs>
          <w:tab w:val="clear" w:pos="567"/>
        </w:tabs>
        <w:spacing w:line="240" w:lineRule="auto"/>
        <w:rPr>
          <w:bCs/>
          <w:noProof/>
          <w:szCs w:val="22"/>
          <w:shd w:val="pct15" w:color="auto" w:fill="auto"/>
          <w:lang w:val="en-US"/>
        </w:rPr>
      </w:pPr>
      <w:r w:rsidRPr="00202CBF">
        <w:rPr>
          <w:bCs/>
          <w:noProof/>
          <w:szCs w:val="22"/>
          <w:shd w:val="pct15" w:color="auto" w:fill="auto"/>
          <w:lang w:val="en-US"/>
        </w:rPr>
        <w:t>90429 Nuremberg</w:t>
      </w:r>
    </w:p>
    <w:p w14:paraId="2B83DA03" w14:textId="77777777" w:rsidR="0028441D" w:rsidRPr="00E67EF5" w:rsidRDefault="0028441D" w:rsidP="0028441D">
      <w:pPr>
        <w:widowControl w:val="0"/>
        <w:numPr>
          <w:ilvl w:val="12"/>
          <w:numId w:val="0"/>
        </w:numPr>
        <w:tabs>
          <w:tab w:val="clear" w:pos="567"/>
        </w:tabs>
        <w:spacing w:line="240" w:lineRule="auto"/>
        <w:ind w:right="-2"/>
        <w:rPr>
          <w:bCs/>
          <w:noProof/>
          <w:szCs w:val="22"/>
          <w:shd w:val="pct15" w:color="auto" w:fill="auto"/>
          <w:lang w:val="en-US"/>
        </w:rPr>
      </w:pPr>
      <w:r w:rsidRPr="00E67EF5">
        <w:rPr>
          <w:bCs/>
          <w:noProof/>
          <w:szCs w:val="22"/>
          <w:shd w:val="pct15" w:color="auto" w:fill="auto"/>
          <w:lang w:val="en-US"/>
        </w:rPr>
        <w:t>Germany</w:t>
      </w:r>
    </w:p>
    <w:p w14:paraId="7C4F6048" w14:textId="77777777" w:rsidR="0028441D" w:rsidRPr="005C4F49" w:rsidRDefault="0028441D" w:rsidP="0028441D">
      <w:pPr>
        <w:widowControl w:val="0"/>
        <w:tabs>
          <w:tab w:val="clear" w:pos="567"/>
        </w:tabs>
        <w:spacing w:line="240" w:lineRule="auto"/>
        <w:rPr>
          <w:noProof/>
          <w:szCs w:val="22"/>
          <w:lang w:val="en-US"/>
        </w:rPr>
      </w:pPr>
    </w:p>
    <w:p w14:paraId="0C2D9708" w14:textId="77777777" w:rsidR="0028441D" w:rsidRPr="005C4F49" w:rsidRDefault="0028441D" w:rsidP="0028441D">
      <w:pPr>
        <w:keepNext/>
        <w:widowControl w:val="0"/>
        <w:numPr>
          <w:ilvl w:val="12"/>
          <w:numId w:val="0"/>
        </w:numPr>
        <w:tabs>
          <w:tab w:val="clear" w:pos="567"/>
        </w:tabs>
        <w:spacing w:line="240" w:lineRule="auto"/>
        <w:ind w:right="-2"/>
        <w:rPr>
          <w:noProof/>
          <w:szCs w:val="22"/>
        </w:rPr>
      </w:pPr>
      <w:r w:rsidRPr="005C4F49">
        <w:rPr>
          <w:noProof/>
          <w:szCs w:val="22"/>
        </w:rPr>
        <w:t>For any information about this medicine, please contact the local representative of the Marketing Authorisation Holder:</w:t>
      </w:r>
    </w:p>
    <w:p w14:paraId="4C07BE89" w14:textId="77777777" w:rsidR="0028441D" w:rsidRPr="005C4F49" w:rsidRDefault="0028441D" w:rsidP="0028441D">
      <w:pPr>
        <w:keepNext/>
        <w:widowControl w:val="0"/>
        <w:numPr>
          <w:ilvl w:val="12"/>
          <w:numId w:val="0"/>
        </w:numPr>
        <w:tabs>
          <w:tab w:val="clear" w:pos="567"/>
        </w:tabs>
        <w:spacing w:line="240" w:lineRule="auto"/>
        <w:rPr>
          <w:noProof/>
          <w:szCs w:val="22"/>
        </w:rPr>
      </w:pPr>
    </w:p>
    <w:tbl>
      <w:tblPr>
        <w:tblW w:w="9356" w:type="dxa"/>
        <w:tblInd w:w="-34" w:type="dxa"/>
        <w:tblLayout w:type="fixed"/>
        <w:tblLook w:val="0000" w:firstRow="0" w:lastRow="0" w:firstColumn="0" w:lastColumn="0" w:noHBand="0" w:noVBand="0"/>
      </w:tblPr>
      <w:tblGrid>
        <w:gridCol w:w="4678"/>
        <w:gridCol w:w="4678"/>
      </w:tblGrid>
      <w:tr w:rsidR="0028441D" w:rsidRPr="005C4F49" w14:paraId="40CF9776" w14:textId="77777777" w:rsidTr="003307CD">
        <w:trPr>
          <w:cantSplit/>
        </w:trPr>
        <w:tc>
          <w:tcPr>
            <w:tcW w:w="4678" w:type="dxa"/>
          </w:tcPr>
          <w:p w14:paraId="60256330" w14:textId="77777777" w:rsidR="0028441D" w:rsidRPr="005C4F49" w:rsidRDefault="0028441D" w:rsidP="0028441D">
            <w:pPr>
              <w:widowControl w:val="0"/>
              <w:spacing w:line="240" w:lineRule="auto"/>
              <w:rPr>
                <w:szCs w:val="22"/>
                <w:lang w:val="fr-BE"/>
              </w:rPr>
            </w:pPr>
            <w:r w:rsidRPr="005C4F49">
              <w:rPr>
                <w:b/>
                <w:szCs w:val="22"/>
                <w:lang w:val="fr-BE"/>
              </w:rPr>
              <w:t>België/Belgique/Belgien</w:t>
            </w:r>
          </w:p>
          <w:p w14:paraId="155B04FA" w14:textId="77777777" w:rsidR="0028441D" w:rsidRPr="005C4F49" w:rsidRDefault="0028441D" w:rsidP="0028441D">
            <w:pPr>
              <w:widowControl w:val="0"/>
              <w:spacing w:line="240" w:lineRule="auto"/>
              <w:rPr>
                <w:szCs w:val="22"/>
                <w:lang w:val="fr-BE"/>
              </w:rPr>
            </w:pPr>
            <w:r w:rsidRPr="005C4F49">
              <w:rPr>
                <w:szCs w:val="22"/>
                <w:lang w:val="fr-BE"/>
              </w:rPr>
              <w:t>Novartis Pharma N.V.</w:t>
            </w:r>
          </w:p>
          <w:p w14:paraId="5FDAAACF" w14:textId="77777777" w:rsidR="0028441D" w:rsidRPr="005C4F49" w:rsidRDefault="0028441D" w:rsidP="0028441D">
            <w:pPr>
              <w:widowControl w:val="0"/>
              <w:spacing w:line="240" w:lineRule="auto"/>
              <w:rPr>
                <w:szCs w:val="22"/>
                <w:lang w:val="fr-FR"/>
              </w:rPr>
            </w:pPr>
            <w:r w:rsidRPr="005C4F49">
              <w:rPr>
                <w:szCs w:val="22"/>
                <w:lang w:val="fr-BE"/>
              </w:rPr>
              <w:t>Tél/Tel: +32 2 246 16 11</w:t>
            </w:r>
          </w:p>
          <w:p w14:paraId="62D7A5AF" w14:textId="77777777" w:rsidR="0028441D" w:rsidRPr="005C4F49" w:rsidRDefault="0028441D" w:rsidP="0028441D">
            <w:pPr>
              <w:widowControl w:val="0"/>
              <w:spacing w:line="240" w:lineRule="auto"/>
              <w:ind w:right="34"/>
              <w:rPr>
                <w:szCs w:val="22"/>
                <w:lang w:val="fr-FR"/>
              </w:rPr>
            </w:pPr>
          </w:p>
        </w:tc>
        <w:tc>
          <w:tcPr>
            <w:tcW w:w="4678" w:type="dxa"/>
          </w:tcPr>
          <w:p w14:paraId="05FC064A" w14:textId="77777777" w:rsidR="0028441D" w:rsidRPr="005C4F49" w:rsidRDefault="0028441D" w:rsidP="0028441D">
            <w:pPr>
              <w:widowControl w:val="0"/>
              <w:spacing w:line="240" w:lineRule="auto"/>
              <w:rPr>
                <w:b/>
                <w:szCs w:val="22"/>
                <w:lang w:val="lt-LT"/>
              </w:rPr>
            </w:pPr>
            <w:r w:rsidRPr="005C4F49">
              <w:rPr>
                <w:b/>
                <w:szCs w:val="22"/>
                <w:lang w:val="lt-LT"/>
              </w:rPr>
              <w:t>Lietuva</w:t>
            </w:r>
          </w:p>
          <w:p w14:paraId="308A04F3" w14:textId="77777777" w:rsidR="0028441D" w:rsidRPr="005C4F49" w:rsidRDefault="009326C1" w:rsidP="0028441D">
            <w:pPr>
              <w:widowControl w:val="0"/>
              <w:spacing w:line="240" w:lineRule="auto"/>
              <w:ind w:right="-449"/>
              <w:rPr>
                <w:szCs w:val="22"/>
                <w:lang w:val="es-ES"/>
              </w:rPr>
            </w:pPr>
            <w:r w:rsidRPr="005C4F49">
              <w:rPr>
                <w:szCs w:val="22"/>
                <w:lang w:val="es-ES"/>
              </w:rPr>
              <w:t>SIA Novartis Baltics Lietuvos filialas</w:t>
            </w:r>
          </w:p>
          <w:p w14:paraId="39EC9D5E" w14:textId="77777777" w:rsidR="0028441D" w:rsidRPr="005C4F49" w:rsidRDefault="0028441D" w:rsidP="0028441D">
            <w:pPr>
              <w:widowControl w:val="0"/>
              <w:spacing w:line="240" w:lineRule="auto"/>
              <w:ind w:right="-449"/>
              <w:rPr>
                <w:szCs w:val="22"/>
                <w:lang w:val="lt-LT"/>
              </w:rPr>
            </w:pPr>
            <w:r w:rsidRPr="005C4F49">
              <w:rPr>
                <w:szCs w:val="22"/>
                <w:lang w:val="lt-LT"/>
              </w:rPr>
              <w:t>Tel: +370 5 269 16 50</w:t>
            </w:r>
          </w:p>
          <w:p w14:paraId="455DF6BD" w14:textId="77777777" w:rsidR="0028441D" w:rsidRPr="005C4F49" w:rsidRDefault="0028441D" w:rsidP="0028441D">
            <w:pPr>
              <w:widowControl w:val="0"/>
              <w:spacing w:line="240" w:lineRule="auto"/>
              <w:rPr>
                <w:szCs w:val="22"/>
                <w:lang w:val="es-ES"/>
              </w:rPr>
            </w:pPr>
          </w:p>
        </w:tc>
      </w:tr>
      <w:tr w:rsidR="0028441D" w:rsidRPr="005C4F49" w14:paraId="12E3A3BC" w14:textId="77777777" w:rsidTr="003307CD">
        <w:trPr>
          <w:cantSplit/>
        </w:trPr>
        <w:tc>
          <w:tcPr>
            <w:tcW w:w="4678" w:type="dxa"/>
          </w:tcPr>
          <w:p w14:paraId="76F26BCC" w14:textId="77777777" w:rsidR="0028441D" w:rsidRPr="005C4F49" w:rsidRDefault="0028441D" w:rsidP="0028441D">
            <w:pPr>
              <w:widowControl w:val="0"/>
              <w:spacing w:line="240" w:lineRule="auto"/>
              <w:rPr>
                <w:b/>
                <w:szCs w:val="22"/>
                <w:lang w:val="it-IT"/>
              </w:rPr>
            </w:pPr>
            <w:r w:rsidRPr="005C4F49">
              <w:rPr>
                <w:b/>
                <w:szCs w:val="22"/>
                <w:lang w:val="bg-BG"/>
              </w:rPr>
              <w:t>България</w:t>
            </w:r>
          </w:p>
          <w:p w14:paraId="4D1E5A75" w14:textId="77777777" w:rsidR="0028441D" w:rsidRPr="005C4F49" w:rsidRDefault="0028441D" w:rsidP="0028441D">
            <w:pPr>
              <w:widowControl w:val="0"/>
              <w:spacing w:line="240" w:lineRule="auto"/>
              <w:rPr>
                <w:szCs w:val="22"/>
                <w:lang w:val="it-IT"/>
              </w:rPr>
            </w:pPr>
            <w:r w:rsidRPr="005C4F49">
              <w:rPr>
                <w:szCs w:val="22"/>
                <w:lang w:val="it-IT"/>
              </w:rPr>
              <w:t>Novartis Bulgaria EOOD</w:t>
            </w:r>
          </w:p>
          <w:p w14:paraId="20812355" w14:textId="77777777" w:rsidR="0028441D" w:rsidRPr="005C4F49" w:rsidRDefault="0028441D" w:rsidP="0028441D">
            <w:pPr>
              <w:widowControl w:val="0"/>
              <w:spacing w:line="240" w:lineRule="auto"/>
              <w:rPr>
                <w:szCs w:val="22"/>
                <w:lang w:val="it-IT"/>
              </w:rPr>
            </w:pPr>
            <w:r w:rsidRPr="005C4F49">
              <w:rPr>
                <w:szCs w:val="22"/>
                <w:lang w:val="bg-BG"/>
              </w:rPr>
              <w:t>Тел:</w:t>
            </w:r>
            <w:r w:rsidRPr="005C4F49">
              <w:rPr>
                <w:szCs w:val="22"/>
                <w:lang w:val="it-IT"/>
              </w:rPr>
              <w:t xml:space="preserve"> +359 2 489 98 28</w:t>
            </w:r>
          </w:p>
          <w:p w14:paraId="15352BC7" w14:textId="77777777" w:rsidR="0028441D" w:rsidRPr="005C4F49" w:rsidRDefault="0028441D" w:rsidP="0028441D">
            <w:pPr>
              <w:widowControl w:val="0"/>
              <w:spacing w:line="240" w:lineRule="auto"/>
              <w:rPr>
                <w:b/>
                <w:szCs w:val="22"/>
                <w:lang w:val="nb-NO"/>
              </w:rPr>
            </w:pPr>
          </w:p>
        </w:tc>
        <w:tc>
          <w:tcPr>
            <w:tcW w:w="4678" w:type="dxa"/>
          </w:tcPr>
          <w:p w14:paraId="33DD381A" w14:textId="77777777" w:rsidR="0028441D" w:rsidRPr="005C4F49" w:rsidRDefault="0028441D" w:rsidP="0028441D">
            <w:pPr>
              <w:widowControl w:val="0"/>
              <w:spacing w:line="240" w:lineRule="auto"/>
              <w:rPr>
                <w:b/>
                <w:szCs w:val="22"/>
                <w:lang w:val="de-CH"/>
              </w:rPr>
            </w:pPr>
            <w:r w:rsidRPr="005C4F49">
              <w:rPr>
                <w:b/>
                <w:szCs w:val="22"/>
                <w:lang w:val="de-CH"/>
              </w:rPr>
              <w:t>Luxembourg/Luxemburg</w:t>
            </w:r>
          </w:p>
          <w:p w14:paraId="48BE09DF" w14:textId="77777777" w:rsidR="0028441D" w:rsidRPr="005C4F49" w:rsidRDefault="0028441D" w:rsidP="0028441D">
            <w:pPr>
              <w:widowControl w:val="0"/>
              <w:spacing w:line="240" w:lineRule="auto"/>
              <w:rPr>
                <w:szCs w:val="22"/>
                <w:lang w:val="de-CH"/>
              </w:rPr>
            </w:pPr>
            <w:r w:rsidRPr="005C4F49">
              <w:rPr>
                <w:szCs w:val="22"/>
                <w:lang w:val="de-CH"/>
              </w:rPr>
              <w:t>Novartis Pharma N.V.</w:t>
            </w:r>
          </w:p>
          <w:p w14:paraId="3D8D9457" w14:textId="77777777" w:rsidR="0028441D" w:rsidRPr="005C4F49" w:rsidRDefault="0028441D" w:rsidP="0028441D">
            <w:pPr>
              <w:widowControl w:val="0"/>
              <w:spacing w:line="240" w:lineRule="auto"/>
              <w:rPr>
                <w:szCs w:val="22"/>
                <w:lang w:val="de-CH"/>
              </w:rPr>
            </w:pPr>
            <w:r w:rsidRPr="005C4F49">
              <w:rPr>
                <w:szCs w:val="22"/>
                <w:lang w:val="fr-BE"/>
              </w:rPr>
              <w:t>Tél/Tel: +32 2 246 16 11</w:t>
            </w:r>
          </w:p>
          <w:p w14:paraId="7B80AFC2" w14:textId="77777777" w:rsidR="0028441D" w:rsidRPr="005C4F49" w:rsidRDefault="0028441D" w:rsidP="0028441D">
            <w:pPr>
              <w:widowControl w:val="0"/>
              <w:tabs>
                <w:tab w:val="left" w:pos="-720"/>
              </w:tabs>
              <w:suppressAutoHyphens/>
              <w:spacing w:line="240" w:lineRule="auto"/>
              <w:rPr>
                <w:szCs w:val="22"/>
                <w:lang w:val="nb-NO"/>
              </w:rPr>
            </w:pPr>
          </w:p>
        </w:tc>
      </w:tr>
      <w:tr w:rsidR="0028441D" w:rsidRPr="00C57894" w14:paraId="601F1D1B" w14:textId="77777777" w:rsidTr="003307CD">
        <w:trPr>
          <w:cantSplit/>
        </w:trPr>
        <w:tc>
          <w:tcPr>
            <w:tcW w:w="4678" w:type="dxa"/>
          </w:tcPr>
          <w:p w14:paraId="420D1952" w14:textId="77777777" w:rsidR="0028441D" w:rsidRPr="005C4F49" w:rsidRDefault="0028441D" w:rsidP="0028441D">
            <w:pPr>
              <w:widowControl w:val="0"/>
              <w:tabs>
                <w:tab w:val="left" w:pos="-720"/>
              </w:tabs>
              <w:suppressAutoHyphens/>
              <w:spacing w:line="240" w:lineRule="auto"/>
              <w:rPr>
                <w:b/>
                <w:szCs w:val="22"/>
                <w:lang w:val="sv-SE"/>
              </w:rPr>
            </w:pPr>
            <w:r w:rsidRPr="005C4F49">
              <w:rPr>
                <w:b/>
                <w:szCs w:val="22"/>
                <w:lang w:val="sv-SE"/>
              </w:rPr>
              <w:t>Česká republika</w:t>
            </w:r>
          </w:p>
          <w:p w14:paraId="0B913735" w14:textId="77777777" w:rsidR="0028441D" w:rsidRPr="005C4F49" w:rsidRDefault="0028441D" w:rsidP="0028441D">
            <w:pPr>
              <w:widowControl w:val="0"/>
              <w:tabs>
                <w:tab w:val="left" w:pos="-720"/>
              </w:tabs>
              <w:suppressAutoHyphens/>
              <w:spacing w:line="240" w:lineRule="auto"/>
              <w:rPr>
                <w:szCs w:val="22"/>
                <w:lang w:val="sv-SE"/>
              </w:rPr>
            </w:pPr>
            <w:r w:rsidRPr="005C4F49">
              <w:rPr>
                <w:szCs w:val="22"/>
                <w:lang w:val="sv-SE"/>
              </w:rPr>
              <w:t>Novartis s.r.o.</w:t>
            </w:r>
          </w:p>
          <w:p w14:paraId="5CFFAC9E" w14:textId="77777777" w:rsidR="0028441D" w:rsidRPr="005C4F49" w:rsidRDefault="0028441D" w:rsidP="0028441D">
            <w:pPr>
              <w:widowControl w:val="0"/>
              <w:spacing w:line="240" w:lineRule="auto"/>
              <w:rPr>
                <w:szCs w:val="22"/>
                <w:lang w:val="de-CH"/>
              </w:rPr>
            </w:pPr>
            <w:r w:rsidRPr="005C4F49">
              <w:rPr>
                <w:szCs w:val="22"/>
                <w:lang w:val="de-CH"/>
              </w:rPr>
              <w:t>Tel: +420 225 775 111</w:t>
            </w:r>
          </w:p>
          <w:p w14:paraId="578E045C" w14:textId="77777777" w:rsidR="0028441D" w:rsidRPr="005C4F49" w:rsidRDefault="0028441D" w:rsidP="0028441D">
            <w:pPr>
              <w:widowControl w:val="0"/>
              <w:tabs>
                <w:tab w:val="left" w:pos="-720"/>
              </w:tabs>
              <w:suppressAutoHyphens/>
              <w:spacing w:line="240" w:lineRule="auto"/>
              <w:rPr>
                <w:szCs w:val="22"/>
                <w:lang w:val="de-CH"/>
              </w:rPr>
            </w:pPr>
          </w:p>
        </w:tc>
        <w:tc>
          <w:tcPr>
            <w:tcW w:w="4678" w:type="dxa"/>
          </w:tcPr>
          <w:p w14:paraId="7E4A2AE3" w14:textId="77777777" w:rsidR="0028441D" w:rsidRPr="005C4F49" w:rsidRDefault="0028441D" w:rsidP="0028441D">
            <w:pPr>
              <w:widowControl w:val="0"/>
              <w:spacing w:line="240" w:lineRule="auto"/>
              <w:rPr>
                <w:b/>
                <w:szCs w:val="22"/>
                <w:lang w:val="hu-HU"/>
              </w:rPr>
            </w:pPr>
            <w:r w:rsidRPr="005C4F49">
              <w:rPr>
                <w:b/>
                <w:szCs w:val="22"/>
                <w:lang w:val="hu-HU"/>
              </w:rPr>
              <w:t>Magyarország</w:t>
            </w:r>
          </w:p>
          <w:p w14:paraId="7E5C5520" w14:textId="77777777" w:rsidR="0028441D" w:rsidRPr="005C4F49" w:rsidRDefault="0028441D" w:rsidP="0028441D">
            <w:pPr>
              <w:widowControl w:val="0"/>
              <w:spacing w:line="240" w:lineRule="auto"/>
              <w:rPr>
                <w:szCs w:val="22"/>
                <w:lang w:val="hu-HU"/>
              </w:rPr>
            </w:pPr>
            <w:r w:rsidRPr="005C4F49">
              <w:rPr>
                <w:szCs w:val="22"/>
                <w:lang w:val="hu-HU"/>
              </w:rPr>
              <w:t>Novartis Hungária Kft.</w:t>
            </w:r>
          </w:p>
          <w:p w14:paraId="373AA6D5" w14:textId="77777777" w:rsidR="0028441D" w:rsidRPr="005C4F49" w:rsidRDefault="0028441D" w:rsidP="0028441D">
            <w:pPr>
              <w:widowControl w:val="0"/>
              <w:tabs>
                <w:tab w:val="left" w:pos="-720"/>
              </w:tabs>
              <w:suppressAutoHyphens/>
              <w:spacing w:line="240" w:lineRule="auto"/>
              <w:rPr>
                <w:szCs w:val="22"/>
                <w:lang w:val="mt-MT"/>
              </w:rPr>
            </w:pPr>
            <w:r w:rsidRPr="005C4F49">
              <w:rPr>
                <w:szCs w:val="22"/>
                <w:lang w:val="hu-HU"/>
              </w:rPr>
              <w:t>Tel.: +36 1 457 65 00</w:t>
            </w:r>
          </w:p>
        </w:tc>
      </w:tr>
      <w:tr w:rsidR="0028441D" w:rsidRPr="005C4F49" w14:paraId="202B97F5" w14:textId="77777777" w:rsidTr="003307CD">
        <w:trPr>
          <w:cantSplit/>
        </w:trPr>
        <w:tc>
          <w:tcPr>
            <w:tcW w:w="4678" w:type="dxa"/>
          </w:tcPr>
          <w:p w14:paraId="24AC8BF2" w14:textId="77777777" w:rsidR="0028441D" w:rsidRPr="005C4F49" w:rsidRDefault="0028441D" w:rsidP="0028441D">
            <w:pPr>
              <w:widowControl w:val="0"/>
              <w:spacing w:line="240" w:lineRule="auto"/>
              <w:rPr>
                <w:b/>
                <w:szCs w:val="22"/>
                <w:lang w:val="en-US"/>
              </w:rPr>
            </w:pPr>
            <w:r w:rsidRPr="005C4F49">
              <w:rPr>
                <w:b/>
                <w:szCs w:val="22"/>
                <w:lang w:val="en-US"/>
              </w:rPr>
              <w:t>Danmark</w:t>
            </w:r>
          </w:p>
          <w:p w14:paraId="0A81956A" w14:textId="77777777" w:rsidR="0028441D" w:rsidRPr="005C4F49" w:rsidRDefault="0028441D" w:rsidP="0028441D">
            <w:pPr>
              <w:widowControl w:val="0"/>
              <w:spacing w:line="240" w:lineRule="auto"/>
              <w:rPr>
                <w:szCs w:val="22"/>
                <w:lang w:val="en-US"/>
              </w:rPr>
            </w:pPr>
            <w:r w:rsidRPr="005C4F49">
              <w:rPr>
                <w:szCs w:val="22"/>
                <w:lang w:val="en-US"/>
              </w:rPr>
              <w:t>Novartis Healthcare A/S</w:t>
            </w:r>
          </w:p>
          <w:p w14:paraId="284DB676" w14:textId="77777777" w:rsidR="0028441D" w:rsidRPr="005C4F49" w:rsidRDefault="0028441D" w:rsidP="0028441D">
            <w:pPr>
              <w:widowControl w:val="0"/>
              <w:spacing w:line="240" w:lineRule="auto"/>
              <w:rPr>
                <w:szCs w:val="22"/>
                <w:lang w:val="en-US"/>
              </w:rPr>
            </w:pPr>
            <w:r w:rsidRPr="005C4F49">
              <w:rPr>
                <w:szCs w:val="22"/>
                <w:lang w:val="en-US"/>
              </w:rPr>
              <w:t>Tlf: +45 39 16 84 00</w:t>
            </w:r>
          </w:p>
          <w:p w14:paraId="485D9420" w14:textId="77777777" w:rsidR="0028441D" w:rsidRPr="005C4F49" w:rsidRDefault="0028441D" w:rsidP="0028441D">
            <w:pPr>
              <w:widowControl w:val="0"/>
              <w:tabs>
                <w:tab w:val="left" w:pos="-720"/>
              </w:tabs>
              <w:suppressAutoHyphens/>
              <w:spacing w:line="240" w:lineRule="auto"/>
              <w:rPr>
                <w:szCs w:val="22"/>
                <w:lang w:val="en-US"/>
              </w:rPr>
            </w:pPr>
          </w:p>
        </w:tc>
        <w:tc>
          <w:tcPr>
            <w:tcW w:w="4678" w:type="dxa"/>
          </w:tcPr>
          <w:p w14:paraId="49085F80" w14:textId="77777777" w:rsidR="0028441D" w:rsidRPr="005C4F49" w:rsidRDefault="0028441D" w:rsidP="0028441D">
            <w:pPr>
              <w:widowControl w:val="0"/>
              <w:tabs>
                <w:tab w:val="left" w:pos="-720"/>
                <w:tab w:val="left" w:pos="4536"/>
              </w:tabs>
              <w:suppressAutoHyphens/>
              <w:spacing w:line="240" w:lineRule="auto"/>
              <w:rPr>
                <w:b/>
                <w:szCs w:val="22"/>
                <w:lang w:val="mt-MT"/>
              </w:rPr>
            </w:pPr>
            <w:r w:rsidRPr="005C4F49">
              <w:rPr>
                <w:b/>
                <w:szCs w:val="22"/>
                <w:lang w:val="mt-MT"/>
              </w:rPr>
              <w:t>Malta</w:t>
            </w:r>
          </w:p>
          <w:p w14:paraId="61447D1A" w14:textId="77777777" w:rsidR="0028441D" w:rsidRPr="005C4F49" w:rsidRDefault="0028441D" w:rsidP="0028441D">
            <w:pPr>
              <w:widowControl w:val="0"/>
              <w:spacing w:line="240" w:lineRule="auto"/>
              <w:rPr>
                <w:szCs w:val="22"/>
                <w:lang w:val="mt-MT"/>
              </w:rPr>
            </w:pPr>
            <w:r w:rsidRPr="005C4F49">
              <w:rPr>
                <w:szCs w:val="22"/>
                <w:lang w:val="mt-MT"/>
              </w:rPr>
              <w:t>Novartis Pharma Services Inc.</w:t>
            </w:r>
          </w:p>
          <w:p w14:paraId="1B8032DA" w14:textId="77777777" w:rsidR="0028441D" w:rsidRPr="005C4F49" w:rsidRDefault="0028441D" w:rsidP="0028441D">
            <w:pPr>
              <w:widowControl w:val="0"/>
              <w:spacing w:line="240" w:lineRule="auto"/>
              <w:rPr>
                <w:szCs w:val="22"/>
              </w:rPr>
            </w:pPr>
            <w:r w:rsidRPr="005C4F49">
              <w:rPr>
                <w:szCs w:val="22"/>
                <w:lang w:val="mt-MT"/>
              </w:rPr>
              <w:t>Tel: +</w:t>
            </w:r>
            <w:r w:rsidRPr="005C4F49">
              <w:rPr>
                <w:szCs w:val="22"/>
                <w:lang w:val="en-US"/>
              </w:rPr>
              <w:t xml:space="preserve">356 </w:t>
            </w:r>
            <w:r w:rsidRPr="005C4F49">
              <w:rPr>
                <w:szCs w:val="22"/>
                <w:lang w:val="fr-CH"/>
              </w:rPr>
              <w:t>2122 2872</w:t>
            </w:r>
          </w:p>
        </w:tc>
      </w:tr>
      <w:tr w:rsidR="0028441D" w:rsidRPr="005C388A" w14:paraId="268FF75B" w14:textId="77777777" w:rsidTr="003307CD">
        <w:trPr>
          <w:cantSplit/>
        </w:trPr>
        <w:tc>
          <w:tcPr>
            <w:tcW w:w="4678" w:type="dxa"/>
          </w:tcPr>
          <w:p w14:paraId="437165C6" w14:textId="77777777" w:rsidR="0028441D" w:rsidRPr="005C4F49" w:rsidRDefault="0028441D" w:rsidP="0028441D">
            <w:pPr>
              <w:widowControl w:val="0"/>
              <w:spacing w:line="240" w:lineRule="auto"/>
              <w:rPr>
                <w:b/>
                <w:szCs w:val="22"/>
                <w:lang w:val="de-DE"/>
              </w:rPr>
            </w:pPr>
            <w:r w:rsidRPr="005C4F49">
              <w:rPr>
                <w:b/>
                <w:szCs w:val="22"/>
                <w:lang w:val="de-DE"/>
              </w:rPr>
              <w:t>Deutschland</w:t>
            </w:r>
          </w:p>
          <w:p w14:paraId="705A399D" w14:textId="77777777" w:rsidR="0028441D" w:rsidRPr="005C4F49" w:rsidRDefault="0028441D" w:rsidP="0028441D">
            <w:pPr>
              <w:widowControl w:val="0"/>
              <w:spacing w:line="240" w:lineRule="auto"/>
              <w:rPr>
                <w:szCs w:val="22"/>
                <w:lang w:val="de-DE"/>
              </w:rPr>
            </w:pPr>
            <w:r w:rsidRPr="005C4F49">
              <w:rPr>
                <w:szCs w:val="22"/>
                <w:lang w:val="de-DE"/>
              </w:rPr>
              <w:t>Novartis Pharma GmbH</w:t>
            </w:r>
          </w:p>
          <w:p w14:paraId="50613053" w14:textId="77777777" w:rsidR="0028441D" w:rsidRPr="005C4F49" w:rsidRDefault="0028441D" w:rsidP="0028441D">
            <w:pPr>
              <w:widowControl w:val="0"/>
              <w:spacing w:line="240" w:lineRule="auto"/>
              <w:rPr>
                <w:szCs w:val="22"/>
                <w:lang w:val="de-DE"/>
              </w:rPr>
            </w:pPr>
            <w:r w:rsidRPr="005C4F49">
              <w:rPr>
                <w:szCs w:val="22"/>
                <w:lang w:val="de-DE"/>
              </w:rPr>
              <w:t>Tel: +49 911 273 0</w:t>
            </w:r>
          </w:p>
          <w:p w14:paraId="3B87B665" w14:textId="77777777" w:rsidR="0028441D" w:rsidRPr="005C4F49" w:rsidRDefault="0028441D" w:rsidP="0028441D">
            <w:pPr>
              <w:widowControl w:val="0"/>
              <w:tabs>
                <w:tab w:val="left" w:pos="-720"/>
              </w:tabs>
              <w:suppressAutoHyphens/>
              <w:spacing w:line="240" w:lineRule="auto"/>
              <w:rPr>
                <w:szCs w:val="22"/>
                <w:lang w:val="de-DE"/>
              </w:rPr>
            </w:pPr>
          </w:p>
        </w:tc>
        <w:tc>
          <w:tcPr>
            <w:tcW w:w="4678" w:type="dxa"/>
          </w:tcPr>
          <w:p w14:paraId="606D1D27" w14:textId="77777777" w:rsidR="0028441D" w:rsidRPr="005C4F49" w:rsidRDefault="0028441D" w:rsidP="0028441D">
            <w:pPr>
              <w:widowControl w:val="0"/>
              <w:suppressAutoHyphens/>
              <w:spacing w:line="240" w:lineRule="auto"/>
              <w:rPr>
                <w:b/>
                <w:szCs w:val="22"/>
                <w:lang w:val="nl-NL"/>
              </w:rPr>
            </w:pPr>
            <w:r w:rsidRPr="005C4F49">
              <w:rPr>
                <w:b/>
                <w:szCs w:val="22"/>
                <w:lang w:val="nl-NL"/>
              </w:rPr>
              <w:t>Nederland</w:t>
            </w:r>
          </w:p>
          <w:p w14:paraId="5504408D" w14:textId="77777777" w:rsidR="0028441D" w:rsidRPr="005C4F49" w:rsidRDefault="0028441D" w:rsidP="0028441D">
            <w:pPr>
              <w:widowControl w:val="0"/>
              <w:spacing w:line="240" w:lineRule="auto"/>
              <w:rPr>
                <w:iCs/>
                <w:szCs w:val="22"/>
                <w:lang w:val="nl-NL"/>
              </w:rPr>
            </w:pPr>
            <w:r w:rsidRPr="005C4F49">
              <w:rPr>
                <w:iCs/>
                <w:szCs w:val="22"/>
                <w:lang w:val="nl-NL"/>
              </w:rPr>
              <w:t>Novartis Pharma B.V.</w:t>
            </w:r>
          </w:p>
          <w:p w14:paraId="1F2D43D5" w14:textId="77777777" w:rsidR="0028441D" w:rsidRPr="005C4F49" w:rsidRDefault="0028441D" w:rsidP="000032B8">
            <w:pPr>
              <w:widowControl w:val="0"/>
              <w:spacing w:line="240" w:lineRule="auto"/>
              <w:rPr>
                <w:szCs w:val="22"/>
                <w:lang w:val="de-CH"/>
              </w:rPr>
            </w:pPr>
            <w:r w:rsidRPr="005C4F49">
              <w:rPr>
                <w:szCs w:val="22"/>
                <w:lang w:val="nl-NL"/>
              </w:rPr>
              <w:t xml:space="preserve">Tel: +31 </w:t>
            </w:r>
            <w:r w:rsidR="00CA29D3">
              <w:rPr>
                <w:color w:val="000000"/>
                <w:szCs w:val="22"/>
                <w:lang w:val="de-DE"/>
              </w:rPr>
              <w:t>88</w:t>
            </w:r>
            <w:r w:rsidR="00CA29D3" w:rsidRPr="003053AD">
              <w:rPr>
                <w:color w:val="000000"/>
                <w:szCs w:val="22"/>
                <w:lang w:val="de-DE"/>
              </w:rPr>
              <w:t xml:space="preserve"> </w:t>
            </w:r>
            <w:r w:rsidR="00CA29D3">
              <w:rPr>
                <w:color w:val="000000"/>
                <w:szCs w:val="22"/>
                <w:lang w:val="de-DE"/>
              </w:rPr>
              <w:t>04 52</w:t>
            </w:r>
            <w:r w:rsidR="00CA29D3" w:rsidRPr="003053AD">
              <w:rPr>
                <w:color w:val="000000"/>
                <w:szCs w:val="22"/>
                <w:lang w:val="de-DE"/>
              </w:rPr>
              <w:t xml:space="preserve"> </w:t>
            </w:r>
            <w:r w:rsidR="000032B8" w:rsidRPr="005C4F49">
              <w:rPr>
                <w:szCs w:val="22"/>
                <w:lang w:val="nl-NL"/>
              </w:rPr>
              <w:t>111</w:t>
            </w:r>
          </w:p>
        </w:tc>
      </w:tr>
      <w:tr w:rsidR="0028441D" w:rsidRPr="005C4F49" w14:paraId="53D06204" w14:textId="77777777" w:rsidTr="003307CD">
        <w:trPr>
          <w:cantSplit/>
        </w:trPr>
        <w:tc>
          <w:tcPr>
            <w:tcW w:w="4678" w:type="dxa"/>
          </w:tcPr>
          <w:p w14:paraId="7C1121A4" w14:textId="77777777" w:rsidR="0028441D" w:rsidRPr="005C4F49" w:rsidRDefault="0028441D" w:rsidP="0028441D">
            <w:pPr>
              <w:widowControl w:val="0"/>
              <w:tabs>
                <w:tab w:val="left" w:pos="-720"/>
              </w:tabs>
              <w:suppressAutoHyphens/>
              <w:spacing w:line="240" w:lineRule="auto"/>
              <w:rPr>
                <w:b/>
                <w:bCs/>
                <w:szCs w:val="22"/>
                <w:lang w:val="et-EE"/>
              </w:rPr>
            </w:pPr>
            <w:r w:rsidRPr="005C4F49">
              <w:rPr>
                <w:b/>
                <w:bCs/>
                <w:szCs w:val="22"/>
                <w:lang w:val="et-EE"/>
              </w:rPr>
              <w:t>Eesti</w:t>
            </w:r>
          </w:p>
          <w:p w14:paraId="38448AA3" w14:textId="77777777" w:rsidR="0028441D" w:rsidRPr="005C4F49" w:rsidRDefault="009326C1" w:rsidP="0028441D">
            <w:pPr>
              <w:widowControl w:val="0"/>
              <w:tabs>
                <w:tab w:val="left" w:pos="-720"/>
              </w:tabs>
              <w:suppressAutoHyphens/>
              <w:spacing w:line="240" w:lineRule="auto"/>
              <w:rPr>
                <w:szCs w:val="22"/>
                <w:lang w:val="it-IT"/>
              </w:rPr>
            </w:pPr>
            <w:r w:rsidRPr="005C4F49">
              <w:rPr>
                <w:szCs w:val="22"/>
                <w:lang w:val="it-IT"/>
              </w:rPr>
              <w:t>SIA Novartis Baltics Eesti filiaal</w:t>
            </w:r>
          </w:p>
          <w:p w14:paraId="38876502" w14:textId="77777777" w:rsidR="0028441D" w:rsidRPr="005C4F49" w:rsidRDefault="0028441D" w:rsidP="0028441D">
            <w:pPr>
              <w:widowControl w:val="0"/>
              <w:tabs>
                <w:tab w:val="left" w:pos="-720"/>
              </w:tabs>
              <w:suppressAutoHyphens/>
              <w:spacing w:line="240" w:lineRule="auto"/>
              <w:rPr>
                <w:szCs w:val="22"/>
                <w:lang w:val="et-EE"/>
              </w:rPr>
            </w:pPr>
            <w:r w:rsidRPr="005C4F49">
              <w:rPr>
                <w:szCs w:val="22"/>
                <w:lang w:val="et-EE"/>
              </w:rPr>
              <w:t xml:space="preserve">Tel: +372 </w:t>
            </w:r>
            <w:r w:rsidRPr="005C4F49">
              <w:rPr>
                <w:szCs w:val="22"/>
                <w:lang w:val="it-IT"/>
              </w:rPr>
              <w:t>66 30 810</w:t>
            </w:r>
          </w:p>
          <w:p w14:paraId="3D3AD6BE" w14:textId="77777777" w:rsidR="0028441D" w:rsidRPr="005C4F49" w:rsidRDefault="0028441D" w:rsidP="0028441D">
            <w:pPr>
              <w:widowControl w:val="0"/>
              <w:tabs>
                <w:tab w:val="left" w:pos="-720"/>
              </w:tabs>
              <w:suppressAutoHyphens/>
              <w:spacing w:line="240" w:lineRule="auto"/>
              <w:rPr>
                <w:szCs w:val="22"/>
                <w:lang w:val="et-EE"/>
              </w:rPr>
            </w:pPr>
          </w:p>
        </w:tc>
        <w:tc>
          <w:tcPr>
            <w:tcW w:w="4678" w:type="dxa"/>
          </w:tcPr>
          <w:p w14:paraId="154D08C6" w14:textId="77777777" w:rsidR="0028441D" w:rsidRPr="005C4F49" w:rsidRDefault="0028441D" w:rsidP="0028441D">
            <w:pPr>
              <w:widowControl w:val="0"/>
              <w:spacing w:line="240" w:lineRule="auto"/>
              <w:rPr>
                <w:b/>
                <w:szCs w:val="22"/>
                <w:lang w:val="nb-NO"/>
              </w:rPr>
            </w:pPr>
            <w:r w:rsidRPr="005C4F49">
              <w:rPr>
                <w:b/>
                <w:szCs w:val="22"/>
                <w:lang w:val="nb-NO"/>
              </w:rPr>
              <w:t>Norge</w:t>
            </w:r>
          </w:p>
          <w:p w14:paraId="47564DED" w14:textId="77777777" w:rsidR="0028441D" w:rsidRPr="005C4F49" w:rsidRDefault="0028441D" w:rsidP="0028441D">
            <w:pPr>
              <w:widowControl w:val="0"/>
              <w:spacing w:line="240" w:lineRule="auto"/>
              <w:rPr>
                <w:szCs w:val="22"/>
                <w:lang w:val="nb-NO"/>
              </w:rPr>
            </w:pPr>
            <w:r w:rsidRPr="005C4F49">
              <w:rPr>
                <w:szCs w:val="22"/>
                <w:lang w:val="nb-NO"/>
              </w:rPr>
              <w:t>Novartis Norge AS</w:t>
            </w:r>
          </w:p>
          <w:p w14:paraId="54F84733" w14:textId="77777777" w:rsidR="0028441D" w:rsidRPr="005C4F49" w:rsidRDefault="0028441D" w:rsidP="0028441D">
            <w:pPr>
              <w:widowControl w:val="0"/>
              <w:tabs>
                <w:tab w:val="left" w:pos="-720"/>
              </w:tabs>
              <w:suppressAutoHyphens/>
              <w:spacing w:line="240" w:lineRule="auto"/>
              <w:rPr>
                <w:szCs w:val="22"/>
                <w:lang w:val="et-EE"/>
              </w:rPr>
            </w:pPr>
            <w:r w:rsidRPr="005C4F49">
              <w:rPr>
                <w:szCs w:val="22"/>
                <w:lang w:val="nb-NO"/>
              </w:rPr>
              <w:t>Tlf: +47 23 05 20 00</w:t>
            </w:r>
          </w:p>
        </w:tc>
      </w:tr>
      <w:tr w:rsidR="0028441D" w:rsidRPr="008B1526" w14:paraId="25CE11D8" w14:textId="77777777" w:rsidTr="003307CD">
        <w:trPr>
          <w:cantSplit/>
        </w:trPr>
        <w:tc>
          <w:tcPr>
            <w:tcW w:w="4678" w:type="dxa"/>
          </w:tcPr>
          <w:p w14:paraId="7C4D2245" w14:textId="77777777" w:rsidR="0028441D" w:rsidRPr="005C4F49" w:rsidRDefault="0028441D" w:rsidP="0028441D">
            <w:pPr>
              <w:widowControl w:val="0"/>
              <w:spacing w:line="240" w:lineRule="auto"/>
              <w:rPr>
                <w:b/>
                <w:szCs w:val="22"/>
                <w:lang w:val="et-EE"/>
              </w:rPr>
            </w:pPr>
            <w:r w:rsidRPr="005C4F49">
              <w:rPr>
                <w:b/>
                <w:szCs w:val="22"/>
                <w:lang w:val="el-GR"/>
              </w:rPr>
              <w:t>Ελλάδα</w:t>
            </w:r>
          </w:p>
          <w:p w14:paraId="3628A3B5" w14:textId="77777777" w:rsidR="0028441D" w:rsidRPr="005C4F49" w:rsidRDefault="0028441D" w:rsidP="0028441D">
            <w:pPr>
              <w:widowControl w:val="0"/>
              <w:spacing w:line="240" w:lineRule="auto"/>
              <w:rPr>
                <w:szCs w:val="22"/>
                <w:lang w:val="et-EE"/>
              </w:rPr>
            </w:pPr>
            <w:r w:rsidRPr="005C4F49">
              <w:rPr>
                <w:szCs w:val="22"/>
                <w:lang w:val="et-EE"/>
              </w:rPr>
              <w:t>Novartis (Hellas) A.E.B.E.</w:t>
            </w:r>
          </w:p>
          <w:p w14:paraId="501D2D4C" w14:textId="77777777" w:rsidR="0028441D" w:rsidRPr="005C4F49" w:rsidRDefault="0028441D" w:rsidP="0028441D">
            <w:pPr>
              <w:widowControl w:val="0"/>
              <w:spacing w:line="240" w:lineRule="auto"/>
              <w:rPr>
                <w:szCs w:val="22"/>
                <w:lang w:val="et-EE"/>
              </w:rPr>
            </w:pPr>
            <w:r w:rsidRPr="005C4F49">
              <w:rPr>
                <w:szCs w:val="22"/>
                <w:lang w:val="el-GR"/>
              </w:rPr>
              <w:t>Τηλ</w:t>
            </w:r>
            <w:r w:rsidRPr="005C4F49">
              <w:rPr>
                <w:szCs w:val="22"/>
                <w:lang w:val="et-EE"/>
              </w:rPr>
              <w:t>: +30 210 281 17 12</w:t>
            </w:r>
          </w:p>
          <w:p w14:paraId="0A5F8E96" w14:textId="77777777" w:rsidR="0028441D" w:rsidRPr="005C4F49" w:rsidRDefault="0028441D" w:rsidP="0028441D">
            <w:pPr>
              <w:widowControl w:val="0"/>
              <w:tabs>
                <w:tab w:val="left" w:pos="-720"/>
              </w:tabs>
              <w:suppressAutoHyphens/>
              <w:spacing w:line="240" w:lineRule="auto"/>
              <w:rPr>
                <w:szCs w:val="22"/>
                <w:lang w:val="et-EE"/>
              </w:rPr>
            </w:pPr>
          </w:p>
        </w:tc>
        <w:tc>
          <w:tcPr>
            <w:tcW w:w="4678" w:type="dxa"/>
          </w:tcPr>
          <w:p w14:paraId="0EEDB908" w14:textId="77777777" w:rsidR="0028441D" w:rsidRPr="005C4F49" w:rsidRDefault="0028441D" w:rsidP="0028441D">
            <w:pPr>
              <w:widowControl w:val="0"/>
              <w:spacing w:line="240" w:lineRule="auto"/>
              <w:rPr>
                <w:b/>
                <w:szCs w:val="22"/>
                <w:lang w:val="de-AT"/>
              </w:rPr>
            </w:pPr>
            <w:r w:rsidRPr="005C4F49">
              <w:rPr>
                <w:b/>
                <w:szCs w:val="22"/>
                <w:lang w:val="de-AT"/>
              </w:rPr>
              <w:t>Österreich</w:t>
            </w:r>
          </w:p>
          <w:p w14:paraId="50E025A5" w14:textId="77777777" w:rsidR="0028441D" w:rsidRPr="005C4F49" w:rsidRDefault="0028441D" w:rsidP="0028441D">
            <w:pPr>
              <w:widowControl w:val="0"/>
              <w:spacing w:line="240" w:lineRule="auto"/>
              <w:rPr>
                <w:szCs w:val="22"/>
                <w:lang w:val="de-AT"/>
              </w:rPr>
            </w:pPr>
            <w:r w:rsidRPr="005C4F49">
              <w:rPr>
                <w:szCs w:val="22"/>
                <w:lang w:val="de-AT"/>
              </w:rPr>
              <w:t>Novartis Pharma GmbH</w:t>
            </w:r>
          </w:p>
          <w:p w14:paraId="42111E8E" w14:textId="77777777" w:rsidR="0028441D" w:rsidRPr="005C4F49" w:rsidRDefault="0028441D" w:rsidP="0028441D">
            <w:pPr>
              <w:widowControl w:val="0"/>
              <w:spacing w:line="240" w:lineRule="auto"/>
              <w:rPr>
                <w:szCs w:val="22"/>
                <w:lang w:val="de-DE"/>
              </w:rPr>
            </w:pPr>
            <w:r w:rsidRPr="005C4F49">
              <w:rPr>
                <w:szCs w:val="22"/>
                <w:lang w:val="de-AT"/>
              </w:rPr>
              <w:t>Tel: +43 1 86 6570</w:t>
            </w:r>
          </w:p>
        </w:tc>
      </w:tr>
      <w:tr w:rsidR="0028441D" w:rsidRPr="008B1526" w14:paraId="0D372DE0" w14:textId="77777777" w:rsidTr="003307CD">
        <w:trPr>
          <w:cantSplit/>
        </w:trPr>
        <w:tc>
          <w:tcPr>
            <w:tcW w:w="4678" w:type="dxa"/>
          </w:tcPr>
          <w:p w14:paraId="6D8F404A" w14:textId="77777777" w:rsidR="0028441D" w:rsidRPr="005C4F49" w:rsidRDefault="0028441D" w:rsidP="0028441D">
            <w:pPr>
              <w:widowControl w:val="0"/>
              <w:tabs>
                <w:tab w:val="left" w:pos="-720"/>
                <w:tab w:val="left" w:pos="4536"/>
              </w:tabs>
              <w:suppressAutoHyphens/>
              <w:spacing w:line="240" w:lineRule="auto"/>
              <w:rPr>
                <w:b/>
                <w:szCs w:val="22"/>
                <w:lang w:val="es-ES"/>
              </w:rPr>
            </w:pPr>
            <w:r w:rsidRPr="005C4F49">
              <w:rPr>
                <w:b/>
                <w:szCs w:val="22"/>
                <w:lang w:val="es-ES"/>
              </w:rPr>
              <w:t>España</w:t>
            </w:r>
          </w:p>
          <w:p w14:paraId="2BA25942" w14:textId="77777777" w:rsidR="0028441D" w:rsidRPr="005C4F49" w:rsidRDefault="0028441D" w:rsidP="0028441D">
            <w:pPr>
              <w:widowControl w:val="0"/>
              <w:spacing w:line="240" w:lineRule="auto"/>
              <w:rPr>
                <w:szCs w:val="22"/>
                <w:lang w:val="es-ES"/>
              </w:rPr>
            </w:pPr>
            <w:r w:rsidRPr="005C4F49">
              <w:rPr>
                <w:szCs w:val="22"/>
                <w:lang w:val="es-ES"/>
              </w:rPr>
              <w:t>Novartis Farmacéutica, S.A.</w:t>
            </w:r>
          </w:p>
          <w:p w14:paraId="0E4714EB" w14:textId="77777777" w:rsidR="0028441D" w:rsidRPr="005C4F49" w:rsidRDefault="0028441D" w:rsidP="0028441D">
            <w:pPr>
              <w:widowControl w:val="0"/>
              <w:spacing w:line="240" w:lineRule="auto"/>
              <w:rPr>
                <w:szCs w:val="22"/>
                <w:lang w:val="es-ES"/>
              </w:rPr>
            </w:pPr>
            <w:r w:rsidRPr="005C4F49">
              <w:rPr>
                <w:szCs w:val="22"/>
                <w:lang w:val="es-ES"/>
              </w:rPr>
              <w:t>Tel: +34 93 306 42 00</w:t>
            </w:r>
          </w:p>
          <w:p w14:paraId="57FA29FA" w14:textId="77777777" w:rsidR="0028441D" w:rsidRPr="005C4F49" w:rsidRDefault="0028441D" w:rsidP="0028441D">
            <w:pPr>
              <w:widowControl w:val="0"/>
              <w:tabs>
                <w:tab w:val="left" w:pos="-720"/>
              </w:tabs>
              <w:suppressAutoHyphens/>
              <w:spacing w:line="240" w:lineRule="auto"/>
              <w:rPr>
                <w:szCs w:val="22"/>
                <w:lang w:val="es-ES"/>
              </w:rPr>
            </w:pPr>
          </w:p>
        </w:tc>
        <w:tc>
          <w:tcPr>
            <w:tcW w:w="4678" w:type="dxa"/>
          </w:tcPr>
          <w:p w14:paraId="332934E9" w14:textId="77777777" w:rsidR="0028441D" w:rsidRPr="005C4F49" w:rsidRDefault="0028441D" w:rsidP="0028441D">
            <w:pPr>
              <w:widowControl w:val="0"/>
              <w:tabs>
                <w:tab w:val="left" w:pos="-720"/>
                <w:tab w:val="left" w:pos="4536"/>
              </w:tabs>
              <w:suppressAutoHyphens/>
              <w:spacing w:line="240" w:lineRule="auto"/>
              <w:outlineLvl w:val="6"/>
              <w:rPr>
                <w:b/>
                <w:bCs/>
                <w:iCs/>
                <w:szCs w:val="22"/>
                <w:lang w:val="pl-PL"/>
              </w:rPr>
            </w:pPr>
            <w:r w:rsidRPr="005C4F49">
              <w:rPr>
                <w:b/>
                <w:bCs/>
                <w:iCs/>
                <w:szCs w:val="22"/>
                <w:lang w:val="pl-PL"/>
              </w:rPr>
              <w:t>Polska</w:t>
            </w:r>
          </w:p>
          <w:p w14:paraId="4EDFA75C" w14:textId="77777777" w:rsidR="0028441D" w:rsidRPr="005C4F49" w:rsidRDefault="0028441D" w:rsidP="0028441D">
            <w:pPr>
              <w:widowControl w:val="0"/>
              <w:spacing w:line="240" w:lineRule="auto"/>
              <w:rPr>
                <w:szCs w:val="22"/>
                <w:lang w:val="pl-PL"/>
              </w:rPr>
            </w:pPr>
            <w:r w:rsidRPr="005C4F49">
              <w:rPr>
                <w:szCs w:val="22"/>
                <w:lang w:val="pl-PL"/>
              </w:rPr>
              <w:t>Novartis Poland Sp. z o.o.</w:t>
            </w:r>
          </w:p>
          <w:p w14:paraId="752450A8" w14:textId="77777777" w:rsidR="0028441D" w:rsidRPr="005C4F49" w:rsidRDefault="0028441D" w:rsidP="0028441D">
            <w:pPr>
              <w:widowControl w:val="0"/>
              <w:spacing w:line="240" w:lineRule="auto"/>
              <w:rPr>
                <w:szCs w:val="22"/>
                <w:lang w:val="pl-PL"/>
              </w:rPr>
            </w:pPr>
            <w:r w:rsidRPr="005C4F49">
              <w:rPr>
                <w:szCs w:val="22"/>
                <w:lang w:val="pl-PL"/>
              </w:rPr>
              <w:t>Tel.: +48 22 375 4888</w:t>
            </w:r>
          </w:p>
        </w:tc>
      </w:tr>
      <w:tr w:rsidR="0028441D" w:rsidRPr="005C4F49" w14:paraId="7B0A3C86" w14:textId="77777777" w:rsidTr="003307CD">
        <w:trPr>
          <w:cantSplit/>
        </w:trPr>
        <w:tc>
          <w:tcPr>
            <w:tcW w:w="4678" w:type="dxa"/>
          </w:tcPr>
          <w:p w14:paraId="18E7B322" w14:textId="77777777" w:rsidR="0028441D" w:rsidRPr="005C4F49" w:rsidRDefault="0028441D" w:rsidP="0028441D">
            <w:pPr>
              <w:widowControl w:val="0"/>
              <w:tabs>
                <w:tab w:val="left" w:pos="-720"/>
                <w:tab w:val="left" w:pos="4536"/>
              </w:tabs>
              <w:suppressAutoHyphens/>
              <w:spacing w:line="240" w:lineRule="auto"/>
              <w:rPr>
                <w:b/>
                <w:szCs w:val="22"/>
                <w:lang w:val="fr-FR"/>
              </w:rPr>
            </w:pPr>
            <w:r w:rsidRPr="005C4F49">
              <w:rPr>
                <w:b/>
                <w:szCs w:val="22"/>
                <w:lang w:val="fr-FR"/>
              </w:rPr>
              <w:t>France</w:t>
            </w:r>
          </w:p>
          <w:p w14:paraId="0BCFE124" w14:textId="77777777" w:rsidR="0028441D" w:rsidRPr="005C4F49" w:rsidRDefault="0028441D" w:rsidP="0028441D">
            <w:pPr>
              <w:widowControl w:val="0"/>
              <w:spacing w:line="240" w:lineRule="auto"/>
              <w:rPr>
                <w:szCs w:val="22"/>
                <w:lang w:val="fr-FR"/>
              </w:rPr>
            </w:pPr>
            <w:r w:rsidRPr="005C4F49">
              <w:rPr>
                <w:szCs w:val="22"/>
                <w:lang w:val="fr-FR"/>
              </w:rPr>
              <w:t>Novartis Pharma S.A.S.</w:t>
            </w:r>
          </w:p>
          <w:p w14:paraId="40FCE7FD" w14:textId="77777777" w:rsidR="0028441D" w:rsidRPr="005C4F49" w:rsidRDefault="0028441D" w:rsidP="0028441D">
            <w:pPr>
              <w:widowControl w:val="0"/>
              <w:spacing w:line="240" w:lineRule="auto"/>
              <w:rPr>
                <w:szCs w:val="22"/>
                <w:lang w:val="fr-FR"/>
              </w:rPr>
            </w:pPr>
            <w:r w:rsidRPr="005C4F49">
              <w:rPr>
                <w:szCs w:val="22"/>
                <w:lang w:val="fr-FR"/>
              </w:rPr>
              <w:t>Tél: +33 1 55 47 66 00</w:t>
            </w:r>
          </w:p>
          <w:p w14:paraId="415C9A72" w14:textId="77777777" w:rsidR="0028441D" w:rsidRPr="005C4F49" w:rsidRDefault="0028441D" w:rsidP="0028441D">
            <w:pPr>
              <w:widowControl w:val="0"/>
              <w:spacing w:line="240" w:lineRule="auto"/>
              <w:rPr>
                <w:b/>
                <w:szCs w:val="22"/>
                <w:lang w:val="pl-PL"/>
              </w:rPr>
            </w:pPr>
          </w:p>
        </w:tc>
        <w:tc>
          <w:tcPr>
            <w:tcW w:w="4678" w:type="dxa"/>
          </w:tcPr>
          <w:p w14:paraId="189DD079" w14:textId="77777777" w:rsidR="0028441D" w:rsidRPr="005C4F49" w:rsidRDefault="0028441D" w:rsidP="0028441D">
            <w:pPr>
              <w:widowControl w:val="0"/>
              <w:spacing w:line="240" w:lineRule="auto"/>
              <w:rPr>
                <w:b/>
                <w:szCs w:val="22"/>
                <w:lang w:val="pt-PT"/>
              </w:rPr>
            </w:pPr>
            <w:r w:rsidRPr="005C4F49">
              <w:rPr>
                <w:b/>
                <w:szCs w:val="22"/>
                <w:lang w:val="pt-PT"/>
              </w:rPr>
              <w:t>Portugal</w:t>
            </w:r>
          </w:p>
          <w:p w14:paraId="79536940" w14:textId="77777777" w:rsidR="0028441D" w:rsidRPr="005C4F49" w:rsidRDefault="0028441D" w:rsidP="0028441D">
            <w:pPr>
              <w:widowControl w:val="0"/>
              <w:tabs>
                <w:tab w:val="clear" w:pos="567"/>
              </w:tabs>
              <w:spacing w:line="240" w:lineRule="auto"/>
              <w:rPr>
                <w:szCs w:val="22"/>
                <w:lang w:val="es-ES"/>
              </w:rPr>
            </w:pPr>
            <w:r w:rsidRPr="005C4F49">
              <w:rPr>
                <w:szCs w:val="22"/>
                <w:lang w:val="es-ES"/>
              </w:rPr>
              <w:t xml:space="preserve">Novartis Farma </w:t>
            </w:r>
            <w:r w:rsidRPr="005C4F49">
              <w:rPr>
                <w:szCs w:val="22"/>
                <w:lang w:val="es-ES"/>
              </w:rPr>
              <w:noBreakHyphen/>
              <w:t xml:space="preserve"> Produtos Farmacêuticos, S.A.</w:t>
            </w:r>
          </w:p>
          <w:p w14:paraId="0FF9BE67" w14:textId="77777777" w:rsidR="0028441D" w:rsidRPr="005C4F49" w:rsidRDefault="0028441D" w:rsidP="0028441D">
            <w:pPr>
              <w:widowControl w:val="0"/>
              <w:tabs>
                <w:tab w:val="left" w:pos="-720"/>
              </w:tabs>
              <w:suppressAutoHyphens/>
              <w:spacing w:line="240" w:lineRule="auto"/>
              <w:rPr>
                <w:szCs w:val="22"/>
                <w:lang w:val="de-CH"/>
              </w:rPr>
            </w:pPr>
            <w:r w:rsidRPr="005C4F49">
              <w:rPr>
                <w:szCs w:val="22"/>
                <w:lang w:val="pt-PT"/>
              </w:rPr>
              <w:t>Tel: +351 21 000 8600</w:t>
            </w:r>
          </w:p>
        </w:tc>
      </w:tr>
      <w:tr w:rsidR="0028441D" w:rsidRPr="005C4F49" w14:paraId="35329D92" w14:textId="77777777" w:rsidTr="003307CD">
        <w:trPr>
          <w:cantSplit/>
        </w:trPr>
        <w:tc>
          <w:tcPr>
            <w:tcW w:w="4678" w:type="dxa"/>
          </w:tcPr>
          <w:p w14:paraId="52C0C8FB" w14:textId="77777777" w:rsidR="0028441D" w:rsidRPr="00331D77" w:rsidRDefault="0028441D" w:rsidP="0028441D">
            <w:pPr>
              <w:widowControl w:val="0"/>
              <w:spacing w:line="240" w:lineRule="auto"/>
              <w:rPr>
                <w:rFonts w:eastAsia="PMingLiU"/>
                <w:b/>
                <w:szCs w:val="22"/>
              </w:rPr>
            </w:pPr>
            <w:r w:rsidRPr="00331D77">
              <w:rPr>
                <w:rFonts w:eastAsia="PMingLiU"/>
                <w:b/>
                <w:szCs w:val="22"/>
              </w:rPr>
              <w:t>Hrvatska</w:t>
            </w:r>
          </w:p>
          <w:p w14:paraId="48EB1907" w14:textId="77777777" w:rsidR="0028441D" w:rsidRPr="00FD1FA9" w:rsidRDefault="0028441D" w:rsidP="0028441D">
            <w:pPr>
              <w:widowControl w:val="0"/>
              <w:spacing w:line="240" w:lineRule="auto"/>
              <w:rPr>
                <w:szCs w:val="22"/>
              </w:rPr>
            </w:pPr>
            <w:r w:rsidRPr="00FD1FA9">
              <w:rPr>
                <w:szCs w:val="22"/>
              </w:rPr>
              <w:t>Novartis Hrvatska d.o.o.</w:t>
            </w:r>
          </w:p>
          <w:p w14:paraId="7E2C0532" w14:textId="77777777" w:rsidR="0028441D" w:rsidRPr="005C4F49" w:rsidRDefault="0028441D" w:rsidP="0028441D">
            <w:pPr>
              <w:widowControl w:val="0"/>
              <w:spacing w:line="240" w:lineRule="auto"/>
              <w:rPr>
                <w:szCs w:val="22"/>
              </w:rPr>
            </w:pPr>
            <w:r w:rsidRPr="005C4F49">
              <w:rPr>
                <w:szCs w:val="22"/>
              </w:rPr>
              <w:t>Tel. +385 1 6274 220</w:t>
            </w:r>
          </w:p>
          <w:p w14:paraId="79D03F54" w14:textId="77777777" w:rsidR="0028441D" w:rsidRPr="005C4F49" w:rsidRDefault="0028441D" w:rsidP="0028441D">
            <w:pPr>
              <w:widowControl w:val="0"/>
              <w:tabs>
                <w:tab w:val="left" w:pos="-720"/>
                <w:tab w:val="left" w:pos="4536"/>
              </w:tabs>
              <w:suppressAutoHyphens/>
              <w:spacing w:line="240" w:lineRule="auto"/>
              <w:rPr>
                <w:b/>
                <w:szCs w:val="22"/>
                <w:lang w:val="fr-FR"/>
              </w:rPr>
            </w:pPr>
          </w:p>
        </w:tc>
        <w:tc>
          <w:tcPr>
            <w:tcW w:w="4678" w:type="dxa"/>
          </w:tcPr>
          <w:p w14:paraId="451A7692" w14:textId="77777777" w:rsidR="0028441D" w:rsidRPr="005C4F49" w:rsidRDefault="0028441D" w:rsidP="0028441D">
            <w:pPr>
              <w:widowControl w:val="0"/>
              <w:autoSpaceDE w:val="0"/>
              <w:autoSpaceDN w:val="0"/>
              <w:adjustRightInd w:val="0"/>
              <w:spacing w:line="240" w:lineRule="auto"/>
              <w:rPr>
                <w:b/>
                <w:bCs/>
                <w:szCs w:val="22"/>
                <w:lang w:val="fr-CH"/>
              </w:rPr>
            </w:pPr>
            <w:r w:rsidRPr="005C4F49">
              <w:rPr>
                <w:b/>
                <w:bCs/>
                <w:szCs w:val="22"/>
                <w:lang w:val="fr-CH"/>
              </w:rPr>
              <w:t>România</w:t>
            </w:r>
          </w:p>
          <w:p w14:paraId="23439F06" w14:textId="77777777" w:rsidR="0028441D" w:rsidRPr="005C4F49" w:rsidRDefault="0028441D" w:rsidP="0028441D">
            <w:pPr>
              <w:widowControl w:val="0"/>
              <w:autoSpaceDE w:val="0"/>
              <w:autoSpaceDN w:val="0"/>
              <w:adjustRightInd w:val="0"/>
              <w:spacing w:line="240" w:lineRule="auto"/>
              <w:rPr>
                <w:szCs w:val="22"/>
                <w:lang w:val="fr-CH"/>
              </w:rPr>
            </w:pPr>
            <w:r w:rsidRPr="005C4F49">
              <w:rPr>
                <w:szCs w:val="22"/>
                <w:lang w:val="fr-CH"/>
              </w:rPr>
              <w:t>Novartis Pharma Services Romania SRL</w:t>
            </w:r>
          </w:p>
          <w:p w14:paraId="743876CD" w14:textId="77777777" w:rsidR="0028441D" w:rsidRPr="005C4F49" w:rsidRDefault="0028441D" w:rsidP="0028441D">
            <w:pPr>
              <w:widowControl w:val="0"/>
              <w:tabs>
                <w:tab w:val="left" w:pos="-720"/>
              </w:tabs>
              <w:suppressAutoHyphens/>
              <w:spacing w:line="240" w:lineRule="auto"/>
              <w:rPr>
                <w:szCs w:val="22"/>
                <w:lang w:val="fr-FR"/>
              </w:rPr>
            </w:pPr>
            <w:r w:rsidRPr="005C4F49">
              <w:rPr>
                <w:szCs w:val="22"/>
                <w:lang w:val="en-US"/>
              </w:rPr>
              <w:t>Tel: +40 21 31299 01</w:t>
            </w:r>
          </w:p>
        </w:tc>
      </w:tr>
      <w:tr w:rsidR="0028441D" w:rsidRPr="005C4F49" w14:paraId="04615E5E" w14:textId="77777777" w:rsidTr="003307CD">
        <w:trPr>
          <w:cantSplit/>
        </w:trPr>
        <w:tc>
          <w:tcPr>
            <w:tcW w:w="4678" w:type="dxa"/>
          </w:tcPr>
          <w:p w14:paraId="71D3B0B2" w14:textId="77777777" w:rsidR="0028441D" w:rsidRPr="005C4F49" w:rsidRDefault="0028441D" w:rsidP="0028441D">
            <w:pPr>
              <w:widowControl w:val="0"/>
              <w:spacing w:line="240" w:lineRule="auto"/>
              <w:rPr>
                <w:b/>
                <w:szCs w:val="22"/>
              </w:rPr>
            </w:pPr>
            <w:r w:rsidRPr="005C4F49">
              <w:rPr>
                <w:b/>
                <w:szCs w:val="22"/>
              </w:rPr>
              <w:t>Ireland</w:t>
            </w:r>
          </w:p>
          <w:p w14:paraId="612E8184" w14:textId="77777777" w:rsidR="0028441D" w:rsidRPr="005C4F49" w:rsidRDefault="0028441D" w:rsidP="0028441D">
            <w:pPr>
              <w:widowControl w:val="0"/>
              <w:spacing w:line="240" w:lineRule="auto"/>
              <w:rPr>
                <w:szCs w:val="22"/>
              </w:rPr>
            </w:pPr>
            <w:r w:rsidRPr="005C4F49">
              <w:rPr>
                <w:szCs w:val="22"/>
              </w:rPr>
              <w:t>Novartis Ireland Limited</w:t>
            </w:r>
          </w:p>
          <w:p w14:paraId="502B91AC" w14:textId="77777777" w:rsidR="0028441D" w:rsidRPr="005C4F49" w:rsidRDefault="0028441D" w:rsidP="0028441D">
            <w:pPr>
              <w:widowControl w:val="0"/>
              <w:spacing w:line="240" w:lineRule="auto"/>
              <w:rPr>
                <w:szCs w:val="22"/>
              </w:rPr>
            </w:pPr>
            <w:r w:rsidRPr="005C4F49">
              <w:rPr>
                <w:szCs w:val="22"/>
              </w:rPr>
              <w:t>Tel: +353 1 260 12 55</w:t>
            </w:r>
          </w:p>
          <w:p w14:paraId="328062D4" w14:textId="77777777" w:rsidR="0028441D" w:rsidRPr="005C4F49" w:rsidRDefault="0028441D" w:rsidP="0028441D">
            <w:pPr>
              <w:widowControl w:val="0"/>
              <w:spacing w:line="240" w:lineRule="auto"/>
              <w:rPr>
                <w:b/>
                <w:szCs w:val="22"/>
              </w:rPr>
            </w:pPr>
          </w:p>
        </w:tc>
        <w:tc>
          <w:tcPr>
            <w:tcW w:w="4678" w:type="dxa"/>
          </w:tcPr>
          <w:p w14:paraId="025C35B6" w14:textId="77777777" w:rsidR="0028441D" w:rsidRPr="005C4F49" w:rsidRDefault="0028441D" w:rsidP="0028441D">
            <w:pPr>
              <w:widowControl w:val="0"/>
              <w:spacing w:line="240" w:lineRule="auto"/>
              <w:rPr>
                <w:b/>
                <w:szCs w:val="22"/>
                <w:lang w:val="sl-SI"/>
              </w:rPr>
            </w:pPr>
            <w:r w:rsidRPr="005C4F49">
              <w:rPr>
                <w:b/>
                <w:szCs w:val="22"/>
                <w:lang w:val="sl-SI"/>
              </w:rPr>
              <w:t>Slovenija</w:t>
            </w:r>
          </w:p>
          <w:p w14:paraId="268540AA" w14:textId="77777777" w:rsidR="0028441D" w:rsidRPr="005C4F49" w:rsidRDefault="0028441D" w:rsidP="0028441D">
            <w:pPr>
              <w:widowControl w:val="0"/>
              <w:spacing w:line="240" w:lineRule="auto"/>
              <w:rPr>
                <w:szCs w:val="22"/>
                <w:lang w:val="sl-SI"/>
              </w:rPr>
            </w:pPr>
            <w:r w:rsidRPr="005C4F49">
              <w:rPr>
                <w:szCs w:val="22"/>
                <w:lang w:val="sl-SI"/>
              </w:rPr>
              <w:t>Novartis Pharma Services Inc.</w:t>
            </w:r>
          </w:p>
          <w:p w14:paraId="610E806A" w14:textId="77777777" w:rsidR="0028441D" w:rsidRPr="005C4F49" w:rsidRDefault="0028441D" w:rsidP="0028441D">
            <w:pPr>
              <w:widowControl w:val="0"/>
              <w:spacing w:line="240" w:lineRule="auto"/>
              <w:rPr>
                <w:szCs w:val="22"/>
                <w:lang w:val="sl-SI"/>
              </w:rPr>
            </w:pPr>
            <w:r w:rsidRPr="005C4F49">
              <w:rPr>
                <w:szCs w:val="22"/>
                <w:lang w:val="sl-SI"/>
              </w:rPr>
              <w:t>Tel: +386 1 300 75 50</w:t>
            </w:r>
          </w:p>
        </w:tc>
      </w:tr>
      <w:tr w:rsidR="0028441D" w:rsidRPr="005C4F49" w14:paraId="50CD43F8" w14:textId="77777777" w:rsidTr="003307CD">
        <w:trPr>
          <w:cantSplit/>
        </w:trPr>
        <w:tc>
          <w:tcPr>
            <w:tcW w:w="4678" w:type="dxa"/>
          </w:tcPr>
          <w:p w14:paraId="266DF94B" w14:textId="77777777" w:rsidR="0028441D" w:rsidRPr="005C4F49" w:rsidRDefault="0028441D" w:rsidP="0028441D">
            <w:pPr>
              <w:widowControl w:val="0"/>
              <w:spacing w:line="240" w:lineRule="auto"/>
              <w:rPr>
                <w:b/>
                <w:szCs w:val="22"/>
                <w:lang w:val="is-IS"/>
              </w:rPr>
            </w:pPr>
            <w:r w:rsidRPr="005C4F49">
              <w:rPr>
                <w:b/>
                <w:szCs w:val="22"/>
                <w:lang w:val="is-IS"/>
              </w:rPr>
              <w:t>Ísland</w:t>
            </w:r>
          </w:p>
          <w:p w14:paraId="64016E1D" w14:textId="77777777" w:rsidR="0028441D" w:rsidRPr="005C4F49" w:rsidRDefault="0028441D" w:rsidP="0028441D">
            <w:pPr>
              <w:widowControl w:val="0"/>
              <w:spacing w:line="240" w:lineRule="auto"/>
              <w:rPr>
                <w:szCs w:val="22"/>
                <w:lang w:val="is-IS"/>
              </w:rPr>
            </w:pPr>
            <w:r w:rsidRPr="005C4F49">
              <w:rPr>
                <w:szCs w:val="22"/>
                <w:lang w:val="is-IS"/>
              </w:rPr>
              <w:t>Vistor hf.</w:t>
            </w:r>
          </w:p>
          <w:p w14:paraId="25EA2D65" w14:textId="77777777" w:rsidR="0028441D" w:rsidRPr="005C4F49" w:rsidRDefault="0028441D" w:rsidP="0028441D">
            <w:pPr>
              <w:widowControl w:val="0"/>
              <w:tabs>
                <w:tab w:val="left" w:pos="-720"/>
              </w:tabs>
              <w:suppressAutoHyphens/>
              <w:spacing w:line="240" w:lineRule="auto"/>
              <w:rPr>
                <w:szCs w:val="22"/>
                <w:lang w:val="is-IS"/>
              </w:rPr>
            </w:pPr>
            <w:r w:rsidRPr="005C4F49">
              <w:rPr>
                <w:noProof/>
                <w:szCs w:val="22"/>
              </w:rPr>
              <w:t>Sími</w:t>
            </w:r>
            <w:r w:rsidRPr="005C4F49">
              <w:rPr>
                <w:szCs w:val="22"/>
                <w:lang w:val="is-IS"/>
              </w:rPr>
              <w:t>: +354 535 7000</w:t>
            </w:r>
          </w:p>
          <w:p w14:paraId="23DC53E2" w14:textId="77777777" w:rsidR="0028441D" w:rsidRPr="005C4F49" w:rsidRDefault="0028441D" w:rsidP="0028441D">
            <w:pPr>
              <w:widowControl w:val="0"/>
              <w:spacing w:line="240" w:lineRule="auto"/>
              <w:rPr>
                <w:szCs w:val="22"/>
              </w:rPr>
            </w:pPr>
          </w:p>
        </w:tc>
        <w:tc>
          <w:tcPr>
            <w:tcW w:w="4678" w:type="dxa"/>
          </w:tcPr>
          <w:p w14:paraId="568AD6EC" w14:textId="77777777" w:rsidR="0028441D" w:rsidRPr="005C4F49" w:rsidRDefault="0028441D" w:rsidP="0028441D">
            <w:pPr>
              <w:widowControl w:val="0"/>
              <w:tabs>
                <w:tab w:val="left" w:pos="-720"/>
              </w:tabs>
              <w:suppressAutoHyphens/>
              <w:spacing w:line="240" w:lineRule="auto"/>
              <w:rPr>
                <w:b/>
                <w:szCs w:val="22"/>
                <w:lang w:val="sk-SK"/>
              </w:rPr>
            </w:pPr>
            <w:r w:rsidRPr="005C4F49">
              <w:rPr>
                <w:b/>
                <w:szCs w:val="22"/>
                <w:lang w:val="sk-SK"/>
              </w:rPr>
              <w:t>Slovenská republika</w:t>
            </w:r>
          </w:p>
          <w:p w14:paraId="27640310" w14:textId="77777777" w:rsidR="0028441D" w:rsidRPr="005C4F49" w:rsidRDefault="0028441D" w:rsidP="0028441D">
            <w:pPr>
              <w:widowControl w:val="0"/>
              <w:spacing w:line="240" w:lineRule="auto"/>
              <w:rPr>
                <w:szCs w:val="22"/>
                <w:lang w:val="sk-SK"/>
              </w:rPr>
            </w:pPr>
            <w:r w:rsidRPr="005C4F49">
              <w:rPr>
                <w:szCs w:val="22"/>
                <w:lang w:val="sk-SK"/>
              </w:rPr>
              <w:t>Novartis Slovakia s.r.o.</w:t>
            </w:r>
          </w:p>
          <w:p w14:paraId="42D642CC" w14:textId="77777777" w:rsidR="0028441D" w:rsidRPr="005C4F49" w:rsidRDefault="0028441D" w:rsidP="0028441D">
            <w:pPr>
              <w:widowControl w:val="0"/>
              <w:spacing w:line="240" w:lineRule="auto"/>
              <w:rPr>
                <w:szCs w:val="22"/>
                <w:lang w:val="sk-SK"/>
              </w:rPr>
            </w:pPr>
            <w:r w:rsidRPr="005C4F49">
              <w:rPr>
                <w:szCs w:val="22"/>
                <w:lang w:val="sk-SK"/>
              </w:rPr>
              <w:t>Tel: +421 2 5542 5439</w:t>
            </w:r>
          </w:p>
          <w:p w14:paraId="30CD589D" w14:textId="77777777" w:rsidR="0028441D" w:rsidRPr="005C4F49" w:rsidRDefault="0028441D" w:rsidP="0028441D">
            <w:pPr>
              <w:widowControl w:val="0"/>
              <w:tabs>
                <w:tab w:val="left" w:pos="-720"/>
              </w:tabs>
              <w:suppressAutoHyphens/>
              <w:spacing w:line="240" w:lineRule="auto"/>
              <w:rPr>
                <w:szCs w:val="22"/>
                <w:lang w:val="sk-SK"/>
              </w:rPr>
            </w:pPr>
          </w:p>
        </w:tc>
      </w:tr>
      <w:tr w:rsidR="0028441D" w:rsidRPr="00D73EDB" w14:paraId="0D3AE821" w14:textId="77777777" w:rsidTr="003307CD">
        <w:trPr>
          <w:cantSplit/>
        </w:trPr>
        <w:tc>
          <w:tcPr>
            <w:tcW w:w="4678" w:type="dxa"/>
          </w:tcPr>
          <w:p w14:paraId="6DB55F20" w14:textId="77777777" w:rsidR="0028441D" w:rsidRPr="005C4F49" w:rsidRDefault="0028441D" w:rsidP="0028441D">
            <w:pPr>
              <w:widowControl w:val="0"/>
              <w:spacing w:line="240" w:lineRule="auto"/>
              <w:rPr>
                <w:b/>
                <w:szCs w:val="22"/>
                <w:lang w:val="it-IT"/>
              </w:rPr>
            </w:pPr>
            <w:r w:rsidRPr="005C4F49">
              <w:rPr>
                <w:b/>
                <w:szCs w:val="22"/>
                <w:lang w:val="it-IT"/>
              </w:rPr>
              <w:t>Italia</w:t>
            </w:r>
          </w:p>
          <w:p w14:paraId="620F4D41" w14:textId="77777777" w:rsidR="0028441D" w:rsidRPr="005C4F49" w:rsidRDefault="0028441D" w:rsidP="0028441D">
            <w:pPr>
              <w:widowControl w:val="0"/>
              <w:spacing w:line="240" w:lineRule="auto"/>
              <w:rPr>
                <w:szCs w:val="22"/>
                <w:lang w:val="it-IT"/>
              </w:rPr>
            </w:pPr>
            <w:r w:rsidRPr="005C4F49">
              <w:rPr>
                <w:szCs w:val="22"/>
                <w:lang w:val="it-IT"/>
              </w:rPr>
              <w:t>Novartis Farma S.p.A.</w:t>
            </w:r>
          </w:p>
          <w:p w14:paraId="00138F8F" w14:textId="77777777" w:rsidR="0028441D" w:rsidRPr="005C4F49" w:rsidRDefault="0028441D" w:rsidP="0028441D">
            <w:pPr>
              <w:widowControl w:val="0"/>
              <w:spacing w:line="240" w:lineRule="auto"/>
              <w:rPr>
                <w:b/>
                <w:szCs w:val="22"/>
                <w:lang w:val="pt-PT"/>
              </w:rPr>
            </w:pPr>
            <w:r w:rsidRPr="005C4F49">
              <w:rPr>
                <w:szCs w:val="22"/>
                <w:lang w:val="it-IT"/>
              </w:rPr>
              <w:t>Tel: +39 02 96 54 1</w:t>
            </w:r>
          </w:p>
        </w:tc>
        <w:tc>
          <w:tcPr>
            <w:tcW w:w="4678" w:type="dxa"/>
          </w:tcPr>
          <w:p w14:paraId="0977055E" w14:textId="77777777" w:rsidR="0028441D" w:rsidRPr="005C4F49" w:rsidRDefault="0028441D" w:rsidP="0028441D">
            <w:pPr>
              <w:widowControl w:val="0"/>
              <w:tabs>
                <w:tab w:val="left" w:pos="-720"/>
                <w:tab w:val="left" w:pos="4536"/>
              </w:tabs>
              <w:suppressAutoHyphens/>
              <w:spacing w:line="240" w:lineRule="auto"/>
              <w:rPr>
                <w:b/>
                <w:szCs w:val="22"/>
                <w:lang w:val="fi-FI"/>
              </w:rPr>
            </w:pPr>
            <w:r w:rsidRPr="005C4F49">
              <w:rPr>
                <w:b/>
                <w:szCs w:val="22"/>
                <w:lang w:val="fi-FI"/>
              </w:rPr>
              <w:t>Suomi/Finland</w:t>
            </w:r>
          </w:p>
          <w:p w14:paraId="3615A544" w14:textId="77777777" w:rsidR="0028441D" w:rsidRPr="005C4F49" w:rsidRDefault="0028441D" w:rsidP="0028441D">
            <w:pPr>
              <w:widowControl w:val="0"/>
              <w:spacing w:line="240" w:lineRule="auto"/>
              <w:rPr>
                <w:szCs w:val="22"/>
                <w:lang w:val="fi-FI"/>
              </w:rPr>
            </w:pPr>
            <w:r w:rsidRPr="005C4F49">
              <w:rPr>
                <w:szCs w:val="22"/>
                <w:lang w:val="fi-FI"/>
              </w:rPr>
              <w:t>Novartis Finland Oy</w:t>
            </w:r>
          </w:p>
          <w:p w14:paraId="7771F916" w14:textId="77777777" w:rsidR="0028441D" w:rsidRPr="005C4F49" w:rsidRDefault="0028441D" w:rsidP="0028441D">
            <w:pPr>
              <w:widowControl w:val="0"/>
              <w:spacing w:line="240" w:lineRule="auto"/>
              <w:rPr>
                <w:szCs w:val="22"/>
                <w:lang w:val="fi-FI"/>
              </w:rPr>
            </w:pPr>
            <w:r w:rsidRPr="005C4F49">
              <w:rPr>
                <w:szCs w:val="22"/>
                <w:lang w:val="fi-FI"/>
              </w:rPr>
              <w:t xml:space="preserve">Puh/Tel: +358 </w:t>
            </w:r>
            <w:r w:rsidRPr="005C4F49">
              <w:rPr>
                <w:szCs w:val="22"/>
                <w:lang w:val="de-CH" w:bidi="he-IL"/>
              </w:rPr>
              <w:t>(0)10 6133 200</w:t>
            </w:r>
          </w:p>
          <w:p w14:paraId="6A6DB162" w14:textId="77777777" w:rsidR="0028441D" w:rsidRPr="005C4F49" w:rsidRDefault="0028441D" w:rsidP="0028441D">
            <w:pPr>
              <w:widowControl w:val="0"/>
              <w:tabs>
                <w:tab w:val="left" w:pos="-720"/>
              </w:tabs>
              <w:suppressAutoHyphens/>
              <w:spacing w:line="240" w:lineRule="auto"/>
              <w:rPr>
                <w:szCs w:val="22"/>
                <w:lang w:val="sv-SE"/>
              </w:rPr>
            </w:pPr>
          </w:p>
        </w:tc>
      </w:tr>
      <w:tr w:rsidR="0028441D" w:rsidRPr="008B1526" w14:paraId="59DA1A58" w14:textId="77777777" w:rsidTr="003307CD">
        <w:trPr>
          <w:cantSplit/>
        </w:trPr>
        <w:tc>
          <w:tcPr>
            <w:tcW w:w="4678" w:type="dxa"/>
          </w:tcPr>
          <w:p w14:paraId="27E7E034" w14:textId="77777777" w:rsidR="0028441D" w:rsidRPr="005C4F49" w:rsidRDefault="0028441D" w:rsidP="0028441D">
            <w:pPr>
              <w:widowControl w:val="0"/>
              <w:spacing w:line="240" w:lineRule="auto"/>
              <w:rPr>
                <w:b/>
                <w:szCs w:val="22"/>
                <w:lang w:val="el-GR"/>
              </w:rPr>
            </w:pPr>
            <w:r w:rsidRPr="005C4F49">
              <w:rPr>
                <w:b/>
                <w:szCs w:val="22"/>
                <w:lang w:val="el-GR"/>
              </w:rPr>
              <w:t>Κύπρος</w:t>
            </w:r>
          </w:p>
          <w:p w14:paraId="0590F6CC" w14:textId="77777777" w:rsidR="0028441D" w:rsidRPr="005C4F49" w:rsidRDefault="0028441D" w:rsidP="0028441D">
            <w:pPr>
              <w:widowControl w:val="0"/>
              <w:spacing w:line="240" w:lineRule="auto"/>
              <w:rPr>
                <w:szCs w:val="22"/>
                <w:lang w:val="el-GR"/>
              </w:rPr>
            </w:pPr>
            <w:r w:rsidRPr="005C4F49">
              <w:rPr>
                <w:szCs w:val="22"/>
                <w:lang w:val="fr-CH"/>
              </w:rPr>
              <w:t>Novartis Pharma Services Inc.</w:t>
            </w:r>
          </w:p>
          <w:p w14:paraId="2558A3A9" w14:textId="77777777" w:rsidR="0028441D" w:rsidRPr="005C4F49" w:rsidRDefault="0028441D" w:rsidP="0028441D">
            <w:pPr>
              <w:widowControl w:val="0"/>
              <w:tabs>
                <w:tab w:val="left" w:pos="-720"/>
              </w:tabs>
              <w:suppressAutoHyphens/>
              <w:spacing w:line="240" w:lineRule="auto"/>
              <w:rPr>
                <w:szCs w:val="22"/>
                <w:lang w:val="el-GR"/>
              </w:rPr>
            </w:pPr>
            <w:r w:rsidRPr="005C4F49">
              <w:rPr>
                <w:szCs w:val="22"/>
                <w:lang w:val="el-GR"/>
              </w:rPr>
              <w:t>Τηλ: +357 22 690 690</w:t>
            </w:r>
          </w:p>
          <w:p w14:paraId="548B6309" w14:textId="77777777" w:rsidR="0028441D" w:rsidRPr="005C4F49" w:rsidRDefault="0028441D" w:rsidP="0028441D">
            <w:pPr>
              <w:widowControl w:val="0"/>
              <w:spacing w:line="240" w:lineRule="auto"/>
              <w:rPr>
                <w:b/>
                <w:szCs w:val="22"/>
                <w:lang w:val="el-GR"/>
              </w:rPr>
            </w:pPr>
          </w:p>
        </w:tc>
        <w:tc>
          <w:tcPr>
            <w:tcW w:w="4678" w:type="dxa"/>
          </w:tcPr>
          <w:p w14:paraId="0263258B" w14:textId="77777777" w:rsidR="0028441D" w:rsidRPr="005C4F49" w:rsidRDefault="0028441D" w:rsidP="0028441D">
            <w:pPr>
              <w:widowControl w:val="0"/>
              <w:tabs>
                <w:tab w:val="left" w:pos="-720"/>
                <w:tab w:val="left" w:pos="4536"/>
              </w:tabs>
              <w:suppressAutoHyphens/>
              <w:spacing w:line="240" w:lineRule="auto"/>
              <w:rPr>
                <w:b/>
                <w:szCs w:val="22"/>
                <w:lang w:val="sv-SE"/>
              </w:rPr>
            </w:pPr>
            <w:r w:rsidRPr="005C4F49">
              <w:rPr>
                <w:b/>
                <w:szCs w:val="22"/>
                <w:lang w:val="sv-SE"/>
              </w:rPr>
              <w:t>Sverige</w:t>
            </w:r>
          </w:p>
          <w:p w14:paraId="30A3EDBC" w14:textId="77777777" w:rsidR="0028441D" w:rsidRPr="005C4F49" w:rsidRDefault="0028441D" w:rsidP="0028441D">
            <w:pPr>
              <w:widowControl w:val="0"/>
              <w:spacing w:line="240" w:lineRule="auto"/>
              <w:rPr>
                <w:szCs w:val="22"/>
                <w:lang w:val="sv-SE"/>
              </w:rPr>
            </w:pPr>
            <w:r w:rsidRPr="005C4F49">
              <w:rPr>
                <w:szCs w:val="22"/>
                <w:lang w:val="sv-SE"/>
              </w:rPr>
              <w:t>Novartis Sverige AB</w:t>
            </w:r>
          </w:p>
          <w:p w14:paraId="1BE40D88" w14:textId="77777777" w:rsidR="0028441D" w:rsidRPr="005C4F49" w:rsidRDefault="0028441D" w:rsidP="0028441D">
            <w:pPr>
              <w:widowControl w:val="0"/>
              <w:spacing w:line="240" w:lineRule="auto"/>
              <w:rPr>
                <w:szCs w:val="22"/>
                <w:lang w:val="sv-SE"/>
              </w:rPr>
            </w:pPr>
            <w:r w:rsidRPr="005C4F49">
              <w:rPr>
                <w:szCs w:val="22"/>
                <w:lang w:val="sv-SE"/>
              </w:rPr>
              <w:t>Tel: +46 8 732 32 00</w:t>
            </w:r>
          </w:p>
          <w:p w14:paraId="16E7E8C9" w14:textId="77777777" w:rsidR="0028441D" w:rsidRPr="005C4F49" w:rsidRDefault="0028441D" w:rsidP="0028441D">
            <w:pPr>
              <w:widowControl w:val="0"/>
              <w:tabs>
                <w:tab w:val="left" w:pos="-720"/>
                <w:tab w:val="left" w:pos="4536"/>
              </w:tabs>
              <w:suppressAutoHyphens/>
              <w:spacing w:line="240" w:lineRule="auto"/>
              <w:rPr>
                <w:szCs w:val="22"/>
                <w:lang w:val="fi-FI"/>
              </w:rPr>
            </w:pPr>
          </w:p>
        </w:tc>
      </w:tr>
      <w:tr w:rsidR="0028441D" w:rsidRPr="005C4F49" w14:paraId="0F5613BD" w14:textId="77777777" w:rsidTr="003307CD">
        <w:trPr>
          <w:cantSplit/>
        </w:trPr>
        <w:tc>
          <w:tcPr>
            <w:tcW w:w="4678" w:type="dxa"/>
          </w:tcPr>
          <w:p w14:paraId="1F318C12" w14:textId="77777777" w:rsidR="0028441D" w:rsidRPr="005C4F49" w:rsidRDefault="0028441D" w:rsidP="0028441D">
            <w:pPr>
              <w:widowControl w:val="0"/>
              <w:spacing w:line="240" w:lineRule="auto"/>
              <w:rPr>
                <w:b/>
                <w:szCs w:val="22"/>
                <w:lang w:val="lv-LV"/>
              </w:rPr>
            </w:pPr>
            <w:r w:rsidRPr="005C4F49">
              <w:rPr>
                <w:b/>
                <w:szCs w:val="22"/>
                <w:lang w:val="lv-LV"/>
              </w:rPr>
              <w:t>Latvija</w:t>
            </w:r>
          </w:p>
          <w:p w14:paraId="4AD749CF" w14:textId="77777777" w:rsidR="0028441D" w:rsidRPr="005C4F49" w:rsidRDefault="0028441D" w:rsidP="0028441D">
            <w:pPr>
              <w:widowControl w:val="0"/>
              <w:spacing w:line="240" w:lineRule="auto"/>
              <w:rPr>
                <w:szCs w:val="22"/>
                <w:lang w:val="lv-LV"/>
              </w:rPr>
            </w:pPr>
            <w:r w:rsidRPr="005C4F49">
              <w:rPr>
                <w:szCs w:val="22"/>
                <w:lang w:val="lv-LV"/>
              </w:rPr>
              <w:t>SIA Novartis Baltics</w:t>
            </w:r>
          </w:p>
          <w:p w14:paraId="403757AD" w14:textId="77777777" w:rsidR="0028441D" w:rsidRPr="005C4F49" w:rsidRDefault="0028441D" w:rsidP="0028441D">
            <w:pPr>
              <w:widowControl w:val="0"/>
              <w:tabs>
                <w:tab w:val="left" w:pos="-720"/>
              </w:tabs>
              <w:suppressAutoHyphens/>
              <w:spacing w:line="240" w:lineRule="auto"/>
              <w:rPr>
                <w:szCs w:val="22"/>
                <w:lang w:val="lv-LV"/>
              </w:rPr>
            </w:pPr>
            <w:r w:rsidRPr="005C4F49">
              <w:rPr>
                <w:szCs w:val="22"/>
                <w:lang w:val="lv-LV"/>
              </w:rPr>
              <w:t>Tel: +371 67 887 070</w:t>
            </w:r>
          </w:p>
          <w:p w14:paraId="262B5AA5" w14:textId="77777777" w:rsidR="0028441D" w:rsidRPr="005C4F49" w:rsidRDefault="0028441D" w:rsidP="0028441D">
            <w:pPr>
              <w:widowControl w:val="0"/>
              <w:tabs>
                <w:tab w:val="left" w:pos="-720"/>
              </w:tabs>
              <w:suppressAutoHyphens/>
              <w:spacing w:line="240" w:lineRule="auto"/>
              <w:rPr>
                <w:szCs w:val="22"/>
                <w:lang w:val="fi-FI"/>
              </w:rPr>
            </w:pPr>
          </w:p>
        </w:tc>
        <w:tc>
          <w:tcPr>
            <w:tcW w:w="4678" w:type="dxa"/>
          </w:tcPr>
          <w:p w14:paraId="68413AC4" w14:textId="77777777" w:rsidR="0028441D" w:rsidRPr="005C4F49" w:rsidRDefault="0028441D" w:rsidP="0028441D">
            <w:pPr>
              <w:widowControl w:val="0"/>
              <w:tabs>
                <w:tab w:val="left" w:pos="-720"/>
                <w:tab w:val="left" w:pos="4536"/>
              </w:tabs>
              <w:suppressAutoHyphens/>
              <w:spacing w:line="240" w:lineRule="auto"/>
              <w:rPr>
                <w:b/>
                <w:szCs w:val="22"/>
              </w:rPr>
            </w:pPr>
            <w:r w:rsidRPr="005C4F49">
              <w:rPr>
                <w:b/>
                <w:szCs w:val="22"/>
              </w:rPr>
              <w:t>United Kingdom</w:t>
            </w:r>
          </w:p>
          <w:p w14:paraId="29784E57" w14:textId="77777777" w:rsidR="0028441D" w:rsidRPr="005C4F49" w:rsidRDefault="0028441D" w:rsidP="0028441D">
            <w:pPr>
              <w:widowControl w:val="0"/>
              <w:spacing w:line="240" w:lineRule="auto"/>
              <w:rPr>
                <w:szCs w:val="22"/>
              </w:rPr>
            </w:pPr>
            <w:r w:rsidRPr="005C4F49">
              <w:rPr>
                <w:szCs w:val="22"/>
              </w:rPr>
              <w:t>Novartis Pharmaceuticals UK Ltd.</w:t>
            </w:r>
          </w:p>
          <w:p w14:paraId="076230FB" w14:textId="77777777" w:rsidR="0028441D" w:rsidRPr="005C4F49" w:rsidRDefault="0028441D" w:rsidP="0028441D">
            <w:pPr>
              <w:widowControl w:val="0"/>
              <w:tabs>
                <w:tab w:val="left" w:pos="-720"/>
              </w:tabs>
              <w:suppressAutoHyphens/>
              <w:spacing w:line="240" w:lineRule="auto"/>
              <w:rPr>
                <w:szCs w:val="22"/>
              </w:rPr>
            </w:pPr>
            <w:r w:rsidRPr="005C4F49">
              <w:rPr>
                <w:szCs w:val="22"/>
              </w:rPr>
              <w:t>Tel: +44 1276 698370</w:t>
            </w:r>
          </w:p>
          <w:p w14:paraId="5CFDCAB3" w14:textId="77777777" w:rsidR="0028441D" w:rsidRPr="005C4F49" w:rsidRDefault="0028441D" w:rsidP="0028441D">
            <w:pPr>
              <w:widowControl w:val="0"/>
              <w:spacing w:line="240" w:lineRule="auto"/>
              <w:rPr>
                <w:szCs w:val="22"/>
                <w:lang w:val="en-US"/>
              </w:rPr>
            </w:pPr>
          </w:p>
        </w:tc>
      </w:tr>
    </w:tbl>
    <w:p w14:paraId="744003E9" w14:textId="77777777" w:rsidR="0028441D" w:rsidRPr="005C4F49" w:rsidRDefault="0028441D" w:rsidP="0028441D">
      <w:pPr>
        <w:widowControl w:val="0"/>
        <w:numPr>
          <w:ilvl w:val="12"/>
          <w:numId w:val="0"/>
        </w:numPr>
        <w:tabs>
          <w:tab w:val="clear" w:pos="567"/>
        </w:tabs>
        <w:spacing w:line="240" w:lineRule="auto"/>
        <w:ind w:right="-2"/>
        <w:rPr>
          <w:noProof/>
          <w:szCs w:val="22"/>
        </w:rPr>
      </w:pPr>
    </w:p>
    <w:p w14:paraId="56E30212" w14:textId="77777777" w:rsidR="0028441D" w:rsidRPr="005C4F49" w:rsidRDefault="0028441D" w:rsidP="0028441D">
      <w:pPr>
        <w:widowControl w:val="0"/>
        <w:numPr>
          <w:ilvl w:val="12"/>
          <w:numId w:val="0"/>
        </w:numPr>
        <w:tabs>
          <w:tab w:val="clear" w:pos="567"/>
        </w:tabs>
        <w:spacing w:line="240" w:lineRule="auto"/>
        <w:ind w:right="-2"/>
        <w:outlineLvl w:val="0"/>
        <w:rPr>
          <w:noProof/>
          <w:szCs w:val="22"/>
        </w:rPr>
      </w:pPr>
      <w:r w:rsidRPr="005C4F49">
        <w:rPr>
          <w:b/>
          <w:noProof/>
          <w:szCs w:val="22"/>
        </w:rPr>
        <w:t xml:space="preserve">This leaflet was last </w:t>
      </w:r>
      <w:r w:rsidRPr="005C4F49">
        <w:rPr>
          <w:b/>
          <w:noProof/>
        </w:rPr>
        <w:t>revised in</w:t>
      </w:r>
    </w:p>
    <w:p w14:paraId="5DD35344" w14:textId="77777777" w:rsidR="0028441D" w:rsidRPr="005C4F49" w:rsidRDefault="0028441D" w:rsidP="0028441D">
      <w:pPr>
        <w:widowControl w:val="0"/>
        <w:numPr>
          <w:ilvl w:val="12"/>
          <w:numId w:val="0"/>
        </w:numPr>
        <w:tabs>
          <w:tab w:val="clear" w:pos="567"/>
        </w:tabs>
        <w:spacing w:line="240" w:lineRule="auto"/>
        <w:ind w:right="-2"/>
        <w:rPr>
          <w:iCs/>
          <w:noProof/>
          <w:szCs w:val="22"/>
        </w:rPr>
      </w:pPr>
    </w:p>
    <w:p w14:paraId="0F2E32AB" w14:textId="77777777" w:rsidR="0028441D" w:rsidRPr="005C4F49" w:rsidRDefault="0028441D" w:rsidP="0028441D">
      <w:pPr>
        <w:keepNext/>
        <w:widowControl w:val="0"/>
        <w:numPr>
          <w:ilvl w:val="12"/>
          <w:numId w:val="0"/>
        </w:numPr>
        <w:tabs>
          <w:tab w:val="clear" w:pos="567"/>
        </w:tabs>
        <w:spacing w:line="240" w:lineRule="auto"/>
        <w:rPr>
          <w:b/>
          <w:noProof/>
        </w:rPr>
      </w:pPr>
      <w:r w:rsidRPr="005C4F49">
        <w:rPr>
          <w:b/>
          <w:noProof/>
        </w:rPr>
        <w:t>Other sources of information</w:t>
      </w:r>
    </w:p>
    <w:p w14:paraId="7A5A913A" w14:textId="77777777" w:rsidR="0028441D" w:rsidRPr="005C4F49" w:rsidRDefault="0028441D" w:rsidP="0028441D">
      <w:pPr>
        <w:keepNext/>
        <w:widowControl w:val="0"/>
        <w:numPr>
          <w:ilvl w:val="12"/>
          <w:numId w:val="0"/>
        </w:numPr>
        <w:tabs>
          <w:tab w:val="clear" w:pos="567"/>
        </w:tabs>
        <w:spacing w:line="240" w:lineRule="auto"/>
        <w:rPr>
          <w:noProof/>
          <w:u w:val="single"/>
        </w:rPr>
      </w:pPr>
    </w:p>
    <w:p w14:paraId="7F82465E" w14:textId="77777777" w:rsidR="0028441D" w:rsidRPr="005C4F49" w:rsidRDefault="0028441D" w:rsidP="0028441D">
      <w:pPr>
        <w:widowControl w:val="0"/>
        <w:numPr>
          <w:ilvl w:val="12"/>
          <w:numId w:val="0"/>
        </w:numPr>
        <w:tabs>
          <w:tab w:val="clear" w:pos="567"/>
        </w:tabs>
        <w:spacing w:line="240" w:lineRule="auto"/>
        <w:ind w:right="-2"/>
      </w:pPr>
      <w:r w:rsidRPr="005C4F49">
        <w:t>Detailed information on this medicine is available on the European Medicines Agency web site: http://www.ema.europa.eu</w:t>
      </w:r>
    </w:p>
    <w:p w14:paraId="43D27E5B" w14:textId="77777777" w:rsidR="0028441D" w:rsidRPr="005C4F49" w:rsidRDefault="0028441D" w:rsidP="0028441D">
      <w:pPr>
        <w:widowControl w:val="0"/>
        <w:numPr>
          <w:ilvl w:val="12"/>
          <w:numId w:val="0"/>
        </w:numPr>
        <w:tabs>
          <w:tab w:val="clear" w:pos="567"/>
        </w:tabs>
        <w:spacing w:line="240" w:lineRule="auto"/>
        <w:ind w:right="-2"/>
        <w:rPr>
          <w:noProof/>
          <w:szCs w:val="22"/>
        </w:rPr>
      </w:pPr>
    </w:p>
    <w:p w14:paraId="7D464CC9" w14:textId="77777777" w:rsidR="0028441D" w:rsidRPr="005C4F49" w:rsidRDefault="0028441D" w:rsidP="004256F8">
      <w:pPr>
        <w:widowControl w:val="0"/>
        <w:numPr>
          <w:ilvl w:val="12"/>
          <w:numId w:val="0"/>
        </w:numPr>
        <w:tabs>
          <w:tab w:val="clear" w:pos="567"/>
        </w:tabs>
        <w:spacing w:line="240" w:lineRule="auto"/>
        <w:rPr>
          <w:noProof/>
          <w:u w:val="single"/>
        </w:rPr>
      </w:pPr>
      <w:r w:rsidRPr="005C4F49">
        <w:rPr>
          <w:noProof/>
        </w:rPr>
        <w:br w:type="page"/>
      </w:r>
      <w:r w:rsidRPr="005C4F49">
        <w:rPr>
          <w:noProof/>
          <w:u w:val="single"/>
        </w:rPr>
        <w:t>Instructions for use of Aimovig pre</w:t>
      </w:r>
      <w:r w:rsidRPr="005C4F49">
        <w:rPr>
          <w:noProof/>
          <w:u w:val="single"/>
        </w:rPr>
        <w:noBreakHyphen/>
        <w:t>filled syringe</w:t>
      </w:r>
    </w:p>
    <w:p w14:paraId="0CFCB229" w14:textId="77777777" w:rsidR="0028441D" w:rsidRPr="005C4F49" w:rsidRDefault="0028441D" w:rsidP="004256F8">
      <w:pPr>
        <w:keepNext/>
        <w:widowControl w:val="0"/>
        <w:numPr>
          <w:ilvl w:val="12"/>
          <w:numId w:val="0"/>
        </w:numPr>
        <w:tabs>
          <w:tab w:val="clear" w:pos="567"/>
        </w:tabs>
        <w:spacing w:line="240" w:lineRule="auto"/>
        <w:rPr>
          <w:noProof/>
          <w:u w:val="single"/>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629"/>
        <w:gridCol w:w="2551"/>
      </w:tblGrid>
      <w:tr w:rsidR="00EB49F2" w:rsidRPr="005C4F49" w14:paraId="117E8F05" w14:textId="77777777" w:rsidTr="004763CF">
        <w:trPr>
          <w:cantSplit/>
          <w:trHeight w:val="3024"/>
        </w:trPr>
        <w:tc>
          <w:tcPr>
            <w:tcW w:w="6629" w:type="dxa"/>
            <w:tcBorders>
              <w:top w:val="nil"/>
              <w:left w:val="nil"/>
              <w:bottom w:val="nil"/>
              <w:right w:val="nil"/>
            </w:tcBorders>
          </w:tcPr>
          <w:tbl>
            <w:tblPr>
              <w:tblW w:w="0" w:type="auto"/>
              <w:tblLayout w:type="fixed"/>
              <w:tblLook w:val="04A0" w:firstRow="1" w:lastRow="0" w:firstColumn="1" w:lastColumn="0" w:noHBand="0" w:noVBand="1"/>
            </w:tblPr>
            <w:tblGrid>
              <w:gridCol w:w="1850"/>
              <w:gridCol w:w="2095"/>
              <w:gridCol w:w="2373"/>
              <w:gridCol w:w="2160"/>
            </w:tblGrid>
            <w:tr w:rsidR="00EB49F2" w:rsidRPr="005C4F49" w14:paraId="4BC15499" w14:textId="77777777" w:rsidTr="004763CF">
              <w:trPr>
                <w:trHeight w:val="85"/>
              </w:trPr>
              <w:tc>
                <w:tcPr>
                  <w:tcW w:w="8478" w:type="dxa"/>
                  <w:gridSpan w:val="4"/>
                  <w:shd w:val="clear" w:color="auto" w:fill="auto"/>
                </w:tcPr>
                <w:p w14:paraId="554B7B2D" w14:textId="77777777" w:rsidR="00EB49F2" w:rsidRPr="005C4F49" w:rsidRDefault="00C17F6E" w:rsidP="00C17F6E">
                  <w:pPr>
                    <w:keepLines/>
                    <w:widowControl w:val="0"/>
                    <w:tabs>
                      <w:tab w:val="clear" w:pos="567"/>
                    </w:tabs>
                    <w:spacing w:line="240" w:lineRule="auto"/>
                    <w:rPr>
                      <w:rFonts w:eastAsia="MS Mincho"/>
                      <w:szCs w:val="22"/>
                      <w:lang w:val="en-US" w:eastAsia="ja-JP"/>
                    </w:rPr>
                  </w:pPr>
                  <w:r w:rsidRPr="005C4F49">
                    <w:rPr>
                      <w:rFonts w:eastAsia="MS Mincho"/>
                      <w:b/>
                      <w:bCs/>
                      <w:szCs w:val="22"/>
                      <w:lang w:val="en-US" w:eastAsia="ja-JP"/>
                    </w:rPr>
                    <w:t>Illustration of the syringe</w:t>
                  </w:r>
                </w:p>
              </w:tc>
            </w:tr>
            <w:tr w:rsidR="00EB49F2" w:rsidRPr="005C4F49" w14:paraId="0B7D33D6" w14:textId="77777777" w:rsidTr="004763CF">
              <w:trPr>
                <w:trHeight w:val="354"/>
              </w:trPr>
              <w:tc>
                <w:tcPr>
                  <w:tcW w:w="3945" w:type="dxa"/>
                  <w:gridSpan w:val="2"/>
                  <w:shd w:val="clear" w:color="auto" w:fill="auto"/>
                </w:tcPr>
                <w:p w14:paraId="52D756F6" w14:textId="77777777" w:rsidR="00EB49F2" w:rsidRPr="005C4F49" w:rsidRDefault="00EB49F2" w:rsidP="00E278FC">
                  <w:pPr>
                    <w:keepLines/>
                    <w:widowControl w:val="0"/>
                    <w:tabs>
                      <w:tab w:val="clear" w:pos="567"/>
                    </w:tabs>
                    <w:spacing w:line="240" w:lineRule="auto"/>
                    <w:rPr>
                      <w:rFonts w:eastAsia="MS Mincho"/>
                      <w:szCs w:val="22"/>
                      <w:lang w:val="en-US" w:eastAsia="ja-JP"/>
                    </w:rPr>
                  </w:pPr>
                  <w:r w:rsidRPr="005C4F49">
                    <w:rPr>
                      <w:rFonts w:eastAsia="MS Mincho"/>
                      <w:b/>
                      <w:szCs w:val="22"/>
                      <w:lang w:val="en-US" w:eastAsia="ja-JP"/>
                    </w:rPr>
                    <w:tab/>
                  </w:r>
                  <w:r w:rsidRPr="005C4F49">
                    <w:rPr>
                      <w:rFonts w:eastAsia="MS Mincho"/>
                      <w:b/>
                      <w:szCs w:val="22"/>
                      <w:lang w:val="en-US" w:eastAsia="ja-JP"/>
                    </w:rPr>
                    <w:tab/>
                  </w:r>
                  <w:r w:rsidRPr="005C4F49">
                    <w:rPr>
                      <w:rFonts w:eastAsia="MS Mincho"/>
                      <w:b/>
                      <w:szCs w:val="22"/>
                      <w:lang w:val="en-US" w:eastAsia="ja-JP"/>
                    </w:rPr>
                    <w:tab/>
                  </w:r>
                  <w:r w:rsidRPr="005C4F49">
                    <w:rPr>
                      <w:rFonts w:eastAsia="MS Mincho"/>
                      <w:b/>
                      <w:szCs w:val="22"/>
                      <w:lang w:val="en-US" w:eastAsia="ja-JP"/>
                    </w:rPr>
                    <w:tab/>
                    <w:t>Before use</w:t>
                  </w:r>
                </w:p>
              </w:tc>
              <w:tc>
                <w:tcPr>
                  <w:tcW w:w="4533" w:type="dxa"/>
                  <w:gridSpan w:val="2"/>
                  <w:shd w:val="clear" w:color="auto" w:fill="auto"/>
                </w:tcPr>
                <w:p w14:paraId="2A2FEBFE" w14:textId="77777777" w:rsidR="00EB49F2" w:rsidRPr="005C4F49" w:rsidRDefault="00A21A82" w:rsidP="00E278FC">
                  <w:pPr>
                    <w:keepLines/>
                    <w:widowControl w:val="0"/>
                    <w:tabs>
                      <w:tab w:val="clear" w:pos="567"/>
                    </w:tabs>
                    <w:spacing w:line="240" w:lineRule="auto"/>
                    <w:rPr>
                      <w:rFonts w:eastAsia="MS Mincho"/>
                      <w:szCs w:val="22"/>
                      <w:lang w:val="en-US" w:eastAsia="ja-JP"/>
                    </w:rPr>
                  </w:pPr>
                  <w:r w:rsidRPr="005C4F49">
                    <w:rPr>
                      <w:rFonts w:ascii="Arial" w:eastAsia="MS Mincho" w:hAnsi="Arial"/>
                      <w:noProof/>
                      <w:sz w:val="20"/>
                      <w:szCs w:val="24"/>
                      <w:lang w:val="en-US"/>
                    </w:rPr>
                    <mc:AlternateContent>
                      <mc:Choice Requires="wps">
                        <w:drawing>
                          <wp:anchor distT="0" distB="0" distL="114300" distR="114300" simplePos="0" relativeHeight="251631616" behindDoc="0" locked="0" layoutInCell="1" allowOverlap="1" wp14:anchorId="1281EB23" wp14:editId="1D26553D">
                            <wp:simplePos x="0" y="0"/>
                            <wp:positionH relativeFrom="column">
                              <wp:posOffset>1316990</wp:posOffset>
                            </wp:positionH>
                            <wp:positionV relativeFrom="paragraph">
                              <wp:posOffset>198755</wp:posOffset>
                            </wp:positionV>
                            <wp:extent cx="992505" cy="266065"/>
                            <wp:effectExtent l="0" t="0" r="0" b="0"/>
                            <wp:wrapNone/>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266065"/>
                                    </a:xfrm>
                                    <a:prstGeom prst="rect">
                                      <a:avLst/>
                                    </a:prstGeom>
                                    <a:solidFill>
                                      <a:srgbClr val="FFFFFF"/>
                                    </a:solidFill>
                                    <a:ln w="9525">
                                      <a:solidFill>
                                        <a:srgbClr val="FFFFFF"/>
                                      </a:solidFill>
                                      <a:miter lim="800000"/>
                                      <a:headEnd/>
                                      <a:tailEnd/>
                                    </a:ln>
                                  </wps:spPr>
                                  <wps:txbx>
                                    <w:txbxContent>
                                      <w:p w14:paraId="0766E47E" w14:textId="77777777" w:rsidR="000F3471" w:rsidRPr="000517EA" w:rsidRDefault="000F3471" w:rsidP="00E278FC">
                                        <w:pPr>
                                          <w:tabs>
                                            <w:tab w:val="clear" w:pos="567"/>
                                          </w:tabs>
                                          <w:rPr>
                                            <w:lang w:val="de-DE"/>
                                          </w:rPr>
                                        </w:pPr>
                                        <w:r>
                                          <w:rPr>
                                            <w:lang w:val="de-DE"/>
                                          </w:rPr>
                                          <w:t>Used plunger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281EB23" id="_x0000_t202" coordsize="21600,21600" o:spt="202" path="m,l,21600r21600,l21600,xe">
                            <v:stroke joinstyle="miter"/>
                            <v:path gradientshapeok="t" o:connecttype="rect"/>
                          </v:shapetype>
                          <v:shape id="Text Box 2" o:spid="_x0000_s1026" type="#_x0000_t202" style="position:absolute;margin-left:103.7pt;margin-top:15.65pt;width:78.15pt;height:20.95pt;z-index:251631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" strokecolor="white">
                            <v:textbox style="mso-fit-shape-to-text:t">
                              <w:txbxContent>
                                <w:p w14:paraId="0766E47E" w14:textId="77777777" w:rsidR="000F3471" w:rsidRPr="000517EA" w:rsidRDefault="000F3471" w:rsidP="00E278FC">
                                  <w:pPr>
                                    <w:tabs>
                                      <w:tab w:val="clear" w:pos="567"/>
                                    </w:tabs>
                                    <w:rPr>
                                      <w:lang w:val="de-DE"/>
                                    </w:rPr>
                                  </w:pPr>
                                  <w:r>
                                    <w:rPr>
                                      <w:lang w:val="de-DE"/>
                                    </w:rPr>
                                    <w:t>Used plunger</w:t>
                                  </w:r>
                                </w:p>
                              </w:txbxContent>
                            </v:textbox>
                          </v:shape>
                        </w:pict>
                      </mc:Fallback>
                    </mc:AlternateContent>
                  </w:r>
                  <w:r w:rsidR="00EB49F2" w:rsidRPr="005C4F49">
                    <w:rPr>
                      <w:rFonts w:eastAsia="MS Mincho"/>
                      <w:b/>
                      <w:szCs w:val="22"/>
                      <w:lang w:val="en-US" w:eastAsia="ja-JP"/>
                    </w:rPr>
                    <w:tab/>
                    <w:t>After use</w:t>
                  </w:r>
                </w:p>
              </w:tc>
            </w:tr>
            <w:tr w:rsidR="00EB49F2" w:rsidRPr="005C4F49" w14:paraId="34F1A75B" w14:textId="77777777" w:rsidTr="004763CF">
              <w:trPr>
                <w:trHeight w:val="2259"/>
              </w:trPr>
              <w:tc>
                <w:tcPr>
                  <w:tcW w:w="1850" w:type="dxa"/>
                  <w:shd w:val="clear" w:color="auto" w:fill="auto"/>
                </w:tcPr>
                <w:p w14:paraId="5D3A53EF" w14:textId="77777777" w:rsidR="00EB49F2" w:rsidRPr="005C4F49" w:rsidRDefault="00A21A82" w:rsidP="004763CF">
                  <w:pPr>
                    <w:keepLines/>
                    <w:widowControl w:val="0"/>
                    <w:tabs>
                      <w:tab w:val="clear" w:pos="567"/>
                      <w:tab w:val="left" w:pos="284"/>
                    </w:tabs>
                    <w:spacing w:line="240" w:lineRule="auto"/>
                    <w:rPr>
                      <w:rFonts w:eastAsia="MS Mincho"/>
                      <w:szCs w:val="22"/>
                      <w:lang w:val="de-DE" w:eastAsia="ja-JP"/>
                    </w:rPr>
                  </w:pPr>
                  <w:r w:rsidRPr="005C4F49">
                    <w:rPr>
                      <w:rFonts w:ascii="Arial" w:eastAsia="MS Mincho" w:hAnsi="Arial"/>
                      <w:noProof/>
                      <w:sz w:val="20"/>
                      <w:szCs w:val="24"/>
                      <w:lang w:val="en-US"/>
                    </w:rPr>
                    <mc:AlternateContent>
                      <mc:Choice Requires="wps">
                        <w:drawing>
                          <wp:anchor distT="0" distB="0" distL="114300" distR="114300" simplePos="0" relativeHeight="251623424" behindDoc="0" locked="0" layoutInCell="1" allowOverlap="1" wp14:anchorId="62A0CF7D" wp14:editId="4E44CF71">
                            <wp:simplePos x="0" y="0"/>
                            <wp:positionH relativeFrom="column">
                              <wp:posOffset>763905</wp:posOffset>
                            </wp:positionH>
                            <wp:positionV relativeFrom="paragraph">
                              <wp:posOffset>38735</wp:posOffset>
                            </wp:positionV>
                            <wp:extent cx="684530" cy="266065"/>
                            <wp:effectExtent l="0" t="0" r="0" b="0"/>
                            <wp:wrapNone/>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530" cy="266065"/>
                                    </a:xfrm>
                                    <a:prstGeom prst="rect">
                                      <a:avLst/>
                                    </a:prstGeom>
                                    <a:solidFill>
                                      <a:srgbClr val="FFFFFF"/>
                                    </a:solidFill>
                                    <a:ln w="9525">
                                      <a:solidFill>
                                        <a:srgbClr val="FFFFFF"/>
                                      </a:solidFill>
                                      <a:miter lim="800000"/>
                                      <a:headEnd/>
                                      <a:tailEnd/>
                                    </a:ln>
                                  </wps:spPr>
                                  <wps:txbx>
                                    <w:txbxContent>
                                      <w:p w14:paraId="09C1974B" w14:textId="77777777" w:rsidR="000F3471" w:rsidRPr="000517EA" w:rsidRDefault="000F3471" w:rsidP="00EB49F2">
                                        <w:pPr>
                                          <w:rPr>
                                            <w:lang w:val="de-DE"/>
                                          </w:rPr>
                                        </w:pPr>
                                        <w:r>
                                          <w:rPr>
                                            <w:lang w:val="de-DE"/>
                                          </w:rPr>
                                          <w:t>Plunger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2A0CF7D" id="_x0000_s1027" type="#_x0000_t202" style="position:absolute;margin-left:60.15pt;margin-top:3.05pt;width:53.9pt;height:20.95pt;z-index:2516234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" strokecolor="white">
                            <v:textbox style="mso-fit-shape-to-text:t">
                              <w:txbxContent>
                                <w:p w14:paraId="09C1974B" w14:textId="77777777" w:rsidR="000F3471" w:rsidRPr="000517EA" w:rsidRDefault="000F3471" w:rsidP="00EB49F2">
                                  <w:pPr>
                                    <w:rPr>
                                      <w:lang w:val="de-DE"/>
                                    </w:rPr>
                                  </w:pPr>
                                  <w:r>
                                    <w:rPr>
                                      <w:lang w:val="de-DE"/>
                                    </w:rPr>
                                    <w:t>Plunger</w:t>
                                  </w:r>
                                </w:p>
                              </w:txbxContent>
                            </v:textbox>
                          </v:shape>
                        </w:pict>
                      </mc:Fallback>
                    </mc:AlternateContent>
                  </w:r>
                  <w:r w:rsidRPr="005C4F49">
                    <w:rPr>
                      <w:rFonts w:ascii="Arial" w:eastAsia="MS Mincho" w:hAnsi="Arial"/>
                      <w:noProof/>
                      <w:sz w:val="20"/>
                      <w:szCs w:val="24"/>
                      <w:lang w:val="en-US"/>
                    </w:rPr>
                    <mc:AlternateContent>
                      <mc:Choice Requires="wps">
                        <w:drawing>
                          <wp:anchor distT="0" distB="0" distL="114300" distR="114300" simplePos="0" relativeHeight="251622400" behindDoc="0" locked="0" layoutInCell="1" allowOverlap="1" wp14:anchorId="40D70482" wp14:editId="13D4BCA1">
                            <wp:simplePos x="0" y="0"/>
                            <wp:positionH relativeFrom="column">
                              <wp:posOffset>763905</wp:posOffset>
                            </wp:positionH>
                            <wp:positionV relativeFrom="paragraph">
                              <wp:posOffset>38735</wp:posOffset>
                            </wp:positionV>
                            <wp:extent cx="684530" cy="266065"/>
                            <wp:effectExtent l="0" t="0" r="0" b="0"/>
                            <wp:wrapNone/>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530" cy="266065"/>
                                    </a:xfrm>
                                    <a:prstGeom prst="rect">
                                      <a:avLst/>
                                    </a:prstGeom>
                                    <a:solidFill>
                                      <a:srgbClr val="FFFFFF"/>
                                    </a:solidFill>
                                    <a:ln w="9525">
                                      <a:solidFill>
                                        <a:srgbClr val="FFFFFF"/>
                                      </a:solidFill>
                                      <a:miter lim="800000"/>
                                      <a:headEnd/>
                                      <a:tailEnd/>
                                    </a:ln>
                                  </wps:spPr>
                                  <wps:txbx>
                                    <w:txbxContent>
                                      <w:p w14:paraId="400C1D56" w14:textId="77777777" w:rsidR="000F3471" w:rsidRPr="000517EA" w:rsidRDefault="000F3471" w:rsidP="00EB49F2">
                                        <w:pPr>
                                          <w:rPr>
                                            <w:lang w:val="de-DE"/>
                                          </w:rPr>
                                        </w:pPr>
                                        <w:r>
                                          <w:rPr>
                                            <w:lang w:val="de-DE"/>
                                          </w:rPr>
                                          <w:t>Plunger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0D70482" id="_x0000_s1028" type="#_x0000_t202" style="position:absolute;margin-left:60.15pt;margin-top:3.05pt;width:53.9pt;height:20.95pt;z-index:2516224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" strokecolor="white">
                            <v:textbox style="mso-fit-shape-to-text:t">
                              <w:txbxContent>
                                <w:p w14:paraId="400C1D56" w14:textId="77777777" w:rsidR="000F3471" w:rsidRPr="000517EA" w:rsidRDefault="000F3471" w:rsidP="00EB49F2">
                                  <w:pPr>
                                    <w:rPr>
                                      <w:lang w:val="de-DE"/>
                                    </w:rPr>
                                  </w:pPr>
                                  <w:r>
                                    <w:rPr>
                                      <w:lang w:val="de-DE"/>
                                    </w:rPr>
                                    <w:t>Plunger</w:t>
                                  </w:r>
                                </w:p>
                              </w:txbxContent>
                            </v:textbox>
                          </v:shape>
                        </w:pict>
                      </mc:Fallback>
                    </mc:AlternateContent>
                  </w:r>
                </w:p>
                <w:p w14:paraId="21B2E4B2" w14:textId="77777777" w:rsidR="00EB49F2" w:rsidRPr="005C4F49" w:rsidRDefault="00EB49F2" w:rsidP="004763CF">
                  <w:pPr>
                    <w:keepLines/>
                    <w:widowControl w:val="0"/>
                    <w:tabs>
                      <w:tab w:val="clear" w:pos="567"/>
                      <w:tab w:val="left" w:pos="284"/>
                    </w:tabs>
                    <w:spacing w:line="240" w:lineRule="auto"/>
                    <w:rPr>
                      <w:rFonts w:eastAsia="MS Mincho"/>
                      <w:szCs w:val="22"/>
                      <w:lang w:val="de-DE" w:eastAsia="ja-JP"/>
                    </w:rPr>
                  </w:pPr>
                </w:p>
                <w:p w14:paraId="66FC5794" w14:textId="77777777" w:rsidR="00EB49F2" w:rsidRPr="005C4F49" w:rsidRDefault="00EB49F2" w:rsidP="004763CF">
                  <w:pPr>
                    <w:keepLines/>
                    <w:widowControl w:val="0"/>
                    <w:tabs>
                      <w:tab w:val="clear" w:pos="567"/>
                      <w:tab w:val="left" w:pos="284"/>
                    </w:tabs>
                    <w:spacing w:line="240" w:lineRule="auto"/>
                    <w:rPr>
                      <w:rFonts w:eastAsia="MS Mincho"/>
                      <w:szCs w:val="22"/>
                      <w:lang w:val="de-DE" w:eastAsia="ja-JP"/>
                    </w:rPr>
                  </w:pPr>
                </w:p>
                <w:p w14:paraId="79B8BD93" w14:textId="77777777" w:rsidR="00EB49F2" w:rsidRPr="005C4F49" w:rsidRDefault="00EB49F2" w:rsidP="004763CF">
                  <w:pPr>
                    <w:keepLines/>
                    <w:widowControl w:val="0"/>
                    <w:tabs>
                      <w:tab w:val="clear" w:pos="567"/>
                      <w:tab w:val="left" w:pos="284"/>
                    </w:tabs>
                    <w:spacing w:line="240" w:lineRule="auto"/>
                    <w:rPr>
                      <w:rFonts w:eastAsia="MS Mincho"/>
                      <w:szCs w:val="22"/>
                      <w:lang w:val="de-DE" w:eastAsia="ja-JP"/>
                    </w:rPr>
                  </w:pPr>
                </w:p>
                <w:p w14:paraId="3F4DB76C" w14:textId="77777777" w:rsidR="00EB49F2" w:rsidRPr="005C4F49" w:rsidRDefault="00EB49F2" w:rsidP="004763CF">
                  <w:pPr>
                    <w:keepLines/>
                    <w:widowControl w:val="0"/>
                    <w:tabs>
                      <w:tab w:val="clear" w:pos="567"/>
                      <w:tab w:val="left" w:pos="284"/>
                    </w:tabs>
                    <w:spacing w:line="240" w:lineRule="auto"/>
                    <w:rPr>
                      <w:rFonts w:eastAsia="MS Mincho"/>
                      <w:szCs w:val="22"/>
                      <w:lang w:val="de-DE" w:eastAsia="ja-JP"/>
                    </w:rPr>
                  </w:pPr>
                </w:p>
                <w:p w14:paraId="2382905D" w14:textId="77777777" w:rsidR="00E278FC" w:rsidRPr="005C4F49" w:rsidRDefault="00E278FC" w:rsidP="004763CF">
                  <w:pPr>
                    <w:keepLines/>
                    <w:widowControl w:val="0"/>
                    <w:tabs>
                      <w:tab w:val="clear" w:pos="567"/>
                      <w:tab w:val="left" w:pos="284"/>
                    </w:tabs>
                    <w:spacing w:line="240" w:lineRule="auto"/>
                    <w:rPr>
                      <w:rFonts w:eastAsia="MS Mincho"/>
                      <w:szCs w:val="22"/>
                      <w:lang w:val="de-DE" w:eastAsia="ja-JP"/>
                    </w:rPr>
                  </w:pPr>
                </w:p>
                <w:p w14:paraId="62E9095D" w14:textId="77777777" w:rsidR="00EB49F2" w:rsidRPr="005C4F49" w:rsidRDefault="00A21A82" w:rsidP="004763CF">
                  <w:pPr>
                    <w:keepLines/>
                    <w:widowControl w:val="0"/>
                    <w:tabs>
                      <w:tab w:val="clear" w:pos="567"/>
                      <w:tab w:val="left" w:pos="284"/>
                    </w:tabs>
                    <w:spacing w:line="240" w:lineRule="auto"/>
                    <w:rPr>
                      <w:rFonts w:eastAsia="MS Mincho"/>
                      <w:szCs w:val="22"/>
                      <w:lang w:val="de-DE" w:eastAsia="ja-JP"/>
                    </w:rPr>
                  </w:pPr>
                  <w:r w:rsidRPr="005C4F49">
                    <w:rPr>
                      <w:rFonts w:ascii="Arial" w:eastAsia="MS Mincho" w:hAnsi="Arial"/>
                      <w:noProof/>
                      <w:sz w:val="20"/>
                      <w:szCs w:val="24"/>
                      <w:lang w:val="en-US"/>
                    </w:rPr>
                    <mc:AlternateContent>
                      <mc:Choice Requires="wps">
                        <w:drawing>
                          <wp:anchor distT="0" distB="0" distL="114300" distR="114300" simplePos="0" relativeHeight="251624448" behindDoc="0" locked="0" layoutInCell="1" allowOverlap="1" wp14:anchorId="63553850" wp14:editId="575E4E5F">
                            <wp:simplePos x="0" y="0"/>
                            <wp:positionH relativeFrom="column">
                              <wp:posOffset>407035</wp:posOffset>
                            </wp:positionH>
                            <wp:positionV relativeFrom="paragraph">
                              <wp:posOffset>65405</wp:posOffset>
                            </wp:positionV>
                            <wp:extent cx="1009015" cy="266065"/>
                            <wp:effectExtent l="0" t="0" r="0" b="0"/>
                            <wp:wrapNone/>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015" cy="266065"/>
                                    </a:xfrm>
                                    <a:prstGeom prst="rect">
                                      <a:avLst/>
                                    </a:prstGeom>
                                    <a:solidFill>
                                      <a:srgbClr val="FFFFFF"/>
                                    </a:solidFill>
                                    <a:ln w="9525">
                                      <a:solidFill>
                                        <a:srgbClr val="FFFFFF"/>
                                      </a:solidFill>
                                      <a:miter lim="800000"/>
                                      <a:headEnd/>
                                      <a:tailEnd/>
                                    </a:ln>
                                  </wps:spPr>
                                  <wps:txbx>
                                    <w:txbxContent>
                                      <w:p w14:paraId="20E821E2" w14:textId="77777777" w:rsidR="000F3471" w:rsidRPr="000517EA" w:rsidRDefault="000F3471" w:rsidP="00E278FC">
                                        <w:pPr>
                                          <w:tabs>
                                            <w:tab w:val="clear" w:pos="567"/>
                                          </w:tabs>
                                          <w:rPr>
                                            <w:lang w:val="de-DE"/>
                                          </w:rPr>
                                        </w:pPr>
                                        <w:r>
                                          <w:rPr>
                                            <w:lang w:val="de-DE"/>
                                          </w:rPr>
                                          <w:t>Finger flange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3553850" id="_x0000_s1029" type="#_x0000_t202" style="position:absolute;margin-left:32.05pt;margin-top:5.15pt;width:79.45pt;height:20.95pt;z-index:2516244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" strokecolor="white">
                            <v:textbox style="mso-fit-shape-to-text:t">
                              <w:txbxContent>
                                <w:p w14:paraId="20E821E2" w14:textId="77777777" w:rsidR="000F3471" w:rsidRPr="000517EA" w:rsidRDefault="000F3471" w:rsidP="00E278FC">
                                  <w:pPr>
                                    <w:tabs>
                                      <w:tab w:val="clear" w:pos="567"/>
                                    </w:tabs>
                                    <w:rPr>
                                      <w:lang w:val="de-DE"/>
                                    </w:rPr>
                                  </w:pPr>
                                  <w:r>
                                    <w:rPr>
                                      <w:lang w:val="de-DE"/>
                                    </w:rPr>
                                    <w:t>Finger flange</w:t>
                                  </w:r>
                                </w:p>
                              </w:txbxContent>
                            </v:textbox>
                          </v:shape>
                        </w:pict>
                      </mc:Fallback>
                    </mc:AlternateContent>
                  </w:r>
                </w:p>
                <w:p w14:paraId="21191CDD" w14:textId="77777777" w:rsidR="00EB49F2" w:rsidRPr="005C4F49" w:rsidRDefault="00A21A82" w:rsidP="004763CF">
                  <w:pPr>
                    <w:keepLines/>
                    <w:widowControl w:val="0"/>
                    <w:tabs>
                      <w:tab w:val="clear" w:pos="567"/>
                      <w:tab w:val="left" w:pos="284"/>
                    </w:tabs>
                    <w:spacing w:line="240" w:lineRule="auto"/>
                    <w:rPr>
                      <w:rFonts w:eastAsia="MS Mincho"/>
                      <w:szCs w:val="22"/>
                      <w:lang w:val="en-US" w:eastAsia="ja-JP"/>
                    </w:rPr>
                  </w:pPr>
                  <w:r w:rsidRPr="005C4F49">
                    <w:rPr>
                      <w:rFonts w:ascii="Arial" w:eastAsia="MS Mincho" w:hAnsi="Arial"/>
                      <w:noProof/>
                      <w:sz w:val="20"/>
                      <w:szCs w:val="24"/>
                      <w:lang w:val="en-US"/>
                    </w:rPr>
                    <mc:AlternateContent>
                      <mc:Choice Requires="wps">
                        <w:drawing>
                          <wp:anchor distT="0" distB="0" distL="114300" distR="114300" simplePos="0" relativeHeight="251625472" behindDoc="0" locked="0" layoutInCell="1" allowOverlap="1" wp14:anchorId="57F16F46" wp14:editId="6446A552">
                            <wp:simplePos x="0" y="0"/>
                            <wp:positionH relativeFrom="column">
                              <wp:posOffset>-87630</wp:posOffset>
                            </wp:positionH>
                            <wp:positionV relativeFrom="paragraph">
                              <wp:posOffset>317500</wp:posOffset>
                            </wp:positionV>
                            <wp:extent cx="1449705" cy="266065"/>
                            <wp:effectExtent l="0" t="0" r="0" b="0"/>
                            <wp:wrapNone/>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705" cy="266065"/>
                                    </a:xfrm>
                                    <a:prstGeom prst="rect">
                                      <a:avLst/>
                                    </a:prstGeom>
                                    <a:solidFill>
                                      <a:srgbClr val="FFFFFF"/>
                                    </a:solidFill>
                                    <a:ln w="9525">
                                      <a:solidFill>
                                        <a:srgbClr val="FFFFFF"/>
                                      </a:solidFill>
                                      <a:miter lim="800000"/>
                                      <a:headEnd/>
                                      <a:tailEnd/>
                                    </a:ln>
                                  </wps:spPr>
                                  <wps:txbx>
                                    <w:txbxContent>
                                      <w:p w14:paraId="3E62C533" w14:textId="77777777" w:rsidR="000F3471" w:rsidRPr="000517EA" w:rsidRDefault="000F3471" w:rsidP="00E278FC">
                                        <w:pPr>
                                          <w:tabs>
                                            <w:tab w:val="clear" w:pos="567"/>
                                          </w:tabs>
                                          <w:rPr>
                                            <w:lang w:val="de-DE"/>
                                          </w:rPr>
                                        </w:pPr>
                                        <w:r>
                                          <w:rPr>
                                            <w:lang w:val="de-DE"/>
                                          </w:rPr>
                                          <w:t>Label and expiry date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7F16F46" id="_x0000_s1030" type="#_x0000_t202" style="position:absolute;margin-left:-6.9pt;margin-top:25pt;width:114.15pt;height:20.95pt;z-index:251625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" strokecolor="white">
                            <v:textbox style="mso-fit-shape-to-text:t">
                              <w:txbxContent>
                                <w:p w14:paraId="3E62C533" w14:textId="77777777" w:rsidR="000F3471" w:rsidRPr="000517EA" w:rsidRDefault="000F3471" w:rsidP="00E278FC">
                                  <w:pPr>
                                    <w:tabs>
                                      <w:tab w:val="clear" w:pos="567"/>
                                    </w:tabs>
                                    <w:rPr>
                                      <w:lang w:val="de-DE"/>
                                    </w:rPr>
                                  </w:pPr>
                                  <w:r>
                                    <w:rPr>
                                      <w:lang w:val="de-DE"/>
                                    </w:rPr>
                                    <w:t>Label and expiry date</w:t>
                                  </w:r>
                                </w:p>
                              </w:txbxContent>
                            </v:textbox>
                          </v:shape>
                        </w:pict>
                      </mc:Fallback>
                    </mc:AlternateContent>
                  </w:r>
                </w:p>
              </w:tc>
              <w:tc>
                <w:tcPr>
                  <w:tcW w:w="2095" w:type="dxa"/>
                  <w:vMerge w:val="restart"/>
                  <w:shd w:val="clear" w:color="auto" w:fill="auto"/>
                </w:tcPr>
                <w:p w14:paraId="5B750939" w14:textId="77777777" w:rsidR="00EB49F2" w:rsidRPr="005C4F49" w:rsidRDefault="00A21A82" w:rsidP="004763CF">
                  <w:pPr>
                    <w:keepLines/>
                    <w:widowControl w:val="0"/>
                    <w:tabs>
                      <w:tab w:val="clear" w:pos="567"/>
                      <w:tab w:val="left" w:pos="284"/>
                    </w:tabs>
                    <w:spacing w:line="240" w:lineRule="auto"/>
                    <w:rPr>
                      <w:rFonts w:eastAsia="MS Mincho"/>
                      <w:szCs w:val="22"/>
                      <w:lang w:val="en-US" w:eastAsia="ja-JP"/>
                    </w:rPr>
                  </w:pPr>
                  <w:r w:rsidRPr="005C4F49">
                    <w:rPr>
                      <w:rFonts w:eastAsia="MS Mincho"/>
                      <w:noProof/>
                      <w:szCs w:val="22"/>
                      <w:lang w:val="en-US"/>
                    </w:rPr>
                    <w:drawing>
                      <wp:inline distT="0" distB="0" distL="0" distR="0" wp14:anchorId="05413347" wp14:editId="3158E144">
                        <wp:extent cx="1422400" cy="3860800"/>
                        <wp:effectExtent l="0" t="0" r="0" b="0"/>
                        <wp:docPr id="6" name="Picture 15" title="ILL0326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title="ILL0326v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22400" cy="3860800"/>
                                </a:xfrm>
                                <a:prstGeom prst="rect">
                                  <a:avLst/>
                                </a:prstGeom>
                              </pic:spPr>
                            </pic:pic>
                          </a:graphicData>
                        </a:graphic>
                      </wp:inline>
                    </w:drawing>
                  </w:r>
                </w:p>
              </w:tc>
              <w:tc>
                <w:tcPr>
                  <w:tcW w:w="2373" w:type="dxa"/>
                  <w:vMerge w:val="restart"/>
                  <w:shd w:val="clear" w:color="auto" w:fill="auto"/>
                </w:tcPr>
                <w:p w14:paraId="33EFBFBA" w14:textId="77777777" w:rsidR="00EB49F2" w:rsidRPr="005C4F49" w:rsidRDefault="00A21A82" w:rsidP="004763CF">
                  <w:pPr>
                    <w:keepLines/>
                    <w:widowControl w:val="0"/>
                    <w:tabs>
                      <w:tab w:val="clear" w:pos="567"/>
                      <w:tab w:val="left" w:pos="284"/>
                    </w:tabs>
                    <w:spacing w:line="240" w:lineRule="auto"/>
                    <w:rPr>
                      <w:rFonts w:eastAsia="MS Mincho"/>
                      <w:noProof/>
                      <w:szCs w:val="22"/>
                      <w:lang w:val="en-US"/>
                    </w:rPr>
                  </w:pPr>
                  <w:r w:rsidRPr="005C4F49">
                    <w:rPr>
                      <w:rFonts w:eastAsia="MS Mincho"/>
                      <w:noProof/>
                      <w:szCs w:val="22"/>
                      <w:lang w:val="en-US"/>
                    </w:rPr>
                    <mc:AlternateContent>
                      <mc:Choice Requires="wps">
                        <w:drawing>
                          <wp:anchor distT="0" distB="0" distL="114300" distR="114300" simplePos="0" relativeHeight="251636736" behindDoc="0" locked="0" layoutInCell="1" allowOverlap="1" wp14:anchorId="39C6C991" wp14:editId="1A2F8DAE">
                            <wp:simplePos x="0" y="0"/>
                            <wp:positionH relativeFrom="column">
                              <wp:posOffset>1333500</wp:posOffset>
                            </wp:positionH>
                            <wp:positionV relativeFrom="paragraph">
                              <wp:posOffset>3235325</wp:posOffset>
                            </wp:positionV>
                            <wp:extent cx="1471295" cy="266065"/>
                            <wp:effectExtent l="0" t="0" r="0" b="0"/>
                            <wp:wrapNone/>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295" cy="266065"/>
                                    </a:xfrm>
                                    <a:prstGeom prst="rect">
                                      <a:avLst/>
                                    </a:prstGeom>
                                    <a:solidFill>
                                      <a:srgbClr val="FFFFFF"/>
                                    </a:solidFill>
                                    <a:ln w="9525">
                                      <a:solidFill>
                                        <a:srgbClr val="FFFFFF"/>
                                      </a:solidFill>
                                      <a:miter lim="800000"/>
                                      <a:headEnd/>
                                      <a:tailEnd/>
                                    </a:ln>
                                  </wps:spPr>
                                  <wps:txbx>
                                    <w:txbxContent>
                                      <w:p w14:paraId="5DC8801F" w14:textId="77777777" w:rsidR="000F3471" w:rsidRPr="000517EA" w:rsidRDefault="000F3471" w:rsidP="00E278FC">
                                        <w:pPr>
                                          <w:tabs>
                                            <w:tab w:val="clear" w:pos="567"/>
                                          </w:tabs>
                                          <w:rPr>
                                            <w:lang w:val="de-DE"/>
                                          </w:rPr>
                                        </w:pPr>
                                        <w:r>
                                          <w:rPr>
                                            <w:lang w:val="de-DE"/>
                                          </w:rPr>
                                          <w:t>Grey needle cap off</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9C6C991" id="_x0000_s1031" type="#_x0000_t202" style="position:absolute;margin-left:105pt;margin-top:254.75pt;width:115.85pt;height:20.95pt;z-index:251636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" strokecolor="white">
                            <v:textbox style="mso-fit-shape-to-text:t">
                              <w:txbxContent>
                                <w:p w14:paraId="5DC8801F" w14:textId="77777777" w:rsidR="000F3471" w:rsidRPr="000517EA" w:rsidRDefault="000F3471" w:rsidP="00E278FC">
                                  <w:pPr>
                                    <w:tabs>
                                      <w:tab w:val="clear" w:pos="567"/>
                                    </w:tabs>
                                    <w:rPr>
                                      <w:lang w:val="de-DE"/>
                                    </w:rPr>
                                  </w:pPr>
                                  <w:r>
                                    <w:rPr>
                                      <w:lang w:val="de-DE"/>
                                    </w:rPr>
                                    <w:t>Grey needle cap off</w:t>
                                  </w:r>
                                </w:p>
                              </w:txbxContent>
                            </v:textbox>
                          </v:shape>
                        </w:pict>
                      </mc:Fallback>
                    </mc:AlternateContent>
                  </w:r>
                  <w:r w:rsidRPr="005C4F49">
                    <w:rPr>
                      <w:rFonts w:eastAsia="MS Mincho"/>
                      <w:noProof/>
                      <w:szCs w:val="22"/>
                      <w:lang w:val="en-US"/>
                    </w:rPr>
                    <mc:AlternateContent>
                      <mc:Choice Requires="wps">
                        <w:drawing>
                          <wp:anchor distT="0" distB="0" distL="114300" distR="114300" simplePos="0" relativeHeight="251635712" behindDoc="0" locked="0" layoutInCell="1" allowOverlap="1" wp14:anchorId="2D5B030F" wp14:editId="17912ECB">
                            <wp:simplePos x="0" y="0"/>
                            <wp:positionH relativeFrom="column">
                              <wp:posOffset>1329055</wp:posOffset>
                            </wp:positionH>
                            <wp:positionV relativeFrom="paragraph">
                              <wp:posOffset>2476500</wp:posOffset>
                            </wp:positionV>
                            <wp:extent cx="1471295" cy="266065"/>
                            <wp:effectExtent l="0" t="0" r="0" b="0"/>
                            <wp:wrapNone/>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295" cy="266065"/>
                                    </a:xfrm>
                                    <a:prstGeom prst="rect">
                                      <a:avLst/>
                                    </a:prstGeom>
                                    <a:solidFill>
                                      <a:srgbClr val="FFFFFF"/>
                                    </a:solidFill>
                                    <a:ln w="9525">
                                      <a:solidFill>
                                        <a:srgbClr val="FFFFFF"/>
                                      </a:solidFill>
                                      <a:miter lim="800000"/>
                                      <a:headEnd/>
                                      <a:tailEnd/>
                                    </a:ln>
                                  </wps:spPr>
                                  <wps:txbx>
                                    <w:txbxContent>
                                      <w:p w14:paraId="3476FFFF" w14:textId="77777777" w:rsidR="000F3471" w:rsidRPr="000517EA" w:rsidRDefault="000F3471" w:rsidP="00E278FC">
                                        <w:pPr>
                                          <w:tabs>
                                            <w:tab w:val="clear" w:pos="567"/>
                                          </w:tabs>
                                          <w:rPr>
                                            <w:lang w:val="de-DE"/>
                                          </w:rPr>
                                        </w:pPr>
                                        <w:r>
                                          <w:rPr>
                                            <w:lang w:val="de-DE"/>
                                          </w:rPr>
                                          <w:t>Used needle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5B030F" id="_x0000_s1032" type="#_x0000_t202" style="position:absolute;margin-left:104.65pt;margin-top:195pt;width:115.85pt;height:20.95pt;z-index:2516357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" strokecolor="white">
                            <v:textbox style="mso-fit-shape-to-text:t">
                              <w:txbxContent>
                                <w:p w14:paraId="3476FFFF" w14:textId="77777777" w:rsidR="000F3471" w:rsidRPr="000517EA" w:rsidRDefault="000F3471" w:rsidP="00E278FC">
                                  <w:pPr>
                                    <w:tabs>
                                      <w:tab w:val="clear" w:pos="567"/>
                                    </w:tabs>
                                    <w:rPr>
                                      <w:lang w:val="de-DE"/>
                                    </w:rPr>
                                  </w:pPr>
                                  <w:r>
                                    <w:rPr>
                                      <w:lang w:val="de-DE"/>
                                    </w:rPr>
                                    <w:t>Used needle</w:t>
                                  </w:r>
                                </w:p>
                              </w:txbxContent>
                            </v:textbox>
                          </v:shape>
                        </w:pict>
                      </mc:Fallback>
                    </mc:AlternateContent>
                  </w:r>
                  <w:r w:rsidRPr="005C4F49">
                    <w:rPr>
                      <w:rFonts w:eastAsia="MS Mincho"/>
                      <w:noProof/>
                      <w:szCs w:val="22"/>
                      <w:lang w:val="en-US"/>
                    </w:rPr>
                    <mc:AlternateContent>
                      <mc:Choice Requires="wps">
                        <w:drawing>
                          <wp:anchor distT="0" distB="0" distL="114300" distR="114300" simplePos="0" relativeHeight="251634688" behindDoc="0" locked="0" layoutInCell="1" allowOverlap="1" wp14:anchorId="37BCDB24" wp14:editId="632FD329">
                            <wp:simplePos x="0" y="0"/>
                            <wp:positionH relativeFrom="column">
                              <wp:posOffset>1316990</wp:posOffset>
                            </wp:positionH>
                            <wp:positionV relativeFrom="paragraph">
                              <wp:posOffset>1271905</wp:posOffset>
                            </wp:positionV>
                            <wp:extent cx="1471295" cy="266065"/>
                            <wp:effectExtent l="0" t="0" r="0" b="0"/>
                            <wp:wrapNone/>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295" cy="266065"/>
                                    </a:xfrm>
                                    <a:prstGeom prst="rect">
                                      <a:avLst/>
                                    </a:prstGeom>
                                    <a:solidFill>
                                      <a:srgbClr val="FFFFFF"/>
                                    </a:solidFill>
                                    <a:ln w="9525">
                                      <a:solidFill>
                                        <a:srgbClr val="FFFFFF"/>
                                      </a:solidFill>
                                      <a:miter lim="800000"/>
                                      <a:headEnd/>
                                      <a:tailEnd/>
                                    </a:ln>
                                  </wps:spPr>
                                  <wps:txbx>
                                    <w:txbxContent>
                                      <w:p w14:paraId="59A6D011" w14:textId="77777777" w:rsidR="000F3471" w:rsidRPr="000517EA" w:rsidRDefault="000F3471" w:rsidP="00E278FC">
                                        <w:pPr>
                                          <w:tabs>
                                            <w:tab w:val="clear" w:pos="567"/>
                                          </w:tabs>
                                          <w:rPr>
                                            <w:lang w:val="de-DE"/>
                                          </w:rPr>
                                        </w:pPr>
                                        <w:r>
                                          <w:rPr>
                                            <w:lang w:val="de-DE"/>
                                          </w:rPr>
                                          <w:t>Used barrel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7BCDB24" id="_x0000_s1033" type="#_x0000_t202" style="position:absolute;margin-left:103.7pt;margin-top:100.15pt;width:115.85pt;height:20.95pt;z-index:251634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" strokecolor="white">
                            <v:textbox style="mso-fit-shape-to-text:t">
                              <w:txbxContent>
                                <w:p w14:paraId="59A6D011" w14:textId="77777777" w:rsidR="000F3471" w:rsidRPr="000517EA" w:rsidRDefault="000F3471" w:rsidP="00E278FC">
                                  <w:pPr>
                                    <w:tabs>
                                      <w:tab w:val="clear" w:pos="567"/>
                                    </w:tabs>
                                    <w:rPr>
                                      <w:lang w:val="de-DE"/>
                                    </w:rPr>
                                  </w:pPr>
                                  <w:r>
                                    <w:rPr>
                                      <w:lang w:val="de-DE"/>
                                    </w:rPr>
                                    <w:t>Used barrel</w:t>
                                  </w:r>
                                </w:p>
                              </w:txbxContent>
                            </v:textbox>
                          </v:shape>
                        </w:pict>
                      </mc:Fallback>
                    </mc:AlternateContent>
                  </w:r>
                  <w:r w:rsidRPr="005C4F49">
                    <w:rPr>
                      <w:rFonts w:eastAsia="MS Mincho"/>
                      <w:noProof/>
                      <w:szCs w:val="22"/>
                      <w:lang w:val="en-US"/>
                    </w:rPr>
                    <mc:AlternateContent>
                      <mc:Choice Requires="wps">
                        <w:drawing>
                          <wp:anchor distT="0" distB="0" distL="114300" distR="114300" simplePos="0" relativeHeight="251633664" behindDoc="0" locked="0" layoutInCell="1" allowOverlap="1" wp14:anchorId="3CC4B8FE" wp14:editId="61F9ADBB">
                            <wp:simplePos x="0" y="0"/>
                            <wp:positionH relativeFrom="column">
                              <wp:posOffset>1326515</wp:posOffset>
                            </wp:positionH>
                            <wp:positionV relativeFrom="paragraph">
                              <wp:posOffset>792480</wp:posOffset>
                            </wp:positionV>
                            <wp:extent cx="1471295" cy="266065"/>
                            <wp:effectExtent l="0" t="0" r="0" b="0"/>
                            <wp:wrapNone/>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295" cy="266065"/>
                                    </a:xfrm>
                                    <a:prstGeom prst="rect">
                                      <a:avLst/>
                                    </a:prstGeom>
                                    <a:solidFill>
                                      <a:srgbClr val="FFFFFF"/>
                                    </a:solidFill>
                                    <a:ln w="9525">
                                      <a:solidFill>
                                        <a:srgbClr val="FFFFFF"/>
                                      </a:solidFill>
                                      <a:miter lim="800000"/>
                                      <a:headEnd/>
                                      <a:tailEnd/>
                                    </a:ln>
                                  </wps:spPr>
                                  <wps:txbx>
                                    <w:txbxContent>
                                      <w:p w14:paraId="74D7032C" w14:textId="77777777" w:rsidR="000F3471" w:rsidRPr="000517EA" w:rsidRDefault="000F3471" w:rsidP="00E278FC">
                                        <w:pPr>
                                          <w:tabs>
                                            <w:tab w:val="clear" w:pos="567"/>
                                          </w:tabs>
                                          <w:rPr>
                                            <w:lang w:val="de-DE"/>
                                          </w:rPr>
                                        </w:pPr>
                                        <w:r>
                                          <w:rPr>
                                            <w:lang w:val="de-DE"/>
                                          </w:rPr>
                                          <w:t>Label and expiry date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C4B8FE" id="_x0000_s1034" type="#_x0000_t202" style="position:absolute;margin-left:104.45pt;margin-top:62.4pt;width:115.85pt;height:20.95pt;z-index:251633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" strokecolor="white">
                            <v:textbox style="mso-fit-shape-to-text:t">
                              <w:txbxContent>
                                <w:p w14:paraId="74D7032C" w14:textId="77777777" w:rsidR="000F3471" w:rsidRPr="000517EA" w:rsidRDefault="000F3471" w:rsidP="00E278FC">
                                  <w:pPr>
                                    <w:tabs>
                                      <w:tab w:val="clear" w:pos="567"/>
                                    </w:tabs>
                                    <w:rPr>
                                      <w:lang w:val="de-DE"/>
                                    </w:rPr>
                                  </w:pPr>
                                  <w:r>
                                    <w:rPr>
                                      <w:lang w:val="de-DE"/>
                                    </w:rPr>
                                    <w:t>Label and expiry date</w:t>
                                  </w:r>
                                </w:p>
                              </w:txbxContent>
                            </v:textbox>
                          </v:shape>
                        </w:pict>
                      </mc:Fallback>
                    </mc:AlternateContent>
                  </w:r>
                  <w:r w:rsidRPr="005C4F49">
                    <w:rPr>
                      <w:rFonts w:eastAsia="MS Mincho"/>
                      <w:noProof/>
                      <w:szCs w:val="22"/>
                      <w:lang w:val="en-US"/>
                    </w:rPr>
                    <mc:AlternateContent>
                      <mc:Choice Requires="wps">
                        <w:drawing>
                          <wp:anchor distT="0" distB="0" distL="114300" distR="114300" simplePos="0" relativeHeight="251632640" behindDoc="0" locked="0" layoutInCell="1" allowOverlap="1" wp14:anchorId="428AC762" wp14:editId="610FDC62">
                            <wp:simplePos x="0" y="0"/>
                            <wp:positionH relativeFrom="column">
                              <wp:posOffset>1326515</wp:posOffset>
                            </wp:positionH>
                            <wp:positionV relativeFrom="paragraph">
                              <wp:posOffset>260350</wp:posOffset>
                            </wp:positionV>
                            <wp:extent cx="992505" cy="266065"/>
                            <wp:effectExtent l="0" t="0" r="0" b="0"/>
                            <wp:wrapNone/>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266065"/>
                                    </a:xfrm>
                                    <a:prstGeom prst="rect">
                                      <a:avLst/>
                                    </a:prstGeom>
                                    <a:solidFill>
                                      <a:srgbClr val="FFFFFF"/>
                                    </a:solidFill>
                                    <a:ln w="9525">
                                      <a:solidFill>
                                        <a:srgbClr val="FFFFFF"/>
                                      </a:solidFill>
                                      <a:miter lim="800000"/>
                                      <a:headEnd/>
                                      <a:tailEnd/>
                                    </a:ln>
                                  </wps:spPr>
                                  <wps:txbx>
                                    <w:txbxContent>
                                      <w:p w14:paraId="110F9315" w14:textId="77777777" w:rsidR="000F3471" w:rsidRPr="000517EA" w:rsidRDefault="000F3471" w:rsidP="00E278FC">
                                        <w:pPr>
                                          <w:tabs>
                                            <w:tab w:val="clear" w:pos="567"/>
                                          </w:tabs>
                                          <w:rPr>
                                            <w:lang w:val="de-DE"/>
                                          </w:rPr>
                                        </w:pPr>
                                        <w:r>
                                          <w:rPr>
                                            <w:lang w:val="de-DE"/>
                                          </w:rPr>
                                          <w:t>Finger flange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28AC762" id="_x0000_s1035" type="#_x0000_t202" style="position:absolute;margin-left:104.45pt;margin-top:20.5pt;width:78.15pt;height:20.95pt;z-index:251632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" strokecolor="white">
                            <v:textbox style="mso-fit-shape-to-text:t">
                              <w:txbxContent>
                                <w:p w14:paraId="110F9315" w14:textId="77777777" w:rsidR="000F3471" w:rsidRPr="000517EA" w:rsidRDefault="000F3471" w:rsidP="00E278FC">
                                  <w:pPr>
                                    <w:tabs>
                                      <w:tab w:val="clear" w:pos="567"/>
                                    </w:tabs>
                                    <w:rPr>
                                      <w:lang w:val="de-DE"/>
                                    </w:rPr>
                                  </w:pPr>
                                  <w:r>
                                    <w:rPr>
                                      <w:lang w:val="de-DE"/>
                                    </w:rPr>
                                    <w:t>Finger flange</w:t>
                                  </w:r>
                                </w:p>
                              </w:txbxContent>
                            </v:textbox>
                          </v:shape>
                        </w:pict>
                      </mc:Fallback>
                    </mc:AlternateContent>
                  </w:r>
                  <w:r w:rsidRPr="005C4F49">
                    <w:rPr>
                      <w:rFonts w:eastAsia="MS Mincho"/>
                      <w:noProof/>
                      <w:szCs w:val="22"/>
                      <w:lang w:val="en-US"/>
                    </w:rPr>
                    <w:drawing>
                      <wp:inline distT="0" distB="0" distL="0" distR="0" wp14:anchorId="38867704" wp14:editId="19909F02">
                        <wp:extent cx="1356488" cy="3708400"/>
                        <wp:effectExtent l="0" t="0" r="0" b="0"/>
                        <wp:docPr id="7" name="Picture 16" title="ILL0327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title="ILL0327v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56360" cy="3708400"/>
                                </a:xfrm>
                                <a:prstGeom prst="rect">
                                  <a:avLst/>
                                </a:prstGeom>
                              </pic:spPr>
                            </pic:pic>
                          </a:graphicData>
                        </a:graphic>
                      </wp:inline>
                    </w:drawing>
                  </w:r>
                </w:p>
                <w:p w14:paraId="0F9B0B41" w14:textId="77777777" w:rsidR="00EB49F2" w:rsidRPr="005C4F49" w:rsidRDefault="00EB49F2" w:rsidP="004763CF">
                  <w:pPr>
                    <w:keepLines/>
                    <w:widowControl w:val="0"/>
                    <w:tabs>
                      <w:tab w:val="clear" w:pos="567"/>
                      <w:tab w:val="left" w:pos="284"/>
                    </w:tabs>
                    <w:spacing w:line="240" w:lineRule="auto"/>
                    <w:rPr>
                      <w:rFonts w:eastAsia="MS Mincho"/>
                      <w:szCs w:val="22"/>
                      <w:lang w:val="en-US" w:eastAsia="ja-JP"/>
                    </w:rPr>
                  </w:pPr>
                </w:p>
              </w:tc>
              <w:tc>
                <w:tcPr>
                  <w:tcW w:w="2160" w:type="dxa"/>
                  <w:shd w:val="clear" w:color="auto" w:fill="auto"/>
                </w:tcPr>
                <w:p w14:paraId="4A0B776F" w14:textId="77777777" w:rsidR="00EB49F2" w:rsidRPr="005C4F49" w:rsidRDefault="00EB49F2" w:rsidP="004763CF">
                  <w:pPr>
                    <w:keepLines/>
                    <w:widowControl w:val="0"/>
                    <w:tabs>
                      <w:tab w:val="clear" w:pos="567"/>
                      <w:tab w:val="left" w:pos="284"/>
                    </w:tabs>
                    <w:spacing w:line="240" w:lineRule="auto"/>
                    <w:rPr>
                      <w:rFonts w:eastAsia="MS Mincho"/>
                      <w:szCs w:val="22"/>
                      <w:lang w:val="en-US" w:eastAsia="ja-JP"/>
                    </w:rPr>
                  </w:pPr>
                </w:p>
              </w:tc>
            </w:tr>
            <w:tr w:rsidR="00EB49F2" w:rsidRPr="005C4F49" w14:paraId="5FEB1993" w14:textId="77777777" w:rsidTr="004763CF">
              <w:trPr>
                <w:trHeight w:val="1048"/>
              </w:trPr>
              <w:tc>
                <w:tcPr>
                  <w:tcW w:w="1850" w:type="dxa"/>
                  <w:shd w:val="clear" w:color="auto" w:fill="auto"/>
                </w:tcPr>
                <w:p w14:paraId="35AE1338" w14:textId="77777777" w:rsidR="00EB49F2" w:rsidRPr="005C4F49" w:rsidRDefault="00A21A82" w:rsidP="004763CF">
                  <w:pPr>
                    <w:keepLines/>
                    <w:widowControl w:val="0"/>
                    <w:tabs>
                      <w:tab w:val="clear" w:pos="567"/>
                      <w:tab w:val="left" w:pos="284"/>
                    </w:tabs>
                    <w:spacing w:line="240" w:lineRule="auto"/>
                    <w:rPr>
                      <w:rFonts w:eastAsia="MS Mincho"/>
                      <w:szCs w:val="22"/>
                      <w:lang w:val="en-US" w:eastAsia="ja-JP"/>
                    </w:rPr>
                  </w:pPr>
                  <w:r w:rsidRPr="005C4F49">
                    <w:rPr>
                      <w:rFonts w:eastAsia="MS Mincho"/>
                      <w:noProof/>
                      <w:szCs w:val="22"/>
                      <w:lang w:val="en-US"/>
                    </w:rPr>
                    <mc:AlternateContent>
                      <mc:Choice Requires="wps">
                        <w:drawing>
                          <wp:anchor distT="0" distB="0" distL="114300" distR="114300" simplePos="0" relativeHeight="251626496" behindDoc="0" locked="0" layoutInCell="1" allowOverlap="1" wp14:anchorId="5C30DF4D" wp14:editId="59F36310">
                            <wp:simplePos x="0" y="0"/>
                            <wp:positionH relativeFrom="column">
                              <wp:posOffset>298450</wp:posOffset>
                            </wp:positionH>
                            <wp:positionV relativeFrom="paragraph">
                              <wp:posOffset>661035</wp:posOffset>
                            </wp:positionV>
                            <wp:extent cx="1185545" cy="266065"/>
                            <wp:effectExtent l="0" t="0" r="0" b="0"/>
                            <wp:wrapNone/>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5545" cy="266065"/>
                                    </a:xfrm>
                                    <a:prstGeom prst="rect">
                                      <a:avLst/>
                                    </a:prstGeom>
                                    <a:solidFill>
                                      <a:srgbClr val="FFFFFF"/>
                                    </a:solidFill>
                                    <a:ln w="9525">
                                      <a:solidFill>
                                        <a:srgbClr val="FFFFFF"/>
                                      </a:solidFill>
                                      <a:miter lim="800000"/>
                                      <a:headEnd/>
                                      <a:tailEnd/>
                                    </a:ln>
                                  </wps:spPr>
                                  <wps:txbx>
                                    <w:txbxContent>
                                      <w:p w14:paraId="5F33F62A" w14:textId="77777777" w:rsidR="000F3471" w:rsidRPr="000517EA" w:rsidRDefault="000F3471" w:rsidP="00E278FC">
                                        <w:pPr>
                                          <w:tabs>
                                            <w:tab w:val="clear" w:pos="567"/>
                                          </w:tabs>
                                          <w:rPr>
                                            <w:lang w:val="de-DE"/>
                                          </w:rPr>
                                        </w:pPr>
                                        <w:r>
                                          <w:rPr>
                                            <w:lang w:val="de-DE"/>
                                          </w:rPr>
                                          <w:t>Barrel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C30DF4D" id="_x0000_s1036" type="#_x0000_t202" style="position:absolute;margin-left:23.5pt;margin-top:52.05pt;width:93.35pt;height:20.95pt;z-index:251626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" strokecolor="white">
                            <v:textbox style="mso-fit-shape-to-text:t">
                              <w:txbxContent>
                                <w:p w14:paraId="5F33F62A" w14:textId="77777777" w:rsidR="000F3471" w:rsidRPr="000517EA" w:rsidRDefault="000F3471" w:rsidP="00E278FC">
                                  <w:pPr>
                                    <w:tabs>
                                      <w:tab w:val="clear" w:pos="567"/>
                                    </w:tabs>
                                    <w:rPr>
                                      <w:lang w:val="de-DE"/>
                                    </w:rPr>
                                  </w:pPr>
                                  <w:r>
                                    <w:rPr>
                                      <w:lang w:val="de-DE"/>
                                    </w:rPr>
                                    <w:t>Barrel</w:t>
                                  </w:r>
                                </w:p>
                              </w:txbxContent>
                            </v:textbox>
                          </v:shape>
                        </w:pict>
                      </mc:Fallback>
                    </mc:AlternateContent>
                  </w:r>
                </w:p>
              </w:tc>
              <w:tc>
                <w:tcPr>
                  <w:tcW w:w="2095" w:type="dxa"/>
                  <w:vMerge/>
                  <w:shd w:val="clear" w:color="auto" w:fill="auto"/>
                </w:tcPr>
                <w:p w14:paraId="722417EB" w14:textId="77777777" w:rsidR="00EB49F2" w:rsidRPr="005C4F49" w:rsidRDefault="00EB49F2" w:rsidP="004763CF">
                  <w:pPr>
                    <w:keepLines/>
                    <w:widowControl w:val="0"/>
                    <w:tabs>
                      <w:tab w:val="clear" w:pos="567"/>
                      <w:tab w:val="left" w:pos="284"/>
                    </w:tabs>
                    <w:spacing w:line="240" w:lineRule="auto"/>
                    <w:rPr>
                      <w:rFonts w:eastAsia="MS Mincho"/>
                      <w:noProof/>
                      <w:szCs w:val="22"/>
                      <w:lang w:val="en-US"/>
                    </w:rPr>
                  </w:pPr>
                </w:p>
              </w:tc>
              <w:tc>
                <w:tcPr>
                  <w:tcW w:w="2373" w:type="dxa"/>
                  <w:vMerge/>
                  <w:shd w:val="clear" w:color="auto" w:fill="auto"/>
                </w:tcPr>
                <w:p w14:paraId="6DB684A2" w14:textId="77777777" w:rsidR="00EB49F2" w:rsidRPr="005C4F49" w:rsidRDefault="00EB49F2" w:rsidP="004763CF">
                  <w:pPr>
                    <w:keepLines/>
                    <w:widowControl w:val="0"/>
                    <w:tabs>
                      <w:tab w:val="clear" w:pos="567"/>
                      <w:tab w:val="left" w:pos="284"/>
                    </w:tabs>
                    <w:spacing w:line="240" w:lineRule="auto"/>
                    <w:rPr>
                      <w:rFonts w:eastAsia="MS Mincho"/>
                      <w:noProof/>
                      <w:szCs w:val="22"/>
                      <w:lang w:val="en-US"/>
                    </w:rPr>
                  </w:pPr>
                </w:p>
              </w:tc>
              <w:tc>
                <w:tcPr>
                  <w:tcW w:w="2160" w:type="dxa"/>
                  <w:shd w:val="clear" w:color="auto" w:fill="auto"/>
                </w:tcPr>
                <w:p w14:paraId="0E0B3B35" w14:textId="77777777" w:rsidR="00EB49F2" w:rsidRPr="005C4F49" w:rsidRDefault="00EB49F2" w:rsidP="004763CF">
                  <w:pPr>
                    <w:keepLines/>
                    <w:widowControl w:val="0"/>
                    <w:tabs>
                      <w:tab w:val="clear" w:pos="567"/>
                      <w:tab w:val="left" w:pos="284"/>
                    </w:tabs>
                    <w:spacing w:line="240" w:lineRule="auto"/>
                    <w:rPr>
                      <w:rFonts w:eastAsia="MS Mincho"/>
                      <w:szCs w:val="22"/>
                      <w:lang w:val="en-US" w:eastAsia="ja-JP"/>
                    </w:rPr>
                  </w:pPr>
                </w:p>
              </w:tc>
            </w:tr>
            <w:tr w:rsidR="00EB49F2" w:rsidRPr="005C4F49" w14:paraId="06D8F944" w14:textId="77777777" w:rsidTr="004763CF">
              <w:trPr>
                <w:trHeight w:val="2047"/>
              </w:trPr>
              <w:tc>
                <w:tcPr>
                  <w:tcW w:w="1850" w:type="dxa"/>
                  <w:shd w:val="clear" w:color="auto" w:fill="auto"/>
                </w:tcPr>
                <w:p w14:paraId="5940F484" w14:textId="77777777" w:rsidR="00EB49F2" w:rsidRPr="005C4F49" w:rsidRDefault="00EB49F2" w:rsidP="004763CF">
                  <w:pPr>
                    <w:keepLines/>
                    <w:widowControl w:val="0"/>
                    <w:tabs>
                      <w:tab w:val="clear" w:pos="567"/>
                      <w:tab w:val="left" w:pos="284"/>
                    </w:tabs>
                    <w:spacing w:line="240" w:lineRule="auto"/>
                    <w:rPr>
                      <w:rFonts w:eastAsia="MS Mincho"/>
                      <w:szCs w:val="22"/>
                      <w:lang w:val="en-US" w:eastAsia="ja-JP"/>
                    </w:rPr>
                  </w:pPr>
                </w:p>
                <w:p w14:paraId="2BF15D2C" w14:textId="77777777" w:rsidR="00EB49F2" w:rsidRPr="005C4F49" w:rsidRDefault="00EB49F2" w:rsidP="004763CF">
                  <w:pPr>
                    <w:keepLines/>
                    <w:widowControl w:val="0"/>
                    <w:tabs>
                      <w:tab w:val="clear" w:pos="567"/>
                      <w:tab w:val="left" w:pos="284"/>
                    </w:tabs>
                    <w:spacing w:line="240" w:lineRule="auto"/>
                    <w:rPr>
                      <w:rFonts w:eastAsia="MS Mincho"/>
                      <w:szCs w:val="22"/>
                      <w:lang w:val="en-US" w:eastAsia="ja-JP"/>
                    </w:rPr>
                  </w:pPr>
                </w:p>
                <w:p w14:paraId="65902611" w14:textId="77777777" w:rsidR="00E278FC" w:rsidRPr="005C4F49" w:rsidRDefault="00E278FC" w:rsidP="004763CF">
                  <w:pPr>
                    <w:keepLines/>
                    <w:widowControl w:val="0"/>
                    <w:tabs>
                      <w:tab w:val="clear" w:pos="567"/>
                      <w:tab w:val="left" w:pos="284"/>
                    </w:tabs>
                    <w:spacing w:line="240" w:lineRule="auto"/>
                    <w:rPr>
                      <w:rFonts w:eastAsia="MS Mincho"/>
                      <w:szCs w:val="22"/>
                      <w:lang w:val="en-US" w:eastAsia="ja-JP"/>
                    </w:rPr>
                  </w:pPr>
                </w:p>
                <w:p w14:paraId="66114625" w14:textId="77777777" w:rsidR="00EB49F2" w:rsidRPr="005C4F49" w:rsidRDefault="00A21A82" w:rsidP="004763CF">
                  <w:pPr>
                    <w:keepLines/>
                    <w:widowControl w:val="0"/>
                    <w:tabs>
                      <w:tab w:val="clear" w:pos="567"/>
                      <w:tab w:val="left" w:pos="284"/>
                    </w:tabs>
                    <w:spacing w:line="240" w:lineRule="auto"/>
                    <w:rPr>
                      <w:rFonts w:eastAsia="MS Mincho"/>
                      <w:szCs w:val="22"/>
                      <w:lang w:val="en-US" w:eastAsia="ja-JP"/>
                    </w:rPr>
                  </w:pPr>
                  <w:r w:rsidRPr="005C4F49">
                    <w:rPr>
                      <w:rFonts w:eastAsia="MS Mincho"/>
                      <w:noProof/>
                      <w:szCs w:val="22"/>
                      <w:lang w:val="en-US"/>
                    </w:rPr>
                    <mc:AlternateContent>
                      <mc:Choice Requires="wps">
                        <w:drawing>
                          <wp:anchor distT="0" distB="0" distL="114300" distR="114300" simplePos="0" relativeHeight="251630592" behindDoc="0" locked="0" layoutInCell="1" allowOverlap="1" wp14:anchorId="692C51B3" wp14:editId="644727A7">
                            <wp:simplePos x="0" y="0"/>
                            <wp:positionH relativeFrom="column">
                              <wp:posOffset>-87630</wp:posOffset>
                            </wp:positionH>
                            <wp:positionV relativeFrom="paragraph">
                              <wp:posOffset>688975</wp:posOffset>
                            </wp:positionV>
                            <wp:extent cx="1362710" cy="266065"/>
                            <wp:effectExtent l="0" t="0" r="0" b="0"/>
                            <wp:wrapNone/>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266065"/>
                                    </a:xfrm>
                                    <a:prstGeom prst="rect">
                                      <a:avLst/>
                                    </a:prstGeom>
                                    <a:solidFill>
                                      <a:srgbClr val="FFFFFF"/>
                                    </a:solidFill>
                                    <a:ln w="9525">
                                      <a:solidFill>
                                        <a:srgbClr val="FFFFFF"/>
                                      </a:solidFill>
                                      <a:miter lim="800000"/>
                                      <a:headEnd/>
                                      <a:tailEnd/>
                                    </a:ln>
                                  </wps:spPr>
                                  <wps:txbx>
                                    <w:txbxContent>
                                      <w:p w14:paraId="70D5D1C4" w14:textId="77777777" w:rsidR="000F3471" w:rsidRPr="000D684C" w:rsidRDefault="000F3471" w:rsidP="00D3385A">
                                        <w:pPr>
                                          <w:tabs>
                                            <w:tab w:val="clear" w:pos="567"/>
                                          </w:tabs>
                                          <w:rPr>
                                            <w:lang w:val="en-US"/>
                                          </w:rPr>
                                        </w:pPr>
                                        <w:r w:rsidRPr="000D684C">
                                          <w:rPr>
                                            <w:lang w:val="en-US"/>
                                          </w:rPr>
                                          <w:t>Grey needle cap on</w:t>
                                        </w:r>
                                      </w:p>
                                      <w:p w14:paraId="55DD41EA" w14:textId="77777777" w:rsidR="000F3471" w:rsidRPr="000D684C" w:rsidRDefault="000F3471" w:rsidP="00D3385A">
                                        <w:pPr>
                                          <w:tabs>
                                            <w:tab w:val="clear" w:pos="567"/>
                                          </w:tabs>
                                          <w:rPr>
                                            <w:lang w:val="en-US"/>
                                          </w:rPr>
                                        </w:pPr>
                                        <w:r w:rsidRPr="000D684C">
                                          <w:rPr>
                                            <w:lang w:val="en-US"/>
                                          </w:rPr>
                                          <w:t>(needle inside)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2C51B3" id="_x0000_s1037" type="#_x0000_t202" style="position:absolute;margin-left:-6.9pt;margin-top:54.25pt;width:107.3pt;height:20.95pt;z-index:251630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" strokecolor="white">
                            <v:textbox style="mso-fit-shape-to-text:t">
                              <w:txbxContent>
                                <w:p w14:paraId="70D5D1C4" w14:textId="77777777" w:rsidR="000F3471" w:rsidRPr="000D684C" w:rsidRDefault="000F3471" w:rsidP="00D3385A">
                                  <w:pPr>
                                    <w:tabs>
                                      <w:tab w:val="clear" w:pos="567"/>
                                    </w:tabs>
                                    <w:rPr>
                                      <w:lang w:val="en-US"/>
                                    </w:rPr>
                                  </w:pPr>
                                  <w:r w:rsidRPr="000D684C">
                                    <w:rPr>
                                      <w:lang w:val="en-US"/>
                                    </w:rPr>
                                    <w:t>Grey needle cap on</w:t>
                                  </w:r>
                                </w:p>
                                <w:p w14:paraId="55DD41EA" w14:textId="77777777" w:rsidR="000F3471" w:rsidRPr="000D684C" w:rsidRDefault="000F3471" w:rsidP="00D3385A">
                                  <w:pPr>
                                    <w:tabs>
                                      <w:tab w:val="clear" w:pos="567"/>
                                    </w:tabs>
                                    <w:rPr>
                                      <w:lang w:val="en-US"/>
                                    </w:rPr>
                                  </w:pPr>
                                  <w:r w:rsidRPr="000D684C">
                                    <w:rPr>
                                      <w:lang w:val="en-US"/>
                                    </w:rPr>
                                    <w:t>(needle inside)</w:t>
                                  </w:r>
                                </w:p>
                              </w:txbxContent>
                            </v:textbox>
                          </v:shape>
                        </w:pict>
                      </mc:Fallback>
                    </mc:AlternateContent>
                  </w:r>
                  <w:r w:rsidRPr="005C4F49">
                    <w:rPr>
                      <w:rFonts w:eastAsia="MS Mincho"/>
                      <w:noProof/>
                      <w:szCs w:val="22"/>
                      <w:lang w:val="en-US"/>
                    </w:rPr>
                    <mc:AlternateContent>
                      <mc:Choice Requires="wps">
                        <w:drawing>
                          <wp:anchor distT="0" distB="0" distL="114300" distR="114300" simplePos="0" relativeHeight="251628544" behindDoc="0" locked="0" layoutInCell="1" allowOverlap="1" wp14:anchorId="18C91387" wp14:editId="74FEDE0F">
                            <wp:simplePos x="0" y="0"/>
                            <wp:positionH relativeFrom="column">
                              <wp:posOffset>631825</wp:posOffset>
                            </wp:positionH>
                            <wp:positionV relativeFrom="paragraph">
                              <wp:posOffset>122555</wp:posOffset>
                            </wp:positionV>
                            <wp:extent cx="784225" cy="266065"/>
                            <wp:effectExtent l="0" t="0" r="0" b="0"/>
                            <wp:wrapNone/>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225" cy="266065"/>
                                    </a:xfrm>
                                    <a:prstGeom prst="rect">
                                      <a:avLst/>
                                    </a:prstGeom>
                                    <a:solidFill>
                                      <a:srgbClr val="FFFFFF"/>
                                    </a:solidFill>
                                    <a:ln w="9525">
                                      <a:solidFill>
                                        <a:srgbClr val="FFFFFF"/>
                                      </a:solidFill>
                                      <a:miter lim="800000"/>
                                      <a:headEnd/>
                                      <a:tailEnd/>
                                    </a:ln>
                                  </wps:spPr>
                                  <wps:txbx>
                                    <w:txbxContent>
                                      <w:p w14:paraId="5D1749B5" w14:textId="77777777" w:rsidR="000F3471" w:rsidRPr="000517EA" w:rsidRDefault="000F3471" w:rsidP="00E278FC">
                                        <w:pPr>
                                          <w:tabs>
                                            <w:tab w:val="clear" w:pos="567"/>
                                          </w:tabs>
                                          <w:rPr>
                                            <w:lang w:val="de-DE"/>
                                          </w:rPr>
                                        </w:pPr>
                                        <w:r>
                                          <w:rPr>
                                            <w:lang w:val="de-DE"/>
                                          </w:rPr>
                                          <w:t>Solution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8C91387" id="_x0000_s1038" type="#_x0000_t202" style="position:absolute;margin-left:49.75pt;margin-top:9.65pt;width:61.75pt;height:20.95pt;z-index:251628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" strokecolor="white">
                            <v:textbox style="mso-fit-shape-to-text:t">
                              <w:txbxContent>
                                <w:p w14:paraId="5D1749B5" w14:textId="77777777" w:rsidR="000F3471" w:rsidRPr="000517EA" w:rsidRDefault="000F3471" w:rsidP="00E278FC">
                                  <w:pPr>
                                    <w:tabs>
                                      <w:tab w:val="clear" w:pos="567"/>
                                    </w:tabs>
                                    <w:rPr>
                                      <w:lang w:val="de-DE"/>
                                    </w:rPr>
                                  </w:pPr>
                                  <w:r>
                                    <w:rPr>
                                      <w:lang w:val="de-DE"/>
                                    </w:rPr>
                                    <w:t>Solution</w:t>
                                  </w:r>
                                </w:p>
                              </w:txbxContent>
                            </v:textbox>
                          </v:shape>
                        </w:pict>
                      </mc:Fallback>
                    </mc:AlternateContent>
                  </w:r>
                </w:p>
              </w:tc>
              <w:tc>
                <w:tcPr>
                  <w:tcW w:w="2095" w:type="dxa"/>
                  <w:vMerge/>
                  <w:shd w:val="clear" w:color="auto" w:fill="auto"/>
                </w:tcPr>
                <w:p w14:paraId="3FBCEFD4" w14:textId="77777777" w:rsidR="00EB49F2" w:rsidRPr="005C4F49" w:rsidRDefault="00EB49F2" w:rsidP="004763CF">
                  <w:pPr>
                    <w:keepLines/>
                    <w:widowControl w:val="0"/>
                    <w:tabs>
                      <w:tab w:val="clear" w:pos="567"/>
                      <w:tab w:val="left" w:pos="284"/>
                    </w:tabs>
                    <w:spacing w:line="240" w:lineRule="auto"/>
                    <w:rPr>
                      <w:rFonts w:eastAsia="MS Mincho"/>
                      <w:noProof/>
                      <w:szCs w:val="22"/>
                      <w:lang w:val="en-US"/>
                    </w:rPr>
                  </w:pPr>
                </w:p>
              </w:tc>
              <w:tc>
                <w:tcPr>
                  <w:tcW w:w="2373" w:type="dxa"/>
                  <w:vMerge/>
                  <w:shd w:val="clear" w:color="auto" w:fill="auto"/>
                </w:tcPr>
                <w:p w14:paraId="4E49718E" w14:textId="77777777" w:rsidR="00EB49F2" w:rsidRPr="005C4F49" w:rsidRDefault="00EB49F2" w:rsidP="004763CF">
                  <w:pPr>
                    <w:keepLines/>
                    <w:widowControl w:val="0"/>
                    <w:tabs>
                      <w:tab w:val="clear" w:pos="567"/>
                      <w:tab w:val="left" w:pos="284"/>
                    </w:tabs>
                    <w:spacing w:line="240" w:lineRule="auto"/>
                    <w:rPr>
                      <w:rFonts w:eastAsia="MS Mincho"/>
                      <w:noProof/>
                      <w:szCs w:val="22"/>
                      <w:lang w:val="en-US"/>
                    </w:rPr>
                  </w:pPr>
                </w:p>
              </w:tc>
              <w:tc>
                <w:tcPr>
                  <w:tcW w:w="2160" w:type="dxa"/>
                  <w:shd w:val="clear" w:color="auto" w:fill="auto"/>
                </w:tcPr>
                <w:p w14:paraId="729630BF" w14:textId="77777777" w:rsidR="00EB49F2" w:rsidRPr="005C4F49" w:rsidRDefault="00EB49F2" w:rsidP="004763CF">
                  <w:pPr>
                    <w:keepLines/>
                    <w:widowControl w:val="0"/>
                    <w:tabs>
                      <w:tab w:val="clear" w:pos="567"/>
                      <w:tab w:val="left" w:pos="284"/>
                    </w:tabs>
                    <w:spacing w:line="240" w:lineRule="auto"/>
                    <w:rPr>
                      <w:rFonts w:eastAsia="MS Mincho"/>
                      <w:szCs w:val="22"/>
                      <w:lang w:val="en-US" w:eastAsia="ja-JP"/>
                    </w:rPr>
                  </w:pPr>
                </w:p>
              </w:tc>
            </w:tr>
          </w:tbl>
          <w:p w14:paraId="4CDF4C24" w14:textId="77777777" w:rsidR="00EB49F2" w:rsidRPr="005C4F49" w:rsidRDefault="00EB49F2" w:rsidP="004763CF">
            <w:pPr>
              <w:keepLines/>
              <w:widowControl w:val="0"/>
              <w:tabs>
                <w:tab w:val="clear" w:pos="567"/>
                <w:tab w:val="left" w:pos="284"/>
              </w:tabs>
              <w:spacing w:line="240" w:lineRule="auto"/>
              <w:rPr>
                <w:rFonts w:eastAsia="MS Mincho"/>
                <w:szCs w:val="22"/>
                <w:lang w:val="en-US" w:eastAsia="ja-JP"/>
              </w:rPr>
            </w:pPr>
            <w:r w:rsidRPr="005C4F49">
              <w:rPr>
                <w:rFonts w:eastAsia="MS Mincho"/>
                <w:szCs w:val="22"/>
                <w:lang w:val="en-US" w:eastAsia="ja-JP"/>
              </w:rPr>
              <w:t>Note: Needle is inside</w:t>
            </w:r>
            <w:r w:rsidR="00D3385A">
              <w:rPr>
                <w:rFonts w:eastAsia="MS Mincho"/>
                <w:szCs w:val="22"/>
                <w:lang w:val="en-US" w:eastAsia="ja-JP"/>
              </w:rPr>
              <w:t xml:space="preserve"> the grey needle cap</w:t>
            </w:r>
            <w:r w:rsidRPr="005C4F49">
              <w:rPr>
                <w:rFonts w:eastAsia="MS Mincho"/>
                <w:szCs w:val="22"/>
                <w:lang w:val="en-US" w:eastAsia="ja-JP"/>
              </w:rPr>
              <w:t>.</w:t>
            </w:r>
          </w:p>
        </w:tc>
        <w:tc>
          <w:tcPr>
            <w:tcW w:w="2551" w:type="dxa"/>
            <w:tcBorders>
              <w:top w:val="nil"/>
              <w:left w:val="nil"/>
              <w:bottom w:val="nil"/>
              <w:right w:val="nil"/>
            </w:tcBorders>
          </w:tcPr>
          <w:p w14:paraId="2D78E1E3" w14:textId="77777777" w:rsidR="00EB49F2" w:rsidRPr="005C4F49" w:rsidRDefault="00EB49F2" w:rsidP="004763CF">
            <w:pPr>
              <w:keepLines/>
              <w:widowControl w:val="0"/>
              <w:tabs>
                <w:tab w:val="clear" w:pos="567"/>
                <w:tab w:val="left" w:pos="284"/>
              </w:tabs>
              <w:spacing w:line="240" w:lineRule="auto"/>
              <w:rPr>
                <w:rFonts w:eastAsia="MS Mincho"/>
                <w:b/>
                <w:bCs/>
                <w:szCs w:val="22"/>
                <w:lang w:val="en-US" w:eastAsia="ja-JP"/>
              </w:rPr>
            </w:pPr>
          </w:p>
        </w:tc>
      </w:tr>
    </w:tbl>
    <w:p w14:paraId="3F416638" w14:textId="77777777" w:rsidR="00EB49F2" w:rsidRPr="005C4F49" w:rsidRDefault="00EB49F2" w:rsidP="00E278FC">
      <w:pPr>
        <w:widowControl w:val="0"/>
        <w:tabs>
          <w:tab w:val="clear" w:pos="567"/>
        </w:tabs>
        <w:spacing w:line="240" w:lineRule="auto"/>
        <w:rPr>
          <w:rFonts w:eastAsia="MS Mincho"/>
          <w:bCs/>
          <w:szCs w:val="22"/>
          <w:lang w:val="en-US" w:eastAsia="ja-JP"/>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629"/>
        <w:gridCol w:w="2551"/>
      </w:tblGrid>
      <w:tr w:rsidR="00EB49F2" w:rsidRPr="005C4F49" w14:paraId="6A3AF528" w14:textId="77777777" w:rsidTr="004763CF">
        <w:trPr>
          <w:cantSplit/>
          <w:trHeight w:hRule="exact" w:val="1997"/>
        </w:trPr>
        <w:tc>
          <w:tcPr>
            <w:tcW w:w="6629" w:type="dxa"/>
            <w:tcBorders>
              <w:top w:val="nil"/>
              <w:left w:val="nil"/>
              <w:bottom w:val="nil"/>
              <w:right w:val="nil"/>
            </w:tcBorders>
          </w:tcPr>
          <w:p w14:paraId="4AFB3D0C" w14:textId="77777777" w:rsidR="00EB49F2" w:rsidRPr="005C4F49" w:rsidRDefault="00EB49F2" w:rsidP="00E278FC">
            <w:pPr>
              <w:widowControl w:val="0"/>
              <w:tabs>
                <w:tab w:val="clear" w:pos="567"/>
              </w:tabs>
              <w:spacing w:line="240" w:lineRule="auto"/>
              <w:rPr>
                <w:rFonts w:eastAsia="MS Mincho"/>
                <w:b/>
                <w:szCs w:val="22"/>
                <w:lang w:val="en-US" w:eastAsia="ja-JP"/>
              </w:rPr>
            </w:pPr>
            <w:r w:rsidRPr="005C4F49">
              <w:rPr>
                <w:rFonts w:eastAsia="MS Mincho"/>
                <w:b/>
                <w:szCs w:val="22"/>
                <w:lang w:val="en-US" w:eastAsia="ja-JP"/>
              </w:rPr>
              <w:t>General</w:t>
            </w:r>
          </w:p>
          <w:p w14:paraId="2361D2DF" w14:textId="77777777" w:rsidR="00EB49F2" w:rsidRPr="005C4F49" w:rsidRDefault="00EB49F2" w:rsidP="00E278FC">
            <w:pPr>
              <w:widowControl w:val="0"/>
              <w:tabs>
                <w:tab w:val="clear" w:pos="567"/>
              </w:tabs>
              <w:spacing w:line="240" w:lineRule="auto"/>
              <w:rPr>
                <w:rFonts w:eastAsia="MS Mincho"/>
                <w:b/>
                <w:szCs w:val="22"/>
                <w:lang w:val="en-US" w:eastAsia="ja-JP"/>
              </w:rPr>
            </w:pPr>
          </w:p>
          <w:p w14:paraId="7AE382DC" w14:textId="77777777" w:rsidR="00EB49F2" w:rsidRPr="005C4F49" w:rsidRDefault="00EB49F2" w:rsidP="00E278FC">
            <w:pPr>
              <w:widowControl w:val="0"/>
              <w:tabs>
                <w:tab w:val="clear" w:pos="567"/>
              </w:tabs>
              <w:spacing w:line="240" w:lineRule="auto"/>
              <w:rPr>
                <w:rFonts w:eastAsia="MS Mincho"/>
                <w:szCs w:val="22"/>
                <w:lang w:val="en-US" w:eastAsia="ja-JP"/>
              </w:rPr>
            </w:pPr>
            <w:r w:rsidRPr="005C4F49">
              <w:rPr>
                <w:rFonts w:eastAsia="MS Mincho"/>
                <w:b/>
                <w:szCs w:val="22"/>
                <w:lang w:val="en-US" w:eastAsia="ja-JP"/>
              </w:rPr>
              <w:t>Before you use the Aimovig pre</w:t>
            </w:r>
            <w:r w:rsidRPr="005C4F49">
              <w:rPr>
                <w:rFonts w:eastAsia="MS Mincho"/>
                <w:b/>
                <w:szCs w:val="22"/>
                <w:lang w:val="en-US" w:eastAsia="ja-JP"/>
              </w:rPr>
              <w:noBreakHyphen/>
              <w:t>filled syringe, read this important information:</w:t>
            </w:r>
          </w:p>
        </w:tc>
        <w:tc>
          <w:tcPr>
            <w:tcW w:w="2551" w:type="dxa"/>
            <w:tcBorders>
              <w:top w:val="nil"/>
              <w:left w:val="nil"/>
              <w:bottom w:val="nil"/>
              <w:right w:val="nil"/>
            </w:tcBorders>
          </w:tcPr>
          <w:p w14:paraId="05202790" w14:textId="77777777" w:rsidR="00EB49F2" w:rsidRPr="005C4F49" w:rsidRDefault="00A21A82" w:rsidP="00E278FC">
            <w:pPr>
              <w:widowControl w:val="0"/>
              <w:tabs>
                <w:tab w:val="clear" w:pos="567"/>
              </w:tabs>
              <w:spacing w:line="240" w:lineRule="auto"/>
              <w:rPr>
                <w:rFonts w:eastAsia="MS Mincho"/>
                <w:b/>
                <w:szCs w:val="22"/>
                <w:lang w:val="en-US" w:eastAsia="ja-JP"/>
              </w:rPr>
            </w:pPr>
            <w:r w:rsidRPr="005C4F49">
              <w:rPr>
                <w:rFonts w:eastAsia="MS Mincho"/>
                <w:noProof/>
                <w:szCs w:val="22"/>
                <w:lang w:val="en-US"/>
              </w:rPr>
              <w:drawing>
                <wp:inline distT="0" distB="0" distL="0" distR="0" wp14:anchorId="7099D23E" wp14:editId="58238AD6">
                  <wp:extent cx="1085850" cy="1022350"/>
                  <wp:effectExtent l="19050" t="19050" r="0" b="635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l="3186" t="13841" r="76814" b="12801"/>
                          <a:stretch>
                            <a:fillRect/>
                          </a:stretch>
                        </pic:blipFill>
                        <pic:spPr bwMode="auto">
                          <a:xfrm>
                            <a:off x="0" y="0"/>
                            <a:ext cx="1085850" cy="1022350"/>
                          </a:xfrm>
                          <a:prstGeom prst="rect">
                            <a:avLst/>
                          </a:prstGeom>
                          <a:noFill/>
                          <a:ln w="6350" cmpd="sng" algn="ctr">
                            <a:solidFill>
                              <a:srgbClr val="FFFFFF"/>
                            </a:solidFill>
                            <a:miter lim="800000"/>
                            <a:headEnd/>
                            <a:tailEnd/>
                          </a:ln>
                          <a:effectLst/>
                        </pic:spPr>
                      </pic:pic>
                    </a:graphicData>
                  </a:graphic>
                </wp:inline>
              </w:drawing>
            </w:r>
          </w:p>
          <w:p w14:paraId="3D9A79AF" w14:textId="77777777" w:rsidR="00EB49F2" w:rsidRPr="005C4F49" w:rsidRDefault="00EB49F2" w:rsidP="004763CF">
            <w:pPr>
              <w:widowControl w:val="0"/>
              <w:tabs>
                <w:tab w:val="clear" w:pos="567"/>
                <w:tab w:val="left" w:pos="284"/>
              </w:tabs>
              <w:spacing w:line="240" w:lineRule="auto"/>
              <w:jc w:val="center"/>
              <w:rPr>
                <w:rFonts w:eastAsia="MS Mincho"/>
                <w:b/>
                <w:szCs w:val="22"/>
                <w:lang w:val="en-US" w:eastAsia="ja-JP"/>
              </w:rPr>
            </w:pPr>
          </w:p>
        </w:tc>
      </w:tr>
    </w:tbl>
    <w:p w14:paraId="72DBDD6A" w14:textId="77777777" w:rsidR="00EB49F2" w:rsidRPr="005C4F49" w:rsidRDefault="00EB49F2" w:rsidP="00EB49F2">
      <w:pPr>
        <w:widowControl w:val="0"/>
        <w:tabs>
          <w:tab w:val="clear" w:pos="567"/>
          <w:tab w:val="left" w:pos="284"/>
        </w:tabs>
        <w:spacing w:line="240" w:lineRule="auto"/>
        <w:rPr>
          <w:rFonts w:eastAsia="MS Mincho"/>
          <w:szCs w:val="22"/>
          <w:lang w:val="en-US" w:eastAsia="ja-JP"/>
        </w:rPr>
      </w:pPr>
    </w:p>
    <w:p w14:paraId="77CA1C32" w14:textId="77777777" w:rsidR="00EB49F2" w:rsidRPr="005C4F49" w:rsidRDefault="00EB49F2" w:rsidP="00E278FC">
      <w:pPr>
        <w:widowControl w:val="0"/>
        <w:tabs>
          <w:tab w:val="clear" w:pos="567"/>
        </w:tabs>
        <w:spacing w:line="240" w:lineRule="auto"/>
        <w:rPr>
          <w:rFonts w:eastAsia="MS Mincho"/>
          <w:szCs w:val="22"/>
          <w:lang w:val="en-US" w:eastAsia="ja-JP"/>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2"/>
      </w:tblGrid>
      <w:tr w:rsidR="00EB49F2" w:rsidRPr="005C4F49" w14:paraId="25B09D7B" w14:textId="77777777" w:rsidTr="00985B00">
        <w:trPr>
          <w:cantSplit/>
        </w:trPr>
        <w:tc>
          <w:tcPr>
            <w:tcW w:w="9322" w:type="dxa"/>
            <w:tcBorders>
              <w:top w:val="nil"/>
              <w:left w:val="nil"/>
              <w:bottom w:val="nil"/>
              <w:right w:val="nil"/>
            </w:tcBorders>
          </w:tcPr>
          <w:p w14:paraId="1FA8B190" w14:textId="77777777" w:rsidR="00EB49F2" w:rsidRPr="005C4F49" w:rsidRDefault="00EB49F2" w:rsidP="00E278FC">
            <w:pPr>
              <w:keepLines/>
              <w:widowControl w:val="0"/>
              <w:tabs>
                <w:tab w:val="clear" w:pos="567"/>
              </w:tabs>
              <w:spacing w:line="240" w:lineRule="auto"/>
              <w:rPr>
                <w:rFonts w:eastAsia="MS Mincho"/>
                <w:szCs w:val="22"/>
                <w:lang w:val="en-US" w:eastAsia="ja-JP"/>
              </w:rPr>
            </w:pPr>
            <w:r w:rsidRPr="005C4F49">
              <w:rPr>
                <w:rFonts w:eastAsia="MS Mincho"/>
                <w:b/>
                <w:szCs w:val="22"/>
                <w:lang w:val="en-US" w:eastAsia="ja-JP"/>
              </w:rPr>
              <w:t>Step 1: Prepare</w:t>
            </w:r>
          </w:p>
        </w:tc>
      </w:tr>
      <w:tr w:rsidR="00EB49F2" w:rsidRPr="005C4F49" w14:paraId="37F07CCB" w14:textId="77777777" w:rsidTr="00985B00">
        <w:trPr>
          <w:cantSplit/>
        </w:trPr>
        <w:tc>
          <w:tcPr>
            <w:tcW w:w="9322" w:type="dxa"/>
            <w:tcBorders>
              <w:top w:val="nil"/>
              <w:left w:val="nil"/>
              <w:bottom w:val="nil"/>
              <w:right w:val="nil"/>
            </w:tcBorders>
          </w:tcPr>
          <w:p w14:paraId="03964C0F" w14:textId="77777777" w:rsidR="00EB49F2" w:rsidRPr="005C4F49" w:rsidRDefault="00EB49F2" w:rsidP="003E16B0">
            <w:pPr>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 xml:space="preserve">Note: The prescribed dose of Aimovig is </w:t>
            </w:r>
            <w:r w:rsidR="00B617AB" w:rsidRPr="005C4F49">
              <w:rPr>
                <w:rFonts w:eastAsia="MS Mincho"/>
                <w:szCs w:val="22"/>
                <w:lang w:val="en-US" w:eastAsia="ja-JP"/>
              </w:rPr>
              <w:t xml:space="preserve">either 70 mg or </w:t>
            </w:r>
            <w:r w:rsidRPr="005C4F49">
              <w:rPr>
                <w:rFonts w:eastAsia="MS Mincho"/>
                <w:szCs w:val="22"/>
                <w:lang w:val="en-US" w:eastAsia="ja-JP"/>
              </w:rPr>
              <w:t xml:space="preserve">140 mg. This means that </w:t>
            </w:r>
            <w:r w:rsidR="00B617AB" w:rsidRPr="005C4F49">
              <w:rPr>
                <w:rFonts w:eastAsia="MS Mincho"/>
                <w:szCs w:val="22"/>
                <w:lang w:val="en-US" w:eastAsia="ja-JP"/>
              </w:rPr>
              <w:t xml:space="preserve">for the 70 mg dose </w:t>
            </w:r>
            <w:r w:rsidRPr="005C4F49">
              <w:rPr>
                <w:rFonts w:eastAsia="MS Mincho"/>
                <w:szCs w:val="22"/>
                <w:lang w:val="en-US" w:eastAsia="ja-JP"/>
              </w:rPr>
              <w:t xml:space="preserve">you must inject the contents of </w:t>
            </w:r>
            <w:r w:rsidR="00B617AB" w:rsidRPr="005C4F49">
              <w:rPr>
                <w:rFonts w:eastAsia="MS Mincho"/>
                <w:szCs w:val="22"/>
                <w:lang w:val="en-US" w:eastAsia="ja-JP"/>
              </w:rPr>
              <w:t>one</w:t>
            </w:r>
            <w:r w:rsidRPr="005C4F49">
              <w:rPr>
                <w:rFonts w:eastAsia="MS Mincho"/>
                <w:szCs w:val="22"/>
                <w:lang w:val="en-US" w:eastAsia="ja-JP"/>
              </w:rPr>
              <w:t xml:space="preserve"> 70 mg single</w:t>
            </w:r>
            <w:r w:rsidRPr="005C4F49">
              <w:rPr>
                <w:rFonts w:eastAsia="MS Mincho"/>
                <w:szCs w:val="22"/>
                <w:lang w:val="en-US" w:eastAsia="ja-JP"/>
              </w:rPr>
              <w:noBreakHyphen/>
              <w:t>use syringe</w:t>
            </w:r>
            <w:r w:rsidR="00B617AB" w:rsidRPr="005C4F49">
              <w:rPr>
                <w:rFonts w:eastAsia="MS Mincho"/>
                <w:szCs w:val="22"/>
                <w:lang w:val="en-US" w:eastAsia="ja-JP"/>
              </w:rPr>
              <w:t xml:space="preserve">. For </w:t>
            </w:r>
            <w:r w:rsidR="00407FDA">
              <w:rPr>
                <w:rFonts w:eastAsia="MS Mincho"/>
                <w:szCs w:val="22"/>
                <w:lang w:val="en-US" w:eastAsia="ja-JP"/>
              </w:rPr>
              <w:t>the</w:t>
            </w:r>
            <w:r w:rsidR="00B617AB" w:rsidRPr="005C4F49">
              <w:rPr>
                <w:rFonts w:eastAsia="MS Mincho"/>
                <w:szCs w:val="22"/>
                <w:lang w:val="en-US" w:eastAsia="ja-JP"/>
              </w:rPr>
              <w:t xml:space="preserve"> 140 mg </w:t>
            </w:r>
            <w:r w:rsidR="003E16B0">
              <w:rPr>
                <w:rFonts w:eastAsia="MS Mincho"/>
                <w:szCs w:val="22"/>
                <w:lang w:val="en-US" w:eastAsia="ja-JP"/>
              </w:rPr>
              <w:t xml:space="preserve">dose </w:t>
            </w:r>
            <w:r w:rsidR="00B617AB" w:rsidRPr="005C4F49">
              <w:rPr>
                <w:rFonts w:eastAsia="MS Mincho"/>
                <w:szCs w:val="22"/>
                <w:lang w:val="en-US" w:eastAsia="ja-JP"/>
              </w:rPr>
              <w:t xml:space="preserve">you must inject the contents of </w:t>
            </w:r>
            <w:r w:rsidR="003E16B0">
              <w:rPr>
                <w:rFonts w:eastAsia="MS Mincho"/>
                <w:szCs w:val="22"/>
                <w:lang w:val="en-US" w:eastAsia="ja-JP"/>
              </w:rPr>
              <w:t>either one 140 mg single</w:t>
            </w:r>
            <w:r w:rsidR="003E16B0">
              <w:rPr>
                <w:rFonts w:eastAsia="MS Mincho"/>
                <w:szCs w:val="22"/>
                <w:lang w:val="en-US" w:eastAsia="ja-JP"/>
              </w:rPr>
              <w:noBreakHyphen/>
              <w:t xml:space="preserve">use syringe or </w:t>
            </w:r>
            <w:r w:rsidR="00B617AB" w:rsidRPr="005C4F49">
              <w:rPr>
                <w:rFonts w:eastAsia="MS Mincho"/>
                <w:szCs w:val="22"/>
                <w:lang w:val="en-US" w:eastAsia="ja-JP"/>
              </w:rPr>
              <w:t>two 70 mg single</w:t>
            </w:r>
            <w:r w:rsidR="00B617AB" w:rsidRPr="005C4F49">
              <w:rPr>
                <w:rFonts w:eastAsia="MS Mincho"/>
                <w:szCs w:val="22"/>
                <w:lang w:val="en-US" w:eastAsia="ja-JP"/>
              </w:rPr>
              <w:noBreakHyphen/>
              <w:t>use syringes</w:t>
            </w:r>
            <w:r w:rsidRPr="005C4F49">
              <w:rPr>
                <w:rFonts w:eastAsia="MS Mincho"/>
                <w:szCs w:val="22"/>
                <w:lang w:val="en-US" w:eastAsia="ja-JP"/>
              </w:rPr>
              <w:t>, one after the other.</w:t>
            </w:r>
          </w:p>
        </w:tc>
      </w:tr>
    </w:tbl>
    <w:p w14:paraId="1FF04B12" w14:textId="77777777" w:rsidR="00EB49F2" w:rsidRPr="005C4F49" w:rsidRDefault="00EB49F2" w:rsidP="00E278FC">
      <w:pPr>
        <w:widowControl w:val="0"/>
        <w:tabs>
          <w:tab w:val="clear" w:pos="567"/>
        </w:tabs>
        <w:spacing w:line="240" w:lineRule="auto"/>
        <w:rPr>
          <w:rFonts w:eastAsia="MS Mincho"/>
          <w:szCs w:val="22"/>
          <w:lang w:val="en-US" w:eastAsia="ja-JP"/>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2"/>
      </w:tblGrid>
      <w:tr w:rsidR="00EB49F2" w:rsidRPr="005C4F49" w14:paraId="08988B5A" w14:textId="77777777" w:rsidTr="00985B00">
        <w:trPr>
          <w:cantSplit/>
          <w:trHeight w:val="1991"/>
        </w:trPr>
        <w:tc>
          <w:tcPr>
            <w:tcW w:w="9322" w:type="dxa"/>
            <w:tcBorders>
              <w:top w:val="nil"/>
              <w:left w:val="nil"/>
              <w:bottom w:val="nil"/>
              <w:right w:val="nil"/>
            </w:tcBorders>
          </w:tcPr>
          <w:p w14:paraId="607CA46A" w14:textId="77777777" w:rsidR="00EB49F2" w:rsidRPr="005C4F49" w:rsidRDefault="00EB49F2" w:rsidP="00A4007F">
            <w:pPr>
              <w:keepLines/>
              <w:widowControl w:val="0"/>
              <w:tabs>
                <w:tab w:val="clear" w:pos="567"/>
              </w:tabs>
              <w:spacing w:line="240" w:lineRule="auto"/>
              <w:rPr>
                <w:rFonts w:eastAsia="MS Mincho"/>
                <w:noProof/>
                <w:szCs w:val="22"/>
                <w:lang w:val="en-US"/>
              </w:rPr>
            </w:pPr>
            <w:r w:rsidRPr="005C4F49">
              <w:rPr>
                <w:rFonts w:eastAsia="MS Mincho"/>
                <w:szCs w:val="22"/>
                <w:lang w:val="en-US" w:eastAsia="ja-JP"/>
              </w:rPr>
              <w:t>(</w:t>
            </w:r>
            <w:r w:rsidRPr="005C4F49">
              <w:rPr>
                <w:rFonts w:eastAsia="MS Mincho"/>
                <w:b/>
                <w:noProof/>
                <w:szCs w:val="22"/>
                <w:lang w:val="en-US"/>
              </w:rPr>
              <w:t>A)</w:t>
            </w:r>
          </w:p>
          <w:p w14:paraId="28BC5D29" w14:textId="77777777" w:rsidR="00EB49F2" w:rsidRPr="005C4F49" w:rsidRDefault="00EB49F2" w:rsidP="00A4007F">
            <w:pPr>
              <w:keepLines/>
              <w:widowControl w:val="0"/>
              <w:tabs>
                <w:tab w:val="clear" w:pos="567"/>
              </w:tabs>
              <w:spacing w:line="240" w:lineRule="auto"/>
              <w:rPr>
                <w:rFonts w:eastAsia="MS Mincho"/>
                <w:noProof/>
                <w:szCs w:val="22"/>
                <w:lang w:val="en-US"/>
              </w:rPr>
            </w:pPr>
          </w:p>
          <w:p w14:paraId="5D4EC1E3" w14:textId="77777777" w:rsidR="00EB49F2" w:rsidRPr="005C4F49" w:rsidRDefault="00EB49F2" w:rsidP="00A4007F">
            <w:pPr>
              <w:keepLines/>
              <w:widowControl w:val="0"/>
              <w:tabs>
                <w:tab w:val="clear" w:pos="567"/>
              </w:tabs>
              <w:spacing w:line="240" w:lineRule="auto"/>
              <w:rPr>
                <w:rFonts w:eastAsia="MS Mincho"/>
                <w:szCs w:val="22"/>
                <w:lang w:val="en-US" w:eastAsia="ja-JP"/>
              </w:rPr>
            </w:pPr>
            <w:r w:rsidRPr="005C4F49">
              <w:rPr>
                <w:rFonts w:eastAsia="MS Mincho"/>
                <w:noProof/>
                <w:szCs w:val="22"/>
                <w:lang w:val="en-US"/>
              </w:rPr>
              <w:t xml:space="preserve">Remove </w:t>
            </w:r>
            <w:r w:rsidR="00C30F9D" w:rsidRPr="005C4F49">
              <w:rPr>
                <w:rFonts w:eastAsia="MS Mincho"/>
                <w:noProof/>
                <w:szCs w:val="22"/>
                <w:lang w:val="en-US"/>
              </w:rPr>
              <w:t>Aimovig pre</w:t>
            </w:r>
            <w:r w:rsidR="00C30F9D" w:rsidRPr="005C4F49">
              <w:rPr>
                <w:rFonts w:eastAsia="MS Mincho"/>
                <w:noProof/>
                <w:szCs w:val="22"/>
                <w:lang w:val="en-US"/>
              </w:rPr>
              <w:noBreakHyphen/>
              <w:t xml:space="preserve">filled </w:t>
            </w:r>
            <w:r w:rsidRPr="005C4F49">
              <w:rPr>
                <w:rFonts w:eastAsia="MS Mincho"/>
                <w:noProof/>
                <w:szCs w:val="22"/>
                <w:lang w:val="en-US"/>
              </w:rPr>
              <w:t>syringe</w:t>
            </w:r>
            <w:r w:rsidR="00C30F9D" w:rsidRPr="005C4F49">
              <w:rPr>
                <w:rFonts w:eastAsia="MS Mincho"/>
                <w:noProof/>
                <w:szCs w:val="22"/>
                <w:lang w:val="en-US"/>
              </w:rPr>
              <w:t>(</w:t>
            </w:r>
            <w:r w:rsidRPr="005C4F49">
              <w:rPr>
                <w:rFonts w:eastAsia="MS Mincho"/>
                <w:noProof/>
                <w:szCs w:val="22"/>
                <w:lang w:val="en-US"/>
              </w:rPr>
              <w:t>s</w:t>
            </w:r>
            <w:r w:rsidR="00C30F9D" w:rsidRPr="005C4F49">
              <w:rPr>
                <w:rFonts w:eastAsia="MS Mincho"/>
                <w:noProof/>
                <w:szCs w:val="22"/>
                <w:lang w:val="en-US"/>
              </w:rPr>
              <w:t>)</w:t>
            </w:r>
            <w:r w:rsidRPr="005C4F49">
              <w:rPr>
                <w:rFonts w:eastAsia="MS Mincho"/>
                <w:noProof/>
                <w:szCs w:val="22"/>
                <w:lang w:val="en-US"/>
              </w:rPr>
              <w:t xml:space="preserve"> from the carton by holding </w:t>
            </w:r>
            <w:r w:rsidR="00C30F9D" w:rsidRPr="005C4F49">
              <w:rPr>
                <w:rFonts w:eastAsia="MS Mincho"/>
                <w:noProof/>
                <w:szCs w:val="22"/>
                <w:lang w:val="en-US"/>
              </w:rPr>
              <w:t>it/</w:t>
            </w:r>
            <w:r w:rsidRPr="005C4F49">
              <w:rPr>
                <w:rFonts w:eastAsia="MS Mincho"/>
                <w:noProof/>
                <w:szCs w:val="22"/>
                <w:lang w:val="en-US"/>
              </w:rPr>
              <w:t>them at the barrel.</w:t>
            </w:r>
            <w:r w:rsidR="00985B00" w:rsidRPr="005C4F49">
              <w:rPr>
                <w:rFonts w:eastAsia="MS Mincho"/>
                <w:noProof/>
                <w:szCs w:val="22"/>
                <w:lang w:val="en-US"/>
              </w:rPr>
              <w:t xml:space="preserve"> </w:t>
            </w:r>
            <w:r w:rsidR="00C30F9D" w:rsidRPr="005C4F49">
              <w:rPr>
                <w:rFonts w:eastAsia="MS Mincho"/>
                <w:noProof/>
                <w:szCs w:val="22"/>
                <w:lang w:val="en-US"/>
              </w:rPr>
              <w:t xml:space="preserve">You may need to use either one or two syringes based on your prescribed dose. </w:t>
            </w:r>
            <w:r w:rsidR="00985B00" w:rsidRPr="005C4F49">
              <w:rPr>
                <w:rFonts w:eastAsia="MS Mincho"/>
                <w:noProof/>
                <w:szCs w:val="22"/>
                <w:lang w:val="en-US"/>
              </w:rPr>
              <w:t>Do not shake.</w:t>
            </w:r>
          </w:p>
          <w:p w14:paraId="3171130F" w14:textId="77777777" w:rsidR="00EB49F2" w:rsidRPr="005C4F49" w:rsidRDefault="00EB49F2" w:rsidP="00A4007F">
            <w:pPr>
              <w:keepLines/>
              <w:widowControl w:val="0"/>
              <w:tabs>
                <w:tab w:val="clear" w:pos="567"/>
              </w:tabs>
              <w:spacing w:line="240" w:lineRule="auto"/>
              <w:rPr>
                <w:rFonts w:eastAsia="MS Mincho"/>
                <w:noProof/>
                <w:szCs w:val="22"/>
                <w:lang w:val="en-US"/>
              </w:rPr>
            </w:pPr>
          </w:p>
          <w:p w14:paraId="59F4E803" w14:textId="77777777" w:rsidR="00EB49F2" w:rsidRPr="005C4F49" w:rsidRDefault="00EB49F2" w:rsidP="00A4007F">
            <w:pPr>
              <w:keepLines/>
              <w:widowControl w:val="0"/>
              <w:tabs>
                <w:tab w:val="clear" w:pos="567"/>
              </w:tabs>
              <w:spacing w:line="240" w:lineRule="auto"/>
              <w:rPr>
                <w:rFonts w:eastAsia="MS Mincho"/>
                <w:noProof/>
                <w:szCs w:val="22"/>
                <w:lang w:val="en-US"/>
              </w:rPr>
            </w:pPr>
            <w:r w:rsidRPr="005C4F49">
              <w:rPr>
                <w:rFonts w:eastAsia="MS Mincho"/>
                <w:noProof/>
                <w:szCs w:val="22"/>
                <w:lang w:val="en-US"/>
              </w:rPr>
              <w:t>To avoid discomfort at the site of injection, leave the syringe</w:t>
            </w:r>
            <w:r w:rsidR="00C30F9D" w:rsidRPr="005C4F49">
              <w:rPr>
                <w:rFonts w:eastAsia="MS Mincho"/>
                <w:noProof/>
                <w:szCs w:val="22"/>
                <w:lang w:val="en-US"/>
              </w:rPr>
              <w:t>(</w:t>
            </w:r>
            <w:r w:rsidRPr="005C4F49">
              <w:rPr>
                <w:rFonts w:eastAsia="MS Mincho"/>
                <w:noProof/>
                <w:szCs w:val="22"/>
                <w:lang w:val="en-US"/>
              </w:rPr>
              <w:t>s</w:t>
            </w:r>
            <w:r w:rsidR="00C30F9D" w:rsidRPr="005C4F49">
              <w:rPr>
                <w:rFonts w:eastAsia="MS Mincho"/>
                <w:noProof/>
                <w:szCs w:val="22"/>
                <w:lang w:val="en-US"/>
              </w:rPr>
              <w:t>)</w:t>
            </w:r>
            <w:r w:rsidRPr="005C4F49">
              <w:rPr>
                <w:rFonts w:eastAsia="MS Mincho"/>
                <w:noProof/>
                <w:szCs w:val="22"/>
                <w:lang w:val="en-US"/>
              </w:rPr>
              <w:t xml:space="preserve"> at room temperature for at least 30</w:t>
            </w:r>
            <w:r w:rsidRPr="005C4F49">
              <w:rPr>
                <w:rFonts w:eastAsia="MS Mincho"/>
                <w:b/>
                <w:noProof/>
                <w:szCs w:val="22"/>
                <w:lang w:val="en-US"/>
              </w:rPr>
              <w:t> </w:t>
            </w:r>
            <w:r w:rsidRPr="005C4F49">
              <w:rPr>
                <w:rFonts w:eastAsia="MS Mincho"/>
                <w:noProof/>
                <w:szCs w:val="22"/>
                <w:lang w:val="en-US"/>
              </w:rPr>
              <w:t>minutes before injecting.</w:t>
            </w:r>
          </w:p>
          <w:p w14:paraId="23759275" w14:textId="77777777" w:rsidR="00EB49F2" w:rsidRPr="005C4F49" w:rsidRDefault="00EB49F2" w:rsidP="00A4007F">
            <w:pPr>
              <w:keepLines/>
              <w:widowControl w:val="0"/>
              <w:tabs>
                <w:tab w:val="clear" w:pos="567"/>
              </w:tabs>
              <w:spacing w:line="240" w:lineRule="auto"/>
              <w:rPr>
                <w:rFonts w:eastAsia="MS Mincho"/>
                <w:noProof/>
                <w:szCs w:val="22"/>
                <w:lang w:val="en-US"/>
              </w:rPr>
            </w:pPr>
          </w:p>
          <w:p w14:paraId="70806466" w14:textId="77777777" w:rsidR="00EB49F2" w:rsidRPr="005C4F49" w:rsidRDefault="00EB49F2" w:rsidP="00C302B1">
            <w:pPr>
              <w:keepLines/>
              <w:widowControl w:val="0"/>
              <w:tabs>
                <w:tab w:val="clear" w:pos="567"/>
              </w:tabs>
              <w:spacing w:line="240" w:lineRule="auto"/>
              <w:rPr>
                <w:rFonts w:eastAsia="MS Mincho"/>
                <w:noProof/>
                <w:szCs w:val="22"/>
                <w:lang w:val="en-US"/>
              </w:rPr>
            </w:pPr>
            <w:r w:rsidRPr="005C4F49">
              <w:rPr>
                <w:rFonts w:eastAsia="MS Mincho"/>
                <w:szCs w:val="22"/>
                <w:lang w:val="en-US" w:eastAsia="ja-JP"/>
              </w:rPr>
              <w:t>Note:</w:t>
            </w:r>
            <w:r w:rsidR="00C17F6E" w:rsidRPr="005C4F49">
              <w:rPr>
                <w:rFonts w:eastAsia="MS Mincho"/>
                <w:szCs w:val="22"/>
                <w:lang w:val="en-US" w:eastAsia="ja-JP"/>
              </w:rPr>
              <w:t xml:space="preserve"> </w:t>
            </w:r>
            <w:r w:rsidRPr="005C4F49">
              <w:rPr>
                <w:rFonts w:eastAsia="MS Mincho"/>
                <w:szCs w:val="22"/>
                <w:lang w:val="en-US" w:eastAsia="ja-JP"/>
              </w:rPr>
              <w:t>Do not try to warm the syringe</w:t>
            </w:r>
            <w:r w:rsidR="00C30F9D" w:rsidRPr="005C4F49">
              <w:rPr>
                <w:rFonts w:eastAsia="MS Mincho"/>
                <w:szCs w:val="22"/>
                <w:lang w:val="en-US" w:eastAsia="ja-JP"/>
              </w:rPr>
              <w:t>(</w:t>
            </w:r>
            <w:r w:rsidRPr="005C4F49">
              <w:rPr>
                <w:rFonts w:eastAsia="MS Mincho"/>
                <w:szCs w:val="22"/>
                <w:lang w:val="en-US" w:eastAsia="ja-JP"/>
              </w:rPr>
              <w:t>s</w:t>
            </w:r>
            <w:r w:rsidR="00C30F9D" w:rsidRPr="005C4F49">
              <w:rPr>
                <w:rFonts w:eastAsia="MS Mincho"/>
                <w:szCs w:val="22"/>
                <w:lang w:val="en-US" w:eastAsia="ja-JP"/>
              </w:rPr>
              <w:t>)</w:t>
            </w:r>
            <w:r w:rsidRPr="005C4F49">
              <w:rPr>
                <w:rFonts w:eastAsia="MS Mincho"/>
                <w:szCs w:val="22"/>
                <w:lang w:val="en-US" w:eastAsia="ja-JP"/>
              </w:rPr>
              <w:t xml:space="preserve"> by using a heat source such as hot water or microwave.</w:t>
            </w:r>
          </w:p>
        </w:tc>
      </w:tr>
      <w:tr w:rsidR="00EB49F2" w:rsidRPr="005C4F49" w14:paraId="4A1B2D5B" w14:textId="77777777" w:rsidTr="00985B00">
        <w:trPr>
          <w:cantSplit/>
          <w:trHeight w:val="1959"/>
        </w:trPr>
        <w:tc>
          <w:tcPr>
            <w:tcW w:w="9322" w:type="dxa"/>
            <w:tcBorders>
              <w:top w:val="nil"/>
              <w:left w:val="nil"/>
              <w:bottom w:val="nil"/>
              <w:right w:val="nil"/>
            </w:tcBorders>
            <w:vAlign w:val="bottom"/>
          </w:tcPr>
          <w:p w14:paraId="5F26BD8E" w14:textId="77777777" w:rsidR="00EB49F2" w:rsidRPr="005C4F49" w:rsidRDefault="00EB49F2" w:rsidP="00A4007F">
            <w:pPr>
              <w:tabs>
                <w:tab w:val="clear" w:pos="567"/>
              </w:tabs>
              <w:spacing w:line="240" w:lineRule="auto"/>
            </w:pPr>
            <w:r w:rsidRPr="005C4F49">
              <w:rPr>
                <w:b/>
              </w:rPr>
              <w:t>(B)</w:t>
            </w:r>
          </w:p>
          <w:p w14:paraId="6C42E3D3" w14:textId="77777777" w:rsidR="00EB49F2" w:rsidRPr="005C4F49" w:rsidRDefault="00EB49F2" w:rsidP="00A4007F">
            <w:pPr>
              <w:tabs>
                <w:tab w:val="clear" w:pos="567"/>
              </w:tabs>
              <w:spacing w:line="240" w:lineRule="auto"/>
            </w:pPr>
          </w:p>
          <w:p w14:paraId="5D2AFD6D" w14:textId="77777777" w:rsidR="00EB49F2" w:rsidRPr="005C4F49" w:rsidRDefault="00EB49F2" w:rsidP="00A4007F">
            <w:pPr>
              <w:tabs>
                <w:tab w:val="clear" w:pos="567"/>
              </w:tabs>
              <w:spacing w:line="240" w:lineRule="auto"/>
            </w:pPr>
            <w:r w:rsidRPr="005C4F49">
              <w:t xml:space="preserve">Inspect </w:t>
            </w:r>
            <w:r w:rsidR="003E16B0">
              <w:t>the</w:t>
            </w:r>
            <w:r w:rsidR="003E16B0" w:rsidRPr="005C4F49">
              <w:t xml:space="preserve"> </w:t>
            </w:r>
            <w:r w:rsidRPr="005C4F49">
              <w:t>syringe</w:t>
            </w:r>
            <w:r w:rsidR="003E16B0">
              <w:t>(s)</w:t>
            </w:r>
            <w:r w:rsidRPr="005C4F49">
              <w:t xml:space="preserve">. Make sure the solution you see in the </w:t>
            </w:r>
            <w:r w:rsidR="001327C2" w:rsidRPr="005C4F49">
              <w:t>syringe</w:t>
            </w:r>
            <w:r w:rsidRPr="005C4F49">
              <w:t xml:space="preserve"> is clear and colourless to light yellow.</w:t>
            </w:r>
          </w:p>
          <w:p w14:paraId="55492E77" w14:textId="77777777" w:rsidR="00EB49F2" w:rsidRPr="005C4F49" w:rsidRDefault="00EB49F2" w:rsidP="00A4007F">
            <w:pPr>
              <w:tabs>
                <w:tab w:val="clear" w:pos="567"/>
              </w:tabs>
              <w:spacing w:line="240" w:lineRule="auto"/>
            </w:pPr>
          </w:p>
          <w:p w14:paraId="73886C56" w14:textId="77777777" w:rsidR="00EB49F2" w:rsidRPr="005C4F49" w:rsidRDefault="00EB49F2" w:rsidP="00A4007F">
            <w:pPr>
              <w:tabs>
                <w:tab w:val="clear" w:pos="567"/>
              </w:tabs>
              <w:spacing w:line="240" w:lineRule="auto"/>
            </w:pPr>
            <w:r w:rsidRPr="005C4F49">
              <w:t>Note:</w:t>
            </w:r>
          </w:p>
          <w:p w14:paraId="53B108AA" w14:textId="77777777" w:rsidR="00EB49F2" w:rsidRPr="005C4F49" w:rsidRDefault="00EB49F2" w:rsidP="00A15A92">
            <w:pPr>
              <w:keepLines/>
              <w:widowControl w:val="0"/>
              <w:numPr>
                <w:ilvl w:val="0"/>
                <w:numId w:val="4"/>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Do not use the syringe if any part of it appears cracked or broken.</w:t>
            </w:r>
          </w:p>
          <w:p w14:paraId="49A6517A" w14:textId="77777777" w:rsidR="00EB49F2" w:rsidRPr="005C4F49" w:rsidRDefault="00EB49F2" w:rsidP="00A15A92">
            <w:pPr>
              <w:keepLines/>
              <w:widowControl w:val="0"/>
              <w:numPr>
                <w:ilvl w:val="0"/>
                <w:numId w:val="4"/>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Do not use the syringe if it has been dropped.</w:t>
            </w:r>
          </w:p>
          <w:p w14:paraId="0C90887F" w14:textId="77777777" w:rsidR="00EB49F2" w:rsidRPr="005C4F49" w:rsidRDefault="00EB49F2" w:rsidP="00A15A92">
            <w:pPr>
              <w:keepLines/>
              <w:widowControl w:val="0"/>
              <w:numPr>
                <w:ilvl w:val="0"/>
                <w:numId w:val="4"/>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Do not use the syringe if the needle cap is missing or is not securely attached.</w:t>
            </w:r>
          </w:p>
          <w:p w14:paraId="1FD11514" w14:textId="77777777" w:rsidR="00EB49F2" w:rsidRPr="005C4F49" w:rsidRDefault="00EB49F2" w:rsidP="004763CF">
            <w:pPr>
              <w:keepLines/>
              <w:widowControl w:val="0"/>
              <w:tabs>
                <w:tab w:val="clear" w:pos="567"/>
              </w:tabs>
              <w:spacing w:line="240" w:lineRule="auto"/>
              <w:rPr>
                <w:rFonts w:eastAsia="MS Mincho"/>
                <w:szCs w:val="22"/>
                <w:lang w:val="en-US" w:eastAsia="ja-JP"/>
              </w:rPr>
            </w:pPr>
          </w:p>
          <w:p w14:paraId="332268CC" w14:textId="77777777" w:rsidR="00EB49F2" w:rsidRPr="005C4F49" w:rsidRDefault="00EB49F2" w:rsidP="000E69E4">
            <w:pPr>
              <w:keepLines/>
              <w:widowControl w:val="0"/>
              <w:tabs>
                <w:tab w:val="clear" w:pos="567"/>
              </w:tabs>
              <w:spacing w:line="240" w:lineRule="auto"/>
              <w:rPr>
                <w:rFonts w:eastAsia="MS Mincho"/>
                <w:b/>
                <w:szCs w:val="22"/>
                <w:lang w:val="en-US" w:eastAsia="ja-JP"/>
              </w:rPr>
            </w:pPr>
            <w:r w:rsidRPr="005C4F49">
              <w:rPr>
                <w:rFonts w:eastAsia="MS Mincho"/>
                <w:szCs w:val="22"/>
                <w:lang w:val="en-US" w:eastAsia="ja-JP"/>
              </w:rPr>
              <w:t>In all cases described above, use a new syringe, and if you are unsure contact your doctor or pharmacist.</w:t>
            </w:r>
          </w:p>
        </w:tc>
      </w:tr>
    </w:tbl>
    <w:p w14:paraId="0FA7CE55" w14:textId="77777777" w:rsidR="00EB49F2" w:rsidRPr="005C4F49" w:rsidRDefault="00EB49F2" w:rsidP="00EB49F2">
      <w:pPr>
        <w:spacing w:line="240" w:lineRule="auto"/>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52"/>
        <w:gridCol w:w="2552"/>
        <w:gridCol w:w="3118"/>
      </w:tblGrid>
      <w:tr w:rsidR="00EB49F2" w:rsidRPr="005C4F49" w14:paraId="0B06749E" w14:textId="77777777" w:rsidTr="000E69E4">
        <w:trPr>
          <w:cantSplit/>
          <w:trHeight w:val="87"/>
        </w:trPr>
        <w:tc>
          <w:tcPr>
            <w:tcW w:w="9322" w:type="dxa"/>
            <w:gridSpan w:val="3"/>
            <w:tcBorders>
              <w:top w:val="nil"/>
              <w:left w:val="nil"/>
              <w:bottom w:val="nil"/>
              <w:right w:val="nil"/>
            </w:tcBorders>
            <w:vAlign w:val="bottom"/>
          </w:tcPr>
          <w:p w14:paraId="33A3574A" w14:textId="77777777" w:rsidR="00EB49F2" w:rsidRPr="005C4F49" w:rsidRDefault="00EB49F2" w:rsidP="00A4007F">
            <w:pPr>
              <w:keepLines/>
              <w:widowControl w:val="0"/>
              <w:tabs>
                <w:tab w:val="clear" w:pos="567"/>
              </w:tabs>
              <w:spacing w:line="240" w:lineRule="auto"/>
              <w:rPr>
                <w:rFonts w:eastAsia="MS Mincho"/>
                <w:b/>
                <w:szCs w:val="22"/>
                <w:lang w:val="en-US" w:eastAsia="ja-JP"/>
              </w:rPr>
            </w:pPr>
            <w:r w:rsidRPr="005C4F49">
              <w:rPr>
                <w:rFonts w:eastAsia="MS Mincho"/>
                <w:b/>
                <w:szCs w:val="22"/>
                <w:lang w:val="en-US" w:eastAsia="ja-JP"/>
              </w:rPr>
              <w:t>(C)</w:t>
            </w:r>
          </w:p>
          <w:p w14:paraId="1C588581" w14:textId="77777777" w:rsidR="00EB49F2" w:rsidRPr="005C4F49" w:rsidRDefault="00EB49F2" w:rsidP="004763CF">
            <w:pPr>
              <w:keepLines/>
              <w:widowControl w:val="0"/>
              <w:tabs>
                <w:tab w:val="clear" w:pos="567"/>
              </w:tabs>
              <w:spacing w:line="240" w:lineRule="auto"/>
              <w:ind w:left="34"/>
              <w:rPr>
                <w:rFonts w:eastAsia="MS Mincho"/>
                <w:noProof/>
                <w:szCs w:val="22"/>
                <w:lang w:val="en-US"/>
              </w:rPr>
            </w:pPr>
          </w:p>
        </w:tc>
      </w:tr>
      <w:tr w:rsidR="00EB49F2" w:rsidRPr="005C4F49" w14:paraId="422E5239" w14:textId="77777777" w:rsidTr="000E69E4">
        <w:trPr>
          <w:cantSplit/>
          <w:trHeight w:val="87"/>
        </w:trPr>
        <w:tc>
          <w:tcPr>
            <w:tcW w:w="3652" w:type="dxa"/>
            <w:tcBorders>
              <w:top w:val="nil"/>
              <w:left w:val="nil"/>
              <w:bottom w:val="nil"/>
              <w:right w:val="nil"/>
            </w:tcBorders>
            <w:vAlign w:val="bottom"/>
          </w:tcPr>
          <w:p w14:paraId="11B48135" w14:textId="77777777" w:rsidR="00EB49F2" w:rsidRPr="005C4F49" w:rsidRDefault="00EB49F2" w:rsidP="00A4007F">
            <w:pPr>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Gather all materials needed for the injections:</w:t>
            </w:r>
          </w:p>
          <w:p w14:paraId="54CD7D62" w14:textId="77777777" w:rsidR="00EB49F2" w:rsidRPr="005C4F49" w:rsidRDefault="00EB49F2" w:rsidP="00A4007F">
            <w:pPr>
              <w:keepLines/>
              <w:widowControl w:val="0"/>
              <w:tabs>
                <w:tab w:val="clear" w:pos="567"/>
              </w:tabs>
              <w:spacing w:line="240" w:lineRule="auto"/>
              <w:rPr>
                <w:rFonts w:eastAsia="MS Mincho"/>
                <w:szCs w:val="22"/>
                <w:lang w:val="en-US" w:eastAsia="ja-JP"/>
              </w:rPr>
            </w:pPr>
          </w:p>
          <w:p w14:paraId="6A4FFC1B" w14:textId="77777777" w:rsidR="00EB49F2" w:rsidRPr="005C4F49" w:rsidRDefault="00EB49F2" w:rsidP="00A4007F">
            <w:pPr>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Wash your hands thoroughly with soap and water.</w:t>
            </w:r>
          </w:p>
          <w:p w14:paraId="19877A0B" w14:textId="77777777" w:rsidR="00EB49F2" w:rsidRPr="005C4F49" w:rsidRDefault="00EB49F2" w:rsidP="00A4007F">
            <w:pPr>
              <w:keepLines/>
              <w:widowControl w:val="0"/>
              <w:tabs>
                <w:tab w:val="clear" w:pos="567"/>
              </w:tabs>
              <w:spacing w:line="240" w:lineRule="auto"/>
              <w:rPr>
                <w:rFonts w:eastAsia="MS Mincho"/>
                <w:szCs w:val="22"/>
                <w:lang w:val="en-US" w:eastAsia="ja-JP"/>
              </w:rPr>
            </w:pPr>
          </w:p>
          <w:p w14:paraId="7D61B07D" w14:textId="77777777" w:rsidR="00EB49F2" w:rsidRPr="005C4F49" w:rsidRDefault="00EB49F2" w:rsidP="00A4007F">
            <w:pPr>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On a clean, well</w:t>
            </w:r>
            <w:r w:rsidRPr="005C4F49">
              <w:rPr>
                <w:rFonts w:eastAsia="MS Mincho"/>
                <w:szCs w:val="22"/>
                <w:lang w:val="en-US" w:eastAsia="ja-JP"/>
              </w:rPr>
              <w:noBreakHyphen/>
              <w:t>lit work surface, place the:</w:t>
            </w:r>
          </w:p>
          <w:p w14:paraId="27BCA9F7" w14:textId="77777777" w:rsidR="00EB49F2" w:rsidRPr="005C4F49" w:rsidRDefault="00C30F9D" w:rsidP="00A15A92">
            <w:pPr>
              <w:keepLines/>
              <w:widowControl w:val="0"/>
              <w:numPr>
                <w:ilvl w:val="0"/>
                <w:numId w:val="4"/>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N</w:t>
            </w:r>
            <w:r w:rsidR="00EB49F2" w:rsidRPr="005C4F49">
              <w:rPr>
                <w:rFonts w:eastAsia="MS Mincho"/>
                <w:szCs w:val="22"/>
                <w:lang w:val="en-US" w:eastAsia="ja-JP"/>
              </w:rPr>
              <w:t>ew syringe</w:t>
            </w:r>
            <w:r w:rsidR="003E16B0">
              <w:rPr>
                <w:rFonts w:eastAsia="MS Mincho"/>
                <w:szCs w:val="22"/>
                <w:lang w:val="en-US" w:eastAsia="ja-JP"/>
              </w:rPr>
              <w:t>(s)</w:t>
            </w:r>
          </w:p>
          <w:p w14:paraId="0BD13AA1" w14:textId="77777777" w:rsidR="00EB49F2" w:rsidRPr="005C4F49" w:rsidRDefault="00EB49F2" w:rsidP="00A15A92">
            <w:pPr>
              <w:keepLines/>
              <w:widowControl w:val="0"/>
              <w:numPr>
                <w:ilvl w:val="0"/>
                <w:numId w:val="4"/>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Alcohol wipes</w:t>
            </w:r>
          </w:p>
          <w:p w14:paraId="74C2FA6B" w14:textId="77777777" w:rsidR="00EB49F2" w:rsidRPr="005C4F49" w:rsidRDefault="00EB49F2" w:rsidP="00A15A92">
            <w:pPr>
              <w:keepLines/>
              <w:widowControl w:val="0"/>
              <w:numPr>
                <w:ilvl w:val="0"/>
                <w:numId w:val="4"/>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Cotton balls or gauze pads</w:t>
            </w:r>
          </w:p>
          <w:p w14:paraId="770DC318" w14:textId="77777777" w:rsidR="00EB49F2" w:rsidRPr="005C4F49" w:rsidRDefault="00EB49F2" w:rsidP="00A15A92">
            <w:pPr>
              <w:keepLines/>
              <w:widowControl w:val="0"/>
              <w:numPr>
                <w:ilvl w:val="0"/>
                <w:numId w:val="4"/>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Adhesive plasters</w:t>
            </w:r>
          </w:p>
          <w:p w14:paraId="66026308" w14:textId="77777777" w:rsidR="00EB49F2" w:rsidRPr="005C4F49" w:rsidRDefault="00EB49F2" w:rsidP="000E69E4">
            <w:pPr>
              <w:keepLines/>
              <w:widowControl w:val="0"/>
              <w:numPr>
                <w:ilvl w:val="0"/>
                <w:numId w:val="4"/>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Sharps disposal container</w:t>
            </w:r>
          </w:p>
        </w:tc>
        <w:tc>
          <w:tcPr>
            <w:tcW w:w="2552" w:type="dxa"/>
            <w:tcBorders>
              <w:top w:val="nil"/>
              <w:left w:val="nil"/>
              <w:bottom w:val="nil"/>
              <w:right w:val="nil"/>
            </w:tcBorders>
          </w:tcPr>
          <w:p w14:paraId="049E18BB" w14:textId="77777777" w:rsidR="00EB49F2" w:rsidRPr="005C4F49" w:rsidDel="00A012EE" w:rsidRDefault="00A21A82" w:rsidP="00C30F9D">
            <w:pPr>
              <w:keepLines/>
              <w:widowControl w:val="0"/>
              <w:tabs>
                <w:tab w:val="clear" w:pos="567"/>
              </w:tabs>
              <w:spacing w:line="240" w:lineRule="auto"/>
              <w:ind w:left="34"/>
              <w:rPr>
                <w:rFonts w:eastAsia="MS Mincho"/>
                <w:b/>
                <w:szCs w:val="22"/>
                <w:lang w:val="en-US" w:eastAsia="ja-JP"/>
              </w:rPr>
            </w:pPr>
            <w:r w:rsidRPr="005C4F49">
              <w:rPr>
                <w:rFonts w:eastAsia="MS Mincho"/>
                <w:noProof/>
                <w:szCs w:val="22"/>
                <w:lang w:val="en-US"/>
              </w:rPr>
              <w:drawing>
                <wp:inline distT="0" distB="0" distL="0" distR="0" wp14:anchorId="66920663" wp14:editId="0B0BEB38">
                  <wp:extent cx="1460500" cy="520700"/>
                  <wp:effectExtent l="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60500" cy="520700"/>
                          </a:xfrm>
                          <a:prstGeom prst="rect">
                            <a:avLst/>
                          </a:prstGeom>
                          <a:noFill/>
                          <a:ln>
                            <a:noFill/>
                          </a:ln>
                        </pic:spPr>
                      </pic:pic>
                    </a:graphicData>
                  </a:graphic>
                </wp:inline>
              </w:drawing>
            </w:r>
          </w:p>
        </w:tc>
        <w:tc>
          <w:tcPr>
            <w:tcW w:w="3118" w:type="dxa"/>
            <w:tcBorders>
              <w:top w:val="nil"/>
              <w:left w:val="nil"/>
              <w:bottom w:val="nil"/>
              <w:right w:val="nil"/>
            </w:tcBorders>
          </w:tcPr>
          <w:p w14:paraId="402763D9" w14:textId="77777777" w:rsidR="00EB49F2" w:rsidRPr="005C4F49" w:rsidRDefault="00A21A82" w:rsidP="004763CF">
            <w:pPr>
              <w:keepLines/>
              <w:widowControl w:val="0"/>
              <w:tabs>
                <w:tab w:val="clear" w:pos="567"/>
              </w:tabs>
              <w:spacing w:line="240" w:lineRule="auto"/>
              <w:ind w:left="34"/>
              <w:rPr>
                <w:rFonts w:eastAsia="MS Mincho"/>
                <w:szCs w:val="22"/>
                <w:lang w:val="en-US" w:eastAsia="ja-JP"/>
              </w:rPr>
            </w:pPr>
            <w:r>
              <w:rPr>
                <w:rFonts w:ascii="Arial" w:hAnsi="Arial"/>
                <w:noProof/>
                <w:sz w:val="20"/>
                <w:szCs w:val="24"/>
                <w:lang w:val="en-US"/>
              </w:rPr>
              <w:drawing>
                <wp:inline distT="0" distB="0" distL="0" distR="0" wp14:anchorId="634B825B" wp14:editId="62D4D40B">
                  <wp:extent cx="1771650" cy="148590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1650" cy="1485900"/>
                          </a:xfrm>
                          <a:prstGeom prst="rect">
                            <a:avLst/>
                          </a:prstGeom>
                          <a:noFill/>
                          <a:ln>
                            <a:noFill/>
                          </a:ln>
                        </pic:spPr>
                      </pic:pic>
                    </a:graphicData>
                  </a:graphic>
                </wp:inline>
              </w:drawing>
            </w:r>
          </w:p>
        </w:tc>
      </w:tr>
    </w:tbl>
    <w:p w14:paraId="06153F1C" w14:textId="77777777" w:rsidR="00EB49F2" w:rsidRPr="005C4F49" w:rsidRDefault="00EB49F2" w:rsidP="00A4007F">
      <w:pPr>
        <w:widowControl w:val="0"/>
        <w:tabs>
          <w:tab w:val="clear" w:pos="567"/>
        </w:tabs>
        <w:spacing w:line="240" w:lineRule="auto"/>
        <w:rPr>
          <w:rFonts w:eastAsia="MS Mincho"/>
          <w:szCs w:val="22"/>
          <w:lang w:val="en-US" w:eastAsia="ja-JP"/>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2"/>
      </w:tblGrid>
      <w:tr w:rsidR="00EB49F2" w:rsidRPr="005C4F49" w14:paraId="0DB94F4A" w14:textId="77777777" w:rsidTr="000E69E4">
        <w:trPr>
          <w:cantSplit/>
          <w:trHeight w:val="420"/>
        </w:trPr>
        <w:tc>
          <w:tcPr>
            <w:tcW w:w="9322" w:type="dxa"/>
            <w:tcBorders>
              <w:top w:val="nil"/>
              <w:left w:val="nil"/>
              <w:bottom w:val="nil"/>
              <w:right w:val="nil"/>
            </w:tcBorders>
          </w:tcPr>
          <w:p w14:paraId="7822C5F2" w14:textId="77777777" w:rsidR="00EB49F2" w:rsidRPr="005C4F49" w:rsidRDefault="00EB49F2" w:rsidP="00935B85">
            <w:pPr>
              <w:keepNext/>
              <w:keepLines/>
              <w:widowControl w:val="0"/>
              <w:tabs>
                <w:tab w:val="clear" w:pos="567"/>
              </w:tabs>
              <w:spacing w:line="240" w:lineRule="auto"/>
              <w:rPr>
                <w:rFonts w:eastAsia="MS Mincho"/>
                <w:szCs w:val="22"/>
                <w:lang w:val="en-US" w:eastAsia="ja-JP"/>
              </w:rPr>
            </w:pPr>
            <w:r w:rsidRPr="005C4F49">
              <w:rPr>
                <w:rFonts w:eastAsia="MS Mincho"/>
                <w:b/>
                <w:szCs w:val="22"/>
                <w:lang w:val="en-US" w:eastAsia="ja-JP"/>
              </w:rPr>
              <w:t>(D)</w:t>
            </w:r>
          </w:p>
          <w:p w14:paraId="6910DEA1" w14:textId="77777777" w:rsidR="00EB49F2" w:rsidRPr="005C4F49" w:rsidRDefault="00EB49F2" w:rsidP="00935B85">
            <w:pPr>
              <w:keepNext/>
              <w:keepLines/>
              <w:widowControl w:val="0"/>
              <w:tabs>
                <w:tab w:val="clear" w:pos="567"/>
              </w:tabs>
              <w:spacing w:line="240" w:lineRule="auto"/>
              <w:rPr>
                <w:rFonts w:eastAsia="MS Mincho"/>
                <w:szCs w:val="22"/>
                <w:lang w:val="en-US" w:eastAsia="ja-JP"/>
              </w:rPr>
            </w:pPr>
          </w:p>
          <w:p w14:paraId="4739C14C" w14:textId="77777777" w:rsidR="00EB49F2" w:rsidRPr="005C4F49" w:rsidRDefault="00EB49F2" w:rsidP="00935B85">
            <w:pPr>
              <w:keepNext/>
              <w:keepLines/>
              <w:widowControl w:val="0"/>
              <w:tabs>
                <w:tab w:val="clear" w:pos="567"/>
              </w:tabs>
              <w:spacing w:line="240" w:lineRule="auto"/>
              <w:rPr>
                <w:rFonts w:eastAsia="MS Mincho"/>
                <w:b/>
                <w:szCs w:val="22"/>
                <w:lang w:val="en-US" w:eastAsia="ja-JP"/>
              </w:rPr>
            </w:pPr>
            <w:r w:rsidRPr="005C4F49">
              <w:rPr>
                <w:rFonts w:eastAsia="MS Mincho"/>
                <w:szCs w:val="22"/>
                <w:lang w:val="en-US" w:eastAsia="ja-JP"/>
              </w:rPr>
              <w:t>Prepare and clean the injection site(s).</w:t>
            </w:r>
          </w:p>
        </w:tc>
      </w:tr>
      <w:tr w:rsidR="00EB49F2" w:rsidRPr="005C4F49" w14:paraId="6ED429A2" w14:textId="77777777" w:rsidTr="000E69E4">
        <w:trPr>
          <w:cantSplit/>
          <w:trHeight w:val="420"/>
        </w:trPr>
        <w:tc>
          <w:tcPr>
            <w:tcW w:w="9322" w:type="dxa"/>
            <w:tcBorders>
              <w:top w:val="nil"/>
              <w:left w:val="nil"/>
              <w:bottom w:val="nil"/>
              <w:right w:val="nil"/>
            </w:tcBorders>
          </w:tcPr>
          <w:p w14:paraId="192372B9" w14:textId="77777777" w:rsidR="00EE11FF" w:rsidRDefault="00EE11FF" w:rsidP="00935B85">
            <w:pPr>
              <w:keepNext/>
              <w:keepLines/>
              <w:widowControl w:val="0"/>
              <w:tabs>
                <w:tab w:val="clear" w:pos="567"/>
              </w:tabs>
              <w:spacing w:line="240" w:lineRule="auto"/>
              <w:jc w:val="center"/>
              <w:rPr>
                <w:rFonts w:eastAsia="MS Mincho"/>
                <w:b/>
                <w:szCs w:val="22"/>
                <w:lang w:val="en-US" w:eastAsia="ja-JP"/>
              </w:rPr>
            </w:pPr>
          </w:p>
          <w:p w14:paraId="7FF4D674" w14:textId="77777777" w:rsidR="00EB49F2" w:rsidRPr="005C4F49" w:rsidRDefault="00EE11FF" w:rsidP="00935B85">
            <w:pPr>
              <w:keepNext/>
              <w:keepLines/>
              <w:widowControl w:val="0"/>
              <w:tabs>
                <w:tab w:val="clear" w:pos="567"/>
              </w:tabs>
              <w:spacing w:line="240" w:lineRule="auto"/>
              <w:jc w:val="center"/>
              <w:rPr>
                <w:rFonts w:eastAsia="MS Mincho"/>
                <w:b/>
                <w:szCs w:val="22"/>
                <w:lang w:val="en-US" w:eastAsia="ja-JP"/>
              </w:rPr>
            </w:pPr>
            <w:r w:rsidRPr="005C4F49">
              <w:rPr>
                <w:rFonts w:eastAsia="MS Mincho"/>
                <w:b/>
                <w:noProof/>
                <w:szCs w:val="22"/>
                <w:lang w:val="en-US"/>
              </w:rPr>
              <mc:AlternateContent>
                <mc:Choice Requires="wps">
                  <w:drawing>
                    <wp:anchor distT="0" distB="0" distL="114300" distR="114300" simplePos="0" relativeHeight="251637760" behindDoc="0" locked="0" layoutInCell="1" allowOverlap="1" wp14:anchorId="19D794EC" wp14:editId="7E78DCED">
                      <wp:simplePos x="0" y="0"/>
                      <wp:positionH relativeFrom="column">
                        <wp:posOffset>3535680</wp:posOffset>
                      </wp:positionH>
                      <wp:positionV relativeFrom="paragraph">
                        <wp:posOffset>311150</wp:posOffset>
                      </wp:positionV>
                      <wp:extent cx="707390" cy="421640"/>
                      <wp:effectExtent l="0" t="0" r="0" b="0"/>
                      <wp:wrapNone/>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421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141026" w14:textId="77777777" w:rsidR="000F3471" w:rsidRPr="00EF65A9" w:rsidRDefault="000F3471" w:rsidP="00EB49F2">
                                  <w:pPr>
                                    <w:rPr>
                                      <w:lang w:val="de-DE"/>
                                    </w:rPr>
                                  </w:pPr>
                                  <w:r>
                                    <w:rPr>
                                      <w:lang w:val="de-DE"/>
                                    </w:rPr>
                                    <w:t>Upper arm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9D794EC" id="_x0000_s1039" type="#_x0000_t202" style="position:absolute;left:0;text-align:left;margin-left:278.4pt;margin-top:24.5pt;width:55.7pt;height:33.2pt;z-index:2516377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" stroked="f">
                      <v:textbox style="mso-fit-shape-to-text:t">
                        <w:txbxContent>
                          <w:p w14:paraId="28141026" w14:textId="77777777" w:rsidR="000F3471" w:rsidRPr="00EF65A9" w:rsidRDefault="000F3471" w:rsidP="00EB49F2">
                            <w:pPr>
                              <w:rPr>
                                <w:lang w:val="de-DE"/>
                              </w:rPr>
                            </w:pPr>
                            <w:r>
                              <w:rPr>
                                <w:lang w:val="de-DE"/>
                              </w:rPr>
                              <w:t>Upper arm</w:t>
                            </w:r>
                          </w:p>
                        </w:txbxContent>
                      </v:textbox>
                    </v:shape>
                  </w:pict>
                </mc:Fallback>
              </mc:AlternateContent>
            </w:r>
            <w:r w:rsidRPr="005C4F49">
              <w:rPr>
                <w:rFonts w:eastAsia="MS Mincho"/>
                <w:b/>
                <w:noProof/>
                <w:szCs w:val="22"/>
                <w:lang w:val="en-US"/>
              </w:rPr>
              <mc:AlternateContent>
                <mc:Choice Requires="wps">
                  <w:drawing>
                    <wp:anchor distT="0" distB="0" distL="114300" distR="114300" simplePos="0" relativeHeight="251638784" behindDoc="0" locked="0" layoutInCell="1" allowOverlap="1" wp14:anchorId="7DC05CF7" wp14:editId="57BB6D16">
                      <wp:simplePos x="0" y="0"/>
                      <wp:positionH relativeFrom="column">
                        <wp:posOffset>3488690</wp:posOffset>
                      </wp:positionH>
                      <wp:positionV relativeFrom="paragraph">
                        <wp:posOffset>802640</wp:posOffset>
                      </wp:positionV>
                      <wp:extent cx="1047750" cy="586740"/>
                      <wp:effectExtent l="0" t="0" r="0" b="0"/>
                      <wp:wrapNone/>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586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992BAF" w14:textId="77777777" w:rsidR="000F3471" w:rsidRPr="00EF65A9" w:rsidRDefault="000F3471" w:rsidP="00EB49F2">
                                  <w:pPr>
                                    <w:rPr>
                                      <w:lang w:val="de-DE"/>
                                    </w:rPr>
                                  </w:pPr>
                                  <w:r>
                                    <w:rPr>
                                      <w:lang w:val="de-DE"/>
                                    </w:rPr>
                                    <w:t>Stomach area (abdomen)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DC05CF7" id="_x0000_s1040" type="#_x0000_t202" style="position:absolute;left:0;text-align:left;margin-left:274.7pt;margin-top:63.2pt;width:82.5pt;height:46.2pt;z-index:2516387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kKhhAIAABg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" stroked="f">
                      <v:textbox style="mso-fit-shape-to-text:t">
                        <w:txbxContent>
                          <w:p w14:paraId="67992BAF" w14:textId="77777777" w:rsidR="000F3471" w:rsidRPr="00EF65A9" w:rsidRDefault="000F3471" w:rsidP="00EB49F2">
                            <w:pPr>
                              <w:rPr>
                                <w:lang w:val="de-DE"/>
                              </w:rPr>
                            </w:pPr>
                            <w:r>
                              <w:rPr>
                                <w:lang w:val="de-DE"/>
                              </w:rPr>
                              <w:t>Stomach area (abdomen)</w:t>
                            </w:r>
                          </w:p>
                        </w:txbxContent>
                      </v:textbox>
                    </v:shape>
                  </w:pict>
                </mc:Fallback>
              </mc:AlternateContent>
            </w:r>
            <w:r w:rsidRPr="005C4F49">
              <w:rPr>
                <w:rFonts w:eastAsia="MS Mincho"/>
                <w:b/>
                <w:noProof/>
                <w:szCs w:val="22"/>
                <w:lang w:val="en-US"/>
              </w:rPr>
              <mc:AlternateContent>
                <mc:Choice Requires="wps">
                  <w:drawing>
                    <wp:anchor distT="0" distB="0" distL="114300" distR="114300" simplePos="0" relativeHeight="251639808" behindDoc="0" locked="0" layoutInCell="1" allowOverlap="1" wp14:anchorId="4C54BA7C" wp14:editId="69830A8D">
                      <wp:simplePos x="0" y="0"/>
                      <wp:positionH relativeFrom="column">
                        <wp:posOffset>3486150</wp:posOffset>
                      </wp:positionH>
                      <wp:positionV relativeFrom="paragraph">
                        <wp:posOffset>1485265</wp:posOffset>
                      </wp:positionV>
                      <wp:extent cx="707390" cy="256540"/>
                      <wp:effectExtent l="0" t="0" r="0" b="0"/>
                      <wp:wrapNone/>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256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19930F" w14:textId="77777777" w:rsidR="000F3471" w:rsidRPr="00EF65A9" w:rsidRDefault="000F3471" w:rsidP="00EB49F2">
                                  <w:pPr>
                                    <w:rPr>
                                      <w:lang w:val="de-DE"/>
                                    </w:rPr>
                                  </w:pPr>
                                  <w:r>
                                    <w:rPr>
                                      <w:lang w:val="de-DE"/>
                                    </w:rPr>
                                    <w:t>Thigh</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C54BA7C" id="_x0000_s1041" type="#_x0000_t202" style="position:absolute;left:0;text-align:left;margin-left:274.5pt;margin-top:116.95pt;width:55.7pt;height:20.2pt;z-index:2516398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" stroked="f">
                      <v:textbox style="mso-fit-shape-to-text:t">
                        <w:txbxContent>
                          <w:p w14:paraId="4719930F" w14:textId="77777777" w:rsidR="000F3471" w:rsidRPr="00EF65A9" w:rsidRDefault="000F3471" w:rsidP="00EB49F2">
                            <w:pPr>
                              <w:rPr>
                                <w:lang w:val="de-DE"/>
                              </w:rPr>
                            </w:pPr>
                            <w:r>
                              <w:rPr>
                                <w:lang w:val="de-DE"/>
                              </w:rPr>
                              <w:t>Thigh</w:t>
                            </w:r>
                          </w:p>
                        </w:txbxContent>
                      </v:textbox>
                    </v:shape>
                  </w:pict>
                </mc:Fallback>
              </mc:AlternateContent>
            </w:r>
            <w:r w:rsidR="00A21A82" w:rsidRPr="005C4F49">
              <w:rPr>
                <w:rFonts w:ascii="Verdana" w:eastAsia="MS Mincho" w:hAnsi="Verdana"/>
                <w:b/>
                <w:noProof/>
                <w:sz w:val="26"/>
                <w:szCs w:val="26"/>
                <w:lang w:val="en-US"/>
              </w:rPr>
              <w:drawing>
                <wp:inline distT="0" distB="0" distL="0" distR="0" wp14:anchorId="6338A574" wp14:editId="0F303201">
                  <wp:extent cx="1460245" cy="2069466"/>
                  <wp:effectExtent l="0" t="0" r="0" b="0"/>
                  <wp:docPr id="11" name="Picture 7" title="ILL0125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ILL0125v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59865" cy="2069465"/>
                          </a:xfrm>
                          <a:prstGeom prst="rect">
                            <a:avLst/>
                          </a:prstGeom>
                        </pic:spPr>
                      </pic:pic>
                    </a:graphicData>
                  </a:graphic>
                </wp:inline>
              </w:drawing>
            </w:r>
          </w:p>
        </w:tc>
      </w:tr>
      <w:tr w:rsidR="00EB49F2" w:rsidRPr="005C4F49" w14:paraId="375CB11F" w14:textId="77777777" w:rsidTr="000E69E4">
        <w:trPr>
          <w:cantSplit/>
          <w:trHeight w:val="939"/>
        </w:trPr>
        <w:tc>
          <w:tcPr>
            <w:tcW w:w="9322" w:type="dxa"/>
            <w:tcBorders>
              <w:top w:val="nil"/>
              <w:left w:val="nil"/>
              <w:bottom w:val="nil"/>
              <w:right w:val="nil"/>
            </w:tcBorders>
          </w:tcPr>
          <w:p w14:paraId="5C4E11AD" w14:textId="77777777" w:rsidR="00EB49F2" w:rsidRPr="005C4F49" w:rsidRDefault="00D3385A" w:rsidP="00935B85">
            <w:pPr>
              <w:keepLines/>
              <w:widowControl w:val="0"/>
              <w:tabs>
                <w:tab w:val="clear" w:pos="567"/>
              </w:tabs>
              <w:spacing w:line="240" w:lineRule="auto"/>
              <w:rPr>
                <w:rFonts w:eastAsia="MS Mincho"/>
                <w:b/>
                <w:szCs w:val="22"/>
                <w:lang w:val="en-US" w:eastAsia="ja-JP"/>
              </w:rPr>
            </w:pPr>
            <w:r>
              <w:rPr>
                <w:rFonts w:eastAsia="MS Mincho"/>
                <w:b/>
                <w:szCs w:val="22"/>
                <w:lang w:val="en-US" w:eastAsia="ja-JP"/>
              </w:rPr>
              <w:t xml:space="preserve">Only </w:t>
            </w:r>
            <w:r w:rsidR="00EB49F2" w:rsidRPr="005C4F49">
              <w:rPr>
                <w:rFonts w:eastAsia="MS Mincho"/>
                <w:b/>
                <w:szCs w:val="22"/>
                <w:lang w:val="en-US" w:eastAsia="ja-JP"/>
              </w:rPr>
              <w:t>use the following injection sites:</w:t>
            </w:r>
          </w:p>
          <w:p w14:paraId="3A09145B" w14:textId="77777777" w:rsidR="00EB49F2" w:rsidRPr="005C4F49" w:rsidRDefault="00EB49F2" w:rsidP="00A15A92">
            <w:pPr>
              <w:keepLines/>
              <w:widowControl w:val="0"/>
              <w:numPr>
                <w:ilvl w:val="0"/>
                <w:numId w:val="4"/>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Thigh</w:t>
            </w:r>
          </w:p>
          <w:p w14:paraId="095EC03A" w14:textId="77777777" w:rsidR="00EB49F2" w:rsidRPr="005C4F49" w:rsidRDefault="00EB49F2" w:rsidP="00A15A92">
            <w:pPr>
              <w:keepLines/>
              <w:widowControl w:val="0"/>
              <w:numPr>
                <w:ilvl w:val="0"/>
                <w:numId w:val="4"/>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Stomach area (abdomen) (except for a 5 cm area around the navel)</w:t>
            </w:r>
          </w:p>
          <w:p w14:paraId="13012A65" w14:textId="77777777" w:rsidR="00EB49F2" w:rsidRPr="005C4F49" w:rsidRDefault="00EB49F2" w:rsidP="00A15A92">
            <w:pPr>
              <w:keepLines/>
              <w:widowControl w:val="0"/>
              <w:numPr>
                <w:ilvl w:val="0"/>
                <w:numId w:val="4"/>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Outer area of upper arm (only if someone else is giving you the injection)</w:t>
            </w:r>
          </w:p>
          <w:p w14:paraId="2EC41672" w14:textId="77777777" w:rsidR="00EB49F2" w:rsidRPr="005C4F49" w:rsidRDefault="00EB49F2" w:rsidP="004763CF">
            <w:pPr>
              <w:keepLines/>
              <w:widowControl w:val="0"/>
              <w:tabs>
                <w:tab w:val="clear" w:pos="567"/>
              </w:tabs>
              <w:spacing w:line="240" w:lineRule="auto"/>
              <w:rPr>
                <w:rFonts w:eastAsia="MS Mincho"/>
                <w:szCs w:val="22"/>
                <w:lang w:val="en-US" w:eastAsia="ja-JP"/>
              </w:rPr>
            </w:pPr>
          </w:p>
          <w:p w14:paraId="339DDE45" w14:textId="77777777" w:rsidR="00EB49F2" w:rsidRPr="005C4F49" w:rsidRDefault="00EB49F2" w:rsidP="00935B85">
            <w:pPr>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Clean the injection site with an alcohol wipe and let the skin dry.</w:t>
            </w:r>
          </w:p>
          <w:p w14:paraId="4A64C226" w14:textId="77777777" w:rsidR="00EB49F2" w:rsidRPr="005C4F49" w:rsidRDefault="00EB49F2" w:rsidP="00935B85">
            <w:pPr>
              <w:keepLines/>
              <w:widowControl w:val="0"/>
              <w:tabs>
                <w:tab w:val="clear" w:pos="567"/>
              </w:tabs>
              <w:spacing w:line="240" w:lineRule="auto"/>
              <w:rPr>
                <w:rFonts w:eastAsia="MS Mincho"/>
                <w:szCs w:val="22"/>
                <w:lang w:val="en-US" w:eastAsia="ja-JP"/>
              </w:rPr>
            </w:pPr>
          </w:p>
          <w:p w14:paraId="167917C7" w14:textId="77777777" w:rsidR="00EB49F2" w:rsidRPr="005C4F49" w:rsidRDefault="00EB49F2" w:rsidP="00935B85">
            <w:pPr>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Choose a different site each time you give yourself an injection. If you need to use the same injection site, just make sure it is not the same spot on that site you used last time.</w:t>
            </w:r>
          </w:p>
          <w:p w14:paraId="3E91FD51" w14:textId="77777777" w:rsidR="00EB49F2" w:rsidRPr="005C4F49" w:rsidRDefault="00EB49F2" w:rsidP="00935B85">
            <w:pPr>
              <w:keepLines/>
              <w:widowControl w:val="0"/>
              <w:tabs>
                <w:tab w:val="clear" w:pos="567"/>
              </w:tabs>
              <w:spacing w:line="240" w:lineRule="auto"/>
              <w:rPr>
                <w:rFonts w:eastAsia="MS Mincho"/>
                <w:szCs w:val="22"/>
                <w:lang w:val="en-US" w:eastAsia="ja-JP"/>
              </w:rPr>
            </w:pPr>
          </w:p>
          <w:p w14:paraId="01AFE5F8" w14:textId="77777777" w:rsidR="00EB49F2" w:rsidRPr="005C4F49" w:rsidRDefault="00EB49F2" w:rsidP="00935B85">
            <w:pPr>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Note:</w:t>
            </w:r>
          </w:p>
          <w:p w14:paraId="541610E4" w14:textId="77777777" w:rsidR="00EB49F2" w:rsidRPr="005C4F49" w:rsidRDefault="00EB49F2" w:rsidP="00A15A92">
            <w:pPr>
              <w:keepLines/>
              <w:widowControl w:val="0"/>
              <w:numPr>
                <w:ilvl w:val="0"/>
                <w:numId w:val="4"/>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After you have cleaned the area, do not touch it again before injecting.</w:t>
            </w:r>
          </w:p>
          <w:p w14:paraId="6D92E4B4" w14:textId="77777777" w:rsidR="00EB49F2" w:rsidRPr="005C4F49" w:rsidRDefault="00EB49F2" w:rsidP="00A15A92">
            <w:pPr>
              <w:keepLines/>
              <w:widowControl w:val="0"/>
              <w:numPr>
                <w:ilvl w:val="0"/>
                <w:numId w:val="4"/>
              </w:numPr>
              <w:tabs>
                <w:tab w:val="clear" w:pos="567"/>
              </w:tabs>
              <w:spacing w:line="240" w:lineRule="auto"/>
              <w:ind w:left="567" w:hanging="567"/>
              <w:rPr>
                <w:rFonts w:ascii="Arial" w:eastAsia="MS Mincho" w:hAnsi="Arial"/>
                <w:szCs w:val="22"/>
                <w:lang w:val="en-US" w:eastAsia="ja-JP"/>
              </w:rPr>
            </w:pPr>
            <w:r w:rsidRPr="005C4F49">
              <w:rPr>
                <w:rFonts w:eastAsia="MS Mincho"/>
                <w:szCs w:val="22"/>
                <w:lang w:val="en-US" w:eastAsia="ja-JP"/>
              </w:rPr>
              <w:t>Do not choose an area where the skin is tender, bruised, red, or hard. Avoid injecting into areas with scars or stretch marks.</w:t>
            </w:r>
          </w:p>
        </w:tc>
      </w:tr>
    </w:tbl>
    <w:p w14:paraId="7A03C31B" w14:textId="77777777" w:rsidR="00EB49F2" w:rsidRPr="005C4F49" w:rsidDel="00D87EC1" w:rsidRDefault="00EB49F2" w:rsidP="00935B85">
      <w:pPr>
        <w:widowControl w:val="0"/>
        <w:tabs>
          <w:tab w:val="clear" w:pos="567"/>
        </w:tabs>
        <w:spacing w:line="240" w:lineRule="auto"/>
        <w:rPr>
          <w:rFonts w:eastAsia="MS Mincho"/>
          <w:noProof/>
          <w:szCs w:val="22"/>
          <w:lang w:val="en-US"/>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2"/>
      </w:tblGrid>
      <w:tr w:rsidR="00EB49F2" w:rsidRPr="005C4F49" w14:paraId="08E35C90" w14:textId="77777777" w:rsidTr="000E69E4">
        <w:trPr>
          <w:cantSplit/>
        </w:trPr>
        <w:tc>
          <w:tcPr>
            <w:tcW w:w="9322" w:type="dxa"/>
            <w:tcBorders>
              <w:top w:val="nil"/>
              <w:left w:val="nil"/>
              <w:bottom w:val="nil"/>
              <w:right w:val="nil"/>
            </w:tcBorders>
          </w:tcPr>
          <w:p w14:paraId="7D60E2A2" w14:textId="77777777" w:rsidR="00EB49F2" w:rsidRPr="005C4F49" w:rsidRDefault="00EB49F2" w:rsidP="00935B85">
            <w:pPr>
              <w:keepNext/>
              <w:keepLines/>
              <w:widowControl w:val="0"/>
              <w:tabs>
                <w:tab w:val="clear" w:pos="567"/>
              </w:tabs>
              <w:spacing w:line="240" w:lineRule="auto"/>
              <w:rPr>
                <w:rFonts w:eastAsia="MS Mincho"/>
                <w:b/>
                <w:szCs w:val="22"/>
                <w:lang w:val="en-US" w:eastAsia="ja-JP"/>
              </w:rPr>
            </w:pPr>
            <w:r w:rsidRPr="005C4F49">
              <w:rPr>
                <w:rFonts w:eastAsia="MS Mincho"/>
                <w:b/>
                <w:szCs w:val="22"/>
                <w:lang w:val="en-US" w:eastAsia="ja-JP"/>
              </w:rPr>
              <w:t>Step</w:t>
            </w:r>
            <w:r w:rsidR="00935B85" w:rsidRPr="005C4F49">
              <w:rPr>
                <w:rFonts w:eastAsia="MS Mincho"/>
                <w:b/>
                <w:szCs w:val="22"/>
                <w:lang w:val="en-US" w:eastAsia="ja-JP"/>
              </w:rPr>
              <w:t> </w:t>
            </w:r>
            <w:r w:rsidRPr="005C4F49">
              <w:rPr>
                <w:rFonts w:eastAsia="MS Mincho"/>
                <w:b/>
                <w:szCs w:val="22"/>
                <w:lang w:val="en-US" w:eastAsia="ja-JP"/>
              </w:rPr>
              <w:t>2: Get ready</w:t>
            </w:r>
          </w:p>
        </w:tc>
      </w:tr>
    </w:tbl>
    <w:p w14:paraId="1562AF98" w14:textId="77777777" w:rsidR="00EB49F2" w:rsidRPr="005C4F49" w:rsidRDefault="00EB49F2" w:rsidP="00935B85">
      <w:pPr>
        <w:keepNext/>
        <w:keepLines/>
        <w:widowControl w:val="0"/>
        <w:tabs>
          <w:tab w:val="clear" w:pos="567"/>
        </w:tabs>
        <w:spacing w:line="240" w:lineRule="auto"/>
        <w:rPr>
          <w:rFonts w:eastAsia="MS Mincho"/>
          <w:noProof/>
          <w:szCs w:val="22"/>
          <w:lang w:val="en-US"/>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2"/>
      </w:tblGrid>
      <w:tr w:rsidR="00EB49F2" w:rsidRPr="005C4F49" w14:paraId="27503FF3" w14:textId="77777777" w:rsidTr="000E69E4">
        <w:trPr>
          <w:cantSplit/>
          <w:trHeight w:val="1180"/>
        </w:trPr>
        <w:tc>
          <w:tcPr>
            <w:tcW w:w="9322" w:type="dxa"/>
            <w:tcBorders>
              <w:top w:val="nil"/>
              <w:left w:val="nil"/>
              <w:bottom w:val="nil"/>
              <w:right w:val="nil"/>
            </w:tcBorders>
          </w:tcPr>
          <w:p w14:paraId="05F7254D" w14:textId="77777777" w:rsidR="00EB49F2" w:rsidRPr="005C4F49" w:rsidRDefault="00EB49F2" w:rsidP="00935B85">
            <w:pPr>
              <w:keepNext/>
              <w:keepLines/>
              <w:widowControl w:val="0"/>
              <w:tabs>
                <w:tab w:val="clear" w:pos="567"/>
              </w:tabs>
              <w:spacing w:line="240" w:lineRule="auto"/>
              <w:rPr>
                <w:rFonts w:eastAsia="MS Mincho"/>
                <w:szCs w:val="22"/>
                <w:lang w:val="en-US" w:eastAsia="ja-JP"/>
              </w:rPr>
            </w:pPr>
            <w:r w:rsidRPr="005C4F49">
              <w:rPr>
                <w:rFonts w:eastAsia="MS Mincho"/>
                <w:b/>
                <w:szCs w:val="22"/>
                <w:lang w:val="en-US" w:eastAsia="ja-JP"/>
              </w:rPr>
              <w:t>(E)</w:t>
            </w:r>
          </w:p>
          <w:p w14:paraId="755EAE98" w14:textId="77777777" w:rsidR="00EB49F2" w:rsidRPr="005C4F49" w:rsidRDefault="00EB49F2" w:rsidP="00935B85">
            <w:pPr>
              <w:keepNext/>
              <w:keepLines/>
              <w:widowControl w:val="0"/>
              <w:tabs>
                <w:tab w:val="clear" w:pos="567"/>
              </w:tabs>
              <w:spacing w:line="240" w:lineRule="auto"/>
              <w:rPr>
                <w:rFonts w:eastAsia="MS Mincho"/>
                <w:szCs w:val="22"/>
                <w:lang w:val="en-US" w:eastAsia="ja-JP"/>
              </w:rPr>
            </w:pPr>
          </w:p>
          <w:p w14:paraId="4C5D0331" w14:textId="77777777" w:rsidR="00EB49F2" w:rsidRPr="005C4F49" w:rsidRDefault="00EB49F2" w:rsidP="00935B85">
            <w:pPr>
              <w:keepNext/>
              <w:keepLines/>
              <w:widowControl w:val="0"/>
              <w:tabs>
                <w:tab w:val="clear" w:pos="567"/>
              </w:tabs>
              <w:spacing w:line="240" w:lineRule="auto"/>
              <w:rPr>
                <w:rFonts w:eastAsia="MS Mincho"/>
                <w:b/>
                <w:szCs w:val="22"/>
                <w:lang w:val="en-US" w:eastAsia="ja-JP"/>
              </w:rPr>
            </w:pPr>
            <w:r w:rsidRPr="005C4F49">
              <w:rPr>
                <w:rFonts w:eastAsia="MS Mincho"/>
                <w:szCs w:val="22"/>
                <w:lang w:val="en-US" w:eastAsia="ja-JP"/>
              </w:rPr>
              <w:t>Pull the grey needle cap straight off and away from your body, only when you are ready to inject. The injection must be administered within 5 minutes. It is normal to see a drop of liquid at the end of the needle.</w:t>
            </w:r>
          </w:p>
        </w:tc>
      </w:tr>
      <w:tr w:rsidR="00EB49F2" w:rsidRPr="005C4F49" w14:paraId="64166F48" w14:textId="77777777" w:rsidTr="000E69E4">
        <w:trPr>
          <w:cantSplit/>
          <w:trHeight w:val="1351"/>
        </w:trPr>
        <w:tc>
          <w:tcPr>
            <w:tcW w:w="9322" w:type="dxa"/>
            <w:tcBorders>
              <w:top w:val="nil"/>
              <w:left w:val="nil"/>
              <w:bottom w:val="nil"/>
              <w:right w:val="nil"/>
            </w:tcBorders>
          </w:tcPr>
          <w:p w14:paraId="4CB21C40" w14:textId="77777777" w:rsidR="00EE11FF" w:rsidRPr="00EE11FF" w:rsidRDefault="00EE11FF" w:rsidP="00935B85">
            <w:pPr>
              <w:keepNext/>
              <w:keepLines/>
              <w:widowControl w:val="0"/>
              <w:tabs>
                <w:tab w:val="clear" w:pos="567"/>
              </w:tabs>
              <w:spacing w:line="240" w:lineRule="auto"/>
              <w:jc w:val="center"/>
              <w:rPr>
                <w:rFonts w:eastAsia="MS Mincho"/>
                <w:szCs w:val="22"/>
                <w:lang w:val="en-US" w:eastAsia="ja-JP"/>
              </w:rPr>
            </w:pPr>
          </w:p>
          <w:p w14:paraId="67F2AE52" w14:textId="77777777" w:rsidR="00EB49F2" w:rsidRPr="005C4F49" w:rsidRDefault="00A21A82" w:rsidP="00935B85">
            <w:pPr>
              <w:keepNext/>
              <w:keepLines/>
              <w:widowControl w:val="0"/>
              <w:tabs>
                <w:tab w:val="clear" w:pos="567"/>
              </w:tabs>
              <w:spacing w:line="240" w:lineRule="auto"/>
              <w:jc w:val="center"/>
              <w:rPr>
                <w:rFonts w:eastAsia="MS Mincho"/>
                <w:b/>
                <w:szCs w:val="22"/>
                <w:lang w:val="en-US" w:eastAsia="ja-JP"/>
              </w:rPr>
            </w:pPr>
            <w:r w:rsidRPr="005C4F49">
              <w:rPr>
                <w:rFonts w:eastAsia="MS Mincho"/>
                <w:noProof/>
                <w:szCs w:val="22"/>
                <w:lang w:val="en-US"/>
              </w:rPr>
              <w:drawing>
                <wp:inline distT="0" distB="0" distL="0" distR="0" wp14:anchorId="46FB0231" wp14:editId="268FE3A0">
                  <wp:extent cx="1479550" cy="1892300"/>
                  <wp:effectExtent l="0" t="0" r="0" b="0"/>
                  <wp:docPr id="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9550" cy="1892300"/>
                          </a:xfrm>
                          <a:prstGeom prst="rect">
                            <a:avLst/>
                          </a:prstGeom>
                          <a:noFill/>
                          <a:ln>
                            <a:noFill/>
                          </a:ln>
                        </pic:spPr>
                      </pic:pic>
                    </a:graphicData>
                  </a:graphic>
                </wp:inline>
              </w:drawing>
            </w:r>
          </w:p>
        </w:tc>
      </w:tr>
      <w:tr w:rsidR="00EB49F2" w:rsidRPr="005C4F49" w14:paraId="77C192E2" w14:textId="77777777" w:rsidTr="000E69E4">
        <w:trPr>
          <w:cantSplit/>
          <w:trHeight w:val="959"/>
        </w:trPr>
        <w:tc>
          <w:tcPr>
            <w:tcW w:w="9322" w:type="dxa"/>
            <w:tcBorders>
              <w:top w:val="nil"/>
              <w:left w:val="nil"/>
              <w:bottom w:val="nil"/>
              <w:right w:val="nil"/>
            </w:tcBorders>
          </w:tcPr>
          <w:p w14:paraId="4BB801C9" w14:textId="77777777" w:rsidR="00EB49F2" w:rsidRPr="005C4F49" w:rsidRDefault="00EB49F2" w:rsidP="00935B85">
            <w:pPr>
              <w:widowControl w:val="0"/>
              <w:tabs>
                <w:tab w:val="clear" w:pos="567"/>
              </w:tabs>
              <w:spacing w:line="240" w:lineRule="auto"/>
              <w:rPr>
                <w:rFonts w:eastAsia="MS Mincho"/>
                <w:szCs w:val="22"/>
                <w:lang w:val="en-US" w:eastAsia="ja-JP"/>
              </w:rPr>
            </w:pPr>
            <w:r w:rsidRPr="005C4F49">
              <w:rPr>
                <w:rFonts w:eastAsia="MS Mincho"/>
                <w:noProof/>
                <w:szCs w:val="22"/>
                <w:lang w:val="en-US"/>
              </w:rPr>
              <w:t>Note</w:t>
            </w:r>
            <w:r w:rsidRPr="005C4F49">
              <w:rPr>
                <w:rFonts w:eastAsia="MS Mincho"/>
                <w:b/>
                <w:szCs w:val="22"/>
                <w:lang w:val="en-US" w:eastAsia="ja-JP"/>
              </w:rPr>
              <w:t>:</w:t>
            </w:r>
          </w:p>
          <w:p w14:paraId="6D2953AF" w14:textId="77777777" w:rsidR="00EB49F2" w:rsidRPr="005C4F49" w:rsidRDefault="00EB49F2" w:rsidP="00A15A92">
            <w:pPr>
              <w:widowControl w:val="0"/>
              <w:numPr>
                <w:ilvl w:val="0"/>
                <w:numId w:val="4"/>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Do not leave the grey needle cap off for more than 5 minutes. This can dry out the medicine.</w:t>
            </w:r>
          </w:p>
          <w:p w14:paraId="657C4E58" w14:textId="77777777" w:rsidR="00EB49F2" w:rsidRPr="005C4F49" w:rsidRDefault="00EB49F2" w:rsidP="00A15A92">
            <w:pPr>
              <w:widowControl w:val="0"/>
              <w:numPr>
                <w:ilvl w:val="0"/>
                <w:numId w:val="4"/>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Do not twist or bend the grey needle cap.</w:t>
            </w:r>
          </w:p>
          <w:p w14:paraId="6CD663DA" w14:textId="77777777" w:rsidR="00EB49F2" w:rsidRPr="005C4F49" w:rsidRDefault="00EB49F2" w:rsidP="00A15A92">
            <w:pPr>
              <w:widowControl w:val="0"/>
              <w:numPr>
                <w:ilvl w:val="0"/>
                <w:numId w:val="4"/>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Do not put the grey needle cap back onto the syringe once it has been removed.</w:t>
            </w:r>
          </w:p>
        </w:tc>
      </w:tr>
    </w:tbl>
    <w:p w14:paraId="582CEF7F" w14:textId="77777777" w:rsidR="00EB49F2" w:rsidRPr="005C4F49" w:rsidRDefault="00EB49F2" w:rsidP="00935B85">
      <w:pPr>
        <w:widowControl w:val="0"/>
        <w:tabs>
          <w:tab w:val="clear" w:pos="567"/>
        </w:tabs>
        <w:spacing w:line="240" w:lineRule="auto"/>
        <w:rPr>
          <w:rFonts w:eastAsia="MS Mincho"/>
          <w:noProof/>
          <w:szCs w:val="22"/>
          <w:lang w:val="en-US"/>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2"/>
      </w:tblGrid>
      <w:tr w:rsidR="00EB49F2" w:rsidRPr="005C4F49" w14:paraId="2ED26C15" w14:textId="77777777" w:rsidTr="000E69E4">
        <w:trPr>
          <w:cantSplit/>
          <w:trHeight w:val="721"/>
        </w:trPr>
        <w:tc>
          <w:tcPr>
            <w:tcW w:w="9322" w:type="dxa"/>
            <w:tcBorders>
              <w:top w:val="nil"/>
              <w:left w:val="nil"/>
              <w:bottom w:val="nil"/>
              <w:right w:val="nil"/>
            </w:tcBorders>
          </w:tcPr>
          <w:p w14:paraId="4EECBDAB" w14:textId="77777777" w:rsidR="00EB49F2" w:rsidRPr="005C4F49" w:rsidRDefault="00EB49F2" w:rsidP="00935B85">
            <w:pPr>
              <w:keepLines/>
              <w:widowControl w:val="0"/>
              <w:tabs>
                <w:tab w:val="clear" w:pos="567"/>
              </w:tabs>
              <w:spacing w:line="240" w:lineRule="auto"/>
              <w:rPr>
                <w:rFonts w:eastAsia="MS Mincho"/>
                <w:szCs w:val="22"/>
                <w:lang w:val="en-US" w:eastAsia="ja-JP"/>
              </w:rPr>
            </w:pPr>
            <w:r w:rsidRPr="005C4F49">
              <w:rPr>
                <w:rFonts w:eastAsia="MS Mincho"/>
                <w:b/>
                <w:szCs w:val="22"/>
                <w:lang w:val="en-US" w:eastAsia="ja-JP"/>
              </w:rPr>
              <w:t>(F)</w:t>
            </w:r>
          </w:p>
          <w:p w14:paraId="6B351D7D" w14:textId="77777777" w:rsidR="00EB49F2" w:rsidRPr="005C4F49" w:rsidRDefault="00EB49F2" w:rsidP="00935B85">
            <w:pPr>
              <w:keepLines/>
              <w:widowControl w:val="0"/>
              <w:tabs>
                <w:tab w:val="clear" w:pos="567"/>
              </w:tabs>
              <w:spacing w:line="240" w:lineRule="auto"/>
              <w:rPr>
                <w:rFonts w:eastAsia="MS Mincho"/>
                <w:szCs w:val="22"/>
                <w:lang w:val="en-US" w:eastAsia="ja-JP"/>
              </w:rPr>
            </w:pPr>
          </w:p>
          <w:p w14:paraId="6FB9327A" w14:textId="77777777" w:rsidR="00EB49F2" w:rsidRPr="005C4F49" w:rsidRDefault="00EB49F2" w:rsidP="00935B85">
            <w:pPr>
              <w:keepLines/>
              <w:widowControl w:val="0"/>
              <w:tabs>
                <w:tab w:val="clear" w:pos="567"/>
              </w:tabs>
              <w:spacing w:line="240" w:lineRule="auto"/>
              <w:rPr>
                <w:rFonts w:eastAsia="MS Mincho"/>
                <w:b/>
                <w:szCs w:val="22"/>
                <w:lang w:val="en-US" w:eastAsia="ja-JP"/>
              </w:rPr>
            </w:pPr>
            <w:r w:rsidRPr="005C4F49">
              <w:rPr>
                <w:rFonts w:eastAsia="MS Mincho"/>
                <w:szCs w:val="22"/>
                <w:lang w:val="en-US" w:eastAsia="ja-JP"/>
              </w:rPr>
              <w:t>Firmly pinch the skin at the injection site.</w:t>
            </w:r>
          </w:p>
        </w:tc>
      </w:tr>
      <w:tr w:rsidR="00EB49F2" w:rsidRPr="005C4F49" w14:paraId="28D7A0AC" w14:textId="77777777" w:rsidTr="000E69E4">
        <w:trPr>
          <w:cantSplit/>
          <w:trHeight w:val="2137"/>
        </w:trPr>
        <w:tc>
          <w:tcPr>
            <w:tcW w:w="9322" w:type="dxa"/>
            <w:tcBorders>
              <w:top w:val="nil"/>
              <w:left w:val="nil"/>
              <w:bottom w:val="nil"/>
              <w:right w:val="nil"/>
            </w:tcBorders>
          </w:tcPr>
          <w:p w14:paraId="59891B8C" w14:textId="77777777" w:rsidR="00EE11FF" w:rsidRPr="00EE11FF" w:rsidRDefault="00EE11FF" w:rsidP="00935B85">
            <w:pPr>
              <w:keepLines/>
              <w:widowControl w:val="0"/>
              <w:tabs>
                <w:tab w:val="clear" w:pos="567"/>
              </w:tabs>
              <w:spacing w:line="240" w:lineRule="auto"/>
              <w:jc w:val="center"/>
              <w:rPr>
                <w:rFonts w:eastAsia="MS Mincho"/>
                <w:szCs w:val="22"/>
                <w:lang w:val="en-US" w:eastAsia="ja-JP"/>
              </w:rPr>
            </w:pPr>
          </w:p>
          <w:p w14:paraId="7BF2B35B" w14:textId="77777777" w:rsidR="00EB49F2" w:rsidRPr="005C4F49" w:rsidRDefault="00D3385A" w:rsidP="00935B85">
            <w:pPr>
              <w:keepLines/>
              <w:widowControl w:val="0"/>
              <w:tabs>
                <w:tab w:val="clear" w:pos="567"/>
              </w:tabs>
              <w:spacing w:line="240" w:lineRule="auto"/>
              <w:jc w:val="center"/>
              <w:rPr>
                <w:rFonts w:eastAsia="MS Mincho"/>
                <w:b/>
                <w:szCs w:val="22"/>
                <w:lang w:val="en-US" w:eastAsia="ja-JP"/>
              </w:rPr>
            </w:pPr>
            <w:r w:rsidRPr="006F5610">
              <w:rPr>
                <w:noProof/>
                <w:lang w:val="en-US"/>
              </w:rPr>
              <w:drawing>
                <wp:inline distT="0" distB="0" distL="0" distR="0" wp14:anchorId="791C3216" wp14:editId="49BA6257">
                  <wp:extent cx="1047750" cy="1320800"/>
                  <wp:effectExtent l="0" t="0" r="0" b="0"/>
                  <wp:docPr id="3" name="Picture 3" descr="ILL0728 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LL0728 v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47750" cy="1320800"/>
                          </a:xfrm>
                          <a:prstGeom prst="rect">
                            <a:avLst/>
                          </a:prstGeom>
                          <a:noFill/>
                          <a:ln>
                            <a:noFill/>
                          </a:ln>
                        </pic:spPr>
                      </pic:pic>
                    </a:graphicData>
                  </a:graphic>
                </wp:inline>
              </w:drawing>
            </w:r>
          </w:p>
        </w:tc>
      </w:tr>
      <w:tr w:rsidR="00EB49F2" w:rsidRPr="005C4F49" w14:paraId="53A7A058" w14:textId="77777777" w:rsidTr="000E69E4">
        <w:trPr>
          <w:cantSplit/>
          <w:trHeight w:val="224"/>
        </w:trPr>
        <w:tc>
          <w:tcPr>
            <w:tcW w:w="9322" w:type="dxa"/>
            <w:tcBorders>
              <w:top w:val="nil"/>
              <w:left w:val="nil"/>
              <w:bottom w:val="nil"/>
              <w:right w:val="nil"/>
            </w:tcBorders>
          </w:tcPr>
          <w:p w14:paraId="733BAEA3" w14:textId="77777777" w:rsidR="00EB49F2" w:rsidRPr="005C4F49" w:rsidRDefault="00EB49F2" w:rsidP="00935B85">
            <w:pPr>
              <w:keepLines/>
              <w:widowControl w:val="0"/>
              <w:tabs>
                <w:tab w:val="clear" w:pos="567"/>
              </w:tabs>
              <w:spacing w:line="240" w:lineRule="auto"/>
              <w:rPr>
                <w:rFonts w:eastAsia="MS Mincho"/>
                <w:szCs w:val="22"/>
                <w:lang w:val="en-US" w:eastAsia="ja-JP"/>
              </w:rPr>
            </w:pPr>
            <w:r w:rsidRPr="005C4F49">
              <w:rPr>
                <w:rFonts w:eastAsia="MS Mincho"/>
                <w:noProof/>
                <w:szCs w:val="22"/>
                <w:lang w:val="en-US"/>
              </w:rPr>
              <w:t>Note</w:t>
            </w:r>
            <w:r w:rsidRPr="005C4F49">
              <w:rPr>
                <w:rFonts w:eastAsia="MS Mincho"/>
                <w:szCs w:val="22"/>
                <w:lang w:val="en-US" w:eastAsia="ja-JP"/>
              </w:rPr>
              <w:t>: Keep skin pinched while injecting.</w:t>
            </w:r>
          </w:p>
        </w:tc>
      </w:tr>
    </w:tbl>
    <w:p w14:paraId="60BF36FE" w14:textId="77777777" w:rsidR="00EB49F2" w:rsidRPr="005C4F49" w:rsidRDefault="00EB49F2" w:rsidP="00935B85">
      <w:pPr>
        <w:widowControl w:val="0"/>
        <w:tabs>
          <w:tab w:val="clear" w:pos="567"/>
        </w:tabs>
        <w:spacing w:line="240" w:lineRule="auto"/>
        <w:rPr>
          <w:rFonts w:eastAsia="MS Mincho"/>
          <w:szCs w:val="22"/>
          <w:lang w:eastAsia="ja-JP"/>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2"/>
      </w:tblGrid>
      <w:tr w:rsidR="00EB49F2" w:rsidRPr="005C4F49" w14:paraId="7AA40028" w14:textId="77777777" w:rsidTr="000E69E4">
        <w:trPr>
          <w:cantSplit/>
          <w:trHeight w:val="132"/>
        </w:trPr>
        <w:tc>
          <w:tcPr>
            <w:tcW w:w="9322" w:type="dxa"/>
            <w:tcBorders>
              <w:top w:val="nil"/>
              <w:left w:val="nil"/>
              <w:bottom w:val="nil"/>
              <w:right w:val="nil"/>
            </w:tcBorders>
          </w:tcPr>
          <w:p w14:paraId="22ADA51D" w14:textId="77777777" w:rsidR="00EB49F2" w:rsidRPr="005C4F49" w:rsidRDefault="000E69E4" w:rsidP="00935B85">
            <w:pPr>
              <w:keepNext/>
              <w:widowControl w:val="0"/>
              <w:tabs>
                <w:tab w:val="clear" w:pos="567"/>
              </w:tabs>
              <w:spacing w:line="240" w:lineRule="auto"/>
              <w:rPr>
                <w:rFonts w:eastAsia="MS Mincho"/>
                <w:b/>
                <w:szCs w:val="22"/>
                <w:lang w:val="en-US" w:eastAsia="ja-JP"/>
              </w:rPr>
            </w:pPr>
            <w:r w:rsidRPr="005C4F49">
              <w:rPr>
                <w:rFonts w:eastAsia="MS Mincho"/>
                <w:b/>
                <w:szCs w:val="22"/>
                <w:lang w:val="en-US" w:eastAsia="ja-JP"/>
              </w:rPr>
              <w:t>Step </w:t>
            </w:r>
            <w:r w:rsidR="00EB49F2" w:rsidRPr="005C4F49">
              <w:rPr>
                <w:rFonts w:eastAsia="MS Mincho"/>
                <w:b/>
                <w:szCs w:val="22"/>
                <w:lang w:val="en-US" w:eastAsia="ja-JP"/>
              </w:rPr>
              <w:t>3: Inject</w:t>
            </w:r>
          </w:p>
        </w:tc>
      </w:tr>
    </w:tbl>
    <w:p w14:paraId="00A6E856" w14:textId="77777777" w:rsidR="00EB49F2" w:rsidRPr="005C4F49" w:rsidRDefault="00EB49F2" w:rsidP="00935B85">
      <w:pPr>
        <w:keepNext/>
        <w:widowControl w:val="0"/>
        <w:tabs>
          <w:tab w:val="clear" w:pos="567"/>
        </w:tabs>
        <w:spacing w:line="240" w:lineRule="auto"/>
        <w:rPr>
          <w:rFonts w:eastAsia="MS Mincho"/>
          <w:szCs w:val="22"/>
          <w:lang w:val="en-US" w:eastAsia="ja-JP"/>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2"/>
      </w:tblGrid>
      <w:tr w:rsidR="00EB49F2" w:rsidRPr="005C4F49" w14:paraId="72859B00" w14:textId="77777777" w:rsidTr="000E69E4">
        <w:trPr>
          <w:cantSplit/>
          <w:trHeight w:val="740"/>
        </w:trPr>
        <w:tc>
          <w:tcPr>
            <w:tcW w:w="9322" w:type="dxa"/>
            <w:tcBorders>
              <w:top w:val="nil"/>
              <w:left w:val="nil"/>
              <w:bottom w:val="nil"/>
              <w:right w:val="nil"/>
            </w:tcBorders>
          </w:tcPr>
          <w:p w14:paraId="1E2BCAA4" w14:textId="77777777" w:rsidR="00EB49F2" w:rsidRPr="005C4F49" w:rsidRDefault="00EB49F2" w:rsidP="00935B85">
            <w:pPr>
              <w:keepLines/>
              <w:widowControl w:val="0"/>
              <w:tabs>
                <w:tab w:val="clear" w:pos="567"/>
              </w:tabs>
              <w:spacing w:line="240" w:lineRule="auto"/>
              <w:rPr>
                <w:rFonts w:eastAsia="MS Mincho"/>
                <w:szCs w:val="22"/>
                <w:lang w:val="en-US" w:eastAsia="ja-JP"/>
              </w:rPr>
            </w:pPr>
            <w:r w:rsidRPr="005C4F49">
              <w:rPr>
                <w:rFonts w:eastAsia="MS Mincho"/>
                <w:b/>
                <w:szCs w:val="22"/>
                <w:lang w:val="en-US" w:eastAsia="ja-JP"/>
              </w:rPr>
              <w:t>(G)</w:t>
            </w:r>
          </w:p>
          <w:p w14:paraId="1109AD2E" w14:textId="77777777" w:rsidR="00EB49F2" w:rsidRPr="005C4F49" w:rsidRDefault="00EB49F2" w:rsidP="00935B85">
            <w:pPr>
              <w:keepLines/>
              <w:widowControl w:val="0"/>
              <w:tabs>
                <w:tab w:val="clear" w:pos="567"/>
              </w:tabs>
              <w:spacing w:line="240" w:lineRule="auto"/>
              <w:rPr>
                <w:rFonts w:eastAsia="MS Mincho"/>
                <w:szCs w:val="22"/>
                <w:lang w:val="en-US" w:eastAsia="ja-JP"/>
              </w:rPr>
            </w:pPr>
          </w:p>
          <w:p w14:paraId="3B457426" w14:textId="77777777" w:rsidR="00EB49F2" w:rsidRPr="005C4F49" w:rsidRDefault="00EB49F2" w:rsidP="00935B85">
            <w:pPr>
              <w:keepLines/>
              <w:widowControl w:val="0"/>
              <w:tabs>
                <w:tab w:val="clear" w:pos="567"/>
              </w:tabs>
              <w:spacing w:line="240" w:lineRule="auto"/>
              <w:rPr>
                <w:rFonts w:eastAsia="MS Mincho"/>
                <w:b/>
                <w:szCs w:val="22"/>
                <w:lang w:val="en-US" w:eastAsia="ja-JP"/>
              </w:rPr>
            </w:pPr>
            <w:r w:rsidRPr="005C4F49">
              <w:rPr>
                <w:rFonts w:eastAsia="MS Mincho"/>
                <w:szCs w:val="22"/>
                <w:lang w:val="en-US" w:eastAsia="ja-JP"/>
              </w:rPr>
              <w:t>While pinching, insert the syringe needle into the skin at an angle of 45 to 90 degrees.</w:t>
            </w:r>
          </w:p>
        </w:tc>
      </w:tr>
      <w:tr w:rsidR="00EB49F2" w:rsidRPr="005C4F49" w14:paraId="013E0D05" w14:textId="77777777" w:rsidTr="000E69E4">
        <w:trPr>
          <w:cantSplit/>
          <w:trHeight w:val="1546"/>
        </w:trPr>
        <w:tc>
          <w:tcPr>
            <w:tcW w:w="9322" w:type="dxa"/>
            <w:tcBorders>
              <w:top w:val="nil"/>
              <w:left w:val="nil"/>
              <w:bottom w:val="nil"/>
              <w:right w:val="nil"/>
            </w:tcBorders>
          </w:tcPr>
          <w:p w14:paraId="0A983235" w14:textId="77777777" w:rsidR="00EE11FF" w:rsidRPr="00EE11FF" w:rsidRDefault="00EE11FF" w:rsidP="00935B85">
            <w:pPr>
              <w:keepLines/>
              <w:widowControl w:val="0"/>
              <w:tabs>
                <w:tab w:val="clear" w:pos="567"/>
              </w:tabs>
              <w:spacing w:line="240" w:lineRule="auto"/>
              <w:jc w:val="center"/>
              <w:rPr>
                <w:rFonts w:eastAsia="MS Mincho"/>
                <w:szCs w:val="22"/>
                <w:lang w:val="en-US" w:eastAsia="ja-JP"/>
              </w:rPr>
            </w:pPr>
          </w:p>
          <w:p w14:paraId="0BCAE19D" w14:textId="77777777" w:rsidR="00EB49F2" w:rsidRPr="005C4F49" w:rsidRDefault="00A21A82" w:rsidP="00935B85">
            <w:pPr>
              <w:keepLines/>
              <w:widowControl w:val="0"/>
              <w:tabs>
                <w:tab w:val="clear" w:pos="567"/>
              </w:tabs>
              <w:spacing w:line="240" w:lineRule="auto"/>
              <w:jc w:val="center"/>
              <w:rPr>
                <w:rFonts w:eastAsia="MS Mincho"/>
                <w:b/>
                <w:szCs w:val="22"/>
                <w:lang w:val="en-US" w:eastAsia="ja-JP"/>
              </w:rPr>
            </w:pPr>
            <w:r w:rsidRPr="005C4F49">
              <w:rPr>
                <w:rFonts w:eastAsia="MS Mincho"/>
                <w:noProof/>
                <w:szCs w:val="22"/>
                <w:lang w:val="en-US"/>
              </w:rPr>
              <w:drawing>
                <wp:inline distT="0" distB="0" distL="0" distR="0" wp14:anchorId="0E5B7043" wp14:editId="64EE66D8">
                  <wp:extent cx="2000250" cy="825500"/>
                  <wp:effectExtent l="0" t="0" r="0" b="0"/>
                  <wp:docPr id="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250" cy="825500"/>
                          </a:xfrm>
                          <a:prstGeom prst="rect">
                            <a:avLst/>
                          </a:prstGeom>
                          <a:noFill/>
                          <a:ln>
                            <a:noFill/>
                          </a:ln>
                        </pic:spPr>
                      </pic:pic>
                    </a:graphicData>
                  </a:graphic>
                </wp:inline>
              </w:drawing>
            </w:r>
          </w:p>
        </w:tc>
      </w:tr>
      <w:tr w:rsidR="00EB49F2" w:rsidRPr="005C4F49" w14:paraId="69E55059" w14:textId="77777777" w:rsidTr="000E69E4">
        <w:trPr>
          <w:cantSplit/>
          <w:trHeight w:val="277"/>
        </w:trPr>
        <w:tc>
          <w:tcPr>
            <w:tcW w:w="9322" w:type="dxa"/>
            <w:tcBorders>
              <w:top w:val="nil"/>
              <w:left w:val="nil"/>
              <w:bottom w:val="nil"/>
              <w:right w:val="nil"/>
            </w:tcBorders>
          </w:tcPr>
          <w:p w14:paraId="44862925" w14:textId="77777777" w:rsidR="00EB49F2" w:rsidRPr="005C4F49" w:rsidRDefault="00EB49F2" w:rsidP="00935B85">
            <w:pPr>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Do not place your finger on the plunger while inserting the needle.</w:t>
            </w:r>
          </w:p>
        </w:tc>
      </w:tr>
    </w:tbl>
    <w:p w14:paraId="1D485ED2" w14:textId="77777777" w:rsidR="00EB49F2" w:rsidRPr="005C4F49" w:rsidDel="000B2F21" w:rsidRDefault="00EB49F2" w:rsidP="00935B85">
      <w:pPr>
        <w:widowControl w:val="0"/>
        <w:tabs>
          <w:tab w:val="clear" w:pos="567"/>
        </w:tabs>
        <w:spacing w:line="240" w:lineRule="auto"/>
        <w:rPr>
          <w:rFonts w:eastAsia="MS Mincho"/>
          <w:noProof/>
          <w:szCs w:val="22"/>
          <w:lang w:val="en-US"/>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2"/>
      </w:tblGrid>
      <w:tr w:rsidR="00EB49F2" w:rsidRPr="005C4F49" w14:paraId="6CA03C47" w14:textId="77777777" w:rsidTr="000E69E4">
        <w:trPr>
          <w:cantSplit/>
          <w:trHeight w:val="760"/>
        </w:trPr>
        <w:tc>
          <w:tcPr>
            <w:tcW w:w="9322" w:type="dxa"/>
            <w:tcBorders>
              <w:top w:val="nil"/>
              <w:left w:val="nil"/>
              <w:bottom w:val="nil"/>
              <w:right w:val="nil"/>
            </w:tcBorders>
          </w:tcPr>
          <w:p w14:paraId="7C6A54C2" w14:textId="77777777" w:rsidR="00EB49F2" w:rsidRPr="005C4F49" w:rsidRDefault="00EB49F2" w:rsidP="00935B85">
            <w:pPr>
              <w:keepLines/>
              <w:widowControl w:val="0"/>
              <w:tabs>
                <w:tab w:val="clear" w:pos="567"/>
              </w:tabs>
              <w:spacing w:line="240" w:lineRule="auto"/>
              <w:rPr>
                <w:rFonts w:eastAsia="MS Mincho"/>
                <w:szCs w:val="22"/>
                <w:lang w:val="en-US" w:eastAsia="ja-JP"/>
              </w:rPr>
            </w:pPr>
            <w:r w:rsidRPr="005C4F49">
              <w:rPr>
                <w:rFonts w:eastAsia="MS Mincho"/>
                <w:b/>
                <w:szCs w:val="22"/>
                <w:lang w:val="en-US" w:eastAsia="ja-JP"/>
              </w:rPr>
              <w:t>(H)</w:t>
            </w:r>
          </w:p>
          <w:p w14:paraId="164298B4" w14:textId="77777777" w:rsidR="00EB49F2" w:rsidRPr="005C4F49" w:rsidRDefault="00EB49F2" w:rsidP="00935B85">
            <w:pPr>
              <w:keepLines/>
              <w:widowControl w:val="0"/>
              <w:tabs>
                <w:tab w:val="clear" w:pos="567"/>
              </w:tabs>
              <w:spacing w:line="240" w:lineRule="auto"/>
              <w:rPr>
                <w:rFonts w:eastAsia="MS Mincho"/>
                <w:szCs w:val="22"/>
                <w:lang w:val="en-US" w:eastAsia="ja-JP"/>
              </w:rPr>
            </w:pPr>
          </w:p>
          <w:p w14:paraId="13E8FF8B" w14:textId="77777777" w:rsidR="00EB49F2" w:rsidRPr="005C4F49" w:rsidRDefault="00EB49F2" w:rsidP="00935B85">
            <w:pPr>
              <w:keepLines/>
              <w:widowControl w:val="0"/>
              <w:tabs>
                <w:tab w:val="clear" w:pos="567"/>
              </w:tabs>
              <w:spacing w:line="240" w:lineRule="auto"/>
              <w:rPr>
                <w:rFonts w:eastAsia="MS Mincho"/>
                <w:b/>
                <w:szCs w:val="22"/>
                <w:lang w:val="en-US" w:eastAsia="ja-JP"/>
              </w:rPr>
            </w:pPr>
            <w:r w:rsidRPr="005C4F49">
              <w:rPr>
                <w:rFonts w:eastAsia="MS Mincho"/>
                <w:szCs w:val="22"/>
                <w:lang w:val="en-US" w:eastAsia="ja-JP"/>
              </w:rPr>
              <w:t>Using slow and constant pressure, push the plunger rod all the way down until it stops moving.</w:t>
            </w:r>
          </w:p>
        </w:tc>
      </w:tr>
      <w:tr w:rsidR="00EB49F2" w:rsidRPr="005C4F49" w14:paraId="27FAD92D" w14:textId="77777777" w:rsidTr="000E69E4">
        <w:trPr>
          <w:cantSplit/>
          <w:trHeight w:val="1878"/>
        </w:trPr>
        <w:tc>
          <w:tcPr>
            <w:tcW w:w="9322" w:type="dxa"/>
            <w:tcBorders>
              <w:top w:val="nil"/>
              <w:left w:val="nil"/>
              <w:bottom w:val="nil"/>
              <w:right w:val="nil"/>
            </w:tcBorders>
          </w:tcPr>
          <w:p w14:paraId="5A356641" w14:textId="77777777" w:rsidR="00EE11FF" w:rsidRDefault="00EE11FF" w:rsidP="00935B85">
            <w:pPr>
              <w:keepLines/>
              <w:widowControl w:val="0"/>
              <w:tabs>
                <w:tab w:val="clear" w:pos="567"/>
              </w:tabs>
              <w:spacing w:line="240" w:lineRule="auto"/>
              <w:jc w:val="center"/>
              <w:rPr>
                <w:rFonts w:eastAsia="MS Mincho"/>
                <w:szCs w:val="22"/>
                <w:lang w:val="en-US" w:eastAsia="ja-JP"/>
              </w:rPr>
            </w:pPr>
          </w:p>
          <w:p w14:paraId="4DA0AC32" w14:textId="77777777" w:rsidR="00EB49F2" w:rsidRPr="005C4F49" w:rsidRDefault="00A21A82" w:rsidP="00935B85">
            <w:pPr>
              <w:keepLines/>
              <w:widowControl w:val="0"/>
              <w:tabs>
                <w:tab w:val="clear" w:pos="567"/>
              </w:tabs>
              <w:spacing w:line="240" w:lineRule="auto"/>
              <w:jc w:val="center"/>
              <w:rPr>
                <w:rFonts w:eastAsia="MS Mincho"/>
                <w:szCs w:val="22"/>
                <w:lang w:val="en-US" w:eastAsia="ja-JP"/>
              </w:rPr>
            </w:pPr>
            <w:r w:rsidRPr="005C4F49">
              <w:rPr>
                <w:rFonts w:eastAsia="MS Mincho"/>
                <w:noProof/>
                <w:szCs w:val="22"/>
                <w:lang w:val="en-US"/>
              </w:rPr>
              <w:drawing>
                <wp:inline distT="0" distB="0" distL="0" distR="0" wp14:anchorId="28EC68A0" wp14:editId="10769B25">
                  <wp:extent cx="2000250" cy="1028700"/>
                  <wp:effectExtent l="0" t="0" r="0" b="0"/>
                  <wp:docPr id="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0250" cy="1028700"/>
                          </a:xfrm>
                          <a:prstGeom prst="rect">
                            <a:avLst/>
                          </a:prstGeom>
                          <a:noFill/>
                          <a:ln>
                            <a:noFill/>
                          </a:ln>
                        </pic:spPr>
                      </pic:pic>
                    </a:graphicData>
                  </a:graphic>
                </wp:inline>
              </w:drawing>
            </w:r>
          </w:p>
        </w:tc>
      </w:tr>
    </w:tbl>
    <w:p w14:paraId="5D6A531C" w14:textId="77777777" w:rsidR="00EB49F2" w:rsidRPr="005C4F49" w:rsidRDefault="00EB49F2" w:rsidP="00935B85">
      <w:pPr>
        <w:widowControl w:val="0"/>
        <w:tabs>
          <w:tab w:val="clear" w:pos="567"/>
        </w:tabs>
        <w:spacing w:line="240" w:lineRule="auto"/>
        <w:rPr>
          <w:rFonts w:eastAsia="MS Mincho"/>
          <w:noProof/>
          <w:szCs w:val="22"/>
          <w:lang w:val="en-US"/>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2"/>
      </w:tblGrid>
      <w:tr w:rsidR="00EB49F2" w:rsidRPr="005C4F49" w14:paraId="7180FE79" w14:textId="77777777" w:rsidTr="000E69E4">
        <w:trPr>
          <w:cantSplit/>
          <w:trHeight w:val="850"/>
        </w:trPr>
        <w:tc>
          <w:tcPr>
            <w:tcW w:w="9322" w:type="dxa"/>
            <w:tcBorders>
              <w:top w:val="nil"/>
              <w:left w:val="nil"/>
              <w:bottom w:val="nil"/>
              <w:right w:val="nil"/>
            </w:tcBorders>
          </w:tcPr>
          <w:p w14:paraId="5303491D" w14:textId="77777777" w:rsidR="00EB49F2" w:rsidRPr="005C4F49" w:rsidRDefault="00EB49F2" w:rsidP="00935B85">
            <w:pPr>
              <w:keepLines/>
              <w:widowControl w:val="0"/>
              <w:tabs>
                <w:tab w:val="clear" w:pos="567"/>
              </w:tabs>
              <w:spacing w:line="240" w:lineRule="auto"/>
              <w:rPr>
                <w:rFonts w:eastAsia="MS Mincho"/>
                <w:szCs w:val="22"/>
                <w:lang w:val="en-US" w:eastAsia="ja-JP"/>
              </w:rPr>
            </w:pPr>
            <w:r w:rsidRPr="005C4F49">
              <w:rPr>
                <w:rFonts w:eastAsia="MS Mincho"/>
                <w:b/>
                <w:noProof/>
                <w:szCs w:val="22"/>
                <w:lang w:val="en-US"/>
              </w:rPr>
              <w:t>(</w:t>
            </w:r>
            <w:r w:rsidRPr="005C4F49">
              <w:rPr>
                <w:rFonts w:eastAsia="MS Mincho"/>
                <w:b/>
                <w:szCs w:val="22"/>
                <w:lang w:val="en-US" w:eastAsia="ja-JP"/>
              </w:rPr>
              <w:t>I)</w:t>
            </w:r>
          </w:p>
          <w:p w14:paraId="4018C59C" w14:textId="77777777" w:rsidR="00EB49F2" w:rsidRPr="005C4F49" w:rsidRDefault="00EB49F2" w:rsidP="00935B85">
            <w:pPr>
              <w:keepLines/>
              <w:widowControl w:val="0"/>
              <w:tabs>
                <w:tab w:val="clear" w:pos="567"/>
              </w:tabs>
              <w:spacing w:line="240" w:lineRule="auto"/>
              <w:rPr>
                <w:rFonts w:eastAsia="MS Mincho"/>
                <w:szCs w:val="22"/>
                <w:lang w:val="en-US" w:eastAsia="ja-JP"/>
              </w:rPr>
            </w:pPr>
          </w:p>
          <w:p w14:paraId="1161D6FA" w14:textId="77777777" w:rsidR="00EB49F2" w:rsidRPr="005C4F49" w:rsidRDefault="00EB49F2" w:rsidP="00935B85">
            <w:pPr>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When done, release your thumb, and gently lift the syringe off of the skin</w:t>
            </w:r>
            <w:r w:rsidR="00935B85" w:rsidRPr="005C4F49">
              <w:rPr>
                <w:rFonts w:eastAsia="MS Mincho"/>
                <w:szCs w:val="22"/>
                <w:lang w:val="en-US" w:eastAsia="ja-JP"/>
              </w:rPr>
              <w:t xml:space="preserve"> and then release the pinched skin.</w:t>
            </w:r>
          </w:p>
        </w:tc>
      </w:tr>
      <w:tr w:rsidR="00EB49F2" w:rsidRPr="005C4F49" w14:paraId="6DA97C54" w14:textId="77777777" w:rsidTr="000E69E4">
        <w:trPr>
          <w:cantSplit/>
          <w:trHeight w:val="2060"/>
        </w:trPr>
        <w:tc>
          <w:tcPr>
            <w:tcW w:w="9322" w:type="dxa"/>
            <w:tcBorders>
              <w:top w:val="nil"/>
              <w:left w:val="nil"/>
              <w:bottom w:val="nil"/>
              <w:right w:val="nil"/>
            </w:tcBorders>
          </w:tcPr>
          <w:p w14:paraId="7CAF56FF" w14:textId="77777777" w:rsidR="00EB49F2" w:rsidRPr="005C4F49" w:rsidRDefault="00A21A82" w:rsidP="00935B85">
            <w:pPr>
              <w:keepLines/>
              <w:widowControl w:val="0"/>
              <w:tabs>
                <w:tab w:val="clear" w:pos="567"/>
              </w:tabs>
              <w:spacing w:line="240" w:lineRule="auto"/>
              <w:jc w:val="center"/>
              <w:rPr>
                <w:rFonts w:eastAsia="MS Mincho"/>
                <w:b/>
                <w:szCs w:val="22"/>
                <w:lang w:val="en-US" w:eastAsia="ja-JP"/>
              </w:rPr>
            </w:pPr>
            <w:r w:rsidRPr="005C4F49">
              <w:rPr>
                <w:rFonts w:eastAsia="MS Mincho"/>
                <w:b/>
                <w:noProof/>
                <w:szCs w:val="22"/>
                <w:lang w:val="en-US"/>
              </w:rPr>
              <w:drawing>
                <wp:inline distT="0" distB="0" distL="0" distR="0" wp14:anchorId="312A85D3" wp14:editId="475CD003">
                  <wp:extent cx="2000250" cy="1174750"/>
                  <wp:effectExtent l="0" t="0" r="0" b="0"/>
                  <wp:docPr id="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0250" cy="1174750"/>
                          </a:xfrm>
                          <a:prstGeom prst="rect">
                            <a:avLst/>
                          </a:prstGeom>
                          <a:noFill/>
                          <a:ln>
                            <a:noFill/>
                          </a:ln>
                        </pic:spPr>
                      </pic:pic>
                    </a:graphicData>
                  </a:graphic>
                </wp:inline>
              </w:drawing>
            </w:r>
          </w:p>
        </w:tc>
      </w:tr>
      <w:tr w:rsidR="00EB49F2" w:rsidRPr="005C4F49" w14:paraId="7E1141B1" w14:textId="77777777" w:rsidTr="000E69E4">
        <w:trPr>
          <w:cantSplit/>
          <w:trHeight w:val="477"/>
        </w:trPr>
        <w:tc>
          <w:tcPr>
            <w:tcW w:w="9322" w:type="dxa"/>
            <w:tcBorders>
              <w:top w:val="nil"/>
              <w:left w:val="nil"/>
              <w:bottom w:val="nil"/>
              <w:right w:val="nil"/>
            </w:tcBorders>
          </w:tcPr>
          <w:p w14:paraId="1A13A0EC" w14:textId="77777777" w:rsidR="00EB49F2" w:rsidRPr="005C4F49" w:rsidRDefault="00EB49F2" w:rsidP="001327C2">
            <w:pPr>
              <w:keepLines/>
              <w:widowControl w:val="0"/>
              <w:tabs>
                <w:tab w:val="clear" w:pos="567"/>
              </w:tabs>
              <w:spacing w:line="240" w:lineRule="auto"/>
              <w:rPr>
                <w:rFonts w:eastAsia="MS Mincho"/>
                <w:b/>
                <w:szCs w:val="22"/>
                <w:lang w:val="en-US" w:eastAsia="ja-JP"/>
              </w:rPr>
            </w:pPr>
            <w:r w:rsidRPr="005C4F49">
              <w:rPr>
                <w:rFonts w:eastAsia="MS Mincho"/>
                <w:szCs w:val="22"/>
                <w:lang w:val="en-US" w:eastAsia="ja-JP"/>
              </w:rPr>
              <w:t>Note: When you remove the syringe, if it looks like there is still medicine in the syringe barrel this means you have not received a full dose. Contact your doctor.</w:t>
            </w:r>
          </w:p>
        </w:tc>
      </w:tr>
    </w:tbl>
    <w:p w14:paraId="771219D6" w14:textId="77777777" w:rsidR="00EB49F2" w:rsidRPr="005C4F49" w:rsidRDefault="00EB49F2" w:rsidP="00935B85">
      <w:pPr>
        <w:widowControl w:val="0"/>
        <w:tabs>
          <w:tab w:val="clear" w:pos="567"/>
        </w:tabs>
        <w:spacing w:line="240" w:lineRule="auto"/>
        <w:rPr>
          <w:rFonts w:eastAsia="MS Mincho"/>
          <w:szCs w:val="22"/>
          <w:lang w:val="en-US" w:eastAsia="ja-JP"/>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2"/>
      </w:tblGrid>
      <w:tr w:rsidR="00EB49F2" w:rsidRPr="005C4F49" w14:paraId="28120E15" w14:textId="77777777" w:rsidTr="000E69E4">
        <w:trPr>
          <w:cantSplit/>
          <w:trHeight w:val="283"/>
        </w:trPr>
        <w:tc>
          <w:tcPr>
            <w:tcW w:w="9322" w:type="dxa"/>
            <w:tcBorders>
              <w:top w:val="nil"/>
              <w:left w:val="nil"/>
              <w:bottom w:val="nil"/>
              <w:right w:val="nil"/>
            </w:tcBorders>
          </w:tcPr>
          <w:p w14:paraId="0C760E5F" w14:textId="77777777" w:rsidR="00EB49F2" w:rsidRPr="005C4F49" w:rsidRDefault="00EB49F2" w:rsidP="00935B85">
            <w:pPr>
              <w:keepNext/>
              <w:widowControl w:val="0"/>
              <w:tabs>
                <w:tab w:val="clear" w:pos="567"/>
              </w:tabs>
              <w:spacing w:line="240" w:lineRule="auto"/>
              <w:rPr>
                <w:rFonts w:eastAsia="MS Mincho"/>
                <w:szCs w:val="22"/>
                <w:lang w:val="en-US" w:eastAsia="ja-JP"/>
              </w:rPr>
            </w:pPr>
            <w:r w:rsidRPr="005C4F49">
              <w:rPr>
                <w:rFonts w:eastAsia="MS Mincho"/>
                <w:b/>
                <w:szCs w:val="22"/>
                <w:lang w:val="en-US" w:eastAsia="ja-JP"/>
              </w:rPr>
              <w:t>Step 4: Finish</w:t>
            </w:r>
          </w:p>
        </w:tc>
      </w:tr>
    </w:tbl>
    <w:p w14:paraId="57B2FE9D" w14:textId="77777777" w:rsidR="00EB49F2" w:rsidRPr="005C4F49" w:rsidRDefault="00EB49F2" w:rsidP="00935B85">
      <w:pPr>
        <w:keepNext/>
        <w:widowControl w:val="0"/>
        <w:tabs>
          <w:tab w:val="clear" w:pos="567"/>
        </w:tabs>
        <w:spacing w:line="240" w:lineRule="auto"/>
        <w:rPr>
          <w:rFonts w:eastAsia="MS Mincho"/>
          <w:szCs w:val="22"/>
          <w:lang w:val="en-US" w:eastAsia="ja-JP"/>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04"/>
        <w:gridCol w:w="3118"/>
      </w:tblGrid>
      <w:tr w:rsidR="00EB49F2" w:rsidRPr="005C4F49" w14:paraId="596ED919" w14:textId="77777777" w:rsidTr="000E69E4">
        <w:trPr>
          <w:cantSplit/>
          <w:trHeight w:val="460"/>
        </w:trPr>
        <w:tc>
          <w:tcPr>
            <w:tcW w:w="9322" w:type="dxa"/>
            <w:gridSpan w:val="2"/>
            <w:tcBorders>
              <w:top w:val="nil"/>
              <w:left w:val="nil"/>
              <w:bottom w:val="nil"/>
              <w:right w:val="nil"/>
            </w:tcBorders>
          </w:tcPr>
          <w:p w14:paraId="08DEB5B7" w14:textId="77777777" w:rsidR="00EB49F2" w:rsidRPr="005C4F49" w:rsidRDefault="00EB49F2" w:rsidP="000E69E4">
            <w:pPr>
              <w:keepNext/>
              <w:keepLines/>
              <w:widowControl w:val="0"/>
              <w:tabs>
                <w:tab w:val="clear" w:pos="567"/>
              </w:tabs>
              <w:spacing w:line="240" w:lineRule="auto"/>
              <w:rPr>
                <w:rFonts w:eastAsia="MS Mincho"/>
                <w:szCs w:val="22"/>
                <w:lang w:val="en-US" w:eastAsia="ja-JP"/>
              </w:rPr>
            </w:pPr>
            <w:r w:rsidRPr="005C4F49">
              <w:rPr>
                <w:rFonts w:eastAsia="MS Mincho"/>
                <w:b/>
                <w:szCs w:val="22"/>
                <w:lang w:val="en-US" w:eastAsia="ja-JP"/>
              </w:rPr>
              <w:t>(J)</w:t>
            </w:r>
          </w:p>
          <w:p w14:paraId="62EDD770" w14:textId="77777777" w:rsidR="00EB49F2" w:rsidRPr="005C4F49" w:rsidRDefault="00EB49F2" w:rsidP="000E69E4">
            <w:pPr>
              <w:keepNext/>
              <w:keepLines/>
              <w:widowControl w:val="0"/>
              <w:tabs>
                <w:tab w:val="clear" w:pos="567"/>
              </w:tabs>
              <w:spacing w:line="240" w:lineRule="auto"/>
              <w:rPr>
                <w:rFonts w:eastAsia="MS Mincho"/>
                <w:b/>
                <w:szCs w:val="22"/>
                <w:lang w:val="en-US" w:eastAsia="ja-JP"/>
              </w:rPr>
            </w:pPr>
          </w:p>
        </w:tc>
      </w:tr>
      <w:tr w:rsidR="00EB49F2" w:rsidRPr="005C4F49" w14:paraId="7EBBF68B" w14:textId="77777777" w:rsidTr="000E69E4">
        <w:trPr>
          <w:cantSplit/>
          <w:trHeight w:val="2792"/>
        </w:trPr>
        <w:tc>
          <w:tcPr>
            <w:tcW w:w="6204" w:type="dxa"/>
            <w:tcBorders>
              <w:top w:val="nil"/>
              <w:left w:val="nil"/>
              <w:bottom w:val="nil"/>
              <w:right w:val="nil"/>
            </w:tcBorders>
          </w:tcPr>
          <w:p w14:paraId="0C8B8620" w14:textId="77777777" w:rsidR="00EB49F2" w:rsidRPr="005C4F49" w:rsidRDefault="00EB49F2" w:rsidP="00935B85">
            <w:pPr>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Discard the used syringe and the grey needle cap.</w:t>
            </w:r>
          </w:p>
          <w:p w14:paraId="5FA53EA2" w14:textId="77777777" w:rsidR="00EB49F2" w:rsidRPr="005C4F49" w:rsidRDefault="00EB49F2" w:rsidP="004763CF">
            <w:pPr>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Put the used syringe in a sharps disposal container immediately after use. Talk to your doctor or pharmacist about proper disposal. There may be local regulations for disposal.</w:t>
            </w:r>
          </w:p>
          <w:p w14:paraId="6160B1DA" w14:textId="77777777" w:rsidR="00EB49F2" w:rsidRPr="005C4F49" w:rsidRDefault="00EB49F2" w:rsidP="00935B85">
            <w:pPr>
              <w:keepLines/>
              <w:widowControl w:val="0"/>
              <w:tabs>
                <w:tab w:val="clear" w:pos="567"/>
              </w:tabs>
              <w:spacing w:line="240" w:lineRule="auto"/>
              <w:rPr>
                <w:rFonts w:eastAsia="MS Mincho"/>
                <w:szCs w:val="22"/>
                <w:lang w:val="en-US" w:eastAsia="ja-JP"/>
              </w:rPr>
            </w:pPr>
          </w:p>
          <w:p w14:paraId="5593F2B4" w14:textId="77777777" w:rsidR="00EB49F2" w:rsidRPr="005C4F49" w:rsidRDefault="00EB49F2" w:rsidP="00935B85">
            <w:pPr>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Note:</w:t>
            </w:r>
          </w:p>
          <w:p w14:paraId="27D2BC8F" w14:textId="77777777" w:rsidR="00EB49F2" w:rsidRPr="005C4F49" w:rsidRDefault="00EB49F2" w:rsidP="00A15A92">
            <w:pPr>
              <w:keepLines/>
              <w:widowControl w:val="0"/>
              <w:numPr>
                <w:ilvl w:val="0"/>
                <w:numId w:val="4"/>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Do not reuse the syringe.</w:t>
            </w:r>
          </w:p>
          <w:p w14:paraId="5A987345" w14:textId="77777777" w:rsidR="00EB49F2" w:rsidRPr="005C4F49" w:rsidRDefault="00EB49F2" w:rsidP="00A15A92">
            <w:pPr>
              <w:keepLines/>
              <w:widowControl w:val="0"/>
              <w:numPr>
                <w:ilvl w:val="0"/>
                <w:numId w:val="4"/>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Do not recycle the syringe or sharps disposal container, or throw them into household waste.</w:t>
            </w:r>
          </w:p>
          <w:p w14:paraId="258AF62F" w14:textId="77777777" w:rsidR="00EB49F2" w:rsidRPr="005C4F49" w:rsidRDefault="00EB49F2" w:rsidP="00935B85">
            <w:pPr>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Always keep the sharps disposal container out of the reach of children.</w:t>
            </w:r>
          </w:p>
        </w:tc>
        <w:tc>
          <w:tcPr>
            <w:tcW w:w="3118" w:type="dxa"/>
            <w:tcBorders>
              <w:top w:val="nil"/>
              <w:left w:val="nil"/>
              <w:bottom w:val="nil"/>
              <w:right w:val="nil"/>
            </w:tcBorders>
          </w:tcPr>
          <w:p w14:paraId="5F1333ED" w14:textId="77777777" w:rsidR="00EB49F2" w:rsidRPr="005C4F49" w:rsidRDefault="00A21A82" w:rsidP="00935B85">
            <w:pPr>
              <w:keepLines/>
              <w:widowControl w:val="0"/>
              <w:tabs>
                <w:tab w:val="clear" w:pos="567"/>
              </w:tabs>
              <w:spacing w:line="240" w:lineRule="auto"/>
              <w:jc w:val="center"/>
              <w:rPr>
                <w:rFonts w:eastAsia="MS Mincho"/>
                <w:szCs w:val="22"/>
                <w:lang w:val="en-US" w:eastAsia="ja-JP"/>
              </w:rPr>
            </w:pPr>
            <w:r w:rsidRPr="005C4F49">
              <w:rPr>
                <w:rFonts w:eastAsia="MS Mincho"/>
                <w:noProof/>
                <w:szCs w:val="22"/>
                <w:lang w:val="en-US"/>
              </w:rPr>
              <w:drawing>
                <wp:inline distT="0" distB="0" distL="0" distR="0" wp14:anchorId="4EA4CD31" wp14:editId="2360C34B">
                  <wp:extent cx="1333500" cy="1670050"/>
                  <wp:effectExtent l="0" t="0" r="0" b="0"/>
                  <wp:docPr id="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33500" cy="1670050"/>
                          </a:xfrm>
                          <a:prstGeom prst="rect">
                            <a:avLst/>
                          </a:prstGeom>
                          <a:noFill/>
                          <a:ln>
                            <a:noFill/>
                          </a:ln>
                        </pic:spPr>
                      </pic:pic>
                    </a:graphicData>
                  </a:graphic>
                </wp:inline>
              </w:drawing>
            </w:r>
          </w:p>
        </w:tc>
      </w:tr>
    </w:tbl>
    <w:p w14:paraId="0BEE1E79" w14:textId="77777777" w:rsidR="00EB49F2" w:rsidRPr="005C4F49" w:rsidDel="004256F8" w:rsidRDefault="00EB49F2" w:rsidP="00935B85">
      <w:pPr>
        <w:widowControl w:val="0"/>
        <w:tabs>
          <w:tab w:val="clear" w:pos="567"/>
        </w:tabs>
        <w:spacing w:line="240" w:lineRule="auto"/>
        <w:rPr>
          <w:rFonts w:eastAsia="MS Mincho"/>
          <w:szCs w:val="22"/>
          <w:lang w:val="en-US" w:eastAsia="ja-JP"/>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2"/>
      </w:tblGrid>
      <w:tr w:rsidR="00EB49F2" w:rsidRPr="005C4F49" w14:paraId="4AC2E43D" w14:textId="77777777" w:rsidTr="000E69E4">
        <w:trPr>
          <w:cantSplit/>
          <w:trHeight w:val="453"/>
        </w:trPr>
        <w:tc>
          <w:tcPr>
            <w:tcW w:w="9322" w:type="dxa"/>
            <w:tcBorders>
              <w:top w:val="nil"/>
              <w:left w:val="nil"/>
              <w:bottom w:val="nil"/>
              <w:right w:val="nil"/>
            </w:tcBorders>
          </w:tcPr>
          <w:p w14:paraId="4913B1B1" w14:textId="77777777" w:rsidR="00EB49F2" w:rsidRPr="005C4F49" w:rsidRDefault="00EB49F2" w:rsidP="00935B85">
            <w:pPr>
              <w:keepLines/>
              <w:widowControl w:val="0"/>
              <w:tabs>
                <w:tab w:val="clear" w:pos="567"/>
              </w:tabs>
              <w:spacing w:line="240" w:lineRule="auto"/>
              <w:rPr>
                <w:rFonts w:eastAsia="MS Mincho"/>
                <w:b/>
                <w:szCs w:val="22"/>
                <w:lang w:val="en-US" w:eastAsia="ja-JP"/>
              </w:rPr>
            </w:pPr>
            <w:r w:rsidRPr="005C4F49">
              <w:rPr>
                <w:rFonts w:eastAsia="MS Mincho"/>
                <w:b/>
                <w:szCs w:val="22"/>
                <w:lang w:val="en-US" w:eastAsia="ja-JP"/>
              </w:rPr>
              <w:t>(K)</w:t>
            </w:r>
          </w:p>
          <w:p w14:paraId="1394B3D0" w14:textId="77777777" w:rsidR="00EB49F2" w:rsidRPr="005C4F49" w:rsidRDefault="00EB49F2" w:rsidP="00935B85">
            <w:pPr>
              <w:keepLines/>
              <w:widowControl w:val="0"/>
              <w:tabs>
                <w:tab w:val="clear" w:pos="567"/>
              </w:tabs>
              <w:spacing w:line="240" w:lineRule="auto"/>
              <w:rPr>
                <w:rFonts w:eastAsia="MS Mincho"/>
                <w:b/>
                <w:szCs w:val="22"/>
                <w:lang w:val="en-US" w:eastAsia="ja-JP"/>
              </w:rPr>
            </w:pPr>
          </w:p>
        </w:tc>
      </w:tr>
      <w:tr w:rsidR="00EB49F2" w:rsidRPr="005C4F49" w14:paraId="52CA04EE" w14:textId="77777777" w:rsidTr="000E69E4">
        <w:trPr>
          <w:cantSplit/>
          <w:trHeight w:val="787"/>
        </w:trPr>
        <w:tc>
          <w:tcPr>
            <w:tcW w:w="9322" w:type="dxa"/>
            <w:tcBorders>
              <w:top w:val="nil"/>
              <w:left w:val="nil"/>
              <w:bottom w:val="nil"/>
              <w:right w:val="nil"/>
            </w:tcBorders>
          </w:tcPr>
          <w:p w14:paraId="31BAE269" w14:textId="77777777" w:rsidR="00EB49F2" w:rsidRPr="005C4F49" w:rsidRDefault="00EB49F2" w:rsidP="00935B85">
            <w:pPr>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Examine the injection site.</w:t>
            </w:r>
          </w:p>
          <w:p w14:paraId="698C9F59" w14:textId="77777777" w:rsidR="00EB49F2" w:rsidRPr="005C4F49" w:rsidRDefault="00EB49F2" w:rsidP="001327C2">
            <w:pPr>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 xml:space="preserve">If there is </w:t>
            </w:r>
            <w:r w:rsidR="001327C2" w:rsidRPr="005C4F49">
              <w:rPr>
                <w:rFonts w:eastAsia="MS Mincho"/>
                <w:szCs w:val="22"/>
                <w:lang w:val="en-US" w:eastAsia="ja-JP"/>
              </w:rPr>
              <w:t>any</w:t>
            </w:r>
            <w:r w:rsidRPr="005C4F49">
              <w:rPr>
                <w:rFonts w:eastAsia="MS Mincho"/>
                <w:szCs w:val="22"/>
                <w:lang w:val="en-US" w:eastAsia="ja-JP"/>
              </w:rPr>
              <w:t xml:space="preserve"> blood</w:t>
            </w:r>
            <w:r w:rsidR="001327C2" w:rsidRPr="005C4F49">
              <w:rPr>
                <w:rFonts w:eastAsia="MS Mincho"/>
                <w:szCs w:val="22"/>
                <w:lang w:val="en-US" w:eastAsia="ja-JP"/>
              </w:rPr>
              <w:t xml:space="preserve"> on the skin</w:t>
            </w:r>
            <w:r w:rsidRPr="005C4F49">
              <w:rPr>
                <w:rFonts w:eastAsia="MS Mincho"/>
                <w:szCs w:val="22"/>
                <w:lang w:val="en-US" w:eastAsia="ja-JP"/>
              </w:rPr>
              <w:t>, press a cotton ball or gauze pad onto the injection site. Do not rub the injection site. Apply an adhesive plaster if needed.</w:t>
            </w:r>
          </w:p>
        </w:tc>
      </w:tr>
    </w:tbl>
    <w:p w14:paraId="2B2BF202" w14:textId="77777777" w:rsidR="00EB49F2" w:rsidRPr="005C4F49" w:rsidRDefault="00EB49F2" w:rsidP="00935B85">
      <w:pPr>
        <w:widowControl w:val="0"/>
        <w:tabs>
          <w:tab w:val="clear" w:pos="567"/>
        </w:tabs>
        <w:spacing w:line="240" w:lineRule="auto"/>
        <w:rPr>
          <w:rFonts w:eastAsia="MS Mincho"/>
          <w:szCs w:val="22"/>
          <w:lang w:val="en-US" w:eastAsia="ja-JP"/>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38"/>
        <w:gridCol w:w="1984"/>
      </w:tblGrid>
      <w:tr w:rsidR="00EB49F2" w:rsidRPr="005C4F49" w14:paraId="3671EC13" w14:textId="77777777" w:rsidTr="000E69E4">
        <w:trPr>
          <w:cantSplit/>
          <w:trHeight w:val="1256"/>
        </w:trPr>
        <w:tc>
          <w:tcPr>
            <w:tcW w:w="7338" w:type="dxa"/>
            <w:tcBorders>
              <w:top w:val="nil"/>
              <w:left w:val="nil"/>
              <w:bottom w:val="nil"/>
              <w:right w:val="nil"/>
            </w:tcBorders>
          </w:tcPr>
          <w:p w14:paraId="4FEFFE82" w14:textId="77777777" w:rsidR="00EB49F2" w:rsidRPr="005C4F49" w:rsidRDefault="00C30F9D" w:rsidP="00FF52DE">
            <w:pPr>
              <w:keepLines/>
              <w:widowControl w:val="0"/>
              <w:tabs>
                <w:tab w:val="clear" w:pos="567"/>
              </w:tabs>
              <w:spacing w:line="240" w:lineRule="auto"/>
              <w:rPr>
                <w:rFonts w:eastAsia="MS Mincho"/>
                <w:szCs w:val="22"/>
                <w:lang w:val="en-US" w:eastAsia="ja-JP"/>
              </w:rPr>
            </w:pPr>
            <w:r w:rsidRPr="005C4F49">
              <w:rPr>
                <w:rFonts w:eastAsia="MS Mincho"/>
                <w:b/>
                <w:szCs w:val="22"/>
                <w:lang w:val="en-US" w:eastAsia="ja-JP"/>
              </w:rPr>
              <w:t>I</w:t>
            </w:r>
            <w:r w:rsidR="00180DFF">
              <w:rPr>
                <w:rFonts w:eastAsia="MS Mincho"/>
                <w:b/>
                <w:szCs w:val="22"/>
                <w:lang w:val="en-US" w:eastAsia="ja-JP"/>
              </w:rPr>
              <w:t>f</w:t>
            </w:r>
            <w:r w:rsidR="000032B8" w:rsidRPr="005C4F49">
              <w:rPr>
                <w:rFonts w:eastAsia="MS Mincho"/>
                <w:b/>
                <w:szCs w:val="22"/>
                <w:lang w:val="en-US" w:eastAsia="ja-JP"/>
              </w:rPr>
              <w:t xml:space="preserve"> your </w:t>
            </w:r>
            <w:r w:rsidRPr="005C4F49">
              <w:rPr>
                <w:rFonts w:eastAsia="MS Mincho"/>
                <w:b/>
                <w:szCs w:val="22"/>
                <w:lang w:val="en-US" w:eastAsia="ja-JP"/>
              </w:rPr>
              <w:t>dose is 140 mg</w:t>
            </w:r>
            <w:r w:rsidR="00180DFF">
              <w:rPr>
                <w:rFonts w:eastAsia="MS Mincho"/>
                <w:b/>
                <w:szCs w:val="22"/>
                <w:lang w:val="en-US" w:eastAsia="ja-JP"/>
              </w:rPr>
              <w:t xml:space="preserve"> and you are using two Aimovig 70 mg syringes</w:t>
            </w:r>
            <w:r w:rsidRPr="005C4F49">
              <w:rPr>
                <w:rFonts w:eastAsia="MS Mincho"/>
                <w:b/>
                <w:szCs w:val="22"/>
                <w:lang w:val="en-US" w:eastAsia="ja-JP"/>
              </w:rPr>
              <w:t>, r</w:t>
            </w:r>
            <w:r w:rsidR="00EB49F2" w:rsidRPr="005C4F49">
              <w:rPr>
                <w:rFonts w:eastAsia="MS Mincho"/>
                <w:b/>
                <w:szCs w:val="22"/>
                <w:lang w:val="en-US" w:eastAsia="ja-JP"/>
              </w:rPr>
              <w:t>epeat steps</w:t>
            </w:r>
            <w:r w:rsidR="00FF52DE">
              <w:rPr>
                <w:rFonts w:eastAsia="MS Mincho"/>
                <w:b/>
                <w:szCs w:val="22"/>
                <w:lang w:val="en-US" w:eastAsia="ja-JP"/>
              </w:rPr>
              <w:t> </w:t>
            </w:r>
            <w:r w:rsidR="00180DFF">
              <w:rPr>
                <w:rFonts w:eastAsia="MS Mincho"/>
                <w:b/>
                <w:szCs w:val="22"/>
                <w:lang w:val="en-US" w:eastAsia="ja-JP"/>
              </w:rPr>
              <w:t xml:space="preserve">1(D) to 4 </w:t>
            </w:r>
            <w:r w:rsidR="00EB49F2" w:rsidRPr="005C4F49">
              <w:rPr>
                <w:rFonts w:eastAsia="MS Mincho"/>
                <w:b/>
                <w:szCs w:val="22"/>
                <w:lang w:val="en-US" w:eastAsia="ja-JP"/>
              </w:rPr>
              <w:t>with the second syringe to inject the full dose.</w:t>
            </w:r>
          </w:p>
        </w:tc>
        <w:tc>
          <w:tcPr>
            <w:tcW w:w="1984" w:type="dxa"/>
            <w:tcBorders>
              <w:top w:val="nil"/>
              <w:left w:val="nil"/>
              <w:bottom w:val="nil"/>
              <w:right w:val="nil"/>
            </w:tcBorders>
          </w:tcPr>
          <w:p w14:paraId="45039B84" w14:textId="77777777" w:rsidR="00EB49F2" w:rsidRPr="005C4F49" w:rsidRDefault="00A21A82" w:rsidP="00935B85">
            <w:pPr>
              <w:keepLines/>
              <w:widowControl w:val="0"/>
              <w:tabs>
                <w:tab w:val="clear" w:pos="567"/>
              </w:tabs>
              <w:spacing w:line="240" w:lineRule="auto"/>
              <w:rPr>
                <w:rFonts w:eastAsia="MS Mincho"/>
                <w:szCs w:val="22"/>
                <w:lang w:val="en-US" w:eastAsia="ja-JP"/>
              </w:rPr>
            </w:pPr>
            <w:r w:rsidRPr="005C4F49">
              <w:rPr>
                <w:noProof/>
                <w:lang w:val="en-US"/>
              </w:rPr>
              <w:drawing>
                <wp:inline distT="0" distB="0" distL="0" distR="0" wp14:anchorId="5230DCB3" wp14:editId="378FB1AB">
                  <wp:extent cx="838200" cy="78105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38200" cy="781050"/>
                          </a:xfrm>
                          <a:prstGeom prst="rect">
                            <a:avLst/>
                          </a:prstGeom>
                          <a:noFill/>
                          <a:ln>
                            <a:noFill/>
                          </a:ln>
                        </pic:spPr>
                      </pic:pic>
                    </a:graphicData>
                  </a:graphic>
                </wp:inline>
              </w:drawing>
            </w:r>
          </w:p>
        </w:tc>
      </w:tr>
    </w:tbl>
    <w:p w14:paraId="4B7A5591" w14:textId="77777777" w:rsidR="009D5633" w:rsidRPr="005C4F49" w:rsidRDefault="009D5633" w:rsidP="009D5633">
      <w:pPr>
        <w:widowControl w:val="0"/>
        <w:tabs>
          <w:tab w:val="clear" w:pos="567"/>
        </w:tabs>
        <w:spacing w:line="240" w:lineRule="auto"/>
        <w:jc w:val="center"/>
        <w:outlineLvl w:val="0"/>
        <w:rPr>
          <w:noProof/>
        </w:rPr>
      </w:pPr>
      <w:r>
        <w:rPr>
          <w:noProof/>
          <w:szCs w:val="22"/>
        </w:rPr>
        <w:br w:type="page"/>
      </w:r>
      <w:r w:rsidRPr="005C4F49">
        <w:rPr>
          <w:b/>
          <w:noProof/>
        </w:rPr>
        <w:t>Package leaflet: Information for the user</w:t>
      </w:r>
    </w:p>
    <w:p w14:paraId="2F316C26" w14:textId="77777777" w:rsidR="009D5633" w:rsidRPr="005C4F49" w:rsidRDefault="009D5633" w:rsidP="009D5633">
      <w:pPr>
        <w:widowControl w:val="0"/>
        <w:numPr>
          <w:ilvl w:val="12"/>
          <w:numId w:val="0"/>
        </w:numPr>
        <w:shd w:val="clear" w:color="auto" w:fill="FFFFFF"/>
        <w:tabs>
          <w:tab w:val="clear" w:pos="567"/>
        </w:tabs>
        <w:spacing w:line="240" w:lineRule="auto"/>
        <w:jc w:val="center"/>
        <w:rPr>
          <w:noProof/>
        </w:rPr>
      </w:pPr>
    </w:p>
    <w:p w14:paraId="160ECACB" w14:textId="77777777" w:rsidR="009D5633" w:rsidRPr="005C4F49" w:rsidRDefault="009D5633" w:rsidP="009D5633">
      <w:pPr>
        <w:widowControl w:val="0"/>
        <w:tabs>
          <w:tab w:val="clear" w:pos="567"/>
        </w:tabs>
        <w:spacing w:line="240" w:lineRule="auto"/>
        <w:jc w:val="center"/>
        <w:outlineLvl w:val="0"/>
        <w:rPr>
          <w:b/>
          <w:noProof/>
        </w:rPr>
      </w:pPr>
      <w:r w:rsidRPr="005C4F49">
        <w:rPr>
          <w:b/>
          <w:noProof/>
        </w:rPr>
        <w:t>Aimovig 70 mg solution for injection in pre-filled pen</w:t>
      </w:r>
    </w:p>
    <w:p w14:paraId="5086912E" w14:textId="77777777" w:rsidR="00180DFF" w:rsidRDefault="00180DFF" w:rsidP="00180DFF">
      <w:pPr>
        <w:widowControl w:val="0"/>
        <w:tabs>
          <w:tab w:val="clear" w:pos="567"/>
          <w:tab w:val="left" w:pos="720"/>
        </w:tabs>
        <w:spacing w:line="240" w:lineRule="auto"/>
        <w:jc w:val="center"/>
        <w:outlineLvl w:val="0"/>
        <w:rPr>
          <w:b/>
          <w:noProof/>
        </w:rPr>
      </w:pPr>
      <w:r>
        <w:rPr>
          <w:b/>
          <w:noProof/>
        </w:rPr>
        <w:t>Aimovig 140 mg solution for injection in pre-filled pen</w:t>
      </w:r>
    </w:p>
    <w:p w14:paraId="557C7DD5" w14:textId="77777777" w:rsidR="009D5633" w:rsidRPr="005C4F49" w:rsidRDefault="009D5633" w:rsidP="009D5633">
      <w:pPr>
        <w:widowControl w:val="0"/>
        <w:numPr>
          <w:ilvl w:val="12"/>
          <w:numId w:val="0"/>
        </w:numPr>
        <w:tabs>
          <w:tab w:val="clear" w:pos="567"/>
        </w:tabs>
        <w:spacing w:line="240" w:lineRule="auto"/>
        <w:jc w:val="center"/>
        <w:rPr>
          <w:noProof/>
        </w:rPr>
      </w:pPr>
      <w:r w:rsidRPr="005C4F49">
        <w:rPr>
          <w:noProof/>
        </w:rPr>
        <w:t>erenumab</w:t>
      </w:r>
    </w:p>
    <w:p w14:paraId="23F43257" w14:textId="77777777" w:rsidR="009D5633" w:rsidRPr="005C4F49" w:rsidRDefault="009D5633" w:rsidP="009D5633">
      <w:pPr>
        <w:widowControl w:val="0"/>
        <w:tabs>
          <w:tab w:val="clear" w:pos="567"/>
        </w:tabs>
        <w:spacing w:line="240" w:lineRule="auto"/>
        <w:rPr>
          <w:noProof/>
        </w:rPr>
      </w:pPr>
    </w:p>
    <w:p w14:paraId="6A3C04E7" w14:textId="77777777" w:rsidR="009D5633" w:rsidRPr="005C4F49" w:rsidRDefault="00A21A82" w:rsidP="009D5633">
      <w:pPr>
        <w:widowControl w:val="0"/>
        <w:tabs>
          <w:tab w:val="clear" w:pos="567"/>
        </w:tabs>
        <w:spacing w:line="240" w:lineRule="auto"/>
        <w:rPr>
          <w:szCs w:val="22"/>
        </w:rPr>
      </w:pPr>
      <w:r w:rsidRPr="005C4F49">
        <w:rPr>
          <w:noProof/>
          <w:lang w:val="en-US"/>
        </w:rPr>
        <w:drawing>
          <wp:inline distT="0" distB="0" distL="0" distR="0" wp14:anchorId="1E9FC384" wp14:editId="721C62FC">
            <wp:extent cx="196850" cy="177800"/>
            <wp:effectExtent l="0" t="0" r="0" b="0"/>
            <wp:docPr id="19" name="Picture 1" descr="C:\Users\horemansk\AppData\Local\Microsoft\Windows\Temporary Internet Files\Content.Word\BT_1000x858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remansk\AppData\Local\Microsoft\Windows\Temporary Internet Files\Content.Word\BT_1000x858p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850" cy="177800"/>
                    </a:xfrm>
                    <a:prstGeom prst="rect">
                      <a:avLst/>
                    </a:prstGeom>
                    <a:noFill/>
                    <a:ln>
                      <a:noFill/>
                    </a:ln>
                  </pic:spPr>
                </pic:pic>
              </a:graphicData>
            </a:graphic>
          </wp:inline>
        </w:drawing>
      </w:r>
      <w:r w:rsidR="009D5633" w:rsidRPr="005C4F49">
        <w:rPr>
          <w:szCs w:val="22"/>
        </w:rPr>
        <w:t>This medicine is subject to additional monitoring. This will allow quick identification of new safety information. You can help by reporting any side effects you may get. See the end of section 4 for how to report side effects.</w:t>
      </w:r>
    </w:p>
    <w:p w14:paraId="1B94EED5" w14:textId="77777777" w:rsidR="009D5633" w:rsidRPr="005C4F49" w:rsidRDefault="009D5633" w:rsidP="009D5633">
      <w:pPr>
        <w:widowControl w:val="0"/>
        <w:tabs>
          <w:tab w:val="clear" w:pos="567"/>
        </w:tabs>
        <w:spacing w:line="240" w:lineRule="auto"/>
        <w:rPr>
          <w:noProof/>
        </w:rPr>
      </w:pPr>
    </w:p>
    <w:p w14:paraId="3B9B1DD9" w14:textId="77777777" w:rsidR="009D5633" w:rsidRPr="005C4F49" w:rsidRDefault="009D5633" w:rsidP="009D5633">
      <w:pPr>
        <w:keepNext/>
        <w:widowControl w:val="0"/>
        <w:tabs>
          <w:tab w:val="clear" w:pos="567"/>
        </w:tabs>
        <w:suppressAutoHyphens/>
        <w:spacing w:line="240" w:lineRule="auto"/>
        <w:rPr>
          <w:noProof/>
        </w:rPr>
      </w:pPr>
      <w:r w:rsidRPr="005C4F49">
        <w:rPr>
          <w:b/>
          <w:noProof/>
        </w:rPr>
        <w:t>Read all of this leaflet carefully before you start using this medicine because it contains important information for you.</w:t>
      </w:r>
    </w:p>
    <w:p w14:paraId="48D4D7B6" w14:textId="77777777" w:rsidR="009D5633" w:rsidRPr="005C4F49" w:rsidRDefault="009D5633" w:rsidP="009D5633">
      <w:pPr>
        <w:widowControl w:val="0"/>
        <w:numPr>
          <w:ilvl w:val="0"/>
          <w:numId w:val="1"/>
        </w:numPr>
        <w:tabs>
          <w:tab w:val="clear" w:pos="567"/>
        </w:tabs>
        <w:spacing w:line="240" w:lineRule="auto"/>
        <w:ind w:left="567" w:right="-2" w:hanging="567"/>
        <w:rPr>
          <w:noProof/>
        </w:rPr>
      </w:pPr>
      <w:r w:rsidRPr="005C4F49">
        <w:rPr>
          <w:noProof/>
        </w:rPr>
        <w:t>Keep this leaflet. You may need to read it again.</w:t>
      </w:r>
    </w:p>
    <w:p w14:paraId="28643EB4" w14:textId="77777777" w:rsidR="009D5633" w:rsidRPr="005C4F49" w:rsidRDefault="009D5633" w:rsidP="009D5633">
      <w:pPr>
        <w:widowControl w:val="0"/>
        <w:numPr>
          <w:ilvl w:val="0"/>
          <w:numId w:val="1"/>
        </w:numPr>
        <w:tabs>
          <w:tab w:val="clear" w:pos="567"/>
        </w:tabs>
        <w:spacing w:line="240" w:lineRule="auto"/>
        <w:ind w:left="567" w:right="-2" w:hanging="567"/>
        <w:rPr>
          <w:noProof/>
        </w:rPr>
      </w:pPr>
      <w:r w:rsidRPr="005C4F49">
        <w:rPr>
          <w:noProof/>
        </w:rPr>
        <w:t>If you have any further questions, ask your doctor, pharmacist or nurse.</w:t>
      </w:r>
    </w:p>
    <w:p w14:paraId="28C65436" w14:textId="77777777" w:rsidR="009D5633" w:rsidRPr="005C4F49" w:rsidRDefault="009D5633" w:rsidP="009D5633">
      <w:pPr>
        <w:widowControl w:val="0"/>
        <w:tabs>
          <w:tab w:val="clear" w:pos="567"/>
        </w:tabs>
        <w:spacing w:line="240" w:lineRule="auto"/>
        <w:ind w:left="567" w:right="-2" w:hanging="567"/>
        <w:rPr>
          <w:noProof/>
        </w:rPr>
      </w:pPr>
      <w:r w:rsidRPr="005C4F49">
        <w:rPr>
          <w:noProof/>
        </w:rPr>
        <w:t>-</w:t>
      </w:r>
      <w:r w:rsidRPr="005C4F49">
        <w:rPr>
          <w:noProof/>
        </w:rPr>
        <w:tab/>
        <w:t>This medicine has been prescribed for you only. Do not pass it on to others. It may harm them, even if their signs of illness are the same as yours.</w:t>
      </w:r>
    </w:p>
    <w:p w14:paraId="5B9966C5" w14:textId="77777777" w:rsidR="009D5633" w:rsidRPr="005C4F49" w:rsidRDefault="009D5633" w:rsidP="009D5633">
      <w:pPr>
        <w:widowControl w:val="0"/>
        <w:numPr>
          <w:ilvl w:val="0"/>
          <w:numId w:val="1"/>
        </w:numPr>
        <w:tabs>
          <w:tab w:val="clear" w:pos="567"/>
        </w:tabs>
        <w:spacing w:line="240" w:lineRule="auto"/>
        <w:ind w:left="567" w:hanging="567"/>
      </w:pPr>
      <w:r w:rsidRPr="005C4F49">
        <w:rPr>
          <w:noProof/>
        </w:rPr>
        <w:t>If you get any side effects, talk to your doctor, pharmacist or nurse.</w:t>
      </w:r>
      <w:r w:rsidRPr="005C4F49">
        <w:t xml:space="preserve"> This includes any possible side effects not listed in this leaflet. See section 4.</w:t>
      </w:r>
    </w:p>
    <w:p w14:paraId="27087487" w14:textId="77777777" w:rsidR="009D5633" w:rsidRPr="005C4F49" w:rsidRDefault="009D5633" w:rsidP="009D5633">
      <w:pPr>
        <w:widowControl w:val="0"/>
        <w:tabs>
          <w:tab w:val="clear" w:pos="567"/>
        </w:tabs>
        <w:spacing w:line="240" w:lineRule="auto"/>
        <w:ind w:right="-2"/>
      </w:pPr>
    </w:p>
    <w:p w14:paraId="0A6B142C" w14:textId="77777777" w:rsidR="009D5633" w:rsidRPr="005C4F49" w:rsidRDefault="009D5633" w:rsidP="009D5633">
      <w:pPr>
        <w:keepNext/>
        <w:widowControl w:val="0"/>
        <w:numPr>
          <w:ilvl w:val="12"/>
          <w:numId w:val="0"/>
        </w:numPr>
        <w:tabs>
          <w:tab w:val="clear" w:pos="567"/>
        </w:tabs>
        <w:spacing w:line="240" w:lineRule="auto"/>
        <w:rPr>
          <w:b/>
          <w:noProof/>
        </w:rPr>
      </w:pPr>
      <w:r w:rsidRPr="005C4F49">
        <w:rPr>
          <w:b/>
          <w:noProof/>
        </w:rPr>
        <w:t>What is in this leaflet</w:t>
      </w:r>
    </w:p>
    <w:p w14:paraId="48F18725" w14:textId="77777777" w:rsidR="009D5633" w:rsidRPr="005C4F49" w:rsidRDefault="009D5633" w:rsidP="009D5633">
      <w:pPr>
        <w:keepNext/>
        <w:widowControl w:val="0"/>
        <w:numPr>
          <w:ilvl w:val="12"/>
          <w:numId w:val="0"/>
        </w:numPr>
        <w:tabs>
          <w:tab w:val="clear" w:pos="567"/>
        </w:tabs>
        <w:spacing w:line="240" w:lineRule="auto"/>
        <w:rPr>
          <w:noProof/>
          <w:szCs w:val="22"/>
        </w:rPr>
      </w:pPr>
    </w:p>
    <w:p w14:paraId="74DA61E4" w14:textId="77777777" w:rsidR="009D5633" w:rsidRPr="005C4F49" w:rsidRDefault="009D5633" w:rsidP="009D5633">
      <w:pPr>
        <w:widowControl w:val="0"/>
        <w:numPr>
          <w:ilvl w:val="12"/>
          <w:numId w:val="0"/>
        </w:numPr>
        <w:tabs>
          <w:tab w:val="clear" w:pos="567"/>
        </w:tabs>
        <w:spacing w:line="240" w:lineRule="auto"/>
        <w:ind w:right="-29"/>
        <w:rPr>
          <w:noProof/>
        </w:rPr>
      </w:pPr>
      <w:r w:rsidRPr="005C4F49">
        <w:rPr>
          <w:noProof/>
        </w:rPr>
        <w:t>1.</w:t>
      </w:r>
      <w:r w:rsidRPr="005C4F49">
        <w:rPr>
          <w:noProof/>
        </w:rPr>
        <w:tab/>
        <w:t>What Aimovig is and what it is used for</w:t>
      </w:r>
    </w:p>
    <w:p w14:paraId="78EA64A8" w14:textId="77777777" w:rsidR="009D5633" w:rsidRPr="005C4F49" w:rsidRDefault="009D5633" w:rsidP="009D5633">
      <w:pPr>
        <w:widowControl w:val="0"/>
        <w:numPr>
          <w:ilvl w:val="12"/>
          <w:numId w:val="0"/>
        </w:numPr>
        <w:tabs>
          <w:tab w:val="clear" w:pos="567"/>
        </w:tabs>
        <w:spacing w:line="240" w:lineRule="auto"/>
        <w:ind w:right="-29"/>
        <w:rPr>
          <w:noProof/>
        </w:rPr>
      </w:pPr>
      <w:r w:rsidRPr="005C4F49">
        <w:rPr>
          <w:noProof/>
        </w:rPr>
        <w:t>2.</w:t>
      </w:r>
      <w:r w:rsidRPr="005C4F49">
        <w:rPr>
          <w:noProof/>
        </w:rPr>
        <w:tab/>
        <w:t>What you need to know before you use Aimovig</w:t>
      </w:r>
    </w:p>
    <w:p w14:paraId="5324728C" w14:textId="77777777" w:rsidR="009D5633" w:rsidRPr="005C4F49" w:rsidRDefault="009D5633" w:rsidP="009D5633">
      <w:pPr>
        <w:widowControl w:val="0"/>
        <w:numPr>
          <w:ilvl w:val="12"/>
          <w:numId w:val="0"/>
        </w:numPr>
        <w:tabs>
          <w:tab w:val="clear" w:pos="567"/>
        </w:tabs>
        <w:spacing w:line="240" w:lineRule="auto"/>
        <w:ind w:right="-29"/>
        <w:rPr>
          <w:noProof/>
        </w:rPr>
      </w:pPr>
      <w:r w:rsidRPr="005C4F49">
        <w:rPr>
          <w:noProof/>
        </w:rPr>
        <w:t>3.</w:t>
      </w:r>
      <w:r w:rsidRPr="005C4F49">
        <w:rPr>
          <w:noProof/>
        </w:rPr>
        <w:tab/>
        <w:t>How to use Aimovig</w:t>
      </w:r>
    </w:p>
    <w:p w14:paraId="384B45E4" w14:textId="77777777" w:rsidR="009D5633" w:rsidRPr="005C4F49" w:rsidRDefault="009D5633" w:rsidP="009D5633">
      <w:pPr>
        <w:widowControl w:val="0"/>
        <w:numPr>
          <w:ilvl w:val="12"/>
          <w:numId w:val="0"/>
        </w:numPr>
        <w:tabs>
          <w:tab w:val="clear" w:pos="567"/>
        </w:tabs>
        <w:spacing w:line="240" w:lineRule="auto"/>
        <w:ind w:right="-29"/>
        <w:rPr>
          <w:noProof/>
        </w:rPr>
      </w:pPr>
      <w:r w:rsidRPr="005C4F49">
        <w:rPr>
          <w:noProof/>
        </w:rPr>
        <w:t>4.</w:t>
      </w:r>
      <w:r w:rsidRPr="005C4F49">
        <w:rPr>
          <w:noProof/>
        </w:rPr>
        <w:tab/>
        <w:t>Possible side effects</w:t>
      </w:r>
    </w:p>
    <w:p w14:paraId="3AC51E49" w14:textId="77777777" w:rsidR="009D5633" w:rsidRPr="005C4F49" w:rsidRDefault="009D5633" w:rsidP="009D5633">
      <w:pPr>
        <w:widowControl w:val="0"/>
        <w:tabs>
          <w:tab w:val="clear" w:pos="567"/>
        </w:tabs>
        <w:spacing w:line="240" w:lineRule="auto"/>
        <w:ind w:right="-29"/>
        <w:rPr>
          <w:noProof/>
        </w:rPr>
      </w:pPr>
      <w:r w:rsidRPr="005C4F49">
        <w:rPr>
          <w:noProof/>
        </w:rPr>
        <w:t>5.</w:t>
      </w:r>
      <w:r w:rsidRPr="005C4F49">
        <w:rPr>
          <w:noProof/>
        </w:rPr>
        <w:tab/>
        <w:t>How to store Aimovig</w:t>
      </w:r>
    </w:p>
    <w:p w14:paraId="3727A3EC" w14:textId="77777777" w:rsidR="009D5633" w:rsidRPr="005C4F49" w:rsidRDefault="009D5633" w:rsidP="009D5633">
      <w:pPr>
        <w:widowControl w:val="0"/>
        <w:tabs>
          <w:tab w:val="clear" w:pos="567"/>
        </w:tabs>
        <w:spacing w:line="240" w:lineRule="auto"/>
        <w:ind w:right="-29"/>
        <w:rPr>
          <w:noProof/>
        </w:rPr>
      </w:pPr>
      <w:r w:rsidRPr="005C4F49">
        <w:rPr>
          <w:noProof/>
        </w:rPr>
        <w:t>6.</w:t>
      </w:r>
      <w:r w:rsidRPr="005C4F49">
        <w:rPr>
          <w:noProof/>
        </w:rPr>
        <w:tab/>
        <w:t>Contents of the pack and other information</w:t>
      </w:r>
    </w:p>
    <w:p w14:paraId="06C86091" w14:textId="77777777" w:rsidR="009D5633" w:rsidRPr="005C4F49" w:rsidRDefault="009D5633" w:rsidP="009D5633">
      <w:pPr>
        <w:widowControl w:val="0"/>
        <w:numPr>
          <w:ilvl w:val="12"/>
          <w:numId w:val="0"/>
        </w:numPr>
        <w:tabs>
          <w:tab w:val="clear" w:pos="567"/>
        </w:tabs>
        <w:spacing w:line="240" w:lineRule="auto"/>
        <w:ind w:right="-2"/>
        <w:rPr>
          <w:noProof/>
        </w:rPr>
      </w:pPr>
    </w:p>
    <w:p w14:paraId="502D4742" w14:textId="77777777" w:rsidR="009D5633" w:rsidRPr="005C4F49" w:rsidRDefault="009D5633" w:rsidP="009D5633">
      <w:pPr>
        <w:widowControl w:val="0"/>
        <w:numPr>
          <w:ilvl w:val="12"/>
          <w:numId w:val="0"/>
        </w:numPr>
        <w:tabs>
          <w:tab w:val="clear" w:pos="567"/>
        </w:tabs>
        <w:spacing w:line="240" w:lineRule="auto"/>
        <w:rPr>
          <w:noProof/>
          <w:szCs w:val="22"/>
        </w:rPr>
      </w:pPr>
    </w:p>
    <w:p w14:paraId="74138BBC" w14:textId="77777777" w:rsidR="009D5633" w:rsidRPr="005C4F49" w:rsidRDefault="009D5633" w:rsidP="009D5633">
      <w:pPr>
        <w:keepNext/>
        <w:widowControl w:val="0"/>
        <w:tabs>
          <w:tab w:val="clear" w:pos="567"/>
        </w:tabs>
        <w:spacing w:line="240" w:lineRule="auto"/>
        <w:ind w:right="-2"/>
        <w:rPr>
          <w:b/>
          <w:noProof/>
          <w:szCs w:val="22"/>
        </w:rPr>
      </w:pPr>
      <w:r w:rsidRPr="005C4F49">
        <w:rPr>
          <w:b/>
          <w:noProof/>
          <w:szCs w:val="22"/>
        </w:rPr>
        <w:t>1.</w:t>
      </w:r>
      <w:r w:rsidRPr="005C4F49">
        <w:rPr>
          <w:b/>
          <w:noProof/>
          <w:szCs w:val="22"/>
        </w:rPr>
        <w:tab/>
        <w:t>What Aimovig is and what it is used for</w:t>
      </w:r>
    </w:p>
    <w:p w14:paraId="2CE4A68E" w14:textId="77777777" w:rsidR="009D5633" w:rsidRPr="005C4F49" w:rsidRDefault="009D5633" w:rsidP="009D5633">
      <w:pPr>
        <w:keepNext/>
        <w:widowControl w:val="0"/>
        <w:numPr>
          <w:ilvl w:val="12"/>
          <w:numId w:val="0"/>
        </w:numPr>
        <w:tabs>
          <w:tab w:val="clear" w:pos="567"/>
        </w:tabs>
        <w:spacing w:line="240" w:lineRule="auto"/>
        <w:rPr>
          <w:noProof/>
          <w:szCs w:val="22"/>
        </w:rPr>
      </w:pPr>
    </w:p>
    <w:p w14:paraId="5AD667C8" w14:textId="77777777" w:rsidR="009D5633" w:rsidRPr="005C4F49" w:rsidRDefault="009D5633" w:rsidP="009D5633">
      <w:pPr>
        <w:widowControl w:val="0"/>
        <w:tabs>
          <w:tab w:val="clear" w:pos="567"/>
        </w:tabs>
        <w:spacing w:line="240" w:lineRule="auto"/>
        <w:ind w:right="-2"/>
        <w:rPr>
          <w:noProof/>
        </w:rPr>
      </w:pPr>
      <w:r w:rsidRPr="005C4F49">
        <w:rPr>
          <w:noProof/>
        </w:rPr>
        <w:t>Aimovig contains the active substance erenumab. It belongs to a group of medicines called monoclonal antibodies.</w:t>
      </w:r>
    </w:p>
    <w:p w14:paraId="6E584775" w14:textId="77777777" w:rsidR="009D5633" w:rsidRPr="005C4F49" w:rsidRDefault="009D5633" w:rsidP="009D5633">
      <w:pPr>
        <w:widowControl w:val="0"/>
        <w:tabs>
          <w:tab w:val="clear" w:pos="567"/>
        </w:tabs>
        <w:spacing w:line="240" w:lineRule="auto"/>
        <w:ind w:right="-2"/>
        <w:rPr>
          <w:noProof/>
        </w:rPr>
      </w:pPr>
    </w:p>
    <w:p w14:paraId="4BBA519C" w14:textId="77777777" w:rsidR="009D5633" w:rsidRPr="005C4F49" w:rsidRDefault="009D5633" w:rsidP="009D5633">
      <w:pPr>
        <w:widowControl w:val="0"/>
        <w:tabs>
          <w:tab w:val="clear" w:pos="567"/>
        </w:tabs>
        <w:spacing w:line="240" w:lineRule="auto"/>
        <w:ind w:right="-2"/>
        <w:rPr>
          <w:noProof/>
        </w:rPr>
      </w:pPr>
      <w:r w:rsidRPr="005C4F49">
        <w:rPr>
          <w:noProof/>
        </w:rPr>
        <w:t>Aimovig works by blocking the activity of the CGRP molecule, which has been linked to migraine (CGRP stands for calcitonin gene</w:t>
      </w:r>
      <w:r w:rsidRPr="005C4F49">
        <w:rPr>
          <w:noProof/>
        </w:rPr>
        <w:noBreakHyphen/>
        <w:t>related peptide).</w:t>
      </w:r>
    </w:p>
    <w:p w14:paraId="45D99C1F" w14:textId="77777777" w:rsidR="009D5633" w:rsidRPr="005C4F49" w:rsidRDefault="009D5633" w:rsidP="009D5633">
      <w:pPr>
        <w:widowControl w:val="0"/>
        <w:tabs>
          <w:tab w:val="clear" w:pos="567"/>
        </w:tabs>
        <w:spacing w:line="240" w:lineRule="auto"/>
        <w:ind w:right="-2"/>
        <w:rPr>
          <w:noProof/>
        </w:rPr>
      </w:pPr>
    </w:p>
    <w:p w14:paraId="484731EB" w14:textId="77777777" w:rsidR="009D5633" w:rsidRPr="005C4F49" w:rsidRDefault="009D5633" w:rsidP="009D5633">
      <w:pPr>
        <w:widowControl w:val="0"/>
        <w:tabs>
          <w:tab w:val="clear" w:pos="567"/>
        </w:tabs>
        <w:spacing w:line="240" w:lineRule="auto"/>
        <w:rPr>
          <w:noProof/>
          <w:szCs w:val="22"/>
        </w:rPr>
      </w:pPr>
      <w:r w:rsidRPr="005C4F49">
        <w:rPr>
          <w:noProof/>
        </w:rPr>
        <w:t>Aimovig is used to prevent migraine in adults who have at least 4 migraine days per month when starting treatment with Aimovig.</w:t>
      </w:r>
    </w:p>
    <w:p w14:paraId="6E52EA59" w14:textId="77777777" w:rsidR="009D5633" w:rsidRPr="005C4F49" w:rsidRDefault="009D5633" w:rsidP="009D5633">
      <w:pPr>
        <w:widowControl w:val="0"/>
        <w:tabs>
          <w:tab w:val="clear" w:pos="567"/>
        </w:tabs>
        <w:spacing w:line="240" w:lineRule="auto"/>
        <w:ind w:right="-2"/>
        <w:rPr>
          <w:noProof/>
        </w:rPr>
      </w:pPr>
    </w:p>
    <w:p w14:paraId="7DF53A56" w14:textId="77777777" w:rsidR="009D5633" w:rsidRPr="005C4F49" w:rsidRDefault="009D5633" w:rsidP="009D5633">
      <w:pPr>
        <w:widowControl w:val="0"/>
        <w:tabs>
          <w:tab w:val="clear" w:pos="567"/>
        </w:tabs>
        <w:spacing w:line="240" w:lineRule="auto"/>
        <w:rPr>
          <w:noProof/>
        </w:rPr>
      </w:pPr>
    </w:p>
    <w:p w14:paraId="43CBE58F" w14:textId="77777777" w:rsidR="009D5633" w:rsidRPr="005C4F49" w:rsidRDefault="009D5633" w:rsidP="009D5633">
      <w:pPr>
        <w:keepNext/>
        <w:widowControl w:val="0"/>
        <w:tabs>
          <w:tab w:val="clear" w:pos="567"/>
        </w:tabs>
        <w:spacing w:line="240" w:lineRule="auto"/>
        <w:ind w:right="-2"/>
        <w:rPr>
          <w:b/>
          <w:noProof/>
          <w:szCs w:val="22"/>
        </w:rPr>
      </w:pPr>
      <w:r w:rsidRPr="005C4F49">
        <w:rPr>
          <w:b/>
          <w:noProof/>
        </w:rPr>
        <w:t>2.</w:t>
      </w:r>
      <w:r w:rsidRPr="005C4F49">
        <w:rPr>
          <w:b/>
          <w:noProof/>
        </w:rPr>
        <w:tab/>
        <w:t>What you need to know before you use Aimovig</w:t>
      </w:r>
    </w:p>
    <w:p w14:paraId="00328395" w14:textId="77777777" w:rsidR="009D5633" w:rsidRPr="005C4F49" w:rsidRDefault="009D5633" w:rsidP="009D5633">
      <w:pPr>
        <w:keepNext/>
        <w:widowControl w:val="0"/>
        <w:numPr>
          <w:ilvl w:val="12"/>
          <w:numId w:val="0"/>
        </w:numPr>
        <w:tabs>
          <w:tab w:val="clear" w:pos="567"/>
        </w:tabs>
        <w:spacing w:line="240" w:lineRule="auto"/>
        <w:rPr>
          <w:noProof/>
          <w:szCs w:val="22"/>
        </w:rPr>
      </w:pPr>
    </w:p>
    <w:p w14:paraId="2CEE9C6F" w14:textId="77777777" w:rsidR="009D5633" w:rsidRPr="005C4F49" w:rsidRDefault="009D5633" w:rsidP="009D5633">
      <w:pPr>
        <w:keepNext/>
        <w:widowControl w:val="0"/>
        <w:numPr>
          <w:ilvl w:val="12"/>
          <w:numId w:val="0"/>
        </w:numPr>
        <w:tabs>
          <w:tab w:val="clear" w:pos="567"/>
        </w:tabs>
        <w:spacing w:line="240" w:lineRule="auto"/>
        <w:outlineLvl w:val="0"/>
        <w:rPr>
          <w:noProof/>
          <w:szCs w:val="22"/>
        </w:rPr>
      </w:pPr>
      <w:r w:rsidRPr="005C4F49">
        <w:rPr>
          <w:b/>
          <w:noProof/>
          <w:szCs w:val="22"/>
        </w:rPr>
        <w:t>Do not use Aimovig:</w:t>
      </w:r>
    </w:p>
    <w:p w14:paraId="58F415BB" w14:textId="77777777" w:rsidR="009D5633" w:rsidRPr="005C4F49" w:rsidRDefault="009D5633" w:rsidP="009D5633">
      <w:pPr>
        <w:widowControl w:val="0"/>
        <w:numPr>
          <w:ilvl w:val="12"/>
          <w:numId w:val="0"/>
        </w:numPr>
        <w:tabs>
          <w:tab w:val="clear" w:pos="567"/>
        </w:tabs>
        <w:spacing w:line="240" w:lineRule="auto"/>
        <w:ind w:left="567" w:hanging="567"/>
        <w:rPr>
          <w:noProof/>
          <w:szCs w:val="22"/>
        </w:rPr>
      </w:pPr>
      <w:r w:rsidRPr="005C4F49">
        <w:rPr>
          <w:noProof/>
          <w:szCs w:val="22"/>
        </w:rPr>
        <w:t>-</w:t>
      </w:r>
      <w:r w:rsidRPr="005C4F49">
        <w:rPr>
          <w:noProof/>
          <w:szCs w:val="22"/>
        </w:rPr>
        <w:tab/>
        <w:t xml:space="preserve">if you are allergic to erenumab or any of the other ingredients of </w:t>
      </w:r>
      <w:r w:rsidRPr="005C4F49">
        <w:rPr>
          <w:noProof/>
        </w:rPr>
        <w:t>this medicine (listed in section 6)</w:t>
      </w:r>
      <w:r w:rsidRPr="005C4F49">
        <w:rPr>
          <w:noProof/>
          <w:szCs w:val="22"/>
        </w:rPr>
        <w:t>.</w:t>
      </w:r>
    </w:p>
    <w:p w14:paraId="26F29322" w14:textId="77777777" w:rsidR="009D5633" w:rsidRPr="005C4F49" w:rsidRDefault="009D5633" w:rsidP="009D5633">
      <w:pPr>
        <w:widowControl w:val="0"/>
        <w:numPr>
          <w:ilvl w:val="12"/>
          <w:numId w:val="0"/>
        </w:numPr>
        <w:tabs>
          <w:tab w:val="clear" w:pos="567"/>
        </w:tabs>
        <w:spacing w:line="240" w:lineRule="auto"/>
        <w:rPr>
          <w:noProof/>
          <w:szCs w:val="22"/>
        </w:rPr>
      </w:pPr>
    </w:p>
    <w:p w14:paraId="43033DEB" w14:textId="77777777" w:rsidR="009D5633" w:rsidRPr="005C4F49" w:rsidRDefault="009D5633" w:rsidP="009D5633">
      <w:pPr>
        <w:keepNext/>
        <w:widowControl w:val="0"/>
        <w:numPr>
          <w:ilvl w:val="12"/>
          <w:numId w:val="0"/>
        </w:numPr>
        <w:tabs>
          <w:tab w:val="clear" w:pos="567"/>
        </w:tabs>
        <w:spacing w:line="240" w:lineRule="auto"/>
        <w:outlineLvl w:val="0"/>
        <w:rPr>
          <w:b/>
          <w:noProof/>
          <w:szCs w:val="22"/>
        </w:rPr>
      </w:pPr>
      <w:r w:rsidRPr="005C4F49">
        <w:rPr>
          <w:b/>
          <w:noProof/>
        </w:rPr>
        <w:t>Warnings and precautions</w:t>
      </w:r>
    </w:p>
    <w:p w14:paraId="6E6B2D8B" w14:textId="77777777" w:rsidR="009D5633" w:rsidRPr="005C4F49" w:rsidRDefault="009D5633" w:rsidP="009D5633">
      <w:pPr>
        <w:keepNext/>
        <w:widowControl w:val="0"/>
        <w:numPr>
          <w:ilvl w:val="12"/>
          <w:numId w:val="0"/>
        </w:numPr>
        <w:tabs>
          <w:tab w:val="clear" w:pos="567"/>
        </w:tabs>
        <w:spacing w:line="240" w:lineRule="auto"/>
        <w:rPr>
          <w:noProof/>
        </w:rPr>
      </w:pPr>
      <w:r w:rsidRPr="005C4F49">
        <w:rPr>
          <w:noProof/>
        </w:rPr>
        <w:t>Talk to your doctor before using Aimovig:</w:t>
      </w:r>
    </w:p>
    <w:p w14:paraId="20BF3126" w14:textId="77777777" w:rsidR="009D5633" w:rsidRPr="005C4F49" w:rsidRDefault="009D5633" w:rsidP="009D5633">
      <w:pPr>
        <w:widowControl w:val="0"/>
        <w:numPr>
          <w:ilvl w:val="0"/>
          <w:numId w:val="1"/>
        </w:numPr>
        <w:tabs>
          <w:tab w:val="clear" w:pos="567"/>
        </w:tabs>
        <w:spacing w:line="240" w:lineRule="auto"/>
        <w:ind w:left="567" w:hanging="567"/>
        <w:rPr>
          <w:noProof/>
        </w:rPr>
      </w:pPr>
      <w:r w:rsidRPr="005C4F49">
        <w:rPr>
          <w:noProof/>
        </w:rPr>
        <w:t>if you have ever had an allergic reaction to rubber latex. The container of this medicinal product contains latex rubber within the cap.</w:t>
      </w:r>
    </w:p>
    <w:p w14:paraId="61CD37D3" w14:textId="77777777" w:rsidR="009D5633" w:rsidRPr="005C4F49" w:rsidRDefault="009D5633" w:rsidP="009D5633">
      <w:pPr>
        <w:widowControl w:val="0"/>
        <w:numPr>
          <w:ilvl w:val="0"/>
          <w:numId w:val="1"/>
        </w:numPr>
        <w:tabs>
          <w:tab w:val="clear" w:pos="567"/>
        </w:tabs>
        <w:spacing w:line="240" w:lineRule="auto"/>
        <w:ind w:left="567" w:hanging="567"/>
        <w:rPr>
          <w:noProof/>
        </w:rPr>
      </w:pPr>
      <w:r w:rsidRPr="005C4F49">
        <w:rPr>
          <w:noProof/>
        </w:rPr>
        <w:t>if you suffer from a cardiovascular disease. Aimovig has not been studied in patients with certain cardiovascular diseases.</w:t>
      </w:r>
    </w:p>
    <w:p w14:paraId="18E37C43" w14:textId="77777777" w:rsidR="00D3385A" w:rsidRDefault="00D3385A" w:rsidP="00D3385A">
      <w:pPr>
        <w:widowControl w:val="0"/>
        <w:numPr>
          <w:ilvl w:val="12"/>
          <w:numId w:val="0"/>
        </w:numPr>
        <w:tabs>
          <w:tab w:val="clear" w:pos="567"/>
        </w:tabs>
        <w:spacing w:line="240" w:lineRule="auto"/>
        <w:ind w:right="-2"/>
        <w:rPr>
          <w:noProof/>
          <w:szCs w:val="22"/>
        </w:rPr>
      </w:pPr>
    </w:p>
    <w:p w14:paraId="6A22CB50" w14:textId="77777777" w:rsidR="00D3385A" w:rsidRPr="00EB11C3" w:rsidRDefault="00D3385A" w:rsidP="00D3385A">
      <w:pPr>
        <w:keepNext/>
        <w:widowControl w:val="0"/>
        <w:numPr>
          <w:ilvl w:val="12"/>
          <w:numId w:val="0"/>
        </w:numPr>
        <w:tabs>
          <w:tab w:val="clear" w:pos="567"/>
        </w:tabs>
        <w:spacing w:line="240" w:lineRule="auto"/>
        <w:rPr>
          <w:noProof/>
        </w:rPr>
      </w:pPr>
      <w:r w:rsidRPr="00EB11C3">
        <w:rPr>
          <w:noProof/>
        </w:rPr>
        <w:t>Talk to your doctor</w:t>
      </w:r>
      <w:r w:rsidRPr="00EB11C3">
        <w:t xml:space="preserve"> or get emergency medical help immediately</w:t>
      </w:r>
      <w:r w:rsidRPr="00EB11C3">
        <w:rPr>
          <w:noProof/>
        </w:rPr>
        <w:t>:</w:t>
      </w:r>
    </w:p>
    <w:p w14:paraId="53DEA603" w14:textId="77777777" w:rsidR="00D3385A" w:rsidRDefault="00D3385A" w:rsidP="00D3385A">
      <w:pPr>
        <w:widowControl w:val="0"/>
        <w:numPr>
          <w:ilvl w:val="0"/>
          <w:numId w:val="15"/>
        </w:numPr>
        <w:tabs>
          <w:tab w:val="clear" w:pos="567"/>
        </w:tabs>
        <w:spacing w:line="240" w:lineRule="auto"/>
        <w:ind w:left="567" w:hanging="567"/>
        <w:rPr>
          <w:rFonts w:eastAsia="Calibri" w:cs="Arial"/>
          <w:szCs w:val="24"/>
        </w:rPr>
      </w:pPr>
      <w:r>
        <w:t>i</w:t>
      </w:r>
      <w:r w:rsidRPr="00060E65">
        <w:t>f you</w:t>
      </w:r>
      <w:r>
        <w:t xml:space="preserve"> get</w:t>
      </w:r>
      <w:r w:rsidRPr="00060E65">
        <w:t xml:space="preserve"> </w:t>
      </w:r>
      <w:r w:rsidRPr="0068148E">
        <w:rPr>
          <w:rFonts w:eastAsia="Calibri" w:cs="Arial"/>
          <w:szCs w:val="24"/>
        </w:rPr>
        <w:t>any symptoms of a serious allergic reaction, such as rash or swelling usually of the</w:t>
      </w:r>
      <w:r>
        <w:rPr>
          <w:rFonts w:eastAsia="Calibri" w:cs="Arial"/>
          <w:szCs w:val="24"/>
        </w:rPr>
        <w:t xml:space="preserve"> face, mouth, tongue, or throat; or difficulty breathing</w:t>
      </w:r>
      <w:r w:rsidRPr="0068148E">
        <w:rPr>
          <w:rFonts w:eastAsia="Calibri" w:cs="Arial"/>
          <w:szCs w:val="24"/>
        </w:rPr>
        <w:t>. Serious allergic reactions can happen within minutes, but some may happen more than one week after using Aimovig</w:t>
      </w:r>
      <w:r>
        <w:rPr>
          <w:rFonts w:eastAsia="Calibri" w:cs="Arial"/>
          <w:szCs w:val="24"/>
        </w:rPr>
        <w:t>.</w:t>
      </w:r>
    </w:p>
    <w:p w14:paraId="1F9394C9" w14:textId="2B30F790" w:rsidR="0073095C" w:rsidRPr="002B5C44" w:rsidRDefault="00516734" w:rsidP="00D3385A">
      <w:pPr>
        <w:widowControl w:val="0"/>
        <w:numPr>
          <w:ilvl w:val="0"/>
          <w:numId w:val="15"/>
        </w:numPr>
        <w:tabs>
          <w:tab w:val="clear" w:pos="567"/>
        </w:tabs>
        <w:spacing w:line="240" w:lineRule="auto"/>
        <w:ind w:left="567" w:hanging="567"/>
        <w:rPr>
          <w:rFonts w:eastAsia="Calibri" w:cs="Arial"/>
          <w:szCs w:val="24"/>
        </w:rPr>
      </w:pPr>
      <w:r w:rsidRPr="00C21991">
        <w:rPr>
          <w:rFonts w:eastAsia="Calibri"/>
          <w:szCs w:val="24"/>
        </w:rPr>
        <w:t>Contact a doctor if you get constipation and seek medical help immediately if you develop constipation with severe or constant belly (abdominal) pain and vomiting swelling of abdomen or bloating. Constipation can occur when treated with Aimovig. It is usually mild or moderate in intensity. However, some patients using Aimovig have had constipation with serious complications and have been hospitalised. Some cases have required surgery.</w:t>
      </w:r>
    </w:p>
    <w:p w14:paraId="7BBFB8BC" w14:textId="77777777" w:rsidR="009D5633" w:rsidRPr="005C4F49" w:rsidRDefault="009D5633" w:rsidP="009D5633">
      <w:pPr>
        <w:widowControl w:val="0"/>
        <w:numPr>
          <w:ilvl w:val="12"/>
          <w:numId w:val="0"/>
        </w:numPr>
        <w:tabs>
          <w:tab w:val="clear" w:pos="567"/>
        </w:tabs>
        <w:spacing w:line="240" w:lineRule="auto"/>
        <w:ind w:right="-2"/>
        <w:rPr>
          <w:noProof/>
          <w:szCs w:val="22"/>
        </w:rPr>
      </w:pPr>
    </w:p>
    <w:p w14:paraId="051EFCB6" w14:textId="77777777" w:rsidR="009D5633" w:rsidRPr="005C4F49" w:rsidRDefault="009D5633" w:rsidP="009D5633">
      <w:pPr>
        <w:keepNext/>
        <w:widowControl w:val="0"/>
        <w:numPr>
          <w:ilvl w:val="12"/>
          <w:numId w:val="0"/>
        </w:numPr>
        <w:tabs>
          <w:tab w:val="clear" w:pos="567"/>
        </w:tabs>
        <w:spacing w:line="240" w:lineRule="auto"/>
        <w:outlineLvl w:val="0"/>
        <w:rPr>
          <w:b/>
          <w:noProof/>
        </w:rPr>
      </w:pPr>
      <w:r w:rsidRPr="005C4F49">
        <w:rPr>
          <w:b/>
          <w:noProof/>
        </w:rPr>
        <w:t>Children and adolescents</w:t>
      </w:r>
    </w:p>
    <w:p w14:paraId="10D181B3" w14:textId="77777777" w:rsidR="009D5633" w:rsidRPr="005C4F49" w:rsidRDefault="009D5633" w:rsidP="009D5633">
      <w:pPr>
        <w:widowControl w:val="0"/>
        <w:numPr>
          <w:ilvl w:val="12"/>
          <w:numId w:val="0"/>
        </w:numPr>
        <w:tabs>
          <w:tab w:val="clear" w:pos="567"/>
        </w:tabs>
        <w:spacing w:line="240" w:lineRule="auto"/>
        <w:rPr>
          <w:bCs/>
          <w:noProof/>
        </w:rPr>
      </w:pPr>
      <w:r w:rsidRPr="005C4F49">
        <w:rPr>
          <w:bCs/>
          <w:noProof/>
        </w:rPr>
        <w:t>Do not give this medicine to children or adolescents (under 18 years old) because the use of Aimovig has not been studied in this age group.</w:t>
      </w:r>
    </w:p>
    <w:p w14:paraId="5069709D" w14:textId="77777777" w:rsidR="009D5633" w:rsidRPr="005C4F49" w:rsidRDefault="009D5633" w:rsidP="009D5633">
      <w:pPr>
        <w:widowControl w:val="0"/>
        <w:numPr>
          <w:ilvl w:val="12"/>
          <w:numId w:val="0"/>
        </w:numPr>
        <w:tabs>
          <w:tab w:val="clear" w:pos="567"/>
        </w:tabs>
        <w:spacing w:line="240" w:lineRule="auto"/>
        <w:rPr>
          <w:bCs/>
          <w:noProof/>
        </w:rPr>
      </w:pPr>
    </w:p>
    <w:p w14:paraId="781226E6" w14:textId="77777777" w:rsidR="009D5633" w:rsidRPr="005C4F49" w:rsidRDefault="009D5633" w:rsidP="009D5633">
      <w:pPr>
        <w:keepNext/>
        <w:widowControl w:val="0"/>
        <w:numPr>
          <w:ilvl w:val="12"/>
          <w:numId w:val="0"/>
        </w:numPr>
        <w:tabs>
          <w:tab w:val="clear" w:pos="567"/>
        </w:tabs>
        <w:spacing w:line="240" w:lineRule="auto"/>
        <w:outlineLvl w:val="0"/>
        <w:rPr>
          <w:b/>
          <w:noProof/>
        </w:rPr>
      </w:pPr>
      <w:r w:rsidRPr="005C4F49">
        <w:rPr>
          <w:b/>
          <w:noProof/>
        </w:rPr>
        <w:t>Other medicines and Aimovig</w:t>
      </w:r>
    </w:p>
    <w:p w14:paraId="6B6B4D06" w14:textId="77777777" w:rsidR="009D5633" w:rsidRPr="005C4F49" w:rsidRDefault="009D5633" w:rsidP="009D5633">
      <w:pPr>
        <w:widowControl w:val="0"/>
        <w:numPr>
          <w:ilvl w:val="12"/>
          <w:numId w:val="0"/>
        </w:numPr>
        <w:tabs>
          <w:tab w:val="clear" w:pos="567"/>
        </w:tabs>
        <w:spacing w:line="240" w:lineRule="auto"/>
        <w:ind w:right="-2"/>
        <w:rPr>
          <w:noProof/>
        </w:rPr>
      </w:pPr>
      <w:r w:rsidRPr="005C4F49">
        <w:t xml:space="preserve">Tell your doctor or pharmacist </w:t>
      </w:r>
      <w:r w:rsidRPr="005C4F49">
        <w:rPr>
          <w:noProof/>
        </w:rPr>
        <w:t>if you are using, have recently used or might use any other medicines.</w:t>
      </w:r>
    </w:p>
    <w:p w14:paraId="0E76C89B" w14:textId="77777777" w:rsidR="009D5633" w:rsidRPr="005C4F49" w:rsidRDefault="009D5633" w:rsidP="009D5633">
      <w:pPr>
        <w:widowControl w:val="0"/>
        <w:numPr>
          <w:ilvl w:val="12"/>
          <w:numId w:val="0"/>
        </w:numPr>
        <w:tabs>
          <w:tab w:val="clear" w:pos="567"/>
        </w:tabs>
        <w:spacing w:line="240" w:lineRule="auto"/>
        <w:ind w:right="-2"/>
        <w:rPr>
          <w:noProof/>
          <w:szCs w:val="22"/>
        </w:rPr>
      </w:pPr>
    </w:p>
    <w:p w14:paraId="7DFAABA9" w14:textId="77777777" w:rsidR="009D5633" w:rsidRPr="005C4F49" w:rsidRDefault="009D5633" w:rsidP="009D5633">
      <w:pPr>
        <w:keepNext/>
        <w:widowControl w:val="0"/>
        <w:numPr>
          <w:ilvl w:val="12"/>
          <w:numId w:val="0"/>
        </w:numPr>
        <w:tabs>
          <w:tab w:val="clear" w:pos="567"/>
        </w:tabs>
        <w:spacing w:line="240" w:lineRule="auto"/>
        <w:outlineLvl w:val="0"/>
        <w:rPr>
          <w:b/>
          <w:noProof/>
        </w:rPr>
      </w:pPr>
      <w:r w:rsidRPr="005C4F49">
        <w:rPr>
          <w:b/>
          <w:noProof/>
        </w:rPr>
        <w:t>Pregnancy and breast</w:t>
      </w:r>
      <w:r w:rsidRPr="005C4F49">
        <w:rPr>
          <w:b/>
          <w:noProof/>
        </w:rPr>
        <w:noBreakHyphen/>
        <w:t>feeding</w:t>
      </w:r>
    </w:p>
    <w:p w14:paraId="14986BEE" w14:textId="77777777" w:rsidR="009D5633" w:rsidRPr="005C4F49" w:rsidRDefault="009D5633" w:rsidP="009D5633">
      <w:pPr>
        <w:widowControl w:val="0"/>
        <w:numPr>
          <w:ilvl w:val="12"/>
          <w:numId w:val="0"/>
        </w:numPr>
        <w:tabs>
          <w:tab w:val="clear" w:pos="567"/>
        </w:tabs>
        <w:spacing w:line="240" w:lineRule="auto"/>
        <w:rPr>
          <w:noProof/>
          <w:szCs w:val="22"/>
        </w:rPr>
      </w:pPr>
      <w:r w:rsidRPr="005C4F49">
        <w:rPr>
          <w:noProof/>
        </w:rPr>
        <w:t>If you are pregnant or breast</w:t>
      </w:r>
      <w:r w:rsidRPr="005C4F49">
        <w:rPr>
          <w:noProof/>
        </w:rPr>
        <w:noBreakHyphen/>
        <w:t xml:space="preserve">feeding, think you may be pregnant or are planning to have a baby, </w:t>
      </w:r>
      <w:r w:rsidRPr="005C4F49">
        <w:rPr>
          <w:noProof/>
          <w:szCs w:val="22"/>
        </w:rPr>
        <w:t>ask your doctor for advice before using this medicine.</w:t>
      </w:r>
    </w:p>
    <w:p w14:paraId="367154EA" w14:textId="77777777" w:rsidR="009D5633" w:rsidRPr="005C4F49" w:rsidRDefault="009D5633" w:rsidP="009D5633">
      <w:pPr>
        <w:widowControl w:val="0"/>
        <w:numPr>
          <w:ilvl w:val="12"/>
          <w:numId w:val="0"/>
        </w:numPr>
        <w:tabs>
          <w:tab w:val="clear" w:pos="567"/>
        </w:tabs>
        <w:spacing w:line="240" w:lineRule="auto"/>
        <w:rPr>
          <w:noProof/>
          <w:szCs w:val="22"/>
        </w:rPr>
      </w:pPr>
    </w:p>
    <w:p w14:paraId="34D36B7A" w14:textId="77777777" w:rsidR="009D5633" w:rsidRPr="005C4F49" w:rsidRDefault="009D5633" w:rsidP="009D5633">
      <w:pPr>
        <w:keepNext/>
        <w:widowControl w:val="0"/>
        <w:numPr>
          <w:ilvl w:val="12"/>
          <w:numId w:val="0"/>
        </w:numPr>
        <w:tabs>
          <w:tab w:val="clear" w:pos="567"/>
        </w:tabs>
        <w:spacing w:line="240" w:lineRule="auto"/>
        <w:rPr>
          <w:noProof/>
          <w:szCs w:val="22"/>
          <w:u w:val="single"/>
        </w:rPr>
      </w:pPr>
      <w:r w:rsidRPr="005C4F49">
        <w:rPr>
          <w:noProof/>
          <w:szCs w:val="22"/>
          <w:u w:val="single"/>
        </w:rPr>
        <w:t>Pregnancy</w:t>
      </w:r>
    </w:p>
    <w:p w14:paraId="2DCEF253" w14:textId="77777777" w:rsidR="009D5633" w:rsidRPr="005C4F49" w:rsidRDefault="009D5633" w:rsidP="009D5633">
      <w:pPr>
        <w:widowControl w:val="0"/>
        <w:numPr>
          <w:ilvl w:val="12"/>
          <w:numId w:val="0"/>
        </w:numPr>
        <w:tabs>
          <w:tab w:val="clear" w:pos="567"/>
        </w:tabs>
        <w:spacing w:line="240" w:lineRule="auto"/>
        <w:rPr>
          <w:noProof/>
          <w:szCs w:val="22"/>
        </w:rPr>
      </w:pPr>
      <w:r w:rsidRPr="005C4F49">
        <w:rPr>
          <w:noProof/>
          <w:szCs w:val="22"/>
        </w:rPr>
        <w:t>Your doctor will decide whether you should stop using Aimovig during pregnancy.</w:t>
      </w:r>
    </w:p>
    <w:p w14:paraId="77332D2B" w14:textId="77777777" w:rsidR="009D5633" w:rsidRPr="005C4F49" w:rsidRDefault="009D5633" w:rsidP="009D5633">
      <w:pPr>
        <w:widowControl w:val="0"/>
        <w:numPr>
          <w:ilvl w:val="12"/>
          <w:numId w:val="0"/>
        </w:numPr>
        <w:tabs>
          <w:tab w:val="clear" w:pos="567"/>
        </w:tabs>
        <w:spacing w:line="240" w:lineRule="auto"/>
        <w:rPr>
          <w:noProof/>
          <w:szCs w:val="22"/>
        </w:rPr>
      </w:pPr>
    </w:p>
    <w:p w14:paraId="0158D4B8" w14:textId="77777777" w:rsidR="009D5633" w:rsidRPr="005C4F49" w:rsidRDefault="009D5633" w:rsidP="009D5633">
      <w:pPr>
        <w:keepNext/>
        <w:widowControl w:val="0"/>
        <w:numPr>
          <w:ilvl w:val="12"/>
          <w:numId w:val="0"/>
        </w:numPr>
        <w:tabs>
          <w:tab w:val="clear" w:pos="567"/>
        </w:tabs>
        <w:spacing w:line="240" w:lineRule="auto"/>
        <w:rPr>
          <w:noProof/>
          <w:szCs w:val="22"/>
        </w:rPr>
      </w:pPr>
      <w:r w:rsidRPr="005C4F49">
        <w:rPr>
          <w:noProof/>
          <w:szCs w:val="22"/>
          <w:u w:val="single"/>
        </w:rPr>
        <w:t>Breast</w:t>
      </w:r>
      <w:r w:rsidRPr="005C4F49">
        <w:rPr>
          <w:noProof/>
          <w:szCs w:val="22"/>
          <w:u w:val="single"/>
        </w:rPr>
        <w:noBreakHyphen/>
        <w:t>feeding</w:t>
      </w:r>
    </w:p>
    <w:p w14:paraId="47E54154" w14:textId="77777777" w:rsidR="009D5633" w:rsidRPr="005C4F49" w:rsidRDefault="009D5633" w:rsidP="009D5633">
      <w:pPr>
        <w:widowControl w:val="0"/>
        <w:numPr>
          <w:ilvl w:val="12"/>
          <w:numId w:val="0"/>
        </w:numPr>
        <w:tabs>
          <w:tab w:val="clear" w:pos="567"/>
        </w:tabs>
        <w:spacing w:line="240" w:lineRule="auto"/>
        <w:rPr>
          <w:noProof/>
          <w:szCs w:val="22"/>
        </w:rPr>
      </w:pPr>
      <w:r w:rsidRPr="005C4F49">
        <w:rPr>
          <w:noProof/>
          <w:szCs w:val="22"/>
        </w:rPr>
        <w:t>Monoclonal antibodies</w:t>
      </w:r>
      <w:r w:rsidRPr="005C4F49">
        <w:rPr>
          <w:noProof/>
          <w:szCs w:val="22"/>
          <w:u w:val="single"/>
        </w:rPr>
        <w:t xml:space="preserve"> </w:t>
      </w:r>
      <w:r w:rsidRPr="005C4F49">
        <w:rPr>
          <w:lang w:val="en-US"/>
        </w:rPr>
        <w:t>like Aimovig are known to pass into breast milk during the first few days after birth, but after this first period Aimovig can be used. Talk to your doctor about using Aimovig while breast</w:t>
      </w:r>
      <w:r w:rsidRPr="005C4F49">
        <w:rPr>
          <w:lang w:val="en-US"/>
        </w:rPr>
        <w:noBreakHyphen/>
        <w:t xml:space="preserve">feeding </w:t>
      </w:r>
      <w:r w:rsidRPr="005C4F49">
        <w:rPr>
          <w:noProof/>
          <w:szCs w:val="22"/>
        </w:rPr>
        <w:t>in order to help you decide whether you should stop breast</w:t>
      </w:r>
      <w:r w:rsidRPr="005C4F49">
        <w:rPr>
          <w:noProof/>
          <w:szCs w:val="22"/>
        </w:rPr>
        <w:noBreakHyphen/>
        <w:t>feeding or stop using Aimovig.</w:t>
      </w:r>
    </w:p>
    <w:p w14:paraId="41080CFB" w14:textId="77777777" w:rsidR="009D5633" w:rsidRPr="005C4F49" w:rsidRDefault="009D5633" w:rsidP="009D5633">
      <w:pPr>
        <w:widowControl w:val="0"/>
        <w:numPr>
          <w:ilvl w:val="12"/>
          <w:numId w:val="0"/>
        </w:numPr>
        <w:tabs>
          <w:tab w:val="clear" w:pos="567"/>
        </w:tabs>
        <w:spacing w:line="240" w:lineRule="auto"/>
        <w:rPr>
          <w:noProof/>
          <w:szCs w:val="22"/>
        </w:rPr>
      </w:pPr>
    </w:p>
    <w:p w14:paraId="6CE6D9D7" w14:textId="77777777" w:rsidR="009D5633" w:rsidRPr="005C4F49" w:rsidRDefault="009D5633" w:rsidP="009D5633">
      <w:pPr>
        <w:keepNext/>
        <w:widowControl w:val="0"/>
        <w:numPr>
          <w:ilvl w:val="12"/>
          <w:numId w:val="0"/>
        </w:numPr>
        <w:tabs>
          <w:tab w:val="clear" w:pos="567"/>
        </w:tabs>
        <w:spacing w:line="240" w:lineRule="auto"/>
        <w:outlineLvl w:val="0"/>
        <w:rPr>
          <w:b/>
          <w:noProof/>
        </w:rPr>
      </w:pPr>
      <w:r w:rsidRPr="005C4F49">
        <w:rPr>
          <w:b/>
          <w:noProof/>
        </w:rPr>
        <w:t>Driving and using machines</w:t>
      </w:r>
    </w:p>
    <w:p w14:paraId="6F3FF315" w14:textId="77777777" w:rsidR="009D5633" w:rsidRPr="005C4F49" w:rsidRDefault="009D5633" w:rsidP="009D5633">
      <w:pPr>
        <w:widowControl w:val="0"/>
        <w:numPr>
          <w:ilvl w:val="12"/>
          <w:numId w:val="0"/>
        </w:numPr>
        <w:tabs>
          <w:tab w:val="clear" w:pos="567"/>
        </w:tabs>
        <w:spacing w:line="240" w:lineRule="auto"/>
        <w:ind w:right="-2"/>
        <w:rPr>
          <w:noProof/>
          <w:szCs w:val="22"/>
        </w:rPr>
      </w:pPr>
      <w:r w:rsidRPr="005C4F49">
        <w:rPr>
          <w:noProof/>
          <w:szCs w:val="22"/>
        </w:rPr>
        <w:t>Aimovig is unlikely to affect your ability to drive and use machines.</w:t>
      </w:r>
    </w:p>
    <w:p w14:paraId="035D4EB7" w14:textId="77777777" w:rsidR="009D5633" w:rsidRPr="005C4F49" w:rsidRDefault="009D5633" w:rsidP="009D5633">
      <w:pPr>
        <w:widowControl w:val="0"/>
        <w:numPr>
          <w:ilvl w:val="12"/>
          <w:numId w:val="0"/>
        </w:numPr>
        <w:tabs>
          <w:tab w:val="clear" w:pos="567"/>
        </w:tabs>
        <w:spacing w:line="240" w:lineRule="auto"/>
        <w:ind w:right="-2"/>
        <w:rPr>
          <w:noProof/>
          <w:szCs w:val="22"/>
        </w:rPr>
      </w:pPr>
    </w:p>
    <w:p w14:paraId="2DA16D1E" w14:textId="77777777" w:rsidR="009D5633" w:rsidRPr="005C4F49" w:rsidRDefault="009D5633" w:rsidP="009D5633">
      <w:pPr>
        <w:keepNext/>
        <w:widowControl w:val="0"/>
        <w:numPr>
          <w:ilvl w:val="12"/>
          <w:numId w:val="0"/>
        </w:numPr>
        <w:tabs>
          <w:tab w:val="clear" w:pos="567"/>
        </w:tabs>
        <w:spacing w:line="240" w:lineRule="auto"/>
        <w:outlineLvl w:val="0"/>
        <w:rPr>
          <w:b/>
          <w:noProof/>
        </w:rPr>
      </w:pPr>
      <w:r w:rsidRPr="005C4F49">
        <w:rPr>
          <w:b/>
          <w:noProof/>
        </w:rPr>
        <w:t>Aimovig contains sodium</w:t>
      </w:r>
    </w:p>
    <w:p w14:paraId="24E3D8F0" w14:textId="77777777" w:rsidR="009D5633" w:rsidRPr="005C4F49" w:rsidRDefault="009D5633" w:rsidP="009D5633">
      <w:pPr>
        <w:widowControl w:val="0"/>
        <w:numPr>
          <w:ilvl w:val="12"/>
          <w:numId w:val="0"/>
        </w:numPr>
        <w:tabs>
          <w:tab w:val="clear" w:pos="567"/>
        </w:tabs>
        <w:spacing w:line="240" w:lineRule="auto"/>
        <w:ind w:right="-2"/>
        <w:rPr>
          <w:noProof/>
          <w:szCs w:val="22"/>
        </w:rPr>
      </w:pPr>
      <w:r w:rsidRPr="005C4F49">
        <w:rPr>
          <w:noProof/>
          <w:szCs w:val="22"/>
        </w:rPr>
        <w:t>Aimovig contains less than 1 mmol sodium (23 mg) per dose, that is to say essentially “sodium</w:t>
      </w:r>
      <w:r w:rsidRPr="005C4F49">
        <w:rPr>
          <w:noProof/>
          <w:szCs w:val="22"/>
        </w:rPr>
        <w:noBreakHyphen/>
        <w:t>free”.</w:t>
      </w:r>
    </w:p>
    <w:p w14:paraId="54063C23" w14:textId="77777777" w:rsidR="009D5633" w:rsidRPr="005C4F49" w:rsidRDefault="009D5633" w:rsidP="009D5633">
      <w:pPr>
        <w:widowControl w:val="0"/>
        <w:numPr>
          <w:ilvl w:val="12"/>
          <w:numId w:val="0"/>
        </w:numPr>
        <w:tabs>
          <w:tab w:val="clear" w:pos="567"/>
        </w:tabs>
        <w:spacing w:line="240" w:lineRule="auto"/>
        <w:ind w:right="-2"/>
        <w:rPr>
          <w:noProof/>
          <w:szCs w:val="22"/>
        </w:rPr>
      </w:pPr>
    </w:p>
    <w:p w14:paraId="0E3DF976" w14:textId="77777777" w:rsidR="009D5633" w:rsidRPr="005C4F49" w:rsidRDefault="009D5633" w:rsidP="009D5633">
      <w:pPr>
        <w:widowControl w:val="0"/>
        <w:numPr>
          <w:ilvl w:val="12"/>
          <w:numId w:val="0"/>
        </w:numPr>
        <w:tabs>
          <w:tab w:val="clear" w:pos="567"/>
        </w:tabs>
        <w:spacing w:line="240" w:lineRule="auto"/>
        <w:ind w:right="-2"/>
        <w:rPr>
          <w:noProof/>
          <w:szCs w:val="22"/>
        </w:rPr>
      </w:pPr>
    </w:p>
    <w:p w14:paraId="7A97E92C" w14:textId="77777777" w:rsidR="009D5633" w:rsidRPr="005C4F49" w:rsidRDefault="009D5633" w:rsidP="009D5633">
      <w:pPr>
        <w:keepNext/>
        <w:widowControl w:val="0"/>
        <w:tabs>
          <w:tab w:val="clear" w:pos="567"/>
        </w:tabs>
        <w:spacing w:line="240" w:lineRule="auto"/>
        <w:rPr>
          <w:b/>
          <w:noProof/>
          <w:szCs w:val="22"/>
        </w:rPr>
      </w:pPr>
      <w:r w:rsidRPr="005C4F49">
        <w:rPr>
          <w:b/>
          <w:noProof/>
          <w:szCs w:val="22"/>
        </w:rPr>
        <w:t>3.</w:t>
      </w:r>
      <w:r w:rsidRPr="005C4F49">
        <w:rPr>
          <w:b/>
          <w:noProof/>
          <w:szCs w:val="22"/>
        </w:rPr>
        <w:tab/>
        <w:t>H</w:t>
      </w:r>
      <w:r w:rsidRPr="005C4F49">
        <w:rPr>
          <w:b/>
          <w:noProof/>
        </w:rPr>
        <w:t>ow to use Aimovig</w:t>
      </w:r>
    </w:p>
    <w:p w14:paraId="30D93DDD" w14:textId="77777777" w:rsidR="009D5633" w:rsidRPr="005C4F49" w:rsidRDefault="009D5633" w:rsidP="009D5633">
      <w:pPr>
        <w:keepNext/>
        <w:widowControl w:val="0"/>
        <w:numPr>
          <w:ilvl w:val="12"/>
          <w:numId w:val="0"/>
        </w:numPr>
        <w:tabs>
          <w:tab w:val="clear" w:pos="567"/>
        </w:tabs>
        <w:spacing w:line="240" w:lineRule="auto"/>
        <w:rPr>
          <w:noProof/>
          <w:szCs w:val="22"/>
        </w:rPr>
      </w:pPr>
    </w:p>
    <w:p w14:paraId="19270AF3" w14:textId="77777777" w:rsidR="009D5633" w:rsidRPr="005C4F49" w:rsidRDefault="009D5633" w:rsidP="009D5633">
      <w:pPr>
        <w:widowControl w:val="0"/>
        <w:numPr>
          <w:ilvl w:val="12"/>
          <w:numId w:val="0"/>
        </w:numPr>
        <w:tabs>
          <w:tab w:val="clear" w:pos="567"/>
        </w:tabs>
        <w:spacing w:line="240" w:lineRule="auto"/>
        <w:ind w:right="-2"/>
        <w:rPr>
          <w:noProof/>
          <w:szCs w:val="22"/>
        </w:rPr>
      </w:pPr>
      <w:r w:rsidRPr="005C4F49">
        <w:rPr>
          <w:noProof/>
          <w:szCs w:val="22"/>
        </w:rPr>
        <w:t xml:space="preserve">Always use </w:t>
      </w:r>
      <w:r w:rsidRPr="005C4F49">
        <w:rPr>
          <w:noProof/>
        </w:rPr>
        <w:t>this medicine</w:t>
      </w:r>
      <w:r w:rsidRPr="005C4F49">
        <w:rPr>
          <w:noProof/>
          <w:szCs w:val="22"/>
        </w:rPr>
        <w:t xml:space="preserve"> exactly as your doctor has told you. Check with your doctor if you are not sure.</w:t>
      </w:r>
    </w:p>
    <w:p w14:paraId="09DBC095" w14:textId="77777777" w:rsidR="009D5633" w:rsidRPr="005C4F49" w:rsidRDefault="009D5633" w:rsidP="009D5633">
      <w:pPr>
        <w:widowControl w:val="0"/>
        <w:numPr>
          <w:ilvl w:val="12"/>
          <w:numId w:val="0"/>
        </w:numPr>
        <w:tabs>
          <w:tab w:val="clear" w:pos="567"/>
        </w:tabs>
        <w:spacing w:line="240" w:lineRule="auto"/>
        <w:ind w:right="-2"/>
        <w:rPr>
          <w:noProof/>
          <w:szCs w:val="22"/>
        </w:rPr>
      </w:pPr>
    </w:p>
    <w:p w14:paraId="4E77BF5D" w14:textId="77777777" w:rsidR="009D5633" w:rsidRPr="005C4F49" w:rsidRDefault="009D5633" w:rsidP="009D5633">
      <w:pPr>
        <w:widowControl w:val="0"/>
        <w:numPr>
          <w:ilvl w:val="12"/>
          <w:numId w:val="0"/>
        </w:numPr>
        <w:tabs>
          <w:tab w:val="clear" w:pos="567"/>
        </w:tabs>
        <w:spacing w:line="240" w:lineRule="auto"/>
        <w:ind w:right="-2"/>
        <w:rPr>
          <w:noProof/>
          <w:szCs w:val="22"/>
        </w:rPr>
      </w:pPr>
      <w:r w:rsidRPr="005C4F49">
        <w:rPr>
          <w:noProof/>
          <w:szCs w:val="22"/>
        </w:rPr>
        <w:t>If you have not noticed any treatment effect after 3 months, tell your doctor who will decide whether you should continue treatment.</w:t>
      </w:r>
    </w:p>
    <w:p w14:paraId="62F52534" w14:textId="77777777" w:rsidR="009D5633" w:rsidRPr="005C4F49" w:rsidRDefault="009D5633" w:rsidP="009D5633">
      <w:pPr>
        <w:widowControl w:val="0"/>
        <w:numPr>
          <w:ilvl w:val="12"/>
          <w:numId w:val="0"/>
        </w:numPr>
        <w:tabs>
          <w:tab w:val="clear" w:pos="567"/>
        </w:tabs>
        <w:spacing w:line="240" w:lineRule="auto"/>
        <w:ind w:right="-2"/>
        <w:rPr>
          <w:noProof/>
          <w:szCs w:val="22"/>
        </w:rPr>
      </w:pPr>
    </w:p>
    <w:p w14:paraId="71A13499" w14:textId="77777777" w:rsidR="009D5633" w:rsidRPr="005C4F49" w:rsidRDefault="00D56C1F" w:rsidP="009D5633">
      <w:pPr>
        <w:widowControl w:val="0"/>
        <w:numPr>
          <w:ilvl w:val="12"/>
          <w:numId w:val="0"/>
        </w:numPr>
        <w:tabs>
          <w:tab w:val="clear" w:pos="567"/>
        </w:tabs>
        <w:spacing w:line="240" w:lineRule="auto"/>
        <w:ind w:right="-2"/>
        <w:rPr>
          <w:noProof/>
          <w:szCs w:val="22"/>
        </w:rPr>
      </w:pPr>
      <w:r>
        <w:rPr>
          <w:noProof/>
          <w:szCs w:val="22"/>
        </w:rPr>
        <w:t xml:space="preserve">Use Aimovig exactly as prescribed by your doctor. </w:t>
      </w:r>
      <w:r w:rsidR="009D5633" w:rsidRPr="005C4F49">
        <w:rPr>
          <w:noProof/>
          <w:szCs w:val="22"/>
        </w:rPr>
        <w:t xml:space="preserve">If your doctor prescribes the 70 mg dose you should have one injection once every 4 weeks. If your doctor prescribes the 140 mg dose you should have </w:t>
      </w:r>
      <w:r>
        <w:rPr>
          <w:noProof/>
          <w:szCs w:val="22"/>
        </w:rPr>
        <w:t xml:space="preserve">either one injection of Aimovig 140 mg or </w:t>
      </w:r>
      <w:r w:rsidR="009D5633" w:rsidRPr="005C4F49">
        <w:rPr>
          <w:noProof/>
          <w:szCs w:val="22"/>
        </w:rPr>
        <w:t xml:space="preserve">two injections </w:t>
      </w:r>
      <w:r>
        <w:rPr>
          <w:noProof/>
          <w:szCs w:val="22"/>
        </w:rPr>
        <w:t xml:space="preserve">of Aimovig 70 mg </w:t>
      </w:r>
      <w:r w:rsidR="009D5633" w:rsidRPr="005C4F49">
        <w:rPr>
          <w:noProof/>
          <w:szCs w:val="22"/>
        </w:rPr>
        <w:t xml:space="preserve">once every 4 weeks. </w:t>
      </w:r>
      <w:r>
        <w:rPr>
          <w:noProof/>
          <w:szCs w:val="22"/>
        </w:rPr>
        <w:t>If you are having two injections of Aimovig 70 mg, t</w:t>
      </w:r>
      <w:r w:rsidR="009D5633" w:rsidRPr="005C4F49">
        <w:rPr>
          <w:noProof/>
          <w:szCs w:val="22"/>
        </w:rPr>
        <w:t>he second injection must be given immediately after the first one at a different injection site. Make sure that you inject the entire contents of both pens.</w:t>
      </w:r>
    </w:p>
    <w:p w14:paraId="506BC353" w14:textId="77777777" w:rsidR="009D5633" w:rsidRPr="005C4F49" w:rsidRDefault="009D5633" w:rsidP="009D5633">
      <w:pPr>
        <w:widowControl w:val="0"/>
        <w:numPr>
          <w:ilvl w:val="12"/>
          <w:numId w:val="0"/>
        </w:numPr>
        <w:tabs>
          <w:tab w:val="clear" w:pos="567"/>
        </w:tabs>
        <w:spacing w:line="240" w:lineRule="auto"/>
        <w:ind w:right="-2"/>
        <w:rPr>
          <w:noProof/>
          <w:szCs w:val="22"/>
        </w:rPr>
      </w:pPr>
    </w:p>
    <w:p w14:paraId="513116CD" w14:textId="77777777" w:rsidR="009D5633" w:rsidRPr="005C4F49" w:rsidRDefault="009D5633" w:rsidP="009D5633">
      <w:pPr>
        <w:widowControl w:val="0"/>
        <w:numPr>
          <w:ilvl w:val="12"/>
          <w:numId w:val="0"/>
        </w:numPr>
        <w:tabs>
          <w:tab w:val="clear" w:pos="567"/>
        </w:tabs>
        <w:spacing w:line="240" w:lineRule="auto"/>
        <w:ind w:right="-2"/>
        <w:rPr>
          <w:noProof/>
          <w:szCs w:val="22"/>
        </w:rPr>
      </w:pPr>
      <w:r w:rsidRPr="005C4F49">
        <w:rPr>
          <w:noProof/>
          <w:szCs w:val="22"/>
        </w:rPr>
        <w:t>Aimovig is given as an injection under your skin (known as a subcutaneous injection). You or your caregiver can give the injection into your abdomen or your thigh. The outer area of your upper arm can also be used as an injection site, but only if someone else is giving you the injection.</w:t>
      </w:r>
      <w:r w:rsidRPr="005C4F49">
        <w:rPr>
          <w:szCs w:val="22"/>
        </w:rPr>
        <w:t xml:space="preserve"> If you need 2 injections, they </w:t>
      </w:r>
      <w:r w:rsidRPr="005C4F49">
        <w:rPr>
          <w:noProof/>
          <w:szCs w:val="22"/>
        </w:rPr>
        <w:t>should be given in different sites to avoid hardening of the skin and should not be given into areas where the skin is tender, bruised, red or hard.</w:t>
      </w:r>
    </w:p>
    <w:p w14:paraId="63449388" w14:textId="77777777" w:rsidR="009D5633" w:rsidRPr="005C4F49" w:rsidRDefault="009D5633" w:rsidP="009D5633">
      <w:pPr>
        <w:widowControl w:val="0"/>
        <w:numPr>
          <w:ilvl w:val="12"/>
          <w:numId w:val="0"/>
        </w:numPr>
        <w:tabs>
          <w:tab w:val="clear" w:pos="567"/>
        </w:tabs>
        <w:spacing w:line="240" w:lineRule="auto"/>
        <w:ind w:right="-2"/>
        <w:rPr>
          <w:noProof/>
          <w:szCs w:val="22"/>
        </w:rPr>
      </w:pPr>
    </w:p>
    <w:p w14:paraId="58DCB92C" w14:textId="77777777" w:rsidR="009D5633" w:rsidRPr="005C4F49" w:rsidRDefault="009D5633" w:rsidP="009D5633">
      <w:pPr>
        <w:widowControl w:val="0"/>
        <w:numPr>
          <w:ilvl w:val="12"/>
          <w:numId w:val="0"/>
        </w:numPr>
        <w:tabs>
          <w:tab w:val="clear" w:pos="567"/>
        </w:tabs>
        <w:spacing w:line="240" w:lineRule="auto"/>
        <w:ind w:right="-2"/>
        <w:rPr>
          <w:noProof/>
        </w:rPr>
      </w:pPr>
      <w:r w:rsidRPr="005C4F49">
        <w:rPr>
          <w:noProof/>
        </w:rPr>
        <w:t>Your doctor or nurse will give you or your caregiver training in the right way to prepare and inject Aimovig. Do not try to inject Aimovig until this training has been given.</w:t>
      </w:r>
    </w:p>
    <w:p w14:paraId="26B8B4FD" w14:textId="77777777" w:rsidR="009D5633" w:rsidRPr="005C4F49" w:rsidRDefault="009D5633" w:rsidP="009D5633">
      <w:pPr>
        <w:widowControl w:val="0"/>
        <w:numPr>
          <w:ilvl w:val="12"/>
          <w:numId w:val="0"/>
        </w:numPr>
        <w:tabs>
          <w:tab w:val="clear" w:pos="567"/>
        </w:tabs>
        <w:spacing w:line="240" w:lineRule="auto"/>
        <w:ind w:right="-2"/>
        <w:rPr>
          <w:noProof/>
        </w:rPr>
      </w:pPr>
    </w:p>
    <w:p w14:paraId="170405E2" w14:textId="77777777" w:rsidR="009D5633" w:rsidRPr="005C4F49" w:rsidRDefault="009D5633" w:rsidP="009D5633">
      <w:pPr>
        <w:widowControl w:val="0"/>
        <w:numPr>
          <w:ilvl w:val="12"/>
          <w:numId w:val="0"/>
        </w:numPr>
        <w:tabs>
          <w:tab w:val="clear" w:pos="567"/>
        </w:tabs>
        <w:spacing w:line="240" w:lineRule="auto"/>
        <w:ind w:right="-2"/>
        <w:rPr>
          <w:noProof/>
        </w:rPr>
      </w:pPr>
      <w:r w:rsidRPr="005C4F49">
        <w:rPr>
          <w:noProof/>
        </w:rPr>
        <w:t>Aimovig pens are for single use only.</w:t>
      </w:r>
    </w:p>
    <w:p w14:paraId="10627CE1" w14:textId="77777777" w:rsidR="009D5633" w:rsidRPr="005C4F49" w:rsidRDefault="009D5633" w:rsidP="009D5633">
      <w:pPr>
        <w:widowControl w:val="0"/>
        <w:numPr>
          <w:ilvl w:val="12"/>
          <w:numId w:val="0"/>
        </w:numPr>
        <w:tabs>
          <w:tab w:val="clear" w:pos="567"/>
        </w:tabs>
        <w:spacing w:line="240" w:lineRule="auto"/>
        <w:ind w:right="-2"/>
        <w:rPr>
          <w:noProof/>
        </w:rPr>
      </w:pPr>
    </w:p>
    <w:p w14:paraId="2D5D8C0C" w14:textId="77777777" w:rsidR="009D5633" w:rsidRPr="005C4F49" w:rsidRDefault="009D5633" w:rsidP="009D5633">
      <w:pPr>
        <w:widowControl w:val="0"/>
        <w:numPr>
          <w:ilvl w:val="12"/>
          <w:numId w:val="0"/>
        </w:numPr>
        <w:tabs>
          <w:tab w:val="clear" w:pos="567"/>
        </w:tabs>
        <w:spacing w:line="240" w:lineRule="auto"/>
        <w:ind w:right="-2"/>
        <w:rPr>
          <w:noProof/>
        </w:rPr>
      </w:pPr>
      <w:r w:rsidRPr="005C4F49">
        <w:rPr>
          <w:noProof/>
        </w:rPr>
        <w:t>For detailed instructions on how to inject Aimovig, see “Instructions for use of Aimovig pre</w:t>
      </w:r>
      <w:r w:rsidRPr="005C4F49">
        <w:rPr>
          <w:noProof/>
        </w:rPr>
        <w:noBreakHyphen/>
        <w:t>filled pen” at the end of this leaflet.</w:t>
      </w:r>
    </w:p>
    <w:p w14:paraId="78D266B2" w14:textId="77777777" w:rsidR="009D5633" w:rsidRPr="005C4F49" w:rsidRDefault="009D5633" w:rsidP="009D5633">
      <w:pPr>
        <w:widowControl w:val="0"/>
        <w:numPr>
          <w:ilvl w:val="12"/>
          <w:numId w:val="0"/>
        </w:numPr>
        <w:tabs>
          <w:tab w:val="clear" w:pos="567"/>
        </w:tabs>
        <w:spacing w:line="240" w:lineRule="auto"/>
        <w:ind w:right="-2"/>
        <w:rPr>
          <w:noProof/>
        </w:rPr>
      </w:pPr>
    </w:p>
    <w:p w14:paraId="3ABABFAA" w14:textId="77777777" w:rsidR="009D5633" w:rsidRPr="005C4F49" w:rsidRDefault="009D5633" w:rsidP="009D5633">
      <w:pPr>
        <w:keepNext/>
        <w:widowControl w:val="0"/>
        <w:numPr>
          <w:ilvl w:val="12"/>
          <w:numId w:val="0"/>
        </w:numPr>
        <w:tabs>
          <w:tab w:val="clear" w:pos="567"/>
        </w:tabs>
        <w:spacing w:line="240" w:lineRule="auto"/>
        <w:outlineLvl w:val="0"/>
        <w:rPr>
          <w:noProof/>
          <w:szCs w:val="22"/>
        </w:rPr>
      </w:pPr>
      <w:r w:rsidRPr="005C4F49">
        <w:rPr>
          <w:b/>
          <w:noProof/>
          <w:szCs w:val="22"/>
        </w:rPr>
        <w:t>If you use more Aimovig than you should</w:t>
      </w:r>
    </w:p>
    <w:p w14:paraId="2957A01F" w14:textId="77777777" w:rsidR="009D5633" w:rsidRPr="005C4F49" w:rsidRDefault="009D5633" w:rsidP="009D5633">
      <w:pPr>
        <w:widowControl w:val="0"/>
        <w:tabs>
          <w:tab w:val="clear" w:pos="567"/>
        </w:tabs>
        <w:spacing w:line="240" w:lineRule="auto"/>
        <w:ind w:right="-2"/>
        <w:outlineLvl w:val="0"/>
        <w:rPr>
          <w:noProof/>
          <w:szCs w:val="22"/>
        </w:rPr>
      </w:pPr>
      <w:r w:rsidRPr="005C4F49">
        <w:rPr>
          <w:noProof/>
          <w:szCs w:val="22"/>
        </w:rPr>
        <w:t>If you have received more Aimovig than you should or if the dose has been given earlier than it should have been, tell your doctor.</w:t>
      </w:r>
    </w:p>
    <w:p w14:paraId="21A6840E" w14:textId="77777777" w:rsidR="009D5633" w:rsidRPr="005C4F49" w:rsidRDefault="009D5633" w:rsidP="009D5633">
      <w:pPr>
        <w:widowControl w:val="0"/>
        <w:numPr>
          <w:ilvl w:val="12"/>
          <w:numId w:val="0"/>
        </w:numPr>
        <w:tabs>
          <w:tab w:val="clear" w:pos="567"/>
        </w:tabs>
        <w:spacing w:line="240" w:lineRule="auto"/>
        <w:ind w:right="-2"/>
        <w:rPr>
          <w:noProof/>
          <w:szCs w:val="22"/>
        </w:rPr>
      </w:pPr>
    </w:p>
    <w:p w14:paraId="0C24C8CF" w14:textId="77777777" w:rsidR="009D5633" w:rsidRPr="005C4F49" w:rsidRDefault="009D5633" w:rsidP="009D5633">
      <w:pPr>
        <w:keepNext/>
        <w:widowControl w:val="0"/>
        <w:numPr>
          <w:ilvl w:val="12"/>
          <w:numId w:val="0"/>
        </w:numPr>
        <w:tabs>
          <w:tab w:val="clear" w:pos="567"/>
        </w:tabs>
        <w:spacing w:line="240" w:lineRule="auto"/>
        <w:outlineLvl w:val="0"/>
        <w:rPr>
          <w:noProof/>
          <w:szCs w:val="22"/>
        </w:rPr>
      </w:pPr>
      <w:r w:rsidRPr="005C4F49">
        <w:rPr>
          <w:b/>
          <w:noProof/>
          <w:szCs w:val="22"/>
        </w:rPr>
        <w:t>If you forget to use Aimovig</w:t>
      </w:r>
    </w:p>
    <w:p w14:paraId="7A3857C1" w14:textId="77777777" w:rsidR="009D5633" w:rsidRPr="005C4F49" w:rsidRDefault="009D5633" w:rsidP="009D5633">
      <w:pPr>
        <w:widowControl w:val="0"/>
        <w:numPr>
          <w:ilvl w:val="0"/>
          <w:numId w:val="1"/>
        </w:numPr>
        <w:tabs>
          <w:tab w:val="clear" w:pos="567"/>
        </w:tabs>
        <w:spacing w:line="240" w:lineRule="auto"/>
        <w:ind w:left="567" w:right="-2" w:hanging="567"/>
        <w:rPr>
          <w:noProof/>
          <w:szCs w:val="22"/>
        </w:rPr>
      </w:pPr>
      <w:r w:rsidRPr="005C4F49">
        <w:rPr>
          <w:noProof/>
          <w:szCs w:val="22"/>
        </w:rPr>
        <w:t>If you forget an Aimovig dose, take it as soon as possible after you realise.</w:t>
      </w:r>
    </w:p>
    <w:p w14:paraId="5E8B8DE8" w14:textId="77777777" w:rsidR="009D5633" w:rsidRPr="005C4F49" w:rsidRDefault="009D5633" w:rsidP="009D5633">
      <w:pPr>
        <w:widowControl w:val="0"/>
        <w:numPr>
          <w:ilvl w:val="0"/>
          <w:numId w:val="1"/>
        </w:numPr>
        <w:tabs>
          <w:tab w:val="clear" w:pos="567"/>
        </w:tabs>
        <w:spacing w:line="240" w:lineRule="auto"/>
        <w:ind w:left="567" w:right="-2" w:hanging="567"/>
        <w:rPr>
          <w:noProof/>
          <w:szCs w:val="22"/>
        </w:rPr>
      </w:pPr>
      <w:r w:rsidRPr="005C4F49">
        <w:rPr>
          <w:noProof/>
          <w:szCs w:val="22"/>
        </w:rPr>
        <w:t>Then contact your doctor, who will tell you when you should schedule your next dose. Follow the new schedule exactly as your doctor has told you.</w:t>
      </w:r>
    </w:p>
    <w:p w14:paraId="2ACFF4CB" w14:textId="77777777" w:rsidR="009D5633" w:rsidRPr="005C4F49" w:rsidRDefault="009D5633" w:rsidP="009D5633">
      <w:pPr>
        <w:widowControl w:val="0"/>
        <w:numPr>
          <w:ilvl w:val="12"/>
          <w:numId w:val="0"/>
        </w:numPr>
        <w:tabs>
          <w:tab w:val="clear" w:pos="567"/>
        </w:tabs>
        <w:spacing w:line="240" w:lineRule="auto"/>
        <w:ind w:right="-2"/>
        <w:rPr>
          <w:noProof/>
          <w:szCs w:val="22"/>
        </w:rPr>
      </w:pPr>
    </w:p>
    <w:p w14:paraId="06EEDEB9" w14:textId="77777777" w:rsidR="009D5633" w:rsidRPr="005C4F49" w:rsidRDefault="009D5633" w:rsidP="009D5633">
      <w:pPr>
        <w:keepNext/>
        <w:widowControl w:val="0"/>
        <w:numPr>
          <w:ilvl w:val="12"/>
          <w:numId w:val="0"/>
        </w:numPr>
        <w:tabs>
          <w:tab w:val="clear" w:pos="567"/>
        </w:tabs>
        <w:spacing w:line="240" w:lineRule="auto"/>
        <w:outlineLvl w:val="0"/>
        <w:rPr>
          <w:b/>
          <w:noProof/>
          <w:szCs w:val="22"/>
        </w:rPr>
      </w:pPr>
      <w:r w:rsidRPr="005C4F49">
        <w:rPr>
          <w:b/>
          <w:noProof/>
          <w:szCs w:val="22"/>
        </w:rPr>
        <w:t>If you stop using Aimovig</w:t>
      </w:r>
    </w:p>
    <w:p w14:paraId="14E323EB" w14:textId="77777777" w:rsidR="009D5633" w:rsidRPr="005C4F49" w:rsidRDefault="009D5633" w:rsidP="009D5633">
      <w:pPr>
        <w:widowControl w:val="0"/>
        <w:tabs>
          <w:tab w:val="clear" w:pos="567"/>
        </w:tabs>
        <w:spacing w:line="240" w:lineRule="auto"/>
        <w:ind w:right="-29"/>
        <w:rPr>
          <w:noProof/>
          <w:szCs w:val="22"/>
        </w:rPr>
      </w:pPr>
      <w:r w:rsidRPr="005C4F49">
        <w:rPr>
          <w:noProof/>
          <w:szCs w:val="22"/>
        </w:rPr>
        <w:t>Do not stop using Aimovig without talking to your doctor first. Your symptoms may return if you stop the treatment.</w:t>
      </w:r>
    </w:p>
    <w:p w14:paraId="68E5B780" w14:textId="77777777" w:rsidR="009D5633" w:rsidRPr="005C4F49" w:rsidRDefault="009D5633" w:rsidP="009D5633">
      <w:pPr>
        <w:widowControl w:val="0"/>
        <w:numPr>
          <w:ilvl w:val="12"/>
          <w:numId w:val="0"/>
        </w:numPr>
        <w:tabs>
          <w:tab w:val="clear" w:pos="567"/>
        </w:tabs>
        <w:spacing w:line="240" w:lineRule="auto"/>
        <w:ind w:right="-29"/>
        <w:rPr>
          <w:noProof/>
          <w:szCs w:val="22"/>
        </w:rPr>
      </w:pPr>
    </w:p>
    <w:p w14:paraId="4FBD8E21" w14:textId="77777777" w:rsidR="009D5633" w:rsidRPr="005C4F49" w:rsidRDefault="009D5633" w:rsidP="009D5633">
      <w:pPr>
        <w:widowControl w:val="0"/>
        <w:numPr>
          <w:ilvl w:val="12"/>
          <w:numId w:val="0"/>
        </w:numPr>
        <w:tabs>
          <w:tab w:val="clear" w:pos="567"/>
        </w:tabs>
        <w:spacing w:line="240" w:lineRule="auto"/>
        <w:ind w:right="-29"/>
      </w:pPr>
      <w:r w:rsidRPr="005C4F49">
        <w:rPr>
          <w:noProof/>
          <w:szCs w:val="22"/>
        </w:rPr>
        <w:t xml:space="preserve">If you have any further questions on the use of this medicine, ask your doctor, pharmacist </w:t>
      </w:r>
      <w:r w:rsidRPr="005C4F49">
        <w:rPr>
          <w:noProof/>
        </w:rPr>
        <w:t>or nurse</w:t>
      </w:r>
      <w:r w:rsidRPr="005C4F49">
        <w:t>.</w:t>
      </w:r>
    </w:p>
    <w:p w14:paraId="36025FA8" w14:textId="77777777" w:rsidR="009D5633" w:rsidRPr="005C4F49" w:rsidRDefault="009D5633" w:rsidP="009D5633">
      <w:pPr>
        <w:widowControl w:val="0"/>
        <w:numPr>
          <w:ilvl w:val="12"/>
          <w:numId w:val="0"/>
        </w:numPr>
        <w:tabs>
          <w:tab w:val="clear" w:pos="567"/>
        </w:tabs>
        <w:spacing w:line="240" w:lineRule="auto"/>
      </w:pPr>
    </w:p>
    <w:p w14:paraId="141C7771" w14:textId="77777777" w:rsidR="009D5633" w:rsidRPr="005C4F49" w:rsidRDefault="009D5633" w:rsidP="009D5633">
      <w:pPr>
        <w:widowControl w:val="0"/>
        <w:numPr>
          <w:ilvl w:val="12"/>
          <w:numId w:val="0"/>
        </w:numPr>
        <w:tabs>
          <w:tab w:val="clear" w:pos="567"/>
        </w:tabs>
        <w:spacing w:line="240" w:lineRule="auto"/>
      </w:pPr>
    </w:p>
    <w:p w14:paraId="231EE180" w14:textId="77777777" w:rsidR="009D5633" w:rsidRPr="005C4F49" w:rsidRDefault="009D5633" w:rsidP="009D5633">
      <w:pPr>
        <w:keepNext/>
        <w:widowControl w:val="0"/>
        <w:numPr>
          <w:ilvl w:val="12"/>
          <w:numId w:val="0"/>
        </w:numPr>
        <w:tabs>
          <w:tab w:val="clear" w:pos="567"/>
        </w:tabs>
        <w:spacing w:line="240" w:lineRule="auto"/>
        <w:ind w:left="567" w:right="-2" w:hanging="567"/>
      </w:pPr>
      <w:r w:rsidRPr="005C4F49">
        <w:rPr>
          <w:b/>
        </w:rPr>
        <w:t>4.</w:t>
      </w:r>
      <w:r w:rsidRPr="005C4F49">
        <w:rPr>
          <w:b/>
        </w:rPr>
        <w:tab/>
        <w:t>Possible side effects</w:t>
      </w:r>
    </w:p>
    <w:p w14:paraId="72BDAEDC" w14:textId="77777777" w:rsidR="009D5633" w:rsidRPr="005C4F49" w:rsidRDefault="009D5633" w:rsidP="009D5633">
      <w:pPr>
        <w:keepNext/>
        <w:widowControl w:val="0"/>
        <w:numPr>
          <w:ilvl w:val="12"/>
          <w:numId w:val="0"/>
        </w:numPr>
        <w:tabs>
          <w:tab w:val="clear" w:pos="567"/>
        </w:tabs>
        <w:spacing w:line="240" w:lineRule="auto"/>
      </w:pPr>
    </w:p>
    <w:p w14:paraId="71EA1313" w14:textId="77777777" w:rsidR="009D5633" w:rsidRPr="005C4F49" w:rsidRDefault="009D5633" w:rsidP="009D5633">
      <w:pPr>
        <w:widowControl w:val="0"/>
        <w:numPr>
          <w:ilvl w:val="12"/>
          <w:numId w:val="0"/>
        </w:numPr>
        <w:tabs>
          <w:tab w:val="clear" w:pos="567"/>
        </w:tabs>
        <w:spacing w:line="240" w:lineRule="auto"/>
        <w:ind w:right="-29"/>
        <w:rPr>
          <w:noProof/>
          <w:szCs w:val="22"/>
        </w:rPr>
      </w:pPr>
      <w:r w:rsidRPr="005C4F49">
        <w:rPr>
          <w:noProof/>
          <w:szCs w:val="22"/>
        </w:rPr>
        <w:t>Like all medicines, this medicine can cause side effects, although not everybody gets them.</w:t>
      </w:r>
    </w:p>
    <w:p w14:paraId="3BEAA222" w14:textId="77777777" w:rsidR="009D5633" w:rsidRPr="005C4F49" w:rsidRDefault="009D5633" w:rsidP="009D5633">
      <w:pPr>
        <w:widowControl w:val="0"/>
        <w:numPr>
          <w:ilvl w:val="12"/>
          <w:numId w:val="0"/>
        </w:numPr>
        <w:tabs>
          <w:tab w:val="clear" w:pos="567"/>
        </w:tabs>
        <w:spacing w:line="240" w:lineRule="auto"/>
        <w:ind w:right="-29"/>
        <w:rPr>
          <w:noProof/>
          <w:szCs w:val="22"/>
        </w:rPr>
      </w:pPr>
    </w:p>
    <w:p w14:paraId="335AD149" w14:textId="77777777" w:rsidR="009D5633" w:rsidRPr="005C4F49" w:rsidRDefault="009D5633" w:rsidP="009D5633">
      <w:pPr>
        <w:widowControl w:val="0"/>
        <w:numPr>
          <w:ilvl w:val="12"/>
          <w:numId w:val="0"/>
        </w:numPr>
        <w:tabs>
          <w:tab w:val="clear" w:pos="567"/>
        </w:tabs>
        <w:spacing w:line="240" w:lineRule="auto"/>
        <w:ind w:right="-29"/>
        <w:rPr>
          <w:noProof/>
          <w:szCs w:val="22"/>
        </w:rPr>
      </w:pPr>
      <w:r w:rsidRPr="005C4F49">
        <w:rPr>
          <w:noProof/>
          <w:szCs w:val="22"/>
        </w:rPr>
        <w:t>Possible side effects are listed below. Most of these side effects are mild to moderate.</w:t>
      </w:r>
    </w:p>
    <w:p w14:paraId="3E1BBCAE" w14:textId="77777777" w:rsidR="009D5633" w:rsidRPr="005C4F49" w:rsidRDefault="009D5633" w:rsidP="009D5633">
      <w:pPr>
        <w:widowControl w:val="0"/>
        <w:numPr>
          <w:ilvl w:val="12"/>
          <w:numId w:val="0"/>
        </w:numPr>
        <w:tabs>
          <w:tab w:val="clear" w:pos="567"/>
        </w:tabs>
        <w:spacing w:line="240" w:lineRule="auto"/>
        <w:ind w:right="-29"/>
        <w:rPr>
          <w:noProof/>
          <w:szCs w:val="22"/>
        </w:rPr>
      </w:pPr>
    </w:p>
    <w:p w14:paraId="49222CE9" w14:textId="77777777" w:rsidR="009D5633" w:rsidRPr="005C4F49" w:rsidRDefault="009D5633" w:rsidP="009D5633">
      <w:pPr>
        <w:keepNext/>
        <w:widowControl w:val="0"/>
        <w:numPr>
          <w:ilvl w:val="12"/>
          <w:numId w:val="0"/>
        </w:numPr>
        <w:tabs>
          <w:tab w:val="clear" w:pos="567"/>
        </w:tabs>
        <w:spacing w:line="240" w:lineRule="auto"/>
        <w:outlineLvl w:val="0"/>
        <w:rPr>
          <w:b/>
          <w:noProof/>
          <w:szCs w:val="22"/>
        </w:rPr>
      </w:pPr>
      <w:r w:rsidRPr="005C4F49">
        <w:rPr>
          <w:b/>
          <w:noProof/>
          <w:szCs w:val="22"/>
        </w:rPr>
        <w:t xml:space="preserve">Common: may affect up to 1 in </w:t>
      </w:r>
      <w:r w:rsidRPr="005C4F49">
        <w:rPr>
          <w:b/>
          <w:noProof/>
          <w:sz w:val="20"/>
          <w:szCs w:val="22"/>
        </w:rPr>
        <w:t>10 people</w:t>
      </w:r>
    </w:p>
    <w:p w14:paraId="3F21CE58" w14:textId="77777777" w:rsidR="00D627CC" w:rsidRDefault="00D627CC" w:rsidP="00D627CC">
      <w:pPr>
        <w:widowControl w:val="0"/>
        <w:numPr>
          <w:ilvl w:val="0"/>
          <w:numId w:val="1"/>
        </w:numPr>
        <w:tabs>
          <w:tab w:val="clear" w:pos="567"/>
        </w:tabs>
        <w:spacing w:line="240" w:lineRule="auto"/>
        <w:ind w:left="567" w:right="-2" w:hanging="567"/>
        <w:rPr>
          <w:noProof/>
        </w:rPr>
      </w:pPr>
      <w:r w:rsidRPr="00D627CC">
        <w:rPr>
          <w:noProof/>
        </w:rPr>
        <w:t>allergic reactions such as rash</w:t>
      </w:r>
      <w:r w:rsidR="00776B18">
        <w:rPr>
          <w:noProof/>
        </w:rPr>
        <w:t>,</w:t>
      </w:r>
      <w:r w:rsidRPr="00D627CC">
        <w:rPr>
          <w:noProof/>
        </w:rPr>
        <w:t xml:space="preserve"> swelling</w:t>
      </w:r>
      <w:r w:rsidR="00333B6B">
        <w:rPr>
          <w:noProof/>
        </w:rPr>
        <w:t>,</w:t>
      </w:r>
      <w:r w:rsidR="00776B18">
        <w:rPr>
          <w:noProof/>
        </w:rPr>
        <w:t xml:space="preserve"> hives</w:t>
      </w:r>
      <w:r w:rsidR="00333B6B" w:rsidRPr="00333B6B">
        <w:t xml:space="preserve"> </w:t>
      </w:r>
      <w:r w:rsidR="00333B6B">
        <w:t>or difficulty breathing</w:t>
      </w:r>
      <w:r w:rsidR="00333B6B">
        <w:rPr>
          <w:noProof/>
        </w:rPr>
        <w:t xml:space="preserve"> (see section</w:t>
      </w:r>
      <w:r w:rsidR="00333B6B" w:rsidRPr="005C4F49">
        <w:rPr>
          <w:szCs w:val="22"/>
        </w:rPr>
        <w:t> </w:t>
      </w:r>
      <w:r w:rsidR="00333B6B">
        <w:rPr>
          <w:noProof/>
        </w:rPr>
        <w:t>2)</w:t>
      </w:r>
    </w:p>
    <w:p w14:paraId="0EF5EECC" w14:textId="77777777" w:rsidR="009D5633" w:rsidRPr="005C4F49" w:rsidRDefault="009D5633" w:rsidP="009D5633">
      <w:pPr>
        <w:widowControl w:val="0"/>
        <w:numPr>
          <w:ilvl w:val="0"/>
          <w:numId w:val="1"/>
        </w:numPr>
        <w:tabs>
          <w:tab w:val="clear" w:pos="567"/>
        </w:tabs>
        <w:spacing w:line="240" w:lineRule="auto"/>
        <w:ind w:left="567" w:right="-2" w:hanging="567"/>
        <w:rPr>
          <w:noProof/>
        </w:rPr>
      </w:pPr>
      <w:r w:rsidRPr="005C4F49">
        <w:rPr>
          <w:noProof/>
        </w:rPr>
        <w:t>constipation</w:t>
      </w:r>
    </w:p>
    <w:p w14:paraId="0BD6C002" w14:textId="77777777" w:rsidR="009D5633" w:rsidRPr="005C4F49" w:rsidRDefault="009D5633" w:rsidP="009D5633">
      <w:pPr>
        <w:widowControl w:val="0"/>
        <w:numPr>
          <w:ilvl w:val="0"/>
          <w:numId w:val="1"/>
        </w:numPr>
        <w:tabs>
          <w:tab w:val="clear" w:pos="567"/>
        </w:tabs>
        <w:spacing w:line="240" w:lineRule="auto"/>
        <w:ind w:left="567" w:right="-2" w:hanging="567"/>
        <w:rPr>
          <w:noProof/>
        </w:rPr>
      </w:pPr>
      <w:r w:rsidRPr="005C4F49">
        <w:rPr>
          <w:noProof/>
        </w:rPr>
        <w:t>itching</w:t>
      </w:r>
    </w:p>
    <w:p w14:paraId="4890D389" w14:textId="77777777" w:rsidR="009D5633" w:rsidRPr="005C4F49" w:rsidRDefault="009D5633" w:rsidP="009D5633">
      <w:pPr>
        <w:widowControl w:val="0"/>
        <w:numPr>
          <w:ilvl w:val="0"/>
          <w:numId w:val="1"/>
        </w:numPr>
        <w:tabs>
          <w:tab w:val="clear" w:pos="567"/>
        </w:tabs>
        <w:spacing w:line="240" w:lineRule="auto"/>
        <w:ind w:left="567" w:right="-2" w:hanging="567"/>
        <w:rPr>
          <w:noProof/>
        </w:rPr>
      </w:pPr>
      <w:r w:rsidRPr="005C4F49">
        <w:rPr>
          <w:noProof/>
        </w:rPr>
        <w:t>muscle spasms</w:t>
      </w:r>
    </w:p>
    <w:p w14:paraId="770FFB31" w14:textId="77777777" w:rsidR="009D5633" w:rsidRPr="005C4F49" w:rsidRDefault="009D5633" w:rsidP="009D5633">
      <w:pPr>
        <w:widowControl w:val="0"/>
        <w:numPr>
          <w:ilvl w:val="0"/>
          <w:numId w:val="1"/>
        </w:numPr>
        <w:tabs>
          <w:tab w:val="clear" w:pos="567"/>
        </w:tabs>
        <w:spacing w:line="240" w:lineRule="auto"/>
        <w:ind w:left="567" w:right="-2" w:hanging="567"/>
        <w:rPr>
          <w:noProof/>
        </w:rPr>
      </w:pPr>
      <w:r w:rsidRPr="005C4F49">
        <w:rPr>
          <w:noProof/>
        </w:rPr>
        <w:t>injection site reactions, such as pain, redness and swelling where the injection is given.</w:t>
      </w:r>
    </w:p>
    <w:p w14:paraId="3B24917E" w14:textId="77777777" w:rsidR="009D5633" w:rsidRPr="005C4F49" w:rsidRDefault="009D5633" w:rsidP="009D5633">
      <w:pPr>
        <w:widowControl w:val="0"/>
        <w:numPr>
          <w:ilvl w:val="12"/>
          <w:numId w:val="0"/>
        </w:numPr>
        <w:tabs>
          <w:tab w:val="clear" w:pos="567"/>
        </w:tabs>
        <w:spacing w:line="240" w:lineRule="auto"/>
        <w:ind w:right="-2"/>
      </w:pPr>
    </w:p>
    <w:p w14:paraId="04EE7102" w14:textId="77777777" w:rsidR="009D5633" w:rsidRPr="005C4F49" w:rsidRDefault="009D5633" w:rsidP="009D5633">
      <w:pPr>
        <w:widowControl w:val="0"/>
        <w:numPr>
          <w:ilvl w:val="12"/>
          <w:numId w:val="0"/>
        </w:numPr>
        <w:tabs>
          <w:tab w:val="clear" w:pos="567"/>
        </w:tabs>
        <w:spacing w:line="240" w:lineRule="auto"/>
        <w:ind w:right="-2"/>
      </w:pPr>
      <w:r w:rsidRPr="005C4F49">
        <w:t>Aimovig may cause skin reactions such as rash or itching.</w:t>
      </w:r>
    </w:p>
    <w:p w14:paraId="4A721239" w14:textId="77777777" w:rsidR="009D5633" w:rsidRPr="005C4F49" w:rsidRDefault="009D5633" w:rsidP="009D5633">
      <w:pPr>
        <w:widowControl w:val="0"/>
        <w:numPr>
          <w:ilvl w:val="12"/>
          <w:numId w:val="0"/>
        </w:numPr>
        <w:tabs>
          <w:tab w:val="clear" w:pos="567"/>
        </w:tabs>
        <w:spacing w:line="240" w:lineRule="auto"/>
        <w:ind w:right="-2"/>
      </w:pPr>
    </w:p>
    <w:p w14:paraId="1531ECE7" w14:textId="77777777" w:rsidR="009D5633" w:rsidRPr="005C4F49" w:rsidRDefault="009D5633" w:rsidP="009D5633">
      <w:pPr>
        <w:keepNext/>
        <w:widowControl w:val="0"/>
        <w:numPr>
          <w:ilvl w:val="12"/>
          <w:numId w:val="0"/>
        </w:numPr>
        <w:tabs>
          <w:tab w:val="clear" w:pos="567"/>
        </w:tabs>
        <w:spacing w:line="240" w:lineRule="auto"/>
        <w:outlineLvl w:val="0"/>
        <w:rPr>
          <w:b/>
          <w:noProof/>
          <w:szCs w:val="22"/>
        </w:rPr>
      </w:pPr>
      <w:r w:rsidRPr="005C4F49">
        <w:rPr>
          <w:b/>
          <w:noProof/>
          <w:szCs w:val="22"/>
        </w:rPr>
        <w:t>Reporting of side effects</w:t>
      </w:r>
    </w:p>
    <w:p w14:paraId="375A0561" w14:textId="77777777" w:rsidR="009D5633" w:rsidRPr="005C4F49" w:rsidRDefault="009D5633" w:rsidP="009D5633">
      <w:pPr>
        <w:widowControl w:val="0"/>
        <w:tabs>
          <w:tab w:val="clear" w:pos="567"/>
        </w:tabs>
        <w:spacing w:line="240" w:lineRule="auto"/>
        <w:rPr>
          <w:rFonts w:eastAsia="Verdana" w:cs="Verdana"/>
          <w:szCs w:val="18"/>
          <w:lang w:eastAsia="en-GB"/>
        </w:rPr>
      </w:pPr>
      <w:r w:rsidRPr="005C4F49">
        <w:rPr>
          <w:rFonts w:eastAsia="Verdana"/>
          <w:noProof/>
          <w:szCs w:val="22"/>
          <w:lang w:eastAsia="en-GB"/>
        </w:rPr>
        <w:t>If you get any side effects, talk to your doctor, pharmacist or nurse.</w:t>
      </w:r>
      <w:r w:rsidRPr="005C4F49">
        <w:rPr>
          <w:rFonts w:eastAsia="Verdana"/>
          <w:color w:val="FF0000"/>
          <w:szCs w:val="22"/>
          <w:lang w:eastAsia="en-GB"/>
        </w:rPr>
        <w:t xml:space="preserve"> </w:t>
      </w:r>
      <w:r w:rsidRPr="005C4F49">
        <w:rPr>
          <w:rFonts w:eastAsia="Verdana"/>
          <w:szCs w:val="22"/>
          <w:lang w:eastAsia="en-GB"/>
        </w:rPr>
        <w:t xml:space="preserve">This includes any possible </w:t>
      </w:r>
      <w:r w:rsidRPr="005C4F49">
        <w:rPr>
          <w:rFonts w:eastAsia="Verdana"/>
          <w:noProof/>
          <w:szCs w:val="22"/>
          <w:lang w:eastAsia="en-GB"/>
        </w:rPr>
        <w:t>side effects not listed in this leaflet.</w:t>
      </w:r>
      <w:r w:rsidRPr="005C4F49">
        <w:rPr>
          <w:rFonts w:ascii="Verdana" w:eastAsia="Verdana" w:hAnsi="Verdana" w:cs="Verdana"/>
          <w:sz w:val="18"/>
          <w:szCs w:val="22"/>
          <w:lang w:eastAsia="en-GB"/>
        </w:rPr>
        <w:t xml:space="preserve"> </w:t>
      </w:r>
      <w:r w:rsidRPr="005C4F49">
        <w:rPr>
          <w:rFonts w:eastAsia="Verdana"/>
          <w:szCs w:val="22"/>
          <w:lang w:eastAsia="en-GB"/>
        </w:rPr>
        <w:t xml:space="preserve">You can also report side effects directly via </w:t>
      </w:r>
      <w:r w:rsidRPr="005C4F49">
        <w:rPr>
          <w:rFonts w:eastAsia="Verdana"/>
          <w:szCs w:val="22"/>
          <w:shd w:val="pct15" w:color="auto" w:fill="auto"/>
          <w:lang w:eastAsia="en-GB"/>
        </w:rPr>
        <w:t xml:space="preserve">the national reporting system listed in </w:t>
      </w:r>
      <w:hyperlink r:id="rId29" w:history="1">
        <w:r w:rsidRPr="005C4F49">
          <w:rPr>
            <w:rFonts w:eastAsia="Verdana"/>
            <w:color w:val="0000FF"/>
            <w:szCs w:val="22"/>
            <w:u w:val="single"/>
            <w:shd w:val="pct15" w:color="auto" w:fill="auto"/>
            <w:lang w:eastAsia="en-GB"/>
          </w:rPr>
          <w:t>Appendix V</w:t>
        </w:r>
      </w:hyperlink>
      <w:r w:rsidRPr="005C4F49">
        <w:rPr>
          <w:rFonts w:eastAsia="Verdana"/>
          <w:szCs w:val="22"/>
          <w:lang w:eastAsia="en-GB"/>
        </w:rPr>
        <w:t>.</w:t>
      </w:r>
      <w:r w:rsidRPr="005C4F49">
        <w:rPr>
          <w:rFonts w:eastAsia="Verdana" w:cs="Verdana"/>
          <w:szCs w:val="18"/>
          <w:lang w:eastAsia="en-GB"/>
        </w:rPr>
        <w:t xml:space="preserve"> By reporting side effects you can help provide more information on the safety of this medicine.</w:t>
      </w:r>
    </w:p>
    <w:p w14:paraId="138D1B34" w14:textId="77777777" w:rsidR="009D5633" w:rsidRPr="005C4F49" w:rsidRDefault="009D5633" w:rsidP="009D5633">
      <w:pPr>
        <w:widowControl w:val="0"/>
        <w:tabs>
          <w:tab w:val="clear" w:pos="567"/>
        </w:tabs>
        <w:autoSpaceDE w:val="0"/>
        <w:autoSpaceDN w:val="0"/>
        <w:adjustRightInd w:val="0"/>
        <w:spacing w:line="240" w:lineRule="auto"/>
        <w:rPr>
          <w:szCs w:val="22"/>
        </w:rPr>
      </w:pPr>
    </w:p>
    <w:p w14:paraId="27595FE0" w14:textId="77777777" w:rsidR="009D5633" w:rsidRPr="005C4F49" w:rsidRDefault="009D5633" w:rsidP="009D5633">
      <w:pPr>
        <w:widowControl w:val="0"/>
        <w:tabs>
          <w:tab w:val="clear" w:pos="567"/>
        </w:tabs>
        <w:autoSpaceDE w:val="0"/>
        <w:autoSpaceDN w:val="0"/>
        <w:adjustRightInd w:val="0"/>
        <w:spacing w:line="240" w:lineRule="auto"/>
        <w:rPr>
          <w:szCs w:val="22"/>
        </w:rPr>
      </w:pPr>
    </w:p>
    <w:p w14:paraId="2ABFE0E1" w14:textId="77777777" w:rsidR="009D5633" w:rsidRPr="005C4F49" w:rsidRDefault="009D5633" w:rsidP="009D5633">
      <w:pPr>
        <w:keepNext/>
        <w:widowControl w:val="0"/>
        <w:numPr>
          <w:ilvl w:val="12"/>
          <w:numId w:val="0"/>
        </w:numPr>
        <w:tabs>
          <w:tab w:val="clear" w:pos="567"/>
        </w:tabs>
        <w:spacing w:line="240" w:lineRule="auto"/>
        <w:ind w:left="567" w:hanging="567"/>
        <w:rPr>
          <w:b/>
          <w:noProof/>
          <w:szCs w:val="22"/>
        </w:rPr>
      </w:pPr>
      <w:r w:rsidRPr="005C4F49">
        <w:rPr>
          <w:b/>
          <w:noProof/>
          <w:szCs w:val="22"/>
        </w:rPr>
        <w:t>5.</w:t>
      </w:r>
      <w:r w:rsidRPr="005C4F49">
        <w:rPr>
          <w:b/>
          <w:noProof/>
          <w:szCs w:val="22"/>
        </w:rPr>
        <w:tab/>
        <w:t>How to store Aimovig</w:t>
      </w:r>
    </w:p>
    <w:p w14:paraId="1E22DCAD" w14:textId="77777777" w:rsidR="009D5633" w:rsidRPr="005C4F49" w:rsidRDefault="009D5633" w:rsidP="009D5633">
      <w:pPr>
        <w:keepNext/>
        <w:widowControl w:val="0"/>
        <w:numPr>
          <w:ilvl w:val="12"/>
          <w:numId w:val="0"/>
        </w:numPr>
        <w:tabs>
          <w:tab w:val="clear" w:pos="567"/>
        </w:tabs>
        <w:spacing w:line="240" w:lineRule="auto"/>
        <w:rPr>
          <w:noProof/>
          <w:szCs w:val="22"/>
        </w:rPr>
      </w:pPr>
    </w:p>
    <w:p w14:paraId="3A789085" w14:textId="77777777" w:rsidR="009D5633" w:rsidRPr="005C4F49" w:rsidRDefault="009D5633" w:rsidP="009D5633">
      <w:pPr>
        <w:widowControl w:val="0"/>
        <w:numPr>
          <w:ilvl w:val="12"/>
          <w:numId w:val="0"/>
        </w:numPr>
        <w:tabs>
          <w:tab w:val="clear" w:pos="567"/>
        </w:tabs>
        <w:spacing w:line="240" w:lineRule="auto"/>
        <w:ind w:right="-2"/>
        <w:rPr>
          <w:noProof/>
          <w:szCs w:val="22"/>
        </w:rPr>
      </w:pPr>
      <w:r w:rsidRPr="005C4F49">
        <w:rPr>
          <w:noProof/>
          <w:szCs w:val="22"/>
        </w:rPr>
        <w:t xml:space="preserve">Keep </w:t>
      </w:r>
      <w:r w:rsidRPr="005C4F49">
        <w:rPr>
          <w:noProof/>
        </w:rPr>
        <w:t xml:space="preserve">this medicine </w:t>
      </w:r>
      <w:r w:rsidRPr="005C4F49">
        <w:rPr>
          <w:noProof/>
          <w:szCs w:val="22"/>
        </w:rPr>
        <w:t>out of the sight and reach of children.</w:t>
      </w:r>
    </w:p>
    <w:p w14:paraId="3E4D1695" w14:textId="77777777" w:rsidR="009D5633" w:rsidRPr="005C4F49" w:rsidRDefault="009D5633" w:rsidP="009D5633">
      <w:pPr>
        <w:widowControl w:val="0"/>
        <w:numPr>
          <w:ilvl w:val="12"/>
          <w:numId w:val="0"/>
        </w:numPr>
        <w:tabs>
          <w:tab w:val="clear" w:pos="567"/>
        </w:tabs>
        <w:spacing w:line="240" w:lineRule="auto"/>
        <w:ind w:right="-2"/>
        <w:rPr>
          <w:noProof/>
          <w:szCs w:val="22"/>
        </w:rPr>
      </w:pPr>
    </w:p>
    <w:p w14:paraId="2E682AEC" w14:textId="77777777" w:rsidR="009D5633" w:rsidRPr="005C4F49" w:rsidRDefault="009D5633" w:rsidP="009D5633">
      <w:pPr>
        <w:widowControl w:val="0"/>
        <w:numPr>
          <w:ilvl w:val="12"/>
          <w:numId w:val="0"/>
        </w:numPr>
        <w:tabs>
          <w:tab w:val="clear" w:pos="567"/>
        </w:tabs>
        <w:spacing w:line="240" w:lineRule="auto"/>
        <w:ind w:right="-2"/>
        <w:rPr>
          <w:noProof/>
          <w:szCs w:val="22"/>
        </w:rPr>
      </w:pPr>
      <w:r w:rsidRPr="005C4F49">
        <w:rPr>
          <w:noProof/>
          <w:szCs w:val="22"/>
        </w:rPr>
        <w:t>Do not use this medicine after the expiry date which is stated on the label and carton after EXP. The expiry date refers to the last day of that month.</w:t>
      </w:r>
    </w:p>
    <w:p w14:paraId="6D435C93" w14:textId="77777777" w:rsidR="009D5633" w:rsidRPr="005C4F49" w:rsidRDefault="009D5633" w:rsidP="009D5633">
      <w:pPr>
        <w:widowControl w:val="0"/>
        <w:numPr>
          <w:ilvl w:val="12"/>
          <w:numId w:val="0"/>
        </w:numPr>
        <w:tabs>
          <w:tab w:val="clear" w:pos="567"/>
        </w:tabs>
        <w:spacing w:line="240" w:lineRule="auto"/>
        <w:ind w:right="-2"/>
        <w:rPr>
          <w:noProof/>
          <w:szCs w:val="22"/>
        </w:rPr>
      </w:pPr>
    </w:p>
    <w:p w14:paraId="4C43601F" w14:textId="77777777" w:rsidR="009D5633" w:rsidRPr="005C4F49" w:rsidRDefault="009D5633" w:rsidP="009D5633">
      <w:pPr>
        <w:widowControl w:val="0"/>
        <w:numPr>
          <w:ilvl w:val="12"/>
          <w:numId w:val="0"/>
        </w:numPr>
        <w:tabs>
          <w:tab w:val="clear" w:pos="567"/>
        </w:tabs>
        <w:spacing w:line="240" w:lineRule="auto"/>
        <w:ind w:right="-2"/>
        <w:rPr>
          <w:noProof/>
          <w:szCs w:val="22"/>
        </w:rPr>
      </w:pPr>
      <w:r w:rsidRPr="005C4F49">
        <w:rPr>
          <w:noProof/>
          <w:szCs w:val="22"/>
        </w:rPr>
        <w:t>Keep the pen(s) in the outer carton in order to protect from light. Store in a refrigerator (2°C – 8°C). Do not freeze.</w:t>
      </w:r>
    </w:p>
    <w:p w14:paraId="4FCB74AE" w14:textId="77777777" w:rsidR="009D5633" w:rsidRPr="005C4F49" w:rsidRDefault="009D5633" w:rsidP="009D5633">
      <w:pPr>
        <w:widowControl w:val="0"/>
        <w:numPr>
          <w:ilvl w:val="12"/>
          <w:numId w:val="0"/>
        </w:numPr>
        <w:tabs>
          <w:tab w:val="clear" w:pos="567"/>
        </w:tabs>
        <w:spacing w:line="240" w:lineRule="auto"/>
        <w:ind w:right="-2"/>
        <w:rPr>
          <w:noProof/>
          <w:szCs w:val="22"/>
        </w:rPr>
      </w:pPr>
    </w:p>
    <w:p w14:paraId="4B4814DF" w14:textId="77777777" w:rsidR="009D5633" w:rsidRPr="005C4F49" w:rsidRDefault="009D5633" w:rsidP="009D5633">
      <w:pPr>
        <w:widowControl w:val="0"/>
        <w:numPr>
          <w:ilvl w:val="12"/>
          <w:numId w:val="0"/>
        </w:numPr>
        <w:tabs>
          <w:tab w:val="clear" w:pos="567"/>
        </w:tabs>
        <w:spacing w:line="240" w:lineRule="auto"/>
        <w:ind w:right="-2"/>
        <w:rPr>
          <w:noProof/>
          <w:szCs w:val="22"/>
        </w:rPr>
      </w:pPr>
      <w:r w:rsidRPr="005C4F49">
        <w:rPr>
          <w:noProof/>
          <w:szCs w:val="22"/>
        </w:rPr>
        <w:t>After Aimovig has been taken out of the refrigerator, it must be kept at room temperature (up to 25°C) in the outer carton and must be used within 14 days, or else discarded. Do not put Aimovig back in the refrigerator once it has been removed.</w:t>
      </w:r>
    </w:p>
    <w:p w14:paraId="27558ACD" w14:textId="77777777" w:rsidR="009D5633" w:rsidRPr="005C4F49" w:rsidRDefault="009D5633" w:rsidP="009D5633">
      <w:pPr>
        <w:widowControl w:val="0"/>
        <w:numPr>
          <w:ilvl w:val="12"/>
          <w:numId w:val="0"/>
        </w:numPr>
        <w:tabs>
          <w:tab w:val="clear" w:pos="567"/>
        </w:tabs>
        <w:spacing w:line="240" w:lineRule="auto"/>
        <w:ind w:right="-2"/>
        <w:rPr>
          <w:noProof/>
          <w:szCs w:val="22"/>
        </w:rPr>
      </w:pPr>
    </w:p>
    <w:p w14:paraId="17BAA182" w14:textId="77777777" w:rsidR="009D5633" w:rsidRPr="005C4F49" w:rsidRDefault="009D5633" w:rsidP="009D5633">
      <w:pPr>
        <w:widowControl w:val="0"/>
        <w:tabs>
          <w:tab w:val="clear" w:pos="567"/>
        </w:tabs>
        <w:spacing w:line="240" w:lineRule="auto"/>
        <w:ind w:right="-2"/>
        <w:rPr>
          <w:noProof/>
          <w:szCs w:val="22"/>
        </w:rPr>
      </w:pPr>
      <w:r w:rsidRPr="005C4F49">
        <w:rPr>
          <w:noProof/>
          <w:szCs w:val="22"/>
        </w:rPr>
        <w:t>Do not use this medicine if you notice that the solution contains particles, is cloudy or is distinctly yellow.</w:t>
      </w:r>
    </w:p>
    <w:p w14:paraId="6DD2B331" w14:textId="77777777" w:rsidR="009D5633" w:rsidRPr="005C4F49" w:rsidRDefault="009D5633" w:rsidP="009D5633">
      <w:pPr>
        <w:widowControl w:val="0"/>
        <w:numPr>
          <w:ilvl w:val="12"/>
          <w:numId w:val="0"/>
        </w:numPr>
        <w:tabs>
          <w:tab w:val="clear" w:pos="567"/>
        </w:tabs>
        <w:spacing w:line="240" w:lineRule="auto"/>
        <w:ind w:right="-2"/>
        <w:rPr>
          <w:noProof/>
          <w:szCs w:val="22"/>
        </w:rPr>
      </w:pPr>
    </w:p>
    <w:p w14:paraId="47315D21" w14:textId="77777777" w:rsidR="009D5633" w:rsidRPr="005C4F49" w:rsidRDefault="009D5633" w:rsidP="009D5633">
      <w:pPr>
        <w:widowControl w:val="0"/>
        <w:numPr>
          <w:ilvl w:val="12"/>
          <w:numId w:val="0"/>
        </w:numPr>
        <w:tabs>
          <w:tab w:val="clear" w:pos="567"/>
        </w:tabs>
        <w:spacing w:line="240" w:lineRule="auto"/>
        <w:ind w:right="-2"/>
        <w:rPr>
          <w:i/>
          <w:iCs/>
          <w:noProof/>
          <w:szCs w:val="22"/>
        </w:rPr>
      </w:pPr>
      <w:r w:rsidRPr="005C4F49">
        <w:rPr>
          <w:noProof/>
          <w:szCs w:val="22"/>
        </w:rPr>
        <w:t xml:space="preserve">Do not </w:t>
      </w:r>
      <w:r w:rsidRPr="005C4F49">
        <w:rPr>
          <w:noProof/>
        </w:rPr>
        <w:t xml:space="preserve">throw away any medicines </w:t>
      </w:r>
      <w:r w:rsidRPr="005C4F49">
        <w:rPr>
          <w:noProof/>
          <w:szCs w:val="22"/>
        </w:rPr>
        <w:t xml:space="preserve">via </w:t>
      </w:r>
      <w:r w:rsidRPr="0017319D">
        <w:rPr>
          <w:noProof/>
          <w:szCs w:val="22"/>
        </w:rPr>
        <w:t>wastewater or household waste. Ask your</w:t>
      </w:r>
      <w:r w:rsidRPr="005C4F49">
        <w:rPr>
          <w:noProof/>
          <w:szCs w:val="22"/>
        </w:rPr>
        <w:t xml:space="preserve"> pharmacist how to </w:t>
      </w:r>
      <w:r w:rsidRPr="005C4F49">
        <w:rPr>
          <w:noProof/>
        </w:rPr>
        <w:t xml:space="preserve">throw away </w:t>
      </w:r>
      <w:r w:rsidRPr="005C4F49">
        <w:rPr>
          <w:noProof/>
          <w:szCs w:val="22"/>
        </w:rPr>
        <w:t>medicines you no longer use. These measures will help protect the environment.</w:t>
      </w:r>
    </w:p>
    <w:p w14:paraId="4BCE9E6B" w14:textId="77777777" w:rsidR="009D5633" w:rsidRPr="005C4F49" w:rsidRDefault="009D5633" w:rsidP="009D5633">
      <w:pPr>
        <w:widowControl w:val="0"/>
        <w:numPr>
          <w:ilvl w:val="12"/>
          <w:numId w:val="0"/>
        </w:numPr>
        <w:tabs>
          <w:tab w:val="clear" w:pos="567"/>
        </w:tabs>
        <w:spacing w:line="240" w:lineRule="auto"/>
        <w:ind w:right="-2"/>
        <w:rPr>
          <w:noProof/>
          <w:szCs w:val="22"/>
        </w:rPr>
      </w:pPr>
    </w:p>
    <w:p w14:paraId="50A04A22" w14:textId="77777777" w:rsidR="009D5633" w:rsidRPr="005C4F49" w:rsidRDefault="009D5633" w:rsidP="009D5633">
      <w:pPr>
        <w:widowControl w:val="0"/>
        <w:numPr>
          <w:ilvl w:val="12"/>
          <w:numId w:val="0"/>
        </w:numPr>
        <w:tabs>
          <w:tab w:val="clear" w:pos="567"/>
        </w:tabs>
        <w:spacing w:line="240" w:lineRule="auto"/>
        <w:ind w:right="-2"/>
        <w:rPr>
          <w:noProof/>
          <w:szCs w:val="22"/>
        </w:rPr>
      </w:pPr>
    </w:p>
    <w:p w14:paraId="3048DD55" w14:textId="77777777" w:rsidR="009D5633" w:rsidRPr="005C4F49" w:rsidRDefault="009D5633" w:rsidP="009D5633">
      <w:pPr>
        <w:keepNext/>
        <w:widowControl w:val="0"/>
        <w:numPr>
          <w:ilvl w:val="12"/>
          <w:numId w:val="0"/>
        </w:numPr>
        <w:tabs>
          <w:tab w:val="clear" w:pos="567"/>
        </w:tabs>
        <w:spacing w:line="240" w:lineRule="auto"/>
        <w:ind w:right="-2"/>
        <w:rPr>
          <w:b/>
        </w:rPr>
      </w:pPr>
      <w:r w:rsidRPr="005C4F49">
        <w:rPr>
          <w:b/>
        </w:rPr>
        <w:t>6.</w:t>
      </w:r>
      <w:r w:rsidRPr="005C4F49">
        <w:rPr>
          <w:b/>
        </w:rPr>
        <w:tab/>
        <w:t>Contents of the pack and other information</w:t>
      </w:r>
    </w:p>
    <w:p w14:paraId="765FDDB1" w14:textId="77777777" w:rsidR="009D5633" w:rsidRPr="005C4F49" w:rsidRDefault="009D5633" w:rsidP="009D5633">
      <w:pPr>
        <w:keepNext/>
        <w:widowControl w:val="0"/>
        <w:numPr>
          <w:ilvl w:val="12"/>
          <w:numId w:val="0"/>
        </w:numPr>
        <w:tabs>
          <w:tab w:val="clear" w:pos="567"/>
        </w:tabs>
        <w:spacing w:line="240" w:lineRule="auto"/>
      </w:pPr>
    </w:p>
    <w:p w14:paraId="56C8CB02" w14:textId="77777777" w:rsidR="009D5633" w:rsidRPr="005C4F49" w:rsidRDefault="009D5633" w:rsidP="009D5633">
      <w:pPr>
        <w:keepNext/>
        <w:widowControl w:val="0"/>
        <w:numPr>
          <w:ilvl w:val="12"/>
          <w:numId w:val="0"/>
        </w:numPr>
        <w:tabs>
          <w:tab w:val="clear" w:pos="567"/>
        </w:tabs>
        <w:spacing w:line="240" w:lineRule="auto"/>
        <w:ind w:right="-2"/>
        <w:rPr>
          <w:b/>
        </w:rPr>
      </w:pPr>
      <w:r w:rsidRPr="005C4F49">
        <w:rPr>
          <w:b/>
        </w:rPr>
        <w:t>What Aimovig contains</w:t>
      </w:r>
    </w:p>
    <w:p w14:paraId="7020E15E" w14:textId="77777777" w:rsidR="00D56C1F" w:rsidRPr="00D56C1F" w:rsidRDefault="009D5633" w:rsidP="009D5633">
      <w:pPr>
        <w:keepNext/>
        <w:widowControl w:val="0"/>
        <w:numPr>
          <w:ilvl w:val="0"/>
          <w:numId w:val="2"/>
        </w:numPr>
        <w:tabs>
          <w:tab w:val="clear" w:pos="567"/>
        </w:tabs>
        <w:spacing w:line="240" w:lineRule="auto"/>
        <w:ind w:left="567" w:hanging="567"/>
        <w:rPr>
          <w:noProof/>
          <w:szCs w:val="22"/>
        </w:rPr>
      </w:pPr>
      <w:r w:rsidRPr="005C4F49">
        <w:t>The active substance is erenumab.</w:t>
      </w:r>
    </w:p>
    <w:p w14:paraId="3872C497" w14:textId="77777777" w:rsidR="00D56C1F" w:rsidRDefault="00D56C1F" w:rsidP="00D56C1F">
      <w:pPr>
        <w:keepNext/>
        <w:widowControl w:val="0"/>
        <w:numPr>
          <w:ilvl w:val="0"/>
          <w:numId w:val="2"/>
        </w:numPr>
        <w:tabs>
          <w:tab w:val="clear" w:pos="567"/>
          <w:tab w:val="left" w:pos="720"/>
        </w:tabs>
        <w:spacing w:line="240" w:lineRule="auto"/>
        <w:ind w:left="567" w:hanging="567"/>
        <w:rPr>
          <w:noProof/>
          <w:szCs w:val="22"/>
        </w:rPr>
      </w:pPr>
      <w:r>
        <w:t>Aimovig 70 mg solution for injection in</w:t>
      </w:r>
      <w:r w:rsidR="009D5633" w:rsidRPr="005C4F49">
        <w:t xml:space="preserve"> pre</w:t>
      </w:r>
      <w:r w:rsidR="009D5633" w:rsidRPr="005C4F49">
        <w:noBreakHyphen/>
        <w:t>filled pen contains 70 mg erenumab.</w:t>
      </w:r>
    </w:p>
    <w:p w14:paraId="25ECAEFF" w14:textId="77777777" w:rsidR="009D5633" w:rsidRPr="005C4F49" w:rsidRDefault="00D56C1F" w:rsidP="00D56C1F">
      <w:pPr>
        <w:keepNext/>
        <w:widowControl w:val="0"/>
        <w:numPr>
          <w:ilvl w:val="0"/>
          <w:numId w:val="2"/>
        </w:numPr>
        <w:tabs>
          <w:tab w:val="clear" w:pos="567"/>
        </w:tabs>
        <w:spacing w:line="240" w:lineRule="auto"/>
        <w:ind w:left="567" w:hanging="567"/>
        <w:rPr>
          <w:noProof/>
          <w:szCs w:val="22"/>
        </w:rPr>
      </w:pPr>
      <w:r>
        <w:t>Aimovig 140 mg solution for injection in pre</w:t>
      </w:r>
      <w:r>
        <w:noBreakHyphen/>
        <w:t>filled pen contains 140 mg erenumab.</w:t>
      </w:r>
    </w:p>
    <w:p w14:paraId="040233D3" w14:textId="77777777" w:rsidR="009D5633" w:rsidRPr="005C4F49" w:rsidRDefault="009D5633" w:rsidP="009D5633">
      <w:pPr>
        <w:widowControl w:val="0"/>
        <w:numPr>
          <w:ilvl w:val="0"/>
          <w:numId w:val="2"/>
        </w:numPr>
        <w:tabs>
          <w:tab w:val="clear" w:pos="567"/>
        </w:tabs>
        <w:spacing w:line="240" w:lineRule="auto"/>
        <w:ind w:left="567" w:hanging="567"/>
        <w:rPr>
          <w:noProof/>
          <w:szCs w:val="22"/>
        </w:rPr>
      </w:pPr>
      <w:r w:rsidRPr="005C4F49">
        <w:rPr>
          <w:noProof/>
          <w:szCs w:val="22"/>
        </w:rPr>
        <w:t>The other ingredients are sucrose, polysorbate 80, sodium hydroxide, glacial acetic acid, water for injections.</w:t>
      </w:r>
    </w:p>
    <w:p w14:paraId="638AC831" w14:textId="77777777" w:rsidR="009D5633" w:rsidRPr="005C4F49" w:rsidRDefault="009D5633" w:rsidP="009D5633">
      <w:pPr>
        <w:widowControl w:val="0"/>
        <w:numPr>
          <w:ilvl w:val="12"/>
          <w:numId w:val="0"/>
        </w:numPr>
        <w:tabs>
          <w:tab w:val="clear" w:pos="567"/>
        </w:tabs>
        <w:spacing w:line="240" w:lineRule="auto"/>
        <w:ind w:right="-2"/>
        <w:rPr>
          <w:noProof/>
          <w:szCs w:val="22"/>
        </w:rPr>
      </w:pPr>
    </w:p>
    <w:p w14:paraId="5E2EF5E3" w14:textId="77777777" w:rsidR="009D5633" w:rsidRPr="005C4F49" w:rsidRDefault="009D5633" w:rsidP="009D5633">
      <w:pPr>
        <w:keepNext/>
        <w:widowControl w:val="0"/>
        <w:numPr>
          <w:ilvl w:val="12"/>
          <w:numId w:val="0"/>
        </w:numPr>
        <w:tabs>
          <w:tab w:val="clear" w:pos="567"/>
        </w:tabs>
        <w:spacing w:line="240" w:lineRule="auto"/>
        <w:ind w:right="-2"/>
        <w:rPr>
          <w:b/>
        </w:rPr>
      </w:pPr>
      <w:r w:rsidRPr="005C4F49">
        <w:rPr>
          <w:b/>
        </w:rPr>
        <w:t>What Aimovig looks like and contents of the pack</w:t>
      </w:r>
    </w:p>
    <w:p w14:paraId="4A9BE97E" w14:textId="77777777" w:rsidR="009D5633" w:rsidRPr="005C4F49" w:rsidRDefault="009D5633" w:rsidP="009D5633">
      <w:pPr>
        <w:widowControl w:val="0"/>
        <w:numPr>
          <w:ilvl w:val="12"/>
          <w:numId w:val="0"/>
        </w:numPr>
        <w:tabs>
          <w:tab w:val="clear" w:pos="567"/>
        </w:tabs>
        <w:spacing w:line="240" w:lineRule="auto"/>
      </w:pPr>
      <w:r w:rsidRPr="005C4F49">
        <w:t>Aimovig solution for injection is clear to opalescent, colourless to light yellow, and practically free from particles.</w:t>
      </w:r>
    </w:p>
    <w:p w14:paraId="5A59736B" w14:textId="77777777" w:rsidR="009D5633" w:rsidRPr="005C4F49" w:rsidRDefault="009D5633" w:rsidP="009D5633">
      <w:pPr>
        <w:numPr>
          <w:ilvl w:val="12"/>
          <w:numId w:val="0"/>
        </w:numPr>
        <w:tabs>
          <w:tab w:val="clear" w:pos="567"/>
        </w:tabs>
        <w:spacing w:line="240" w:lineRule="auto"/>
        <w:rPr>
          <w:szCs w:val="24"/>
        </w:rPr>
      </w:pPr>
    </w:p>
    <w:p w14:paraId="34ADB83F" w14:textId="77777777" w:rsidR="009D5633" w:rsidRPr="005C4F49" w:rsidRDefault="009D5633" w:rsidP="009D5633">
      <w:pPr>
        <w:numPr>
          <w:ilvl w:val="12"/>
          <w:numId w:val="0"/>
        </w:numPr>
        <w:tabs>
          <w:tab w:val="clear" w:pos="567"/>
        </w:tabs>
        <w:spacing w:line="240" w:lineRule="auto"/>
        <w:rPr>
          <w:szCs w:val="24"/>
        </w:rPr>
      </w:pPr>
      <w:r w:rsidRPr="005C4F49">
        <w:rPr>
          <w:szCs w:val="24"/>
        </w:rPr>
        <w:t>Aimovig is available in packs containing one single</w:t>
      </w:r>
      <w:r w:rsidRPr="005C4F49">
        <w:rPr>
          <w:szCs w:val="24"/>
        </w:rPr>
        <w:noBreakHyphen/>
        <w:t>use pre</w:t>
      </w:r>
      <w:r w:rsidRPr="005C4F49">
        <w:rPr>
          <w:szCs w:val="24"/>
        </w:rPr>
        <w:noBreakHyphen/>
        <w:t>filled pen and in multipacks containing 3</w:t>
      </w:r>
      <w:r w:rsidRPr="009D5633">
        <w:rPr>
          <w:szCs w:val="24"/>
        </w:rPr>
        <w:t> (3x1) pre</w:t>
      </w:r>
      <w:r w:rsidRPr="009D5633">
        <w:rPr>
          <w:szCs w:val="24"/>
        </w:rPr>
        <w:noBreakHyphen/>
        <w:t>filled pens</w:t>
      </w:r>
      <w:r w:rsidRPr="005C4F49">
        <w:rPr>
          <w:szCs w:val="24"/>
        </w:rPr>
        <w:t>.</w:t>
      </w:r>
    </w:p>
    <w:p w14:paraId="078223B4" w14:textId="77777777" w:rsidR="009D5633" w:rsidRPr="005C4F49" w:rsidRDefault="009D5633" w:rsidP="009D5633">
      <w:pPr>
        <w:numPr>
          <w:ilvl w:val="12"/>
          <w:numId w:val="0"/>
        </w:numPr>
        <w:tabs>
          <w:tab w:val="clear" w:pos="567"/>
        </w:tabs>
        <w:spacing w:line="240" w:lineRule="auto"/>
        <w:rPr>
          <w:szCs w:val="24"/>
        </w:rPr>
      </w:pPr>
    </w:p>
    <w:p w14:paraId="26A06990" w14:textId="77777777" w:rsidR="009D5633" w:rsidRPr="009D5633" w:rsidRDefault="009D5633" w:rsidP="009D5633">
      <w:pPr>
        <w:numPr>
          <w:ilvl w:val="12"/>
          <w:numId w:val="0"/>
        </w:numPr>
        <w:tabs>
          <w:tab w:val="clear" w:pos="567"/>
        </w:tabs>
        <w:spacing w:line="240" w:lineRule="auto"/>
        <w:rPr>
          <w:szCs w:val="24"/>
        </w:rPr>
      </w:pPr>
      <w:r w:rsidRPr="005C4F49">
        <w:rPr>
          <w:szCs w:val="24"/>
        </w:rPr>
        <w:t>Not all pack sizes may be marketed.</w:t>
      </w:r>
    </w:p>
    <w:p w14:paraId="72FE837D" w14:textId="77777777" w:rsidR="009D5633" w:rsidRPr="005C4F49" w:rsidRDefault="009D5633" w:rsidP="009D5633">
      <w:pPr>
        <w:widowControl w:val="0"/>
        <w:numPr>
          <w:ilvl w:val="12"/>
          <w:numId w:val="0"/>
        </w:numPr>
        <w:tabs>
          <w:tab w:val="clear" w:pos="567"/>
        </w:tabs>
        <w:spacing w:line="240" w:lineRule="auto"/>
      </w:pPr>
    </w:p>
    <w:p w14:paraId="29074BDF" w14:textId="77777777" w:rsidR="009D5633" w:rsidRPr="005C4F49" w:rsidRDefault="009D5633" w:rsidP="009D5633">
      <w:pPr>
        <w:keepNext/>
        <w:widowControl w:val="0"/>
        <w:tabs>
          <w:tab w:val="clear" w:pos="567"/>
        </w:tabs>
        <w:spacing w:line="240" w:lineRule="auto"/>
        <w:rPr>
          <w:b/>
          <w:noProof/>
          <w:szCs w:val="22"/>
        </w:rPr>
      </w:pPr>
      <w:r w:rsidRPr="005C4F49">
        <w:rPr>
          <w:b/>
          <w:noProof/>
          <w:szCs w:val="22"/>
        </w:rPr>
        <w:t>Marketing Authorisation Holder</w:t>
      </w:r>
    </w:p>
    <w:p w14:paraId="17F66E6D" w14:textId="77777777" w:rsidR="009D5633" w:rsidRPr="005C4F49" w:rsidRDefault="009D5633" w:rsidP="009D5633">
      <w:pPr>
        <w:keepNext/>
        <w:widowControl w:val="0"/>
        <w:tabs>
          <w:tab w:val="clear" w:pos="567"/>
        </w:tabs>
        <w:spacing w:line="240" w:lineRule="auto"/>
        <w:rPr>
          <w:noProof/>
          <w:szCs w:val="22"/>
        </w:rPr>
      </w:pPr>
      <w:r w:rsidRPr="005C4F49">
        <w:rPr>
          <w:noProof/>
          <w:szCs w:val="22"/>
        </w:rPr>
        <w:t>Novartis Europharm Limited</w:t>
      </w:r>
    </w:p>
    <w:p w14:paraId="63F6F8DA" w14:textId="77777777" w:rsidR="009D5633" w:rsidRPr="005C4F49" w:rsidRDefault="009D5633" w:rsidP="009D5633">
      <w:pPr>
        <w:keepNext/>
        <w:widowControl w:val="0"/>
        <w:tabs>
          <w:tab w:val="clear" w:pos="567"/>
        </w:tabs>
        <w:spacing w:line="240" w:lineRule="auto"/>
        <w:rPr>
          <w:rFonts w:eastAsia="Calibri"/>
          <w:color w:val="000000"/>
          <w:szCs w:val="22"/>
          <w:lang w:val="en-US"/>
        </w:rPr>
      </w:pPr>
      <w:r w:rsidRPr="005C4F49">
        <w:rPr>
          <w:rFonts w:eastAsia="Calibri"/>
          <w:color w:val="000000"/>
          <w:szCs w:val="22"/>
          <w:lang w:val="en-US"/>
        </w:rPr>
        <w:t>Vista Building</w:t>
      </w:r>
    </w:p>
    <w:p w14:paraId="14B5B850" w14:textId="77777777" w:rsidR="009D5633" w:rsidRPr="005C4F49" w:rsidRDefault="009D5633" w:rsidP="009D5633">
      <w:pPr>
        <w:keepNext/>
        <w:widowControl w:val="0"/>
        <w:tabs>
          <w:tab w:val="clear" w:pos="567"/>
        </w:tabs>
        <w:spacing w:line="240" w:lineRule="auto"/>
        <w:rPr>
          <w:rFonts w:eastAsia="Calibri"/>
          <w:color w:val="000000"/>
          <w:szCs w:val="22"/>
          <w:lang w:val="en-US"/>
        </w:rPr>
      </w:pPr>
      <w:r w:rsidRPr="005C4F49">
        <w:rPr>
          <w:rFonts w:eastAsia="Calibri"/>
          <w:color w:val="000000"/>
          <w:szCs w:val="22"/>
          <w:lang w:val="en-US"/>
        </w:rPr>
        <w:t>Elm Park, Merrion Road</w:t>
      </w:r>
    </w:p>
    <w:p w14:paraId="1A6C84DF" w14:textId="77777777" w:rsidR="009D5633" w:rsidRPr="00E67EF5" w:rsidRDefault="009D5633" w:rsidP="009D5633">
      <w:pPr>
        <w:keepNext/>
        <w:widowControl w:val="0"/>
        <w:tabs>
          <w:tab w:val="clear" w:pos="567"/>
        </w:tabs>
        <w:spacing w:line="240" w:lineRule="auto"/>
        <w:rPr>
          <w:rFonts w:eastAsia="Calibri"/>
          <w:color w:val="000000"/>
          <w:szCs w:val="22"/>
          <w:lang w:val="de-CH"/>
        </w:rPr>
      </w:pPr>
      <w:r w:rsidRPr="00E67EF5">
        <w:rPr>
          <w:rFonts w:eastAsia="Calibri"/>
          <w:color w:val="000000"/>
          <w:szCs w:val="22"/>
          <w:lang w:val="de-CH"/>
        </w:rPr>
        <w:t>Dublin 4</w:t>
      </w:r>
    </w:p>
    <w:p w14:paraId="50320E24" w14:textId="77777777" w:rsidR="009D5633" w:rsidRPr="00E67EF5" w:rsidRDefault="009D5633" w:rsidP="009D5633">
      <w:pPr>
        <w:tabs>
          <w:tab w:val="clear" w:pos="567"/>
        </w:tabs>
        <w:spacing w:line="240" w:lineRule="auto"/>
        <w:rPr>
          <w:rFonts w:eastAsia="Calibri"/>
          <w:color w:val="000000"/>
          <w:szCs w:val="22"/>
          <w:lang w:val="de-CH"/>
        </w:rPr>
      </w:pPr>
      <w:r w:rsidRPr="00E67EF5">
        <w:rPr>
          <w:rFonts w:eastAsia="Calibri"/>
          <w:color w:val="000000"/>
          <w:szCs w:val="22"/>
          <w:lang w:val="de-CH"/>
        </w:rPr>
        <w:t>Ireland</w:t>
      </w:r>
    </w:p>
    <w:p w14:paraId="2B555E96" w14:textId="77777777" w:rsidR="009D5633" w:rsidRPr="00E67EF5" w:rsidRDefault="009D5633" w:rsidP="009D5633">
      <w:pPr>
        <w:widowControl w:val="0"/>
        <w:tabs>
          <w:tab w:val="clear" w:pos="567"/>
        </w:tabs>
        <w:spacing w:line="240" w:lineRule="auto"/>
        <w:rPr>
          <w:noProof/>
          <w:szCs w:val="22"/>
          <w:lang w:val="de-CH"/>
        </w:rPr>
      </w:pPr>
    </w:p>
    <w:p w14:paraId="051A5C5D" w14:textId="77777777" w:rsidR="009D5633" w:rsidRPr="00E67EF5" w:rsidRDefault="009D5633" w:rsidP="009D5633">
      <w:pPr>
        <w:keepNext/>
        <w:widowControl w:val="0"/>
        <w:tabs>
          <w:tab w:val="clear" w:pos="567"/>
        </w:tabs>
        <w:spacing w:line="240" w:lineRule="auto"/>
        <w:rPr>
          <w:b/>
          <w:noProof/>
          <w:szCs w:val="22"/>
          <w:lang w:val="de-CH"/>
        </w:rPr>
      </w:pPr>
      <w:r w:rsidRPr="00E67EF5">
        <w:rPr>
          <w:b/>
          <w:noProof/>
          <w:szCs w:val="22"/>
          <w:lang w:val="de-CH"/>
        </w:rPr>
        <w:t>Manufacturer</w:t>
      </w:r>
    </w:p>
    <w:p w14:paraId="5F561448" w14:textId="77777777" w:rsidR="00AD5F55" w:rsidRDefault="00AD5F55" w:rsidP="00AD5F55">
      <w:pPr>
        <w:pStyle w:val="Listlevel1"/>
        <w:keepNext/>
        <w:spacing w:before="0"/>
        <w:ind w:left="0" w:firstLine="0"/>
        <w:rPr>
          <w:rFonts w:ascii="Times New Roman" w:hAnsi="Times New Roman"/>
          <w:spacing w:val="-1"/>
          <w:sz w:val="22"/>
          <w:szCs w:val="22"/>
          <w:lang w:val="de-CH"/>
        </w:rPr>
      </w:pPr>
      <w:r w:rsidRPr="00E2173D">
        <w:rPr>
          <w:rFonts w:ascii="Times New Roman" w:hAnsi="Times New Roman"/>
          <w:spacing w:val="-1"/>
          <w:sz w:val="22"/>
          <w:szCs w:val="22"/>
          <w:lang w:val="de-CH"/>
        </w:rPr>
        <w:t>Sandoz GmbH</w:t>
      </w:r>
    </w:p>
    <w:p w14:paraId="0454E65A" w14:textId="77777777" w:rsidR="00AD5F55" w:rsidRDefault="00AD5F55" w:rsidP="00AD5F55">
      <w:pPr>
        <w:pStyle w:val="Listlevel1"/>
        <w:keepNext/>
        <w:spacing w:before="0"/>
        <w:ind w:left="0" w:firstLine="0"/>
        <w:rPr>
          <w:rFonts w:ascii="Times New Roman" w:hAnsi="Times New Roman"/>
          <w:spacing w:val="-1"/>
          <w:sz w:val="22"/>
          <w:szCs w:val="22"/>
          <w:lang w:val="de-CH"/>
        </w:rPr>
      </w:pPr>
      <w:r w:rsidRPr="00E2173D">
        <w:rPr>
          <w:rFonts w:ascii="Times New Roman" w:hAnsi="Times New Roman"/>
          <w:spacing w:val="-1"/>
          <w:sz w:val="22"/>
          <w:szCs w:val="22"/>
          <w:lang w:val="de-CH"/>
        </w:rPr>
        <w:t>Biochemiestrasse 10</w:t>
      </w:r>
    </w:p>
    <w:p w14:paraId="4815B627" w14:textId="77777777" w:rsidR="00AD5F55" w:rsidRPr="00EE36D4" w:rsidRDefault="00AD5F55" w:rsidP="00AD5F55">
      <w:pPr>
        <w:pStyle w:val="Listlevel1"/>
        <w:keepNext/>
        <w:spacing w:before="0"/>
        <w:ind w:left="0" w:firstLine="0"/>
        <w:rPr>
          <w:rFonts w:ascii="Times New Roman" w:hAnsi="Times New Roman"/>
          <w:spacing w:val="-1"/>
          <w:sz w:val="22"/>
          <w:szCs w:val="22"/>
          <w:lang w:val="de-CH"/>
        </w:rPr>
      </w:pPr>
      <w:r w:rsidRPr="00EE36D4">
        <w:rPr>
          <w:rFonts w:ascii="Times New Roman" w:hAnsi="Times New Roman"/>
          <w:spacing w:val="-1"/>
          <w:sz w:val="22"/>
          <w:szCs w:val="22"/>
          <w:lang w:val="de-CH"/>
        </w:rPr>
        <w:t>6336 Langkampfen</w:t>
      </w:r>
    </w:p>
    <w:p w14:paraId="03F9DD80" w14:textId="77777777" w:rsidR="00AD5F55" w:rsidRPr="00331D77" w:rsidRDefault="00AD5F55" w:rsidP="00AD5F55">
      <w:pPr>
        <w:pStyle w:val="Listlevel1"/>
        <w:spacing w:before="0"/>
        <w:ind w:left="0" w:firstLine="0"/>
        <w:rPr>
          <w:rFonts w:ascii="Times New Roman" w:hAnsi="Times New Roman"/>
          <w:spacing w:val="-1"/>
          <w:sz w:val="22"/>
          <w:szCs w:val="22"/>
        </w:rPr>
      </w:pPr>
      <w:r w:rsidRPr="00331D77">
        <w:rPr>
          <w:rFonts w:ascii="Times New Roman" w:hAnsi="Times New Roman"/>
          <w:spacing w:val="-1"/>
          <w:sz w:val="22"/>
          <w:szCs w:val="22"/>
        </w:rPr>
        <w:t>Austria</w:t>
      </w:r>
    </w:p>
    <w:p w14:paraId="23B3171F" w14:textId="77777777" w:rsidR="00AD5F55" w:rsidRPr="00CB3AF1" w:rsidRDefault="00AD5F55" w:rsidP="00AD5F55">
      <w:pPr>
        <w:pStyle w:val="Listlevel1"/>
        <w:spacing w:before="0"/>
        <w:ind w:left="0" w:firstLine="0"/>
        <w:rPr>
          <w:rFonts w:ascii="Times New Roman" w:hAnsi="Times New Roman"/>
          <w:spacing w:val="-1"/>
          <w:sz w:val="22"/>
          <w:szCs w:val="22"/>
        </w:rPr>
      </w:pPr>
    </w:p>
    <w:p w14:paraId="288ACCC4" w14:textId="77777777" w:rsidR="009D5633" w:rsidRPr="00CB3AF1" w:rsidRDefault="009D5633" w:rsidP="009D5633">
      <w:pPr>
        <w:keepNext/>
        <w:widowControl w:val="0"/>
        <w:numPr>
          <w:ilvl w:val="12"/>
          <w:numId w:val="0"/>
        </w:numPr>
        <w:tabs>
          <w:tab w:val="clear" w:pos="567"/>
        </w:tabs>
        <w:spacing w:line="240" w:lineRule="auto"/>
        <w:rPr>
          <w:bCs/>
          <w:noProof/>
          <w:szCs w:val="22"/>
          <w:shd w:val="pct15" w:color="auto" w:fill="auto"/>
          <w:lang w:val="en-US"/>
        </w:rPr>
      </w:pPr>
      <w:r w:rsidRPr="00CB3AF1">
        <w:rPr>
          <w:bCs/>
          <w:noProof/>
          <w:szCs w:val="22"/>
          <w:shd w:val="pct15" w:color="auto" w:fill="auto"/>
          <w:lang w:val="en-US"/>
        </w:rPr>
        <w:t>Novartis Pharma GmbH</w:t>
      </w:r>
    </w:p>
    <w:p w14:paraId="6FDE4022" w14:textId="77777777" w:rsidR="009D5633" w:rsidRPr="00FD1FA9" w:rsidRDefault="009D5633" w:rsidP="009D5633">
      <w:pPr>
        <w:keepNext/>
        <w:widowControl w:val="0"/>
        <w:numPr>
          <w:ilvl w:val="12"/>
          <w:numId w:val="0"/>
        </w:numPr>
        <w:tabs>
          <w:tab w:val="clear" w:pos="567"/>
        </w:tabs>
        <w:spacing w:line="240" w:lineRule="auto"/>
        <w:rPr>
          <w:bCs/>
          <w:noProof/>
          <w:szCs w:val="22"/>
          <w:shd w:val="pct15" w:color="auto" w:fill="auto"/>
          <w:lang w:val="en-US"/>
        </w:rPr>
      </w:pPr>
      <w:r w:rsidRPr="00FD1FA9">
        <w:rPr>
          <w:bCs/>
          <w:noProof/>
          <w:szCs w:val="22"/>
          <w:shd w:val="pct15" w:color="auto" w:fill="auto"/>
          <w:lang w:val="en-US"/>
        </w:rPr>
        <w:t>Roonstrasse 25</w:t>
      </w:r>
    </w:p>
    <w:p w14:paraId="3C4F5CC0" w14:textId="77777777" w:rsidR="009D5633" w:rsidRPr="00E67EF5" w:rsidRDefault="009D5633" w:rsidP="009D5633">
      <w:pPr>
        <w:keepNext/>
        <w:widowControl w:val="0"/>
        <w:numPr>
          <w:ilvl w:val="12"/>
          <w:numId w:val="0"/>
        </w:numPr>
        <w:tabs>
          <w:tab w:val="clear" w:pos="567"/>
        </w:tabs>
        <w:spacing w:line="240" w:lineRule="auto"/>
        <w:rPr>
          <w:bCs/>
          <w:noProof/>
          <w:szCs w:val="22"/>
          <w:shd w:val="pct15" w:color="auto" w:fill="auto"/>
          <w:lang w:val="en-US"/>
        </w:rPr>
      </w:pPr>
      <w:r w:rsidRPr="00E67EF5">
        <w:rPr>
          <w:bCs/>
          <w:noProof/>
          <w:szCs w:val="22"/>
          <w:shd w:val="pct15" w:color="auto" w:fill="auto"/>
          <w:lang w:val="en-US"/>
        </w:rPr>
        <w:t>90429 Nuremberg</w:t>
      </w:r>
    </w:p>
    <w:p w14:paraId="4BA60A17" w14:textId="77777777" w:rsidR="009D5633" w:rsidRPr="00E67EF5" w:rsidRDefault="009D5633" w:rsidP="009D5633">
      <w:pPr>
        <w:widowControl w:val="0"/>
        <w:numPr>
          <w:ilvl w:val="12"/>
          <w:numId w:val="0"/>
        </w:numPr>
        <w:tabs>
          <w:tab w:val="clear" w:pos="567"/>
        </w:tabs>
        <w:spacing w:line="240" w:lineRule="auto"/>
        <w:ind w:right="-2"/>
        <w:rPr>
          <w:bCs/>
          <w:noProof/>
          <w:szCs w:val="22"/>
          <w:shd w:val="pct15" w:color="auto" w:fill="auto"/>
          <w:lang w:val="en-US"/>
        </w:rPr>
      </w:pPr>
      <w:r w:rsidRPr="00E67EF5">
        <w:rPr>
          <w:bCs/>
          <w:noProof/>
          <w:szCs w:val="22"/>
          <w:shd w:val="pct15" w:color="auto" w:fill="auto"/>
          <w:lang w:val="en-US"/>
        </w:rPr>
        <w:t>Germany</w:t>
      </w:r>
    </w:p>
    <w:p w14:paraId="3BDDF41D" w14:textId="77777777" w:rsidR="009D5633" w:rsidRPr="005C4F49" w:rsidRDefault="009D5633" w:rsidP="009D5633">
      <w:pPr>
        <w:widowControl w:val="0"/>
        <w:tabs>
          <w:tab w:val="clear" w:pos="567"/>
        </w:tabs>
        <w:spacing w:line="240" w:lineRule="auto"/>
        <w:rPr>
          <w:noProof/>
          <w:szCs w:val="22"/>
          <w:lang w:val="en-US"/>
        </w:rPr>
      </w:pPr>
    </w:p>
    <w:p w14:paraId="4CEADB9E" w14:textId="77777777" w:rsidR="009D5633" w:rsidRPr="005C4F49" w:rsidRDefault="009D5633" w:rsidP="009D5633">
      <w:pPr>
        <w:keepNext/>
        <w:widowControl w:val="0"/>
        <w:numPr>
          <w:ilvl w:val="12"/>
          <w:numId w:val="0"/>
        </w:numPr>
        <w:tabs>
          <w:tab w:val="clear" w:pos="567"/>
        </w:tabs>
        <w:spacing w:line="240" w:lineRule="auto"/>
        <w:ind w:right="-2"/>
        <w:rPr>
          <w:noProof/>
          <w:szCs w:val="22"/>
        </w:rPr>
      </w:pPr>
      <w:r w:rsidRPr="005C4F49">
        <w:rPr>
          <w:noProof/>
          <w:szCs w:val="22"/>
        </w:rPr>
        <w:t>For any information about this medicine, please contact the local representative of the Marketing Authorisation Holder:</w:t>
      </w:r>
    </w:p>
    <w:p w14:paraId="68F8297E" w14:textId="77777777" w:rsidR="009D5633" w:rsidRPr="005C4F49" w:rsidRDefault="009D5633" w:rsidP="009D5633">
      <w:pPr>
        <w:keepNext/>
        <w:widowControl w:val="0"/>
        <w:numPr>
          <w:ilvl w:val="12"/>
          <w:numId w:val="0"/>
        </w:numPr>
        <w:tabs>
          <w:tab w:val="clear" w:pos="567"/>
        </w:tabs>
        <w:spacing w:line="240" w:lineRule="auto"/>
        <w:rPr>
          <w:noProof/>
          <w:szCs w:val="22"/>
        </w:rPr>
      </w:pPr>
    </w:p>
    <w:tbl>
      <w:tblPr>
        <w:tblW w:w="9356" w:type="dxa"/>
        <w:tblInd w:w="-34" w:type="dxa"/>
        <w:tblLayout w:type="fixed"/>
        <w:tblLook w:val="0000" w:firstRow="0" w:lastRow="0" w:firstColumn="0" w:lastColumn="0" w:noHBand="0" w:noVBand="0"/>
      </w:tblPr>
      <w:tblGrid>
        <w:gridCol w:w="4678"/>
        <w:gridCol w:w="4678"/>
      </w:tblGrid>
      <w:tr w:rsidR="009D5633" w:rsidRPr="005C4F49" w14:paraId="737CAEA3" w14:textId="77777777" w:rsidTr="00D94DC3">
        <w:trPr>
          <w:cantSplit/>
        </w:trPr>
        <w:tc>
          <w:tcPr>
            <w:tcW w:w="4678" w:type="dxa"/>
          </w:tcPr>
          <w:p w14:paraId="135CB299" w14:textId="77777777" w:rsidR="009D5633" w:rsidRPr="005C4F49" w:rsidRDefault="009D5633" w:rsidP="00D94DC3">
            <w:pPr>
              <w:widowControl w:val="0"/>
              <w:spacing w:line="240" w:lineRule="auto"/>
              <w:rPr>
                <w:szCs w:val="22"/>
                <w:lang w:val="fr-BE"/>
              </w:rPr>
            </w:pPr>
            <w:r w:rsidRPr="005C4F49">
              <w:rPr>
                <w:b/>
                <w:szCs w:val="22"/>
                <w:lang w:val="fr-BE"/>
              </w:rPr>
              <w:t>België/Belgique/Belgien</w:t>
            </w:r>
          </w:p>
          <w:p w14:paraId="663C59AB" w14:textId="77777777" w:rsidR="009D5633" w:rsidRPr="005C4F49" w:rsidRDefault="009D5633" w:rsidP="00D94DC3">
            <w:pPr>
              <w:widowControl w:val="0"/>
              <w:spacing w:line="240" w:lineRule="auto"/>
              <w:rPr>
                <w:szCs w:val="22"/>
                <w:lang w:val="fr-BE"/>
              </w:rPr>
            </w:pPr>
            <w:r w:rsidRPr="005C4F49">
              <w:rPr>
                <w:szCs w:val="22"/>
                <w:lang w:val="fr-BE"/>
              </w:rPr>
              <w:t>Novartis Pharma N.V.</w:t>
            </w:r>
          </w:p>
          <w:p w14:paraId="3448D6E7" w14:textId="77777777" w:rsidR="009D5633" w:rsidRPr="005C4F49" w:rsidRDefault="009D5633" w:rsidP="00D94DC3">
            <w:pPr>
              <w:widowControl w:val="0"/>
              <w:spacing w:line="240" w:lineRule="auto"/>
              <w:rPr>
                <w:szCs w:val="22"/>
                <w:lang w:val="fr-FR"/>
              </w:rPr>
            </w:pPr>
            <w:r w:rsidRPr="005C4F49">
              <w:rPr>
                <w:szCs w:val="22"/>
                <w:lang w:val="fr-BE"/>
              </w:rPr>
              <w:t>Tél/Tel: +32 2 246 16 11</w:t>
            </w:r>
          </w:p>
          <w:p w14:paraId="69693754" w14:textId="77777777" w:rsidR="009D5633" w:rsidRPr="005C4F49" w:rsidRDefault="009D5633" w:rsidP="00D94DC3">
            <w:pPr>
              <w:widowControl w:val="0"/>
              <w:spacing w:line="240" w:lineRule="auto"/>
              <w:ind w:right="34"/>
              <w:rPr>
                <w:szCs w:val="22"/>
                <w:lang w:val="fr-FR"/>
              </w:rPr>
            </w:pPr>
          </w:p>
        </w:tc>
        <w:tc>
          <w:tcPr>
            <w:tcW w:w="4678" w:type="dxa"/>
          </w:tcPr>
          <w:p w14:paraId="047C8270" w14:textId="77777777" w:rsidR="009D5633" w:rsidRPr="005C4F49" w:rsidRDefault="009D5633" w:rsidP="00D94DC3">
            <w:pPr>
              <w:widowControl w:val="0"/>
              <w:spacing w:line="240" w:lineRule="auto"/>
              <w:rPr>
                <w:b/>
                <w:szCs w:val="22"/>
                <w:lang w:val="lt-LT"/>
              </w:rPr>
            </w:pPr>
            <w:r w:rsidRPr="005C4F49">
              <w:rPr>
                <w:b/>
                <w:szCs w:val="22"/>
                <w:lang w:val="lt-LT"/>
              </w:rPr>
              <w:t>Lietuva</w:t>
            </w:r>
          </w:p>
          <w:p w14:paraId="37A4ABE6" w14:textId="77777777" w:rsidR="009D5633" w:rsidRPr="005C4F49" w:rsidRDefault="009D5633" w:rsidP="00D94DC3">
            <w:pPr>
              <w:widowControl w:val="0"/>
              <w:spacing w:line="240" w:lineRule="auto"/>
              <w:ind w:right="-449"/>
              <w:rPr>
                <w:szCs w:val="22"/>
                <w:lang w:val="es-ES"/>
              </w:rPr>
            </w:pPr>
            <w:r w:rsidRPr="005C4F49">
              <w:rPr>
                <w:szCs w:val="22"/>
                <w:lang w:val="es-ES"/>
              </w:rPr>
              <w:t>SIA Novartis Baltics Lietuvos filialas</w:t>
            </w:r>
          </w:p>
          <w:p w14:paraId="43636CA6" w14:textId="77777777" w:rsidR="009D5633" w:rsidRPr="005C4F49" w:rsidRDefault="009D5633" w:rsidP="00D94DC3">
            <w:pPr>
              <w:widowControl w:val="0"/>
              <w:spacing w:line="240" w:lineRule="auto"/>
              <w:ind w:right="-449"/>
              <w:rPr>
                <w:szCs w:val="22"/>
                <w:lang w:val="lt-LT"/>
              </w:rPr>
            </w:pPr>
            <w:r w:rsidRPr="005C4F49">
              <w:rPr>
                <w:szCs w:val="22"/>
                <w:lang w:val="lt-LT"/>
              </w:rPr>
              <w:t>Tel: +370 5 269 16 50</w:t>
            </w:r>
          </w:p>
          <w:p w14:paraId="584BEAD4" w14:textId="77777777" w:rsidR="009D5633" w:rsidRPr="005C4F49" w:rsidRDefault="009D5633" w:rsidP="00D94DC3">
            <w:pPr>
              <w:widowControl w:val="0"/>
              <w:spacing w:line="240" w:lineRule="auto"/>
              <w:rPr>
                <w:szCs w:val="22"/>
                <w:lang w:val="es-ES"/>
              </w:rPr>
            </w:pPr>
          </w:p>
        </w:tc>
      </w:tr>
      <w:tr w:rsidR="009D5633" w:rsidRPr="005C4F49" w14:paraId="3E3E38EE" w14:textId="77777777" w:rsidTr="00D94DC3">
        <w:trPr>
          <w:cantSplit/>
        </w:trPr>
        <w:tc>
          <w:tcPr>
            <w:tcW w:w="4678" w:type="dxa"/>
          </w:tcPr>
          <w:p w14:paraId="1144AB70" w14:textId="77777777" w:rsidR="009D5633" w:rsidRPr="005C4F49" w:rsidRDefault="009D5633" w:rsidP="00D94DC3">
            <w:pPr>
              <w:widowControl w:val="0"/>
              <w:spacing w:line="240" w:lineRule="auto"/>
              <w:rPr>
                <w:b/>
                <w:szCs w:val="22"/>
                <w:lang w:val="it-IT"/>
              </w:rPr>
            </w:pPr>
            <w:r w:rsidRPr="005C4F49">
              <w:rPr>
                <w:b/>
                <w:szCs w:val="22"/>
                <w:lang w:val="bg-BG"/>
              </w:rPr>
              <w:t>България</w:t>
            </w:r>
          </w:p>
          <w:p w14:paraId="1271A3DC" w14:textId="77777777" w:rsidR="009D5633" w:rsidRPr="005C4F49" w:rsidRDefault="009D5633" w:rsidP="00D94DC3">
            <w:pPr>
              <w:widowControl w:val="0"/>
              <w:spacing w:line="240" w:lineRule="auto"/>
              <w:rPr>
                <w:szCs w:val="22"/>
                <w:lang w:val="it-IT"/>
              </w:rPr>
            </w:pPr>
            <w:r w:rsidRPr="005C4F49">
              <w:rPr>
                <w:szCs w:val="22"/>
                <w:lang w:val="it-IT"/>
              </w:rPr>
              <w:t>Novartis Bulgaria EOOD</w:t>
            </w:r>
          </w:p>
          <w:p w14:paraId="2CA7DCEE" w14:textId="77777777" w:rsidR="009D5633" w:rsidRPr="005C4F49" w:rsidRDefault="009D5633" w:rsidP="00D94DC3">
            <w:pPr>
              <w:widowControl w:val="0"/>
              <w:spacing w:line="240" w:lineRule="auto"/>
              <w:rPr>
                <w:szCs w:val="22"/>
                <w:lang w:val="it-IT"/>
              </w:rPr>
            </w:pPr>
            <w:r w:rsidRPr="005C4F49">
              <w:rPr>
                <w:szCs w:val="22"/>
                <w:lang w:val="bg-BG"/>
              </w:rPr>
              <w:t>Тел:</w:t>
            </w:r>
            <w:r w:rsidRPr="005C4F49">
              <w:rPr>
                <w:szCs w:val="22"/>
                <w:lang w:val="it-IT"/>
              </w:rPr>
              <w:t xml:space="preserve"> +359 2 489 98 28</w:t>
            </w:r>
          </w:p>
          <w:p w14:paraId="3ED35E2B" w14:textId="77777777" w:rsidR="009D5633" w:rsidRPr="005C4F49" w:rsidRDefault="009D5633" w:rsidP="00D94DC3">
            <w:pPr>
              <w:widowControl w:val="0"/>
              <w:spacing w:line="240" w:lineRule="auto"/>
              <w:rPr>
                <w:b/>
                <w:szCs w:val="22"/>
                <w:lang w:val="nb-NO"/>
              </w:rPr>
            </w:pPr>
          </w:p>
        </w:tc>
        <w:tc>
          <w:tcPr>
            <w:tcW w:w="4678" w:type="dxa"/>
          </w:tcPr>
          <w:p w14:paraId="4DD06AF1" w14:textId="77777777" w:rsidR="009D5633" w:rsidRPr="005C4F49" w:rsidRDefault="009D5633" w:rsidP="00D94DC3">
            <w:pPr>
              <w:widowControl w:val="0"/>
              <w:spacing w:line="240" w:lineRule="auto"/>
              <w:rPr>
                <w:b/>
                <w:szCs w:val="22"/>
                <w:lang w:val="de-CH"/>
              </w:rPr>
            </w:pPr>
            <w:r w:rsidRPr="005C4F49">
              <w:rPr>
                <w:b/>
                <w:szCs w:val="22"/>
                <w:lang w:val="de-CH"/>
              </w:rPr>
              <w:t>Luxembourg/Luxemburg</w:t>
            </w:r>
          </w:p>
          <w:p w14:paraId="4FA378CA" w14:textId="77777777" w:rsidR="009D5633" w:rsidRPr="005C4F49" w:rsidRDefault="009D5633" w:rsidP="00D94DC3">
            <w:pPr>
              <w:widowControl w:val="0"/>
              <w:spacing w:line="240" w:lineRule="auto"/>
              <w:rPr>
                <w:szCs w:val="22"/>
                <w:lang w:val="de-CH"/>
              </w:rPr>
            </w:pPr>
            <w:r w:rsidRPr="005C4F49">
              <w:rPr>
                <w:szCs w:val="22"/>
                <w:lang w:val="de-CH"/>
              </w:rPr>
              <w:t>Novartis Pharma N.V.</w:t>
            </w:r>
          </w:p>
          <w:p w14:paraId="4D5DC409" w14:textId="77777777" w:rsidR="009D5633" w:rsidRPr="005C4F49" w:rsidRDefault="009D5633" w:rsidP="00D94DC3">
            <w:pPr>
              <w:widowControl w:val="0"/>
              <w:spacing w:line="240" w:lineRule="auto"/>
              <w:rPr>
                <w:szCs w:val="22"/>
                <w:lang w:val="de-CH"/>
              </w:rPr>
            </w:pPr>
            <w:r w:rsidRPr="005C4F49">
              <w:rPr>
                <w:szCs w:val="22"/>
                <w:lang w:val="fr-BE"/>
              </w:rPr>
              <w:t>Tél/Tel: +32 2 246 16 11</w:t>
            </w:r>
          </w:p>
          <w:p w14:paraId="21366144" w14:textId="77777777" w:rsidR="009D5633" w:rsidRPr="005C4F49" w:rsidRDefault="009D5633" w:rsidP="00D94DC3">
            <w:pPr>
              <w:widowControl w:val="0"/>
              <w:tabs>
                <w:tab w:val="left" w:pos="-720"/>
              </w:tabs>
              <w:suppressAutoHyphens/>
              <w:spacing w:line="240" w:lineRule="auto"/>
              <w:rPr>
                <w:szCs w:val="22"/>
                <w:lang w:val="nb-NO"/>
              </w:rPr>
            </w:pPr>
          </w:p>
        </w:tc>
      </w:tr>
      <w:tr w:rsidR="009D5633" w:rsidRPr="00C57894" w14:paraId="55EF8614" w14:textId="77777777" w:rsidTr="00D94DC3">
        <w:trPr>
          <w:cantSplit/>
        </w:trPr>
        <w:tc>
          <w:tcPr>
            <w:tcW w:w="4678" w:type="dxa"/>
          </w:tcPr>
          <w:p w14:paraId="741AEA62" w14:textId="77777777" w:rsidR="009D5633" w:rsidRPr="005C4F49" w:rsidRDefault="009D5633" w:rsidP="00D94DC3">
            <w:pPr>
              <w:widowControl w:val="0"/>
              <w:tabs>
                <w:tab w:val="left" w:pos="-720"/>
              </w:tabs>
              <w:suppressAutoHyphens/>
              <w:spacing w:line="240" w:lineRule="auto"/>
              <w:rPr>
                <w:b/>
                <w:szCs w:val="22"/>
                <w:lang w:val="sv-SE"/>
              </w:rPr>
            </w:pPr>
            <w:r w:rsidRPr="005C4F49">
              <w:rPr>
                <w:b/>
                <w:szCs w:val="22"/>
                <w:lang w:val="sv-SE"/>
              </w:rPr>
              <w:t>Česká republika</w:t>
            </w:r>
          </w:p>
          <w:p w14:paraId="479EAF55" w14:textId="77777777" w:rsidR="009D5633" w:rsidRPr="005C4F49" w:rsidRDefault="009D5633" w:rsidP="00D94DC3">
            <w:pPr>
              <w:widowControl w:val="0"/>
              <w:tabs>
                <w:tab w:val="left" w:pos="-720"/>
              </w:tabs>
              <w:suppressAutoHyphens/>
              <w:spacing w:line="240" w:lineRule="auto"/>
              <w:rPr>
                <w:szCs w:val="22"/>
                <w:lang w:val="sv-SE"/>
              </w:rPr>
            </w:pPr>
            <w:r w:rsidRPr="005C4F49">
              <w:rPr>
                <w:szCs w:val="22"/>
                <w:lang w:val="sv-SE"/>
              </w:rPr>
              <w:t>Novartis s.r.o.</w:t>
            </w:r>
          </w:p>
          <w:p w14:paraId="2DB921ED" w14:textId="77777777" w:rsidR="009D5633" w:rsidRPr="005C4F49" w:rsidRDefault="009D5633" w:rsidP="00D94DC3">
            <w:pPr>
              <w:widowControl w:val="0"/>
              <w:spacing w:line="240" w:lineRule="auto"/>
              <w:rPr>
                <w:szCs w:val="22"/>
                <w:lang w:val="de-CH"/>
              </w:rPr>
            </w:pPr>
            <w:r w:rsidRPr="005C4F49">
              <w:rPr>
                <w:szCs w:val="22"/>
                <w:lang w:val="de-CH"/>
              </w:rPr>
              <w:t>Tel: +420 225 775 111</w:t>
            </w:r>
          </w:p>
          <w:p w14:paraId="325756F7" w14:textId="77777777" w:rsidR="009D5633" w:rsidRPr="005C4F49" w:rsidRDefault="009D5633" w:rsidP="00D94DC3">
            <w:pPr>
              <w:widowControl w:val="0"/>
              <w:tabs>
                <w:tab w:val="left" w:pos="-720"/>
              </w:tabs>
              <w:suppressAutoHyphens/>
              <w:spacing w:line="240" w:lineRule="auto"/>
              <w:rPr>
                <w:szCs w:val="22"/>
                <w:lang w:val="de-CH"/>
              </w:rPr>
            </w:pPr>
          </w:p>
        </w:tc>
        <w:tc>
          <w:tcPr>
            <w:tcW w:w="4678" w:type="dxa"/>
          </w:tcPr>
          <w:p w14:paraId="5BB021B6" w14:textId="77777777" w:rsidR="009D5633" w:rsidRPr="005C4F49" w:rsidRDefault="009D5633" w:rsidP="00D94DC3">
            <w:pPr>
              <w:widowControl w:val="0"/>
              <w:spacing w:line="240" w:lineRule="auto"/>
              <w:rPr>
                <w:b/>
                <w:szCs w:val="22"/>
                <w:lang w:val="hu-HU"/>
              </w:rPr>
            </w:pPr>
            <w:r w:rsidRPr="005C4F49">
              <w:rPr>
                <w:b/>
                <w:szCs w:val="22"/>
                <w:lang w:val="hu-HU"/>
              </w:rPr>
              <w:t>Magyarország</w:t>
            </w:r>
          </w:p>
          <w:p w14:paraId="0F0A371C" w14:textId="77777777" w:rsidR="009D5633" w:rsidRPr="005C4F49" w:rsidRDefault="009D5633" w:rsidP="00D94DC3">
            <w:pPr>
              <w:widowControl w:val="0"/>
              <w:spacing w:line="240" w:lineRule="auto"/>
              <w:rPr>
                <w:szCs w:val="22"/>
                <w:lang w:val="hu-HU"/>
              </w:rPr>
            </w:pPr>
            <w:r w:rsidRPr="005C4F49">
              <w:rPr>
                <w:szCs w:val="22"/>
                <w:lang w:val="hu-HU"/>
              </w:rPr>
              <w:t>Novartis Hungária Kft.</w:t>
            </w:r>
          </w:p>
          <w:p w14:paraId="15F0E78B" w14:textId="77777777" w:rsidR="009D5633" w:rsidRPr="005C4F49" w:rsidRDefault="009D5633" w:rsidP="00D94DC3">
            <w:pPr>
              <w:widowControl w:val="0"/>
              <w:tabs>
                <w:tab w:val="left" w:pos="-720"/>
              </w:tabs>
              <w:suppressAutoHyphens/>
              <w:spacing w:line="240" w:lineRule="auto"/>
              <w:rPr>
                <w:szCs w:val="22"/>
                <w:lang w:val="mt-MT"/>
              </w:rPr>
            </w:pPr>
            <w:r w:rsidRPr="005C4F49">
              <w:rPr>
                <w:szCs w:val="22"/>
                <w:lang w:val="hu-HU"/>
              </w:rPr>
              <w:t>Tel.: +36 1 457 65 00</w:t>
            </w:r>
          </w:p>
        </w:tc>
      </w:tr>
      <w:tr w:rsidR="009D5633" w:rsidRPr="005C4F49" w14:paraId="55047B5C" w14:textId="77777777" w:rsidTr="00D94DC3">
        <w:trPr>
          <w:cantSplit/>
        </w:trPr>
        <w:tc>
          <w:tcPr>
            <w:tcW w:w="4678" w:type="dxa"/>
          </w:tcPr>
          <w:p w14:paraId="60F78B26" w14:textId="77777777" w:rsidR="009D5633" w:rsidRPr="005C4F49" w:rsidRDefault="009D5633" w:rsidP="00D94DC3">
            <w:pPr>
              <w:widowControl w:val="0"/>
              <w:spacing w:line="240" w:lineRule="auto"/>
              <w:rPr>
                <w:b/>
                <w:szCs w:val="22"/>
                <w:lang w:val="en-US"/>
              </w:rPr>
            </w:pPr>
            <w:r w:rsidRPr="005C4F49">
              <w:rPr>
                <w:b/>
                <w:szCs w:val="22"/>
                <w:lang w:val="en-US"/>
              </w:rPr>
              <w:t>Danmark</w:t>
            </w:r>
          </w:p>
          <w:p w14:paraId="13A22180" w14:textId="77777777" w:rsidR="009D5633" w:rsidRPr="005C4F49" w:rsidRDefault="009D5633" w:rsidP="00D94DC3">
            <w:pPr>
              <w:widowControl w:val="0"/>
              <w:spacing w:line="240" w:lineRule="auto"/>
              <w:rPr>
                <w:szCs w:val="22"/>
                <w:lang w:val="en-US"/>
              </w:rPr>
            </w:pPr>
            <w:r w:rsidRPr="005C4F49">
              <w:rPr>
                <w:szCs w:val="22"/>
                <w:lang w:val="en-US"/>
              </w:rPr>
              <w:t>Novartis Healthcare A/S</w:t>
            </w:r>
          </w:p>
          <w:p w14:paraId="4DEBE62B" w14:textId="77777777" w:rsidR="009D5633" w:rsidRPr="005C4F49" w:rsidRDefault="009D5633" w:rsidP="00D94DC3">
            <w:pPr>
              <w:widowControl w:val="0"/>
              <w:spacing w:line="240" w:lineRule="auto"/>
              <w:rPr>
                <w:szCs w:val="22"/>
                <w:lang w:val="en-US"/>
              </w:rPr>
            </w:pPr>
            <w:r w:rsidRPr="005C4F49">
              <w:rPr>
                <w:szCs w:val="22"/>
                <w:lang w:val="en-US"/>
              </w:rPr>
              <w:t>Tlf: +45 39 16 84 00</w:t>
            </w:r>
          </w:p>
          <w:p w14:paraId="6DE9E213" w14:textId="77777777" w:rsidR="009D5633" w:rsidRPr="005C4F49" w:rsidRDefault="009D5633" w:rsidP="00D94DC3">
            <w:pPr>
              <w:widowControl w:val="0"/>
              <w:tabs>
                <w:tab w:val="left" w:pos="-720"/>
              </w:tabs>
              <w:suppressAutoHyphens/>
              <w:spacing w:line="240" w:lineRule="auto"/>
              <w:rPr>
                <w:szCs w:val="22"/>
                <w:lang w:val="en-US"/>
              </w:rPr>
            </w:pPr>
          </w:p>
        </w:tc>
        <w:tc>
          <w:tcPr>
            <w:tcW w:w="4678" w:type="dxa"/>
          </w:tcPr>
          <w:p w14:paraId="4092E6AB" w14:textId="77777777" w:rsidR="009D5633" w:rsidRPr="005C4F49" w:rsidRDefault="009D5633" w:rsidP="00D94DC3">
            <w:pPr>
              <w:widowControl w:val="0"/>
              <w:tabs>
                <w:tab w:val="left" w:pos="-720"/>
                <w:tab w:val="left" w:pos="4536"/>
              </w:tabs>
              <w:suppressAutoHyphens/>
              <w:spacing w:line="240" w:lineRule="auto"/>
              <w:rPr>
                <w:b/>
                <w:szCs w:val="22"/>
                <w:lang w:val="mt-MT"/>
              </w:rPr>
            </w:pPr>
            <w:r w:rsidRPr="005C4F49">
              <w:rPr>
                <w:b/>
                <w:szCs w:val="22"/>
                <w:lang w:val="mt-MT"/>
              </w:rPr>
              <w:t>Malta</w:t>
            </w:r>
          </w:p>
          <w:p w14:paraId="5EA7FA06" w14:textId="77777777" w:rsidR="009D5633" w:rsidRPr="005C4F49" w:rsidRDefault="009D5633" w:rsidP="00D94DC3">
            <w:pPr>
              <w:widowControl w:val="0"/>
              <w:spacing w:line="240" w:lineRule="auto"/>
              <w:rPr>
                <w:szCs w:val="22"/>
                <w:lang w:val="mt-MT"/>
              </w:rPr>
            </w:pPr>
            <w:r w:rsidRPr="005C4F49">
              <w:rPr>
                <w:szCs w:val="22"/>
                <w:lang w:val="mt-MT"/>
              </w:rPr>
              <w:t>Novartis Pharma Services Inc.</w:t>
            </w:r>
          </w:p>
          <w:p w14:paraId="6D2F9217" w14:textId="77777777" w:rsidR="009D5633" w:rsidRPr="005C4F49" w:rsidRDefault="009D5633" w:rsidP="00D94DC3">
            <w:pPr>
              <w:widowControl w:val="0"/>
              <w:spacing w:line="240" w:lineRule="auto"/>
              <w:rPr>
                <w:szCs w:val="22"/>
              </w:rPr>
            </w:pPr>
            <w:r w:rsidRPr="005C4F49">
              <w:rPr>
                <w:szCs w:val="22"/>
                <w:lang w:val="mt-MT"/>
              </w:rPr>
              <w:t>Tel: +</w:t>
            </w:r>
            <w:r w:rsidRPr="005C4F49">
              <w:rPr>
                <w:szCs w:val="22"/>
                <w:lang w:val="en-US"/>
              </w:rPr>
              <w:t xml:space="preserve">356 </w:t>
            </w:r>
            <w:r w:rsidRPr="005C4F49">
              <w:rPr>
                <w:szCs w:val="22"/>
                <w:lang w:val="fr-CH"/>
              </w:rPr>
              <w:t>2122 2872</w:t>
            </w:r>
          </w:p>
        </w:tc>
      </w:tr>
      <w:tr w:rsidR="009D5633" w:rsidRPr="005C388A" w14:paraId="12EE1285" w14:textId="77777777" w:rsidTr="00D94DC3">
        <w:trPr>
          <w:cantSplit/>
        </w:trPr>
        <w:tc>
          <w:tcPr>
            <w:tcW w:w="4678" w:type="dxa"/>
          </w:tcPr>
          <w:p w14:paraId="27FD4DC4" w14:textId="77777777" w:rsidR="009D5633" w:rsidRPr="005C4F49" w:rsidRDefault="009D5633" w:rsidP="00D94DC3">
            <w:pPr>
              <w:widowControl w:val="0"/>
              <w:spacing w:line="240" w:lineRule="auto"/>
              <w:rPr>
                <w:b/>
                <w:szCs w:val="22"/>
                <w:lang w:val="de-DE"/>
              </w:rPr>
            </w:pPr>
            <w:r w:rsidRPr="005C4F49">
              <w:rPr>
                <w:b/>
                <w:szCs w:val="22"/>
                <w:lang w:val="de-DE"/>
              </w:rPr>
              <w:t>Deutschland</w:t>
            </w:r>
          </w:p>
          <w:p w14:paraId="3B9D2DC6" w14:textId="77777777" w:rsidR="009D5633" w:rsidRPr="005C4F49" w:rsidRDefault="009D5633" w:rsidP="00D94DC3">
            <w:pPr>
              <w:widowControl w:val="0"/>
              <w:spacing w:line="240" w:lineRule="auto"/>
              <w:rPr>
                <w:szCs w:val="22"/>
                <w:lang w:val="de-DE"/>
              </w:rPr>
            </w:pPr>
            <w:r w:rsidRPr="005C4F49">
              <w:rPr>
                <w:szCs w:val="22"/>
                <w:lang w:val="de-DE"/>
              </w:rPr>
              <w:t>Novartis Pharma GmbH</w:t>
            </w:r>
          </w:p>
          <w:p w14:paraId="17F1C90B" w14:textId="77777777" w:rsidR="009D5633" w:rsidRPr="005C4F49" w:rsidRDefault="009D5633" w:rsidP="00D94DC3">
            <w:pPr>
              <w:widowControl w:val="0"/>
              <w:spacing w:line="240" w:lineRule="auto"/>
              <w:rPr>
                <w:szCs w:val="22"/>
                <w:lang w:val="de-DE"/>
              </w:rPr>
            </w:pPr>
            <w:r w:rsidRPr="005C4F49">
              <w:rPr>
                <w:szCs w:val="22"/>
                <w:lang w:val="de-DE"/>
              </w:rPr>
              <w:t>Tel: +49 911 273 0</w:t>
            </w:r>
          </w:p>
          <w:p w14:paraId="31BA62BE" w14:textId="77777777" w:rsidR="009D5633" w:rsidRPr="005C4F49" w:rsidRDefault="009D5633" w:rsidP="00D94DC3">
            <w:pPr>
              <w:widowControl w:val="0"/>
              <w:tabs>
                <w:tab w:val="left" w:pos="-720"/>
              </w:tabs>
              <w:suppressAutoHyphens/>
              <w:spacing w:line="240" w:lineRule="auto"/>
              <w:rPr>
                <w:szCs w:val="22"/>
                <w:lang w:val="de-DE"/>
              </w:rPr>
            </w:pPr>
          </w:p>
        </w:tc>
        <w:tc>
          <w:tcPr>
            <w:tcW w:w="4678" w:type="dxa"/>
          </w:tcPr>
          <w:p w14:paraId="566AF242" w14:textId="77777777" w:rsidR="009D5633" w:rsidRPr="005C4F49" w:rsidRDefault="009D5633" w:rsidP="00D94DC3">
            <w:pPr>
              <w:widowControl w:val="0"/>
              <w:suppressAutoHyphens/>
              <w:spacing w:line="240" w:lineRule="auto"/>
              <w:rPr>
                <w:b/>
                <w:szCs w:val="22"/>
                <w:lang w:val="nl-NL"/>
              </w:rPr>
            </w:pPr>
            <w:r w:rsidRPr="005C4F49">
              <w:rPr>
                <w:b/>
                <w:szCs w:val="22"/>
                <w:lang w:val="nl-NL"/>
              </w:rPr>
              <w:t>Nederland</w:t>
            </w:r>
          </w:p>
          <w:p w14:paraId="5FDCA2A5" w14:textId="77777777" w:rsidR="009D5633" w:rsidRPr="005C4F49" w:rsidRDefault="009D5633" w:rsidP="00D94DC3">
            <w:pPr>
              <w:widowControl w:val="0"/>
              <w:spacing w:line="240" w:lineRule="auto"/>
              <w:rPr>
                <w:iCs/>
                <w:szCs w:val="22"/>
                <w:lang w:val="nl-NL"/>
              </w:rPr>
            </w:pPr>
            <w:r w:rsidRPr="005C4F49">
              <w:rPr>
                <w:iCs/>
                <w:szCs w:val="22"/>
                <w:lang w:val="nl-NL"/>
              </w:rPr>
              <w:t>Novartis Pharma B.V.</w:t>
            </w:r>
          </w:p>
          <w:p w14:paraId="2E587786" w14:textId="77777777" w:rsidR="009D5633" w:rsidRPr="005C4F49" w:rsidRDefault="009D5633" w:rsidP="00D94DC3">
            <w:pPr>
              <w:widowControl w:val="0"/>
              <w:spacing w:line="240" w:lineRule="auto"/>
              <w:rPr>
                <w:szCs w:val="22"/>
                <w:lang w:val="de-CH"/>
              </w:rPr>
            </w:pPr>
            <w:r w:rsidRPr="005C4F49">
              <w:rPr>
                <w:szCs w:val="22"/>
                <w:lang w:val="nl-NL"/>
              </w:rPr>
              <w:t xml:space="preserve">Tel: +31 </w:t>
            </w:r>
            <w:r w:rsidR="00CA29D3">
              <w:rPr>
                <w:color w:val="000000"/>
                <w:szCs w:val="22"/>
                <w:lang w:val="de-DE"/>
              </w:rPr>
              <w:t>88</w:t>
            </w:r>
            <w:r w:rsidR="00CA29D3" w:rsidRPr="003053AD">
              <w:rPr>
                <w:color w:val="000000"/>
                <w:szCs w:val="22"/>
                <w:lang w:val="de-DE"/>
              </w:rPr>
              <w:t xml:space="preserve"> </w:t>
            </w:r>
            <w:r w:rsidR="00CA29D3">
              <w:rPr>
                <w:color w:val="000000"/>
                <w:szCs w:val="22"/>
                <w:lang w:val="de-DE"/>
              </w:rPr>
              <w:t>04 52</w:t>
            </w:r>
            <w:r w:rsidR="00CA29D3" w:rsidRPr="003053AD">
              <w:rPr>
                <w:color w:val="000000"/>
                <w:szCs w:val="22"/>
                <w:lang w:val="de-DE"/>
              </w:rPr>
              <w:t xml:space="preserve"> </w:t>
            </w:r>
            <w:r w:rsidRPr="005C4F49">
              <w:rPr>
                <w:szCs w:val="22"/>
                <w:lang w:val="nl-NL"/>
              </w:rPr>
              <w:t>111</w:t>
            </w:r>
          </w:p>
        </w:tc>
      </w:tr>
      <w:tr w:rsidR="009D5633" w:rsidRPr="005C4F49" w14:paraId="1BB644F4" w14:textId="77777777" w:rsidTr="00D94DC3">
        <w:trPr>
          <w:cantSplit/>
        </w:trPr>
        <w:tc>
          <w:tcPr>
            <w:tcW w:w="4678" w:type="dxa"/>
          </w:tcPr>
          <w:p w14:paraId="52492CB1" w14:textId="77777777" w:rsidR="009D5633" w:rsidRPr="005C4F49" w:rsidRDefault="009D5633" w:rsidP="00D94DC3">
            <w:pPr>
              <w:widowControl w:val="0"/>
              <w:tabs>
                <w:tab w:val="left" w:pos="-720"/>
              </w:tabs>
              <w:suppressAutoHyphens/>
              <w:spacing w:line="240" w:lineRule="auto"/>
              <w:rPr>
                <w:b/>
                <w:bCs/>
                <w:szCs w:val="22"/>
                <w:lang w:val="et-EE"/>
              </w:rPr>
            </w:pPr>
            <w:r w:rsidRPr="005C4F49">
              <w:rPr>
                <w:b/>
                <w:bCs/>
                <w:szCs w:val="22"/>
                <w:lang w:val="et-EE"/>
              </w:rPr>
              <w:t>Eesti</w:t>
            </w:r>
          </w:p>
          <w:p w14:paraId="5C445ADD" w14:textId="77777777" w:rsidR="009D5633" w:rsidRPr="005C4F49" w:rsidRDefault="009D5633" w:rsidP="00D94DC3">
            <w:pPr>
              <w:widowControl w:val="0"/>
              <w:tabs>
                <w:tab w:val="left" w:pos="-720"/>
              </w:tabs>
              <w:suppressAutoHyphens/>
              <w:spacing w:line="240" w:lineRule="auto"/>
              <w:rPr>
                <w:szCs w:val="22"/>
                <w:lang w:val="it-IT"/>
              </w:rPr>
            </w:pPr>
            <w:r w:rsidRPr="005C4F49">
              <w:rPr>
                <w:szCs w:val="22"/>
                <w:lang w:val="it-IT"/>
              </w:rPr>
              <w:t>SIA Novartis Baltics Eesti filiaal</w:t>
            </w:r>
          </w:p>
          <w:p w14:paraId="455EC4F3" w14:textId="77777777" w:rsidR="009D5633" w:rsidRPr="005C4F49" w:rsidRDefault="009D5633" w:rsidP="00D94DC3">
            <w:pPr>
              <w:widowControl w:val="0"/>
              <w:tabs>
                <w:tab w:val="left" w:pos="-720"/>
              </w:tabs>
              <w:suppressAutoHyphens/>
              <w:spacing w:line="240" w:lineRule="auto"/>
              <w:rPr>
                <w:szCs w:val="22"/>
                <w:lang w:val="et-EE"/>
              </w:rPr>
            </w:pPr>
            <w:r w:rsidRPr="005C4F49">
              <w:rPr>
                <w:szCs w:val="22"/>
                <w:lang w:val="et-EE"/>
              </w:rPr>
              <w:t xml:space="preserve">Tel: +372 </w:t>
            </w:r>
            <w:r w:rsidRPr="005C4F49">
              <w:rPr>
                <w:szCs w:val="22"/>
                <w:lang w:val="it-IT"/>
              </w:rPr>
              <w:t>66 30 810</w:t>
            </w:r>
          </w:p>
          <w:p w14:paraId="5FB670FF" w14:textId="77777777" w:rsidR="009D5633" w:rsidRPr="005C4F49" w:rsidRDefault="009D5633" w:rsidP="00D94DC3">
            <w:pPr>
              <w:widowControl w:val="0"/>
              <w:tabs>
                <w:tab w:val="left" w:pos="-720"/>
              </w:tabs>
              <w:suppressAutoHyphens/>
              <w:spacing w:line="240" w:lineRule="auto"/>
              <w:rPr>
                <w:szCs w:val="22"/>
                <w:lang w:val="et-EE"/>
              </w:rPr>
            </w:pPr>
          </w:p>
        </w:tc>
        <w:tc>
          <w:tcPr>
            <w:tcW w:w="4678" w:type="dxa"/>
          </w:tcPr>
          <w:p w14:paraId="7519D4DA" w14:textId="77777777" w:rsidR="009D5633" w:rsidRPr="005C4F49" w:rsidRDefault="009D5633" w:rsidP="00D94DC3">
            <w:pPr>
              <w:widowControl w:val="0"/>
              <w:spacing w:line="240" w:lineRule="auto"/>
              <w:rPr>
                <w:b/>
                <w:szCs w:val="22"/>
                <w:lang w:val="nb-NO"/>
              </w:rPr>
            </w:pPr>
            <w:r w:rsidRPr="005C4F49">
              <w:rPr>
                <w:b/>
                <w:szCs w:val="22"/>
                <w:lang w:val="nb-NO"/>
              </w:rPr>
              <w:t>Norge</w:t>
            </w:r>
          </w:p>
          <w:p w14:paraId="7B07B6D0" w14:textId="77777777" w:rsidR="009D5633" w:rsidRPr="005C4F49" w:rsidRDefault="009D5633" w:rsidP="00D94DC3">
            <w:pPr>
              <w:widowControl w:val="0"/>
              <w:spacing w:line="240" w:lineRule="auto"/>
              <w:rPr>
                <w:szCs w:val="22"/>
                <w:lang w:val="nb-NO"/>
              </w:rPr>
            </w:pPr>
            <w:r w:rsidRPr="005C4F49">
              <w:rPr>
                <w:szCs w:val="22"/>
                <w:lang w:val="nb-NO"/>
              </w:rPr>
              <w:t>Novartis Norge AS</w:t>
            </w:r>
          </w:p>
          <w:p w14:paraId="71FD4112" w14:textId="77777777" w:rsidR="009D5633" w:rsidRPr="005C4F49" w:rsidRDefault="009D5633" w:rsidP="00D94DC3">
            <w:pPr>
              <w:widowControl w:val="0"/>
              <w:tabs>
                <w:tab w:val="left" w:pos="-720"/>
              </w:tabs>
              <w:suppressAutoHyphens/>
              <w:spacing w:line="240" w:lineRule="auto"/>
              <w:rPr>
                <w:szCs w:val="22"/>
                <w:lang w:val="et-EE"/>
              </w:rPr>
            </w:pPr>
            <w:r w:rsidRPr="005C4F49">
              <w:rPr>
                <w:szCs w:val="22"/>
                <w:lang w:val="nb-NO"/>
              </w:rPr>
              <w:t>Tlf: +47 23 05 20 00</w:t>
            </w:r>
          </w:p>
        </w:tc>
      </w:tr>
      <w:tr w:rsidR="009D5633" w:rsidRPr="008B1526" w14:paraId="00D7A4F5" w14:textId="77777777" w:rsidTr="00D94DC3">
        <w:trPr>
          <w:cantSplit/>
        </w:trPr>
        <w:tc>
          <w:tcPr>
            <w:tcW w:w="4678" w:type="dxa"/>
          </w:tcPr>
          <w:p w14:paraId="3A801065" w14:textId="77777777" w:rsidR="009D5633" w:rsidRPr="005C4F49" w:rsidRDefault="009D5633" w:rsidP="00D94DC3">
            <w:pPr>
              <w:widowControl w:val="0"/>
              <w:spacing w:line="240" w:lineRule="auto"/>
              <w:rPr>
                <w:b/>
                <w:szCs w:val="22"/>
                <w:lang w:val="et-EE"/>
              </w:rPr>
            </w:pPr>
            <w:r w:rsidRPr="005C4F49">
              <w:rPr>
                <w:b/>
                <w:szCs w:val="22"/>
                <w:lang w:val="el-GR"/>
              </w:rPr>
              <w:t>Ελλάδα</w:t>
            </w:r>
          </w:p>
          <w:p w14:paraId="5E01BEAB" w14:textId="77777777" w:rsidR="009D5633" w:rsidRPr="005C4F49" w:rsidRDefault="009D5633" w:rsidP="00D94DC3">
            <w:pPr>
              <w:widowControl w:val="0"/>
              <w:spacing w:line="240" w:lineRule="auto"/>
              <w:rPr>
                <w:szCs w:val="22"/>
                <w:lang w:val="et-EE"/>
              </w:rPr>
            </w:pPr>
            <w:r w:rsidRPr="005C4F49">
              <w:rPr>
                <w:szCs w:val="22"/>
                <w:lang w:val="et-EE"/>
              </w:rPr>
              <w:t>Novartis (Hellas) A.E.B.E.</w:t>
            </w:r>
          </w:p>
          <w:p w14:paraId="03FC8702" w14:textId="77777777" w:rsidR="009D5633" w:rsidRPr="005C4F49" w:rsidRDefault="009D5633" w:rsidP="00D94DC3">
            <w:pPr>
              <w:widowControl w:val="0"/>
              <w:spacing w:line="240" w:lineRule="auto"/>
              <w:rPr>
                <w:szCs w:val="22"/>
                <w:lang w:val="et-EE"/>
              </w:rPr>
            </w:pPr>
            <w:r w:rsidRPr="005C4F49">
              <w:rPr>
                <w:szCs w:val="22"/>
                <w:lang w:val="el-GR"/>
              </w:rPr>
              <w:t>Τηλ</w:t>
            </w:r>
            <w:r w:rsidRPr="005C4F49">
              <w:rPr>
                <w:szCs w:val="22"/>
                <w:lang w:val="et-EE"/>
              </w:rPr>
              <w:t>: +30 210 281 17 12</w:t>
            </w:r>
          </w:p>
          <w:p w14:paraId="09D405E3" w14:textId="77777777" w:rsidR="009D5633" w:rsidRPr="005C4F49" w:rsidRDefault="009D5633" w:rsidP="00D94DC3">
            <w:pPr>
              <w:widowControl w:val="0"/>
              <w:tabs>
                <w:tab w:val="left" w:pos="-720"/>
              </w:tabs>
              <w:suppressAutoHyphens/>
              <w:spacing w:line="240" w:lineRule="auto"/>
              <w:rPr>
                <w:szCs w:val="22"/>
                <w:lang w:val="et-EE"/>
              </w:rPr>
            </w:pPr>
          </w:p>
        </w:tc>
        <w:tc>
          <w:tcPr>
            <w:tcW w:w="4678" w:type="dxa"/>
          </w:tcPr>
          <w:p w14:paraId="25F284BF" w14:textId="77777777" w:rsidR="009D5633" w:rsidRPr="005C4F49" w:rsidRDefault="009D5633" w:rsidP="00D94DC3">
            <w:pPr>
              <w:widowControl w:val="0"/>
              <w:spacing w:line="240" w:lineRule="auto"/>
              <w:rPr>
                <w:b/>
                <w:szCs w:val="22"/>
                <w:lang w:val="de-AT"/>
              </w:rPr>
            </w:pPr>
            <w:r w:rsidRPr="005C4F49">
              <w:rPr>
                <w:b/>
                <w:szCs w:val="22"/>
                <w:lang w:val="de-AT"/>
              </w:rPr>
              <w:t>Österreich</w:t>
            </w:r>
          </w:p>
          <w:p w14:paraId="63DB5E77" w14:textId="77777777" w:rsidR="009D5633" w:rsidRPr="005C4F49" w:rsidRDefault="009D5633" w:rsidP="00D94DC3">
            <w:pPr>
              <w:widowControl w:val="0"/>
              <w:spacing w:line="240" w:lineRule="auto"/>
              <w:rPr>
                <w:szCs w:val="22"/>
                <w:lang w:val="de-AT"/>
              </w:rPr>
            </w:pPr>
            <w:r w:rsidRPr="005C4F49">
              <w:rPr>
                <w:szCs w:val="22"/>
                <w:lang w:val="de-AT"/>
              </w:rPr>
              <w:t>Novartis Pharma GmbH</w:t>
            </w:r>
          </w:p>
          <w:p w14:paraId="71C3D537" w14:textId="77777777" w:rsidR="009D5633" w:rsidRPr="005C4F49" w:rsidRDefault="009D5633" w:rsidP="00D94DC3">
            <w:pPr>
              <w:widowControl w:val="0"/>
              <w:spacing w:line="240" w:lineRule="auto"/>
              <w:rPr>
                <w:szCs w:val="22"/>
                <w:lang w:val="de-DE"/>
              </w:rPr>
            </w:pPr>
            <w:r w:rsidRPr="005C4F49">
              <w:rPr>
                <w:szCs w:val="22"/>
                <w:lang w:val="de-AT"/>
              </w:rPr>
              <w:t>Tel: +43 1 86 6570</w:t>
            </w:r>
          </w:p>
        </w:tc>
      </w:tr>
      <w:tr w:rsidR="009D5633" w:rsidRPr="008B1526" w14:paraId="3C0850E6" w14:textId="77777777" w:rsidTr="00D94DC3">
        <w:trPr>
          <w:cantSplit/>
        </w:trPr>
        <w:tc>
          <w:tcPr>
            <w:tcW w:w="4678" w:type="dxa"/>
          </w:tcPr>
          <w:p w14:paraId="6BDFF5C9" w14:textId="77777777" w:rsidR="009D5633" w:rsidRPr="005C4F49" w:rsidRDefault="009D5633" w:rsidP="00D94DC3">
            <w:pPr>
              <w:widowControl w:val="0"/>
              <w:tabs>
                <w:tab w:val="left" w:pos="-720"/>
                <w:tab w:val="left" w:pos="4536"/>
              </w:tabs>
              <w:suppressAutoHyphens/>
              <w:spacing w:line="240" w:lineRule="auto"/>
              <w:rPr>
                <w:b/>
                <w:szCs w:val="22"/>
                <w:lang w:val="es-ES"/>
              </w:rPr>
            </w:pPr>
            <w:r w:rsidRPr="005C4F49">
              <w:rPr>
                <w:b/>
                <w:szCs w:val="22"/>
                <w:lang w:val="es-ES"/>
              </w:rPr>
              <w:t>España</w:t>
            </w:r>
          </w:p>
          <w:p w14:paraId="09E5155D" w14:textId="77777777" w:rsidR="009D5633" w:rsidRPr="005C4F49" w:rsidRDefault="009D5633" w:rsidP="00D94DC3">
            <w:pPr>
              <w:widowControl w:val="0"/>
              <w:spacing w:line="240" w:lineRule="auto"/>
              <w:rPr>
                <w:szCs w:val="22"/>
                <w:lang w:val="es-ES"/>
              </w:rPr>
            </w:pPr>
            <w:r w:rsidRPr="005C4F49">
              <w:rPr>
                <w:szCs w:val="22"/>
                <w:lang w:val="es-ES"/>
              </w:rPr>
              <w:t>Novartis Farmacéutica, S.A.</w:t>
            </w:r>
          </w:p>
          <w:p w14:paraId="34713AAC" w14:textId="77777777" w:rsidR="009D5633" w:rsidRPr="005C4F49" w:rsidRDefault="009D5633" w:rsidP="00D94DC3">
            <w:pPr>
              <w:widowControl w:val="0"/>
              <w:spacing w:line="240" w:lineRule="auto"/>
              <w:rPr>
                <w:szCs w:val="22"/>
                <w:lang w:val="es-ES"/>
              </w:rPr>
            </w:pPr>
            <w:r w:rsidRPr="005C4F49">
              <w:rPr>
                <w:szCs w:val="22"/>
                <w:lang w:val="es-ES"/>
              </w:rPr>
              <w:t>Tel: +34 93 306 42 00</w:t>
            </w:r>
          </w:p>
          <w:p w14:paraId="76E4A090" w14:textId="77777777" w:rsidR="009D5633" w:rsidRPr="005C4F49" w:rsidRDefault="009D5633" w:rsidP="00D94DC3">
            <w:pPr>
              <w:widowControl w:val="0"/>
              <w:tabs>
                <w:tab w:val="left" w:pos="-720"/>
              </w:tabs>
              <w:suppressAutoHyphens/>
              <w:spacing w:line="240" w:lineRule="auto"/>
              <w:rPr>
                <w:szCs w:val="22"/>
                <w:lang w:val="es-ES"/>
              </w:rPr>
            </w:pPr>
          </w:p>
        </w:tc>
        <w:tc>
          <w:tcPr>
            <w:tcW w:w="4678" w:type="dxa"/>
          </w:tcPr>
          <w:p w14:paraId="3BF0AA7A" w14:textId="77777777" w:rsidR="009D5633" w:rsidRPr="005C4F49" w:rsidRDefault="009D5633" w:rsidP="00D94DC3">
            <w:pPr>
              <w:widowControl w:val="0"/>
              <w:tabs>
                <w:tab w:val="left" w:pos="-720"/>
                <w:tab w:val="left" w:pos="4536"/>
              </w:tabs>
              <w:suppressAutoHyphens/>
              <w:spacing w:line="240" w:lineRule="auto"/>
              <w:outlineLvl w:val="6"/>
              <w:rPr>
                <w:b/>
                <w:bCs/>
                <w:iCs/>
                <w:szCs w:val="22"/>
                <w:lang w:val="pl-PL"/>
              </w:rPr>
            </w:pPr>
            <w:r w:rsidRPr="005C4F49">
              <w:rPr>
                <w:b/>
                <w:bCs/>
                <w:iCs/>
                <w:szCs w:val="22"/>
                <w:lang w:val="pl-PL"/>
              </w:rPr>
              <w:t>Polska</w:t>
            </w:r>
          </w:p>
          <w:p w14:paraId="1AC8CF08" w14:textId="77777777" w:rsidR="009D5633" w:rsidRPr="005C4F49" w:rsidRDefault="009D5633" w:rsidP="00D94DC3">
            <w:pPr>
              <w:widowControl w:val="0"/>
              <w:spacing w:line="240" w:lineRule="auto"/>
              <w:rPr>
                <w:szCs w:val="22"/>
                <w:lang w:val="pl-PL"/>
              </w:rPr>
            </w:pPr>
            <w:r w:rsidRPr="005C4F49">
              <w:rPr>
                <w:szCs w:val="22"/>
                <w:lang w:val="pl-PL"/>
              </w:rPr>
              <w:t>Novartis Poland Sp. z o.o.</w:t>
            </w:r>
          </w:p>
          <w:p w14:paraId="24BB2F0A" w14:textId="77777777" w:rsidR="009D5633" w:rsidRPr="005C4F49" w:rsidRDefault="009D5633" w:rsidP="00D94DC3">
            <w:pPr>
              <w:widowControl w:val="0"/>
              <w:spacing w:line="240" w:lineRule="auto"/>
              <w:rPr>
                <w:szCs w:val="22"/>
                <w:lang w:val="pl-PL"/>
              </w:rPr>
            </w:pPr>
            <w:r w:rsidRPr="005C4F49">
              <w:rPr>
                <w:szCs w:val="22"/>
                <w:lang w:val="pl-PL"/>
              </w:rPr>
              <w:t>Tel.: +48 22 375 4888</w:t>
            </w:r>
          </w:p>
        </w:tc>
      </w:tr>
      <w:tr w:rsidR="009D5633" w:rsidRPr="005C4F49" w14:paraId="25B01A97" w14:textId="77777777" w:rsidTr="00D94DC3">
        <w:trPr>
          <w:cantSplit/>
        </w:trPr>
        <w:tc>
          <w:tcPr>
            <w:tcW w:w="4678" w:type="dxa"/>
          </w:tcPr>
          <w:p w14:paraId="26145F39" w14:textId="77777777" w:rsidR="009D5633" w:rsidRPr="005C4F49" w:rsidRDefault="009D5633" w:rsidP="00D94DC3">
            <w:pPr>
              <w:widowControl w:val="0"/>
              <w:tabs>
                <w:tab w:val="left" w:pos="-720"/>
                <w:tab w:val="left" w:pos="4536"/>
              </w:tabs>
              <w:suppressAutoHyphens/>
              <w:spacing w:line="240" w:lineRule="auto"/>
              <w:rPr>
                <w:b/>
                <w:szCs w:val="22"/>
                <w:lang w:val="fr-FR"/>
              </w:rPr>
            </w:pPr>
            <w:r w:rsidRPr="005C4F49">
              <w:rPr>
                <w:b/>
                <w:szCs w:val="22"/>
                <w:lang w:val="fr-FR"/>
              </w:rPr>
              <w:t>France</w:t>
            </w:r>
          </w:p>
          <w:p w14:paraId="7695D51C" w14:textId="77777777" w:rsidR="009D5633" w:rsidRPr="005C4F49" w:rsidRDefault="009D5633" w:rsidP="00D94DC3">
            <w:pPr>
              <w:widowControl w:val="0"/>
              <w:spacing w:line="240" w:lineRule="auto"/>
              <w:rPr>
                <w:szCs w:val="22"/>
                <w:lang w:val="fr-FR"/>
              </w:rPr>
            </w:pPr>
            <w:r w:rsidRPr="005C4F49">
              <w:rPr>
                <w:szCs w:val="22"/>
                <w:lang w:val="fr-FR"/>
              </w:rPr>
              <w:t>Novartis Pharma S.A.S.</w:t>
            </w:r>
          </w:p>
          <w:p w14:paraId="6D1D9758" w14:textId="77777777" w:rsidR="009D5633" w:rsidRPr="005C4F49" w:rsidRDefault="009D5633" w:rsidP="00D94DC3">
            <w:pPr>
              <w:widowControl w:val="0"/>
              <w:spacing w:line="240" w:lineRule="auto"/>
              <w:rPr>
                <w:szCs w:val="22"/>
                <w:lang w:val="fr-FR"/>
              </w:rPr>
            </w:pPr>
            <w:r w:rsidRPr="005C4F49">
              <w:rPr>
                <w:szCs w:val="22"/>
                <w:lang w:val="fr-FR"/>
              </w:rPr>
              <w:t>Tél: +33 1 55 47 66 00</w:t>
            </w:r>
          </w:p>
          <w:p w14:paraId="2343F4B2" w14:textId="77777777" w:rsidR="009D5633" w:rsidRPr="005C4F49" w:rsidRDefault="009D5633" w:rsidP="00D94DC3">
            <w:pPr>
              <w:widowControl w:val="0"/>
              <w:spacing w:line="240" w:lineRule="auto"/>
              <w:rPr>
                <w:b/>
                <w:szCs w:val="22"/>
                <w:lang w:val="pl-PL"/>
              </w:rPr>
            </w:pPr>
          </w:p>
        </w:tc>
        <w:tc>
          <w:tcPr>
            <w:tcW w:w="4678" w:type="dxa"/>
          </w:tcPr>
          <w:p w14:paraId="010F0F88" w14:textId="77777777" w:rsidR="009D5633" w:rsidRPr="005C4F49" w:rsidRDefault="009D5633" w:rsidP="00D94DC3">
            <w:pPr>
              <w:widowControl w:val="0"/>
              <w:spacing w:line="240" w:lineRule="auto"/>
              <w:rPr>
                <w:b/>
                <w:szCs w:val="22"/>
                <w:lang w:val="pt-PT"/>
              </w:rPr>
            </w:pPr>
            <w:r w:rsidRPr="005C4F49">
              <w:rPr>
                <w:b/>
                <w:szCs w:val="22"/>
                <w:lang w:val="pt-PT"/>
              </w:rPr>
              <w:t>Portugal</w:t>
            </w:r>
          </w:p>
          <w:p w14:paraId="39D39718" w14:textId="77777777" w:rsidR="009D5633" w:rsidRPr="005C4F49" w:rsidRDefault="009D5633" w:rsidP="00D94DC3">
            <w:pPr>
              <w:widowControl w:val="0"/>
              <w:tabs>
                <w:tab w:val="clear" w:pos="567"/>
              </w:tabs>
              <w:spacing w:line="240" w:lineRule="auto"/>
              <w:rPr>
                <w:szCs w:val="22"/>
                <w:lang w:val="es-ES"/>
              </w:rPr>
            </w:pPr>
            <w:r w:rsidRPr="005C4F49">
              <w:rPr>
                <w:szCs w:val="22"/>
                <w:lang w:val="es-ES"/>
              </w:rPr>
              <w:t xml:space="preserve">Novartis Farma </w:t>
            </w:r>
            <w:r w:rsidRPr="005C4F49">
              <w:rPr>
                <w:szCs w:val="22"/>
                <w:lang w:val="es-ES"/>
              </w:rPr>
              <w:noBreakHyphen/>
              <w:t xml:space="preserve"> Produtos Farmacêuticos, S.A.</w:t>
            </w:r>
          </w:p>
          <w:p w14:paraId="05584086" w14:textId="77777777" w:rsidR="009D5633" w:rsidRPr="005C4F49" w:rsidRDefault="009D5633" w:rsidP="00D94DC3">
            <w:pPr>
              <w:widowControl w:val="0"/>
              <w:tabs>
                <w:tab w:val="left" w:pos="-720"/>
              </w:tabs>
              <w:suppressAutoHyphens/>
              <w:spacing w:line="240" w:lineRule="auto"/>
              <w:rPr>
                <w:szCs w:val="22"/>
                <w:lang w:val="de-CH"/>
              </w:rPr>
            </w:pPr>
            <w:r w:rsidRPr="005C4F49">
              <w:rPr>
                <w:szCs w:val="22"/>
                <w:lang w:val="pt-PT"/>
              </w:rPr>
              <w:t>Tel: +351 21 000 8600</w:t>
            </w:r>
          </w:p>
        </w:tc>
      </w:tr>
      <w:tr w:rsidR="009D5633" w:rsidRPr="005C4F49" w14:paraId="767B24A4" w14:textId="77777777" w:rsidTr="00D94DC3">
        <w:trPr>
          <w:cantSplit/>
        </w:trPr>
        <w:tc>
          <w:tcPr>
            <w:tcW w:w="4678" w:type="dxa"/>
          </w:tcPr>
          <w:p w14:paraId="6FF8D863" w14:textId="77777777" w:rsidR="009D5633" w:rsidRPr="00331D77" w:rsidRDefault="009D5633" w:rsidP="00D94DC3">
            <w:pPr>
              <w:widowControl w:val="0"/>
              <w:spacing w:line="240" w:lineRule="auto"/>
              <w:rPr>
                <w:rFonts w:eastAsia="PMingLiU"/>
                <w:b/>
                <w:szCs w:val="22"/>
              </w:rPr>
            </w:pPr>
            <w:r w:rsidRPr="00331D77">
              <w:rPr>
                <w:rFonts w:eastAsia="PMingLiU"/>
                <w:b/>
                <w:szCs w:val="22"/>
              </w:rPr>
              <w:t>Hrvatska</w:t>
            </w:r>
          </w:p>
          <w:p w14:paraId="38923D62" w14:textId="77777777" w:rsidR="009D5633" w:rsidRPr="00CB3AF1" w:rsidRDefault="009D5633" w:rsidP="00D94DC3">
            <w:pPr>
              <w:widowControl w:val="0"/>
              <w:spacing w:line="240" w:lineRule="auto"/>
              <w:rPr>
                <w:szCs w:val="22"/>
              </w:rPr>
            </w:pPr>
            <w:r w:rsidRPr="00CB3AF1">
              <w:rPr>
                <w:szCs w:val="22"/>
              </w:rPr>
              <w:t>Novartis Hrvatska d.o.o.</w:t>
            </w:r>
          </w:p>
          <w:p w14:paraId="5D49B656" w14:textId="77777777" w:rsidR="009D5633" w:rsidRPr="005C4F49" w:rsidRDefault="009D5633" w:rsidP="00D94DC3">
            <w:pPr>
              <w:widowControl w:val="0"/>
              <w:spacing w:line="240" w:lineRule="auto"/>
              <w:rPr>
                <w:szCs w:val="22"/>
              </w:rPr>
            </w:pPr>
            <w:r w:rsidRPr="005C4F49">
              <w:rPr>
                <w:szCs w:val="22"/>
              </w:rPr>
              <w:t>Tel. +385 1 6274 220</w:t>
            </w:r>
          </w:p>
          <w:p w14:paraId="6FE4E3FF" w14:textId="77777777" w:rsidR="009D5633" w:rsidRPr="005C4F49" w:rsidRDefault="009D5633" w:rsidP="00D94DC3">
            <w:pPr>
              <w:widowControl w:val="0"/>
              <w:tabs>
                <w:tab w:val="left" w:pos="-720"/>
                <w:tab w:val="left" w:pos="4536"/>
              </w:tabs>
              <w:suppressAutoHyphens/>
              <w:spacing w:line="240" w:lineRule="auto"/>
              <w:rPr>
                <w:b/>
                <w:szCs w:val="22"/>
                <w:lang w:val="fr-FR"/>
              </w:rPr>
            </w:pPr>
          </w:p>
        </w:tc>
        <w:tc>
          <w:tcPr>
            <w:tcW w:w="4678" w:type="dxa"/>
          </w:tcPr>
          <w:p w14:paraId="3B0B96E9" w14:textId="77777777" w:rsidR="009D5633" w:rsidRPr="005C4F49" w:rsidRDefault="009D5633" w:rsidP="00D94DC3">
            <w:pPr>
              <w:widowControl w:val="0"/>
              <w:autoSpaceDE w:val="0"/>
              <w:autoSpaceDN w:val="0"/>
              <w:adjustRightInd w:val="0"/>
              <w:spacing w:line="240" w:lineRule="auto"/>
              <w:rPr>
                <w:b/>
                <w:bCs/>
                <w:szCs w:val="22"/>
                <w:lang w:val="fr-CH"/>
              </w:rPr>
            </w:pPr>
            <w:r w:rsidRPr="005C4F49">
              <w:rPr>
                <w:b/>
                <w:bCs/>
                <w:szCs w:val="22"/>
                <w:lang w:val="fr-CH"/>
              </w:rPr>
              <w:t>România</w:t>
            </w:r>
          </w:p>
          <w:p w14:paraId="46A94A6D" w14:textId="77777777" w:rsidR="009D5633" w:rsidRPr="005C4F49" w:rsidRDefault="009D5633" w:rsidP="00D94DC3">
            <w:pPr>
              <w:widowControl w:val="0"/>
              <w:autoSpaceDE w:val="0"/>
              <w:autoSpaceDN w:val="0"/>
              <w:adjustRightInd w:val="0"/>
              <w:spacing w:line="240" w:lineRule="auto"/>
              <w:rPr>
                <w:szCs w:val="22"/>
                <w:lang w:val="fr-CH"/>
              </w:rPr>
            </w:pPr>
            <w:r w:rsidRPr="005C4F49">
              <w:rPr>
                <w:szCs w:val="22"/>
                <w:lang w:val="fr-CH"/>
              </w:rPr>
              <w:t>Novartis Pharma Services Romania SRL</w:t>
            </w:r>
          </w:p>
          <w:p w14:paraId="67991302" w14:textId="77777777" w:rsidR="009D5633" w:rsidRPr="005C4F49" w:rsidRDefault="009D5633" w:rsidP="00D94DC3">
            <w:pPr>
              <w:widowControl w:val="0"/>
              <w:tabs>
                <w:tab w:val="left" w:pos="-720"/>
              </w:tabs>
              <w:suppressAutoHyphens/>
              <w:spacing w:line="240" w:lineRule="auto"/>
              <w:rPr>
                <w:szCs w:val="22"/>
                <w:lang w:val="fr-FR"/>
              </w:rPr>
            </w:pPr>
            <w:r w:rsidRPr="005C4F49">
              <w:rPr>
                <w:szCs w:val="22"/>
                <w:lang w:val="en-US"/>
              </w:rPr>
              <w:t>Tel: +40 21 31299 01</w:t>
            </w:r>
          </w:p>
        </w:tc>
      </w:tr>
      <w:tr w:rsidR="009D5633" w:rsidRPr="005C4F49" w14:paraId="199DE1A4" w14:textId="77777777" w:rsidTr="00D94DC3">
        <w:trPr>
          <w:cantSplit/>
        </w:trPr>
        <w:tc>
          <w:tcPr>
            <w:tcW w:w="4678" w:type="dxa"/>
          </w:tcPr>
          <w:p w14:paraId="6D399D83" w14:textId="77777777" w:rsidR="009D5633" w:rsidRPr="005C4F49" w:rsidRDefault="009D5633" w:rsidP="00D94DC3">
            <w:pPr>
              <w:widowControl w:val="0"/>
              <w:spacing w:line="240" w:lineRule="auto"/>
              <w:rPr>
                <w:b/>
                <w:szCs w:val="22"/>
              </w:rPr>
            </w:pPr>
            <w:r w:rsidRPr="005C4F49">
              <w:rPr>
                <w:b/>
                <w:szCs w:val="22"/>
              </w:rPr>
              <w:t>Ireland</w:t>
            </w:r>
          </w:p>
          <w:p w14:paraId="565CA732" w14:textId="77777777" w:rsidR="009D5633" w:rsidRPr="005C4F49" w:rsidRDefault="009D5633" w:rsidP="00D94DC3">
            <w:pPr>
              <w:widowControl w:val="0"/>
              <w:spacing w:line="240" w:lineRule="auto"/>
              <w:rPr>
                <w:szCs w:val="22"/>
              </w:rPr>
            </w:pPr>
            <w:r w:rsidRPr="005C4F49">
              <w:rPr>
                <w:szCs w:val="22"/>
              </w:rPr>
              <w:t>Novartis Ireland Limited</w:t>
            </w:r>
          </w:p>
          <w:p w14:paraId="3B8705B3" w14:textId="77777777" w:rsidR="009D5633" w:rsidRPr="005C4F49" w:rsidRDefault="009D5633" w:rsidP="00D94DC3">
            <w:pPr>
              <w:widowControl w:val="0"/>
              <w:spacing w:line="240" w:lineRule="auto"/>
              <w:rPr>
                <w:szCs w:val="22"/>
              </w:rPr>
            </w:pPr>
            <w:r w:rsidRPr="005C4F49">
              <w:rPr>
                <w:szCs w:val="22"/>
              </w:rPr>
              <w:t>Tel: +353 1 260 12 55</w:t>
            </w:r>
          </w:p>
          <w:p w14:paraId="45F28A61" w14:textId="77777777" w:rsidR="009D5633" w:rsidRPr="005C4F49" w:rsidRDefault="009D5633" w:rsidP="00D94DC3">
            <w:pPr>
              <w:widowControl w:val="0"/>
              <w:spacing w:line="240" w:lineRule="auto"/>
              <w:rPr>
                <w:b/>
                <w:szCs w:val="22"/>
              </w:rPr>
            </w:pPr>
          </w:p>
        </w:tc>
        <w:tc>
          <w:tcPr>
            <w:tcW w:w="4678" w:type="dxa"/>
          </w:tcPr>
          <w:p w14:paraId="04B389BA" w14:textId="77777777" w:rsidR="009D5633" w:rsidRPr="005C4F49" w:rsidRDefault="009D5633" w:rsidP="00D94DC3">
            <w:pPr>
              <w:widowControl w:val="0"/>
              <w:spacing w:line="240" w:lineRule="auto"/>
              <w:rPr>
                <w:b/>
                <w:szCs w:val="22"/>
                <w:lang w:val="sl-SI"/>
              </w:rPr>
            </w:pPr>
            <w:r w:rsidRPr="005C4F49">
              <w:rPr>
                <w:b/>
                <w:szCs w:val="22"/>
                <w:lang w:val="sl-SI"/>
              </w:rPr>
              <w:t>Slovenija</w:t>
            </w:r>
          </w:p>
          <w:p w14:paraId="76B759EB" w14:textId="77777777" w:rsidR="009D5633" w:rsidRPr="005C4F49" w:rsidRDefault="009D5633" w:rsidP="00D94DC3">
            <w:pPr>
              <w:widowControl w:val="0"/>
              <w:spacing w:line="240" w:lineRule="auto"/>
              <w:rPr>
                <w:szCs w:val="22"/>
                <w:lang w:val="sl-SI"/>
              </w:rPr>
            </w:pPr>
            <w:r w:rsidRPr="005C4F49">
              <w:rPr>
                <w:szCs w:val="22"/>
                <w:lang w:val="sl-SI"/>
              </w:rPr>
              <w:t>Novartis Pharma Services Inc.</w:t>
            </w:r>
          </w:p>
          <w:p w14:paraId="730172CC" w14:textId="77777777" w:rsidR="009D5633" w:rsidRPr="005C4F49" w:rsidRDefault="009D5633" w:rsidP="00D94DC3">
            <w:pPr>
              <w:widowControl w:val="0"/>
              <w:spacing w:line="240" w:lineRule="auto"/>
              <w:rPr>
                <w:szCs w:val="22"/>
                <w:lang w:val="sl-SI"/>
              </w:rPr>
            </w:pPr>
            <w:r w:rsidRPr="005C4F49">
              <w:rPr>
                <w:szCs w:val="22"/>
                <w:lang w:val="sl-SI"/>
              </w:rPr>
              <w:t>Tel: +386 1 300 75 50</w:t>
            </w:r>
          </w:p>
        </w:tc>
      </w:tr>
      <w:tr w:rsidR="009D5633" w:rsidRPr="005C4F49" w14:paraId="1C39742A" w14:textId="77777777" w:rsidTr="00D94DC3">
        <w:trPr>
          <w:cantSplit/>
        </w:trPr>
        <w:tc>
          <w:tcPr>
            <w:tcW w:w="4678" w:type="dxa"/>
          </w:tcPr>
          <w:p w14:paraId="58E608D9" w14:textId="77777777" w:rsidR="009D5633" w:rsidRPr="005C4F49" w:rsidRDefault="009D5633" w:rsidP="00D94DC3">
            <w:pPr>
              <w:widowControl w:val="0"/>
              <w:spacing w:line="240" w:lineRule="auto"/>
              <w:rPr>
                <w:b/>
                <w:szCs w:val="22"/>
                <w:lang w:val="is-IS"/>
              </w:rPr>
            </w:pPr>
            <w:r w:rsidRPr="005C4F49">
              <w:rPr>
                <w:b/>
                <w:szCs w:val="22"/>
                <w:lang w:val="is-IS"/>
              </w:rPr>
              <w:t>Ísland</w:t>
            </w:r>
          </w:p>
          <w:p w14:paraId="0BEE567C" w14:textId="77777777" w:rsidR="009D5633" w:rsidRPr="005C4F49" w:rsidRDefault="009D5633" w:rsidP="00D94DC3">
            <w:pPr>
              <w:widowControl w:val="0"/>
              <w:spacing w:line="240" w:lineRule="auto"/>
              <w:rPr>
                <w:szCs w:val="22"/>
                <w:lang w:val="is-IS"/>
              </w:rPr>
            </w:pPr>
            <w:r w:rsidRPr="005C4F49">
              <w:rPr>
                <w:szCs w:val="22"/>
                <w:lang w:val="is-IS"/>
              </w:rPr>
              <w:t>Vistor hf.</w:t>
            </w:r>
          </w:p>
          <w:p w14:paraId="51788ADE" w14:textId="77777777" w:rsidR="009D5633" w:rsidRPr="005C4F49" w:rsidRDefault="009D5633" w:rsidP="00D94DC3">
            <w:pPr>
              <w:widowControl w:val="0"/>
              <w:tabs>
                <w:tab w:val="left" w:pos="-720"/>
              </w:tabs>
              <w:suppressAutoHyphens/>
              <w:spacing w:line="240" w:lineRule="auto"/>
              <w:rPr>
                <w:szCs w:val="22"/>
                <w:lang w:val="is-IS"/>
              </w:rPr>
            </w:pPr>
            <w:r w:rsidRPr="005C4F49">
              <w:rPr>
                <w:noProof/>
                <w:szCs w:val="22"/>
              </w:rPr>
              <w:t>Sími</w:t>
            </w:r>
            <w:r w:rsidRPr="005C4F49">
              <w:rPr>
                <w:szCs w:val="22"/>
                <w:lang w:val="is-IS"/>
              </w:rPr>
              <w:t>: +354 535 7000</w:t>
            </w:r>
          </w:p>
          <w:p w14:paraId="18744CDA" w14:textId="77777777" w:rsidR="009D5633" w:rsidRPr="005C4F49" w:rsidRDefault="009D5633" w:rsidP="00D94DC3">
            <w:pPr>
              <w:widowControl w:val="0"/>
              <w:spacing w:line="240" w:lineRule="auto"/>
              <w:rPr>
                <w:szCs w:val="22"/>
              </w:rPr>
            </w:pPr>
          </w:p>
        </w:tc>
        <w:tc>
          <w:tcPr>
            <w:tcW w:w="4678" w:type="dxa"/>
          </w:tcPr>
          <w:p w14:paraId="40B517BE" w14:textId="77777777" w:rsidR="009D5633" w:rsidRPr="005C4F49" w:rsidRDefault="009D5633" w:rsidP="00D94DC3">
            <w:pPr>
              <w:widowControl w:val="0"/>
              <w:tabs>
                <w:tab w:val="left" w:pos="-720"/>
              </w:tabs>
              <w:suppressAutoHyphens/>
              <w:spacing w:line="240" w:lineRule="auto"/>
              <w:rPr>
                <w:b/>
                <w:szCs w:val="22"/>
                <w:lang w:val="sk-SK"/>
              </w:rPr>
            </w:pPr>
            <w:r w:rsidRPr="005C4F49">
              <w:rPr>
                <w:b/>
                <w:szCs w:val="22"/>
                <w:lang w:val="sk-SK"/>
              </w:rPr>
              <w:t>Slovenská republika</w:t>
            </w:r>
          </w:p>
          <w:p w14:paraId="7E5CB7F9" w14:textId="77777777" w:rsidR="009D5633" w:rsidRPr="005C4F49" w:rsidRDefault="009D5633" w:rsidP="00D94DC3">
            <w:pPr>
              <w:widowControl w:val="0"/>
              <w:spacing w:line="240" w:lineRule="auto"/>
              <w:rPr>
                <w:szCs w:val="22"/>
                <w:lang w:val="sk-SK"/>
              </w:rPr>
            </w:pPr>
            <w:r w:rsidRPr="005C4F49">
              <w:rPr>
                <w:szCs w:val="22"/>
                <w:lang w:val="sk-SK"/>
              </w:rPr>
              <w:t>Novartis Slovakia s.r.o.</w:t>
            </w:r>
          </w:p>
          <w:p w14:paraId="460AD77F" w14:textId="77777777" w:rsidR="009D5633" w:rsidRPr="005C4F49" w:rsidRDefault="009D5633" w:rsidP="00D94DC3">
            <w:pPr>
              <w:widowControl w:val="0"/>
              <w:spacing w:line="240" w:lineRule="auto"/>
              <w:rPr>
                <w:szCs w:val="22"/>
                <w:lang w:val="sk-SK"/>
              </w:rPr>
            </w:pPr>
            <w:r w:rsidRPr="005C4F49">
              <w:rPr>
                <w:szCs w:val="22"/>
                <w:lang w:val="sk-SK"/>
              </w:rPr>
              <w:t>Tel: +421 2 5542 5439</w:t>
            </w:r>
          </w:p>
          <w:p w14:paraId="28FA0FB6" w14:textId="77777777" w:rsidR="009D5633" w:rsidRPr="005C4F49" w:rsidRDefault="009D5633" w:rsidP="00D94DC3">
            <w:pPr>
              <w:widowControl w:val="0"/>
              <w:tabs>
                <w:tab w:val="left" w:pos="-720"/>
              </w:tabs>
              <w:suppressAutoHyphens/>
              <w:spacing w:line="240" w:lineRule="auto"/>
              <w:rPr>
                <w:szCs w:val="22"/>
                <w:lang w:val="sk-SK"/>
              </w:rPr>
            </w:pPr>
          </w:p>
        </w:tc>
      </w:tr>
      <w:tr w:rsidR="009D5633" w:rsidRPr="00D73EDB" w14:paraId="6AB971E5" w14:textId="77777777" w:rsidTr="00D94DC3">
        <w:trPr>
          <w:cantSplit/>
        </w:trPr>
        <w:tc>
          <w:tcPr>
            <w:tcW w:w="4678" w:type="dxa"/>
          </w:tcPr>
          <w:p w14:paraId="632A27D4" w14:textId="77777777" w:rsidR="009D5633" w:rsidRPr="005C4F49" w:rsidRDefault="009D5633" w:rsidP="00D94DC3">
            <w:pPr>
              <w:widowControl w:val="0"/>
              <w:spacing w:line="240" w:lineRule="auto"/>
              <w:rPr>
                <w:b/>
                <w:szCs w:val="22"/>
                <w:lang w:val="it-IT"/>
              </w:rPr>
            </w:pPr>
            <w:r w:rsidRPr="005C4F49">
              <w:rPr>
                <w:b/>
                <w:szCs w:val="22"/>
                <w:lang w:val="it-IT"/>
              </w:rPr>
              <w:t>Italia</w:t>
            </w:r>
          </w:p>
          <w:p w14:paraId="6346CF2C" w14:textId="77777777" w:rsidR="009D5633" w:rsidRPr="005C4F49" w:rsidRDefault="009D5633" w:rsidP="00D94DC3">
            <w:pPr>
              <w:widowControl w:val="0"/>
              <w:spacing w:line="240" w:lineRule="auto"/>
              <w:rPr>
                <w:szCs w:val="22"/>
                <w:lang w:val="it-IT"/>
              </w:rPr>
            </w:pPr>
            <w:r w:rsidRPr="005C4F49">
              <w:rPr>
                <w:szCs w:val="22"/>
                <w:lang w:val="it-IT"/>
              </w:rPr>
              <w:t>Novartis Farma S.p.A.</w:t>
            </w:r>
          </w:p>
          <w:p w14:paraId="2E86BF0D" w14:textId="77777777" w:rsidR="009D5633" w:rsidRPr="005C4F49" w:rsidRDefault="009D5633" w:rsidP="00D94DC3">
            <w:pPr>
              <w:widowControl w:val="0"/>
              <w:spacing w:line="240" w:lineRule="auto"/>
              <w:rPr>
                <w:b/>
                <w:szCs w:val="22"/>
                <w:lang w:val="pt-PT"/>
              </w:rPr>
            </w:pPr>
            <w:r w:rsidRPr="005C4F49">
              <w:rPr>
                <w:szCs w:val="22"/>
                <w:lang w:val="it-IT"/>
              </w:rPr>
              <w:t>Tel: +39 02 96 54 1</w:t>
            </w:r>
          </w:p>
        </w:tc>
        <w:tc>
          <w:tcPr>
            <w:tcW w:w="4678" w:type="dxa"/>
          </w:tcPr>
          <w:p w14:paraId="025C1710" w14:textId="77777777" w:rsidR="009D5633" w:rsidRPr="005C4F49" w:rsidRDefault="009D5633" w:rsidP="00D94DC3">
            <w:pPr>
              <w:widowControl w:val="0"/>
              <w:tabs>
                <w:tab w:val="left" w:pos="-720"/>
                <w:tab w:val="left" w:pos="4536"/>
              </w:tabs>
              <w:suppressAutoHyphens/>
              <w:spacing w:line="240" w:lineRule="auto"/>
              <w:rPr>
                <w:b/>
                <w:szCs w:val="22"/>
                <w:lang w:val="fi-FI"/>
              </w:rPr>
            </w:pPr>
            <w:r w:rsidRPr="005C4F49">
              <w:rPr>
                <w:b/>
                <w:szCs w:val="22"/>
                <w:lang w:val="fi-FI"/>
              </w:rPr>
              <w:t>Suomi/Finland</w:t>
            </w:r>
          </w:p>
          <w:p w14:paraId="21ED8347" w14:textId="77777777" w:rsidR="009D5633" w:rsidRPr="005C4F49" w:rsidRDefault="009D5633" w:rsidP="00D94DC3">
            <w:pPr>
              <w:widowControl w:val="0"/>
              <w:spacing w:line="240" w:lineRule="auto"/>
              <w:rPr>
                <w:szCs w:val="22"/>
                <w:lang w:val="fi-FI"/>
              </w:rPr>
            </w:pPr>
            <w:r w:rsidRPr="005C4F49">
              <w:rPr>
                <w:szCs w:val="22"/>
                <w:lang w:val="fi-FI"/>
              </w:rPr>
              <w:t>Novartis Finland Oy</w:t>
            </w:r>
          </w:p>
          <w:p w14:paraId="2FD1F2B1" w14:textId="77777777" w:rsidR="009D5633" w:rsidRPr="005C4F49" w:rsidRDefault="009D5633" w:rsidP="00D94DC3">
            <w:pPr>
              <w:widowControl w:val="0"/>
              <w:spacing w:line="240" w:lineRule="auto"/>
              <w:rPr>
                <w:szCs w:val="22"/>
                <w:lang w:val="fi-FI"/>
              </w:rPr>
            </w:pPr>
            <w:r w:rsidRPr="005C4F49">
              <w:rPr>
                <w:szCs w:val="22"/>
                <w:lang w:val="fi-FI"/>
              </w:rPr>
              <w:t xml:space="preserve">Puh/Tel: +358 </w:t>
            </w:r>
            <w:r w:rsidRPr="005C4F49">
              <w:rPr>
                <w:szCs w:val="22"/>
                <w:lang w:val="de-CH" w:bidi="he-IL"/>
              </w:rPr>
              <w:t>(0)10 6133 200</w:t>
            </w:r>
          </w:p>
          <w:p w14:paraId="24584E1D" w14:textId="77777777" w:rsidR="009D5633" w:rsidRPr="005C4F49" w:rsidRDefault="009D5633" w:rsidP="00D94DC3">
            <w:pPr>
              <w:widowControl w:val="0"/>
              <w:tabs>
                <w:tab w:val="left" w:pos="-720"/>
              </w:tabs>
              <w:suppressAutoHyphens/>
              <w:spacing w:line="240" w:lineRule="auto"/>
              <w:rPr>
                <w:szCs w:val="22"/>
                <w:lang w:val="sv-SE"/>
              </w:rPr>
            </w:pPr>
          </w:p>
        </w:tc>
      </w:tr>
      <w:tr w:rsidR="009D5633" w:rsidRPr="008B1526" w14:paraId="6ADCD3C6" w14:textId="77777777" w:rsidTr="00D94DC3">
        <w:trPr>
          <w:cantSplit/>
        </w:trPr>
        <w:tc>
          <w:tcPr>
            <w:tcW w:w="4678" w:type="dxa"/>
          </w:tcPr>
          <w:p w14:paraId="67534358" w14:textId="77777777" w:rsidR="009D5633" w:rsidRPr="005C4F49" w:rsidRDefault="009D5633" w:rsidP="00D94DC3">
            <w:pPr>
              <w:widowControl w:val="0"/>
              <w:spacing w:line="240" w:lineRule="auto"/>
              <w:rPr>
                <w:b/>
                <w:szCs w:val="22"/>
                <w:lang w:val="el-GR"/>
              </w:rPr>
            </w:pPr>
            <w:r w:rsidRPr="005C4F49">
              <w:rPr>
                <w:b/>
                <w:szCs w:val="22"/>
                <w:lang w:val="el-GR"/>
              </w:rPr>
              <w:t>Κύπρος</w:t>
            </w:r>
          </w:p>
          <w:p w14:paraId="004B690E" w14:textId="77777777" w:rsidR="009D5633" w:rsidRPr="005C4F49" w:rsidRDefault="009D5633" w:rsidP="00D94DC3">
            <w:pPr>
              <w:widowControl w:val="0"/>
              <w:spacing w:line="240" w:lineRule="auto"/>
              <w:rPr>
                <w:szCs w:val="22"/>
                <w:lang w:val="el-GR"/>
              </w:rPr>
            </w:pPr>
            <w:r w:rsidRPr="005C4F49">
              <w:rPr>
                <w:szCs w:val="22"/>
                <w:lang w:val="fr-CH"/>
              </w:rPr>
              <w:t>Novartis Pharma Services Inc.</w:t>
            </w:r>
          </w:p>
          <w:p w14:paraId="6809E8A5" w14:textId="77777777" w:rsidR="009D5633" w:rsidRPr="005C4F49" w:rsidRDefault="009D5633" w:rsidP="00D94DC3">
            <w:pPr>
              <w:widowControl w:val="0"/>
              <w:tabs>
                <w:tab w:val="left" w:pos="-720"/>
              </w:tabs>
              <w:suppressAutoHyphens/>
              <w:spacing w:line="240" w:lineRule="auto"/>
              <w:rPr>
                <w:szCs w:val="22"/>
                <w:lang w:val="el-GR"/>
              </w:rPr>
            </w:pPr>
            <w:r w:rsidRPr="005C4F49">
              <w:rPr>
                <w:szCs w:val="22"/>
                <w:lang w:val="el-GR"/>
              </w:rPr>
              <w:t>Τηλ: +357 22 690 690</w:t>
            </w:r>
          </w:p>
          <w:p w14:paraId="5F2EE260" w14:textId="77777777" w:rsidR="009D5633" w:rsidRPr="005C4F49" w:rsidRDefault="009D5633" w:rsidP="00D94DC3">
            <w:pPr>
              <w:widowControl w:val="0"/>
              <w:spacing w:line="240" w:lineRule="auto"/>
              <w:rPr>
                <w:b/>
                <w:szCs w:val="22"/>
                <w:lang w:val="el-GR"/>
              </w:rPr>
            </w:pPr>
          </w:p>
        </w:tc>
        <w:tc>
          <w:tcPr>
            <w:tcW w:w="4678" w:type="dxa"/>
          </w:tcPr>
          <w:p w14:paraId="24AF5C56" w14:textId="77777777" w:rsidR="009D5633" w:rsidRPr="005C4F49" w:rsidRDefault="009D5633" w:rsidP="00D94DC3">
            <w:pPr>
              <w:widowControl w:val="0"/>
              <w:tabs>
                <w:tab w:val="left" w:pos="-720"/>
                <w:tab w:val="left" w:pos="4536"/>
              </w:tabs>
              <w:suppressAutoHyphens/>
              <w:spacing w:line="240" w:lineRule="auto"/>
              <w:rPr>
                <w:b/>
                <w:szCs w:val="22"/>
                <w:lang w:val="sv-SE"/>
              </w:rPr>
            </w:pPr>
            <w:r w:rsidRPr="005C4F49">
              <w:rPr>
                <w:b/>
                <w:szCs w:val="22"/>
                <w:lang w:val="sv-SE"/>
              </w:rPr>
              <w:t>Sverige</w:t>
            </w:r>
          </w:p>
          <w:p w14:paraId="76761273" w14:textId="77777777" w:rsidR="009D5633" w:rsidRPr="005C4F49" w:rsidRDefault="009D5633" w:rsidP="00D94DC3">
            <w:pPr>
              <w:widowControl w:val="0"/>
              <w:spacing w:line="240" w:lineRule="auto"/>
              <w:rPr>
                <w:szCs w:val="22"/>
                <w:lang w:val="sv-SE"/>
              </w:rPr>
            </w:pPr>
            <w:r w:rsidRPr="005C4F49">
              <w:rPr>
                <w:szCs w:val="22"/>
                <w:lang w:val="sv-SE"/>
              </w:rPr>
              <w:t>Novartis Sverige AB</w:t>
            </w:r>
          </w:p>
          <w:p w14:paraId="2AAEC35C" w14:textId="77777777" w:rsidR="009D5633" w:rsidRPr="005C4F49" w:rsidRDefault="009D5633" w:rsidP="00D94DC3">
            <w:pPr>
              <w:widowControl w:val="0"/>
              <w:spacing w:line="240" w:lineRule="auto"/>
              <w:rPr>
                <w:szCs w:val="22"/>
                <w:lang w:val="sv-SE"/>
              </w:rPr>
            </w:pPr>
            <w:r w:rsidRPr="005C4F49">
              <w:rPr>
                <w:szCs w:val="22"/>
                <w:lang w:val="sv-SE"/>
              </w:rPr>
              <w:t>Tel: +46 8 732 32 00</w:t>
            </w:r>
          </w:p>
          <w:p w14:paraId="0D896463" w14:textId="77777777" w:rsidR="009D5633" w:rsidRPr="005C4F49" w:rsidRDefault="009D5633" w:rsidP="00D94DC3">
            <w:pPr>
              <w:widowControl w:val="0"/>
              <w:tabs>
                <w:tab w:val="left" w:pos="-720"/>
                <w:tab w:val="left" w:pos="4536"/>
              </w:tabs>
              <w:suppressAutoHyphens/>
              <w:spacing w:line="240" w:lineRule="auto"/>
              <w:rPr>
                <w:szCs w:val="22"/>
                <w:lang w:val="fi-FI"/>
              </w:rPr>
            </w:pPr>
          </w:p>
        </w:tc>
      </w:tr>
      <w:tr w:rsidR="009D5633" w:rsidRPr="005C4F49" w14:paraId="7A5A3072" w14:textId="77777777" w:rsidTr="00D94DC3">
        <w:trPr>
          <w:cantSplit/>
        </w:trPr>
        <w:tc>
          <w:tcPr>
            <w:tcW w:w="4678" w:type="dxa"/>
          </w:tcPr>
          <w:p w14:paraId="34B53A68" w14:textId="77777777" w:rsidR="009D5633" w:rsidRPr="005C4F49" w:rsidRDefault="009D5633" w:rsidP="00D94DC3">
            <w:pPr>
              <w:widowControl w:val="0"/>
              <w:spacing w:line="240" w:lineRule="auto"/>
              <w:rPr>
                <w:b/>
                <w:szCs w:val="22"/>
                <w:lang w:val="lv-LV"/>
              </w:rPr>
            </w:pPr>
            <w:r w:rsidRPr="005C4F49">
              <w:rPr>
                <w:b/>
                <w:szCs w:val="22"/>
                <w:lang w:val="lv-LV"/>
              </w:rPr>
              <w:t>Latvija</w:t>
            </w:r>
          </w:p>
          <w:p w14:paraId="278E7BC7" w14:textId="77777777" w:rsidR="009D5633" w:rsidRPr="005C4F49" w:rsidRDefault="009D5633" w:rsidP="00D94DC3">
            <w:pPr>
              <w:widowControl w:val="0"/>
              <w:spacing w:line="240" w:lineRule="auto"/>
              <w:rPr>
                <w:szCs w:val="22"/>
                <w:lang w:val="lv-LV"/>
              </w:rPr>
            </w:pPr>
            <w:r w:rsidRPr="005C4F49">
              <w:rPr>
                <w:szCs w:val="22"/>
                <w:lang w:val="lv-LV"/>
              </w:rPr>
              <w:t>SIA Novartis Baltics</w:t>
            </w:r>
          </w:p>
          <w:p w14:paraId="202F4C86" w14:textId="77777777" w:rsidR="009D5633" w:rsidRPr="005C4F49" w:rsidRDefault="009D5633" w:rsidP="00D94DC3">
            <w:pPr>
              <w:widowControl w:val="0"/>
              <w:tabs>
                <w:tab w:val="left" w:pos="-720"/>
              </w:tabs>
              <w:suppressAutoHyphens/>
              <w:spacing w:line="240" w:lineRule="auto"/>
              <w:rPr>
                <w:szCs w:val="22"/>
                <w:lang w:val="lv-LV"/>
              </w:rPr>
            </w:pPr>
            <w:r w:rsidRPr="005C4F49">
              <w:rPr>
                <w:szCs w:val="22"/>
                <w:lang w:val="lv-LV"/>
              </w:rPr>
              <w:t>Tel: +371 67 887 070</w:t>
            </w:r>
          </w:p>
          <w:p w14:paraId="5197723E" w14:textId="77777777" w:rsidR="009D5633" w:rsidRPr="005C4F49" w:rsidRDefault="009D5633" w:rsidP="00D94DC3">
            <w:pPr>
              <w:widowControl w:val="0"/>
              <w:tabs>
                <w:tab w:val="left" w:pos="-720"/>
              </w:tabs>
              <w:suppressAutoHyphens/>
              <w:spacing w:line="240" w:lineRule="auto"/>
              <w:rPr>
                <w:szCs w:val="22"/>
                <w:lang w:val="fi-FI"/>
              </w:rPr>
            </w:pPr>
          </w:p>
        </w:tc>
        <w:tc>
          <w:tcPr>
            <w:tcW w:w="4678" w:type="dxa"/>
          </w:tcPr>
          <w:p w14:paraId="3A068BE4" w14:textId="77777777" w:rsidR="009D5633" w:rsidRPr="005C4F49" w:rsidRDefault="009D5633" w:rsidP="00D94DC3">
            <w:pPr>
              <w:widowControl w:val="0"/>
              <w:tabs>
                <w:tab w:val="left" w:pos="-720"/>
                <w:tab w:val="left" w:pos="4536"/>
              </w:tabs>
              <w:suppressAutoHyphens/>
              <w:spacing w:line="240" w:lineRule="auto"/>
              <w:rPr>
                <w:b/>
                <w:szCs w:val="22"/>
              </w:rPr>
            </w:pPr>
            <w:r w:rsidRPr="005C4F49">
              <w:rPr>
                <w:b/>
                <w:szCs w:val="22"/>
              </w:rPr>
              <w:t>United Kingdom</w:t>
            </w:r>
          </w:p>
          <w:p w14:paraId="28317BBA" w14:textId="77777777" w:rsidR="009D5633" w:rsidRPr="005C4F49" w:rsidRDefault="009D5633" w:rsidP="00D94DC3">
            <w:pPr>
              <w:widowControl w:val="0"/>
              <w:spacing w:line="240" w:lineRule="auto"/>
              <w:rPr>
                <w:szCs w:val="22"/>
              </w:rPr>
            </w:pPr>
            <w:r w:rsidRPr="005C4F49">
              <w:rPr>
                <w:szCs w:val="22"/>
              </w:rPr>
              <w:t>Novartis Pharmaceuticals UK Ltd.</w:t>
            </w:r>
          </w:p>
          <w:p w14:paraId="0D645681" w14:textId="77777777" w:rsidR="009D5633" w:rsidRPr="005C4F49" w:rsidRDefault="009D5633" w:rsidP="00D94DC3">
            <w:pPr>
              <w:widowControl w:val="0"/>
              <w:tabs>
                <w:tab w:val="left" w:pos="-720"/>
              </w:tabs>
              <w:suppressAutoHyphens/>
              <w:spacing w:line="240" w:lineRule="auto"/>
              <w:rPr>
                <w:szCs w:val="22"/>
              </w:rPr>
            </w:pPr>
            <w:r w:rsidRPr="005C4F49">
              <w:rPr>
                <w:szCs w:val="22"/>
              </w:rPr>
              <w:t>Tel: +44 1276 698370</w:t>
            </w:r>
          </w:p>
          <w:p w14:paraId="5D5754B9" w14:textId="77777777" w:rsidR="009D5633" w:rsidRPr="005C4F49" w:rsidRDefault="009D5633" w:rsidP="00D94DC3">
            <w:pPr>
              <w:widowControl w:val="0"/>
              <w:spacing w:line="240" w:lineRule="auto"/>
              <w:rPr>
                <w:szCs w:val="22"/>
                <w:lang w:val="en-US"/>
              </w:rPr>
            </w:pPr>
          </w:p>
        </w:tc>
      </w:tr>
    </w:tbl>
    <w:p w14:paraId="71016D30" w14:textId="77777777" w:rsidR="009D5633" w:rsidRPr="005C4F49" w:rsidRDefault="009D5633" w:rsidP="009D5633">
      <w:pPr>
        <w:widowControl w:val="0"/>
        <w:numPr>
          <w:ilvl w:val="12"/>
          <w:numId w:val="0"/>
        </w:numPr>
        <w:tabs>
          <w:tab w:val="clear" w:pos="567"/>
        </w:tabs>
        <w:spacing w:line="240" w:lineRule="auto"/>
        <w:ind w:right="-2"/>
        <w:rPr>
          <w:noProof/>
          <w:szCs w:val="22"/>
        </w:rPr>
      </w:pPr>
    </w:p>
    <w:p w14:paraId="5EC6BA4E" w14:textId="77777777" w:rsidR="009D5633" w:rsidRPr="005C4F49" w:rsidRDefault="009D5633" w:rsidP="009D5633">
      <w:pPr>
        <w:widowControl w:val="0"/>
        <w:numPr>
          <w:ilvl w:val="12"/>
          <w:numId w:val="0"/>
        </w:numPr>
        <w:tabs>
          <w:tab w:val="clear" w:pos="567"/>
        </w:tabs>
        <w:spacing w:line="240" w:lineRule="auto"/>
        <w:ind w:right="-2"/>
        <w:outlineLvl w:val="0"/>
        <w:rPr>
          <w:noProof/>
          <w:szCs w:val="22"/>
        </w:rPr>
      </w:pPr>
      <w:r w:rsidRPr="005C4F49">
        <w:rPr>
          <w:b/>
          <w:noProof/>
          <w:szCs w:val="22"/>
        </w:rPr>
        <w:t xml:space="preserve">This leaflet was last </w:t>
      </w:r>
      <w:r w:rsidRPr="005C4F49">
        <w:rPr>
          <w:b/>
          <w:noProof/>
        </w:rPr>
        <w:t>revised in</w:t>
      </w:r>
    </w:p>
    <w:p w14:paraId="08E62386" w14:textId="77777777" w:rsidR="009D5633" w:rsidRPr="005C4F49" w:rsidRDefault="009D5633" w:rsidP="009D5633">
      <w:pPr>
        <w:widowControl w:val="0"/>
        <w:numPr>
          <w:ilvl w:val="12"/>
          <w:numId w:val="0"/>
        </w:numPr>
        <w:tabs>
          <w:tab w:val="clear" w:pos="567"/>
        </w:tabs>
        <w:spacing w:line="240" w:lineRule="auto"/>
        <w:ind w:right="-2"/>
        <w:rPr>
          <w:iCs/>
          <w:noProof/>
          <w:szCs w:val="22"/>
        </w:rPr>
      </w:pPr>
    </w:p>
    <w:p w14:paraId="7FED6F58" w14:textId="77777777" w:rsidR="009D5633" w:rsidRPr="005C4F49" w:rsidRDefault="009D5633" w:rsidP="009D5633">
      <w:pPr>
        <w:keepNext/>
        <w:widowControl w:val="0"/>
        <w:numPr>
          <w:ilvl w:val="12"/>
          <w:numId w:val="0"/>
        </w:numPr>
        <w:tabs>
          <w:tab w:val="clear" w:pos="567"/>
        </w:tabs>
        <w:spacing w:line="240" w:lineRule="auto"/>
        <w:rPr>
          <w:b/>
          <w:noProof/>
        </w:rPr>
      </w:pPr>
      <w:r w:rsidRPr="005C4F49">
        <w:rPr>
          <w:b/>
          <w:noProof/>
        </w:rPr>
        <w:t>Other sources of information</w:t>
      </w:r>
    </w:p>
    <w:p w14:paraId="52D56E7D" w14:textId="77777777" w:rsidR="009D5633" w:rsidRPr="005C4F49" w:rsidRDefault="009D5633" w:rsidP="009D5633">
      <w:pPr>
        <w:keepNext/>
        <w:widowControl w:val="0"/>
        <w:numPr>
          <w:ilvl w:val="12"/>
          <w:numId w:val="0"/>
        </w:numPr>
        <w:tabs>
          <w:tab w:val="clear" w:pos="567"/>
        </w:tabs>
        <w:spacing w:line="240" w:lineRule="auto"/>
        <w:rPr>
          <w:noProof/>
          <w:u w:val="single"/>
        </w:rPr>
      </w:pPr>
    </w:p>
    <w:p w14:paraId="60FCA46C" w14:textId="77777777" w:rsidR="009D5633" w:rsidRPr="005C4F49" w:rsidRDefault="009D5633" w:rsidP="009D5633">
      <w:pPr>
        <w:widowControl w:val="0"/>
        <w:numPr>
          <w:ilvl w:val="12"/>
          <w:numId w:val="0"/>
        </w:numPr>
        <w:tabs>
          <w:tab w:val="clear" w:pos="567"/>
        </w:tabs>
        <w:spacing w:line="240" w:lineRule="auto"/>
        <w:ind w:right="-2"/>
      </w:pPr>
      <w:r w:rsidRPr="005C4F49">
        <w:t>Detailed information on this medicine is available on the European Medicines Agency web site: http://www.ema.europa.eu</w:t>
      </w:r>
    </w:p>
    <w:p w14:paraId="573CBC78" w14:textId="77777777" w:rsidR="009D5633" w:rsidRPr="005C4F49" w:rsidRDefault="009D5633" w:rsidP="009D5633">
      <w:pPr>
        <w:widowControl w:val="0"/>
        <w:numPr>
          <w:ilvl w:val="12"/>
          <w:numId w:val="0"/>
        </w:numPr>
        <w:tabs>
          <w:tab w:val="clear" w:pos="567"/>
        </w:tabs>
        <w:spacing w:line="240" w:lineRule="auto"/>
        <w:ind w:right="-2"/>
        <w:rPr>
          <w:noProof/>
          <w:szCs w:val="22"/>
        </w:rPr>
      </w:pPr>
    </w:p>
    <w:p w14:paraId="50171D63" w14:textId="77777777" w:rsidR="009D5633" w:rsidRPr="005C4F49" w:rsidRDefault="009D5633" w:rsidP="009D5633">
      <w:pPr>
        <w:widowControl w:val="0"/>
        <w:numPr>
          <w:ilvl w:val="12"/>
          <w:numId w:val="0"/>
        </w:numPr>
        <w:tabs>
          <w:tab w:val="clear" w:pos="567"/>
        </w:tabs>
        <w:spacing w:line="240" w:lineRule="auto"/>
        <w:rPr>
          <w:noProof/>
          <w:u w:val="single"/>
        </w:rPr>
      </w:pPr>
      <w:r w:rsidRPr="005C4F49">
        <w:rPr>
          <w:noProof/>
        </w:rPr>
        <w:br w:type="page"/>
      </w:r>
      <w:r w:rsidRPr="005C4F49">
        <w:rPr>
          <w:noProof/>
          <w:u w:val="single"/>
        </w:rPr>
        <w:t>Instructions for use of Aimovig pre</w:t>
      </w:r>
      <w:r w:rsidRPr="005C4F49">
        <w:rPr>
          <w:noProof/>
          <w:u w:val="single"/>
        </w:rPr>
        <w:noBreakHyphen/>
        <w:t>filled pen</w:t>
      </w:r>
      <w:r w:rsidR="00D56C1F">
        <w:rPr>
          <w:noProof/>
          <w:u w:val="single"/>
        </w:rPr>
        <w:t>s</w:t>
      </w:r>
    </w:p>
    <w:p w14:paraId="21CF37FB" w14:textId="77777777" w:rsidR="009D5633" w:rsidRPr="005C4F49" w:rsidRDefault="00C25CEB" w:rsidP="009D5633">
      <w:pPr>
        <w:widowControl w:val="0"/>
        <w:numPr>
          <w:ilvl w:val="12"/>
          <w:numId w:val="0"/>
        </w:numPr>
        <w:tabs>
          <w:tab w:val="clear" w:pos="567"/>
        </w:tabs>
        <w:spacing w:line="240" w:lineRule="auto"/>
        <w:rPr>
          <w:noProof/>
          <w:szCs w:val="22"/>
        </w:rPr>
      </w:pPr>
      <w:r w:rsidRPr="005C4F49">
        <w:rPr>
          <w:noProof/>
          <w:lang w:val="en-US"/>
        </w:rPr>
        <mc:AlternateContent>
          <mc:Choice Requires="wps">
            <w:drawing>
              <wp:anchor distT="0" distB="0" distL="114300" distR="114300" simplePos="0" relativeHeight="251654144" behindDoc="0" locked="0" layoutInCell="1" allowOverlap="1" wp14:anchorId="460E5B0D" wp14:editId="2FC7E527">
                <wp:simplePos x="0" y="0"/>
                <wp:positionH relativeFrom="column">
                  <wp:posOffset>-5080</wp:posOffset>
                </wp:positionH>
                <wp:positionV relativeFrom="paragraph">
                  <wp:posOffset>5402263</wp:posOffset>
                </wp:positionV>
                <wp:extent cx="1304290" cy="266065"/>
                <wp:effectExtent l="0" t="0" r="10160" b="13970"/>
                <wp:wrapNone/>
                <wp:docPr id="64"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290" cy="266065"/>
                        </a:xfrm>
                        <a:prstGeom prst="rect">
                          <a:avLst/>
                        </a:prstGeom>
                        <a:solidFill>
                          <a:srgbClr val="FFFFFF"/>
                        </a:solidFill>
                        <a:ln w="9525">
                          <a:solidFill>
                            <a:srgbClr val="FFFFFF"/>
                          </a:solidFill>
                          <a:miter lim="800000"/>
                          <a:headEnd/>
                          <a:tailEnd/>
                        </a:ln>
                      </wps:spPr>
                      <wps:txbx>
                        <w:txbxContent>
                          <w:p w14:paraId="0D75791D" w14:textId="77777777" w:rsidR="000F3471" w:rsidRDefault="000F3471" w:rsidP="009D5633">
                            <w:pPr>
                              <w:tabs>
                                <w:tab w:val="clear" w:pos="567"/>
                              </w:tabs>
                              <w:rPr>
                                <w:lang w:val="en-US"/>
                              </w:rPr>
                            </w:pPr>
                            <w:r>
                              <w:rPr>
                                <w:lang w:val="en-US"/>
                              </w:rPr>
                              <w:t>Green</w:t>
                            </w:r>
                            <w:r w:rsidRPr="007B372E">
                              <w:rPr>
                                <w:lang w:val="en-US"/>
                              </w:rPr>
                              <w:t xml:space="preserve"> safety guard (needle inside)</w:t>
                            </w:r>
                          </w:p>
                          <w:p w14:paraId="6EB3F6F8" w14:textId="77777777" w:rsidR="000F3471" w:rsidRPr="000D684C" w:rsidRDefault="000F3471" w:rsidP="009D5633">
                            <w:pPr>
                              <w:tabs>
                                <w:tab w:val="clear" w:pos="567"/>
                              </w:tabs>
                              <w:rPr>
                                <w:lang w:val="en-US"/>
                              </w:rPr>
                            </w:pPr>
                            <w:r w:rsidRPr="000D684C">
                              <w:rPr>
                                <w:lang w:val="en-US"/>
                              </w:rPr>
                              <w:t>White cap 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0E5B0D" id="Text Box 255" o:spid="_x0000_s1042" type="#_x0000_t202" style="position:absolute;margin-left:-.4pt;margin-top:425.4pt;width:102.7pt;height:20.95pt;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" strokecolor="white">
                <v:textbox style="mso-fit-shape-to-text:t">
                  <w:txbxContent>
                    <w:p w14:paraId="0D75791D" w14:textId="77777777" w:rsidR="000F3471" w:rsidRDefault="000F3471" w:rsidP="009D5633">
                      <w:pPr>
                        <w:tabs>
                          <w:tab w:val="clear" w:pos="567"/>
                        </w:tabs>
                        <w:rPr>
                          <w:lang w:val="en-US"/>
                        </w:rPr>
                      </w:pPr>
                      <w:r>
                        <w:rPr>
                          <w:lang w:val="en-US"/>
                        </w:rPr>
                        <w:t>Green</w:t>
                      </w:r>
                      <w:r w:rsidRPr="007B372E">
                        <w:rPr>
                          <w:lang w:val="en-US"/>
                        </w:rPr>
                        <w:t xml:space="preserve"> safety guard (needle inside)</w:t>
                      </w:r>
                    </w:p>
                    <w:p w14:paraId="6EB3F6F8" w14:textId="77777777" w:rsidR="000F3471" w:rsidRPr="000D684C" w:rsidRDefault="000F3471" w:rsidP="009D5633">
                      <w:pPr>
                        <w:tabs>
                          <w:tab w:val="clear" w:pos="567"/>
                        </w:tabs>
                        <w:rPr>
                          <w:lang w:val="en-US"/>
                        </w:rPr>
                      </w:pPr>
                      <w:r w:rsidRPr="000D684C">
                        <w:rPr>
                          <w:lang w:val="en-US"/>
                        </w:rPr>
                        <w:t>White cap on</w:t>
                      </w:r>
                    </w:p>
                  </w:txbxContent>
                </v:textbox>
              </v:shape>
            </w:pict>
          </mc:Fallback>
        </mc:AlternateContent>
      </w:r>
    </w:p>
    <w:tbl>
      <w:tblPr>
        <w:tblW w:w="9214" w:type="dxa"/>
        <w:tblLayout w:type="fixed"/>
        <w:tblLook w:val="04A0" w:firstRow="1" w:lastRow="0" w:firstColumn="1" w:lastColumn="0" w:noHBand="0" w:noVBand="1"/>
      </w:tblPr>
      <w:tblGrid>
        <w:gridCol w:w="3332"/>
        <w:gridCol w:w="1913"/>
        <w:gridCol w:w="3969"/>
      </w:tblGrid>
      <w:tr w:rsidR="009D5633" w:rsidRPr="00174D9B" w14:paraId="0923AFD3" w14:textId="77777777" w:rsidTr="000D684C">
        <w:trPr>
          <w:trHeight w:val="161"/>
        </w:trPr>
        <w:tc>
          <w:tcPr>
            <w:tcW w:w="9211" w:type="dxa"/>
            <w:gridSpan w:val="3"/>
            <w:hideMark/>
          </w:tcPr>
          <w:p w14:paraId="25A369EF" w14:textId="77777777" w:rsidR="009D5633" w:rsidRPr="00174D9B" w:rsidRDefault="009D5633" w:rsidP="00F90CA4">
            <w:pPr>
              <w:keepLines/>
              <w:widowControl w:val="0"/>
              <w:tabs>
                <w:tab w:val="clear" w:pos="567"/>
              </w:tabs>
              <w:spacing w:before="40" w:after="20" w:line="240" w:lineRule="auto"/>
              <w:rPr>
                <w:rFonts w:eastAsia="MS Mincho"/>
                <w:szCs w:val="22"/>
                <w:lang w:val="en-US" w:eastAsia="ja-JP"/>
              </w:rPr>
            </w:pPr>
            <w:r w:rsidRPr="00174D9B">
              <w:rPr>
                <w:rFonts w:eastAsia="MS Mincho"/>
                <w:b/>
                <w:szCs w:val="22"/>
                <w:lang w:val="en-US" w:eastAsia="ja-JP"/>
              </w:rPr>
              <w:t xml:space="preserve">Illustration of the </w:t>
            </w:r>
            <w:r w:rsidR="00D56C1F" w:rsidRPr="00174D9B">
              <w:rPr>
                <w:rFonts w:eastAsia="MS Mincho"/>
                <w:b/>
                <w:szCs w:val="22"/>
                <w:lang w:val="en-US" w:eastAsia="ja-JP"/>
              </w:rPr>
              <w:t xml:space="preserve">Aimovig 70 mg pen </w:t>
            </w:r>
            <w:r w:rsidR="00D56C1F" w:rsidRPr="00174D9B">
              <w:rPr>
                <w:rFonts w:eastAsia="MS Mincho"/>
                <w:szCs w:val="22"/>
                <w:lang w:val="en-US" w:eastAsia="ja-JP"/>
              </w:rPr>
              <w:t xml:space="preserve">(with light blue body, purple start button, </w:t>
            </w:r>
            <w:r w:rsidR="00F90CA4" w:rsidRPr="00174D9B">
              <w:rPr>
                <w:rFonts w:eastAsia="MS Mincho"/>
                <w:szCs w:val="22"/>
                <w:lang w:val="en-US" w:eastAsia="ja-JP"/>
              </w:rPr>
              <w:t>white</w:t>
            </w:r>
            <w:r w:rsidR="00D56C1F" w:rsidRPr="00174D9B">
              <w:rPr>
                <w:rFonts w:eastAsia="MS Mincho"/>
                <w:szCs w:val="22"/>
                <w:lang w:val="en-US" w:eastAsia="ja-JP"/>
              </w:rPr>
              <w:t xml:space="preserve"> cap and green safety guard)</w:t>
            </w:r>
          </w:p>
        </w:tc>
      </w:tr>
      <w:tr w:rsidR="009D5633" w:rsidRPr="005C4F49" w14:paraId="2589F3BF" w14:textId="77777777" w:rsidTr="000D684C">
        <w:trPr>
          <w:trHeight w:val="161"/>
        </w:trPr>
        <w:tc>
          <w:tcPr>
            <w:tcW w:w="5245" w:type="dxa"/>
            <w:gridSpan w:val="2"/>
            <w:hideMark/>
          </w:tcPr>
          <w:p w14:paraId="391CD565" w14:textId="77777777" w:rsidR="009D5633" w:rsidRPr="005C4F49" w:rsidRDefault="009D5633" w:rsidP="00F46206">
            <w:pPr>
              <w:keepLines/>
              <w:widowControl w:val="0"/>
              <w:tabs>
                <w:tab w:val="clear" w:pos="567"/>
              </w:tabs>
              <w:spacing w:before="40" w:after="20" w:line="240" w:lineRule="auto"/>
              <w:ind w:right="-105"/>
              <w:rPr>
                <w:rFonts w:eastAsia="MS Mincho"/>
                <w:szCs w:val="22"/>
                <w:lang w:val="en-US" w:eastAsia="ja-JP"/>
              </w:rPr>
            </w:pPr>
            <w:r w:rsidRPr="005C4F49">
              <w:rPr>
                <w:rFonts w:eastAsia="MS Mincho"/>
                <w:b/>
                <w:szCs w:val="22"/>
                <w:lang w:val="en-US" w:eastAsia="ja-JP"/>
              </w:rPr>
              <w:t xml:space="preserve"> </w:t>
            </w:r>
            <w:r w:rsidRPr="005C4F49">
              <w:rPr>
                <w:rFonts w:eastAsia="MS Mincho"/>
                <w:b/>
                <w:szCs w:val="22"/>
                <w:lang w:val="en-US" w:eastAsia="ja-JP"/>
              </w:rPr>
              <w:tab/>
            </w:r>
            <w:r w:rsidRPr="005C4F49">
              <w:rPr>
                <w:rFonts w:eastAsia="MS Mincho"/>
                <w:b/>
                <w:szCs w:val="22"/>
                <w:lang w:val="en-US" w:eastAsia="ja-JP"/>
              </w:rPr>
              <w:tab/>
            </w:r>
            <w:r w:rsidRPr="005C4F49">
              <w:rPr>
                <w:rFonts w:eastAsia="MS Mincho"/>
                <w:b/>
                <w:szCs w:val="22"/>
                <w:lang w:val="en-US" w:eastAsia="ja-JP"/>
              </w:rPr>
              <w:tab/>
            </w:r>
            <w:r w:rsidRPr="005C4F49">
              <w:rPr>
                <w:rFonts w:eastAsia="MS Mincho"/>
                <w:b/>
                <w:szCs w:val="22"/>
                <w:lang w:val="en-US" w:eastAsia="ja-JP"/>
              </w:rPr>
              <w:tab/>
              <w:t>Before use</w:t>
            </w:r>
          </w:p>
        </w:tc>
        <w:tc>
          <w:tcPr>
            <w:tcW w:w="3969" w:type="dxa"/>
            <w:hideMark/>
          </w:tcPr>
          <w:p w14:paraId="22334FD2" w14:textId="77777777" w:rsidR="009D5633" w:rsidRPr="005C4F49" w:rsidRDefault="009D5633" w:rsidP="009D5633">
            <w:pPr>
              <w:keepLines/>
              <w:widowControl w:val="0"/>
              <w:tabs>
                <w:tab w:val="clear" w:pos="567"/>
                <w:tab w:val="left" w:pos="460"/>
              </w:tabs>
              <w:spacing w:before="40" w:after="20" w:line="240" w:lineRule="auto"/>
              <w:rPr>
                <w:rFonts w:eastAsia="MS Mincho"/>
                <w:szCs w:val="22"/>
                <w:lang w:val="en-US" w:eastAsia="ja-JP"/>
              </w:rPr>
            </w:pPr>
            <w:r w:rsidRPr="005C4F49">
              <w:rPr>
                <w:rFonts w:eastAsia="MS Mincho"/>
                <w:b/>
                <w:szCs w:val="22"/>
                <w:lang w:val="en-US" w:eastAsia="ja-JP"/>
              </w:rPr>
              <w:tab/>
              <w:t>After use</w:t>
            </w:r>
          </w:p>
        </w:tc>
      </w:tr>
      <w:tr w:rsidR="009D5633" w:rsidRPr="005C4F49" w14:paraId="3AA84E43" w14:textId="77777777" w:rsidTr="000D684C">
        <w:trPr>
          <w:trHeight w:val="161"/>
        </w:trPr>
        <w:tc>
          <w:tcPr>
            <w:tcW w:w="5245" w:type="dxa"/>
            <w:gridSpan w:val="2"/>
          </w:tcPr>
          <w:p w14:paraId="3858B2AA" w14:textId="77777777" w:rsidR="009D5633" w:rsidRPr="005C4F49" w:rsidRDefault="00A21A82" w:rsidP="009D5633">
            <w:pPr>
              <w:keepLines/>
              <w:widowControl w:val="0"/>
              <w:tabs>
                <w:tab w:val="clear" w:pos="567"/>
              </w:tabs>
              <w:spacing w:after="20" w:line="240" w:lineRule="auto"/>
              <w:rPr>
                <w:rFonts w:eastAsia="MS Mincho"/>
                <w:noProof/>
                <w:szCs w:val="22"/>
                <w:lang w:val="en-US"/>
              </w:rPr>
            </w:pPr>
            <w:r w:rsidRPr="005C4F49">
              <w:rPr>
                <w:noProof/>
                <w:szCs w:val="22"/>
                <w:lang w:val="en-US"/>
              </w:rPr>
              <mc:AlternateContent>
                <mc:Choice Requires="wps">
                  <w:drawing>
                    <wp:anchor distT="0" distB="0" distL="114299" distR="114299" simplePos="0" relativeHeight="251643904" behindDoc="0" locked="0" layoutInCell="1" allowOverlap="1" wp14:anchorId="22AEE46F" wp14:editId="2A7E32F1">
                      <wp:simplePos x="0" y="0"/>
                      <wp:positionH relativeFrom="column">
                        <wp:posOffset>1144269</wp:posOffset>
                      </wp:positionH>
                      <wp:positionV relativeFrom="paragraph">
                        <wp:posOffset>331470</wp:posOffset>
                      </wp:positionV>
                      <wp:extent cx="0" cy="317500"/>
                      <wp:effectExtent l="0" t="0" r="0" b="6350"/>
                      <wp:wrapNone/>
                      <wp:docPr id="66"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750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4B8D135" id="Straight Connector 62" o:spid="_x0000_s1026" style="position:absolute;z-index:251643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0.1pt,26.1pt" to="90.1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" strokecolor="windowText">
                      <o:lock v:ext="edit" shapetype="f"/>
                    </v:line>
                  </w:pict>
                </mc:Fallback>
              </mc:AlternateContent>
            </w:r>
            <w:r w:rsidRPr="005C4F49">
              <w:rPr>
                <w:noProof/>
                <w:szCs w:val="22"/>
                <w:lang w:val="en-US"/>
              </w:rPr>
              <mc:AlternateContent>
                <mc:Choice Requires="wps">
                  <w:drawing>
                    <wp:anchor distT="0" distB="0" distL="114300" distR="114300" simplePos="0" relativeHeight="251641856" behindDoc="0" locked="0" layoutInCell="1" allowOverlap="1" wp14:anchorId="46751F5E" wp14:editId="16412E7F">
                      <wp:simplePos x="0" y="0"/>
                      <wp:positionH relativeFrom="column">
                        <wp:posOffset>550545</wp:posOffset>
                      </wp:positionH>
                      <wp:positionV relativeFrom="paragraph">
                        <wp:posOffset>107950</wp:posOffset>
                      </wp:positionV>
                      <wp:extent cx="1249045" cy="266065"/>
                      <wp:effectExtent l="0" t="0" r="0" b="0"/>
                      <wp:wrapNone/>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045" cy="266065"/>
                              </a:xfrm>
                              <a:prstGeom prst="rect">
                                <a:avLst/>
                              </a:prstGeom>
                              <a:solidFill>
                                <a:srgbClr val="FFFFFF"/>
                              </a:solidFill>
                              <a:ln w="9525">
                                <a:solidFill>
                                  <a:srgbClr val="FFFFFF"/>
                                </a:solidFill>
                                <a:miter lim="800000"/>
                                <a:headEnd/>
                                <a:tailEnd/>
                              </a:ln>
                            </wps:spPr>
                            <wps:txbx>
                              <w:txbxContent>
                                <w:p w14:paraId="3D4A21E2" w14:textId="77777777" w:rsidR="000F3471" w:rsidRDefault="000F3471" w:rsidP="009D5633">
                                  <w:pPr>
                                    <w:tabs>
                                      <w:tab w:val="clear" w:pos="567"/>
                                    </w:tabs>
                                    <w:rPr>
                                      <w:lang w:val="de-DE"/>
                                    </w:rPr>
                                  </w:pPr>
                                  <w:r w:rsidRPr="001327C2">
                                    <w:rPr>
                                      <w:lang w:val="de-DE"/>
                                    </w:rPr>
                                    <w:t>Purple start button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751F5E" id="_x0000_s1043" type="#_x0000_t202" style="position:absolute;margin-left:43.35pt;margin-top:8.5pt;width:98.35pt;height:20.95pt;z-index:2516418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" strokecolor="white">
                      <v:textbox style="mso-fit-shape-to-text:t">
                        <w:txbxContent>
                          <w:p w14:paraId="3D4A21E2" w14:textId="77777777" w:rsidR="000F3471" w:rsidRDefault="000F3471" w:rsidP="009D5633">
                            <w:pPr>
                              <w:tabs>
                                <w:tab w:val="clear" w:pos="567"/>
                              </w:tabs>
                              <w:rPr>
                                <w:lang w:val="de-DE"/>
                              </w:rPr>
                            </w:pPr>
                            <w:r w:rsidRPr="001327C2">
                              <w:rPr>
                                <w:lang w:val="de-DE"/>
                              </w:rPr>
                              <w:t>Purple start button</w:t>
                            </w:r>
                          </w:p>
                        </w:txbxContent>
                      </v:textbox>
                    </v:shape>
                  </w:pict>
                </mc:Fallback>
              </mc:AlternateContent>
            </w:r>
          </w:p>
          <w:p w14:paraId="3DCAFA27" w14:textId="77777777" w:rsidR="009D5633" w:rsidRPr="005C4F49" w:rsidRDefault="009D5633" w:rsidP="009D5633">
            <w:pPr>
              <w:keepLines/>
              <w:widowControl w:val="0"/>
              <w:tabs>
                <w:tab w:val="clear" w:pos="567"/>
              </w:tabs>
              <w:spacing w:before="40" w:after="20" w:line="240" w:lineRule="auto"/>
              <w:rPr>
                <w:rFonts w:eastAsia="MS Mincho"/>
                <w:noProof/>
                <w:szCs w:val="22"/>
                <w:lang w:val="en-US"/>
              </w:rPr>
            </w:pPr>
          </w:p>
          <w:p w14:paraId="2EEB6E34" w14:textId="77777777" w:rsidR="009D5633" w:rsidRPr="005C4F49" w:rsidRDefault="009D5633" w:rsidP="009D5633">
            <w:pPr>
              <w:keepLines/>
              <w:widowControl w:val="0"/>
              <w:tabs>
                <w:tab w:val="clear" w:pos="567"/>
              </w:tabs>
              <w:spacing w:before="40" w:after="20" w:line="240" w:lineRule="auto"/>
              <w:rPr>
                <w:rFonts w:ascii="Arial" w:eastAsia="MS Mincho" w:hAnsi="Arial"/>
                <w:noProof/>
                <w:sz w:val="20"/>
                <w:szCs w:val="24"/>
                <w:lang w:val="en-US"/>
              </w:rPr>
            </w:pPr>
          </w:p>
        </w:tc>
        <w:tc>
          <w:tcPr>
            <w:tcW w:w="3969" w:type="dxa"/>
          </w:tcPr>
          <w:p w14:paraId="18EF9809" w14:textId="77777777" w:rsidR="009D5633" w:rsidRPr="005C4F49" w:rsidRDefault="009D5633" w:rsidP="009D5633">
            <w:pPr>
              <w:keepLines/>
              <w:widowControl w:val="0"/>
              <w:tabs>
                <w:tab w:val="left" w:pos="284"/>
              </w:tabs>
              <w:spacing w:before="40" w:after="20" w:line="240" w:lineRule="auto"/>
              <w:rPr>
                <w:rFonts w:eastAsia="MS Mincho"/>
                <w:b/>
                <w:szCs w:val="22"/>
                <w:lang w:val="en-US" w:eastAsia="ja-JP"/>
              </w:rPr>
            </w:pPr>
          </w:p>
        </w:tc>
      </w:tr>
      <w:tr w:rsidR="009D5633" w:rsidRPr="005C4F49" w14:paraId="60881F7E" w14:textId="77777777" w:rsidTr="000D684C">
        <w:trPr>
          <w:trHeight w:val="161"/>
        </w:trPr>
        <w:tc>
          <w:tcPr>
            <w:tcW w:w="3332" w:type="dxa"/>
            <w:tcBorders>
              <w:top w:val="nil"/>
              <w:left w:val="nil"/>
              <w:bottom w:val="nil"/>
              <w:right w:val="dotted" w:sz="4" w:space="0" w:color="auto"/>
            </w:tcBorders>
            <w:hideMark/>
          </w:tcPr>
          <w:p w14:paraId="65CF34A2" w14:textId="77777777" w:rsidR="009D5633" w:rsidRPr="005C4F49" w:rsidRDefault="00C25CEB" w:rsidP="009D5633">
            <w:pPr>
              <w:keepLines/>
              <w:widowControl w:val="0"/>
              <w:tabs>
                <w:tab w:val="left" w:pos="284"/>
              </w:tabs>
              <w:spacing w:after="20" w:line="240" w:lineRule="auto"/>
              <w:jc w:val="right"/>
              <w:rPr>
                <w:rFonts w:eastAsia="MS Mincho"/>
                <w:b/>
                <w:szCs w:val="22"/>
                <w:lang w:val="en-US" w:eastAsia="ja-JP"/>
              </w:rPr>
            </w:pPr>
            <w:r>
              <w:rPr>
                <w:noProof/>
                <w:lang w:val="en-US"/>
              </w:rPr>
              <mc:AlternateContent>
                <mc:Choice Requires="wps">
                  <w:drawing>
                    <wp:anchor distT="0" distB="0" distL="114300" distR="114300" simplePos="0" relativeHeight="251694080" behindDoc="0" locked="0" layoutInCell="1" allowOverlap="1" wp14:anchorId="5DA16D57" wp14:editId="14EC8D15">
                      <wp:simplePos x="0" y="0"/>
                      <wp:positionH relativeFrom="column">
                        <wp:posOffset>1234123</wp:posOffset>
                      </wp:positionH>
                      <wp:positionV relativeFrom="paragraph">
                        <wp:posOffset>4418965</wp:posOffset>
                      </wp:positionV>
                      <wp:extent cx="331470" cy="0"/>
                      <wp:effectExtent l="0" t="0" r="30480" b="1905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25114D" id="Straight Connector 3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2pt,347.95pt" to="123.3pt,3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" strokeweight="1pt"/>
                  </w:pict>
                </mc:Fallback>
              </mc:AlternateContent>
            </w:r>
            <w:r>
              <w:rPr>
                <w:noProof/>
                <w:lang w:val="en-US"/>
              </w:rPr>
              <mc:AlternateContent>
                <mc:Choice Requires="wps">
                  <w:drawing>
                    <wp:anchor distT="0" distB="0" distL="114300" distR="114300" simplePos="0" relativeHeight="251695104" behindDoc="0" locked="0" layoutInCell="1" allowOverlap="1" wp14:anchorId="51ED1660" wp14:editId="0F80401D">
                      <wp:simplePos x="0" y="0"/>
                      <wp:positionH relativeFrom="column">
                        <wp:posOffset>1565593</wp:posOffset>
                      </wp:positionH>
                      <wp:positionV relativeFrom="paragraph">
                        <wp:posOffset>4392295</wp:posOffset>
                      </wp:positionV>
                      <wp:extent cx="53975" cy="53975"/>
                      <wp:effectExtent l="0" t="0" r="22225" b="22225"/>
                      <wp:wrapNone/>
                      <wp:docPr id="34"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4DB07D" id="Oval 34" o:spid="_x0000_s1026" style="position:absolute;margin-left:123.3pt;margin-top:345.85pt;width:4.25pt;height: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" filled="f" fillcolor="black"/>
                  </w:pict>
                </mc:Fallback>
              </mc:AlternateContent>
            </w:r>
            <w:r w:rsidR="00A21A82" w:rsidRPr="005C4F49">
              <w:rPr>
                <w:noProof/>
                <w:lang w:val="en-US"/>
              </w:rPr>
              <mc:AlternateContent>
                <mc:Choice Requires="wps">
                  <w:drawing>
                    <wp:anchor distT="0" distB="0" distL="114300" distR="114300" simplePos="0" relativeHeight="251645952" behindDoc="0" locked="0" layoutInCell="1" allowOverlap="1" wp14:anchorId="462846D7" wp14:editId="123289B0">
                      <wp:simplePos x="0" y="0"/>
                      <wp:positionH relativeFrom="column">
                        <wp:posOffset>1155065</wp:posOffset>
                      </wp:positionH>
                      <wp:positionV relativeFrom="paragraph">
                        <wp:posOffset>100965</wp:posOffset>
                      </wp:positionV>
                      <wp:extent cx="441960" cy="635"/>
                      <wp:effectExtent l="0" t="0" r="15240" b="18415"/>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1960" cy="635"/>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B0BA55E" id="Straight Connector 63"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95pt,7.95pt" to="125.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" strokecolor="windowText">
                      <o:lock v:ext="edit" shapetype="f"/>
                    </v:line>
                  </w:pict>
                </mc:Fallback>
              </mc:AlternateContent>
            </w:r>
            <w:r w:rsidR="00A21A82" w:rsidRPr="005C4F49">
              <w:rPr>
                <w:noProof/>
                <w:lang w:val="en-US"/>
              </w:rPr>
              <mc:AlternateContent>
                <mc:Choice Requires="wps">
                  <w:drawing>
                    <wp:anchor distT="0" distB="0" distL="114300" distR="114300" simplePos="0" relativeHeight="251652096" behindDoc="0" locked="0" layoutInCell="1" allowOverlap="1" wp14:anchorId="37D8E7C6" wp14:editId="174071AC">
                      <wp:simplePos x="0" y="0"/>
                      <wp:positionH relativeFrom="column">
                        <wp:posOffset>389890</wp:posOffset>
                      </wp:positionH>
                      <wp:positionV relativeFrom="paragraph">
                        <wp:posOffset>3783965</wp:posOffset>
                      </wp:positionV>
                      <wp:extent cx="883920" cy="266065"/>
                      <wp:effectExtent l="0" t="0" r="0" b="0"/>
                      <wp:wrapNone/>
                      <wp:docPr id="61"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66065"/>
                              </a:xfrm>
                              <a:prstGeom prst="rect">
                                <a:avLst/>
                              </a:prstGeom>
                              <a:solidFill>
                                <a:srgbClr val="FFFFFF"/>
                              </a:solidFill>
                              <a:ln w="9525">
                                <a:solidFill>
                                  <a:srgbClr val="FFFFFF"/>
                                </a:solidFill>
                                <a:miter lim="800000"/>
                                <a:headEnd/>
                                <a:tailEnd/>
                              </a:ln>
                            </wps:spPr>
                            <wps:txbx>
                              <w:txbxContent>
                                <w:p w14:paraId="5F609BB3" w14:textId="77777777" w:rsidR="000F3471" w:rsidRDefault="000F3471" w:rsidP="009D5633">
                                  <w:pPr>
                                    <w:tabs>
                                      <w:tab w:val="clear" w:pos="567"/>
                                    </w:tabs>
                                    <w:rPr>
                                      <w:lang w:val="de-DE"/>
                                    </w:rPr>
                                  </w:pPr>
                                  <w:r w:rsidRPr="001327C2">
                                    <w:rPr>
                                      <w:lang w:val="de-DE"/>
                                    </w:rPr>
                                    <w:t>Solution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7D8E7C6" id="Text Box 254" o:spid="_x0000_s1044" type="#_x0000_t202" style="position:absolute;left:0;text-align:left;margin-left:30.7pt;margin-top:297.95pt;width:69.6pt;height:20.95pt;z-index:251652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" strokecolor="white">
                      <v:textbox style="mso-fit-shape-to-text:t">
                        <w:txbxContent>
                          <w:p w14:paraId="5F609BB3" w14:textId="77777777" w:rsidR="000F3471" w:rsidRDefault="000F3471" w:rsidP="009D5633">
                            <w:pPr>
                              <w:tabs>
                                <w:tab w:val="clear" w:pos="567"/>
                              </w:tabs>
                              <w:rPr>
                                <w:lang w:val="de-DE"/>
                              </w:rPr>
                            </w:pPr>
                            <w:r w:rsidRPr="001327C2">
                              <w:rPr>
                                <w:lang w:val="de-DE"/>
                              </w:rPr>
                              <w:t>Solution</w:t>
                            </w:r>
                          </w:p>
                        </w:txbxContent>
                      </v:textbox>
                    </v:shape>
                  </w:pict>
                </mc:Fallback>
              </mc:AlternateContent>
            </w:r>
            <w:r w:rsidR="00A21A82" w:rsidRPr="005C4F49">
              <w:rPr>
                <w:noProof/>
                <w:lang w:val="en-US"/>
              </w:rPr>
              <mc:AlternateContent>
                <mc:Choice Requires="wps">
                  <w:drawing>
                    <wp:anchor distT="0" distB="0" distL="114300" distR="114300" simplePos="0" relativeHeight="251650048" behindDoc="0" locked="0" layoutInCell="1" allowOverlap="1" wp14:anchorId="1E5585B0" wp14:editId="51F67F3D">
                      <wp:simplePos x="0" y="0"/>
                      <wp:positionH relativeFrom="column">
                        <wp:posOffset>377190</wp:posOffset>
                      </wp:positionH>
                      <wp:positionV relativeFrom="paragraph">
                        <wp:posOffset>3019425</wp:posOffset>
                      </wp:positionV>
                      <wp:extent cx="681355" cy="266065"/>
                      <wp:effectExtent l="0" t="0" r="0" b="0"/>
                      <wp:wrapNone/>
                      <wp:docPr id="60"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266065"/>
                              </a:xfrm>
                              <a:prstGeom prst="rect">
                                <a:avLst/>
                              </a:prstGeom>
                              <a:solidFill>
                                <a:srgbClr val="FFFFFF"/>
                              </a:solidFill>
                              <a:ln w="9525">
                                <a:solidFill>
                                  <a:srgbClr val="FFFFFF"/>
                                </a:solidFill>
                                <a:miter lim="800000"/>
                                <a:headEnd/>
                                <a:tailEnd/>
                              </a:ln>
                            </wps:spPr>
                            <wps:txbx>
                              <w:txbxContent>
                                <w:p w14:paraId="39EBFCD8" w14:textId="77777777" w:rsidR="000F3471" w:rsidRDefault="000F3471" w:rsidP="009D5633">
                                  <w:pPr>
                                    <w:tabs>
                                      <w:tab w:val="clear" w:pos="567"/>
                                    </w:tabs>
                                    <w:rPr>
                                      <w:lang w:val="de-DE"/>
                                    </w:rPr>
                                  </w:pPr>
                                  <w:r w:rsidRPr="001327C2">
                                    <w:rPr>
                                      <w:lang w:val="de-DE"/>
                                    </w:rPr>
                                    <w:t>Window</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E5585B0" id="Text Box 253" o:spid="_x0000_s1045" type="#_x0000_t202" style="position:absolute;left:0;text-align:left;margin-left:29.7pt;margin-top:237.75pt;width:53.65pt;height:20.95pt;z-index:2516500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" strokecolor="white">
                      <v:textbox style="mso-fit-shape-to-text:t">
                        <w:txbxContent>
                          <w:p w14:paraId="39EBFCD8" w14:textId="77777777" w:rsidR="000F3471" w:rsidRDefault="000F3471" w:rsidP="009D5633">
                            <w:pPr>
                              <w:tabs>
                                <w:tab w:val="clear" w:pos="567"/>
                              </w:tabs>
                              <w:rPr>
                                <w:lang w:val="de-DE"/>
                              </w:rPr>
                            </w:pPr>
                            <w:r w:rsidRPr="001327C2">
                              <w:rPr>
                                <w:lang w:val="de-DE"/>
                              </w:rPr>
                              <w:t>Window</w:t>
                            </w:r>
                          </w:p>
                        </w:txbxContent>
                      </v:textbox>
                    </v:shape>
                  </w:pict>
                </mc:Fallback>
              </mc:AlternateContent>
            </w:r>
            <w:r w:rsidR="00A21A82" w:rsidRPr="005C4F49">
              <w:rPr>
                <w:noProof/>
                <w:lang w:val="en-US"/>
              </w:rPr>
              <mc:AlternateContent>
                <mc:Choice Requires="wps">
                  <w:drawing>
                    <wp:anchor distT="0" distB="0" distL="114300" distR="114300" simplePos="0" relativeHeight="251648000" behindDoc="0" locked="0" layoutInCell="1" allowOverlap="1" wp14:anchorId="787C19E1" wp14:editId="4BF9BAF5">
                      <wp:simplePos x="0" y="0"/>
                      <wp:positionH relativeFrom="column">
                        <wp:posOffset>312420</wp:posOffset>
                      </wp:positionH>
                      <wp:positionV relativeFrom="paragraph">
                        <wp:posOffset>520700</wp:posOffset>
                      </wp:positionV>
                      <wp:extent cx="883920" cy="266065"/>
                      <wp:effectExtent l="0" t="0" r="0" b="0"/>
                      <wp:wrapNone/>
                      <wp:docPr id="59"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66065"/>
                              </a:xfrm>
                              <a:prstGeom prst="rect">
                                <a:avLst/>
                              </a:prstGeom>
                              <a:solidFill>
                                <a:srgbClr val="FFFFFF"/>
                              </a:solidFill>
                              <a:ln w="9525">
                                <a:solidFill>
                                  <a:srgbClr val="FFFFFF"/>
                                </a:solidFill>
                                <a:miter lim="800000"/>
                                <a:headEnd/>
                                <a:tailEnd/>
                              </a:ln>
                            </wps:spPr>
                            <wps:txbx>
                              <w:txbxContent>
                                <w:p w14:paraId="6484A666" w14:textId="77777777" w:rsidR="000F3471" w:rsidRDefault="000F3471" w:rsidP="009D5633">
                                  <w:pPr>
                                    <w:tabs>
                                      <w:tab w:val="clear" w:pos="567"/>
                                    </w:tabs>
                                    <w:rPr>
                                      <w:lang w:val="de-DE"/>
                                    </w:rPr>
                                  </w:pPr>
                                  <w:r w:rsidRPr="001327C2">
                                    <w:rPr>
                                      <w:lang w:val="de-DE"/>
                                    </w:rPr>
                                    <w:t>Expiry date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87C19E1" id="Text Box 252" o:spid="_x0000_s1046" type="#_x0000_t202" style="position:absolute;left:0;text-align:left;margin-left:24.6pt;margin-top:41pt;width:69.6pt;height:20.95pt;z-index:251648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" strokecolor="white">
                      <v:textbox style="mso-fit-shape-to-text:t">
                        <w:txbxContent>
                          <w:p w14:paraId="6484A666" w14:textId="77777777" w:rsidR="000F3471" w:rsidRDefault="000F3471" w:rsidP="009D5633">
                            <w:pPr>
                              <w:tabs>
                                <w:tab w:val="clear" w:pos="567"/>
                              </w:tabs>
                              <w:rPr>
                                <w:lang w:val="de-DE"/>
                              </w:rPr>
                            </w:pPr>
                            <w:r w:rsidRPr="001327C2">
                              <w:rPr>
                                <w:lang w:val="de-DE"/>
                              </w:rPr>
                              <w:t>Expiry date</w:t>
                            </w:r>
                          </w:p>
                        </w:txbxContent>
                      </v:textbox>
                    </v:shape>
                  </w:pict>
                </mc:Fallback>
              </mc:AlternateContent>
            </w:r>
            <w:r w:rsidR="00A21A82" w:rsidRPr="005C4F49">
              <w:rPr>
                <w:rFonts w:ascii="Arial" w:eastAsia="MS Mincho" w:hAnsi="Arial"/>
                <w:noProof/>
                <w:sz w:val="20"/>
                <w:szCs w:val="24"/>
                <w:lang w:val="en-US"/>
              </w:rPr>
              <w:drawing>
                <wp:inline distT="0" distB="0" distL="0" distR="0" wp14:anchorId="46862A56" wp14:editId="2412FD36">
                  <wp:extent cx="857250" cy="4762500"/>
                  <wp:effectExtent l="0" t="0" r="0" b="0"/>
                  <wp:docPr id="20" name="Picture 20" title="ILL0886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title="ILL0886v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57250" cy="4762500"/>
                          </a:xfrm>
                          <a:prstGeom prst="rect">
                            <a:avLst/>
                          </a:prstGeom>
                        </pic:spPr>
                      </pic:pic>
                    </a:graphicData>
                  </a:graphic>
                </wp:inline>
              </w:drawing>
            </w:r>
          </w:p>
        </w:tc>
        <w:tc>
          <w:tcPr>
            <w:tcW w:w="1913" w:type="dxa"/>
            <w:tcBorders>
              <w:top w:val="nil"/>
              <w:left w:val="dotted" w:sz="4" w:space="0" w:color="auto"/>
              <w:bottom w:val="nil"/>
              <w:right w:val="nil"/>
            </w:tcBorders>
          </w:tcPr>
          <w:p w14:paraId="592311F4" w14:textId="77777777" w:rsidR="009D5633" w:rsidRPr="005C4F49" w:rsidRDefault="009D5633" w:rsidP="009D5633">
            <w:pPr>
              <w:keepLines/>
              <w:widowControl w:val="0"/>
              <w:tabs>
                <w:tab w:val="left" w:pos="284"/>
              </w:tabs>
              <w:spacing w:before="40" w:after="20" w:line="240" w:lineRule="auto"/>
              <w:jc w:val="right"/>
              <w:rPr>
                <w:rFonts w:eastAsia="MS Mincho"/>
                <w:b/>
                <w:szCs w:val="22"/>
                <w:lang w:val="en-US" w:eastAsia="ja-JP"/>
              </w:rPr>
            </w:pPr>
          </w:p>
        </w:tc>
        <w:tc>
          <w:tcPr>
            <w:tcW w:w="3969" w:type="dxa"/>
            <w:hideMark/>
          </w:tcPr>
          <w:p w14:paraId="31749515" w14:textId="77777777" w:rsidR="009D5633" w:rsidRPr="005C4F49" w:rsidRDefault="00A21A82" w:rsidP="009D5633">
            <w:pPr>
              <w:keepLines/>
              <w:widowControl w:val="0"/>
              <w:tabs>
                <w:tab w:val="left" w:pos="284"/>
              </w:tabs>
              <w:spacing w:after="20" w:line="240" w:lineRule="auto"/>
              <w:rPr>
                <w:rFonts w:eastAsia="MS Mincho"/>
                <w:szCs w:val="22"/>
                <w:lang w:val="en-US" w:eastAsia="ja-JP"/>
              </w:rPr>
            </w:pPr>
            <w:r w:rsidRPr="005C4F49">
              <w:rPr>
                <w:noProof/>
                <w:lang w:val="en-US"/>
              </w:rPr>
              <mc:AlternateContent>
                <mc:Choice Requires="wps">
                  <w:drawing>
                    <wp:anchor distT="0" distB="0" distL="114300" distR="114300" simplePos="0" relativeHeight="251662336" behindDoc="0" locked="0" layoutInCell="1" allowOverlap="1" wp14:anchorId="0788BD8A" wp14:editId="23DBFE19">
                      <wp:simplePos x="0" y="0"/>
                      <wp:positionH relativeFrom="column">
                        <wp:posOffset>830580</wp:posOffset>
                      </wp:positionH>
                      <wp:positionV relativeFrom="paragraph">
                        <wp:posOffset>5033010</wp:posOffset>
                      </wp:positionV>
                      <wp:extent cx="1158875" cy="266065"/>
                      <wp:effectExtent l="0" t="0" r="0" b="0"/>
                      <wp:wrapNone/>
                      <wp:docPr id="58"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266065"/>
                              </a:xfrm>
                              <a:prstGeom prst="rect">
                                <a:avLst/>
                              </a:prstGeom>
                              <a:solidFill>
                                <a:srgbClr val="FFFFFF"/>
                              </a:solidFill>
                              <a:ln w="9525">
                                <a:solidFill>
                                  <a:srgbClr val="FFFFFF"/>
                                </a:solidFill>
                                <a:miter lim="800000"/>
                                <a:headEnd/>
                                <a:tailEnd/>
                              </a:ln>
                            </wps:spPr>
                            <wps:txbx>
                              <w:txbxContent>
                                <w:p w14:paraId="5B54F73E" w14:textId="77777777" w:rsidR="000F3471" w:rsidRDefault="000F3471" w:rsidP="009D5633">
                                  <w:pPr>
                                    <w:tabs>
                                      <w:tab w:val="clear" w:pos="567"/>
                                    </w:tabs>
                                    <w:rPr>
                                      <w:lang w:val="de-DE"/>
                                    </w:rPr>
                                  </w:pPr>
                                  <w:r w:rsidRPr="001327C2">
                                    <w:rPr>
                                      <w:lang w:val="de-DE"/>
                                    </w:rPr>
                                    <w:t>White cap off</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788BD8A" id="Text Box 259" o:spid="_x0000_s1047" type="#_x0000_t202" style="position:absolute;margin-left:65.4pt;margin-top:396.3pt;width:91.25pt;height:20.9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" strokecolor="white">
                      <v:textbox style="mso-fit-shape-to-text:t">
                        <w:txbxContent>
                          <w:p w14:paraId="5B54F73E" w14:textId="77777777" w:rsidR="000F3471" w:rsidRDefault="000F3471" w:rsidP="009D5633">
                            <w:pPr>
                              <w:tabs>
                                <w:tab w:val="clear" w:pos="567"/>
                              </w:tabs>
                              <w:rPr>
                                <w:lang w:val="de-DE"/>
                              </w:rPr>
                            </w:pPr>
                            <w:r w:rsidRPr="001327C2">
                              <w:rPr>
                                <w:lang w:val="de-DE"/>
                              </w:rPr>
                              <w:t>White cap off</w:t>
                            </w:r>
                          </w:p>
                        </w:txbxContent>
                      </v:textbox>
                    </v:shape>
                  </w:pict>
                </mc:Fallback>
              </mc:AlternateContent>
            </w:r>
            <w:r w:rsidRPr="005C4F49">
              <w:rPr>
                <w:noProof/>
                <w:lang w:val="en-US"/>
              </w:rPr>
              <mc:AlternateContent>
                <mc:Choice Requires="wps">
                  <w:drawing>
                    <wp:anchor distT="0" distB="0" distL="114300" distR="114300" simplePos="0" relativeHeight="251660288" behindDoc="0" locked="0" layoutInCell="1" allowOverlap="1" wp14:anchorId="49AFC9F1" wp14:editId="77E2F99D">
                      <wp:simplePos x="0" y="0"/>
                      <wp:positionH relativeFrom="column">
                        <wp:posOffset>841375</wp:posOffset>
                      </wp:positionH>
                      <wp:positionV relativeFrom="paragraph">
                        <wp:posOffset>4369435</wp:posOffset>
                      </wp:positionV>
                      <wp:extent cx="1357630" cy="266065"/>
                      <wp:effectExtent l="0" t="0" r="0" b="0"/>
                      <wp:wrapNone/>
                      <wp:docPr id="57"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7630" cy="266065"/>
                              </a:xfrm>
                              <a:prstGeom prst="rect">
                                <a:avLst/>
                              </a:prstGeom>
                              <a:solidFill>
                                <a:srgbClr val="FFFFFF"/>
                              </a:solidFill>
                              <a:ln w="9525">
                                <a:solidFill>
                                  <a:srgbClr val="FFFFFF"/>
                                </a:solidFill>
                                <a:miter lim="800000"/>
                                <a:headEnd/>
                                <a:tailEnd/>
                              </a:ln>
                            </wps:spPr>
                            <wps:txbx>
                              <w:txbxContent>
                                <w:p w14:paraId="773DC58C" w14:textId="77777777" w:rsidR="000F3471" w:rsidRPr="00CC6484" w:rsidRDefault="000F3471" w:rsidP="00333B6B">
                                  <w:pPr>
                                    <w:tabs>
                                      <w:tab w:val="clear" w:pos="567"/>
                                    </w:tabs>
                                    <w:rPr>
                                      <w:lang w:val="en-US"/>
                                    </w:rPr>
                                  </w:pPr>
                                  <w:r w:rsidRPr="000D684C">
                                    <w:rPr>
                                      <w:lang w:val="en-US"/>
                                    </w:rPr>
                                    <w:t>Green safety guard</w:t>
                                  </w:r>
                                </w:p>
                                <w:p w14:paraId="17D071C4" w14:textId="77777777" w:rsidR="000F3471" w:rsidRPr="000D684C" w:rsidRDefault="000F3471" w:rsidP="009D5633">
                                  <w:pPr>
                                    <w:tabs>
                                      <w:tab w:val="clear" w:pos="567"/>
                                    </w:tabs>
                                    <w:rPr>
                                      <w:lang w:val="en-US"/>
                                    </w:rPr>
                                  </w:pPr>
                                  <w:r w:rsidRPr="00CC6484">
                                    <w:rPr>
                                      <w:lang w:val="en-US"/>
                                    </w:rPr>
                                    <w:t>(needle inside)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9AFC9F1" id="Text Box 258" o:spid="_x0000_s1048" type="#_x0000_t202" style="position:absolute;margin-left:66.25pt;margin-top:344.05pt;width:106.9pt;height:20.9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" strokecolor="white">
                      <v:textbox style="mso-fit-shape-to-text:t">
                        <w:txbxContent>
                          <w:p w14:paraId="773DC58C" w14:textId="77777777" w:rsidR="000F3471" w:rsidRPr="00CC6484" w:rsidRDefault="000F3471" w:rsidP="00333B6B">
                            <w:pPr>
                              <w:tabs>
                                <w:tab w:val="clear" w:pos="567"/>
                              </w:tabs>
                              <w:rPr>
                                <w:lang w:val="en-US"/>
                              </w:rPr>
                            </w:pPr>
                            <w:r w:rsidRPr="000D684C">
                              <w:rPr>
                                <w:lang w:val="en-US"/>
                              </w:rPr>
                              <w:t>Green safety guard</w:t>
                            </w:r>
                          </w:p>
                          <w:p w14:paraId="17D071C4" w14:textId="77777777" w:rsidR="000F3471" w:rsidRPr="000D684C" w:rsidRDefault="000F3471" w:rsidP="009D5633">
                            <w:pPr>
                              <w:tabs>
                                <w:tab w:val="clear" w:pos="567"/>
                              </w:tabs>
                              <w:rPr>
                                <w:lang w:val="en-US"/>
                              </w:rPr>
                            </w:pPr>
                            <w:r w:rsidRPr="00CC6484">
                              <w:rPr>
                                <w:lang w:val="en-US"/>
                              </w:rPr>
                              <w:t>(needle inside)</w:t>
                            </w:r>
                          </w:p>
                        </w:txbxContent>
                      </v:textbox>
                    </v:shape>
                  </w:pict>
                </mc:Fallback>
              </mc:AlternateContent>
            </w:r>
            <w:r w:rsidRPr="005C4F49">
              <w:rPr>
                <w:noProof/>
                <w:lang w:val="en-US"/>
              </w:rPr>
              <mc:AlternateContent>
                <mc:Choice Requires="wps">
                  <w:drawing>
                    <wp:anchor distT="0" distB="0" distL="114300" distR="114300" simplePos="0" relativeHeight="251658240" behindDoc="0" locked="0" layoutInCell="1" allowOverlap="1" wp14:anchorId="598EFEC9" wp14:editId="5DD13D82">
                      <wp:simplePos x="0" y="0"/>
                      <wp:positionH relativeFrom="column">
                        <wp:posOffset>862965</wp:posOffset>
                      </wp:positionH>
                      <wp:positionV relativeFrom="paragraph">
                        <wp:posOffset>2830195</wp:posOffset>
                      </wp:positionV>
                      <wp:extent cx="1516380" cy="469265"/>
                      <wp:effectExtent l="0" t="0" r="0" b="0"/>
                      <wp:wrapNone/>
                      <wp:docPr id="56"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469265"/>
                              </a:xfrm>
                              <a:prstGeom prst="rect">
                                <a:avLst/>
                              </a:prstGeom>
                              <a:solidFill>
                                <a:srgbClr val="FFFFFF"/>
                              </a:solidFill>
                              <a:ln w="9525">
                                <a:solidFill>
                                  <a:srgbClr val="FFFFFF"/>
                                </a:solidFill>
                                <a:miter lim="800000"/>
                                <a:headEnd/>
                                <a:tailEnd/>
                              </a:ln>
                            </wps:spPr>
                            <wps:txbx>
                              <w:txbxContent>
                                <w:p w14:paraId="1D5F25D1" w14:textId="77777777" w:rsidR="000F3471" w:rsidRDefault="000F3471" w:rsidP="009D5633">
                                  <w:pPr>
                                    <w:keepLines/>
                                    <w:tabs>
                                      <w:tab w:val="clear" w:pos="567"/>
                                    </w:tabs>
                                    <w:spacing w:before="40" w:after="20"/>
                                    <w:rPr>
                                      <w:szCs w:val="22"/>
                                      <w:lang w:val="de-DE"/>
                                    </w:rPr>
                                  </w:pPr>
                                  <w:r w:rsidRPr="001327C2">
                                    <w:rPr>
                                      <w:rFonts w:eastAsia="MS Mincho"/>
                                      <w:szCs w:val="22"/>
                                      <w:lang w:eastAsia="ja-JP"/>
                                    </w:rPr>
                                    <w:t xml:space="preserve">Yellow window </w:t>
                                  </w:r>
                                  <w:r w:rsidRPr="001327C2">
                                    <w:rPr>
                                      <w:rFonts w:eastAsia="MS Mincho"/>
                                      <w:szCs w:val="22"/>
                                      <w:lang w:eastAsia="ja-JP"/>
                                    </w:rPr>
                                    <w:br/>
                                    <w:t>(injection complete)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8EFEC9" id="Text Box 257" o:spid="_x0000_s1049" type="#_x0000_t202" style="position:absolute;margin-left:67.95pt;margin-top:222.85pt;width:119.4pt;height:36.9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" strokecolor="white">
                      <v:textbox style="mso-fit-shape-to-text:t">
                        <w:txbxContent>
                          <w:p w14:paraId="1D5F25D1" w14:textId="77777777" w:rsidR="000F3471" w:rsidRDefault="000F3471" w:rsidP="009D5633">
                            <w:pPr>
                              <w:keepLines/>
                              <w:tabs>
                                <w:tab w:val="clear" w:pos="567"/>
                              </w:tabs>
                              <w:spacing w:before="40" w:after="20"/>
                              <w:rPr>
                                <w:szCs w:val="22"/>
                                <w:lang w:val="de-DE"/>
                              </w:rPr>
                            </w:pPr>
                            <w:r w:rsidRPr="001327C2">
                              <w:rPr>
                                <w:rFonts w:eastAsia="MS Mincho"/>
                                <w:szCs w:val="22"/>
                                <w:lang w:eastAsia="ja-JP"/>
                              </w:rPr>
                              <w:t xml:space="preserve">Yellow window </w:t>
                            </w:r>
                            <w:r w:rsidRPr="001327C2">
                              <w:rPr>
                                <w:rFonts w:eastAsia="MS Mincho"/>
                                <w:szCs w:val="22"/>
                                <w:lang w:eastAsia="ja-JP"/>
                              </w:rPr>
                              <w:br/>
                              <w:t>(injection complete)</w:t>
                            </w:r>
                          </w:p>
                        </w:txbxContent>
                      </v:textbox>
                    </v:shape>
                  </w:pict>
                </mc:Fallback>
              </mc:AlternateContent>
            </w:r>
            <w:r w:rsidRPr="005C4F49">
              <w:rPr>
                <w:noProof/>
                <w:lang w:val="en-US"/>
              </w:rPr>
              <mc:AlternateContent>
                <mc:Choice Requires="wps">
                  <w:drawing>
                    <wp:anchor distT="0" distB="0" distL="114300" distR="114300" simplePos="0" relativeHeight="251656192" behindDoc="0" locked="0" layoutInCell="1" allowOverlap="1" wp14:anchorId="3F3191EC" wp14:editId="6BB7E193">
                      <wp:simplePos x="0" y="0"/>
                      <wp:positionH relativeFrom="column">
                        <wp:posOffset>895350</wp:posOffset>
                      </wp:positionH>
                      <wp:positionV relativeFrom="paragraph">
                        <wp:posOffset>407035</wp:posOffset>
                      </wp:positionV>
                      <wp:extent cx="883920" cy="266065"/>
                      <wp:effectExtent l="0" t="0" r="0" b="0"/>
                      <wp:wrapNone/>
                      <wp:docPr id="55"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66065"/>
                              </a:xfrm>
                              <a:prstGeom prst="rect">
                                <a:avLst/>
                              </a:prstGeom>
                              <a:solidFill>
                                <a:srgbClr val="FFFFFF"/>
                              </a:solidFill>
                              <a:ln w="9525">
                                <a:solidFill>
                                  <a:srgbClr val="FFFFFF"/>
                                </a:solidFill>
                                <a:miter lim="800000"/>
                                <a:headEnd/>
                                <a:tailEnd/>
                              </a:ln>
                            </wps:spPr>
                            <wps:txbx>
                              <w:txbxContent>
                                <w:p w14:paraId="6D69CD3E" w14:textId="77777777" w:rsidR="000F3471" w:rsidRDefault="000F3471" w:rsidP="009D5633">
                                  <w:pPr>
                                    <w:tabs>
                                      <w:tab w:val="clear" w:pos="567"/>
                                    </w:tabs>
                                    <w:rPr>
                                      <w:lang w:val="de-DE"/>
                                    </w:rPr>
                                  </w:pPr>
                                  <w:r w:rsidRPr="001327C2">
                                    <w:rPr>
                                      <w:lang w:val="de-DE"/>
                                    </w:rPr>
                                    <w:t>Expiry date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F3191EC" id="Text Box 256" o:spid="_x0000_s1050" type="#_x0000_t202" style="position:absolute;margin-left:70.5pt;margin-top:32.05pt;width:69.6pt;height:20.95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" strokecolor="white">
                      <v:textbox style="mso-fit-shape-to-text:t">
                        <w:txbxContent>
                          <w:p w14:paraId="6D69CD3E" w14:textId="77777777" w:rsidR="000F3471" w:rsidRDefault="000F3471" w:rsidP="009D5633">
                            <w:pPr>
                              <w:tabs>
                                <w:tab w:val="clear" w:pos="567"/>
                              </w:tabs>
                              <w:rPr>
                                <w:lang w:val="de-DE"/>
                              </w:rPr>
                            </w:pPr>
                            <w:r w:rsidRPr="001327C2">
                              <w:rPr>
                                <w:lang w:val="de-DE"/>
                              </w:rPr>
                              <w:t>Expiry date</w:t>
                            </w:r>
                          </w:p>
                        </w:txbxContent>
                      </v:textbox>
                    </v:shape>
                  </w:pict>
                </mc:Fallback>
              </mc:AlternateContent>
            </w:r>
            <w:r w:rsidRPr="005C4F49">
              <w:rPr>
                <w:rFonts w:eastAsia="MS Mincho"/>
                <w:noProof/>
                <w:szCs w:val="22"/>
                <w:lang w:val="en-US"/>
              </w:rPr>
              <w:drawing>
                <wp:inline distT="0" distB="0" distL="0" distR="0" wp14:anchorId="0855B240" wp14:editId="5AA3FFD0">
                  <wp:extent cx="741928" cy="5651500"/>
                  <wp:effectExtent l="0" t="0" r="0" b="0"/>
                  <wp:docPr id="21" name="Picture 25" title="ILL0887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title="ILL0887v2"/>
                          <pic:cNvPicPr/>
                        </pic:nvPicPr>
                        <pic:blipFill>
                          <a:blip r:embed="rId31">
                            <a:extLst>
                              <a:ext uri="{28A0092B-C50C-407E-A947-70E740481C1C}">
                                <a14:useLocalDpi xmlns:a14="http://schemas.microsoft.com/office/drawing/2010/main" val="0"/>
                              </a:ext>
                            </a:extLst>
                          </a:blip>
                          <a:stretch>
                            <a:fillRect/>
                          </a:stretch>
                        </pic:blipFill>
                        <pic:spPr>
                          <a:xfrm>
                            <a:off x="0" y="0"/>
                            <a:ext cx="741680" cy="5651500"/>
                          </a:xfrm>
                          <a:prstGeom prst="rect">
                            <a:avLst/>
                          </a:prstGeom>
                        </pic:spPr>
                      </pic:pic>
                    </a:graphicData>
                  </a:graphic>
                </wp:inline>
              </w:drawing>
            </w:r>
          </w:p>
        </w:tc>
      </w:tr>
      <w:tr w:rsidR="009D5633" w:rsidRPr="005C4F49" w14:paraId="4A3B8B4F" w14:textId="77777777" w:rsidTr="000D684C">
        <w:trPr>
          <w:trHeight w:val="161"/>
        </w:trPr>
        <w:tc>
          <w:tcPr>
            <w:tcW w:w="5245" w:type="dxa"/>
            <w:gridSpan w:val="2"/>
          </w:tcPr>
          <w:p w14:paraId="612D0EF2" w14:textId="77777777" w:rsidR="009D5633" w:rsidRPr="005C4F49" w:rsidRDefault="009D5633" w:rsidP="00333B6B">
            <w:pPr>
              <w:keepLines/>
              <w:widowControl w:val="0"/>
              <w:tabs>
                <w:tab w:val="clear" w:pos="567"/>
              </w:tabs>
              <w:spacing w:before="40" w:after="20" w:line="240" w:lineRule="auto"/>
              <w:rPr>
                <w:rFonts w:eastAsia="MS Mincho"/>
                <w:b/>
                <w:szCs w:val="22"/>
                <w:lang w:val="en-US" w:eastAsia="ja-JP"/>
              </w:rPr>
            </w:pPr>
            <w:r w:rsidRPr="00D56C1F">
              <w:rPr>
                <w:rFonts w:eastAsia="MS Mincho"/>
                <w:szCs w:val="22"/>
                <w:lang w:val="en-US" w:eastAsia="ja-JP"/>
              </w:rPr>
              <w:t>Note:</w:t>
            </w:r>
            <w:r w:rsidRPr="005A0E9B">
              <w:rPr>
                <w:rFonts w:eastAsia="MS Mincho"/>
                <w:szCs w:val="22"/>
                <w:lang w:val="en-US" w:eastAsia="ja-JP"/>
              </w:rPr>
              <w:t xml:space="preserve"> </w:t>
            </w:r>
            <w:r w:rsidRPr="00D56C1F">
              <w:rPr>
                <w:rFonts w:eastAsia="MS Mincho"/>
                <w:szCs w:val="22"/>
                <w:lang w:val="en-US" w:eastAsia="ja-JP"/>
              </w:rPr>
              <w:t>Needle</w:t>
            </w:r>
            <w:r w:rsidRPr="005C4F49">
              <w:rPr>
                <w:rFonts w:eastAsia="MS Mincho"/>
                <w:szCs w:val="22"/>
                <w:lang w:val="en-US" w:eastAsia="ja-JP"/>
              </w:rPr>
              <w:t xml:space="preserve"> is inside the </w:t>
            </w:r>
            <w:r w:rsidR="00333B6B">
              <w:rPr>
                <w:rFonts w:eastAsia="MS Mincho"/>
                <w:szCs w:val="22"/>
                <w:lang w:val="en-US" w:eastAsia="ja-JP"/>
              </w:rPr>
              <w:t>green safety guard</w:t>
            </w:r>
            <w:r w:rsidRPr="005C4F49">
              <w:rPr>
                <w:rFonts w:eastAsia="MS Mincho"/>
                <w:szCs w:val="22"/>
                <w:lang w:val="en-US" w:eastAsia="ja-JP"/>
              </w:rPr>
              <w:t>.</w:t>
            </w:r>
          </w:p>
        </w:tc>
        <w:tc>
          <w:tcPr>
            <w:tcW w:w="3969" w:type="dxa"/>
          </w:tcPr>
          <w:p w14:paraId="18A34284" w14:textId="77777777" w:rsidR="009D5633" w:rsidRPr="005C4F49" w:rsidRDefault="009D5633" w:rsidP="009D5633">
            <w:pPr>
              <w:keepLines/>
              <w:widowControl w:val="0"/>
              <w:tabs>
                <w:tab w:val="clear" w:pos="567"/>
              </w:tabs>
              <w:spacing w:before="40" w:after="20" w:line="240" w:lineRule="auto"/>
              <w:rPr>
                <w:rFonts w:eastAsia="MS Mincho"/>
                <w:szCs w:val="22"/>
                <w:lang w:val="en-US" w:eastAsia="ja-JP"/>
              </w:rPr>
            </w:pPr>
          </w:p>
        </w:tc>
      </w:tr>
    </w:tbl>
    <w:p w14:paraId="695C28DE" w14:textId="77777777" w:rsidR="009D5633" w:rsidRDefault="009D5633" w:rsidP="009D5633">
      <w:pPr>
        <w:tabs>
          <w:tab w:val="clear" w:pos="567"/>
        </w:tabs>
      </w:pPr>
    </w:p>
    <w:tbl>
      <w:tblPr>
        <w:tblW w:w="9859" w:type="dxa"/>
        <w:shd w:val="clear" w:color="auto" w:fill="FFFFFF"/>
        <w:tblLayout w:type="fixed"/>
        <w:tblLook w:val="04A0" w:firstRow="1" w:lastRow="0" w:firstColumn="1" w:lastColumn="0" w:noHBand="0" w:noVBand="1"/>
      </w:tblPr>
      <w:tblGrid>
        <w:gridCol w:w="3828"/>
        <w:gridCol w:w="2055"/>
        <w:gridCol w:w="7"/>
        <w:gridCol w:w="3962"/>
        <w:gridCol w:w="7"/>
      </w:tblGrid>
      <w:tr w:rsidR="00D56C1F" w14:paraId="71C9F1F4" w14:textId="77777777" w:rsidTr="000D684C">
        <w:trPr>
          <w:cantSplit/>
          <w:trHeight w:val="161"/>
        </w:trPr>
        <w:tc>
          <w:tcPr>
            <w:tcW w:w="9859" w:type="dxa"/>
            <w:gridSpan w:val="5"/>
            <w:shd w:val="clear" w:color="auto" w:fill="FFFFFF"/>
            <w:hideMark/>
          </w:tcPr>
          <w:p w14:paraId="0F98BE51" w14:textId="77777777" w:rsidR="00D56C1F" w:rsidRDefault="00D56C1F">
            <w:pPr>
              <w:keepNext/>
              <w:keepLines/>
              <w:widowControl w:val="0"/>
              <w:tabs>
                <w:tab w:val="clear" w:pos="567"/>
                <w:tab w:val="left" w:pos="720"/>
              </w:tabs>
              <w:spacing w:before="40" w:after="20" w:line="240" w:lineRule="auto"/>
              <w:rPr>
                <w:rFonts w:eastAsia="MS Mincho"/>
                <w:szCs w:val="22"/>
                <w:lang w:val="en-US" w:eastAsia="ja-JP"/>
              </w:rPr>
            </w:pPr>
            <w:r>
              <w:rPr>
                <w:rFonts w:eastAsia="MS Mincho"/>
                <w:b/>
                <w:szCs w:val="22"/>
                <w:lang w:val="en-US" w:eastAsia="ja-JP"/>
              </w:rPr>
              <w:t>Illustration of the Aimovig 140 mg pen (</w:t>
            </w:r>
            <w:r>
              <w:rPr>
                <w:rFonts w:eastAsia="MS Mincho"/>
                <w:szCs w:val="22"/>
                <w:lang w:val="en-US" w:eastAsia="ja-JP"/>
              </w:rPr>
              <w:t>with dark blue body, grey start button, orange cap and yellow safety guard)</w:t>
            </w:r>
          </w:p>
        </w:tc>
      </w:tr>
      <w:tr w:rsidR="00D56C1F" w14:paraId="48DEED09" w14:textId="77777777" w:rsidTr="000D684C">
        <w:trPr>
          <w:cantSplit/>
          <w:trHeight w:val="161"/>
        </w:trPr>
        <w:tc>
          <w:tcPr>
            <w:tcW w:w="5890" w:type="dxa"/>
            <w:gridSpan w:val="3"/>
            <w:shd w:val="clear" w:color="auto" w:fill="FFFFFF"/>
            <w:hideMark/>
          </w:tcPr>
          <w:p w14:paraId="6B54173F" w14:textId="77777777" w:rsidR="00D56C1F" w:rsidRDefault="00D56C1F">
            <w:pPr>
              <w:keepNext/>
              <w:keepLines/>
              <w:widowControl w:val="0"/>
              <w:tabs>
                <w:tab w:val="clear" w:pos="567"/>
                <w:tab w:val="left" w:pos="720"/>
              </w:tabs>
              <w:spacing w:before="40" w:after="20" w:line="240" w:lineRule="auto"/>
              <w:rPr>
                <w:rFonts w:eastAsia="MS Mincho"/>
                <w:szCs w:val="22"/>
                <w:lang w:val="en-US" w:eastAsia="ja-JP"/>
              </w:rPr>
            </w:pPr>
            <w:r>
              <w:rPr>
                <w:rFonts w:eastAsia="MS Mincho"/>
                <w:b/>
                <w:szCs w:val="22"/>
                <w:lang w:val="en-US" w:eastAsia="ja-JP"/>
              </w:rPr>
              <w:t xml:space="preserve"> </w:t>
            </w:r>
            <w:r>
              <w:rPr>
                <w:rFonts w:eastAsia="MS Mincho"/>
                <w:b/>
                <w:szCs w:val="22"/>
                <w:lang w:val="en-US" w:eastAsia="ja-JP"/>
              </w:rPr>
              <w:tab/>
            </w:r>
            <w:r>
              <w:rPr>
                <w:rFonts w:eastAsia="MS Mincho"/>
                <w:b/>
                <w:szCs w:val="22"/>
                <w:lang w:val="en-US" w:eastAsia="ja-JP"/>
              </w:rPr>
              <w:tab/>
            </w:r>
            <w:r>
              <w:rPr>
                <w:rFonts w:eastAsia="MS Mincho"/>
                <w:b/>
                <w:szCs w:val="22"/>
                <w:lang w:val="en-US" w:eastAsia="ja-JP"/>
              </w:rPr>
              <w:tab/>
            </w:r>
            <w:r>
              <w:rPr>
                <w:rFonts w:eastAsia="MS Mincho"/>
                <w:b/>
                <w:szCs w:val="22"/>
                <w:lang w:val="en-US" w:eastAsia="ja-JP"/>
              </w:rPr>
              <w:tab/>
              <w:t>Before use</w:t>
            </w:r>
          </w:p>
        </w:tc>
        <w:tc>
          <w:tcPr>
            <w:tcW w:w="3969" w:type="dxa"/>
            <w:gridSpan w:val="2"/>
            <w:shd w:val="clear" w:color="auto" w:fill="FFFFFF"/>
            <w:hideMark/>
          </w:tcPr>
          <w:p w14:paraId="140CC499" w14:textId="77777777" w:rsidR="00D56C1F" w:rsidRDefault="00D56C1F">
            <w:pPr>
              <w:keepNext/>
              <w:keepLines/>
              <w:widowControl w:val="0"/>
              <w:tabs>
                <w:tab w:val="left" w:pos="460"/>
              </w:tabs>
              <w:spacing w:before="40" w:after="20" w:line="240" w:lineRule="auto"/>
              <w:rPr>
                <w:rFonts w:eastAsia="MS Mincho"/>
                <w:szCs w:val="22"/>
                <w:lang w:val="en-US" w:eastAsia="ja-JP"/>
              </w:rPr>
            </w:pPr>
            <w:r>
              <w:rPr>
                <w:rFonts w:eastAsia="MS Mincho"/>
                <w:b/>
                <w:szCs w:val="22"/>
                <w:lang w:val="en-US" w:eastAsia="ja-JP"/>
              </w:rPr>
              <w:tab/>
              <w:t>After use</w:t>
            </w:r>
          </w:p>
        </w:tc>
      </w:tr>
      <w:tr w:rsidR="00D56C1F" w14:paraId="1723D9F5" w14:textId="77777777" w:rsidTr="000D684C">
        <w:trPr>
          <w:cantSplit/>
          <w:trHeight w:val="161"/>
        </w:trPr>
        <w:tc>
          <w:tcPr>
            <w:tcW w:w="5890" w:type="dxa"/>
            <w:gridSpan w:val="3"/>
            <w:shd w:val="clear" w:color="auto" w:fill="FFFFFF"/>
          </w:tcPr>
          <w:p w14:paraId="2B3848BD" w14:textId="77777777" w:rsidR="00D56C1F" w:rsidRDefault="00A21A82">
            <w:pPr>
              <w:keepNext/>
              <w:keepLines/>
              <w:widowControl w:val="0"/>
              <w:tabs>
                <w:tab w:val="clear" w:pos="567"/>
                <w:tab w:val="left" w:pos="720"/>
              </w:tabs>
              <w:spacing w:after="20" w:line="240" w:lineRule="auto"/>
              <w:rPr>
                <w:rFonts w:eastAsia="MS Mincho"/>
                <w:noProof/>
                <w:szCs w:val="22"/>
                <w:lang w:val="en-US"/>
              </w:rPr>
            </w:pPr>
            <w:r>
              <w:rPr>
                <w:noProof/>
                <w:lang w:val="en-US"/>
              </w:rPr>
              <mc:AlternateContent>
                <mc:Choice Requires="wps">
                  <w:drawing>
                    <wp:anchor distT="0" distB="0" distL="114300" distR="114300" simplePos="0" relativeHeight="251685888" behindDoc="0" locked="0" layoutInCell="1" allowOverlap="1" wp14:anchorId="6099C21A" wp14:editId="05B83CBC">
                      <wp:simplePos x="0" y="0"/>
                      <wp:positionH relativeFrom="column">
                        <wp:posOffset>455930</wp:posOffset>
                      </wp:positionH>
                      <wp:positionV relativeFrom="paragraph">
                        <wp:posOffset>123825</wp:posOffset>
                      </wp:positionV>
                      <wp:extent cx="1249045" cy="266065"/>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045" cy="266065"/>
                              </a:xfrm>
                              <a:prstGeom prst="rect">
                                <a:avLst/>
                              </a:prstGeom>
                              <a:solidFill>
                                <a:srgbClr val="FFFFFF"/>
                              </a:solidFill>
                              <a:ln w="9525">
                                <a:solidFill>
                                  <a:srgbClr val="FFFFFF"/>
                                </a:solidFill>
                                <a:miter lim="800000"/>
                                <a:headEnd/>
                                <a:tailEnd/>
                              </a:ln>
                            </wps:spPr>
                            <wps:txbx>
                              <w:txbxContent>
                                <w:p w14:paraId="33DA3FAB" w14:textId="77777777" w:rsidR="000F3471" w:rsidRDefault="000F3471" w:rsidP="00D56C1F">
                                  <w:pPr>
                                    <w:tabs>
                                      <w:tab w:val="clear" w:pos="567"/>
                                      <w:tab w:val="left" w:pos="720"/>
                                    </w:tabs>
                                    <w:rPr>
                                      <w:lang w:val="de-DE"/>
                                    </w:rPr>
                                  </w:pPr>
                                  <w:r>
                                    <w:rPr>
                                      <w:lang w:val="de-DE"/>
                                    </w:rPr>
                                    <w:t>Grey start button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099C21A" id="_x0000_s1051" type="#_x0000_t202" style="position:absolute;margin-left:35.9pt;margin-top:9.75pt;width:98.35pt;height:20.95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" strokecolor="white">
                      <v:textbox style="mso-fit-shape-to-text:t">
                        <w:txbxContent>
                          <w:p w14:paraId="33DA3FAB" w14:textId="77777777" w:rsidR="000F3471" w:rsidRDefault="000F3471" w:rsidP="00D56C1F">
                            <w:pPr>
                              <w:tabs>
                                <w:tab w:val="clear" w:pos="567"/>
                                <w:tab w:val="left" w:pos="720"/>
                              </w:tabs>
                              <w:rPr>
                                <w:lang w:val="de-DE"/>
                              </w:rPr>
                            </w:pPr>
                            <w:r>
                              <w:rPr>
                                <w:lang w:val="de-DE"/>
                              </w:rPr>
                              <w:t>Grey start button</w:t>
                            </w:r>
                          </w:p>
                        </w:txbxContent>
                      </v:textbox>
                    </v:shape>
                  </w:pict>
                </mc:Fallback>
              </mc:AlternateContent>
            </w:r>
            <w:r>
              <w:rPr>
                <w:noProof/>
                <w:lang w:val="en-US"/>
              </w:rPr>
              <mc:AlternateContent>
                <mc:Choice Requires="wps">
                  <w:drawing>
                    <wp:anchor distT="0" distB="0" distL="114299" distR="114299" simplePos="0" relativeHeight="251667456" behindDoc="0" locked="0" layoutInCell="1" allowOverlap="1" wp14:anchorId="07FEB13F" wp14:editId="50E27329">
                      <wp:simplePos x="0" y="0"/>
                      <wp:positionH relativeFrom="column">
                        <wp:posOffset>1075689</wp:posOffset>
                      </wp:positionH>
                      <wp:positionV relativeFrom="paragraph">
                        <wp:posOffset>377825</wp:posOffset>
                      </wp:positionV>
                      <wp:extent cx="0" cy="317500"/>
                      <wp:effectExtent l="0" t="0" r="0" b="635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750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E643ECA" id="Straight Connector 62" o:spid="_x0000_s1026" style="position:absolute;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84.7pt,29.75pt" to="84.7pt,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" strokecolor="windowText">
                      <o:lock v:ext="edit" shapetype="f"/>
                    </v:line>
                  </w:pict>
                </mc:Fallback>
              </mc:AlternateContent>
            </w:r>
          </w:p>
          <w:p w14:paraId="294B45AA" w14:textId="77777777" w:rsidR="00D56C1F" w:rsidRDefault="00D56C1F">
            <w:pPr>
              <w:keepNext/>
              <w:keepLines/>
              <w:widowControl w:val="0"/>
              <w:tabs>
                <w:tab w:val="clear" w:pos="567"/>
                <w:tab w:val="left" w:pos="720"/>
              </w:tabs>
              <w:spacing w:before="40" w:after="20" w:line="240" w:lineRule="auto"/>
              <w:rPr>
                <w:rFonts w:eastAsia="MS Mincho"/>
                <w:noProof/>
                <w:szCs w:val="22"/>
                <w:lang w:val="en-US"/>
              </w:rPr>
            </w:pPr>
          </w:p>
          <w:p w14:paraId="47BC5DC7" w14:textId="77777777" w:rsidR="00D56C1F" w:rsidRDefault="00D56C1F">
            <w:pPr>
              <w:keepNext/>
              <w:keepLines/>
              <w:widowControl w:val="0"/>
              <w:tabs>
                <w:tab w:val="clear" w:pos="567"/>
                <w:tab w:val="left" w:pos="720"/>
              </w:tabs>
              <w:spacing w:before="40" w:after="20" w:line="240" w:lineRule="auto"/>
              <w:rPr>
                <w:rFonts w:ascii="Arial" w:eastAsia="MS Mincho" w:hAnsi="Arial"/>
                <w:noProof/>
                <w:sz w:val="20"/>
                <w:szCs w:val="24"/>
                <w:lang w:val="en-US"/>
              </w:rPr>
            </w:pPr>
          </w:p>
        </w:tc>
        <w:tc>
          <w:tcPr>
            <w:tcW w:w="3969" w:type="dxa"/>
            <w:gridSpan w:val="2"/>
            <w:shd w:val="clear" w:color="auto" w:fill="FFFFFF"/>
          </w:tcPr>
          <w:p w14:paraId="20667F06" w14:textId="77777777" w:rsidR="00D56C1F" w:rsidRDefault="00D56C1F">
            <w:pPr>
              <w:keepNext/>
              <w:keepLines/>
              <w:widowControl w:val="0"/>
              <w:tabs>
                <w:tab w:val="left" w:pos="284"/>
              </w:tabs>
              <w:spacing w:before="40" w:after="20" w:line="240" w:lineRule="auto"/>
              <w:rPr>
                <w:rFonts w:eastAsia="MS Mincho"/>
                <w:b/>
                <w:szCs w:val="22"/>
                <w:lang w:val="en-US" w:eastAsia="ja-JP"/>
              </w:rPr>
            </w:pPr>
          </w:p>
        </w:tc>
      </w:tr>
      <w:tr w:rsidR="00D56C1F" w14:paraId="2E11DD22" w14:textId="77777777" w:rsidTr="000D684C">
        <w:trPr>
          <w:gridAfter w:val="1"/>
          <w:wAfter w:w="7" w:type="dxa"/>
          <w:cantSplit/>
          <w:trHeight w:val="161"/>
        </w:trPr>
        <w:tc>
          <w:tcPr>
            <w:tcW w:w="3828" w:type="dxa"/>
            <w:tcBorders>
              <w:top w:val="nil"/>
              <w:left w:val="nil"/>
              <w:bottom w:val="nil"/>
              <w:right w:val="dotted" w:sz="4" w:space="0" w:color="auto"/>
            </w:tcBorders>
            <w:shd w:val="clear" w:color="auto" w:fill="FFFFFF"/>
            <w:hideMark/>
          </w:tcPr>
          <w:p w14:paraId="556D3823" w14:textId="77777777" w:rsidR="00D56C1F" w:rsidRDefault="00C56EEB">
            <w:pPr>
              <w:keepNext/>
              <w:keepLines/>
              <w:widowControl w:val="0"/>
              <w:tabs>
                <w:tab w:val="left" w:pos="284"/>
              </w:tabs>
              <w:spacing w:after="20" w:line="240" w:lineRule="auto"/>
              <w:jc w:val="right"/>
              <w:rPr>
                <w:rFonts w:eastAsia="MS Mincho"/>
                <w:b/>
                <w:szCs w:val="22"/>
                <w:lang w:val="en-US" w:eastAsia="ja-JP"/>
              </w:rPr>
            </w:pPr>
            <w:r w:rsidRPr="00C25CEB">
              <w:rPr>
                <w:rFonts w:eastAsia="MS Mincho"/>
                <w:b/>
                <w:noProof/>
                <w:szCs w:val="22"/>
                <w:lang w:val="en-US"/>
              </w:rPr>
              <mc:AlternateContent>
                <mc:Choice Requires="wps">
                  <w:drawing>
                    <wp:anchor distT="0" distB="0" distL="114300" distR="114300" simplePos="0" relativeHeight="251697152" behindDoc="0" locked="0" layoutInCell="1" allowOverlap="1" wp14:anchorId="1A68CB5B" wp14:editId="414E2545">
                      <wp:simplePos x="0" y="0"/>
                      <wp:positionH relativeFrom="column">
                        <wp:posOffset>1375093</wp:posOffset>
                      </wp:positionH>
                      <wp:positionV relativeFrom="paragraph">
                        <wp:posOffset>4765675</wp:posOffset>
                      </wp:positionV>
                      <wp:extent cx="396240" cy="0"/>
                      <wp:effectExtent l="0" t="0" r="22860" b="190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8F708" id="Straight Connector 3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3pt,375.25pt" to="139.5pt,3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vwQHgIAADgEAAAOAAAAZHJzL2Uyb0RvYy54bWysU02P2yAQvVfqf0Dcs7YTbz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" strokeweight="1pt"/>
                  </w:pict>
                </mc:Fallback>
              </mc:AlternateContent>
            </w:r>
            <w:r w:rsidR="00C25CEB" w:rsidRPr="00C25CEB">
              <w:rPr>
                <w:rFonts w:eastAsia="MS Mincho"/>
                <w:b/>
                <w:noProof/>
                <w:szCs w:val="22"/>
                <w:lang w:val="en-US"/>
              </w:rPr>
              <mc:AlternateContent>
                <mc:Choice Requires="wps">
                  <w:drawing>
                    <wp:anchor distT="0" distB="0" distL="114300" distR="114300" simplePos="0" relativeHeight="251698176" behindDoc="0" locked="0" layoutInCell="1" allowOverlap="1" wp14:anchorId="6DF89F48" wp14:editId="7603777A">
                      <wp:simplePos x="0" y="0"/>
                      <wp:positionH relativeFrom="column">
                        <wp:posOffset>1755775</wp:posOffset>
                      </wp:positionH>
                      <wp:positionV relativeFrom="paragraph">
                        <wp:posOffset>4744085</wp:posOffset>
                      </wp:positionV>
                      <wp:extent cx="53975" cy="53975"/>
                      <wp:effectExtent l="0" t="0" r="22225" b="22225"/>
                      <wp:wrapNone/>
                      <wp:docPr id="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solidFill>
                              <a:ln w="1270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311869" id="Oval 93" o:spid="_x0000_s1026" style="position:absolute;margin-left:138.25pt;margin-top:373.55pt;width:4.25pt;height:4.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" fillcolor="black [3213]" strokeweight="1pt"/>
                  </w:pict>
                </mc:Fallback>
              </mc:AlternateContent>
            </w:r>
            <w:r w:rsidR="00C25CEB">
              <w:rPr>
                <w:noProof/>
                <w:lang w:val="en-US"/>
              </w:rPr>
              <mc:AlternateContent>
                <mc:Choice Requires="wps">
                  <w:drawing>
                    <wp:anchor distT="0" distB="0" distL="114300" distR="114300" simplePos="0" relativeHeight="251675648" behindDoc="0" locked="0" layoutInCell="1" allowOverlap="1" wp14:anchorId="7E0B79EE" wp14:editId="19518DFC">
                      <wp:simplePos x="0" y="0"/>
                      <wp:positionH relativeFrom="column">
                        <wp:posOffset>8890</wp:posOffset>
                      </wp:positionH>
                      <wp:positionV relativeFrom="paragraph">
                        <wp:posOffset>4484052</wp:posOffset>
                      </wp:positionV>
                      <wp:extent cx="1358900" cy="431165"/>
                      <wp:effectExtent l="0" t="0" r="12700" b="13970"/>
                      <wp:wrapNone/>
                      <wp:docPr id="50"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0" cy="431165"/>
                              </a:xfrm>
                              <a:prstGeom prst="rect">
                                <a:avLst/>
                              </a:prstGeom>
                              <a:solidFill>
                                <a:srgbClr val="FFFFFF"/>
                              </a:solidFill>
                              <a:ln w="9525">
                                <a:solidFill>
                                  <a:srgbClr val="FFFFFF"/>
                                </a:solidFill>
                                <a:miter lim="800000"/>
                                <a:headEnd/>
                                <a:tailEnd/>
                              </a:ln>
                            </wps:spPr>
                            <wps:txbx>
                              <w:txbxContent>
                                <w:p w14:paraId="06D7B158" w14:textId="77777777" w:rsidR="000F3471" w:rsidRDefault="000F3471" w:rsidP="000D684C">
                                  <w:pPr>
                                    <w:tabs>
                                      <w:tab w:val="clear" w:pos="567"/>
                                      <w:tab w:val="left" w:pos="720"/>
                                    </w:tabs>
                                    <w:rPr>
                                      <w:lang w:val="en-US"/>
                                    </w:rPr>
                                  </w:pPr>
                                  <w:r>
                                    <w:rPr>
                                      <w:lang w:val="en-US"/>
                                    </w:rPr>
                                    <w:t>Yellow</w:t>
                                  </w:r>
                                  <w:r w:rsidRPr="004968AE">
                                    <w:rPr>
                                      <w:lang w:val="en-US"/>
                                    </w:rPr>
                                    <w:t xml:space="preserve"> safety guard</w:t>
                                  </w:r>
                                </w:p>
                                <w:p w14:paraId="1BBB2DD3" w14:textId="77777777" w:rsidR="000F3471" w:rsidRPr="008654BE" w:rsidRDefault="000F3471" w:rsidP="000D684C">
                                  <w:pPr>
                                    <w:tabs>
                                      <w:tab w:val="clear" w:pos="567"/>
                                      <w:tab w:val="left" w:pos="720"/>
                                    </w:tabs>
                                    <w:rPr>
                                      <w:lang w:val="en-US"/>
                                    </w:rPr>
                                  </w:pPr>
                                  <w:r w:rsidRPr="004968AE">
                                    <w:rPr>
                                      <w:lang w:val="en-US"/>
                                    </w:rPr>
                                    <w:t>(needle inside)</w:t>
                                  </w:r>
                                </w:p>
                                <w:p w14:paraId="76D9BB9C" w14:textId="77777777" w:rsidR="000F3471" w:rsidRPr="000D684C" w:rsidRDefault="000F3471" w:rsidP="00D56C1F">
                                  <w:pPr>
                                    <w:tabs>
                                      <w:tab w:val="clear" w:pos="567"/>
                                      <w:tab w:val="left" w:pos="720"/>
                                    </w:tabs>
                                    <w:rPr>
                                      <w:lang w:val="en-US"/>
                                    </w:rPr>
                                  </w:pPr>
                                  <w:r w:rsidRPr="000D684C">
                                    <w:rPr>
                                      <w:lang w:val="en-US"/>
                                    </w:rPr>
                                    <w:t>Orange cap 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E0B79EE" id="Text Box 284" o:spid="_x0000_s1052" type="#_x0000_t202" style="position:absolute;left:0;text-align:left;margin-left:.7pt;margin-top:353.05pt;width:107pt;height:33.9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" strokecolor="white">
                      <v:textbox style="mso-fit-shape-to-text:t">
                        <w:txbxContent>
                          <w:p w14:paraId="06D7B158" w14:textId="77777777" w:rsidR="000F3471" w:rsidRDefault="000F3471" w:rsidP="000D684C">
                            <w:pPr>
                              <w:tabs>
                                <w:tab w:val="clear" w:pos="567"/>
                                <w:tab w:val="left" w:pos="720"/>
                              </w:tabs>
                              <w:rPr>
                                <w:lang w:val="en-US"/>
                              </w:rPr>
                            </w:pPr>
                            <w:r>
                              <w:rPr>
                                <w:lang w:val="en-US"/>
                              </w:rPr>
                              <w:t>Yellow</w:t>
                            </w:r>
                            <w:r w:rsidRPr="004968AE">
                              <w:rPr>
                                <w:lang w:val="en-US"/>
                              </w:rPr>
                              <w:t xml:space="preserve"> safety guard</w:t>
                            </w:r>
                          </w:p>
                          <w:p w14:paraId="1BBB2DD3" w14:textId="77777777" w:rsidR="000F3471" w:rsidRPr="008654BE" w:rsidRDefault="000F3471" w:rsidP="000D684C">
                            <w:pPr>
                              <w:tabs>
                                <w:tab w:val="clear" w:pos="567"/>
                                <w:tab w:val="left" w:pos="720"/>
                              </w:tabs>
                              <w:rPr>
                                <w:lang w:val="en-US"/>
                              </w:rPr>
                            </w:pPr>
                            <w:r w:rsidRPr="004968AE">
                              <w:rPr>
                                <w:lang w:val="en-US"/>
                              </w:rPr>
                              <w:t>(needle inside)</w:t>
                            </w:r>
                          </w:p>
                          <w:p w14:paraId="76D9BB9C" w14:textId="77777777" w:rsidR="000F3471" w:rsidRPr="000D684C" w:rsidRDefault="000F3471" w:rsidP="00D56C1F">
                            <w:pPr>
                              <w:tabs>
                                <w:tab w:val="clear" w:pos="567"/>
                                <w:tab w:val="left" w:pos="720"/>
                              </w:tabs>
                              <w:rPr>
                                <w:lang w:val="en-US"/>
                              </w:rPr>
                            </w:pPr>
                            <w:r w:rsidRPr="000D684C">
                              <w:rPr>
                                <w:lang w:val="en-US"/>
                              </w:rPr>
                              <w:t>Orange cap on</w:t>
                            </w:r>
                          </w:p>
                        </w:txbxContent>
                      </v:textbox>
                    </v:shape>
                  </w:pict>
                </mc:Fallback>
              </mc:AlternateContent>
            </w:r>
            <w:r w:rsidR="00A21A82">
              <w:rPr>
                <w:noProof/>
                <w:lang w:val="en-US"/>
              </w:rPr>
              <mc:AlternateContent>
                <mc:Choice Requires="wps">
                  <w:drawing>
                    <wp:anchor distT="0" distB="0" distL="114300" distR="114300" simplePos="0" relativeHeight="251670528" behindDoc="0" locked="0" layoutInCell="1" allowOverlap="1" wp14:anchorId="68C0AD06" wp14:editId="42BAAD06">
                      <wp:simplePos x="0" y="0"/>
                      <wp:positionH relativeFrom="column">
                        <wp:posOffset>157480</wp:posOffset>
                      </wp:positionH>
                      <wp:positionV relativeFrom="paragraph">
                        <wp:posOffset>3219450</wp:posOffset>
                      </wp:positionV>
                      <wp:extent cx="681355" cy="266065"/>
                      <wp:effectExtent l="0" t="0" r="0" b="0"/>
                      <wp:wrapNone/>
                      <wp:docPr id="53"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266065"/>
                              </a:xfrm>
                              <a:prstGeom prst="rect">
                                <a:avLst/>
                              </a:prstGeom>
                              <a:solidFill>
                                <a:srgbClr val="FFFFFF"/>
                              </a:solidFill>
                              <a:ln w="9525">
                                <a:solidFill>
                                  <a:srgbClr val="FFFFFF"/>
                                </a:solidFill>
                                <a:miter lim="800000"/>
                                <a:headEnd/>
                                <a:tailEnd/>
                              </a:ln>
                            </wps:spPr>
                            <wps:txbx>
                              <w:txbxContent>
                                <w:p w14:paraId="713546E1" w14:textId="77777777" w:rsidR="000F3471" w:rsidRDefault="000F3471" w:rsidP="00D56C1F">
                                  <w:pPr>
                                    <w:tabs>
                                      <w:tab w:val="clear" w:pos="567"/>
                                      <w:tab w:val="left" w:pos="720"/>
                                    </w:tabs>
                                    <w:rPr>
                                      <w:lang w:val="de-DE"/>
                                    </w:rPr>
                                  </w:pPr>
                                  <w:r>
                                    <w:rPr>
                                      <w:lang w:val="de-DE"/>
                                    </w:rPr>
                                    <w:t>Window</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8C0AD06" id="Text Box 282" o:spid="_x0000_s1053" type="#_x0000_t202" style="position:absolute;left:0;text-align:left;margin-left:12.4pt;margin-top:253.5pt;width:53.65pt;height:20.9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" strokecolor="white">
                      <v:textbox style="mso-fit-shape-to-text:t">
                        <w:txbxContent>
                          <w:p w14:paraId="713546E1" w14:textId="77777777" w:rsidR="000F3471" w:rsidRDefault="000F3471" w:rsidP="00D56C1F">
                            <w:pPr>
                              <w:tabs>
                                <w:tab w:val="clear" w:pos="567"/>
                                <w:tab w:val="left" w:pos="720"/>
                              </w:tabs>
                              <w:rPr>
                                <w:lang w:val="de-DE"/>
                              </w:rPr>
                            </w:pPr>
                            <w:r>
                              <w:rPr>
                                <w:lang w:val="de-DE"/>
                              </w:rPr>
                              <w:t>Window</w:t>
                            </w:r>
                          </w:p>
                        </w:txbxContent>
                      </v:textbox>
                    </v:shape>
                  </w:pict>
                </mc:Fallback>
              </mc:AlternateContent>
            </w:r>
            <w:r w:rsidR="00A21A82">
              <w:rPr>
                <w:noProof/>
                <w:lang w:val="en-US"/>
              </w:rPr>
              <mc:AlternateContent>
                <mc:Choice Requires="wps">
                  <w:drawing>
                    <wp:anchor distT="0" distB="0" distL="114300" distR="114300" simplePos="0" relativeHeight="251673600" behindDoc="0" locked="0" layoutInCell="1" allowOverlap="1" wp14:anchorId="0E8CA3F6" wp14:editId="447AD39B">
                      <wp:simplePos x="0" y="0"/>
                      <wp:positionH relativeFrom="column">
                        <wp:posOffset>32385</wp:posOffset>
                      </wp:positionH>
                      <wp:positionV relativeFrom="paragraph">
                        <wp:posOffset>4076700</wp:posOffset>
                      </wp:positionV>
                      <wp:extent cx="883920" cy="266065"/>
                      <wp:effectExtent l="0" t="0" r="0" b="0"/>
                      <wp:wrapNone/>
                      <wp:docPr id="52"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66065"/>
                              </a:xfrm>
                              <a:prstGeom prst="rect">
                                <a:avLst/>
                              </a:prstGeom>
                              <a:solidFill>
                                <a:srgbClr val="FFFFFF"/>
                              </a:solidFill>
                              <a:ln w="9525">
                                <a:solidFill>
                                  <a:srgbClr val="FFFFFF"/>
                                </a:solidFill>
                                <a:miter lim="800000"/>
                                <a:headEnd/>
                                <a:tailEnd/>
                              </a:ln>
                            </wps:spPr>
                            <wps:txbx>
                              <w:txbxContent>
                                <w:p w14:paraId="574934C0" w14:textId="77777777" w:rsidR="000F3471" w:rsidRDefault="000F3471" w:rsidP="00D56C1F">
                                  <w:pPr>
                                    <w:tabs>
                                      <w:tab w:val="clear" w:pos="567"/>
                                      <w:tab w:val="left" w:pos="720"/>
                                    </w:tabs>
                                    <w:rPr>
                                      <w:lang w:val="de-DE"/>
                                    </w:rPr>
                                  </w:pPr>
                                  <w:r>
                                    <w:rPr>
                                      <w:lang w:val="de-DE"/>
                                    </w:rPr>
                                    <w:t>Solution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E8CA3F6" id="Text Box 283" o:spid="_x0000_s1054" type="#_x0000_t202" style="position:absolute;left:0;text-align:left;margin-left:2.55pt;margin-top:321pt;width:69.6pt;height:20.9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" strokecolor="white">
                      <v:textbox style="mso-fit-shape-to-text:t">
                        <w:txbxContent>
                          <w:p w14:paraId="574934C0" w14:textId="77777777" w:rsidR="000F3471" w:rsidRDefault="000F3471" w:rsidP="00D56C1F">
                            <w:pPr>
                              <w:tabs>
                                <w:tab w:val="clear" w:pos="567"/>
                                <w:tab w:val="left" w:pos="720"/>
                              </w:tabs>
                              <w:rPr>
                                <w:lang w:val="de-DE"/>
                              </w:rPr>
                            </w:pPr>
                            <w:r>
                              <w:rPr>
                                <w:lang w:val="de-DE"/>
                              </w:rPr>
                              <w:t>Solution</w:t>
                            </w:r>
                          </w:p>
                        </w:txbxContent>
                      </v:textbox>
                    </v:shape>
                  </w:pict>
                </mc:Fallback>
              </mc:AlternateContent>
            </w:r>
            <w:r w:rsidR="00A21A82">
              <w:rPr>
                <w:noProof/>
                <w:lang w:val="en-US"/>
              </w:rPr>
              <mc:AlternateContent>
                <mc:Choice Requires="wps">
                  <w:drawing>
                    <wp:anchor distT="0" distB="0" distL="114300" distR="114300" simplePos="0" relativeHeight="251669504" behindDoc="0" locked="0" layoutInCell="1" allowOverlap="1" wp14:anchorId="3714C6D6" wp14:editId="331CDE4E">
                      <wp:simplePos x="0" y="0"/>
                      <wp:positionH relativeFrom="column">
                        <wp:posOffset>32385</wp:posOffset>
                      </wp:positionH>
                      <wp:positionV relativeFrom="paragraph">
                        <wp:posOffset>520700</wp:posOffset>
                      </wp:positionV>
                      <wp:extent cx="883920" cy="266065"/>
                      <wp:effectExtent l="0" t="0" r="0" b="0"/>
                      <wp:wrapNone/>
                      <wp:docPr id="51"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66065"/>
                              </a:xfrm>
                              <a:prstGeom prst="rect">
                                <a:avLst/>
                              </a:prstGeom>
                              <a:solidFill>
                                <a:srgbClr val="FFFFFF"/>
                              </a:solidFill>
                              <a:ln w="9525">
                                <a:solidFill>
                                  <a:srgbClr val="FFFFFF"/>
                                </a:solidFill>
                                <a:miter lim="800000"/>
                                <a:headEnd/>
                                <a:tailEnd/>
                              </a:ln>
                            </wps:spPr>
                            <wps:txbx>
                              <w:txbxContent>
                                <w:p w14:paraId="05E832F9" w14:textId="77777777" w:rsidR="000F3471" w:rsidRDefault="000F3471" w:rsidP="00D56C1F">
                                  <w:pPr>
                                    <w:tabs>
                                      <w:tab w:val="clear" w:pos="567"/>
                                      <w:tab w:val="left" w:pos="720"/>
                                    </w:tabs>
                                    <w:rPr>
                                      <w:lang w:val="de-DE"/>
                                    </w:rPr>
                                  </w:pPr>
                                  <w:r>
                                    <w:rPr>
                                      <w:lang w:val="de-DE"/>
                                    </w:rPr>
                                    <w:t>Expiry date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714C6D6" id="Text Box 281" o:spid="_x0000_s1055" type="#_x0000_t202" style="position:absolute;left:0;text-align:left;margin-left:2.55pt;margin-top:41pt;width:69.6pt;height:20.9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" strokecolor="white">
                      <v:textbox style="mso-fit-shape-to-text:t">
                        <w:txbxContent>
                          <w:p w14:paraId="05E832F9" w14:textId="77777777" w:rsidR="000F3471" w:rsidRDefault="000F3471" w:rsidP="00D56C1F">
                            <w:pPr>
                              <w:tabs>
                                <w:tab w:val="clear" w:pos="567"/>
                                <w:tab w:val="left" w:pos="720"/>
                              </w:tabs>
                              <w:rPr>
                                <w:lang w:val="de-DE"/>
                              </w:rPr>
                            </w:pPr>
                            <w:r>
                              <w:rPr>
                                <w:lang w:val="de-DE"/>
                              </w:rPr>
                              <w:t>Expiry date</w:t>
                            </w:r>
                          </w:p>
                        </w:txbxContent>
                      </v:textbox>
                    </v:shape>
                  </w:pict>
                </mc:Fallback>
              </mc:AlternateContent>
            </w:r>
            <w:r w:rsidR="00A21A82">
              <w:rPr>
                <w:noProof/>
                <w:lang w:val="en-US"/>
              </w:rPr>
              <w:drawing>
                <wp:inline distT="0" distB="0" distL="0" distR="0" wp14:anchorId="758912A6" wp14:editId="269D72FA">
                  <wp:extent cx="1022222" cy="5121908"/>
                  <wp:effectExtent l="0" t="0" r="0" b="0"/>
                  <wp:docPr id="22" name="Picture 77" title="ILL0953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title="ILL0953v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21715" cy="5121275"/>
                          </a:xfrm>
                          <a:prstGeom prst="rect">
                            <a:avLst/>
                          </a:prstGeom>
                        </pic:spPr>
                      </pic:pic>
                    </a:graphicData>
                  </a:graphic>
                </wp:inline>
              </w:drawing>
            </w:r>
          </w:p>
        </w:tc>
        <w:tc>
          <w:tcPr>
            <w:tcW w:w="2055" w:type="dxa"/>
            <w:tcBorders>
              <w:top w:val="nil"/>
              <w:left w:val="dotted" w:sz="4" w:space="0" w:color="auto"/>
              <w:bottom w:val="nil"/>
              <w:right w:val="nil"/>
            </w:tcBorders>
            <w:shd w:val="clear" w:color="auto" w:fill="FFFFFF"/>
          </w:tcPr>
          <w:p w14:paraId="5A0F7007" w14:textId="77777777" w:rsidR="00D56C1F" w:rsidRDefault="00D56C1F">
            <w:pPr>
              <w:keepNext/>
              <w:keepLines/>
              <w:widowControl w:val="0"/>
              <w:tabs>
                <w:tab w:val="left" w:pos="284"/>
              </w:tabs>
              <w:spacing w:before="40" w:after="20" w:line="240" w:lineRule="auto"/>
              <w:jc w:val="right"/>
              <w:rPr>
                <w:rFonts w:eastAsia="MS Mincho"/>
                <w:b/>
                <w:szCs w:val="22"/>
                <w:lang w:val="en-US" w:eastAsia="ja-JP"/>
              </w:rPr>
            </w:pPr>
          </w:p>
        </w:tc>
        <w:tc>
          <w:tcPr>
            <w:tcW w:w="3969" w:type="dxa"/>
            <w:gridSpan w:val="2"/>
            <w:shd w:val="clear" w:color="auto" w:fill="FFFFFF"/>
            <w:hideMark/>
          </w:tcPr>
          <w:p w14:paraId="1D49AA2A" w14:textId="77777777" w:rsidR="00D56C1F" w:rsidRDefault="00F46206">
            <w:pPr>
              <w:keepNext/>
              <w:keepLines/>
              <w:widowControl w:val="0"/>
              <w:tabs>
                <w:tab w:val="left" w:pos="284"/>
              </w:tabs>
              <w:spacing w:after="20" w:line="240" w:lineRule="auto"/>
              <w:rPr>
                <w:rFonts w:eastAsia="MS Mincho"/>
                <w:szCs w:val="22"/>
                <w:lang w:val="en-US" w:eastAsia="ja-JP"/>
              </w:rPr>
            </w:pPr>
            <w:r>
              <w:rPr>
                <w:noProof/>
                <w:lang w:val="en-US"/>
              </w:rPr>
              <mc:AlternateContent>
                <mc:Choice Requires="wps">
                  <w:drawing>
                    <wp:anchor distT="0" distB="0" distL="114300" distR="114300" simplePos="0" relativeHeight="251681792" behindDoc="0" locked="0" layoutInCell="1" allowOverlap="1" wp14:anchorId="0150A04A" wp14:editId="0D21E498">
                      <wp:simplePos x="0" y="0"/>
                      <wp:positionH relativeFrom="column">
                        <wp:posOffset>925195</wp:posOffset>
                      </wp:positionH>
                      <wp:positionV relativeFrom="paragraph">
                        <wp:posOffset>4784090</wp:posOffset>
                      </wp:positionV>
                      <wp:extent cx="1357630" cy="266065"/>
                      <wp:effectExtent l="0" t="0" r="0" b="0"/>
                      <wp:wrapNone/>
                      <wp:docPr id="48"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7630" cy="266065"/>
                              </a:xfrm>
                              <a:prstGeom prst="rect">
                                <a:avLst/>
                              </a:prstGeom>
                              <a:solidFill>
                                <a:srgbClr val="FFFFFF"/>
                              </a:solidFill>
                              <a:ln w="9525">
                                <a:solidFill>
                                  <a:srgbClr val="FFFFFF"/>
                                </a:solidFill>
                                <a:miter lim="800000"/>
                                <a:headEnd/>
                                <a:tailEnd/>
                              </a:ln>
                            </wps:spPr>
                            <wps:txbx>
                              <w:txbxContent>
                                <w:p w14:paraId="460CE6BF" w14:textId="77777777" w:rsidR="000F3471" w:rsidRPr="000D684C" w:rsidRDefault="000F3471" w:rsidP="00F46206">
                                  <w:pPr>
                                    <w:tabs>
                                      <w:tab w:val="clear" w:pos="567"/>
                                      <w:tab w:val="left" w:pos="720"/>
                                    </w:tabs>
                                    <w:rPr>
                                      <w:lang w:val="en-US"/>
                                    </w:rPr>
                                  </w:pPr>
                                  <w:r w:rsidRPr="000D684C">
                                    <w:rPr>
                                      <w:lang w:val="en-US"/>
                                    </w:rPr>
                                    <w:t>Yellow safety guard</w:t>
                                  </w:r>
                                </w:p>
                                <w:p w14:paraId="77FD1409" w14:textId="77777777" w:rsidR="000F3471" w:rsidRPr="000D684C" w:rsidRDefault="000F3471" w:rsidP="00D56C1F">
                                  <w:pPr>
                                    <w:tabs>
                                      <w:tab w:val="clear" w:pos="567"/>
                                      <w:tab w:val="left" w:pos="720"/>
                                    </w:tabs>
                                    <w:rPr>
                                      <w:lang w:val="en-US"/>
                                    </w:rPr>
                                  </w:pPr>
                                  <w:r w:rsidRPr="000D684C">
                                    <w:rPr>
                                      <w:lang w:val="en-US"/>
                                    </w:rPr>
                                    <w:t>(needle inside)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150A04A" id="Text Box 287" o:spid="_x0000_s1056" type="#_x0000_t202" style="position:absolute;margin-left:72.85pt;margin-top:376.7pt;width:106.9pt;height:20.9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" strokecolor="white">
                      <v:textbox style="mso-fit-shape-to-text:t">
                        <w:txbxContent>
                          <w:p w14:paraId="460CE6BF" w14:textId="77777777" w:rsidR="000F3471" w:rsidRPr="000D684C" w:rsidRDefault="000F3471" w:rsidP="00F46206">
                            <w:pPr>
                              <w:tabs>
                                <w:tab w:val="clear" w:pos="567"/>
                                <w:tab w:val="left" w:pos="720"/>
                              </w:tabs>
                              <w:rPr>
                                <w:lang w:val="en-US"/>
                              </w:rPr>
                            </w:pPr>
                            <w:r w:rsidRPr="000D684C">
                              <w:rPr>
                                <w:lang w:val="en-US"/>
                              </w:rPr>
                              <w:t>Yellow safety guard</w:t>
                            </w:r>
                          </w:p>
                          <w:p w14:paraId="77FD1409" w14:textId="77777777" w:rsidR="000F3471" w:rsidRPr="000D684C" w:rsidRDefault="000F3471" w:rsidP="00D56C1F">
                            <w:pPr>
                              <w:tabs>
                                <w:tab w:val="clear" w:pos="567"/>
                                <w:tab w:val="left" w:pos="720"/>
                              </w:tabs>
                              <w:rPr>
                                <w:lang w:val="en-US"/>
                              </w:rPr>
                            </w:pPr>
                            <w:r w:rsidRPr="000D684C">
                              <w:rPr>
                                <w:lang w:val="en-US"/>
                              </w:rPr>
                              <w:t>(needle inside)</w:t>
                            </w:r>
                          </w:p>
                        </w:txbxContent>
                      </v:textbox>
                    </v:shape>
                  </w:pict>
                </mc:Fallback>
              </mc:AlternateContent>
            </w:r>
            <w:r w:rsidR="00A21A82">
              <w:rPr>
                <w:noProof/>
                <w:lang w:val="en-US"/>
              </w:rPr>
              <mc:AlternateContent>
                <mc:Choice Requires="wps">
                  <w:drawing>
                    <wp:anchor distT="0" distB="0" distL="114300" distR="114300" simplePos="0" relativeHeight="251679744" behindDoc="0" locked="0" layoutInCell="1" allowOverlap="1" wp14:anchorId="684B470D" wp14:editId="2AF1AD08">
                      <wp:simplePos x="0" y="0"/>
                      <wp:positionH relativeFrom="column">
                        <wp:posOffset>1123315</wp:posOffset>
                      </wp:positionH>
                      <wp:positionV relativeFrom="paragraph">
                        <wp:posOffset>3109595</wp:posOffset>
                      </wp:positionV>
                      <wp:extent cx="1304290" cy="673735"/>
                      <wp:effectExtent l="0" t="0" r="0" b="0"/>
                      <wp:wrapNone/>
                      <wp:docPr id="49"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290" cy="673735"/>
                              </a:xfrm>
                              <a:prstGeom prst="rect">
                                <a:avLst/>
                              </a:prstGeom>
                              <a:solidFill>
                                <a:srgbClr val="FFFFFF"/>
                              </a:solidFill>
                              <a:ln w="9525">
                                <a:solidFill>
                                  <a:srgbClr val="FFFFFF"/>
                                </a:solidFill>
                                <a:miter lim="800000"/>
                                <a:headEnd/>
                                <a:tailEnd/>
                              </a:ln>
                            </wps:spPr>
                            <wps:txbx>
                              <w:txbxContent>
                                <w:p w14:paraId="0923C6CB" w14:textId="77777777" w:rsidR="000F3471" w:rsidRDefault="000F3471" w:rsidP="00D56C1F">
                                  <w:pPr>
                                    <w:keepLines/>
                                    <w:tabs>
                                      <w:tab w:val="clear" w:pos="567"/>
                                      <w:tab w:val="left" w:pos="720"/>
                                    </w:tabs>
                                    <w:spacing w:before="40" w:after="20"/>
                                    <w:rPr>
                                      <w:szCs w:val="22"/>
                                    </w:rPr>
                                  </w:pPr>
                                  <w:r>
                                    <w:rPr>
                                      <w:rFonts w:eastAsia="MS Mincho"/>
                                      <w:szCs w:val="22"/>
                                      <w:lang w:eastAsia="ja-JP"/>
                                    </w:rPr>
                                    <w:t>Yellow window</w:t>
                                  </w:r>
                                  <w:r>
                                    <w:rPr>
                                      <w:rFonts w:eastAsia="MS Mincho"/>
                                      <w:szCs w:val="22"/>
                                      <w:lang w:eastAsia="ja-JP"/>
                                    </w:rPr>
                                    <w:br/>
                                    <w:t>(injection complete)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4B470D" id="Text Box 286" o:spid="_x0000_s1057" type="#_x0000_t202" style="position:absolute;margin-left:88.45pt;margin-top:244.85pt;width:102.7pt;height:53.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" strokecolor="white">
                      <v:textbox>
                        <w:txbxContent>
                          <w:p w14:paraId="0923C6CB" w14:textId="77777777" w:rsidR="000F3471" w:rsidRDefault="000F3471" w:rsidP="00D56C1F">
                            <w:pPr>
                              <w:keepLines/>
                              <w:tabs>
                                <w:tab w:val="clear" w:pos="567"/>
                                <w:tab w:val="left" w:pos="720"/>
                              </w:tabs>
                              <w:spacing w:before="40" w:after="20"/>
                              <w:rPr>
                                <w:szCs w:val="22"/>
                              </w:rPr>
                            </w:pPr>
                            <w:r>
                              <w:rPr>
                                <w:rFonts w:eastAsia="MS Mincho"/>
                                <w:szCs w:val="22"/>
                                <w:lang w:eastAsia="ja-JP"/>
                              </w:rPr>
                              <w:t>Yellow window</w:t>
                            </w:r>
                            <w:r>
                              <w:rPr>
                                <w:rFonts w:eastAsia="MS Mincho"/>
                                <w:szCs w:val="22"/>
                                <w:lang w:eastAsia="ja-JP"/>
                              </w:rPr>
                              <w:br/>
                              <w:t>(injection complete)</w:t>
                            </w:r>
                          </w:p>
                        </w:txbxContent>
                      </v:textbox>
                    </v:shape>
                  </w:pict>
                </mc:Fallback>
              </mc:AlternateContent>
            </w:r>
            <w:r w:rsidR="00A21A82">
              <w:rPr>
                <w:noProof/>
                <w:lang w:val="en-US"/>
              </w:rPr>
              <mc:AlternateContent>
                <mc:Choice Requires="wps">
                  <w:drawing>
                    <wp:anchor distT="0" distB="0" distL="114300" distR="114300" simplePos="0" relativeHeight="251683840" behindDoc="0" locked="0" layoutInCell="1" allowOverlap="1" wp14:anchorId="1487CBE6" wp14:editId="38A5EEAD">
                      <wp:simplePos x="0" y="0"/>
                      <wp:positionH relativeFrom="column">
                        <wp:posOffset>1123315</wp:posOffset>
                      </wp:positionH>
                      <wp:positionV relativeFrom="paragraph">
                        <wp:posOffset>5655310</wp:posOffset>
                      </wp:positionV>
                      <wp:extent cx="1158875" cy="266065"/>
                      <wp:effectExtent l="0" t="0" r="0" b="0"/>
                      <wp:wrapNone/>
                      <wp:docPr id="47"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266065"/>
                              </a:xfrm>
                              <a:prstGeom prst="rect">
                                <a:avLst/>
                              </a:prstGeom>
                              <a:solidFill>
                                <a:srgbClr val="FFFFFF"/>
                              </a:solidFill>
                              <a:ln w="9525">
                                <a:solidFill>
                                  <a:srgbClr val="FFFFFF"/>
                                </a:solidFill>
                                <a:miter lim="800000"/>
                                <a:headEnd/>
                                <a:tailEnd/>
                              </a:ln>
                            </wps:spPr>
                            <wps:txbx>
                              <w:txbxContent>
                                <w:p w14:paraId="33C5D10A" w14:textId="77777777" w:rsidR="000F3471" w:rsidRDefault="000F3471" w:rsidP="00D56C1F">
                                  <w:pPr>
                                    <w:tabs>
                                      <w:tab w:val="clear" w:pos="567"/>
                                      <w:tab w:val="left" w:pos="720"/>
                                    </w:tabs>
                                    <w:rPr>
                                      <w:lang w:val="de-DE"/>
                                    </w:rPr>
                                  </w:pPr>
                                  <w:r>
                                    <w:rPr>
                                      <w:lang w:val="de-DE"/>
                                    </w:rPr>
                                    <w:t>Orange cap off</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487CBE6" id="Text Box 288" o:spid="_x0000_s1058" type="#_x0000_t202" style="position:absolute;margin-left:88.45pt;margin-top:445.3pt;width:91.25pt;height:20.9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" strokecolor="white">
                      <v:textbox style="mso-fit-shape-to-text:t">
                        <w:txbxContent>
                          <w:p w14:paraId="33C5D10A" w14:textId="77777777" w:rsidR="000F3471" w:rsidRDefault="000F3471" w:rsidP="00D56C1F">
                            <w:pPr>
                              <w:tabs>
                                <w:tab w:val="clear" w:pos="567"/>
                                <w:tab w:val="left" w:pos="720"/>
                              </w:tabs>
                              <w:rPr>
                                <w:lang w:val="de-DE"/>
                              </w:rPr>
                            </w:pPr>
                            <w:r>
                              <w:rPr>
                                <w:lang w:val="de-DE"/>
                              </w:rPr>
                              <w:t>Orange cap off</w:t>
                            </w:r>
                          </w:p>
                        </w:txbxContent>
                      </v:textbox>
                    </v:shape>
                  </w:pict>
                </mc:Fallback>
              </mc:AlternateContent>
            </w:r>
            <w:r w:rsidR="00A21A82">
              <w:rPr>
                <w:noProof/>
                <w:lang w:val="en-US"/>
              </w:rPr>
              <mc:AlternateContent>
                <mc:Choice Requires="wps">
                  <w:drawing>
                    <wp:anchor distT="0" distB="0" distL="114300" distR="114300" simplePos="0" relativeHeight="251677696" behindDoc="0" locked="0" layoutInCell="1" allowOverlap="1" wp14:anchorId="50C23E8F" wp14:editId="46E6DA60">
                      <wp:simplePos x="0" y="0"/>
                      <wp:positionH relativeFrom="column">
                        <wp:posOffset>1054100</wp:posOffset>
                      </wp:positionH>
                      <wp:positionV relativeFrom="paragraph">
                        <wp:posOffset>541655</wp:posOffset>
                      </wp:positionV>
                      <wp:extent cx="883920" cy="266065"/>
                      <wp:effectExtent l="0" t="0" r="0" b="0"/>
                      <wp:wrapNone/>
                      <wp:docPr id="46"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66065"/>
                              </a:xfrm>
                              <a:prstGeom prst="rect">
                                <a:avLst/>
                              </a:prstGeom>
                              <a:solidFill>
                                <a:srgbClr val="FFFFFF"/>
                              </a:solidFill>
                              <a:ln w="9525">
                                <a:solidFill>
                                  <a:srgbClr val="FFFFFF"/>
                                </a:solidFill>
                                <a:miter lim="800000"/>
                                <a:headEnd/>
                                <a:tailEnd/>
                              </a:ln>
                            </wps:spPr>
                            <wps:txbx>
                              <w:txbxContent>
                                <w:p w14:paraId="30070EB1" w14:textId="77777777" w:rsidR="000F3471" w:rsidRDefault="000F3471" w:rsidP="00D56C1F">
                                  <w:pPr>
                                    <w:tabs>
                                      <w:tab w:val="clear" w:pos="567"/>
                                      <w:tab w:val="left" w:pos="720"/>
                                    </w:tabs>
                                    <w:rPr>
                                      <w:lang w:val="de-DE"/>
                                    </w:rPr>
                                  </w:pPr>
                                  <w:r>
                                    <w:rPr>
                                      <w:lang w:val="de-DE"/>
                                    </w:rPr>
                                    <w:t>Expiry date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0C23E8F" id="Text Box 285" o:spid="_x0000_s1059" type="#_x0000_t202" style="position:absolute;margin-left:83pt;margin-top:42.65pt;width:69.6pt;height:20.95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" strokecolor="white">
                      <v:textbox style="mso-fit-shape-to-text:t">
                        <w:txbxContent>
                          <w:p w14:paraId="30070EB1" w14:textId="77777777" w:rsidR="000F3471" w:rsidRDefault="000F3471" w:rsidP="00D56C1F">
                            <w:pPr>
                              <w:tabs>
                                <w:tab w:val="clear" w:pos="567"/>
                                <w:tab w:val="left" w:pos="720"/>
                              </w:tabs>
                              <w:rPr>
                                <w:lang w:val="de-DE"/>
                              </w:rPr>
                            </w:pPr>
                            <w:r>
                              <w:rPr>
                                <w:lang w:val="de-DE"/>
                              </w:rPr>
                              <w:t>Expiry date</w:t>
                            </w:r>
                          </w:p>
                        </w:txbxContent>
                      </v:textbox>
                    </v:shape>
                  </w:pict>
                </mc:Fallback>
              </mc:AlternateContent>
            </w:r>
            <w:r w:rsidR="00A21A82">
              <w:rPr>
                <w:noProof/>
                <w:lang w:val="en-US"/>
              </w:rPr>
              <w:drawing>
                <wp:inline distT="0" distB="0" distL="0" distR="0" wp14:anchorId="21547A55" wp14:editId="40E5C01B">
                  <wp:extent cx="1060196" cy="6324092"/>
                  <wp:effectExtent l="0" t="0" r="0" b="0"/>
                  <wp:docPr id="23" name="Picture 78" title="ILL0840v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Picture 78" title="ILL0840v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59815" cy="6323965"/>
                          </a:xfrm>
                          <a:prstGeom prst="rect">
                            <a:avLst/>
                          </a:prstGeom>
                          <a:noFill/>
                          <a:ln>
                            <a:noFill/>
                          </a:ln>
                        </pic:spPr>
                      </pic:pic>
                    </a:graphicData>
                  </a:graphic>
                </wp:inline>
              </w:drawing>
            </w:r>
          </w:p>
        </w:tc>
      </w:tr>
      <w:tr w:rsidR="0073796F" w14:paraId="5792710B" w14:textId="77777777" w:rsidTr="000D684C">
        <w:trPr>
          <w:cantSplit/>
          <w:trHeight w:val="161"/>
        </w:trPr>
        <w:tc>
          <w:tcPr>
            <w:tcW w:w="9859" w:type="dxa"/>
            <w:gridSpan w:val="5"/>
            <w:tcBorders>
              <w:top w:val="nil"/>
              <w:left w:val="nil"/>
              <w:bottom w:val="nil"/>
            </w:tcBorders>
            <w:shd w:val="clear" w:color="auto" w:fill="FFFFFF"/>
          </w:tcPr>
          <w:p w14:paraId="7E5D2CF3" w14:textId="77777777" w:rsidR="0073796F" w:rsidRPr="0073796F" w:rsidRDefault="0073796F" w:rsidP="0073796F">
            <w:pPr>
              <w:keepLines/>
              <w:widowControl w:val="0"/>
              <w:tabs>
                <w:tab w:val="clear" w:pos="567"/>
              </w:tabs>
              <w:spacing w:before="40" w:after="20" w:line="240" w:lineRule="auto"/>
              <w:rPr>
                <w:rFonts w:eastAsia="MS Mincho"/>
                <w:b/>
                <w:szCs w:val="22"/>
                <w:lang w:val="en-US" w:eastAsia="ja-JP"/>
              </w:rPr>
            </w:pPr>
            <w:r w:rsidRPr="00174D9B">
              <w:rPr>
                <w:rFonts w:eastAsia="MS Mincho"/>
                <w:szCs w:val="22"/>
                <w:lang w:val="en-US" w:eastAsia="ja-JP"/>
              </w:rPr>
              <w:t xml:space="preserve">Note: Needle is inside the </w:t>
            </w:r>
            <w:r w:rsidR="00F46206">
              <w:rPr>
                <w:rFonts w:eastAsia="MS Mincho"/>
                <w:szCs w:val="22"/>
                <w:lang w:val="en-US" w:eastAsia="ja-JP"/>
              </w:rPr>
              <w:t>yellow safety guard</w:t>
            </w:r>
            <w:r w:rsidRPr="00174D9B">
              <w:rPr>
                <w:rFonts w:eastAsia="MS Mincho"/>
                <w:szCs w:val="22"/>
                <w:lang w:val="en-US" w:eastAsia="ja-JP"/>
              </w:rPr>
              <w:t>.</w:t>
            </w:r>
          </w:p>
        </w:tc>
      </w:tr>
    </w:tbl>
    <w:p w14:paraId="28079C1F" w14:textId="77777777" w:rsidR="00D56C1F" w:rsidRPr="00F90CA4" w:rsidRDefault="00D56C1F" w:rsidP="009D5633">
      <w:pPr>
        <w:tabs>
          <w:tab w:val="clear" w:pos="567"/>
        </w:tabs>
        <w:rPr>
          <w:lang w:val="en-US"/>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20"/>
        <w:gridCol w:w="3402"/>
      </w:tblGrid>
      <w:tr w:rsidR="009D5633" w:rsidRPr="005C4F49" w14:paraId="38B7D009" w14:textId="77777777" w:rsidTr="00D94DC3">
        <w:trPr>
          <w:trHeight w:hRule="exact" w:val="1165"/>
        </w:trPr>
        <w:tc>
          <w:tcPr>
            <w:tcW w:w="5920" w:type="dxa"/>
            <w:tcBorders>
              <w:top w:val="nil"/>
              <w:left w:val="nil"/>
              <w:bottom w:val="nil"/>
              <w:right w:val="nil"/>
            </w:tcBorders>
          </w:tcPr>
          <w:p w14:paraId="46FD2508" w14:textId="77777777" w:rsidR="009D5633" w:rsidRPr="005C4F49" w:rsidRDefault="009D5633" w:rsidP="009D5633">
            <w:pPr>
              <w:keepLines/>
              <w:widowControl w:val="0"/>
              <w:tabs>
                <w:tab w:val="clear" w:pos="567"/>
              </w:tabs>
              <w:spacing w:line="240" w:lineRule="auto"/>
              <w:rPr>
                <w:rFonts w:eastAsia="MS Mincho"/>
                <w:b/>
                <w:szCs w:val="22"/>
                <w:lang w:val="en-US" w:eastAsia="ja-JP"/>
              </w:rPr>
            </w:pPr>
            <w:r w:rsidRPr="005C4F49">
              <w:rPr>
                <w:rFonts w:eastAsia="MS Mincho"/>
                <w:b/>
                <w:szCs w:val="22"/>
                <w:lang w:val="en-US" w:eastAsia="ja-JP"/>
              </w:rPr>
              <w:t>General</w:t>
            </w:r>
          </w:p>
          <w:p w14:paraId="78828097" w14:textId="77777777" w:rsidR="009D5633" w:rsidRPr="005C4F49" w:rsidRDefault="009D5633" w:rsidP="009D5633">
            <w:pPr>
              <w:keepLines/>
              <w:widowControl w:val="0"/>
              <w:tabs>
                <w:tab w:val="clear" w:pos="567"/>
              </w:tabs>
              <w:spacing w:line="240" w:lineRule="auto"/>
              <w:rPr>
                <w:rFonts w:eastAsia="MS Mincho"/>
                <w:b/>
                <w:szCs w:val="22"/>
                <w:lang w:val="en-US" w:eastAsia="ja-JP"/>
              </w:rPr>
            </w:pPr>
          </w:p>
          <w:p w14:paraId="418C1525" w14:textId="77777777" w:rsidR="009D5633" w:rsidRPr="005C4F49" w:rsidRDefault="009D5633" w:rsidP="009D5633">
            <w:pPr>
              <w:keepLines/>
              <w:widowControl w:val="0"/>
              <w:tabs>
                <w:tab w:val="clear" w:pos="567"/>
              </w:tabs>
              <w:spacing w:line="240" w:lineRule="auto"/>
              <w:rPr>
                <w:rFonts w:eastAsia="MS Mincho"/>
                <w:b/>
                <w:bCs/>
                <w:szCs w:val="22"/>
                <w:lang w:val="en-US" w:eastAsia="ja-JP"/>
              </w:rPr>
            </w:pPr>
            <w:r w:rsidRPr="005C4F49">
              <w:rPr>
                <w:rFonts w:eastAsia="MS Mincho"/>
                <w:b/>
                <w:szCs w:val="22"/>
                <w:lang w:val="en-US" w:eastAsia="ja-JP"/>
              </w:rPr>
              <w:t>Before you use the Aimovig pre-filled pen, read this information.</w:t>
            </w:r>
          </w:p>
        </w:tc>
        <w:tc>
          <w:tcPr>
            <w:tcW w:w="3402" w:type="dxa"/>
            <w:tcBorders>
              <w:top w:val="nil"/>
              <w:left w:val="nil"/>
              <w:bottom w:val="nil"/>
              <w:right w:val="nil"/>
            </w:tcBorders>
            <w:hideMark/>
          </w:tcPr>
          <w:p w14:paraId="361402AF" w14:textId="77777777" w:rsidR="009D5633" w:rsidRPr="005C4F49" w:rsidRDefault="00A21A82" w:rsidP="009D5633">
            <w:pPr>
              <w:keepLines/>
              <w:widowControl w:val="0"/>
              <w:tabs>
                <w:tab w:val="clear" w:pos="567"/>
              </w:tabs>
              <w:spacing w:line="240" w:lineRule="auto"/>
              <w:jc w:val="center"/>
              <w:rPr>
                <w:rFonts w:eastAsia="MS Mincho"/>
                <w:b/>
                <w:szCs w:val="22"/>
                <w:lang w:val="en-US" w:eastAsia="ja-JP"/>
              </w:rPr>
            </w:pPr>
            <w:r w:rsidRPr="005C4F49">
              <w:rPr>
                <w:rFonts w:eastAsia="MS Mincho"/>
                <w:noProof/>
                <w:szCs w:val="22"/>
                <w:lang w:val="en-US"/>
              </w:rPr>
              <w:drawing>
                <wp:inline distT="0" distB="0" distL="0" distR="0" wp14:anchorId="4907B29C" wp14:editId="475BEC9A">
                  <wp:extent cx="755650" cy="704850"/>
                  <wp:effectExtent l="19050" t="19050" r="635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l="3186" t="13841" r="76814" b="12801"/>
                          <a:stretch>
                            <a:fillRect/>
                          </a:stretch>
                        </pic:blipFill>
                        <pic:spPr bwMode="auto">
                          <a:xfrm>
                            <a:off x="0" y="0"/>
                            <a:ext cx="755650" cy="704850"/>
                          </a:xfrm>
                          <a:prstGeom prst="rect">
                            <a:avLst/>
                          </a:prstGeom>
                          <a:noFill/>
                          <a:ln w="6350" cmpd="sng">
                            <a:solidFill>
                              <a:srgbClr val="FFFFFF"/>
                            </a:solidFill>
                            <a:miter lim="800000"/>
                            <a:headEnd/>
                            <a:tailEnd/>
                          </a:ln>
                          <a:effectLst/>
                        </pic:spPr>
                      </pic:pic>
                    </a:graphicData>
                  </a:graphic>
                </wp:inline>
              </w:drawing>
            </w:r>
          </w:p>
        </w:tc>
      </w:tr>
    </w:tbl>
    <w:p w14:paraId="7EB4C8A6" w14:textId="77777777" w:rsidR="009D5633" w:rsidRPr="005C4F49" w:rsidRDefault="009D5633" w:rsidP="009D5633">
      <w:pPr>
        <w:widowControl w:val="0"/>
        <w:tabs>
          <w:tab w:val="clear" w:pos="567"/>
        </w:tabs>
        <w:spacing w:line="240" w:lineRule="auto"/>
        <w:rPr>
          <w:rFonts w:eastAsia="MS Mincho"/>
          <w:szCs w:val="22"/>
          <w:lang w:val="en-US" w:eastAsia="ja-JP"/>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2"/>
      </w:tblGrid>
      <w:tr w:rsidR="009D5633" w:rsidRPr="005C4F49" w14:paraId="440C05C4" w14:textId="77777777" w:rsidTr="00D94DC3">
        <w:tc>
          <w:tcPr>
            <w:tcW w:w="9322" w:type="dxa"/>
            <w:tcBorders>
              <w:top w:val="nil"/>
              <w:left w:val="nil"/>
              <w:bottom w:val="nil"/>
              <w:right w:val="nil"/>
            </w:tcBorders>
            <w:hideMark/>
          </w:tcPr>
          <w:p w14:paraId="78829145" w14:textId="77777777" w:rsidR="009D5633" w:rsidRPr="005C4F49" w:rsidRDefault="009D5633" w:rsidP="009D5633">
            <w:pPr>
              <w:keepLines/>
              <w:widowControl w:val="0"/>
              <w:tabs>
                <w:tab w:val="clear" w:pos="567"/>
              </w:tabs>
              <w:spacing w:line="240" w:lineRule="auto"/>
              <w:rPr>
                <w:rFonts w:eastAsia="MS Mincho"/>
                <w:szCs w:val="22"/>
                <w:lang w:val="en-US" w:eastAsia="ja-JP"/>
              </w:rPr>
            </w:pPr>
            <w:r w:rsidRPr="005C4F49">
              <w:rPr>
                <w:rFonts w:eastAsia="MS Mincho"/>
                <w:b/>
                <w:szCs w:val="22"/>
                <w:lang w:val="en-US" w:eastAsia="ja-JP"/>
              </w:rPr>
              <w:t>Step 1: Prepare</w:t>
            </w:r>
          </w:p>
        </w:tc>
      </w:tr>
      <w:tr w:rsidR="009D5633" w:rsidRPr="005C4F49" w14:paraId="4868FDBC" w14:textId="77777777" w:rsidTr="00D94DC3">
        <w:tc>
          <w:tcPr>
            <w:tcW w:w="9322" w:type="dxa"/>
            <w:tcBorders>
              <w:top w:val="nil"/>
              <w:left w:val="nil"/>
              <w:bottom w:val="nil"/>
              <w:right w:val="nil"/>
            </w:tcBorders>
          </w:tcPr>
          <w:p w14:paraId="1C461A3B" w14:textId="77777777" w:rsidR="009D5633" w:rsidRPr="005C4F49" w:rsidRDefault="009D5633" w:rsidP="00206D94">
            <w:pPr>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Note: The prescribed dose of Aimovig is either 70 mg or 140 mg. This means that for the 70 mg dose you must inject the contents of one 70 mg single</w:t>
            </w:r>
            <w:r w:rsidRPr="005C4F49">
              <w:rPr>
                <w:rFonts w:eastAsia="MS Mincho"/>
                <w:szCs w:val="22"/>
                <w:lang w:val="en-US" w:eastAsia="ja-JP"/>
              </w:rPr>
              <w:noBreakHyphen/>
              <w:t xml:space="preserve">use pen. For </w:t>
            </w:r>
            <w:r w:rsidR="00206D94">
              <w:rPr>
                <w:rFonts w:eastAsia="MS Mincho"/>
                <w:szCs w:val="22"/>
                <w:lang w:val="en-US" w:eastAsia="ja-JP"/>
              </w:rPr>
              <w:t>the</w:t>
            </w:r>
            <w:r w:rsidRPr="005C4F49">
              <w:rPr>
                <w:rFonts w:eastAsia="MS Mincho"/>
                <w:szCs w:val="22"/>
                <w:lang w:val="en-US" w:eastAsia="ja-JP"/>
              </w:rPr>
              <w:t xml:space="preserve"> 140 mg </w:t>
            </w:r>
            <w:r w:rsidR="00206D94">
              <w:rPr>
                <w:rFonts w:eastAsia="MS Mincho"/>
                <w:szCs w:val="22"/>
                <w:lang w:val="en-US" w:eastAsia="ja-JP"/>
              </w:rPr>
              <w:t xml:space="preserve">dose </w:t>
            </w:r>
            <w:r w:rsidRPr="005C4F49">
              <w:rPr>
                <w:rFonts w:eastAsia="MS Mincho"/>
                <w:szCs w:val="22"/>
                <w:lang w:val="en-US" w:eastAsia="ja-JP"/>
              </w:rPr>
              <w:t xml:space="preserve">you must inject the contents of </w:t>
            </w:r>
            <w:r w:rsidR="00206D94">
              <w:rPr>
                <w:rFonts w:eastAsia="MS Mincho"/>
                <w:szCs w:val="22"/>
                <w:lang w:val="en-US" w:eastAsia="ja-JP"/>
              </w:rPr>
              <w:t>either one 140 mg single</w:t>
            </w:r>
            <w:r w:rsidR="00206D94">
              <w:rPr>
                <w:rFonts w:eastAsia="MS Mincho"/>
                <w:szCs w:val="22"/>
                <w:lang w:val="en-US" w:eastAsia="ja-JP"/>
              </w:rPr>
              <w:noBreakHyphen/>
              <w:t xml:space="preserve">use pen or </w:t>
            </w:r>
            <w:r w:rsidRPr="005C4F49">
              <w:rPr>
                <w:rFonts w:eastAsia="MS Mincho"/>
                <w:szCs w:val="22"/>
                <w:lang w:val="en-US" w:eastAsia="ja-JP"/>
              </w:rPr>
              <w:t>two 70 mg single</w:t>
            </w:r>
            <w:r w:rsidRPr="005C4F49">
              <w:rPr>
                <w:rFonts w:eastAsia="MS Mincho"/>
                <w:szCs w:val="22"/>
                <w:lang w:val="en-US" w:eastAsia="ja-JP"/>
              </w:rPr>
              <w:noBreakHyphen/>
              <w:t>use pens, one after the other.</w:t>
            </w:r>
          </w:p>
        </w:tc>
      </w:tr>
    </w:tbl>
    <w:p w14:paraId="7EDAE6E4" w14:textId="77777777" w:rsidR="009D5633" w:rsidRPr="005C4F49" w:rsidRDefault="009D5633" w:rsidP="009D5633">
      <w:pPr>
        <w:keepLines/>
        <w:widowControl w:val="0"/>
        <w:tabs>
          <w:tab w:val="clear" w:pos="567"/>
        </w:tabs>
        <w:spacing w:line="240" w:lineRule="auto"/>
        <w:rPr>
          <w:rFonts w:eastAsia="MS Mincho"/>
          <w:szCs w:val="22"/>
          <w:lang w:val="en-US" w:eastAsia="ja-JP"/>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2"/>
      </w:tblGrid>
      <w:tr w:rsidR="009D5633" w:rsidRPr="005C4F49" w14:paraId="57C0F3AC" w14:textId="77777777" w:rsidTr="00D94DC3">
        <w:trPr>
          <w:cantSplit/>
          <w:trHeight w:val="1135"/>
        </w:trPr>
        <w:tc>
          <w:tcPr>
            <w:tcW w:w="9322" w:type="dxa"/>
            <w:tcBorders>
              <w:top w:val="nil"/>
              <w:left w:val="nil"/>
              <w:bottom w:val="nil"/>
              <w:right w:val="nil"/>
            </w:tcBorders>
          </w:tcPr>
          <w:p w14:paraId="2ED8B19D" w14:textId="77777777" w:rsidR="009D5633" w:rsidRPr="005C4F49" w:rsidRDefault="009D5633" w:rsidP="009D5633">
            <w:pPr>
              <w:keepLines/>
              <w:widowControl w:val="0"/>
              <w:tabs>
                <w:tab w:val="clear" w:pos="567"/>
              </w:tabs>
              <w:spacing w:line="240" w:lineRule="auto"/>
              <w:rPr>
                <w:rFonts w:eastAsia="MS Mincho"/>
                <w:noProof/>
                <w:szCs w:val="22"/>
                <w:lang w:val="en-US"/>
              </w:rPr>
            </w:pPr>
            <w:r w:rsidRPr="005C4F49">
              <w:rPr>
                <w:rFonts w:eastAsia="MS Mincho"/>
                <w:b/>
                <w:noProof/>
                <w:szCs w:val="22"/>
                <w:lang w:val="en-US"/>
              </w:rPr>
              <w:t>(A)</w:t>
            </w:r>
          </w:p>
          <w:p w14:paraId="4A22A662" w14:textId="77777777" w:rsidR="009D5633" w:rsidRPr="005C4F49" w:rsidRDefault="009D5633" w:rsidP="009D5633">
            <w:pPr>
              <w:keepLines/>
              <w:widowControl w:val="0"/>
              <w:tabs>
                <w:tab w:val="clear" w:pos="567"/>
              </w:tabs>
              <w:spacing w:line="240" w:lineRule="auto"/>
              <w:rPr>
                <w:rFonts w:eastAsia="MS Mincho"/>
                <w:noProof/>
                <w:szCs w:val="22"/>
                <w:lang w:val="en-US"/>
              </w:rPr>
            </w:pPr>
          </w:p>
          <w:p w14:paraId="2E55C8FB" w14:textId="77777777" w:rsidR="009D5633" w:rsidRPr="005C4F49" w:rsidRDefault="009D5633" w:rsidP="009D5633">
            <w:pPr>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Carefully lift Aimovig pre</w:t>
            </w:r>
            <w:r w:rsidRPr="005C4F49">
              <w:rPr>
                <w:rFonts w:eastAsia="MS Mincho"/>
                <w:szCs w:val="22"/>
                <w:lang w:val="en-US" w:eastAsia="ja-JP"/>
              </w:rPr>
              <w:noBreakHyphen/>
              <w:t>filled pen</w:t>
            </w:r>
            <w:r w:rsidR="00206D94">
              <w:rPr>
                <w:rFonts w:eastAsia="MS Mincho"/>
                <w:szCs w:val="22"/>
                <w:lang w:val="en-US" w:eastAsia="ja-JP"/>
              </w:rPr>
              <w:t>(s)</w:t>
            </w:r>
            <w:r w:rsidRPr="005C4F49">
              <w:rPr>
                <w:rFonts w:eastAsia="MS Mincho"/>
                <w:szCs w:val="22"/>
                <w:lang w:val="en-US" w:eastAsia="ja-JP"/>
              </w:rPr>
              <w:t xml:space="preserve"> out of the carton. You may need to use either one or two pens based on your prescribed dose. Do not shake.</w:t>
            </w:r>
          </w:p>
          <w:p w14:paraId="2C0C14AF" w14:textId="77777777" w:rsidR="009D5633" w:rsidRPr="005C4F49" w:rsidRDefault="009D5633" w:rsidP="009D5633">
            <w:pPr>
              <w:keepLines/>
              <w:widowControl w:val="0"/>
              <w:tabs>
                <w:tab w:val="clear" w:pos="567"/>
              </w:tabs>
              <w:spacing w:line="240" w:lineRule="auto"/>
              <w:rPr>
                <w:rFonts w:eastAsia="MS Mincho"/>
                <w:szCs w:val="22"/>
                <w:lang w:val="en-US" w:eastAsia="ja-JP"/>
              </w:rPr>
            </w:pPr>
          </w:p>
          <w:p w14:paraId="66824CB2" w14:textId="77777777" w:rsidR="009D5633" w:rsidRPr="005C4F49" w:rsidRDefault="009D5633" w:rsidP="009D5633">
            <w:pPr>
              <w:keepLines/>
              <w:widowControl w:val="0"/>
              <w:tabs>
                <w:tab w:val="clear" w:pos="567"/>
              </w:tabs>
              <w:spacing w:line="240" w:lineRule="auto"/>
              <w:rPr>
                <w:rFonts w:eastAsia="MS Mincho"/>
                <w:szCs w:val="22"/>
                <w:lang w:val="en-US" w:eastAsia="ja-JP"/>
              </w:rPr>
            </w:pPr>
            <w:r w:rsidRPr="005C4F49">
              <w:rPr>
                <w:rFonts w:eastAsia="MS Mincho"/>
                <w:noProof/>
                <w:szCs w:val="22"/>
                <w:lang w:val="en-US"/>
              </w:rPr>
              <w:t>To avoid discomfort at the site of injection,</w:t>
            </w:r>
            <w:r w:rsidRPr="005C4F49">
              <w:rPr>
                <w:rFonts w:eastAsia="MS Mincho"/>
                <w:szCs w:val="22"/>
                <w:lang w:val="en-US" w:eastAsia="ja-JP"/>
              </w:rPr>
              <w:t xml:space="preserve"> leave the pen(s) at room temperature for at least 30 minutes before injecting.</w:t>
            </w:r>
          </w:p>
          <w:p w14:paraId="2FC541AD" w14:textId="77777777" w:rsidR="009D5633" w:rsidRPr="005C4F49" w:rsidRDefault="009D5633" w:rsidP="009D5633">
            <w:pPr>
              <w:keepLines/>
              <w:widowControl w:val="0"/>
              <w:tabs>
                <w:tab w:val="clear" w:pos="567"/>
              </w:tabs>
              <w:spacing w:line="240" w:lineRule="auto"/>
              <w:rPr>
                <w:rFonts w:eastAsia="MS Mincho"/>
                <w:szCs w:val="22"/>
                <w:lang w:val="en-US" w:eastAsia="ja-JP"/>
              </w:rPr>
            </w:pPr>
          </w:p>
          <w:p w14:paraId="3D754ABC" w14:textId="77777777" w:rsidR="009D5633" w:rsidRPr="005C4F49" w:rsidRDefault="009D5633" w:rsidP="009D5633">
            <w:pPr>
              <w:keepLines/>
              <w:widowControl w:val="0"/>
              <w:tabs>
                <w:tab w:val="clear" w:pos="567"/>
              </w:tabs>
              <w:spacing w:line="240" w:lineRule="auto"/>
              <w:rPr>
                <w:rFonts w:eastAsia="MS Mincho"/>
                <w:b/>
                <w:szCs w:val="22"/>
                <w:lang w:val="en-US" w:eastAsia="ja-JP"/>
              </w:rPr>
            </w:pPr>
            <w:r w:rsidRPr="005C4F49">
              <w:rPr>
                <w:rFonts w:eastAsia="MS Mincho"/>
                <w:szCs w:val="22"/>
                <w:lang w:val="en-US" w:eastAsia="ja-JP"/>
              </w:rPr>
              <w:t>Note: Do not try to warm the pen(s) by using a heat source such as hot water or microwave.</w:t>
            </w:r>
          </w:p>
        </w:tc>
      </w:tr>
    </w:tbl>
    <w:p w14:paraId="20510479" w14:textId="77777777" w:rsidR="009D5633" w:rsidRPr="005C4F49" w:rsidRDefault="009D5633" w:rsidP="009D5633">
      <w:pPr>
        <w:widowControl w:val="0"/>
        <w:tabs>
          <w:tab w:val="clear" w:pos="567"/>
        </w:tabs>
        <w:spacing w:line="240" w:lineRule="auto"/>
        <w:rPr>
          <w:rFonts w:eastAsia="MS Mincho"/>
          <w:noProof/>
          <w:szCs w:val="22"/>
          <w:lang w:val="en-US"/>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2"/>
      </w:tblGrid>
      <w:tr w:rsidR="009D5633" w:rsidRPr="00174D9B" w14:paraId="61335CDD" w14:textId="77777777" w:rsidTr="00D94DC3">
        <w:trPr>
          <w:cantSplit/>
          <w:trHeight w:val="1135"/>
        </w:trPr>
        <w:tc>
          <w:tcPr>
            <w:tcW w:w="9322" w:type="dxa"/>
            <w:tcBorders>
              <w:top w:val="nil"/>
              <w:left w:val="nil"/>
              <w:bottom w:val="nil"/>
              <w:right w:val="nil"/>
            </w:tcBorders>
          </w:tcPr>
          <w:p w14:paraId="5F255A84" w14:textId="77777777" w:rsidR="009D5633" w:rsidRPr="00174D9B" w:rsidRDefault="009D5633" w:rsidP="009D5633">
            <w:pPr>
              <w:keepLines/>
              <w:widowControl w:val="0"/>
              <w:tabs>
                <w:tab w:val="clear" w:pos="567"/>
              </w:tabs>
              <w:spacing w:line="240" w:lineRule="auto"/>
              <w:rPr>
                <w:rFonts w:eastAsia="MS Mincho"/>
                <w:szCs w:val="22"/>
                <w:lang w:val="en-US" w:eastAsia="ja-JP"/>
              </w:rPr>
            </w:pPr>
            <w:r w:rsidRPr="00174D9B">
              <w:rPr>
                <w:rFonts w:eastAsia="MS Mincho"/>
                <w:b/>
                <w:noProof/>
                <w:szCs w:val="22"/>
                <w:lang w:val="en-US"/>
              </w:rPr>
              <w:t>(</w:t>
            </w:r>
            <w:r w:rsidRPr="00174D9B">
              <w:rPr>
                <w:rFonts w:eastAsia="MS Mincho"/>
                <w:b/>
                <w:szCs w:val="22"/>
                <w:lang w:val="en-US" w:eastAsia="ja-JP"/>
              </w:rPr>
              <w:t>B)</w:t>
            </w:r>
          </w:p>
          <w:p w14:paraId="370E5B83" w14:textId="77777777" w:rsidR="009D5633" w:rsidRPr="00174D9B" w:rsidRDefault="009D5633" w:rsidP="009D5633">
            <w:pPr>
              <w:keepLines/>
              <w:widowControl w:val="0"/>
              <w:tabs>
                <w:tab w:val="clear" w:pos="567"/>
              </w:tabs>
              <w:spacing w:line="240" w:lineRule="auto"/>
              <w:rPr>
                <w:rFonts w:eastAsia="MS Mincho"/>
                <w:szCs w:val="22"/>
                <w:lang w:val="en-US" w:eastAsia="ja-JP"/>
              </w:rPr>
            </w:pPr>
          </w:p>
          <w:p w14:paraId="3CD97719" w14:textId="77777777" w:rsidR="009D5633" w:rsidRPr="00174D9B" w:rsidRDefault="009D5633" w:rsidP="009D5633">
            <w:pPr>
              <w:keepLines/>
              <w:widowControl w:val="0"/>
              <w:tabs>
                <w:tab w:val="clear" w:pos="567"/>
              </w:tabs>
              <w:spacing w:line="240" w:lineRule="auto"/>
              <w:rPr>
                <w:rFonts w:eastAsia="MS Mincho"/>
                <w:szCs w:val="22"/>
                <w:lang w:val="en-US" w:eastAsia="ja-JP"/>
              </w:rPr>
            </w:pPr>
            <w:r w:rsidRPr="00174D9B">
              <w:rPr>
                <w:rFonts w:eastAsia="MS Mincho"/>
                <w:szCs w:val="22"/>
                <w:lang w:val="en-US" w:eastAsia="ja-JP"/>
              </w:rPr>
              <w:t xml:space="preserve">Inspect </w:t>
            </w:r>
            <w:r w:rsidR="00206D94" w:rsidRPr="00174D9B">
              <w:rPr>
                <w:rFonts w:eastAsia="MS Mincho"/>
                <w:szCs w:val="22"/>
                <w:lang w:val="en-US" w:eastAsia="ja-JP"/>
              </w:rPr>
              <w:t xml:space="preserve">the </w:t>
            </w:r>
            <w:r w:rsidRPr="00174D9B">
              <w:rPr>
                <w:rFonts w:eastAsia="MS Mincho"/>
                <w:szCs w:val="22"/>
                <w:lang w:val="en-US" w:eastAsia="ja-JP"/>
              </w:rPr>
              <w:t>pen</w:t>
            </w:r>
            <w:r w:rsidR="00206D94" w:rsidRPr="00174D9B">
              <w:rPr>
                <w:rFonts w:eastAsia="MS Mincho"/>
                <w:szCs w:val="22"/>
                <w:lang w:val="en-US" w:eastAsia="ja-JP"/>
              </w:rPr>
              <w:t>(s)</w:t>
            </w:r>
            <w:r w:rsidRPr="00174D9B">
              <w:rPr>
                <w:rFonts w:eastAsia="MS Mincho"/>
                <w:szCs w:val="22"/>
                <w:lang w:val="en-US" w:eastAsia="ja-JP"/>
              </w:rPr>
              <w:t>. Make sure the solution you see in the window is clear and colourless to light yellow.</w:t>
            </w:r>
          </w:p>
          <w:p w14:paraId="7DBAD0FF" w14:textId="77777777" w:rsidR="009D5633" w:rsidRPr="00174D9B" w:rsidRDefault="009D5633" w:rsidP="009D5633">
            <w:pPr>
              <w:keepLines/>
              <w:widowControl w:val="0"/>
              <w:tabs>
                <w:tab w:val="clear" w:pos="567"/>
              </w:tabs>
              <w:spacing w:line="240" w:lineRule="auto"/>
              <w:rPr>
                <w:rFonts w:eastAsia="MS Mincho"/>
                <w:szCs w:val="22"/>
                <w:lang w:val="en-US" w:eastAsia="ja-JP"/>
              </w:rPr>
            </w:pPr>
          </w:p>
          <w:p w14:paraId="02F0BB74" w14:textId="77777777" w:rsidR="009D5633" w:rsidRPr="00174D9B" w:rsidRDefault="009D5633" w:rsidP="009D5633">
            <w:pPr>
              <w:keepLines/>
              <w:widowControl w:val="0"/>
              <w:tabs>
                <w:tab w:val="clear" w:pos="567"/>
              </w:tabs>
              <w:spacing w:line="240" w:lineRule="auto"/>
              <w:rPr>
                <w:rFonts w:eastAsia="MS Mincho"/>
                <w:szCs w:val="22"/>
                <w:lang w:val="en-US" w:eastAsia="ja-JP"/>
              </w:rPr>
            </w:pPr>
            <w:r w:rsidRPr="00174D9B">
              <w:rPr>
                <w:rFonts w:eastAsia="MS Mincho"/>
                <w:szCs w:val="22"/>
                <w:lang w:val="en-US" w:eastAsia="ja-JP"/>
              </w:rPr>
              <w:t>Note:</w:t>
            </w:r>
          </w:p>
          <w:p w14:paraId="68540B82" w14:textId="77777777" w:rsidR="009D5633" w:rsidRPr="00174D9B" w:rsidRDefault="009D5633" w:rsidP="009D5633">
            <w:pPr>
              <w:keepLines/>
              <w:widowControl w:val="0"/>
              <w:numPr>
                <w:ilvl w:val="0"/>
                <w:numId w:val="8"/>
              </w:numPr>
              <w:tabs>
                <w:tab w:val="clear" w:pos="567"/>
              </w:tabs>
              <w:spacing w:line="240" w:lineRule="auto"/>
              <w:ind w:left="567" w:hanging="567"/>
              <w:rPr>
                <w:rFonts w:eastAsia="MS Mincho"/>
                <w:szCs w:val="22"/>
                <w:lang w:val="en-US" w:eastAsia="ja-JP"/>
              </w:rPr>
            </w:pPr>
            <w:r w:rsidRPr="00174D9B">
              <w:rPr>
                <w:rFonts w:eastAsia="MS Mincho"/>
                <w:szCs w:val="22"/>
                <w:lang w:val="en-US" w:eastAsia="ja-JP"/>
              </w:rPr>
              <w:t>Do not use the pen</w:t>
            </w:r>
            <w:r w:rsidR="00206D94" w:rsidRPr="00174D9B">
              <w:rPr>
                <w:rFonts w:eastAsia="MS Mincho"/>
                <w:szCs w:val="22"/>
                <w:lang w:val="en-US" w:eastAsia="ja-JP"/>
              </w:rPr>
              <w:t>(s)</w:t>
            </w:r>
            <w:r w:rsidRPr="00174D9B">
              <w:rPr>
                <w:rFonts w:eastAsia="MS Mincho"/>
                <w:szCs w:val="22"/>
                <w:lang w:val="en-US" w:eastAsia="ja-JP"/>
              </w:rPr>
              <w:t xml:space="preserve"> if any part appears cracked or broken.</w:t>
            </w:r>
          </w:p>
          <w:p w14:paraId="7B4A672C" w14:textId="77777777" w:rsidR="009D5633" w:rsidRPr="00174D9B" w:rsidRDefault="009D5633" w:rsidP="009D5633">
            <w:pPr>
              <w:keepLines/>
              <w:widowControl w:val="0"/>
              <w:numPr>
                <w:ilvl w:val="0"/>
                <w:numId w:val="8"/>
              </w:numPr>
              <w:tabs>
                <w:tab w:val="clear" w:pos="567"/>
              </w:tabs>
              <w:spacing w:line="240" w:lineRule="auto"/>
              <w:ind w:left="567" w:hanging="567"/>
              <w:rPr>
                <w:rFonts w:eastAsia="MS Mincho"/>
                <w:szCs w:val="22"/>
                <w:lang w:val="en-US" w:eastAsia="ja-JP"/>
              </w:rPr>
            </w:pPr>
            <w:r w:rsidRPr="00174D9B">
              <w:rPr>
                <w:rFonts w:eastAsia="MS Mincho"/>
                <w:szCs w:val="22"/>
                <w:lang w:val="en-US" w:eastAsia="ja-JP"/>
              </w:rPr>
              <w:t xml:space="preserve">Do not use </w:t>
            </w:r>
            <w:r w:rsidR="00E02030" w:rsidRPr="00174D9B">
              <w:rPr>
                <w:rFonts w:eastAsia="MS Mincho"/>
                <w:szCs w:val="22"/>
                <w:lang w:val="en-US" w:eastAsia="ja-JP"/>
              </w:rPr>
              <w:t xml:space="preserve">any </w:t>
            </w:r>
            <w:r w:rsidRPr="00174D9B">
              <w:rPr>
                <w:rFonts w:eastAsia="MS Mincho"/>
                <w:szCs w:val="22"/>
                <w:lang w:val="en-US" w:eastAsia="ja-JP"/>
              </w:rPr>
              <w:t>pen</w:t>
            </w:r>
            <w:r w:rsidR="00E02030" w:rsidRPr="00174D9B">
              <w:rPr>
                <w:rFonts w:eastAsia="MS Mincho"/>
                <w:szCs w:val="22"/>
                <w:lang w:val="en-US" w:eastAsia="ja-JP"/>
              </w:rPr>
              <w:t xml:space="preserve"> that</w:t>
            </w:r>
            <w:r w:rsidRPr="00174D9B">
              <w:rPr>
                <w:rFonts w:eastAsia="MS Mincho"/>
                <w:szCs w:val="22"/>
                <w:lang w:val="en-US" w:eastAsia="ja-JP"/>
              </w:rPr>
              <w:t xml:space="preserve"> has been dropped.</w:t>
            </w:r>
          </w:p>
          <w:p w14:paraId="7064F7DF" w14:textId="77777777" w:rsidR="009D5633" w:rsidRPr="00174D9B" w:rsidRDefault="009D5633" w:rsidP="009D5633">
            <w:pPr>
              <w:keepLines/>
              <w:widowControl w:val="0"/>
              <w:numPr>
                <w:ilvl w:val="0"/>
                <w:numId w:val="8"/>
              </w:numPr>
              <w:tabs>
                <w:tab w:val="clear" w:pos="567"/>
              </w:tabs>
              <w:spacing w:line="240" w:lineRule="auto"/>
              <w:ind w:left="567" w:hanging="567"/>
              <w:rPr>
                <w:rFonts w:eastAsia="MS Mincho"/>
                <w:szCs w:val="22"/>
                <w:lang w:val="en-US" w:eastAsia="ja-JP"/>
              </w:rPr>
            </w:pPr>
            <w:r w:rsidRPr="00174D9B">
              <w:rPr>
                <w:rFonts w:eastAsia="MS Mincho"/>
                <w:szCs w:val="22"/>
                <w:lang w:val="en-US" w:eastAsia="ja-JP"/>
              </w:rPr>
              <w:t>Do not use the pen if the cap is missing or is not securely attached.</w:t>
            </w:r>
          </w:p>
          <w:p w14:paraId="6C860DA3" w14:textId="77777777" w:rsidR="009D5633" w:rsidRPr="00174D9B" w:rsidRDefault="009D5633" w:rsidP="009D5633">
            <w:pPr>
              <w:keepLines/>
              <w:widowControl w:val="0"/>
              <w:tabs>
                <w:tab w:val="clear" w:pos="567"/>
              </w:tabs>
              <w:spacing w:line="240" w:lineRule="auto"/>
              <w:rPr>
                <w:rFonts w:eastAsia="MS Mincho"/>
                <w:szCs w:val="22"/>
                <w:lang w:val="en-US" w:eastAsia="ja-JP"/>
              </w:rPr>
            </w:pPr>
          </w:p>
          <w:p w14:paraId="6DC60825" w14:textId="77777777" w:rsidR="009D5633" w:rsidRPr="00174D9B" w:rsidRDefault="009D5633" w:rsidP="009D5633">
            <w:pPr>
              <w:keepLines/>
              <w:widowControl w:val="0"/>
              <w:tabs>
                <w:tab w:val="clear" w:pos="567"/>
              </w:tabs>
              <w:spacing w:line="240" w:lineRule="auto"/>
              <w:rPr>
                <w:rFonts w:eastAsia="MS Mincho"/>
                <w:szCs w:val="22"/>
                <w:lang w:val="en-US" w:eastAsia="ja-JP"/>
              </w:rPr>
            </w:pPr>
            <w:r w:rsidRPr="00174D9B">
              <w:rPr>
                <w:rFonts w:eastAsia="MS Mincho"/>
                <w:szCs w:val="22"/>
                <w:lang w:val="en-US" w:eastAsia="ja-JP"/>
              </w:rPr>
              <w:t>In all cases described above, use a new pen, and if you are unsure contact your doctor or pharmacist.</w:t>
            </w:r>
          </w:p>
        </w:tc>
      </w:tr>
    </w:tbl>
    <w:p w14:paraId="0A7E7A02" w14:textId="77777777" w:rsidR="003F64EA" w:rsidRPr="005C4F49" w:rsidRDefault="003F64EA" w:rsidP="003F64EA">
      <w:pPr>
        <w:widowControl w:val="0"/>
        <w:tabs>
          <w:tab w:val="clear" w:pos="567"/>
        </w:tabs>
        <w:spacing w:line="240" w:lineRule="auto"/>
        <w:rPr>
          <w:rFonts w:eastAsia="MS Mincho"/>
          <w:szCs w:val="22"/>
          <w:lang w:val="en-US" w:eastAsia="ja-JP"/>
        </w:rPr>
      </w:pPr>
    </w:p>
    <w:tbl>
      <w:tblPr>
        <w:tblW w:w="9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2555"/>
        <w:gridCol w:w="3355"/>
      </w:tblGrid>
      <w:tr w:rsidR="003F64EA" w:rsidRPr="005C4F49" w14:paraId="4EF6D5F7" w14:textId="77777777" w:rsidTr="003F64EA">
        <w:trPr>
          <w:trHeight w:val="495"/>
        </w:trPr>
        <w:tc>
          <w:tcPr>
            <w:tcW w:w="3369" w:type="dxa"/>
            <w:tcBorders>
              <w:top w:val="nil"/>
              <w:left w:val="nil"/>
              <w:bottom w:val="nil"/>
              <w:right w:val="nil"/>
            </w:tcBorders>
            <w:vAlign w:val="bottom"/>
          </w:tcPr>
          <w:p w14:paraId="311B4B89" w14:textId="77777777" w:rsidR="003F64EA" w:rsidRPr="005C4F49" w:rsidRDefault="003F64EA" w:rsidP="007B281B">
            <w:pPr>
              <w:keepLines/>
              <w:widowControl w:val="0"/>
              <w:tabs>
                <w:tab w:val="clear" w:pos="567"/>
              </w:tabs>
              <w:spacing w:line="240" w:lineRule="auto"/>
              <w:rPr>
                <w:rFonts w:eastAsia="MS Mincho"/>
                <w:b/>
                <w:szCs w:val="22"/>
                <w:lang w:val="en-US" w:eastAsia="ja-JP"/>
              </w:rPr>
            </w:pPr>
            <w:r w:rsidRPr="005C4F49">
              <w:rPr>
                <w:rFonts w:eastAsia="MS Mincho"/>
                <w:b/>
                <w:szCs w:val="22"/>
                <w:lang w:val="en-US" w:eastAsia="ja-JP"/>
              </w:rPr>
              <w:t>(C)</w:t>
            </w:r>
          </w:p>
          <w:p w14:paraId="7F2D9212" w14:textId="77777777" w:rsidR="003F64EA" w:rsidRDefault="003F64EA" w:rsidP="007B281B">
            <w:pPr>
              <w:keepLines/>
              <w:widowControl w:val="0"/>
              <w:tabs>
                <w:tab w:val="clear" w:pos="567"/>
              </w:tabs>
              <w:spacing w:line="240" w:lineRule="auto"/>
              <w:rPr>
                <w:rFonts w:eastAsia="MS Mincho"/>
                <w:szCs w:val="22"/>
                <w:lang w:val="en-US" w:eastAsia="ja-JP"/>
              </w:rPr>
            </w:pPr>
          </w:p>
          <w:p w14:paraId="1249AB70" w14:textId="77777777" w:rsidR="003F64EA" w:rsidRPr="005C4F49" w:rsidRDefault="003F64EA" w:rsidP="007B281B">
            <w:pPr>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Gather all materials needed for the injection</w:t>
            </w:r>
            <w:r>
              <w:rPr>
                <w:rFonts w:eastAsia="MS Mincho"/>
                <w:szCs w:val="22"/>
                <w:lang w:val="en-US" w:eastAsia="ja-JP"/>
              </w:rPr>
              <w:t>(</w:t>
            </w:r>
            <w:r w:rsidRPr="005C4F49">
              <w:rPr>
                <w:rFonts w:eastAsia="MS Mincho"/>
                <w:szCs w:val="22"/>
                <w:lang w:val="en-US" w:eastAsia="ja-JP"/>
              </w:rPr>
              <w:t>s</w:t>
            </w:r>
            <w:r>
              <w:rPr>
                <w:rFonts w:eastAsia="MS Mincho"/>
                <w:szCs w:val="22"/>
                <w:lang w:val="en-US" w:eastAsia="ja-JP"/>
              </w:rPr>
              <w:t>)</w:t>
            </w:r>
            <w:r w:rsidRPr="005C4F49">
              <w:rPr>
                <w:rFonts w:eastAsia="MS Mincho"/>
                <w:szCs w:val="22"/>
                <w:lang w:val="en-US" w:eastAsia="ja-JP"/>
              </w:rPr>
              <w:t>.</w:t>
            </w:r>
          </w:p>
          <w:p w14:paraId="2F429492" w14:textId="77777777" w:rsidR="003F64EA" w:rsidRPr="005C4F49" w:rsidRDefault="003F64EA" w:rsidP="007B281B">
            <w:pPr>
              <w:keepLines/>
              <w:widowControl w:val="0"/>
              <w:tabs>
                <w:tab w:val="clear" w:pos="567"/>
              </w:tabs>
              <w:spacing w:line="240" w:lineRule="auto"/>
              <w:rPr>
                <w:rFonts w:eastAsia="MS Mincho"/>
                <w:szCs w:val="22"/>
                <w:lang w:val="en-US" w:eastAsia="ja-JP"/>
              </w:rPr>
            </w:pPr>
          </w:p>
          <w:p w14:paraId="284A7750" w14:textId="77777777" w:rsidR="003F64EA" w:rsidRPr="005C4F49" w:rsidRDefault="003F64EA" w:rsidP="007B281B">
            <w:pPr>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Wash your hands thoroughly with soap and water.</w:t>
            </w:r>
          </w:p>
          <w:p w14:paraId="4BCFFC79" w14:textId="77777777" w:rsidR="003F64EA" w:rsidRPr="005C4F49" w:rsidRDefault="003F64EA" w:rsidP="007B281B">
            <w:pPr>
              <w:keepLines/>
              <w:widowControl w:val="0"/>
              <w:tabs>
                <w:tab w:val="clear" w:pos="567"/>
              </w:tabs>
              <w:spacing w:line="240" w:lineRule="auto"/>
              <w:rPr>
                <w:rFonts w:eastAsia="MS Mincho"/>
                <w:szCs w:val="22"/>
                <w:lang w:val="en-US" w:eastAsia="ja-JP"/>
              </w:rPr>
            </w:pPr>
          </w:p>
          <w:p w14:paraId="05158195" w14:textId="77777777" w:rsidR="003F64EA" w:rsidRPr="005C4F49" w:rsidRDefault="003F64EA" w:rsidP="007B281B">
            <w:pPr>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On a clean, well</w:t>
            </w:r>
            <w:r w:rsidRPr="005C4F49">
              <w:rPr>
                <w:rFonts w:eastAsia="MS Mincho"/>
                <w:szCs w:val="22"/>
                <w:lang w:val="en-US" w:eastAsia="ja-JP"/>
              </w:rPr>
              <w:noBreakHyphen/>
              <w:t>lit work surface, place the:</w:t>
            </w:r>
          </w:p>
          <w:p w14:paraId="2518D984" w14:textId="77777777" w:rsidR="003F64EA" w:rsidRPr="005C4F49" w:rsidRDefault="003F64EA" w:rsidP="007B281B">
            <w:pPr>
              <w:keepLines/>
              <w:widowControl w:val="0"/>
              <w:numPr>
                <w:ilvl w:val="0"/>
                <w:numId w:val="8"/>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New pen</w:t>
            </w:r>
            <w:r>
              <w:rPr>
                <w:rFonts w:eastAsia="MS Mincho"/>
                <w:szCs w:val="22"/>
                <w:lang w:val="en-US" w:eastAsia="ja-JP"/>
              </w:rPr>
              <w:t>(s)</w:t>
            </w:r>
          </w:p>
          <w:p w14:paraId="455D731F" w14:textId="77777777" w:rsidR="003F64EA" w:rsidRPr="005C4F49" w:rsidRDefault="003F64EA" w:rsidP="007B281B">
            <w:pPr>
              <w:keepLines/>
              <w:widowControl w:val="0"/>
              <w:numPr>
                <w:ilvl w:val="0"/>
                <w:numId w:val="8"/>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Alcohol wipe</w:t>
            </w:r>
            <w:r>
              <w:rPr>
                <w:rFonts w:eastAsia="MS Mincho"/>
                <w:szCs w:val="22"/>
                <w:lang w:val="en-US" w:eastAsia="ja-JP"/>
              </w:rPr>
              <w:t>(</w:t>
            </w:r>
            <w:r w:rsidRPr="005C4F49">
              <w:rPr>
                <w:rFonts w:eastAsia="MS Mincho"/>
                <w:szCs w:val="22"/>
                <w:lang w:val="en-US" w:eastAsia="ja-JP"/>
              </w:rPr>
              <w:t>s</w:t>
            </w:r>
            <w:r>
              <w:rPr>
                <w:rFonts w:eastAsia="MS Mincho"/>
                <w:szCs w:val="22"/>
                <w:lang w:val="en-US" w:eastAsia="ja-JP"/>
              </w:rPr>
              <w:t>)</w:t>
            </w:r>
          </w:p>
          <w:p w14:paraId="2D1641C2" w14:textId="77777777" w:rsidR="003F64EA" w:rsidRPr="005C4F49" w:rsidRDefault="003F64EA" w:rsidP="007B281B">
            <w:pPr>
              <w:keepLines/>
              <w:widowControl w:val="0"/>
              <w:numPr>
                <w:ilvl w:val="0"/>
                <w:numId w:val="8"/>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Cotton ball</w:t>
            </w:r>
            <w:r>
              <w:rPr>
                <w:rFonts w:eastAsia="MS Mincho"/>
                <w:szCs w:val="22"/>
                <w:lang w:val="en-US" w:eastAsia="ja-JP"/>
              </w:rPr>
              <w:t>(</w:t>
            </w:r>
            <w:r w:rsidRPr="005C4F49">
              <w:rPr>
                <w:rFonts w:eastAsia="MS Mincho"/>
                <w:szCs w:val="22"/>
                <w:lang w:val="en-US" w:eastAsia="ja-JP"/>
              </w:rPr>
              <w:t>s</w:t>
            </w:r>
            <w:r>
              <w:rPr>
                <w:rFonts w:eastAsia="MS Mincho"/>
                <w:szCs w:val="22"/>
                <w:lang w:val="en-US" w:eastAsia="ja-JP"/>
              </w:rPr>
              <w:t>)</w:t>
            </w:r>
            <w:r w:rsidRPr="005C4F49">
              <w:rPr>
                <w:rFonts w:eastAsia="MS Mincho"/>
                <w:szCs w:val="22"/>
                <w:lang w:val="en-US" w:eastAsia="ja-JP"/>
              </w:rPr>
              <w:t xml:space="preserve"> or gauze pad</w:t>
            </w:r>
            <w:r>
              <w:rPr>
                <w:rFonts w:eastAsia="MS Mincho"/>
                <w:szCs w:val="22"/>
                <w:lang w:val="en-US" w:eastAsia="ja-JP"/>
              </w:rPr>
              <w:t>(</w:t>
            </w:r>
            <w:r w:rsidRPr="005C4F49">
              <w:rPr>
                <w:rFonts w:eastAsia="MS Mincho"/>
                <w:szCs w:val="22"/>
                <w:lang w:val="en-US" w:eastAsia="ja-JP"/>
              </w:rPr>
              <w:t>s</w:t>
            </w:r>
            <w:r>
              <w:rPr>
                <w:rFonts w:eastAsia="MS Mincho"/>
                <w:szCs w:val="22"/>
                <w:lang w:val="en-US" w:eastAsia="ja-JP"/>
              </w:rPr>
              <w:t>)</w:t>
            </w:r>
          </w:p>
          <w:p w14:paraId="49E56C9E" w14:textId="77777777" w:rsidR="003F64EA" w:rsidRPr="005C4F49" w:rsidRDefault="003F64EA" w:rsidP="007B281B">
            <w:pPr>
              <w:keepLines/>
              <w:widowControl w:val="0"/>
              <w:numPr>
                <w:ilvl w:val="0"/>
                <w:numId w:val="8"/>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Adhesive plaster</w:t>
            </w:r>
            <w:r>
              <w:rPr>
                <w:rFonts w:eastAsia="MS Mincho"/>
                <w:szCs w:val="22"/>
                <w:lang w:val="en-US" w:eastAsia="ja-JP"/>
              </w:rPr>
              <w:t>(</w:t>
            </w:r>
            <w:r w:rsidRPr="005C4F49">
              <w:rPr>
                <w:rFonts w:eastAsia="MS Mincho"/>
                <w:szCs w:val="22"/>
                <w:lang w:val="en-US" w:eastAsia="ja-JP"/>
              </w:rPr>
              <w:t>s</w:t>
            </w:r>
            <w:r>
              <w:rPr>
                <w:rFonts w:eastAsia="MS Mincho"/>
                <w:szCs w:val="22"/>
                <w:lang w:val="en-US" w:eastAsia="ja-JP"/>
              </w:rPr>
              <w:t>)</w:t>
            </w:r>
          </w:p>
          <w:p w14:paraId="0184CBA2" w14:textId="77777777" w:rsidR="003F64EA" w:rsidRPr="005C4F49" w:rsidRDefault="003F64EA" w:rsidP="007B281B">
            <w:pPr>
              <w:keepLines/>
              <w:widowControl w:val="0"/>
              <w:numPr>
                <w:ilvl w:val="0"/>
                <w:numId w:val="8"/>
              </w:numPr>
              <w:tabs>
                <w:tab w:val="clear" w:pos="567"/>
              </w:tabs>
              <w:spacing w:line="240" w:lineRule="auto"/>
              <w:ind w:left="567" w:hanging="567"/>
              <w:rPr>
                <w:rFonts w:eastAsia="MS Mincho"/>
                <w:b/>
                <w:szCs w:val="22"/>
                <w:lang w:val="en-US" w:eastAsia="ja-JP"/>
              </w:rPr>
            </w:pPr>
            <w:r w:rsidRPr="005C4F49">
              <w:rPr>
                <w:rFonts w:eastAsia="MS Mincho"/>
                <w:szCs w:val="22"/>
                <w:lang w:val="en-US" w:eastAsia="ja-JP"/>
              </w:rPr>
              <w:t>Sharps disposal container</w:t>
            </w:r>
          </w:p>
        </w:tc>
        <w:tc>
          <w:tcPr>
            <w:tcW w:w="2555" w:type="dxa"/>
            <w:tcBorders>
              <w:top w:val="nil"/>
              <w:left w:val="nil"/>
              <w:bottom w:val="nil"/>
              <w:right w:val="nil"/>
            </w:tcBorders>
          </w:tcPr>
          <w:p w14:paraId="5E84BE59" w14:textId="77777777" w:rsidR="003F64EA" w:rsidRDefault="00A21A82" w:rsidP="007B281B">
            <w:pPr>
              <w:keepLines/>
              <w:widowControl w:val="0"/>
              <w:tabs>
                <w:tab w:val="clear" w:pos="567"/>
              </w:tabs>
              <w:spacing w:line="240" w:lineRule="auto"/>
              <w:jc w:val="center"/>
              <w:rPr>
                <w:noProof/>
                <w:lang w:val="en-US"/>
              </w:rPr>
            </w:pPr>
            <w:r>
              <w:rPr>
                <w:noProof/>
                <w:lang w:val="en-US"/>
              </w:rPr>
              <w:drawing>
                <wp:inline distT="0" distB="0" distL="0" distR="0" wp14:anchorId="2C90B94C" wp14:editId="47215AEC">
                  <wp:extent cx="266700" cy="155575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6700" cy="1555750"/>
                          </a:xfrm>
                          <a:prstGeom prst="rect">
                            <a:avLst/>
                          </a:prstGeom>
                          <a:noFill/>
                          <a:ln>
                            <a:noFill/>
                          </a:ln>
                        </pic:spPr>
                      </pic:pic>
                    </a:graphicData>
                  </a:graphic>
                </wp:inline>
              </w:drawing>
            </w:r>
          </w:p>
        </w:tc>
        <w:tc>
          <w:tcPr>
            <w:tcW w:w="3355" w:type="dxa"/>
            <w:tcBorders>
              <w:top w:val="nil"/>
              <w:left w:val="nil"/>
              <w:bottom w:val="nil"/>
              <w:right w:val="nil"/>
            </w:tcBorders>
          </w:tcPr>
          <w:p w14:paraId="25873487" w14:textId="77777777" w:rsidR="003F64EA" w:rsidRPr="005C4F49" w:rsidRDefault="00A21A82" w:rsidP="007B281B">
            <w:pPr>
              <w:keepLines/>
              <w:widowControl w:val="0"/>
              <w:tabs>
                <w:tab w:val="clear" w:pos="567"/>
              </w:tabs>
              <w:spacing w:line="240" w:lineRule="auto"/>
              <w:jc w:val="center"/>
              <w:rPr>
                <w:rFonts w:eastAsia="MS Mincho"/>
                <w:b/>
                <w:szCs w:val="22"/>
                <w:lang w:val="en-US" w:eastAsia="ja-JP"/>
              </w:rPr>
            </w:pPr>
            <w:r w:rsidRPr="005E10FC">
              <w:rPr>
                <w:noProof/>
                <w:lang w:val="en-US"/>
              </w:rPr>
              <w:drawing>
                <wp:inline distT="0" distB="0" distL="0" distR="0" wp14:anchorId="65A9E00E" wp14:editId="41056E80">
                  <wp:extent cx="1924050" cy="163195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24050" cy="1631950"/>
                          </a:xfrm>
                          <a:prstGeom prst="rect">
                            <a:avLst/>
                          </a:prstGeom>
                          <a:noFill/>
                          <a:ln>
                            <a:noFill/>
                          </a:ln>
                        </pic:spPr>
                      </pic:pic>
                    </a:graphicData>
                  </a:graphic>
                </wp:inline>
              </w:drawing>
            </w:r>
          </w:p>
        </w:tc>
      </w:tr>
    </w:tbl>
    <w:p w14:paraId="6E7B4409" w14:textId="77777777" w:rsidR="003F64EA" w:rsidRPr="005C4F49" w:rsidRDefault="003F64EA" w:rsidP="003F64EA">
      <w:pPr>
        <w:widowControl w:val="0"/>
        <w:tabs>
          <w:tab w:val="clear" w:pos="567"/>
        </w:tabs>
        <w:spacing w:line="240" w:lineRule="auto"/>
        <w:rPr>
          <w:rFonts w:eastAsia="MS Mincho"/>
          <w:szCs w:val="22"/>
          <w:lang w:val="en-US" w:eastAsia="ja-JP"/>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2"/>
      </w:tblGrid>
      <w:tr w:rsidR="009D5633" w:rsidRPr="005C4F49" w14:paraId="0682F5B9" w14:textId="77777777" w:rsidTr="00D94DC3">
        <w:trPr>
          <w:cantSplit/>
          <w:trHeight w:val="708"/>
        </w:trPr>
        <w:tc>
          <w:tcPr>
            <w:tcW w:w="9322" w:type="dxa"/>
            <w:tcBorders>
              <w:top w:val="nil"/>
              <w:left w:val="nil"/>
              <w:bottom w:val="nil"/>
              <w:right w:val="nil"/>
            </w:tcBorders>
          </w:tcPr>
          <w:p w14:paraId="09EE0F46" w14:textId="77777777" w:rsidR="009D5633" w:rsidRPr="005C4F49" w:rsidRDefault="009D5633" w:rsidP="009D5633">
            <w:pPr>
              <w:keepNext/>
              <w:keepLines/>
              <w:widowControl w:val="0"/>
              <w:tabs>
                <w:tab w:val="clear" w:pos="567"/>
              </w:tabs>
              <w:spacing w:line="240" w:lineRule="auto"/>
              <w:rPr>
                <w:rFonts w:eastAsia="MS Mincho"/>
                <w:szCs w:val="22"/>
                <w:lang w:val="en-US" w:eastAsia="ja-JP"/>
              </w:rPr>
            </w:pPr>
            <w:r w:rsidRPr="005C4F49">
              <w:rPr>
                <w:rFonts w:eastAsia="MS Mincho"/>
                <w:b/>
                <w:szCs w:val="22"/>
                <w:lang w:val="en-US" w:eastAsia="ja-JP"/>
              </w:rPr>
              <w:t>(D)</w:t>
            </w:r>
          </w:p>
          <w:p w14:paraId="0CCCA99A" w14:textId="77777777" w:rsidR="009D5633" w:rsidRPr="005C4F49" w:rsidRDefault="009D5633" w:rsidP="009D5633">
            <w:pPr>
              <w:keepNext/>
              <w:keepLines/>
              <w:widowControl w:val="0"/>
              <w:tabs>
                <w:tab w:val="clear" w:pos="567"/>
              </w:tabs>
              <w:spacing w:line="240" w:lineRule="auto"/>
              <w:rPr>
                <w:rFonts w:eastAsia="MS Mincho"/>
                <w:szCs w:val="22"/>
                <w:lang w:val="en-US" w:eastAsia="ja-JP"/>
              </w:rPr>
            </w:pPr>
          </w:p>
          <w:p w14:paraId="22934320" w14:textId="77777777" w:rsidR="009D5633" w:rsidRPr="005C4F49" w:rsidRDefault="009D5633" w:rsidP="009D5633">
            <w:pPr>
              <w:keepNext/>
              <w:keepLines/>
              <w:widowControl w:val="0"/>
              <w:tabs>
                <w:tab w:val="clear" w:pos="567"/>
              </w:tabs>
              <w:spacing w:line="240" w:lineRule="auto"/>
              <w:rPr>
                <w:rFonts w:eastAsia="MS Mincho"/>
                <w:b/>
                <w:szCs w:val="22"/>
                <w:lang w:val="en-US" w:eastAsia="ja-JP"/>
              </w:rPr>
            </w:pPr>
            <w:r w:rsidRPr="005C4F49">
              <w:rPr>
                <w:rFonts w:eastAsia="MS Mincho"/>
                <w:szCs w:val="22"/>
                <w:lang w:val="en-US" w:eastAsia="ja-JP"/>
              </w:rPr>
              <w:t>Prepare and clean the injection site(s).</w:t>
            </w:r>
          </w:p>
        </w:tc>
      </w:tr>
      <w:tr w:rsidR="009D5633" w:rsidRPr="005C4F49" w14:paraId="4D39EFAD" w14:textId="77777777" w:rsidTr="00D94DC3">
        <w:trPr>
          <w:cantSplit/>
          <w:trHeight w:val="939"/>
        </w:trPr>
        <w:tc>
          <w:tcPr>
            <w:tcW w:w="9322" w:type="dxa"/>
            <w:tcBorders>
              <w:top w:val="nil"/>
              <w:left w:val="nil"/>
              <w:bottom w:val="nil"/>
              <w:right w:val="nil"/>
            </w:tcBorders>
            <w:hideMark/>
          </w:tcPr>
          <w:p w14:paraId="69197E8A" w14:textId="77777777" w:rsidR="00EE11FF" w:rsidRDefault="00EE11FF" w:rsidP="009D5633">
            <w:pPr>
              <w:keepNext/>
              <w:keepLines/>
              <w:widowControl w:val="0"/>
              <w:tabs>
                <w:tab w:val="clear" w:pos="567"/>
              </w:tabs>
              <w:spacing w:line="240" w:lineRule="auto"/>
              <w:jc w:val="center"/>
              <w:rPr>
                <w:rFonts w:eastAsia="MS Mincho"/>
                <w:b/>
                <w:szCs w:val="22"/>
                <w:lang w:val="en-US" w:eastAsia="ja-JP"/>
              </w:rPr>
            </w:pPr>
          </w:p>
          <w:p w14:paraId="12186727" w14:textId="77777777" w:rsidR="009D5633" w:rsidRPr="005C4F49" w:rsidRDefault="00A21A82" w:rsidP="009D5633">
            <w:pPr>
              <w:keepNext/>
              <w:keepLines/>
              <w:widowControl w:val="0"/>
              <w:tabs>
                <w:tab w:val="clear" w:pos="567"/>
              </w:tabs>
              <w:spacing w:line="240" w:lineRule="auto"/>
              <w:jc w:val="center"/>
              <w:rPr>
                <w:rFonts w:eastAsia="MS Mincho"/>
                <w:b/>
                <w:szCs w:val="22"/>
                <w:lang w:val="en-US" w:eastAsia="ja-JP"/>
              </w:rPr>
            </w:pPr>
            <w:r w:rsidRPr="005C4F49">
              <w:rPr>
                <w:noProof/>
                <w:lang w:val="en-US"/>
              </w:rPr>
              <mc:AlternateContent>
                <mc:Choice Requires="wps">
                  <w:drawing>
                    <wp:anchor distT="0" distB="0" distL="114300" distR="114300" simplePos="0" relativeHeight="251665408" behindDoc="0" locked="0" layoutInCell="1" allowOverlap="1" wp14:anchorId="086CF02E" wp14:editId="5646D9B8">
                      <wp:simplePos x="0" y="0"/>
                      <wp:positionH relativeFrom="column">
                        <wp:posOffset>3519805</wp:posOffset>
                      </wp:positionH>
                      <wp:positionV relativeFrom="paragraph">
                        <wp:posOffset>1481455</wp:posOffset>
                      </wp:positionV>
                      <wp:extent cx="707390" cy="256540"/>
                      <wp:effectExtent l="0" t="0" r="0" b="0"/>
                      <wp:wrapNone/>
                      <wp:docPr id="45"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256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917F7C" w14:textId="77777777" w:rsidR="000F3471" w:rsidRDefault="000F3471" w:rsidP="009D5633">
                                  <w:pPr>
                                    <w:rPr>
                                      <w:lang w:val="de-DE"/>
                                    </w:rPr>
                                  </w:pPr>
                                  <w:r>
                                    <w:rPr>
                                      <w:lang w:val="de-DE"/>
                                    </w:rPr>
                                    <w:t>Thigh</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86CF02E" id="Text Box 263" o:spid="_x0000_s1060" type="#_x0000_t202" style="position:absolute;left:0;text-align:left;margin-left:277.15pt;margin-top:116.65pt;width:55.7pt;height:20.2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" stroked="f">
                      <v:textbox style="mso-fit-shape-to-text:t">
                        <w:txbxContent>
                          <w:p w14:paraId="2C917F7C" w14:textId="77777777" w:rsidR="000F3471" w:rsidRDefault="000F3471" w:rsidP="009D5633">
                            <w:pPr>
                              <w:rPr>
                                <w:lang w:val="de-DE"/>
                              </w:rPr>
                            </w:pPr>
                            <w:r>
                              <w:rPr>
                                <w:lang w:val="de-DE"/>
                              </w:rPr>
                              <w:t>Thigh</w:t>
                            </w:r>
                          </w:p>
                        </w:txbxContent>
                      </v:textbox>
                    </v:shape>
                  </w:pict>
                </mc:Fallback>
              </mc:AlternateContent>
            </w:r>
            <w:r w:rsidRPr="005C4F49">
              <w:rPr>
                <w:noProof/>
                <w:lang w:val="en-US"/>
              </w:rPr>
              <mc:AlternateContent>
                <mc:Choice Requires="wps">
                  <w:drawing>
                    <wp:anchor distT="0" distB="0" distL="114300" distR="114300" simplePos="0" relativeHeight="251663360" behindDoc="0" locked="0" layoutInCell="1" allowOverlap="1" wp14:anchorId="771B4CD8" wp14:editId="6D5FF4F9">
                      <wp:simplePos x="0" y="0"/>
                      <wp:positionH relativeFrom="column">
                        <wp:posOffset>3519805</wp:posOffset>
                      </wp:positionH>
                      <wp:positionV relativeFrom="paragraph">
                        <wp:posOffset>329565</wp:posOffset>
                      </wp:positionV>
                      <wp:extent cx="707390" cy="421640"/>
                      <wp:effectExtent l="0" t="0" r="0" b="0"/>
                      <wp:wrapNone/>
                      <wp:docPr id="44"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421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60A979" w14:textId="77777777" w:rsidR="000F3471" w:rsidRDefault="000F3471" w:rsidP="009D5633">
                                  <w:pPr>
                                    <w:rPr>
                                      <w:lang w:val="de-DE"/>
                                    </w:rPr>
                                  </w:pPr>
                                  <w:r>
                                    <w:rPr>
                                      <w:lang w:val="de-DE"/>
                                    </w:rPr>
                                    <w:t>Upper arm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71B4CD8" id="Text Box 261" o:spid="_x0000_s1061" type="#_x0000_t202" style="position:absolute;left:0;text-align:left;margin-left:277.15pt;margin-top:25.95pt;width:55.7pt;height:33.2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" stroked="f">
                      <v:textbox style="mso-fit-shape-to-text:t">
                        <w:txbxContent>
                          <w:p w14:paraId="4960A979" w14:textId="77777777" w:rsidR="000F3471" w:rsidRDefault="000F3471" w:rsidP="009D5633">
                            <w:pPr>
                              <w:rPr>
                                <w:lang w:val="de-DE"/>
                              </w:rPr>
                            </w:pPr>
                            <w:r>
                              <w:rPr>
                                <w:lang w:val="de-DE"/>
                              </w:rPr>
                              <w:t>Upper arm</w:t>
                            </w:r>
                          </w:p>
                        </w:txbxContent>
                      </v:textbox>
                    </v:shape>
                  </w:pict>
                </mc:Fallback>
              </mc:AlternateContent>
            </w:r>
            <w:r w:rsidRPr="005C4F49">
              <w:rPr>
                <w:noProof/>
                <w:lang w:val="en-US"/>
              </w:rPr>
              <mc:AlternateContent>
                <mc:Choice Requires="wps">
                  <w:drawing>
                    <wp:anchor distT="0" distB="0" distL="114300" distR="114300" simplePos="0" relativeHeight="251664384" behindDoc="0" locked="0" layoutInCell="1" allowOverlap="1" wp14:anchorId="1545F410" wp14:editId="37B0CA2D">
                      <wp:simplePos x="0" y="0"/>
                      <wp:positionH relativeFrom="column">
                        <wp:posOffset>3519805</wp:posOffset>
                      </wp:positionH>
                      <wp:positionV relativeFrom="paragraph">
                        <wp:posOffset>798830</wp:posOffset>
                      </wp:positionV>
                      <wp:extent cx="788670" cy="586740"/>
                      <wp:effectExtent l="0" t="0" r="0" b="0"/>
                      <wp:wrapNone/>
                      <wp:docPr id="43"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8670" cy="586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CB131A" w14:textId="77777777" w:rsidR="000F3471" w:rsidRDefault="000F3471" w:rsidP="009D5633">
                                  <w:pPr>
                                    <w:rPr>
                                      <w:lang w:val="de-DE"/>
                                    </w:rPr>
                                  </w:pPr>
                                  <w:r>
                                    <w:rPr>
                                      <w:lang w:val="de-DE"/>
                                    </w:rPr>
                                    <w:t>Stomach area (abdomen)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545F410" id="Text Box 262" o:spid="_x0000_s1062" type="#_x0000_t202" style="position:absolute;left:0;text-align:left;margin-left:277.15pt;margin-top:62.9pt;width:62.1pt;height:46.2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" stroked="f">
                      <v:textbox style="mso-fit-shape-to-text:t">
                        <w:txbxContent>
                          <w:p w14:paraId="20CB131A" w14:textId="77777777" w:rsidR="000F3471" w:rsidRDefault="000F3471" w:rsidP="009D5633">
                            <w:pPr>
                              <w:rPr>
                                <w:lang w:val="de-DE"/>
                              </w:rPr>
                            </w:pPr>
                            <w:r>
                              <w:rPr>
                                <w:lang w:val="de-DE"/>
                              </w:rPr>
                              <w:t>Stomach area (abdomen)</w:t>
                            </w:r>
                          </w:p>
                        </w:txbxContent>
                      </v:textbox>
                    </v:shape>
                  </w:pict>
                </mc:Fallback>
              </mc:AlternateContent>
            </w:r>
            <w:r w:rsidRPr="005C4F49">
              <w:rPr>
                <w:rFonts w:ascii="Verdana" w:eastAsia="MS Mincho" w:hAnsi="Verdana"/>
                <w:b/>
                <w:noProof/>
                <w:sz w:val="26"/>
                <w:szCs w:val="26"/>
                <w:lang w:val="en-US"/>
              </w:rPr>
              <w:drawing>
                <wp:inline distT="0" distB="0" distL="0" distR="0" wp14:anchorId="1448FB50" wp14:editId="4EDDF32B">
                  <wp:extent cx="1460245" cy="2075814"/>
                  <wp:effectExtent l="0" t="0" r="0" b="0"/>
                  <wp:docPr id="27" name="Picture 7" title="ILL0125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ILL0125v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59865" cy="2075180"/>
                          </a:xfrm>
                          <a:prstGeom prst="rect">
                            <a:avLst/>
                          </a:prstGeom>
                        </pic:spPr>
                      </pic:pic>
                    </a:graphicData>
                  </a:graphic>
                </wp:inline>
              </w:drawing>
            </w:r>
          </w:p>
        </w:tc>
      </w:tr>
      <w:tr w:rsidR="009D5633" w:rsidRPr="005C4F49" w14:paraId="3FBFFD78" w14:textId="77777777" w:rsidTr="00D94DC3">
        <w:trPr>
          <w:cantSplit/>
          <w:trHeight w:val="939"/>
        </w:trPr>
        <w:tc>
          <w:tcPr>
            <w:tcW w:w="9322" w:type="dxa"/>
            <w:tcBorders>
              <w:top w:val="nil"/>
              <w:left w:val="nil"/>
              <w:bottom w:val="nil"/>
              <w:right w:val="nil"/>
            </w:tcBorders>
          </w:tcPr>
          <w:p w14:paraId="42AC95A4" w14:textId="77777777" w:rsidR="009D5633" w:rsidRPr="005C4F49" w:rsidRDefault="00F46206" w:rsidP="009D5633">
            <w:pPr>
              <w:keepNext/>
              <w:keepLines/>
              <w:widowControl w:val="0"/>
              <w:tabs>
                <w:tab w:val="clear" w:pos="567"/>
              </w:tabs>
              <w:spacing w:line="240" w:lineRule="auto"/>
              <w:rPr>
                <w:rFonts w:eastAsia="MS Mincho"/>
                <w:b/>
                <w:szCs w:val="22"/>
                <w:lang w:val="en-US" w:eastAsia="ja-JP"/>
              </w:rPr>
            </w:pPr>
            <w:r>
              <w:rPr>
                <w:rFonts w:eastAsia="MS Mincho"/>
                <w:b/>
                <w:szCs w:val="22"/>
                <w:lang w:val="en-US" w:eastAsia="ja-JP"/>
              </w:rPr>
              <w:t>Only</w:t>
            </w:r>
            <w:r w:rsidR="009D5633" w:rsidRPr="005C4F49">
              <w:rPr>
                <w:rFonts w:eastAsia="MS Mincho"/>
                <w:b/>
                <w:szCs w:val="22"/>
                <w:lang w:val="en-US" w:eastAsia="ja-JP"/>
              </w:rPr>
              <w:t xml:space="preserve"> use the following injection sites:</w:t>
            </w:r>
          </w:p>
          <w:p w14:paraId="71F58D97" w14:textId="77777777" w:rsidR="009D5633" w:rsidRPr="005C4F49" w:rsidRDefault="009D5633" w:rsidP="009D5633">
            <w:pPr>
              <w:keepNext/>
              <w:keepLines/>
              <w:widowControl w:val="0"/>
              <w:numPr>
                <w:ilvl w:val="0"/>
                <w:numId w:val="9"/>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Thigh</w:t>
            </w:r>
          </w:p>
          <w:p w14:paraId="7445D1F6" w14:textId="77777777" w:rsidR="009D5633" w:rsidRPr="005C4F49" w:rsidRDefault="009D5633" w:rsidP="009D5633">
            <w:pPr>
              <w:keepNext/>
              <w:keepLines/>
              <w:widowControl w:val="0"/>
              <w:numPr>
                <w:ilvl w:val="0"/>
                <w:numId w:val="9"/>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Stomach area (abdomen) (except for a 5 cm area around the navel)</w:t>
            </w:r>
          </w:p>
          <w:p w14:paraId="3594D12A" w14:textId="77777777" w:rsidR="009D5633" w:rsidRPr="005C4F49" w:rsidRDefault="009D5633" w:rsidP="009D5633">
            <w:pPr>
              <w:keepNext/>
              <w:keepLines/>
              <w:widowControl w:val="0"/>
              <w:numPr>
                <w:ilvl w:val="0"/>
                <w:numId w:val="9"/>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Outer area of upper arm (only if someone else is giving you the injection)</w:t>
            </w:r>
          </w:p>
          <w:p w14:paraId="29290968" w14:textId="77777777" w:rsidR="009D5633" w:rsidRPr="005C4F49" w:rsidRDefault="009D5633" w:rsidP="009D5633">
            <w:pPr>
              <w:keepNext/>
              <w:keepLines/>
              <w:widowControl w:val="0"/>
              <w:tabs>
                <w:tab w:val="clear" w:pos="567"/>
              </w:tabs>
              <w:spacing w:line="240" w:lineRule="auto"/>
              <w:rPr>
                <w:rFonts w:eastAsia="MS Mincho"/>
                <w:szCs w:val="22"/>
                <w:lang w:val="en-US" w:eastAsia="ja-JP"/>
              </w:rPr>
            </w:pPr>
          </w:p>
          <w:p w14:paraId="265AA9C2" w14:textId="77777777" w:rsidR="009D5633" w:rsidRPr="005C4F49" w:rsidRDefault="009D5633" w:rsidP="009D5633">
            <w:pPr>
              <w:keepNext/>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Clean the injection site with an alcohol wipe and let the skin dry.</w:t>
            </w:r>
          </w:p>
          <w:p w14:paraId="7F2F3C2F" w14:textId="77777777" w:rsidR="009D5633" w:rsidRPr="005C4F49" w:rsidRDefault="009D5633" w:rsidP="009D5633">
            <w:pPr>
              <w:keepNext/>
              <w:keepLines/>
              <w:widowControl w:val="0"/>
              <w:tabs>
                <w:tab w:val="clear" w:pos="567"/>
              </w:tabs>
              <w:spacing w:line="240" w:lineRule="auto"/>
              <w:rPr>
                <w:rFonts w:eastAsia="MS Mincho"/>
                <w:szCs w:val="22"/>
                <w:lang w:val="en-US" w:eastAsia="ja-JP"/>
              </w:rPr>
            </w:pPr>
          </w:p>
          <w:p w14:paraId="5224C691" w14:textId="77777777" w:rsidR="009D5633" w:rsidRPr="005C4F49" w:rsidRDefault="009D5633" w:rsidP="009D5633">
            <w:pPr>
              <w:keepNext/>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Choose a different site each time you give yourself an injection. If you need to use the same injection site, just make sure it is not the same spot on that site you used last time.</w:t>
            </w:r>
          </w:p>
          <w:p w14:paraId="67E28D4D" w14:textId="77777777" w:rsidR="009D5633" w:rsidRPr="005C4F49" w:rsidRDefault="009D5633" w:rsidP="009D5633">
            <w:pPr>
              <w:keepNext/>
              <w:keepLines/>
              <w:widowControl w:val="0"/>
              <w:tabs>
                <w:tab w:val="clear" w:pos="567"/>
              </w:tabs>
              <w:spacing w:line="240" w:lineRule="auto"/>
              <w:rPr>
                <w:rFonts w:eastAsia="MS Mincho"/>
                <w:szCs w:val="22"/>
                <w:lang w:val="en-US" w:eastAsia="ja-JP"/>
              </w:rPr>
            </w:pPr>
          </w:p>
          <w:p w14:paraId="7953C100" w14:textId="77777777" w:rsidR="009D5633" w:rsidRPr="005C4F49" w:rsidRDefault="009D5633" w:rsidP="009D5633">
            <w:pPr>
              <w:keepNext/>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Note:</w:t>
            </w:r>
          </w:p>
          <w:p w14:paraId="1D200AC6" w14:textId="77777777" w:rsidR="009D5633" w:rsidRPr="005C4F49" w:rsidRDefault="009D5633" w:rsidP="009D5633">
            <w:pPr>
              <w:keepNext/>
              <w:keepLines/>
              <w:widowControl w:val="0"/>
              <w:numPr>
                <w:ilvl w:val="0"/>
                <w:numId w:val="9"/>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After you have cleaned the area, do not touch it again before injecting.</w:t>
            </w:r>
          </w:p>
          <w:p w14:paraId="714A0573" w14:textId="77777777" w:rsidR="009D5633" w:rsidRPr="005C4F49" w:rsidRDefault="009D5633" w:rsidP="009D5633">
            <w:pPr>
              <w:keepNext/>
              <w:keepLines/>
              <w:widowControl w:val="0"/>
              <w:numPr>
                <w:ilvl w:val="0"/>
                <w:numId w:val="9"/>
              </w:numPr>
              <w:tabs>
                <w:tab w:val="clear" w:pos="567"/>
              </w:tabs>
              <w:spacing w:line="240" w:lineRule="auto"/>
              <w:ind w:left="567" w:hanging="567"/>
              <w:rPr>
                <w:rFonts w:ascii="Arial" w:eastAsia="MS Mincho" w:hAnsi="Arial"/>
                <w:szCs w:val="22"/>
                <w:lang w:val="en-US" w:eastAsia="ja-JP"/>
              </w:rPr>
            </w:pPr>
            <w:r w:rsidRPr="005C4F49">
              <w:rPr>
                <w:rFonts w:eastAsia="MS Mincho"/>
                <w:szCs w:val="22"/>
                <w:lang w:val="en-US" w:eastAsia="ja-JP"/>
              </w:rPr>
              <w:t>Do not choose an area where the skin is tender, bruised, red, or hard. Avoid injecting into areas with scars or stretch marks.</w:t>
            </w:r>
          </w:p>
        </w:tc>
      </w:tr>
    </w:tbl>
    <w:p w14:paraId="436BC5A0" w14:textId="77777777" w:rsidR="009D5633" w:rsidRPr="005C4F49" w:rsidRDefault="009D5633" w:rsidP="009D5633">
      <w:pPr>
        <w:tabs>
          <w:tab w:val="clear" w:pos="567"/>
        </w:tabs>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2"/>
      </w:tblGrid>
      <w:tr w:rsidR="009D5633" w:rsidRPr="005C4F49" w14:paraId="6B3DBA87" w14:textId="77777777" w:rsidTr="00D94DC3">
        <w:trPr>
          <w:trHeight w:val="109"/>
        </w:trPr>
        <w:tc>
          <w:tcPr>
            <w:tcW w:w="9322" w:type="dxa"/>
            <w:tcBorders>
              <w:top w:val="nil"/>
              <w:left w:val="nil"/>
              <w:bottom w:val="nil"/>
              <w:right w:val="nil"/>
            </w:tcBorders>
            <w:hideMark/>
          </w:tcPr>
          <w:p w14:paraId="18896D95" w14:textId="77777777" w:rsidR="009D5633" w:rsidRPr="005C4F49" w:rsidRDefault="009D5633" w:rsidP="009D5633">
            <w:pPr>
              <w:keepNext/>
              <w:keepLines/>
              <w:widowControl w:val="0"/>
              <w:tabs>
                <w:tab w:val="clear" w:pos="567"/>
              </w:tabs>
              <w:spacing w:line="240" w:lineRule="auto"/>
              <w:rPr>
                <w:rFonts w:eastAsia="MS Mincho"/>
                <w:b/>
                <w:szCs w:val="22"/>
                <w:lang w:val="en-US" w:eastAsia="ja-JP"/>
              </w:rPr>
            </w:pPr>
            <w:r w:rsidRPr="005C4F49">
              <w:rPr>
                <w:rFonts w:eastAsia="MS Mincho"/>
                <w:b/>
                <w:szCs w:val="22"/>
                <w:lang w:val="en-US" w:eastAsia="ja-JP"/>
              </w:rPr>
              <w:t>Step 2: Get ready</w:t>
            </w:r>
          </w:p>
        </w:tc>
      </w:tr>
    </w:tbl>
    <w:p w14:paraId="3A29BF3C" w14:textId="77777777" w:rsidR="009D5633" w:rsidRPr="005C4F49" w:rsidRDefault="009D5633" w:rsidP="009D5633">
      <w:pPr>
        <w:keepNext/>
        <w:keepLines/>
        <w:widowControl w:val="0"/>
        <w:tabs>
          <w:tab w:val="clear" w:pos="567"/>
        </w:tabs>
        <w:spacing w:line="240" w:lineRule="auto"/>
        <w:rPr>
          <w:rFonts w:eastAsia="MS Mincho"/>
          <w:szCs w:val="22"/>
          <w:lang w:val="en-US" w:eastAsia="ja-JP"/>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2"/>
      </w:tblGrid>
      <w:tr w:rsidR="009D5633" w:rsidRPr="005C4F49" w14:paraId="45F1A5DF" w14:textId="77777777" w:rsidTr="00D94DC3">
        <w:trPr>
          <w:trHeight w:val="1076"/>
        </w:trPr>
        <w:tc>
          <w:tcPr>
            <w:tcW w:w="9322" w:type="dxa"/>
            <w:tcBorders>
              <w:top w:val="nil"/>
              <w:left w:val="nil"/>
              <w:bottom w:val="nil"/>
              <w:right w:val="nil"/>
            </w:tcBorders>
          </w:tcPr>
          <w:p w14:paraId="6E9A33BD" w14:textId="77777777" w:rsidR="009D5633" w:rsidRPr="005C4F49" w:rsidRDefault="009D5633" w:rsidP="009D5633">
            <w:pPr>
              <w:keepLines/>
              <w:widowControl w:val="0"/>
              <w:tabs>
                <w:tab w:val="clear" w:pos="567"/>
              </w:tabs>
              <w:spacing w:line="240" w:lineRule="auto"/>
              <w:rPr>
                <w:rFonts w:eastAsia="MS Mincho"/>
                <w:szCs w:val="22"/>
                <w:lang w:val="en-US" w:eastAsia="ja-JP"/>
              </w:rPr>
            </w:pPr>
            <w:r w:rsidRPr="005C4F49">
              <w:rPr>
                <w:rFonts w:eastAsia="MS Mincho"/>
                <w:b/>
                <w:szCs w:val="22"/>
                <w:lang w:val="en-US" w:eastAsia="ja-JP"/>
              </w:rPr>
              <w:t>(E)</w:t>
            </w:r>
          </w:p>
          <w:p w14:paraId="2CBFDCC9" w14:textId="77777777" w:rsidR="009D5633" w:rsidRPr="005C4F49" w:rsidRDefault="009D5633" w:rsidP="009D5633">
            <w:pPr>
              <w:keepLines/>
              <w:widowControl w:val="0"/>
              <w:tabs>
                <w:tab w:val="clear" w:pos="567"/>
              </w:tabs>
              <w:spacing w:line="240" w:lineRule="auto"/>
              <w:rPr>
                <w:rFonts w:eastAsia="MS Mincho"/>
                <w:szCs w:val="22"/>
                <w:lang w:val="en-US" w:eastAsia="ja-JP"/>
              </w:rPr>
            </w:pPr>
          </w:p>
          <w:p w14:paraId="5785E010" w14:textId="77777777" w:rsidR="009D5633" w:rsidRPr="005C4F49" w:rsidRDefault="009D5633" w:rsidP="00733424">
            <w:pPr>
              <w:keepLines/>
              <w:widowControl w:val="0"/>
              <w:tabs>
                <w:tab w:val="clear" w:pos="567"/>
              </w:tabs>
              <w:spacing w:line="240" w:lineRule="auto"/>
              <w:rPr>
                <w:rFonts w:eastAsia="MS Mincho"/>
                <w:b/>
                <w:szCs w:val="22"/>
                <w:lang w:val="en-US" w:eastAsia="ja-JP"/>
              </w:rPr>
            </w:pPr>
            <w:r w:rsidRPr="005C4F49">
              <w:rPr>
                <w:rFonts w:eastAsia="MS Mincho"/>
                <w:szCs w:val="22"/>
                <w:lang w:val="en-US" w:eastAsia="ja-JP"/>
              </w:rPr>
              <w:t xml:space="preserve">Pull the cap straight off, only when you are ready to inject. The injection must be administered </w:t>
            </w:r>
            <w:r w:rsidRPr="000D684C">
              <w:rPr>
                <w:rFonts w:eastAsia="MS Mincho"/>
                <w:b/>
                <w:szCs w:val="22"/>
                <w:lang w:val="en-US" w:eastAsia="ja-JP"/>
              </w:rPr>
              <w:t>within 5 minutes</w:t>
            </w:r>
            <w:r w:rsidRPr="005C4F49">
              <w:rPr>
                <w:rFonts w:eastAsia="MS Mincho"/>
                <w:szCs w:val="22"/>
                <w:lang w:val="en-US" w:eastAsia="ja-JP"/>
              </w:rPr>
              <w:t>. It is normal to see a drop of liquid at the end of the needle or safety guard.</w:t>
            </w:r>
          </w:p>
        </w:tc>
      </w:tr>
      <w:tr w:rsidR="009D5633" w:rsidRPr="005C4F49" w14:paraId="0859AAAB" w14:textId="77777777" w:rsidTr="00D94DC3">
        <w:trPr>
          <w:trHeight w:val="2549"/>
        </w:trPr>
        <w:tc>
          <w:tcPr>
            <w:tcW w:w="9322" w:type="dxa"/>
            <w:tcBorders>
              <w:top w:val="nil"/>
              <w:left w:val="nil"/>
              <w:bottom w:val="nil"/>
              <w:right w:val="nil"/>
            </w:tcBorders>
          </w:tcPr>
          <w:p w14:paraId="6275309B" w14:textId="77777777" w:rsidR="00EE11FF" w:rsidRDefault="00EE11FF" w:rsidP="009D5633">
            <w:pPr>
              <w:keepLines/>
              <w:widowControl w:val="0"/>
              <w:tabs>
                <w:tab w:val="clear" w:pos="567"/>
              </w:tabs>
              <w:spacing w:line="240" w:lineRule="auto"/>
              <w:jc w:val="center"/>
              <w:rPr>
                <w:rFonts w:eastAsia="MS Mincho"/>
                <w:szCs w:val="22"/>
                <w:lang w:val="en-US" w:eastAsia="ja-JP"/>
              </w:rPr>
            </w:pPr>
          </w:p>
          <w:p w14:paraId="44D686EC" w14:textId="77777777" w:rsidR="009D5633" w:rsidRPr="005C4F49" w:rsidRDefault="00F46206" w:rsidP="009D5633">
            <w:pPr>
              <w:keepLines/>
              <w:widowControl w:val="0"/>
              <w:tabs>
                <w:tab w:val="clear" w:pos="567"/>
              </w:tabs>
              <w:spacing w:line="240" w:lineRule="auto"/>
              <w:jc w:val="center"/>
              <w:rPr>
                <w:rFonts w:eastAsia="MS Mincho"/>
                <w:szCs w:val="22"/>
                <w:lang w:val="en-US" w:eastAsia="ja-JP"/>
              </w:rPr>
            </w:pPr>
            <w:r w:rsidRPr="00E25AC0">
              <w:rPr>
                <w:noProof/>
                <w:lang w:val="en-US"/>
              </w:rPr>
              <w:drawing>
                <wp:inline distT="0" distB="0" distL="0" distR="0" wp14:anchorId="33C6A0EC" wp14:editId="66185194">
                  <wp:extent cx="2901950" cy="1346200"/>
                  <wp:effectExtent l="0" t="0" r="0" b="6350"/>
                  <wp:docPr id="4" name="Picture 4" descr="ILL0998 DEVICE MISC NA_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L0998 DEVICE MISC NA_G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1950" cy="1346200"/>
                          </a:xfrm>
                          <a:prstGeom prst="rect">
                            <a:avLst/>
                          </a:prstGeom>
                          <a:noFill/>
                          <a:ln>
                            <a:noFill/>
                          </a:ln>
                        </pic:spPr>
                      </pic:pic>
                    </a:graphicData>
                  </a:graphic>
                </wp:inline>
              </w:drawing>
            </w:r>
          </w:p>
          <w:p w14:paraId="7502D2B0" w14:textId="77777777" w:rsidR="009D5633" w:rsidRPr="005C4F49" w:rsidRDefault="009D5633" w:rsidP="009D5633">
            <w:pPr>
              <w:keepLines/>
              <w:widowControl w:val="0"/>
              <w:tabs>
                <w:tab w:val="clear" w:pos="567"/>
                <w:tab w:val="left" w:pos="720"/>
              </w:tabs>
              <w:spacing w:line="240" w:lineRule="auto"/>
              <w:ind w:left="33"/>
              <w:jc w:val="center"/>
              <w:rPr>
                <w:rFonts w:eastAsia="MS Mincho"/>
                <w:szCs w:val="22"/>
                <w:lang w:val="en-US" w:eastAsia="ja-JP"/>
              </w:rPr>
            </w:pPr>
          </w:p>
        </w:tc>
      </w:tr>
      <w:tr w:rsidR="009D5633" w:rsidRPr="005C4F49" w14:paraId="60820CE0" w14:textId="77777777" w:rsidTr="00D94DC3">
        <w:trPr>
          <w:trHeight w:val="935"/>
        </w:trPr>
        <w:tc>
          <w:tcPr>
            <w:tcW w:w="9322" w:type="dxa"/>
            <w:tcBorders>
              <w:top w:val="nil"/>
              <w:left w:val="nil"/>
              <w:bottom w:val="nil"/>
              <w:right w:val="nil"/>
            </w:tcBorders>
          </w:tcPr>
          <w:p w14:paraId="72F517FE" w14:textId="77777777" w:rsidR="009D5633" w:rsidRPr="005C4F49" w:rsidRDefault="009D5633" w:rsidP="009D5633">
            <w:pPr>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Note:</w:t>
            </w:r>
          </w:p>
          <w:p w14:paraId="3FA65C1E" w14:textId="77777777" w:rsidR="009D5633" w:rsidRPr="005C4F49" w:rsidRDefault="009D5633" w:rsidP="009D5633">
            <w:pPr>
              <w:keepLines/>
              <w:widowControl w:val="0"/>
              <w:numPr>
                <w:ilvl w:val="0"/>
                <w:numId w:val="8"/>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Do not leave the cap off for more than 5 minutes. This can dry out the medicine.</w:t>
            </w:r>
          </w:p>
          <w:p w14:paraId="6C28B3A7" w14:textId="77777777" w:rsidR="009D5633" w:rsidRPr="005C4F49" w:rsidRDefault="009D5633" w:rsidP="009D5633">
            <w:pPr>
              <w:keepLines/>
              <w:widowControl w:val="0"/>
              <w:numPr>
                <w:ilvl w:val="0"/>
                <w:numId w:val="8"/>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Do not twist or bend the cap.</w:t>
            </w:r>
          </w:p>
          <w:p w14:paraId="7080F5D1" w14:textId="77777777" w:rsidR="00F46206" w:rsidRPr="005B1CDA" w:rsidRDefault="009D5633" w:rsidP="00F46206">
            <w:pPr>
              <w:keepLines/>
              <w:widowControl w:val="0"/>
              <w:numPr>
                <w:ilvl w:val="0"/>
                <w:numId w:val="16"/>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Do not put the cap back onto the pen once it has been removed.</w:t>
            </w:r>
          </w:p>
          <w:p w14:paraId="1E633F59" w14:textId="77777777" w:rsidR="009D5633" w:rsidRPr="005C4F49" w:rsidRDefault="00F46206" w:rsidP="00F46206">
            <w:pPr>
              <w:keepLines/>
              <w:widowControl w:val="0"/>
              <w:numPr>
                <w:ilvl w:val="0"/>
                <w:numId w:val="8"/>
              </w:numPr>
              <w:tabs>
                <w:tab w:val="clear" w:pos="567"/>
              </w:tabs>
              <w:spacing w:line="240" w:lineRule="auto"/>
              <w:ind w:left="567" w:hanging="567"/>
              <w:rPr>
                <w:rFonts w:eastAsia="MS Mincho"/>
                <w:b/>
                <w:szCs w:val="22"/>
                <w:lang w:val="en-US" w:eastAsia="ja-JP"/>
              </w:rPr>
            </w:pPr>
            <w:r w:rsidRPr="005B1CDA">
              <w:rPr>
                <w:rFonts w:eastAsia="MS Mincho"/>
                <w:szCs w:val="22"/>
                <w:lang w:val="en-US" w:eastAsia="ja-JP"/>
              </w:rPr>
              <w:t xml:space="preserve">Do not put </w:t>
            </w:r>
            <w:r>
              <w:rPr>
                <w:rFonts w:eastAsia="MS Mincho"/>
                <w:szCs w:val="22"/>
                <w:lang w:val="en-US" w:eastAsia="ja-JP"/>
              </w:rPr>
              <w:t xml:space="preserve">your </w:t>
            </w:r>
            <w:r w:rsidRPr="005B1CDA">
              <w:rPr>
                <w:rFonts w:eastAsia="MS Mincho"/>
                <w:szCs w:val="22"/>
                <w:lang w:val="en-US" w:eastAsia="ja-JP"/>
              </w:rPr>
              <w:t>fingers into the safety guard.</w:t>
            </w:r>
          </w:p>
        </w:tc>
      </w:tr>
    </w:tbl>
    <w:p w14:paraId="7834DB84" w14:textId="77777777" w:rsidR="009D5633" w:rsidRPr="005C4F49" w:rsidRDefault="009D5633" w:rsidP="009D5633">
      <w:pPr>
        <w:widowControl w:val="0"/>
        <w:tabs>
          <w:tab w:val="clear" w:pos="567"/>
        </w:tabs>
        <w:spacing w:line="240" w:lineRule="auto"/>
        <w:rPr>
          <w:rFonts w:eastAsia="MS Mincho"/>
          <w:szCs w:val="22"/>
          <w:lang w:val="en-US" w:eastAsia="ja-JP"/>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2"/>
      </w:tblGrid>
      <w:tr w:rsidR="009D5633" w:rsidRPr="005C4F49" w14:paraId="6E73EAC5" w14:textId="77777777" w:rsidTr="00D94DC3">
        <w:trPr>
          <w:trHeight w:val="850"/>
        </w:trPr>
        <w:tc>
          <w:tcPr>
            <w:tcW w:w="9322" w:type="dxa"/>
            <w:tcBorders>
              <w:top w:val="nil"/>
              <w:left w:val="nil"/>
              <w:bottom w:val="nil"/>
              <w:right w:val="nil"/>
            </w:tcBorders>
          </w:tcPr>
          <w:p w14:paraId="1ED6579B" w14:textId="77777777" w:rsidR="009D5633" w:rsidRPr="005C4F49" w:rsidRDefault="009D5633" w:rsidP="009D5633">
            <w:pPr>
              <w:keepNext/>
              <w:keepLines/>
              <w:widowControl w:val="0"/>
              <w:tabs>
                <w:tab w:val="clear" w:pos="567"/>
              </w:tabs>
              <w:spacing w:line="240" w:lineRule="auto"/>
              <w:rPr>
                <w:rFonts w:eastAsia="MS Mincho"/>
                <w:szCs w:val="22"/>
                <w:lang w:val="en-US" w:eastAsia="ja-JP"/>
              </w:rPr>
            </w:pPr>
            <w:r w:rsidRPr="005C4F49">
              <w:rPr>
                <w:rFonts w:eastAsia="MS Mincho"/>
                <w:b/>
                <w:szCs w:val="22"/>
                <w:lang w:val="en-US" w:eastAsia="ja-JP"/>
              </w:rPr>
              <w:t>(F)</w:t>
            </w:r>
          </w:p>
          <w:p w14:paraId="1FEBAA81" w14:textId="77777777" w:rsidR="009D5633" w:rsidRPr="005C4F49" w:rsidRDefault="009D5633" w:rsidP="009D5633">
            <w:pPr>
              <w:keepNext/>
              <w:keepLines/>
              <w:widowControl w:val="0"/>
              <w:tabs>
                <w:tab w:val="clear" w:pos="567"/>
              </w:tabs>
              <w:spacing w:line="240" w:lineRule="auto"/>
              <w:rPr>
                <w:rFonts w:eastAsia="MS Mincho"/>
                <w:szCs w:val="22"/>
                <w:lang w:val="en-US" w:eastAsia="ja-JP"/>
              </w:rPr>
            </w:pPr>
          </w:p>
          <w:p w14:paraId="2EF8DE7F" w14:textId="77777777" w:rsidR="009D5633" w:rsidRDefault="00E42184" w:rsidP="009D5633">
            <w:pPr>
              <w:keepNext/>
              <w:keepLines/>
              <w:widowControl w:val="0"/>
              <w:tabs>
                <w:tab w:val="clear" w:pos="567"/>
              </w:tabs>
              <w:spacing w:line="240" w:lineRule="auto"/>
              <w:rPr>
                <w:rFonts w:eastAsia="MS Mincho"/>
                <w:szCs w:val="22"/>
                <w:lang w:val="en-US" w:eastAsia="ja-JP"/>
              </w:rPr>
            </w:pPr>
            <w:r>
              <w:rPr>
                <w:rFonts w:eastAsia="MS Mincho"/>
                <w:szCs w:val="22"/>
                <w:lang w:val="en-US" w:eastAsia="ja-JP"/>
              </w:rPr>
              <w:t>C</w:t>
            </w:r>
            <w:r w:rsidR="009D5633" w:rsidRPr="005C4F49">
              <w:rPr>
                <w:rFonts w:eastAsia="MS Mincho"/>
                <w:szCs w:val="22"/>
                <w:lang w:val="en-US" w:eastAsia="ja-JP"/>
              </w:rPr>
              <w:t>reate a firm surface</w:t>
            </w:r>
            <w:r>
              <w:rPr>
                <w:rFonts w:eastAsia="MS Mincho"/>
                <w:szCs w:val="22"/>
                <w:lang w:val="en-US" w:eastAsia="ja-JP"/>
              </w:rPr>
              <w:t xml:space="preserve"> at the </w:t>
            </w:r>
            <w:r w:rsidRPr="00501C06">
              <w:rPr>
                <w:rFonts w:eastAsia="MS Mincho"/>
                <w:szCs w:val="22"/>
                <w:lang w:val="en-US" w:eastAsia="ja-JP"/>
              </w:rPr>
              <w:t xml:space="preserve">selected injection site (thigh, stomach, or outer areas of the upper arm), by using </w:t>
            </w:r>
            <w:r w:rsidRPr="005B1CDA">
              <w:rPr>
                <w:rFonts w:eastAsia="MS Mincho"/>
                <w:b/>
                <w:szCs w:val="22"/>
                <w:lang w:val="en-US" w:eastAsia="ja-JP"/>
              </w:rPr>
              <w:t>either</w:t>
            </w:r>
            <w:r w:rsidRPr="00501C06">
              <w:rPr>
                <w:rFonts w:eastAsia="MS Mincho"/>
                <w:szCs w:val="22"/>
                <w:lang w:val="en-US" w:eastAsia="ja-JP"/>
              </w:rPr>
              <w:t xml:space="preserve"> the Stretch method </w:t>
            </w:r>
            <w:r w:rsidRPr="005B1CDA">
              <w:rPr>
                <w:rFonts w:eastAsia="MS Mincho"/>
                <w:b/>
                <w:szCs w:val="22"/>
                <w:lang w:val="en-US" w:eastAsia="ja-JP"/>
              </w:rPr>
              <w:t>or</w:t>
            </w:r>
            <w:r w:rsidRPr="00501C06">
              <w:rPr>
                <w:rFonts w:eastAsia="MS Mincho"/>
                <w:szCs w:val="22"/>
                <w:lang w:val="en-US" w:eastAsia="ja-JP"/>
              </w:rPr>
              <w:t xml:space="preserve"> the Pinch method</w:t>
            </w:r>
            <w:r w:rsidR="009D5633" w:rsidRPr="005C4F49">
              <w:rPr>
                <w:rFonts w:eastAsia="MS Mincho"/>
                <w:szCs w:val="22"/>
                <w:lang w:val="en-US" w:eastAsia="ja-JP"/>
              </w:rPr>
              <w:t>.</w:t>
            </w:r>
          </w:p>
          <w:p w14:paraId="1C7C7A7E" w14:textId="77777777" w:rsidR="00E42184" w:rsidRPr="005C4F49" w:rsidRDefault="00E42184" w:rsidP="009D5633">
            <w:pPr>
              <w:keepNext/>
              <w:keepLines/>
              <w:widowControl w:val="0"/>
              <w:tabs>
                <w:tab w:val="clear" w:pos="567"/>
              </w:tabs>
              <w:spacing w:line="240" w:lineRule="auto"/>
              <w:rPr>
                <w:rFonts w:eastAsia="MS Mincho"/>
                <w:b/>
                <w:szCs w:val="22"/>
                <w:lang w:val="en-US" w:eastAsia="ja-JP"/>
              </w:rPr>
            </w:pPr>
          </w:p>
        </w:tc>
      </w:tr>
      <w:tr w:rsidR="009D5633" w:rsidRPr="005C4F49" w14:paraId="3FE05953" w14:textId="77777777" w:rsidTr="00D94DC3">
        <w:trPr>
          <w:trHeight w:val="862"/>
        </w:trPr>
        <w:tc>
          <w:tcPr>
            <w:tcW w:w="9322" w:type="dxa"/>
            <w:tcBorders>
              <w:top w:val="nil"/>
              <w:left w:val="nil"/>
              <w:bottom w:val="nil"/>
              <w:right w:val="nil"/>
            </w:tcBorders>
            <w:hideMark/>
          </w:tcPr>
          <w:p w14:paraId="70026DD7" w14:textId="77777777" w:rsidR="009D5633" w:rsidRPr="005C4F49" w:rsidRDefault="009D5633" w:rsidP="009D5633">
            <w:pPr>
              <w:keepLines/>
              <w:widowControl w:val="0"/>
              <w:tabs>
                <w:tab w:val="clear" w:pos="567"/>
              </w:tabs>
              <w:spacing w:line="240" w:lineRule="auto"/>
              <w:rPr>
                <w:rFonts w:eastAsia="MS Mincho"/>
                <w:b/>
                <w:szCs w:val="22"/>
                <w:lang w:val="en-US" w:eastAsia="ja-JP"/>
              </w:rPr>
            </w:pPr>
            <w:r w:rsidRPr="005C4F49">
              <w:rPr>
                <w:rFonts w:eastAsia="MS Mincho"/>
                <w:b/>
                <w:szCs w:val="22"/>
                <w:lang w:val="en-US" w:eastAsia="ja-JP"/>
              </w:rPr>
              <w:t>Stretch method</w:t>
            </w:r>
          </w:p>
          <w:p w14:paraId="283CCF10" w14:textId="77777777" w:rsidR="009D5633" w:rsidRPr="005C4F49" w:rsidRDefault="009D5633" w:rsidP="009D5633">
            <w:pPr>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 xml:space="preserve">Stretch skin firmly by moving your thumb and fingers in opposite directions, creating an area about </w:t>
            </w:r>
            <w:r w:rsidRPr="005C4F49">
              <w:rPr>
                <w:rFonts w:eastAsia="MS Mincho"/>
                <w:b/>
                <w:szCs w:val="22"/>
                <w:lang w:val="en-US" w:eastAsia="ja-JP"/>
              </w:rPr>
              <w:t>five</w:t>
            </w:r>
            <w:r w:rsidRPr="005C4F49">
              <w:rPr>
                <w:rFonts w:eastAsia="MS Mincho"/>
                <w:szCs w:val="22"/>
                <w:lang w:val="en-US" w:eastAsia="ja-JP"/>
              </w:rPr>
              <w:t xml:space="preserve"> cm wide.</w:t>
            </w:r>
          </w:p>
        </w:tc>
      </w:tr>
      <w:tr w:rsidR="009D5633" w:rsidRPr="005C4F49" w14:paraId="66550DF3" w14:textId="77777777" w:rsidTr="00D94DC3">
        <w:trPr>
          <w:trHeight w:val="2120"/>
        </w:trPr>
        <w:tc>
          <w:tcPr>
            <w:tcW w:w="9322" w:type="dxa"/>
            <w:tcBorders>
              <w:top w:val="nil"/>
              <w:left w:val="nil"/>
              <w:bottom w:val="nil"/>
              <w:right w:val="nil"/>
            </w:tcBorders>
            <w:hideMark/>
          </w:tcPr>
          <w:p w14:paraId="1CCFAE0E" w14:textId="77777777" w:rsidR="009D5633" w:rsidRPr="005C4F49" w:rsidRDefault="00F46206" w:rsidP="009D5633">
            <w:pPr>
              <w:keepLines/>
              <w:widowControl w:val="0"/>
              <w:tabs>
                <w:tab w:val="clear" w:pos="567"/>
              </w:tabs>
              <w:spacing w:line="240" w:lineRule="auto"/>
              <w:jc w:val="center"/>
              <w:rPr>
                <w:rFonts w:eastAsia="MS Mincho"/>
                <w:b/>
                <w:szCs w:val="22"/>
                <w:lang w:val="en-US" w:eastAsia="ja-JP"/>
              </w:rPr>
            </w:pPr>
            <w:r w:rsidRPr="00E25AC0">
              <w:rPr>
                <w:rFonts w:eastAsia="MS Mincho"/>
                <w:b/>
                <w:noProof/>
                <w:szCs w:val="22"/>
                <w:lang w:val="en-US"/>
              </w:rPr>
              <w:drawing>
                <wp:inline distT="0" distB="0" distL="0" distR="0" wp14:anchorId="4DFE7E6B" wp14:editId="3744BF0A">
                  <wp:extent cx="2038350" cy="1746250"/>
                  <wp:effectExtent l="0" t="0" r="0" b="6350"/>
                  <wp:docPr id="83" name="Picture 83" descr="ILL0729 ACTION MISC NA_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0729 ACTION MISC NA_G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38350" cy="1746250"/>
                          </a:xfrm>
                          <a:prstGeom prst="rect">
                            <a:avLst/>
                          </a:prstGeom>
                          <a:noFill/>
                          <a:ln>
                            <a:noFill/>
                          </a:ln>
                        </pic:spPr>
                      </pic:pic>
                    </a:graphicData>
                  </a:graphic>
                </wp:inline>
              </w:drawing>
            </w:r>
          </w:p>
        </w:tc>
      </w:tr>
      <w:tr w:rsidR="009D5633" w:rsidRPr="005C4F49" w14:paraId="24B6BF52" w14:textId="77777777" w:rsidTr="00D94DC3">
        <w:trPr>
          <w:trHeight w:val="577"/>
        </w:trPr>
        <w:tc>
          <w:tcPr>
            <w:tcW w:w="9322" w:type="dxa"/>
            <w:tcBorders>
              <w:top w:val="nil"/>
              <w:left w:val="nil"/>
              <w:bottom w:val="nil"/>
              <w:right w:val="nil"/>
            </w:tcBorders>
            <w:hideMark/>
          </w:tcPr>
          <w:p w14:paraId="68050C53" w14:textId="77777777" w:rsidR="009D5633" w:rsidRPr="005C4F49" w:rsidRDefault="00EE11FF" w:rsidP="009D5633">
            <w:pPr>
              <w:keepLines/>
              <w:widowControl w:val="0"/>
              <w:tabs>
                <w:tab w:val="clear" w:pos="567"/>
              </w:tabs>
              <w:spacing w:line="240" w:lineRule="auto"/>
              <w:jc w:val="center"/>
              <w:rPr>
                <w:rFonts w:eastAsia="MS Mincho"/>
                <w:b/>
                <w:szCs w:val="22"/>
                <w:lang w:val="en-US" w:eastAsia="ja-JP"/>
              </w:rPr>
            </w:pPr>
            <w:r>
              <w:rPr>
                <w:noProof/>
                <w:lang w:val="en-US"/>
              </w:rPr>
              <w:drawing>
                <wp:inline distT="0" distB="0" distL="0" distR="0" wp14:anchorId="6361B940" wp14:editId="370CA531">
                  <wp:extent cx="457200" cy="40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00" cy="409575"/>
                          </a:xfrm>
                          <a:prstGeom prst="rect">
                            <a:avLst/>
                          </a:prstGeom>
                        </pic:spPr>
                      </pic:pic>
                    </a:graphicData>
                  </a:graphic>
                </wp:inline>
              </w:drawing>
            </w:r>
          </w:p>
        </w:tc>
      </w:tr>
      <w:tr w:rsidR="009D5633" w:rsidRPr="005C4F49" w14:paraId="5288CE18" w14:textId="77777777" w:rsidTr="00D94DC3">
        <w:trPr>
          <w:trHeight w:val="507"/>
        </w:trPr>
        <w:tc>
          <w:tcPr>
            <w:tcW w:w="9322" w:type="dxa"/>
            <w:tcBorders>
              <w:top w:val="nil"/>
              <w:left w:val="nil"/>
              <w:bottom w:val="nil"/>
              <w:right w:val="nil"/>
            </w:tcBorders>
            <w:hideMark/>
          </w:tcPr>
          <w:p w14:paraId="11D6673C" w14:textId="77777777" w:rsidR="009D5633" w:rsidRPr="005C4F49" w:rsidRDefault="009D5633" w:rsidP="009D5633">
            <w:pPr>
              <w:keepLines/>
              <w:widowControl w:val="0"/>
              <w:tabs>
                <w:tab w:val="clear" w:pos="567"/>
              </w:tabs>
              <w:spacing w:line="240" w:lineRule="auto"/>
              <w:rPr>
                <w:rFonts w:eastAsia="MS Mincho"/>
                <w:b/>
                <w:szCs w:val="22"/>
                <w:lang w:val="en-US" w:eastAsia="ja-JP"/>
              </w:rPr>
            </w:pPr>
            <w:r w:rsidRPr="005C4F49">
              <w:rPr>
                <w:rFonts w:eastAsia="MS Mincho"/>
                <w:b/>
                <w:szCs w:val="22"/>
                <w:lang w:val="en-US" w:eastAsia="ja-JP"/>
              </w:rPr>
              <w:t>Pinch method</w:t>
            </w:r>
          </w:p>
          <w:p w14:paraId="69433658" w14:textId="77777777" w:rsidR="009D5633" w:rsidRPr="005C4F49" w:rsidRDefault="009D5633" w:rsidP="009D5633">
            <w:pPr>
              <w:keepLines/>
              <w:widowControl w:val="0"/>
              <w:tabs>
                <w:tab w:val="clear" w:pos="567"/>
              </w:tabs>
              <w:spacing w:line="240" w:lineRule="auto"/>
              <w:rPr>
                <w:rFonts w:eastAsia="MS Mincho"/>
                <w:b/>
                <w:szCs w:val="22"/>
                <w:lang w:val="en-US" w:eastAsia="ja-JP"/>
              </w:rPr>
            </w:pPr>
            <w:r w:rsidRPr="005C4F49">
              <w:rPr>
                <w:rFonts w:eastAsia="MS Mincho"/>
                <w:szCs w:val="22"/>
                <w:lang w:val="en-US" w:eastAsia="ja-JP"/>
              </w:rPr>
              <w:t xml:space="preserve">Pinch skin firmly between your thumb and fingers, creating an area about </w:t>
            </w:r>
            <w:r w:rsidRPr="005C4F49">
              <w:rPr>
                <w:rFonts w:eastAsia="MS Mincho"/>
                <w:b/>
                <w:szCs w:val="22"/>
                <w:lang w:val="en-US" w:eastAsia="ja-JP"/>
              </w:rPr>
              <w:t>five</w:t>
            </w:r>
            <w:r w:rsidRPr="005C4F49">
              <w:rPr>
                <w:rFonts w:eastAsia="MS Mincho"/>
                <w:szCs w:val="22"/>
                <w:lang w:val="en-US" w:eastAsia="ja-JP"/>
              </w:rPr>
              <w:t xml:space="preserve"> cm wide.</w:t>
            </w:r>
          </w:p>
        </w:tc>
      </w:tr>
      <w:tr w:rsidR="009D5633" w:rsidRPr="005C4F49" w14:paraId="64027F87" w14:textId="77777777" w:rsidTr="00D94DC3">
        <w:trPr>
          <w:trHeight w:val="1833"/>
        </w:trPr>
        <w:tc>
          <w:tcPr>
            <w:tcW w:w="9322" w:type="dxa"/>
            <w:tcBorders>
              <w:top w:val="nil"/>
              <w:left w:val="nil"/>
              <w:bottom w:val="nil"/>
              <w:right w:val="nil"/>
            </w:tcBorders>
            <w:hideMark/>
          </w:tcPr>
          <w:p w14:paraId="65575FC9" w14:textId="77777777" w:rsidR="009D5633" w:rsidRPr="005C4F49" w:rsidRDefault="00F46206" w:rsidP="009D5633">
            <w:pPr>
              <w:keepLines/>
              <w:widowControl w:val="0"/>
              <w:tabs>
                <w:tab w:val="clear" w:pos="567"/>
              </w:tabs>
              <w:spacing w:line="240" w:lineRule="auto"/>
              <w:jc w:val="center"/>
              <w:rPr>
                <w:rFonts w:eastAsia="MS Mincho"/>
                <w:b/>
                <w:szCs w:val="22"/>
                <w:lang w:val="en-US" w:eastAsia="ja-JP"/>
              </w:rPr>
            </w:pPr>
            <w:r w:rsidRPr="004D2A86">
              <w:rPr>
                <w:rFonts w:eastAsia="MS Mincho"/>
                <w:noProof/>
                <w:szCs w:val="22"/>
                <w:lang w:val="en-US"/>
              </w:rPr>
              <w:drawing>
                <wp:inline distT="0" distB="0" distL="0" distR="0" wp14:anchorId="7B2A1393" wp14:editId="183DF93F">
                  <wp:extent cx="1409700" cy="1784350"/>
                  <wp:effectExtent l="0" t="0" r="0" b="6350"/>
                  <wp:docPr id="84" name="Picture 84" descr="ILL0728 ACTION MISC NA_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LL0728 ACTION MISC NA_G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09700" cy="1784350"/>
                          </a:xfrm>
                          <a:prstGeom prst="rect">
                            <a:avLst/>
                          </a:prstGeom>
                          <a:noFill/>
                          <a:ln>
                            <a:noFill/>
                          </a:ln>
                        </pic:spPr>
                      </pic:pic>
                    </a:graphicData>
                  </a:graphic>
                </wp:inline>
              </w:drawing>
            </w:r>
          </w:p>
        </w:tc>
      </w:tr>
      <w:tr w:rsidR="009D5633" w:rsidRPr="005C4F49" w14:paraId="01D77D41" w14:textId="77777777" w:rsidTr="00D94DC3">
        <w:trPr>
          <w:trHeight w:val="283"/>
        </w:trPr>
        <w:tc>
          <w:tcPr>
            <w:tcW w:w="9322" w:type="dxa"/>
            <w:tcBorders>
              <w:top w:val="nil"/>
              <w:left w:val="nil"/>
              <w:bottom w:val="nil"/>
              <w:right w:val="nil"/>
            </w:tcBorders>
            <w:hideMark/>
          </w:tcPr>
          <w:p w14:paraId="4EE35242" w14:textId="77777777" w:rsidR="009D5633" w:rsidRPr="005C4F49" w:rsidRDefault="009D5633" w:rsidP="009D5633">
            <w:pPr>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 xml:space="preserve">Note: </w:t>
            </w:r>
            <w:r w:rsidR="00F46206">
              <w:rPr>
                <w:rFonts w:eastAsia="MS Mincho"/>
                <w:szCs w:val="22"/>
                <w:lang w:val="en-US" w:eastAsia="ja-JP"/>
              </w:rPr>
              <w:t>It is important to k</w:t>
            </w:r>
            <w:r w:rsidRPr="005C4F49">
              <w:rPr>
                <w:rFonts w:eastAsia="MS Mincho"/>
                <w:szCs w:val="22"/>
                <w:lang w:val="en-US" w:eastAsia="ja-JP"/>
              </w:rPr>
              <w:t>eep skin stretched or pinched while injecting.</w:t>
            </w:r>
          </w:p>
        </w:tc>
      </w:tr>
    </w:tbl>
    <w:p w14:paraId="42ECE0D5" w14:textId="77777777" w:rsidR="009D5633" w:rsidRPr="005C4F49" w:rsidRDefault="009D5633" w:rsidP="009D5633">
      <w:pPr>
        <w:widowControl w:val="0"/>
        <w:tabs>
          <w:tab w:val="clear" w:pos="567"/>
        </w:tabs>
        <w:spacing w:line="240" w:lineRule="auto"/>
        <w:rPr>
          <w:rFonts w:eastAsia="MS Mincho"/>
          <w:szCs w:val="22"/>
          <w:lang w:val="en-US" w:eastAsia="ja-JP"/>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2"/>
      </w:tblGrid>
      <w:tr w:rsidR="009D5633" w:rsidRPr="005C4F49" w14:paraId="2DB91519" w14:textId="77777777" w:rsidTr="00D94DC3">
        <w:trPr>
          <w:trHeight w:val="229"/>
        </w:trPr>
        <w:tc>
          <w:tcPr>
            <w:tcW w:w="9322" w:type="dxa"/>
            <w:tcBorders>
              <w:top w:val="nil"/>
              <w:left w:val="nil"/>
              <w:bottom w:val="nil"/>
              <w:right w:val="nil"/>
            </w:tcBorders>
            <w:hideMark/>
          </w:tcPr>
          <w:p w14:paraId="147A2A65" w14:textId="77777777" w:rsidR="009D5633" w:rsidRPr="005C4F49" w:rsidRDefault="009D5633" w:rsidP="009D5633">
            <w:pPr>
              <w:keepNext/>
              <w:keepLines/>
              <w:widowControl w:val="0"/>
              <w:tabs>
                <w:tab w:val="clear" w:pos="567"/>
              </w:tabs>
              <w:spacing w:line="240" w:lineRule="auto"/>
              <w:rPr>
                <w:rFonts w:eastAsia="MS Mincho"/>
                <w:b/>
                <w:szCs w:val="22"/>
                <w:lang w:val="en-US" w:eastAsia="ja-JP"/>
              </w:rPr>
            </w:pPr>
            <w:r w:rsidRPr="005C4F49">
              <w:rPr>
                <w:rFonts w:eastAsia="MS Mincho"/>
                <w:b/>
                <w:szCs w:val="22"/>
                <w:lang w:val="en-US" w:eastAsia="ja-JP"/>
              </w:rPr>
              <w:t>Step 3: Inject</w:t>
            </w:r>
          </w:p>
        </w:tc>
      </w:tr>
    </w:tbl>
    <w:p w14:paraId="306B2099" w14:textId="77777777" w:rsidR="009D5633" w:rsidRPr="005C4F49" w:rsidRDefault="009D5633" w:rsidP="009D5633">
      <w:pPr>
        <w:keepNext/>
        <w:keepLines/>
        <w:widowControl w:val="0"/>
        <w:tabs>
          <w:tab w:val="clear" w:pos="567"/>
        </w:tabs>
        <w:spacing w:line="240" w:lineRule="auto"/>
        <w:rPr>
          <w:rFonts w:eastAsia="MS Mincho"/>
          <w:szCs w:val="22"/>
          <w:lang w:val="en-US" w:eastAsia="ja-JP"/>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2"/>
      </w:tblGrid>
      <w:tr w:rsidR="009D5633" w:rsidRPr="005C4F49" w14:paraId="5F5031A6" w14:textId="77777777" w:rsidTr="00D94DC3">
        <w:trPr>
          <w:trHeight w:val="1032"/>
        </w:trPr>
        <w:tc>
          <w:tcPr>
            <w:tcW w:w="9322" w:type="dxa"/>
            <w:tcBorders>
              <w:top w:val="nil"/>
              <w:left w:val="nil"/>
              <w:bottom w:val="nil"/>
              <w:right w:val="nil"/>
            </w:tcBorders>
          </w:tcPr>
          <w:p w14:paraId="18CE501F" w14:textId="77777777" w:rsidR="009D5633" w:rsidRPr="005C4F49" w:rsidRDefault="009D5633" w:rsidP="009D5633">
            <w:pPr>
              <w:keepLines/>
              <w:widowControl w:val="0"/>
              <w:tabs>
                <w:tab w:val="clear" w:pos="567"/>
              </w:tabs>
              <w:spacing w:line="240" w:lineRule="auto"/>
              <w:rPr>
                <w:rFonts w:eastAsia="MS Mincho"/>
                <w:szCs w:val="22"/>
                <w:lang w:val="en-US" w:eastAsia="ja-JP"/>
              </w:rPr>
            </w:pPr>
            <w:r w:rsidRPr="005C4F49">
              <w:rPr>
                <w:rFonts w:eastAsia="MS Mincho"/>
                <w:b/>
                <w:szCs w:val="22"/>
                <w:lang w:val="en-US" w:eastAsia="ja-JP"/>
              </w:rPr>
              <w:t>(G)</w:t>
            </w:r>
          </w:p>
          <w:p w14:paraId="3DE47421" w14:textId="77777777" w:rsidR="009D5633" w:rsidRPr="005C4F49" w:rsidRDefault="009D5633" w:rsidP="009D5633">
            <w:pPr>
              <w:keepLines/>
              <w:widowControl w:val="0"/>
              <w:tabs>
                <w:tab w:val="clear" w:pos="567"/>
              </w:tabs>
              <w:spacing w:line="240" w:lineRule="auto"/>
              <w:rPr>
                <w:rFonts w:eastAsia="MS Mincho"/>
                <w:szCs w:val="22"/>
                <w:lang w:val="en-US" w:eastAsia="ja-JP"/>
              </w:rPr>
            </w:pPr>
          </w:p>
          <w:p w14:paraId="0047D8AE" w14:textId="77777777" w:rsidR="009D5633" w:rsidRPr="005C4F49" w:rsidRDefault="009D5633" w:rsidP="00733424">
            <w:pPr>
              <w:keepLines/>
              <w:widowControl w:val="0"/>
              <w:tabs>
                <w:tab w:val="clear" w:pos="567"/>
              </w:tabs>
              <w:spacing w:line="240" w:lineRule="auto"/>
              <w:rPr>
                <w:rFonts w:eastAsia="MS Mincho"/>
                <w:b/>
                <w:szCs w:val="22"/>
                <w:lang w:val="en-US" w:eastAsia="ja-JP"/>
              </w:rPr>
            </w:pPr>
            <w:r w:rsidRPr="005C4F49">
              <w:rPr>
                <w:rFonts w:eastAsia="MS Mincho"/>
                <w:szCs w:val="22"/>
                <w:lang w:val="en-US" w:eastAsia="ja-JP"/>
              </w:rPr>
              <w:t>Keep holding the stretch</w:t>
            </w:r>
            <w:r w:rsidR="00733424">
              <w:rPr>
                <w:rFonts w:eastAsia="MS Mincho"/>
                <w:szCs w:val="22"/>
                <w:lang w:val="en-US" w:eastAsia="ja-JP"/>
              </w:rPr>
              <w:t>ed/</w:t>
            </w:r>
            <w:r w:rsidRPr="005C4F49">
              <w:rPr>
                <w:rFonts w:eastAsia="MS Mincho"/>
                <w:szCs w:val="22"/>
                <w:lang w:val="en-US" w:eastAsia="ja-JP"/>
              </w:rPr>
              <w:t>pinch</w:t>
            </w:r>
            <w:r w:rsidR="00733424">
              <w:rPr>
                <w:rFonts w:eastAsia="MS Mincho"/>
                <w:szCs w:val="22"/>
                <w:lang w:val="en-US" w:eastAsia="ja-JP"/>
              </w:rPr>
              <w:t>ed skin</w:t>
            </w:r>
            <w:r w:rsidRPr="005C4F49">
              <w:rPr>
                <w:rFonts w:eastAsia="MS Mincho"/>
                <w:szCs w:val="22"/>
                <w:lang w:val="en-US" w:eastAsia="ja-JP"/>
              </w:rPr>
              <w:t xml:space="preserve">. With the cap off, </w:t>
            </w:r>
            <w:r w:rsidR="00F46206">
              <w:rPr>
                <w:rFonts w:eastAsia="MS Mincho"/>
                <w:szCs w:val="22"/>
                <w:lang w:val="en-US" w:eastAsia="ja-JP"/>
              </w:rPr>
              <w:t xml:space="preserve">put </w:t>
            </w:r>
            <w:r w:rsidRPr="005C4F49">
              <w:rPr>
                <w:rFonts w:eastAsia="MS Mincho"/>
                <w:szCs w:val="22"/>
                <w:lang w:val="en-US" w:eastAsia="ja-JP"/>
              </w:rPr>
              <w:t xml:space="preserve">the </w:t>
            </w:r>
            <w:r w:rsidR="00F46206">
              <w:rPr>
                <w:rFonts w:eastAsia="MS Mincho"/>
                <w:szCs w:val="22"/>
                <w:lang w:val="en-US" w:eastAsia="ja-JP"/>
              </w:rPr>
              <w:t xml:space="preserve">safety guard of the </w:t>
            </w:r>
            <w:r w:rsidRPr="005C4F49">
              <w:rPr>
                <w:rFonts w:eastAsia="MS Mincho"/>
                <w:szCs w:val="22"/>
                <w:lang w:val="en-US" w:eastAsia="ja-JP"/>
              </w:rPr>
              <w:t>pen on the skin at an angle of 90 degrees.</w:t>
            </w:r>
            <w:r w:rsidR="00F46206" w:rsidRPr="003D3230">
              <w:rPr>
                <w:rFonts w:eastAsia="MS Mincho"/>
                <w:szCs w:val="22"/>
                <w:lang w:val="en-US" w:eastAsia="ja-JP"/>
              </w:rPr>
              <w:t xml:space="preserve"> The needle is inside the safety guard.</w:t>
            </w:r>
          </w:p>
        </w:tc>
      </w:tr>
      <w:tr w:rsidR="009D5633" w:rsidRPr="005C4F49" w14:paraId="2B91CA79" w14:textId="77777777" w:rsidTr="00D94DC3">
        <w:trPr>
          <w:trHeight w:val="1855"/>
        </w:trPr>
        <w:tc>
          <w:tcPr>
            <w:tcW w:w="9322" w:type="dxa"/>
            <w:tcBorders>
              <w:top w:val="nil"/>
              <w:left w:val="nil"/>
              <w:bottom w:val="nil"/>
              <w:right w:val="nil"/>
            </w:tcBorders>
            <w:hideMark/>
          </w:tcPr>
          <w:p w14:paraId="228D8E1E" w14:textId="77777777" w:rsidR="009D5633" w:rsidRPr="005C4F49" w:rsidRDefault="00F46206" w:rsidP="009D5633">
            <w:pPr>
              <w:keepLines/>
              <w:widowControl w:val="0"/>
              <w:tabs>
                <w:tab w:val="clear" w:pos="567"/>
              </w:tabs>
              <w:spacing w:line="240" w:lineRule="auto"/>
              <w:jc w:val="center"/>
              <w:rPr>
                <w:rFonts w:eastAsia="MS Mincho"/>
                <w:szCs w:val="22"/>
                <w:lang w:val="en-US" w:eastAsia="ja-JP"/>
              </w:rPr>
            </w:pPr>
            <w:r>
              <w:rPr>
                <w:rFonts w:eastAsia="MS Mincho"/>
                <w:noProof/>
                <w:szCs w:val="22"/>
                <w:lang w:val="en-US"/>
              </w:rPr>
              <mc:AlternateContent>
                <mc:Choice Requires="wps">
                  <w:drawing>
                    <wp:anchor distT="0" distB="0" distL="114300" distR="114300" simplePos="0" relativeHeight="251691008" behindDoc="0" locked="0" layoutInCell="1" allowOverlap="1" wp14:anchorId="1C8FAFB2" wp14:editId="4F53EFEB">
                      <wp:simplePos x="0" y="0"/>
                      <wp:positionH relativeFrom="column">
                        <wp:posOffset>-51435</wp:posOffset>
                      </wp:positionH>
                      <wp:positionV relativeFrom="paragraph">
                        <wp:posOffset>895350</wp:posOffset>
                      </wp:positionV>
                      <wp:extent cx="1337310" cy="431165"/>
                      <wp:effectExtent l="0" t="0" r="0" b="0"/>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7310" cy="431165"/>
                              </a:xfrm>
                              <a:prstGeom prst="rect">
                                <a:avLst/>
                              </a:prstGeom>
                              <a:solidFill>
                                <a:srgbClr val="FFFFFF"/>
                              </a:solidFill>
                              <a:ln w="9525">
                                <a:solidFill>
                                  <a:srgbClr val="FFFFFF"/>
                                </a:solidFill>
                                <a:miter lim="800000"/>
                                <a:headEnd/>
                                <a:tailEnd/>
                              </a:ln>
                            </wps:spPr>
                            <wps:txbx>
                              <w:txbxContent>
                                <w:p w14:paraId="4100E9BE" w14:textId="77777777" w:rsidR="000F3471" w:rsidRPr="00706DA0" w:rsidRDefault="000F3471" w:rsidP="00F46206">
                                  <w:pPr>
                                    <w:tabs>
                                      <w:tab w:val="clear" w:pos="567"/>
                                      <w:tab w:val="left" w:pos="720"/>
                                    </w:tabs>
                                    <w:jc w:val="right"/>
                                    <w:rPr>
                                      <w:lang w:val="en-US"/>
                                    </w:rPr>
                                  </w:pPr>
                                  <w:r>
                                    <w:rPr>
                                      <w:lang w:val="en-US"/>
                                    </w:rPr>
                                    <w:t>S</w:t>
                                  </w:r>
                                  <w:r w:rsidRPr="00706DA0">
                                    <w:rPr>
                                      <w:lang w:val="en-US"/>
                                    </w:rPr>
                                    <w:t>afety guard (needle inside)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C8FAFB2" id="Text Box 86" o:spid="_x0000_s1063" type="#_x0000_t202" style="position:absolute;left:0;text-align:left;margin-left:-4.05pt;margin-top:70.5pt;width:105.3pt;height:33.95pt;z-index:251691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" strokecolor="white">
                      <v:textbox style="mso-fit-shape-to-text:t">
                        <w:txbxContent>
                          <w:p w14:paraId="4100E9BE" w14:textId="77777777" w:rsidR="000F3471" w:rsidRPr="00706DA0" w:rsidRDefault="000F3471" w:rsidP="00F46206">
                            <w:pPr>
                              <w:tabs>
                                <w:tab w:val="clear" w:pos="567"/>
                                <w:tab w:val="left" w:pos="720"/>
                              </w:tabs>
                              <w:jc w:val="right"/>
                              <w:rPr>
                                <w:lang w:val="en-US"/>
                              </w:rPr>
                            </w:pPr>
                            <w:r>
                              <w:rPr>
                                <w:lang w:val="en-US"/>
                              </w:rPr>
                              <w:t>S</w:t>
                            </w:r>
                            <w:r w:rsidRPr="00706DA0">
                              <w:rPr>
                                <w:lang w:val="en-US"/>
                              </w:rPr>
                              <w:t>afety guard (needle inside)</w:t>
                            </w:r>
                          </w:p>
                        </w:txbxContent>
                      </v:textbox>
                    </v:shape>
                  </w:pict>
                </mc:Fallback>
              </mc:AlternateContent>
            </w:r>
            <w:r w:rsidRPr="00E25AC0">
              <w:rPr>
                <w:noProof/>
                <w:lang w:val="en-US"/>
              </w:rPr>
              <w:drawing>
                <wp:inline distT="0" distB="0" distL="0" distR="0" wp14:anchorId="6227E34F" wp14:editId="2F483ED8">
                  <wp:extent cx="3206750" cy="3200400"/>
                  <wp:effectExtent l="0" t="0" r="0" b="0"/>
                  <wp:docPr id="85" name="Picture 85" descr="ILL2168 DEVICE MISC NA_GS_w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LL2168 DEVICE MISC NA_GS_wR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6750" cy="3200400"/>
                          </a:xfrm>
                          <a:prstGeom prst="rect">
                            <a:avLst/>
                          </a:prstGeom>
                          <a:noFill/>
                          <a:ln>
                            <a:noFill/>
                          </a:ln>
                        </pic:spPr>
                      </pic:pic>
                    </a:graphicData>
                  </a:graphic>
                </wp:inline>
              </w:drawing>
            </w:r>
          </w:p>
        </w:tc>
      </w:tr>
      <w:tr w:rsidR="009D5633" w:rsidRPr="005C4F49" w14:paraId="1B8D5531" w14:textId="77777777" w:rsidTr="00D94DC3">
        <w:trPr>
          <w:trHeight w:val="280"/>
        </w:trPr>
        <w:tc>
          <w:tcPr>
            <w:tcW w:w="9322" w:type="dxa"/>
            <w:tcBorders>
              <w:top w:val="nil"/>
              <w:left w:val="nil"/>
              <w:bottom w:val="nil"/>
              <w:right w:val="nil"/>
            </w:tcBorders>
            <w:hideMark/>
          </w:tcPr>
          <w:p w14:paraId="131158EE" w14:textId="77777777" w:rsidR="009D5633" w:rsidRPr="005C4F49" w:rsidRDefault="009D5633" w:rsidP="00CD20E5">
            <w:pPr>
              <w:keepLines/>
              <w:widowControl w:val="0"/>
              <w:tabs>
                <w:tab w:val="clear" w:pos="567"/>
              </w:tabs>
              <w:spacing w:line="240" w:lineRule="auto"/>
              <w:rPr>
                <w:rFonts w:eastAsia="MS Mincho"/>
                <w:b/>
                <w:szCs w:val="22"/>
                <w:lang w:val="en-US" w:eastAsia="ja-JP"/>
              </w:rPr>
            </w:pPr>
            <w:r w:rsidRPr="005C4F49">
              <w:rPr>
                <w:rFonts w:eastAsia="MS Mincho"/>
                <w:szCs w:val="22"/>
                <w:lang w:val="en-US" w:eastAsia="ja-JP"/>
              </w:rPr>
              <w:t>Note: Do not touch the start button yet.</w:t>
            </w:r>
          </w:p>
        </w:tc>
      </w:tr>
    </w:tbl>
    <w:p w14:paraId="1809EB28" w14:textId="77777777" w:rsidR="009D5633" w:rsidRPr="005C4F49" w:rsidRDefault="009D5633" w:rsidP="009D5633">
      <w:pPr>
        <w:widowControl w:val="0"/>
        <w:tabs>
          <w:tab w:val="clear" w:pos="567"/>
        </w:tabs>
        <w:spacing w:line="240" w:lineRule="auto"/>
        <w:rPr>
          <w:rFonts w:eastAsia="MS Mincho"/>
          <w:szCs w:val="22"/>
          <w:lang w:val="en-US" w:eastAsia="ja-JP"/>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2"/>
      </w:tblGrid>
      <w:tr w:rsidR="009D5633" w:rsidRPr="005C4F49" w14:paraId="2F722721" w14:textId="77777777" w:rsidTr="003F64EA">
        <w:trPr>
          <w:cantSplit/>
          <w:trHeight w:val="754"/>
        </w:trPr>
        <w:tc>
          <w:tcPr>
            <w:tcW w:w="9322" w:type="dxa"/>
            <w:tcBorders>
              <w:top w:val="nil"/>
              <w:left w:val="nil"/>
              <w:bottom w:val="nil"/>
              <w:right w:val="nil"/>
            </w:tcBorders>
          </w:tcPr>
          <w:p w14:paraId="4F8F1367" w14:textId="77777777" w:rsidR="009D5633" w:rsidRPr="005C4F49" w:rsidRDefault="009D5633" w:rsidP="003F64EA">
            <w:pPr>
              <w:keepNext/>
              <w:keepLines/>
              <w:widowControl w:val="0"/>
              <w:tabs>
                <w:tab w:val="clear" w:pos="567"/>
              </w:tabs>
              <w:spacing w:line="240" w:lineRule="auto"/>
              <w:rPr>
                <w:rFonts w:eastAsia="MS Mincho"/>
                <w:szCs w:val="22"/>
                <w:lang w:val="en-US" w:eastAsia="ja-JP"/>
              </w:rPr>
            </w:pPr>
            <w:r w:rsidRPr="005C4F49">
              <w:rPr>
                <w:rFonts w:eastAsia="MS Mincho"/>
                <w:b/>
                <w:szCs w:val="22"/>
                <w:lang w:val="en-US" w:eastAsia="ja-JP"/>
              </w:rPr>
              <w:t>(H)</w:t>
            </w:r>
          </w:p>
          <w:p w14:paraId="3EE84743" w14:textId="77777777" w:rsidR="009D5633" w:rsidRPr="005C4F49" w:rsidRDefault="009D5633" w:rsidP="003F64EA">
            <w:pPr>
              <w:keepNext/>
              <w:keepLines/>
              <w:widowControl w:val="0"/>
              <w:tabs>
                <w:tab w:val="clear" w:pos="567"/>
              </w:tabs>
              <w:spacing w:line="240" w:lineRule="auto"/>
              <w:rPr>
                <w:rFonts w:eastAsia="MS Mincho"/>
                <w:szCs w:val="22"/>
                <w:lang w:val="en-US" w:eastAsia="ja-JP"/>
              </w:rPr>
            </w:pPr>
          </w:p>
          <w:p w14:paraId="70029DF1" w14:textId="77777777" w:rsidR="009D5633" w:rsidRPr="005C4F49" w:rsidRDefault="009D5633" w:rsidP="003F64EA">
            <w:pPr>
              <w:keepNext/>
              <w:keepLines/>
              <w:widowControl w:val="0"/>
              <w:tabs>
                <w:tab w:val="clear" w:pos="567"/>
              </w:tabs>
              <w:spacing w:line="240" w:lineRule="auto"/>
              <w:rPr>
                <w:rFonts w:eastAsia="MS Mincho"/>
                <w:b/>
                <w:szCs w:val="22"/>
                <w:lang w:val="en-US" w:eastAsia="ja-JP"/>
              </w:rPr>
            </w:pPr>
            <w:r w:rsidRPr="005C4F49">
              <w:rPr>
                <w:rFonts w:eastAsia="MS Mincho"/>
                <w:szCs w:val="22"/>
                <w:lang w:val="en-US" w:eastAsia="ja-JP"/>
              </w:rPr>
              <w:t>Firmly push the pen down onto the skin until it stops moving.</w:t>
            </w:r>
          </w:p>
        </w:tc>
      </w:tr>
      <w:tr w:rsidR="00733424" w:rsidRPr="005C4F49" w14:paraId="7F3F5661" w14:textId="77777777" w:rsidTr="003F64EA">
        <w:trPr>
          <w:cantSplit/>
          <w:trHeight w:val="1842"/>
        </w:trPr>
        <w:tc>
          <w:tcPr>
            <w:tcW w:w="9322" w:type="dxa"/>
            <w:tcBorders>
              <w:top w:val="nil"/>
              <w:left w:val="nil"/>
              <w:bottom w:val="nil"/>
              <w:right w:val="nil"/>
            </w:tcBorders>
            <w:hideMark/>
          </w:tcPr>
          <w:p w14:paraId="4953EB23" w14:textId="77777777" w:rsidR="00EE11FF" w:rsidRDefault="00EE11FF" w:rsidP="003F64EA">
            <w:pPr>
              <w:keepNext/>
              <w:keepLines/>
              <w:widowControl w:val="0"/>
              <w:tabs>
                <w:tab w:val="clear" w:pos="567"/>
              </w:tabs>
              <w:spacing w:line="240" w:lineRule="auto"/>
              <w:jc w:val="center"/>
              <w:rPr>
                <w:noProof/>
                <w:lang w:val="en-US"/>
              </w:rPr>
            </w:pPr>
          </w:p>
          <w:p w14:paraId="337088DD" w14:textId="77777777" w:rsidR="00733424" w:rsidRPr="005C4F49" w:rsidRDefault="00F46206" w:rsidP="00F46206">
            <w:pPr>
              <w:keepNext/>
              <w:keepLines/>
              <w:widowControl w:val="0"/>
              <w:tabs>
                <w:tab w:val="clear" w:pos="567"/>
              </w:tabs>
              <w:spacing w:line="240" w:lineRule="auto"/>
              <w:jc w:val="center"/>
              <w:rPr>
                <w:rFonts w:eastAsia="MS Mincho"/>
                <w:b/>
                <w:szCs w:val="22"/>
                <w:lang w:val="en-US" w:eastAsia="ja-JP"/>
              </w:rPr>
            </w:pPr>
            <w:r>
              <w:rPr>
                <w:noProof/>
                <w:lang w:val="en-US"/>
              </w:rPr>
              <mc:AlternateContent>
                <mc:Choice Requires="wps">
                  <w:drawing>
                    <wp:anchor distT="0" distB="0" distL="114300" distR="114300" simplePos="0" relativeHeight="251693056" behindDoc="0" locked="0" layoutInCell="1" allowOverlap="1" wp14:anchorId="019FA297" wp14:editId="642D1E38">
                      <wp:simplePos x="0" y="0"/>
                      <wp:positionH relativeFrom="column">
                        <wp:posOffset>3519805</wp:posOffset>
                      </wp:positionH>
                      <wp:positionV relativeFrom="paragraph">
                        <wp:posOffset>205740</wp:posOffset>
                      </wp:positionV>
                      <wp:extent cx="1028700" cy="266065"/>
                      <wp:effectExtent l="0" t="0" r="0" b="0"/>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065"/>
                              </a:xfrm>
                              <a:prstGeom prst="rect">
                                <a:avLst/>
                              </a:prstGeom>
                              <a:solidFill>
                                <a:srgbClr val="FFFFFF"/>
                              </a:solidFill>
                              <a:ln w="9525">
                                <a:solidFill>
                                  <a:srgbClr val="FFFFFF"/>
                                </a:solidFill>
                                <a:miter lim="800000"/>
                                <a:headEnd/>
                                <a:tailEnd/>
                              </a:ln>
                            </wps:spPr>
                            <wps:txbx>
                              <w:txbxContent>
                                <w:p w14:paraId="26E518CC" w14:textId="77777777" w:rsidR="000F3471" w:rsidRPr="00706DA0" w:rsidRDefault="000F3471" w:rsidP="00F46206">
                                  <w:pPr>
                                    <w:tabs>
                                      <w:tab w:val="clear" w:pos="567"/>
                                      <w:tab w:val="left" w:pos="720"/>
                                    </w:tabs>
                                    <w:rPr>
                                      <w:b/>
                                      <w:lang w:val="en-US"/>
                                    </w:rPr>
                                  </w:pPr>
                                  <w:r w:rsidRPr="00706DA0">
                                    <w:rPr>
                                      <w:b/>
                                      <w:lang w:val="en-US"/>
                                    </w:rPr>
                                    <w:t>Push down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19FA297" id="Text Box 90" o:spid="_x0000_s1064" type="#_x0000_t202" style="position:absolute;left:0;text-align:left;margin-left:277.15pt;margin-top:16.2pt;width:81pt;height:20.95pt;z-index:251693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" strokecolor="white">
                      <v:textbox style="mso-fit-shape-to-text:t">
                        <w:txbxContent>
                          <w:p w14:paraId="26E518CC" w14:textId="77777777" w:rsidR="000F3471" w:rsidRPr="00706DA0" w:rsidRDefault="000F3471" w:rsidP="00F46206">
                            <w:pPr>
                              <w:tabs>
                                <w:tab w:val="clear" w:pos="567"/>
                                <w:tab w:val="left" w:pos="720"/>
                              </w:tabs>
                              <w:rPr>
                                <w:b/>
                                <w:lang w:val="en-US"/>
                              </w:rPr>
                            </w:pPr>
                            <w:r w:rsidRPr="00706DA0">
                              <w:rPr>
                                <w:b/>
                                <w:lang w:val="en-US"/>
                              </w:rPr>
                              <w:t>Push down</w:t>
                            </w:r>
                          </w:p>
                        </w:txbxContent>
                      </v:textbox>
                    </v:shape>
                  </w:pict>
                </mc:Fallback>
              </mc:AlternateContent>
            </w:r>
            <w:r w:rsidRPr="00E25AC0">
              <w:rPr>
                <w:noProof/>
                <w:lang w:val="en-US"/>
              </w:rPr>
              <w:drawing>
                <wp:inline distT="0" distB="0" distL="0" distR="0" wp14:anchorId="31ED405C" wp14:editId="75CACB95">
                  <wp:extent cx="3200400" cy="1905000"/>
                  <wp:effectExtent l="0" t="0" r="0" b="0"/>
                  <wp:docPr id="89" name="Picture 89" descr="ILL2191 DEVICE MISC NA_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LL2191 DEVICE MISC NA_G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0400" cy="1905000"/>
                          </a:xfrm>
                          <a:prstGeom prst="rect">
                            <a:avLst/>
                          </a:prstGeom>
                          <a:noFill/>
                          <a:ln>
                            <a:noFill/>
                          </a:ln>
                        </pic:spPr>
                      </pic:pic>
                    </a:graphicData>
                  </a:graphic>
                </wp:inline>
              </w:drawing>
            </w:r>
          </w:p>
        </w:tc>
      </w:tr>
      <w:tr w:rsidR="009D5633" w:rsidRPr="005C4F49" w14:paraId="60ACE036" w14:textId="77777777" w:rsidTr="00D94DC3">
        <w:trPr>
          <w:trHeight w:val="566"/>
        </w:trPr>
        <w:tc>
          <w:tcPr>
            <w:tcW w:w="9322" w:type="dxa"/>
            <w:tcBorders>
              <w:top w:val="nil"/>
              <w:left w:val="nil"/>
              <w:bottom w:val="nil"/>
              <w:right w:val="nil"/>
            </w:tcBorders>
            <w:hideMark/>
          </w:tcPr>
          <w:p w14:paraId="3BE1CE1C" w14:textId="77777777" w:rsidR="009D5633" w:rsidRPr="005C4F49" w:rsidRDefault="009D5633" w:rsidP="00CD20E5">
            <w:pPr>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Note: You must push all the way down but do not touch the start button until you are ready to inject.</w:t>
            </w:r>
          </w:p>
        </w:tc>
      </w:tr>
    </w:tbl>
    <w:p w14:paraId="632261DD" w14:textId="77777777" w:rsidR="009D5633" w:rsidRPr="005C4F49" w:rsidRDefault="009D5633" w:rsidP="009D5633">
      <w:pPr>
        <w:widowControl w:val="0"/>
        <w:tabs>
          <w:tab w:val="left" w:pos="284"/>
        </w:tabs>
        <w:spacing w:line="240" w:lineRule="auto"/>
        <w:rPr>
          <w:rFonts w:eastAsia="MS Mincho"/>
          <w:szCs w:val="22"/>
          <w:lang w:val="en-US" w:eastAsia="ja-JP"/>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2"/>
      </w:tblGrid>
      <w:tr w:rsidR="009D5633" w:rsidRPr="005C4F49" w14:paraId="6AD72006" w14:textId="77777777" w:rsidTr="00D94DC3">
        <w:trPr>
          <w:trHeight w:val="754"/>
        </w:trPr>
        <w:tc>
          <w:tcPr>
            <w:tcW w:w="9322" w:type="dxa"/>
            <w:tcBorders>
              <w:top w:val="nil"/>
              <w:left w:val="nil"/>
              <w:bottom w:val="nil"/>
              <w:right w:val="nil"/>
            </w:tcBorders>
          </w:tcPr>
          <w:p w14:paraId="39114ADB" w14:textId="77777777" w:rsidR="009D5633" w:rsidRPr="005C4F49" w:rsidRDefault="009D5633" w:rsidP="009D5633">
            <w:pPr>
              <w:keepLines/>
              <w:widowControl w:val="0"/>
              <w:tabs>
                <w:tab w:val="clear" w:pos="567"/>
              </w:tabs>
              <w:spacing w:line="240" w:lineRule="auto"/>
              <w:rPr>
                <w:rFonts w:eastAsia="MS Mincho"/>
                <w:szCs w:val="22"/>
                <w:lang w:val="en-US" w:eastAsia="ja-JP"/>
              </w:rPr>
            </w:pPr>
            <w:r w:rsidRPr="005C4F49">
              <w:rPr>
                <w:rFonts w:eastAsia="MS Mincho"/>
                <w:b/>
                <w:szCs w:val="22"/>
                <w:lang w:val="en-US" w:eastAsia="ja-JP"/>
              </w:rPr>
              <w:t>(I)</w:t>
            </w:r>
          </w:p>
          <w:p w14:paraId="677178CA" w14:textId="77777777" w:rsidR="009D5633" w:rsidRPr="005C4F49" w:rsidRDefault="009D5633" w:rsidP="009D5633">
            <w:pPr>
              <w:keepLines/>
              <w:widowControl w:val="0"/>
              <w:tabs>
                <w:tab w:val="clear" w:pos="567"/>
              </w:tabs>
              <w:spacing w:line="240" w:lineRule="auto"/>
              <w:rPr>
                <w:rFonts w:eastAsia="MS Mincho"/>
                <w:szCs w:val="22"/>
                <w:lang w:val="en-US" w:eastAsia="ja-JP"/>
              </w:rPr>
            </w:pPr>
          </w:p>
          <w:p w14:paraId="0733D74C" w14:textId="77777777" w:rsidR="009D5633" w:rsidRPr="005C4F49" w:rsidRDefault="009D5633" w:rsidP="00733424">
            <w:pPr>
              <w:keepLines/>
              <w:widowControl w:val="0"/>
              <w:tabs>
                <w:tab w:val="clear" w:pos="567"/>
              </w:tabs>
              <w:spacing w:line="240" w:lineRule="auto"/>
              <w:rPr>
                <w:rFonts w:eastAsia="MS Mincho"/>
                <w:b/>
                <w:szCs w:val="22"/>
                <w:lang w:val="en-US" w:eastAsia="ja-JP"/>
              </w:rPr>
            </w:pPr>
            <w:r w:rsidRPr="005C4F49">
              <w:rPr>
                <w:rFonts w:eastAsia="MS Mincho"/>
                <w:b/>
                <w:szCs w:val="22"/>
                <w:lang w:val="en-US" w:eastAsia="ja-JP"/>
              </w:rPr>
              <w:t>Press</w:t>
            </w:r>
            <w:r w:rsidRPr="005C4F49">
              <w:rPr>
                <w:rFonts w:eastAsia="MS Mincho"/>
                <w:szCs w:val="22"/>
                <w:lang w:val="en-US" w:eastAsia="ja-JP"/>
              </w:rPr>
              <w:t xml:space="preserve"> the start button. </w:t>
            </w:r>
            <w:r w:rsidRPr="005C4F49">
              <w:rPr>
                <w:rFonts w:eastAsia="SimSun"/>
                <w:bCs/>
                <w:color w:val="000000"/>
                <w:szCs w:val="22"/>
                <w:lang w:val="en-US"/>
              </w:rPr>
              <w:t>You will hear a click.</w:t>
            </w:r>
          </w:p>
        </w:tc>
      </w:tr>
      <w:tr w:rsidR="009D5633" w:rsidRPr="005C4F49" w14:paraId="14E56E93" w14:textId="77777777" w:rsidTr="00D94DC3">
        <w:trPr>
          <w:trHeight w:val="2253"/>
        </w:trPr>
        <w:tc>
          <w:tcPr>
            <w:tcW w:w="9322" w:type="dxa"/>
            <w:tcBorders>
              <w:top w:val="nil"/>
              <w:left w:val="nil"/>
              <w:bottom w:val="nil"/>
              <w:right w:val="nil"/>
            </w:tcBorders>
            <w:hideMark/>
          </w:tcPr>
          <w:p w14:paraId="59F486D5" w14:textId="77777777" w:rsidR="009D5633" w:rsidRPr="005C4F49" w:rsidRDefault="00F46206" w:rsidP="00733424">
            <w:pPr>
              <w:keepLines/>
              <w:widowControl w:val="0"/>
              <w:tabs>
                <w:tab w:val="clear" w:pos="567"/>
              </w:tabs>
              <w:spacing w:line="240" w:lineRule="auto"/>
              <w:jc w:val="center"/>
              <w:rPr>
                <w:rFonts w:eastAsia="MS Mincho"/>
                <w:szCs w:val="22"/>
                <w:lang w:val="en-US" w:eastAsia="ja-JP"/>
              </w:rPr>
            </w:pPr>
            <w:r>
              <w:rPr>
                <w:noProof/>
                <w:lang w:val="en-US"/>
              </w:rPr>
              <mc:AlternateContent>
                <mc:Choice Requires="wps">
                  <w:drawing>
                    <wp:anchor distT="0" distB="0" distL="114300" distR="114300" simplePos="0" relativeHeight="251688960" behindDoc="0" locked="0" layoutInCell="1" allowOverlap="1" wp14:anchorId="7FF0FBE0" wp14:editId="5AFBBE2E">
                      <wp:simplePos x="0" y="0"/>
                      <wp:positionH relativeFrom="column">
                        <wp:posOffset>1755140</wp:posOffset>
                      </wp:positionH>
                      <wp:positionV relativeFrom="paragraph">
                        <wp:posOffset>52070</wp:posOffset>
                      </wp:positionV>
                      <wp:extent cx="751840" cy="679450"/>
                      <wp:effectExtent l="38100" t="38100" r="29210" b="63500"/>
                      <wp:wrapNone/>
                      <wp:docPr id="42" name="AutoShap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679450"/>
                              </a:xfrm>
                              <a:prstGeom prst="irregularSeal1">
                                <a:avLst/>
                              </a:prstGeom>
                              <a:solidFill>
                                <a:srgbClr val="000000"/>
                              </a:solidFill>
                              <a:ln w="9525">
                                <a:solidFill>
                                  <a:srgbClr val="000000"/>
                                </a:solidFill>
                                <a:miter lim="800000"/>
                                <a:headEnd/>
                                <a:tailEnd/>
                              </a:ln>
                            </wps:spPr>
                            <wps:txbx>
                              <w:txbxContent>
                                <w:p w14:paraId="7D773538" w14:textId="77777777" w:rsidR="000F3471" w:rsidRDefault="000F3471" w:rsidP="00A62915">
                                  <w:pPr>
                                    <w:rPr>
                                      <w:sz w:val="16"/>
                                      <w:szCs w:val="16"/>
                                    </w:rPr>
                                  </w:pPr>
                                  <w:r>
                                    <w:rPr>
                                      <w:sz w:val="16"/>
                                      <w:szCs w:val="16"/>
                                    </w:rPr>
                                    <w:t>click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FF0FBE0"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AutoShape 294" o:spid="_x0000_s1065" type="#_x0000_t71" style="position:absolute;left:0;text-align:left;margin-left:138.2pt;margin-top:4.1pt;width:59.2pt;height:5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" fillcolor="black">
                      <v:textbox>
                        <w:txbxContent>
                          <w:p w14:paraId="7D773538" w14:textId="77777777" w:rsidR="000F3471" w:rsidRDefault="000F3471" w:rsidP="00A62915">
                            <w:pPr>
                              <w:rPr>
                                <w:sz w:val="16"/>
                                <w:szCs w:val="16"/>
                              </w:rPr>
                            </w:pPr>
                            <w:r>
                              <w:rPr>
                                <w:sz w:val="16"/>
                                <w:szCs w:val="16"/>
                              </w:rPr>
                              <w:t>click</w:t>
                            </w:r>
                          </w:p>
                        </w:txbxContent>
                      </v:textbox>
                    </v:shape>
                  </w:pict>
                </mc:Fallback>
              </mc:AlternateContent>
            </w:r>
            <w:r w:rsidRPr="00E25AC0">
              <w:rPr>
                <w:noProof/>
                <w:lang w:val="en-US"/>
              </w:rPr>
              <w:drawing>
                <wp:inline distT="0" distB="0" distL="0" distR="0" wp14:anchorId="06BBC3A8" wp14:editId="6C4DA872">
                  <wp:extent cx="2997200" cy="1943100"/>
                  <wp:effectExtent l="0" t="0" r="0" b="0"/>
                  <wp:docPr id="91" name="Picture 91" descr="ILL1001 DEVICE MISC NA_GS_w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LL1001 DEVICE MISC NA_GS_wR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97200" cy="1943100"/>
                          </a:xfrm>
                          <a:prstGeom prst="rect">
                            <a:avLst/>
                          </a:prstGeom>
                          <a:noFill/>
                          <a:ln>
                            <a:noFill/>
                          </a:ln>
                        </pic:spPr>
                      </pic:pic>
                    </a:graphicData>
                  </a:graphic>
                </wp:inline>
              </w:drawing>
            </w:r>
          </w:p>
        </w:tc>
      </w:tr>
    </w:tbl>
    <w:p w14:paraId="40CFC509" w14:textId="77777777" w:rsidR="009D5633" w:rsidRPr="005C4F49" w:rsidRDefault="009D5633" w:rsidP="009D5633">
      <w:pPr>
        <w:widowControl w:val="0"/>
        <w:tabs>
          <w:tab w:val="clear" w:pos="567"/>
        </w:tabs>
        <w:spacing w:line="240" w:lineRule="auto"/>
        <w:rPr>
          <w:rFonts w:eastAsia="MS Mincho"/>
          <w:szCs w:val="22"/>
          <w:lang w:val="en-US" w:eastAsia="ja-JP"/>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2"/>
      </w:tblGrid>
      <w:tr w:rsidR="009D5633" w:rsidRPr="005C4F49" w14:paraId="35B64B64" w14:textId="77777777" w:rsidTr="003F64EA">
        <w:trPr>
          <w:cantSplit/>
          <w:trHeight w:val="318"/>
        </w:trPr>
        <w:tc>
          <w:tcPr>
            <w:tcW w:w="9322" w:type="dxa"/>
            <w:tcBorders>
              <w:top w:val="nil"/>
              <w:left w:val="nil"/>
              <w:bottom w:val="nil"/>
              <w:right w:val="nil"/>
            </w:tcBorders>
          </w:tcPr>
          <w:p w14:paraId="7DC6B69E" w14:textId="77777777" w:rsidR="009D5633" w:rsidRPr="005C4F49" w:rsidRDefault="009D5633" w:rsidP="003F64EA">
            <w:pPr>
              <w:keepNext/>
              <w:keepLines/>
              <w:widowControl w:val="0"/>
              <w:tabs>
                <w:tab w:val="clear" w:pos="567"/>
              </w:tabs>
              <w:spacing w:line="240" w:lineRule="auto"/>
              <w:rPr>
                <w:rFonts w:eastAsia="MS Mincho"/>
                <w:szCs w:val="22"/>
                <w:lang w:val="en-US" w:eastAsia="ja-JP"/>
              </w:rPr>
            </w:pPr>
            <w:r w:rsidRPr="005C4F49">
              <w:rPr>
                <w:rFonts w:eastAsia="MS Mincho"/>
                <w:b/>
                <w:szCs w:val="22"/>
                <w:lang w:val="en-US" w:eastAsia="ja-JP"/>
              </w:rPr>
              <w:t>(J)</w:t>
            </w:r>
          </w:p>
          <w:p w14:paraId="4B58CF1F" w14:textId="77777777" w:rsidR="009D5633" w:rsidRPr="005C4F49" w:rsidRDefault="009D5633" w:rsidP="003F64EA">
            <w:pPr>
              <w:keepNext/>
              <w:keepLines/>
              <w:widowControl w:val="0"/>
              <w:tabs>
                <w:tab w:val="clear" w:pos="567"/>
              </w:tabs>
              <w:spacing w:line="240" w:lineRule="auto"/>
              <w:rPr>
                <w:rFonts w:eastAsia="MS Mincho"/>
                <w:szCs w:val="22"/>
                <w:lang w:val="en-US" w:eastAsia="ja-JP"/>
              </w:rPr>
            </w:pPr>
          </w:p>
          <w:p w14:paraId="290EBEB1" w14:textId="77777777" w:rsidR="009D5633" w:rsidRPr="005C4F49" w:rsidRDefault="00A21A82" w:rsidP="003F64EA">
            <w:pPr>
              <w:keepNext/>
              <w:keepLines/>
              <w:widowControl w:val="0"/>
              <w:tabs>
                <w:tab w:val="clear" w:pos="567"/>
              </w:tabs>
              <w:spacing w:line="240" w:lineRule="auto"/>
              <w:rPr>
                <w:rFonts w:eastAsia="MS Mincho"/>
                <w:b/>
                <w:szCs w:val="22"/>
                <w:lang w:val="en-US" w:eastAsia="ja-JP"/>
              </w:rPr>
            </w:pPr>
            <w:r w:rsidRPr="005C4F49">
              <w:rPr>
                <w:noProof/>
                <w:lang w:val="en-US"/>
              </w:rPr>
              <mc:AlternateContent>
                <mc:Choice Requires="wps">
                  <w:drawing>
                    <wp:anchor distT="0" distB="0" distL="114300" distR="114300" simplePos="0" relativeHeight="251686912" behindDoc="0" locked="0" layoutInCell="1" allowOverlap="1" wp14:anchorId="7A4401E4" wp14:editId="1E097800">
                      <wp:simplePos x="0" y="0"/>
                      <wp:positionH relativeFrom="column">
                        <wp:posOffset>1799590</wp:posOffset>
                      </wp:positionH>
                      <wp:positionV relativeFrom="paragraph">
                        <wp:posOffset>254000</wp:posOffset>
                      </wp:positionV>
                      <wp:extent cx="720090" cy="711200"/>
                      <wp:effectExtent l="38100" t="38100" r="41910" b="50800"/>
                      <wp:wrapNone/>
                      <wp:docPr id="41" name="AutoShap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090" cy="711200"/>
                              </a:xfrm>
                              <a:prstGeom prst="irregularSeal1">
                                <a:avLst/>
                              </a:prstGeom>
                              <a:solidFill>
                                <a:srgbClr val="000000"/>
                              </a:solidFill>
                              <a:ln w="9525">
                                <a:solidFill>
                                  <a:srgbClr val="000000"/>
                                </a:solidFill>
                                <a:miter lim="800000"/>
                                <a:headEnd/>
                                <a:tailEnd/>
                              </a:ln>
                            </wps:spPr>
                            <wps:txbx>
                              <w:txbxContent>
                                <w:p w14:paraId="2B56C19D" w14:textId="77777777" w:rsidR="000F3471" w:rsidRDefault="000F3471" w:rsidP="009D5633">
                                  <w:pPr>
                                    <w:rPr>
                                      <w:sz w:val="16"/>
                                      <w:szCs w:val="16"/>
                                    </w:rPr>
                                  </w:pPr>
                                  <w:r>
                                    <w:rPr>
                                      <w:sz w:val="16"/>
                                      <w:szCs w:val="16"/>
                                    </w:rPr>
                                    <w:t>click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4401E4" id="AutoShape 293" o:spid="_x0000_s1066" type="#_x0000_t71" style="position:absolute;margin-left:141.7pt;margin-top:20pt;width:56.7pt;height: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" fillcolor="black">
                      <v:textbox>
                        <w:txbxContent>
                          <w:p w14:paraId="2B56C19D" w14:textId="77777777" w:rsidR="000F3471" w:rsidRDefault="000F3471" w:rsidP="009D5633">
                            <w:pPr>
                              <w:rPr>
                                <w:sz w:val="16"/>
                                <w:szCs w:val="16"/>
                              </w:rPr>
                            </w:pPr>
                            <w:r>
                              <w:rPr>
                                <w:sz w:val="16"/>
                                <w:szCs w:val="16"/>
                              </w:rPr>
                              <w:t>click</w:t>
                            </w:r>
                          </w:p>
                        </w:txbxContent>
                      </v:textbox>
                    </v:shape>
                  </w:pict>
                </mc:Fallback>
              </mc:AlternateContent>
            </w:r>
            <w:r w:rsidR="009D5633" w:rsidRPr="005C4F49">
              <w:rPr>
                <w:rFonts w:eastAsia="MS Mincho"/>
                <w:szCs w:val="22"/>
                <w:lang w:val="en-US" w:eastAsia="ja-JP"/>
              </w:rPr>
              <w:t>Remove your thumb from the button, but keep pushing down on the skin. The injection could take about 15 seconds.</w:t>
            </w:r>
          </w:p>
        </w:tc>
      </w:tr>
      <w:tr w:rsidR="00733424" w:rsidRPr="005C4F49" w14:paraId="348F84D0" w14:textId="77777777" w:rsidTr="003F64EA">
        <w:trPr>
          <w:cantSplit/>
          <w:trHeight w:val="2777"/>
        </w:trPr>
        <w:tc>
          <w:tcPr>
            <w:tcW w:w="9322" w:type="dxa"/>
            <w:tcBorders>
              <w:top w:val="nil"/>
              <w:left w:val="nil"/>
              <w:bottom w:val="nil"/>
              <w:right w:val="nil"/>
            </w:tcBorders>
          </w:tcPr>
          <w:p w14:paraId="2D7712EC" w14:textId="77777777" w:rsidR="00733424" w:rsidRPr="005C4F49" w:rsidRDefault="00F46206" w:rsidP="005A0E9B">
            <w:pPr>
              <w:keepNext/>
              <w:keepLines/>
              <w:widowControl w:val="0"/>
              <w:tabs>
                <w:tab w:val="clear" w:pos="567"/>
              </w:tabs>
              <w:spacing w:line="240" w:lineRule="auto"/>
              <w:jc w:val="center"/>
              <w:rPr>
                <w:rFonts w:eastAsia="MS Mincho"/>
                <w:szCs w:val="22"/>
                <w:lang w:val="en-US" w:eastAsia="ja-JP"/>
              </w:rPr>
            </w:pPr>
            <w:r w:rsidRPr="00E25AC0">
              <w:rPr>
                <w:noProof/>
                <w:lang w:val="en-US"/>
              </w:rPr>
              <w:drawing>
                <wp:inline distT="0" distB="0" distL="0" distR="0" wp14:anchorId="6C4D4854" wp14:editId="6BDC9E6C">
                  <wp:extent cx="2351405" cy="1567815"/>
                  <wp:effectExtent l="0" t="0" r="0" b="0"/>
                  <wp:docPr id="92" name="Picture 92" descr="ILL1002 DEVICE MISC NA_GS_w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LL1002 DEVICE MISC NA_GS_wR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51405" cy="1567815"/>
                          </a:xfrm>
                          <a:prstGeom prst="rect">
                            <a:avLst/>
                          </a:prstGeom>
                          <a:noFill/>
                          <a:ln>
                            <a:noFill/>
                          </a:ln>
                        </pic:spPr>
                      </pic:pic>
                    </a:graphicData>
                  </a:graphic>
                </wp:inline>
              </w:drawing>
            </w:r>
          </w:p>
          <w:p w14:paraId="4C1DA82C" w14:textId="77777777" w:rsidR="00733424" w:rsidRDefault="00733424" w:rsidP="005A0E9B">
            <w:pPr>
              <w:keepNext/>
              <w:keepLines/>
              <w:widowControl w:val="0"/>
              <w:tabs>
                <w:tab w:val="clear" w:pos="567"/>
              </w:tabs>
              <w:spacing w:line="240" w:lineRule="auto"/>
              <w:jc w:val="center"/>
              <w:rPr>
                <w:rFonts w:eastAsia="MS Mincho"/>
                <w:szCs w:val="22"/>
                <w:lang w:val="en-US" w:eastAsia="ja-JP"/>
              </w:rPr>
            </w:pPr>
          </w:p>
          <w:p w14:paraId="28C981EB" w14:textId="77777777" w:rsidR="00733424" w:rsidRDefault="00A21A82" w:rsidP="005A0E9B">
            <w:pPr>
              <w:keepNext/>
              <w:keepLines/>
              <w:widowControl w:val="0"/>
              <w:tabs>
                <w:tab w:val="left" w:pos="284"/>
              </w:tabs>
              <w:spacing w:line="240" w:lineRule="auto"/>
              <w:jc w:val="center"/>
              <w:rPr>
                <w:rFonts w:eastAsia="MS Mincho"/>
                <w:noProof/>
                <w:szCs w:val="22"/>
                <w:lang w:val="en-US"/>
              </w:rPr>
            </w:pPr>
            <w:r>
              <w:rPr>
                <w:rFonts w:eastAsia="MS Mincho"/>
                <w:noProof/>
                <w:szCs w:val="22"/>
                <w:lang w:val="en-US"/>
              </w:rPr>
              <w:drawing>
                <wp:inline distT="0" distB="0" distL="0" distR="0" wp14:anchorId="09B68242" wp14:editId="39AFDC8B">
                  <wp:extent cx="429875" cy="429875"/>
                  <wp:effectExtent l="0" t="0" r="0" b="0"/>
                  <wp:docPr id="36" name="Picture 36" title="SYM0165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title="SYM0165v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9260" cy="429260"/>
                          </a:xfrm>
                          <a:prstGeom prst="rect">
                            <a:avLst/>
                          </a:prstGeom>
                        </pic:spPr>
                      </pic:pic>
                    </a:graphicData>
                  </a:graphic>
                </wp:inline>
              </w:drawing>
            </w:r>
            <w:r w:rsidR="00733424">
              <w:rPr>
                <w:lang w:val="de-DE"/>
              </w:rPr>
              <w:t>15 seconds</w:t>
            </w:r>
          </w:p>
          <w:p w14:paraId="5589D75B" w14:textId="77777777" w:rsidR="00733424" w:rsidRDefault="00733424" w:rsidP="005A0E9B">
            <w:pPr>
              <w:keepNext/>
              <w:keepLines/>
              <w:widowControl w:val="0"/>
              <w:tabs>
                <w:tab w:val="clear" w:pos="567"/>
                <w:tab w:val="left" w:pos="720"/>
              </w:tabs>
              <w:spacing w:line="240" w:lineRule="auto"/>
              <w:jc w:val="center"/>
              <w:rPr>
                <w:rFonts w:eastAsia="MS Mincho"/>
                <w:noProof/>
                <w:szCs w:val="22"/>
                <w:lang w:val="en-US"/>
              </w:rPr>
            </w:pPr>
          </w:p>
          <w:p w14:paraId="2417A6BC" w14:textId="77777777" w:rsidR="00733424" w:rsidRPr="005C4F49" w:rsidRDefault="00A21A82" w:rsidP="005A0E9B">
            <w:pPr>
              <w:keepNext/>
              <w:keepLines/>
              <w:widowControl w:val="0"/>
              <w:tabs>
                <w:tab w:val="clear" w:pos="567"/>
              </w:tabs>
              <w:spacing w:line="240" w:lineRule="auto"/>
              <w:jc w:val="center"/>
              <w:rPr>
                <w:rFonts w:eastAsia="MS Mincho"/>
                <w:szCs w:val="22"/>
                <w:lang w:val="en-US" w:eastAsia="ja-JP"/>
              </w:rPr>
            </w:pPr>
            <w:r>
              <w:rPr>
                <w:noProof/>
                <w:lang w:val="en-US"/>
              </w:rPr>
              <w:drawing>
                <wp:inline distT="0" distB="0" distL="0" distR="0" wp14:anchorId="2AAC8DAD" wp14:editId="38C3DCC5">
                  <wp:extent cx="1498600" cy="1498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98600" cy="1498600"/>
                          </a:xfrm>
                          <a:prstGeom prst="rect">
                            <a:avLst/>
                          </a:prstGeom>
                          <a:noFill/>
                          <a:ln>
                            <a:noFill/>
                          </a:ln>
                        </pic:spPr>
                      </pic:pic>
                    </a:graphicData>
                  </a:graphic>
                </wp:inline>
              </w:drawing>
            </w:r>
          </w:p>
          <w:p w14:paraId="3A644A9F" w14:textId="77777777" w:rsidR="00733424" w:rsidRPr="005C4F49" w:rsidRDefault="00733424" w:rsidP="005A0E9B">
            <w:pPr>
              <w:keepNext/>
              <w:keepLines/>
              <w:widowControl w:val="0"/>
              <w:tabs>
                <w:tab w:val="clear" w:pos="567"/>
              </w:tabs>
              <w:spacing w:line="240" w:lineRule="auto"/>
              <w:rPr>
                <w:rFonts w:eastAsia="MS Mincho"/>
                <w:szCs w:val="22"/>
                <w:lang w:val="en-US" w:eastAsia="ja-JP"/>
              </w:rPr>
            </w:pPr>
          </w:p>
        </w:tc>
      </w:tr>
      <w:tr w:rsidR="009D5633" w:rsidRPr="005C4F49" w14:paraId="35DB6E89" w14:textId="77777777" w:rsidTr="00D94DC3">
        <w:trPr>
          <w:trHeight w:val="201"/>
        </w:trPr>
        <w:tc>
          <w:tcPr>
            <w:tcW w:w="9322" w:type="dxa"/>
            <w:tcBorders>
              <w:top w:val="nil"/>
              <w:left w:val="nil"/>
              <w:bottom w:val="nil"/>
              <w:right w:val="nil"/>
            </w:tcBorders>
          </w:tcPr>
          <w:p w14:paraId="00E6EB3F" w14:textId="77777777" w:rsidR="009D5633" w:rsidRPr="005C4F49" w:rsidRDefault="009D5633" w:rsidP="009D5633">
            <w:pPr>
              <w:keepLines/>
              <w:widowControl w:val="0"/>
              <w:tabs>
                <w:tab w:val="clear" w:pos="567"/>
              </w:tabs>
              <w:spacing w:line="240" w:lineRule="auto"/>
              <w:rPr>
                <w:rFonts w:eastAsia="MS Mincho"/>
                <w:b/>
                <w:noProof/>
                <w:szCs w:val="22"/>
                <w:lang w:val="en-US"/>
              </w:rPr>
            </w:pPr>
            <w:r w:rsidRPr="005C4F49">
              <w:rPr>
                <w:szCs w:val="22"/>
              </w:rPr>
              <w:t xml:space="preserve">Note: When the injection is completed, the window will turn </w:t>
            </w:r>
            <w:r w:rsidR="00F46206">
              <w:rPr>
                <w:szCs w:val="22"/>
              </w:rPr>
              <w:t xml:space="preserve">from clear to </w:t>
            </w:r>
            <w:r w:rsidRPr="005C4F49">
              <w:rPr>
                <w:szCs w:val="22"/>
              </w:rPr>
              <w:t>yellow and you may hear a second click.</w:t>
            </w:r>
          </w:p>
        </w:tc>
      </w:tr>
      <w:tr w:rsidR="009D5633" w:rsidRPr="005C4F49" w14:paraId="70972842" w14:textId="77777777" w:rsidTr="00D94DC3">
        <w:trPr>
          <w:trHeight w:val="352"/>
        </w:trPr>
        <w:tc>
          <w:tcPr>
            <w:tcW w:w="9322" w:type="dxa"/>
            <w:tcBorders>
              <w:top w:val="nil"/>
              <w:left w:val="nil"/>
              <w:bottom w:val="nil"/>
              <w:right w:val="nil"/>
            </w:tcBorders>
            <w:hideMark/>
          </w:tcPr>
          <w:p w14:paraId="3E2C3C69" w14:textId="77777777" w:rsidR="00EE11FF" w:rsidRDefault="00EE11FF" w:rsidP="009D5633">
            <w:pPr>
              <w:keepLines/>
              <w:widowControl w:val="0"/>
              <w:tabs>
                <w:tab w:val="clear" w:pos="567"/>
              </w:tabs>
              <w:spacing w:line="240" w:lineRule="auto"/>
              <w:jc w:val="center"/>
              <w:rPr>
                <w:szCs w:val="22"/>
              </w:rPr>
            </w:pPr>
          </w:p>
          <w:p w14:paraId="421667C1" w14:textId="77777777" w:rsidR="009D5633" w:rsidRPr="005C4F49" w:rsidRDefault="00A21A82" w:rsidP="009D5633">
            <w:pPr>
              <w:keepLines/>
              <w:widowControl w:val="0"/>
              <w:tabs>
                <w:tab w:val="clear" w:pos="567"/>
              </w:tabs>
              <w:spacing w:line="240" w:lineRule="auto"/>
              <w:jc w:val="center"/>
              <w:rPr>
                <w:szCs w:val="22"/>
              </w:rPr>
            </w:pPr>
            <w:r>
              <w:rPr>
                <w:noProof/>
                <w:lang w:val="en-US"/>
              </w:rPr>
              <w:drawing>
                <wp:inline distT="0" distB="0" distL="0" distR="0" wp14:anchorId="4CF950E0" wp14:editId="13A07D04">
                  <wp:extent cx="812800" cy="90805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12800" cy="908050"/>
                          </a:xfrm>
                          <a:prstGeom prst="rect">
                            <a:avLst/>
                          </a:prstGeom>
                          <a:noFill/>
                          <a:ln>
                            <a:noFill/>
                          </a:ln>
                        </pic:spPr>
                      </pic:pic>
                    </a:graphicData>
                  </a:graphic>
                </wp:inline>
              </w:drawing>
            </w:r>
          </w:p>
        </w:tc>
      </w:tr>
      <w:tr w:rsidR="009D5633" w:rsidRPr="005C4F49" w14:paraId="34A38EC0" w14:textId="77777777" w:rsidTr="00D94DC3">
        <w:trPr>
          <w:trHeight w:val="352"/>
        </w:trPr>
        <w:tc>
          <w:tcPr>
            <w:tcW w:w="9322" w:type="dxa"/>
            <w:tcBorders>
              <w:top w:val="nil"/>
              <w:left w:val="nil"/>
              <w:bottom w:val="nil"/>
              <w:right w:val="nil"/>
            </w:tcBorders>
            <w:hideMark/>
          </w:tcPr>
          <w:p w14:paraId="71F06150" w14:textId="77777777" w:rsidR="009D5633" w:rsidRPr="005C4F49" w:rsidRDefault="009D5633" w:rsidP="009D5633">
            <w:pPr>
              <w:keepLines/>
              <w:widowControl w:val="0"/>
              <w:tabs>
                <w:tab w:val="clear" w:pos="567"/>
              </w:tabs>
              <w:spacing w:line="240" w:lineRule="auto"/>
              <w:rPr>
                <w:szCs w:val="22"/>
              </w:rPr>
            </w:pPr>
            <w:r w:rsidRPr="005C4F49">
              <w:rPr>
                <w:szCs w:val="22"/>
              </w:rPr>
              <w:t>Note:</w:t>
            </w:r>
          </w:p>
          <w:p w14:paraId="2DD22549" w14:textId="77777777" w:rsidR="009D5633" w:rsidRPr="005C4F49" w:rsidRDefault="009D5633" w:rsidP="009D5633">
            <w:pPr>
              <w:keepLines/>
              <w:widowControl w:val="0"/>
              <w:numPr>
                <w:ilvl w:val="0"/>
                <w:numId w:val="10"/>
              </w:numPr>
              <w:tabs>
                <w:tab w:val="clear" w:pos="567"/>
              </w:tabs>
              <w:spacing w:line="240" w:lineRule="auto"/>
              <w:ind w:left="567" w:hanging="567"/>
              <w:rPr>
                <w:szCs w:val="22"/>
              </w:rPr>
            </w:pPr>
            <w:r w:rsidRPr="005C4F49">
              <w:rPr>
                <w:szCs w:val="22"/>
              </w:rPr>
              <w:t>After you remove the pen from the skin, the needle will automatically be covered by the safety guard.</w:t>
            </w:r>
          </w:p>
          <w:p w14:paraId="71ED38A9" w14:textId="77777777" w:rsidR="009D5633" w:rsidRPr="005C4F49" w:rsidRDefault="009D5633" w:rsidP="009D5633">
            <w:pPr>
              <w:keepLines/>
              <w:widowControl w:val="0"/>
              <w:numPr>
                <w:ilvl w:val="0"/>
                <w:numId w:val="10"/>
              </w:numPr>
              <w:tabs>
                <w:tab w:val="clear" w:pos="567"/>
              </w:tabs>
              <w:spacing w:line="240" w:lineRule="auto"/>
              <w:ind w:left="567" w:hanging="567"/>
              <w:rPr>
                <w:szCs w:val="22"/>
              </w:rPr>
            </w:pPr>
            <w:r w:rsidRPr="005C4F49">
              <w:rPr>
                <w:rFonts w:eastAsia="MS Mincho"/>
                <w:szCs w:val="22"/>
                <w:lang w:val="en-US" w:eastAsia="ja-JP"/>
              </w:rPr>
              <w:t>When you remove the pen, if the window has not turned yellow, or if it looks like the medicine is still injecting, this means you have not received a full dose. Contact your doctor immediately.</w:t>
            </w:r>
          </w:p>
        </w:tc>
      </w:tr>
    </w:tbl>
    <w:p w14:paraId="01A83033" w14:textId="77777777" w:rsidR="009D5633" w:rsidRPr="005C4F49" w:rsidRDefault="009D5633" w:rsidP="009D5633">
      <w:pPr>
        <w:widowControl w:val="0"/>
        <w:tabs>
          <w:tab w:val="clear" w:pos="567"/>
        </w:tabs>
        <w:spacing w:line="240" w:lineRule="auto"/>
        <w:rPr>
          <w:rFonts w:eastAsia="MS Mincho"/>
          <w:szCs w:val="22"/>
          <w:lang w:val="en-US" w:eastAsia="ja-JP"/>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80"/>
      </w:tblGrid>
      <w:tr w:rsidR="009D5633" w:rsidRPr="005C4F49" w14:paraId="3D52534E" w14:textId="77777777" w:rsidTr="00D94DC3">
        <w:trPr>
          <w:trHeight w:val="154"/>
        </w:trPr>
        <w:tc>
          <w:tcPr>
            <w:tcW w:w="9180" w:type="dxa"/>
            <w:tcBorders>
              <w:top w:val="nil"/>
              <w:left w:val="nil"/>
              <w:bottom w:val="nil"/>
              <w:right w:val="nil"/>
            </w:tcBorders>
            <w:hideMark/>
          </w:tcPr>
          <w:p w14:paraId="2C4DBCD7" w14:textId="77777777" w:rsidR="009D5633" w:rsidRPr="005C4F49" w:rsidRDefault="009D5633" w:rsidP="003F64EA">
            <w:pPr>
              <w:keepNext/>
              <w:keepLines/>
              <w:widowControl w:val="0"/>
              <w:tabs>
                <w:tab w:val="clear" w:pos="567"/>
              </w:tabs>
              <w:spacing w:line="240" w:lineRule="auto"/>
              <w:rPr>
                <w:rFonts w:eastAsia="MS Mincho"/>
                <w:szCs w:val="22"/>
                <w:lang w:val="en-US" w:eastAsia="ja-JP"/>
              </w:rPr>
            </w:pPr>
            <w:r w:rsidRPr="005C4F49">
              <w:rPr>
                <w:rFonts w:eastAsia="MS Mincho"/>
                <w:b/>
                <w:szCs w:val="22"/>
                <w:lang w:val="en-US" w:eastAsia="ja-JP"/>
              </w:rPr>
              <w:t>Step 4: Finish</w:t>
            </w:r>
          </w:p>
        </w:tc>
      </w:tr>
    </w:tbl>
    <w:p w14:paraId="1A52BC74" w14:textId="77777777" w:rsidR="009D5633" w:rsidRPr="005C4F49" w:rsidRDefault="009D5633" w:rsidP="003F64EA">
      <w:pPr>
        <w:keepNext/>
        <w:keepLines/>
        <w:widowControl w:val="0"/>
        <w:tabs>
          <w:tab w:val="clear" w:pos="567"/>
        </w:tabs>
        <w:spacing w:line="240" w:lineRule="auto"/>
        <w:rPr>
          <w:rFonts w:eastAsia="MS Mincho"/>
          <w:szCs w:val="22"/>
          <w:lang w:val="en-US" w:eastAsia="ja-JP"/>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80"/>
      </w:tblGrid>
      <w:tr w:rsidR="009D5633" w:rsidRPr="005C4F49" w14:paraId="1186CB21" w14:textId="77777777" w:rsidTr="00D94DC3">
        <w:trPr>
          <w:trHeight w:val="505"/>
        </w:trPr>
        <w:tc>
          <w:tcPr>
            <w:tcW w:w="9180" w:type="dxa"/>
            <w:tcBorders>
              <w:top w:val="nil"/>
              <w:left w:val="nil"/>
              <w:bottom w:val="nil"/>
              <w:right w:val="nil"/>
            </w:tcBorders>
          </w:tcPr>
          <w:p w14:paraId="73147984" w14:textId="77777777" w:rsidR="009D5633" w:rsidRPr="005C4F49" w:rsidRDefault="009D5633" w:rsidP="003F64EA">
            <w:pPr>
              <w:keepNext/>
              <w:keepLines/>
              <w:widowControl w:val="0"/>
              <w:tabs>
                <w:tab w:val="clear" w:pos="567"/>
              </w:tabs>
              <w:spacing w:line="240" w:lineRule="auto"/>
              <w:rPr>
                <w:rFonts w:eastAsia="MS Mincho"/>
                <w:szCs w:val="22"/>
                <w:lang w:val="en-US" w:eastAsia="ja-JP"/>
              </w:rPr>
            </w:pPr>
            <w:r w:rsidRPr="005C4F49">
              <w:rPr>
                <w:rFonts w:eastAsia="MS Mincho"/>
                <w:b/>
                <w:szCs w:val="22"/>
                <w:lang w:val="en-US" w:eastAsia="ja-JP"/>
              </w:rPr>
              <w:t>(K)</w:t>
            </w:r>
          </w:p>
          <w:p w14:paraId="7386B2D0" w14:textId="77777777" w:rsidR="009D5633" w:rsidRPr="005C4F49" w:rsidRDefault="009D5633" w:rsidP="003F64EA">
            <w:pPr>
              <w:keepNext/>
              <w:keepLines/>
              <w:widowControl w:val="0"/>
              <w:tabs>
                <w:tab w:val="clear" w:pos="567"/>
              </w:tabs>
              <w:spacing w:line="240" w:lineRule="auto"/>
              <w:rPr>
                <w:rFonts w:eastAsia="MS Mincho"/>
                <w:b/>
                <w:szCs w:val="22"/>
                <w:lang w:val="en-US" w:eastAsia="ja-JP"/>
              </w:rPr>
            </w:pPr>
          </w:p>
        </w:tc>
      </w:tr>
      <w:tr w:rsidR="003C28FE" w:rsidRPr="005C4F49" w14:paraId="01BFD49F" w14:textId="77777777" w:rsidTr="005A0E9B">
        <w:trPr>
          <w:cantSplit/>
          <w:trHeight w:val="2238"/>
        </w:trPr>
        <w:tc>
          <w:tcPr>
            <w:tcW w:w="9180" w:type="dxa"/>
            <w:tcBorders>
              <w:top w:val="nil"/>
              <w:left w:val="nil"/>
              <w:bottom w:val="nil"/>
              <w:right w:val="nil"/>
            </w:tcBorders>
          </w:tcPr>
          <w:p w14:paraId="7B2B6450" w14:textId="77777777" w:rsidR="003C28FE" w:rsidRPr="005C4F49" w:rsidRDefault="003C28FE" w:rsidP="003F64EA">
            <w:pPr>
              <w:keepNext/>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Discard the used pen and the cap.</w:t>
            </w:r>
          </w:p>
          <w:p w14:paraId="4AB43B29" w14:textId="77777777" w:rsidR="003C28FE" w:rsidRPr="005C4F49" w:rsidRDefault="003C28FE" w:rsidP="003F64EA">
            <w:pPr>
              <w:keepNext/>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Put the used pen in a sharps disposal container immediately after use. Talk to your doctor or pharmacist about proper disposal. There may be local regulations for disposal.</w:t>
            </w:r>
          </w:p>
          <w:p w14:paraId="7F4E7586" w14:textId="77777777" w:rsidR="003C28FE" w:rsidRPr="005C4F49" w:rsidRDefault="003C28FE" w:rsidP="003F64EA">
            <w:pPr>
              <w:keepNext/>
              <w:keepLines/>
              <w:widowControl w:val="0"/>
              <w:tabs>
                <w:tab w:val="clear" w:pos="567"/>
              </w:tabs>
              <w:spacing w:line="240" w:lineRule="auto"/>
              <w:rPr>
                <w:rFonts w:eastAsia="MS Mincho"/>
                <w:szCs w:val="22"/>
                <w:lang w:val="en-US" w:eastAsia="ja-JP"/>
              </w:rPr>
            </w:pPr>
          </w:p>
          <w:p w14:paraId="7FFF8984" w14:textId="77777777" w:rsidR="003C28FE" w:rsidRPr="005C4F49" w:rsidRDefault="003C28FE" w:rsidP="003F64EA">
            <w:pPr>
              <w:keepNext/>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Note:</w:t>
            </w:r>
          </w:p>
          <w:p w14:paraId="094B8644" w14:textId="77777777" w:rsidR="003C28FE" w:rsidRPr="005C4F49" w:rsidRDefault="003C28FE" w:rsidP="003F64EA">
            <w:pPr>
              <w:keepNext/>
              <w:keepLines/>
              <w:widowControl w:val="0"/>
              <w:numPr>
                <w:ilvl w:val="0"/>
                <w:numId w:val="11"/>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Do not reuse the pen.</w:t>
            </w:r>
          </w:p>
          <w:p w14:paraId="316A952D" w14:textId="77777777" w:rsidR="003C28FE" w:rsidRPr="0017319D" w:rsidRDefault="003C28FE" w:rsidP="003F64EA">
            <w:pPr>
              <w:keepNext/>
              <w:keepLines/>
              <w:widowControl w:val="0"/>
              <w:numPr>
                <w:ilvl w:val="0"/>
                <w:numId w:val="11"/>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 xml:space="preserve">Do not recycle the pen or sharps disposal </w:t>
            </w:r>
            <w:r w:rsidRPr="0017319D">
              <w:rPr>
                <w:rFonts w:eastAsia="MS Mincho"/>
                <w:szCs w:val="22"/>
                <w:lang w:val="en-US" w:eastAsia="ja-JP"/>
              </w:rPr>
              <w:t>container, or throw them into household waste.</w:t>
            </w:r>
          </w:p>
          <w:p w14:paraId="60E9BB35" w14:textId="77777777" w:rsidR="003C28FE" w:rsidRPr="003C28FE" w:rsidRDefault="003C28FE" w:rsidP="005A0E9B">
            <w:pPr>
              <w:keepNext/>
              <w:keepLines/>
              <w:widowControl w:val="0"/>
              <w:numPr>
                <w:ilvl w:val="0"/>
                <w:numId w:val="11"/>
              </w:numPr>
              <w:tabs>
                <w:tab w:val="clear" w:pos="567"/>
              </w:tabs>
              <w:spacing w:line="240" w:lineRule="auto"/>
              <w:ind w:left="567" w:hanging="567"/>
              <w:rPr>
                <w:rFonts w:eastAsia="MS Mincho"/>
                <w:szCs w:val="22"/>
                <w:lang w:val="en-US" w:eastAsia="ja-JP"/>
              </w:rPr>
            </w:pPr>
            <w:r w:rsidRPr="005C4F49">
              <w:rPr>
                <w:rFonts w:eastAsia="MS Mincho"/>
                <w:szCs w:val="22"/>
                <w:lang w:val="en-US" w:eastAsia="ja-JP"/>
              </w:rPr>
              <w:t>Always keep the sharps disposal container out of the reach of children.</w:t>
            </w:r>
          </w:p>
        </w:tc>
      </w:tr>
      <w:tr w:rsidR="003C28FE" w:rsidRPr="005C4F49" w14:paraId="399D9CDA" w14:textId="77777777" w:rsidTr="005A0E9B">
        <w:trPr>
          <w:cantSplit/>
          <w:trHeight w:val="2238"/>
        </w:trPr>
        <w:tc>
          <w:tcPr>
            <w:tcW w:w="9180" w:type="dxa"/>
            <w:tcBorders>
              <w:top w:val="nil"/>
              <w:left w:val="nil"/>
              <w:bottom w:val="nil"/>
              <w:right w:val="nil"/>
            </w:tcBorders>
          </w:tcPr>
          <w:p w14:paraId="374C8E9C" w14:textId="77777777" w:rsidR="00EE11FF" w:rsidRDefault="00EE11FF" w:rsidP="005A0E9B">
            <w:pPr>
              <w:keepLines/>
              <w:widowControl w:val="0"/>
              <w:tabs>
                <w:tab w:val="clear" w:pos="567"/>
              </w:tabs>
              <w:spacing w:line="240" w:lineRule="auto"/>
              <w:jc w:val="center"/>
              <w:rPr>
                <w:rFonts w:eastAsia="MS Mincho"/>
                <w:szCs w:val="22"/>
                <w:lang w:val="en-US" w:eastAsia="ja-JP"/>
              </w:rPr>
            </w:pPr>
          </w:p>
          <w:p w14:paraId="0F07CF05" w14:textId="77777777" w:rsidR="003C28FE" w:rsidRPr="005C4F49" w:rsidRDefault="00A21A82" w:rsidP="005A0E9B">
            <w:pPr>
              <w:keepLines/>
              <w:widowControl w:val="0"/>
              <w:tabs>
                <w:tab w:val="clear" w:pos="567"/>
              </w:tabs>
              <w:spacing w:line="240" w:lineRule="auto"/>
              <w:jc w:val="center"/>
              <w:rPr>
                <w:rFonts w:eastAsia="MS Mincho"/>
                <w:szCs w:val="22"/>
                <w:lang w:val="en-US" w:eastAsia="ja-JP"/>
              </w:rPr>
            </w:pPr>
            <w:r>
              <w:rPr>
                <w:noProof/>
                <w:lang w:val="en-US"/>
              </w:rPr>
              <w:drawing>
                <wp:inline distT="0" distB="0" distL="0" distR="0" wp14:anchorId="0EE8BB8D" wp14:editId="116FD370">
                  <wp:extent cx="1409700" cy="192405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09700" cy="1924050"/>
                          </a:xfrm>
                          <a:prstGeom prst="rect">
                            <a:avLst/>
                          </a:prstGeom>
                          <a:noFill/>
                          <a:ln>
                            <a:noFill/>
                          </a:ln>
                        </pic:spPr>
                      </pic:pic>
                    </a:graphicData>
                  </a:graphic>
                </wp:inline>
              </w:drawing>
            </w:r>
          </w:p>
        </w:tc>
      </w:tr>
    </w:tbl>
    <w:p w14:paraId="6E972D36" w14:textId="77777777" w:rsidR="009D5633" w:rsidRPr="009D5633" w:rsidRDefault="009D5633" w:rsidP="009D5633">
      <w:pPr>
        <w:widowControl w:val="0"/>
        <w:tabs>
          <w:tab w:val="clear" w:pos="567"/>
        </w:tabs>
        <w:spacing w:line="240" w:lineRule="auto"/>
        <w:rPr>
          <w:noProof/>
          <w:szCs w:val="22"/>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80"/>
      </w:tblGrid>
      <w:tr w:rsidR="009D5633" w:rsidRPr="005C4F49" w14:paraId="4BAA1E4E" w14:textId="77777777" w:rsidTr="00D94DC3">
        <w:trPr>
          <w:trHeight w:val="504"/>
        </w:trPr>
        <w:tc>
          <w:tcPr>
            <w:tcW w:w="9180" w:type="dxa"/>
            <w:tcBorders>
              <w:top w:val="nil"/>
              <w:left w:val="nil"/>
              <w:bottom w:val="nil"/>
              <w:right w:val="nil"/>
            </w:tcBorders>
          </w:tcPr>
          <w:p w14:paraId="38AE5E8A" w14:textId="77777777" w:rsidR="009D5633" w:rsidRPr="005C4F49" w:rsidRDefault="009D5633" w:rsidP="009D5633">
            <w:pPr>
              <w:keepNext/>
              <w:keepLines/>
              <w:widowControl w:val="0"/>
              <w:tabs>
                <w:tab w:val="clear" w:pos="567"/>
              </w:tabs>
              <w:spacing w:line="240" w:lineRule="auto"/>
              <w:rPr>
                <w:rFonts w:eastAsia="MS Mincho"/>
                <w:b/>
                <w:noProof/>
                <w:szCs w:val="22"/>
                <w:lang w:val="en-US"/>
              </w:rPr>
            </w:pPr>
            <w:r w:rsidRPr="005C4F49">
              <w:rPr>
                <w:rFonts w:eastAsia="MS Mincho"/>
                <w:b/>
                <w:noProof/>
                <w:szCs w:val="22"/>
                <w:lang w:val="en-US"/>
              </w:rPr>
              <w:t>(L)</w:t>
            </w:r>
          </w:p>
          <w:p w14:paraId="146D9998" w14:textId="77777777" w:rsidR="009D5633" w:rsidRPr="005C4F49" w:rsidRDefault="009D5633" w:rsidP="009D5633">
            <w:pPr>
              <w:keepNext/>
              <w:keepLines/>
              <w:widowControl w:val="0"/>
              <w:tabs>
                <w:tab w:val="clear" w:pos="567"/>
              </w:tabs>
              <w:spacing w:line="240" w:lineRule="auto"/>
              <w:rPr>
                <w:rFonts w:eastAsia="MS Mincho"/>
                <w:b/>
                <w:szCs w:val="22"/>
                <w:lang w:val="en-US" w:eastAsia="ja-JP"/>
              </w:rPr>
            </w:pPr>
          </w:p>
        </w:tc>
      </w:tr>
      <w:tr w:rsidR="009D5633" w:rsidRPr="005C4F49" w14:paraId="7799B19D" w14:textId="77777777" w:rsidTr="00D94DC3">
        <w:trPr>
          <w:trHeight w:val="967"/>
        </w:trPr>
        <w:tc>
          <w:tcPr>
            <w:tcW w:w="9180" w:type="dxa"/>
            <w:tcBorders>
              <w:top w:val="nil"/>
              <w:left w:val="nil"/>
              <w:bottom w:val="nil"/>
              <w:right w:val="nil"/>
            </w:tcBorders>
            <w:hideMark/>
          </w:tcPr>
          <w:p w14:paraId="5859781E" w14:textId="77777777" w:rsidR="009D5633" w:rsidRPr="005C4F49" w:rsidRDefault="009D5633" w:rsidP="009D5633">
            <w:pPr>
              <w:keepNext/>
              <w:keepLines/>
              <w:widowControl w:val="0"/>
              <w:tabs>
                <w:tab w:val="clear" w:pos="567"/>
              </w:tabs>
              <w:spacing w:line="240" w:lineRule="auto"/>
              <w:rPr>
                <w:rFonts w:eastAsia="MS Mincho"/>
                <w:szCs w:val="22"/>
                <w:lang w:val="en-US" w:eastAsia="ja-JP"/>
              </w:rPr>
            </w:pPr>
            <w:r w:rsidRPr="005C4F49">
              <w:rPr>
                <w:rFonts w:eastAsia="MS Mincho"/>
                <w:szCs w:val="22"/>
                <w:lang w:val="en-US" w:eastAsia="ja-JP"/>
              </w:rPr>
              <w:t>Examine the injection site.</w:t>
            </w:r>
          </w:p>
          <w:p w14:paraId="7B61F24F" w14:textId="77777777" w:rsidR="009D5633" w:rsidRPr="005C4F49" w:rsidRDefault="009D5633" w:rsidP="009D5633">
            <w:pPr>
              <w:keepNext/>
              <w:keepLines/>
              <w:widowControl w:val="0"/>
              <w:tabs>
                <w:tab w:val="clear" w:pos="567"/>
              </w:tabs>
              <w:spacing w:line="240" w:lineRule="auto"/>
              <w:rPr>
                <w:rFonts w:eastAsia="MS Mincho"/>
                <w:b/>
                <w:szCs w:val="22"/>
                <w:lang w:val="en-US" w:eastAsia="ja-JP"/>
              </w:rPr>
            </w:pPr>
            <w:r w:rsidRPr="005C4F49">
              <w:rPr>
                <w:rFonts w:eastAsia="MS Mincho"/>
                <w:szCs w:val="22"/>
                <w:lang w:val="en-US" w:eastAsia="ja-JP"/>
              </w:rPr>
              <w:t>If there is any blood on the skin, press a cotton ball or gauze pad onto the injection site. Do not rub the injection site. Apply an adhesive plaster if needed.</w:t>
            </w:r>
          </w:p>
        </w:tc>
      </w:tr>
    </w:tbl>
    <w:p w14:paraId="5E3FCA0C" w14:textId="77777777" w:rsidR="009D5633" w:rsidRPr="009D5633" w:rsidRDefault="009D5633" w:rsidP="009D5633">
      <w:pPr>
        <w:widowControl w:val="0"/>
        <w:tabs>
          <w:tab w:val="clear" w:pos="567"/>
        </w:tabs>
        <w:spacing w:line="240" w:lineRule="auto"/>
        <w:rPr>
          <w:noProof/>
          <w:szCs w:val="22"/>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38"/>
        <w:gridCol w:w="1842"/>
      </w:tblGrid>
      <w:tr w:rsidR="009D5633" w:rsidRPr="00C302B1" w14:paraId="033ED71C" w14:textId="77777777" w:rsidTr="009D5633">
        <w:trPr>
          <w:cantSplit/>
          <w:trHeight w:val="1256"/>
        </w:trPr>
        <w:tc>
          <w:tcPr>
            <w:tcW w:w="7338" w:type="dxa"/>
            <w:tcBorders>
              <w:top w:val="nil"/>
              <w:left w:val="nil"/>
              <w:bottom w:val="nil"/>
              <w:right w:val="nil"/>
            </w:tcBorders>
            <w:shd w:val="clear" w:color="auto" w:fill="auto"/>
            <w:hideMark/>
          </w:tcPr>
          <w:p w14:paraId="50370B7F" w14:textId="77777777" w:rsidR="009D5633" w:rsidRPr="005C4F49" w:rsidRDefault="009D5633" w:rsidP="003F64EA">
            <w:pPr>
              <w:keepLines/>
              <w:widowControl w:val="0"/>
              <w:tabs>
                <w:tab w:val="clear" w:pos="567"/>
              </w:tabs>
              <w:spacing w:line="240" w:lineRule="auto"/>
              <w:rPr>
                <w:rFonts w:eastAsia="MS Mincho"/>
                <w:szCs w:val="22"/>
                <w:lang w:val="en-US" w:eastAsia="ja-JP"/>
              </w:rPr>
            </w:pPr>
            <w:r w:rsidRPr="005C4F49">
              <w:rPr>
                <w:rFonts w:eastAsia="MS Mincho"/>
                <w:b/>
                <w:szCs w:val="22"/>
                <w:lang w:val="en-US" w:eastAsia="ja-JP"/>
              </w:rPr>
              <w:t>I</w:t>
            </w:r>
            <w:r w:rsidR="003C28FE">
              <w:rPr>
                <w:rFonts w:eastAsia="MS Mincho"/>
                <w:b/>
                <w:szCs w:val="22"/>
                <w:lang w:val="en-US" w:eastAsia="ja-JP"/>
              </w:rPr>
              <w:t>f</w:t>
            </w:r>
            <w:r w:rsidRPr="005C4F49">
              <w:rPr>
                <w:rFonts w:eastAsia="MS Mincho"/>
                <w:b/>
                <w:szCs w:val="22"/>
                <w:lang w:val="en-US" w:eastAsia="ja-JP"/>
              </w:rPr>
              <w:t xml:space="preserve"> your dose is 140 mg</w:t>
            </w:r>
            <w:r w:rsidR="003C28FE">
              <w:rPr>
                <w:rFonts w:eastAsia="MS Mincho"/>
                <w:b/>
                <w:szCs w:val="22"/>
                <w:lang w:val="en-US" w:eastAsia="ja-JP"/>
              </w:rPr>
              <w:t xml:space="preserve"> and you are using two Aimovig 70</w:t>
            </w:r>
            <w:r w:rsidR="003C28FE">
              <w:rPr>
                <w:rFonts w:eastAsia="MS Mincho"/>
              </w:rPr>
              <w:t> </w:t>
            </w:r>
            <w:r w:rsidR="003C28FE">
              <w:rPr>
                <w:rFonts w:eastAsia="MS Mincho"/>
                <w:b/>
                <w:szCs w:val="22"/>
                <w:lang w:val="en-US" w:eastAsia="ja-JP"/>
              </w:rPr>
              <w:t>mg pens</w:t>
            </w:r>
            <w:r w:rsidRPr="005C4F49">
              <w:rPr>
                <w:rFonts w:eastAsia="MS Mincho"/>
                <w:b/>
                <w:szCs w:val="22"/>
                <w:lang w:val="en-US" w:eastAsia="ja-JP"/>
              </w:rPr>
              <w:t>, repeat steps</w:t>
            </w:r>
            <w:r w:rsidR="003F64EA">
              <w:rPr>
                <w:rFonts w:eastAsia="MS Mincho"/>
                <w:b/>
                <w:szCs w:val="22"/>
                <w:lang w:val="en-US" w:eastAsia="ja-JP"/>
              </w:rPr>
              <w:t> </w:t>
            </w:r>
            <w:r w:rsidR="003C28FE">
              <w:rPr>
                <w:rFonts w:eastAsia="MS Mincho"/>
                <w:b/>
                <w:szCs w:val="22"/>
                <w:lang w:val="en-US" w:eastAsia="ja-JP"/>
              </w:rPr>
              <w:t xml:space="preserve">1(D) to 4 </w:t>
            </w:r>
            <w:r w:rsidRPr="005C4F49">
              <w:rPr>
                <w:rFonts w:eastAsia="MS Mincho"/>
                <w:b/>
                <w:szCs w:val="22"/>
                <w:lang w:val="en-US" w:eastAsia="ja-JP"/>
              </w:rPr>
              <w:t>with the second pen to inject the full dose.</w:t>
            </w:r>
          </w:p>
        </w:tc>
        <w:tc>
          <w:tcPr>
            <w:tcW w:w="1842" w:type="dxa"/>
            <w:tcBorders>
              <w:top w:val="nil"/>
              <w:left w:val="nil"/>
              <w:bottom w:val="nil"/>
              <w:right w:val="nil"/>
            </w:tcBorders>
            <w:shd w:val="clear" w:color="auto" w:fill="auto"/>
            <w:hideMark/>
          </w:tcPr>
          <w:p w14:paraId="6AC0D882" w14:textId="77777777" w:rsidR="009D5633" w:rsidRPr="00C302B1" w:rsidRDefault="00A21A82" w:rsidP="009D5633">
            <w:pPr>
              <w:keepLines/>
              <w:widowControl w:val="0"/>
              <w:tabs>
                <w:tab w:val="clear" w:pos="567"/>
              </w:tabs>
              <w:spacing w:line="240" w:lineRule="auto"/>
              <w:rPr>
                <w:rFonts w:eastAsia="MS Mincho"/>
                <w:szCs w:val="22"/>
                <w:lang w:val="en-US" w:eastAsia="ja-JP"/>
              </w:rPr>
            </w:pPr>
            <w:r w:rsidRPr="005C4F49">
              <w:rPr>
                <w:noProof/>
                <w:lang w:val="en-US"/>
              </w:rPr>
              <w:drawing>
                <wp:inline distT="0" distB="0" distL="0" distR="0" wp14:anchorId="0A0F208B" wp14:editId="01603876">
                  <wp:extent cx="838200" cy="781050"/>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38200" cy="781050"/>
                          </a:xfrm>
                          <a:prstGeom prst="rect">
                            <a:avLst/>
                          </a:prstGeom>
                          <a:noFill/>
                          <a:ln>
                            <a:noFill/>
                          </a:ln>
                        </pic:spPr>
                      </pic:pic>
                    </a:graphicData>
                  </a:graphic>
                </wp:inline>
              </w:drawing>
            </w:r>
          </w:p>
        </w:tc>
      </w:tr>
    </w:tbl>
    <w:p w14:paraId="1CCF0585" w14:textId="14C18D56" w:rsidR="00CE701D" w:rsidRDefault="00CE701D" w:rsidP="006224C8">
      <w:pPr>
        <w:widowControl w:val="0"/>
        <w:autoSpaceDE w:val="0"/>
        <w:autoSpaceDN w:val="0"/>
        <w:adjustRightInd w:val="0"/>
        <w:spacing w:line="240" w:lineRule="auto"/>
        <w:rPr>
          <w:bCs/>
          <w:color w:val="000000"/>
          <w:szCs w:val="22"/>
        </w:rPr>
      </w:pPr>
    </w:p>
    <w:p w14:paraId="6057CB5F" w14:textId="77777777" w:rsidR="00CE701D" w:rsidRDefault="00CE701D">
      <w:pPr>
        <w:tabs>
          <w:tab w:val="clear" w:pos="567"/>
        </w:tabs>
        <w:spacing w:line="240" w:lineRule="auto"/>
        <w:rPr>
          <w:bCs/>
          <w:color w:val="000000"/>
          <w:szCs w:val="22"/>
        </w:rPr>
      </w:pPr>
      <w:r>
        <w:rPr>
          <w:bCs/>
          <w:color w:val="000000"/>
          <w:szCs w:val="22"/>
        </w:rPr>
        <w:br w:type="page"/>
      </w:r>
    </w:p>
    <w:p w14:paraId="35E27B79" w14:textId="77777777" w:rsidR="00CE701D" w:rsidRPr="00CE701D" w:rsidRDefault="00CE701D" w:rsidP="00CE701D">
      <w:pPr>
        <w:widowControl w:val="0"/>
        <w:autoSpaceDE w:val="0"/>
        <w:autoSpaceDN w:val="0"/>
        <w:adjustRightInd w:val="0"/>
        <w:spacing w:line="240" w:lineRule="auto"/>
        <w:rPr>
          <w:rFonts w:cs="Verdana"/>
          <w:bCs/>
          <w:color w:val="000000"/>
          <w:szCs w:val="22"/>
        </w:rPr>
      </w:pPr>
    </w:p>
    <w:p w14:paraId="4CA7A03B" w14:textId="77777777" w:rsidR="00CE701D" w:rsidRPr="00CE701D" w:rsidRDefault="00CE701D">
      <w:pPr>
        <w:widowControl w:val="0"/>
        <w:autoSpaceDE w:val="0"/>
        <w:autoSpaceDN w:val="0"/>
        <w:adjustRightInd w:val="0"/>
        <w:spacing w:line="240" w:lineRule="auto"/>
        <w:rPr>
          <w:rFonts w:cs="Verdana"/>
          <w:bCs/>
          <w:color w:val="000000"/>
          <w:szCs w:val="22"/>
        </w:rPr>
      </w:pPr>
    </w:p>
    <w:p w14:paraId="55BAD804" w14:textId="77777777" w:rsidR="00CE701D" w:rsidRPr="00CE701D" w:rsidRDefault="00CE701D">
      <w:pPr>
        <w:widowControl w:val="0"/>
        <w:autoSpaceDE w:val="0"/>
        <w:autoSpaceDN w:val="0"/>
        <w:adjustRightInd w:val="0"/>
        <w:spacing w:line="240" w:lineRule="auto"/>
        <w:rPr>
          <w:rFonts w:cs="Verdana"/>
          <w:bCs/>
          <w:color w:val="000000"/>
          <w:szCs w:val="22"/>
        </w:rPr>
      </w:pPr>
    </w:p>
    <w:p w14:paraId="7BFDF075" w14:textId="79C4D358" w:rsidR="00CE701D" w:rsidRDefault="00CE701D">
      <w:pPr>
        <w:widowControl w:val="0"/>
        <w:autoSpaceDE w:val="0"/>
        <w:autoSpaceDN w:val="0"/>
        <w:adjustRightInd w:val="0"/>
        <w:spacing w:line="240" w:lineRule="auto"/>
        <w:rPr>
          <w:rFonts w:cs="Verdana"/>
          <w:bCs/>
          <w:color w:val="000000"/>
          <w:szCs w:val="22"/>
        </w:rPr>
      </w:pPr>
    </w:p>
    <w:p w14:paraId="0EECD381" w14:textId="63F0AEF6" w:rsidR="00CE701D" w:rsidRDefault="00CE701D">
      <w:pPr>
        <w:widowControl w:val="0"/>
        <w:autoSpaceDE w:val="0"/>
        <w:autoSpaceDN w:val="0"/>
        <w:adjustRightInd w:val="0"/>
        <w:spacing w:line="240" w:lineRule="auto"/>
        <w:rPr>
          <w:rFonts w:cs="Verdana"/>
          <w:bCs/>
          <w:color w:val="000000"/>
          <w:szCs w:val="22"/>
        </w:rPr>
      </w:pPr>
    </w:p>
    <w:p w14:paraId="2374FEE4" w14:textId="21B4276D" w:rsidR="00CE701D" w:rsidRDefault="00CE701D">
      <w:pPr>
        <w:widowControl w:val="0"/>
        <w:autoSpaceDE w:val="0"/>
        <w:autoSpaceDN w:val="0"/>
        <w:adjustRightInd w:val="0"/>
        <w:spacing w:line="240" w:lineRule="auto"/>
        <w:rPr>
          <w:rFonts w:cs="Verdana"/>
          <w:bCs/>
          <w:color w:val="000000"/>
          <w:szCs w:val="22"/>
        </w:rPr>
      </w:pPr>
    </w:p>
    <w:p w14:paraId="175936B3" w14:textId="22F7F446" w:rsidR="00CE701D" w:rsidRDefault="00CE701D">
      <w:pPr>
        <w:widowControl w:val="0"/>
        <w:autoSpaceDE w:val="0"/>
        <w:autoSpaceDN w:val="0"/>
        <w:adjustRightInd w:val="0"/>
        <w:spacing w:line="240" w:lineRule="auto"/>
        <w:rPr>
          <w:rFonts w:cs="Verdana"/>
          <w:bCs/>
          <w:color w:val="000000"/>
          <w:szCs w:val="22"/>
        </w:rPr>
      </w:pPr>
    </w:p>
    <w:p w14:paraId="1D62F760" w14:textId="77777777" w:rsidR="00CE701D" w:rsidRPr="00CE701D" w:rsidRDefault="00CE701D">
      <w:pPr>
        <w:widowControl w:val="0"/>
        <w:autoSpaceDE w:val="0"/>
        <w:autoSpaceDN w:val="0"/>
        <w:adjustRightInd w:val="0"/>
        <w:spacing w:line="240" w:lineRule="auto"/>
        <w:rPr>
          <w:rFonts w:cs="Verdana"/>
          <w:bCs/>
          <w:color w:val="000000"/>
          <w:szCs w:val="22"/>
        </w:rPr>
      </w:pPr>
    </w:p>
    <w:p w14:paraId="57FEC4FE" w14:textId="77777777" w:rsidR="00CE701D" w:rsidRPr="00CE701D" w:rsidRDefault="00CE701D">
      <w:pPr>
        <w:widowControl w:val="0"/>
        <w:autoSpaceDE w:val="0"/>
        <w:autoSpaceDN w:val="0"/>
        <w:adjustRightInd w:val="0"/>
        <w:spacing w:line="240" w:lineRule="auto"/>
        <w:rPr>
          <w:rFonts w:cs="Verdana"/>
          <w:bCs/>
          <w:color w:val="000000"/>
          <w:szCs w:val="22"/>
        </w:rPr>
      </w:pPr>
    </w:p>
    <w:p w14:paraId="63D8344A" w14:textId="7EB86BE5" w:rsidR="00CE701D" w:rsidRDefault="00CE701D">
      <w:pPr>
        <w:widowControl w:val="0"/>
        <w:autoSpaceDE w:val="0"/>
        <w:autoSpaceDN w:val="0"/>
        <w:adjustRightInd w:val="0"/>
        <w:spacing w:line="240" w:lineRule="auto"/>
        <w:rPr>
          <w:rFonts w:cs="Verdana"/>
          <w:bCs/>
          <w:color w:val="000000"/>
          <w:szCs w:val="22"/>
        </w:rPr>
      </w:pPr>
    </w:p>
    <w:p w14:paraId="04101F8A" w14:textId="44BE84F4" w:rsidR="00CE701D" w:rsidRDefault="00CE701D">
      <w:pPr>
        <w:widowControl w:val="0"/>
        <w:autoSpaceDE w:val="0"/>
        <w:autoSpaceDN w:val="0"/>
        <w:adjustRightInd w:val="0"/>
        <w:spacing w:line="240" w:lineRule="auto"/>
        <w:rPr>
          <w:rFonts w:cs="Verdana"/>
          <w:bCs/>
          <w:color w:val="000000"/>
          <w:szCs w:val="22"/>
        </w:rPr>
      </w:pPr>
    </w:p>
    <w:p w14:paraId="5BFF4FF1" w14:textId="4C96FEFC" w:rsidR="00CE701D" w:rsidRDefault="00CE701D">
      <w:pPr>
        <w:widowControl w:val="0"/>
        <w:autoSpaceDE w:val="0"/>
        <w:autoSpaceDN w:val="0"/>
        <w:adjustRightInd w:val="0"/>
        <w:spacing w:line="240" w:lineRule="auto"/>
        <w:rPr>
          <w:rFonts w:cs="Verdana"/>
          <w:bCs/>
          <w:color w:val="000000"/>
          <w:szCs w:val="22"/>
        </w:rPr>
      </w:pPr>
    </w:p>
    <w:p w14:paraId="57C0ED46" w14:textId="2242021D" w:rsidR="00CE701D" w:rsidRDefault="00CE701D">
      <w:pPr>
        <w:widowControl w:val="0"/>
        <w:autoSpaceDE w:val="0"/>
        <w:autoSpaceDN w:val="0"/>
        <w:adjustRightInd w:val="0"/>
        <w:spacing w:line="240" w:lineRule="auto"/>
        <w:rPr>
          <w:rFonts w:cs="Verdana"/>
          <w:bCs/>
          <w:color w:val="000000"/>
          <w:szCs w:val="22"/>
        </w:rPr>
      </w:pPr>
    </w:p>
    <w:p w14:paraId="5957CD34" w14:textId="669F3145" w:rsidR="00CE701D" w:rsidRDefault="00CE701D">
      <w:pPr>
        <w:widowControl w:val="0"/>
        <w:autoSpaceDE w:val="0"/>
        <w:autoSpaceDN w:val="0"/>
        <w:adjustRightInd w:val="0"/>
        <w:spacing w:line="240" w:lineRule="auto"/>
        <w:rPr>
          <w:rFonts w:cs="Verdana"/>
          <w:bCs/>
          <w:color w:val="000000"/>
          <w:szCs w:val="22"/>
        </w:rPr>
      </w:pPr>
    </w:p>
    <w:p w14:paraId="043200E8" w14:textId="06AC0FF9" w:rsidR="00CE701D" w:rsidRDefault="00CE701D">
      <w:pPr>
        <w:widowControl w:val="0"/>
        <w:autoSpaceDE w:val="0"/>
        <w:autoSpaceDN w:val="0"/>
        <w:adjustRightInd w:val="0"/>
        <w:spacing w:line="240" w:lineRule="auto"/>
        <w:rPr>
          <w:rFonts w:cs="Verdana"/>
          <w:bCs/>
          <w:color w:val="000000"/>
          <w:szCs w:val="22"/>
        </w:rPr>
      </w:pPr>
    </w:p>
    <w:p w14:paraId="11ED7669" w14:textId="4B30F58D" w:rsidR="00CE701D" w:rsidRDefault="00CE701D">
      <w:pPr>
        <w:widowControl w:val="0"/>
        <w:autoSpaceDE w:val="0"/>
        <w:autoSpaceDN w:val="0"/>
        <w:adjustRightInd w:val="0"/>
        <w:spacing w:line="240" w:lineRule="auto"/>
        <w:rPr>
          <w:rFonts w:cs="Verdana"/>
          <w:bCs/>
          <w:color w:val="000000"/>
          <w:szCs w:val="22"/>
        </w:rPr>
      </w:pPr>
    </w:p>
    <w:p w14:paraId="3048F026" w14:textId="77777777" w:rsidR="00CE701D" w:rsidRDefault="00CE701D">
      <w:pPr>
        <w:widowControl w:val="0"/>
        <w:autoSpaceDE w:val="0"/>
        <w:autoSpaceDN w:val="0"/>
        <w:adjustRightInd w:val="0"/>
        <w:spacing w:line="240" w:lineRule="auto"/>
        <w:rPr>
          <w:rFonts w:cs="Verdana"/>
          <w:bCs/>
          <w:color w:val="000000"/>
          <w:szCs w:val="22"/>
        </w:rPr>
      </w:pPr>
    </w:p>
    <w:p w14:paraId="70715317" w14:textId="6DA1CB78" w:rsidR="00CE701D" w:rsidRDefault="00CE701D">
      <w:pPr>
        <w:widowControl w:val="0"/>
        <w:autoSpaceDE w:val="0"/>
        <w:autoSpaceDN w:val="0"/>
        <w:adjustRightInd w:val="0"/>
        <w:spacing w:line="240" w:lineRule="auto"/>
        <w:rPr>
          <w:rFonts w:cs="Verdana"/>
          <w:bCs/>
          <w:color w:val="000000"/>
          <w:szCs w:val="22"/>
        </w:rPr>
      </w:pPr>
    </w:p>
    <w:p w14:paraId="7307A883" w14:textId="77777777" w:rsidR="00CE701D" w:rsidRPr="00CE701D" w:rsidRDefault="00CE701D">
      <w:pPr>
        <w:widowControl w:val="0"/>
        <w:autoSpaceDE w:val="0"/>
        <w:autoSpaceDN w:val="0"/>
        <w:adjustRightInd w:val="0"/>
        <w:spacing w:line="240" w:lineRule="auto"/>
        <w:rPr>
          <w:rFonts w:cs="Verdana"/>
          <w:bCs/>
          <w:color w:val="000000"/>
          <w:szCs w:val="22"/>
        </w:rPr>
      </w:pPr>
    </w:p>
    <w:p w14:paraId="785AE9EC" w14:textId="77777777" w:rsidR="00CE701D" w:rsidRPr="00CE701D" w:rsidRDefault="00CE701D">
      <w:pPr>
        <w:widowControl w:val="0"/>
        <w:autoSpaceDE w:val="0"/>
        <w:autoSpaceDN w:val="0"/>
        <w:adjustRightInd w:val="0"/>
        <w:spacing w:line="240" w:lineRule="auto"/>
        <w:rPr>
          <w:rFonts w:cs="Verdana"/>
          <w:bCs/>
          <w:color w:val="000000"/>
          <w:szCs w:val="22"/>
        </w:rPr>
      </w:pPr>
    </w:p>
    <w:p w14:paraId="52CD0A47" w14:textId="77777777" w:rsidR="00CE701D" w:rsidRPr="00CE701D" w:rsidRDefault="00CE701D">
      <w:pPr>
        <w:widowControl w:val="0"/>
        <w:autoSpaceDE w:val="0"/>
        <w:autoSpaceDN w:val="0"/>
        <w:adjustRightInd w:val="0"/>
        <w:spacing w:line="240" w:lineRule="auto"/>
        <w:rPr>
          <w:rFonts w:cs="Verdana"/>
          <w:bCs/>
          <w:color w:val="000000"/>
          <w:szCs w:val="22"/>
        </w:rPr>
      </w:pPr>
    </w:p>
    <w:p w14:paraId="1F103643" w14:textId="77777777" w:rsidR="00CE701D" w:rsidRPr="00CE701D" w:rsidRDefault="00CE701D">
      <w:pPr>
        <w:widowControl w:val="0"/>
        <w:autoSpaceDE w:val="0"/>
        <w:autoSpaceDN w:val="0"/>
        <w:adjustRightInd w:val="0"/>
        <w:spacing w:line="240" w:lineRule="auto"/>
        <w:rPr>
          <w:rFonts w:cs="Verdana"/>
          <w:bCs/>
          <w:color w:val="000000"/>
          <w:szCs w:val="22"/>
        </w:rPr>
      </w:pPr>
    </w:p>
    <w:p w14:paraId="4BFE7477" w14:textId="77777777" w:rsidR="00CE701D" w:rsidRPr="00CE701D" w:rsidRDefault="00CE701D">
      <w:pPr>
        <w:widowControl w:val="0"/>
        <w:autoSpaceDE w:val="0"/>
        <w:autoSpaceDN w:val="0"/>
        <w:adjustRightInd w:val="0"/>
        <w:spacing w:line="240" w:lineRule="auto"/>
        <w:rPr>
          <w:rFonts w:cs="Verdana"/>
          <w:bCs/>
          <w:color w:val="000000"/>
          <w:szCs w:val="22"/>
        </w:rPr>
      </w:pPr>
    </w:p>
    <w:p w14:paraId="7BC6E80C" w14:textId="185BA3C8" w:rsidR="00CE701D" w:rsidRPr="00D754D6" w:rsidRDefault="00CE701D" w:rsidP="00CE701D">
      <w:pPr>
        <w:widowControl w:val="0"/>
        <w:autoSpaceDE w:val="0"/>
        <w:autoSpaceDN w:val="0"/>
        <w:adjustRightInd w:val="0"/>
        <w:spacing w:line="240" w:lineRule="auto"/>
        <w:ind w:left="125" w:right="119"/>
        <w:jc w:val="center"/>
        <w:rPr>
          <w:rFonts w:cs="Verdana"/>
          <w:b/>
          <w:bCs/>
          <w:caps/>
          <w:color w:val="000000"/>
          <w:szCs w:val="22"/>
        </w:rPr>
      </w:pPr>
      <w:r w:rsidRPr="00D754D6">
        <w:rPr>
          <w:rFonts w:cs="Verdana"/>
          <w:b/>
          <w:bCs/>
          <w:caps/>
          <w:color w:val="000000"/>
          <w:szCs w:val="22"/>
        </w:rPr>
        <w:t>Annex IV</w:t>
      </w:r>
    </w:p>
    <w:p w14:paraId="0EA6E1DD" w14:textId="77777777" w:rsidR="00CE701D" w:rsidRPr="00D754D6" w:rsidRDefault="00CE701D" w:rsidP="00CE701D">
      <w:pPr>
        <w:widowControl w:val="0"/>
        <w:autoSpaceDE w:val="0"/>
        <w:autoSpaceDN w:val="0"/>
        <w:adjustRightInd w:val="0"/>
        <w:spacing w:line="240" w:lineRule="auto"/>
        <w:ind w:left="125" w:right="119"/>
        <w:jc w:val="center"/>
        <w:rPr>
          <w:rFonts w:cs="Verdana"/>
          <w:bCs/>
          <w:caps/>
          <w:color w:val="000000"/>
          <w:szCs w:val="22"/>
        </w:rPr>
      </w:pPr>
    </w:p>
    <w:p w14:paraId="18C10701" w14:textId="77777777" w:rsidR="00CE701D" w:rsidRPr="00D754D6" w:rsidRDefault="00CE701D" w:rsidP="00CE701D">
      <w:pPr>
        <w:widowControl w:val="0"/>
        <w:autoSpaceDE w:val="0"/>
        <w:autoSpaceDN w:val="0"/>
        <w:adjustRightInd w:val="0"/>
        <w:spacing w:line="240" w:lineRule="auto"/>
        <w:ind w:left="125" w:right="119"/>
        <w:jc w:val="center"/>
        <w:rPr>
          <w:rFonts w:cs="Verdana"/>
          <w:b/>
          <w:bCs/>
          <w:caps/>
          <w:color w:val="000000"/>
          <w:szCs w:val="22"/>
        </w:rPr>
      </w:pPr>
      <w:r w:rsidRPr="00D754D6">
        <w:rPr>
          <w:rFonts w:cs="Verdana"/>
          <w:b/>
          <w:bCs/>
          <w:caps/>
          <w:color w:val="000000"/>
          <w:szCs w:val="22"/>
        </w:rPr>
        <w:t>Scientific conclusions and grounds for the variation to the terms of the marketing authorisation(s)</w:t>
      </w:r>
    </w:p>
    <w:p w14:paraId="1B48D3CB" w14:textId="77777777" w:rsidR="00CE701D" w:rsidRPr="008B1526" w:rsidRDefault="00CE701D" w:rsidP="00D754D6">
      <w:pPr>
        <w:keepNext/>
        <w:widowControl w:val="0"/>
        <w:autoSpaceDE w:val="0"/>
        <w:autoSpaceDN w:val="0"/>
        <w:adjustRightInd w:val="0"/>
        <w:spacing w:line="240" w:lineRule="auto"/>
        <w:rPr>
          <w:rFonts w:cs="Verdana"/>
          <w:b/>
          <w:bCs/>
          <w:color w:val="000000"/>
          <w:szCs w:val="22"/>
        </w:rPr>
      </w:pPr>
      <w:r w:rsidRPr="008B1526">
        <w:rPr>
          <w:rFonts w:cs="Verdana"/>
          <w:color w:val="000000"/>
          <w:szCs w:val="22"/>
        </w:rPr>
        <w:br w:type="page"/>
      </w:r>
      <w:r w:rsidRPr="008B1526">
        <w:rPr>
          <w:rFonts w:cs="Verdana"/>
          <w:b/>
          <w:bCs/>
          <w:color w:val="000000"/>
          <w:szCs w:val="22"/>
        </w:rPr>
        <w:t>Scientific conclusions</w:t>
      </w:r>
    </w:p>
    <w:p w14:paraId="0D3F1348" w14:textId="77777777" w:rsidR="00CE701D" w:rsidRPr="008B1526" w:rsidRDefault="00CE701D" w:rsidP="00D754D6">
      <w:pPr>
        <w:widowControl w:val="0"/>
        <w:autoSpaceDE w:val="0"/>
        <w:autoSpaceDN w:val="0"/>
        <w:adjustRightInd w:val="0"/>
        <w:spacing w:line="240" w:lineRule="auto"/>
        <w:rPr>
          <w:rFonts w:cs="Verdana"/>
          <w:color w:val="000000"/>
          <w:szCs w:val="22"/>
        </w:rPr>
      </w:pPr>
    </w:p>
    <w:p w14:paraId="53F1E265" w14:textId="4FA64A7C" w:rsidR="00CE701D" w:rsidRPr="008B1526" w:rsidRDefault="00CE701D" w:rsidP="00D754D6">
      <w:pPr>
        <w:widowControl w:val="0"/>
        <w:autoSpaceDE w:val="0"/>
        <w:autoSpaceDN w:val="0"/>
        <w:adjustRightInd w:val="0"/>
        <w:spacing w:line="240" w:lineRule="auto"/>
        <w:rPr>
          <w:rFonts w:cs="Verdana"/>
          <w:color w:val="000000"/>
          <w:szCs w:val="22"/>
        </w:rPr>
      </w:pPr>
      <w:r w:rsidRPr="008B1526">
        <w:rPr>
          <w:rFonts w:cs="Verdana"/>
          <w:color w:val="000000"/>
          <w:szCs w:val="22"/>
        </w:rPr>
        <w:t>Taking into account the PRAC Assessment Report on the PSUR(s) for erenumab, the scientific conclusions of CHMP are as follows:</w:t>
      </w:r>
    </w:p>
    <w:p w14:paraId="620A5CBA" w14:textId="77777777" w:rsidR="00CE701D" w:rsidRPr="008B1526" w:rsidRDefault="00CE701D" w:rsidP="00D754D6">
      <w:pPr>
        <w:widowControl w:val="0"/>
        <w:autoSpaceDE w:val="0"/>
        <w:autoSpaceDN w:val="0"/>
        <w:adjustRightInd w:val="0"/>
        <w:spacing w:line="240" w:lineRule="auto"/>
        <w:rPr>
          <w:rFonts w:cs="Verdana"/>
          <w:color w:val="000000"/>
          <w:szCs w:val="22"/>
        </w:rPr>
      </w:pPr>
    </w:p>
    <w:p w14:paraId="018719C2" w14:textId="065766AB" w:rsidR="00CE701D" w:rsidRPr="008B1526" w:rsidRDefault="00CE701D" w:rsidP="00D754D6">
      <w:pPr>
        <w:widowControl w:val="0"/>
        <w:autoSpaceDE w:val="0"/>
        <w:autoSpaceDN w:val="0"/>
        <w:adjustRightInd w:val="0"/>
        <w:spacing w:line="240" w:lineRule="auto"/>
        <w:rPr>
          <w:rFonts w:cs="Verdana"/>
          <w:color w:val="000000"/>
          <w:szCs w:val="22"/>
        </w:rPr>
      </w:pPr>
      <w:r w:rsidRPr="008B1526">
        <w:rPr>
          <w:rFonts w:cs="Verdana"/>
          <w:color w:val="000000"/>
          <w:szCs w:val="22"/>
        </w:rPr>
        <w:t>In view of available data on the cases of serious constipation from spontaneous reports, further characterisation of constipation events in the Summary of Product Characteristics is warranted.</w:t>
      </w:r>
    </w:p>
    <w:p w14:paraId="36F3CB85" w14:textId="77777777" w:rsidR="00CE701D" w:rsidRPr="008B1526" w:rsidRDefault="00CE701D" w:rsidP="00D754D6">
      <w:pPr>
        <w:keepNext/>
        <w:widowControl w:val="0"/>
        <w:autoSpaceDE w:val="0"/>
        <w:autoSpaceDN w:val="0"/>
        <w:adjustRightInd w:val="0"/>
        <w:spacing w:line="240" w:lineRule="auto"/>
        <w:rPr>
          <w:rFonts w:cs="Verdana"/>
          <w:color w:val="000000"/>
          <w:szCs w:val="22"/>
        </w:rPr>
      </w:pPr>
    </w:p>
    <w:p w14:paraId="41D36EF4" w14:textId="77777777" w:rsidR="00CE701D" w:rsidRPr="008B1526" w:rsidRDefault="00CE701D" w:rsidP="00D754D6">
      <w:pPr>
        <w:keepNext/>
        <w:widowControl w:val="0"/>
        <w:autoSpaceDE w:val="0"/>
        <w:autoSpaceDN w:val="0"/>
        <w:adjustRightInd w:val="0"/>
        <w:spacing w:line="240" w:lineRule="auto"/>
        <w:rPr>
          <w:rFonts w:cs="Verdana"/>
          <w:color w:val="000000"/>
          <w:szCs w:val="22"/>
        </w:rPr>
      </w:pPr>
      <w:r w:rsidRPr="008B1526">
        <w:rPr>
          <w:rFonts w:cs="Verdana"/>
          <w:color w:val="000000"/>
          <w:szCs w:val="22"/>
        </w:rPr>
        <w:t>The CHMP agrees with the scientific conclusions made by the PRAC.</w:t>
      </w:r>
    </w:p>
    <w:p w14:paraId="67547070" w14:textId="77777777" w:rsidR="00CE701D" w:rsidRPr="008B1526" w:rsidRDefault="00CE701D" w:rsidP="00D754D6">
      <w:pPr>
        <w:widowControl w:val="0"/>
        <w:autoSpaceDE w:val="0"/>
        <w:autoSpaceDN w:val="0"/>
        <w:adjustRightInd w:val="0"/>
        <w:spacing w:line="240" w:lineRule="auto"/>
        <w:rPr>
          <w:rFonts w:cs="Verdana"/>
          <w:color w:val="000000"/>
          <w:szCs w:val="22"/>
        </w:rPr>
      </w:pPr>
    </w:p>
    <w:p w14:paraId="2D6A64CF" w14:textId="77777777" w:rsidR="00CE701D" w:rsidRPr="008B1526" w:rsidRDefault="00CE701D" w:rsidP="00D754D6">
      <w:pPr>
        <w:keepNext/>
        <w:widowControl w:val="0"/>
        <w:autoSpaceDE w:val="0"/>
        <w:autoSpaceDN w:val="0"/>
        <w:adjustRightInd w:val="0"/>
        <w:spacing w:line="240" w:lineRule="auto"/>
        <w:rPr>
          <w:rFonts w:cs="Verdana"/>
          <w:b/>
          <w:bCs/>
          <w:color w:val="000000"/>
          <w:szCs w:val="22"/>
        </w:rPr>
      </w:pPr>
      <w:r w:rsidRPr="008B1526">
        <w:rPr>
          <w:rFonts w:cs="Verdana"/>
          <w:b/>
          <w:bCs/>
          <w:color w:val="000000"/>
          <w:szCs w:val="22"/>
        </w:rPr>
        <w:t>Grounds for the variation to the terms of the marketing authorisation(s)</w:t>
      </w:r>
    </w:p>
    <w:p w14:paraId="6B1E6904" w14:textId="77777777" w:rsidR="00CE701D" w:rsidRPr="008B1526" w:rsidRDefault="00CE701D" w:rsidP="00D754D6">
      <w:pPr>
        <w:widowControl w:val="0"/>
        <w:autoSpaceDE w:val="0"/>
        <w:autoSpaceDN w:val="0"/>
        <w:adjustRightInd w:val="0"/>
        <w:spacing w:line="240" w:lineRule="auto"/>
        <w:rPr>
          <w:rFonts w:cs="Verdana"/>
          <w:color w:val="000000"/>
          <w:szCs w:val="22"/>
        </w:rPr>
      </w:pPr>
    </w:p>
    <w:p w14:paraId="65AA3728" w14:textId="4BD5FB81" w:rsidR="00CE701D" w:rsidRPr="008B1526" w:rsidRDefault="00CE701D" w:rsidP="00D754D6">
      <w:pPr>
        <w:widowControl w:val="0"/>
        <w:autoSpaceDE w:val="0"/>
        <w:autoSpaceDN w:val="0"/>
        <w:adjustRightInd w:val="0"/>
        <w:spacing w:line="240" w:lineRule="auto"/>
        <w:rPr>
          <w:rFonts w:cs="Verdana"/>
          <w:color w:val="000000"/>
          <w:szCs w:val="22"/>
        </w:rPr>
      </w:pPr>
      <w:r w:rsidRPr="008B1526">
        <w:rPr>
          <w:rFonts w:cs="Verdana"/>
          <w:color w:val="000000"/>
          <w:szCs w:val="22"/>
        </w:rPr>
        <w:t>On the basis of the scientific conclusions for erenumab the CHMP is of the opinion that the benefit-risk balance of the medicinal product(s) containing erenumab is unchanged subject to the proposed changes to the product information</w:t>
      </w:r>
    </w:p>
    <w:p w14:paraId="2390965E" w14:textId="77777777" w:rsidR="00CE701D" w:rsidRPr="008B1526" w:rsidRDefault="00CE701D" w:rsidP="00D754D6">
      <w:pPr>
        <w:widowControl w:val="0"/>
        <w:autoSpaceDE w:val="0"/>
        <w:autoSpaceDN w:val="0"/>
        <w:adjustRightInd w:val="0"/>
        <w:spacing w:line="240" w:lineRule="auto"/>
        <w:rPr>
          <w:rFonts w:cs="Verdana"/>
          <w:color w:val="000000"/>
          <w:szCs w:val="22"/>
        </w:rPr>
      </w:pPr>
    </w:p>
    <w:p w14:paraId="4E12F131" w14:textId="3BA4279D" w:rsidR="00CE701D" w:rsidRPr="00CE701D" w:rsidRDefault="00CE701D" w:rsidP="00D754D6">
      <w:pPr>
        <w:widowControl w:val="0"/>
        <w:autoSpaceDE w:val="0"/>
        <w:autoSpaceDN w:val="0"/>
        <w:adjustRightInd w:val="0"/>
        <w:spacing w:line="240" w:lineRule="auto"/>
        <w:rPr>
          <w:rFonts w:cs="Verdana"/>
          <w:color w:val="000000"/>
          <w:szCs w:val="22"/>
        </w:rPr>
      </w:pPr>
      <w:r w:rsidRPr="008B1526">
        <w:rPr>
          <w:rFonts w:cs="Verdana"/>
          <w:color w:val="000000"/>
          <w:szCs w:val="22"/>
        </w:rPr>
        <w:t>The CHMP recommends that the terms of the marketing authorisation(s) should be varied.</w:t>
      </w:r>
    </w:p>
    <w:p w14:paraId="72D29C42" w14:textId="77777777" w:rsidR="00C62ECB" w:rsidRPr="00CE701D" w:rsidRDefault="00C62ECB" w:rsidP="00CE701D">
      <w:pPr>
        <w:widowControl w:val="0"/>
        <w:autoSpaceDE w:val="0"/>
        <w:autoSpaceDN w:val="0"/>
        <w:adjustRightInd w:val="0"/>
        <w:spacing w:line="240" w:lineRule="auto"/>
        <w:rPr>
          <w:bCs/>
          <w:color w:val="000000"/>
          <w:szCs w:val="22"/>
        </w:rPr>
      </w:pPr>
    </w:p>
    <w:sectPr w:rsidR="00C62ECB" w:rsidRPr="00CE701D" w:rsidSect="001374C5">
      <w:footerReference w:type="default" r:id="rId48"/>
      <w:footerReference w:type="first" r:id="rId49"/>
      <w:endnotePr>
        <w:numFmt w:val="decimal"/>
      </w:endnotePr>
      <w:pgSz w:w="11907" w:h="16840" w:code="9"/>
      <w:pgMar w:top="1134" w:right="1418" w:bottom="1134" w:left="1418" w:header="737" w:footer="73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67A7C2" w14:textId="77777777" w:rsidR="000F3471" w:rsidRDefault="000F3471">
      <w:r>
        <w:separator/>
      </w:r>
    </w:p>
  </w:endnote>
  <w:endnote w:type="continuationSeparator" w:id="0">
    <w:p w14:paraId="18A259D1" w14:textId="77777777" w:rsidR="000F3471" w:rsidRDefault="000F3471">
      <w:r>
        <w:continuationSeparator/>
      </w:r>
    </w:p>
  </w:endnote>
  <w:endnote w:type="continuationNotice" w:id="1">
    <w:p w14:paraId="1E46E49C" w14:textId="77777777" w:rsidR="000F3471" w:rsidRDefault="000F347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38E53" w14:textId="57466354" w:rsidR="000F3471" w:rsidRDefault="000F3471">
    <w:pPr>
      <w:pStyle w:val="Footer"/>
      <w:tabs>
        <w:tab w:val="right" w:pos="8931"/>
      </w:tabs>
      <w:ind w:right="96"/>
      <w:jc w:val="center"/>
    </w:pPr>
    <w:r>
      <w:fldChar w:fldCharType="begin"/>
    </w:r>
    <w:r>
      <w:instrText xml:space="preserve"> EQ </w:instrText>
    </w:r>
    <w:r>
      <w:fldChar w:fldCharType="end"/>
    </w:r>
    <w:r>
      <w:rPr>
        <w:rStyle w:val="PageNumber"/>
        <w:rFonts w:cs="Arial"/>
      </w:rPr>
      <w:fldChar w:fldCharType="begin"/>
    </w:r>
    <w:r>
      <w:rPr>
        <w:rStyle w:val="PageNumber"/>
        <w:rFonts w:cs="Arial"/>
      </w:rPr>
      <w:instrText xml:space="preserve">PAGE  </w:instrText>
    </w:r>
    <w:r>
      <w:rPr>
        <w:rStyle w:val="PageNumber"/>
        <w:rFonts w:cs="Arial"/>
      </w:rPr>
      <w:fldChar w:fldCharType="separate"/>
    </w:r>
    <w:r w:rsidR="008B1526">
      <w:rPr>
        <w:rStyle w:val="PageNumber"/>
        <w:rFonts w:cs="Arial"/>
      </w:rPr>
      <w:t>66</w:t>
    </w:r>
    <w:r>
      <w:rPr>
        <w:rStyle w:val="PageNumber"/>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E8FE1" w14:textId="4B829E28" w:rsidR="000F3471" w:rsidRDefault="000F3471">
    <w:pPr>
      <w:pStyle w:val="Footer"/>
      <w:tabs>
        <w:tab w:val="right" w:pos="8931"/>
      </w:tabs>
      <w:ind w:right="96"/>
      <w:jc w:val="center"/>
    </w:pPr>
    <w:r>
      <w:fldChar w:fldCharType="begin"/>
    </w:r>
    <w:r>
      <w:instrText xml:space="preserve"> EQ </w:instrText>
    </w:r>
    <w:r>
      <w:fldChar w:fldCharType="end"/>
    </w:r>
    <w:r>
      <w:rPr>
        <w:rStyle w:val="PageNumber"/>
        <w:rFonts w:cs="Arial"/>
      </w:rPr>
      <w:fldChar w:fldCharType="begin"/>
    </w:r>
    <w:r>
      <w:rPr>
        <w:rStyle w:val="PageNumber"/>
        <w:rFonts w:cs="Arial"/>
      </w:rPr>
      <w:instrText xml:space="preserve">PAGE  </w:instrText>
    </w:r>
    <w:r>
      <w:rPr>
        <w:rStyle w:val="PageNumber"/>
        <w:rFonts w:cs="Arial"/>
      </w:rPr>
      <w:fldChar w:fldCharType="separate"/>
    </w:r>
    <w:r w:rsidR="008B1526">
      <w:rPr>
        <w:rStyle w:val="PageNumber"/>
        <w:rFonts w:cs="Arial"/>
      </w:rPr>
      <w:t>1</w:t>
    </w:r>
    <w:r>
      <w:rPr>
        <w:rStyle w:val="PageNumbe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FCB161" w14:textId="77777777" w:rsidR="000F3471" w:rsidRDefault="000F3471">
      <w:r>
        <w:separator/>
      </w:r>
    </w:p>
  </w:footnote>
  <w:footnote w:type="continuationSeparator" w:id="0">
    <w:p w14:paraId="4BCBCC51" w14:textId="77777777" w:rsidR="000F3471" w:rsidRDefault="000F3471">
      <w:r>
        <w:continuationSeparator/>
      </w:r>
    </w:p>
  </w:footnote>
  <w:footnote w:type="continuationNotice" w:id="1">
    <w:p w14:paraId="57E1BA25" w14:textId="77777777" w:rsidR="000F3471" w:rsidRDefault="000F3471">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7pt;height:13.75pt;visibility:visible" o:bullet="t">
        <v:imagedata r:id="rId1" o:title="BT_1000x858px"/>
      </v:shape>
    </w:pict>
  </w:numPicBullet>
  <w:abstractNum w:abstractNumId="0" w15:restartNumberingAfterBreak="0">
    <w:nsid w:val="FFFFFFFE"/>
    <w:multiLevelType w:val="singleLevel"/>
    <w:tmpl w:val="FFFFFFFF"/>
    <w:lvl w:ilvl="0">
      <w:numFmt w:val="decimal"/>
      <w:pStyle w:val="Heading1Agency"/>
      <w:lvlText w:val="*"/>
      <w:lvlJc w:val="left"/>
    </w:lvl>
  </w:abstractNum>
  <w:abstractNum w:abstractNumId="1" w15:restartNumberingAfterBreak="0">
    <w:nsid w:val="010D6F3A"/>
    <w:multiLevelType w:val="hybridMultilevel"/>
    <w:tmpl w:val="F61E9B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C44CC1"/>
    <w:multiLevelType w:val="hybridMultilevel"/>
    <w:tmpl w:val="7FF2C56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496C4F"/>
    <w:multiLevelType w:val="hybridMultilevel"/>
    <w:tmpl w:val="4F141C14"/>
    <w:lvl w:ilvl="0" w:tplc="BA70CBCE">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16715E"/>
    <w:multiLevelType w:val="hybridMultilevel"/>
    <w:tmpl w:val="C55263E8"/>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B3352F"/>
    <w:multiLevelType w:val="hybridMultilevel"/>
    <w:tmpl w:val="F86CCC32"/>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E21733"/>
    <w:multiLevelType w:val="multilevel"/>
    <w:tmpl w:val="A94C57BE"/>
    <w:lvl w:ilvl="0">
      <w:start w:val="1"/>
      <w:numFmt w:val="decimal"/>
      <w:pStyle w:val="Heading2Agency"/>
      <w:suff w:val="space"/>
      <w:lvlText w:val="%1. "/>
      <w:lvlJc w:val="left"/>
      <w:pPr>
        <w:ind w:left="0" w:firstLine="0"/>
      </w:pPr>
      <w:rPr>
        <w:rFonts w:hint="default"/>
      </w:rPr>
    </w:lvl>
    <w:lvl w:ilvl="1">
      <w:start w:val="1"/>
      <w:numFmt w:val="decimal"/>
      <w:pStyle w:val="Heading3Agency"/>
      <w:suff w:val="space"/>
      <w:lvlText w:val="%1.%2. "/>
      <w:lvlJc w:val="left"/>
      <w:pPr>
        <w:ind w:left="0" w:firstLine="0"/>
      </w:pPr>
      <w:rPr>
        <w:rFonts w:hint="default"/>
      </w:rPr>
    </w:lvl>
    <w:lvl w:ilvl="2">
      <w:start w:val="1"/>
      <w:numFmt w:val="decimal"/>
      <w:pStyle w:val="Heading4Agency"/>
      <w:suff w:val="space"/>
      <w:lvlText w:val="%1.%2.%3. "/>
      <w:lvlJc w:val="left"/>
      <w:pPr>
        <w:ind w:left="0" w:firstLine="0"/>
      </w:pPr>
      <w:rPr>
        <w:rFonts w:hint="default"/>
      </w:rPr>
    </w:lvl>
    <w:lvl w:ilvl="3">
      <w:start w:val="1"/>
      <w:numFmt w:val="decimal"/>
      <w:pStyle w:val="Heading5Agency"/>
      <w:isLgl/>
      <w:suff w:val="space"/>
      <w:lvlText w:val="%1.%2.%3.%4. "/>
      <w:lvlJc w:val="left"/>
      <w:pPr>
        <w:ind w:left="0" w:firstLine="0"/>
      </w:pPr>
      <w:rPr>
        <w:rFonts w:hint="default"/>
      </w:rPr>
    </w:lvl>
    <w:lvl w:ilvl="4">
      <w:start w:val="1"/>
      <w:numFmt w:val="decimal"/>
      <w:pStyle w:val="Heading6Agency"/>
      <w:suff w:val="space"/>
      <w:lvlText w:val="%1.%2.%3.%4.%5. "/>
      <w:lvlJc w:val="left"/>
      <w:pPr>
        <w:ind w:left="0" w:firstLine="0"/>
      </w:pPr>
      <w:rPr>
        <w:rFonts w:hint="default"/>
      </w:rPr>
    </w:lvl>
    <w:lvl w:ilvl="5">
      <w:start w:val="1"/>
      <w:numFmt w:val="decimal"/>
      <w:pStyle w:val="Heading7Agency"/>
      <w:suff w:val="space"/>
      <w:lvlText w:val="%1.%2.%3.%4.%5.%6. "/>
      <w:lvlJc w:val="left"/>
      <w:pPr>
        <w:ind w:left="0" w:firstLine="0"/>
      </w:pPr>
      <w:rPr>
        <w:rFonts w:hint="default"/>
      </w:rPr>
    </w:lvl>
    <w:lvl w:ilvl="6">
      <w:start w:val="1"/>
      <w:numFmt w:val="decimal"/>
      <w:pStyle w:val="Heading8Agency"/>
      <w:suff w:val="space"/>
      <w:lvlText w:val="%1.%2.%3.%4.%5.%6.%7. "/>
      <w:lvlJc w:val="left"/>
      <w:pPr>
        <w:ind w:left="0" w:firstLine="0"/>
      </w:pPr>
      <w:rPr>
        <w:rFonts w:hint="default"/>
      </w:rPr>
    </w:lvl>
    <w:lvl w:ilvl="7">
      <w:start w:val="1"/>
      <w:numFmt w:val="decimal"/>
      <w:pStyle w:val="Heading9Agency"/>
      <w:suff w:val="space"/>
      <w:lvlText w:val="%1.%2.%3.%4.%5.%6.%7.%8. "/>
      <w:lvlJc w:val="left"/>
      <w:pPr>
        <w:ind w:left="0" w:firstLine="0"/>
      </w:pPr>
      <w:rPr>
        <w:rFonts w:hint="default"/>
      </w:rPr>
    </w:lvl>
    <w:lvl w:ilvl="8">
      <w:start w:val="1"/>
      <w:numFmt w:val="decimal"/>
      <w:suff w:val="space"/>
      <w:lvlText w:val="%1.%2.%3.%4.%5.%6.%7.%8.%9. "/>
      <w:lvlJc w:val="left"/>
      <w:pPr>
        <w:ind w:left="0" w:firstLine="0"/>
      </w:pPr>
      <w:rPr>
        <w:rFonts w:hint="default"/>
      </w:rPr>
    </w:lvl>
  </w:abstractNum>
  <w:abstractNum w:abstractNumId="7" w15:restartNumberingAfterBreak="0">
    <w:nsid w:val="5AA64C1A"/>
    <w:multiLevelType w:val="hybridMultilevel"/>
    <w:tmpl w:val="7F765BDA"/>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7C74B7"/>
    <w:multiLevelType w:val="multilevel"/>
    <w:tmpl w:val="2CECC240"/>
    <w:lvl w:ilvl="0">
      <w:start w:val="1"/>
      <w:numFmt w:val="decimal"/>
      <w:pStyle w:val="Heading1"/>
      <w:lvlText w:val="%1.0"/>
      <w:lvlJc w:val="left"/>
      <w:pPr>
        <w:tabs>
          <w:tab w:val="num" w:pos="432"/>
        </w:tabs>
        <w:ind w:left="432" w:hanging="432"/>
      </w:pPr>
    </w:lvl>
    <w:lvl w:ilvl="1">
      <w:start w:val="1"/>
      <w:numFmt w:val="decimal"/>
      <w:pStyle w:val="Heading2"/>
      <w:lvlText w:val="%1.%2"/>
      <w:lvlJc w:val="left"/>
      <w:pPr>
        <w:tabs>
          <w:tab w:val="num" w:pos="576"/>
        </w:tabs>
        <w:ind w:left="576" w:hanging="576"/>
      </w:pPr>
      <w:rPr>
        <w:sz w:val="22"/>
        <w:szCs w:val="22"/>
      </w:rPr>
    </w:lvl>
    <w:lvl w:ilvl="2">
      <w:start w:val="1"/>
      <w:numFmt w:val="decimal"/>
      <w:pStyle w:val="Heading3"/>
      <w:lvlText w:val="%1.%2.%3"/>
      <w:lvlJc w:val="left"/>
      <w:pPr>
        <w:tabs>
          <w:tab w:val="num" w:pos="720"/>
        </w:tabs>
        <w:ind w:left="720" w:hanging="720"/>
      </w:pPr>
      <w:rPr>
        <w:b/>
      </w:rPr>
    </w:lvl>
    <w:lvl w:ilvl="3">
      <w:start w:val="1"/>
      <w:numFmt w:val="decimal"/>
      <w:pStyle w:val="Heading4"/>
      <w:lvlText w:val="%1.%2.%3.%4"/>
      <w:lvlJc w:val="left"/>
      <w:pPr>
        <w:tabs>
          <w:tab w:val="num" w:pos="2124"/>
        </w:tabs>
        <w:ind w:left="2124" w:hanging="864"/>
      </w:pPr>
    </w:lvl>
    <w:lvl w:ilvl="4">
      <w:start w:val="1"/>
      <w:numFmt w:val="decimal"/>
      <w:pStyle w:val="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6F9337D0"/>
    <w:multiLevelType w:val="hybridMultilevel"/>
    <w:tmpl w:val="B6C885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4221588"/>
    <w:multiLevelType w:val="singleLevel"/>
    <w:tmpl w:val="7E6C5724"/>
    <w:lvl w:ilvl="0">
      <w:start w:val="1"/>
      <w:numFmt w:val="bullet"/>
      <w:lvlText w:val=""/>
      <w:lvlJc w:val="left"/>
      <w:pPr>
        <w:tabs>
          <w:tab w:val="num" w:pos="357"/>
        </w:tabs>
        <w:ind w:left="357" w:hanging="357"/>
      </w:pPr>
      <w:rPr>
        <w:rFonts w:ascii="Symbol" w:hAnsi="Symbol" w:hint="default"/>
      </w:rPr>
    </w:lvl>
  </w:abstractNum>
  <w:abstractNum w:abstractNumId="11" w15:restartNumberingAfterBreak="0">
    <w:nsid w:val="7BFA087C"/>
    <w:multiLevelType w:val="hybridMultilevel"/>
    <w:tmpl w:val="E0FE1DFE"/>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pStyle w:val="Heading1Agency"/>
        <w:lvlText w:val="-"/>
        <w:legacy w:legacy="1" w:legacySpace="0" w:legacyIndent="360"/>
        <w:lvlJc w:val="left"/>
        <w:pPr>
          <w:ind w:left="360" w:hanging="360"/>
        </w:pPr>
      </w:lvl>
    </w:lvlOverride>
  </w:num>
  <w:num w:numId="2">
    <w:abstractNumId w:val="0"/>
    <w:lvlOverride w:ilvl="0">
      <w:lvl w:ilvl="0">
        <w:start w:val="1"/>
        <w:numFmt w:val="bullet"/>
        <w:pStyle w:val="Heading1Agency"/>
        <w:lvlText w:val="-"/>
        <w:legacy w:legacy="1" w:legacySpace="0" w:legacyIndent="360"/>
        <w:lvlJc w:val="left"/>
        <w:pPr>
          <w:ind w:left="360" w:hanging="360"/>
        </w:pPr>
      </w:lvl>
    </w:lvlOverride>
  </w:num>
  <w:num w:numId="3">
    <w:abstractNumId w:val="6"/>
  </w:num>
  <w:num w:numId="4">
    <w:abstractNumId w:val="11"/>
  </w:num>
  <w:num w:numId="5">
    <w:abstractNumId w:val="4"/>
  </w:num>
  <w:num w:numId="6">
    <w:abstractNumId w:val="5"/>
  </w:num>
  <w:num w:numId="7">
    <w:abstractNumId w:val="7"/>
  </w:num>
  <w:num w:numId="8">
    <w:abstractNumId w:val="4"/>
  </w:num>
  <w:num w:numId="9">
    <w:abstractNumId w:val="11"/>
  </w:num>
  <w:num w:numId="10">
    <w:abstractNumId w:val="7"/>
  </w:num>
  <w:num w:numId="11">
    <w:abstractNumId w:val="5"/>
  </w:num>
  <w:num w:numId="12">
    <w:abstractNumId w:val="2"/>
  </w:num>
  <w:num w:numId="13">
    <w:abstractNumId w:val="9"/>
  </w:num>
  <w:num w:numId="14">
    <w:abstractNumId w:val="9"/>
  </w:num>
  <w:num w:numId="15">
    <w:abstractNumId w:val="0"/>
    <w:lvlOverride w:ilvl="0">
      <w:lvl w:ilvl="0">
        <w:start w:val="1"/>
        <w:numFmt w:val="bullet"/>
        <w:pStyle w:val="Heading1Agency"/>
        <w:lvlText w:val="-"/>
        <w:legacy w:legacy="1" w:legacySpace="0" w:legacyIndent="360"/>
        <w:lvlJc w:val="left"/>
        <w:pPr>
          <w:ind w:left="360" w:hanging="360"/>
        </w:pPr>
      </w:lvl>
    </w:lvlOverride>
  </w:num>
  <w:num w:numId="16">
    <w:abstractNumId w:val="4"/>
  </w:num>
  <w:num w:numId="17">
    <w:abstractNumId w:val="10"/>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BE" w:vendorID="64" w:dllVersion="6" w:nlCheck="1" w:checkStyle="0"/>
  <w:activeWritingStyle w:appName="MSWord" w:lang="es-ES" w:vendorID="64" w:dllVersion="6" w:nlCheck="1" w:checkStyle="0"/>
  <w:activeWritingStyle w:appName="MSWord" w:lang="en-US" w:vendorID="64" w:dllVersion="6" w:nlCheck="1" w:checkStyle="1"/>
  <w:activeWritingStyle w:appName="MSWord" w:lang="fr-FR" w:vendorID="64" w:dllVersion="6" w:nlCheck="1" w:checkStyle="0"/>
  <w:activeWritingStyle w:appName="MSWord" w:lang="en-GB" w:vendorID="64" w:dllVersion="6" w:nlCheck="1" w:checkStyle="1"/>
  <w:activeWritingStyle w:appName="MSWord" w:lang="fr-CH" w:vendorID="64" w:dllVersion="6" w:nlCheck="1" w:checkStyle="0"/>
  <w:activeWritingStyle w:appName="MSWord" w:lang="it-IT" w:vendorID="64" w:dllVersion="6" w:nlCheck="1" w:checkStyle="0"/>
  <w:activeWritingStyle w:appName="MSWord" w:lang="de-CH" w:vendorID="64" w:dllVersion="6" w:nlCheck="1" w:checkStyle="0"/>
  <w:activeWritingStyle w:appName="MSWord" w:lang="de-DE" w:vendorID="64" w:dllVersion="6" w:nlCheck="1" w:checkStyle="0"/>
  <w:activeWritingStyle w:appName="MSWord" w:lang="nl-NL" w:vendorID="64" w:dllVersion="6" w:nlCheck="1" w:checkStyle="0"/>
  <w:activeWritingStyle w:appName="MSWord" w:lang="de-AT" w:vendorID="64" w:dllVersion="6" w:nlCheck="1" w:checkStyle="0"/>
  <w:activeWritingStyle w:appName="MSWord" w:lang="nb-NO" w:vendorID="64" w:dllVersion="6" w:nlCheck="1" w:checkStyle="0"/>
  <w:activeWritingStyle w:appName="MSWord" w:lang="pt-PT" w:vendorID="64" w:dllVersion="6" w:nlCheck="1" w:checkStyle="0"/>
  <w:activeWritingStyle w:appName="MSWord" w:lang="fi-FI" w:vendorID="64" w:dllVersion="6" w:nlCheck="1" w:checkStyle="0"/>
  <w:activeWritingStyle w:appName="MSWord" w:lang="en-GB" w:vendorID="64" w:dllVersion="0"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numFmt w:val="decimal"/>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Registered" w:val="-1"/>
    <w:docVar w:name="Version" w:val="0"/>
  </w:docVars>
  <w:rsids>
    <w:rsidRoot w:val="00812D16"/>
    <w:rsid w:val="000009CE"/>
    <w:rsid w:val="00000D62"/>
    <w:rsid w:val="00000F68"/>
    <w:rsid w:val="000014D9"/>
    <w:rsid w:val="00001587"/>
    <w:rsid w:val="0000208E"/>
    <w:rsid w:val="000032B8"/>
    <w:rsid w:val="000034A1"/>
    <w:rsid w:val="0000362A"/>
    <w:rsid w:val="0000372B"/>
    <w:rsid w:val="00003AEF"/>
    <w:rsid w:val="000053CE"/>
    <w:rsid w:val="00005701"/>
    <w:rsid w:val="00005A2C"/>
    <w:rsid w:val="00006960"/>
    <w:rsid w:val="00007528"/>
    <w:rsid w:val="00010145"/>
    <w:rsid w:val="0001164F"/>
    <w:rsid w:val="00014869"/>
    <w:rsid w:val="000150D3"/>
    <w:rsid w:val="0001618D"/>
    <w:rsid w:val="000166C1"/>
    <w:rsid w:val="00017BF8"/>
    <w:rsid w:val="0002006B"/>
    <w:rsid w:val="00020AE8"/>
    <w:rsid w:val="00020B21"/>
    <w:rsid w:val="000212BB"/>
    <w:rsid w:val="000212D9"/>
    <w:rsid w:val="00023A2C"/>
    <w:rsid w:val="00023C6E"/>
    <w:rsid w:val="00025EBE"/>
    <w:rsid w:val="000266C8"/>
    <w:rsid w:val="00026BF2"/>
    <w:rsid w:val="000271F6"/>
    <w:rsid w:val="00027E7C"/>
    <w:rsid w:val="00030445"/>
    <w:rsid w:val="000318C7"/>
    <w:rsid w:val="00033D26"/>
    <w:rsid w:val="00033FDB"/>
    <w:rsid w:val="000344F6"/>
    <w:rsid w:val="00034D0B"/>
    <w:rsid w:val="000372FA"/>
    <w:rsid w:val="000374A1"/>
    <w:rsid w:val="00041610"/>
    <w:rsid w:val="000419BE"/>
    <w:rsid w:val="00042263"/>
    <w:rsid w:val="00043505"/>
    <w:rsid w:val="00043C70"/>
    <w:rsid w:val="00043E88"/>
    <w:rsid w:val="00044042"/>
    <w:rsid w:val="000445AE"/>
    <w:rsid w:val="000468C2"/>
    <w:rsid w:val="000474D2"/>
    <w:rsid w:val="000479C5"/>
    <w:rsid w:val="00047BBD"/>
    <w:rsid w:val="00050DFD"/>
    <w:rsid w:val="0005153C"/>
    <w:rsid w:val="00051540"/>
    <w:rsid w:val="00053809"/>
    <w:rsid w:val="00053914"/>
    <w:rsid w:val="000546CE"/>
    <w:rsid w:val="00054756"/>
    <w:rsid w:val="000556C8"/>
    <w:rsid w:val="00055ABF"/>
    <w:rsid w:val="000560C5"/>
    <w:rsid w:val="0005662B"/>
    <w:rsid w:val="00056AF1"/>
    <w:rsid w:val="00056C49"/>
    <w:rsid w:val="00056FE0"/>
    <w:rsid w:val="00057765"/>
    <w:rsid w:val="00060090"/>
    <w:rsid w:val="000603C8"/>
    <w:rsid w:val="000608A4"/>
    <w:rsid w:val="00060AA1"/>
    <w:rsid w:val="00061FEE"/>
    <w:rsid w:val="000631FD"/>
    <w:rsid w:val="000643D3"/>
    <w:rsid w:val="0006733C"/>
    <w:rsid w:val="000675F5"/>
    <w:rsid w:val="00067B16"/>
    <w:rsid w:val="000713C8"/>
    <w:rsid w:val="00071F8A"/>
    <w:rsid w:val="000734C9"/>
    <w:rsid w:val="00073E04"/>
    <w:rsid w:val="0007401B"/>
    <w:rsid w:val="00074C32"/>
    <w:rsid w:val="0007529C"/>
    <w:rsid w:val="000757B2"/>
    <w:rsid w:val="00076106"/>
    <w:rsid w:val="0007628D"/>
    <w:rsid w:val="000763EA"/>
    <w:rsid w:val="00080277"/>
    <w:rsid w:val="00081DAB"/>
    <w:rsid w:val="00084280"/>
    <w:rsid w:val="000861DE"/>
    <w:rsid w:val="00086313"/>
    <w:rsid w:val="0008772E"/>
    <w:rsid w:val="00092829"/>
    <w:rsid w:val="00092B09"/>
    <w:rsid w:val="0009351E"/>
    <w:rsid w:val="00093CF1"/>
    <w:rsid w:val="00093E37"/>
    <w:rsid w:val="000943C9"/>
    <w:rsid w:val="0009479A"/>
    <w:rsid w:val="00094AD6"/>
    <w:rsid w:val="00095D61"/>
    <w:rsid w:val="00095E44"/>
    <w:rsid w:val="00096D8D"/>
    <w:rsid w:val="0009755A"/>
    <w:rsid w:val="00097B1F"/>
    <w:rsid w:val="000A040D"/>
    <w:rsid w:val="000A0485"/>
    <w:rsid w:val="000A1232"/>
    <w:rsid w:val="000A1848"/>
    <w:rsid w:val="000A223A"/>
    <w:rsid w:val="000A30E5"/>
    <w:rsid w:val="000A3705"/>
    <w:rsid w:val="000A40D0"/>
    <w:rsid w:val="000A40D3"/>
    <w:rsid w:val="000A5EF7"/>
    <w:rsid w:val="000A68D2"/>
    <w:rsid w:val="000B0097"/>
    <w:rsid w:val="000B101F"/>
    <w:rsid w:val="000B1F4B"/>
    <w:rsid w:val="000B2F21"/>
    <w:rsid w:val="000B2F27"/>
    <w:rsid w:val="000B2F58"/>
    <w:rsid w:val="000B339F"/>
    <w:rsid w:val="000B37A8"/>
    <w:rsid w:val="000B4A68"/>
    <w:rsid w:val="000B51D9"/>
    <w:rsid w:val="000B7D17"/>
    <w:rsid w:val="000C03FB"/>
    <w:rsid w:val="000C16E7"/>
    <w:rsid w:val="000C308F"/>
    <w:rsid w:val="000C30BA"/>
    <w:rsid w:val="000C4E93"/>
    <w:rsid w:val="000C5A4E"/>
    <w:rsid w:val="000C5CD2"/>
    <w:rsid w:val="000C635D"/>
    <w:rsid w:val="000C7C43"/>
    <w:rsid w:val="000C7F49"/>
    <w:rsid w:val="000D1442"/>
    <w:rsid w:val="000D18AC"/>
    <w:rsid w:val="000D1AEE"/>
    <w:rsid w:val="000D1F4F"/>
    <w:rsid w:val="000D4D07"/>
    <w:rsid w:val="000D5167"/>
    <w:rsid w:val="000D6488"/>
    <w:rsid w:val="000D684C"/>
    <w:rsid w:val="000D6DEF"/>
    <w:rsid w:val="000D7535"/>
    <w:rsid w:val="000D76A0"/>
    <w:rsid w:val="000E165D"/>
    <w:rsid w:val="000E1BAF"/>
    <w:rsid w:val="000E223E"/>
    <w:rsid w:val="000E2491"/>
    <w:rsid w:val="000E2EA9"/>
    <w:rsid w:val="000E46A3"/>
    <w:rsid w:val="000E4E88"/>
    <w:rsid w:val="000E5726"/>
    <w:rsid w:val="000E5CBE"/>
    <w:rsid w:val="000E69E4"/>
    <w:rsid w:val="000E6C94"/>
    <w:rsid w:val="000F1BB2"/>
    <w:rsid w:val="000F1BBB"/>
    <w:rsid w:val="000F217A"/>
    <w:rsid w:val="000F3471"/>
    <w:rsid w:val="000F3F94"/>
    <w:rsid w:val="000F5235"/>
    <w:rsid w:val="000F5B21"/>
    <w:rsid w:val="00100407"/>
    <w:rsid w:val="00100B14"/>
    <w:rsid w:val="00100D33"/>
    <w:rsid w:val="00100E31"/>
    <w:rsid w:val="001030DA"/>
    <w:rsid w:val="00103501"/>
    <w:rsid w:val="00103B2D"/>
    <w:rsid w:val="00103CD2"/>
    <w:rsid w:val="00104061"/>
    <w:rsid w:val="001044AD"/>
    <w:rsid w:val="00107186"/>
    <w:rsid w:val="00107236"/>
    <w:rsid w:val="001074B3"/>
    <w:rsid w:val="00107AD1"/>
    <w:rsid w:val="0011012C"/>
    <w:rsid w:val="00110169"/>
    <w:rsid w:val="001101A2"/>
    <w:rsid w:val="001106F7"/>
    <w:rsid w:val="001108A9"/>
    <w:rsid w:val="00110C25"/>
    <w:rsid w:val="001128B8"/>
    <w:rsid w:val="00112EDA"/>
    <w:rsid w:val="00113089"/>
    <w:rsid w:val="0011345E"/>
    <w:rsid w:val="00113EF0"/>
    <w:rsid w:val="00114174"/>
    <w:rsid w:val="00117B4A"/>
    <w:rsid w:val="00117C1D"/>
    <w:rsid w:val="0012055A"/>
    <w:rsid w:val="00120CE3"/>
    <w:rsid w:val="00121D47"/>
    <w:rsid w:val="00122947"/>
    <w:rsid w:val="001230BA"/>
    <w:rsid w:val="00123688"/>
    <w:rsid w:val="0012680F"/>
    <w:rsid w:val="00127EF1"/>
    <w:rsid w:val="00127F47"/>
    <w:rsid w:val="00130925"/>
    <w:rsid w:val="00131DFB"/>
    <w:rsid w:val="00132062"/>
    <w:rsid w:val="001327C2"/>
    <w:rsid w:val="00133572"/>
    <w:rsid w:val="00134E4A"/>
    <w:rsid w:val="0013505F"/>
    <w:rsid w:val="001363C8"/>
    <w:rsid w:val="001364FB"/>
    <w:rsid w:val="001365F2"/>
    <w:rsid w:val="00136D7A"/>
    <w:rsid w:val="00136E5F"/>
    <w:rsid w:val="001374C5"/>
    <w:rsid w:val="0014073A"/>
    <w:rsid w:val="00140B07"/>
    <w:rsid w:val="00140F4B"/>
    <w:rsid w:val="00141470"/>
    <w:rsid w:val="00141540"/>
    <w:rsid w:val="00141CC7"/>
    <w:rsid w:val="00142C7C"/>
    <w:rsid w:val="001449DF"/>
    <w:rsid w:val="001449F5"/>
    <w:rsid w:val="0014569B"/>
    <w:rsid w:val="001470E0"/>
    <w:rsid w:val="00150060"/>
    <w:rsid w:val="00150669"/>
    <w:rsid w:val="001532F3"/>
    <w:rsid w:val="00153AE7"/>
    <w:rsid w:val="00154A97"/>
    <w:rsid w:val="00154C69"/>
    <w:rsid w:val="00156F49"/>
    <w:rsid w:val="0015704C"/>
    <w:rsid w:val="00157895"/>
    <w:rsid w:val="00160ADC"/>
    <w:rsid w:val="00161701"/>
    <w:rsid w:val="00161E87"/>
    <w:rsid w:val="001629DA"/>
    <w:rsid w:val="00164396"/>
    <w:rsid w:val="0016527E"/>
    <w:rsid w:val="0016566C"/>
    <w:rsid w:val="00165C24"/>
    <w:rsid w:val="001677A9"/>
    <w:rsid w:val="00167B72"/>
    <w:rsid w:val="00171F54"/>
    <w:rsid w:val="001727F0"/>
    <w:rsid w:val="00172B06"/>
    <w:rsid w:val="0017319D"/>
    <w:rsid w:val="0017347E"/>
    <w:rsid w:val="00173D86"/>
    <w:rsid w:val="001744CC"/>
    <w:rsid w:val="00174D9B"/>
    <w:rsid w:val="001752D8"/>
    <w:rsid w:val="00175931"/>
    <w:rsid w:val="001761DD"/>
    <w:rsid w:val="00176B25"/>
    <w:rsid w:val="001773A8"/>
    <w:rsid w:val="001800F3"/>
    <w:rsid w:val="00180DFF"/>
    <w:rsid w:val="0018238B"/>
    <w:rsid w:val="00183419"/>
    <w:rsid w:val="0018394A"/>
    <w:rsid w:val="00184C44"/>
    <w:rsid w:val="00184DCC"/>
    <w:rsid w:val="00186A9D"/>
    <w:rsid w:val="001874A6"/>
    <w:rsid w:val="0018765B"/>
    <w:rsid w:val="001877D0"/>
    <w:rsid w:val="001903B2"/>
    <w:rsid w:val="001904AE"/>
    <w:rsid w:val="00190913"/>
    <w:rsid w:val="00190C09"/>
    <w:rsid w:val="00192001"/>
    <w:rsid w:val="0019236A"/>
    <w:rsid w:val="00193B21"/>
    <w:rsid w:val="00193DD3"/>
    <w:rsid w:val="001945FA"/>
    <w:rsid w:val="001948AA"/>
    <w:rsid w:val="001949E6"/>
    <w:rsid w:val="00194E2E"/>
    <w:rsid w:val="00194E7A"/>
    <w:rsid w:val="00195F65"/>
    <w:rsid w:val="001979CB"/>
    <w:rsid w:val="00197CA6"/>
    <w:rsid w:val="001A07E2"/>
    <w:rsid w:val="001A0A5D"/>
    <w:rsid w:val="001A2018"/>
    <w:rsid w:val="001A2CDE"/>
    <w:rsid w:val="001A4135"/>
    <w:rsid w:val="001A421F"/>
    <w:rsid w:val="001A56F1"/>
    <w:rsid w:val="001A5D0E"/>
    <w:rsid w:val="001A7966"/>
    <w:rsid w:val="001B01C8"/>
    <w:rsid w:val="001B0B52"/>
    <w:rsid w:val="001B13F6"/>
    <w:rsid w:val="001B1747"/>
    <w:rsid w:val="001B1DBF"/>
    <w:rsid w:val="001B2D44"/>
    <w:rsid w:val="001B499C"/>
    <w:rsid w:val="001B553D"/>
    <w:rsid w:val="001B62A5"/>
    <w:rsid w:val="001B752A"/>
    <w:rsid w:val="001B7A06"/>
    <w:rsid w:val="001C0246"/>
    <w:rsid w:val="001C12FB"/>
    <w:rsid w:val="001C2DB4"/>
    <w:rsid w:val="001C3228"/>
    <w:rsid w:val="001C35E9"/>
    <w:rsid w:val="001C3687"/>
    <w:rsid w:val="001C36BD"/>
    <w:rsid w:val="001C3733"/>
    <w:rsid w:val="001C4534"/>
    <w:rsid w:val="001C49B3"/>
    <w:rsid w:val="001C4A15"/>
    <w:rsid w:val="001C5B30"/>
    <w:rsid w:val="001C6058"/>
    <w:rsid w:val="001D0FCB"/>
    <w:rsid w:val="001D2953"/>
    <w:rsid w:val="001D3C05"/>
    <w:rsid w:val="001D42C9"/>
    <w:rsid w:val="001D44E3"/>
    <w:rsid w:val="001D4A5D"/>
    <w:rsid w:val="001D65D8"/>
    <w:rsid w:val="001D679D"/>
    <w:rsid w:val="001D6AF4"/>
    <w:rsid w:val="001E01CC"/>
    <w:rsid w:val="001E0CC1"/>
    <w:rsid w:val="001E1C10"/>
    <w:rsid w:val="001E3CC0"/>
    <w:rsid w:val="001E77C3"/>
    <w:rsid w:val="001E7A7A"/>
    <w:rsid w:val="001E7F04"/>
    <w:rsid w:val="001F090B"/>
    <w:rsid w:val="001F180A"/>
    <w:rsid w:val="001F1A28"/>
    <w:rsid w:val="001F1A94"/>
    <w:rsid w:val="001F1AD0"/>
    <w:rsid w:val="001F35E8"/>
    <w:rsid w:val="001F4014"/>
    <w:rsid w:val="001F445E"/>
    <w:rsid w:val="001F6423"/>
    <w:rsid w:val="001F71CF"/>
    <w:rsid w:val="001F7F19"/>
    <w:rsid w:val="00201213"/>
    <w:rsid w:val="0020165E"/>
    <w:rsid w:val="0020168B"/>
    <w:rsid w:val="0020272E"/>
    <w:rsid w:val="00202CBF"/>
    <w:rsid w:val="00202CD3"/>
    <w:rsid w:val="00202E50"/>
    <w:rsid w:val="00204AAB"/>
    <w:rsid w:val="00205180"/>
    <w:rsid w:val="002062DA"/>
    <w:rsid w:val="00206493"/>
    <w:rsid w:val="00206D94"/>
    <w:rsid w:val="00207F81"/>
    <w:rsid w:val="00210742"/>
    <w:rsid w:val="002109F4"/>
    <w:rsid w:val="00210AD2"/>
    <w:rsid w:val="0021151C"/>
    <w:rsid w:val="00211FDA"/>
    <w:rsid w:val="00215FDA"/>
    <w:rsid w:val="002160C2"/>
    <w:rsid w:val="00220E34"/>
    <w:rsid w:val="00221B21"/>
    <w:rsid w:val="00222BB9"/>
    <w:rsid w:val="0022396A"/>
    <w:rsid w:val="002258D6"/>
    <w:rsid w:val="00225F7F"/>
    <w:rsid w:val="0022643B"/>
    <w:rsid w:val="002274FB"/>
    <w:rsid w:val="00227D8D"/>
    <w:rsid w:val="002309D2"/>
    <w:rsid w:val="00231B61"/>
    <w:rsid w:val="0023315B"/>
    <w:rsid w:val="00233AF6"/>
    <w:rsid w:val="00233D11"/>
    <w:rsid w:val="002347FE"/>
    <w:rsid w:val="00235718"/>
    <w:rsid w:val="002358B9"/>
    <w:rsid w:val="002360D3"/>
    <w:rsid w:val="002406D6"/>
    <w:rsid w:val="00240B6F"/>
    <w:rsid w:val="0024178D"/>
    <w:rsid w:val="0024392B"/>
    <w:rsid w:val="002450C6"/>
    <w:rsid w:val="00245100"/>
    <w:rsid w:val="00245D9D"/>
    <w:rsid w:val="00245DCF"/>
    <w:rsid w:val="00246C65"/>
    <w:rsid w:val="00246EF4"/>
    <w:rsid w:val="0024721F"/>
    <w:rsid w:val="00251A10"/>
    <w:rsid w:val="002525F6"/>
    <w:rsid w:val="0025265E"/>
    <w:rsid w:val="00252BFF"/>
    <w:rsid w:val="00253732"/>
    <w:rsid w:val="00253F39"/>
    <w:rsid w:val="0025416E"/>
    <w:rsid w:val="002542A8"/>
    <w:rsid w:val="00254ADD"/>
    <w:rsid w:val="00255FFC"/>
    <w:rsid w:val="00260A11"/>
    <w:rsid w:val="0026169A"/>
    <w:rsid w:val="00262763"/>
    <w:rsid w:val="00264BEA"/>
    <w:rsid w:val="002665E7"/>
    <w:rsid w:val="00267850"/>
    <w:rsid w:val="002679EE"/>
    <w:rsid w:val="00271032"/>
    <w:rsid w:val="00271490"/>
    <w:rsid w:val="00273E3E"/>
    <w:rsid w:val="00274133"/>
    <w:rsid w:val="00274147"/>
    <w:rsid w:val="00275189"/>
    <w:rsid w:val="002751C5"/>
    <w:rsid w:val="002752BB"/>
    <w:rsid w:val="002756DC"/>
    <w:rsid w:val="00276412"/>
    <w:rsid w:val="00276437"/>
    <w:rsid w:val="00280053"/>
    <w:rsid w:val="00280491"/>
    <w:rsid w:val="0028063F"/>
    <w:rsid w:val="00280740"/>
    <w:rsid w:val="00280F9E"/>
    <w:rsid w:val="00281CCF"/>
    <w:rsid w:val="002823DF"/>
    <w:rsid w:val="0028291B"/>
    <w:rsid w:val="00283B02"/>
    <w:rsid w:val="00283C5D"/>
    <w:rsid w:val="0028441D"/>
    <w:rsid w:val="002844B0"/>
    <w:rsid w:val="00285EC2"/>
    <w:rsid w:val="00286322"/>
    <w:rsid w:val="00287C43"/>
    <w:rsid w:val="00290A4A"/>
    <w:rsid w:val="00292D6C"/>
    <w:rsid w:val="00293830"/>
    <w:rsid w:val="0029665C"/>
    <w:rsid w:val="00296B03"/>
    <w:rsid w:val="00296C05"/>
    <w:rsid w:val="00296C1F"/>
    <w:rsid w:val="002A41E6"/>
    <w:rsid w:val="002A44C8"/>
    <w:rsid w:val="002A47E4"/>
    <w:rsid w:val="002A545A"/>
    <w:rsid w:val="002A5E48"/>
    <w:rsid w:val="002A74D3"/>
    <w:rsid w:val="002B0059"/>
    <w:rsid w:val="002B0455"/>
    <w:rsid w:val="002B04BD"/>
    <w:rsid w:val="002B1857"/>
    <w:rsid w:val="002B261C"/>
    <w:rsid w:val="002B2BEE"/>
    <w:rsid w:val="002B35C5"/>
    <w:rsid w:val="002B3935"/>
    <w:rsid w:val="002B406A"/>
    <w:rsid w:val="002B41D4"/>
    <w:rsid w:val="002B543F"/>
    <w:rsid w:val="002B6165"/>
    <w:rsid w:val="002B7D73"/>
    <w:rsid w:val="002C0136"/>
    <w:rsid w:val="002C06E3"/>
    <w:rsid w:val="002C0801"/>
    <w:rsid w:val="002C12BB"/>
    <w:rsid w:val="002C1439"/>
    <w:rsid w:val="002C145F"/>
    <w:rsid w:val="002C27B5"/>
    <w:rsid w:val="002C31D9"/>
    <w:rsid w:val="002C33B3"/>
    <w:rsid w:val="002C398B"/>
    <w:rsid w:val="002C44B0"/>
    <w:rsid w:val="002C4E07"/>
    <w:rsid w:val="002C5762"/>
    <w:rsid w:val="002C5BA7"/>
    <w:rsid w:val="002C70D1"/>
    <w:rsid w:val="002C772B"/>
    <w:rsid w:val="002D0586"/>
    <w:rsid w:val="002D0F9B"/>
    <w:rsid w:val="002D1023"/>
    <w:rsid w:val="002D11C8"/>
    <w:rsid w:val="002D1459"/>
    <w:rsid w:val="002D1470"/>
    <w:rsid w:val="002D21CF"/>
    <w:rsid w:val="002D3DB7"/>
    <w:rsid w:val="002D4705"/>
    <w:rsid w:val="002D4A49"/>
    <w:rsid w:val="002D5B65"/>
    <w:rsid w:val="002D6396"/>
    <w:rsid w:val="002D7E5E"/>
    <w:rsid w:val="002E07BA"/>
    <w:rsid w:val="002E07EF"/>
    <w:rsid w:val="002E0D06"/>
    <w:rsid w:val="002E1810"/>
    <w:rsid w:val="002E23EF"/>
    <w:rsid w:val="002E2AD8"/>
    <w:rsid w:val="002E45A6"/>
    <w:rsid w:val="002E4E94"/>
    <w:rsid w:val="002E5D75"/>
    <w:rsid w:val="002F1F28"/>
    <w:rsid w:val="002F2BB7"/>
    <w:rsid w:val="002F43CA"/>
    <w:rsid w:val="002F5561"/>
    <w:rsid w:val="002F57AA"/>
    <w:rsid w:val="002F5D11"/>
    <w:rsid w:val="002F6EF7"/>
    <w:rsid w:val="002F70CE"/>
    <w:rsid w:val="002F714C"/>
    <w:rsid w:val="002F77BF"/>
    <w:rsid w:val="002F7BB8"/>
    <w:rsid w:val="002F7FAD"/>
    <w:rsid w:val="003004A2"/>
    <w:rsid w:val="003036BE"/>
    <w:rsid w:val="00303DD5"/>
    <w:rsid w:val="00304B57"/>
    <w:rsid w:val="0030627E"/>
    <w:rsid w:val="00307B74"/>
    <w:rsid w:val="00310764"/>
    <w:rsid w:val="00311BFD"/>
    <w:rsid w:val="00313805"/>
    <w:rsid w:val="00314718"/>
    <w:rsid w:val="0031477C"/>
    <w:rsid w:val="0031488A"/>
    <w:rsid w:val="00315035"/>
    <w:rsid w:val="0031540B"/>
    <w:rsid w:val="00315E8D"/>
    <w:rsid w:val="003175E1"/>
    <w:rsid w:val="00320203"/>
    <w:rsid w:val="0032124A"/>
    <w:rsid w:val="00322002"/>
    <w:rsid w:val="0032226B"/>
    <w:rsid w:val="003241ED"/>
    <w:rsid w:val="003247B0"/>
    <w:rsid w:val="00325E81"/>
    <w:rsid w:val="0032607A"/>
    <w:rsid w:val="00326518"/>
    <w:rsid w:val="00326948"/>
    <w:rsid w:val="00327052"/>
    <w:rsid w:val="00327A7B"/>
    <w:rsid w:val="003300DC"/>
    <w:rsid w:val="003307CD"/>
    <w:rsid w:val="00331110"/>
    <w:rsid w:val="00331D77"/>
    <w:rsid w:val="00331FCF"/>
    <w:rsid w:val="00332822"/>
    <w:rsid w:val="00333B6B"/>
    <w:rsid w:val="0033486D"/>
    <w:rsid w:val="00335228"/>
    <w:rsid w:val="003367C4"/>
    <w:rsid w:val="00336D8E"/>
    <w:rsid w:val="003376B3"/>
    <w:rsid w:val="00341388"/>
    <w:rsid w:val="00341D1F"/>
    <w:rsid w:val="003423B9"/>
    <w:rsid w:val="00342DBA"/>
    <w:rsid w:val="00343C30"/>
    <w:rsid w:val="00343DE9"/>
    <w:rsid w:val="00343EED"/>
    <w:rsid w:val="00345F9C"/>
    <w:rsid w:val="00347776"/>
    <w:rsid w:val="0035067A"/>
    <w:rsid w:val="003508D8"/>
    <w:rsid w:val="00351A91"/>
    <w:rsid w:val="003520C4"/>
    <w:rsid w:val="003533AE"/>
    <w:rsid w:val="00353BDB"/>
    <w:rsid w:val="003549E3"/>
    <w:rsid w:val="0035545C"/>
    <w:rsid w:val="00355E14"/>
    <w:rsid w:val="003578CD"/>
    <w:rsid w:val="00357C5E"/>
    <w:rsid w:val="003608BD"/>
    <w:rsid w:val="00360F3C"/>
    <w:rsid w:val="00361280"/>
    <w:rsid w:val="003615F1"/>
    <w:rsid w:val="00361A6E"/>
    <w:rsid w:val="003626AF"/>
    <w:rsid w:val="00363CA9"/>
    <w:rsid w:val="00363D7F"/>
    <w:rsid w:val="0036655E"/>
    <w:rsid w:val="003673F5"/>
    <w:rsid w:val="003679C9"/>
    <w:rsid w:val="00367C66"/>
    <w:rsid w:val="003700B2"/>
    <w:rsid w:val="0037233D"/>
    <w:rsid w:val="003736EF"/>
    <w:rsid w:val="003737E3"/>
    <w:rsid w:val="00375BD6"/>
    <w:rsid w:val="00375E85"/>
    <w:rsid w:val="00377698"/>
    <w:rsid w:val="003776DF"/>
    <w:rsid w:val="00377C0B"/>
    <w:rsid w:val="00380210"/>
    <w:rsid w:val="003806C4"/>
    <w:rsid w:val="00380A1A"/>
    <w:rsid w:val="00380D80"/>
    <w:rsid w:val="003817D4"/>
    <w:rsid w:val="003817F6"/>
    <w:rsid w:val="00381A62"/>
    <w:rsid w:val="00383885"/>
    <w:rsid w:val="0038500E"/>
    <w:rsid w:val="00385124"/>
    <w:rsid w:val="003869F0"/>
    <w:rsid w:val="0038761D"/>
    <w:rsid w:val="003906F8"/>
    <w:rsid w:val="003909BF"/>
    <w:rsid w:val="00390D23"/>
    <w:rsid w:val="003916F7"/>
    <w:rsid w:val="00392A02"/>
    <w:rsid w:val="003935EE"/>
    <w:rsid w:val="00393EE9"/>
    <w:rsid w:val="0039408A"/>
    <w:rsid w:val="003945F5"/>
    <w:rsid w:val="00395015"/>
    <w:rsid w:val="00395411"/>
    <w:rsid w:val="0039673D"/>
    <w:rsid w:val="003975DA"/>
    <w:rsid w:val="00397893"/>
    <w:rsid w:val="003A0E80"/>
    <w:rsid w:val="003A1F08"/>
    <w:rsid w:val="003A2407"/>
    <w:rsid w:val="003A2CF0"/>
    <w:rsid w:val="003A33D3"/>
    <w:rsid w:val="003A3880"/>
    <w:rsid w:val="003A437D"/>
    <w:rsid w:val="003A4B52"/>
    <w:rsid w:val="003A5BC5"/>
    <w:rsid w:val="003A5D55"/>
    <w:rsid w:val="003A629C"/>
    <w:rsid w:val="003A75E6"/>
    <w:rsid w:val="003B255B"/>
    <w:rsid w:val="003B3317"/>
    <w:rsid w:val="003B3497"/>
    <w:rsid w:val="003B3F37"/>
    <w:rsid w:val="003B4B2F"/>
    <w:rsid w:val="003B4C50"/>
    <w:rsid w:val="003B4FA1"/>
    <w:rsid w:val="003B5116"/>
    <w:rsid w:val="003B52D4"/>
    <w:rsid w:val="003B53F8"/>
    <w:rsid w:val="003B7F64"/>
    <w:rsid w:val="003C1CA5"/>
    <w:rsid w:val="003C1EC7"/>
    <w:rsid w:val="003C28FE"/>
    <w:rsid w:val="003C3B81"/>
    <w:rsid w:val="003C3C5B"/>
    <w:rsid w:val="003C3D8E"/>
    <w:rsid w:val="003C5E61"/>
    <w:rsid w:val="003C64A0"/>
    <w:rsid w:val="003C6F0B"/>
    <w:rsid w:val="003C73AF"/>
    <w:rsid w:val="003C7BA3"/>
    <w:rsid w:val="003D3642"/>
    <w:rsid w:val="003D4E9C"/>
    <w:rsid w:val="003D5EE8"/>
    <w:rsid w:val="003E0D78"/>
    <w:rsid w:val="003E16B0"/>
    <w:rsid w:val="003E16DB"/>
    <w:rsid w:val="003E1CB1"/>
    <w:rsid w:val="003E1E7A"/>
    <w:rsid w:val="003E3204"/>
    <w:rsid w:val="003E3A1D"/>
    <w:rsid w:val="003E3E55"/>
    <w:rsid w:val="003E495E"/>
    <w:rsid w:val="003E68CD"/>
    <w:rsid w:val="003E6CA0"/>
    <w:rsid w:val="003E7B3A"/>
    <w:rsid w:val="003F08E8"/>
    <w:rsid w:val="003F08EF"/>
    <w:rsid w:val="003F1F41"/>
    <w:rsid w:val="003F2FDE"/>
    <w:rsid w:val="003F330B"/>
    <w:rsid w:val="003F64EA"/>
    <w:rsid w:val="003F6FDF"/>
    <w:rsid w:val="004014B6"/>
    <w:rsid w:val="004016F5"/>
    <w:rsid w:val="00401CB5"/>
    <w:rsid w:val="00402660"/>
    <w:rsid w:val="004045AA"/>
    <w:rsid w:val="00404E27"/>
    <w:rsid w:val="004051DE"/>
    <w:rsid w:val="0040549A"/>
    <w:rsid w:val="00405CC9"/>
    <w:rsid w:val="00405CEB"/>
    <w:rsid w:val="00406078"/>
    <w:rsid w:val="00406E7A"/>
    <w:rsid w:val="0040711E"/>
    <w:rsid w:val="00407D67"/>
    <w:rsid w:val="00407FDA"/>
    <w:rsid w:val="00411CFB"/>
    <w:rsid w:val="00412450"/>
    <w:rsid w:val="004138DE"/>
    <w:rsid w:val="00413B39"/>
    <w:rsid w:val="00413EBF"/>
    <w:rsid w:val="00413F0B"/>
    <w:rsid w:val="00414A51"/>
    <w:rsid w:val="00414B2F"/>
    <w:rsid w:val="0041529D"/>
    <w:rsid w:val="00415E58"/>
    <w:rsid w:val="00416231"/>
    <w:rsid w:val="00416C75"/>
    <w:rsid w:val="004171A7"/>
    <w:rsid w:val="00417EBA"/>
    <w:rsid w:val="004204D2"/>
    <w:rsid w:val="004208AB"/>
    <w:rsid w:val="0042184E"/>
    <w:rsid w:val="004219EF"/>
    <w:rsid w:val="00421A72"/>
    <w:rsid w:val="004224EE"/>
    <w:rsid w:val="00424348"/>
    <w:rsid w:val="004256F8"/>
    <w:rsid w:val="0042647B"/>
    <w:rsid w:val="00426CD9"/>
    <w:rsid w:val="00430FEB"/>
    <w:rsid w:val="004310D0"/>
    <w:rsid w:val="004310EE"/>
    <w:rsid w:val="004316A3"/>
    <w:rsid w:val="00431EA0"/>
    <w:rsid w:val="00433677"/>
    <w:rsid w:val="004340D5"/>
    <w:rsid w:val="00434880"/>
    <w:rsid w:val="00434A21"/>
    <w:rsid w:val="0043526D"/>
    <w:rsid w:val="004352F8"/>
    <w:rsid w:val="0043536B"/>
    <w:rsid w:val="00435CE1"/>
    <w:rsid w:val="00440645"/>
    <w:rsid w:val="00444648"/>
    <w:rsid w:val="004460E9"/>
    <w:rsid w:val="00447B6F"/>
    <w:rsid w:val="00451D12"/>
    <w:rsid w:val="00451E1E"/>
    <w:rsid w:val="00453623"/>
    <w:rsid w:val="0045372D"/>
    <w:rsid w:val="00453C11"/>
    <w:rsid w:val="00454A6A"/>
    <w:rsid w:val="00454AC4"/>
    <w:rsid w:val="004557B0"/>
    <w:rsid w:val="0045665B"/>
    <w:rsid w:val="00457946"/>
    <w:rsid w:val="00457D8B"/>
    <w:rsid w:val="00460A17"/>
    <w:rsid w:val="0046120A"/>
    <w:rsid w:val="00462F79"/>
    <w:rsid w:val="00463438"/>
    <w:rsid w:val="004634EE"/>
    <w:rsid w:val="00463583"/>
    <w:rsid w:val="00463ECE"/>
    <w:rsid w:val="004645D2"/>
    <w:rsid w:val="00465388"/>
    <w:rsid w:val="0046714F"/>
    <w:rsid w:val="004677C9"/>
    <w:rsid w:val="00470CB5"/>
    <w:rsid w:val="00471EAB"/>
    <w:rsid w:val="004723EE"/>
    <w:rsid w:val="00472FE3"/>
    <w:rsid w:val="00475186"/>
    <w:rsid w:val="00475A92"/>
    <w:rsid w:val="004763CF"/>
    <w:rsid w:val="00476AA1"/>
    <w:rsid w:val="00477BB9"/>
    <w:rsid w:val="004830E9"/>
    <w:rsid w:val="00483332"/>
    <w:rsid w:val="00483F50"/>
    <w:rsid w:val="004859EE"/>
    <w:rsid w:val="00486443"/>
    <w:rsid w:val="00487366"/>
    <w:rsid w:val="004873E4"/>
    <w:rsid w:val="00487C86"/>
    <w:rsid w:val="0049072C"/>
    <w:rsid w:val="00490FD1"/>
    <w:rsid w:val="00491AD2"/>
    <w:rsid w:val="00491EE0"/>
    <w:rsid w:val="0049230B"/>
    <w:rsid w:val="004935C0"/>
    <w:rsid w:val="00493B43"/>
    <w:rsid w:val="00493D1F"/>
    <w:rsid w:val="00493DDF"/>
    <w:rsid w:val="00493E21"/>
    <w:rsid w:val="00494EB1"/>
    <w:rsid w:val="004958E9"/>
    <w:rsid w:val="00495DEE"/>
    <w:rsid w:val="00496414"/>
    <w:rsid w:val="00496995"/>
    <w:rsid w:val="004973CC"/>
    <w:rsid w:val="00497975"/>
    <w:rsid w:val="00497A38"/>
    <w:rsid w:val="004A0DEB"/>
    <w:rsid w:val="004A45BD"/>
    <w:rsid w:val="004A4656"/>
    <w:rsid w:val="004A6F9E"/>
    <w:rsid w:val="004A77B0"/>
    <w:rsid w:val="004B08A9"/>
    <w:rsid w:val="004B1217"/>
    <w:rsid w:val="004B1CED"/>
    <w:rsid w:val="004B34A7"/>
    <w:rsid w:val="004B3B06"/>
    <w:rsid w:val="004B3ED5"/>
    <w:rsid w:val="004B4643"/>
    <w:rsid w:val="004B7F67"/>
    <w:rsid w:val="004C06BE"/>
    <w:rsid w:val="004C0938"/>
    <w:rsid w:val="004C0D6D"/>
    <w:rsid w:val="004C1994"/>
    <w:rsid w:val="004C3BC9"/>
    <w:rsid w:val="004C5590"/>
    <w:rsid w:val="004C68A8"/>
    <w:rsid w:val="004C70FC"/>
    <w:rsid w:val="004C787C"/>
    <w:rsid w:val="004D022C"/>
    <w:rsid w:val="004D0647"/>
    <w:rsid w:val="004D07B7"/>
    <w:rsid w:val="004D1B61"/>
    <w:rsid w:val="004D22C4"/>
    <w:rsid w:val="004D2675"/>
    <w:rsid w:val="004D4080"/>
    <w:rsid w:val="004E0325"/>
    <w:rsid w:val="004E04F8"/>
    <w:rsid w:val="004E05FD"/>
    <w:rsid w:val="004E1A0D"/>
    <w:rsid w:val="004E23F5"/>
    <w:rsid w:val="004E3F72"/>
    <w:rsid w:val="004E43D1"/>
    <w:rsid w:val="004E5418"/>
    <w:rsid w:val="004E63E5"/>
    <w:rsid w:val="004E6A47"/>
    <w:rsid w:val="004E6B76"/>
    <w:rsid w:val="004E76C1"/>
    <w:rsid w:val="004F1437"/>
    <w:rsid w:val="004F3540"/>
    <w:rsid w:val="004F52DB"/>
    <w:rsid w:val="004F5624"/>
    <w:rsid w:val="004F5DA4"/>
    <w:rsid w:val="004F62B2"/>
    <w:rsid w:val="004F6424"/>
    <w:rsid w:val="00501AF5"/>
    <w:rsid w:val="00503499"/>
    <w:rsid w:val="005040CD"/>
    <w:rsid w:val="0050414B"/>
    <w:rsid w:val="00504229"/>
    <w:rsid w:val="00504369"/>
    <w:rsid w:val="0050436C"/>
    <w:rsid w:val="00505229"/>
    <w:rsid w:val="00507F98"/>
    <w:rsid w:val="005108A3"/>
    <w:rsid w:val="00510DB5"/>
    <w:rsid w:val="00510F6E"/>
    <w:rsid w:val="00511422"/>
    <w:rsid w:val="005118AE"/>
    <w:rsid w:val="0051212F"/>
    <w:rsid w:val="005123FA"/>
    <w:rsid w:val="0051333C"/>
    <w:rsid w:val="0051587A"/>
    <w:rsid w:val="005158FA"/>
    <w:rsid w:val="00516734"/>
    <w:rsid w:val="005169AD"/>
    <w:rsid w:val="00516C10"/>
    <w:rsid w:val="005208B9"/>
    <w:rsid w:val="00520BEC"/>
    <w:rsid w:val="005221F0"/>
    <w:rsid w:val="00524807"/>
    <w:rsid w:val="005252FE"/>
    <w:rsid w:val="005257A1"/>
    <w:rsid w:val="00525FF9"/>
    <w:rsid w:val="005268D7"/>
    <w:rsid w:val="00531BF0"/>
    <w:rsid w:val="00532C41"/>
    <w:rsid w:val="00532D3F"/>
    <w:rsid w:val="0053386D"/>
    <w:rsid w:val="00534700"/>
    <w:rsid w:val="0053600F"/>
    <w:rsid w:val="00536AC3"/>
    <w:rsid w:val="005378FC"/>
    <w:rsid w:val="0053791F"/>
    <w:rsid w:val="00540883"/>
    <w:rsid w:val="00540FB2"/>
    <w:rsid w:val="00541F74"/>
    <w:rsid w:val="00542EB8"/>
    <w:rsid w:val="00543536"/>
    <w:rsid w:val="0054477E"/>
    <w:rsid w:val="00544DE9"/>
    <w:rsid w:val="00546622"/>
    <w:rsid w:val="00546D02"/>
    <w:rsid w:val="00547538"/>
    <w:rsid w:val="00551837"/>
    <w:rsid w:val="00552C37"/>
    <w:rsid w:val="00553B90"/>
    <w:rsid w:val="00553BFA"/>
    <w:rsid w:val="00554D05"/>
    <w:rsid w:val="0055596B"/>
    <w:rsid w:val="005564E0"/>
    <w:rsid w:val="005574AA"/>
    <w:rsid w:val="00557D2F"/>
    <w:rsid w:val="00557ECB"/>
    <w:rsid w:val="0056077E"/>
    <w:rsid w:val="00560EDA"/>
    <w:rsid w:val="00561B32"/>
    <w:rsid w:val="005629EE"/>
    <w:rsid w:val="005638C5"/>
    <w:rsid w:val="005646DA"/>
    <w:rsid w:val="005648FA"/>
    <w:rsid w:val="00564A0E"/>
    <w:rsid w:val="00564D50"/>
    <w:rsid w:val="00565255"/>
    <w:rsid w:val="00567346"/>
    <w:rsid w:val="00571E61"/>
    <w:rsid w:val="0057322A"/>
    <w:rsid w:val="0057371B"/>
    <w:rsid w:val="00575EB8"/>
    <w:rsid w:val="0057613A"/>
    <w:rsid w:val="005771FB"/>
    <w:rsid w:val="00577315"/>
    <w:rsid w:val="005802FF"/>
    <w:rsid w:val="00581353"/>
    <w:rsid w:val="005814F1"/>
    <w:rsid w:val="00581682"/>
    <w:rsid w:val="00582A9B"/>
    <w:rsid w:val="005832AB"/>
    <w:rsid w:val="0058437C"/>
    <w:rsid w:val="00585474"/>
    <w:rsid w:val="005862DD"/>
    <w:rsid w:val="005864C3"/>
    <w:rsid w:val="00586FDF"/>
    <w:rsid w:val="0059188C"/>
    <w:rsid w:val="00591F52"/>
    <w:rsid w:val="005935F4"/>
    <w:rsid w:val="00593E0A"/>
    <w:rsid w:val="005945AD"/>
    <w:rsid w:val="00597E35"/>
    <w:rsid w:val="005A0E9B"/>
    <w:rsid w:val="005A167F"/>
    <w:rsid w:val="005A184D"/>
    <w:rsid w:val="005A29EE"/>
    <w:rsid w:val="005A346E"/>
    <w:rsid w:val="005A3B1C"/>
    <w:rsid w:val="005A723D"/>
    <w:rsid w:val="005A73CF"/>
    <w:rsid w:val="005B3EB1"/>
    <w:rsid w:val="005B3F6F"/>
    <w:rsid w:val="005B798B"/>
    <w:rsid w:val="005B7D3B"/>
    <w:rsid w:val="005C1AF5"/>
    <w:rsid w:val="005C1FAE"/>
    <w:rsid w:val="005C3254"/>
    <w:rsid w:val="005C388A"/>
    <w:rsid w:val="005C39E8"/>
    <w:rsid w:val="005C4321"/>
    <w:rsid w:val="005C4F49"/>
    <w:rsid w:val="005C5660"/>
    <w:rsid w:val="005C71E4"/>
    <w:rsid w:val="005C72E3"/>
    <w:rsid w:val="005D07C3"/>
    <w:rsid w:val="005D11B2"/>
    <w:rsid w:val="005D4B68"/>
    <w:rsid w:val="005E06F6"/>
    <w:rsid w:val="005E11C1"/>
    <w:rsid w:val="005E1A81"/>
    <w:rsid w:val="005E2563"/>
    <w:rsid w:val="005E2D05"/>
    <w:rsid w:val="005E2EB1"/>
    <w:rsid w:val="005E3919"/>
    <w:rsid w:val="005E394C"/>
    <w:rsid w:val="005E40A8"/>
    <w:rsid w:val="005E4226"/>
    <w:rsid w:val="005E42BF"/>
    <w:rsid w:val="005E4E70"/>
    <w:rsid w:val="005E65BB"/>
    <w:rsid w:val="005E6807"/>
    <w:rsid w:val="005E6B0E"/>
    <w:rsid w:val="005E7D55"/>
    <w:rsid w:val="005F0DA0"/>
    <w:rsid w:val="005F16A1"/>
    <w:rsid w:val="005F19E7"/>
    <w:rsid w:val="005F2108"/>
    <w:rsid w:val="005F2767"/>
    <w:rsid w:val="005F2A11"/>
    <w:rsid w:val="005F2ABD"/>
    <w:rsid w:val="005F39EE"/>
    <w:rsid w:val="005F3E83"/>
    <w:rsid w:val="005F4481"/>
    <w:rsid w:val="005F4790"/>
    <w:rsid w:val="005F4914"/>
    <w:rsid w:val="005F5343"/>
    <w:rsid w:val="005F62B7"/>
    <w:rsid w:val="005F67FC"/>
    <w:rsid w:val="005F6869"/>
    <w:rsid w:val="005F6BB9"/>
    <w:rsid w:val="005F74DA"/>
    <w:rsid w:val="005F7727"/>
    <w:rsid w:val="00601A56"/>
    <w:rsid w:val="006024B2"/>
    <w:rsid w:val="006026F4"/>
    <w:rsid w:val="0060276E"/>
    <w:rsid w:val="00602909"/>
    <w:rsid w:val="00603148"/>
    <w:rsid w:val="00603BDC"/>
    <w:rsid w:val="00606665"/>
    <w:rsid w:val="00606FC7"/>
    <w:rsid w:val="0060785E"/>
    <w:rsid w:val="0061029C"/>
    <w:rsid w:val="00610310"/>
    <w:rsid w:val="00610456"/>
    <w:rsid w:val="00610996"/>
    <w:rsid w:val="0061125B"/>
    <w:rsid w:val="00611473"/>
    <w:rsid w:val="00611B36"/>
    <w:rsid w:val="00613A34"/>
    <w:rsid w:val="00613D25"/>
    <w:rsid w:val="00613F45"/>
    <w:rsid w:val="00615ADA"/>
    <w:rsid w:val="00617FB3"/>
    <w:rsid w:val="00620018"/>
    <w:rsid w:val="00620F70"/>
    <w:rsid w:val="006221CD"/>
    <w:rsid w:val="00622220"/>
    <w:rsid w:val="006224C8"/>
    <w:rsid w:val="0062378C"/>
    <w:rsid w:val="006237F6"/>
    <w:rsid w:val="00623BD2"/>
    <w:rsid w:val="0062414A"/>
    <w:rsid w:val="00624198"/>
    <w:rsid w:val="006266A9"/>
    <w:rsid w:val="00630426"/>
    <w:rsid w:val="006308C7"/>
    <w:rsid w:val="006311FD"/>
    <w:rsid w:val="006316C1"/>
    <w:rsid w:val="00631ED4"/>
    <w:rsid w:val="00632959"/>
    <w:rsid w:val="00633BC7"/>
    <w:rsid w:val="00634E31"/>
    <w:rsid w:val="00635AC7"/>
    <w:rsid w:val="00635E9C"/>
    <w:rsid w:val="0063753F"/>
    <w:rsid w:val="00637B41"/>
    <w:rsid w:val="00641133"/>
    <w:rsid w:val="006414EE"/>
    <w:rsid w:val="00642524"/>
    <w:rsid w:val="00642D0A"/>
    <w:rsid w:val="00642DC8"/>
    <w:rsid w:val="0064398D"/>
    <w:rsid w:val="00645E4D"/>
    <w:rsid w:val="0064630E"/>
    <w:rsid w:val="00646FE1"/>
    <w:rsid w:val="00647075"/>
    <w:rsid w:val="006506D7"/>
    <w:rsid w:val="00650D3F"/>
    <w:rsid w:val="00651522"/>
    <w:rsid w:val="00653C99"/>
    <w:rsid w:val="0065402F"/>
    <w:rsid w:val="0065581D"/>
    <w:rsid w:val="00655918"/>
    <w:rsid w:val="00655C2F"/>
    <w:rsid w:val="00655E1D"/>
    <w:rsid w:val="00656477"/>
    <w:rsid w:val="00656B33"/>
    <w:rsid w:val="00660403"/>
    <w:rsid w:val="00661140"/>
    <w:rsid w:val="00661BEB"/>
    <w:rsid w:val="00663B2A"/>
    <w:rsid w:val="006642EF"/>
    <w:rsid w:val="0066524F"/>
    <w:rsid w:val="00667826"/>
    <w:rsid w:val="006708E5"/>
    <w:rsid w:val="006710DD"/>
    <w:rsid w:val="00671FC9"/>
    <w:rsid w:val="00672A4D"/>
    <w:rsid w:val="00673200"/>
    <w:rsid w:val="00673E99"/>
    <w:rsid w:val="00674165"/>
    <w:rsid w:val="0067473F"/>
    <w:rsid w:val="0067501E"/>
    <w:rsid w:val="00675A46"/>
    <w:rsid w:val="006773D2"/>
    <w:rsid w:val="006776CF"/>
    <w:rsid w:val="00680581"/>
    <w:rsid w:val="00680A56"/>
    <w:rsid w:val="00681A41"/>
    <w:rsid w:val="006821B2"/>
    <w:rsid w:val="006838C0"/>
    <w:rsid w:val="00683D82"/>
    <w:rsid w:val="006848A7"/>
    <w:rsid w:val="00684D4F"/>
    <w:rsid w:val="00685856"/>
    <w:rsid w:val="00685901"/>
    <w:rsid w:val="00685BB9"/>
    <w:rsid w:val="00687E06"/>
    <w:rsid w:val="00690127"/>
    <w:rsid w:val="006902A8"/>
    <w:rsid w:val="006902F2"/>
    <w:rsid w:val="0069058C"/>
    <w:rsid w:val="006907AA"/>
    <w:rsid w:val="006918D8"/>
    <w:rsid w:val="00691BFF"/>
    <w:rsid w:val="00692F5E"/>
    <w:rsid w:val="006953C1"/>
    <w:rsid w:val="00695F60"/>
    <w:rsid w:val="00696EB2"/>
    <w:rsid w:val="0069741A"/>
    <w:rsid w:val="006A07AE"/>
    <w:rsid w:val="006A0DEA"/>
    <w:rsid w:val="006A16E9"/>
    <w:rsid w:val="006A284C"/>
    <w:rsid w:val="006A2E7F"/>
    <w:rsid w:val="006A5450"/>
    <w:rsid w:val="006A65DC"/>
    <w:rsid w:val="006A6F4B"/>
    <w:rsid w:val="006A6F7D"/>
    <w:rsid w:val="006A7373"/>
    <w:rsid w:val="006B0199"/>
    <w:rsid w:val="006B06B3"/>
    <w:rsid w:val="006B0A32"/>
    <w:rsid w:val="006B0BD8"/>
    <w:rsid w:val="006B1B7B"/>
    <w:rsid w:val="006B2D4C"/>
    <w:rsid w:val="006B4557"/>
    <w:rsid w:val="006C0251"/>
    <w:rsid w:val="006C0320"/>
    <w:rsid w:val="006C2B9A"/>
    <w:rsid w:val="006C3668"/>
    <w:rsid w:val="006C39BB"/>
    <w:rsid w:val="006C4502"/>
    <w:rsid w:val="006C5EC2"/>
    <w:rsid w:val="006C6114"/>
    <w:rsid w:val="006C6DB8"/>
    <w:rsid w:val="006D12ED"/>
    <w:rsid w:val="006D2288"/>
    <w:rsid w:val="006D22EA"/>
    <w:rsid w:val="006D3589"/>
    <w:rsid w:val="006D4464"/>
    <w:rsid w:val="006D4FDD"/>
    <w:rsid w:val="006D5E91"/>
    <w:rsid w:val="006D66D3"/>
    <w:rsid w:val="006D76EC"/>
    <w:rsid w:val="006D7E87"/>
    <w:rsid w:val="006E14E6"/>
    <w:rsid w:val="006E1655"/>
    <w:rsid w:val="006E1AEE"/>
    <w:rsid w:val="006E22C7"/>
    <w:rsid w:val="006E2DB3"/>
    <w:rsid w:val="006E2F52"/>
    <w:rsid w:val="006E32A9"/>
    <w:rsid w:val="006E3B9C"/>
    <w:rsid w:val="006E51A2"/>
    <w:rsid w:val="006E560B"/>
    <w:rsid w:val="006E6A1A"/>
    <w:rsid w:val="006E6F78"/>
    <w:rsid w:val="006E76B8"/>
    <w:rsid w:val="006E7F48"/>
    <w:rsid w:val="006F0DE2"/>
    <w:rsid w:val="006F11BD"/>
    <w:rsid w:val="006F25B4"/>
    <w:rsid w:val="006F32C7"/>
    <w:rsid w:val="006F3392"/>
    <w:rsid w:val="006F3403"/>
    <w:rsid w:val="006F3495"/>
    <w:rsid w:val="006F36EC"/>
    <w:rsid w:val="006F417D"/>
    <w:rsid w:val="006F5C83"/>
    <w:rsid w:val="006F67CC"/>
    <w:rsid w:val="006F6B89"/>
    <w:rsid w:val="00701C2D"/>
    <w:rsid w:val="00702162"/>
    <w:rsid w:val="0070335A"/>
    <w:rsid w:val="00703930"/>
    <w:rsid w:val="00704134"/>
    <w:rsid w:val="00704275"/>
    <w:rsid w:val="007047D3"/>
    <w:rsid w:val="0070610E"/>
    <w:rsid w:val="00706DF4"/>
    <w:rsid w:val="00707759"/>
    <w:rsid w:val="00707D1C"/>
    <w:rsid w:val="00710081"/>
    <w:rsid w:val="00710B0D"/>
    <w:rsid w:val="00711CB2"/>
    <w:rsid w:val="00713CB5"/>
    <w:rsid w:val="00714E3F"/>
    <w:rsid w:val="0071558B"/>
    <w:rsid w:val="00715BFB"/>
    <w:rsid w:val="00715DD3"/>
    <w:rsid w:val="007174D9"/>
    <w:rsid w:val="0071776A"/>
    <w:rsid w:val="00720649"/>
    <w:rsid w:val="00721189"/>
    <w:rsid w:val="007221C3"/>
    <w:rsid w:val="0072232E"/>
    <w:rsid w:val="007227E4"/>
    <w:rsid w:val="00722E75"/>
    <w:rsid w:val="00722F2C"/>
    <w:rsid w:val="00723556"/>
    <w:rsid w:val="00724EF2"/>
    <w:rsid w:val="007254D1"/>
    <w:rsid w:val="00725B32"/>
    <w:rsid w:val="00725B3C"/>
    <w:rsid w:val="00727676"/>
    <w:rsid w:val="00730425"/>
    <w:rsid w:val="0073095C"/>
    <w:rsid w:val="00731A5A"/>
    <w:rsid w:val="00732358"/>
    <w:rsid w:val="00732D0C"/>
    <w:rsid w:val="00733139"/>
    <w:rsid w:val="00733424"/>
    <w:rsid w:val="00733D54"/>
    <w:rsid w:val="00734CEE"/>
    <w:rsid w:val="00736A4F"/>
    <w:rsid w:val="00737753"/>
    <w:rsid w:val="00737768"/>
    <w:rsid w:val="0073796F"/>
    <w:rsid w:val="00737FFA"/>
    <w:rsid w:val="00740BB8"/>
    <w:rsid w:val="00740CE9"/>
    <w:rsid w:val="007428E3"/>
    <w:rsid w:val="00742F81"/>
    <w:rsid w:val="00742FC5"/>
    <w:rsid w:val="0074394E"/>
    <w:rsid w:val="0074422D"/>
    <w:rsid w:val="007502DB"/>
    <w:rsid w:val="00750D0A"/>
    <w:rsid w:val="007514B2"/>
    <w:rsid w:val="007519D3"/>
    <w:rsid w:val="00751D93"/>
    <w:rsid w:val="00752300"/>
    <w:rsid w:val="00753BF5"/>
    <w:rsid w:val="007546F8"/>
    <w:rsid w:val="0075579B"/>
    <w:rsid w:val="00755BAB"/>
    <w:rsid w:val="00755BCD"/>
    <w:rsid w:val="0076080E"/>
    <w:rsid w:val="0076411D"/>
    <w:rsid w:val="00766A33"/>
    <w:rsid w:val="007670F8"/>
    <w:rsid w:val="007671D4"/>
    <w:rsid w:val="00767A19"/>
    <w:rsid w:val="00767D0F"/>
    <w:rsid w:val="00770A85"/>
    <w:rsid w:val="00773DC9"/>
    <w:rsid w:val="00774284"/>
    <w:rsid w:val="0077431E"/>
    <w:rsid w:val="0077572E"/>
    <w:rsid w:val="00775F81"/>
    <w:rsid w:val="00776838"/>
    <w:rsid w:val="0077690A"/>
    <w:rsid w:val="00776B18"/>
    <w:rsid w:val="00777BE4"/>
    <w:rsid w:val="0078031B"/>
    <w:rsid w:val="00781C39"/>
    <w:rsid w:val="007840C4"/>
    <w:rsid w:val="00784863"/>
    <w:rsid w:val="00784D9C"/>
    <w:rsid w:val="00784F44"/>
    <w:rsid w:val="00785A9A"/>
    <w:rsid w:val="00786672"/>
    <w:rsid w:val="00786EA6"/>
    <w:rsid w:val="007870BF"/>
    <w:rsid w:val="007872CF"/>
    <w:rsid w:val="0079201C"/>
    <w:rsid w:val="0079279C"/>
    <w:rsid w:val="007928A3"/>
    <w:rsid w:val="00792A3C"/>
    <w:rsid w:val="0079307F"/>
    <w:rsid w:val="007940C5"/>
    <w:rsid w:val="007945FE"/>
    <w:rsid w:val="007947C4"/>
    <w:rsid w:val="00794DC3"/>
    <w:rsid w:val="0079565C"/>
    <w:rsid w:val="00795812"/>
    <w:rsid w:val="00795CE1"/>
    <w:rsid w:val="00795FBD"/>
    <w:rsid w:val="007A0646"/>
    <w:rsid w:val="007A06AC"/>
    <w:rsid w:val="007A1398"/>
    <w:rsid w:val="007A1B2F"/>
    <w:rsid w:val="007A2311"/>
    <w:rsid w:val="007A35BC"/>
    <w:rsid w:val="007A4636"/>
    <w:rsid w:val="007A5273"/>
    <w:rsid w:val="007A5719"/>
    <w:rsid w:val="007A7377"/>
    <w:rsid w:val="007A7C1E"/>
    <w:rsid w:val="007B04CC"/>
    <w:rsid w:val="007B1014"/>
    <w:rsid w:val="007B103F"/>
    <w:rsid w:val="007B1484"/>
    <w:rsid w:val="007B1A10"/>
    <w:rsid w:val="007B281B"/>
    <w:rsid w:val="007B31AB"/>
    <w:rsid w:val="007B3268"/>
    <w:rsid w:val="007B37F1"/>
    <w:rsid w:val="007B4130"/>
    <w:rsid w:val="007B42D3"/>
    <w:rsid w:val="007B46D9"/>
    <w:rsid w:val="007B479A"/>
    <w:rsid w:val="007B6659"/>
    <w:rsid w:val="007B6C39"/>
    <w:rsid w:val="007B76AB"/>
    <w:rsid w:val="007B7DBD"/>
    <w:rsid w:val="007C09EA"/>
    <w:rsid w:val="007C1113"/>
    <w:rsid w:val="007C1A75"/>
    <w:rsid w:val="007C264B"/>
    <w:rsid w:val="007C45D3"/>
    <w:rsid w:val="007C50A9"/>
    <w:rsid w:val="007C597B"/>
    <w:rsid w:val="007C760C"/>
    <w:rsid w:val="007C7830"/>
    <w:rsid w:val="007D08FD"/>
    <w:rsid w:val="007D1584"/>
    <w:rsid w:val="007D2044"/>
    <w:rsid w:val="007D3005"/>
    <w:rsid w:val="007D46F2"/>
    <w:rsid w:val="007D4E3E"/>
    <w:rsid w:val="007D4F33"/>
    <w:rsid w:val="007D554B"/>
    <w:rsid w:val="007D591B"/>
    <w:rsid w:val="007D5F8D"/>
    <w:rsid w:val="007D65C7"/>
    <w:rsid w:val="007D68AE"/>
    <w:rsid w:val="007D6921"/>
    <w:rsid w:val="007D74D2"/>
    <w:rsid w:val="007D79B5"/>
    <w:rsid w:val="007E0AA0"/>
    <w:rsid w:val="007E2334"/>
    <w:rsid w:val="007E23CE"/>
    <w:rsid w:val="007E2CE7"/>
    <w:rsid w:val="007E43D0"/>
    <w:rsid w:val="007E4F00"/>
    <w:rsid w:val="007E54F8"/>
    <w:rsid w:val="007E5987"/>
    <w:rsid w:val="007E5BD8"/>
    <w:rsid w:val="007E7BF9"/>
    <w:rsid w:val="007F02BC"/>
    <w:rsid w:val="007F1D17"/>
    <w:rsid w:val="007F2029"/>
    <w:rsid w:val="007F20D7"/>
    <w:rsid w:val="007F2E55"/>
    <w:rsid w:val="007F2E65"/>
    <w:rsid w:val="007F43BA"/>
    <w:rsid w:val="007F45D1"/>
    <w:rsid w:val="007F465C"/>
    <w:rsid w:val="007F60FC"/>
    <w:rsid w:val="007F64BE"/>
    <w:rsid w:val="007F6DC3"/>
    <w:rsid w:val="008006B4"/>
    <w:rsid w:val="008013AE"/>
    <w:rsid w:val="008015B6"/>
    <w:rsid w:val="00803381"/>
    <w:rsid w:val="00803C52"/>
    <w:rsid w:val="00803FD4"/>
    <w:rsid w:val="0080481C"/>
    <w:rsid w:val="00804C54"/>
    <w:rsid w:val="00804DB9"/>
    <w:rsid w:val="00804E9B"/>
    <w:rsid w:val="00805117"/>
    <w:rsid w:val="008056DD"/>
    <w:rsid w:val="008057D0"/>
    <w:rsid w:val="00806C17"/>
    <w:rsid w:val="00807315"/>
    <w:rsid w:val="0081104C"/>
    <w:rsid w:val="008121F2"/>
    <w:rsid w:val="00812D16"/>
    <w:rsid w:val="00815337"/>
    <w:rsid w:val="00815486"/>
    <w:rsid w:val="00816681"/>
    <w:rsid w:val="00816AB6"/>
    <w:rsid w:val="00816C51"/>
    <w:rsid w:val="00816F50"/>
    <w:rsid w:val="008177F5"/>
    <w:rsid w:val="00817880"/>
    <w:rsid w:val="00817AC6"/>
    <w:rsid w:val="00820577"/>
    <w:rsid w:val="00821865"/>
    <w:rsid w:val="008225EB"/>
    <w:rsid w:val="0082327D"/>
    <w:rsid w:val="00823F8E"/>
    <w:rsid w:val="0082433D"/>
    <w:rsid w:val="00825C8C"/>
    <w:rsid w:val="00826509"/>
    <w:rsid w:val="00827D38"/>
    <w:rsid w:val="0083354D"/>
    <w:rsid w:val="0083561B"/>
    <w:rsid w:val="00836722"/>
    <w:rsid w:val="008374A3"/>
    <w:rsid w:val="00837D78"/>
    <w:rsid w:val="0084046D"/>
    <w:rsid w:val="00840D44"/>
    <w:rsid w:val="00840D79"/>
    <w:rsid w:val="00842A21"/>
    <w:rsid w:val="00842BED"/>
    <w:rsid w:val="00843BEB"/>
    <w:rsid w:val="00844F77"/>
    <w:rsid w:val="00845DAD"/>
    <w:rsid w:val="008465D8"/>
    <w:rsid w:val="00847A1E"/>
    <w:rsid w:val="00847B1A"/>
    <w:rsid w:val="00851377"/>
    <w:rsid w:val="008517A2"/>
    <w:rsid w:val="00851A98"/>
    <w:rsid w:val="00852979"/>
    <w:rsid w:val="00852F72"/>
    <w:rsid w:val="0085437C"/>
    <w:rsid w:val="00854B2F"/>
    <w:rsid w:val="00854C48"/>
    <w:rsid w:val="00855481"/>
    <w:rsid w:val="00856354"/>
    <w:rsid w:val="008568E1"/>
    <w:rsid w:val="00856BE9"/>
    <w:rsid w:val="008578F8"/>
    <w:rsid w:val="00860566"/>
    <w:rsid w:val="0086129A"/>
    <w:rsid w:val="0086165C"/>
    <w:rsid w:val="008618D2"/>
    <w:rsid w:val="00861B26"/>
    <w:rsid w:val="00862537"/>
    <w:rsid w:val="00862EED"/>
    <w:rsid w:val="00863EED"/>
    <w:rsid w:val="00864129"/>
    <w:rsid w:val="008643FC"/>
    <w:rsid w:val="008649B9"/>
    <w:rsid w:val="00864FDB"/>
    <w:rsid w:val="008670ED"/>
    <w:rsid w:val="0086784F"/>
    <w:rsid w:val="008679CD"/>
    <w:rsid w:val="00870394"/>
    <w:rsid w:val="0087073B"/>
    <w:rsid w:val="00873967"/>
    <w:rsid w:val="008743BB"/>
    <w:rsid w:val="00876E86"/>
    <w:rsid w:val="008770D4"/>
    <w:rsid w:val="008800E5"/>
    <w:rsid w:val="0088127F"/>
    <w:rsid w:val="00881346"/>
    <w:rsid w:val="008815EF"/>
    <w:rsid w:val="00883578"/>
    <w:rsid w:val="00883ED5"/>
    <w:rsid w:val="00884C14"/>
    <w:rsid w:val="00885273"/>
    <w:rsid w:val="00885F2C"/>
    <w:rsid w:val="00886231"/>
    <w:rsid w:val="00886386"/>
    <w:rsid w:val="0088701C"/>
    <w:rsid w:val="00892459"/>
    <w:rsid w:val="008929AA"/>
    <w:rsid w:val="00892AA5"/>
    <w:rsid w:val="008948E6"/>
    <w:rsid w:val="0089499B"/>
    <w:rsid w:val="00894ACA"/>
    <w:rsid w:val="00894EC5"/>
    <w:rsid w:val="00896658"/>
    <w:rsid w:val="008967B5"/>
    <w:rsid w:val="008A03AC"/>
    <w:rsid w:val="008A1008"/>
    <w:rsid w:val="008A159A"/>
    <w:rsid w:val="008A18D9"/>
    <w:rsid w:val="008A305C"/>
    <w:rsid w:val="008A345A"/>
    <w:rsid w:val="008A391D"/>
    <w:rsid w:val="008A39C5"/>
    <w:rsid w:val="008A3DB9"/>
    <w:rsid w:val="008A4648"/>
    <w:rsid w:val="008A4F8C"/>
    <w:rsid w:val="008A648E"/>
    <w:rsid w:val="008A6A5C"/>
    <w:rsid w:val="008A7316"/>
    <w:rsid w:val="008A7842"/>
    <w:rsid w:val="008B082D"/>
    <w:rsid w:val="008B1526"/>
    <w:rsid w:val="008B2795"/>
    <w:rsid w:val="008B2AD1"/>
    <w:rsid w:val="008B2CB5"/>
    <w:rsid w:val="008B4A1C"/>
    <w:rsid w:val="008B500A"/>
    <w:rsid w:val="008B503E"/>
    <w:rsid w:val="008B65AD"/>
    <w:rsid w:val="008B69BD"/>
    <w:rsid w:val="008B75D3"/>
    <w:rsid w:val="008B7758"/>
    <w:rsid w:val="008B783C"/>
    <w:rsid w:val="008B7DDE"/>
    <w:rsid w:val="008C090B"/>
    <w:rsid w:val="008C138A"/>
    <w:rsid w:val="008C1610"/>
    <w:rsid w:val="008C2C7E"/>
    <w:rsid w:val="008C2F1E"/>
    <w:rsid w:val="008C30E5"/>
    <w:rsid w:val="008C3B5B"/>
    <w:rsid w:val="008C409F"/>
    <w:rsid w:val="008C4FED"/>
    <w:rsid w:val="008C5714"/>
    <w:rsid w:val="008C602D"/>
    <w:rsid w:val="008C61D7"/>
    <w:rsid w:val="008C62E4"/>
    <w:rsid w:val="008C6BCC"/>
    <w:rsid w:val="008C7457"/>
    <w:rsid w:val="008D098D"/>
    <w:rsid w:val="008D0B46"/>
    <w:rsid w:val="008D12FA"/>
    <w:rsid w:val="008D135A"/>
    <w:rsid w:val="008D2205"/>
    <w:rsid w:val="008D2331"/>
    <w:rsid w:val="008D2F2D"/>
    <w:rsid w:val="008D347F"/>
    <w:rsid w:val="008D35AD"/>
    <w:rsid w:val="008D36CD"/>
    <w:rsid w:val="008D3AF1"/>
    <w:rsid w:val="008D4380"/>
    <w:rsid w:val="008D48D1"/>
    <w:rsid w:val="008D6BE8"/>
    <w:rsid w:val="008E00A2"/>
    <w:rsid w:val="008E0BCA"/>
    <w:rsid w:val="008E2294"/>
    <w:rsid w:val="008E27E9"/>
    <w:rsid w:val="008E42DE"/>
    <w:rsid w:val="008E742A"/>
    <w:rsid w:val="008E7718"/>
    <w:rsid w:val="008F1427"/>
    <w:rsid w:val="008F2C49"/>
    <w:rsid w:val="008F36F0"/>
    <w:rsid w:val="008F66BC"/>
    <w:rsid w:val="008F7CFF"/>
    <w:rsid w:val="008F7ED1"/>
    <w:rsid w:val="00900F41"/>
    <w:rsid w:val="00901C8D"/>
    <w:rsid w:val="00902782"/>
    <w:rsid w:val="00903B8B"/>
    <w:rsid w:val="00904A4D"/>
    <w:rsid w:val="00905643"/>
    <w:rsid w:val="00905EE9"/>
    <w:rsid w:val="009065F4"/>
    <w:rsid w:val="009075A7"/>
    <w:rsid w:val="00907DFB"/>
    <w:rsid w:val="00907F51"/>
    <w:rsid w:val="009105BC"/>
    <w:rsid w:val="00910624"/>
    <w:rsid w:val="00910AB4"/>
    <w:rsid w:val="00910FBA"/>
    <w:rsid w:val="0091155F"/>
    <w:rsid w:val="00911D39"/>
    <w:rsid w:val="009127D8"/>
    <w:rsid w:val="00912B9F"/>
    <w:rsid w:val="00912E19"/>
    <w:rsid w:val="00914067"/>
    <w:rsid w:val="0091556B"/>
    <w:rsid w:val="00917492"/>
    <w:rsid w:val="00917C0F"/>
    <w:rsid w:val="00917F52"/>
    <w:rsid w:val="0092040E"/>
    <w:rsid w:val="00920C01"/>
    <w:rsid w:val="00920C6C"/>
    <w:rsid w:val="00920D90"/>
    <w:rsid w:val="00921129"/>
    <w:rsid w:val="00921897"/>
    <w:rsid w:val="00921C6D"/>
    <w:rsid w:val="0092252B"/>
    <w:rsid w:val="009227D9"/>
    <w:rsid w:val="00923C44"/>
    <w:rsid w:val="00924236"/>
    <w:rsid w:val="009268C2"/>
    <w:rsid w:val="00927791"/>
    <w:rsid w:val="00930607"/>
    <w:rsid w:val="00930D0A"/>
    <w:rsid w:val="009320E8"/>
    <w:rsid w:val="00932176"/>
    <w:rsid w:val="009325BB"/>
    <w:rsid w:val="009326C1"/>
    <w:rsid w:val="009329BA"/>
    <w:rsid w:val="00932C85"/>
    <w:rsid w:val="0093304D"/>
    <w:rsid w:val="009335DA"/>
    <w:rsid w:val="0093377C"/>
    <w:rsid w:val="00934E99"/>
    <w:rsid w:val="00935313"/>
    <w:rsid w:val="009356FB"/>
    <w:rsid w:val="00935B85"/>
    <w:rsid w:val="00935F8D"/>
    <w:rsid w:val="00936939"/>
    <w:rsid w:val="00936DBB"/>
    <w:rsid w:val="009373B9"/>
    <w:rsid w:val="009376AD"/>
    <w:rsid w:val="0094053B"/>
    <w:rsid w:val="00942040"/>
    <w:rsid w:val="00942C9F"/>
    <w:rsid w:val="00943F98"/>
    <w:rsid w:val="00944DE1"/>
    <w:rsid w:val="00945631"/>
    <w:rsid w:val="00945BF8"/>
    <w:rsid w:val="009462BD"/>
    <w:rsid w:val="00946EBD"/>
    <w:rsid w:val="00947549"/>
    <w:rsid w:val="00947714"/>
    <w:rsid w:val="00947CF3"/>
    <w:rsid w:val="00950C3F"/>
    <w:rsid w:val="00951A88"/>
    <w:rsid w:val="009532C0"/>
    <w:rsid w:val="009547A7"/>
    <w:rsid w:val="00955218"/>
    <w:rsid w:val="0095715F"/>
    <w:rsid w:val="0095793C"/>
    <w:rsid w:val="00957B04"/>
    <w:rsid w:val="0096111E"/>
    <w:rsid w:val="00961125"/>
    <w:rsid w:val="009623D8"/>
    <w:rsid w:val="00963362"/>
    <w:rsid w:val="00963BD1"/>
    <w:rsid w:val="009640F7"/>
    <w:rsid w:val="00966B1F"/>
    <w:rsid w:val="00966BBA"/>
    <w:rsid w:val="00970A7E"/>
    <w:rsid w:val="00970F99"/>
    <w:rsid w:val="0097116E"/>
    <w:rsid w:val="00974518"/>
    <w:rsid w:val="00974527"/>
    <w:rsid w:val="00975714"/>
    <w:rsid w:val="00976F80"/>
    <w:rsid w:val="00980FE0"/>
    <w:rsid w:val="009829D0"/>
    <w:rsid w:val="00984965"/>
    <w:rsid w:val="00984EEE"/>
    <w:rsid w:val="00985991"/>
    <w:rsid w:val="00985B00"/>
    <w:rsid w:val="00985ECC"/>
    <w:rsid w:val="00985F8B"/>
    <w:rsid w:val="00986649"/>
    <w:rsid w:val="00990B70"/>
    <w:rsid w:val="00990C3B"/>
    <w:rsid w:val="00991CBD"/>
    <w:rsid w:val="009921E6"/>
    <w:rsid w:val="009928B7"/>
    <w:rsid w:val="0099321A"/>
    <w:rsid w:val="009947E8"/>
    <w:rsid w:val="00995CCF"/>
    <w:rsid w:val="00995D34"/>
    <w:rsid w:val="009960B7"/>
    <w:rsid w:val="00996E45"/>
    <w:rsid w:val="00996F08"/>
    <w:rsid w:val="009972FE"/>
    <w:rsid w:val="009A0184"/>
    <w:rsid w:val="009A1293"/>
    <w:rsid w:val="009A151B"/>
    <w:rsid w:val="009A2420"/>
    <w:rsid w:val="009A447F"/>
    <w:rsid w:val="009A6C76"/>
    <w:rsid w:val="009B184E"/>
    <w:rsid w:val="009B1F0A"/>
    <w:rsid w:val="009B4C0F"/>
    <w:rsid w:val="009B536C"/>
    <w:rsid w:val="009B53F9"/>
    <w:rsid w:val="009B58D7"/>
    <w:rsid w:val="009B5AB4"/>
    <w:rsid w:val="009B5C19"/>
    <w:rsid w:val="009B6496"/>
    <w:rsid w:val="009B7814"/>
    <w:rsid w:val="009C01DA"/>
    <w:rsid w:val="009C1528"/>
    <w:rsid w:val="009C20CC"/>
    <w:rsid w:val="009C2166"/>
    <w:rsid w:val="009C2BDF"/>
    <w:rsid w:val="009C3558"/>
    <w:rsid w:val="009C55E0"/>
    <w:rsid w:val="009C562E"/>
    <w:rsid w:val="009C5E44"/>
    <w:rsid w:val="009C6BB6"/>
    <w:rsid w:val="009C7531"/>
    <w:rsid w:val="009D10A2"/>
    <w:rsid w:val="009D1C5A"/>
    <w:rsid w:val="009D220C"/>
    <w:rsid w:val="009D221F"/>
    <w:rsid w:val="009D5633"/>
    <w:rsid w:val="009D69B7"/>
    <w:rsid w:val="009D7A91"/>
    <w:rsid w:val="009E01F7"/>
    <w:rsid w:val="009E0899"/>
    <w:rsid w:val="009E09F0"/>
    <w:rsid w:val="009E133A"/>
    <w:rsid w:val="009E19E8"/>
    <w:rsid w:val="009E377A"/>
    <w:rsid w:val="009E377C"/>
    <w:rsid w:val="009E37CB"/>
    <w:rsid w:val="009E411C"/>
    <w:rsid w:val="009E458A"/>
    <w:rsid w:val="009E5316"/>
    <w:rsid w:val="009E5D7C"/>
    <w:rsid w:val="009E5DFC"/>
    <w:rsid w:val="009F1789"/>
    <w:rsid w:val="009F2E3B"/>
    <w:rsid w:val="009F36D2"/>
    <w:rsid w:val="009F39E9"/>
    <w:rsid w:val="009F3B6B"/>
    <w:rsid w:val="009F4504"/>
    <w:rsid w:val="009F502C"/>
    <w:rsid w:val="009F5BC8"/>
    <w:rsid w:val="009F603B"/>
    <w:rsid w:val="009F6987"/>
    <w:rsid w:val="009F720F"/>
    <w:rsid w:val="00A010E7"/>
    <w:rsid w:val="00A012EE"/>
    <w:rsid w:val="00A01A17"/>
    <w:rsid w:val="00A01A60"/>
    <w:rsid w:val="00A031B5"/>
    <w:rsid w:val="00A03958"/>
    <w:rsid w:val="00A03D43"/>
    <w:rsid w:val="00A0410D"/>
    <w:rsid w:val="00A059C4"/>
    <w:rsid w:val="00A06986"/>
    <w:rsid w:val="00A06E6E"/>
    <w:rsid w:val="00A076F9"/>
    <w:rsid w:val="00A07997"/>
    <w:rsid w:val="00A07F87"/>
    <w:rsid w:val="00A1143F"/>
    <w:rsid w:val="00A115E9"/>
    <w:rsid w:val="00A12470"/>
    <w:rsid w:val="00A13659"/>
    <w:rsid w:val="00A14BD6"/>
    <w:rsid w:val="00A15A92"/>
    <w:rsid w:val="00A1637F"/>
    <w:rsid w:val="00A16CAC"/>
    <w:rsid w:val="00A16EF6"/>
    <w:rsid w:val="00A206ED"/>
    <w:rsid w:val="00A20806"/>
    <w:rsid w:val="00A20C7F"/>
    <w:rsid w:val="00A21A82"/>
    <w:rsid w:val="00A21D41"/>
    <w:rsid w:val="00A220F0"/>
    <w:rsid w:val="00A22DBA"/>
    <w:rsid w:val="00A2329D"/>
    <w:rsid w:val="00A2490E"/>
    <w:rsid w:val="00A24E92"/>
    <w:rsid w:val="00A252EE"/>
    <w:rsid w:val="00A25442"/>
    <w:rsid w:val="00A25539"/>
    <w:rsid w:val="00A257B0"/>
    <w:rsid w:val="00A25BFF"/>
    <w:rsid w:val="00A26648"/>
    <w:rsid w:val="00A26F79"/>
    <w:rsid w:val="00A27522"/>
    <w:rsid w:val="00A3136F"/>
    <w:rsid w:val="00A34D0C"/>
    <w:rsid w:val="00A34D76"/>
    <w:rsid w:val="00A35125"/>
    <w:rsid w:val="00A3576E"/>
    <w:rsid w:val="00A365D0"/>
    <w:rsid w:val="00A36906"/>
    <w:rsid w:val="00A36D1F"/>
    <w:rsid w:val="00A37D1F"/>
    <w:rsid w:val="00A4007F"/>
    <w:rsid w:val="00A402B8"/>
    <w:rsid w:val="00A403F7"/>
    <w:rsid w:val="00A4043E"/>
    <w:rsid w:val="00A43169"/>
    <w:rsid w:val="00A437D9"/>
    <w:rsid w:val="00A43C16"/>
    <w:rsid w:val="00A443A6"/>
    <w:rsid w:val="00A44E1D"/>
    <w:rsid w:val="00A45A1A"/>
    <w:rsid w:val="00A45AE4"/>
    <w:rsid w:val="00A45E61"/>
    <w:rsid w:val="00A46FBA"/>
    <w:rsid w:val="00A47F32"/>
    <w:rsid w:val="00A51FE9"/>
    <w:rsid w:val="00A53220"/>
    <w:rsid w:val="00A538E6"/>
    <w:rsid w:val="00A53E88"/>
    <w:rsid w:val="00A54495"/>
    <w:rsid w:val="00A54514"/>
    <w:rsid w:val="00A55E75"/>
    <w:rsid w:val="00A56102"/>
    <w:rsid w:val="00A56800"/>
    <w:rsid w:val="00A56D7E"/>
    <w:rsid w:val="00A57404"/>
    <w:rsid w:val="00A575BD"/>
    <w:rsid w:val="00A60534"/>
    <w:rsid w:val="00A60C91"/>
    <w:rsid w:val="00A60EEC"/>
    <w:rsid w:val="00A614D8"/>
    <w:rsid w:val="00A6269B"/>
    <w:rsid w:val="00A62788"/>
    <w:rsid w:val="00A62915"/>
    <w:rsid w:val="00A630BA"/>
    <w:rsid w:val="00A63B83"/>
    <w:rsid w:val="00A643C6"/>
    <w:rsid w:val="00A6462B"/>
    <w:rsid w:val="00A65BD9"/>
    <w:rsid w:val="00A66426"/>
    <w:rsid w:val="00A66718"/>
    <w:rsid w:val="00A671EF"/>
    <w:rsid w:val="00A70997"/>
    <w:rsid w:val="00A70B31"/>
    <w:rsid w:val="00A71098"/>
    <w:rsid w:val="00A71AFF"/>
    <w:rsid w:val="00A7249D"/>
    <w:rsid w:val="00A73A74"/>
    <w:rsid w:val="00A73B8F"/>
    <w:rsid w:val="00A74C1B"/>
    <w:rsid w:val="00A759FE"/>
    <w:rsid w:val="00A75A7E"/>
    <w:rsid w:val="00A75CF1"/>
    <w:rsid w:val="00A75FE1"/>
    <w:rsid w:val="00A76B71"/>
    <w:rsid w:val="00A76D67"/>
    <w:rsid w:val="00A76F3B"/>
    <w:rsid w:val="00A77562"/>
    <w:rsid w:val="00A776B8"/>
    <w:rsid w:val="00A80383"/>
    <w:rsid w:val="00A80EE0"/>
    <w:rsid w:val="00A81EB6"/>
    <w:rsid w:val="00A82DE9"/>
    <w:rsid w:val="00A837FE"/>
    <w:rsid w:val="00A84A93"/>
    <w:rsid w:val="00A84F10"/>
    <w:rsid w:val="00A84FDA"/>
    <w:rsid w:val="00A85357"/>
    <w:rsid w:val="00A856B8"/>
    <w:rsid w:val="00A86A99"/>
    <w:rsid w:val="00A871E5"/>
    <w:rsid w:val="00A87BE8"/>
    <w:rsid w:val="00A902DD"/>
    <w:rsid w:val="00A91203"/>
    <w:rsid w:val="00A91591"/>
    <w:rsid w:val="00A91617"/>
    <w:rsid w:val="00A9165C"/>
    <w:rsid w:val="00A93C1C"/>
    <w:rsid w:val="00A95F47"/>
    <w:rsid w:val="00A96FA8"/>
    <w:rsid w:val="00A9770A"/>
    <w:rsid w:val="00AA020D"/>
    <w:rsid w:val="00AA0A43"/>
    <w:rsid w:val="00AA0DD3"/>
    <w:rsid w:val="00AA1601"/>
    <w:rsid w:val="00AA1C07"/>
    <w:rsid w:val="00AA3688"/>
    <w:rsid w:val="00AA4006"/>
    <w:rsid w:val="00AA5887"/>
    <w:rsid w:val="00AB19F8"/>
    <w:rsid w:val="00AB2165"/>
    <w:rsid w:val="00AB2A61"/>
    <w:rsid w:val="00AB3A12"/>
    <w:rsid w:val="00AB41DA"/>
    <w:rsid w:val="00AB4E89"/>
    <w:rsid w:val="00AB5A8D"/>
    <w:rsid w:val="00AB6642"/>
    <w:rsid w:val="00AB7EED"/>
    <w:rsid w:val="00AC26A9"/>
    <w:rsid w:val="00AC2EFE"/>
    <w:rsid w:val="00AC3930"/>
    <w:rsid w:val="00AC3AB1"/>
    <w:rsid w:val="00AC68C6"/>
    <w:rsid w:val="00AC7612"/>
    <w:rsid w:val="00AC79C1"/>
    <w:rsid w:val="00AC7CA4"/>
    <w:rsid w:val="00AD114F"/>
    <w:rsid w:val="00AD23BC"/>
    <w:rsid w:val="00AD24F4"/>
    <w:rsid w:val="00AD3483"/>
    <w:rsid w:val="00AD493B"/>
    <w:rsid w:val="00AD4A64"/>
    <w:rsid w:val="00AD4D4E"/>
    <w:rsid w:val="00AD598F"/>
    <w:rsid w:val="00AD5F55"/>
    <w:rsid w:val="00AD6D09"/>
    <w:rsid w:val="00AE07DA"/>
    <w:rsid w:val="00AE098E"/>
    <w:rsid w:val="00AE0BBA"/>
    <w:rsid w:val="00AE1117"/>
    <w:rsid w:val="00AE2291"/>
    <w:rsid w:val="00AE25C8"/>
    <w:rsid w:val="00AE4003"/>
    <w:rsid w:val="00AE4113"/>
    <w:rsid w:val="00AE4380"/>
    <w:rsid w:val="00AE4FAC"/>
    <w:rsid w:val="00AE5525"/>
    <w:rsid w:val="00AE6381"/>
    <w:rsid w:val="00AE656F"/>
    <w:rsid w:val="00AE6DF1"/>
    <w:rsid w:val="00AE7D78"/>
    <w:rsid w:val="00AF1857"/>
    <w:rsid w:val="00AF1E63"/>
    <w:rsid w:val="00AF25B1"/>
    <w:rsid w:val="00AF41F6"/>
    <w:rsid w:val="00AF438E"/>
    <w:rsid w:val="00AF45CA"/>
    <w:rsid w:val="00AF59EC"/>
    <w:rsid w:val="00AF5CEE"/>
    <w:rsid w:val="00AF6E0E"/>
    <w:rsid w:val="00AF7506"/>
    <w:rsid w:val="00B007DD"/>
    <w:rsid w:val="00B0098A"/>
    <w:rsid w:val="00B00D2F"/>
    <w:rsid w:val="00B00E25"/>
    <w:rsid w:val="00B01016"/>
    <w:rsid w:val="00B0105B"/>
    <w:rsid w:val="00B0146E"/>
    <w:rsid w:val="00B020F1"/>
    <w:rsid w:val="00B02160"/>
    <w:rsid w:val="00B027CB"/>
    <w:rsid w:val="00B031B1"/>
    <w:rsid w:val="00B0321F"/>
    <w:rsid w:val="00B0352B"/>
    <w:rsid w:val="00B0482B"/>
    <w:rsid w:val="00B05CC4"/>
    <w:rsid w:val="00B073E6"/>
    <w:rsid w:val="00B074F8"/>
    <w:rsid w:val="00B10A13"/>
    <w:rsid w:val="00B11A3D"/>
    <w:rsid w:val="00B121B0"/>
    <w:rsid w:val="00B13B87"/>
    <w:rsid w:val="00B14D44"/>
    <w:rsid w:val="00B17FAB"/>
    <w:rsid w:val="00B2057F"/>
    <w:rsid w:val="00B21BE7"/>
    <w:rsid w:val="00B222AF"/>
    <w:rsid w:val="00B22C5F"/>
    <w:rsid w:val="00B22CB2"/>
    <w:rsid w:val="00B23687"/>
    <w:rsid w:val="00B25710"/>
    <w:rsid w:val="00B25EEE"/>
    <w:rsid w:val="00B27B03"/>
    <w:rsid w:val="00B31B62"/>
    <w:rsid w:val="00B3208E"/>
    <w:rsid w:val="00B33711"/>
    <w:rsid w:val="00B34889"/>
    <w:rsid w:val="00B34BC5"/>
    <w:rsid w:val="00B37550"/>
    <w:rsid w:val="00B3779E"/>
    <w:rsid w:val="00B402C6"/>
    <w:rsid w:val="00B40689"/>
    <w:rsid w:val="00B408F3"/>
    <w:rsid w:val="00B410AE"/>
    <w:rsid w:val="00B41DC1"/>
    <w:rsid w:val="00B427F5"/>
    <w:rsid w:val="00B42F69"/>
    <w:rsid w:val="00B45E99"/>
    <w:rsid w:val="00B46EC7"/>
    <w:rsid w:val="00B47E61"/>
    <w:rsid w:val="00B50A91"/>
    <w:rsid w:val="00B5160B"/>
    <w:rsid w:val="00B51761"/>
    <w:rsid w:val="00B51871"/>
    <w:rsid w:val="00B5196C"/>
    <w:rsid w:val="00B52022"/>
    <w:rsid w:val="00B52187"/>
    <w:rsid w:val="00B54691"/>
    <w:rsid w:val="00B55487"/>
    <w:rsid w:val="00B55FDD"/>
    <w:rsid w:val="00B60839"/>
    <w:rsid w:val="00B608D1"/>
    <w:rsid w:val="00B60CCD"/>
    <w:rsid w:val="00B617AB"/>
    <w:rsid w:val="00B62854"/>
    <w:rsid w:val="00B62EF1"/>
    <w:rsid w:val="00B640CC"/>
    <w:rsid w:val="00B645B6"/>
    <w:rsid w:val="00B64B2F"/>
    <w:rsid w:val="00B655FF"/>
    <w:rsid w:val="00B65804"/>
    <w:rsid w:val="00B667BF"/>
    <w:rsid w:val="00B674D6"/>
    <w:rsid w:val="00B6797D"/>
    <w:rsid w:val="00B67D64"/>
    <w:rsid w:val="00B67DAD"/>
    <w:rsid w:val="00B713DD"/>
    <w:rsid w:val="00B71C1D"/>
    <w:rsid w:val="00B7245B"/>
    <w:rsid w:val="00B728BE"/>
    <w:rsid w:val="00B735B8"/>
    <w:rsid w:val="00B73F56"/>
    <w:rsid w:val="00B74858"/>
    <w:rsid w:val="00B752EB"/>
    <w:rsid w:val="00B77BE4"/>
    <w:rsid w:val="00B80BD9"/>
    <w:rsid w:val="00B812BE"/>
    <w:rsid w:val="00B813D5"/>
    <w:rsid w:val="00B8258D"/>
    <w:rsid w:val="00B825B4"/>
    <w:rsid w:val="00B8324D"/>
    <w:rsid w:val="00B8338E"/>
    <w:rsid w:val="00B848C0"/>
    <w:rsid w:val="00B84E7E"/>
    <w:rsid w:val="00B86608"/>
    <w:rsid w:val="00B86C45"/>
    <w:rsid w:val="00B87847"/>
    <w:rsid w:val="00B90477"/>
    <w:rsid w:val="00B9072C"/>
    <w:rsid w:val="00B91D76"/>
    <w:rsid w:val="00B9236D"/>
    <w:rsid w:val="00B92912"/>
    <w:rsid w:val="00B92AA5"/>
    <w:rsid w:val="00B93904"/>
    <w:rsid w:val="00B93AE0"/>
    <w:rsid w:val="00B949FD"/>
    <w:rsid w:val="00B94D4B"/>
    <w:rsid w:val="00B955FE"/>
    <w:rsid w:val="00B96744"/>
    <w:rsid w:val="00BA09A2"/>
    <w:rsid w:val="00BA0B9F"/>
    <w:rsid w:val="00BA17FA"/>
    <w:rsid w:val="00BA2CEB"/>
    <w:rsid w:val="00BA2DDB"/>
    <w:rsid w:val="00BA3287"/>
    <w:rsid w:val="00BA6419"/>
    <w:rsid w:val="00BA6550"/>
    <w:rsid w:val="00BB07E7"/>
    <w:rsid w:val="00BB1E7E"/>
    <w:rsid w:val="00BB3642"/>
    <w:rsid w:val="00BB4A3B"/>
    <w:rsid w:val="00BB4D56"/>
    <w:rsid w:val="00BB5837"/>
    <w:rsid w:val="00BB59F6"/>
    <w:rsid w:val="00BB5C94"/>
    <w:rsid w:val="00BB5EF0"/>
    <w:rsid w:val="00BB66AB"/>
    <w:rsid w:val="00BB6922"/>
    <w:rsid w:val="00BB6CB6"/>
    <w:rsid w:val="00BB7BBA"/>
    <w:rsid w:val="00BC0AD6"/>
    <w:rsid w:val="00BC122E"/>
    <w:rsid w:val="00BC1828"/>
    <w:rsid w:val="00BC2B12"/>
    <w:rsid w:val="00BC3584"/>
    <w:rsid w:val="00BC3873"/>
    <w:rsid w:val="00BC5838"/>
    <w:rsid w:val="00BC6DC2"/>
    <w:rsid w:val="00BD01A2"/>
    <w:rsid w:val="00BD0E2E"/>
    <w:rsid w:val="00BD21F1"/>
    <w:rsid w:val="00BD2274"/>
    <w:rsid w:val="00BD2B9B"/>
    <w:rsid w:val="00BD7646"/>
    <w:rsid w:val="00BE21DD"/>
    <w:rsid w:val="00BE375A"/>
    <w:rsid w:val="00BE442D"/>
    <w:rsid w:val="00BE4D12"/>
    <w:rsid w:val="00BE4D25"/>
    <w:rsid w:val="00BE4ED6"/>
    <w:rsid w:val="00BE54F3"/>
    <w:rsid w:val="00BE5F67"/>
    <w:rsid w:val="00BE6429"/>
    <w:rsid w:val="00BE70F9"/>
    <w:rsid w:val="00BE7920"/>
    <w:rsid w:val="00BE7B64"/>
    <w:rsid w:val="00BF1E46"/>
    <w:rsid w:val="00BF2257"/>
    <w:rsid w:val="00BF2A3A"/>
    <w:rsid w:val="00BF2CD1"/>
    <w:rsid w:val="00BF30B0"/>
    <w:rsid w:val="00BF3342"/>
    <w:rsid w:val="00BF4B6A"/>
    <w:rsid w:val="00BF4B8C"/>
    <w:rsid w:val="00BF5135"/>
    <w:rsid w:val="00C00312"/>
    <w:rsid w:val="00C00828"/>
    <w:rsid w:val="00C009F5"/>
    <w:rsid w:val="00C01129"/>
    <w:rsid w:val="00C01DD9"/>
    <w:rsid w:val="00C02239"/>
    <w:rsid w:val="00C022E1"/>
    <w:rsid w:val="00C02BC5"/>
    <w:rsid w:val="00C0398D"/>
    <w:rsid w:val="00C05C3D"/>
    <w:rsid w:val="00C06C69"/>
    <w:rsid w:val="00C071AC"/>
    <w:rsid w:val="00C07326"/>
    <w:rsid w:val="00C109A2"/>
    <w:rsid w:val="00C11707"/>
    <w:rsid w:val="00C11E4C"/>
    <w:rsid w:val="00C1323B"/>
    <w:rsid w:val="00C14954"/>
    <w:rsid w:val="00C15180"/>
    <w:rsid w:val="00C179B0"/>
    <w:rsid w:val="00C17F6E"/>
    <w:rsid w:val="00C20245"/>
    <w:rsid w:val="00C20CA6"/>
    <w:rsid w:val="00C21991"/>
    <w:rsid w:val="00C21AD6"/>
    <w:rsid w:val="00C21BDC"/>
    <w:rsid w:val="00C226F9"/>
    <w:rsid w:val="00C23398"/>
    <w:rsid w:val="00C23B23"/>
    <w:rsid w:val="00C2428B"/>
    <w:rsid w:val="00C25904"/>
    <w:rsid w:val="00C25CEB"/>
    <w:rsid w:val="00C26C22"/>
    <w:rsid w:val="00C27B03"/>
    <w:rsid w:val="00C302B1"/>
    <w:rsid w:val="00C3089B"/>
    <w:rsid w:val="00C30F9D"/>
    <w:rsid w:val="00C328D2"/>
    <w:rsid w:val="00C3329A"/>
    <w:rsid w:val="00C33369"/>
    <w:rsid w:val="00C34B40"/>
    <w:rsid w:val="00C357E9"/>
    <w:rsid w:val="00C35836"/>
    <w:rsid w:val="00C40D81"/>
    <w:rsid w:val="00C41CD3"/>
    <w:rsid w:val="00C421DE"/>
    <w:rsid w:val="00C43438"/>
    <w:rsid w:val="00C44264"/>
    <w:rsid w:val="00C44B69"/>
    <w:rsid w:val="00C46251"/>
    <w:rsid w:val="00C4790F"/>
    <w:rsid w:val="00C47E90"/>
    <w:rsid w:val="00C47FC0"/>
    <w:rsid w:val="00C5189F"/>
    <w:rsid w:val="00C51DEE"/>
    <w:rsid w:val="00C528CC"/>
    <w:rsid w:val="00C52CA1"/>
    <w:rsid w:val="00C53ABD"/>
    <w:rsid w:val="00C53AD3"/>
    <w:rsid w:val="00C53C94"/>
    <w:rsid w:val="00C54310"/>
    <w:rsid w:val="00C56EEB"/>
    <w:rsid w:val="00C57741"/>
    <w:rsid w:val="00C57894"/>
    <w:rsid w:val="00C603DC"/>
    <w:rsid w:val="00C6074F"/>
    <w:rsid w:val="00C617B3"/>
    <w:rsid w:val="00C62568"/>
    <w:rsid w:val="00C6296C"/>
    <w:rsid w:val="00C62ECB"/>
    <w:rsid w:val="00C64143"/>
    <w:rsid w:val="00C6434D"/>
    <w:rsid w:val="00C648F1"/>
    <w:rsid w:val="00C652E5"/>
    <w:rsid w:val="00C66D3B"/>
    <w:rsid w:val="00C66D6C"/>
    <w:rsid w:val="00C67446"/>
    <w:rsid w:val="00C70501"/>
    <w:rsid w:val="00C70962"/>
    <w:rsid w:val="00C71674"/>
    <w:rsid w:val="00C716BA"/>
    <w:rsid w:val="00C71967"/>
    <w:rsid w:val="00C733F7"/>
    <w:rsid w:val="00C73CC4"/>
    <w:rsid w:val="00C741E9"/>
    <w:rsid w:val="00C768C4"/>
    <w:rsid w:val="00C7697F"/>
    <w:rsid w:val="00C80709"/>
    <w:rsid w:val="00C8120E"/>
    <w:rsid w:val="00C8136C"/>
    <w:rsid w:val="00C816F6"/>
    <w:rsid w:val="00C82FAC"/>
    <w:rsid w:val="00C82FFA"/>
    <w:rsid w:val="00C84032"/>
    <w:rsid w:val="00C8445C"/>
    <w:rsid w:val="00C84A1B"/>
    <w:rsid w:val="00C85521"/>
    <w:rsid w:val="00C856C0"/>
    <w:rsid w:val="00C863EE"/>
    <w:rsid w:val="00C879F6"/>
    <w:rsid w:val="00C91B27"/>
    <w:rsid w:val="00C92646"/>
    <w:rsid w:val="00C9316A"/>
    <w:rsid w:val="00C93B5E"/>
    <w:rsid w:val="00C94E90"/>
    <w:rsid w:val="00C956B8"/>
    <w:rsid w:val="00C95D8D"/>
    <w:rsid w:val="00C96D8B"/>
    <w:rsid w:val="00C97C7F"/>
    <w:rsid w:val="00CA2283"/>
    <w:rsid w:val="00CA29D3"/>
    <w:rsid w:val="00CA2AEF"/>
    <w:rsid w:val="00CA2CA3"/>
    <w:rsid w:val="00CA325F"/>
    <w:rsid w:val="00CA33B8"/>
    <w:rsid w:val="00CA6DD8"/>
    <w:rsid w:val="00CA7866"/>
    <w:rsid w:val="00CB1582"/>
    <w:rsid w:val="00CB22B7"/>
    <w:rsid w:val="00CB31DA"/>
    <w:rsid w:val="00CB3AF1"/>
    <w:rsid w:val="00CB3BD5"/>
    <w:rsid w:val="00CB46A4"/>
    <w:rsid w:val="00CB5032"/>
    <w:rsid w:val="00CB5BE4"/>
    <w:rsid w:val="00CB70B6"/>
    <w:rsid w:val="00CB7DF6"/>
    <w:rsid w:val="00CB7EC2"/>
    <w:rsid w:val="00CC095B"/>
    <w:rsid w:val="00CC303F"/>
    <w:rsid w:val="00CC349D"/>
    <w:rsid w:val="00CC3C96"/>
    <w:rsid w:val="00CC5E86"/>
    <w:rsid w:val="00CC71B6"/>
    <w:rsid w:val="00CC7FD3"/>
    <w:rsid w:val="00CD077C"/>
    <w:rsid w:val="00CD20E5"/>
    <w:rsid w:val="00CD2BF5"/>
    <w:rsid w:val="00CD342A"/>
    <w:rsid w:val="00CD3940"/>
    <w:rsid w:val="00CE0A72"/>
    <w:rsid w:val="00CE16A1"/>
    <w:rsid w:val="00CE2F14"/>
    <w:rsid w:val="00CE36DD"/>
    <w:rsid w:val="00CE3BF3"/>
    <w:rsid w:val="00CE52B8"/>
    <w:rsid w:val="00CE570A"/>
    <w:rsid w:val="00CE6A0B"/>
    <w:rsid w:val="00CE701D"/>
    <w:rsid w:val="00CE73E3"/>
    <w:rsid w:val="00CE7BF6"/>
    <w:rsid w:val="00CF0950"/>
    <w:rsid w:val="00CF3B07"/>
    <w:rsid w:val="00CF4C13"/>
    <w:rsid w:val="00CF5D3E"/>
    <w:rsid w:val="00CF62E0"/>
    <w:rsid w:val="00CF6384"/>
    <w:rsid w:val="00CF6902"/>
    <w:rsid w:val="00CF7429"/>
    <w:rsid w:val="00D023EB"/>
    <w:rsid w:val="00D02B8F"/>
    <w:rsid w:val="00D0401F"/>
    <w:rsid w:val="00D06E88"/>
    <w:rsid w:val="00D11F90"/>
    <w:rsid w:val="00D13527"/>
    <w:rsid w:val="00D15E4E"/>
    <w:rsid w:val="00D1707E"/>
    <w:rsid w:val="00D17601"/>
    <w:rsid w:val="00D178D9"/>
    <w:rsid w:val="00D2066B"/>
    <w:rsid w:val="00D20D6E"/>
    <w:rsid w:val="00D21300"/>
    <w:rsid w:val="00D22A5A"/>
    <w:rsid w:val="00D22F7B"/>
    <w:rsid w:val="00D230DC"/>
    <w:rsid w:val="00D23D16"/>
    <w:rsid w:val="00D26C9A"/>
    <w:rsid w:val="00D26EA8"/>
    <w:rsid w:val="00D27405"/>
    <w:rsid w:val="00D30057"/>
    <w:rsid w:val="00D303E8"/>
    <w:rsid w:val="00D31727"/>
    <w:rsid w:val="00D31BA6"/>
    <w:rsid w:val="00D31FC7"/>
    <w:rsid w:val="00D335E1"/>
    <w:rsid w:val="00D3385A"/>
    <w:rsid w:val="00D3545E"/>
    <w:rsid w:val="00D35F3D"/>
    <w:rsid w:val="00D35FEA"/>
    <w:rsid w:val="00D366E4"/>
    <w:rsid w:val="00D401A9"/>
    <w:rsid w:val="00D423AC"/>
    <w:rsid w:val="00D44B15"/>
    <w:rsid w:val="00D44DC6"/>
    <w:rsid w:val="00D461E2"/>
    <w:rsid w:val="00D46E19"/>
    <w:rsid w:val="00D470D6"/>
    <w:rsid w:val="00D476EA"/>
    <w:rsid w:val="00D4775F"/>
    <w:rsid w:val="00D477CE"/>
    <w:rsid w:val="00D51003"/>
    <w:rsid w:val="00D514E5"/>
    <w:rsid w:val="00D52EF6"/>
    <w:rsid w:val="00D53589"/>
    <w:rsid w:val="00D539D5"/>
    <w:rsid w:val="00D544D5"/>
    <w:rsid w:val="00D54FD7"/>
    <w:rsid w:val="00D55282"/>
    <w:rsid w:val="00D56C1F"/>
    <w:rsid w:val="00D56EBA"/>
    <w:rsid w:val="00D57897"/>
    <w:rsid w:val="00D602DE"/>
    <w:rsid w:val="00D6096A"/>
    <w:rsid w:val="00D60ABE"/>
    <w:rsid w:val="00D60CE5"/>
    <w:rsid w:val="00D615B0"/>
    <w:rsid w:val="00D61811"/>
    <w:rsid w:val="00D61CB1"/>
    <w:rsid w:val="00D627CC"/>
    <w:rsid w:val="00D63F9F"/>
    <w:rsid w:val="00D646D3"/>
    <w:rsid w:val="00D662F2"/>
    <w:rsid w:val="00D665F1"/>
    <w:rsid w:val="00D6711E"/>
    <w:rsid w:val="00D67C5F"/>
    <w:rsid w:val="00D71F3A"/>
    <w:rsid w:val="00D72ECB"/>
    <w:rsid w:val="00D730D4"/>
    <w:rsid w:val="00D73B08"/>
    <w:rsid w:val="00D73C68"/>
    <w:rsid w:val="00D73EDB"/>
    <w:rsid w:val="00D754D6"/>
    <w:rsid w:val="00D76680"/>
    <w:rsid w:val="00D76E2F"/>
    <w:rsid w:val="00D80127"/>
    <w:rsid w:val="00D804E2"/>
    <w:rsid w:val="00D805D1"/>
    <w:rsid w:val="00D819D0"/>
    <w:rsid w:val="00D81FB3"/>
    <w:rsid w:val="00D82FD7"/>
    <w:rsid w:val="00D84FA6"/>
    <w:rsid w:val="00D85A48"/>
    <w:rsid w:val="00D85C5F"/>
    <w:rsid w:val="00D85ECC"/>
    <w:rsid w:val="00D864C7"/>
    <w:rsid w:val="00D86C4C"/>
    <w:rsid w:val="00D86EB7"/>
    <w:rsid w:val="00D87EC1"/>
    <w:rsid w:val="00D90A67"/>
    <w:rsid w:val="00D91E9F"/>
    <w:rsid w:val="00D92025"/>
    <w:rsid w:val="00D9204D"/>
    <w:rsid w:val="00D92B5E"/>
    <w:rsid w:val="00D93388"/>
    <w:rsid w:val="00D93CFF"/>
    <w:rsid w:val="00D94DC3"/>
    <w:rsid w:val="00D95457"/>
    <w:rsid w:val="00D95A44"/>
    <w:rsid w:val="00D971F8"/>
    <w:rsid w:val="00D97A7B"/>
    <w:rsid w:val="00DA0B89"/>
    <w:rsid w:val="00DA1259"/>
    <w:rsid w:val="00DA1AAD"/>
    <w:rsid w:val="00DA1E08"/>
    <w:rsid w:val="00DA4A52"/>
    <w:rsid w:val="00DA4ECC"/>
    <w:rsid w:val="00DA4FBC"/>
    <w:rsid w:val="00DA52A8"/>
    <w:rsid w:val="00DA5A24"/>
    <w:rsid w:val="00DA61B9"/>
    <w:rsid w:val="00DA664E"/>
    <w:rsid w:val="00DA7457"/>
    <w:rsid w:val="00DB073F"/>
    <w:rsid w:val="00DB1083"/>
    <w:rsid w:val="00DB13F5"/>
    <w:rsid w:val="00DB1B31"/>
    <w:rsid w:val="00DB1F0E"/>
    <w:rsid w:val="00DB2995"/>
    <w:rsid w:val="00DB2ED0"/>
    <w:rsid w:val="00DB38F0"/>
    <w:rsid w:val="00DB3EB4"/>
    <w:rsid w:val="00DB3EE8"/>
    <w:rsid w:val="00DB4701"/>
    <w:rsid w:val="00DB4816"/>
    <w:rsid w:val="00DB4E76"/>
    <w:rsid w:val="00DB59C0"/>
    <w:rsid w:val="00DB6B3E"/>
    <w:rsid w:val="00DB6E27"/>
    <w:rsid w:val="00DB6FEE"/>
    <w:rsid w:val="00DC0146"/>
    <w:rsid w:val="00DC03EE"/>
    <w:rsid w:val="00DC1963"/>
    <w:rsid w:val="00DC34FD"/>
    <w:rsid w:val="00DC35EE"/>
    <w:rsid w:val="00DC36B8"/>
    <w:rsid w:val="00DC4051"/>
    <w:rsid w:val="00DC53F2"/>
    <w:rsid w:val="00DC6351"/>
    <w:rsid w:val="00DC6B01"/>
    <w:rsid w:val="00DC710C"/>
    <w:rsid w:val="00DC7797"/>
    <w:rsid w:val="00DC7E53"/>
    <w:rsid w:val="00DD0501"/>
    <w:rsid w:val="00DD078A"/>
    <w:rsid w:val="00DD1737"/>
    <w:rsid w:val="00DD1A55"/>
    <w:rsid w:val="00DD34E1"/>
    <w:rsid w:val="00DD3CE4"/>
    <w:rsid w:val="00DD45E7"/>
    <w:rsid w:val="00DD4C2E"/>
    <w:rsid w:val="00DD50AA"/>
    <w:rsid w:val="00DD658F"/>
    <w:rsid w:val="00DD67DA"/>
    <w:rsid w:val="00DD6E0F"/>
    <w:rsid w:val="00DD71F6"/>
    <w:rsid w:val="00DD75A0"/>
    <w:rsid w:val="00DD7667"/>
    <w:rsid w:val="00DD777C"/>
    <w:rsid w:val="00DE04A3"/>
    <w:rsid w:val="00DE0D2F"/>
    <w:rsid w:val="00DE0D75"/>
    <w:rsid w:val="00DE1452"/>
    <w:rsid w:val="00DE19EB"/>
    <w:rsid w:val="00DE354C"/>
    <w:rsid w:val="00DE3B49"/>
    <w:rsid w:val="00DE5562"/>
    <w:rsid w:val="00DE5B0F"/>
    <w:rsid w:val="00DF0FE3"/>
    <w:rsid w:val="00DF2CB1"/>
    <w:rsid w:val="00DF4F1A"/>
    <w:rsid w:val="00DF69F9"/>
    <w:rsid w:val="00E00F0E"/>
    <w:rsid w:val="00E02030"/>
    <w:rsid w:val="00E02579"/>
    <w:rsid w:val="00E027BF"/>
    <w:rsid w:val="00E02B50"/>
    <w:rsid w:val="00E03207"/>
    <w:rsid w:val="00E03877"/>
    <w:rsid w:val="00E04970"/>
    <w:rsid w:val="00E04B3F"/>
    <w:rsid w:val="00E04EC2"/>
    <w:rsid w:val="00E060C1"/>
    <w:rsid w:val="00E061F0"/>
    <w:rsid w:val="00E06506"/>
    <w:rsid w:val="00E06B1E"/>
    <w:rsid w:val="00E07787"/>
    <w:rsid w:val="00E109EA"/>
    <w:rsid w:val="00E10AAF"/>
    <w:rsid w:val="00E11D49"/>
    <w:rsid w:val="00E147D5"/>
    <w:rsid w:val="00E14C0E"/>
    <w:rsid w:val="00E162C7"/>
    <w:rsid w:val="00E16642"/>
    <w:rsid w:val="00E16A82"/>
    <w:rsid w:val="00E16D2D"/>
    <w:rsid w:val="00E1787C"/>
    <w:rsid w:val="00E2173D"/>
    <w:rsid w:val="00E2249E"/>
    <w:rsid w:val="00E22B76"/>
    <w:rsid w:val="00E234F1"/>
    <w:rsid w:val="00E241ED"/>
    <w:rsid w:val="00E24680"/>
    <w:rsid w:val="00E247D8"/>
    <w:rsid w:val="00E24E3A"/>
    <w:rsid w:val="00E25AF8"/>
    <w:rsid w:val="00E26C55"/>
    <w:rsid w:val="00E26E31"/>
    <w:rsid w:val="00E26F6C"/>
    <w:rsid w:val="00E278FC"/>
    <w:rsid w:val="00E27F00"/>
    <w:rsid w:val="00E31ACC"/>
    <w:rsid w:val="00E31BD0"/>
    <w:rsid w:val="00E31C9F"/>
    <w:rsid w:val="00E34944"/>
    <w:rsid w:val="00E34CA3"/>
    <w:rsid w:val="00E35C4A"/>
    <w:rsid w:val="00E36109"/>
    <w:rsid w:val="00E37A0F"/>
    <w:rsid w:val="00E37DA6"/>
    <w:rsid w:val="00E37FE3"/>
    <w:rsid w:val="00E40EB7"/>
    <w:rsid w:val="00E42184"/>
    <w:rsid w:val="00E432CB"/>
    <w:rsid w:val="00E43AAA"/>
    <w:rsid w:val="00E447DA"/>
    <w:rsid w:val="00E44C62"/>
    <w:rsid w:val="00E45145"/>
    <w:rsid w:val="00E46D78"/>
    <w:rsid w:val="00E4754B"/>
    <w:rsid w:val="00E50376"/>
    <w:rsid w:val="00E50734"/>
    <w:rsid w:val="00E52244"/>
    <w:rsid w:val="00E5387C"/>
    <w:rsid w:val="00E54EF2"/>
    <w:rsid w:val="00E55ED7"/>
    <w:rsid w:val="00E60DC5"/>
    <w:rsid w:val="00E61122"/>
    <w:rsid w:val="00E62978"/>
    <w:rsid w:val="00E63559"/>
    <w:rsid w:val="00E64385"/>
    <w:rsid w:val="00E64741"/>
    <w:rsid w:val="00E67180"/>
    <w:rsid w:val="00E676E2"/>
    <w:rsid w:val="00E67EF5"/>
    <w:rsid w:val="00E74FA5"/>
    <w:rsid w:val="00E74FE5"/>
    <w:rsid w:val="00E756A8"/>
    <w:rsid w:val="00E7588C"/>
    <w:rsid w:val="00E76032"/>
    <w:rsid w:val="00E768B7"/>
    <w:rsid w:val="00E768F2"/>
    <w:rsid w:val="00E77C56"/>
    <w:rsid w:val="00E77E9E"/>
    <w:rsid w:val="00E81DED"/>
    <w:rsid w:val="00E8215D"/>
    <w:rsid w:val="00E82316"/>
    <w:rsid w:val="00E825B3"/>
    <w:rsid w:val="00E83F94"/>
    <w:rsid w:val="00E849DE"/>
    <w:rsid w:val="00E85346"/>
    <w:rsid w:val="00E85948"/>
    <w:rsid w:val="00E85FE2"/>
    <w:rsid w:val="00E86536"/>
    <w:rsid w:val="00E87E93"/>
    <w:rsid w:val="00E9167E"/>
    <w:rsid w:val="00E922A4"/>
    <w:rsid w:val="00E925CE"/>
    <w:rsid w:val="00E92646"/>
    <w:rsid w:val="00E93B5B"/>
    <w:rsid w:val="00E93F3F"/>
    <w:rsid w:val="00E9593E"/>
    <w:rsid w:val="00E967CB"/>
    <w:rsid w:val="00E9795C"/>
    <w:rsid w:val="00EA027A"/>
    <w:rsid w:val="00EA05D9"/>
    <w:rsid w:val="00EA0E73"/>
    <w:rsid w:val="00EA1104"/>
    <w:rsid w:val="00EA113B"/>
    <w:rsid w:val="00EA1227"/>
    <w:rsid w:val="00EA26F9"/>
    <w:rsid w:val="00EA4AB7"/>
    <w:rsid w:val="00EA5257"/>
    <w:rsid w:val="00EA59B6"/>
    <w:rsid w:val="00EA6708"/>
    <w:rsid w:val="00EA7415"/>
    <w:rsid w:val="00EA789A"/>
    <w:rsid w:val="00EB0433"/>
    <w:rsid w:val="00EB1B8B"/>
    <w:rsid w:val="00EB24EC"/>
    <w:rsid w:val="00EB27AF"/>
    <w:rsid w:val="00EB2D02"/>
    <w:rsid w:val="00EB3908"/>
    <w:rsid w:val="00EB3C54"/>
    <w:rsid w:val="00EB4951"/>
    <w:rsid w:val="00EB49F2"/>
    <w:rsid w:val="00EB57A0"/>
    <w:rsid w:val="00EB595B"/>
    <w:rsid w:val="00EB6D62"/>
    <w:rsid w:val="00EB793E"/>
    <w:rsid w:val="00EC098E"/>
    <w:rsid w:val="00EC0BCB"/>
    <w:rsid w:val="00EC0E71"/>
    <w:rsid w:val="00EC4AAA"/>
    <w:rsid w:val="00EC5D06"/>
    <w:rsid w:val="00EC6F00"/>
    <w:rsid w:val="00ED1AA7"/>
    <w:rsid w:val="00ED29E4"/>
    <w:rsid w:val="00ED3D8C"/>
    <w:rsid w:val="00ED4142"/>
    <w:rsid w:val="00ED4A98"/>
    <w:rsid w:val="00ED613A"/>
    <w:rsid w:val="00ED6CFA"/>
    <w:rsid w:val="00ED6D53"/>
    <w:rsid w:val="00EE11FF"/>
    <w:rsid w:val="00EE1855"/>
    <w:rsid w:val="00EE1E1F"/>
    <w:rsid w:val="00EE2B68"/>
    <w:rsid w:val="00EE36D4"/>
    <w:rsid w:val="00EE3733"/>
    <w:rsid w:val="00EE3759"/>
    <w:rsid w:val="00EE395E"/>
    <w:rsid w:val="00EE6D70"/>
    <w:rsid w:val="00EE7431"/>
    <w:rsid w:val="00EE77C9"/>
    <w:rsid w:val="00EF1386"/>
    <w:rsid w:val="00EF2491"/>
    <w:rsid w:val="00EF256B"/>
    <w:rsid w:val="00EF2753"/>
    <w:rsid w:val="00EF3DCC"/>
    <w:rsid w:val="00EF4609"/>
    <w:rsid w:val="00EF5277"/>
    <w:rsid w:val="00EF5CAD"/>
    <w:rsid w:val="00EF611F"/>
    <w:rsid w:val="00EF7692"/>
    <w:rsid w:val="00EF76E1"/>
    <w:rsid w:val="00F00BE1"/>
    <w:rsid w:val="00F029AF"/>
    <w:rsid w:val="00F04099"/>
    <w:rsid w:val="00F05B66"/>
    <w:rsid w:val="00F074DC"/>
    <w:rsid w:val="00F1030E"/>
    <w:rsid w:val="00F10699"/>
    <w:rsid w:val="00F10925"/>
    <w:rsid w:val="00F12F6C"/>
    <w:rsid w:val="00F13DAE"/>
    <w:rsid w:val="00F1556D"/>
    <w:rsid w:val="00F15613"/>
    <w:rsid w:val="00F15623"/>
    <w:rsid w:val="00F157D8"/>
    <w:rsid w:val="00F16C64"/>
    <w:rsid w:val="00F201AD"/>
    <w:rsid w:val="00F21481"/>
    <w:rsid w:val="00F21B21"/>
    <w:rsid w:val="00F222BB"/>
    <w:rsid w:val="00F2320F"/>
    <w:rsid w:val="00F23EE3"/>
    <w:rsid w:val="00F2453C"/>
    <w:rsid w:val="00F2491A"/>
    <w:rsid w:val="00F24EF6"/>
    <w:rsid w:val="00F24FC5"/>
    <w:rsid w:val="00F254E4"/>
    <w:rsid w:val="00F25CB4"/>
    <w:rsid w:val="00F26AAB"/>
    <w:rsid w:val="00F26F5D"/>
    <w:rsid w:val="00F279E0"/>
    <w:rsid w:val="00F312D6"/>
    <w:rsid w:val="00F32867"/>
    <w:rsid w:val="00F3381E"/>
    <w:rsid w:val="00F342A6"/>
    <w:rsid w:val="00F34C92"/>
    <w:rsid w:val="00F3509D"/>
    <w:rsid w:val="00F35D19"/>
    <w:rsid w:val="00F37584"/>
    <w:rsid w:val="00F377AE"/>
    <w:rsid w:val="00F41269"/>
    <w:rsid w:val="00F41319"/>
    <w:rsid w:val="00F42A2A"/>
    <w:rsid w:val="00F44B04"/>
    <w:rsid w:val="00F44B13"/>
    <w:rsid w:val="00F4589C"/>
    <w:rsid w:val="00F45BE7"/>
    <w:rsid w:val="00F46206"/>
    <w:rsid w:val="00F463D7"/>
    <w:rsid w:val="00F50163"/>
    <w:rsid w:val="00F510E2"/>
    <w:rsid w:val="00F515F1"/>
    <w:rsid w:val="00F51F2D"/>
    <w:rsid w:val="00F5273A"/>
    <w:rsid w:val="00F52CF8"/>
    <w:rsid w:val="00F52D6B"/>
    <w:rsid w:val="00F52E18"/>
    <w:rsid w:val="00F535E2"/>
    <w:rsid w:val="00F54516"/>
    <w:rsid w:val="00F546FB"/>
    <w:rsid w:val="00F55335"/>
    <w:rsid w:val="00F55CF7"/>
    <w:rsid w:val="00F55D50"/>
    <w:rsid w:val="00F569C9"/>
    <w:rsid w:val="00F56D12"/>
    <w:rsid w:val="00F57D1C"/>
    <w:rsid w:val="00F57F34"/>
    <w:rsid w:val="00F6077A"/>
    <w:rsid w:val="00F6086A"/>
    <w:rsid w:val="00F6139D"/>
    <w:rsid w:val="00F61642"/>
    <w:rsid w:val="00F6169B"/>
    <w:rsid w:val="00F62824"/>
    <w:rsid w:val="00F62AB1"/>
    <w:rsid w:val="00F62D7C"/>
    <w:rsid w:val="00F634C8"/>
    <w:rsid w:val="00F67155"/>
    <w:rsid w:val="00F7058F"/>
    <w:rsid w:val="00F70D21"/>
    <w:rsid w:val="00F70FEF"/>
    <w:rsid w:val="00F71281"/>
    <w:rsid w:val="00F721B8"/>
    <w:rsid w:val="00F73B9F"/>
    <w:rsid w:val="00F73F06"/>
    <w:rsid w:val="00F7417F"/>
    <w:rsid w:val="00F74F3A"/>
    <w:rsid w:val="00F75C02"/>
    <w:rsid w:val="00F77A70"/>
    <w:rsid w:val="00F77ECB"/>
    <w:rsid w:val="00F8045C"/>
    <w:rsid w:val="00F80602"/>
    <w:rsid w:val="00F80EE5"/>
    <w:rsid w:val="00F81936"/>
    <w:rsid w:val="00F81BF8"/>
    <w:rsid w:val="00F81E47"/>
    <w:rsid w:val="00F824EF"/>
    <w:rsid w:val="00F82B55"/>
    <w:rsid w:val="00F82E20"/>
    <w:rsid w:val="00F84408"/>
    <w:rsid w:val="00F86474"/>
    <w:rsid w:val="00F868B4"/>
    <w:rsid w:val="00F869B0"/>
    <w:rsid w:val="00F8730A"/>
    <w:rsid w:val="00F87D7C"/>
    <w:rsid w:val="00F9016F"/>
    <w:rsid w:val="00F90601"/>
    <w:rsid w:val="00F90CA4"/>
    <w:rsid w:val="00F90E92"/>
    <w:rsid w:val="00F921C5"/>
    <w:rsid w:val="00F9253F"/>
    <w:rsid w:val="00F93120"/>
    <w:rsid w:val="00F93703"/>
    <w:rsid w:val="00F93E83"/>
    <w:rsid w:val="00F94E58"/>
    <w:rsid w:val="00F955E7"/>
    <w:rsid w:val="00F96DED"/>
    <w:rsid w:val="00F96E07"/>
    <w:rsid w:val="00FA0323"/>
    <w:rsid w:val="00FA061C"/>
    <w:rsid w:val="00FA1B96"/>
    <w:rsid w:val="00FA78FD"/>
    <w:rsid w:val="00FB11BE"/>
    <w:rsid w:val="00FB1357"/>
    <w:rsid w:val="00FB1799"/>
    <w:rsid w:val="00FB19F7"/>
    <w:rsid w:val="00FB1B56"/>
    <w:rsid w:val="00FB2573"/>
    <w:rsid w:val="00FB27F1"/>
    <w:rsid w:val="00FB37E9"/>
    <w:rsid w:val="00FB4C6F"/>
    <w:rsid w:val="00FB7290"/>
    <w:rsid w:val="00FB77DF"/>
    <w:rsid w:val="00FC0A09"/>
    <w:rsid w:val="00FC0B07"/>
    <w:rsid w:val="00FC2191"/>
    <w:rsid w:val="00FC28FB"/>
    <w:rsid w:val="00FC4D28"/>
    <w:rsid w:val="00FC5E76"/>
    <w:rsid w:val="00FC69CF"/>
    <w:rsid w:val="00FC7214"/>
    <w:rsid w:val="00FC7F7F"/>
    <w:rsid w:val="00FC7FB3"/>
    <w:rsid w:val="00FD058F"/>
    <w:rsid w:val="00FD0B70"/>
    <w:rsid w:val="00FD0E0F"/>
    <w:rsid w:val="00FD11B8"/>
    <w:rsid w:val="00FD1440"/>
    <w:rsid w:val="00FD1489"/>
    <w:rsid w:val="00FD17D7"/>
    <w:rsid w:val="00FD1FA9"/>
    <w:rsid w:val="00FD2DA9"/>
    <w:rsid w:val="00FD35FA"/>
    <w:rsid w:val="00FD4124"/>
    <w:rsid w:val="00FD59F1"/>
    <w:rsid w:val="00FD66A4"/>
    <w:rsid w:val="00FD6FE2"/>
    <w:rsid w:val="00FD74CB"/>
    <w:rsid w:val="00FD7543"/>
    <w:rsid w:val="00FD7BF5"/>
    <w:rsid w:val="00FE185C"/>
    <w:rsid w:val="00FE2DD6"/>
    <w:rsid w:val="00FE3C5F"/>
    <w:rsid w:val="00FE401B"/>
    <w:rsid w:val="00FE4705"/>
    <w:rsid w:val="00FE557C"/>
    <w:rsid w:val="00FE7327"/>
    <w:rsid w:val="00FF2587"/>
    <w:rsid w:val="00FF46AD"/>
    <w:rsid w:val="00FF4C1A"/>
    <w:rsid w:val="00FF4C3A"/>
    <w:rsid w:val="00FF52DE"/>
    <w:rsid w:val="00FF62F4"/>
    <w:rsid w:val="00FF6519"/>
    <w:rsid w:val="00FF682C"/>
    <w:rsid w:val="00FF6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6A1CB8"/>
  <w15:chartTrackingRefBased/>
  <w15:docId w15:val="{9E4DAAB8-C3B2-4318-88AE-0E6869944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nhideWhenUsed="1" w:qFormat="1"/>
    <w:lsdException w:name="annotation reference" w:uiPriority="99"/>
    <w:lsdException w:name="Title" w:qFormat="1"/>
    <w:lsdException w:name="Subtitle" w:qFormat="1"/>
    <w:lsdException w:name="Strong" w:qFormat="1"/>
    <w:lsdException w:name="Emphasis" w:qFormat="1"/>
    <w:lsdException w:name="Normal (Web)" w:uiPriority="99"/>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812D16"/>
    <w:pPr>
      <w:tabs>
        <w:tab w:val="left" w:pos="567"/>
      </w:tabs>
      <w:spacing w:line="260" w:lineRule="exact"/>
    </w:pPr>
    <w:rPr>
      <w:rFonts w:eastAsia="Times New Roman"/>
      <w:sz w:val="22"/>
      <w:lang w:val="en-GB"/>
    </w:rPr>
  </w:style>
  <w:style w:type="paragraph" w:styleId="Heading1">
    <w:name w:val="heading 1"/>
    <w:basedOn w:val="Normal"/>
    <w:next w:val="Normal"/>
    <w:link w:val="Heading1Char"/>
    <w:qFormat/>
    <w:rsid w:val="007D6921"/>
    <w:pPr>
      <w:numPr>
        <w:numId w:val="18"/>
      </w:numPr>
      <w:shd w:val="clear" w:color="auto" w:fill="E0E0E0"/>
      <w:tabs>
        <w:tab w:val="clear" w:pos="567"/>
      </w:tabs>
      <w:spacing w:before="120" w:after="120" w:line="240" w:lineRule="auto"/>
      <w:outlineLvl w:val="0"/>
    </w:pPr>
    <w:rPr>
      <w:rFonts w:ascii="Arial" w:hAnsi="Arial" w:cs="Arial"/>
      <w:b/>
      <w:bCs/>
      <w:caps/>
      <w:kern w:val="32"/>
      <w:szCs w:val="32"/>
      <w:lang w:val="en-US"/>
    </w:rPr>
  </w:style>
  <w:style w:type="paragraph" w:styleId="Heading2">
    <w:name w:val="heading 2"/>
    <w:basedOn w:val="Normal"/>
    <w:next w:val="Normal"/>
    <w:link w:val="Heading2Char"/>
    <w:semiHidden/>
    <w:unhideWhenUsed/>
    <w:qFormat/>
    <w:rsid w:val="007D6921"/>
    <w:pPr>
      <w:numPr>
        <w:ilvl w:val="1"/>
        <w:numId w:val="18"/>
      </w:numPr>
      <w:spacing w:line="360" w:lineRule="auto"/>
      <w:outlineLvl w:val="1"/>
    </w:pPr>
    <w:rPr>
      <w:rFonts w:ascii="Arial" w:hAnsi="Arial" w:cs="Arial"/>
      <w:b/>
      <w:bCs/>
      <w:iCs/>
      <w:szCs w:val="28"/>
      <w:lang w:val="en-AU"/>
    </w:rPr>
  </w:style>
  <w:style w:type="paragraph" w:styleId="Heading3">
    <w:name w:val="heading 3"/>
    <w:basedOn w:val="Normal"/>
    <w:next w:val="Normal"/>
    <w:link w:val="Heading3Char"/>
    <w:semiHidden/>
    <w:unhideWhenUsed/>
    <w:qFormat/>
    <w:rsid w:val="007D6921"/>
    <w:pPr>
      <w:numPr>
        <w:ilvl w:val="2"/>
        <w:numId w:val="18"/>
      </w:numPr>
      <w:tabs>
        <w:tab w:val="clear" w:pos="567"/>
      </w:tabs>
      <w:spacing w:line="360" w:lineRule="auto"/>
      <w:outlineLvl w:val="2"/>
    </w:pPr>
    <w:rPr>
      <w:rFonts w:ascii="Arial" w:hAnsi="Arial" w:cs="Arial"/>
      <w:bCs/>
      <w:szCs w:val="26"/>
      <w:lang w:val="en-AU"/>
    </w:rPr>
  </w:style>
  <w:style w:type="paragraph" w:styleId="Heading4">
    <w:name w:val="heading 4"/>
    <w:basedOn w:val="Normal"/>
    <w:next w:val="Normal"/>
    <w:link w:val="Heading4Char"/>
    <w:semiHidden/>
    <w:unhideWhenUsed/>
    <w:qFormat/>
    <w:rsid w:val="007D6921"/>
    <w:pPr>
      <w:numPr>
        <w:ilvl w:val="3"/>
        <w:numId w:val="18"/>
      </w:numPr>
      <w:tabs>
        <w:tab w:val="clear" w:pos="567"/>
      </w:tabs>
      <w:spacing w:line="360" w:lineRule="auto"/>
      <w:outlineLvl w:val="3"/>
    </w:pPr>
    <w:rPr>
      <w:rFonts w:ascii="Arial" w:hAnsi="Arial" w:cs="Arial"/>
      <w:bCs/>
      <w:szCs w:val="28"/>
      <w:lang w:val="en-US"/>
    </w:rPr>
  </w:style>
  <w:style w:type="paragraph" w:styleId="Heading5">
    <w:name w:val="heading 5"/>
    <w:basedOn w:val="Heading4"/>
    <w:next w:val="Normal"/>
    <w:link w:val="Heading5Char"/>
    <w:semiHidden/>
    <w:unhideWhenUsed/>
    <w:qFormat/>
    <w:rsid w:val="007D6921"/>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536"/>
        <w:tab w:val="right" w:pos="8306"/>
      </w:tabs>
    </w:pPr>
    <w:rPr>
      <w:rFonts w:ascii="Arial" w:hAnsi="Arial"/>
      <w:noProof/>
      <w:sz w:val="16"/>
    </w:rPr>
  </w:style>
  <w:style w:type="paragraph" w:styleId="Header">
    <w:name w:val="header"/>
    <w:basedOn w:val="Normal"/>
    <w:pPr>
      <w:tabs>
        <w:tab w:val="center" w:pos="4153"/>
        <w:tab w:val="right" w:pos="8306"/>
      </w:tabs>
    </w:pPr>
    <w:rPr>
      <w:rFonts w:ascii="Arial" w:hAnsi="Arial"/>
      <w:sz w:val="20"/>
    </w:rPr>
  </w:style>
  <w:style w:type="paragraph" w:customStyle="1" w:styleId="MemoHeaderStyle">
    <w:name w:val="MemoHeaderStyle"/>
    <w:basedOn w:val="Normal"/>
    <w:next w:val="Normal"/>
    <w:pPr>
      <w:spacing w:line="120" w:lineRule="atLeast"/>
      <w:ind w:left="1418"/>
      <w:jc w:val="both"/>
    </w:pPr>
    <w:rPr>
      <w:rFonts w:ascii="Arial" w:hAnsi="Arial"/>
      <w:b/>
      <w:smallCaps/>
    </w:rPr>
  </w:style>
  <w:style w:type="character" w:styleId="PageNumber">
    <w:name w:val="page number"/>
    <w:basedOn w:val="DefaultParagraphFont"/>
    <w:rsid w:val="00812D16"/>
  </w:style>
  <w:style w:type="paragraph" w:styleId="BodyText">
    <w:name w:val="Body Text"/>
    <w:basedOn w:val="Normal"/>
    <w:rsid w:val="00812D16"/>
    <w:pPr>
      <w:tabs>
        <w:tab w:val="clear" w:pos="567"/>
      </w:tabs>
      <w:spacing w:line="240" w:lineRule="auto"/>
    </w:pPr>
    <w:rPr>
      <w:i/>
      <w:color w:val="008000"/>
    </w:rPr>
  </w:style>
  <w:style w:type="paragraph" w:styleId="CommentText">
    <w:name w:val="annotation text"/>
    <w:aliases w:val="Comment Text Char1 Char,Comment Text Char Char Char,Comment Text Char1,Kommentarer"/>
    <w:basedOn w:val="Normal"/>
    <w:link w:val="CommentTextChar"/>
    <w:uiPriority w:val="99"/>
    <w:rsid w:val="00812D16"/>
    <w:rPr>
      <w:sz w:val="20"/>
    </w:rPr>
  </w:style>
  <w:style w:type="character" w:styleId="Hyperlink">
    <w:name w:val="Hyperlink"/>
    <w:rsid w:val="00812D16"/>
    <w:rPr>
      <w:color w:val="0000FF"/>
      <w:u w:val="single"/>
    </w:rPr>
  </w:style>
  <w:style w:type="paragraph" w:customStyle="1" w:styleId="EMEAEnBodyText">
    <w:name w:val="EMEA En Body Text"/>
    <w:basedOn w:val="Normal"/>
    <w:rsid w:val="00812D16"/>
    <w:pPr>
      <w:tabs>
        <w:tab w:val="clear" w:pos="567"/>
      </w:tabs>
      <w:spacing w:before="120" w:after="120" w:line="240" w:lineRule="auto"/>
      <w:jc w:val="both"/>
    </w:pPr>
    <w:rPr>
      <w:lang w:val="en-US"/>
    </w:rPr>
  </w:style>
  <w:style w:type="paragraph" w:styleId="BalloonText">
    <w:name w:val="Balloon Text"/>
    <w:basedOn w:val="Normal"/>
    <w:semiHidden/>
    <w:rsid w:val="00A20C7F"/>
    <w:rPr>
      <w:rFonts w:ascii="Tahoma" w:hAnsi="Tahoma" w:cs="Tahoma"/>
      <w:sz w:val="16"/>
      <w:szCs w:val="16"/>
    </w:rPr>
  </w:style>
  <w:style w:type="paragraph" w:customStyle="1" w:styleId="BodytextAgency">
    <w:name w:val="Body text (Agency)"/>
    <w:basedOn w:val="Normal"/>
    <w:link w:val="BodytextAgencyChar"/>
    <w:rsid w:val="00345F9C"/>
    <w:pPr>
      <w:tabs>
        <w:tab w:val="clear" w:pos="567"/>
      </w:tabs>
      <w:spacing w:after="140" w:line="280" w:lineRule="atLeast"/>
    </w:pPr>
    <w:rPr>
      <w:rFonts w:ascii="Verdana" w:eastAsia="Verdana" w:hAnsi="Verdana" w:cs="Verdana"/>
      <w:sz w:val="18"/>
      <w:szCs w:val="18"/>
      <w:lang w:eastAsia="en-GB"/>
    </w:rPr>
  </w:style>
  <w:style w:type="character" w:customStyle="1" w:styleId="BodytextAgencyChar">
    <w:name w:val="Body text (Agency) Char"/>
    <w:link w:val="BodytextAgency"/>
    <w:rsid w:val="00345F9C"/>
    <w:rPr>
      <w:rFonts w:ascii="Verdana" w:eastAsia="Verdana" w:hAnsi="Verdana" w:cs="Verdana"/>
      <w:sz w:val="18"/>
      <w:szCs w:val="18"/>
      <w:lang w:val="en-GB" w:eastAsia="en-GB" w:bidi="ar-SA"/>
    </w:rPr>
  </w:style>
  <w:style w:type="paragraph" w:customStyle="1" w:styleId="DraftingNotesAgency">
    <w:name w:val="Drafting Notes (Agency)"/>
    <w:basedOn w:val="Normal"/>
    <w:next w:val="BodytextAgency"/>
    <w:link w:val="DraftingNotesAgencyChar"/>
    <w:rsid w:val="00345F9C"/>
    <w:pPr>
      <w:tabs>
        <w:tab w:val="clear" w:pos="567"/>
      </w:tabs>
      <w:spacing w:after="140" w:line="280" w:lineRule="atLeast"/>
    </w:pPr>
    <w:rPr>
      <w:rFonts w:ascii="Courier New" w:eastAsia="Verdana" w:hAnsi="Courier New"/>
      <w:i/>
      <w:color w:val="339966"/>
      <w:szCs w:val="18"/>
      <w:lang w:eastAsia="en-GB"/>
    </w:rPr>
  </w:style>
  <w:style w:type="character" w:customStyle="1" w:styleId="DraftingNotesAgencyChar">
    <w:name w:val="Drafting Notes (Agency) Char"/>
    <w:link w:val="DraftingNotesAgency"/>
    <w:rsid w:val="00345F9C"/>
    <w:rPr>
      <w:rFonts w:ascii="Courier New" w:eastAsia="Verdana" w:hAnsi="Courier New"/>
      <w:i/>
      <w:color w:val="339966"/>
      <w:sz w:val="22"/>
      <w:szCs w:val="18"/>
      <w:lang w:val="en-GB" w:eastAsia="en-GB" w:bidi="ar-SA"/>
    </w:rPr>
  </w:style>
  <w:style w:type="paragraph" w:customStyle="1" w:styleId="NormalAgency">
    <w:name w:val="Normal (Agency)"/>
    <w:link w:val="NormalAgencyChar"/>
    <w:rsid w:val="00C179B0"/>
    <w:rPr>
      <w:rFonts w:ascii="Verdana" w:eastAsia="Verdana" w:hAnsi="Verdana" w:cs="Verdana"/>
      <w:sz w:val="18"/>
      <w:szCs w:val="18"/>
      <w:lang w:val="en-GB" w:eastAsia="en-GB"/>
    </w:rPr>
  </w:style>
  <w:style w:type="table" w:customStyle="1" w:styleId="TablegridAgencyblack">
    <w:name w:val="Table grid (Agency) black"/>
    <w:basedOn w:val="TableNormal"/>
    <w:semiHidden/>
    <w:rsid w:val="00C179B0"/>
    <w:rPr>
      <w:rFonts w:ascii="Verdana" w:hAnsi="Verdana"/>
      <w:sz w:val="18"/>
    </w:rPr>
    <w:tblP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Pr>
    <w:tcPr>
      <w:shd w:val="clear" w:color="auto" w:fill="auto"/>
    </w:tcPr>
    <w:tblStylePr w:type="firstRow">
      <w:rPr>
        <w:rFonts w:ascii="Calibri" w:hAnsi="Calibri"/>
        <w:b/>
        <w:i w:val="0"/>
        <w:color w:val="auto"/>
        <w:sz w:val="18"/>
        <w:szCs w:val="18"/>
      </w:rPr>
      <w:tblPr/>
      <w:trPr>
        <w:tblHeader/>
      </w:trPr>
      <w:tcPr>
        <w:tcBorders>
          <w:top w:val="single" w:sz="4" w:space="0" w:color="auto"/>
          <w:left w:val="single" w:sz="4" w:space="0" w:color="auto"/>
          <w:bottom w:val="single" w:sz="4" w:space="0" w:color="auto"/>
          <w:right w:val="single" w:sz="4" w:space="0" w:color="auto"/>
          <w:insideH w:val="single" w:sz="6" w:space="0" w:color="auto"/>
          <w:insideV w:val="single" w:sz="6" w:space="0" w:color="auto"/>
          <w:tl2br w:val="nil"/>
          <w:tr2bl w:val="nil"/>
        </w:tcBorders>
        <w:shd w:val="clear" w:color="auto" w:fill="auto"/>
      </w:tcPr>
    </w:tblStylePr>
  </w:style>
  <w:style w:type="paragraph" w:customStyle="1" w:styleId="TableheadingrowsAgency">
    <w:name w:val="Table heading rows (Agency)"/>
    <w:basedOn w:val="BodytextAgency"/>
    <w:rsid w:val="00C179B0"/>
    <w:pPr>
      <w:keepNext/>
    </w:pPr>
    <w:rPr>
      <w:rFonts w:eastAsia="Times New Roman"/>
      <w:b/>
    </w:rPr>
  </w:style>
  <w:style w:type="paragraph" w:customStyle="1" w:styleId="TabletextrowsAgency">
    <w:name w:val="Table text rows (Agency)"/>
    <w:basedOn w:val="Normal"/>
    <w:rsid w:val="00C179B0"/>
    <w:pPr>
      <w:tabs>
        <w:tab w:val="clear" w:pos="567"/>
      </w:tabs>
      <w:spacing w:line="280" w:lineRule="exact"/>
    </w:pPr>
    <w:rPr>
      <w:rFonts w:ascii="Verdana" w:hAnsi="Verdana" w:cs="Verdana"/>
      <w:sz w:val="18"/>
      <w:szCs w:val="18"/>
      <w:lang w:eastAsia="zh-CN"/>
    </w:rPr>
  </w:style>
  <w:style w:type="character" w:customStyle="1" w:styleId="NormalAgencyChar">
    <w:name w:val="Normal (Agency) Char"/>
    <w:link w:val="NormalAgency"/>
    <w:rsid w:val="00C179B0"/>
    <w:rPr>
      <w:rFonts w:ascii="Verdana" w:eastAsia="Verdana" w:hAnsi="Verdana" w:cs="Verdana"/>
      <w:sz w:val="18"/>
      <w:szCs w:val="18"/>
      <w:lang w:val="en-GB" w:eastAsia="en-GB" w:bidi="ar-SA"/>
    </w:rPr>
  </w:style>
  <w:style w:type="character" w:styleId="CommentReference">
    <w:name w:val="annotation reference"/>
    <w:uiPriority w:val="99"/>
    <w:rsid w:val="00BC6DC2"/>
    <w:rPr>
      <w:sz w:val="16"/>
      <w:szCs w:val="16"/>
    </w:rPr>
  </w:style>
  <w:style w:type="paragraph" w:styleId="CommentSubject">
    <w:name w:val="annotation subject"/>
    <w:basedOn w:val="CommentText"/>
    <w:next w:val="CommentText"/>
    <w:link w:val="CommentSubjectChar"/>
    <w:rsid w:val="00BC6DC2"/>
    <w:rPr>
      <w:b/>
      <w:bCs/>
    </w:rPr>
  </w:style>
  <w:style w:type="character" w:customStyle="1" w:styleId="CommentTextChar">
    <w:name w:val="Comment Text Char"/>
    <w:aliases w:val="Comment Text Char1 Char Char,Comment Text Char Char Char Char,Comment Text Char1 Char1,Kommentarer Char"/>
    <w:link w:val="CommentText"/>
    <w:uiPriority w:val="99"/>
    <w:rsid w:val="00BC6DC2"/>
    <w:rPr>
      <w:rFonts w:eastAsia="Times New Roman"/>
      <w:lang w:eastAsia="en-US"/>
    </w:rPr>
  </w:style>
  <w:style w:type="character" w:customStyle="1" w:styleId="CommentSubjectChar">
    <w:name w:val="Comment Subject Char"/>
    <w:link w:val="CommentSubject"/>
    <w:rsid w:val="00BC6DC2"/>
    <w:rPr>
      <w:rFonts w:eastAsia="Times New Roman"/>
      <w:b/>
      <w:bCs/>
      <w:lang w:eastAsia="en-US"/>
    </w:rPr>
  </w:style>
  <w:style w:type="paragraph" w:styleId="Revision">
    <w:name w:val="Revision"/>
    <w:hidden/>
    <w:uiPriority w:val="99"/>
    <w:semiHidden/>
    <w:rsid w:val="00B21BE7"/>
    <w:rPr>
      <w:rFonts w:eastAsia="Times New Roman"/>
      <w:sz w:val="22"/>
      <w:lang w:val="en-GB"/>
    </w:rPr>
  </w:style>
  <w:style w:type="paragraph" w:customStyle="1" w:styleId="Text">
    <w:name w:val="Text"/>
    <w:aliases w:val="Graphic,Graphic Char Char,Graphic Char Char Char Char Char,Graphic Char Char Char Char Char Char Char C"/>
    <w:basedOn w:val="Normal"/>
    <w:link w:val="TextChar"/>
    <w:qFormat/>
    <w:rsid w:val="009A447F"/>
    <w:pPr>
      <w:tabs>
        <w:tab w:val="clear" w:pos="567"/>
      </w:tabs>
      <w:spacing w:before="120" w:line="240" w:lineRule="auto"/>
      <w:jc w:val="both"/>
    </w:pPr>
    <w:rPr>
      <w:rFonts w:eastAsia="MS Mincho"/>
      <w:sz w:val="24"/>
      <w:lang w:val="x-none" w:eastAsia="ja-JP"/>
    </w:rPr>
  </w:style>
  <w:style w:type="character" w:customStyle="1" w:styleId="TextChar">
    <w:name w:val="Text Char"/>
    <w:link w:val="Text"/>
    <w:rsid w:val="009A447F"/>
    <w:rPr>
      <w:rFonts w:eastAsia="MS Mincho"/>
      <w:sz w:val="24"/>
      <w:lang w:val="x-none" w:eastAsia="ja-JP"/>
    </w:rPr>
  </w:style>
  <w:style w:type="paragraph" w:customStyle="1" w:styleId="Default">
    <w:name w:val="Default"/>
    <w:rsid w:val="009105BC"/>
    <w:pPr>
      <w:autoSpaceDE w:val="0"/>
      <w:autoSpaceDN w:val="0"/>
      <w:adjustRightInd w:val="0"/>
    </w:pPr>
    <w:rPr>
      <w:color w:val="000000"/>
      <w:sz w:val="24"/>
      <w:szCs w:val="24"/>
    </w:rPr>
  </w:style>
  <w:style w:type="paragraph" w:customStyle="1" w:styleId="TableCenterAlign">
    <w:name w:val="TableCenterAlign"/>
    <w:basedOn w:val="Normal"/>
    <w:link w:val="TableCenterAlignChar"/>
    <w:rsid w:val="0091556B"/>
    <w:pPr>
      <w:tabs>
        <w:tab w:val="clear" w:pos="567"/>
      </w:tabs>
      <w:suppressAutoHyphens/>
      <w:spacing w:before="60" w:after="60" w:line="240" w:lineRule="atLeast"/>
      <w:jc w:val="center"/>
    </w:pPr>
    <w:rPr>
      <w:rFonts w:ascii="Arial" w:hAnsi="Arial"/>
      <w:lang w:val="en-US"/>
    </w:rPr>
  </w:style>
  <w:style w:type="character" w:customStyle="1" w:styleId="TableCenterAlignChar">
    <w:name w:val="TableCenterAlign Char"/>
    <w:link w:val="TableCenterAlign"/>
    <w:rsid w:val="0091556B"/>
    <w:rPr>
      <w:rFonts w:ascii="Arial" w:eastAsia="Times New Roman" w:hAnsi="Arial"/>
      <w:sz w:val="22"/>
    </w:rPr>
  </w:style>
  <w:style w:type="table" w:styleId="TableGrid">
    <w:name w:val="Table Grid"/>
    <w:basedOn w:val="TableNormal"/>
    <w:uiPriority w:val="39"/>
    <w:rsid w:val="00A60C91"/>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ld">
    <w:name w:val="Text Bold"/>
    <w:basedOn w:val="Normal"/>
    <w:link w:val="TextBoldChar"/>
    <w:rsid w:val="00A60C91"/>
    <w:pPr>
      <w:tabs>
        <w:tab w:val="clear" w:pos="567"/>
      </w:tabs>
      <w:spacing w:line="240" w:lineRule="auto"/>
    </w:pPr>
    <w:rPr>
      <w:rFonts w:eastAsia="MS Mincho"/>
      <w:b/>
      <w:bCs/>
      <w:color w:val="000000"/>
      <w:sz w:val="24"/>
      <w:szCs w:val="24"/>
      <w:lang w:val="en-US" w:eastAsia="ja-JP"/>
    </w:rPr>
  </w:style>
  <w:style w:type="character" w:customStyle="1" w:styleId="TextBoldChar">
    <w:name w:val="Text Bold Char"/>
    <w:link w:val="TextBold"/>
    <w:rsid w:val="00A60C91"/>
    <w:rPr>
      <w:rFonts w:eastAsia="MS Mincho"/>
      <w:b/>
      <w:bCs/>
      <w:color w:val="000000"/>
      <w:sz w:val="24"/>
      <w:szCs w:val="24"/>
      <w:lang w:eastAsia="ja-JP"/>
    </w:rPr>
  </w:style>
  <w:style w:type="paragraph" w:customStyle="1" w:styleId="TextItalicized">
    <w:name w:val="Text Italicized"/>
    <w:basedOn w:val="Normal"/>
    <w:link w:val="TextItalicizedChar"/>
    <w:rsid w:val="0032124A"/>
    <w:pPr>
      <w:tabs>
        <w:tab w:val="clear" w:pos="567"/>
      </w:tabs>
      <w:spacing w:line="240" w:lineRule="auto"/>
    </w:pPr>
    <w:rPr>
      <w:rFonts w:eastAsia="MS Mincho"/>
      <w:i/>
      <w:iCs/>
      <w:color w:val="000000"/>
      <w:sz w:val="24"/>
      <w:szCs w:val="24"/>
      <w:lang w:val="en-US" w:eastAsia="ja-JP"/>
    </w:rPr>
  </w:style>
  <w:style w:type="character" w:customStyle="1" w:styleId="TextItalicizedChar">
    <w:name w:val="Text Italicized Char"/>
    <w:link w:val="TextItalicized"/>
    <w:rsid w:val="0032124A"/>
    <w:rPr>
      <w:rFonts w:eastAsia="MS Mincho"/>
      <w:i/>
      <w:iCs/>
      <w:color w:val="000000"/>
      <w:sz w:val="24"/>
      <w:szCs w:val="24"/>
      <w:lang w:eastAsia="ja-JP"/>
    </w:rPr>
  </w:style>
  <w:style w:type="paragraph" w:styleId="ListParagraph">
    <w:name w:val="List Paragraph"/>
    <w:basedOn w:val="Normal"/>
    <w:uiPriority w:val="34"/>
    <w:qFormat/>
    <w:rsid w:val="00946EBD"/>
    <w:pPr>
      <w:tabs>
        <w:tab w:val="clear" w:pos="567"/>
      </w:tabs>
      <w:suppressAutoHyphens/>
      <w:spacing w:line="240" w:lineRule="auto"/>
      <w:ind w:left="720"/>
    </w:pPr>
    <w:rPr>
      <w:rFonts w:ascii="Arial" w:hAnsi="Arial"/>
      <w:lang w:val="en-US"/>
    </w:rPr>
  </w:style>
  <w:style w:type="paragraph" w:styleId="EndnoteText">
    <w:name w:val="endnote text"/>
    <w:basedOn w:val="Normal"/>
    <w:link w:val="EndnoteTextChar"/>
    <w:rsid w:val="00DB073F"/>
    <w:pPr>
      <w:tabs>
        <w:tab w:val="clear" w:pos="567"/>
      </w:tabs>
      <w:suppressAutoHyphens/>
      <w:spacing w:line="240" w:lineRule="auto"/>
    </w:pPr>
    <w:rPr>
      <w:rFonts w:ascii="Arial" w:hAnsi="Arial"/>
      <w:sz w:val="20"/>
      <w:lang w:val="en-US"/>
    </w:rPr>
  </w:style>
  <w:style w:type="character" w:customStyle="1" w:styleId="EndnoteTextChar">
    <w:name w:val="Endnote Text Char"/>
    <w:link w:val="EndnoteText"/>
    <w:rsid w:val="00DB073F"/>
    <w:rPr>
      <w:rFonts w:ascii="Arial" w:eastAsia="Times New Roman" w:hAnsi="Arial"/>
    </w:rPr>
  </w:style>
  <w:style w:type="character" w:styleId="EndnoteReference">
    <w:name w:val="endnote reference"/>
    <w:rsid w:val="00DB073F"/>
    <w:rPr>
      <w:vertAlign w:val="superscript"/>
    </w:rPr>
  </w:style>
  <w:style w:type="paragraph" w:styleId="BodyTextIndent">
    <w:name w:val="Body Text Indent"/>
    <w:basedOn w:val="Normal"/>
    <w:link w:val="BodyTextIndentChar"/>
    <w:rsid w:val="003E495E"/>
    <w:pPr>
      <w:spacing w:after="120"/>
      <w:ind w:left="283"/>
    </w:pPr>
  </w:style>
  <w:style w:type="character" w:customStyle="1" w:styleId="BodyTextIndentChar">
    <w:name w:val="Body Text Indent Char"/>
    <w:link w:val="BodyTextIndent"/>
    <w:rsid w:val="003E495E"/>
    <w:rPr>
      <w:rFonts w:eastAsia="Times New Roman"/>
      <w:sz w:val="22"/>
      <w:lang w:val="en-GB"/>
    </w:rPr>
  </w:style>
  <w:style w:type="paragraph" w:customStyle="1" w:styleId="FootnoteText">
    <w:name w:val="FootnoteText"/>
    <w:basedOn w:val="Normal"/>
    <w:next w:val="Normal"/>
    <w:link w:val="FootnoteTextChar"/>
    <w:rsid w:val="003C3C5B"/>
    <w:pPr>
      <w:tabs>
        <w:tab w:val="clear" w:pos="567"/>
      </w:tabs>
      <w:suppressAutoHyphens/>
      <w:spacing w:line="240" w:lineRule="atLeast"/>
      <w:ind w:left="360" w:hanging="360"/>
    </w:pPr>
    <w:rPr>
      <w:rFonts w:ascii="Arial" w:hAnsi="Arial"/>
      <w:sz w:val="18"/>
      <w:lang w:val="en-US"/>
    </w:rPr>
  </w:style>
  <w:style w:type="character" w:customStyle="1" w:styleId="FootnoteTextChar">
    <w:name w:val="FootnoteText Char"/>
    <w:link w:val="FootnoteText"/>
    <w:locked/>
    <w:rsid w:val="003C3C5B"/>
    <w:rPr>
      <w:rFonts w:ascii="Arial" w:eastAsia="Times New Roman" w:hAnsi="Arial"/>
      <w:sz w:val="18"/>
      <w:lang w:val="en-US" w:eastAsia="en-US"/>
    </w:rPr>
  </w:style>
  <w:style w:type="table" w:customStyle="1" w:styleId="TableGrid3">
    <w:name w:val="Table Grid3"/>
    <w:basedOn w:val="TableNormal"/>
    <w:next w:val="TableGrid"/>
    <w:uiPriority w:val="39"/>
    <w:rsid w:val="007D591B"/>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7840C4"/>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674165"/>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link w:val="TableChar"/>
    <w:rsid w:val="009373B9"/>
    <w:pPr>
      <w:keepLines/>
      <w:tabs>
        <w:tab w:val="clear" w:pos="567"/>
        <w:tab w:val="left" w:pos="284"/>
      </w:tabs>
      <w:spacing w:before="40" w:after="20" w:line="240" w:lineRule="auto"/>
    </w:pPr>
    <w:rPr>
      <w:rFonts w:ascii="Arial" w:eastAsia="MS Mincho" w:hAnsi="Arial" w:cs="Arial"/>
      <w:sz w:val="18"/>
      <w:szCs w:val="24"/>
      <w:lang w:val="en-US" w:eastAsia="zh-CN"/>
    </w:rPr>
  </w:style>
  <w:style w:type="character" w:customStyle="1" w:styleId="TextChar1">
    <w:name w:val="Text Char1"/>
    <w:rsid w:val="009373B9"/>
    <w:rPr>
      <w:rFonts w:eastAsia="MS Mincho"/>
      <w:sz w:val="24"/>
      <w:lang w:eastAsia="zh-CN"/>
    </w:rPr>
  </w:style>
  <w:style w:type="character" w:customStyle="1" w:styleId="TableChar">
    <w:name w:val="Table Char"/>
    <w:link w:val="Table"/>
    <w:rsid w:val="009373B9"/>
    <w:rPr>
      <w:rFonts w:ascii="Arial" w:eastAsia="MS Mincho" w:hAnsi="Arial" w:cs="Arial"/>
      <w:sz w:val="18"/>
      <w:szCs w:val="24"/>
      <w:lang w:val="en-US" w:eastAsia="zh-CN"/>
    </w:rPr>
  </w:style>
  <w:style w:type="paragraph" w:customStyle="1" w:styleId="Heading1Agency">
    <w:name w:val="Heading 1 (Agency)"/>
    <w:basedOn w:val="Normal"/>
    <w:next w:val="Normal"/>
    <w:qFormat/>
    <w:rsid w:val="0028441D"/>
    <w:pPr>
      <w:keepNext/>
      <w:numPr>
        <w:numId w:val="1"/>
      </w:numPr>
      <w:tabs>
        <w:tab w:val="clear" w:pos="567"/>
      </w:tabs>
      <w:spacing w:before="280" w:after="220" w:line="240" w:lineRule="auto"/>
      <w:outlineLvl w:val="0"/>
    </w:pPr>
    <w:rPr>
      <w:rFonts w:ascii="Verdana" w:eastAsia="Verdana" w:hAnsi="Verdana" w:cs="Arial"/>
      <w:b/>
      <w:bCs/>
      <w:kern w:val="32"/>
      <w:sz w:val="27"/>
      <w:szCs w:val="27"/>
      <w:lang w:eastAsia="en-GB"/>
    </w:rPr>
  </w:style>
  <w:style w:type="paragraph" w:customStyle="1" w:styleId="Heading2Agency">
    <w:name w:val="Heading 2 (Agency)"/>
    <w:basedOn w:val="Normal"/>
    <w:next w:val="Normal"/>
    <w:qFormat/>
    <w:rsid w:val="0028441D"/>
    <w:pPr>
      <w:keepNext/>
      <w:numPr>
        <w:numId w:val="3"/>
      </w:numPr>
      <w:tabs>
        <w:tab w:val="clear" w:pos="567"/>
      </w:tabs>
      <w:spacing w:before="280" w:after="220" w:line="240" w:lineRule="auto"/>
      <w:outlineLvl w:val="1"/>
    </w:pPr>
    <w:rPr>
      <w:rFonts w:ascii="Verdana" w:eastAsia="Verdana" w:hAnsi="Verdana" w:cs="Arial"/>
      <w:b/>
      <w:bCs/>
      <w:i/>
      <w:kern w:val="32"/>
      <w:szCs w:val="22"/>
      <w:lang w:eastAsia="en-GB"/>
    </w:rPr>
  </w:style>
  <w:style w:type="paragraph" w:customStyle="1" w:styleId="Heading3Agency">
    <w:name w:val="Heading 3 (Agency)"/>
    <w:basedOn w:val="Normal"/>
    <w:next w:val="Normal"/>
    <w:qFormat/>
    <w:rsid w:val="0028441D"/>
    <w:pPr>
      <w:keepNext/>
      <w:numPr>
        <w:ilvl w:val="1"/>
        <w:numId w:val="3"/>
      </w:numPr>
      <w:tabs>
        <w:tab w:val="clear" w:pos="567"/>
      </w:tabs>
      <w:spacing w:before="280" w:after="220" w:line="240" w:lineRule="auto"/>
      <w:outlineLvl w:val="2"/>
    </w:pPr>
    <w:rPr>
      <w:rFonts w:ascii="Verdana" w:eastAsia="Verdana" w:hAnsi="Verdana" w:cs="Arial"/>
      <w:b/>
      <w:bCs/>
      <w:kern w:val="32"/>
      <w:szCs w:val="22"/>
      <w:lang w:eastAsia="en-GB"/>
    </w:rPr>
  </w:style>
  <w:style w:type="paragraph" w:customStyle="1" w:styleId="Heading4Agency">
    <w:name w:val="Heading 4 (Agency)"/>
    <w:basedOn w:val="Heading3Agency"/>
    <w:next w:val="Normal"/>
    <w:qFormat/>
    <w:rsid w:val="0028441D"/>
    <w:pPr>
      <w:numPr>
        <w:ilvl w:val="2"/>
      </w:numPr>
      <w:outlineLvl w:val="3"/>
    </w:pPr>
    <w:rPr>
      <w:i/>
      <w:sz w:val="18"/>
      <w:szCs w:val="18"/>
    </w:rPr>
  </w:style>
  <w:style w:type="paragraph" w:customStyle="1" w:styleId="Heading5Agency">
    <w:name w:val="Heading 5 (Agency)"/>
    <w:basedOn w:val="Heading4Agency"/>
    <w:next w:val="Normal"/>
    <w:qFormat/>
    <w:rsid w:val="0028441D"/>
    <w:pPr>
      <w:numPr>
        <w:ilvl w:val="3"/>
      </w:numPr>
      <w:outlineLvl w:val="4"/>
    </w:pPr>
    <w:rPr>
      <w:i w:val="0"/>
    </w:rPr>
  </w:style>
  <w:style w:type="paragraph" w:customStyle="1" w:styleId="Heading6Agency">
    <w:name w:val="Heading 6 (Agency)"/>
    <w:basedOn w:val="Heading5Agency"/>
    <w:next w:val="Normal"/>
    <w:semiHidden/>
    <w:rsid w:val="0028441D"/>
    <w:pPr>
      <w:numPr>
        <w:ilvl w:val="4"/>
      </w:numPr>
      <w:outlineLvl w:val="5"/>
    </w:pPr>
  </w:style>
  <w:style w:type="paragraph" w:customStyle="1" w:styleId="Heading7Agency">
    <w:name w:val="Heading 7 (Agency)"/>
    <w:basedOn w:val="Heading6Agency"/>
    <w:next w:val="Normal"/>
    <w:semiHidden/>
    <w:rsid w:val="0028441D"/>
    <w:pPr>
      <w:numPr>
        <w:ilvl w:val="5"/>
      </w:numPr>
      <w:outlineLvl w:val="6"/>
    </w:pPr>
  </w:style>
  <w:style w:type="paragraph" w:customStyle="1" w:styleId="Heading8Agency">
    <w:name w:val="Heading 8 (Agency)"/>
    <w:basedOn w:val="Heading7Agency"/>
    <w:next w:val="Normal"/>
    <w:semiHidden/>
    <w:rsid w:val="0028441D"/>
    <w:pPr>
      <w:numPr>
        <w:ilvl w:val="6"/>
      </w:numPr>
      <w:outlineLvl w:val="7"/>
    </w:pPr>
  </w:style>
  <w:style w:type="paragraph" w:customStyle="1" w:styleId="Heading9Agency">
    <w:name w:val="Heading 9 (Agency)"/>
    <w:basedOn w:val="Heading8Agency"/>
    <w:next w:val="Normal"/>
    <w:semiHidden/>
    <w:rsid w:val="0028441D"/>
    <w:pPr>
      <w:numPr>
        <w:ilvl w:val="7"/>
      </w:numPr>
      <w:outlineLvl w:val="8"/>
    </w:pPr>
  </w:style>
  <w:style w:type="paragraph" w:customStyle="1" w:styleId="SAStext">
    <w:name w:val="SAS text"/>
    <w:rsid w:val="0028441D"/>
    <w:rPr>
      <w:rFonts w:ascii="Courier New" w:eastAsia="Times New Roman" w:hAnsi="Courier New"/>
      <w:spacing w:val="-10"/>
    </w:rPr>
  </w:style>
  <w:style w:type="paragraph" w:styleId="NormalWeb">
    <w:name w:val="Normal (Web)"/>
    <w:basedOn w:val="Normal"/>
    <w:uiPriority w:val="99"/>
    <w:rsid w:val="00F93120"/>
    <w:pPr>
      <w:tabs>
        <w:tab w:val="clear" w:pos="567"/>
      </w:tabs>
      <w:spacing w:line="240" w:lineRule="auto"/>
    </w:pPr>
    <w:rPr>
      <w:rFonts w:eastAsia="MS Mincho"/>
      <w:sz w:val="24"/>
      <w:szCs w:val="24"/>
      <w:lang w:val="en-US" w:eastAsia="ja-JP"/>
    </w:rPr>
  </w:style>
  <w:style w:type="character" w:customStyle="1" w:styleId="Listlevel1Char">
    <w:name w:val="List level 1 Char"/>
    <w:basedOn w:val="DefaultParagraphFont"/>
    <w:link w:val="Listlevel1"/>
    <w:locked/>
    <w:rsid w:val="00AB4E89"/>
    <w:rPr>
      <w:rFonts w:ascii="MS Mincho" w:eastAsia="MS Mincho" w:hAnsi="MS Mincho"/>
      <w:lang w:eastAsia="zh-CN"/>
    </w:rPr>
  </w:style>
  <w:style w:type="paragraph" w:customStyle="1" w:styleId="Listlevel1">
    <w:name w:val="List level 1"/>
    <w:basedOn w:val="Normal"/>
    <w:link w:val="Listlevel1Char"/>
    <w:rsid w:val="00AB4E89"/>
    <w:pPr>
      <w:tabs>
        <w:tab w:val="clear" w:pos="567"/>
      </w:tabs>
      <w:spacing w:before="40" w:line="240" w:lineRule="auto"/>
      <w:ind w:left="425" w:hanging="425"/>
    </w:pPr>
    <w:rPr>
      <w:rFonts w:ascii="MS Mincho" w:eastAsia="MS Mincho" w:hAnsi="MS Mincho"/>
      <w:sz w:val="20"/>
      <w:lang w:val="en-US" w:eastAsia="zh-CN"/>
    </w:rPr>
  </w:style>
  <w:style w:type="character" w:customStyle="1" w:styleId="Heading1Char">
    <w:name w:val="Heading 1 Char"/>
    <w:basedOn w:val="DefaultParagraphFont"/>
    <w:link w:val="Heading1"/>
    <w:rsid w:val="007D6921"/>
    <w:rPr>
      <w:rFonts w:ascii="Arial" w:eastAsia="Times New Roman" w:hAnsi="Arial" w:cs="Arial"/>
      <w:b/>
      <w:bCs/>
      <w:caps/>
      <w:kern w:val="32"/>
      <w:sz w:val="22"/>
      <w:szCs w:val="32"/>
      <w:shd w:val="clear" w:color="auto" w:fill="E0E0E0"/>
    </w:rPr>
  </w:style>
  <w:style w:type="character" w:customStyle="1" w:styleId="Heading2Char">
    <w:name w:val="Heading 2 Char"/>
    <w:basedOn w:val="DefaultParagraphFont"/>
    <w:link w:val="Heading2"/>
    <w:semiHidden/>
    <w:rsid w:val="007D6921"/>
    <w:rPr>
      <w:rFonts w:ascii="Arial" w:eastAsia="Times New Roman" w:hAnsi="Arial" w:cs="Arial"/>
      <w:b/>
      <w:bCs/>
      <w:iCs/>
      <w:sz w:val="22"/>
      <w:szCs w:val="28"/>
      <w:lang w:val="en-AU"/>
    </w:rPr>
  </w:style>
  <w:style w:type="character" w:customStyle="1" w:styleId="Heading3Char">
    <w:name w:val="Heading 3 Char"/>
    <w:basedOn w:val="DefaultParagraphFont"/>
    <w:link w:val="Heading3"/>
    <w:semiHidden/>
    <w:rsid w:val="007D6921"/>
    <w:rPr>
      <w:rFonts w:ascii="Arial" w:eastAsia="Times New Roman" w:hAnsi="Arial" w:cs="Arial"/>
      <w:bCs/>
      <w:sz w:val="22"/>
      <w:szCs w:val="26"/>
      <w:lang w:val="en-AU"/>
    </w:rPr>
  </w:style>
  <w:style w:type="character" w:customStyle="1" w:styleId="Heading4Char">
    <w:name w:val="Heading 4 Char"/>
    <w:basedOn w:val="DefaultParagraphFont"/>
    <w:link w:val="Heading4"/>
    <w:semiHidden/>
    <w:rsid w:val="007D6921"/>
    <w:rPr>
      <w:rFonts w:ascii="Arial" w:eastAsia="Times New Roman" w:hAnsi="Arial" w:cs="Arial"/>
      <w:bCs/>
      <w:sz w:val="22"/>
      <w:szCs w:val="28"/>
    </w:rPr>
  </w:style>
  <w:style w:type="character" w:customStyle="1" w:styleId="Heading5Char">
    <w:name w:val="Heading 5 Char"/>
    <w:basedOn w:val="DefaultParagraphFont"/>
    <w:link w:val="Heading5"/>
    <w:semiHidden/>
    <w:rsid w:val="007D6921"/>
    <w:rPr>
      <w:rFonts w:ascii="Arial" w:eastAsia="Times New Roman" w:hAnsi="Arial" w:cs="Arial"/>
      <w:bCs/>
      <w:sz w:val="22"/>
      <w:szCs w:val="28"/>
    </w:rPr>
  </w:style>
  <w:style w:type="character" w:customStyle="1" w:styleId="Labeling-MandatoryHeader3Char">
    <w:name w:val="Labeling - Mandatory Header 3 Char"/>
    <w:basedOn w:val="Heading3Char"/>
    <w:link w:val="Labeling-MandatoryHeader3"/>
    <w:locked/>
    <w:rsid w:val="007D6921"/>
    <w:rPr>
      <w:rFonts w:ascii="Arial" w:eastAsiaTheme="minorHAnsi" w:hAnsi="Arial" w:cs="Arial"/>
      <w:bCs/>
      <w:sz w:val="22"/>
      <w:szCs w:val="26"/>
      <w:lang w:val="en-AU"/>
    </w:rPr>
  </w:style>
  <w:style w:type="paragraph" w:customStyle="1" w:styleId="Labeling-MandatoryHeader3">
    <w:name w:val="Labeling - Mandatory Header 3"/>
    <w:basedOn w:val="Heading3"/>
    <w:link w:val="Labeling-MandatoryHeader3Char"/>
    <w:qFormat/>
    <w:rsid w:val="007D6921"/>
    <w:rPr>
      <w:rFonts w:eastAsiaTheme="minorHAnsi"/>
    </w:rPr>
  </w:style>
  <w:style w:type="character" w:customStyle="1" w:styleId="Underline">
    <w:name w:val="Underline"/>
    <w:basedOn w:val="DefaultParagraphFont"/>
    <w:uiPriority w:val="1"/>
    <w:qFormat/>
    <w:rsid w:val="007D6921"/>
    <w:rPr>
      <w:rFonts w:ascii="Arial" w:hAnsi="Arial" w:cs="Arial" w:hint="default"/>
      <w:sz w:val="22"/>
      <w:u w:val="single"/>
    </w:rPr>
  </w:style>
  <w:style w:type="character" w:customStyle="1" w:styleId="Shading">
    <w:name w:val="Shading"/>
    <w:basedOn w:val="DefaultParagraphFont"/>
    <w:uiPriority w:val="1"/>
    <w:qFormat/>
    <w:rsid w:val="007D6921"/>
    <w:rPr>
      <w:rFonts w:ascii="Arial" w:hAnsi="Arial" w:cs="Arial" w:hint="default"/>
      <w:sz w:val="22"/>
      <w:bdr w:val="none" w:sz="0" w:space="0" w:color="auto" w:frame="1"/>
      <w:shd w:val="clear" w:color="auto" w:fill="D9D9D9" w:themeFill="background1" w:themeFillShade="D9"/>
    </w:rPr>
  </w:style>
  <w:style w:type="paragraph" w:customStyle="1" w:styleId="CM67">
    <w:name w:val="CM67"/>
    <w:basedOn w:val="Default"/>
    <w:next w:val="Default"/>
    <w:uiPriority w:val="99"/>
    <w:rsid w:val="004D07B7"/>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62265">
      <w:bodyDiv w:val="1"/>
      <w:marLeft w:val="0"/>
      <w:marRight w:val="0"/>
      <w:marTop w:val="0"/>
      <w:marBottom w:val="0"/>
      <w:divBdr>
        <w:top w:val="none" w:sz="0" w:space="0" w:color="auto"/>
        <w:left w:val="none" w:sz="0" w:space="0" w:color="auto"/>
        <w:bottom w:val="none" w:sz="0" w:space="0" w:color="auto"/>
        <w:right w:val="none" w:sz="0" w:space="0" w:color="auto"/>
      </w:divBdr>
    </w:div>
    <w:div w:id="54473202">
      <w:bodyDiv w:val="1"/>
      <w:marLeft w:val="0"/>
      <w:marRight w:val="0"/>
      <w:marTop w:val="0"/>
      <w:marBottom w:val="0"/>
      <w:divBdr>
        <w:top w:val="none" w:sz="0" w:space="0" w:color="auto"/>
        <w:left w:val="none" w:sz="0" w:space="0" w:color="auto"/>
        <w:bottom w:val="none" w:sz="0" w:space="0" w:color="auto"/>
        <w:right w:val="none" w:sz="0" w:space="0" w:color="auto"/>
      </w:divBdr>
    </w:div>
    <w:div w:id="123742630">
      <w:bodyDiv w:val="1"/>
      <w:marLeft w:val="0"/>
      <w:marRight w:val="0"/>
      <w:marTop w:val="0"/>
      <w:marBottom w:val="0"/>
      <w:divBdr>
        <w:top w:val="none" w:sz="0" w:space="0" w:color="auto"/>
        <w:left w:val="none" w:sz="0" w:space="0" w:color="auto"/>
        <w:bottom w:val="none" w:sz="0" w:space="0" w:color="auto"/>
        <w:right w:val="none" w:sz="0" w:space="0" w:color="auto"/>
      </w:divBdr>
    </w:div>
    <w:div w:id="188956729">
      <w:bodyDiv w:val="1"/>
      <w:marLeft w:val="0"/>
      <w:marRight w:val="0"/>
      <w:marTop w:val="0"/>
      <w:marBottom w:val="0"/>
      <w:divBdr>
        <w:top w:val="none" w:sz="0" w:space="0" w:color="auto"/>
        <w:left w:val="none" w:sz="0" w:space="0" w:color="auto"/>
        <w:bottom w:val="none" w:sz="0" w:space="0" w:color="auto"/>
        <w:right w:val="none" w:sz="0" w:space="0" w:color="auto"/>
      </w:divBdr>
    </w:div>
    <w:div w:id="309555945">
      <w:bodyDiv w:val="1"/>
      <w:marLeft w:val="0"/>
      <w:marRight w:val="0"/>
      <w:marTop w:val="0"/>
      <w:marBottom w:val="0"/>
      <w:divBdr>
        <w:top w:val="none" w:sz="0" w:space="0" w:color="auto"/>
        <w:left w:val="none" w:sz="0" w:space="0" w:color="auto"/>
        <w:bottom w:val="none" w:sz="0" w:space="0" w:color="auto"/>
        <w:right w:val="none" w:sz="0" w:space="0" w:color="auto"/>
      </w:divBdr>
    </w:div>
    <w:div w:id="333382902">
      <w:bodyDiv w:val="1"/>
      <w:marLeft w:val="0"/>
      <w:marRight w:val="0"/>
      <w:marTop w:val="0"/>
      <w:marBottom w:val="0"/>
      <w:divBdr>
        <w:top w:val="none" w:sz="0" w:space="0" w:color="auto"/>
        <w:left w:val="none" w:sz="0" w:space="0" w:color="auto"/>
        <w:bottom w:val="none" w:sz="0" w:space="0" w:color="auto"/>
        <w:right w:val="none" w:sz="0" w:space="0" w:color="auto"/>
      </w:divBdr>
    </w:div>
    <w:div w:id="390004769">
      <w:bodyDiv w:val="1"/>
      <w:marLeft w:val="0"/>
      <w:marRight w:val="0"/>
      <w:marTop w:val="0"/>
      <w:marBottom w:val="0"/>
      <w:divBdr>
        <w:top w:val="none" w:sz="0" w:space="0" w:color="auto"/>
        <w:left w:val="none" w:sz="0" w:space="0" w:color="auto"/>
        <w:bottom w:val="none" w:sz="0" w:space="0" w:color="auto"/>
        <w:right w:val="none" w:sz="0" w:space="0" w:color="auto"/>
      </w:divBdr>
    </w:div>
    <w:div w:id="442963076">
      <w:bodyDiv w:val="1"/>
      <w:marLeft w:val="0"/>
      <w:marRight w:val="0"/>
      <w:marTop w:val="0"/>
      <w:marBottom w:val="0"/>
      <w:divBdr>
        <w:top w:val="none" w:sz="0" w:space="0" w:color="auto"/>
        <w:left w:val="none" w:sz="0" w:space="0" w:color="auto"/>
        <w:bottom w:val="none" w:sz="0" w:space="0" w:color="auto"/>
        <w:right w:val="none" w:sz="0" w:space="0" w:color="auto"/>
      </w:divBdr>
    </w:div>
    <w:div w:id="571279766">
      <w:bodyDiv w:val="1"/>
      <w:marLeft w:val="0"/>
      <w:marRight w:val="0"/>
      <w:marTop w:val="0"/>
      <w:marBottom w:val="0"/>
      <w:divBdr>
        <w:top w:val="none" w:sz="0" w:space="0" w:color="auto"/>
        <w:left w:val="none" w:sz="0" w:space="0" w:color="auto"/>
        <w:bottom w:val="none" w:sz="0" w:space="0" w:color="auto"/>
        <w:right w:val="none" w:sz="0" w:space="0" w:color="auto"/>
      </w:divBdr>
    </w:div>
    <w:div w:id="589510611">
      <w:bodyDiv w:val="1"/>
      <w:marLeft w:val="0"/>
      <w:marRight w:val="0"/>
      <w:marTop w:val="0"/>
      <w:marBottom w:val="0"/>
      <w:divBdr>
        <w:top w:val="none" w:sz="0" w:space="0" w:color="auto"/>
        <w:left w:val="none" w:sz="0" w:space="0" w:color="auto"/>
        <w:bottom w:val="none" w:sz="0" w:space="0" w:color="auto"/>
        <w:right w:val="none" w:sz="0" w:space="0" w:color="auto"/>
      </w:divBdr>
      <w:divsChild>
        <w:div w:id="459301245">
          <w:marLeft w:val="0"/>
          <w:marRight w:val="0"/>
          <w:marTop w:val="0"/>
          <w:marBottom w:val="0"/>
          <w:divBdr>
            <w:top w:val="none" w:sz="0" w:space="0" w:color="auto"/>
            <w:left w:val="none" w:sz="0" w:space="0" w:color="auto"/>
            <w:bottom w:val="none" w:sz="0" w:space="0" w:color="auto"/>
            <w:right w:val="none" w:sz="0" w:space="0" w:color="auto"/>
          </w:divBdr>
        </w:div>
      </w:divsChild>
    </w:div>
    <w:div w:id="617184034">
      <w:bodyDiv w:val="1"/>
      <w:marLeft w:val="0"/>
      <w:marRight w:val="0"/>
      <w:marTop w:val="0"/>
      <w:marBottom w:val="0"/>
      <w:divBdr>
        <w:top w:val="none" w:sz="0" w:space="0" w:color="auto"/>
        <w:left w:val="none" w:sz="0" w:space="0" w:color="auto"/>
        <w:bottom w:val="none" w:sz="0" w:space="0" w:color="auto"/>
        <w:right w:val="none" w:sz="0" w:space="0" w:color="auto"/>
      </w:divBdr>
    </w:div>
    <w:div w:id="682169632">
      <w:bodyDiv w:val="1"/>
      <w:marLeft w:val="0"/>
      <w:marRight w:val="0"/>
      <w:marTop w:val="0"/>
      <w:marBottom w:val="0"/>
      <w:divBdr>
        <w:top w:val="none" w:sz="0" w:space="0" w:color="auto"/>
        <w:left w:val="none" w:sz="0" w:space="0" w:color="auto"/>
        <w:bottom w:val="none" w:sz="0" w:space="0" w:color="auto"/>
        <w:right w:val="none" w:sz="0" w:space="0" w:color="auto"/>
      </w:divBdr>
    </w:div>
    <w:div w:id="729038930">
      <w:bodyDiv w:val="1"/>
      <w:marLeft w:val="0"/>
      <w:marRight w:val="0"/>
      <w:marTop w:val="0"/>
      <w:marBottom w:val="0"/>
      <w:divBdr>
        <w:top w:val="none" w:sz="0" w:space="0" w:color="auto"/>
        <w:left w:val="none" w:sz="0" w:space="0" w:color="auto"/>
        <w:bottom w:val="none" w:sz="0" w:space="0" w:color="auto"/>
        <w:right w:val="none" w:sz="0" w:space="0" w:color="auto"/>
      </w:divBdr>
    </w:div>
    <w:div w:id="767430441">
      <w:bodyDiv w:val="1"/>
      <w:marLeft w:val="0"/>
      <w:marRight w:val="0"/>
      <w:marTop w:val="0"/>
      <w:marBottom w:val="0"/>
      <w:divBdr>
        <w:top w:val="none" w:sz="0" w:space="0" w:color="auto"/>
        <w:left w:val="none" w:sz="0" w:space="0" w:color="auto"/>
        <w:bottom w:val="none" w:sz="0" w:space="0" w:color="auto"/>
        <w:right w:val="none" w:sz="0" w:space="0" w:color="auto"/>
      </w:divBdr>
    </w:div>
    <w:div w:id="769467372">
      <w:bodyDiv w:val="1"/>
      <w:marLeft w:val="0"/>
      <w:marRight w:val="0"/>
      <w:marTop w:val="0"/>
      <w:marBottom w:val="0"/>
      <w:divBdr>
        <w:top w:val="none" w:sz="0" w:space="0" w:color="auto"/>
        <w:left w:val="none" w:sz="0" w:space="0" w:color="auto"/>
        <w:bottom w:val="none" w:sz="0" w:space="0" w:color="auto"/>
        <w:right w:val="none" w:sz="0" w:space="0" w:color="auto"/>
      </w:divBdr>
    </w:div>
    <w:div w:id="912853088">
      <w:bodyDiv w:val="1"/>
      <w:marLeft w:val="0"/>
      <w:marRight w:val="0"/>
      <w:marTop w:val="0"/>
      <w:marBottom w:val="0"/>
      <w:divBdr>
        <w:top w:val="none" w:sz="0" w:space="0" w:color="auto"/>
        <w:left w:val="none" w:sz="0" w:space="0" w:color="auto"/>
        <w:bottom w:val="none" w:sz="0" w:space="0" w:color="auto"/>
        <w:right w:val="none" w:sz="0" w:space="0" w:color="auto"/>
      </w:divBdr>
    </w:div>
    <w:div w:id="927157533">
      <w:bodyDiv w:val="1"/>
      <w:marLeft w:val="0"/>
      <w:marRight w:val="0"/>
      <w:marTop w:val="0"/>
      <w:marBottom w:val="0"/>
      <w:divBdr>
        <w:top w:val="none" w:sz="0" w:space="0" w:color="auto"/>
        <w:left w:val="none" w:sz="0" w:space="0" w:color="auto"/>
        <w:bottom w:val="none" w:sz="0" w:space="0" w:color="auto"/>
        <w:right w:val="none" w:sz="0" w:space="0" w:color="auto"/>
      </w:divBdr>
    </w:div>
    <w:div w:id="1013919351">
      <w:bodyDiv w:val="1"/>
      <w:marLeft w:val="0"/>
      <w:marRight w:val="0"/>
      <w:marTop w:val="0"/>
      <w:marBottom w:val="0"/>
      <w:divBdr>
        <w:top w:val="none" w:sz="0" w:space="0" w:color="auto"/>
        <w:left w:val="none" w:sz="0" w:space="0" w:color="auto"/>
        <w:bottom w:val="none" w:sz="0" w:space="0" w:color="auto"/>
        <w:right w:val="none" w:sz="0" w:space="0" w:color="auto"/>
      </w:divBdr>
    </w:div>
    <w:div w:id="1054043716">
      <w:bodyDiv w:val="1"/>
      <w:marLeft w:val="0"/>
      <w:marRight w:val="0"/>
      <w:marTop w:val="0"/>
      <w:marBottom w:val="0"/>
      <w:divBdr>
        <w:top w:val="none" w:sz="0" w:space="0" w:color="auto"/>
        <w:left w:val="none" w:sz="0" w:space="0" w:color="auto"/>
        <w:bottom w:val="none" w:sz="0" w:space="0" w:color="auto"/>
        <w:right w:val="none" w:sz="0" w:space="0" w:color="auto"/>
      </w:divBdr>
    </w:div>
    <w:div w:id="1055202865">
      <w:bodyDiv w:val="1"/>
      <w:marLeft w:val="0"/>
      <w:marRight w:val="0"/>
      <w:marTop w:val="0"/>
      <w:marBottom w:val="0"/>
      <w:divBdr>
        <w:top w:val="none" w:sz="0" w:space="0" w:color="auto"/>
        <w:left w:val="none" w:sz="0" w:space="0" w:color="auto"/>
        <w:bottom w:val="none" w:sz="0" w:space="0" w:color="auto"/>
        <w:right w:val="none" w:sz="0" w:space="0" w:color="auto"/>
      </w:divBdr>
    </w:div>
    <w:div w:id="1064332736">
      <w:bodyDiv w:val="1"/>
      <w:marLeft w:val="0"/>
      <w:marRight w:val="0"/>
      <w:marTop w:val="0"/>
      <w:marBottom w:val="0"/>
      <w:divBdr>
        <w:top w:val="none" w:sz="0" w:space="0" w:color="auto"/>
        <w:left w:val="none" w:sz="0" w:space="0" w:color="auto"/>
        <w:bottom w:val="none" w:sz="0" w:space="0" w:color="auto"/>
        <w:right w:val="none" w:sz="0" w:space="0" w:color="auto"/>
      </w:divBdr>
    </w:div>
    <w:div w:id="1081413034">
      <w:bodyDiv w:val="1"/>
      <w:marLeft w:val="0"/>
      <w:marRight w:val="0"/>
      <w:marTop w:val="0"/>
      <w:marBottom w:val="0"/>
      <w:divBdr>
        <w:top w:val="none" w:sz="0" w:space="0" w:color="auto"/>
        <w:left w:val="none" w:sz="0" w:space="0" w:color="auto"/>
        <w:bottom w:val="none" w:sz="0" w:space="0" w:color="auto"/>
        <w:right w:val="none" w:sz="0" w:space="0" w:color="auto"/>
      </w:divBdr>
    </w:div>
    <w:div w:id="1187645933">
      <w:bodyDiv w:val="1"/>
      <w:marLeft w:val="0"/>
      <w:marRight w:val="0"/>
      <w:marTop w:val="0"/>
      <w:marBottom w:val="0"/>
      <w:divBdr>
        <w:top w:val="none" w:sz="0" w:space="0" w:color="auto"/>
        <w:left w:val="none" w:sz="0" w:space="0" w:color="auto"/>
        <w:bottom w:val="none" w:sz="0" w:space="0" w:color="auto"/>
        <w:right w:val="none" w:sz="0" w:space="0" w:color="auto"/>
      </w:divBdr>
    </w:div>
    <w:div w:id="1211385469">
      <w:bodyDiv w:val="1"/>
      <w:marLeft w:val="0"/>
      <w:marRight w:val="0"/>
      <w:marTop w:val="0"/>
      <w:marBottom w:val="0"/>
      <w:divBdr>
        <w:top w:val="none" w:sz="0" w:space="0" w:color="auto"/>
        <w:left w:val="none" w:sz="0" w:space="0" w:color="auto"/>
        <w:bottom w:val="none" w:sz="0" w:space="0" w:color="auto"/>
        <w:right w:val="none" w:sz="0" w:space="0" w:color="auto"/>
      </w:divBdr>
    </w:div>
    <w:div w:id="1273249946">
      <w:bodyDiv w:val="1"/>
      <w:marLeft w:val="0"/>
      <w:marRight w:val="0"/>
      <w:marTop w:val="0"/>
      <w:marBottom w:val="0"/>
      <w:divBdr>
        <w:top w:val="none" w:sz="0" w:space="0" w:color="auto"/>
        <w:left w:val="none" w:sz="0" w:space="0" w:color="auto"/>
        <w:bottom w:val="none" w:sz="0" w:space="0" w:color="auto"/>
        <w:right w:val="none" w:sz="0" w:space="0" w:color="auto"/>
      </w:divBdr>
    </w:div>
    <w:div w:id="1312714081">
      <w:bodyDiv w:val="1"/>
      <w:marLeft w:val="0"/>
      <w:marRight w:val="0"/>
      <w:marTop w:val="0"/>
      <w:marBottom w:val="0"/>
      <w:divBdr>
        <w:top w:val="none" w:sz="0" w:space="0" w:color="auto"/>
        <w:left w:val="none" w:sz="0" w:space="0" w:color="auto"/>
        <w:bottom w:val="none" w:sz="0" w:space="0" w:color="auto"/>
        <w:right w:val="none" w:sz="0" w:space="0" w:color="auto"/>
      </w:divBdr>
    </w:div>
    <w:div w:id="1334264212">
      <w:bodyDiv w:val="1"/>
      <w:marLeft w:val="0"/>
      <w:marRight w:val="0"/>
      <w:marTop w:val="0"/>
      <w:marBottom w:val="0"/>
      <w:divBdr>
        <w:top w:val="none" w:sz="0" w:space="0" w:color="auto"/>
        <w:left w:val="none" w:sz="0" w:space="0" w:color="auto"/>
        <w:bottom w:val="none" w:sz="0" w:space="0" w:color="auto"/>
        <w:right w:val="none" w:sz="0" w:space="0" w:color="auto"/>
      </w:divBdr>
    </w:div>
    <w:div w:id="1405226459">
      <w:bodyDiv w:val="1"/>
      <w:marLeft w:val="0"/>
      <w:marRight w:val="0"/>
      <w:marTop w:val="0"/>
      <w:marBottom w:val="0"/>
      <w:divBdr>
        <w:top w:val="none" w:sz="0" w:space="0" w:color="auto"/>
        <w:left w:val="none" w:sz="0" w:space="0" w:color="auto"/>
        <w:bottom w:val="none" w:sz="0" w:space="0" w:color="auto"/>
        <w:right w:val="none" w:sz="0" w:space="0" w:color="auto"/>
      </w:divBdr>
    </w:div>
    <w:div w:id="1445924171">
      <w:bodyDiv w:val="1"/>
      <w:marLeft w:val="0"/>
      <w:marRight w:val="0"/>
      <w:marTop w:val="0"/>
      <w:marBottom w:val="0"/>
      <w:divBdr>
        <w:top w:val="none" w:sz="0" w:space="0" w:color="auto"/>
        <w:left w:val="none" w:sz="0" w:space="0" w:color="auto"/>
        <w:bottom w:val="none" w:sz="0" w:space="0" w:color="auto"/>
        <w:right w:val="none" w:sz="0" w:space="0" w:color="auto"/>
      </w:divBdr>
    </w:div>
    <w:div w:id="1608461304">
      <w:bodyDiv w:val="1"/>
      <w:marLeft w:val="0"/>
      <w:marRight w:val="0"/>
      <w:marTop w:val="0"/>
      <w:marBottom w:val="0"/>
      <w:divBdr>
        <w:top w:val="none" w:sz="0" w:space="0" w:color="auto"/>
        <w:left w:val="none" w:sz="0" w:space="0" w:color="auto"/>
        <w:bottom w:val="none" w:sz="0" w:space="0" w:color="auto"/>
        <w:right w:val="none" w:sz="0" w:space="0" w:color="auto"/>
      </w:divBdr>
    </w:div>
    <w:div w:id="1610813063">
      <w:bodyDiv w:val="1"/>
      <w:marLeft w:val="0"/>
      <w:marRight w:val="0"/>
      <w:marTop w:val="0"/>
      <w:marBottom w:val="0"/>
      <w:divBdr>
        <w:top w:val="none" w:sz="0" w:space="0" w:color="auto"/>
        <w:left w:val="none" w:sz="0" w:space="0" w:color="auto"/>
        <w:bottom w:val="none" w:sz="0" w:space="0" w:color="auto"/>
        <w:right w:val="none" w:sz="0" w:space="0" w:color="auto"/>
      </w:divBdr>
    </w:div>
    <w:div w:id="1611858608">
      <w:bodyDiv w:val="1"/>
      <w:marLeft w:val="0"/>
      <w:marRight w:val="0"/>
      <w:marTop w:val="0"/>
      <w:marBottom w:val="0"/>
      <w:divBdr>
        <w:top w:val="none" w:sz="0" w:space="0" w:color="auto"/>
        <w:left w:val="none" w:sz="0" w:space="0" w:color="auto"/>
        <w:bottom w:val="none" w:sz="0" w:space="0" w:color="auto"/>
        <w:right w:val="none" w:sz="0" w:space="0" w:color="auto"/>
      </w:divBdr>
    </w:div>
    <w:div w:id="1645619477">
      <w:bodyDiv w:val="1"/>
      <w:marLeft w:val="0"/>
      <w:marRight w:val="0"/>
      <w:marTop w:val="0"/>
      <w:marBottom w:val="0"/>
      <w:divBdr>
        <w:top w:val="none" w:sz="0" w:space="0" w:color="auto"/>
        <w:left w:val="none" w:sz="0" w:space="0" w:color="auto"/>
        <w:bottom w:val="none" w:sz="0" w:space="0" w:color="auto"/>
        <w:right w:val="none" w:sz="0" w:space="0" w:color="auto"/>
      </w:divBdr>
    </w:div>
    <w:div w:id="1729691851">
      <w:bodyDiv w:val="1"/>
      <w:marLeft w:val="0"/>
      <w:marRight w:val="0"/>
      <w:marTop w:val="0"/>
      <w:marBottom w:val="0"/>
      <w:divBdr>
        <w:top w:val="none" w:sz="0" w:space="0" w:color="auto"/>
        <w:left w:val="none" w:sz="0" w:space="0" w:color="auto"/>
        <w:bottom w:val="none" w:sz="0" w:space="0" w:color="auto"/>
        <w:right w:val="none" w:sz="0" w:space="0" w:color="auto"/>
      </w:divBdr>
    </w:div>
    <w:div w:id="1731491789">
      <w:bodyDiv w:val="1"/>
      <w:marLeft w:val="0"/>
      <w:marRight w:val="0"/>
      <w:marTop w:val="0"/>
      <w:marBottom w:val="0"/>
      <w:divBdr>
        <w:top w:val="none" w:sz="0" w:space="0" w:color="auto"/>
        <w:left w:val="none" w:sz="0" w:space="0" w:color="auto"/>
        <w:bottom w:val="none" w:sz="0" w:space="0" w:color="auto"/>
        <w:right w:val="none" w:sz="0" w:space="0" w:color="auto"/>
      </w:divBdr>
    </w:div>
    <w:div w:id="1782727733">
      <w:bodyDiv w:val="1"/>
      <w:marLeft w:val="0"/>
      <w:marRight w:val="0"/>
      <w:marTop w:val="0"/>
      <w:marBottom w:val="0"/>
      <w:divBdr>
        <w:top w:val="none" w:sz="0" w:space="0" w:color="auto"/>
        <w:left w:val="none" w:sz="0" w:space="0" w:color="auto"/>
        <w:bottom w:val="none" w:sz="0" w:space="0" w:color="auto"/>
        <w:right w:val="none" w:sz="0" w:space="0" w:color="auto"/>
      </w:divBdr>
    </w:div>
    <w:div w:id="1798252923">
      <w:bodyDiv w:val="1"/>
      <w:marLeft w:val="0"/>
      <w:marRight w:val="0"/>
      <w:marTop w:val="0"/>
      <w:marBottom w:val="0"/>
      <w:divBdr>
        <w:top w:val="none" w:sz="0" w:space="0" w:color="auto"/>
        <w:left w:val="none" w:sz="0" w:space="0" w:color="auto"/>
        <w:bottom w:val="none" w:sz="0" w:space="0" w:color="auto"/>
        <w:right w:val="none" w:sz="0" w:space="0" w:color="auto"/>
      </w:divBdr>
    </w:div>
    <w:div w:id="1808280902">
      <w:bodyDiv w:val="1"/>
      <w:marLeft w:val="0"/>
      <w:marRight w:val="0"/>
      <w:marTop w:val="0"/>
      <w:marBottom w:val="0"/>
      <w:divBdr>
        <w:top w:val="none" w:sz="0" w:space="0" w:color="auto"/>
        <w:left w:val="none" w:sz="0" w:space="0" w:color="auto"/>
        <w:bottom w:val="none" w:sz="0" w:space="0" w:color="auto"/>
        <w:right w:val="none" w:sz="0" w:space="0" w:color="auto"/>
      </w:divBdr>
    </w:div>
    <w:div w:id="1852065521">
      <w:bodyDiv w:val="1"/>
      <w:marLeft w:val="0"/>
      <w:marRight w:val="0"/>
      <w:marTop w:val="0"/>
      <w:marBottom w:val="0"/>
      <w:divBdr>
        <w:top w:val="none" w:sz="0" w:space="0" w:color="auto"/>
        <w:left w:val="none" w:sz="0" w:space="0" w:color="auto"/>
        <w:bottom w:val="none" w:sz="0" w:space="0" w:color="auto"/>
        <w:right w:val="none" w:sz="0" w:space="0" w:color="auto"/>
      </w:divBdr>
    </w:div>
    <w:div w:id="1892156597">
      <w:bodyDiv w:val="1"/>
      <w:marLeft w:val="0"/>
      <w:marRight w:val="0"/>
      <w:marTop w:val="0"/>
      <w:marBottom w:val="0"/>
      <w:divBdr>
        <w:top w:val="none" w:sz="0" w:space="0" w:color="auto"/>
        <w:left w:val="none" w:sz="0" w:space="0" w:color="auto"/>
        <w:bottom w:val="none" w:sz="0" w:space="0" w:color="auto"/>
        <w:right w:val="none" w:sz="0" w:space="0" w:color="auto"/>
      </w:divBdr>
    </w:div>
    <w:div w:id="1917130119">
      <w:bodyDiv w:val="1"/>
      <w:marLeft w:val="0"/>
      <w:marRight w:val="0"/>
      <w:marTop w:val="0"/>
      <w:marBottom w:val="0"/>
      <w:divBdr>
        <w:top w:val="none" w:sz="0" w:space="0" w:color="auto"/>
        <w:left w:val="none" w:sz="0" w:space="0" w:color="auto"/>
        <w:bottom w:val="none" w:sz="0" w:space="0" w:color="auto"/>
        <w:right w:val="none" w:sz="0" w:space="0" w:color="auto"/>
      </w:divBdr>
    </w:div>
    <w:div w:id="1924755039">
      <w:bodyDiv w:val="1"/>
      <w:marLeft w:val="0"/>
      <w:marRight w:val="0"/>
      <w:marTop w:val="0"/>
      <w:marBottom w:val="0"/>
      <w:divBdr>
        <w:top w:val="none" w:sz="0" w:space="0" w:color="auto"/>
        <w:left w:val="none" w:sz="0" w:space="0" w:color="auto"/>
        <w:bottom w:val="none" w:sz="0" w:space="0" w:color="auto"/>
        <w:right w:val="none" w:sz="0" w:space="0" w:color="auto"/>
      </w:divBdr>
      <w:divsChild>
        <w:div w:id="413212844">
          <w:marLeft w:val="0"/>
          <w:marRight w:val="0"/>
          <w:marTop w:val="0"/>
          <w:marBottom w:val="0"/>
          <w:divBdr>
            <w:top w:val="none" w:sz="0" w:space="0" w:color="auto"/>
            <w:left w:val="none" w:sz="0" w:space="0" w:color="auto"/>
            <w:bottom w:val="none" w:sz="0" w:space="0" w:color="auto"/>
            <w:right w:val="none" w:sz="0" w:space="0" w:color="auto"/>
          </w:divBdr>
          <w:divsChild>
            <w:div w:id="20099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0674">
      <w:bodyDiv w:val="1"/>
      <w:marLeft w:val="0"/>
      <w:marRight w:val="0"/>
      <w:marTop w:val="0"/>
      <w:marBottom w:val="0"/>
      <w:divBdr>
        <w:top w:val="none" w:sz="0" w:space="0" w:color="auto"/>
        <w:left w:val="none" w:sz="0" w:space="0" w:color="auto"/>
        <w:bottom w:val="none" w:sz="0" w:space="0" w:color="auto"/>
        <w:right w:val="none" w:sz="0" w:space="0" w:color="auto"/>
      </w:divBdr>
    </w:div>
    <w:div w:id="1943145990">
      <w:bodyDiv w:val="1"/>
      <w:marLeft w:val="0"/>
      <w:marRight w:val="0"/>
      <w:marTop w:val="0"/>
      <w:marBottom w:val="0"/>
      <w:divBdr>
        <w:top w:val="none" w:sz="0" w:space="0" w:color="auto"/>
        <w:left w:val="none" w:sz="0" w:space="0" w:color="auto"/>
        <w:bottom w:val="none" w:sz="0" w:space="0" w:color="auto"/>
        <w:right w:val="none" w:sz="0" w:space="0" w:color="auto"/>
      </w:divBdr>
    </w:div>
    <w:div w:id="1944065748">
      <w:bodyDiv w:val="1"/>
      <w:marLeft w:val="0"/>
      <w:marRight w:val="0"/>
      <w:marTop w:val="0"/>
      <w:marBottom w:val="0"/>
      <w:divBdr>
        <w:top w:val="none" w:sz="0" w:space="0" w:color="auto"/>
        <w:left w:val="none" w:sz="0" w:space="0" w:color="auto"/>
        <w:bottom w:val="none" w:sz="0" w:space="0" w:color="auto"/>
        <w:right w:val="none" w:sz="0" w:space="0" w:color="auto"/>
      </w:divBdr>
    </w:div>
    <w:div w:id="1945796502">
      <w:bodyDiv w:val="1"/>
      <w:marLeft w:val="0"/>
      <w:marRight w:val="0"/>
      <w:marTop w:val="0"/>
      <w:marBottom w:val="0"/>
      <w:divBdr>
        <w:top w:val="none" w:sz="0" w:space="0" w:color="auto"/>
        <w:left w:val="none" w:sz="0" w:space="0" w:color="auto"/>
        <w:bottom w:val="none" w:sz="0" w:space="0" w:color="auto"/>
        <w:right w:val="none" w:sz="0" w:space="0" w:color="auto"/>
      </w:divBdr>
    </w:div>
    <w:div w:id="1953508906">
      <w:bodyDiv w:val="1"/>
      <w:marLeft w:val="0"/>
      <w:marRight w:val="0"/>
      <w:marTop w:val="0"/>
      <w:marBottom w:val="0"/>
      <w:divBdr>
        <w:top w:val="none" w:sz="0" w:space="0" w:color="auto"/>
        <w:left w:val="none" w:sz="0" w:space="0" w:color="auto"/>
        <w:bottom w:val="none" w:sz="0" w:space="0" w:color="auto"/>
        <w:right w:val="none" w:sz="0" w:space="0" w:color="auto"/>
      </w:divBdr>
    </w:div>
    <w:div w:id="1974825101">
      <w:bodyDiv w:val="1"/>
      <w:marLeft w:val="0"/>
      <w:marRight w:val="0"/>
      <w:marTop w:val="0"/>
      <w:marBottom w:val="0"/>
      <w:divBdr>
        <w:top w:val="none" w:sz="0" w:space="0" w:color="auto"/>
        <w:left w:val="none" w:sz="0" w:space="0" w:color="auto"/>
        <w:bottom w:val="none" w:sz="0" w:space="0" w:color="auto"/>
        <w:right w:val="none" w:sz="0" w:space="0" w:color="auto"/>
      </w:divBdr>
    </w:div>
    <w:div w:id="2060518972">
      <w:bodyDiv w:val="1"/>
      <w:marLeft w:val="0"/>
      <w:marRight w:val="0"/>
      <w:marTop w:val="0"/>
      <w:marBottom w:val="0"/>
      <w:divBdr>
        <w:top w:val="none" w:sz="0" w:space="0" w:color="auto"/>
        <w:left w:val="none" w:sz="0" w:space="0" w:color="auto"/>
        <w:bottom w:val="none" w:sz="0" w:space="0" w:color="auto"/>
        <w:right w:val="none" w:sz="0" w:space="0" w:color="auto"/>
      </w:divBdr>
    </w:div>
    <w:div w:id="2061127105">
      <w:bodyDiv w:val="1"/>
      <w:marLeft w:val="0"/>
      <w:marRight w:val="0"/>
      <w:marTop w:val="0"/>
      <w:marBottom w:val="0"/>
      <w:divBdr>
        <w:top w:val="none" w:sz="0" w:space="0" w:color="auto"/>
        <w:left w:val="none" w:sz="0" w:space="0" w:color="auto"/>
        <w:bottom w:val="none" w:sz="0" w:space="0" w:color="auto"/>
        <w:right w:val="none" w:sz="0" w:space="0" w:color="auto"/>
      </w:divBdr>
    </w:div>
    <w:div w:id="2076276354">
      <w:bodyDiv w:val="1"/>
      <w:marLeft w:val="0"/>
      <w:marRight w:val="0"/>
      <w:marTop w:val="0"/>
      <w:marBottom w:val="0"/>
      <w:divBdr>
        <w:top w:val="none" w:sz="0" w:space="0" w:color="auto"/>
        <w:left w:val="none" w:sz="0" w:space="0" w:color="auto"/>
        <w:bottom w:val="none" w:sz="0" w:space="0" w:color="auto"/>
        <w:right w:val="none" w:sz="0" w:space="0" w:color="auto"/>
      </w:divBdr>
    </w:div>
    <w:div w:id="2102406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5.wmf"/><Relationship Id="rId39" Type="http://schemas.openxmlformats.org/officeDocument/2006/relationships/image" Target="media/image27.jpeg"/><Relationship Id="rId3"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www.ema.europa.eu/docs/en_GB/document_library/Template_or_form/2013/03/WC500139752.doc" TargetMode="External"/><Relationship Id="rId17" Type="http://schemas.openxmlformats.org/officeDocument/2006/relationships/image" Target="media/image6.jpeg"/><Relationship Id="rId25" Type="http://schemas.openxmlformats.org/officeDocument/2006/relationships/image" Target="media/image14.wmf"/><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www.ema.europa.eu/docs/en_GB/document_library/Template_or_form/2013/03/WC500139752.doc" TargetMode="External"/><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3.wmf"/><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hyperlink" Target="http://www.ema.europa.eu/docs/en_GB/document_library/Template_or_form/2013/03/WC500139752.doc" TargetMode="External"/><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4.jpe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wmf"/><Relationship Id="rId31" Type="http://schemas.openxmlformats.org/officeDocument/2006/relationships/image" Target="media/image19.jpg"/><Relationship Id="rId44" Type="http://schemas.openxmlformats.org/officeDocument/2006/relationships/image" Target="media/image32.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wmf"/><Relationship Id="rId27" Type="http://schemas.openxmlformats.org/officeDocument/2006/relationships/image" Target="media/image16.wmf"/><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49860B-0D8B-4501-88A5-E458A1FBF67C}">
  <ds:schemaRefs>
    <ds:schemaRef ds:uri="http://schemas.microsoft.com/office/2006/documentManagement/types"/>
    <ds:schemaRef ds:uri="http://schemas.microsoft.com/office/infopath/2007/PartnerControls"/>
    <ds:schemaRef ds:uri="9db2f900-e47e-437c-8e34-b048f52f95a7"/>
    <ds:schemaRef ds:uri="http://purl.org/dc/elements/1.1/"/>
    <ds:schemaRef ds:uri="http://schemas.microsoft.com/office/2006/metadata/properties"/>
    <ds:schemaRef ds:uri="2ca2ecef-17e6-41c5-984d-ed83bb259763"/>
    <ds:schemaRef ds:uri="http://purl.org/dc/terms/"/>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ADDB90F9-5A58-496A-979E-2FD6B2753AC0}">
  <ds:schemaRefs>
    <ds:schemaRef ds:uri="http://schemas.microsoft.com/sharepoint/v3/contenttype/forms"/>
  </ds:schemaRefs>
</ds:datastoreItem>
</file>

<file path=customXml/itemProps3.xml><?xml version="1.0" encoding="utf-8"?>
<ds:datastoreItem xmlns:ds="http://schemas.openxmlformats.org/officeDocument/2006/customXml" ds:itemID="{251250E7-612B-4143-860D-F1105F984D9F}"/>
</file>

<file path=customXml/itemProps4.xml><?xml version="1.0" encoding="utf-8"?>
<ds:datastoreItem xmlns:ds="http://schemas.openxmlformats.org/officeDocument/2006/customXml" ds:itemID="{BC50D63D-9FFC-4778-9C4E-23376840B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7CFEDF14</Template>
  <TotalTime>1</TotalTime>
  <Pages>6</Pages>
  <Words>12195</Words>
  <Characters>69516</Characters>
  <Application>Microsoft Office Word</Application>
  <DocSecurity>0</DocSecurity>
  <Lines>579</Lines>
  <Paragraphs>163</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Aimovig, INN-erenumab</vt:lpstr>
      <vt:lpstr>EN Aimov Day 10</vt:lpstr>
    </vt:vector>
  </TitlesOfParts>
  <Company>Novartis</Company>
  <LinksUpToDate>false</LinksUpToDate>
  <CharactersWithSpaces>81548</CharactersWithSpaces>
  <SharedDoc>false</SharedDoc>
  <HLinks>
    <vt:vector size="18" baseType="variant">
      <vt:variant>
        <vt:i4>2359399</vt:i4>
      </vt:variant>
      <vt:variant>
        <vt:i4>6</vt:i4>
      </vt:variant>
      <vt:variant>
        <vt:i4>0</vt:i4>
      </vt:variant>
      <vt:variant>
        <vt:i4>5</vt:i4>
      </vt:variant>
      <vt:variant>
        <vt:lpwstr>http://www.ema.europa.eu/docs/en_GB/document_library/Template_or_form/2013/03/WC500139752.doc</vt:lpwstr>
      </vt:variant>
      <vt:variant>
        <vt:lpwstr/>
      </vt:variant>
      <vt:variant>
        <vt:i4>2359399</vt:i4>
      </vt:variant>
      <vt:variant>
        <vt:i4>3</vt:i4>
      </vt:variant>
      <vt:variant>
        <vt:i4>0</vt:i4>
      </vt:variant>
      <vt:variant>
        <vt:i4>5</vt:i4>
      </vt:variant>
      <vt:variant>
        <vt:lpwstr>http://www.ema.europa.eu/docs/en_GB/document_library/Template_or_form/2013/03/WC500139752.doc</vt:lpwstr>
      </vt:variant>
      <vt:variant>
        <vt:lpwstr/>
      </vt:variant>
      <vt:variant>
        <vt:i4>2359399</vt:i4>
      </vt:variant>
      <vt:variant>
        <vt:i4>0</vt:i4>
      </vt:variant>
      <vt:variant>
        <vt:i4>0</vt:i4>
      </vt:variant>
      <vt:variant>
        <vt:i4>5</vt:i4>
      </vt:variant>
      <vt:variant>
        <vt:lpwstr>http://www.ema.europa.eu/docs/en_GB/document_library/Template_or_form/2013/03/WC500139752.doc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Aimovig, INN-erenumab</dc:title>
  <dc:subject>EPAR</dc:subject>
  <dc:creator>CHMP</dc:creator>
  <cp:keywords>Aimovig, INN-erenumab</cp:keywords>
  <dc:description/>
  <cp:lastModifiedBy>EMA MedWrit ES</cp:lastModifiedBy>
  <cp:revision>8</cp:revision>
  <cp:lastPrinted>2017-12-13T08:54:00Z</cp:lastPrinted>
  <dcterms:created xsi:type="dcterms:W3CDTF">2020-06-12T12:10:00Z</dcterms:created>
  <dcterms:modified xsi:type="dcterms:W3CDTF">2021-03-02T21:56:00Z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M_Status">
    <vt:lpwstr/>
  </property>
  <property fmtid="{D5CDD505-2E9C-101B-9397-08002B2CF9AE}" pid="3" name="DM_Authors">
    <vt:lpwstr/>
  </property>
  <property fmtid="{D5CDD505-2E9C-101B-9397-08002B2CF9AE}" pid="4" name="DM_Keywords">
    <vt:lpwstr/>
  </property>
  <property fmtid="{D5CDD505-2E9C-101B-9397-08002B2CF9AE}" pid="5" name="DM_Subject">
    <vt:lpwstr>General-EMA/423415/2010</vt:lpwstr>
  </property>
  <property fmtid="{D5CDD505-2E9C-101B-9397-08002B2CF9AE}" pid="6" name="DM_Title">
    <vt:lpwstr/>
  </property>
  <property fmtid="{D5CDD505-2E9C-101B-9397-08002B2CF9AE}" pid="7" name="DM_Language">
    <vt:lpwstr/>
  </property>
  <property fmtid="{D5CDD505-2E9C-101B-9397-08002B2CF9AE}" pid="8" name="DM_Owner">
    <vt:lpwstr>Espinasse Claire</vt:lpwstr>
  </property>
  <property fmtid="{D5CDD505-2E9C-101B-9397-08002B2CF9AE}" pid="9" name="DM_emea_cc">
    <vt:lpwstr/>
  </property>
  <property fmtid="{D5CDD505-2E9C-101B-9397-08002B2CF9AE}" pid="10" name="DM_emea_message_subject">
    <vt:lpwstr/>
  </property>
  <property fmtid="{D5CDD505-2E9C-101B-9397-08002B2CF9AE}" pid="11" name="DM_emea_doc_number">
    <vt:lpwstr>423415</vt:lpwstr>
  </property>
  <property fmtid="{D5CDD505-2E9C-101B-9397-08002B2CF9AE}" pid="12" name="DM_emea_received_date">
    <vt:lpwstr>nulldate</vt:lpwstr>
  </property>
  <property fmtid="{D5CDD505-2E9C-101B-9397-08002B2CF9AE}" pid="13" name="DM_emea_resp_body">
    <vt:lpwstr/>
  </property>
  <property fmtid="{D5CDD505-2E9C-101B-9397-08002B2CF9AE}" pid="14" name="DM_emea_revision_label">
    <vt:lpwstr/>
  </property>
  <property fmtid="{D5CDD505-2E9C-101B-9397-08002B2CF9AE}" pid="15" name="DM_emea_to">
    <vt:lpwstr/>
  </property>
  <property fmtid="{D5CDD505-2E9C-101B-9397-08002B2CF9AE}" pid="16" name="DM_emea_bcc">
    <vt:lpwstr/>
  </property>
  <property fmtid="{D5CDD505-2E9C-101B-9397-08002B2CF9AE}" pid="17" name="DM_emea_doc_category">
    <vt:lpwstr>General</vt:lpwstr>
  </property>
  <property fmtid="{D5CDD505-2E9C-101B-9397-08002B2CF9AE}" pid="18" name="DM_emea_from">
    <vt:lpwstr/>
  </property>
  <property fmtid="{D5CDD505-2E9C-101B-9397-08002B2CF9AE}" pid="19" name="DM_emea_internal_label">
    <vt:lpwstr>EMA</vt:lpwstr>
  </property>
  <property fmtid="{D5CDD505-2E9C-101B-9397-08002B2CF9AE}" pid="20" name="DM_emea_legal_date">
    <vt:lpwstr>nulldate</vt:lpwstr>
  </property>
  <property fmtid="{D5CDD505-2E9C-101B-9397-08002B2CF9AE}" pid="21" name="DM_emea_year">
    <vt:lpwstr>2010</vt:lpwstr>
  </property>
  <property fmtid="{D5CDD505-2E9C-101B-9397-08002B2CF9AE}" pid="22" name="DM_emea_sent_date">
    <vt:lpwstr>nulldate</vt:lpwstr>
  </property>
  <property fmtid="{D5CDD505-2E9C-101B-9397-08002B2CF9AE}" pid="23" name="DM_emea_doc_lang">
    <vt:lpwstr/>
  </property>
  <property fmtid="{D5CDD505-2E9C-101B-9397-08002B2CF9AE}" pid="24" name="DM_emea_meeting_status">
    <vt:lpwstr/>
  </property>
  <property fmtid="{D5CDD505-2E9C-101B-9397-08002B2CF9AE}" pid="25" name="DM_emea_meeting_action">
    <vt:lpwstr/>
  </property>
  <property fmtid="{D5CDD505-2E9C-101B-9397-08002B2CF9AE}" pid="26" name="DM_emea_meeting_hyperlink">
    <vt:lpwstr/>
  </property>
  <property fmtid="{D5CDD505-2E9C-101B-9397-08002B2CF9AE}" pid="27" name="DM_emea_meeting_title">
    <vt:lpwstr/>
  </property>
  <property fmtid="{D5CDD505-2E9C-101B-9397-08002B2CF9AE}" pid="28" name="DM_emea_meeting_ref">
    <vt:lpwstr/>
  </property>
  <property fmtid="{D5CDD505-2E9C-101B-9397-08002B2CF9AE}" pid="29" name="DM_emea_meeting_flags">
    <vt:lpwstr/>
  </property>
  <property fmtid="{D5CDD505-2E9C-101B-9397-08002B2CF9AE}" pid="30" name="DM_Version">
    <vt:lpwstr>CURRENT,1.2</vt:lpwstr>
  </property>
  <property fmtid="{D5CDD505-2E9C-101B-9397-08002B2CF9AE}" pid="31" name="DM_Name">
    <vt:lpwstr>EN Aimov Day 10</vt:lpwstr>
  </property>
  <property fmtid="{D5CDD505-2E9C-101B-9397-08002B2CF9AE}" pid="32" name="DM_Creation_Date">
    <vt:lpwstr>06/06/2017 17:25:56</vt:lpwstr>
  </property>
  <property fmtid="{D5CDD505-2E9C-101B-9397-08002B2CF9AE}" pid="33" name="DM_Modify_Date">
    <vt:lpwstr>06/06/2017 17:25:56</vt:lpwstr>
  </property>
  <property fmtid="{D5CDD505-2E9C-101B-9397-08002B2CF9AE}" pid="34" name="DM_Creator_Name">
    <vt:lpwstr>Skarlatos Alexios</vt:lpwstr>
  </property>
  <property fmtid="{D5CDD505-2E9C-101B-9397-08002B2CF9AE}" pid="35" name="DM_Modifier_Name">
    <vt:lpwstr>Skarlatos Alexios</vt:lpwstr>
  </property>
  <property fmtid="{D5CDD505-2E9C-101B-9397-08002B2CF9AE}" pid="36" name="DM_Type">
    <vt:lpwstr>emea_document</vt:lpwstr>
  </property>
  <property fmtid="{D5CDD505-2E9C-101B-9397-08002B2CF9AE}" pid="37" name="DM_DocRefId">
    <vt:lpwstr>EMA/340119/2017</vt:lpwstr>
  </property>
  <property fmtid="{D5CDD505-2E9C-101B-9397-08002B2CF9AE}" pid="38" name="DM_Category">
    <vt:lpwstr>Product Information</vt:lpwstr>
  </property>
  <property fmtid="{D5CDD505-2E9C-101B-9397-08002B2CF9AE}" pid="39" name="DM_Path">
    <vt:lpwstr>/01. Evaluation of Medicines/H-C/A-C/Aimovig - H0004447/10 Translations/Day 10 – Technical Labeling Review</vt:lpwstr>
  </property>
  <property fmtid="{D5CDD505-2E9C-101B-9397-08002B2CF9AE}" pid="40" name="DM_emea_doc_ref_id">
    <vt:lpwstr>EMA/340119/2017</vt:lpwstr>
  </property>
  <property fmtid="{D5CDD505-2E9C-101B-9397-08002B2CF9AE}" pid="41" name="DM_Modifer_Name">
    <vt:lpwstr>Skarlatos Alexios</vt:lpwstr>
  </property>
  <property fmtid="{D5CDD505-2E9C-101B-9397-08002B2CF9AE}" pid="42" name="DM_Modified_Date">
    <vt:lpwstr>06/06/2017 17:25:56</vt:lpwstr>
  </property>
  <property fmtid="{D5CDD505-2E9C-101B-9397-08002B2CF9AE}" pid="43" name="MSIP_Label_4929bff8-5b33-42aa-95d2-28f72e792cb0_Enabled">
    <vt:lpwstr>True</vt:lpwstr>
  </property>
  <property fmtid="{D5CDD505-2E9C-101B-9397-08002B2CF9AE}" pid="44" name="MSIP_Label_4929bff8-5b33-42aa-95d2-28f72e792cb0_SiteId">
    <vt:lpwstr>f35a6974-607f-47d4-82d7-ff31d7dc53a5</vt:lpwstr>
  </property>
  <property fmtid="{D5CDD505-2E9C-101B-9397-08002B2CF9AE}" pid="45" name="MSIP_Label_4929bff8-5b33-42aa-95d2-28f72e792cb0_Owner">
    <vt:lpwstr>RITCHCA1@novartis.net</vt:lpwstr>
  </property>
  <property fmtid="{D5CDD505-2E9C-101B-9397-08002B2CF9AE}" pid="46" name="MSIP_Label_4929bff8-5b33-42aa-95d2-28f72e792cb0_SetDate">
    <vt:lpwstr>2018-12-11T10:23:25.6587268Z</vt:lpwstr>
  </property>
  <property fmtid="{D5CDD505-2E9C-101B-9397-08002B2CF9AE}" pid="47" name="MSIP_Label_4929bff8-5b33-42aa-95d2-28f72e792cb0_Name">
    <vt:lpwstr>Business Use Only</vt:lpwstr>
  </property>
  <property fmtid="{D5CDD505-2E9C-101B-9397-08002B2CF9AE}" pid="48" name="MSIP_Label_4929bff8-5b33-42aa-95d2-28f72e792cb0_Application">
    <vt:lpwstr>Microsoft Azure Information Protection</vt:lpwstr>
  </property>
  <property fmtid="{D5CDD505-2E9C-101B-9397-08002B2CF9AE}" pid="49" name="MSIP_Label_4929bff8-5b33-42aa-95d2-28f72e792cb0_Extended_MSFT_Method">
    <vt:lpwstr>Automatic</vt:lpwstr>
  </property>
  <property fmtid="{D5CDD505-2E9C-101B-9397-08002B2CF9AE}" pid="50" name="Confidentiality">
    <vt:lpwstr>Business Use Only</vt:lpwstr>
  </property>
  <property fmtid="{D5CDD505-2E9C-101B-9397-08002B2CF9AE}" pid="51" name="ContentTypeId">
    <vt:lpwstr>0x010100726F91DD1AE57B44B1BCEB7F1056F5D0</vt:lpwstr>
  </property>
  <property fmtid="{D5CDD505-2E9C-101B-9397-08002B2CF9AE}" pid="52" name="MSIP_Label_0eea11ca-d417-4147-80ed-01a58412c458_Enabled">
    <vt:lpwstr>true</vt:lpwstr>
  </property>
  <property fmtid="{D5CDD505-2E9C-101B-9397-08002B2CF9AE}" pid="53" name="MSIP_Label_0eea11ca-d417-4147-80ed-01a58412c458_SetDate">
    <vt:lpwstr>2021-03-02T21:56:10Z</vt:lpwstr>
  </property>
  <property fmtid="{D5CDD505-2E9C-101B-9397-08002B2CF9AE}" pid="54" name="MSIP_Label_0eea11ca-d417-4147-80ed-01a58412c458_Method">
    <vt:lpwstr>Standard</vt:lpwstr>
  </property>
  <property fmtid="{D5CDD505-2E9C-101B-9397-08002B2CF9AE}" pid="55" name="MSIP_Label_0eea11ca-d417-4147-80ed-01a58412c458_Name">
    <vt:lpwstr>0eea11ca-d417-4147-80ed-01a58412c458</vt:lpwstr>
  </property>
  <property fmtid="{D5CDD505-2E9C-101B-9397-08002B2CF9AE}" pid="56" name="MSIP_Label_0eea11ca-d417-4147-80ed-01a58412c458_SiteId">
    <vt:lpwstr>bc9dc15c-61bc-4f03-b60b-e5b6d8922839</vt:lpwstr>
  </property>
  <property fmtid="{D5CDD505-2E9C-101B-9397-08002B2CF9AE}" pid="57" name="MSIP_Label_0eea11ca-d417-4147-80ed-01a58412c458_ActionId">
    <vt:lpwstr>440a241d-1030-4eff-a9ea-973aa56e199e</vt:lpwstr>
  </property>
  <property fmtid="{D5CDD505-2E9C-101B-9397-08002B2CF9AE}" pid="58" name="MSIP_Label_0eea11ca-d417-4147-80ed-01a58412c458_ContentBits">
    <vt:lpwstr>2</vt:lpwstr>
  </property>
</Properties>
</file>