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C62C" w14:textId="77777777" w:rsidR="00B468B2" w:rsidRPr="00843061" w:rsidRDefault="00B468B2" w:rsidP="004E7AA2">
      <w:pPr>
        <w:spacing w:line="240" w:lineRule="auto"/>
        <w:rPr>
          <w:szCs w:val="22"/>
        </w:rPr>
      </w:pPr>
    </w:p>
    <w:p w14:paraId="176B362B" w14:textId="77777777" w:rsidR="00B468B2" w:rsidRPr="00843061" w:rsidRDefault="00B468B2" w:rsidP="004E7AA2">
      <w:pPr>
        <w:spacing w:line="240" w:lineRule="auto"/>
        <w:rPr>
          <w:szCs w:val="22"/>
        </w:rPr>
      </w:pPr>
    </w:p>
    <w:p w14:paraId="0709BB3C" w14:textId="77777777" w:rsidR="00B468B2" w:rsidRPr="00843061" w:rsidRDefault="00B468B2" w:rsidP="004E7AA2">
      <w:pPr>
        <w:spacing w:line="240" w:lineRule="auto"/>
        <w:rPr>
          <w:szCs w:val="22"/>
        </w:rPr>
      </w:pPr>
    </w:p>
    <w:p w14:paraId="1B609556" w14:textId="77777777" w:rsidR="00B468B2" w:rsidRPr="00843061" w:rsidRDefault="00B468B2" w:rsidP="004E7AA2">
      <w:pPr>
        <w:spacing w:line="240" w:lineRule="auto"/>
        <w:rPr>
          <w:szCs w:val="22"/>
        </w:rPr>
      </w:pPr>
    </w:p>
    <w:p w14:paraId="634DC1FB" w14:textId="77777777" w:rsidR="00B468B2" w:rsidRPr="00843061" w:rsidRDefault="00B468B2" w:rsidP="004E7AA2">
      <w:pPr>
        <w:spacing w:line="240" w:lineRule="auto"/>
        <w:rPr>
          <w:szCs w:val="22"/>
        </w:rPr>
      </w:pPr>
    </w:p>
    <w:p w14:paraId="3917ADCC" w14:textId="77777777" w:rsidR="00B468B2" w:rsidRPr="00843061" w:rsidRDefault="00B468B2" w:rsidP="004E7AA2">
      <w:pPr>
        <w:spacing w:line="240" w:lineRule="auto"/>
        <w:rPr>
          <w:szCs w:val="22"/>
        </w:rPr>
      </w:pPr>
    </w:p>
    <w:p w14:paraId="5C734F5D" w14:textId="77777777" w:rsidR="00B468B2" w:rsidRPr="00843061" w:rsidRDefault="00B468B2" w:rsidP="004E7AA2">
      <w:pPr>
        <w:spacing w:line="240" w:lineRule="auto"/>
        <w:rPr>
          <w:szCs w:val="22"/>
        </w:rPr>
      </w:pPr>
    </w:p>
    <w:p w14:paraId="4EB87DF9" w14:textId="77777777" w:rsidR="00B468B2" w:rsidRPr="00843061" w:rsidRDefault="00B468B2" w:rsidP="004E7AA2">
      <w:pPr>
        <w:spacing w:line="240" w:lineRule="auto"/>
        <w:rPr>
          <w:szCs w:val="22"/>
        </w:rPr>
      </w:pPr>
    </w:p>
    <w:p w14:paraId="16C59579" w14:textId="77777777" w:rsidR="00B468B2" w:rsidRPr="00843061" w:rsidRDefault="00B468B2" w:rsidP="004E7AA2">
      <w:pPr>
        <w:spacing w:line="240" w:lineRule="auto"/>
        <w:rPr>
          <w:szCs w:val="22"/>
        </w:rPr>
      </w:pPr>
    </w:p>
    <w:p w14:paraId="3503F888" w14:textId="77777777" w:rsidR="00B468B2" w:rsidRPr="00843061" w:rsidRDefault="00B468B2" w:rsidP="004E7AA2">
      <w:pPr>
        <w:spacing w:line="240" w:lineRule="auto"/>
        <w:rPr>
          <w:szCs w:val="22"/>
        </w:rPr>
      </w:pPr>
    </w:p>
    <w:p w14:paraId="74624E5F" w14:textId="77777777" w:rsidR="00B468B2" w:rsidRPr="00843061" w:rsidRDefault="00B468B2" w:rsidP="004E7AA2">
      <w:pPr>
        <w:spacing w:line="240" w:lineRule="auto"/>
        <w:rPr>
          <w:szCs w:val="22"/>
        </w:rPr>
      </w:pPr>
    </w:p>
    <w:p w14:paraId="7A6591F6" w14:textId="77777777" w:rsidR="00B468B2" w:rsidRPr="00843061" w:rsidRDefault="00B468B2" w:rsidP="004E7AA2">
      <w:pPr>
        <w:spacing w:line="240" w:lineRule="auto"/>
        <w:rPr>
          <w:szCs w:val="22"/>
        </w:rPr>
      </w:pPr>
    </w:p>
    <w:p w14:paraId="259D8986" w14:textId="77777777" w:rsidR="00B468B2" w:rsidRPr="00843061" w:rsidRDefault="00B468B2" w:rsidP="004E7AA2">
      <w:pPr>
        <w:spacing w:line="240" w:lineRule="auto"/>
        <w:rPr>
          <w:szCs w:val="22"/>
        </w:rPr>
      </w:pPr>
    </w:p>
    <w:p w14:paraId="27B19699" w14:textId="77777777" w:rsidR="00B468B2" w:rsidRPr="00843061" w:rsidRDefault="00B468B2" w:rsidP="004E7AA2">
      <w:pPr>
        <w:spacing w:line="240" w:lineRule="auto"/>
        <w:rPr>
          <w:szCs w:val="22"/>
        </w:rPr>
      </w:pPr>
    </w:p>
    <w:p w14:paraId="62EB38E8" w14:textId="77777777" w:rsidR="00B468B2" w:rsidRPr="00843061" w:rsidRDefault="00B468B2" w:rsidP="004E7AA2">
      <w:pPr>
        <w:spacing w:line="240" w:lineRule="auto"/>
        <w:rPr>
          <w:szCs w:val="22"/>
        </w:rPr>
      </w:pPr>
    </w:p>
    <w:p w14:paraId="74F30780" w14:textId="77777777" w:rsidR="00B468B2" w:rsidRPr="00843061" w:rsidRDefault="00B468B2" w:rsidP="004E7AA2">
      <w:pPr>
        <w:spacing w:line="240" w:lineRule="auto"/>
        <w:rPr>
          <w:szCs w:val="22"/>
        </w:rPr>
      </w:pPr>
    </w:p>
    <w:p w14:paraId="2A73B6EE" w14:textId="77777777" w:rsidR="00B468B2" w:rsidRPr="00843061" w:rsidRDefault="00B468B2" w:rsidP="004E7AA2">
      <w:pPr>
        <w:spacing w:line="240" w:lineRule="auto"/>
        <w:rPr>
          <w:szCs w:val="22"/>
        </w:rPr>
      </w:pPr>
    </w:p>
    <w:p w14:paraId="343DA500" w14:textId="77777777" w:rsidR="00B468B2" w:rsidRPr="00843061" w:rsidRDefault="00B468B2" w:rsidP="004E7AA2">
      <w:pPr>
        <w:spacing w:line="240" w:lineRule="auto"/>
        <w:rPr>
          <w:szCs w:val="22"/>
        </w:rPr>
      </w:pPr>
    </w:p>
    <w:p w14:paraId="3BEFB0FD" w14:textId="77777777" w:rsidR="00B468B2" w:rsidRPr="00843061" w:rsidRDefault="00B468B2" w:rsidP="004E7AA2">
      <w:pPr>
        <w:spacing w:line="240" w:lineRule="auto"/>
        <w:rPr>
          <w:szCs w:val="22"/>
        </w:rPr>
      </w:pPr>
    </w:p>
    <w:p w14:paraId="7565B864" w14:textId="77777777" w:rsidR="009A7DBA" w:rsidRPr="00843061" w:rsidRDefault="009A7DBA" w:rsidP="004E7AA2">
      <w:pPr>
        <w:spacing w:line="240" w:lineRule="auto"/>
        <w:rPr>
          <w:szCs w:val="22"/>
        </w:rPr>
      </w:pPr>
    </w:p>
    <w:p w14:paraId="5A5FD667" w14:textId="77777777" w:rsidR="00B468B2" w:rsidRPr="00843061" w:rsidRDefault="00B468B2" w:rsidP="004E7AA2">
      <w:pPr>
        <w:spacing w:line="240" w:lineRule="auto"/>
        <w:rPr>
          <w:szCs w:val="22"/>
        </w:rPr>
      </w:pPr>
    </w:p>
    <w:p w14:paraId="29B113D9" w14:textId="77777777" w:rsidR="00B468B2" w:rsidRPr="00843061" w:rsidRDefault="00B468B2" w:rsidP="004E7AA2">
      <w:pPr>
        <w:spacing w:line="240" w:lineRule="auto"/>
        <w:rPr>
          <w:szCs w:val="22"/>
        </w:rPr>
      </w:pPr>
    </w:p>
    <w:p w14:paraId="09532AED" w14:textId="77777777" w:rsidR="00812D16" w:rsidRPr="00843061" w:rsidRDefault="00812D16" w:rsidP="004E7AA2">
      <w:pPr>
        <w:spacing w:line="240" w:lineRule="auto"/>
        <w:jc w:val="center"/>
        <w:rPr>
          <w:b/>
        </w:rPr>
      </w:pPr>
    </w:p>
    <w:p w14:paraId="56A27753" w14:textId="77777777" w:rsidR="00812D16" w:rsidRPr="00843061" w:rsidRDefault="00812D16" w:rsidP="004E7AA2">
      <w:pPr>
        <w:spacing w:line="240" w:lineRule="auto"/>
        <w:jc w:val="center"/>
        <w:rPr>
          <w:b/>
        </w:rPr>
      </w:pPr>
      <w:r w:rsidRPr="00843061">
        <w:rPr>
          <w:b/>
        </w:rPr>
        <w:t>BILAGA</w:t>
      </w:r>
      <w:r w:rsidR="002C1BDE" w:rsidRPr="00843061">
        <w:rPr>
          <w:b/>
        </w:rPr>
        <w:t> </w:t>
      </w:r>
      <w:r w:rsidRPr="00843061">
        <w:rPr>
          <w:b/>
        </w:rPr>
        <w:t>I</w:t>
      </w:r>
    </w:p>
    <w:p w14:paraId="31C891F5" w14:textId="77777777" w:rsidR="00812D16" w:rsidRPr="00843061" w:rsidRDefault="00812D16" w:rsidP="004E7AA2">
      <w:pPr>
        <w:spacing w:line="240" w:lineRule="auto"/>
        <w:jc w:val="center"/>
        <w:rPr>
          <w:b/>
        </w:rPr>
      </w:pPr>
    </w:p>
    <w:p w14:paraId="76941F92" w14:textId="77777777" w:rsidR="00812D16" w:rsidRPr="00843061" w:rsidRDefault="00812D16" w:rsidP="004E7AA2">
      <w:pPr>
        <w:pStyle w:val="TitleA"/>
      </w:pPr>
      <w:r w:rsidRPr="00843061">
        <w:t>PRODUKTRESUMÉ</w:t>
      </w:r>
    </w:p>
    <w:p w14:paraId="2B8C0D64" w14:textId="77777777" w:rsidR="003457A5" w:rsidRPr="00843061" w:rsidRDefault="003457A5" w:rsidP="004E7AA2">
      <w:pPr>
        <w:spacing w:line="240" w:lineRule="auto"/>
        <w:jc w:val="center"/>
        <w:rPr>
          <w:b/>
        </w:rPr>
      </w:pPr>
    </w:p>
    <w:p w14:paraId="280AE02E" w14:textId="488A1136" w:rsidR="00812D16" w:rsidRPr="00843061" w:rsidRDefault="00812D16" w:rsidP="004E7AA2">
      <w:pPr>
        <w:keepNext/>
        <w:suppressAutoHyphens/>
        <w:spacing w:line="240" w:lineRule="auto"/>
        <w:ind w:left="567" w:hanging="567"/>
        <w:rPr>
          <w:b/>
        </w:rPr>
      </w:pPr>
      <w:r w:rsidRPr="00843061">
        <w:br w:type="page"/>
      </w:r>
      <w:r w:rsidRPr="00843061">
        <w:rPr>
          <w:b/>
        </w:rPr>
        <w:t>1.</w:t>
      </w:r>
      <w:r w:rsidRPr="00843061">
        <w:rPr>
          <w:b/>
        </w:rPr>
        <w:tab/>
        <w:t>LÄKEMEDLETS NAMN</w:t>
      </w:r>
    </w:p>
    <w:p w14:paraId="444702AD" w14:textId="77777777" w:rsidR="00812D16" w:rsidRPr="00843061" w:rsidRDefault="00812D16" w:rsidP="004E7AA2">
      <w:pPr>
        <w:keepNext/>
        <w:spacing w:line="240" w:lineRule="auto"/>
        <w:rPr>
          <w:iCs/>
          <w:szCs w:val="22"/>
        </w:rPr>
      </w:pPr>
    </w:p>
    <w:p w14:paraId="733E8900" w14:textId="77777777" w:rsidR="00AB2243" w:rsidRPr="00843061" w:rsidRDefault="00AB2243" w:rsidP="004E7AA2">
      <w:pPr>
        <w:spacing w:line="240" w:lineRule="auto"/>
      </w:pPr>
      <w:r w:rsidRPr="00843061">
        <w:t>ELOCTA 250 I</w:t>
      </w:r>
      <w:r w:rsidR="00114998" w:rsidRPr="00843061">
        <w:t>U</w:t>
      </w:r>
      <w:r w:rsidRPr="00843061">
        <w:t xml:space="preserve"> pulver och vätska till injektionsvätska, lösning</w:t>
      </w:r>
    </w:p>
    <w:p w14:paraId="411AC341" w14:textId="77777777" w:rsidR="00373B4E" w:rsidRPr="00843061" w:rsidRDefault="00373B4E" w:rsidP="004E7AA2">
      <w:pPr>
        <w:spacing w:line="240" w:lineRule="auto"/>
      </w:pPr>
    </w:p>
    <w:p w14:paraId="3AC17100" w14:textId="77777777" w:rsidR="00AB2243" w:rsidRPr="00843061" w:rsidRDefault="00AB2243" w:rsidP="004E7AA2">
      <w:pPr>
        <w:spacing w:line="240" w:lineRule="auto"/>
      </w:pPr>
      <w:r w:rsidRPr="00843061">
        <w:t>ELOCTA 500 </w:t>
      </w:r>
      <w:r w:rsidR="00114998" w:rsidRPr="00843061">
        <w:t>IU</w:t>
      </w:r>
      <w:r w:rsidRPr="00843061">
        <w:t xml:space="preserve"> pulver och vätska till injektionsvätska, lösning</w:t>
      </w:r>
    </w:p>
    <w:p w14:paraId="2A18E56B" w14:textId="77777777" w:rsidR="00373B4E" w:rsidRPr="00843061" w:rsidRDefault="00373B4E" w:rsidP="004E7AA2">
      <w:pPr>
        <w:spacing w:line="240" w:lineRule="auto"/>
      </w:pPr>
    </w:p>
    <w:p w14:paraId="1825FA3D" w14:textId="77777777" w:rsidR="00AB2243" w:rsidRPr="00843061" w:rsidRDefault="00AB2243" w:rsidP="004E7AA2">
      <w:pPr>
        <w:spacing w:line="240" w:lineRule="auto"/>
      </w:pPr>
      <w:r w:rsidRPr="00843061">
        <w:t>ELOCTA 750 </w:t>
      </w:r>
      <w:r w:rsidR="00114998" w:rsidRPr="00843061">
        <w:t>IU</w:t>
      </w:r>
      <w:r w:rsidRPr="00843061">
        <w:t xml:space="preserve"> pulver och vätska till injektionsvätska, lösning</w:t>
      </w:r>
    </w:p>
    <w:p w14:paraId="03FDAAC4" w14:textId="77777777" w:rsidR="00373B4E" w:rsidRPr="00843061" w:rsidRDefault="00373B4E" w:rsidP="004E7AA2">
      <w:pPr>
        <w:spacing w:line="240" w:lineRule="auto"/>
      </w:pPr>
    </w:p>
    <w:p w14:paraId="358CC1F3" w14:textId="77777777" w:rsidR="00AB2243" w:rsidRPr="00843061" w:rsidRDefault="00AB2243" w:rsidP="004E7AA2">
      <w:pPr>
        <w:spacing w:line="240" w:lineRule="auto"/>
      </w:pPr>
      <w:r w:rsidRPr="00843061">
        <w:t>ELOCTA 1000 </w:t>
      </w:r>
      <w:r w:rsidR="00114998" w:rsidRPr="00843061">
        <w:t>IU</w:t>
      </w:r>
      <w:r w:rsidRPr="00843061">
        <w:t xml:space="preserve"> pulver och vätska till injektionsvätska, lösning</w:t>
      </w:r>
    </w:p>
    <w:p w14:paraId="73F94936" w14:textId="77777777" w:rsidR="00373B4E" w:rsidRPr="00843061" w:rsidRDefault="00373B4E" w:rsidP="004E7AA2">
      <w:pPr>
        <w:spacing w:line="240" w:lineRule="auto"/>
      </w:pPr>
    </w:p>
    <w:p w14:paraId="3D7A96D3" w14:textId="77777777" w:rsidR="00AB2243" w:rsidRPr="00843061" w:rsidRDefault="00AB2243" w:rsidP="004E7AA2">
      <w:pPr>
        <w:spacing w:line="240" w:lineRule="auto"/>
      </w:pPr>
      <w:r w:rsidRPr="00843061">
        <w:t>ELOCTA 1500 </w:t>
      </w:r>
      <w:r w:rsidR="00114998" w:rsidRPr="00843061">
        <w:t>IU</w:t>
      </w:r>
      <w:r w:rsidRPr="00843061">
        <w:t xml:space="preserve"> pulver och vätska till injektionsvätska, lösning</w:t>
      </w:r>
    </w:p>
    <w:p w14:paraId="22F90062" w14:textId="77777777" w:rsidR="00373B4E" w:rsidRPr="00843061" w:rsidRDefault="00373B4E" w:rsidP="004E7AA2">
      <w:pPr>
        <w:spacing w:line="240" w:lineRule="auto"/>
      </w:pPr>
    </w:p>
    <w:p w14:paraId="45908060" w14:textId="77777777" w:rsidR="00AB2243" w:rsidRPr="00843061" w:rsidRDefault="00AB2243" w:rsidP="004E7AA2">
      <w:pPr>
        <w:spacing w:line="240" w:lineRule="auto"/>
      </w:pPr>
      <w:r w:rsidRPr="00843061">
        <w:t>ELOCTA 2000 </w:t>
      </w:r>
      <w:r w:rsidR="00114998" w:rsidRPr="00843061">
        <w:t>IU</w:t>
      </w:r>
      <w:r w:rsidRPr="00843061">
        <w:t xml:space="preserve"> pulver och vätska till injektionsvätska, lösning</w:t>
      </w:r>
    </w:p>
    <w:p w14:paraId="5399B55F" w14:textId="77777777" w:rsidR="00373B4E" w:rsidRPr="00843061" w:rsidRDefault="00373B4E" w:rsidP="004E7AA2">
      <w:pPr>
        <w:spacing w:line="240" w:lineRule="auto"/>
      </w:pPr>
    </w:p>
    <w:p w14:paraId="4ACFD6D3" w14:textId="77777777" w:rsidR="00AB2243" w:rsidRPr="00843061" w:rsidRDefault="00AB2243" w:rsidP="004E7AA2">
      <w:pPr>
        <w:spacing w:line="240" w:lineRule="auto"/>
      </w:pPr>
      <w:r w:rsidRPr="00843061">
        <w:t>ELOCTA 3000 </w:t>
      </w:r>
      <w:r w:rsidR="00114998" w:rsidRPr="00843061">
        <w:t>IU</w:t>
      </w:r>
      <w:r w:rsidRPr="00843061">
        <w:t xml:space="preserve"> pulver och vätska till injektionsvätska, lösning</w:t>
      </w:r>
    </w:p>
    <w:p w14:paraId="22714A46" w14:textId="77777777" w:rsidR="00812D16" w:rsidRPr="00843061" w:rsidRDefault="00812D16" w:rsidP="004E7AA2">
      <w:pPr>
        <w:spacing w:line="240" w:lineRule="auto"/>
        <w:rPr>
          <w:iCs/>
          <w:szCs w:val="22"/>
        </w:rPr>
      </w:pPr>
    </w:p>
    <w:p w14:paraId="6F3B2F4D" w14:textId="77777777" w:rsidR="00ED44B8" w:rsidRPr="00843061" w:rsidRDefault="00ED44B8" w:rsidP="004E7AA2">
      <w:pPr>
        <w:spacing w:line="240" w:lineRule="auto"/>
      </w:pPr>
      <w:r w:rsidRPr="00843061">
        <w:t>ELOCTA 4000 IU pulver och vätska till injektionsvätska, lösning</w:t>
      </w:r>
    </w:p>
    <w:p w14:paraId="2D503388" w14:textId="77777777" w:rsidR="00ED44B8" w:rsidRPr="00843061" w:rsidRDefault="00ED44B8" w:rsidP="004E7AA2">
      <w:pPr>
        <w:spacing w:line="240" w:lineRule="auto"/>
        <w:rPr>
          <w:iCs/>
          <w:szCs w:val="22"/>
        </w:rPr>
      </w:pPr>
    </w:p>
    <w:p w14:paraId="78D5C12E" w14:textId="77777777" w:rsidR="00812D16" w:rsidRPr="00843061" w:rsidRDefault="00812D16" w:rsidP="004E7AA2">
      <w:pPr>
        <w:spacing w:line="240" w:lineRule="auto"/>
        <w:rPr>
          <w:iCs/>
          <w:szCs w:val="22"/>
        </w:rPr>
      </w:pPr>
    </w:p>
    <w:p w14:paraId="3B60F464" w14:textId="77777777" w:rsidR="00812D16" w:rsidRPr="00843061" w:rsidRDefault="00812D16" w:rsidP="004E7AA2">
      <w:pPr>
        <w:keepNext/>
        <w:suppressAutoHyphens/>
        <w:spacing w:line="240" w:lineRule="auto"/>
        <w:ind w:left="567" w:hanging="567"/>
        <w:rPr>
          <w:szCs w:val="22"/>
        </w:rPr>
      </w:pPr>
      <w:r w:rsidRPr="00843061">
        <w:rPr>
          <w:b/>
        </w:rPr>
        <w:t>2.</w:t>
      </w:r>
      <w:r w:rsidRPr="00843061">
        <w:tab/>
      </w:r>
      <w:r w:rsidRPr="00843061">
        <w:rPr>
          <w:b/>
        </w:rPr>
        <w:t>KVALITATIV OCH KVANTITATIV SAMMANSÄTTNING</w:t>
      </w:r>
    </w:p>
    <w:p w14:paraId="118C6723" w14:textId="77777777" w:rsidR="00812D16" w:rsidRPr="00843061" w:rsidRDefault="00812D16" w:rsidP="004E7AA2">
      <w:pPr>
        <w:keepNext/>
        <w:spacing w:line="240" w:lineRule="auto"/>
        <w:rPr>
          <w:iCs/>
          <w:szCs w:val="22"/>
        </w:rPr>
      </w:pPr>
    </w:p>
    <w:p w14:paraId="525D7624" w14:textId="77777777" w:rsidR="007743B3" w:rsidRPr="00843061" w:rsidRDefault="007743B3" w:rsidP="004E7AA2">
      <w:pPr>
        <w:keepNext/>
        <w:spacing w:line="240" w:lineRule="auto"/>
        <w:rPr>
          <w:u w:val="single"/>
        </w:rPr>
      </w:pPr>
      <w:r w:rsidRPr="00843061">
        <w:rPr>
          <w:u w:val="single"/>
        </w:rPr>
        <w:t>ELOCTA 250 IU pulver och vätska till injektionsvätska, lösning</w:t>
      </w:r>
    </w:p>
    <w:p w14:paraId="668A2768" w14:textId="10560E52" w:rsidR="0092520F" w:rsidRPr="00843061" w:rsidRDefault="00CB7478" w:rsidP="004E7AA2">
      <w:pPr>
        <w:spacing w:line="240" w:lineRule="auto"/>
      </w:pPr>
      <w:r w:rsidRPr="00843061">
        <w:t>En</w:t>
      </w:r>
      <w:r w:rsidR="00AB2243" w:rsidRPr="00843061">
        <w:t xml:space="preserve"> injektionsflaska innehåller nominellt 250 </w:t>
      </w:r>
      <w:r w:rsidR="00114998" w:rsidRPr="00843061">
        <w:t>IU</w:t>
      </w:r>
      <w:r w:rsidR="00AB2243" w:rsidRPr="00843061">
        <w:t xml:space="preserve"> efmoroctocog alfa</w:t>
      </w:r>
      <w:r w:rsidR="0092520F" w:rsidRPr="00843061">
        <w:t>.</w:t>
      </w:r>
    </w:p>
    <w:p w14:paraId="5D16A2F0" w14:textId="76E4E645" w:rsidR="006F7D15" w:rsidRPr="00843061" w:rsidRDefault="00AB2243" w:rsidP="004E7AA2">
      <w:pPr>
        <w:spacing w:line="240" w:lineRule="auto"/>
      </w:pPr>
      <w:r w:rsidRPr="00843061">
        <w:t xml:space="preserve">Efter beredning innehåller </w:t>
      </w:r>
      <w:r w:rsidR="0092520F" w:rsidRPr="00843061">
        <w:t xml:space="preserve">ELOCTA </w:t>
      </w:r>
      <w:r w:rsidRPr="00843061">
        <w:t>cirka 83 </w:t>
      </w:r>
      <w:r w:rsidR="00114998" w:rsidRPr="00843061">
        <w:t>IU</w:t>
      </w:r>
      <w:r w:rsidR="0092520F" w:rsidRPr="00843061">
        <w:t>/ml</w:t>
      </w:r>
      <w:r w:rsidRPr="00843061">
        <w:t xml:space="preserve"> </w:t>
      </w:r>
      <w:r w:rsidR="0092520F" w:rsidRPr="00843061">
        <w:t>rekombinant human koagulationsfaktor VIII</w:t>
      </w:r>
      <w:r w:rsidR="00A70532" w:rsidRPr="00843061">
        <w:t xml:space="preserve">, </w:t>
      </w:r>
      <w:r w:rsidRPr="00843061">
        <w:t>efmoroctogog alfa.</w:t>
      </w:r>
    </w:p>
    <w:p w14:paraId="4875A914" w14:textId="77777777" w:rsidR="00373B4E" w:rsidRPr="00843061" w:rsidRDefault="00373B4E" w:rsidP="004E7AA2">
      <w:pPr>
        <w:spacing w:line="240" w:lineRule="auto"/>
      </w:pPr>
    </w:p>
    <w:p w14:paraId="64E44093" w14:textId="77777777" w:rsidR="007743B3" w:rsidRPr="00843061" w:rsidRDefault="007743B3" w:rsidP="004E7AA2">
      <w:pPr>
        <w:keepNext/>
        <w:spacing w:line="240" w:lineRule="auto"/>
        <w:rPr>
          <w:u w:val="single"/>
        </w:rPr>
      </w:pPr>
      <w:r w:rsidRPr="00843061">
        <w:rPr>
          <w:u w:val="single"/>
        </w:rPr>
        <w:t xml:space="preserve">ELOCTA 500 IU pulver och vätska till injektionsvätska, lösning </w:t>
      </w:r>
    </w:p>
    <w:p w14:paraId="238E3F37" w14:textId="6D2B75F0" w:rsidR="00AB2243" w:rsidRPr="00843061" w:rsidRDefault="00CB7478" w:rsidP="00237B76">
      <w:pPr>
        <w:spacing w:line="240" w:lineRule="auto"/>
      </w:pPr>
      <w:r w:rsidRPr="00843061">
        <w:t>En</w:t>
      </w:r>
      <w:r w:rsidR="00AB2243" w:rsidRPr="00843061">
        <w:t xml:space="preserve"> injektionsflaska innehåller nominellt 500 </w:t>
      </w:r>
      <w:r w:rsidR="00114998" w:rsidRPr="00843061">
        <w:t>IU</w:t>
      </w:r>
      <w:r w:rsidR="00AB2243" w:rsidRPr="00843061">
        <w:t xml:space="preserve"> efmoroctocog alfa. Efter beredning innehåller </w:t>
      </w:r>
      <w:r w:rsidR="0092520F" w:rsidRPr="00843061">
        <w:t xml:space="preserve">ELOCTA </w:t>
      </w:r>
      <w:r w:rsidR="00AB2243" w:rsidRPr="00843061">
        <w:t>cirka 167 </w:t>
      </w:r>
      <w:r w:rsidR="00114998" w:rsidRPr="00843061">
        <w:t>IU</w:t>
      </w:r>
      <w:r w:rsidR="0092520F" w:rsidRPr="00843061">
        <w:t>/ml</w:t>
      </w:r>
      <w:r w:rsidR="00AB2243" w:rsidRPr="00843061">
        <w:t xml:space="preserve"> </w:t>
      </w:r>
      <w:r w:rsidR="00954541" w:rsidRPr="00843061">
        <w:t>rekombinant</w:t>
      </w:r>
      <w:r w:rsidR="0092520F" w:rsidRPr="00843061">
        <w:t xml:space="preserve"> </w:t>
      </w:r>
      <w:r w:rsidR="00AB2243" w:rsidRPr="00843061">
        <w:t>efmoroctogog alfa.</w:t>
      </w:r>
    </w:p>
    <w:p w14:paraId="231BE578" w14:textId="77777777" w:rsidR="00373B4E" w:rsidRPr="00843061" w:rsidRDefault="00373B4E" w:rsidP="004E7AA2">
      <w:pPr>
        <w:spacing w:line="240" w:lineRule="auto"/>
      </w:pPr>
    </w:p>
    <w:p w14:paraId="003EE0D3" w14:textId="77777777" w:rsidR="007743B3" w:rsidRPr="00843061" w:rsidRDefault="007743B3" w:rsidP="004E7AA2">
      <w:pPr>
        <w:keepNext/>
        <w:spacing w:line="240" w:lineRule="auto"/>
        <w:rPr>
          <w:u w:val="single"/>
        </w:rPr>
      </w:pPr>
      <w:r w:rsidRPr="00843061">
        <w:rPr>
          <w:u w:val="single"/>
        </w:rPr>
        <w:t>ELOCTA 750 IU pulver och vätska till injektionsvätska, lösning</w:t>
      </w:r>
    </w:p>
    <w:p w14:paraId="0743A2EC" w14:textId="1F2FAB61" w:rsidR="006F7D15" w:rsidRPr="00843061" w:rsidRDefault="00CB7478" w:rsidP="000612BB">
      <w:pPr>
        <w:spacing w:line="240" w:lineRule="auto"/>
      </w:pPr>
      <w:r w:rsidRPr="00843061">
        <w:t>En</w:t>
      </w:r>
      <w:r w:rsidR="00AB2243" w:rsidRPr="00843061">
        <w:t xml:space="preserve"> injektionsflaska innehåller nominellt 750 </w:t>
      </w:r>
      <w:r w:rsidR="00114998" w:rsidRPr="00843061">
        <w:t>IU</w:t>
      </w:r>
      <w:r w:rsidR="00AB2243" w:rsidRPr="00843061">
        <w:t xml:space="preserve"> efmoroctocog alfa. Efter beredning innehåller </w:t>
      </w:r>
      <w:r w:rsidR="0092520F" w:rsidRPr="00843061">
        <w:t>ELOCTA</w:t>
      </w:r>
      <w:r w:rsidR="00AB2243" w:rsidRPr="00843061">
        <w:t xml:space="preserve"> cirka 250 </w:t>
      </w:r>
      <w:r w:rsidR="00114998" w:rsidRPr="00843061">
        <w:t>IU</w:t>
      </w:r>
      <w:r w:rsidR="0092520F" w:rsidRPr="00843061">
        <w:t>/ml</w:t>
      </w:r>
      <w:r w:rsidR="00AB2243" w:rsidRPr="00843061">
        <w:t xml:space="preserve"> </w:t>
      </w:r>
      <w:r w:rsidR="00954541" w:rsidRPr="00843061">
        <w:t xml:space="preserve">rekombinant </w:t>
      </w:r>
      <w:r w:rsidR="00AB2243" w:rsidRPr="00843061">
        <w:t>efmoroctogog alfa.</w:t>
      </w:r>
    </w:p>
    <w:p w14:paraId="48CDE7EA" w14:textId="77777777" w:rsidR="00373B4E" w:rsidRPr="00843061" w:rsidRDefault="00373B4E" w:rsidP="004E7AA2">
      <w:pPr>
        <w:spacing w:line="240" w:lineRule="auto"/>
      </w:pPr>
    </w:p>
    <w:p w14:paraId="1E46DC5C" w14:textId="77777777" w:rsidR="007743B3" w:rsidRPr="00843061" w:rsidRDefault="007743B3" w:rsidP="004E7AA2">
      <w:pPr>
        <w:keepNext/>
        <w:spacing w:line="240" w:lineRule="auto"/>
        <w:rPr>
          <w:u w:val="single"/>
        </w:rPr>
      </w:pPr>
      <w:r w:rsidRPr="00843061">
        <w:rPr>
          <w:u w:val="single"/>
        </w:rPr>
        <w:t>ELOCTA 1000 IU pulver och vätska till injektionsvätska, lösning</w:t>
      </w:r>
    </w:p>
    <w:p w14:paraId="1F80703E" w14:textId="47C59A2B" w:rsidR="00AB2243" w:rsidRPr="00843061" w:rsidRDefault="00CB7478" w:rsidP="000612BB">
      <w:pPr>
        <w:spacing w:line="240" w:lineRule="auto"/>
      </w:pPr>
      <w:r w:rsidRPr="00843061">
        <w:t>En</w:t>
      </w:r>
      <w:r w:rsidR="00AB2243" w:rsidRPr="00843061">
        <w:t xml:space="preserve"> injektionsflaska innehåller nominellt 1</w:t>
      </w:r>
      <w:r w:rsidRPr="00843061">
        <w:t> </w:t>
      </w:r>
      <w:r w:rsidR="00AB2243" w:rsidRPr="00843061">
        <w:t>000 </w:t>
      </w:r>
      <w:r w:rsidR="00114998" w:rsidRPr="00843061">
        <w:t>IU</w:t>
      </w:r>
      <w:r w:rsidR="00AB2243" w:rsidRPr="00843061">
        <w:t xml:space="preserve"> efmoroctocog alfa. Efter beredning innehåller </w:t>
      </w:r>
      <w:r w:rsidR="0092520F" w:rsidRPr="00843061">
        <w:t xml:space="preserve">ELOCTA </w:t>
      </w:r>
      <w:r w:rsidR="00AB2243" w:rsidRPr="00843061">
        <w:t>cirka 333 </w:t>
      </w:r>
      <w:r w:rsidR="00114998" w:rsidRPr="00843061">
        <w:t>IU</w:t>
      </w:r>
      <w:r w:rsidR="0092520F" w:rsidRPr="00843061">
        <w:t>/ml rekombinant</w:t>
      </w:r>
      <w:r w:rsidR="00AB2243" w:rsidRPr="00843061">
        <w:t xml:space="preserve"> efmoroctogog alfa.</w:t>
      </w:r>
    </w:p>
    <w:p w14:paraId="1D5EC48E" w14:textId="77777777" w:rsidR="00373B4E" w:rsidRPr="00843061" w:rsidRDefault="00373B4E" w:rsidP="004E7AA2">
      <w:pPr>
        <w:spacing w:line="240" w:lineRule="auto"/>
      </w:pPr>
    </w:p>
    <w:p w14:paraId="57A740BE" w14:textId="77777777" w:rsidR="007743B3" w:rsidRPr="00843061" w:rsidRDefault="007743B3" w:rsidP="004E7AA2">
      <w:pPr>
        <w:keepNext/>
        <w:spacing w:line="240" w:lineRule="auto"/>
        <w:rPr>
          <w:u w:val="single"/>
        </w:rPr>
      </w:pPr>
      <w:r w:rsidRPr="00843061">
        <w:rPr>
          <w:u w:val="single"/>
        </w:rPr>
        <w:t>ELOCTA 1500 IU pulver och vätska till injektionsvätska, lösning</w:t>
      </w:r>
    </w:p>
    <w:p w14:paraId="466BABF7" w14:textId="5FC259DF" w:rsidR="00D44C88" w:rsidRPr="00843061" w:rsidRDefault="00CB7478" w:rsidP="000612BB">
      <w:pPr>
        <w:spacing w:line="240" w:lineRule="auto"/>
      </w:pPr>
      <w:r w:rsidRPr="00843061">
        <w:t>En</w:t>
      </w:r>
      <w:r w:rsidR="00AB2243" w:rsidRPr="00843061">
        <w:t xml:space="preserve"> injektionsflaska innehåller nominellt 1</w:t>
      </w:r>
      <w:r w:rsidRPr="00843061">
        <w:t> </w:t>
      </w:r>
      <w:r w:rsidR="00AB2243" w:rsidRPr="00843061">
        <w:t>500 </w:t>
      </w:r>
      <w:r w:rsidR="00114998" w:rsidRPr="00843061">
        <w:t>IU</w:t>
      </w:r>
      <w:r w:rsidR="00AB2243" w:rsidRPr="00843061">
        <w:t xml:space="preserve"> efmoroctocog alfa. Efter beredning innehåller </w:t>
      </w:r>
      <w:r w:rsidR="0092520F" w:rsidRPr="00843061">
        <w:t>ELOCTA</w:t>
      </w:r>
      <w:r w:rsidR="00AB2243" w:rsidRPr="00843061">
        <w:t xml:space="preserve"> cirka 500 </w:t>
      </w:r>
      <w:r w:rsidR="00114998" w:rsidRPr="00843061">
        <w:t>IU</w:t>
      </w:r>
      <w:r w:rsidR="0092520F" w:rsidRPr="00843061">
        <w:t>/ml rekombinant</w:t>
      </w:r>
      <w:r w:rsidR="00AB2243" w:rsidRPr="00843061">
        <w:t xml:space="preserve"> efmoroctogog alfa.</w:t>
      </w:r>
    </w:p>
    <w:p w14:paraId="2BB0EEA2" w14:textId="77777777" w:rsidR="00D44C88" w:rsidRPr="00843061" w:rsidRDefault="00D44C88" w:rsidP="004E7AA2">
      <w:pPr>
        <w:spacing w:line="240" w:lineRule="auto"/>
      </w:pPr>
    </w:p>
    <w:p w14:paraId="3DBF96C4" w14:textId="77777777" w:rsidR="007743B3" w:rsidRPr="00843061" w:rsidRDefault="007743B3" w:rsidP="004E7AA2">
      <w:pPr>
        <w:keepNext/>
        <w:keepLines/>
        <w:spacing w:line="240" w:lineRule="auto"/>
        <w:rPr>
          <w:u w:val="single"/>
        </w:rPr>
      </w:pPr>
      <w:r w:rsidRPr="00843061">
        <w:rPr>
          <w:u w:val="single"/>
        </w:rPr>
        <w:t>ELOCTA 2000 IU pulver och vätska till injektionsvätska, lösning</w:t>
      </w:r>
    </w:p>
    <w:p w14:paraId="7A07B5D7" w14:textId="0F3B8526" w:rsidR="00AB2243" w:rsidRPr="00843061" w:rsidRDefault="00CB7478" w:rsidP="000612BB">
      <w:pPr>
        <w:tabs>
          <w:tab w:val="clear" w:pos="567"/>
        </w:tabs>
        <w:spacing w:line="240" w:lineRule="auto"/>
      </w:pPr>
      <w:r w:rsidRPr="00843061">
        <w:t>En</w:t>
      </w:r>
      <w:r w:rsidR="00AB2243" w:rsidRPr="00843061">
        <w:t xml:space="preserve"> injektionsflaska innehåller nominellt 2</w:t>
      </w:r>
      <w:r w:rsidRPr="00843061">
        <w:t> </w:t>
      </w:r>
      <w:r w:rsidR="00AB2243" w:rsidRPr="00843061">
        <w:t>000 </w:t>
      </w:r>
      <w:r w:rsidR="00114998" w:rsidRPr="00843061">
        <w:t>IU</w:t>
      </w:r>
      <w:r w:rsidR="00AB2243" w:rsidRPr="00843061">
        <w:t xml:space="preserve"> efmoroctocog alfa. Efter beredning innehåller </w:t>
      </w:r>
      <w:r w:rsidR="0092520F" w:rsidRPr="00843061">
        <w:t>ELOCTA</w:t>
      </w:r>
      <w:r w:rsidR="00AB2243" w:rsidRPr="00843061">
        <w:t xml:space="preserve"> cirka 667 </w:t>
      </w:r>
      <w:r w:rsidR="00114998" w:rsidRPr="00843061">
        <w:t>IU</w:t>
      </w:r>
      <w:r w:rsidR="0092520F" w:rsidRPr="00843061">
        <w:t>/ml rekombinant</w:t>
      </w:r>
      <w:r w:rsidR="00AB2243" w:rsidRPr="00843061">
        <w:t xml:space="preserve"> efmoroctogog alfa.</w:t>
      </w:r>
    </w:p>
    <w:p w14:paraId="14D7F4BD" w14:textId="77777777" w:rsidR="00373B4E" w:rsidRPr="00843061" w:rsidRDefault="00373B4E" w:rsidP="004E7AA2">
      <w:pPr>
        <w:spacing w:line="240" w:lineRule="auto"/>
      </w:pPr>
    </w:p>
    <w:p w14:paraId="3BD4C569" w14:textId="77777777" w:rsidR="007743B3" w:rsidRPr="00843061" w:rsidRDefault="007743B3" w:rsidP="004E7AA2">
      <w:pPr>
        <w:keepNext/>
        <w:spacing w:line="240" w:lineRule="auto"/>
        <w:rPr>
          <w:u w:val="single"/>
        </w:rPr>
      </w:pPr>
      <w:r w:rsidRPr="00843061">
        <w:rPr>
          <w:u w:val="single"/>
        </w:rPr>
        <w:t>ELOCTA 3000 IU pulver och vätska till injektionsvätska, lösning</w:t>
      </w:r>
    </w:p>
    <w:p w14:paraId="6CA6234F" w14:textId="4153EADD" w:rsidR="009F0198" w:rsidRPr="00843061" w:rsidRDefault="0073746A" w:rsidP="000612BB">
      <w:pPr>
        <w:spacing w:line="240" w:lineRule="auto"/>
      </w:pPr>
      <w:r w:rsidRPr="00843061">
        <w:t>En</w:t>
      </w:r>
      <w:r w:rsidR="009F0198" w:rsidRPr="00843061">
        <w:t xml:space="preserve"> injektionsflaska innehåller nominellt 3</w:t>
      </w:r>
      <w:r w:rsidR="008264F7" w:rsidRPr="00843061">
        <w:t> </w:t>
      </w:r>
      <w:r w:rsidR="009F0198" w:rsidRPr="00843061">
        <w:t>000 </w:t>
      </w:r>
      <w:r w:rsidR="00114998" w:rsidRPr="00843061">
        <w:t>IU</w:t>
      </w:r>
      <w:r w:rsidR="009F0198" w:rsidRPr="00843061">
        <w:t xml:space="preserve"> efmoroctocog alfa. Efter beredning innehåller </w:t>
      </w:r>
      <w:r w:rsidR="0092520F" w:rsidRPr="00843061">
        <w:t xml:space="preserve">ELOCTA </w:t>
      </w:r>
      <w:r w:rsidR="009F0198" w:rsidRPr="00843061">
        <w:t>cirka 1</w:t>
      </w:r>
      <w:r w:rsidRPr="00843061">
        <w:t> </w:t>
      </w:r>
      <w:r w:rsidR="009F0198" w:rsidRPr="00843061">
        <w:t>000 </w:t>
      </w:r>
      <w:r w:rsidR="00114998" w:rsidRPr="00843061">
        <w:t>IU</w:t>
      </w:r>
      <w:r w:rsidR="0092520F" w:rsidRPr="00843061">
        <w:t>/ml rekombinant</w:t>
      </w:r>
      <w:r w:rsidR="009F0198" w:rsidRPr="00843061">
        <w:t xml:space="preserve"> efmoroctogog alfa.</w:t>
      </w:r>
    </w:p>
    <w:p w14:paraId="3CA5898E" w14:textId="77777777" w:rsidR="00AB2243" w:rsidRPr="00843061" w:rsidRDefault="00AB2243" w:rsidP="004E7AA2">
      <w:pPr>
        <w:pStyle w:val="Default"/>
        <w:rPr>
          <w:color w:val="auto"/>
          <w:sz w:val="22"/>
          <w:szCs w:val="22"/>
        </w:rPr>
      </w:pPr>
    </w:p>
    <w:p w14:paraId="359AF02B" w14:textId="77777777" w:rsidR="005904C8" w:rsidRPr="00843061" w:rsidRDefault="005904C8" w:rsidP="004E7AA2">
      <w:pPr>
        <w:keepNext/>
        <w:spacing w:line="240" w:lineRule="auto"/>
        <w:rPr>
          <w:u w:val="single"/>
        </w:rPr>
      </w:pPr>
      <w:r w:rsidRPr="00843061">
        <w:rPr>
          <w:u w:val="single"/>
        </w:rPr>
        <w:t>ELOCTA 4000 IU pulver och vätska till injektionsvätska, lösning</w:t>
      </w:r>
    </w:p>
    <w:p w14:paraId="13FC6476" w14:textId="2076239A" w:rsidR="005904C8" w:rsidRPr="00843061" w:rsidRDefault="005904C8" w:rsidP="000612BB">
      <w:pPr>
        <w:spacing w:line="240" w:lineRule="auto"/>
      </w:pPr>
      <w:r w:rsidRPr="00843061">
        <w:t xml:space="preserve">En injektionsflaska innehåller nominellt 4 000 IU efmoroctocog alfa. Efter beredning innehåller </w:t>
      </w:r>
      <w:r w:rsidR="0092520F" w:rsidRPr="00843061">
        <w:t>ELOCTA</w:t>
      </w:r>
      <w:r w:rsidRPr="00843061">
        <w:t xml:space="preserve"> cirka 1 333 IU</w:t>
      </w:r>
      <w:r w:rsidR="0092520F" w:rsidRPr="00843061">
        <w:t>/ml rekombinant</w:t>
      </w:r>
      <w:r w:rsidRPr="00843061">
        <w:t xml:space="preserve"> efmoroctogog alfa.</w:t>
      </w:r>
    </w:p>
    <w:p w14:paraId="54A6B73E" w14:textId="77777777" w:rsidR="005904C8" w:rsidRPr="00843061" w:rsidRDefault="005904C8" w:rsidP="004E7AA2">
      <w:pPr>
        <w:pStyle w:val="Default"/>
        <w:rPr>
          <w:sz w:val="22"/>
          <w:szCs w:val="22"/>
        </w:rPr>
      </w:pPr>
    </w:p>
    <w:p w14:paraId="069E65B5" w14:textId="52BF8748" w:rsidR="005870AD" w:rsidRPr="00843061" w:rsidRDefault="00B26BCC" w:rsidP="004E7AA2">
      <w:pPr>
        <w:pStyle w:val="Default"/>
        <w:rPr>
          <w:color w:val="auto"/>
          <w:sz w:val="22"/>
          <w:szCs w:val="22"/>
        </w:rPr>
      </w:pPr>
      <w:r w:rsidRPr="00843061">
        <w:rPr>
          <w:color w:val="auto"/>
          <w:sz w:val="22"/>
          <w:szCs w:val="22"/>
        </w:rPr>
        <w:t>Styrkan (internationella enheter</w:t>
      </w:r>
      <w:r w:rsidR="00D556AD" w:rsidRPr="00843061">
        <w:rPr>
          <w:color w:val="auto"/>
          <w:sz w:val="22"/>
          <w:szCs w:val="22"/>
        </w:rPr>
        <w:t xml:space="preserve">, </w:t>
      </w:r>
      <w:r w:rsidR="0092520F" w:rsidRPr="00843061">
        <w:rPr>
          <w:color w:val="auto"/>
          <w:sz w:val="22"/>
          <w:szCs w:val="22"/>
        </w:rPr>
        <w:t>IU</w:t>
      </w:r>
      <w:r w:rsidR="005870AD" w:rsidRPr="00843061">
        <w:rPr>
          <w:color w:val="auto"/>
          <w:sz w:val="22"/>
          <w:szCs w:val="22"/>
        </w:rPr>
        <w:t xml:space="preserve">) fastställs </w:t>
      </w:r>
      <w:r w:rsidR="008E3802" w:rsidRPr="00843061">
        <w:rPr>
          <w:sz w:val="22"/>
          <w:szCs w:val="22"/>
        </w:rPr>
        <w:t xml:space="preserve">med användning av </w:t>
      </w:r>
      <w:r w:rsidR="005308AC" w:rsidRPr="00843061">
        <w:rPr>
          <w:color w:val="auto"/>
          <w:sz w:val="22"/>
          <w:szCs w:val="22"/>
        </w:rPr>
        <w:t>den</w:t>
      </w:r>
      <w:r w:rsidR="005870AD" w:rsidRPr="00843061">
        <w:rPr>
          <w:color w:val="auto"/>
          <w:sz w:val="22"/>
          <w:szCs w:val="22"/>
        </w:rPr>
        <w:t xml:space="preserve"> europeiska farmakopéns kromogena analys. </w:t>
      </w:r>
      <w:r w:rsidR="00714B3F" w:rsidRPr="00843061">
        <w:rPr>
          <w:color w:val="auto"/>
          <w:sz w:val="22"/>
          <w:szCs w:val="22"/>
        </w:rPr>
        <w:t xml:space="preserve">Den </w:t>
      </w:r>
      <w:r w:rsidR="005870AD" w:rsidRPr="00843061">
        <w:rPr>
          <w:color w:val="auto"/>
          <w:sz w:val="22"/>
          <w:szCs w:val="22"/>
        </w:rPr>
        <w:t>specifika aktivitet</w:t>
      </w:r>
      <w:r w:rsidR="00714B3F" w:rsidRPr="00843061">
        <w:rPr>
          <w:color w:val="auto"/>
          <w:sz w:val="22"/>
          <w:szCs w:val="22"/>
        </w:rPr>
        <w:t>en för ELOCTA</w:t>
      </w:r>
      <w:r w:rsidR="005870AD" w:rsidRPr="00843061">
        <w:rPr>
          <w:color w:val="auto"/>
          <w:sz w:val="22"/>
          <w:szCs w:val="22"/>
        </w:rPr>
        <w:t xml:space="preserve"> är 4</w:t>
      </w:r>
      <w:r w:rsidR="0073746A" w:rsidRPr="00843061">
        <w:rPr>
          <w:color w:val="auto"/>
          <w:sz w:val="22"/>
          <w:szCs w:val="22"/>
        </w:rPr>
        <w:t> </w:t>
      </w:r>
      <w:r w:rsidR="005870AD" w:rsidRPr="00843061">
        <w:rPr>
          <w:color w:val="auto"/>
          <w:sz w:val="22"/>
          <w:szCs w:val="22"/>
        </w:rPr>
        <w:t>000</w:t>
      </w:r>
      <w:r w:rsidR="00714B3F" w:rsidRPr="00843061">
        <w:rPr>
          <w:color w:val="auto"/>
          <w:sz w:val="22"/>
          <w:szCs w:val="22"/>
        </w:rPr>
        <w:noBreakHyphen/>
      </w:r>
      <w:r w:rsidR="005870AD" w:rsidRPr="00843061">
        <w:rPr>
          <w:color w:val="auto"/>
          <w:sz w:val="22"/>
          <w:szCs w:val="22"/>
        </w:rPr>
        <w:t>10</w:t>
      </w:r>
      <w:r w:rsidR="0073746A" w:rsidRPr="00843061">
        <w:rPr>
          <w:color w:val="auto"/>
          <w:sz w:val="22"/>
          <w:szCs w:val="22"/>
        </w:rPr>
        <w:t> </w:t>
      </w:r>
      <w:r w:rsidR="005870AD" w:rsidRPr="00843061">
        <w:rPr>
          <w:color w:val="auto"/>
          <w:sz w:val="22"/>
          <w:szCs w:val="22"/>
        </w:rPr>
        <w:t>200 </w:t>
      </w:r>
      <w:r w:rsidR="00114998" w:rsidRPr="00843061">
        <w:rPr>
          <w:color w:val="auto"/>
          <w:sz w:val="22"/>
          <w:szCs w:val="22"/>
        </w:rPr>
        <w:t>IU</w:t>
      </w:r>
      <w:r w:rsidR="005870AD" w:rsidRPr="00843061">
        <w:rPr>
          <w:color w:val="auto"/>
          <w:sz w:val="22"/>
          <w:szCs w:val="22"/>
        </w:rPr>
        <w:t>/mg protein.</w:t>
      </w:r>
    </w:p>
    <w:p w14:paraId="05B07759" w14:textId="77777777" w:rsidR="005749A0" w:rsidRPr="00843061" w:rsidRDefault="005749A0" w:rsidP="004E7AA2">
      <w:pPr>
        <w:spacing w:line="240" w:lineRule="auto"/>
      </w:pPr>
    </w:p>
    <w:p w14:paraId="5DDF3359" w14:textId="77777777" w:rsidR="006F76C8" w:rsidRPr="00843061" w:rsidRDefault="00E65DA4" w:rsidP="004E7AA2">
      <w:pPr>
        <w:spacing w:line="240" w:lineRule="auto"/>
        <w:rPr>
          <w:rFonts w:eastAsia="Calibri"/>
        </w:rPr>
      </w:pPr>
      <w:r w:rsidRPr="00843061">
        <w:t>Efmoroctocog alfa (rekombinant human koagulationsfaktor VIII</w:t>
      </w:r>
      <w:r w:rsidR="00714B3F" w:rsidRPr="00843061">
        <w:t> </w:t>
      </w:r>
      <w:r w:rsidRPr="00843061">
        <w:t>Fc</w:t>
      </w:r>
      <w:r w:rsidR="00714B3F" w:rsidRPr="00843061">
        <w:noBreakHyphen/>
      </w:r>
      <w:r w:rsidRPr="00843061">
        <w:t xml:space="preserve">fusionsprotein </w:t>
      </w:r>
      <w:r w:rsidR="0073746A" w:rsidRPr="00843061">
        <w:t>[</w:t>
      </w:r>
      <w:r w:rsidRPr="00843061">
        <w:t>rFVIIIFc</w:t>
      </w:r>
      <w:r w:rsidR="0073746A" w:rsidRPr="00843061">
        <w:t>]</w:t>
      </w:r>
      <w:r w:rsidRPr="00843061">
        <w:t>) har 1</w:t>
      </w:r>
      <w:r w:rsidR="0073746A" w:rsidRPr="00843061">
        <w:t> </w:t>
      </w:r>
      <w:r w:rsidRPr="00843061">
        <w:t>890 aminosyror. Det framställs med rekombinant DNA</w:t>
      </w:r>
      <w:r w:rsidR="0073746A" w:rsidRPr="00843061">
        <w:noBreakHyphen/>
      </w:r>
      <w:r w:rsidRPr="00843061">
        <w:t>teknik i en human embryonal njurcellslinje (HEK) utan tillsats av något exogent protein från människa eller djur i cellodling</w:t>
      </w:r>
      <w:r w:rsidR="002F4FD6" w:rsidRPr="00843061">
        <w:t>sprocess</w:t>
      </w:r>
      <w:r w:rsidRPr="00843061">
        <w:t>en, reningen eller den slutliga formuleringen.</w:t>
      </w:r>
    </w:p>
    <w:p w14:paraId="56C1C901" w14:textId="77777777" w:rsidR="005749A0" w:rsidRPr="00843061" w:rsidRDefault="005749A0" w:rsidP="004E7AA2">
      <w:pPr>
        <w:spacing w:line="240" w:lineRule="auto"/>
      </w:pPr>
    </w:p>
    <w:p w14:paraId="634905E0" w14:textId="77777777" w:rsidR="007743B3" w:rsidRPr="00843061" w:rsidRDefault="00775037" w:rsidP="004E7AA2">
      <w:pPr>
        <w:keepNext/>
        <w:tabs>
          <w:tab w:val="clear" w:pos="567"/>
        </w:tabs>
        <w:autoSpaceDE w:val="0"/>
        <w:autoSpaceDN w:val="0"/>
        <w:adjustRightInd w:val="0"/>
        <w:spacing w:line="240" w:lineRule="auto"/>
        <w:rPr>
          <w:u w:val="single"/>
        </w:rPr>
      </w:pPr>
      <w:r w:rsidRPr="00843061">
        <w:rPr>
          <w:u w:val="single"/>
        </w:rPr>
        <w:t>Hjälpämne med känd effekt</w:t>
      </w:r>
    </w:p>
    <w:p w14:paraId="03734C67" w14:textId="77777777" w:rsidR="00775037" w:rsidRPr="00843061" w:rsidRDefault="00775037" w:rsidP="004E7AA2">
      <w:pPr>
        <w:tabs>
          <w:tab w:val="clear" w:pos="567"/>
        </w:tabs>
        <w:autoSpaceDE w:val="0"/>
        <w:autoSpaceDN w:val="0"/>
        <w:adjustRightInd w:val="0"/>
        <w:spacing w:line="240" w:lineRule="auto"/>
        <w:rPr>
          <w:rFonts w:eastAsia="SimSun"/>
          <w:szCs w:val="22"/>
          <w:u w:val="single"/>
        </w:rPr>
      </w:pPr>
      <w:r w:rsidRPr="00843061">
        <w:t>0,6 mmol (eller 14 mg) natrium per injektionsflaska.</w:t>
      </w:r>
    </w:p>
    <w:p w14:paraId="7946BFB7" w14:textId="77777777" w:rsidR="00FA26A7" w:rsidRPr="00843061" w:rsidRDefault="00FA26A7" w:rsidP="004E7AA2">
      <w:pPr>
        <w:spacing w:line="240" w:lineRule="auto"/>
      </w:pPr>
    </w:p>
    <w:p w14:paraId="2A35C771" w14:textId="77777777" w:rsidR="002C5ABB" w:rsidRPr="00843061" w:rsidRDefault="005749A0" w:rsidP="004E7AA2">
      <w:pPr>
        <w:spacing w:line="240" w:lineRule="auto"/>
      </w:pPr>
      <w:r w:rsidRPr="00843061">
        <w:t>För fullständig förteckning över hjälpämnen, se avsnitt 6.1.</w:t>
      </w:r>
    </w:p>
    <w:p w14:paraId="6C310C8B" w14:textId="77777777" w:rsidR="002C5ABB" w:rsidRPr="00843061" w:rsidRDefault="002C5ABB" w:rsidP="004E7AA2">
      <w:pPr>
        <w:spacing w:line="240" w:lineRule="auto"/>
      </w:pPr>
    </w:p>
    <w:p w14:paraId="30BB302D" w14:textId="77777777" w:rsidR="003D2F20" w:rsidRPr="00843061" w:rsidRDefault="003D2F20" w:rsidP="004E7AA2">
      <w:pPr>
        <w:spacing w:line="240" w:lineRule="auto"/>
      </w:pPr>
    </w:p>
    <w:p w14:paraId="1833F59B" w14:textId="77777777" w:rsidR="00812D16" w:rsidRPr="00843061" w:rsidRDefault="00812D16" w:rsidP="004E7AA2">
      <w:pPr>
        <w:keepNext/>
        <w:spacing w:line="240" w:lineRule="auto"/>
      </w:pPr>
      <w:r w:rsidRPr="00843061">
        <w:rPr>
          <w:b/>
        </w:rPr>
        <w:t>3.</w:t>
      </w:r>
      <w:r w:rsidRPr="00843061">
        <w:tab/>
      </w:r>
      <w:r w:rsidRPr="00843061">
        <w:rPr>
          <w:b/>
        </w:rPr>
        <w:t>LÄKEMEDEL</w:t>
      </w:r>
      <w:r w:rsidR="00B214D2" w:rsidRPr="00843061">
        <w:rPr>
          <w:b/>
        </w:rPr>
        <w:t>S</w:t>
      </w:r>
      <w:r w:rsidRPr="00843061">
        <w:rPr>
          <w:b/>
        </w:rPr>
        <w:t>FORM</w:t>
      </w:r>
    </w:p>
    <w:p w14:paraId="1C620B2F" w14:textId="77777777" w:rsidR="00812D16" w:rsidRPr="00843061" w:rsidRDefault="00812D16" w:rsidP="004E7AA2">
      <w:pPr>
        <w:keepNext/>
        <w:spacing w:line="240" w:lineRule="auto"/>
        <w:rPr>
          <w:szCs w:val="22"/>
        </w:rPr>
      </w:pPr>
    </w:p>
    <w:p w14:paraId="7853D5AC" w14:textId="77777777" w:rsidR="005870AD" w:rsidRPr="00843061" w:rsidRDefault="005870AD" w:rsidP="004E7AA2">
      <w:pPr>
        <w:pStyle w:val="Default"/>
        <w:rPr>
          <w:color w:val="auto"/>
          <w:sz w:val="22"/>
          <w:szCs w:val="22"/>
        </w:rPr>
      </w:pPr>
      <w:r w:rsidRPr="00843061">
        <w:rPr>
          <w:color w:val="auto"/>
          <w:sz w:val="22"/>
          <w:szCs w:val="22"/>
        </w:rPr>
        <w:t>Pulver och vätska till injektionsvätska, lösning.</w:t>
      </w:r>
    </w:p>
    <w:p w14:paraId="43393240" w14:textId="77777777" w:rsidR="005870AD" w:rsidRPr="00843061" w:rsidRDefault="005870AD" w:rsidP="004E7AA2">
      <w:pPr>
        <w:pStyle w:val="Default"/>
        <w:rPr>
          <w:color w:val="auto"/>
          <w:sz w:val="22"/>
          <w:szCs w:val="22"/>
        </w:rPr>
      </w:pPr>
    </w:p>
    <w:p w14:paraId="0449AA61" w14:textId="77777777" w:rsidR="005870AD" w:rsidRPr="00843061" w:rsidRDefault="005870AD" w:rsidP="004E7AA2">
      <w:pPr>
        <w:pStyle w:val="Default"/>
        <w:rPr>
          <w:color w:val="auto"/>
          <w:sz w:val="22"/>
          <w:szCs w:val="22"/>
        </w:rPr>
      </w:pPr>
      <w:r w:rsidRPr="00843061">
        <w:rPr>
          <w:color w:val="auto"/>
          <w:sz w:val="22"/>
          <w:szCs w:val="22"/>
        </w:rPr>
        <w:t xml:space="preserve">Pulver: frystorkat, vitt till benvitt pulver eller </w:t>
      </w:r>
      <w:r w:rsidR="00B0278A" w:rsidRPr="00843061">
        <w:rPr>
          <w:color w:val="auto"/>
          <w:sz w:val="22"/>
          <w:szCs w:val="22"/>
        </w:rPr>
        <w:t>kaka</w:t>
      </w:r>
      <w:r w:rsidRPr="00843061">
        <w:rPr>
          <w:color w:val="auto"/>
          <w:sz w:val="22"/>
          <w:szCs w:val="22"/>
        </w:rPr>
        <w:t>.</w:t>
      </w:r>
    </w:p>
    <w:p w14:paraId="1919F8A6" w14:textId="77777777" w:rsidR="005870AD" w:rsidRPr="00843061" w:rsidRDefault="005870AD" w:rsidP="004E7AA2">
      <w:pPr>
        <w:tabs>
          <w:tab w:val="clear" w:pos="567"/>
        </w:tabs>
        <w:autoSpaceDE w:val="0"/>
        <w:autoSpaceDN w:val="0"/>
        <w:adjustRightInd w:val="0"/>
        <w:spacing w:line="240" w:lineRule="auto"/>
        <w:rPr>
          <w:rFonts w:eastAsia="SimSun"/>
          <w:szCs w:val="22"/>
        </w:rPr>
      </w:pPr>
      <w:r w:rsidRPr="00843061">
        <w:t>Vätska: vatten för injektionsvätskor, en klar, färglös vätska.</w:t>
      </w:r>
    </w:p>
    <w:p w14:paraId="1464AEA1" w14:textId="77777777" w:rsidR="00812D16" w:rsidRPr="00843061" w:rsidRDefault="00812D16" w:rsidP="004E7AA2">
      <w:pPr>
        <w:spacing w:line="240" w:lineRule="auto"/>
        <w:rPr>
          <w:szCs w:val="22"/>
        </w:rPr>
      </w:pPr>
    </w:p>
    <w:p w14:paraId="758C2469" w14:textId="77777777" w:rsidR="00CF0F1D" w:rsidRPr="00843061" w:rsidRDefault="00CF0F1D" w:rsidP="004E7AA2">
      <w:pPr>
        <w:suppressAutoHyphens/>
        <w:spacing w:line="240" w:lineRule="auto"/>
        <w:ind w:left="567" w:hanging="567"/>
        <w:rPr>
          <w:caps/>
          <w:szCs w:val="22"/>
        </w:rPr>
      </w:pPr>
    </w:p>
    <w:p w14:paraId="1C5DCCC1" w14:textId="77777777" w:rsidR="00812D16" w:rsidRPr="00843061" w:rsidRDefault="00812D16" w:rsidP="004E7AA2">
      <w:pPr>
        <w:keepNext/>
        <w:spacing w:line="240" w:lineRule="auto"/>
        <w:rPr>
          <w:caps/>
          <w:szCs w:val="22"/>
        </w:rPr>
      </w:pPr>
      <w:r w:rsidRPr="00843061">
        <w:rPr>
          <w:b/>
          <w:caps/>
        </w:rPr>
        <w:t>4.</w:t>
      </w:r>
      <w:r w:rsidRPr="00843061">
        <w:tab/>
      </w:r>
      <w:r w:rsidRPr="00843061">
        <w:rPr>
          <w:b/>
        </w:rPr>
        <w:t>KLINISKA UPPGIFTER</w:t>
      </w:r>
    </w:p>
    <w:p w14:paraId="5584BE49" w14:textId="77777777" w:rsidR="00812D16" w:rsidRPr="00843061" w:rsidRDefault="00812D16" w:rsidP="004E7AA2">
      <w:pPr>
        <w:keepNext/>
        <w:spacing w:line="240" w:lineRule="auto"/>
        <w:rPr>
          <w:szCs w:val="22"/>
        </w:rPr>
      </w:pPr>
    </w:p>
    <w:p w14:paraId="6084DCDF" w14:textId="77777777" w:rsidR="00812D16" w:rsidRPr="00843061" w:rsidRDefault="00812D16" w:rsidP="004E7AA2">
      <w:pPr>
        <w:keepNext/>
        <w:spacing w:line="240" w:lineRule="auto"/>
        <w:rPr>
          <w:szCs w:val="22"/>
        </w:rPr>
      </w:pPr>
      <w:r w:rsidRPr="00843061">
        <w:rPr>
          <w:b/>
        </w:rPr>
        <w:t>4.1</w:t>
      </w:r>
      <w:r w:rsidRPr="00843061">
        <w:tab/>
      </w:r>
      <w:r w:rsidRPr="00843061">
        <w:rPr>
          <w:b/>
        </w:rPr>
        <w:t>Terapeutiska indikationer</w:t>
      </w:r>
    </w:p>
    <w:p w14:paraId="641A357F" w14:textId="77777777" w:rsidR="00812D16" w:rsidRPr="00843061" w:rsidRDefault="00812D16" w:rsidP="004E7AA2">
      <w:pPr>
        <w:keepNext/>
        <w:spacing w:line="240" w:lineRule="auto"/>
        <w:rPr>
          <w:szCs w:val="22"/>
        </w:rPr>
      </w:pPr>
    </w:p>
    <w:p w14:paraId="5C8324D9" w14:textId="77777777" w:rsidR="00C717B2" w:rsidRPr="00843061" w:rsidRDefault="00555BFA" w:rsidP="004E7AA2">
      <w:pPr>
        <w:spacing w:line="240" w:lineRule="auto"/>
      </w:pPr>
      <w:r w:rsidRPr="00843061">
        <w:t>B</w:t>
      </w:r>
      <w:r w:rsidR="00C717B2" w:rsidRPr="00843061">
        <w:t>ehandling och profylax av blödning hos patienter med hemofili A (medfödd brist på faktor VIII).</w:t>
      </w:r>
    </w:p>
    <w:p w14:paraId="2E297F43" w14:textId="77777777" w:rsidR="00C717B2" w:rsidRPr="00843061" w:rsidRDefault="00C717B2" w:rsidP="004E7AA2">
      <w:pPr>
        <w:spacing w:line="240" w:lineRule="auto"/>
      </w:pPr>
    </w:p>
    <w:p w14:paraId="0903EC6F" w14:textId="77777777" w:rsidR="004B58CB" w:rsidRPr="00843061" w:rsidRDefault="00C717B2" w:rsidP="004E7AA2">
      <w:pPr>
        <w:spacing w:line="240" w:lineRule="auto"/>
      </w:pPr>
      <w:r w:rsidRPr="00843061">
        <w:t>ELOCTA kan användas till alla åldersgrupper.</w:t>
      </w:r>
    </w:p>
    <w:p w14:paraId="76920F8D" w14:textId="77777777" w:rsidR="00C717B2" w:rsidRPr="00843061" w:rsidRDefault="00C717B2" w:rsidP="004E7AA2">
      <w:pPr>
        <w:spacing w:line="240" w:lineRule="auto"/>
        <w:rPr>
          <w:szCs w:val="22"/>
        </w:rPr>
      </w:pPr>
    </w:p>
    <w:p w14:paraId="5C6B7B06" w14:textId="77777777" w:rsidR="00812D16" w:rsidRPr="00843061" w:rsidRDefault="00855481" w:rsidP="004E7AA2">
      <w:pPr>
        <w:keepNext/>
        <w:spacing w:line="240" w:lineRule="auto"/>
        <w:rPr>
          <w:b/>
          <w:szCs w:val="22"/>
        </w:rPr>
      </w:pPr>
      <w:r w:rsidRPr="00843061">
        <w:rPr>
          <w:b/>
        </w:rPr>
        <w:t>4.2</w:t>
      </w:r>
      <w:r w:rsidRPr="00843061">
        <w:tab/>
      </w:r>
      <w:r w:rsidRPr="00843061">
        <w:rPr>
          <w:b/>
        </w:rPr>
        <w:t>D</w:t>
      </w:r>
      <w:r w:rsidR="00714B3F" w:rsidRPr="00843061">
        <w:rPr>
          <w:b/>
        </w:rPr>
        <w:t>o</w:t>
      </w:r>
      <w:r w:rsidRPr="00843061">
        <w:rPr>
          <w:b/>
        </w:rPr>
        <w:t>sering och administreringssätt</w:t>
      </w:r>
    </w:p>
    <w:p w14:paraId="225B771D" w14:textId="77777777" w:rsidR="001870BD" w:rsidRPr="00843061" w:rsidRDefault="001870BD" w:rsidP="004E7AA2">
      <w:pPr>
        <w:keepNext/>
        <w:spacing w:line="240" w:lineRule="auto"/>
        <w:rPr>
          <w:b/>
          <w:szCs w:val="22"/>
        </w:rPr>
      </w:pPr>
    </w:p>
    <w:p w14:paraId="29F55686" w14:textId="77777777" w:rsidR="008F105E" w:rsidRPr="00843061" w:rsidRDefault="00C717B2" w:rsidP="004E7AA2">
      <w:pPr>
        <w:autoSpaceDE w:val="0"/>
        <w:autoSpaceDN w:val="0"/>
        <w:adjustRightInd w:val="0"/>
        <w:spacing w:line="240" w:lineRule="auto"/>
      </w:pPr>
      <w:r w:rsidRPr="00843061">
        <w:t>Behandling ska sättas in under överinseende av en läkare med erfarenhet av behandling av hemofili.</w:t>
      </w:r>
    </w:p>
    <w:p w14:paraId="440514FE" w14:textId="77777777" w:rsidR="009A7DBA" w:rsidRPr="00843061" w:rsidRDefault="009A7DBA" w:rsidP="004E7AA2">
      <w:pPr>
        <w:autoSpaceDE w:val="0"/>
        <w:autoSpaceDN w:val="0"/>
        <w:adjustRightInd w:val="0"/>
        <w:spacing w:line="240" w:lineRule="auto"/>
      </w:pPr>
    </w:p>
    <w:p w14:paraId="1203249A" w14:textId="77777777" w:rsidR="0092520F" w:rsidRPr="00843061" w:rsidRDefault="0092520F" w:rsidP="0092520F">
      <w:pPr>
        <w:keepNext/>
        <w:spacing w:line="240" w:lineRule="auto"/>
        <w:rPr>
          <w:i/>
          <w:u w:val="single"/>
        </w:rPr>
      </w:pPr>
      <w:r w:rsidRPr="00843061">
        <w:rPr>
          <w:i/>
          <w:u w:val="single"/>
        </w:rPr>
        <w:t>Övervakning av behandlingen</w:t>
      </w:r>
    </w:p>
    <w:p w14:paraId="1D9FD0A2" w14:textId="77777777" w:rsidR="0092520F" w:rsidRPr="00843061" w:rsidRDefault="0092520F" w:rsidP="0092520F">
      <w:pPr>
        <w:spacing w:line="240" w:lineRule="auto"/>
      </w:pPr>
      <w:r w:rsidRPr="00843061">
        <w:t>Under behandlingens gång rekommenderas mätning av faktor VIII</w:t>
      </w:r>
      <w:r w:rsidRPr="00843061">
        <w:noBreakHyphen/>
        <w:t>nivåer (med enstegs koagulationstest eller kromogen analys) för att anpassa dos och doseringsintervall. Enskilda patienter kan variera i svaret på faktor VIII och uppvisa olika halveringstider och utbyte. Dos baserad på kroppsvikt kan behöva justeras för underviktiga eller överviktiga patienter. Noggrann kontroll av substitutionsbehandlingen genom koagulationsanalys (av faktor VIII</w:t>
      </w:r>
      <w:r w:rsidRPr="00843061">
        <w:noBreakHyphen/>
        <w:t>aktivitet i plasma) är nödvändig, framför allt vid större kirurgiska ingrepp.</w:t>
      </w:r>
    </w:p>
    <w:p w14:paraId="1713A288" w14:textId="77777777" w:rsidR="0092520F" w:rsidRPr="00843061" w:rsidRDefault="0092520F" w:rsidP="0092520F">
      <w:pPr>
        <w:spacing w:line="240" w:lineRule="auto"/>
        <w:rPr>
          <w:i/>
          <w:szCs w:val="22"/>
          <w:u w:val="single"/>
        </w:rPr>
      </w:pPr>
    </w:p>
    <w:p w14:paraId="674F006A" w14:textId="77777777" w:rsidR="0092520F" w:rsidRPr="00843061" w:rsidRDefault="0092520F" w:rsidP="0092520F">
      <w:pPr>
        <w:spacing w:line="240" w:lineRule="auto"/>
        <w:rPr>
          <w:i/>
          <w:szCs w:val="22"/>
          <w:u w:val="single"/>
        </w:rPr>
      </w:pPr>
      <w:r w:rsidRPr="00843061">
        <w:t xml:space="preserve">Vid användning av </w:t>
      </w:r>
      <w:r w:rsidRPr="00843061">
        <w:rPr>
          <w:i/>
        </w:rPr>
        <w:t>in vitro</w:t>
      </w:r>
      <w:r w:rsidRPr="00843061">
        <w:t xml:space="preserve"> tromboplastintid (aPTT) baserad på enstegs koagulationstest för bestämning av faktor VIII</w:t>
      </w:r>
      <w:r w:rsidRPr="00843061">
        <w:noBreakHyphen/>
        <w:t>aktivitet i patienters blodprover, kan resultaten för faktor VIII-aktiviteten i plasma påverkas signifikant både av typen av aPTT</w:t>
      </w:r>
      <w:r w:rsidRPr="00843061">
        <w:noBreakHyphen/>
        <w:t>reagens och den referensstandard som används i testet. Det kan också finnas signifikanta skillnader mellan analysresultat erhållna med aPPT-baserat enstegs koagulationstest och den kromogena anlysen enlig</w:t>
      </w:r>
      <w:r w:rsidR="00C44345" w:rsidRPr="00843061">
        <w:t xml:space="preserve">t </w:t>
      </w:r>
      <w:r w:rsidRPr="00843061">
        <w:t>Ph.Eur. Detta är av särskild vikt vid byte av laboratorium och/eller reagens som används i testet.</w:t>
      </w:r>
    </w:p>
    <w:p w14:paraId="5CCFC782" w14:textId="77777777" w:rsidR="0092520F" w:rsidRPr="00843061" w:rsidRDefault="0092520F" w:rsidP="004E7AA2">
      <w:pPr>
        <w:autoSpaceDE w:val="0"/>
        <w:autoSpaceDN w:val="0"/>
        <w:adjustRightInd w:val="0"/>
        <w:spacing w:line="240" w:lineRule="auto"/>
      </w:pPr>
    </w:p>
    <w:p w14:paraId="2A25C0BC" w14:textId="77777777" w:rsidR="007E70BF" w:rsidRPr="00843061" w:rsidRDefault="008F105E" w:rsidP="004E7AA2">
      <w:pPr>
        <w:keepNext/>
        <w:spacing w:line="240" w:lineRule="auto"/>
        <w:rPr>
          <w:u w:val="single"/>
        </w:rPr>
      </w:pPr>
      <w:r w:rsidRPr="00843061">
        <w:rPr>
          <w:u w:val="single"/>
        </w:rPr>
        <w:t>Dosering</w:t>
      </w:r>
    </w:p>
    <w:p w14:paraId="055FC577" w14:textId="77777777" w:rsidR="008F105E" w:rsidRPr="00843061" w:rsidRDefault="0058490F" w:rsidP="004E7AA2">
      <w:pPr>
        <w:autoSpaceDE w:val="0"/>
        <w:autoSpaceDN w:val="0"/>
        <w:adjustRightInd w:val="0"/>
        <w:spacing w:line="240" w:lineRule="auto"/>
      </w:pPr>
      <w:r w:rsidRPr="00843061">
        <w:t xml:space="preserve">Dosen </w:t>
      </w:r>
      <w:r w:rsidR="008F105E" w:rsidRPr="00843061">
        <w:t>och substitutionsbehandlingens längd beror på svårighetsgraden av faktor VIII</w:t>
      </w:r>
      <w:r w:rsidR="00967949" w:rsidRPr="00843061">
        <w:noBreakHyphen/>
      </w:r>
      <w:r w:rsidR="008F105E" w:rsidRPr="00843061">
        <w:t>bristen, på blödningens lokalisering och omfattning samt på patientens kliniska tillstånd.</w:t>
      </w:r>
    </w:p>
    <w:p w14:paraId="46271F8D" w14:textId="77777777" w:rsidR="008F105E" w:rsidRPr="00843061" w:rsidRDefault="008F105E" w:rsidP="004E7AA2">
      <w:pPr>
        <w:spacing w:line="240" w:lineRule="auto"/>
        <w:rPr>
          <w:iCs/>
        </w:rPr>
      </w:pPr>
    </w:p>
    <w:p w14:paraId="65F23C56" w14:textId="2B1FE256" w:rsidR="008F105E" w:rsidRPr="00843061" w:rsidRDefault="008F105E" w:rsidP="004E7AA2">
      <w:pPr>
        <w:autoSpaceDE w:val="0"/>
        <w:autoSpaceDN w:val="0"/>
        <w:adjustRightInd w:val="0"/>
        <w:spacing w:line="240" w:lineRule="auto"/>
      </w:pPr>
      <w:r w:rsidRPr="00843061">
        <w:t xml:space="preserve">Antalet </w:t>
      </w:r>
      <w:r w:rsidR="0058490F" w:rsidRPr="00843061">
        <w:t xml:space="preserve">enheter </w:t>
      </w:r>
      <w:r w:rsidRPr="00843061">
        <w:t xml:space="preserve">rekombinant faktor VIII Fc som administreras anges i </w:t>
      </w:r>
      <w:r w:rsidR="00114998" w:rsidRPr="00843061">
        <w:t>IU</w:t>
      </w:r>
      <w:r w:rsidRPr="00843061">
        <w:t>, som är relaterade till gällande WHO</w:t>
      </w:r>
      <w:r w:rsidR="00714B3F" w:rsidRPr="00843061">
        <w:noBreakHyphen/>
      </w:r>
      <w:r w:rsidRPr="00843061">
        <w:t xml:space="preserve">standard för </w:t>
      </w:r>
      <w:r w:rsidR="00B214D2" w:rsidRPr="00843061">
        <w:t>faktor</w:t>
      </w:r>
      <w:r w:rsidR="00166E4D" w:rsidRPr="00843061">
        <w:t> </w:t>
      </w:r>
      <w:r w:rsidRPr="00843061">
        <w:t>VIII</w:t>
      </w:r>
      <w:r w:rsidR="00714B3F" w:rsidRPr="00843061">
        <w:noBreakHyphen/>
      </w:r>
      <w:r w:rsidRPr="00843061">
        <w:t xml:space="preserve">produkter. </w:t>
      </w:r>
      <w:r w:rsidR="00166E4D" w:rsidRPr="00843061">
        <w:t>Faktor </w:t>
      </w:r>
      <w:r w:rsidRPr="00843061">
        <w:t>VIII</w:t>
      </w:r>
      <w:r w:rsidR="00714B3F" w:rsidRPr="00843061">
        <w:noBreakHyphen/>
      </w:r>
      <w:r w:rsidRPr="00843061">
        <w:t xml:space="preserve">aktiviteten i plasma anges antingen i procent (i förhållande till normal human plasma) eller i </w:t>
      </w:r>
      <w:r w:rsidR="0092520F" w:rsidRPr="00843061">
        <w:t>IU</w:t>
      </w:r>
      <w:r w:rsidRPr="00843061">
        <w:t xml:space="preserve"> (i förhållande till en internationell standard för faktor</w:t>
      </w:r>
      <w:r w:rsidR="00714B3F" w:rsidRPr="00843061">
        <w:t> </w:t>
      </w:r>
      <w:r w:rsidRPr="00843061">
        <w:t>VIII i plasma).</w:t>
      </w:r>
    </w:p>
    <w:p w14:paraId="1901A076" w14:textId="77777777" w:rsidR="008F105E" w:rsidRPr="00843061" w:rsidRDefault="008F105E" w:rsidP="004E7AA2">
      <w:pPr>
        <w:autoSpaceDE w:val="0"/>
        <w:autoSpaceDN w:val="0"/>
        <w:adjustRightInd w:val="0"/>
        <w:spacing w:line="240" w:lineRule="auto"/>
      </w:pPr>
    </w:p>
    <w:p w14:paraId="6E7593F3" w14:textId="77777777" w:rsidR="0021173D" w:rsidRPr="00843061" w:rsidRDefault="008F105E" w:rsidP="004E7AA2">
      <w:pPr>
        <w:autoSpaceDE w:val="0"/>
        <w:autoSpaceDN w:val="0"/>
        <w:adjustRightInd w:val="0"/>
        <w:spacing w:line="240" w:lineRule="auto"/>
      </w:pPr>
      <w:r w:rsidRPr="00843061">
        <w:t xml:space="preserve">En </w:t>
      </w:r>
      <w:r w:rsidR="00365DC6" w:rsidRPr="00843061">
        <w:t>IU</w:t>
      </w:r>
      <w:r w:rsidRPr="00843061">
        <w:t xml:space="preserve"> rekombinant faktor VIII Fc</w:t>
      </w:r>
      <w:r w:rsidR="00714B3F" w:rsidRPr="00843061">
        <w:noBreakHyphen/>
      </w:r>
      <w:r w:rsidRPr="00843061">
        <w:t>aktivitet motsvarar den mängd faktor VIII som finns i en ml normal human plasma.</w:t>
      </w:r>
    </w:p>
    <w:p w14:paraId="2FB9BD40" w14:textId="77777777" w:rsidR="00C717B2" w:rsidRPr="00843061" w:rsidRDefault="00C717B2" w:rsidP="004E7AA2">
      <w:pPr>
        <w:autoSpaceDE w:val="0"/>
        <w:autoSpaceDN w:val="0"/>
        <w:adjustRightInd w:val="0"/>
        <w:spacing w:line="240" w:lineRule="auto"/>
      </w:pPr>
    </w:p>
    <w:p w14:paraId="039E105A" w14:textId="77777777" w:rsidR="008F105E" w:rsidRPr="00843061" w:rsidRDefault="001E7AC8" w:rsidP="004E7AA2">
      <w:pPr>
        <w:keepNext/>
        <w:autoSpaceDE w:val="0"/>
        <w:autoSpaceDN w:val="0"/>
        <w:adjustRightInd w:val="0"/>
        <w:spacing w:line="240" w:lineRule="auto"/>
        <w:ind w:left="357" w:hanging="357"/>
        <w:rPr>
          <w:i/>
          <w:iCs/>
          <w:u w:val="single"/>
        </w:rPr>
      </w:pPr>
      <w:r w:rsidRPr="00843061">
        <w:rPr>
          <w:i/>
          <w:u w:val="single"/>
        </w:rPr>
        <w:t>B</w:t>
      </w:r>
      <w:r w:rsidR="008F105E" w:rsidRPr="00843061">
        <w:rPr>
          <w:i/>
          <w:u w:val="single"/>
        </w:rPr>
        <w:t>ehandling</w:t>
      </w:r>
      <w:r w:rsidR="00B729FC" w:rsidRPr="00843061">
        <w:rPr>
          <w:i/>
          <w:u w:val="single"/>
        </w:rPr>
        <w:t xml:space="preserve"> vid behov</w:t>
      </w:r>
    </w:p>
    <w:p w14:paraId="61E606D7" w14:textId="47128C8E" w:rsidR="00C717B2" w:rsidRPr="00843061" w:rsidRDefault="00C717B2" w:rsidP="004E7AA2">
      <w:pPr>
        <w:autoSpaceDE w:val="0"/>
        <w:autoSpaceDN w:val="0"/>
        <w:adjustRightInd w:val="0"/>
        <w:spacing w:line="240" w:lineRule="auto"/>
      </w:pPr>
      <w:r w:rsidRPr="00843061">
        <w:t>Beräkningen av lämplig dos av rekombinant faktor VIII Fc baseras på det empiriska konstaterandet att 1</w:t>
      </w:r>
      <w:r w:rsidR="00714B3F" w:rsidRPr="00843061">
        <w:t> </w:t>
      </w:r>
      <w:r w:rsidR="00114998" w:rsidRPr="00843061">
        <w:t>IU</w:t>
      </w:r>
      <w:r w:rsidRPr="00843061">
        <w:t xml:space="preserve"> faktor VIII per kg kroppsvikt ökar faktor VIII</w:t>
      </w:r>
      <w:r w:rsidR="00714B3F" w:rsidRPr="00843061">
        <w:noBreakHyphen/>
      </w:r>
      <w:r w:rsidRPr="00843061">
        <w:t>aktiviteten i plasma med cirka 2 I</w:t>
      </w:r>
      <w:r w:rsidR="00CD6AEA" w:rsidRPr="00843061">
        <w:t>U</w:t>
      </w:r>
      <w:r w:rsidRPr="00843061">
        <w:t>/dl. Lämplig dos bestäms enligt följande formel:</w:t>
      </w:r>
    </w:p>
    <w:p w14:paraId="50A13E25" w14:textId="77777777" w:rsidR="008F105E" w:rsidRPr="00843061" w:rsidRDefault="008F105E" w:rsidP="004E7AA2">
      <w:pPr>
        <w:autoSpaceDE w:val="0"/>
        <w:autoSpaceDN w:val="0"/>
        <w:adjustRightInd w:val="0"/>
        <w:spacing w:line="240" w:lineRule="auto"/>
      </w:pPr>
    </w:p>
    <w:p w14:paraId="54D9FBB0" w14:textId="7927494F" w:rsidR="008F105E" w:rsidRPr="00843061" w:rsidRDefault="00076ACD" w:rsidP="004E7AA2">
      <w:pPr>
        <w:autoSpaceDE w:val="0"/>
        <w:autoSpaceDN w:val="0"/>
        <w:adjustRightInd w:val="0"/>
        <w:spacing w:line="240" w:lineRule="auto"/>
      </w:pPr>
      <w:r w:rsidRPr="00843061">
        <w:t>E</w:t>
      </w:r>
      <w:r w:rsidR="009A7DBA" w:rsidRPr="00843061">
        <w:t>nheter</w:t>
      </w:r>
      <w:r w:rsidRPr="00843061">
        <w:t xml:space="preserve"> som krävs</w:t>
      </w:r>
      <w:r w:rsidR="00AF3AD8" w:rsidRPr="00843061">
        <w:t> = </w:t>
      </w:r>
      <w:r w:rsidR="009A7DBA" w:rsidRPr="00843061">
        <w:t>kroppsvikt (kg) </w:t>
      </w:r>
      <w:r w:rsidR="0092520F" w:rsidRPr="00843061">
        <w:t>×</w:t>
      </w:r>
      <w:r w:rsidR="009A7DBA" w:rsidRPr="00843061">
        <w:t xml:space="preserve"> önskad </w:t>
      </w:r>
      <w:r w:rsidRPr="00843061">
        <w:t xml:space="preserve">ökning av </w:t>
      </w:r>
      <w:r w:rsidR="009A7DBA" w:rsidRPr="00843061">
        <w:t>faktor VIII (%) (</w:t>
      </w:r>
      <w:r w:rsidR="00114998" w:rsidRPr="00843061">
        <w:t>IU</w:t>
      </w:r>
      <w:r w:rsidR="009A7DBA" w:rsidRPr="00843061">
        <w:t>/dl) </w:t>
      </w:r>
      <w:r w:rsidR="0092520F" w:rsidRPr="00843061">
        <w:t>×</w:t>
      </w:r>
      <w:r w:rsidR="009A7DBA" w:rsidRPr="00843061">
        <w:t> 0,5 (</w:t>
      </w:r>
      <w:r w:rsidR="00114998" w:rsidRPr="00843061">
        <w:t>IU</w:t>
      </w:r>
      <w:r w:rsidR="009A7DBA" w:rsidRPr="00843061">
        <w:t xml:space="preserve">/kg per </w:t>
      </w:r>
      <w:r w:rsidR="00114998" w:rsidRPr="00843061">
        <w:t>IU</w:t>
      </w:r>
      <w:r w:rsidR="009A7DBA" w:rsidRPr="00843061">
        <w:t>/dl)</w:t>
      </w:r>
    </w:p>
    <w:p w14:paraId="49997E81" w14:textId="77777777" w:rsidR="008F105E" w:rsidRPr="00843061" w:rsidRDefault="008F105E" w:rsidP="004E7AA2">
      <w:pPr>
        <w:autoSpaceDE w:val="0"/>
        <w:autoSpaceDN w:val="0"/>
        <w:adjustRightInd w:val="0"/>
        <w:spacing w:line="240" w:lineRule="auto"/>
      </w:pPr>
    </w:p>
    <w:p w14:paraId="20970676" w14:textId="73345E26" w:rsidR="00C717B2" w:rsidRPr="00843061" w:rsidRDefault="00D40F60" w:rsidP="004E7AA2">
      <w:pPr>
        <w:autoSpaceDE w:val="0"/>
        <w:autoSpaceDN w:val="0"/>
        <w:adjustRightInd w:val="0"/>
        <w:spacing w:line="240" w:lineRule="auto"/>
        <w:rPr>
          <w:bCs/>
        </w:rPr>
      </w:pPr>
      <w:r w:rsidRPr="00843061">
        <w:t>Dosen som administreras och doseringsintervallet bör alltid anpassas till den kliniska effekten i varje enskilt fall.</w:t>
      </w:r>
    </w:p>
    <w:p w14:paraId="5CDFB069" w14:textId="77777777" w:rsidR="00C717B2" w:rsidRPr="00843061" w:rsidRDefault="00C717B2" w:rsidP="004E7AA2">
      <w:pPr>
        <w:spacing w:line="240" w:lineRule="auto"/>
        <w:rPr>
          <w:bCs/>
        </w:rPr>
      </w:pPr>
    </w:p>
    <w:p w14:paraId="0C7F9A4B" w14:textId="77777777" w:rsidR="005231B3" w:rsidRPr="00843061" w:rsidRDefault="00C717B2" w:rsidP="004E7AA2">
      <w:pPr>
        <w:spacing w:line="240" w:lineRule="auto"/>
      </w:pPr>
      <w:r w:rsidRPr="00843061">
        <w:t xml:space="preserve">Vid följande </w:t>
      </w:r>
      <w:r w:rsidR="00D37B95" w:rsidRPr="00843061">
        <w:t xml:space="preserve">blödningar och ingrepp </w:t>
      </w:r>
      <w:r w:rsidRPr="00843061">
        <w:t>bör faktor VIII</w:t>
      </w:r>
      <w:r w:rsidR="00714B3F" w:rsidRPr="00843061">
        <w:noBreakHyphen/>
      </w:r>
      <w:r w:rsidRPr="00843061">
        <w:t>aktiviteten inte sjunka under den angivna aktivitetsnivån i plasma (i % av den normala eller I</w:t>
      </w:r>
      <w:r w:rsidR="00CD6AEA" w:rsidRPr="00843061">
        <w:t>U</w:t>
      </w:r>
      <w:r w:rsidRPr="00843061">
        <w:t>/dl) inom tidsperioden ifråga. Tabell 1 kan användas som vägledning för dosering vid blödningsepisoder och kirurgi:</w:t>
      </w:r>
    </w:p>
    <w:p w14:paraId="164EE32D" w14:textId="77777777" w:rsidR="005231B3" w:rsidRPr="00843061" w:rsidRDefault="005231B3" w:rsidP="004E7AA2">
      <w:pPr>
        <w:spacing w:line="240" w:lineRule="auto"/>
      </w:pPr>
    </w:p>
    <w:p w14:paraId="6B6DE41A" w14:textId="77777777" w:rsidR="00866A8C" w:rsidRPr="00843061" w:rsidRDefault="00866A8C" w:rsidP="004E7AA2">
      <w:pPr>
        <w:keepNext/>
        <w:autoSpaceDE w:val="0"/>
        <w:autoSpaceDN w:val="0"/>
        <w:adjustRightInd w:val="0"/>
        <w:spacing w:line="240" w:lineRule="auto"/>
        <w:ind w:left="357" w:hanging="357"/>
        <w:rPr>
          <w:b/>
        </w:rPr>
      </w:pPr>
      <w:r w:rsidRPr="00843061">
        <w:rPr>
          <w:b/>
        </w:rPr>
        <w:t>Tabell 1: Vägledning för dosering av ELOCTA vid behandling av blödningsepisoder och kirurgi</w:t>
      </w:r>
    </w:p>
    <w:p w14:paraId="71D4A078" w14:textId="77777777" w:rsidR="00866A8C" w:rsidRPr="00843061" w:rsidRDefault="00866A8C" w:rsidP="004E7AA2">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13"/>
        <w:gridCol w:w="2316"/>
        <w:gridCol w:w="4223"/>
      </w:tblGrid>
      <w:tr w:rsidR="00866A8C" w:rsidRPr="00843061" w14:paraId="7BE9B754" w14:textId="77777777" w:rsidTr="0060755F">
        <w:trPr>
          <w:trHeight w:val="125"/>
        </w:trPr>
        <w:tc>
          <w:tcPr>
            <w:tcW w:w="2835" w:type="dxa"/>
            <w:tcBorders>
              <w:bottom w:val="single" w:sz="4" w:space="0" w:color="auto"/>
            </w:tcBorders>
            <w:shd w:val="clear" w:color="auto" w:fill="auto"/>
          </w:tcPr>
          <w:p w14:paraId="051D1282" w14:textId="77777777" w:rsidR="00866A8C" w:rsidRPr="00843061" w:rsidRDefault="0058490F" w:rsidP="004E7AA2">
            <w:pPr>
              <w:keepNext/>
              <w:spacing w:line="240" w:lineRule="auto"/>
              <w:outlineLvl w:val="1"/>
              <w:rPr>
                <w:b/>
                <w:bCs/>
                <w:szCs w:val="22"/>
              </w:rPr>
            </w:pPr>
            <w:r w:rsidRPr="00843061">
              <w:rPr>
                <w:b/>
              </w:rPr>
              <w:t xml:space="preserve">Blödningens </w:t>
            </w:r>
            <w:r w:rsidR="00166E4D" w:rsidRPr="00843061">
              <w:rPr>
                <w:b/>
              </w:rPr>
              <w:t>svårighetsgrad</w:t>
            </w:r>
            <w:r w:rsidR="00866A8C" w:rsidRPr="00843061">
              <w:rPr>
                <w:b/>
              </w:rPr>
              <w:t>/</w:t>
            </w:r>
            <w:r w:rsidR="00714B3F" w:rsidRPr="00843061">
              <w:rPr>
                <w:b/>
              </w:rPr>
              <w:t>t</w:t>
            </w:r>
            <w:r w:rsidR="00866A8C" w:rsidRPr="00843061">
              <w:rPr>
                <w:b/>
              </w:rPr>
              <w:t>yp av kirurgiskt ingrepp</w:t>
            </w:r>
          </w:p>
        </w:tc>
        <w:tc>
          <w:tcPr>
            <w:tcW w:w="2410" w:type="dxa"/>
            <w:tcBorders>
              <w:bottom w:val="single" w:sz="4" w:space="0" w:color="auto"/>
            </w:tcBorders>
            <w:shd w:val="clear" w:color="auto" w:fill="auto"/>
          </w:tcPr>
          <w:p w14:paraId="475BC2E4" w14:textId="77777777" w:rsidR="00866A8C" w:rsidRPr="003E498E" w:rsidRDefault="0058490F" w:rsidP="004E7AA2">
            <w:pPr>
              <w:keepNext/>
              <w:spacing w:line="240" w:lineRule="auto"/>
              <w:outlineLvl w:val="1"/>
              <w:rPr>
                <w:b/>
                <w:bCs/>
                <w:szCs w:val="22"/>
                <w:lang w:val="nb-NO"/>
              </w:rPr>
            </w:pPr>
            <w:r w:rsidRPr="003E498E">
              <w:rPr>
                <w:b/>
                <w:lang w:val="nb-NO"/>
              </w:rPr>
              <w:t xml:space="preserve">Erforderlig </w:t>
            </w:r>
            <w:r w:rsidR="00866A8C" w:rsidRPr="003E498E">
              <w:rPr>
                <w:b/>
                <w:lang w:val="nb-NO"/>
              </w:rPr>
              <w:t>faktor VIII</w:t>
            </w:r>
            <w:r w:rsidR="001E7AC8" w:rsidRPr="003E498E">
              <w:rPr>
                <w:b/>
                <w:lang w:val="nb-NO"/>
              </w:rPr>
              <w:noBreakHyphen/>
            </w:r>
            <w:r w:rsidR="00866A8C" w:rsidRPr="003E498E">
              <w:rPr>
                <w:b/>
                <w:lang w:val="nb-NO"/>
              </w:rPr>
              <w:t>nivå (%) (I</w:t>
            </w:r>
            <w:r w:rsidR="00114998" w:rsidRPr="003E498E">
              <w:rPr>
                <w:b/>
                <w:lang w:val="nb-NO"/>
              </w:rPr>
              <w:t>U</w:t>
            </w:r>
            <w:r w:rsidR="00866A8C" w:rsidRPr="003E498E">
              <w:rPr>
                <w:b/>
                <w:lang w:val="nb-NO"/>
              </w:rPr>
              <w:t>/dl)</w:t>
            </w:r>
          </w:p>
        </w:tc>
        <w:tc>
          <w:tcPr>
            <w:tcW w:w="4394" w:type="dxa"/>
            <w:tcBorders>
              <w:bottom w:val="single" w:sz="4" w:space="0" w:color="auto"/>
            </w:tcBorders>
            <w:shd w:val="clear" w:color="auto" w:fill="auto"/>
          </w:tcPr>
          <w:p w14:paraId="2650917A" w14:textId="77777777" w:rsidR="00866A8C" w:rsidRPr="00843061" w:rsidRDefault="00866A8C" w:rsidP="004E7AA2">
            <w:pPr>
              <w:keepNext/>
              <w:spacing w:line="240" w:lineRule="auto"/>
              <w:outlineLvl w:val="1"/>
              <w:rPr>
                <w:b/>
                <w:bCs/>
                <w:szCs w:val="22"/>
              </w:rPr>
            </w:pPr>
            <w:r w:rsidRPr="00843061">
              <w:rPr>
                <w:b/>
              </w:rPr>
              <w:t>Doseringsintervall (timmar)/</w:t>
            </w:r>
            <w:r w:rsidR="00714B3F" w:rsidRPr="00843061">
              <w:rPr>
                <w:b/>
              </w:rPr>
              <w:t>b</w:t>
            </w:r>
            <w:r w:rsidRPr="00843061">
              <w:rPr>
                <w:b/>
              </w:rPr>
              <w:t>ehandlingsperiod</w:t>
            </w:r>
            <w:r w:rsidR="0058490F" w:rsidRPr="00843061">
              <w:rPr>
                <w:b/>
              </w:rPr>
              <w:t>ens längd</w:t>
            </w:r>
            <w:r w:rsidRPr="00843061">
              <w:rPr>
                <w:b/>
              </w:rPr>
              <w:t xml:space="preserve"> (dagar)</w:t>
            </w:r>
          </w:p>
        </w:tc>
      </w:tr>
      <w:tr w:rsidR="00866A8C" w:rsidRPr="00843061" w14:paraId="726466D4" w14:textId="77777777" w:rsidTr="00166E4D">
        <w:trPr>
          <w:trHeight w:val="311"/>
        </w:trPr>
        <w:tc>
          <w:tcPr>
            <w:tcW w:w="2835" w:type="dxa"/>
            <w:tcBorders>
              <w:top w:val="single" w:sz="4" w:space="0" w:color="auto"/>
              <w:bottom w:val="nil"/>
            </w:tcBorders>
            <w:shd w:val="clear" w:color="auto" w:fill="auto"/>
          </w:tcPr>
          <w:p w14:paraId="502B12B1" w14:textId="77777777" w:rsidR="00866A8C" w:rsidRPr="00843061" w:rsidRDefault="0058490F" w:rsidP="004E7AA2">
            <w:pPr>
              <w:keepNext/>
              <w:spacing w:line="240" w:lineRule="auto"/>
              <w:outlineLvl w:val="1"/>
              <w:rPr>
                <w:bCs/>
                <w:szCs w:val="22"/>
                <w:u w:val="single"/>
              </w:rPr>
            </w:pPr>
            <w:r w:rsidRPr="00843061">
              <w:rPr>
                <w:u w:val="single"/>
              </w:rPr>
              <w:t>Blödning</w:t>
            </w:r>
          </w:p>
        </w:tc>
        <w:tc>
          <w:tcPr>
            <w:tcW w:w="2410" w:type="dxa"/>
            <w:tcBorders>
              <w:top w:val="single" w:sz="4" w:space="0" w:color="auto"/>
              <w:bottom w:val="nil"/>
            </w:tcBorders>
            <w:shd w:val="clear" w:color="auto" w:fill="auto"/>
          </w:tcPr>
          <w:p w14:paraId="1F78EFD6" w14:textId="77777777" w:rsidR="00866A8C" w:rsidRPr="00843061" w:rsidRDefault="00866A8C" w:rsidP="004E7AA2">
            <w:pPr>
              <w:keepNext/>
              <w:spacing w:line="240" w:lineRule="auto"/>
              <w:outlineLvl w:val="1"/>
              <w:rPr>
                <w:bCs/>
                <w:szCs w:val="22"/>
              </w:rPr>
            </w:pPr>
          </w:p>
        </w:tc>
        <w:tc>
          <w:tcPr>
            <w:tcW w:w="4394" w:type="dxa"/>
            <w:tcBorders>
              <w:top w:val="single" w:sz="4" w:space="0" w:color="auto"/>
              <w:bottom w:val="nil"/>
            </w:tcBorders>
            <w:shd w:val="clear" w:color="auto" w:fill="auto"/>
          </w:tcPr>
          <w:p w14:paraId="7D95AEEB" w14:textId="77777777" w:rsidR="00866A8C" w:rsidRPr="00843061" w:rsidRDefault="00866A8C" w:rsidP="004E7AA2">
            <w:pPr>
              <w:keepNext/>
              <w:spacing w:line="240" w:lineRule="auto"/>
              <w:outlineLvl w:val="1"/>
              <w:rPr>
                <w:bCs/>
                <w:szCs w:val="22"/>
              </w:rPr>
            </w:pPr>
          </w:p>
        </w:tc>
      </w:tr>
      <w:tr w:rsidR="00866A8C" w:rsidRPr="00843061" w14:paraId="67B0FC16" w14:textId="77777777" w:rsidTr="0060755F">
        <w:tc>
          <w:tcPr>
            <w:tcW w:w="2835" w:type="dxa"/>
            <w:tcBorders>
              <w:top w:val="nil"/>
              <w:bottom w:val="nil"/>
            </w:tcBorders>
            <w:shd w:val="clear" w:color="auto" w:fill="auto"/>
          </w:tcPr>
          <w:p w14:paraId="10C9BDCB" w14:textId="77777777" w:rsidR="00866A8C" w:rsidRPr="00843061" w:rsidRDefault="00866A8C" w:rsidP="004E7AA2">
            <w:pPr>
              <w:keepNext/>
              <w:spacing w:line="240" w:lineRule="auto"/>
              <w:outlineLvl w:val="1"/>
              <w:rPr>
                <w:bCs/>
                <w:szCs w:val="22"/>
              </w:rPr>
            </w:pPr>
            <w:r w:rsidRPr="00843061">
              <w:t xml:space="preserve">Tidig hemartros, </w:t>
            </w:r>
            <w:r w:rsidR="006E263B" w:rsidRPr="00843061">
              <w:t>muskel</w:t>
            </w:r>
            <w:r w:rsidRPr="00843061">
              <w:t xml:space="preserve">blödning eller </w:t>
            </w:r>
            <w:r w:rsidR="006E263B" w:rsidRPr="00843061">
              <w:t>oral blödning</w:t>
            </w:r>
          </w:p>
        </w:tc>
        <w:tc>
          <w:tcPr>
            <w:tcW w:w="2410" w:type="dxa"/>
            <w:tcBorders>
              <w:top w:val="nil"/>
              <w:bottom w:val="nil"/>
            </w:tcBorders>
            <w:shd w:val="clear" w:color="auto" w:fill="auto"/>
          </w:tcPr>
          <w:p w14:paraId="2682C214" w14:textId="77777777" w:rsidR="00866A8C" w:rsidRPr="00843061" w:rsidRDefault="00866A8C" w:rsidP="004E7AA2">
            <w:pPr>
              <w:keepNext/>
              <w:spacing w:line="240" w:lineRule="auto"/>
              <w:outlineLvl w:val="1"/>
              <w:rPr>
                <w:bCs/>
                <w:szCs w:val="22"/>
              </w:rPr>
            </w:pPr>
            <w:r w:rsidRPr="00843061">
              <w:t>20</w:t>
            </w:r>
            <w:r w:rsidR="00714B3F" w:rsidRPr="00843061">
              <w:noBreakHyphen/>
            </w:r>
            <w:r w:rsidRPr="00843061">
              <w:t>40</w:t>
            </w:r>
          </w:p>
        </w:tc>
        <w:tc>
          <w:tcPr>
            <w:tcW w:w="4394" w:type="dxa"/>
            <w:tcBorders>
              <w:top w:val="nil"/>
              <w:bottom w:val="nil"/>
            </w:tcBorders>
            <w:shd w:val="clear" w:color="auto" w:fill="auto"/>
          </w:tcPr>
          <w:p w14:paraId="015C4EFD" w14:textId="77777777" w:rsidR="00866A8C" w:rsidRPr="00843061" w:rsidRDefault="00866A8C" w:rsidP="004E7AA2">
            <w:pPr>
              <w:spacing w:line="240" w:lineRule="auto"/>
              <w:rPr>
                <w:bCs/>
                <w:szCs w:val="22"/>
              </w:rPr>
            </w:pPr>
            <w:r w:rsidRPr="00843061">
              <w:t xml:space="preserve">Upprepa injektionen var </w:t>
            </w:r>
            <w:r w:rsidR="00DF14BC" w:rsidRPr="00843061">
              <w:t>12</w:t>
            </w:r>
            <w:r w:rsidRPr="00843061">
              <w:t xml:space="preserve">:e till var </w:t>
            </w:r>
            <w:r w:rsidR="00DF14BC" w:rsidRPr="00843061">
              <w:t>24</w:t>
            </w:r>
            <w:r w:rsidRPr="00843061">
              <w:t>:e</w:t>
            </w:r>
            <w:r w:rsidR="006E263B" w:rsidRPr="00843061">
              <w:t> </w:t>
            </w:r>
            <w:r w:rsidRPr="00843061">
              <w:t xml:space="preserve">timme </w:t>
            </w:r>
            <w:r w:rsidR="00FA3DB2" w:rsidRPr="00843061">
              <w:t>i minst 1 </w:t>
            </w:r>
            <w:r w:rsidR="00DF14BC" w:rsidRPr="00843061">
              <w:t>dag</w:t>
            </w:r>
            <w:r w:rsidRPr="00843061">
              <w:t xml:space="preserve"> tills blödningsepisoden, </w:t>
            </w:r>
            <w:r w:rsidR="00D37B95" w:rsidRPr="00843061">
              <w:t xml:space="preserve">indikerad </w:t>
            </w:r>
            <w:r w:rsidR="009F0C8A" w:rsidRPr="00843061">
              <w:t xml:space="preserve">genom </w:t>
            </w:r>
            <w:r w:rsidRPr="00843061">
              <w:t>smärta, har upphört eller läkning har uppnåtts.</w:t>
            </w:r>
            <w:r w:rsidRPr="00843061">
              <w:rPr>
                <w:vertAlign w:val="superscript"/>
              </w:rPr>
              <w:t>1</w:t>
            </w:r>
          </w:p>
          <w:p w14:paraId="4D4EEB98" w14:textId="77777777" w:rsidR="00866A8C" w:rsidRPr="00843061" w:rsidRDefault="00866A8C" w:rsidP="004E7AA2">
            <w:pPr>
              <w:keepNext/>
              <w:spacing w:line="240" w:lineRule="auto"/>
              <w:outlineLvl w:val="1"/>
              <w:rPr>
                <w:bCs/>
                <w:szCs w:val="22"/>
              </w:rPr>
            </w:pPr>
          </w:p>
        </w:tc>
      </w:tr>
      <w:tr w:rsidR="00866A8C" w:rsidRPr="00843061" w14:paraId="2A6AE44F" w14:textId="77777777" w:rsidTr="0060755F">
        <w:tc>
          <w:tcPr>
            <w:tcW w:w="2835" w:type="dxa"/>
            <w:tcBorders>
              <w:top w:val="nil"/>
              <w:bottom w:val="nil"/>
            </w:tcBorders>
            <w:shd w:val="clear" w:color="auto" w:fill="auto"/>
          </w:tcPr>
          <w:p w14:paraId="0BC3C371" w14:textId="77777777" w:rsidR="00866A8C" w:rsidRPr="00843061" w:rsidRDefault="00866A8C" w:rsidP="004E7AA2">
            <w:pPr>
              <w:keepNext/>
              <w:spacing w:line="240" w:lineRule="auto"/>
              <w:outlineLvl w:val="1"/>
              <w:rPr>
                <w:bCs/>
                <w:szCs w:val="22"/>
              </w:rPr>
            </w:pPr>
            <w:r w:rsidRPr="00843061">
              <w:t>Mer omfattande hemartros, muskelblödning eller hematom</w:t>
            </w:r>
          </w:p>
        </w:tc>
        <w:tc>
          <w:tcPr>
            <w:tcW w:w="2410" w:type="dxa"/>
            <w:tcBorders>
              <w:top w:val="nil"/>
              <w:bottom w:val="nil"/>
            </w:tcBorders>
            <w:shd w:val="clear" w:color="auto" w:fill="auto"/>
          </w:tcPr>
          <w:p w14:paraId="702D8BA8" w14:textId="77777777" w:rsidR="00866A8C" w:rsidRPr="00843061" w:rsidRDefault="00866A8C" w:rsidP="004E7AA2">
            <w:pPr>
              <w:keepNext/>
              <w:spacing w:line="240" w:lineRule="auto"/>
              <w:outlineLvl w:val="1"/>
              <w:rPr>
                <w:bCs/>
                <w:szCs w:val="22"/>
              </w:rPr>
            </w:pPr>
            <w:r w:rsidRPr="00843061">
              <w:t>30</w:t>
            </w:r>
            <w:r w:rsidR="00714B3F" w:rsidRPr="00843061">
              <w:noBreakHyphen/>
            </w:r>
            <w:r w:rsidRPr="00843061">
              <w:t>60</w:t>
            </w:r>
          </w:p>
        </w:tc>
        <w:tc>
          <w:tcPr>
            <w:tcW w:w="4394" w:type="dxa"/>
            <w:tcBorders>
              <w:top w:val="nil"/>
              <w:bottom w:val="nil"/>
            </w:tcBorders>
            <w:shd w:val="clear" w:color="auto" w:fill="auto"/>
          </w:tcPr>
          <w:p w14:paraId="1E53A26C" w14:textId="77777777" w:rsidR="00866A8C" w:rsidRPr="00843061" w:rsidRDefault="00866A8C" w:rsidP="004E7AA2">
            <w:pPr>
              <w:spacing w:line="240" w:lineRule="auto"/>
              <w:rPr>
                <w:bCs/>
                <w:szCs w:val="22"/>
              </w:rPr>
            </w:pPr>
            <w:r w:rsidRPr="00843061">
              <w:t xml:space="preserve">Upprepa injektionen var </w:t>
            </w:r>
            <w:r w:rsidR="00DF14BC" w:rsidRPr="00843061">
              <w:t>12</w:t>
            </w:r>
            <w:r w:rsidRPr="00843061">
              <w:t xml:space="preserve">:e till var </w:t>
            </w:r>
            <w:r w:rsidR="00DF14BC" w:rsidRPr="00843061">
              <w:t>24</w:t>
            </w:r>
            <w:r w:rsidRPr="00843061">
              <w:t>:e</w:t>
            </w:r>
            <w:r w:rsidR="006E263B" w:rsidRPr="00843061">
              <w:t> </w:t>
            </w:r>
            <w:r w:rsidRPr="00843061">
              <w:t xml:space="preserve">timme </w:t>
            </w:r>
            <w:r w:rsidR="00FA3DB2" w:rsidRPr="00843061">
              <w:t>i</w:t>
            </w:r>
            <w:r w:rsidR="009D71EF" w:rsidRPr="00843061">
              <w:t xml:space="preserve"> </w:t>
            </w:r>
            <w:r w:rsidR="00FA3DB2" w:rsidRPr="00843061">
              <w:t>3</w:t>
            </w:r>
            <w:r w:rsidR="00FA3DB2" w:rsidRPr="00843061">
              <w:noBreakHyphen/>
              <w:t>4 </w:t>
            </w:r>
            <w:r w:rsidR="00DF14BC" w:rsidRPr="00843061">
              <w:t>dagar</w:t>
            </w:r>
            <w:r w:rsidR="00555BFA" w:rsidRPr="00843061">
              <w:t xml:space="preserve"> eller mer</w:t>
            </w:r>
            <w:r w:rsidRPr="00843061">
              <w:t xml:space="preserve"> tills smärta och akut </w:t>
            </w:r>
            <w:r w:rsidR="0058490F" w:rsidRPr="00843061">
              <w:t xml:space="preserve">funktionsinskränkning </w:t>
            </w:r>
            <w:r w:rsidRPr="00843061">
              <w:t>har upphört.</w:t>
            </w:r>
            <w:r w:rsidRPr="00843061">
              <w:rPr>
                <w:vertAlign w:val="superscript"/>
              </w:rPr>
              <w:t>1</w:t>
            </w:r>
          </w:p>
          <w:p w14:paraId="098ABC6A" w14:textId="77777777" w:rsidR="00866A8C" w:rsidRPr="00843061" w:rsidRDefault="00866A8C" w:rsidP="004E7AA2">
            <w:pPr>
              <w:keepNext/>
              <w:spacing w:line="240" w:lineRule="auto"/>
              <w:outlineLvl w:val="1"/>
              <w:rPr>
                <w:bCs/>
                <w:szCs w:val="22"/>
              </w:rPr>
            </w:pPr>
          </w:p>
        </w:tc>
      </w:tr>
      <w:tr w:rsidR="00866A8C" w:rsidRPr="00843061" w14:paraId="79F13545" w14:textId="77777777" w:rsidTr="0060755F">
        <w:tc>
          <w:tcPr>
            <w:tcW w:w="2835" w:type="dxa"/>
            <w:tcBorders>
              <w:top w:val="nil"/>
              <w:bottom w:val="single" w:sz="4" w:space="0" w:color="auto"/>
            </w:tcBorders>
            <w:shd w:val="clear" w:color="auto" w:fill="auto"/>
          </w:tcPr>
          <w:p w14:paraId="61C56E35" w14:textId="77777777" w:rsidR="00866A8C" w:rsidRPr="00843061" w:rsidRDefault="00866A8C" w:rsidP="004E7AA2">
            <w:pPr>
              <w:keepNext/>
              <w:spacing w:line="240" w:lineRule="auto"/>
              <w:outlineLvl w:val="1"/>
              <w:rPr>
                <w:bCs/>
                <w:szCs w:val="22"/>
              </w:rPr>
            </w:pPr>
            <w:r w:rsidRPr="00843061">
              <w:t>Livshotande blödningar</w:t>
            </w:r>
          </w:p>
        </w:tc>
        <w:tc>
          <w:tcPr>
            <w:tcW w:w="2410" w:type="dxa"/>
            <w:tcBorders>
              <w:top w:val="nil"/>
              <w:bottom w:val="single" w:sz="4" w:space="0" w:color="auto"/>
            </w:tcBorders>
            <w:shd w:val="clear" w:color="auto" w:fill="auto"/>
          </w:tcPr>
          <w:p w14:paraId="6E21DA57" w14:textId="77777777" w:rsidR="00866A8C" w:rsidRPr="00843061" w:rsidRDefault="00866A8C" w:rsidP="004E7AA2">
            <w:pPr>
              <w:keepNext/>
              <w:spacing w:line="240" w:lineRule="auto"/>
              <w:outlineLvl w:val="1"/>
              <w:rPr>
                <w:bCs/>
                <w:szCs w:val="22"/>
              </w:rPr>
            </w:pPr>
            <w:r w:rsidRPr="00843061">
              <w:t>60</w:t>
            </w:r>
            <w:r w:rsidR="00714B3F" w:rsidRPr="00843061">
              <w:noBreakHyphen/>
            </w:r>
            <w:r w:rsidRPr="00843061">
              <w:t>100</w:t>
            </w:r>
          </w:p>
        </w:tc>
        <w:tc>
          <w:tcPr>
            <w:tcW w:w="4394" w:type="dxa"/>
            <w:tcBorders>
              <w:top w:val="nil"/>
              <w:bottom w:val="single" w:sz="4" w:space="0" w:color="auto"/>
            </w:tcBorders>
            <w:shd w:val="clear" w:color="auto" w:fill="auto"/>
          </w:tcPr>
          <w:p w14:paraId="23C23BCF" w14:textId="77777777" w:rsidR="00866A8C" w:rsidRPr="00843061" w:rsidRDefault="00866A8C" w:rsidP="004E7AA2">
            <w:pPr>
              <w:spacing w:line="240" w:lineRule="auto"/>
              <w:rPr>
                <w:bCs/>
                <w:szCs w:val="22"/>
              </w:rPr>
            </w:pPr>
            <w:r w:rsidRPr="00843061">
              <w:t>Upprepa injektionen var 8:e till var 24:e</w:t>
            </w:r>
            <w:r w:rsidR="006E263B" w:rsidRPr="00843061">
              <w:t> </w:t>
            </w:r>
            <w:r w:rsidRPr="00843061">
              <w:t>timme tills det kritiska tillståndet har upphört.</w:t>
            </w:r>
          </w:p>
          <w:p w14:paraId="6D7D45F2" w14:textId="77777777" w:rsidR="00866A8C" w:rsidRPr="00843061" w:rsidRDefault="00866A8C" w:rsidP="004E7AA2">
            <w:pPr>
              <w:keepNext/>
              <w:spacing w:line="240" w:lineRule="auto"/>
              <w:outlineLvl w:val="1"/>
              <w:rPr>
                <w:bCs/>
                <w:szCs w:val="22"/>
              </w:rPr>
            </w:pPr>
          </w:p>
        </w:tc>
      </w:tr>
      <w:tr w:rsidR="00866A8C" w:rsidRPr="00843061" w14:paraId="3E335CAA" w14:textId="77777777" w:rsidTr="0060755F">
        <w:tc>
          <w:tcPr>
            <w:tcW w:w="2835" w:type="dxa"/>
            <w:tcBorders>
              <w:top w:val="single" w:sz="4" w:space="0" w:color="auto"/>
              <w:bottom w:val="nil"/>
            </w:tcBorders>
            <w:shd w:val="clear" w:color="auto" w:fill="auto"/>
          </w:tcPr>
          <w:p w14:paraId="359588AF" w14:textId="77777777" w:rsidR="00866A8C" w:rsidRPr="00843061" w:rsidRDefault="00866A8C" w:rsidP="004E7AA2">
            <w:pPr>
              <w:keepNext/>
              <w:spacing w:line="240" w:lineRule="auto"/>
              <w:outlineLvl w:val="1"/>
              <w:rPr>
                <w:bCs/>
                <w:szCs w:val="22"/>
                <w:u w:val="single"/>
              </w:rPr>
            </w:pPr>
            <w:r w:rsidRPr="00843061">
              <w:rPr>
                <w:u w:val="single"/>
              </w:rPr>
              <w:t>Kirurgiska ingrepp</w:t>
            </w:r>
          </w:p>
        </w:tc>
        <w:tc>
          <w:tcPr>
            <w:tcW w:w="2410" w:type="dxa"/>
            <w:tcBorders>
              <w:top w:val="single" w:sz="4" w:space="0" w:color="auto"/>
              <w:bottom w:val="nil"/>
            </w:tcBorders>
            <w:shd w:val="clear" w:color="auto" w:fill="auto"/>
          </w:tcPr>
          <w:p w14:paraId="44A97BB7" w14:textId="77777777" w:rsidR="00866A8C" w:rsidRPr="00843061" w:rsidRDefault="00866A8C" w:rsidP="004E7AA2">
            <w:pPr>
              <w:keepNext/>
              <w:spacing w:line="240" w:lineRule="auto"/>
              <w:outlineLvl w:val="1"/>
              <w:rPr>
                <w:bCs/>
                <w:szCs w:val="22"/>
              </w:rPr>
            </w:pPr>
          </w:p>
        </w:tc>
        <w:tc>
          <w:tcPr>
            <w:tcW w:w="4394" w:type="dxa"/>
            <w:tcBorders>
              <w:top w:val="single" w:sz="4" w:space="0" w:color="auto"/>
              <w:bottom w:val="nil"/>
            </w:tcBorders>
            <w:shd w:val="clear" w:color="auto" w:fill="auto"/>
          </w:tcPr>
          <w:p w14:paraId="34FBE2AA" w14:textId="77777777" w:rsidR="00866A8C" w:rsidRPr="00843061" w:rsidRDefault="00866A8C" w:rsidP="004E7AA2">
            <w:pPr>
              <w:keepNext/>
              <w:spacing w:line="240" w:lineRule="auto"/>
              <w:outlineLvl w:val="1"/>
              <w:rPr>
                <w:bCs/>
                <w:szCs w:val="22"/>
              </w:rPr>
            </w:pPr>
          </w:p>
        </w:tc>
      </w:tr>
      <w:tr w:rsidR="00866A8C" w:rsidRPr="00843061" w14:paraId="242BB6CC" w14:textId="77777777" w:rsidTr="0060755F">
        <w:tc>
          <w:tcPr>
            <w:tcW w:w="2835" w:type="dxa"/>
            <w:tcBorders>
              <w:top w:val="nil"/>
              <w:bottom w:val="single" w:sz="4" w:space="0" w:color="auto"/>
            </w:tcBorders>
            <w:shd w:val="clear" w:color="auto" w:fill="auto"/>
          </w:tcPr>
          <w:p w14:paraId="5376B57B" w14:textId="77777777" w:rsidR="00866A8C" w:rsidRPr="00843061" w:rsidRDefault="00866A8C" w:rsidP="004E7AA2">
            <w:pPr>
              <w:keepNext/>
              <w:spacing w:line="240" w:lineRule="auto"/>
              <w:outlineLvl w:val="1"/>
              <w:rPr>
                <w:bCs/>
                <w:szCs w:val="22"/>
              </w:rPr>
            </w:pPr>
            <w:r w:rsidRPr="00843061">
              <w:t>Mindre inklusive utdragning av tänder</w:t>
            </w:r>
          </w:p>
        </w:tc>
        <w:tc>
          <w:tcPr>
            <w:tcW w:w="2410" w:type="dxa"/>
            <w:tcBorders>
              <w:top w:val="nil"/>
              <w:bottom w:val="single" w:sz="4" w:space="0" w:color="auto"/>
            </w:tcBorders>
            <w:shd w:val="clear" w:color="auto" w:fill="auto"/>
          </w:tcPr>
          <w:p w14:paraId="0C1D13B7" w14:textId="77777777" w:rsidR="00866A8C" w:rsidRPr="00843061" w:rsidRDefault="00866A8C" w:rsidP="004E7AA2">
            <w:pPr>
              <w:keepNext/>
              <w:spacing w:line="240" w:lineRule="auto"/>
              <w:outlineLvl w:val="1"/>
              <w:rPr>
                <w:bCs/>
                <w:szCs w:val="22"/>
              </w:rPr>
            </w:pPr>
            <w:r w:rsidRPr="00843061">
              <w:t>30</w:t>
            </w:r>
            <w:r w:rsidR="00714B3F" w:rsidRPr="00843061">
              <w:noBreakHyphen/>
            </w:r>
            <w:r w:rsidRPr="00843061">
              <w:t>60</w:t>
            </w:r>
          </w:p>
        </w:tc>
        <w:tc>
          <w:tcPr>
            <w:tcW w:w="4394" w:type="dxa"/>
            <w:tcBorders>
              <w:top w:val="nil"/>
              <w:bottom w:val="single" w:sz="4" w:space="0" w:color="auto"/>
            </w:tcBorders>
            <w:shd w:val="clear" w:color="auto" w:fill="auto"/>
          </w:tcPr>
          <w:p w14:paraId="528A19C3" w14:textId="77777777" w:rsidR="00866A8C" w:rsidRPr="00843061" w:rsidRDefault="00866A8C" w:rsidP="004E7AA2">
            <w:pPr>
              <w:spacing w:line="240" w:lineRule="auto"/>
              <w:rPr>
                <w:szCs w:val="22"/>
              </w:rPr>
            </w:pPr>
            <w:r w:rsidRPr="00843061">
              <w:t xml:space="preserve">Upprepa injektionen var </w:t>
            </w:r>
            <w:r w:rsidR="007743B3" w:rsidRPr="00843061">
              <w:t>24</w:t>
            </w:r>
            <w:r w:rsidRPr="00843061">
              <w:t>:e</w:t>
            </w:r>
            <w:r w:rsidR="006E263B" w:rsidRPr="00843061">
              <w:t> </w:t>
            </w:r>
            <w:r w:rsidRPr="00843061">
              <w:t>timme</w:t>
            </w:r>
            <w:r w:rsidR="00555BFA" w:rsidRPr="00843061">
              <w:t>,</w:t>
            </w:r>
            <w:r w:rsidRPr="00843061">
              <w:t xml:space="preserve"> </w:t>
            </w:r>
            <w:r w:rsidR="007743B3" w:rsidRPr="00843061">
              <w:t xml:space="preserve">i minst 1 dag </w:t>
            </w:r>
            <w:r w:rsidRPr="00843061">
              <w:t xml:space="preserve">tills läkning </w:t>
            </w:r>
            <w:r w:rsidR="00714B3F" w:rsidRPr="00843061">
              <w:t xml:space="preserve">har </w:t>
            </w:r>
            <w:r w:rsidRPr="00843061">
              <w:t>uppnåtts.</w:t>
            </w:r>
          </w:p>
          <w:p w14:paraId="170B3638" w14:textId="77777777" w:rsidR="00866A8C" w:rsidRPr="00843061" w:rsidRDefault="00866A8C" w:rsidP="004E7AA2">
            <w:pPr>
              <w:keepNext/>
              <w:spacing w:line="240" w:lineRule="auto"/>
              <w:outlineLvl w:val="1"/>
              <w:rPr>
                <w:bCs/>
                <w:szCs w:val="22"/>
              </w:rPr>
            </w:pPr>
          </w:p>
        </w:tc>
      </w:tr>
      <w:tr w:rsidR="00866A8C" w:rsidRPr="00843061" w14:paraId="0746E635" w14:textId="77777777" w:rsidTr="0060755F">
        <w:tc>
          <w:tcPr>
            <w:tcW w:w="2835" w:type="dxa"/>
            <w:tcBorders>
              <w:top w:val="single" w:sz="4" w:space="0" w:color="auto"/>
              <w:bottom w:val="single" w:sz="4" w:space="0" w:color="auto"/>
            </w:tcBorders>
            <w:shd w:val="clear" w:color="auto" w:fill="auto"/>
          </w:tcPr>
          <w:p w14:paraId="3C106948" w14:textId="77777777" w:rsidR="00866A8C" w:rsidRPr="00843061" w:rsidRDefault="00866A8C" w:rsidP="004E7AA2">
            <w:pPr>
              <w:keepNext/>
              <w:spacing w:line="240" w:lineRule="auto"/>
              <w:outlineLvl w:val="1"/>
              <w:rPr>
                <w:bCs/>
                <w:szCs w:val="22"/>
                <w:u w:val="single"/>
              </w:rPr>
            </w:pPr>
            <w:r w:rsidRPr="00843061">
              <w:rPr>
                <w:u w:val="single"/>
              </w:rPr>
              <w:t xml:space="preserve">Större </w:t>
            </w:r>
            <w:r w:rsidR="00B0278A" w:rsidRPr="00843061">
              <w:rPr>
                <w:u w:val="single"/>
              </w:rPr>
              <w:t>kirurgiska ingrepp</w:t>
            </w:r>
          </w:p>
        </w:tc>
        <w:tc>
          <w:tcPr>
            <w:tcW w:w="2410" w:type="dxa"/>
            <w:tcBorders>
              <w:top w:val="single" w:sz="4" w:space="0" w:color="auto"/>
              <w:bottom w:val="single" w:sz="4" w:space="0" w:color="auto"/>
            </w:tcBorders>
            <w:shd w:val="clear" w:color="auto" w:fill="auto"/>
          </w:tcPr>
          <w:p w14:paraId="5CA3B955" w14:textId="77777777" w:rsidR="00866A8C" w:rsidRPr="00843061" w:rsidRDefault="00866A8C" w:rsidP="004E7AA2">
            <w:pPr>
              <w:keepNext/>
              <w:spacing w:line="240" w:lineRule="auto"/>
              <w:outlineLvl w:val="1"/>
              <w:rPr>
                <w:bCs/>
                <w:szCs w:val="22"/>
              </w:rPr>
            </w:pPr>
            <w:r w:rsidRPr="00843061">
              <w:t>80</w:t>
            </w:r>
            <w:r w:rsidR="00714B3F" w:rsidRPr="00843061">
              <w:noBreakHyphen/>
            </w:r>
            <w:r w:rsidRPr="00843061">
              <w:t>100</w:t>
            </w:r>
          </w:p>
          <w:p w14:paraId="1009EB57" w14:textId="77777777" w:rsidR="00866A8C" w:rsidRPr="00843061" w:rsidRDefault="00866A8C" w:rsidP="004E7AA2">
            <w:pPr>
              <w:keepNext/>
              <w:spacing w:line="240" w:lineRule="auto"/>
              <w:outlineLvl w:val="1"/>
              <w:rPr>
                <w:bCs/>
                <w:szCs w:val="22"/>
              </w:rPr>
            </w:pPr>
            <w:r w:rsidRPr="00843061">
              <w:t>(pre- och postoperativt)</w:t>
            </w:r>
          </w:p>
        </w:tc>
        <w:tc>
          <w:tcPr>
            <w:tcW w:w="4394" w:type="dxa"/>
            <w:tcBorders>
              <w:top w:val="single" w:sz="4" w:space="0" w:color="auto"/>
              <w:bottom w:val="single" w:sz="4" w:space="0" w:color="auto"/>
            </w:tcBorders>
            <w:shd w:val="clear" w:color="auto" w:fill="auto"/>
          </w:tcPr>
          <w:p w14:paraId="67962CF0" w14:textId="77777777" w:rsidR="00866A8C" w:rsidRPr="00843061" w:rsidRDefault="00B22D47" w:rsidP="004E7AA2">
            <w:pPr>
              <w:spacing w:line="240" w:lineRule="auto"/>
              <w:rPr>
                <w:bCs/>
                <w:szCs w:val="22"/>
              </w:rPr>
            </w:pPr>
            <w:r w:rsidRPr="00843061">
              <w:t>Upprepa injektionen var 8:e till var 24:</w:t>
            </w:r>
            <w:r w:rsidR="006E263B" w:rsidRPr="00843061">
              <w:t>e </w:t>
            </w:r>
            <w:r w:rsidRPr="00843061">
              <w:t xml:space="preserve">timme efter behov tills adekvat sårläkning </w:t>
            </w:r>
            <w:r w:rsidR="00714B3F" w:rsidRPr="00843061">
              <w:t xml:space="preserve">har </w:t>
            </w:r>
            <w:r w:rsidRPr="00843061">
              <w:t>uppnåtts, fortsätt sedan behandlingen i ytterligare minst 7</w:t>
            </w:r>
            <w:r w:rsidR="00714B3F" w:rsidRPr="00843061">
              <w:t> </w:t>
            </w:r>
            <w:r w:rsidRPr="00843061">
              <w:t>dagar för att bibehålla faktor VIII</w:t>
            </w:r>
            <w:r w:rsidR="00714B3F" w:rsidRPr="00843061">
              <w:noBreakHyphen/>
            </w:r>
            <w:r w:rsidRPr="00843061">
              <w:t>aktiviteten mellan 30</w:t>
            </w:r>
            <w:r w:rsidR="006E263B" w:rsidRPr="00843061">
              <w:t> %</w:t>
            </w:r>
            <w:r w:rsidRPr="00843061">
              <w:t xml:space="preserve"> och 60 % (</w:t>
            </w:r>
            <w:r w:rsidR="00114998" w:rsidRPr="00843061">
              <w:t>IU</w:t>
            </w:r>
            <w:r w:rsidRPr="00843061">
              <w:t>/dl).</w:t>
            </w:r>
          </w:p>
        </w:tc>
      </w:tr>
    </w:tbl>
    <w:p w14:paraId="45FA2BC3" w14:textId="77777777" w:rsidR="00866A8C" w:rsidRPr="00843061" w:rsidRDefault="00866A8C" w:rsidP="004E7AA2">
      <w:pPr>
        <w:spacing w:line="240" w:lineRule="auto"/>
        <w:rPr>
          <w:sz w:val="20"/>
        </w:rPr>
      </w:pPr>
      <w:r w:rsidRPr="00843061">
        <w:rPr>
          <w:sz w:val="20"/>
          <w:vertAlign w:val="superscript"/>
        </w:rPr>
        <w:t xml:space="preserve">1 </w:t>
      </w:r>
      <w:r w:rsidR="007743B3" w:rsidRPr="00843061">
        <w:rPr>
          <w:sz w:val="20"/>
        </w:rPr>
        <w:t xml:space="preserve">Hos vissa patienter och under vissa omständigheter kan doseringsintervallet förlängas </w:t>
      </w:r>
      <w:r w:rsidR="00DF14BC" w:rsidRPr="00843061">
        <w:rPr>
          <w:sz w:val="20"/>
        </w:rPr>
        <w:t xml:space="preserve">upp </w:t>
      </w:r>
      <w:r w:rsidR="007743B3" w:rsidRPr="00843061">
        <w:rPr>
          <w:sz w:val="20"/>
        </w:rPr>
        <w:t xml:space="preserve">till 36 timmar. </w:t>
      </w:r>
      <w:r w:rsidRPr="00843061">
        <w:rPr>
          <w:sz w:val="20"/>
        </w:rPr>
        <w:t>Se avsnitt 5.2 för farmakokinetiska data.</w:t>
      </w:r>
    </w:p>
    <w:p w14:paraId="296DADA2" w14:textId="77777777" w:rsidR="00866A8C" w:rsidRPr="00843061" w:rsidRDefault="00866A8C" w:rsidP="004E7AA2">
      <w:pPr>
        <w:spacing w:line="240" w:lineRule="auto"/>
        <w:rPr>
          <w:u w:val="single"/>
        </w:rPr>
      </w:pPr>
    </w:p>
    <w:p w14:paraId="6FAAF8DD" w14:textId="77777777" w:rsidR="00866A8C" w:rsidRPr="00843061" w:rsidRDefault="00866A8C" w:rsidP="004E7AA2">
      <w:pPr>
        <w:pStyle w:val="Default"/>
        <w:keepNext/>
        <w:rPr>
          <w:i/>
          <w:iCs/>
          <w:color w:val="auto"/>
          <w:sz w:val="22"/>
          <w:szCs w:val="22"/>
          <w:u w:val="single"/>
        </w:rPr>
      </w:pPr>
      <w:r w:rsidRPr="00843061">
        <w:rPr>
          <w:i/>
          <w:color w:val="auto"/>
          <w:sz w:val="22"/>
          <w:szCs w:val="22"/>
          <w:u w:val="single"/>
        </w:rPr>
        <w:t>Profylax</w:t>
      </w:r>
    </w:p>
    <w:p w14:paraId="0D1A2E66" w14:textId="1C3DACA1" w:rsidR="00237B76" w:rsidRPr="00843061" w:rsidRDefault="00866A8C" w:rsidP="004E7AA2">
      <w:pPr>
        <w:spacing w:line="240" w:lineRule="auto"/>
      </w:pPr>
      <w:r w:rsidRPr="00843061">
        <w:t>För långtidsprofylax är den rekommenderade dosen 50 I</w:t>
      </w:r>
      <w:r w:rsidR="00114998" w:rsidRPr="00843061">
        <w:t>U</w:t>
      </w:r>
      <w:r w:rsidR="0092520F" w:rsidRPr="00843061">
        <w:t xml:space="preserve"> faktor VIII per kg kroppsvikt med</w:t>
      </w:r>
      <w:r w:rsidRPr="00843061">
        <w:t xml:space="preserve"> 3</w:t>
      </w:r>
      <w:r w:rsidR="0092520F" w:rsidRPr="00843061">
        <w:t xml:space="preserve"> </w:t>
      </w:r>
      <w:r w:rsidRPr="00843061">
        <w:t>till 5</w:t>
      </w:r>
      <w:r w:rsidR="0092520F" w:rsidRPr="00843061">
        <w:t> </w:t>
      </w:r>
      <w:r w:rsidRPr="00843061">
        <w:t>dag</w:t>
      </w:r>
      <w:r w:rsidR="0092520F" w:rsidRPr="00843061">
        <w:t>ars mellanrum</w:t>
      </w:r>
      <w:r w:rsidRPr="00843061">
        <w:t xml:space="preserve">. Dosen kan justeras </w:t>
      </w:r>
      <w:r w:rsidR="00B0278A" w:rsidRPr="00843061">
        <w:t>i intervallet 25</w:t>
      </w:r>
      <w:r w:rsidR="00B0278A" w:rsidRPr="00843061">
        <w:noBreakHyphen/>
        <w:t>65 </w:t>
      </w:r>
      <w:r w:rsidR="00114998" w:rsidRPr="00843061">
        <w:t>IU</w:t>
      </w:r>
      <w:r w:rsidR="00B0278A" w:rsidRPr="00843061">
        <w:t xml:space="preserve">/kg </w:t>
      </w:r>
      <w:r w:rsidR="00076ACD" w:rsidRPr="00843061">
        <w:t>baserat på patientens svar</w:t>
      </w:r>
      <w:r w:rsidRPr="00843061">
        <w:t xml:space="preserve"> (se avsnitt </w:t>
      </w:r>
      <w:r w:rsidR="00954407" w:rsidRPr="00843061">
        <w:t xml:space="preserve">5.1 och </w:t>
      </w:r>
      <w:r w:rsidRPr="00843061">
        <w:t>5.2).</w:t>
      </w:r>
    </w:p>
    <w:p w14:paraId="4072B920" w14:textId="051450B8" w:rsidR="00866A8C" w:rsidRPr="00843061" w:rsidRDefault="00866A8C" w:rsidP="004E7AA2">
      <w:pPr>
        <w:spacing w:line="240" w:lineRule="auto"/>
        <w:rPr>
          <w:szCs w:val="22"/>
        </w:rPr>
      </w:pPr>
      <w:r w:rsidRPr="00843061">
        <w:t>I vissa fall, särskilt hos yngre patienter, kan kortare doseringsintervall eller högre doser bli nödvändiga.</w:t>
      </w:r>
    </w:p>
    <w:p w14:paraId="0C34D1B3" w14:textId="77777777" w:rsidR="00DE38C9" w:rsidRPr="00843061" w:rsidRDefault="00DE38C9" w:rsidP="004E7AA2">
      <w:pPr>
        <w:spacing w:line="240" w:lineRule="auto"/>
        <w:rPr>
          <w:i/>
          <w:u w:val="single"/>
        </w:rPr>
      </w:pPr>
    </w:p>
    <w:p w14:paraId="61D44973" w14:textId="77777777" w:rsidR="00DF44FC" w:rsidRPr="00843061" w:rsidRDefault="009A7DBA" w:rsidP="004E7AA2">
      <w:pPr>
        <w:keepNext/>
        <w:autoSpaceDE w:val="0"/>
        <w:autoSpaceDN w:val="0"/>
        <w:adjustRightInd w:val="0"/>
        <w:spacing w:line="240" w:lineRule="auto"/>
        <w:rPr>
          <w:i/>
          <w:u w:val="single"/>
        </w:rPr>
      </w:pPr>
      <w:r w:rsidRPr="00843061">
        <w:rPr>
          <w:i/>
          <w:u w:val="single"/>
        </w:rPr>
        <w:t>Äldre</w:t>
      </w:r>
    </w:p>
    <w:p w14:paraId="2812AA99" w14:textId="77777777" w:rsidR="00DF44FC" w:rsidRPr="00843061" w:rsidRDefault="00DF44FC" w:rsidP="004E7AA2">
      <w:pPr>
        <w:spacing w:line="240" w:lineRule="auto"/>
      </w:pPr>
      <w:r w:rsidRPr="00843061">
        <w:t xml:space="preserve">Erfarenheten </w:t>
      </w:r>
      <w:r w:rsidR="004037E2" w:rsidRPr="00843061">
        <w:t xml:space="preserve">av </w:t>
      </w:r>
      <w:r w:rsidRPr="00843061">
        <w:t>patienter ≥65 år är begränsad.</w:t>
      </w:r>
    </w:p>
    <w:p w14:paraId="6F276D78" w14:textId="77777777" w:rsidR="00DF44FC" w:rsidRPr="00843061" w:rsidRDefault="00DF44FC" w:rsidP="004E7AA2">
      <w:pPr>
        <w:spacing w:line="240" w:lineRule="auto"/>
      </w:pPr>
    </w:p>
    <w:p w14:paraId="569F9625" w14:textId="77777777" w:rsidR="00AE242C" w:rsidRPr="00843061" w:rsidRDefault="00866A8C" w:rsidP="004E7AA2">
      <w:pPr>
        <w:keepNext/>
        <w:autoSpaceDE w:val="0"/>
        <w:autoSpaceDN w:val="0"/>
        <w:adjustRightInd w:val="0"/>
        <w:spacing w:line="240" w:lineRule="auto"/>
        <w:rPr>
          <w:bCs/>
          <w:i/>
          <w:iCs/>
          <w:szCs w:val="22"/>
          <w:u w:val="single"/>
        </w:rPr>
      </w:pPr>
      <w:r w:rsidRPr="00843061">
        <w:rPr>
          <w:i/>
          <w:u w:val="single"/>
        </w:rPr>
        <w:t>Pediatrisk population</w:t>
      </w:r>
    </w:p>
    <w:p w14:paraId="434FE587" w14:textId="77777777" w:rsidR="00E52D14" w:rsidRPr="00843061" w:rsidRDefault="00866A8C" w:rsidP="004E7AA2">
      <w:pPr>
        <w:spacing w:line="240" w:lineRule="auto"/>
        <w:rPr>
          <w:bCs/>
          <w:i/>
          <w:iCs/>
          <w:szCs w:val="22"/>
          <w:u w:val="single"/>
        </w:rPr>
      </w:pPr>
      <w:r w:rsidRPr="00843061">
        <w:t>För barn under 12 års ålder kan kortare doseringsintervall eller högre doser bli nödvändiga</w:t>
      </w:r>
      <w:r w:rsidR="00B9683F" w:rsidRPr="00843061">
        <w:t xml:space="preserve"> </w:t>
      </w:r>
      <w:r w:rsidR="00555BFA" w:rsidRPr="00843061">
        <w:t>(</w:t>
      </w:r>
      <w:r w:rsidR="0070171E" w:rsidRPr="00843061">
        <w:t>se avsnitt 5.1</w:t>
      </w:r>
      <w:r w:rsidR="00555BFA" w:rsidRPr="00843061">
        <w:t>)</w:t>
      </w:r>
      <w:r w:rsidR="0070171E" w:rsidRPr="00843061">
        <w:t>.</w:t>
      </w:r>
      <w:r w:rsidRPr="00843061">
        <w:t xml:space="preserve"> För ungdomar från 12 års ålder är doseringsrekommendationerna desamma som för vuxna.</w:t>
      </w:r>
    </w:p>
    <w:p w14:paraId="6B254EF2" w14:textId="77777777" w:rsidR="002F1B66" w:rsidRPr="00843061" w:rsidRDefault="002F1B66" w:rsidP="004E7AA2">
      <w:pPr>
        <w:spacing w:line="240" w:lineRule="auto"/>
        <w:rPr>
          <w:szCs w:val="22"/>
          <w:u w:val="single"/>
        </w:rPr>
      </w:pPr>
    </w:p>
    <w:p w14:paraId="11529121" w14:textId="77777777" w:rsidR="007E70BF" w:rsidRPr="00843061" w:rsidRDefault="008F105E" w:rsidP="004E7AA2">
      <w:pPr>
        <w:keepNext/>
        <w:autoSpaceDE w:val="0"/>
        <w:autoSpaceDN w:val="0"/>
        <w:adjustRightInd w:val="0"/>
        <w:spacing w:line="240" w:lineRule="auto"/>
        <w:rPr>
          <w:szCs w:val="22"/>
          <w:u w:val="single"/>
        </w:rPr>
      </w:pPr>
      <w:r w:rsidRPr="00843061">
        <w:rPr>
          <w:u w:val="single"/>
        </w:rPr>
        <w:t>Administreringssätt</w:t>
      </w:r>
    </w:p>
    <w:p w14:paraId="2796522B" w14:textId="77777777" w:rsidR="008F105E" w:rsidRPr="00843061" w:rsidRDefault="00ED44B8" w:rsidP="004E7AA2">
      <w:pPr>
        <w:spacing w:line="240" w:lineRule="auto"/>
        <w:rPr>
          <w:u w:val="single"/>
        </w:rPr>
      </w:pPr>
      <w:r w:rsidRPr="00843061">
        <w:t>ELOCTA är avsett för i</w:t>
      </w:r>
      <w:r w:rsidR="008F105E" w:rsidRPr="00843061">
        <w:t>ntravenös användning.</w:t>
      </w:r>
    </w:p>
    <w:p w14:paraId="4CDAF16B" w14:textId="77777777" w:rsidR="00AE242C" w:rsidRPr="00843061" w:rsidRDefault="00AE242C" w:rsidP="004E7AA2">
      <w:pPr>
        <w:pStyle w:val="Default"/>
        <w:rPr>
          <w:iCs/>
          <w:color w:val="auto"/>
          <w:sz w:val="22"/>
          <w:szCs w:val="22"/>
        </w:rPr>
      </w:pPr>
    </w:p>
    <w:p w14:paraId="066C7FC0" w14:textId="77777777" w:rsidR="008F105E" w:rsidRPr="00843061" w:rsidRDefault="009D79E2" w:rsidP="004E7AA2">
      <w:pPr>
        <w:pStyle w:val="Default"/>
        <w:rPr>
          <w:iCs/>
          <w:color w:val="auto"/>
          <w:sz w:val="22"/>
          <w:szCs w:val="22"/>
        </w:rPr>
      </w:pPr>
      <w:r w:rsidRPr="00843061">
        <w:rPr>
          <w:color w:val="auto"/>
          <w:sz w:val="22"/>
          <w:szCs w:val="22"/>
        </w:rPr>
        <w:t xml:space="preserve">ELOCTA ska injiceras intravenöst </w:t>
      </w:r>
      <w:r w:rsidR="004652AE" w:rsidRPr="00843061">
        <w:rPr>
          <w:color w:val="auto"/>
          <w:sz w:val="22"/>
          <w:szCs w:val="22"/>
        </w:rPr>
        <w:t>under</w:t>
      </w:r>
      <w:r w:rsidRPr="00843061">
        <w:rPr>
          <w:color w:val="auto"/>
          <w:sz w:val="22"/>
          <w:szCs w:val="22"/>
        </w:rPr>
        <w:t xml:space="preserve"> flera minuter. </w:t>
      </w:r>
      <w:r w:rsidR="00B26BCC" w:rsidRPr="00843061">
        <w:rPr>
          <w:color w:val="auto"/>
          <w:sz w:val="22"/>
          <w:szCs w:val="22"/>
        </w:rPr>
        <w:t>Administrerings</w:t>
      </w:r>
      <w:r w:rsidR="004652AE" w:rsidRPr="00843061">
        <w:rPr>
          <w:color w:val="auto"/>
          <w:sz w:val="22"/>
          <w:szCs w:val="22"/>
        </w:rPr>
        <w:t>hastigheten</w:t>
      </w:r>
      <w:r w:rsidR="00B26BCC" w:rsidRPr="00843061">
        <w:rPr>
          <w:color w:val="auto"/>
          <w:sz w:val="22"/>
          <w:szCs w:val="22"/>
        </w:rPr>
        <w:t xml:space="preserve"> ska bestämmas på basis av </w:t>
      </w:r>
      <w:r w:rsidR="00D37B95" w:rsidRPr="00843061">
        <w:rPr>
          <w:color w:val="auto"/>
          <w:sz w:val="22"/>
          <w:szCs w:val="22"/>
        </w:rPr>
        <w:t xml:space="preserve">patientens välmående </w:t>
      </w:r>
      <w:r w:rsidR="00B26BCC" w:rsidRPr="00843061">
        <w:rPr>
          <w:color w:val="auto"/>
          <w:sz w:val="22"/>
          <w:szCs w:val="22"/>
        </w:rPr>
        <w:t>och ska inte överstiga 10 ml/min.</w:t>
      </w:r>
    </w:p>
    <w:p w14:paraId="0B6D8F1E" w14:textId="77777777" w:rsidR="00AE242C" w:rsidRPr="00843061" w:rsidRDefault="00AE242C" w:rsidP="004E7AA2">
      <w:pPr>
        <w:autoSpaceDE w:val="0"/>
        <w:autoSpaceDN w:val="0"/>
        <w:adjustRightInd w:val="0"/>
        <w:spacing w:line="240" w:lineRule="auto"/>
        <w:rPr>
          <w:szCs w:val="22"/>
        </w:rPr>
      </w:pPr>
    </w:p>
    <w:p w14:paraId="05182561" w14:textId="77777777" w:rsidR="008F105E" w:rsidRPr="00843061" w:rsidRDefault="008F105E" w:rsidP="004E7AA2">
      <w:pPr>
        <w:autoSpaceDE w:val="0"/>
        <w:autoSpaceDN w:val="0"/>
        <w:adjustRightInd w:val="0"/>
        <w:spacing w:line="240" w:lineRule="auto"/>
        <w:rPr>
          <w:szCs w:val="22"/>
        </w:rPr>
      </w:pPr>
      <w:r w:rsidRPr="00843061">
        <w:t>Anvisningar om beredning av läkemedlet före administrering finns i avsnitt 6.6.</w:t>
      </w:r>
    </w:p>
    <w:p w14:paraId="0A5EA58D" w14:textId="77777777" w:rsidR="00812D16" w:rsidRPr="00843061" w:rsidRDefault="00812D16" w:rsidP="004E7AA2">
      <w:pPr>
        <w:spacing w:line="240" w:lineRule="auto"/>
        <w:rPr>
          <w:szCs w:val="22"/>
        </w:rPr>
      </w:pPr>
    </w:p>
    <w:p w14:paraId="6C01C53F" w14:textId="77777777" w:rsidR="00812D16" w:rsidRPr="00843061" w:rsidRDefault="00812D16" w:rsidP="004E7AA2">
      <w:pPr>
        <w:keepNext/>
        <w:autoSpaceDE w:val="0"/>
        <w:autoSpaceDN w:val="0"/>
        <w:adjustRightInd w:val="0"/>
        <w:spacing w:line="240" w:lineRule="auto"/>
        <w:rPr>
          <w:szCs w:val="22"/>
        </w:rPr>
      </w:pPr>
      <w:r w:rsidRPr="00843061">
        <w:rPr>
          <w:b/>
        </w:rPr>
        <w:t>4.3</w:t>
      </w:r>
      <w:r w:rsidRPr="00843061">
        <w:tab/>
      </w:r>
      <w:r w:rsidRPr="00843061">
        <w:rPr>
          <w:b/>
        </w:rPr>
        <w:t>Kontraindikationer</w:t>
      </w:r>
    </w:p>
    <w:p w14:paraId="1AF8F67A" w14:textId="77777777" w:rsidR="00812D16" w:rsidRPr="00843061" w:rsidRDefault="00812D16" w:rsidP="004E7AA2">
      <w:pPr>
        <w:keepNext/>
        <w:autoSpaceDE w:val="0"/>
        <w:autoSpaceDN w:val="0"/>
        <w:adjustRightInd w:val="0"/>
        <w:spacing w:line="240" w:lineRule="auto"/>
        <w:rPr>
          <w:szCs w:val="22"/>
        </w:rPr>
      </w:pPr>
    </w:p>
    <w:p w14:paraId="5C147212" w14:textId="547E89BF" w:rsidR="00812D16" w:rsidRPr="00843061" w:rsidRDefault="00C31572" w:rsidP="004E7AA2">
      <w:pPr>
        <w:spacing w:line="240" w:lineRule="auto"/>
        <w:rPr>
          <w:szCs w:val="22"/>
        </w:rPr>
      </w:pPr>
      <w:r w:rsidRPr="00843061">
        <w:t>Överkänslighet mot den aktiva substansen</w:t>
      </w:r>
      <w:r w:rsidR="0070171E" w:rsidRPr="00843061">
        <w:t xml:space="preserve"> </w:t>
      </w:r>
      <w:r w:rsidRPr="00843061">
        <w:t>eller mot något hjälpämne som anges i avsnitt 6.1.</w:t>
      </w:r>
    </w:p>
    <w:p w14:paraId="17690EE2" w14:textId="77777777" w:rsidR="00812D16" w:rsidRPr="00843061" w:rsidRDefault="00812D16" w:rsidP="004E7AA2">
      <w:pPr>
        <w:spacing w:line="240" w:lineRule="auto"/>
        <w:rPr>
          <w:szCs w:val="22"/>
        </w:rPr>
      </w:pPr>
    </w:p>
    <w:p w14:paraId="346CAE9F" w14:textId="77777777" w:rsidR="00812D16" w:rsidRPr="00843061" w:rsidRDefault="00812D16" w:rsidP="004E7AA2">
      <w:pPr>
        <w:keepNext/>
        <w:autoSpaceDE w:val="0"/>
        <w:autoSpaceDN w:val="0"/>
        <w:adjustRightInd w:val="0"/>
        <w:spacing w:line="240" w:lineRule="auto"/>
        <w:ind w:left="567" w:hanging="567"/>
        <w:rPr>
          <w:b/>
          <w:szCs w:val="22"/>
        </w:rPr>
      </w:pPr>
      <w:r w:rsidRPr="00843061">
        <w:rPr>
          <w:b/>
        </w:rPr>
        <w:t>4.4</w:t>
      </w:r>
      <w:r w:rsidRPr="00843061">
        <w:tab/>
      </w:r>
      <w:r w:rsidRPr="00843061">
        <w:rPr>
          <w:b/>
        </w:rPr>
        <w:t>Varningar och försiktighet</w:t>
      </w:r>
    </w:p>
    <w:p w14:paraId="4873DE48" w14:textId="77777777" w:rsidR="00812D16" w:rsidRPr="00843061" w:rsidRDefault="00812D16" w:rsidP="004E7AA2">
      <w:pPr>
        <w:keepNext/>
        <w:autoSpaceDE w:val="0"/>
        <w:autoSpaceDN w:val="0"/>
        <w:adjustRightInd w:val="0"/>
        <w:spacing w:line="240" w:lineRule="auto"/>
        <w:ind w:left="567" w:hanging="567"/>
        <w:rPr>
          <w:b/>
          <w:szCs w:val="22"/>
        </w:rPr>
      </w:pPr>
    </w:p>
    <w:p w14:paraId="202345CD" w14:textId="77777777" w:rsidR="00494023" w:rsidRPr="00843061" w:rsidRDefault="00A04CCD" w:rsidP="004E7AA2">
      <w:pPr>
        <w:keepNext/>
        <w:autoSpaceDE w:val="0"/>
        <w:autoSpaceDN w:val="0"/>
        <w:adjustRightInd w:val="0"/>
        <w:spacing w:line="240" w:lineRule="auto"/>
        <w:ind w:left="567" w:hanging="567"/>
      </w:pPr>
      <w:r w:rsidRPr="00843061">
        <w:rPr>
          <w:u w:val="single"/>
        </w:rPr>
        <w:t>Överkänslighet</w:t>
      </w:r>
    </w:p>
    <w:p w14:paraId="0439948E" w14:textId="77777777" w:rsidR="00BD2A66" w:rsidRPr="00843061" w:rsidRDefault="00BD2A66" w:rsidP="004E7AA2">
      <w:pPr>
        <w:spacing w:line="240" w:lineRule="auto"/>
      </w:pPr>
      <w:r w:rsidRPr="00843061">
        <w:t xml:space="preserve">Allergiska överkänslighetsreaktioner kan förekomma med ELOCTA. </w:t>
      </w:r>
      <w:r w:rsidR="007D13DC" w:rsidRPr="00843061">
        <w:t xml:space="preserve">Patienterna ska rådas att omedelbart avbryta användningen av läkemedlet och kontakta läkare vid </w:t>
      </w:r>
      <w:r w:rsidRPr="00843061">
        <w:t>symtom på överkänslighetsreaktioner.</w:t>
      </w:r>
    </w:p>
    <w:p w14:paraId="3004BF36" w14:textId="77777777" w:rsidR="00BD2A66" w:rsidRPr="00843061" w:rsidRDefault="00BD2A66" w:rsidP="004E7AA2">
      <w:pPr>
        <w:spacing w:line="240" w:lineRule="auto"/>
      </w:pPr>
      <w:r w:rsidRPr="00843061">
        <w:t>Patienter</w:t>
      </w:r>
      <w:r w:rsidR="007D13DC" w:rsidRPr="00843061">
        <w:t>na</w:t>
      </w:r>
      <w:r w:rsidRPr="00843061">
        <w:t xml:space="preserve"> ska informeras om tecken och symtom på överkänslighetsreaktioner, t.ex. nässelfeber, generaliserad urtikaria, tryckkänsla över bröstet, pipande andning, </w:t>
      </w:r>
      <w:r w:rsidR="001C56B2" w:rsidRPr="00843061">
        <w:t>hypotoni</w:t>
      </w:r>
      <w:r w:rsidRPr="00843061">
        <w:t xml:space="preserve"> och anafylaxi.</w:t>
      </w:r>
    </w:p>
    <w:p w14:paraId="41285A3A" w14:textId="77777777" w:rsidR="00BD2A66" w:rsidRPr="00843061" w:rsidRDefault="00BD2A66" w:rsidP="004E7AA2">
      <w:pPr>
        <w:spacing w:line="240" w:lineRule="auto"/>
      </w:pPr>
    </w:p>
    <w:p w14:paraId="441A3438" w14:textId="15775921" w:rsidR="00BF7DB4" w:rsidRPr="00843061" w:rsidRDefault="00BD2A66" w:rsidP="004E7AA2">
      <w:pPr>
        <w:spacing w:line="240" w:lineRule="auto"/>
      </w:pPr>
      <w:r w:rsidRPr="00843061">
        <w:t>I händelse av chock ska medicinsk standardbehandling för chock sättas in.</w:t>
      </w:r>
    </w:p>
    <w:p w14:paraId="3C521752" w14:textId="77777777" w:rsidR="00BD2A66" w:rsidRPr="00843061" w:rsidRDefault="00BD2A66" w:rsidP="004E7AA2">
      <w:pPr>
        <w:spacing w:line="240" w:lineRule="auto"/>
        <w:rPr>
          <w:u w:val="single"/>
        </w:rPr>
      </w:pPr>
    </w:p>
    <w:p w14:paraId="34556980" w14:textId="77777777" w:rsidR="00494023" w:rsidRPr="00843061" w:rsidRDefault="00A04CCD" w:rsidP="004E7AA2">
      <w:pPr>
        <w:keepNext/>
        <w:spacing w:line="240" w:lineRule="auto"/>
        <w:rPr>
          <w:u w:val="single"/>
        </w:rPr>
      </w:pPr>
      <w:r w:rsidRPr="00843061">
        <w:rPr>
          <w:u w:val="single"/>
        </w:rPr>
        <w:t>Inhibitorer</w:t>
      </w:r>
    </w:p>
    <w:p w14:paraId="4BBD1CA1" w14:textId="5B49DBFB" w:rsidR="00A04CCD" w:rsidRPr="00843061" w:rsidRDefault="00A04CCD" w:rsidP="004E7AA2">
      <w:pPr>
        <w:spacing w:line="240" w:lineRule="auto"/>
        <w:rPr>
          <w:szCs w:val="22"/>
        </w:rPr>
      </w:pPr>
      <w:r w:rsidRPr="00843061">
        <w:t>Utveckling av neutraliserande antikroppar (inhibitorer) mot faktor VIII är en känd komplikation vid behandling av individer med hemofili</w:t>
      </w:r>
      <w:r w:rsidR="00E04C12" w:rsidRPr="00843061">
        <w:t> </w:t>
      </w:r>
      <w:r w:rsidRPr="00843061">
        <w:t>A. Dessa inhibitorer är vanligtvis IgG</w:t>
      </w:r>
      <w:r w:rsidR="00221481" w:rsidRPr="00843061">
        <w:noBreakHyphen/>
      </w:r>
      <w:r w:rsidRPr="00843061">
        <w:t>immunglobuliner riktade mot prokoagulationsaktiviteten hos faktor VIII, som mäts i Bethesda</w:t>
      </w:r>
      <w:r w:rsidR="00221481" w:rsidRPr="00843061">
        <w:noBreakHyphen/>
      </w:r>
      <w:r w:rsidRPr="00843061">
        <w:t xml:space="preserve">enheter (BU) per ml plasma vid </w:t>
      </w:r>
      <w:r w:rsidRPr="00843061">
        <w:rPr>
          <w:szCs w:val="22"/>
        </w:rPr>
        <w:t xml:space="preserve">användning av den </w:t>
      </w:r>
      <w:r w:rsidR="00D37B95" w:rsidRPr="00843061">
        <w:rPr>
          <w:szCs w:val="22"/>
        </w:rPr>
        <w:t>nijmegenmodifierade bethesdametoden</w:t>
      </w:r>
      <w:r w:rsidRPr="00843061">
        <w:rPr>
          <w:szCs w:val="22"/>
        </w:rPr>
        <w:t>.</w:t>
      </w:r>
      <w:r w:rsidR="00720AFF" w:rsidRPr="00843061">
        <w:rPr>
          <w:rFonts w:eastAsia="SimSun"/>
          <w:szCs w:val="22"/>
        </w:rPr>
        <w:t xml:space="preserve"> Risken att utveckla inhibitorer är relaterad till sjukdomens allvarlighetsgrad samt exponering för faktor</w:t>
      </w:r>
      <w:r w:rsidR="00ED44B8" w:rsidRPr="00843061">
        <w:rPr>
          <w:rFonts w:eastAsia="SimSun"/>
          <w:szCs w:val="22"/>
        </w:rPr>
        <w:t> </w:t>
      </w:r>
      <w:r w:rsidR="00720AFF" w:rsidRPr="00843061">
        <w:rPr>
          <w:rFonts w:eastAsia="SimSun"/>
          <w:szCs w:val="22"/>
        </w:rPr>
        <w:t>VIII, där risken är störst inom de </w:t>
      </w:r>
      <w:r w:rsidR="0092520F" w:rsidRPr="00843061">
        <w:rPr>
          <w:rFonts w:eastAsia="SimSun"/>
          <w:szCs w:val="22"/>
        </w:rPr>
        <w:t>5</w:t>
      </w:r>
      <w:r w:rsidR="00720AFF" w:rsidRPr="00843061">
        <w:rPr>
          <w:rFonts w:eastAsia="SimSun"/>
          <w:szCs w:val="22"/>
        </w:rPr>
        <w:t>0 första exponeringsdagarna</w:t>
      </w:r>
      <w:r w:rsidR="0092520F" w:rsidRPr="00843061">
        <w:rPr>
          <w:rFonts w:eastAsia="SimSun"/>
          <w:szCs w:val="22"/>
        </w:rPr>
        <w:t xml:space="preserve"> men kvarstår under hela livet även om risken är mindre vanlig</w:t>
      </w:r>
      <w:r w:rsidRPr="00843061">
        <w:rPr>
          <w:szCs w:val="22"/>
        </w:rPr>
        <w:t>.</w:t>
      </w:r>
    </w:p>
    <w:p w14:paraId="3100311E" w14:textId="77777777" w:rsidR="00AE242C" w:rsidRPr="00843061" w:rsidRDefault="00AE242C" w:rsidP="004E7AA2">
      <w:pPr>
        <w:spacing w:line="240" w:lineRule="auto"/>
      </w:pPr>
    </w:p>
    <w:p w14:paraId="4B48B884" w14:textId="658BF58E" w:rsidR="00720AFF" w:rsidRPr="00843061" w:rsidRDefault="00720AFF" w:rsidP="004E7AA2">
      <w:pPr>
        <w:suppressAutoHyphens/>
        <w:spacing w:line="240" w:lineRule="auto"/>
        <w:rPr>
          <w:rFonts w:eastAsia="SimSun"/>
          <w:szCs w:val="22"/>
        </w:rPr>
      </w:pPr>
      <w:r w:rsidRPr="00843061">
        <w:rPr>
          <w:rFonts w:eastAsia="SimSun"/>
          <w:szCs w:val="22"/>
        </w:rPr>
        <w:t>Hur kliniskt relevant utvecklingen av inhibitorer är beror på inhibitorns titer, där låg titer utgör en lägre risk för otillräckligt kliniskt svar än hög titer.</w:t>
      </w:r>
    </w:p>
    <w:p w14:paraId="3FDB6A48" w14:textId="77777777" w:rsidR="00327470" w:rsidRPr="00843061" w:rsidRDefault="00327470" w:rsidP="004E7AA2">
      <w:pPr>
        <w:spacing w:line="240" w:lineRule="auto"/>
      </w:pPr>
    </w:p>
    <w:p w14:paraId="5F892D30" w14:textId="77777777" w:rsidR="007E129B" w:rsidRPr="00843061" w:rsidRDefault="00A04CCD" w:rsidP="004E7AA2">
      <w:pPr>
        <w:spacing w:line="240" w:lineRule="auto"/>
      </w:pPr>
      <w:r w:rsidRPr="00843061">
        <w:t>Generellt ska alla patiente</w:t>
      </w:r>
      <w:r w:rsidR="00E43B61" w:rsidRPr="00843061">
        <w:t xml:space="preserve">r som behandlas med </w:t>
      </w:r>
      <w:r w:rsidR="00DB0B30" w:rsidRPr="00843061">
        <w:t>koagulationsfakto</w:t>
      </w:r>
      <w:r w:rsidR="00E43B61" w:rsidRPr="00843061">
        <w:t>r VIII</w:t>
      </w:r>
      <w:r w:rsidR="00E43B61" w:rsidRPr="00843061">
        <w:noBreakHyphen/>
      </w:r>
      <w:r w:rsidRPr="00843061">
        <w:t>produkter övervakas noggrant med avseende på utveckling av inhibitorer genom lämpliga kliniska observationer och laboratorietester. Om den förväntade faktor</w:t>
      </w:r>
      <w:r w:rsidR="00E43B61" w:rsidRPr="00843061">
        <w:t> </w:t>
      </w:r>
      <w:r w:rsidRPr="00843061">
        <w:t>VIII</w:t>
      </w:r>
      <w:r w:rsidR="00E43B61" w:rsidRPr="00843061">
        <w:noBreakHyphen/>
      </w:r>
      <w:r w:rsidRPr="00843061">
        <w:t>aktiviteten i plasma inte uppnås, eller om blödning inte kontrolleras med lämplig dos, ska test för förekomst av faktor VIII</w:t>
      </w:r>
      <w:r w:rsidR="00E43B61" w:rsidRPr="00843061">
        <w:noBreakHyphen/>
      </w:r>
      <w:r w:rsidRPr="00843061">
        <w:t xml:space="preserve">inhibitorer utföras. Hos patienter med höga inhibitornivåer </w:t>
      </w:r>
      <w:r w:rsidR="00072DCA" w:rsidRPr="00843061">
        <w:t xml:space="preserve">är </w:t>
      </w:r>
      <w:r w:rsidR="00E43B61" w:rsidRPr="00843061">
        <w:t xml:space="preserve">behandlingen med </w:t>
      </w:r>
      <w:r w:rsidRPr="00843061">
        <w:t>fakto</w:t>
      </w:r>
      <w:r w:rsidR="00E43B61" w:rsidRPr="00843061">
        <w:t>r </w:t>
      </w:r>
      <w:r w:rsidRPr="00843061">
        <w:t xml:space="preserve">VIII </w:t>
      </w:r>
      <w:r w:rsidR="00072DCA" w:rsidRPr="00843061">
        <w:t xml:space="preserve">eventuellt </w:t>
      </w:r>
      <w:r w:rsidRPr="00843061">
        <w:t xml:space="preserve">inte effektiv, </w:t>
      </w:r>
      <w:r w:rsidR="00191D0A" w:rsidRPr="00843061">
        <w:t>och</w:t>
      </w:r>
      <w:r w:rsidRPr="00843061">
        <w:t xml:space="preserve"> andra behandlingsalternativ bör övervägas. Behandling av sådana patienter bör ledas av läkare med erfarenhet av behandling av hemofili och faktor</w:t>
      </w:r>
      <w:r w:rsidR="00E43B61" w:rsidRPr="00843061">
        <w:t> </w:t>
      </w:r>
      <w:r w:rsidRPr="00843061">
        <w:t>VIII</w:t>
      </w:r>
      <w:r w:rsidR="00E43B61" w:rsidRPr="00843061">
        <w:noBreakHyphen/>
      </w:r>
      <w:r w:rsidRPr="00843061">
        <w:t>inhibitorer.</w:t>
      </w:r>
    </w:p>
    <w:p w14:paraId="2C976CE5" w14:textId="77777777" w:rsidR="00F37909" w:rsidRPr="00843061" w:rsidRDefault="00F37909" w:rsidP="004E7AA2">
      <w:pPr>
        <w:spacing w:line="240" w:lineRule="auto"/>
      </w:pPr>
    </w:p>
    <w:p w14:paraId="48395A98" w14:textId="77777777" w:rsidR="00F37909" w:rsidRPr="00843061" w:rsidRDefault="00F37909" w:rsidP="004E7AA2">
      <w:pPr>
        <w:keepNext/>
        <w:spacing w:line="240" w:lineRule="auto"/>
      </w:pPr>
      <w:r w:rsidRPr="00843061">
        <w:rPr>
          <w:u w:val="single"/>
        </w:rPr>
        <w:t>Kardiovaskulär</w:t>
      </w:r>
      <w:r w:rsidR="001E027F" w:rsidRPr="00843061">
        <w:rPr>
          <w:u w:val="single"/>
        </w:rPr>
        <w:t>a</w:t>
      </w:r>
      <w:r w:rsidRPr="00843061">
        <w:rPr>
          <w:u w:val="single"/>
        </w:rPr>
        <w:t xml:space="preserve"> händelser</w:t>
      </w:r>
    </w:p>
    <w:p w14:paraId="5B55450B" w14:textId="77777777" w:rsidR="00F37909" w:rsidRPr="00843061" w:rsidRDefault="00F37909" w:rsidP="004E7AA2">
      <w:pPr>
        <w:spacing w:line="240" w:lineRule="auto"/>
      </w:pPr>
      <w:r w:rsidRPr="00843061">
        <w:t>Hos patienter med befintliga kardiovaskulära riskfaktorer kan substitutionsbehandling med FVIII öka den kardiovaskulära risken.</w:t>
      </w:r>
    </w:p>
    <w:p w14:paraId="7146B04D" w14:textId="77777777" w:rsidR="009A7DBA" w:rsidRPr="00843061" w:rsidRDefault="009A7DBA" w:rsidP="004E7AA2">
      <w:pPr>
        <w:spacing w:line="240" w:lineRule="auto"/>
      </w:pPr>
    </w:p>
    <w:p w14:paraId="3FE67D19" w14:textId="77777777" w:rsidR="009A7DBA" w:rsidRPr="00843061" w:rsidRDefault="009A7DBA" w:rsidP="004E7AA2">
      <w:pPr>
        <w:keepNext/>
        <w:spacing w:line="240" w:lineRule="auto"/>
        <w:rPr>
          <w:u w:val="single"/>
        </w:rPr>
      </w:pPr>
      <w:r w:rsidRPr="00843061">
        <w:rPr>
          <w:u w:val="single"/>
        </w:rPr>
        <w:t>Kateterrelaterade komplikationer</w:t>
      </w:r>
    </w:p>
    <w:p w14:paraId="0859FD21" w14:textId="77777777" w:rsidR="009A7DBA" w:rsidRPr="00843061" w:rsidRDefault="009A7DBA" w:rsidP="004E7AA2">
      <w:pPr>
        <w:spacing w:line="240" w:lineRule="auto"/>
      </w:pPr>
      <w:r w:rsidRPr="00843061">
        <w:t xml:space="preserve">Om en </w:t>
      </w:r>
      <w:r w:rsidR="00072DCA" w:rsidRPr="00843061">
        <w:t xml:space="preserve">anordning </w:t>
      </w:r>
      <w:r w:rsidRPr="00843061">
        <w:t xml:space="preserve">för central </w:t>
      </w:r>
      <w:r w:rsidR="00365DC6" w:rsidRPr="00843061">
        <w:t>v</w:t>
      </w:r>
      <w:r w:rsidR="007318AF" w:rsidRPr="00843061">
        <w:t>enkate</w:t>
      </w:r>
      <w:r w:rsidR="00365DC6" w:rsidRPr="00843061">
        <w:t xml:space="preserve">ter </w:t>
      </w:r>
      <w:r w:rsidRPr="00843061">
        <w:t>(</w:t>
      </w:r>
      <w:r w:rsidR="00365DC6" w:rsidRPr="00843061">
        <w:t>CVK</w:t>
      </w:r>
      <w:r w:rsidRPr="00843061">
        <w:t xml:space="preserve">) krävs, ska risken för </w:t>
      </w:r>
      <w:r w:rsidR="007318AF" w:rsidRPr="00843061">
        <w:t>CVK</w:t>
      </w:r>
      <w:r w:rsidR="00746588" w:rsidRPr="00843061">
        <w:noBreakHyphen/>
      </w:r>
      <w:r w:rsidRPr="00843061">
        <w:t xml:space="preserve">relaterade komplikationer i form av lokala infektioner, bakteriemi och trombos på </w:t>
      </w:r>
      <w:r w:rsidR="007318AF" w:rsidRPr="00843061">
        <w:t>stället för kateter</w:t>
      </w:r>
      <w:r w:rsidR="005B0586" w:rsidRPr="00843061">
        <w:t>n</w:t>
      </w:r>
      <w:r w:rsidR="007318AF" w:rsidRPr="00843061">
        <w:t xml:space="preserve"> </w:t>
      </w:r>
      <w:r w:rsidRPr="00843061">
        <w:t>beaktas.</w:t>
      </w:r>
    </w:p>
    <w:p w14:paraId="7F5094AE" w14:textId="77777777" w:rsidR="00494023" w:rsidRPr="00843061" w:rsidRDefault="00494023" w:rsidP="004E7AA2">
      <w:pPr>
        <w:spacing w:line="240" w:lineRule="auto"/>
      </w:pPr>
    </w:p>
    <w:p w14:paraId="5164D22B" w14:textId="77777777" w:rsidR="00D556AD" w:rsidRPr="00843061" w:rsidRDefault="00D556AD" w:rsidP="00D556AD">
      <w:pPr>
        <w:keepNext/>
        <w:keepLines/>
        <w:tabs>
          <w:tab w:val="clear" w:pos="567"/>
        </w:tabs>
        <w:spacing w:line="240" w:lineRule="auto"/>
        <w:rPr>
          <w:noProof/>
          <w:u w:val="single"/>
        </w:rPr>
      </w:pPr>
      <w:r w:rsidRPr="00843061">
        <w:rPr>
          <w:noProof/>
          <w:u w:val="single"/>
        </w:rPr>
        <w:t>Spårbarhet</w:t>
      </w:r>
    </w:p>
    <w:p w14:paraId="23DF984F" w14:textId="77777777" w:rsidR="00D556AD" w:rsidRPr="00843061" w:rsidRDefault="00D556AD" w:rsidP="00D556AD">
      <w:pPr>
        <w:tabs>
          <w:tab w:val="clear" w:pos="567"/>
          <w:tab w:val="left" w:pos="7530"/>
        </w:tabs>
        <w:spacing w:line="240" w:lineRule="auto"/>
      </w:pPr>
      <w:r w:rsidRPr="00843061">
        <w:t>För att underlätta spårbarhet av biologiska läkemedel ska läkemedlets namn och tillverkningssatsnummer dokumenteras.</w:t>
      </w:r>
    </w:p>
    <w:p w14:paraId="6BE53E9C" w14:textId="77777777" w:rsidR="00327470" w:rsidRPr="00843061" w:rsidRDefault="00327470" w:rsidP="00327470">
      <w:pPr>
        <w:tabs>
          <w:tab w:val="clear" w:pos="567"/>
          <w:tab w:val="left" w:pos="7530"/>
        </w:tabs>
        <w:spacing w:line="240" w:lineRule="auto"/>
      </w:pPr>
    </w:p>
    <w:p w14:paraId="549FC60E" w14:textId="77777777" w:rsidR="00EA16EA" w:rsidRPr="00843061" w:rsidRDefault="00EA16EA" w:rsidP="004E7AA2">
      <w:pPr>
        <w:pStyle w:val="Default"/>
        <w:keepNext/>
        <w:rPr>
          <w:color w:val="auto"/>
          <w:sz w:val="22"/>
          <w:szCs w:val="22"/>
        </w:rPr>
      </w:pPr>
      <w:r w:rsidRPr="00843061">
        <w:rPr>
          <w:color w:val="auto"/>
          <w:sz w:val="22"/>
          <w:szCs w:val="22"/>
          <w:u w:val="single"/>
        </w:rPr>
        <w:t>Pediatrisk population</w:t>
      </w:r>
    </w:p>
    <w:p w14:paraId="107DE9C5" w14:textId="77777777" w:rsidR="00812D16" w:rsidRPr="00843061" w:rsidRDefault="00191D0A" w:rsidP="004E7AA2">
      <w:pPr>
        <w:spacing w:line="240" w:lineRule="auto"/>
      </w:pPr>
      <w:r w:rsidRPr="00843061">
        <w:t xml:space="preserve">De </w:t>
      </w:r>
      <w:r w:rsidR="00EA16EA" w:rsidRPr="00843061">
        <w:t>varningar och försiktighet</w:t>
      </w:r>
      <w:r w:rsidRPr="00843061">
        <w:t>ståtgärder som anges</w:t>
      </w:r>
      <w:r w:rsidR="00EA16EA" w:rsidRPr="00843061">
        <w:t xml:space="preserve"> gäller både vuxna</w:t>
      </w:r>
      <w:r w:rsidR="00ED44B8" w:rsidRPr="00843061">
        <w:t>,</w:t>
      </w:r>
      <w:r w:rsidR="00EA16EA" w:rsidRPr="00843061">
        <w:t xml:space="preserve"> barn</w:t>
      </w:r>
      <w:r w:rsidR="00ED44B8" w:rsidRPr="00843061">
        <w:t xml:space="preserve"> och ungdomar</w:t>
      </w:r>
      <w:r w:rsidR="00EA16EA" w:rsidRPr="00843061">
        <w:t>.</w:t>
      </w:r>
    </w:p>
    <w:p w14:paraId="497DE682" w14:textId="77777777" w:rsidR="00EA16EA" w:rsidRPr="00843061" w:rsidRDefault="00EA16EA" w:rsidP="004E7AA2">
      <w:pPr>
        <w:spacing w:line="240" w:lineRule="auto"/>
      </w:pPr>
    </w:p>
    <w:p w14:paraId="7E00EF0D" w14:textId="77777777" w:rsidR="009C34FE" w:rsidRPr="00843061" w:rsidRDefault="009C34FE" w:rsidP="004E7AA2">
      <w:pPr>
        <w:keepNext/>
        <w:autoSpaceDE w:val="0"/>
        <w:autoSpaceDN w:val="0"/>
        <w:adjustRightInd w:val="0"/>
        <w:spacing w:line="240" w:lineRule="auto"/>
        <w:rPr>
          <w:u w:val="single"/>
        </w:rPr>
      </w:pPr>
      <w:r w:rsidRPr="00843061">
        <w:rPr>
          <w:u w:val="single"/>
        </w:rPr>
        <w:t>Beaktanden</w:t>
      </w:r>
      <w:r w:rsidR="0032282D" w:rsidRPr="00843061">
        <w:rPr>
          <w:u w:val="single"/>
        </w:rPr>
        <w:t xml:space="preserve"> </w:t>
      </w:r>
      <w:r w:rsidRPr="00843061">
        <w:rPr>
          <w:u w:val="single"/>
        </w:rPr>
        <w:t>relaterade till hjälpämnet</w:t>
      </w:r>
    </w:p>
    <w:p w14:paraId="04DFC029" w14:textId="77777777" w:rsidR="00EA16EA" w:rsidRPr="00843061" w:rsidRDefault="009C34FE" w:rsidP="004E7AA2">
      <w:pPr>
        <w:spacing w:line="240" w:lineRule="auto"/>
      </w:pPr>
      <w:r w:rsidRPr="00843061">
        <w:t xml:space="preserve">Detta läkemedel innehåller </w:t>
      </w:r>
      <w:r w:rsidR="0064703F" w:rsidRPr="00843061">
        <w:t>mindre än 1 mmol (23 mg)</w:t>
      </w:r>
      <w:r w:rsidRPr="00843061">
        <w:t xml:space="preserve"> natrium per injektionsflaska</w:t>
      </w:r>
      <w:r w:rsidR="0064703F" w:rsidRPr="00843061">
        <w:t>, d.v.s. är näst intill ”natriumfritt”</w:t>
      </w:r>
      <w:r w:rsidRPr="00843061">
        <w:t>.</w:t>
      </w:r>
    </w:p>
    <w:p w14:paraId="16DB90E1" w14:textId="77777777" w:rsidR="002E7272" w:rsidRPr="00843061" w:rsidRDefault="002E7272" w:rsidP="004E7AA2">
      <w:pPr>
        <w:spacing w:line="240" w:lineRule="auto"/>
        <w:rPr>
          <w:szCs w:val="22"/>
        </w:rPr>
      </w:pPr>
      <w:r w:rsidRPr="00843061">
        <w:rPr>
          <w:szCs w:val="22"/>
        </w:rPr>
        <w:t xml:space="preserve">Beroende på kroppsvikt och dosering kan emellertid patienten få mer än en injektionsflaska (se avsnitt 2 för information om innehåll per injektionsflaska). Detta ska beaktas av patienter som </w:t>
      </w:r>
      <w:r w:rsidR="004179EC" w:rsidRPr="00843061">
        <w:rPr>
          <w:szCs w:val="22"/>
        </w:rPr>
        <w:t xml:space="preserve">har </w:t>
      </w:r>
      <w:r w:rsidRPr="00843061">
        <w:rPr>
          <w:szCs w:val="22"/>
        </w:rPr>
        <w:t>ordinerats natriumfattig kost.</w:t>
      </w:r>
    </w:p>
    <w:p w14:paraId="0051D31F" w14:textId="77777777" w:rsidR="00812D16" w:rsidRPr="00843061" w:rsidRDefault="00812D16" w:rsidP="004E7AA2">
      <w:pPr>
        <w:spacing w:line="240" w:lineRule="auto"/>
      </w:pPr>
    </w:p>
    <w:p w14:paraId="5E1CF565" w14:textId="77777777" w:rsidR="00812D16" w:rsidRPr="00843061" w:rsidRDefault="00812D16" w:rsidP="004E7AA2">
      <w:pPr>
        <w:keepNext/>
        <w:autoSpaceDE w:val="0"/>
        <w:autoSpaceDN w:val="0"/>
        <w:adjustRightInd w:val="0"/>
        <w:spacing w:line="240" w:lineRule="auto"/>
        <w:ind w:left="567" w:hanging="567"/>
        <w:rPr>
          <w:b/>
        </w:rPr>
      </w:pPr>
      <w:r w:rsidRPr="00843061">
        <w:rPr>
          <w:b/>
        </w:rPr>
        <w:t>4.5</w:t>
      </w:r>
      <w:r w:rsidRPr="00843061">
        <w:rPr>
          <w:b/>
        </w:rPr>
        <w:tab/>
        <w:t>Interaktioner med andra läkemedel och övriga interaktioner</w:t>
      </w:r>
    </w:p>
    <w:p w14:paraId="17FF192F" w14:textId="77777777" w:rsidR="00494023" w:rsidRPr="00843061" w:rsidRDefault="00494023" w:rsidP="004E7AA2">
      <w:pPr>
        <w:keepNext/>
        <w:spacing w:line="240" w:lineRule="auto"/>
      </w:pPr>
    </w:p>
    <w:p w14:paraId="3075DABF" w14:textId="77777777" w:rsidR="00494023" w:rsidRPr="00843061" w:rsidRDefault="00494023" w:rsidP="004E7AA2">
      <w:pPr>
        <w:spacing w:line="240" w:lineRule="auto"/>
      </w:pPr>
      <w:r w:rsidRPr="00843061">
        <w:t>Inga interaktioner mellan human koagulationsfaktor VIII (rDNA) och andra läkemedel har rapporterats. Inga interaktionsstudier har utförts.</w:t>
      </w:r>
    </w:p>
    <w:p w14:paraId="34558D7B" w14:textId="77777777" w:rsidR="00812D16" w:rsidRPr="00843061" w:rsidRDefault="00812D16" w:rsidP="004E7AA2">
      <w:pPr>
        <w:spacing w:line="240" w:lineRule="auto"/>
      </w:pPr>
    </w:p>
    <w:p w14:paraId="51217515" w14:textId="77777777" w:rsidR="00812D16" w:rsidRPr="00843061" w:rsidRDefault="00812D16" w:rsidP="004E7AA2">
      <w:pPr>
        <w:keepNext/>
        <w:autoSpaceDE w:val="0"/>
        <w:autoSpaceDN w:val="0"/>
        <w:adjustRightInd w:val="0"/>
        <w:spacing w:line="240" w:lineRule="auto"/>
        <w:ind w:left="567" w:hanging="567"/>
        <w:rPr>
          <w:b/>
        </w:rPr>
      </w:pPr>
      <w:r w:rsidRPr="00843061">
        <w:rPr>
          <w:b/>
        </w:rPr>
        <w:t>4.6</w:t>
      </w:r>
      <w:r w:rsidRPr="00843061">
        <w:rPr>
          <w:b/>
        </w:rPr>
        <w:tab/>
        <w:t>Fertilitet, graviditet och amning</w:t>
      </w:r>
    </w:p>
    <w:p w14:paraId="0B9598D3" w14:textId="77777777" w:rsidR="00812D16" w:rsidRPr="00843061" w:rsidRDefault="00812D16" w:rsidP="004E7AA2">
      <w:pPr>
        <w:keepNext/>
        <w:spacing w:line="240" w:lineRule="auto"/>
        <w:rPr>
          <w:szCs w:val="22"/>
        </w:rPr>
      </w:pPr>
    </w:p>
    <w:p w14:paraId="7EFB718E" w14:textId="25530E39" w:rsidR="00494023" w:rsidRPr="00843061" w:rsidRDefault="00B26BCC" w:rsidP="004E7AA2">
      <w:pPr>
        <w:pStyle w:val="Default"/>
        <w:rPr>
          <w:color w:val="auto"/>
          <w:sz w:val="22"/>
          <w:szCs w:val="22"/>
        </w:rPr>
      </w:pPr>
      <w:r w:rsidRPr="00843061">
        <w:rPr>
          <w:color w:val="auto"/>
          <w:sz w:val="22"/>
          <w:szCs w:val="22"/>
        </w:rPr>
        <w:t xml:space="preserve">Reproduktionsstudier på djur har inte utförts med </w:t>
      </w:r>
      <w:r w:rsidR="00327470" w:rsidRPr="00843061">
        <w:rPr>
          <w:color w:val="auto"/>
          <w:sz w:val="22"/>
          <w:szCs w:val="22"/>
        </w:rPr>
        <w:t>faktor VIII</w:t>
      </w:r>
      <w:r w:rsidRPr="00843061">
        <w:rPr>
          <w:color w:val="auto"/>
          <w:sz w:val="22"/>
          <w:szCs w:val="22"/>
        </w:rPr>
        <w:t>.</w:t>
      </w:r>
      <w:r w:rsidR="009A7DBA" w:rsidRPr="00843061">
        <w:rPr>
          <w:color w:val="auto"/>
          <w:sz w:val="22"/>
          <w:szCs w:val="22"/>
        </w:rPr>
        <w:t xml:space="preserve"> En studie av placentapassage på mus har utförts </w:t>
      </w:r>
      <w:r w:rsidR="00327470" w:rsidRPr="00843061">
        <w:rPr>
          <w:color w:val="auto"/>
          <w:sz w:val="22"/>
          <w:szCs w:val="22"/>
        </w:rPr>
        <w:t xml:space="preserve">med ELOCTA </w:t>
      </w:r>
      <w:r w:rsidR="009A7DBA" w:rsidRPr="00843061">
        <w:rPr>
          <w:color w:val="auto"/>
          <w:sz w:val="22"/>
          <w:szCs w:val="22"/>
        </w:rPr>
        <w:t xml:space="preserve">(se avsnitt 5.3). Då förekomsten av hemofili A är sällsynt hos kvinnor, finns det ingen erfarenhet från användning av faktor VIII under graviditet och amning. </w:t>
      </w:r>
      <w:r w:rsidR="002A2D31" w:rsidRPr="00843061">
        <w:rPr>
          <w:color w:val="auto"/>
          <w:sz w:val="22"/>
          <w:szCs w:val="22"/>
        </w:rPr>
        <w:t>F</w:t>
      </w:r>
      <w:r w:rsidRPr="00843061">
        <w:rPr>
          <w:color w:val="auto"/>
          <w:sz w:val="22"/>
          <w:szCs w:val="22"/>
        </w:rPr>
        <w:t xml:space="preserve">aktor VIII </w:t>
      </w:r>
      <w:r w:rsidR="002A2D31" w:rsidRPr="00843061">
        <w:rPr>
          <w:color w:val="auto"/>
          <w:sz w:val="22"/>
          <w:szCs w:val="22"/>
        </w:rPr>
        <w:t>bör administreras till gravida och ammande kvinnor</w:t>
      </w:r>
      <w:r w:rsidRPr="00843061">
        <w:rPr>
          <w:color w:val="auto"/>
          <w:sz w:val="22"/>
          <w:szCs w:val="22"/>
        </w:rPr>
        <w:t xml:space="preserve"> endast om det är klart indicerat.</w:t>
      </w:r>
    </w:p>
    <w:p w14:paraId="0F404FD9" w14:textId="77777777" w:rsidR="00494023" w:rsidRPr="00843061" w:rsidRDefault="00494023" w:rsidP="004E7AA2">
      <w:pPr>
        <w:pStyle w:val="Default"/>
        <w:rPr>
          <w:color w:val="auto"/>
          <w:sz w:val="22"/>
          <w:szCs w:val="22"/>
          <w:u w:val="single"/>
        </w:rPr>
      </w:pPr>
    </w:p>
    <w:p w14:paraId="320B9776" w14:textId="77777777" w:rsidR="00812D16" w:rsidRPr="00843061" w:rsidRDefault="00812D16" w:rsidP="004E7AA2">
      <w:pPr>
        <w:keepNext/>
        <w:autoSpaceDE w:val="0"/>
        <w:autoSpaceDN w:val="0"/>
        <w:adjustRightInd w:val="0"/>
        <w:spacing w:line="240" w:lineRule="auto"/>
        <w:ind w:left="567" w:hanging="567"/>
        <w:rPr>
          <w:b/>
        </w:rPr>
      </w:pPr>
      <w:r w:rsidRPr="00843061">
        <w:rPr>
          <w:b/>
        </w:rPr>
        <w:t>4.7</w:t>
      </w:r>
      <w:r w:rsidRPr="00843061">
        <w:rPr>
          <w:b/>
        </w:rPr>
        <w:tab/>
        <w:t>Effekter på förmågan att framföra fordon och använda maskiner</w:t>
      </w:r>
    </w:p>
    <w:p w14:paraId="01BE638F" w14:textId="77777777" w:rsidR="00812D16" w:rsidRPr="00843061" w:rsidRDefault="00812D16" w:rsidP="004E7AA2">
      <w:pPr>
        <w:keepNext/>
        <w:spacing w:line="240" w:lineRule="auto"/>
        <w:rPr>
          <w:szCs w:val="22"/>
        </w:rPr>
      </w:pPr>
    </w:p>
    <w:p w14:paraId="7FFE28AE" w14:textId="77777777" w:rsidR="009A7DBA" w:rsidRPr="00843061" w:rsidRDefault="009A7DBA" w:rsidP="004E7AA2">
      <w:pPr>
        <w:spacing w:line="240" w:lineRule="auto"/>
        <w:rPr>
          <w:szCs w:val="22"/>
        </w:rPr>
      </w:pPr>
      <w:r w:rsidRPr="00843061">
        <w:t>ELOCTA har ingen effekt på förmågan att framföra fordon och använda maskiner.</w:t>
      </w:r>
    </w:p>
    <w:p w14:paraId="546BA335" w14:textId="77777777" w:rsidR="00812D16" w:rsidRPr="00843061" w:rsidRDefault="00812D16" w:rsidP="004E7AA2">
      <w:pPr>
        <w:spacing w:line="240" w:lineRule="auto"/>
        <w:rPr>
          <w:szCs w:val="22"/>
        </w:rPr>
      </w:pPr>
    </w:p>
    <w:p w14:paraId="40610CBC" w14:textId="77777777" w:rsidR="00812D16" w:rsidRPr="00843061" w:rsidRDefault="00855481" w:rsidP="004E7AA2">
      <w:pPr>
        <w:keepNext/>
        <w:autoSpaceDE w:val="0"/>
        <w:autoSpaceDN w:val="0"/>
        <w:adjustRightInd w:val="0"/>
        <w:spacing w:line="240" w:lineRule="auto"/>
        <w:ind w:left="567" w:hanging="567"/>
        <w:rPr>
          <w:b/>
        </w:rPr>
      </w:pPr>
      <w:r w:rsidRPr="00843061">
        <w:rPr>
          <w:b/>
        </w:rPr>
        <w:t>4.8</w:t>
      </w:r>
      <w:r w:rsidRPr="00843061">
        <w:rPr>
          <w:b/>
        </w:rPr>
        <w:tab/>
        <w:t>Biverkningar</w:t>
      </w:r>
    </w:p>
    <w:p w14:paraId="66325206" w14:textId="77777777" w:rsidR="00A15D08" w:rsidRPr="00843061" w:rsidRDefault="00A15D08" w:rsidP="004E7AA2">
      <w:pPr>
        <w:pStyle w:val="Default"/>
        <w:keepNext/>
        <w:autoSpaceDE/>
        <w:autoSpaceDN/>
        <w:adjustRightInd/>
        <w:rPr>
          <w:color w:val="auto"/>
          <w:sz w:val="22"/>
          <w:szCs w:val="22"/>
          <w:u w:val="single"/>
        </w:rPr>
      </w:pPr>
    </w:p>
    <w:p w14:paraId="3381A631" w14:textId="77777777" w:rsidR="008546A7" w:rsidRPr="00843061" w:rsidRDefault="008546A7" w:rsidP="004E7AA2">
      <w:pPr>
        <w:pStyle w:val="Default"/>
        <w:keepNext/>
        <w:autoSpaceDE/>
        <w:autoSpaceDN/>
        <w:adjustRightInd/>
        <w:rPr>
          <w:color w:val="auto"/>
          <w:sz w:val="22"/>
          <w:szCs w:val="22"/>
          <w:u w:val="single"/>
        </w:rPr>
      </w:pPr>
      <w:r w:rsidRPr="00843061">
        <w:rPr>
          <w:color w:val="auto"/>
          <w:sz w:val="22"/>
          <w:szCs w:val="22"/>
          <w:u w:val="single"/>
        </w:rPr>
        <w:t>Sammanfattning av säkerhetsprofilen</w:t>
      </w:r>
    </w:p>
    <w:p w14:paraId="0FD182DD" w14:textId="46A863A2" w:rsidR="0045188C" w:rsidRPr="00843061" w:rsidRDefault="00F73E6F" w:rsidP="004E7AA2">
      <w:pPr>
        <w:autoSpaceDE w:val="0"/>
        <w:autoSpaceDN w:val="0"/>
        <w:adjustRightInd w:val="0"/>
        <w:spacing w:line="240" w:lineRule="auto"/>
        <w:rPr>
          <w:szCs w:val="22"/>
        </w:rPr>
      </w:pPr>
      <w:r w:rsidRPr="00843061">
        <w:t xml:space="preserve">Överkänslighet eller allergiska reaktioner (som kan inkludera </w:t>
      </w:r>
      <w:r w:rsidR="00327470" w:rsidRPr="00843061">
        <w:t xml:space="preserve">angioödem, sveda och stickningar vid infusionsstället, frossa, värmevallningar, </w:t>
      </w:r>
      <w:r w:rsidRPr="00843061">
        <w:t xml:space="preserve">generaliserad urtikaria, huvudvärk, </w:t>
      </w:r>
      <w:r w:rsidR="00327470" w:rsidRPr="00843061">
        <w:t xml:space="preserve">nässelutslag, hypotoni, </w:t>
      </w:r>
      <w:r w:rsidRPr="00843061">
        <w:t xml:space="preserve">letargi, </w:t>
      </w:r>
      <w:r w:rsidR="00327470" w:rsidRPr="00843061">
        <w:t xml:space="preserve">illamående, </w:t>
      </w:r>
      <w:r w:rsidRPr="00843061">
        <w:t>rastlöshet</w:t>
      </w:r>
      <w:r w:rsidR="00327470" w:rsidRPr="00843061">
        <w:t>,</w:t>
      </w:r>
      <w:r w:rsidRPr="00843061">
        <w:t xml:space="preserve"> takykardi</w:t>
      </w:r>
      <w:r w:rsidR="00327470" w:rsidRPr="00843061">
        <w:t>, tryckkänsla över bröstet, pirrningar, kräkningar och väsande andning</w:t>
      </w:r>
      <w:r w:rsidRPr="00843061">
        <w:t xml:space="preserve">) har i sällsynta fall </w:t>
      </w:r>
      <w:r w:rsidR="00B2146B" w:rsidRPr="00843061">
        <w:t xml:space="preserve">observerats </w:t>
      </w:r>
      <w:r w:rsidRPr="00843061">
        <w:t>och kan i vissa fall utvecklas till allvarlig anafylaxi (inklusive chock).</w:t>
      </w:r>
    </w:p>
    <w:p w14:paraId="739622B0" w14:textId="77777777" w:rsidR="00F73E6F" w:rsidRPr="00843061" w:rsidRDefault="00F73E6F" w:rsidP="004E7AA2">
      <w:pPr>
        <w:autoSpaceDE w:val="0"/>
        <w:autoSpaceDN w:val="0"/>
        <w:adjustRightInd w:val="0"/>
        <w:spacing w:line="240" w:lineRule="auto"/>
        <w:rPr>
          <w:szCs w:val="22"/>
        </w:rPr>
      </w:pPr>
    </w:p>
    <w:p w14:paraId="61BDA1F0" w14:textId="3519F8EA" w:rsidR="00533439" w:rsidRPr="00843061" w:rsidRDefault="00720AFF" w:rsidP="004E7AA2">
      <w:pPr>
        <w:autoSpaceDE w:val="0"/>
        <w:autoSpaceDN w:val="0"/>
        <w:adjustRightInd w:val="0"/>
        <w:spacing w:line="240" w:lineRule="auto"/>
        <w:rPr>
          <w:szCs w:val="22"/>
        </w:rPr>
      </w:pPr>
      <w:r w:rsidRPr="00843061">
        <w:rPr>
          <w:bCs/>
          <w:szCs w:val="22"/>
        </w:rPr>
        <w:t>Neutraliserande antikroppar (inhibitorer) kan utvecklas hos patienter med hemofili</w:t>
      </w:r>
      <w:r w:rsidR="00B17D56" w:rsidRPr="00843061">
        <w:rPr>
          <w:bCs/>
          <w:szCs w:val="22"/>
        </w:rPr>
        <w:t> </w:t>
      </w:r>
      <w:r w:rsidRPr="00843061">
        <w:rPr>
          <w:bCs/>
          <w:szCs w:val="22"/>
        </w:rPr>
        <w:t xml:space="preserve">A som behandlas med faktor VIII, inklusive ELOCTA. </w:t>
      </w:r>
      <w:r w:rsidR="00F73E6F" w:rsidRPr="00843061">
        <w:t xml:space="preserve">Vid utveckling av sådana inhibitorer manifesteras tillståndet som otillräckligt kliniskt svar. I sådana fall </w:t>
      </w:r>
      <w:r w:rsidR="00B2146B" w:rsidRPr="00843061">
        <w:t>bör</w:t>
      </w:r>
      <w:r w:rsidR="00F73E6F" w:rsidRPr="00843061">
        <w:t xml:space="preserve"> en </w:t>
      </w:r>
      <w:r w:rsidR="00B2146B" w:rsidRPr="00843061">
        <w:t xml:space="preserve">mottagning </w:t>
      </w:r>
      <w:r w:rsidR="00F73E6F" w:rsidRPr="00843061">
        <w:t>specialis</w:t>
      </w:r>
      <w:r w:rsidR="00F06E27" w:rsidRPr="00843061">
        <w:t xml:space="preserve">erad </w:t>
      </w:r>
      <w:r w:rsidR="00B2146B" w:rsidRPr="00843061">
        <w:t xml:space="preserve">på </w:t>
      </w:r>
      <w:r w:rsidR="00F06E27" w:rsidRPr="00843061">
        <w:t>hemofili</w:t>
      </w:r>
      <w:r w:rsidR="00F73E6F" w:rsidRPr="00843061">
        <w:t xml:space="preserve"> kontaktas.</w:t>
      </w:r>
    </w:p>
    <w:p w14:paraId="42FA5286" w14:textId="77777777" w:rsidR="005521B2" w:rsidRPr="00843061" w:rsidRDefault="005521B2" w:rsidP="004E7AA2">
      <w:pPr>
        <w:autoSpaceDE w:val="0"/>
        <w:autoSpaceDN w:val="0"/>
        <w:adjustRightInd w:val="0"/>
        <w:spacing w:line="240" w:lineRule="auto"/>
        <w:rPr>
          <w:szCs w:val="22"/>
        </w:rPr>
      </w:pPr>
    </w:p>
    <w:p w14:paraId="183CAC75" w14:textId="77777777" w:rsidR="0045188C" w:rsidRPr="00843061" w:rsidRDefault="0045188C" w:rsidP="004E7AA2">
      <w:pPr>
        <w:pStyle w:val="Default"/>
        <w:keepNext/>
        <w:autoSpaceDE/>
        <w:autoSpaceDN/>
        <w:adjustRightInd/>
        <w:rPr>
          <w:color w:val="auto"/>
          <w:sz w:val="22"/>
          <w:szCs w:val="22"/>
          <w:u w:val="single"/>
        </w:rPr>
      </w:pPr>
      <w:r w:rsidRPr="00843061">
        <w:rPr>
          <w:color w:val="auto"/>
          <w:sz w:val="22"/>
          <w:szCs w:val="22"/>
          <w:u w:val="single"/>
        </w:rPr>
        <w:t>Biverkning</w:t>
      </w:r>
      <w:r w:rsidR="00E43B61" w:rsidRPr="00843061">
        <w:rPr>
          <w:color w:val="auto"/>
          <w:sz w:val="22"/>
          <w:szCs w:val="22"/>
          <w:u w:val="single"/>
        </w:rPr>
        <w:t>ar</w:t>
      </w:r>
      <w:r w:rsidRPr="00843061">
        <w:rPr>
          <w:color w:val="auto"/>
          <w:sz w:val="22"/>
          <w:szCs w:val="22"/>
          <w:u w:val="single"/>
        </w:rPr>
        <w:t xml:space="preserve"> i tabellform</w:t>
      </w:r>
    </w:p>
    <w:p w14:paraId="7E254D8D" w14:textId="110ED020" w:rsidR="0045188C" w:rsidRPr="00843061" w:rsidRDefault="00072DCA" w:rsidP="004E7AA2">
      <w:pPr>
        <w:pStyle w:val="Default"/>
        <w:rPr>
          <w:iCs/>
          <w:color w:val="auto"/>
          <w:sz w:val="22"/>
          <w:szCs w:val="22"/>
        </w:rPr>
      </w:pPr>
      <w:r w:rsidRPr="00843061">
        <w:rPr>
          <w:color w:val="auto"/>
          <w:sz w:val="22"/>
          <w:szCs w:val="22"/>
        </w:rPr>
        <w:t>T</w:t>
      </w:r>
      <w:r w:rsidR="00C3527E" w:rsidRPr="00843061">
        <w:rPr>
          <w:color w:val="auto"/>
          <w:sz w:val="22"/>
          <w:szCs w:val="22"/>
        </w:rPr>
        <w:t xml:space="preserve">abell 2 nedan </w:t>
      </w:r>
      <w:r w:rsidRPr="00843061">
        <w:rPr>
          <w:color w:val="auto"/>
          <w:sz w:val="22"/>
          <w:szCs w:val="22"/>
        </w:rPr>
        <w:t xml:space="preserve">redovisas i enlighet med </w:t>
      </w:r>
      <w:r w:rsidR="00C3527E" w:rsidRPr="00843061">
        <w:rPr>
          <w:color w:val="auto"/>
          <w:sz w:val="22"/>
          <w:szCs w:val="22"/>
        </w:rPr>
        <w:t>MedDRA</w:t>
      </w:r>
      <w:r w:rsidR="00F3095B" w:rsidRPr="00843061">
        <w:rPr>
          <w:color w:val="auto"/>
          <w:sz w:val="22"/>
          <w:szCs w:val="22"/>
        </w:rPr>
        <w:t>:</w:t>
      </w:r>
      <w:r w:rsidR="00F06E27" w:rsidRPr="00843061">
        <w:rPr>
          <w:color w:val="auto"/>
          <w:sz w:val="22"/>
          <w:szCs w:val="22"/>
        </w:rPr>
        <w:t>s</w:t>
      </w:r>
      <w:r w:rsidR="00C3527E" w:rsidRPr="00843061">
        <w:rPr>
          <w:color w:val="auto"/>
          <w:sz w:val="22"/>
          <w:szCs w:val="22"/>
        </w:rPr>
        <w:t xml:space="preserve"> klassificering av organsystem (SOC och föredragen term).</w:t>
      </w:r>
      <w:r w:rsidR="00F14580" w:rsidRPr="00843061">
        <w:rPr>
          <w:color w:val="auto"/>
          <w:sz w:val="22"/>
          <w:szCs w:val="22"/>
        </w:rPr>
        <w:t xml:space="preserve"> Biverkningsfrekvenser är baserade på kliniska studier med totalt 379 patienter med svår hemofili A, </w:t>
      </w:r>
      <w:r w:rsidR="00F6577D" w:rsidRPr="00843061">
        <w:rPr>
          <w:color w:val="auto"/>
          <w:sz w:val="22"/>
          <w:szCs w:val="22"/>
        </w:rPr>
        <w:t>varav</w:t>
      </w:r>
      <w:r w:rsidR="00F14580" w:rsidRPr="00843061">
        <w:rPr>
          <w:color w:val="auto"/>
          <w:sz w:val="22"/>
          <w:szCs w:val="22"/>
        </w:rPr>
        <w:t xml:space="preserve"> 276 var patienter som hade behandlats tidigare (</w:t>
      </w:r>
      <w:r w:rsidR="00F14580" w:rsidRPr="00843061">
        <w:rPr>
          <w:bCs/>
          <w:i/>
          <w:sz w:val="22"/>
          <w:szCs w:val="22"/>
        </w:rPr>
        <w:t>previously treated patients</w:t>
      </w:r>
      <w:r w:rsidR="00DB4412">
        <w:rPr>
          <w:bCs/>
          <w:i/>
          <w:sz w:val="22"/>
          <w:szCs w:val="22"/>
        </w:rPr>
        <w:t>,</w:t>
      </w:r>
      <w:r w:rsidR="00DB4412">
        <w:rPr>
          <w:bCs/>
          <w:iCs/>
          <w:sz w:val="22"/>
          <w:szCs w:val="22"/>
        </w:rPr>
        <w:t xml:space="preserve"> PTP</w:t>
      </w:r>
      <w:r w:rsidR="00F14580" w:rsidRPr="00843061">
        <w:rPr>
          <w:bCs/>
          <w:i/>
          <w:sz w:val="22"/>
          <w:szCs w:val="22"/>
        </w:rPr>
        <w:t xml:space="preserve">) </w:t>
      </w:r>
      <w:r w:rsidR="00F14580" w:rsidRPr="00843061">
        <w:rPr>
          <w:bCs/>
          <w:iCs/>
          <w:sz w:val="22"/>
          <w:szCs w:val="22"/>
        </w:rPr>
        <w:t xml:space="preserve">och 103 var patienter som inte tidigare </w:t>
      </w:r>
      <w:r w:rsidR="00FD243D" w:rsidRPr="00843061">
        <w:rPr>
          <w:bCs/>
          <w:iCs/>
          <w:sz w:val="22"/>
          <w:szCs w:val="22"/>
        </w:rPr>
        <w:t xml:space="preserve">behandlats </w:t>
      </w:r>
      <w:r w:rsidR="00F14580" w:rsidRPr="00843061">
        <w:rPr>
          <w:bCs/>
          <w:iCs/>
          <w:sz w:val="22"/>
          <w:szCs w:val="22"/>
        </w:rPr>
        <w:t>(</w:t>
      </w:r>
      <w:r w:rsidR="00F14580" w:rsidRPr="00843061">
        <w:rPr>
          <w:bCs/>
          <w:i/>
          <w:sz w:val="22"/>
          <w:szCs w:val="22"/>
        </w:rPr>
        <w:t>previously untreated patients</w:t>
      </w:r>
      <w:r w:rsidR="00DB4412">
        <w:rPr>
          <w:bCs/>
          <w:i/>
          <w:sz w:val="22"/>
          <w:szCs w:val="22"/>
        </w:rPr>
        <w:t>,</w:t>
      </w:r>
      <w:r w:rsidR="00DB4412">
        <w:rPr>
          <w:bCs/>
          <w:iCs/>
          <w:sz w:val="22"/>
          <w:szCs w:val="22"/>
        </w:rPr>
        <w:t xml:space="preserve"> PUP</w:t>
      </w:r>
      <w:r w:rsidR="00F14580" w:rsidRPr="00843061">
        <w:rPr>
          <w:bCs/>
          <w:iCs/>
          <w:sz w:val="22"/>
          <w:szCs w:val="22"/>
        </w:rPr>
        <w:t>). Se avsnitt 5.1 för mer information om de kliniska studierna</w:t>
      </w:r>
      <w:r w:rsidR="00F14580" w:rsidRPr="00843061">
        <w:rPr>
          <w:bCs/>
          <w:iCs/>
          <w:sz w:val="20"/>
        </w:rPr>
        <w:t>.</w:t>
      </w:r>
    </w:p>
    <w:p w14:paraId="781D03DE" w14:textId="77777777" w:rsidR="0045188C" w:rsidRPr="00843061" w:rsidRDefault="0045188C" w:rsidP="004E7AA2">
      <w:pPr>
        <w:pStyle w:val="Default"/>
        <w:rPr>
          <w:color w:val="auto"/>
          <w:sz w:val="22"/>
          <w:szCs w:val="22"/>
        </w:rPr>
      </w:pPr>
    </w:p>
    <w:p w14:paraId="0C2A605A" w14:textId="77777777" w:rsidR="0045188C" w:rsidRPr="00843061" w:rsidRDefault="0045188C" w:rsidP="004E7AA2">
      <w:pPr>
        <w:pStyle w:val="Default"/>
        <w:rPr>
          <w:color w:val="auto"/>
          <w:sz w:val="22"/>
          <w:szCs w:val="22"/>
        </w:rPr>
      </w:pPr>
      <w:r w:rsidRPr="00843061">
        <w:rPr>
          <w:color w:val="auto"/>
          <w:sz w:val="22"/>
          <w:szCs w:val="22"/>
        </w:rPr>
        <w:t>Frekvenserna har utvärdera</w:t>
      </w:r>
      <w:r w:rsidR="00F06E27" w:rsidRPr="00843061">
        <w:rPr>
          <w:color w:val="auto"/>
          <w:sz w:val="22"/>
          <w:szCs w:val="22"/>
        </w:rPr>
        <w:t>t</w:t>
      </w:r>
      <w:r w:rsidRPr="00843061">
        <w:rPr>
          <w:color w:val="auto"/>
          <w:sz w:val="22"/>
          <w:szCs w:val="22"/>
        </w:rPr>
        <w:t>s enligt följande kriterier: mycket vanliga (≥1/10); vanliga (≥1/100, &lt;1/10); mindre vanliga (≥1/1 000, &lt;1/100); sällsynta (≥1/10 000, &lt;1/1 000); mycket sällsynta (&lt;1/10 000), ingen känd frekvens (kan inte beräknas från tillgängliga data).</w:t>
      </w:r>
    </w:p>
    <w:p w14:paraId="50BF042F" w14:textId="77777777" w:rsidR="0045188C" w:rsidRPr="00843061" w:rsidRDefault="0045188C" w:rsidP="004E7AA2">
      <w:pPr>
        <w:pStyle w:val="Default"/>
        <w:rPr>
          <w:color w:val="auto"/>
          <w:sz w:val="22"/>
          <w:szCs w:val="22"/>
        </w:rPr>
      </w:pPr>
    </w:p>
    <w:p w14:paraId="4B104E59" w14:textId="77777777" w:rsidR="0045188C" w:rsidRPr="00843061" w:rsidRDefault="0045188C" w:rsidP="004E7AA2">
      <w:pPr>
        <w:autoSpaceDE w:val="0"/>
        <w:autoSpaceDN w:val="0"/>
        <w:adjustRightInd w:val="0"/>
        <w:spacing w:line="240" w:lineRule="auto"/>
        <w:rPr>
          <w:szCs w:val="22"/>
        </w:rPr>
      </w:pPr>
      <w:r w:rsidRPr="00843061">
        <w:t>Biverkningarna presenteras inom varje frekvens efter fallande allvarlighetsgrad.</w:t>
      </w:r>
    </w:p>
    <w:p w14:paraId="4B9A8CEA" w14:textId="7C75F82F" w:rsidR="00830038" w:rsidRPr="00843061" w:rsidRDefault="00830038" w:rsidP="004E7AA2">
      <w:pPr>
        <w:spacing w:line="240" w:lineRule="auto"/>
      </w:pPr>
    </w:p>
    <w:p w14:paraId="4E96BAE2" w14:textId="77777777" w:rsidR="001A0A70" w:rsidRPr="00843061" w:rsidRDefault="001A0A70" w:rsidP="001A0A70">
      <w:pPr>
        <w:keepNext/>
        <w:spacing w:line="240" w:lineRule="auto"/>
        <w:rPr>
          <w:b/>
          <w:szCs w:val="22"/>
        </w:rPr>
      </w:pPr>
      <w:r w:rsidRPr="00843061">
        <w:rPr>
          <w:b/>
        </w:rPr>
        <w:t>Tabell 2: Biverkningar rapporterade för ELOCTA i kliniska studier</w:t>
      </w:r>
      <w:r w:rsidRPr="00843061">
        <w:rPr>
          <w:b/>
          <w:vertAlign w:val="superscript"/>
        </w:rPr>
        <w:t>1</w:t>
      </w:r>
    </w:p>
    <w:tbl>
      <w:tblPr>
        <w:tblW w:w="5000" w:type="pct"/>
        <w:tblCellMar>
          <w:left w:w="0" w:type="dxa"/>
          <w:right w:w="0" w:type="dxa"/>
        </w:tblCellMar>
        <w:tblLook w:val="04A0" w:firstRow="1" w:lastRow="0" w:firstColumn="1" w:lastColumn="0" w:noHBand="0" w:noVBand="1"/>
      </w:tblPr>
      <w:tblGrid>
        <w:gridCol w:w="4100"/>
        <w:gridCol w:w="2978"/>
        <w:gridCol w:w="2262"/>
      </w:tblGrid>
      <w:tr w:rsidR="001A0A70" w:rsidRPr="00843061" w14:paraId="129C2112"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8C4E4A" w14:textId="77777777" w:rsidR="001A0A70" w:rsidRPr="00843061" w:rsidRDefault="001A0A70" w:rsidP="003A7567">
            <w:pPr>
              <w:keepNext/>
              <w:spacing w:line="240" w:lineRule="auto"/>
              <w:rPr>
                <w:b/>
                <w:bCs/>
                <w:szCs w:val="22"/>
              </w:rPr>
            </w:pPr>
            <w:r w:rsidRPr="00843061">
              <w:rPr>
                <w:b/>
              </w:rPr>
              <w:t>MedDRA:s klassificering av organsystem</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A42CB9" w14:textId="77777777" w:rsidR="001A0A70" w:rsidRPr="00843061" w:rsidRDefault="001A0A70" w:rsidP="003A7567">
            <w:pPr>
              <w:keepNext/>
              <w:spacing w:line="240" w:lineRule="auto"/>
              <w:rPr>
                <w:szCs w:val="22"/>
              </w:rPr>
            </w:pPr>
            <w:r w:rsidRPr="00843061">
              <w:rPr>
                <w:b/>
              </w:rPr>
              <w:t>Biverkning</w:t>
            </w:r>
          </w:p>
        </w:tc>
        <w:tc>
          <w:tcPr>
            <w:tcW w:w="1211" w:type="pct"/>
            <w:tcBorders>
              <w:top w:val="single" w:sz="8" w:space="0" w:color="000000"/>
              <w:left w:val="single" w:sz="8" w:space="0" w:color="000000"/>
              <w:bottom w:val="single" w:sz="8" w:space="0" w:color="000000"/>
              <w:right w:val="single" w:sz="8" w:space="0" w:color="000000"/>
            </w:tcBorders>
          </w:tcPr>
          <w:p w14:paraId="315485C2" w14:textId="77777777" w:rsidR="001A0A70" w:rsidRPr="00843061" w:rsidRDefault="001A0A70" w:rsidP="003A7567">
            <w:pPr>
              <w:keepNext/>
              <w:spacing w:line="240" w:lineRule="auto"/>
              <w:ind w:left="113"/>
              <w:rPr>
                <w:bCs/>
                <w:szCs w:val="22"/>
              </w:rPr>
            </w:pPr>
            <w:r w:rsidRPr="00843061">
              <w:rPr>
                <w:b/>
              </w:rPr>
              <w:t>Frekvenskategori</w:t>
            </w:r>
            <w:r w:rsidRPr="00843061">
              <w:rPr>
                <w:b/>
                <w:vertAlign w:val="superscript"/>
              </w:rPr>
              <w:t>1</w:t>
            </w:r>
          </w:p>
        </w:tc>
      </w:tr>
      <w:tr w:rsidR="001A0A70" w:rsidRPr="00843061" w14:paraId="747DAD43"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AD6EDB" w14:textId="77777777" w:rsidR="001A0A70" w:rsidRPr="00843061" w:rsidRDefault="001A0A70" w:rsidP="003A7567">
            <w:pPr>
              <w:keepNext/>
              <w:spacing w:line="240" w:lineRule="auto"/>
              <w:rPr>
                <w:szCs w:val="22"/>
              </w:rPr>
            </w:pPr>
            <w:r w:rsidRPr="00843061">
              <w:rPr>
                <w:bCs/>
                <w:szCs w:val="22"/>
              </w:rPr>
              <w:t>Blodet och lymfsystemet</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828DB1" w14:textId="77777777" w:rsidR="001A0A70" w:rsidRPr="00843061" w:rsidRDefault="001A0A70" w:rsidP="003A7567">
            <w:pPr>
              <w:keepNext/>
              <w:spacing w:line="240" w:lineRule="auto"/>
              <w:rPr>
                <w:szCs w:val="22"/>
              </w:rPr>
            </w:pPr>
            <w:r w:rsidRPr="00843061">
              <w:rPr>
                <w:bCs/>
                <w:szCs w:val="22"/>
              </w:rPr>
              <w:t>Inhiberande FVIII-antikroppar</w:t>
            </w:r>
          </w:p>
        </w:tc>
        <w:tc>
          <w:tcPr>
            <w:tcW w:w="1211" w:type="pct"/>
            <w:tcBorders>
              <w:top w:val="single" w:sz="8" w:space="0" w:color="000000"/>
              <w:left w:val="single" w:sz="8" w:space="0" w:color="000000"/>
              <w:bottom w:val="single" w:sz="8" w:space="0" w:color="000000"/>
              <w:right w:val="single" w:sz="8" w:space="0" w:color="000000"/>
            </w:tcBorders>
          </w:tcPr>
          <w:p w14:paraId="3D8299BD" w14:textId="1C711A50" w:rsidR="001A0A70" w:rsidRPr="00843061" w:rsidRDefault="001A0A70" w:rsidP="003A7567">
            <w:pPr>
              <w:keepNext/>
              <w:spacing w:line="240" w:lineRule="auto"/>
              <w:ind w:left="113"/>
              <w:rPr>
                <w:bCs/>
                <w:szCs w:val="22"/>
              </w:rPr>
            </w:pPr>
            <w:r w:rsidRPr="00843061">
              <w:rPr>
                <w:bCs/>
                <w:szCs w:val="22"/>
              </w:rPr>
              <w:t>Mindre vanliga (PTP)</w:t>
            </w:r>
            <w:r w:rsidRPr="00843061">
              <w:rPr>
                <w:bCs/>
                <w:szCs w:val="22"/>
                <w:vertAlign w:val="superscript"/>
              </w:rPr>
              <w:t>2</w:t>
            </w:r>
          </w:p>
          <w:p w14:paraId="5650CAB7" w14:textId="3A0B2E74" w:rsidR="001A0A70" w:rsidRPr="00843061" w:rsidRDefault="001A0A70" w:rsidP="003A7567">
            <w:pPr>
              <w:keepNext/>
              <w:spacing w:line="240" w:lineRule="auto"/>
              <w:ind w:left="113"/>
              <w:rPr>
                <w:szCs w:val="22"/>
              </w:rPr>
            </w:pPr>
            <w:r w:rsidRPr="00843061">
              <w:rPr>
                <w:szCs w:val="22"/>
              </w:rPr>
              <w:t>Mycket vanliga (PUP)</w:t>
            </w:r>
            <w:r w:rsidRPr="00843061">
              <w:rPr>
                <w:bCs/>
                <w:szCs w:val="22"/>
                <w:vertAlign w:val="superscript"/>
              </w:rPr>
              <w:t>2</w:t>
            </w:r>
          </w:p>
        </w:tc>
      </w:tr>
      <w:tr w:rsidR="001A0A70" w:rsidRPr="00843061" w14:paraId="625B3DFF" w14:textId="77777777" w:rsidTr="00F04882">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46CDAEE" w14:textId="77777777" w:rsidR="001A0A70" w:rsidRPr="00843061" w:rsidRDefault="001A0A70" w:rsidP="003A7567">
            <w:pPr>
              <w:keepNext/>
              <w:spacing w:line="240" w:lineRule="auto"/>
              <w:rPr>
                <w:bCs/>
                <w:szCs w:val="22"/>
              </w:rPr>
            </w:pPr>
            <w:r w:rsidRPr="00843061">
              <w:t>Centrala och perifera nervsystemet</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178C0B" w14:textId="77777777" w:rsidR="001A0A70" w:rsidRPr="00843061" w:rsidRDefault="001A0A70" w:rsidP="003A7567">
            <w:pPr>
              <w:keepNext/>
              <w:spacing w:line="240" w:lineRule="auto"/>
              <w:rPr>
                <w:bCs/>
                <w:szCs w:val="22"/>
              </w:rPr>
            </w:pPr>
            <w:r w:rsidRPr="00843061">
              <w:t>Huvudvärk</w:t>
            </w:r>
          </w:p>
        </w:tc>
        <w:tc>
          <w:tcPr>
            <w:tcW w:w="1211" w:type="pct"/>
            <w:tcBorders>
              <w:top w:val="single" w:sz="8" w:space="0" w:color="000000"/>
              <w:left w:val="single" w:sz="8" w:space="0" w:color="000000"/>
              <w:bottom w:val="single" w:sz="8" w:space="0" w:color="000000"/>
              <w:right w:val="single" w:sz="8" w:space="0" w:color="000000"/>
            </w:tcBorders>
          </w:tcPr>
          <w:p w14:paraId="35644296" w14:textId="77777777" w:rsidR="001A0A70" w:rsidRPr="00843061" w:rsidRDefault="001A0A70" w:rsidP="003A7567">
            <w:pPr>
              <w:keepNext/>
              <w:spacing w:line="240" w:lineRule="auto"/>
              <w:ind w:left="113"/>
            </w:pPr>
            <w:r w:rsidRPr="00843061">
              <w:t>Mindre vanliga</w:t>
            </w:r>
          </w:p>
        </w:tc>
      </w:tr>
      <w:tr w:rsidR="001A0A70" w:rsidRPr="00843061" w14:paraId="718C0EA6" w14:textId="77777777" w:rsidTr="00F04882">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16640BE"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CEA273" w14:textId="77777777" w:rsidR="001A0A70" w:rsidRPr="00843061" w:rsidRDefault="001A0A70" w:rsidP="003A7567">
            <w:pPr>
              <w:keepNext/>
              <w:spacing w:line="240" w:lineRule="auto"/>
              <w:rPr>
                <w:bCs/>
                <w:szCs w:val="22"/>
              </w:rPr>
            </w:pPr>
            <w:r w:rsidRPr="00843061">
              <w:t>Yrsel</w:t>
            </w:r>
          </w:p>
        </w:tc>
        <w:tc>
          <w:tcPr>
            <w:tcW w:w="1211" w:type="pct"/>
            <w:tcBorders>
              <w:top w:val="single" w:sz="8" w:space="0" w:color="000000"/>
              <w:left w:val="single" w:sz="8" w:space="0" w:color="000000"/>
              <w:bottom w:val="single" w:sz="8" w:space="0" w:color="000000"/>
              <w:right w:val="single" w:sz="8" w:space="0" w:color="000000"/>
            </w:tcBorders>
          </w:tcPr>
          <w:p w14:paraId="543ADF0E" w14:textId="77777777" w:rsidR="001A0A70" w:rsidRPr="00843061" w:rsidRDefault="001A0A70" w:rsidP="003A7567">
            <w:pPr>
              <w:keepNext/>
              <w:spacing w:line="240" w:lineRule="auto"/>
              <w:ind w:left="113"/>
            </w:pPr>
            <w:r w:rsidRPr="00843061">
              <w:t>Mindre vanliga</w:t>
            </w:r>
          </w:p>
        </w:tc>
      </w:tr>
      <w:tr w:rsidR="001A0A70" w:rsidRPr="00843061" w14:paraId="1B000FF5" w14:textId="77777777" w:rsidTr="00F04882">
        <w:tc>
          <w:tcPr>
            <w:tcW w:w="219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1AEC18"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E01CE1" w14:textId="77777777" w:rsidR="001A0A70" w:rsidRPr="00843061" w:rsidRDefault="001A0A70" w:rsidP="003A7567">
            <w:pPr>
              <w:keepNext/>
              <w:spacing w:line="240" w:lineRule="auto"/>
            </w:pPr>
            <w:r w:rsidRPr="00843061">
              <w:t>Dysgeusi</w:t>
            </w:r>
          </w:p>
        </w:tc>
        <w:tc>
          <w:tcPr>
            <w:tcW w:w="1211" w:type="pct"/>
            <w:tcBorders>
              <w:top w:val="single" w:sz="8" w:space="0" w:color="000000"/>
              <w:left w:val="single" w:sz="8" w:space="0" w:color="000000"/>
              <w:bottom w:val="single" w:sz="8" w:space="0" w:color="000000"/>
              <w:right w:val="single" w:sz="8" w:space="0" w:color="000000"/>
            </w:tcBorders>
          </w:tcPr>
          <w:p w14:paraId="74C09424" w14:textId="77777777" w:rsidR="001A0A70" w:rsidRPr="00843061" w:rsidRDefault="001A0A70" w:rsidP="003A7567">
            <w:pPr>
              <w:keepNext/>
              <w:spacing w:line="240" w:lineRule="auto"/>
              <w:ind w:left="113"/>
            </w:pPr>
            <w:r w:rsidRPr="00843061">
              <w:t>Mindre vanliga</w:t>
            </w:r>
          </w:p>
        </w:tc>
      </w:tr>
      <w:tr w:rsidR="001A0A70" w:rsidRPr="00843061" w14:paraId="0C01EFF7"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70EC9D" w14:textId="77777777" w:rsidR="001A0A70" w:rsidRPr="00843061" w:rsidRDefault="001A0A70" w:rsidP="003A7567">
            <w:pPr>
              <w:keepNext/>
              <w:spacing w:line="240" w:lineRule="auto"/>
              <w:rPr>
                <w:bCs/>
                <w:szCs w:val="22"/>
              </w:rPr>
            </w:pPr>
            <w:r w:rsidRPr="00843061">
              <w:t>Hjärtat</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322F3B" w14:textId="77777777" w:rsidR="001A0A70" w:rsidRPr="00843061" w:rsidRDefault="001A0A70" w:rsidP="003A7567">
            <w:pPr>
              <w:keepNext/>
              <w:spacing w:line="240" w:lineRule="auto"/>
              <w:rPr>
                <w:bCs/>
                <w:szCs w:val="22"/>
              </w:rPr>
            </w:pPr>
            <w:r w:rsidRPr="00843061">
              <w:t>Bradykardi</w:t>
            </w:r>
          </w:p>
        </w:tc>
        <w:tc>
          <w:tcPr>
            <w:tcW w:w="1211" w:type="pct"/>
            <w:tcBorders>
              <w:top w:val="single" w:sz="8" w:space="0" w:color="000000"/>
              <w:left w:val="single" w:sz="8" w:space="0" w:color="000000"/>
              <w:bottom w:val="single" w:sz="8" w:space="0" w:color="000000"/>
              <w:right w:val="single" w:sz="8" w:space="0" w:color="000000"/>
            </w:tcBorders>
          </w:tcPr>
          <w:p w14:paraId="774ACF5C"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4502605E" w14:textId="77777777" w:rsidTr="00F04882">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5F8DCE" w14:textId="77777777" w:rsidR="001A0A70" w:rsidRPr="00843061" w:rsidRDefault="001A0A70" w:rsidP="003A7567">
            <w:pPr>
              <w:keepNext/>
              <w:spacing w:line="240" w:lineRule="auto"/>
              <w:rPr>
                <w:bCs/>
                <w:szCs w:val="22"/>
              </w:rPr>
            </w:pPr>
            <w:r w:rsidRPr="00843061">
              <w:t>Blodkärl</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9CFDEB9" w14:textId="77777777" w:rsidR="001A0A70" w:rsidRPr="00843061" w:rsidRDefault="001A0A70" w:rsidP="003A7567">
            <w:pPr>
              <w:keepNext/>
              <w:spacing w:line="240" w:lineRule="auto"/>
              <w:rPr>
                <w:bCs/>
                <w:szCs w:val="22"/>
              </w:rPr>
            </w:pPr>
            <w:r w:rsidRPr="00843061">
              <w:t>Hypertoni</w:t>
            </w:r>
          </w:p>
        </w:tc>
        <w:tc>
          <w:tcPr>
            <w:tcW w:w="1211" w:type="pct"/>
            <w:tcBorders>
              <w:top w:val="single" w:sz="8" w:space="0" w:color="000000"/>
              <w:left w:val="single" w:sz="8" w:space="0" w:color="000000"/>
              <w:bottom w:val="single" w:sz="8" w:space="0" w:color="000000"/>
              <w:right w:val="single" w:sz="8" w:space="0" w:color="000000"/>
            </w:tcBorders>
          </w:tcPr>
          <w:p w14:paraId="06A00C3E" w14:textId="77777777" w:rsidR="001A0A70" w:rsidRPr="00843061" w:rsidRDefault="001A0A70" w:rsidP="003A7567">
            <w:pPr>
              <w:keepNext/>
              <w:spacing w:line="240" w:lineRule="auto"/>
              <w:ind w:left="113"/>
            </w:pPr>
            <w:r w:rsidRPr="00843061">
              <w:t>Mindre vanliga</w:t>
            </w:r>
          </w:p>
        </w:tc>
      </w:tr>
      <w:tr w:rsidR="001A0A70" w:rsidRPr="00843061" w14:paraId="5CDD4B10" w14:textId="77777777" w:rsidTr="00F04882">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737D8AF"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805F96" w14:textId="77777777" w:rsidR="001A0A70" w:rsidRPr="00843061" w:rsidRDefault="001A0A70" w:rsidP="003A7567">
            <w:pPr>
              <w:keepNext/>
              <w:spacing w:line="240" w:lineRule="auto"/>
              <w:rPr>
                <w:bCs/>
                <w:szCs w:val="22"/>
              </w:rPr>
            </w:pPr>
            <w:r w:rsidRPr="00843061">
              <w:t>Värmevallning</w:t>
            </w:r>
          </w:p>
        </w:tc>
        <w:tc>
          <w:tcPr>
            <w:tcW w:w="1211" w:type="pct"/>
            <w:tcBorders>
              <w:top w:val="single" w:sz="8" w:space="0" w:color="000000"/>
              <w:left w:val="single" w:sz="8" w:space="0" w:color="000000"/>
              <w:bottom w:val="single" w:sz="8" w:space="0" w:color="000000"/>
              <w:right w:val="single" w:sz="8" w:space="0" w:color="000000"/>
            </w:tcBorders>
          </w:tcPr>
          <w:p w14:paraId="4BDF9ED6" w14:textId="77777777" w:rsidR="001A0A70" w:rsidRPr="00843061" w:rsidRDefault="001A0A70" w:rsidP="003A7567">
            <w:pPr>
              <w:keepNext/>
              <w:spacing w:line="240" w:lineRule="auto"/>
              <w:ind w:left="113"/>
            </w:pPr>
            <w:r w:rsidRPr="00843061">
              <w:t>Mindre vanliga</w:t>
            </w:r>
          </w:p>
        </w:tc>
      </w:tr>
      <w:tr w:rsidR="001A0A70" w:rsidRPr="00843061" w14:paraId="0BB20AF6" w14:textId="77777777" w:rsidTr="00F04882">
        <w:tc>
          <w:tcPr>
            <w:tcW w:w="219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957E0E"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2119F5F" w14:textId="5A01E53E" w:rsidR="001A0A70" w:rsidRPr="00843061" w:rsidRDefault="001A0A70" w:rsidP="003A7567">
            <w:pPr>
              <w:keepNext/>
              <w:spacing w:line="240" w:lineRule="auto"/>
            </w:pPr>
            <w:r w:rsidRPr="00843061">
              <w:t>Angiopati</w:t>
            </w:r>
            <w:r w:rsidRPr="00843061">
              <w:rPr>
                <w:vertAlign w:val="superscript"/>
              </w:rPr>
              <w:t>4</w:t>
            </w:r>
          </w:p>
        </w:tc>
        <w:tc>
          <w:tcPr>
            <w:tcW w:w="1211" w:type="pct"/>
            <w:tcBorders>
              <w:top w:val="single" w:sz="8" w:space="0" w:color="000000"/>
              <w:left w:val="single" w:sz="8" w:space="0" w:color="000000"/>
              <w:bottom w:val="single" w:sz="8" w:space="0" w:color="000000"/>
              <w:right w:val="single" w:sz="8" w:space="0" w:color="000000"/>
            </w:tcBorders>
          </w:tcPr>
          <w:p w14:paraId="314DAB51" w14:textId="79F70A50" w:rsidR="001A0A70" w:rsidRPr="00843061" w:rsidRDefault="001A0A70" w:rsidP="00F04882">
            <w:pPr>
              <w:keepNext/>
              <w:spacing w:line="240" w:lineRule="auto"/>
              <w:ind w:left="113"/>
            </w:pPr>
            <w:r w:rsidRPr="00843061">
              <w:t>Mindre vanliga</w:t>
            </w:r>
          </w:p>
        </w:tc>
      </w:tr>
      <w:tr w:rsidR="001A0A70" w:rsidRPr="00843061" w14:paraId="657A680C"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5B2C40" w14:textId="77777777" w:rsidR="001A0A70" w:rsidRPr="00843061" w:rsidRDefault="001A0A70" w:rsidP="003A7567">
            <w:pPr>
              <w:keepNext/>
              <w:spacing w:line="240" w:lineRule="auto"/>
              <w:rPr>
                <w:bCs/>
                <w:szCs w:val="22"/>
              </w:rPr>
            </w:pPr>
            <w:r w:rsidRPr="00843061">
              <w:t>Andningsvägar, bröstkorg och mediastinum</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BD6585" w14:textId="77777777" w:rsidR="001A0A70" w:rsidRPr="00843061" w:rsidRDefault="001A0A70" w:rsidP="003A7567">
            <w:pPr>
              <w:keepNext/>
              <w:spacing w:line="240" w:lineRule="auto"/>
              <w:rPr>
                <w:bCs/>
                <w:szCs w:val="22"/>
              </w:rPr>
            </w:pPr>
            <w:r w:rsidRPr="00843061">
              <w:t>Hosta</w:t>
            </w:r>
          </w:p>
        </w:tc>
        <w:tc>
          <w:tcPr>
            <w:tcW w:w="1211" w:type="pct"/>
            <w:tcBorders>
              <w:top w:val="single" w:sz="8" w:space="0" w:color="000000"/>
              <w:left w:val="single" w:sz="8" w:space="0" w:color="000000"/>
              <w:bottom w:val="single" w:sz="8" w:space="0" w:color="000000"/>
              <w:right w:val="single" w:sz="8" w:space="0" w:color="000000"/>
            </w:tcBorders>
          </w:tcPr>
          <w:p w14:paraId="38EC8A17"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2B596743"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3F69071" w14:textId="77777777" w:rsidR="001A0A70" w:rsidRPr="00843061" w:rsidRDefault="001A0A70" w:rsidP="003A7567">
            <w:pPr>
              <w:keepNext/>
              <w:spacing w:line="240" w:lineRule="auto"/>
              <w:rPr>
                <w:bCs/>
                <w:szCs w:val="22"/>
              </w:rPr>
            </w:pPr>
            <w:r w:rsidRPr="00843061">
              <w:t>Magtarmkanalen</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101119" w14:textId="77777777" w:rsidR="001A0A70" w:rsidRPr="00843061" w:rsidRDefault="001A0A70" w:rsidP="003A7567">
            <w:pPr>
              <w:keepNext/>
              <w:spacing w:line="240" w:lineRule="auto"/>
              <w:rPr>
                <w:bCs/>
                <w:szCs w:val="22"/>
              </w:rPr>
            </w:pPr>
            <w:r w:rsidRPr="00843061">
              <w:t>Smärta i nedre delen av buken</w:t>
            </w:r>
          </w:p>
        </w:tc>
        <w:tc>
          <w:tcPr>
            <w:tcW w:w="1211" w:type="pct"/>
            <w:tcBorders>
              <w:top w:val="single" w:sz="8" w:space="0" w:color="000000"/>
              <w:left w:val="single" w:sz="8" w:space="0" w:color="000000"/>
              <w:bottom w:val="single" w:sz="8" w:space="0" w:color="000000"/>
              <w:right w:val="single" w:sz="8" w:space="0" w:color="000000"/>
            </w:tcBorders>
          </w:tcPr>
          <w:p w14:paraId="146CC1F4"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1CA4A673" w14:textId="77777777" w:rsidTr="00F04882">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FDB42F8" w14:textId="77777777" w:rsidR="001A0A70" w:rsidRPr="00843061" w:rsidRDefault="001A0A70" w:rsidP="003A7567">
            <w:pPr>
              <w:keepNext/>
              <w:spacing w:line="240" w:lineRule="auto"/>
              <w:rPr>
                <w:bCs/>
                <w:szCs w:val="22"/>
              </w:rPr>
            </w:pPr>
            <w:r w:rsidRPr="00843061">
              <w:t>Hud och subkutan vävnad</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9A4DE77" w14:textId="77777777" w:rsidR="001A0A70" w:rsidRPr="00843061" w:rsidRDefault="001A0A70" w:rsidP="003A7567">
            <w:pPr>
              <w:keepNext/>
              <w:spacing w:line="240" w:lineRule="auto"/>
              <w:rPr>
                <w:bCs/>
                <w:szCs w:val="22"/>
              </w:rPr>
            </w:pPr>
            <w:r w:rsidRPr="00843061">
              <w:t>Papulöst utslag</w:t>
            </w:r>
          </w:p>
        </w:tc>
        <w:tc>
          <w:tcPr>
            <w:tcW w:w="1211" w:type="pct"/>
            <w:tcBorders>
              <w:top w:val="single" w:sz="8" w:space="0" w:color="000000"/>
              <w:left w:val="single" w:sz="8" w:space="0" w:color="000000"/>
              <w:bottom w:val="single" w:sz="8" w:space="0" w:color="000000"/>
              <w:right w:val="single" w:sz="8" w:space="0" w:color="000000"/>
            </w:tcBorders>
          </w:tcPr>
          <w:p w14:paraId="04F741D1" w14:textId="77777777" w:rsidR="001A0A70" w:rsidRPr="00843061" w:rsidRDefault="001A0A70" w:rsidP="003A7567">
            <w:pPr>
              <w:keepNext/>
              <w:spacing w:line="240" w:lineRule="auto"/>
              <w:ind w:left="113"/>
              <w:rPr>
                <w:bCs/>
                <w:szCs w:val="22"/>
              </w:rPr>
            </w:pPr>
            <w:r w:rsidRPr="00843061">
              <w:t>Vanliga (PUP)</w:t>
            </w:r>
            <w:r w:rsidRPr="00843061">
              <w:rPr>
                <w:vertAlign w:val="superscript"/>
              </w:rPr>
              <w:t>3</w:t>
            </w:r>
          </w:p>
        </w:tc>
      </w:tr>
      <w:tr w:rsidR="001A0A70" w:rsidRPr="00843061" w14:paraId="4E64A395" w14:textId="77777777" w:rsidTr="00F04882">
        <w:tc>
          <w:tcPr>
            <w:tcW w:w="219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92541A"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B170D7" w14:textId="77777777" w:rsidR="001A0A70" w:rsidRPr="00843061" w:rsidRDefault="001A0A70" w:rsidP="003A7567">
            <w:pPr>
              <w:keepNext/>
              <w:spacing w:line="240" w:lineRule="auto"/>
              <w:rPr>
                <w:bCs/>
                <w:szCs w:val="22"/>
              </w:rPr>
            </w:pPr>
            <w:r w:rsidRPr="00843061">
              <w:t>Hudutslag</w:t>
            </w:r>
          </w:p>
        </w:tc>
        <w:tc>
          <w:tcPr>
            <w:tcW w:w="1211" w:type="pct"/>
            <w:tcBorders>
              <w:top w:val="single" w:sz="8" w:space="0" w:color="000000"/>
              <w:left w:val="single" w:sz="8" w:space="0" w:color="000000"/>
              <w:bottom w:val="single" w:sz="8" w:space="0" w:color="000000"/>
              <w:right w:val="single" w:sz="8" w:space="0" w:color="000000"/>
            </w:tcBorders>
          </w:tcPr>
          <w:p w14:paraId="6542CAA2"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35698B31" w14:textId="77777777" w:rsidTr="00F04882">
        <w:trPr>
          <w:trHeight w:val="206"/>
        </w:trPr>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5E47934" w14:textId="77777777" w:rsidR="001A0A70" w:rsidRPr="00843061" w:rsidRDefault="001A0A70" w:rsidP="003A7567">
            <w:pPr>
              <w:keepNext/>
              <w:spacing w:line="240" w:lineRule="auto"/>
              <w:rPr>
                <w:bCs/>
                <w:szCs w:val="22"/>
              </w:rPr>
            </w:pPr>
            <w:r w:rsidRPr="00843061">
              <w:t>Muskuloskeletala systemet och bindväv</w:t>
            </w: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90A6CD9" w14:textId="77777777" w:rsidR="001A0A70" w:rsidRPr="00843061" w:rsidRDefault="001A0A70" w:rsidP="003A7567">
            <w:pPr>
              <w:keepNext/>
              <w:spacing w:line="240" w:lineRule="auto"/>
              <w:rPr>
                <w:bCs/>
                <w:szCs w:val="22"/>
              </w:rPr>
            </w:pPr>
            <w:r w:rsidRPr="00843061">
              <w:t>Artralgi</w:t>
            </w:r>
          </w:p>
        </w:tc>
        <w:tc>
          <w:tcPr>
            <w:tcW w:w="1211" w:type="pct"/>
            <w:tcBorders>
              <w:top w:val="single" w:sz="8" w:space="0" w:color="000000"/>
              <w:left w:val="single" w:sz="8" w:space="0" w:color="000000"/>
              <w:right w:val="single" w:sz="8" w:space="0" w:color="000000"/>
            </w:tcBorders>
          </w:tcPr>
          <w:p w14:paraId="0FFE9A13" w14:textId="77777777" w:rsidR="001A0A70" w:rsidRPr="00843061" w:rsidRDefault="001A0A70" w:rsidP="003A7567">
            <w:pPr>
              <w:keepNext/>
              <w:spacing w:line="240" w:lineRule="auto"/>
              <w:ind w:left="113"/>
            </w:pPr>
            <w:r w:rsidRPr="00843061">
              <w:t>Mindre vanliga</w:t>
            </w:r>
          </w:p>
        </w:tc>
      </w:tr>
      <w:tr w:rsidR="001A0A70" w:rsidRPr="00843061" w14:paraId="2F5D5EFE" w14:textId="77777777" w:rsidTr="00F04882">
        <w:trPr>
          <w:trHeight w:val="196"/>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D0DAACC"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05E1F57" w14:textId="77777777" w:rsidR="001A0A70" w:rsidRPr="00843061" w:rsidRDefault="001A0A70" w:rsidP="003A7567">
            <w:pPr>
              <w:keepNext/>
              <w:spacing w:line="240" w:lineRule="auto"/>
              <w:rPr>
                <w:bCs/>
                <w:szCs w:val="22"/>
              </w:rPr>
            </w:pPr>
            <w:r w:rsidRPr="00843061">
              <w:t>Myalgi</w:t>
            </w:r>
          </w:p>
        </w:tc>
        <w:tc>
          <w:tcPr>
            <w:tcW w:w="1211" w:type="pct"/>
            <w:tcBorders>
              <w:top w:val="single" w:sz="8" w:space="0" w:color="000000"/>
              <w:left w:val="single" w:sz="8" w:space="0" w:color="000000"/>
              <w:right w:val="single" w:sz="8" w:space="0" w:color="000000"/>
            </w:tcBorders>
          </w:tcPr>
          <w:p w14:paraId="35E50E2B" w14:textId="77777777" w:rsidR="001A0A70" w:rsidRPr="00843061" w:rsidRDefault="001A0A70" w:rsidP="003A7567">
            <w:pPr>
              <w:keepNext/>
              <w:spacing w:line="240" w:lineRule="auto"/>
              <w:ind w:left="113"/>
            </w:pPr>
            <w:r w:rsidRPr="00843061">
              <w:t>Mindre vanliga</w:t>
            </w:r>
          </w:p>
        </w:tc>
      </w:tr>
      <w:tr w:rsidR="001A0A70" w:rsidRPr="00843061" w14:paraId="7607BDC9" w14:textId="77777777" w:rsidTr="00F04882">
        <w:trPr>
          <w:trHeight w:val="200"/>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C11F032"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738714D" w14:textId="77777777" w:rsidR="001A0A70" w:rsidRPr="00843061" w:rsidRDefault="001A0A70" w:rsidP="003A7567">
            <w:pPr>
              <w:keepNext/>
              <w:spacing w:line="240" w:lineRule="auto"/>
              <w:rPr>
                <w:bCs/>
                <w:szCs w:val="22"/>
              </w:rPr>
            </w:pPr>
            <w:r w:rsidRPr="00843061">
              <w:t>Ryggvärk</w:t>
            </w:r>
          </w:p>
        </w:tc>
        <w:tc>
          <w:tcPr>
            <w:tcW w:w="1211" w:type="pct"/>
            <w:tcBorders>
              <w:top w:val="single" w:sz="8" w:space="0" w:color="000000"/>
              <w:left w:val="single" w:sz="8" w:space="0" w:color="000000"/>
              <w:right w:val="single" w:sz="8" w:space="0" w:color="000000"/>
            </w:tcBorders>
          </w:tcPr>
          <w:p w14:paraId="5B5F6738" w14:textId="77777777" w:rsidR="001A0A70" w:rsidRPr="00843061" w:rsidRDefault="001A0A70" w:rsidP="003A7567">
            <w:pPr>
              <w:keepNext/>
              <w:spacing w:line="240" w:lineRule="auto"/>
              <w:ind w:left="113"/>
            </w:pPr>
            <w:r w:rsidRPr="00843061">
              <w:t>Mindre vanliga</w:t>
            </w:r>
          </w:p>
        </w:tc>
      </w:tr>
      <w:tr w:rsidR="001A0A70" w:rsidRPr="00843061" w14:paraId="44151B6F" w14:textId="77777777" w:rsidTr="00F04882">
        <w:trPr>
          <w:trHeight w:val="176"/>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208BE2F"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474D5C9" w14:textId="77777777" w:rsidR="001A0A70" w:rsidRPr="00843061" w:rsidRDefault="001A0A70" w:rsidP="003A7567">
            <w:pPr>
              <w:keepNext/>
              <w:spacing w:line="240" w:lineRule="auto"/>
            </w:pPr>
            <w:r w:rsidRPr="00843061">
              <w:t>Ledsvullnad</w:t>
            </w:r>
          </w:p>
        </w:tc>
        <w:tc>
          <w:tcPr>
            <w:tcW w:w="1211" w:type="pct"/>
            <w:tcBorders>
              <w:top w:val="single" w:sz="8" w:space="0" w:color="000000"/>
              <w:left w:val="single" w:sz="8" w:space="0" w:color="000000"/>
              <w:right w:val="single" w:sz="8" w:space="0" w:color="000000"/>
            </w:tcBorders>
          </w:tcPr>
          <w:p w14:paraId="513A4926" w14:textId="77777777" w:rsidR="001A0A70" w:rsidRPr="00843061" w:rsidRDefault="001A0A70" w:rsidP="003A7567">
            <w:pPr>
              <w:keepNext/>
              <w:spacing w:line="240" w:lineRule="auto"/>
              <w:ind w:left="113"/>
            </w:pPr>
            <w:r w:rsidRPr="00843061">
              <w:t>Mindre vanliga</w:t>
            </w:r>
          </w:p>
        </w:tc>
      </w:tr>
      <w:tr w:rsidR="001A0A70" w:rsidRPr="00843061" w14:paraId="48D54D69" w14:textId="77777777" w:rsidTr="00F04882">
        <w:trPr>
          <w:trHeight w:val="45"/>
        </w:trPr>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8CA48FD" w14:textId="77777777" w:rsidR="001A0A70" w:rsidRPr="00843061" w:rsidRDefault="001A0A70" w:rsidP="003A7567">
            <w:pPr>
              <w:keepNext/>
              <w:spacing w:line="240" w:lineRule="auto"/>
              <w:rPr>
                <w:bCs/>
                <w:szCs w:val="22"/>
              </w:rPr>
            </w:pPr>
            <w:r w:rsidRPr="00843061">
              <w:t>Allmänna symtom och/eller symtom vid administreringsstället</w:t>
            </w: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35EFFAF" w14:textId="15C451D8" w:rsidR="001A0A70" w:rsidRPr="00843061" w:rsidRDefault="00365146" w:rsidP="003A7567">
            <w:pPr>
              <w:keepNext/>
              <w:spacing w:line="240" w:lineRule="auto"/>
            </w:pPr>
            <w:r>
              <w:t>Kateter</w:t>
            </w:r>
            <w:r w:rsidR="001A0A70" w:rsidRPr="00843061">
              <w:t>relaterad trombos</w:t>
            </w:r>
          </w:p>
        </w:tc>
        <w:tc>
          <w:tcPr>
            <w:tcW w:w="1211" w:type="pct"/>
            <w:tcBorders>
              <w:top w:val="single" w:sz="8" w:space="0" w:color="000000"/>
              <w:left w:val="single" w:sz="8" w:space="0" w:color="000000"/>
              <w:right w:val="single" w:sz="8" w:space="0" w:color="000000"/>
            </w:tcBorders>
          </w:tcPr>
          <w:p w14:paraId="6E839418" w14:textId="77777777" w:rsidR="001A0A70" w:rsidRPr="00843061" w:rsidRDefault="001A0A70" w:rsidP="003A7567">
            <w:pPr>
              <w:keepNext/>
              <w:spacing w:line="240" w:lineRule="auto"/>
              <w:ind w:left="113"/>
            </w:pPr>
            <w:r w:rsidRPr="00843061">
              <w:t>Vanliga (PUP)</w:t>
            </w:r>
            <w:r w:rsidRPr="00843061">
              <w:rPr>
                <w:vertAlign w:val="superscript"/>
              </w:rPr>
              <w:t>3</w:t>
            </w:r>
          </w:p>
        </w:tc>
      </w:tr>
      <w:tr w:rsidR="001A0A70" w:rsidRPr="00843061" w14:paraId="4659F9FD" w14:textId="77777777" w:rsidTr="00F04882">
        <w:trPr>
          <w:trHeight w:val="184"/>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A07962D"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0191ECE" w14:textId="77777777" w:rsidR="001A0A70" w:rsidRPr="00843061" w:rsidRDefault="001A0A70" w:rsidP="003A7567">
            <w:pPr>
              <w:keepNext/>
              <w:spacing w:line="240" w:lineRule="auto"/>
              <w:rPr>
                <w:bCs/>
                <w:szCs w:val="22"/>
              </w:rPr>
            </w:pPr>
            <w:r w:rsidRPr="00843061">
              <w:t>Allmän sjukdomskänsla</w:t>
            </w:r>
          </w:p>
        </w:tc>
        <w:tc>
          <w:tcPr>
            <w:tcW w:w="1211" w:type="pct"/>
            <w:tcBorders>
              <w:top w:val="single" w:sz="8" w:space="0" w:color="000000"/>
              <w:left w:val="single" w:sz="8" w:space="0" w:color="000000"/>
              <w:right w:val="single" w:sz="8" w:space="0" w:color="000000"/>
            </w:tcBorders>
          </w:tcPr>
          <w:p w14:paraId="6EBF923C" w14:textId="77777777" w:rsidR="001A0A70" w:rsidRPr="00843061" w:rsidRDefault="001A0A70" w:rsidP="003A7567">
            <w:pPr>
              <w:keepNext/>
              <w:spacing w:line="240" w:lineRule="auto"/>
              <w:ind w:left="113"/>
            </w:pPr>
            <w:r w:rsidRPr="00843061">
              <w:t>Mindre vanliga</w:t>
            </w:r>
          </w:p>
        </w:tc>
      </w:tr>
      <w:tr w:rsidR="001A0A70" w:rsidRPr="00843061" w14:paraId="718F84C5" w14:textId="77777777" w:rsidTr="00F04882">
        <w:trPr>
          <w:trHeight w:val="174"/>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4D831DC"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4FD7B51" w14:textId="77777777" w:rsidR="001A0A70" w:rsidRPr="00843061" w:rsidRDefault="001A0A70" w:rsidP="003A7567">
            <w:pPr>
              <w:keepNext/>
              <w:spacing w:line="240" w:lineRule="auto"/>
              <w:rPr>
                <w:bCs/>
                <w:szCs w:val="22"/>
              </w:rPr>
            </w:pPr>
            <w:r w:rsidRPr="00843061">
              <w:t>Bröstsmärta</w:t>
            </w:r>
          </w:p>
        </w:tc>
        <w:tc>
          <w:tcPr>
            <w:tcW w:w="1211" w:type="pct"/>
            <w:tcBorders>
              <w:top w:val="single" w:sz="8" w:space="0" w:color="000000"/>
              <w:left w:val="single" w:sz="8" w:space="0" w:color="000000"/>
              <w:right w:val="single" w:sz="8" w:space="0" w:color="000000"/>
            </w:tcBorders>
          </w:tcPr>
          <w:p w14:paraId="3B70CDAF" w14:textId="77777777" w:rsidR="001A0A70" w:rsidRPr="00843061" w:rsidRDefault="001A0A70" w:rsidP="003A7567">
            <w:pPr>
              <w:keepNext/>
              <w:spacing w:line="240" w:lineRule="auto"/>
              <w:ind w:left="113"/>
            </w:pPr>
            <w:r w:rsidRPr="00843061">
              <w:t>Mindre vanliga</w:t>
            </w:r>
          </w:p>
        </w:tc>
      </w:tr>
      <w:tr w:rsidR="001A0A70" w:rsidRPr="00843061" w14:paraId="262EC79A" w14:textId="77777777" w:rsidTr="00F04882">
        <w:trPr>
          <w:trHeight w:val="178"/>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9E55D5F"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F3BDD40" w14:textId="77777777" w:rsidR="001A0A70" w:rsidRPr="00843061" w:rsidRDefault="001A0A70" w:rsidP="003A7567">
            <w:pPr>
              <w:keepNext/>
              <w:spacing w:line="240" w:lineRule="auto"/>
              <w:rPr>
                <w:bCs/>
                <w:szCs w:val="22"/>
              </w:rPr>
            </w:pPr>
            <w:r w:rsidRPr="00843061">
              <w:t>Köldkänsla</w:t>
            </w:r>
          </w:p>
        </w:tc>
        <w:tc>
          <w:tcPr>
            <w:tcW w:w="1211" w:type="pct"/>
            <w:tcBorders>
              <w:top w:val="single" w:sz="8" w:space="0" w:color="000000"/>
              <w:left w:val="single" w:sz="8" w:space="0" w:color="000000"/>
              <w:right w:val="single" w:sz="8" w:space="0" w:color="000000"/>
            </w:tcBorders>
          </w:tcPr>
          <w:p w14:paraId="16A3D4FE" w14:textId="77777777" w:rsidR="001A0A70" w:rsidRPr="00843061" w:rsidRDefault="001A0A70" w:rsidP="003A7567">
            <w:pPr>
              <w:keepNext/>
              <w:spacing w:line="240" w:lineRule="auto"/>
              <w:ind w:left="113"/>
            </w:pPr>
            <w:r w:rsidRPr="00843061">
              <w:t>Mindre vanliga</w:t>
            </w:r>
          </w:p>
        </w:tc>
      </w:tr>
      <w:tr w:rsidR="001A0A70" w:rsidRPr="00843061" w14:paraId="69A4D394" w14:textId="77777777" w:rsidTr="00F04882">
        <w:trPr>
          <w:trHeight w:val="45"/>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BAC22AE"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BB4ED8" w14:textId="77777777" w:rsidR="001A0A70" w:rsidRPr="00843061" w:rsidRDefault="001A0A70" w:rsidP="003A7567">
            <w:pPr>
              <w:keepNext/>
              <w:spacing w:line="240" w:lineRule="auto"/>
            </w:pPr>
            <w:r w:rsidRPr="00843061">
              <w:t>Värmekänsla</w:t>
            </w:r>
          </w:p>
        </w:tc>
        <w:tc>
          <w:tcPr>
            <w:tcW w:w="1211" w:type="pct"/>
            <w:tcBorders>
              <w:top w:val="single" w:sz="8" w:space="0" w:color="000000"/>
              <w:left w:val="single" w:sz="8" w:space="0" w:color="000000"/>
              <w:right w:val="single" w:sz="8" w:space="0" w:color="000000"/>
            </w:tcBorders>
          </w:tcPr>
          <w:p w14:paraId="3DCC8205" w14:textId="77777777" w:rsidR="001A0A70" w:rsidRPr="00843061" w:rsidRDefault="001A0A70" w:rsidP="003A7567">
            <w:pPr>
              <w:keepNext/>
              <w:spacing w:line="240" w:lineRule="auto"/>
              <w:ind w:left="113"/>
            </w:pPr>
            <w:r w:rsidRPr="00843061">
              <w:t>Mindre vanliga</w:t>
            </w:r>
          </w:p>
        </w:tc>
      </w:tr>
      <w:tr w:rsidR="001A0A70" w:rsidRPr="00843061" w14:paraId="336CDB7C"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55C5D4" w14:textId="77777777" w:rsidR="001A0A70" w:rsidRPr="00843061" w:rsidRDefault="001A0A70" w:rsidP="003A7567">
            <w:pPr>
              <w:spacing w:line="240" w:lineRule="auto"/>
              <w:rPr>
                <w:bCs/>
                <w:szCs w:val="22"/>
              </w:rPr>
            </w:pPr>
            <w:r w:rsidRPr="00843061">
              <w:t>Skador och förgiftningar och behandlingskomplikationer</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9359E4" w14:textId="77777777" w:rsidR="001A0A70" w:rsidRPr="00843061" w:rsidRDefault="001A0A70" w:rsidP="003A7567">
            <w:pPr>
              <w:spacing w:line="240" w:lineRule="auto"/>
              <w:rPr>
                <w:bCs/>
                <w:szCs w:val="22"/>
              </w:rPr>
            </w:pPr>
            <w:r w:rsidRPr="00843061">
              <w:t>Behandlingsrelaterad hypotoni</w:t>
            </w:r>
          </w:p>
        </w:tc>
        <w:tc>
          <w:tcPr>
            <w:tcW w:w="1211" w:type="pct"/>
            <w:tcBorders>
              <w:top w:val="single" w:sz="8" w:space="0" w:color="000000"/>
              <w:left w:val="single" w:sz="8" w:space="0" w:color="000000"/>
              <w:bottom w:val="single" w:sz="8" w:space="0" w:color="000000"/>
              <w:right w:val="single" w:sz="8" w:space="0" w:color="000000"/>
            </w:tcBorders>
          </w:tcPr>
          <w:p w14:paraId="7BEC4DAD" w14:textId="77777777" w:rsidR="001A0A70" w:rsidRPr="00843061" w:rsidRDefault="001A0A70" w:rsidP="003A7567">
            <w:pPr>
              <w:spacing w:line="240" w:lineRule="auto"/>
              <w:ind w:left="113"/>
              <w:rPr>
                <w:bCs/>
                <w:szCs w:val="22"/>
              </w:rPr>
            </w:pPr>
            <w:r w:rsidRPr="00843061">
              <w:t>Mindre vanliga</w:t>
            </w:r>
          </w:p>
        </w:tc>
      </w:tr>
    </w:tbl>
    <w:p w14:paraId="722D04C7" w14:textId="77777777" w:rsidR="001A0A70" w:rsidRPr="00843061" w:rsidRDefault="001A0A70" w:rsidP="001A0A70">
      <w:pPr>
        <w:autoSpaceDE w:val="0"/>
        <w:autoSpaceDN w:val="0"/>
        <w:adjustRightInd w:val="0"/>
        <w:spacing w:line="240" w:lineRule="auto"/>
        <w:rPr>
          <w:sz w:val="20"/>
        </w:rPr>
      </w:pPr>
      <w:r w:rsidRPr="00843061">
        <w:rPr>
          <w:bCs/>
          <w:sz w:val="20"/>
        </w:rPr>
        <w:t xml:space="preserve">PTP = </w:t>
      </w:r>
      <w:r w:rsidRPr="00843061">
        <w:rPr>
          <w:bCs/>
          <w:i/>
          <w:sz w:val="20"/>
        </w:rPr>
        <w:t>previously treated patients</w:t>
      </w:r>
      <w:r w:rsidRPr="00843061">
        <w:rPr>
          <w:bCs/>
          <w:sz w:val="20"/>
        </w:rPr>
        <w:t xml:space="preserve"> = patienter som har behandlats tidigare, PUP = </w:t>
      </w:r>
      <w:r w:rsidRPr="00843061">
        <w:rPr>
          <w:bCs/>
          <w:i/>
          <w:sz w:val="20"/>
        </w:rPr>
        <w:t>previously untreated patients</w:t>
      </w:r>
      <w:r w:rsidRPr="00843061">
        <w:rPr>
          <w:bCs/>
          <w:sz w:val="20"/>
        </w:rPr>
        <w:t xml:space="preserve"> = patienter som inte har behandlats tidigare.</w:t>
      </w:r>
    </w:p>
    <w:p w14:paraId="441D333D" w14:textId="742FBC78" w:rsidR="001A0A70" w:rsidRPr="00843061" w:rsidRDefault="001A0A70" w:rsidP="001A0A70">
      <w:pPr>
        <w:autoSpaceDE w:val="0"/>
        <w:autoSpaceDN w:val="0"/>
        <w:adjustRightInd w:val="0"/>
        <w:spacing w:line="240" w:lineRule="auto"/>
        <w:rPr>
          <w:sz w:val="20"/>
        </w:rPr>
      </w:pPr>
      <w:r w:rsidRPr="00843061">
        <w:rPr>
          <w:sz w:val="20"/>
          <w:vertAlign w:val="superscript"/>
        </w:rPr>
        <w:t>1</w:t>
      </w:r>
      <w:r w:rsidRPr="00843061">
        <w:rPr>
          <w:sz w:val="20"/>
        </w:rPr>
        <w:t xml:space="preserve"> Biverkningar och frekvens</w:t>
      </w:r>
      <w:r w:rsidR="00F14580" w:rsidRPr="00843061">
        <w:rPr>
          <w:sz w:val="20"/>
        </w:rPr>
        <w:t xml:space="preserve"> </w:t>
      </w:r>
      <w:r w:rsidRPr="00843061">
        <w:rPr>
          <w:sz w:val="20"/>
        </w:rPr>
        <w:t>baseras endast på förekomst hos PTP, om inte annat anges.</w:t>
      </w:r>
    </w:p>
    <w:p w14:paraId="2F438932" w14:textId="3DD1BB6A" w:rsidR="001A0A70" w:rsidRPr="00843061" w:rsidRDefault="001A0A70" w:rsidP="001A0A70">
      <w:pPr>
        <w:autoSpaceDE w:val="0"/>
        <w:autoSpaceDN w:val="0"/>
        <w:adjustRightInd w:val="0"/>
        <w:spacing w:line="240" w:lineRule="auto"/>
        <w:rPr>
          <w:bCs/>
          <w:sz w:val="20"/>
        </w:rPr>
      </w:pPr>
      <w:r w:rsidRPr="00843061">
        <w:rPr>
          <w:sz w:val="20"/>
          <w:vertAlign w:val="superscript"/>
        </w:rPr>
        <w:t>2</w:t>
      </w:r>
      <w:r w:rsidRPr="00843061">
        <w:rPr>
          <w:sz w:val="20"/>
        </w:rPr>
        <w:t xml:space="preserve"> </w:t>
      </w:r>
      <w:bookmarkStart w:id="0" w:name="_Hlk495304894"/>
      <w:r w:rsidRPr="00843061">
        <w:rPr>
          <w:bCs/>
          <w:sz w:val="20"/>
        </w:rPr>
        <w:t>Frekvensen baseras på studier med alla FVIII-produkter, vilka inkluderade patienter med svår hemofili A.</w:t>
      </w:r>
      <w:bookmarkEnd w:id="0"/>
    </w:p>
    <w:p w14:paraId="4CF31B6E" w14:textId="453950AA" w:rsidR="001A0A70" w:rsidRPr="00843061" w:rsidRDefault="001A0A70" w:rsidP="001A0A70">
      <w:pPr>
        <w:autoSpaceDE w:val="0"/>
        <w:autoSpaceDN w:val="0"/>
        <w:adjustRightInd w:val="0"/>
        <w:spacing w:line="240" w:lineRule="auto"/>
        <w:rPr>
          <w:sz w:val="20"/>
        </w:rPr>
      </w:pPr>
      <w:r w:rsidRPr="00843061">
        <w:rPr>
          <w:sz w:val="20"/>
          <w:vertAlign w:val="superscript"/>
        </w:rPr>
        <w:t>3</w:t>
      </w:r>
      <w:r w:rsidRPr="00843061">
        <w:rPr>
          <w:sz w:val="20"/>
        </w:rPr>
        <w:t xml:space="preserve"> Biverkningar och frekvens</w:t>
      </w:r>
      <w:r w:rsidR="00F14580" w:rsidRPr="00843061">
        <w:rPr>
          <w:sz w:val="20"/>
        </w:rPr>
        <w:t xml:space="preserve"> </w:t>
      </w:r>
      <w:r w:rsidRPr="00843061">
        <w:rPr>
          <w:sz w:val="20"/>
        </w:rPr>
        <w:t>baseras endast på förekomst hos PUP.</w:t>
      </w:r>
    </w:p>
    <w:p w14:paraId="257023C1" w14:textId="23F3C3AA" w:rsidR="001A0A70" w:rsidRPr="00843061" w:rsidRDefault="001A0A70" w:rsidP="001A0A70">
      <w:pPr>
        <w:spacing w:line="240" w:lineRule="auto"/>
        <w:rPr>
          <w:sz w:val="20"/>
        </w:rPr>
      </w:pPr>
      <w:r w:rsidRPr="00843061">
        <w:rPr>
          <w:sz w:val="20"/>
          <w:vertAlign w:val="superscript"/>
        </w:rPr>
        <w:t>4</w:t>
      </w:r>
      <w:r w:rsidRPr="00843061">
        <w:rPr>
          <w:sz w:val="20"/>
        </w:rPr>
        <w:t xml:space="preserve"> Prövarens term</w:t>
      </w:r>
      <w:r w:rsidRPr="00843061">
        <w:rPr>
          <w:i/>
          <w:sz w:val="20"/>
        </w:rPr>
        <w:t>: kärlsmärta efter injektion av ELOCTA</w:t>
      </w:r>
      <w:r w:rsidRPr="00843061">
        <w:rPr>
          <w:sz w:val="20"/>
        </w:rPr>
        <w:t>.</w:t>
      </w:r>
    </w:p>
    <w:p w14:paraId="06CD583B" w14:textId="77777777" w:rsidR="00F83E3E" w:rsidRPr="00843061" w:rsidRDefault="00F83E3E" w:rsidP="004E7AA2">
      <w:pPr>
        <w:pStyle w:val="Default"/>
        <w:rPr>
          <w:color w:val="auto"/>
          <w:sz w:val="22"/>
          <w:szCs w:val="22"/>
          <w:u w:val="single"/>
        </w:rPr>
      </w:pPr>
    </w:p>
    <w:p w14:paraId="0EBE7B6B" w14:textId="77777777" w:rsidR="0045188C" w:rsidRPr="00843061" w:rsidRDefault="0045188C" w:rsidP="004E7AA2">
      <w:pPr>
        <w:pStyle w:val="Default"/>
        <w:keepNext/>
        <w:rPr>
          <w:color w:val="auto"/>
          <w:sz w:val="22"/>
          <w:szCs w:val="22"/>
        </w:rPr>
      </w:pPr>
      <w:r w:rsidRPr="00843061">
        <w:rPr>
          <w:color w:val="auto"/>
          <w:sz w:val="22"/>
          <w:szCs w:val="22"/>
          <w:u w:val="single"/>
        </w:rPr>
        <w:t>Pediatrisk population</w:t>
      </w:r>
    </w:p>
    <w:p w14:paraId="3C918340" w14:textId="77777777" w:rsidR="0045188C" w:rsidRPr="00843061" w:rsidRDefault="00672621" w:rsidP="004E7AA2">
      <w:pPr>
        <w:autoSpaceDE w:val="0"/>
        <w:autoSpaceDN w:val="0"/>
        <w:adjustRightInd w:val="0"/>
        <w:spacing w:line="240" w:lineRule="auto"/>
        <w:rPr>
          <w:szCs w:val="22"/>
        </w:rPr>
      </w:pPr>
      <w:r w:rsidRPr="00843061">
        <w:t>Inga åldersspecifika skillnader i biverkningar observerades mellan pediatriska och vuxna försökspersoner.</w:t>
      </w:r>
      <w:r w:rsidR="00327470" w:rsidRPr="00843061">
        <w:t xml:space="preserve"> Frekvensen, typen och svårighetsgraden av biverkningar hos barn förväntas vara desamma som hos vuxna.</w:t>
      </w:r>
    </w:p>
    <w:p w14:paraId="3564FDC0" w14:textId="77777777" w:rsidR="00B91E94" w:rsidRPr="00843061" w:rsidRDefault="00B91E94" w:rsidP="004E7AA2">
      <w:pPr>
        <w:autoSpaceDE w:val="0"/>
        <w:autoSpaceDN w:val="0"/>
        <w:adjustRightInd w:val="0"/>
        <w:spacing w:line="240" w:lineRule="auto"/>
        <w:rPr>
          <w:szCs w:val="22"/>
        </w:rPr>
      </w:pPr>
    </w:p>
    <w:p w14:paraId="7E677DDF" w14:textId="77777777" w:rsidR="00033D26" w:rsidRPr="00843061" w:rsidRDefault="00033D26" w:rsidP="004E7AA2">
      <w:pPr>
        <w:keepNext/>
        <w:autoSpaceDE w:val="0"/>
        <w:autoSpaceDN w:val="0"/>
        <w:adjustRightInd w:val="0"/>
        <w:spacing w:line="240" w:lineRule="auto"/>
        <w:rPr>
          <w:szCs w:val="22"/>
          <w:u w:val="single"/>
        </w:rPr>
      </w:pPr>
      <w:r w:rsidRPr="00843061">
        <w:rPr>
          <w:u w:val="single"/>
        </w:rPr>
        <w:t>Rapportering av misstänkta biverkningar</w:t>
      </w:r>
    </w:p>
    <w:p w14:paraId="6354CD05" w14:textId="005CD8C8" w:rsidR="00170E54" w:rsidRPr="00843061" w:rsidRDefault="00170E54" w:rsidP="004E7AA2">
      <w:pPr>
        <w:autoSpaceDE w:val="0"/>
        <w:autoSpaceDN w:val="0"/>
        <w:adjustRightInd w:val="0"/>
        <w:spacing w:line="240" w:lineRule="auto"/>
        <w:rPr>
          <w:szCs w:val="22"/>
        </w:rPr>
      </w:pPr>
      <w:r w:rsidRPr="00843061">
        <w:t>Det är viktigt att rapportera misstänkta biverkningar efter att läkemedlet godkänts. Det gör det möjligt att kontinuerligt övervaka läkemedlets nytta-riskförhållande. Hälso- och sjukvårdspersonal uppmanas att rapportera varje misstänkt biverkning via</w:t>
      </w:r>
      <w:r w:rsidR="00E43B61" w:rsidRPr="00843061">
        <w:rPr>
          <w:szCs w:val="22"/>
        </w:rPr>
        <w:t xml:space="preserve"> </w:t>
      </w:r>
      <w:r w:rsidR="00E43B61" w:rsidRPr="00843061">
        <w:rPr>
          <w:szCs w:val="22"/>
          <w:shd w:val="clear" w:color="auto" w:fill="D9D9D9"/>
        </w:rPr>
        <w:t xml:space="preserve">det nationella rapporteringssystemet listat i </w:t>
      </w:r>
      <w:hyperlink r:id="rId12">
        <w:r w:rsidR="00166E4D" w:rsidRPr="00843061">
          <w:rPr>
            <w:rStyle w:val="Hyperlink"/>
            <w:shd w:val="clear" w:color="auto" w:fill="D9D9D9"/>
          </w:rPr>
          <w:t>bilaga V</w:t>
        </w:r>
      </w:hyperlink>
      <w:r w:rsidRPr="00843061">
        <w:t>.</w:t>
      </w:r>
    </w:p>
    <w:p w14:paraId="474A2024" w14:textId="77777777" w:rsidR="008D35AD" w:rsidRPr="00843061" w:rsidRDefault="008D35AD" w:rsidP="004E7AA2">
      <w:pPr>
        <w:spacing w:line="240" w:lineRule="auto"/>
        <w:rPr>
          <w:szCs w:val="22"/>
        </w:rPr>
      </w:pPr>
    </w:p>
    <w:p w14:paraId="01BFF16E" w14:textId="77777777" w:rsidR="00812D16" w:rsidRPr="00843061" w:rsidRDefault="00812D16" w:rsidP="004E7AA2">
      <w:pPr>
        <w:keepNext/>
        <w:autoSpaceDE w:val="0"/>
        <w:autoSpaceDN w:val="0"/>
        <w:adjustRightInd w:val="0"/>
        <w:spacing w:line="240" w:lineRule="auto"/>
        <w:rPr>
          <w:szCs w:val="22"/>
        </w:rPr>
      </w:pPr>
      <w:r w:rsidRPr="00843061">
        <w:rPr>
          <w:b/>
        </w:rPr>
        <w:t>4.9</w:t>
      </w:r>
      <w:r w:rsidRPr="00843061">
        <w:tab/>
      </w:r>
      <w:r w:rsidRPr="00843061">
        <w:rPr>
          <w:b/>
        </w:rPr>
        <w:t>Överdosering</w:t>
      </w:r>
    </w:p>
    <w:p w14:paraId="3B9DAF1A" w14:textId="77777777" w:rsidR="00812D16" w:rsidRPr="00843061" w:rsidRDefault="00812D16" w:rsidP="004E7AA2">
      <w:pPr>
        <w:keepNext/>
        <w:autoSpaceDE w:val="0"/>
        <w:autoSpaceDN w:val="0"/>
        <w:adjustRightInd w:val="0"/>
        <w:spacing w:line="240" w:lineRule="auto"/>
        <w:rPr>
          <w:szCs w:val="22"/>
        </w:rPr>
      </w:pPr>
    </w:p>
    <w:p w14:paraId="2B533D62" w14:textId="77777777" w:rsidR="00812D16" w:rsidRPr="00843061" w:rsidRDefault="00CA0E52" w:rsidP="004E7AA2">
      <w:pPr>
        <w:spacing w:line="240" w:lineRule="auto"/>
        <w:rPr>
          <w:i/>
          <w:szCs w:val="22"/>
        </w:rPr>
      </w:pPr>
      <w:r w:rsidRPr="00843061">
        <w:t>Inga symtom på överdosering har rapporterats.</w:t>
      </w:r>
    </w:p>
    <w:p w14:paraId="3366A747" w14:textId="77777777" w:rsidR="00812D16" w:rsidRPr="00843061" w:rsidRDefault="00812D16" w:rsidP="004E7AA2">
      <w:pPr>
        <w:spacing w:line="240" w:lineRule="auto"/>
      </w:pPr>
    </w:p>
    <w:p w14:paraId="042C1DFF" w14:textId="77777777" w:rsidR="00CF0F1D" w:rsidRPr="00843061" w:rsidRDefault="00CF0F1D" w:rsidP="004E7AA2">
      <w:pPr>
        <w:suppressAutoHyphens/>
        <w:spacing w:line="240" w:lineRule="auto"/>
        <w:ind w:left="567" w:hanging="567"/>
      </w:pPr>
    </w:p>
    <w:p w14:paraId="2B8772E4" w14:textId="77777777" w:rsidR="00812D16" w:rsidRPr="00843061" w:rsidRDefault="00812D16" w:rsidP="004E7AA2">
      <w:pPr>
        <w:keepNext/>
        <w:autoSpaceDE w:val="0"/>
        <w:autoSpaceDN w:val="0"/>
        <w:adjustRightInd w:val="0"/>
        <w:spacing w:line="240" w:lineRule="auto"/>
      </w:pPr>
      <w:r w:rsidRPr="00843061">
        <w:rPr>
          <w:b/>
        </w:rPr>
        <w:t>5.</w:t>
      </w:r>
      <w:r w:rsidRPr="00843061">
        <w:tab/>
      </w:r>
      <w:r w:rsidRPr="00843061">
        <w:rPr>
          <w:b/>
        </w:rPr>
        <w:t>FARMAKOLOGISKA EGENSKAPER</w:t>
      </w:r>
    </w:p>
    <w:p w14:paraId="064F5199" w14:textId="77777777" w:rsidR="00812D16" w:rsidRPr="00843061" w:rsidRDefault="00812D16" w:rsidP="004E7AA2">
      <w:pPr>
        <w:keepNext/>
        <w:autoSpaceDE w:val="0"/>
        <w:autoSpaceDN w:val="0"/>
        <w:adjustRightInd w:val="0"/>
        <w:spacing w:line="240" w:lineRule="auto"/>
      </w:pPr>
    </w:p>
    <w:p w14:paraId="2BFA19F9" w14:textId="77777777" w:rsidR="00812D16" w:rsidRPr="00843061" w:rsidRDefault="00812D16" w:rsidP="004E7AA2">
      <w:pPr>
        <w:keepNext/>
        <w:autoSpaceDE w:val="0"/>
        <w:autoSpaceDN w:val="0"/>
        <w:adjustRightInd w:val="0"/>
        <w:spacing w:line="240" w:lineRule="auto"/>
      </w:pPr>
      <w:r w:rsidRPr="00843061">
        <w:rPr>
          <w:b/>
        </w:rPr>
        <w:t>5.1</w:t>
      </w:r>
      <w:r w:rsidRPr="00843061">
        <w:tab/>
      </w:r>
      <w:r w:rsidRPr="00843061">
        <w:rPr>
          <w:b/>
        </w:rPr>
        <w:t>Farmakodynamiska egenskaper</w:t>
      </w:r>
    </w:p>
    <w:p w14:paraId="34C3328F" w14:textId="77777777" w:rsidR="00812D16" w:rsidRPr="00843061" w:rsidRDefault="00812D16" w:rsidP="004E7AA2">
      <w:pPr>
        <w:keepNext/>
        <w:autoSpaceDE w:val="0"/>
        <w:autoSpaceDN w:val="0"/>
        <w:adjustRightInd w:val="0"/>
        <w:spacing w:line="240" w:lineRule="auto"/>
      </w:pPr>
    </w:p>
    <w:p w14:paraId="3F776E44" w14:textId="77777777" w:rsidR="00812D16" w:rsidRPr="00843061" w:rsidRDefault="00812D16" w:rsidP="000F122E">
      <w:pPr>
        <w:keepNext/>
        <w:suppressAutoHyphens/>
        <w:spacing w:line="240" w:lineRule="auto"/>
        <w:ind w:left="567" w:hanging="567"/>
      </w:pPr>
      <w:r w:rsidRPr="00843061">
        <w:t xml:space="preserve">Farmakoterapeutisk grupp: </w:t>
      </w:r>
      <w:r w:rsidR="00372233" w:rsidRPr="00843061">
        <w:t>hemostatika, koagulationsfaktor VIII</w:t>
      </w:r>
      <w:r w:rsidRPr="00843061">
        <w:t>, ATC</w:t>
      </w:r>
      <w:r w:rsidR="00AF3AD8" w:rsidRPr="00843061">
        <w:noBreakHyphen/>
      </w:r>
      <w:r w:rsidRPr="00843061">
        <w:t xml:space="preserve">kod: </w:t>
      </w:r>
      <w:r w:rsidR="00372233" w:rsidRPr="00843061">
        <w:t>B02BD02</w:t>
      </w:r>
    </w:p>
    <w:p w14:paraId="63CE0A22" w14:textId="77777777" w:rsidR="00812D16" w:rsidRPr="00843061" w:rsidRDefault="00812D16" w:rsidP="000F122E">
      <w:pPr>
        <w:keepNext/>
        <w:suppressAutoHyphens/>
        <w:spacing w:line="240" w:lineRule="auto"/>
        <w:ind w:left="567" w:hanging="567"/>
      </w:pPr>
    </w:p>
    <w:p w14:paraId="7267959D" w14:textId="77777777" w:rsidR="005E433D" w:rsidRPr="00843061" w:rsidRDefault="00812D16" w:rsidP="004E7AA2">
      <w:pPr>
        <w:keepNext/>
        <w:autoSpaceDE w:val="0"/>
        <w:autoSpaceDN w:val="0"/>
        <w:adjustRightInd w:val="0"/>
        <w:spacing w:line="240" w:lineRule="auto"/>
        <w:rPr>
          <w:szCs w:val="22"/>
          <w:u w:val="single"/>
        </w:rPr>
      </w:pPr>
      <w:r w:rsidRPr="00843061">
        <w:rPr>
          <w:u w:val="single"/>
        </w:rPr>
        <w:t>Verkningsmekanism</w:t>
      </w:r>
    </w:p>
    <w:p w14:paraId="0AE38B05" w14:textId="79AE9F7C" w:rsidR="002A4DE7" w:rsidRPr="00843061" w:rsidRDefault="002A4DE7" w:rsidP="004E7AA2">
      <w:pPr>
        <w:autoSpaceDE w:val="0"/>
        <w:autoSpaceDN w:val="0"/>
        <w:adjustRightInd w:val="0"/>
        <w:spacing w:line="240" w:lineRule="auto"/>
      </w:pPr>
      <w:r w:rsidRPr="00843061">
        <w:t xml:space="preserve">Komplexet faktor VIII/von Willebrands faktor består av </w:t>
      </w:r>
      <w:r w:rsidR="00327470" w:rsidRPr="00843061">
        <w:t xml:space="preserve">två </w:t>
      </w:r>
      <w:r w:rsidRPr="00843061">
        <w:t xml:space="preserve">molekyler (faktor VIII och von Willebrands faktor) med olika fysiologiska funktioner. </w:t>
      </w:r>
      <w:r w:rsidR="001A0E82" w:rsidRPr="00843061">
        <w:t xml:space="preserve">Vid infusion hos en patient med hemofili binder faktor VIII till von Willebrands faktor i patientens cirkulation. </w:t>
      </w:r>
      <w:r w:rsidRPr="00843061">
        <w:t>Aktiverad faktor VIII fungerar som cofaktor för aktiverad faktor</w:t>
      </w:r>
      <w:r w:rsidR="001E45B0" w:rsidRPr="00843061">
        <w:t> </w:t>
      </w:r>
      <w:r w:rsidRPr="00843061">
        <w:t>IX, vilket accelererar omvandlingen av faktor</w:t>
      </w:r>
      <w:r w:rsidR="001E45B0" w:rsidRPr="00843061">
        <w:t> </w:t>
      </w:r>
      <w:r w:rsidRPr="00843061">
        <w:t>X till aktiverad faktor</w:t>
      </w:r>
      <w:r w:rsidR="001E45B0" w:rsidRPr="00843061">
        <w:t> </w:t>
      </w:r>
      <w:r w:rsidRPr="00843061">
        <w:t>X. Aktiverad faktor</w:t>
      </w:r>
      <w:r w:rsidR="001E45B0" w:rsidRPr="00843061">
        <w:t> </w:t>
      </w:r>
      <w:r w:rsidRPr="00843061">
        <w:t>X omvandlar protrombin till trombin. Trombin omvandlar sedan fibrinogen till fibrin och ett koagel kan bildas.</w:t>
      </w:r>
    </w:p>
    <w:p w14:paraId="5658F058" w14:textId="77777777" w:rsidR="005E433D" w:rsidRPr="00843061" w:rsidRDefault="005E433D" w:rsidP="004E7AA2">
      <w:pPr>
        <w:autoSpaceDE w:val="0"/>
        <w:autoSpaceDN w:val="0"/>
        <w:adjustRightInd w:val="0"/>
        <w:spacing w:line="240" w:lineRule="auto"/>
      </w:pPr>
    </w:p>
    <w:p w14:paraId="2D093C48" w14:textId="3B294704" w:rsidR="002A4DE7" w:rsidRPr="00843061" w:rsidRDefault="002A4DE7" w:rsidP="004E7AA2">
      <w:pPr>
        <w:autoSpaceDE w:val="0"/>
        <w:autoSpaceDN w:val="0"/>
        <w:adjustRightInd w:val="0"/>
        <w:spacing w:line="240" w:lineRule="auto"/>
      </w:pPr>
      <w:r w:rsidRPr="00843061">
        <w:t>Hemofili</w:t>
      </w:r>
      <w:r w:rsidR="006A2FC2" w:rsidRPr="00843061">
        <w:t> </w:t>
      </w:r>
      <w:r w:rsidRPr="00843061">
        <w:t>A är en X</w:t>
      </w:r>
      <w:r w:rsidR="009C0ED2" w:rsidRPr="00843061">
        <w:noBreakHyphen/>
      </w:r>
      <w:r w:rsidRPr="00843061">
        <w:t>bunden ärftlig störning av blodkoagulationen till följd av minskade nivåer av funktionell faktor VIII</w:t>
      </w:r>
      <w:r w:rsidR="00C44345" w:rsidRPr="00843061">
        <w:t> </w:t>
      </w:r>
      <w:r w:rsidR="001A0E82" w:rsidRPr="00843061">
        <w:t xml:space="preserve">C </w:t>
      </w:r>
      <w:r w:rsidRPr="00843061">
        <w:t>och leder till blödningar i leder, muskler eller inre organ, antingen spontant eller</w:t>
      </w:r>
      <w:r w:rsidR="00F06E27" w:rsidRPr="00843061">
        <w:t xml:space="preserve"> </w:t>
      </w:r>
      <w:r w:rsidR="009C0ED2" w:rsidRPr="00843061">
        <w:t>som en följd</w:t>
      </w:r>
      <w:r w:rsidR="00F06E27" w:rsidRPr="00843061">
        <w:t xml:space="preserve"> av</w:t>
      </w:r>
      <w:r w:rsidRPr="00843061">
        <w:t xml:space="preserve"> olycksfall eller kirurgiska ingrepp. Med substitutionsbehandling höjs plasmanivåerna av faktor VIII, vilket möjliggör en temporär korrigering av faktorbristen och korrigering av blödningstendense</w:t>
      </w:r>
      <w:r w:rsidR="002A2D31" w:rsidRPr="00843061">
        <w:t>r</w:t>
      </w:r>
      <w:r w:rsidRPr="00843061">
        <w:t>n</w:t>
      </w:r>
      <w:r w:rsidR="002A2D31" w:rsidRPr="00843061">
        <w:t>a</w:t>
      </w:r>
      <w:r w:rsidRPr="00843061">
        <w:t>.</w:t>
      </w:r>
    </w:p>
    <w:p w14:paraId="565A679A" w14:textId="77777777" w:rsidR="001A0E82" w:rsidRPr="00843061" w:rsidRDefault="001A0E82" w:rsidP="004E7AA2">
      <w:pPr>
        <w:autoSpaceDE w:val="0"/>
        <w:autoSpaceDN w:val="0"/>
        <w:adjustRightInd w:val="0"/>
        <w:spacing w:line="240" w:lineRule="auto"/>
      </w:pPr>
    </w:p>
    <w:p w14:paraId="654569CB" w14:textId="77777777" w:rsidR="001A0E82" w:rsidRPr="00843061" w:rsidRDefault="001A0E82" w:rsidP="00D556AD">
      <w:pPr>
        <w:tabs>
          <w:tab w:val="clear" w:pos="567"/>
          <w:tab w:val="left" w:pos="0"/>
        </w:tabs>
        <w:autoSpaceDE w:val="0"/>
        <w:autoSpaceDN w:val="0"/>
        <w:adjustRightInd w:val="0"/>
        <w:spacing w:line="240" w:lineRule="auto"/>
      </w:pPr>
      <w:r w:rsidRPr="00843061">
        <w:rPr>
          <w:iCs/>
        </w:rPr>
        <w:t>Det är värt att notera att annualiserad blödningsfrekvens (ABR) inte är jämförbar mellan olika faktorkoncentrat och mellan olika kliniska studier.</w:t>
      </w:r>
    </w:p>
    <w:p w14:paraId="32F86B56" w14:textId="77777777" w:rsidR="002A4DE7" w:rsidRPr="00843061" w:rsidRDefault="002A4DE7" w:rsidP="004E7AA2">
      <w:pPr>
        <w:autoSpaceDE w:val="0"/>
        <w:autoSpaceDN w:val="0"/>
        <w:adjustRightInd w:val="0"/>
        <w:spacing w:line="240" w:lineRule="auto"/>
      </w:pPr>
    </w:p>
    <w:p w14:paraId="7F3A8CDE" w14:textId="77777777" w:rsidR="006C7A48" w:rsidRPr="00843061" w:rsidRDefault="00116DC0" w:rsidP="004E7AA2">
      <w:pPr>
        <w:autoSpaceDE w:val="0"/>
        <w:autoSpaceDN w:val="0"/>
        <w:adjustRightInd w:val="0"/>
        <w:spacing w:line="240" w:lineRule="auto"/>
      </w:pPr>
      <w:r w:rsidRPr="00843061">
        <w:t xml:space="preserve">ELOCTA (efmoroctocog alfa) är ett helt rekombinant fusionsprotein </w:t>
      </w:r>
      <w:r w:rsidR="00335DEE" w:rsidRPr="00843061">
        <w:t xml:space="preserve">med förlängd halveringstid. ELOCTA </w:t>
      </w:r>
      <w:r w:rsidRPr="00843061">
        <w:t>bestå</w:t>
      </w:r>
      <w:r w:rsidR="00335DEE" w:rsidRPr="00843061">
        <w:t>r</w:t>
      </w:r>
      <w:r w:rsidRPr="00843061">
        <w:t xml:space="preserve"> av rekombinant B</w:t>
      </w:r>
      <w:r w:rsidR="009C0ED2" w:rsidRPr="00843061">
        <w:noBreakHyphen/>
      </w:r>
      <w:r w:rsidRPr="00843061">
        <w:t>domän</w:t>
      </w:r>
      <w:r w:rsidR="009C0ED2" w:rsidRPr="00843061">
        <w:t xml:space="preserve"> </w:t>
      </w:r>
      <w:r w:rsidRPr="00843061">
        <w:t>deleterad human koagulationsfaktor VIII kovalent bunden till Fc</w:t>
      </w:r>
      <w:r w:rsidR="001E45B0" w:rsidRPr="00843061">
        <w:noBreakHyphen/>
      </w:r>
      <w:r w:rsidRPr="00843061">
        <w:t>domänen i humant immun</w:t>
      </w:r>
      <w:r w:rsidR="00A723C9" w:rsidRPr="00843061">
        <w:t>o</w:t>
      </w:r>
      <w:r w:rsidRPr="00843061">
        <w:t>globulin</w:t>
      </w:r>
      <w:r w:rsidR="001E45B0" w:rsidRPr="00843061">
        <w:t> </w:t>
      </w:r>
      <w:r w:rsidRPr="00843061">
        <w:t>G1. Fc</w:t>
      </w:r>
      <w:r w:rsidR="002A2D31" w:rsidRPr="00843061">
        <w:noBreakHyphen/>
      </w:r>
      <w:r w:rsidRPr="00843061">
        <w:t>regionen i humant immun</w:t>
      </w:r>
      <w:r w:rsidR="00A723C9" w:rsidRPr="00843061">
        <w:t>o</w:t>
      </w:r>
      <w:r w:rsidRPr="00843061">
        <w:t>globulin</w:t>
      </w:r>
      <w:r w:rsidR="00B214D2" w:rsidRPr="00843061">
        <w:t> G1</w:t>
      </w:r>
      <w:r w:rsidRPr="00843061">
        <w:t xml:space="preserve"> binder till den neonatala Fc</w:t>
      </w:r>
      <w:r w:rsidR="001E45B0" w:rsidRPr="00843061">
        <w:noBreakHyphen/>
      </w:r>
      <w:r w:rsidRPr="00843061">
        <w:t xml:space="preserve">receptorn. Denna receptor uttrycks under hela livet och ingår i en naturlig </w:t>
      </w:r>
      <w:r w:rsidR="00066A6F" w:rsidRPr="00843061">
        <w:t xml:space="preserve">transportväg </w:t>
      </w:r>
      <w:r w:rsidRPr="00843061">
        <w:t>som skyddar immun</w:t>
      </w:r>
      <w:r w:rsidR="00A723C9" w:rsidRPr="00843061">
        <w:t>o</w:t>
      </w:r>
      <w:r w:rsidRPr="00843061">
        <w:t>globuliner från lysosomal nedbrytning genom att återföra dessa proteiner till cirkulationen, vilket leder till deras långa halveringstid i plasma. Efmoroctocog alfa binder till neonatal Fc</w:t>
      </w:r>
      <w:r w:rsidR="001E45B0" w:rsidRPr="00843061">
        <w:noBreakHyphen/>
      </w:r>
      <w:r w:rsidRPr="00843061">
        <w:t xml:space="preserve">receptor och utnyttjar därmed denna naturliga </w:t>
      </w:r>
      <w:r w:rsidR="00066A6F" w:rsidRPr="00843061">
        <w:t xml:space="preserve">transportväg </w:t>
      </w:r>
      <w:r w:rsidRPr="00843061">
        <w:t>för att fördröja lysosomal nedbrytning och ge längre halveringstid i plasma än endogen faktor VIII.</w:t>
      </w:r>
    </w:p>
    <w:p w14:paraId="043B1D8F" w14:textId="77777777" w:rsidR="006C7A48" w:rsidRPr="00843061" w:rsidRDefault="006C7A48" w:rsidP="004E7AA2">
      <w:pPr>
        <w:autoSpaceDE w:val="0"/>
        <w:autoSpaceDN w:val="0"/>
        <w:adjustRightInd w:val="0"/>
        <w:spacing w:line="240" w:lineRule="auto"/>
        <w:rPr>
          <w:szCs w:val="22"/>
        </w:rPr>
      </w:pPr>
    </w:p>
    <w:p w14:paraId="6AE9A2A1" w14:textId="77777777" w:rsidR="009656BC" w:rsidRPr="00843061" w:rsidRDefault="000A33CC" w:rsidP="004E7AA2">
      <w:pPr>
        <w:keepNext/>
        <w:autoSpaceDE w:val="0"/>
        <w:autoSpaceDN w:val="0"/>
        <w:adjustRightInd w:val="0"/>
        <w:spacing w:line="240" w:lineRule="auto"/>
        <w:rPr>
          <w:u w:val="single"/>
        </w:rPr>
      </w:pPr>
      <w:r w:rsidRPr="00843061">
        <w:rPr>
          <w:u w:val="single"/>
        </w:rPr>
        <w:t>Klinisk effekt och säkerhet</w:t>
      </w:r>
    </w:p>
    <w:p w14:paraId="3ED7EFF7" w14:textId="5502552B" w:rsidR="00C145AB" w:rsidRPr="003E498E" w:rsidRDefault="001A0A70" w:rsidP="004E7AA2">
      <w:pPr>
        <w:autoSpaceDE w:val="0"/>
        <w:autoSpaceDN w:val="0"/>
        <w:adjustRightInd w:val="0"/>
        <w:spacing w:line="240" w:lineRule="auto"/>
        <w:rPr>
          <w:bCs/>
          <w:szCs w:val="22"/>
        </w:rPr>
      </w:pPr>
      <w:r w:rsidRPr="00843061">
        <w:t xml:space="preserve">Säkerhet, effekt och farmakokinetik för ELOCTA </w:t>
      </w:r>
      <w:r w:rsidR="00F14580" w:rsidRPr="00843061">
        <w:t xml:space="preserve">hos patienter som behandlats tidigare (PTP) </w:t>
      </w:r>
      <w:r w:rsidRPr="00843061">
        <w:t xml:space="preserve">utvärderades i 2 multinationella, öppna, pivotala </w:t>
      </w:r>
      <w:r w:rsidR="00F14580" w:rsidRPr="00843061">
        <w:t>fas 3-</w:t>
      </w:r>
      <w:r w:rsidRPr="00843061">
        <w:t>studier</w:t>
      </w:r>
      <w:r w:rsidR="00F14580" w:rsidRPr="00843061">
        <w:t xml:space="preserve">, </w:t>
      </w:r>
      <w:r w:rsidRPr="00843061">
        <w:t>studie I och studie II (se Pediatrisk population)</w:t>
      </w:r>
      <w:r w:rsidR="00A041BD" w:rsidRPr="00843061">
        <w:t xml:space="preserve"> samt </w:t>
      </w:r>
      <w:r w:rsidR="00F14580" w:rsidRPr="00843061">
        <w:t>en förlängningsstudie (studie III) med en varaktighet på upp till fyra år. Totalt 276 P</w:t>
      </w:r>
      <w:r w:rsidR="00A041BD" w:rsidRPr="00843061">
        <w:t>T</w:t>
      </w:r>
      <w:r w:rsidR="00F14580" w:rsidRPr="00843061">
        <w:t xml:space="preserve">P </w:t>
      </w:r>
      <w:r w:rsidR="003A7567" w:rsidRPr="00843061">
        <w:t>följdes</w:t>
      </w:r>
      <w:r w:rsidR="00F14580" w:rsidRPr="00843061">
        <w:t xml:space="preserve"> i totalt 80</w:t>
      </w:r>
      <w:r w:rsidR="00F6577D" w:rsidRPr="00843061">
        <w:t> </w:t>
      </w:r>
      <w:r w:rsidR="00F14580" w:rsidRPr="00843061">
        <w:t>848</w:t>
      </w:r>
      <w:r w:rsidR="00F6577D" w:rsidRPr="00843061">
        <w:t> </w:t>
      </w:r>
      <w:r w:rsidR="003A7567" w:rsidRPr="00843061">
        <w:t>exponerings</w:t>
      </w:r>
      <w:r w:rsidR="00C145AB" w:rsidRPr="00843061">
        <w:t>dagar med i median 294</w:t>
      </w:r>
      <w:r w:rsidR="00F6577D" w:rsidRPr="00843061">
        <w:t> </w:t>
      </w:r>
      <w:r w:rsidR="00C145AB" w:rsidRPr="00843061">
        <w:t>(intervall 1</w:t>
      </w:r>
      <w:r w:rsidR="00C145AB" w:rsidRPr="00843061">
        <w:noBreakHyphen/>
        <w:t>735) exponeringsdagar per patient.</w:t>
      </w:r>
      <w:r w:rsidR="00501C9B" w:rsidRPr="00843061">
        <w:t xml:space="preserve"> </w:t>
      </w:r>
      <w:r w:rsidR="00C145AB" w:rsidRPr="00843061">
        <w:t>Dessutom utfördes en fas 3-studie (studie</w:t>
      </w:r>
      <w:r w:rsidR="00F6577D" w:rsidRPr="00843061">
        <w:t> </w:t>
      </w:r>
      <w:r w:rsidR="00C145AB" w:rsidRPr="00843061">
        <w:t xml:space="preserve">IV) för att utvärdera säkerhet och effekt för ELOCTA hos patienter som inte </w:t>
      </w:r>
      <w:r w:rsidR="00FD243D" w:rsidRPr="00843061">
        <w:t>tidigare</w:t>
      </w:r>
      <w:r w:rsidR="00C145AB" w:rsidRPr="00843061">
        <w:t xml:space="preserve"> behandlats (PUP) (se Pediatrisk population).</w:t>
      </w:r>
    </w:p>
    <w:p w14:paraId="555B23DE" w14:textId="77777777" w:rsidR="00C145AB" w:rsidRPr="00843061" w:rsidRDefault="00C145AB" w:rsidP="004E7AA2">
      <w:pPr>
        <w:autoSpaceDE w:val="0"/>
        <w:autoSpaceDN w:val="0"/>
        <w:adjustRightInd w:val="0"/>
        <w:spacing w:line="240" w:lineRule="auto"/>
      </w:pPr>
    </w:p>
    <w:p w14:paraId="36BEE262" w14:textId="15539C1F" w:rsidR="0042224C" w:rsidRDefault="00643D29" w:rsidP="004E7AA2">
      <w:pPr>
        <w:autoSpaceDE w:val="0"/>
        <w:autoSpaceDN w:val="0"/>
        <w:adjustRightInd w:val="0"/>
        <w:spacing w:line="240" w:lineRule="auto"/>
      </w:pPr>
      <w:r w:rsidRPr="00843061">
        <w:t>Studie </w:t>
      </w:r>
      <w:r w:rsidR="005A17DD" w:rsidRPr="00843061">
        <w:t>I</w:t>
      </w:r>
      <w:r w:rsidRPr="00843061">
        <w:t xml:space="preserve"> rekryterade </w:t>
      </w:r>
      <w:r w:rsidR="00CE2441" w:rsidRPr="00843061">
        <w:t>165 tidigare behandlade manliga patienter (12</w:t>
      </w:r>
      <w:r w:rsidR="00CE2441" w:rsidRPr="00843061">
        <w:noBreakHyphen/>
        <w:t xml:space="preserve">65 år) med svår hemofili A. </w:t>
      </w:r>
      <w:r w:rsidR="00F404AE" w:rsidRPr="00843061">
        <w:t>De f</w:t>
      </w:r>
      <w:r w:rsidR="00CE2441" w:rsidRPr="00843061">
        <w:t xml:space="preserve">örsökspersoner som stod på </w:t>
      </w:r>
      <w:r w:rsidR="00A723C9" w:rsidRPr="00843061">
        <w:t xml:space="preserve">profylaxbehandling </w:t>
      </w:r>
      <w:r w:rsidR="00CE2441" w:rsidRPr="00843061">
        <w:t xml:space="preserve">före inskrivning i studien </w:t>
      </w:r>
      <w:r w:rsidR="00F404AE" w:rsidRPr="00843061">
        <w:t>placerades i</w:t>
      </w:r>
      <w:r w:rsidR="00CE2441" w:rsidRPr="00843061">
        <w:t xml:space="preserve"> gruppen som fick individanpassad profylax. Försökspersoner som stod på behandling </w:t>
      </w:r>
      <w:r w:rsidR="009838A1" w:rsidRPr="00843061">
        <w:t xml:space="preserve">vid behov </w:t>
      </w:r>
      <w:r w:rsidR="00CE2441" w:rsidRPr="00843061">
        <w:t xml:space="preserve">före inskrivning i studien </w:t>
      </w:r>
      <w:r w:rsidR="00F404AE" w:rsidRPr="00843061">
        <w:t xml:space="preserve">placerades </w:t>
      </w:r>
      <w:r w:rsidR="00CE2441" w:rsidRPr="00843061">
        <w:t xml:space="preserve">antingen </w:t>
      </w:r>
      <w:r w:rsidR="00F404AE" w:rsidRPr="00843061">
        <w:t xml:space="preserve">i </w:t>
      </w:r>
      <w:r w:rsidR="00CE2441" w:rsidRPr="00843061">
        <w:t>gruppen som fick individanpassad profylax eller randomiserades till gruppen som fick veckovis profylax eller gruppen som fick behandling</w:t>
      </w:r>
      <w:r w:rsidR="009838A1" w:rsidRPr="00843061">
        <w:t xml:space="preserve"> vid behov</w:t>
      </w:r>
      <w:r w:rsidR="002C50FE" w:rsidRPr="00843061">
        <w:t>.</w:t>
      </w:r>
    </w:p>
    <w:p w14:paraId="43990AE2" w14:textId="77777777" w:rsidR="00F04882" w:rsidRPr="00843061" w:rsidRDefault="00F04882" w:rsidP="004E7AA2">
      <w:pPr>
        <w:autoSpaceDE w:val="0"/>
        <w:autoSpaceDN w:val="0"/>
        <w:adjustRightInd w:val="0"/>
        <w:spacing w:line="240" w:lineRule="auto"/>
      </w:pPr>
    </w:p>
    <w:p w14:paraId="53FFA217" w14:textId="77777777" w:rsidR="002F7825" w:rsidRPr="00843061" w:rsidRDefault="002F7825" w:rsidP="004E7AA2">
      <w:pPr>
        <w:keepNext/>
        <w:autoSpaceDE w:val="0"/>
        <w:autoSpaceDN w:val="0"/>
        <w:adjustRightInd w:val="0"/>
        <w:spacing w:line="240" w:lineRule="auto"/>
      </w:pPr>
      <w:r w:rsidRPr="00843061">
        <w:t>Profyla</w:t>
      </w:r>
      <w:r w:rsidR="002606EE" w:rsidRPr="00843061">
        <w:t>x</w:t>
      </w:r>
      <w:r w:rsidRPr="00843061">
        <w:t>behandlingar:</w:t>
      </w:r>
    </w:p>
    <w:p w14:paraId="10FA3A0E" w14:textId="77777777" w:rsidR="002F7825" w:rsidRPr="00843061" w:rsidRDefault="00F83E3E" w:rsidP="004E7AA2">
      <w:pPr>
        <w:spacing w:line="240" w:lineRule="auto"/>
      </w:pPr>
      <w:r w:rsidRPr="00843061">
        <w:t xml:space="preserve">Individanpassad profylax: </w:t>
      </w:r>
      <w:r w:rsidR="002F7825" w:rsidRPr="00843061">
        <w:t>25 till 65 I</w:t>
      </w:r>
      <w:r w:rsidR="004A3009" w:rsidRPr="00843061">
        <w:t>U</w:t>
      </w:r>
      <w:r w:rsidR="002F7825" w:rsidRPr="00843061">
        <w:t>/kg var 3:e till var 5:e dag.</w:t>
      </w:r>
    </w:p>
    <w:p w14:paraId="6A91DB90" w14:textId="77777777" w:rsidR="002F7825" w:rsidRPr="00843061" w:rsidRDefault="002F7825" w:rsidP="004E7AA2">
      <w:pPr>
        <w:spacing w:line="240" w:lineRule="auto"/>
      </w:pPr>
      <w:r w:rsidRPr="00843061">
        <w:t>Veckovis profylax: 65 I</w:t>
      </w:r>
      <w:r w:rsidR="004A3009" w:rsidRPr="00843061">
        <w:t>U</w:t>
      </w:r>
      <w:r w:rsidRPr="00843061">
        <w:t>/kg</w:t>
      </w:r>
      <w:r w:rsidR="002606EE" w:rsidRPr="00843061">
        <w:t>.</w:t>
      </w:r>
    </w:p>
    <w:p w14:paraId="78A11127" w14:textId="77777777" w:rsidR="002F7825" w:rsidRPr="00843061" w:rsidRDefault="002F7825" w:rsidP="004E7AA2">
      <w:pPr>
        <w:spacing w:line="240" w:lineRule="auto"/>
      </w:pPr>
    </w:p>
    <w:p w14:paraId="561C104F" w14:textId="77777777" w:rsidR="002F7825" w:rsidRPr="00843061" w:rsidRDefault="002F7825" w:rsidP="004E7AA2">
      <w:pPr>
        <w:spacing w:line="240" w:lineRule="auto"/>
      </w:pPr>
      <w:r w:rsidRPr="00843061">
        <w:t>Av 153 </w:t>
      </w:r>
      <w:r w:rsidR="00F83E3E" w:rsidRPr="00843061">
        <w:t xml:space="preserve">försökspersoner </w:t>
      </w:r>
      <w:r w:rsidRPr="00843061">
        <w:t>som avslutade studie </w:t>
      </w:r>
      <w:r w:rsidR="005A17DD" w:rsidRPr="00843061">
        <w:t>I</w:t>
      </w:r>
      <w:r w:rsidRPr="00843061">
        <w:t xml:space="preserve"> </w:t>
      </w:r>
      <w:r w:rsidR="00F83E3E" w:rsidRPr="00843061">
        <w:t>rekryterade</w:t>
      </w:r>
      <w:r w:rsidRPr="00843061">
        <w:t>s 150 till studie III (förlängningsstudie). Median totaltid</w:t>
      </w:r>
      <w:r w:rsidR="00F83E3E" w:rsidRPr="00843061">
        <w:t xml:space="preserve"> </w:t>
      </w:r>
      <w:r w:rsidRPr="00843061">
        <w:t>i studie I</w:t>
      </w:r>
      <w:r w:rsidR="00EA1108" w:rsidRPr="00843061">
        <w:t xml:space="preserve"> </w:t>
      </w:r>
      <w:r w:rsidRPr="00843061">
        <w:t>+</w:t>
      </w:r>
      <w:r w:rsidR="00EA1108" w:rsidRPr="00843061">
        <w:t xml:space="preserve"> </w:t>
      </w:r>
      <w:r w:rsidRPr="00843061">
        <w:t xml:space="preserve">III var </w:t>
      </w:r>
      <w:r w:rsidR="005C1D33" w:rsidRPr="00843061">
        <w:t>4,</w:t>
      </w:r>
      <w:r w:rsidRPr="00843061">
        <w:t>2 år och median antal exponeringsdagar var 309.</w:t>
      </w:r>
    </w:p>
    <w:p w14:paraId="0DAA8C61" w14:textId="77777777" w:rsidR="002F7825" w:rsidRPr="00843061" w:rsidRDefault="002F7825" w:rsidP="004E7AA2">
      <w:pPr>
        <w:spacing w:line="240" w:lineRule="auto"/>
      </w:pPr>
    </w:p>
    <w:p w14:paraId="62D82B5F" w14:textId="77777777" w:rsidR="004A3009" w:rsidRPr="00843061" w:rsidRDefault="002F7825" w:rsidP="004E7AA2">
      <w:pPr>
        <w:spacing w:line="240" w:lineRule="auto"/>
      </w:pPr>
      <w:r w:rsidRPr="00843061">
        <w:rPr>
          <w:i/>
          <w:u w:val="single"/>
        </w:rPr>
        <w:t>Individanpassad profylax:</w:t>
      </w:r>
      <w:r w:rsidRPr="00843061">
        <w:t xml:space="preserve"> Median å</w:t>
      </w:r>
      <w:r w:rsidR="00606177" w:rsidRPr="00843061">
        <w:t xml:space="preserve">rlig faktorkonsumtion var </w:t>
      </w:r>
      <w:r w:rsidR="004A3009" w:rsidRPr="00843061">
        <w:t>4</w:t>
      </w:r>
      <w:r w:rsidR="002606EE" w:rsidRPr="00843061">
        <w:t> </w:t>
      </w:r>
      <w:r w:rsidR="004A3009" w:rsidRPr="00843061">
        <w:t>212</w:t>
      </w:r>
      <w:r w:rsidR="002606EE" w:rsidRPr="00843061">
        <w:t> </w:t>
      </w:r>
      <w:r w:rsidR="004A3009" w:rsidRPr="00843061">
        <w:t>IU/kg (min. 2 877, max</w:t>
      </w:r>
      <w:r w:rsidR="0023126F" w:rsidRPr="00843061">
        <w:t>.</w:t>
      </w:r>
      <w:r w:rsidR="004A3009" w:rsidRPr="00843061">
        <w:t> 7 943) i studie I och 4 2</w:t>
      </w:r>
      <w:r w:rsidR="006F1E8E" w:rsidRPr="00843061">
        <w:t>2</w:t>
      </w:r>
      <w:r w:rsidR="004A3009" w:rsidRPr="00843061">
        <w:t xml:space="preserve">3 IU/kg (min. 2 668, max. 8 317) i studie III. </w:t>
      </w:r>
      <w:r w:rsidR="000B737F" w:rsidRPr="00843061">
        <w:t>M</w:t>
      </w:r>
      <w:r w:rsidR="004A3009" w:rsidRPr="00843061">
        <w:t xml:space="preserve">edian årlig blödningsfrekvens (ABR) var 1,60 (min. 0, max. 18,2) </w:t>
      </w:r>
      <w:r w:rsidR="000B737F" w:rsidRPr="00843061">
        <w:t>respektive</w:t>
      </w:r>
      <w:r w:rsidR="004A3009" w:rsidRPr="00843061">
        <w:t xml:space="preserve"> 0,74 (min. 0, max. 15,6).</w:t>
      </w:r>
    </w:p>
    <w:p w14:paraId="1A04B5F4" w14:textId="77777777" w:rsidR="004A3009" w:rsidRPr="00843061" w:rsidRDefault="004A3009" w:rsidP="004E7AA2">
      <w:pPr>
        <w:spacing w:line="240" w:lineRule="auto"/>
      </w:pPr>
    </w:p>
    <w:p w14:paraId="41C50E55" w14:textId="77777777" w:rsidR="002F7825" w:rsidRPr="00843061" w:rsidRDefault="004A3009" w:rsidP="004E7AA2">
      <w:pPr>
        <w:spacing w:line="240" w:lineRule="auto"/>
      </w:pPr>
      <w:r w:rsidRPr="00843061">
        <w:rPr>
          <w:i/>
          <w:u w:val="single"/>
        </w:rPr>
        <w:t>Veckovis profylax:</w:t>
      </w:r>
      <w:r w:rsidRPr="00843061">
        <w:rPr>
          <w:i/>
        </w:rPr>
        <w:t xml:space="preserve"> </w:t>
      </w:r>
      <w:r w:rsidRPr="00843061">
        <w:t xml:space="preserve">Median årlig faktorkonsumtion var </w:t>
      </w:r>
      <w:r w:rsidR="00606177" w:rsidRPr="00843061">
        <w:t>3 805 I</w:t>
      </w:r>
      <w:r w:rsidRPr="00843061">
        <w:t>U</w:t>
      </w:r>
      <w:r w:rsidR="00606177" w:rsidRPr="00843061">
        <w:t>/kg (min. 3 353, max. 6 196) i studie I och 3 510 I</w:t>
      </w:r>
      <w:r w:rsidRPr="00843061">
        <w:t>U</w:t>
      </w:r>
      <w:r w:rsidR="00606177" w:rsidRPr="00843061">
        <w:t>/kg (min. 2 758, max</w:t>
      </w:r>
      <w:r w:rsidR="0023126F" w:rsidRPr="00843061">
        <w:t>.</w:t>
      </w:r>
      <w:r w:rsidR="00606177" w:rsidRPr="00843061">
        <w:t xml:space="preserve"> 3 984) i studie III. </w:t>
      </w:r>
      <w:r w:rsidR="006F1E8E" w:rsidRPr="00843061">
        <w:t>M</w:t>
      </w:r>
      <w:r w:rsidR="00606177" w:rsidRPr="00843061">
        <w:t>edian ABR var 3,5</w:t>
      </w:r>
      <w:r w:rsidR="006F1E8E" w:rsidRPr="00843061">
        <w:t>9</w:t>
      </w:r>
      <w:r w:rsidR="00606177" w:rsidRPr="00843061">
        <w:t xml:space="preserve"> (min. 0, max. 58,0</w:t>
      </w:r>
      <w:r w:rsidRPr="00843061">
        <w:t xml:space="preserve">) </w:t>
      </w:r>
      <w:r w:rsidR="006F1E8E" w:rsidRPr="00843061">
        <w:t>respektive</w:t>
      </w:r>
      <w:r w:rsidRPr="00843061">
        <w:t xml:space="preserve"> 2,24 (min</w:t>
      </w:r>
      <w:r w:rsidR="00645FC3" w:rsidRPr="00843061">
        <w:t>.</w:t>
      </w:r>
      <w:r w:rsidRPr="00843061">
        <w:t> 0, max. 17,2).</w:t>
      </w:r>
    </w:p>
    <w:p w14:paraId="3FC3B1AA" w14:textId="77777777" w:rsidR="004A3009" w:rsidRPr="00843061" w:rsidRDefault="004A3009" w:rsidP="004E7AA2">
      <w:pPr>
        <w:spacing w:line="240" w:lineRule="auto"/>
      </w:pPr>
    </w:p>
    <w:p w14:paraId="518397FB" w14:textId="77777777" w:rsidR="004A3009" w:rsidRPr="00843061" w:rsidRDefault="004A3009" w:rsidP="004E7AA2">
      <w:pPr>
        <w:tabs>
          <w:tab w:val="clear" w:pos="567"/>
          <w:tab w:val="left" w:pos="0"/>
        </w:tabs>
        <w:autoSpaceDE w:val="0"/>
        <w:autoSpaceDN w:val="0"/>
        <w:adjustRightInd w:val="0"/>
        <w:spacing w:line="240" w:lineRule="auto"/>
      </w:pPr>
      <w:r w:rsidRPr="00843061">
        <w:rPr>
          <w:i/>
          <w:u w:val="single"/>
        </w:rPr>
        <w:t>Behandling vid behov:</w:t>
      </w:r>
      <w:r w:rsidRPr="00843061">
        <w:rPr>
          <w:i/>
        </w:rPr>
        <w:t xml:space="preserve"> </w:t>
      </w:r>
      <w:r w:rsidRPr="00843061">
        <w:t xml:space="preserve">Median årlig faktorkonsumtion var </w:t>
      </w:r>
      <w:r w:rsidR="0023126F" w:rsidRPr="00843061">
        <w:t>1 039</w:t>
      </w:r>
      <w:r w:rsidRPr="00843061">
        <w:t> I</w:t>
      </w:r>
      <w:r w:rsidR="002606EE" w:rsidRPr="00843061">
        <w:t>U</w:t>
      </w:r>
      <w:r w:rsidRPr="00843061">
        <w:t>/kg (min. </w:t>
      </w:r>
      <w:r w:rsidR="0023126F" w:rsidRPr="00843061">
        <w:t>280</w:t>
      </w:r>
      <w:r w:rsidRPr="00843061">
        <w:t>, max. </w:t>
      </w:r>
      <w:r w:rsidR="0023126F" w:rsidRPr="00843061">
        <w:t>3 571</w:t>
      </w:r>
      <w:r w:rsidRPr="00843061">
        <w:t xml:space="preserve">) </w:t>
      </w:r>
      <w:r w:rsidR="0023126F" w:rsidRPr="00843061">
        <w:t>för 23</w:t>
      </w:r>
      <w:r w:rsidR="005A17DD" w:rsidRPr="00843061">
        <w:t> </w:t>
      </w:r>
      <w:r w:rsidR="0023126F" w:rsidRPr="00843061">
        <w:t>patienter randomiserade till behandling vid behov i</w:t>
      </w:r>
      <w:r w:rsidRPr="00843061">
        <w:t xml:space="preserve"> studie I och </w:t>
      </w:r>
      <w:r w:rsidR="0023126F" w:rsidRPr="00843061">
        <w:t>671</w:t>
      </w:r>
      <w:r w:rsidRPr="00843061">
        <w:t> I</w:t>
      </w:r>
      <w:r w:rsidR="002606EE" w:rsidRPr="00843061">
        <w:t>U</w:t>
      </w:r>
      <w:r w:rsidRPr="00843061">
        <w:t>/kg (min. </w:t>
      </w:r>
      <w:r w:rsidR="0023126F" w:rsidRPr="00843061">
        <w:t>286</w:t>
      </w:r>
      <w:r w:rsidRPr="00843061">
        <w:t>, max. </w:t>
      </w:r>
      <w:r w:rsidR="0023126F" w:rsidRPr="00843061">
        <w:t>913)</w:t>
      </w:r>
      <w:r w:rsidRPr="00843061">
        <w:t xml:space="preserve"> </w:t>
      </w:r>
      <w:r w:rsidR="0029620D" w:rsidRPr="00843061">
        <w:t>för 6 </w:t>
      </w:r>
      <w:r w:rsidR="0023126F" w:rsidRPr="00843061">
        <w:t>patienter som kvarstod på behandling vid behov under minst ett år i</w:t>
      </w:r>
      <w:r w:rsidRPr="00843061">
        <w:t xml:space="preserve"> studie III.</w:t>
      </w:r>
    </w:p>
    <w:p w14:paraId="406A4E20" w14:textId="77777777" w:rsidR="004A3009" w:rsidRPr="00843061" w:rsidRDefault="004A3009" w:rsidP="004E7AA2">
      <w:pPr>
        <w:tabs>
          <w:tab w:val="clear" w:pos="567"/>
          <w:tab w:val="left" w:pos="0"/>
        </w:tabs>
        <w:autoSpaceDE w:val="0"/>
        <w:autoSpaceDN w:val="0"/>
        <w:adjustRightInd w:val="0"/>
        <w:spacing w:line="240" w:lineRule="auto"/>
      </w:pPr>
    </w:p>
    <w:p w14:paraId="49440894" w14:textId="77777777" w:rsidR="004A3009" w:rsidRPr="00843061" w:rsidRDefault="004A3009" w:rsidP="004E7AA2">
      <w:pPr>
        <w:tabs>
          <w:tab w:val="clear" w:pos="567"/>
          <w:tab w:val="left" w:pos="0"/>
        </w:tabs>
        <w:autoSpaceDE w:val="0"/>
        <w:autoSpaceDN w:val="0"/>
        <w:adjustRightInd w:val="0"/>
        <w:spacing w:line="240" w:lineRule="auto"/>
      </w:pPr>
      <w:r w:rsidRPr="00843061">
        <w:t>Försökspe</w:t>
      </w:r>
      <w:r w:rsidR="006F1E8E" w:rsidRPr="00843061">
        <w:t>r</w:t>
      </w:r>
      <w:r w:rsidRPr="00843061">
        <w:t xml:space="preserve">soner som bytte från behandling vid behov till veckovis profylax under studie III hade </w:t>
      </w:r>
      <w:r w:rsidR="005C1D33" w:rsidRPr="00843061">
        <w:t xml:space="preserve">en </w:t>
      </w:r>
      <w:r w:rsidRPr="00843061">
        <w:t>median ABR på 1,67.</w:t>
      </w:r>
    </w:p>
    <w:p w14:paraId="7935F068" w14:textId="77777777" w:rsidR="004A3009" w:rsidRPr="00843061" w:rsidRDefault="004A3009" w:rsidP="004E7AA2">
      <w:pPr>
        <w:tabs>
          <w:tab w:val="clear" w:pos="567"/>
          <w:tab w:val="left" w:pos="0"/>
        </w:tabs>
        <w:autoSpaceDE w:val="0"/>
        <w:autoSpaceDN w:val="0"/>
        <w:adjustRightInd w:val="0"/>
        <w:spacing w:line="240" w:lineRule="auto"/>
        <w:rPr>
          <w:iCs/>
          <w:u w:val="single"/>
        </w:rPr>
      </w:pPr>
    </w:p>
    <w:p w14:paraId="2554B56D" w14:textId="77777777" w:rsidR="006F1E8E" w:rsidRPr="00843061" w:rsidRDefault="006F1E8E" w:rsidP="004E7AA2">
      <w:pPr>
        <w:tabs>
          <w:tab w:val="clear" w:pos="567"/>
          <w:tab w:val="left" w:pos="0"/>
        </w:tabs>
        <w:autoSpaceDE w:val="0"/>
        <w:autoSpaceDN w:val="0"/>
        <w:adjustRightInd w:val="0"/>
        <w:spacing w:line="240" w:lineRule="auto"/>
        <w:rPr>
          <w:iCs/>
        </w:rPr>
      </w:pPr>
      <w:r w:rsidRPr="00843061">
        <w:rPr>
          <w:i/>
          <w:iCs/>
          <w:u w:val="single"/>
        </w:rPr>
        <w:t>Behandling av blödning:</w:t>
      </w:r>
      <w:r w:rsidRPr="00843061">
        <w:rPr>
          <w:i/>
          <w:iCs/>
        </w:rPr>
        <w:t xml:space="preserve"> </w:t>
      </w:r>
      <w:r w:rsidRPr="00843061">
        <w:rPr>
          <w:iCs/>
        </w:rPr>
        <w:t>2 490 b</w:t>
      </w:r>
      <w:r w:rsidR="000B737F" w:rsidRPr="00843061">
        <w:rPr>
          <w:iCs/>
        </w:rPr>
        <w:t>lödnings</w:t>
      </w:r>
      <w:r w:rsidRPr="00843061">
        <w:rPr>
          <w:iCs/>
        </w:rPr>
        <w:t>händelser behandla</w:t>
      </w:r>
      <w:r w:rsidR="005C1D33" w:rsidRPr="00843061">
        <w:rPr>
          <w:iCs/>
        </w:rPr>
        <w:t>de</w:t>
      </w:r>
      <w:r w:rsidRPr="00843061">
        <w:rPr>
          <w:iCs/>
        </w:rPr>
        <w:t>s under studie I och III med en mediandos på 43,8 IU/kg (min.13,0, max. 172,8) för att kontrollera varje blödning. Av de första injektionerna bedömdes 79,2 % som utmärkta eller bra av patienterna.</w:t>
      </w:r>
    </w:p>
    <w:p w14:paraId="3DC0E2F3" w14:textId="77777777" w:rsidR="006F1E8E" w:rsidRPr="00843061" w:rsidRDefault="006F1E8E" w:rsidP="004E7AA2">
      <w:pPr>
        <w:tabs>
          <w:tab w:val="clear" w:pos="567"/>
          <w:tab w:val="left" w:pos="0"/>
        </w:tabs>
        <w:autoSpaceDE w:val="0"/>
        <w:autoSpaceDN w:val="0"/>
        <w:adjustRightInd w:val="0"/>
        <w:spacing w:line="240" w:lineRule="auto"/>
        <w:rPr>
          <w:iCs/>
          <w:u w:val="single"/>
        </w:rPr>
      </w:pPr>
    </w:p>
    <w:p w14:paraId="2BCF61A4" w14:textId="77777777" w:rsidR="005A5608" w:rsidRPr="00843061" w:rsidRDefault="005A5608" w:rsidP="004E7AA2">
      <w:pPr>
        <w:tabs>
          <w:tab w:val="clear" w:pos="567"/>
          <w:tab w:val="left" w:pos="0"/>
        </w:tabs>
        <w:autoSpaceDE w:val="0"/>
        <w:autoSpaceDN w:val="0"/>
        <w:adjustRightInd w:val="0"/>
        <w:spacing w:line="240" w:lineRule="auto"/>
        <w:rPr>
          <w:szCs w:val="22"/>
        </w:rPr>
      </w:pPr>
      <w:r w:rsidRPr="00843061">
        <w:rPr>
          <w:i/>
          <w:szCs w:val="22"/>
          <w:u w:val="single"/>
        </w:rPr>
        <w:t>Perioperativ behandling (kirurgisk profylax)</w:t>
      </w:r>
      <w:r w:rsidRPr="00843061">
        <w:rPr>
          <w:i/>
          <w:szCs w:val="22"/>
        </w:rPr>
        <w:t>:</w:t>
      </w:r>
      <w:r w:rsidRPr="00843061">
        <w:rPr>
          <w:szCs w:val="22"/>
        </w:rPr>
        <w:t xml:space="preserve"> </w:t>
      </w:r>
      <w:r w:rsidR="004A3009" w:rsidRPr="00843061">
        <w:rPr>
          <w:szCs w:val="22"/>
        </w:rPr>
        <w:t xml:space="preserve">Sammanlagt utfördes och bedömdes 48 större kirurgiska ingrepp hos 34 försökspersoner i studie I och studie III. </w:t>
      </w:r>
      <w:r w:rsidRPr="00843061">
        <w:rPr>
          <w:szCs w:val="22"/>
        </w:rPr>
        <w:t>Det hemostatiska svaret bedöm</w:t>
      </w:r>
      <w:r w:rsidR="006755A9" w:rsidRPr="00843061">
        <w:rPr>
          <w:szCs w:val="22"/>
        </w:rPr>
        <w:t>d</w:t>
      </w:r>
      <w:r w:rsidRPr="00843061">
        <w:rPr>
          <w:szCs w:val="22"/>
        </w:rPr>
        <w:t xml:space="preserve">es av läkare som utmärkt </w:t>
      </w:r>
      <w:r w:rsidR="000B737F" w:rsidRPr="00843061">
        <w:rPr>
          <w:szCs w:val="22"/>
        </w:rPr>
        <w:t>vid</w:t>
      </w:r>
      <w:r w:rsidRPr="00843061">
        <w:rPr>
          <w:szCs w:val="22"/>
        </w:rPr>
        <w:t xml:space="preserve"> 41 och bra </w:t>
      </w:r>
      <w:r w:rsidR="000B737F" w:rsidRPr="00843061">
        <w:rPr>
          <w:szCs w:val="22"/>
        </w:rPr>
        <w:t>vid</w:t>
      </w:r>
      <w:r w:rsidRPr="00843061">
        <w:rPr>
          <w:szCs w:val="22"/>
        </w:rPr>
        <w:t xml:space="preserve"> 3 av 44 större operation</w:t>
      </w:r>
      <w:r w:rsidR="000B737F" w:rsidRPr="00843061">
        <w:rPr>
          <w:szCs w:val="22"/>
        </w:rPr>
        <w:t>er</w:t>
      </w:r>
      <w:r w:rsidRPr="00843061">
        <w:rPr>
          <w:szCs w:val="22"/>
        </w:rPr>
        <w:t xml:space="preserve">. Mediandosen för att upprätthålla </w:t>
      </w:r>
      <w:r w:rsidR="004A3009" w:rsidRPr="00843061">
        <w:rPr>
          <w:szCs w:val="22"/>
        </w:rPr>
        <w:t xml:space="preserve">hemostas under operation var </w:t>
      </w:r>
      <w:r w:rsidRPr="00843061">
        <w:rPr>
          <w:szCs w:val="22"/>
        </w:rPr>
        <w:t>60</w:t>
      </w:r>
      <w:r w:rsidR="004A3009" w:rsidRPr="00843061">
        <w:rPr>
          <w:szCs w:val="22"/>
        </w:rPr>
        <w:t>,</w:t>
      </w:r>
      <w:r w:rsidRPr="00843061">
        <w:rPr>
          <w:szCs w:val="22"/>
        </w:rPr>
        <w:t>6 IU/kg (min. 38, max. 158).</w:t>
      </w:r>
    </w:p>
    <w:p w14:paraId="4DE1907E" w14:textId="77777777" w:rsidR="00B66F66" w:rsidRPr="00843061" w:rsidRDefault="00B66F66" w:rsidP="004E7AA2">
      <w:pPr>
        <w:pStyle w:val="ListParagraph"/>
        <w:ind w:left="0"/>
        <w:rPr>
          <w:i/>
          <w:sz w:val="22"/>
        </w:rPr>
      </w:pPr>
    </w:p>
    <w:p w14:paraId="2CC9471D" w14:textId="77777777" w:rsidR="001A0A70" w:rsidRPr="00843061" w:rsidRDefault="001A0A70" w:rsidP="001A0A70">
      <w:pPr>
        <w:keepNext/>
        <w:autoSpaceDE w:val="0"/>
        <w:autoSpaceDN w:val="0"/>
        <w:adjustRightInd w:val="0"/>
        <w:spacing w:line="240" w:lineRule="auto"/>
        <w:rPr>
          <w:u w:val="single"/>
        </w:rPr>
      </w:pPr>
      <w:r w:rsidRPr="00843061">
        <w:rPr>
          <w:u w:val="single"/>
        </w:rPr>
        <w:t>Pediatrisk population</w:t>
      </w:r>
    </w:p>
    <w:p w14:paraId="40B9FCB3" w14:textId="77777777" w:rsidR="001A0A70" w:rsidRPr="00843061" w:rsidRDefault="001A0A70" w:rsidP="001A0A70">
      <w:pPr>
        <w:spacing w:line="240" w:lineRule="auto"/>
      </w:pPr>
      <w:r w:rsidRPr="00843061">
        <w:t>Studie II rekryterade totalt 71 tidigare behandlade manliga pediatriska patienter &lt;12 års ålder</w:t>
      </w:r>
      <w:r w:rsidRPr="00843061">
        <w:rPr>
          <w:u w:val="single"/>
        </w:rPr>
        <w:t xml:space="preserve"> </w:t>
      </w:r>
      <w:r w:rsidRPr="00843061">
        <w:t>med svår hemofili A. Av de 71 rekryterade försökspersonerna fick 69 minst 1 dos ELOCTA och kunde utvärderas för effekt (35 var &lt;6 år och 34 var 6 till &lt;12 år). Den profylaktiska startregimen bestod av 25 IU/kg den första dagen följt av 50 IU/kg den fjärde dagen. Dosering av upp till 80 IU/kg och ett så kort doseringsintervall som 2 dagar tilläts och användes till ett begränsat antal patienter. Av 67 försökspersoner som avslutade studie II rekryterades 61 till studie III (förlängningsstudie). Median totaltid i studie II + III var 3,4 år och median antal exponeringsdagar var 332.</w:t>
      </w:r>
    </w:p>
    <w:p w14:paraId="20335CA7" w14:textId="77777777" w:rsidR="001A0A70" w:rsidRPr="00843061" w:rsidRDefault="001A0A70" w:rsidP="001A0A70">
      <w:pPr>
        <w:spacing w:line="240" w:lineRule="auto"/>
      </w:pPr>
    </w:p>
    <w:p w14:paraId="6D7637C0" w14:textId="7123C20C" w:rsidR="001A0A70" w:rsidRPr="00843061" w:rsidRDefault="001A0A70" w:rsidP="001A0A70">
      <w:pPr>
        <w:spacing w:line="240" w:lineRule="auto"/>
      </w:pPr>
      <w:r w:rsidRPr="00843061">
        <w:rPr>
          <w:i/>
          <w:u w:val="single"/>
        </w:rPr>
        <w:t>Profylax, &lt;6 års ålder:</w:t>
      </w:r>
      <w:r w:rsidRPr="00843061">
        <w:t xml:space="preserve"> Mediandoseringsintervallet var 3,50 dagar i studie II och studie III. Median årlig faktorkonsumtion var 5 146 IU/kg (min. 3 695, max. 8 474) i studie II och 5 418 IU/kg (min. 3 435, max. 9 564) i studie III. Median årlig blödningsfrekvens (ABR) var 0,00 (min. 0, max. 10,5) respektive 1,18 (min. 0, max. 9,2).</w:t>
      </w:r>
    </w:p>
    <w:p w14:paraId="6B45C3B9" w14:textId="77777777" w:rsidR="001A0A70" w:rsidRPr="00843061" w:rsidRDefault="001A0A70" w:rsidP="001A0A70">
      <w:pPr>
        <w:spacing w:line="240" w:lineRule="auto"/>
        <w:rPr>
          <w:i/>
          <w:u w:val="single"/>
        </w:rPr>
      </w:pPr>
    </w:p>
    <w:p w14:paraId="6E727D86" w14:textId="77777777" w:rsidR="001A0A70" w:rsidRPr="00843061" w:rsidRDefault="001A0A70" w:rsidP="00F04882">
      <w:pPr>
        <w:spacing w:line="240" w:lineRule="auto"/>
      </w:pPr>
      <w:r w:rsidRPr="00843061">
        <w:rPr>
          <w:i/>
          <w:u w:val="single"/>
        </w:rPr>
        <w:t>Profylax, 6 upp till 12 år:</w:t>
      </w:r>
      <w:r w:rsidRPr="00843061">
        <w:t xml:space="preserve"> Mediandoseringsintervallet var 3,49 dagar i studie II och 3,50 dagar i studie III. Median årlig faktorkonsumtion var 4 700 IU/kg (min. 3 819, max. 8 230 IU/kg) i studie II och 4 990 IU/kg (min. 3 856, max. 9 527) i studie III. Median ABR var 2,01 (min. 0, max. 27,2) respektive 1,59 (min. 0, max. 8,0).</w:t>
      </w:r>
    </w:p>
    <w:p w14:paraId="39467E7B" w14:textId="77777777" w:rsidR="001A0A70" w:rsidRPr="00843061" w:rsidRDefault="001A0A70" w:rsidP="001A0A70">
      <w:pPr>
        <w:spacing w:line="240" w:lineRule="auto"/>
      </w:pPr>
    </w:p>
    <w:p w14:paraId="606F17D0" w14:textId="77777777" w:rsidR="001A0A70" w:rsidRPr="00843061" w:rsidRDefault="001A0A70" w:rsidP="001A0A70">
      <w:pPr>
        <w:spacing w:line="240" w:lineRule="auto"/>
      </w:pPr>
      <w:r w:rsidRPr="00843061">
        <w:rPr>
          <w:i/>
          <w:u w:val="single"/>
        </w:rPr>
        <w:t>12 försökspersoner i åldern 12 upp till 18 år</w:t>
      </w:r>
      <w:r w:rsidRPr="00843061">
        <w:t xml:space="preserve"> inkluderades i den vuxna studiepopulationen för profylaxbehandling. Median årlig faktorkonsumtion var 5 572 IU/kg (min. 3 849, max. 7 035) i studie I och 4 456 IU/kg (min. 3 563, max. 8 011) i studie III. Median ABR var 1,92 (min. 0, max. 7,1) respektive 1,25 (min. 0, max. 9,5).</w:t>
      </w:r>
    </w:p>
    <w:p w14:paraId="20F16C51" w14:textId="77777777" w:rsidR="001A0A70" w:rsidRPr="00843061" w:rsidRDefault="001A0A70" w:rsidP="001A0A70">
      <w:pPr>
        <w:spacing w:line="240" w:lineRule="auto"/>
      </w:pPr>
    </w:p>
    <w:p w14:paraId="68D52C86" w14:textId="558A40D7" w:rsidR="001A0A70" w:rsidRPr="00843061" w:rsidRDefault="001A0A70" w:rsidP="001A0A70">
      <w:pPr>
        <w:spacing w:line="240" w:lineRule="auto"/>
      </w:pPr>
      <w:r w:rsidRPr="00843061">
        <w:rPr>
          <w:i/>
          <w:u w:val="single"/>
        </w:rPr>
        <w:t>Behandling av blödning</w:t>
      </w:r>
      <w:r w:rsidRPr="00843061">
        <w:rPr>
          <w:i/>
        </w:rPr>
        <w:t xml:space="preserve">: </w:t>
      </w:r>
      <w:r w:rsidRPr="00843061">
        <w:t>Under studie</w:t>
      </w:r>
      <w:r w:rsidR="00F6577D" w:rsidRPr="00843061">
        <w:t>rna</w:t>
      </w:r>
      <w:r w:rsidRPr="00843061">
        <w:t> II och III behandlades 447 blödningshändelser med en mediandos på 63 IU/kg (min. 28, max. 186) för att kontrollera varje blödning. Av de första injektionerna bedömdes 90,2 % som utmärkta eller bra av patienterna och deras vårdgivare.</w:t>
      </w:r>
    </w:p>
    <w:p w14:paraId="2FB5744A" w14:textId="77777777" w:rsidR="00501C9B" w:rsidRPr="00843061" w:rsidRDefault="00501C9B" w:rsidP="00501C9B">
      <w:pPr>
        <w:spacing w:line="240" w:lineRule="auto"/>
      </w:pPr>
    </w:p>
    <w:p w14:paraId="5F3B04D6" w14:textId="1DBF59B0" w:rsidR="00501C9B" w:rsidRPr="00734104" w:rsidRDefault="00501C9B" w:rsidP="00734104">
      <w:pPr>
        <w:spacing w:line="240" w:lineRule="auto"/>
      </w:pPr>
      <w:r w:rsidRPr="00843061">
        <w:rPr>
          <w:w w:val="105"/>
        </w:rPr>
        <w:t xml:space="preserve">I studie IV utvärderades 103 pojkar </w:t>
      </w:r>
      <w:r w:rsidRPr="00843061">
        <w:t xml:space="preserve">som inte hade </w:t>
      </w:r>
      <w:r w:rsidRPr="00843061">
        <w:rPr>
          <w:w w:val="105"/>
        </w:rPr>
        <w:t xml:space="preserve">behandlats tidigare (PUP) </w:t>
      </w:r>
      <w:r w:rsidRPr="00843061">
        <w:t xml:space="preserve">&lt; 6 år med svår hemofili A. </w:t>
      </w:r>
      <w:r w:rsidR="0059156D">
        <w:t>Patie</w:t>
      </w:r>
      <w:r w:rsidR="006040B6">
        <w:t>n</w:t>
      </w:r>
      <w:r w:rsidR="0059156D">
        <w:t>terna följdes under totalt 11 255 exponeringsdagar med en median på 100 (intervall 0</w:t>
      </w:r>
      <w:r w:rsidR="0059156D">
        <w:noBreakHyphen/>
        <w:t>649) exponeringsdagar per patient. De fl</w:t>
      </w:r>
      <w:r w:rsidR="00C37D6A">
        <w:t>e</w:t>
      </w:r>
      <w:r w:rsidR="0059156D">
        <w:t>sta försökspersoner startade med episodisk behandling (N=81) med efterföljande övergång till profylax</w:t>
      </w:r>
      <w:r w:rsidR="00C37D6A">
        <w:t>behandling</w:t>
      </w:r>
      <w:r w:rsidR="0059156D">
        <w:t xml:space="preserve"> (N=69).</w:t>
      </w:r>
      <w:r w:rsidRPr="00843061">
        <w:rPr>
          <w:w w:val="105"/>
        </w:rPr>
        <w:t xml:space="preserve"> </w:t>
      </w:r>
      <w:r w:rsidR="00C37D6A">
        <w:rPr>
          <w:w w:val="105"/>
        </w:rPr>
        <w:t>När som helst under studien fick 89 </w:t>
      </w:r>
      <w:r w:rsidRPr="00843061">
        <w:rPr>
          <w:spacing w:val="-7"/>
          <w:w w:val="105"/>
        </w:rPr>
        <w:t>PUP profylaxbehandling.</w:t>
      </w:r>
      <w:r w:rsidRPr="00843061">
        <w:rPr>
          <w:w w:val="105"/>
        </w:rPr>
        <w:t xml:space="preserve"> Den rekommenderade </w:t>
      </w:r>
      <w:r w:rsidRPr="00843061">
        <w:t>inledningsdosen på profylaxregimen var 25</w:t>
      </w:r>
      <w:r w:rsidRPr="00843061">
        <w:noBreakHyphen/>
        <w:t>80 IU/kg med 3</w:t>
      </w:r>
      <w:r w:rsidRPr="00843061">
        <w:noBreakHyphen/>
        <w:t xml:space="preserve">5 dagars mellanrum. </w:t>
      </w:r>
      <w:r w:rsidRPr="00843061">
        <w:rPr>
          <w:w w:val="105"/>
        </w:rPr>
        <w:t>För försökspersoner på profylaxbehandling var medianvärdet för genomsnittlig veckodos 101,4 IU/kg (intervall: 28,5</w:t>
      </w:r>
      <w:r w:rsidRPr="00843061">
        <w:rPr>
          <w:w w:val="105"/>
        </w:rPr>
        <w:noBreakHyphen/>
        <w:t xml:space="preserve">776,3 IU/kg) och </w:t>
      </w:r>
      <w:r w:rsidRPr="00843061">
        <w:rPr>
          <w:spacing w:val="2"/>
          <w:w w:val="105"/>
        </w:rPr>
        <w:t>me</w:t>
      </w:r>
      <w:r w:rsidRPr="00843061">
        <w:rPr>
          <w:spacing w:val="-5"/>
          <w:w w:val="105"/>
        </w:rPr>
        <w:t>d</w:t>
      </w:r>
      <w:r w:rsidRPr="00843061">
        <w:rPr>
          <w:spacing w:val="-3"/>
          <w:w w:val="105"/>
        </w:rPr>
        <w:t>i</w:t>
      </w:r>
      <w:r w:rsidRPr="00843061">
        <w:rPr>
          <w:spacing w:val="2"/>
          <w:w w:val="105"/>
        </w:rPr>
        <w:t>a</w:t>
      </w:r>
      <w:r w:rsidRPr="00843061">
        <w:rPr>
          <w:w w:val="105"/>
        </w:rPr>
        <w:t>n</w:t>
      </w:r>
      <w:r w:rsidRPr="00843061">
        <w:rPr>
          <w:spacing w:val="-10"/>
          <w:w w:val="105"/>
        </w:rPr>
        <w:t xml:space="preserve">doseringsintervallet var </w:t>
      </w:r>
      <w:r w:rsidRPr="00843061">
        <w:rPr>
          <w:w w:val="105"/>
        </w:rPr>
        <w:t>3,87 dagar (intervall 1,1 till 7</w:t>
      </w:r>
      <w:r w:rsidRPr="00843061">
        <w:rPr>
          <w:spacing w:val="-9"/>
          <w:w w:val="105"/>
        </w:rPr>
        <w:t> </w:t>
      </w:r>
      <w:r w:rsidRPr="00843061">
        <w:rPr>
          <w:spacing w:val="-5"/>
          <w:w w:val="105"/>
        </w:rPr>
        <w:t>dagar</w:t>
      </w:r>
      <w:r w:rsidRPr="00843061">
        <w:rPr>
          <w:spacing w:val="-8"/>
          <w:w w:val="105"/>
        </w:rPr>
        <w:t>).</w:t>
      </w:r>
      <w:r w:rsidR="0059156D">
        <w:rPr>
          <w:spacing w:val="-8"/>
          <w:w w:val="105"/>
        </w:rPr>
        <w:t xml:space="preserve"> Median årlig faktorkonsumtion var 3</w:t>
      </w:r>
      <w:r w:rsidR="00C37D6A">
        <w:rPr>
          <w:spacing w:val="-8"/>
          <w:w w:val="105"/>
        </w:rPr>
        <w:t> </w:t>
      </w:r>
      <w:r w:rsidR="0059156D">
        <w:rPr>
          <w:spacing w:val="-8"/>
          <w:w w:val="105"/>
        </w:rPr>
        <w:t>971</w:t>
      </w:r>
      <w:r w:rsidR="00C37D6A">
        <w:rPr>
          <w:spacing w:val="-8"/>
          <w:w w:val="105"/>
        </w:rPr>
        <w:t>,4</w:t>
      </w:r>
      <w:r w:rsidR="0059156D">
        <w:t> IU/kg. Årlig blödningsfrekvens var 1,49 (min.</w:t>
      </w:r>
      <w:r w:rsidR="00F04882">
        <w:t> </w:t>
      </w:r>
      <w:r w:rsidR="0059156D">
        <w:t>0,0, max.</w:t>
      </w:r>
      <w:r w:rsidR="00F04882">
        <w:t> </w:t>
      </w:r>
      <w:r w:rsidR="0059156D">
        <w:t>18.7).</w:t>
      </w:r>
    </w:p>
    <w:p w14:paraId="161554A1" w14:textId="77777777" w:rsidR="00BE6119" w:rsidRPr="00843061" w:rsidRDefault="00BE6119" w:rsidP="004E7AA2">
      <w:pPr>
        <w:spacing w:line="240" w:lineRule="auto"/>
      </w:pPr>
    </w:p>
    <w:p w14:paraId="4B5C61C7" w14:textId="77777777" w:rsidR="0057508B" w:rsidRPr="00843061" w:rsidRDefault="0057508B" w:rsidP="004E7AA2">
      <w:pPr>
        <w:keepNext/>
        <w:autoSpaceDE w:val="0"/>
        <w:autoSpaceDN w:val="0"/>
        <w:adjustRightInd w:val="0"/>
        <w:spacing w:line="240" w:lineRule="auto"/>
        <w:rPr>
          <w:b/>
          <w:szCs w:val="22"/>
        </w:rPr>
      </w:pPr>
      <w:r w:rsidRPr="00843061">
        <w:rPr>
          <w:b/>
        </w:rPr>
        <w:t>5.2</w:t>
      </w:r>
      <w:r w:rsidRPr="00843061">
        <w:tab/>
      </w:r>
      <w:r w:rsidRPr="00843061">
        <w:rPr>
          <w:b/>
        </w:rPr>
        <w:t>Farmakokinetiska egenskaper</w:t>
      </w:r>
    </w:p>
    <w:p w14:paraId="321FFF76" w14:textId="77777777" w:rsidR="0057508B" w:rsidRPr="00843061" w:rsidRDefault="0057508B" w:rsidP="004E7AA2">
      <w:pPr>
        <w:keepNext/>
        <w:autoSpaceDE w:val="0"/>
        <w:autoSpaceDN w:val="0"/>
        <w:adjustRightInd w:val="0"/>
        <w:spacing w:line="240" w:lineRule="auto"/>
        <w:rPr>
          <w:b/>
          <w:szCs w:val="22"/>
        </w:rPr>
      </w:pPr>
    </w:p>
    <w:p w14:paraId="1098287D" w14:textId="77777777" w:rsidR="00FB0EED" w:rsidRPr="00843061" w:rsidRDefault="00FB0EED" w:rsidP="004E7AA2">
      <w:pPr>
        <w:spacing w:line="240" w:lineRule="auto"/>
      </w:pPr>
      <w:r w:rsidRPr="00843061">
        <w:t>Alla farmakokinetiska studier med ELOCTA utfördes på tidigare behandlade patienter med svår hemofili A. Data presenterade i detta avsnitt erhölls med kromogen analys och enstegs koagulations</w:t>
      </w:r>
      <w:r w:rsidR="00152B79" w:rsidRPr="00843061">
        <w:t>test</w:t>
      </w:r>
      <w:r w:rsidRPr="00843061">
        <w:t>. De farmakokinetiska parametrarna från den kromogena analysen var likartade dem som erhölls i enstegs</w:t>
      </w:r>
      <w:r w:rsidR="00152B79" w:rsidRPr="00843061">
        <w:t>testet</w:t>
      </w:r>
      <w:r w:rsidRPr="00843061">
        <w:t>.</w:t>
      </w:r>
    </w:p>
    <w:p w14:paraId="3855F5FD" w14:textId="77777777" w:rsidR="00FB0EED" w:rsidRPr="00843061" w:rsidRDefault="00FB0EED" w:rsidP="004E7AA2">
      <w:pPr>
        <w:spacing w:line="240" w:lineRule="auto"/>
      </w:pPr>
    </w:p>
    <w:p w14:paraId="54CAB5B0" w14:textId="77777777" w:rsidR="00FB0EED" w:rsidRPr="00843061" w:rsidRDefault="00FB0EED" w:rsidP="004E7AA2">
      <w:pPr>
        <w:spacing w:line="240" w:lineRule="auto"/>
        <w:rPr>
          <w:iCs/>
          <w:szCs w:val="22"/>
        </w:rPr>
      </w:pPr>
      <w:r w:rsidRPr="00843061">
        <w:t xml:space="preserve">Farmakokinetiska egenskaper utvärderades hos </w:t>
      </w:r>
      <w:r w:rsidR="0039098D" w:rsidRPr="00843061">
        <w:t>28 </w:t>
      </w:r>
      <w:r w:rsidRPr="00843061">
        <w:t>försökspersoner (≥15 år) som fick ELOCTA (rFVIIIFc). Efter en washout</w:t>
      </w:r>
      <w:r w:rsidR="00152B79" w:rsidRPr="00843061">
        <w:noBreakHyphen/>
      </w:r>
      <w:r w:rsidRPr="00843061">
        <w:t>period på minst 96 timmar (4 dagar) fick försökspersonerna en engångsdos på 50 </w:t>
      </w:r>
      <w:r w:rsidR="006360DC" w:rsidRPr="00843061">
        <w:t>IU</w:t>
      </w:r>
      <w:r w:rsidRPr="00843061">
        <w:t xml:space="preserve">/kg ELOCTA. Farmakokinetiska prover togs före dosering och </w:t>
      </w:r>
      <w:r w:rsidR="003E3F6A" w:rsidRPr="00843061">
        <w:t>därefter</w:t>
      </w:r>
      <w:r w:rsidRPr="00843061">
        <w:t xml:space="preserve"> vid 7 tidpunkter upp till 120 timmar (5 dagar) efter dosering. Farmakokinetiska parametrar efter en dos på 50 I</w:t>
      </w:r>
      <w:r w:rsidR="00CD6AEA" w:rsidRPr="00843061">
        <w:t>U</w:t>
      </w:r>
      <w:r w:rsidRPr="00843061">
        <w:t xml:space="preserve">/kg ELOCTA </w:t>
      </w:r>
      <w:r w:rsidR="003E3F6A" w:rsidRPr="00843061">
        <w:t>visas</w:t>
      </w:r>
      <w:r w:rsidRPr="00843061">
        <w:t xml:space="preserve"> i tabell 3 och 4.</w:t>
      </w:r>
    </w:p>
    <w:p w14:paraId="7FA9056A" w14:textId="77777777" w:rsidR="00FB0EED" w:rsidRPr="00843061" w:rsidRDefault="00FB0EED" w:rsidP="004E7AA2">
      <w:pPr>
        <w:spacing w:line="240" w:lineRule="auto"/>
        <w:rPr>
          <w:szCs w:val="22"/>
        </w:rPr>
      </w:pPr>
    </w:p>
    <w:p w14:paraId="1241A39B" w14:textId="77777777" w:rsidR="00FB0EED" w:rsidRPr="00843061" w:rsidRDefault="00FB0EED" w:rsidP="004E7AA2">
      <w:pPr>
        <w:keepNext/>
        <w:shd w:val="clear" w:color="auto" w:fill="FFFFFF"/>
        <w:spacing w:line="240" w:lineRule="auto"/>
        <w:rPr>
          <w:b/>
        </w:rPr>
      </w:pPr>
      <w:r w:rsidRPr="00843061">
        <w:rPr>
          <w:b/>
        </w:rPr>
        <w:t>Tabell 3: Farmakokinetiska parametrar för ELOCTA med enstegs koagulations</w:t>
      </w:r>
      <w:r w:rsidR="00152B79" w:rsidRPr="00843061">
        <w:rPr>
          <w:b/>
        </w:rPr>
        <w:t>test</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843061" w14:paraId="6E879F64"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B2E1A97" w14:textId="77777777" w:rsidR="00FB0EED" w:rsidRPr="00843061" w:rsidRDefault="00FB0EED" w:rsidP="004E7AA2">
            <w:pPr>
              <w:keepNext/>
              <w:spacing w:line="240" w:lineRule="auto"/>
              <w:jc w:val="center"/>
              <w:rPr>
                <w:szCs w:val="22"/>
              </w:rPr>
            </w:pPr>
            <w:r w:rsidRPr="00843061">
              <w:rPr>
                <w:b/>
              </w:rPr>
              <w:t>Farmakokinetiska parametrar</w:t>
            </w:r>
            <w:r w:rsidRPr="00843061">
              <w:rPr>
                <w:b/>
                <w:vertAlign w:val="superscript"/>
              </w:rPr>
              <w:t>1</w:t>
            </w:r>
          </w:p>
          <w:p w14:paraId="32BF1648" w14:textId="77777777" w:rsidR="00FB0EED" w:rsidRPr="00843061" w:rsidRDefault="00FB0EED" w:rsidP="004E7AA2">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7C692B5" w14:textId="77777777" w:rsidR="00FB0EED" w:rsidRPr="00843061" w:rsidRDefault="00FB0EED" w:rsidP="004E7AA2">
            <w:pPr>
              <w:keepNext/>
              <w:spacing w:line="240" w:lineRule="auto"/>
              <w:jc w:val="center"/>
              <w:rPr>
                <w:b/>
                <w:bCs/>
                <w:szCs w:val="22"/>
              </w:rPr>
            </w:pPr>
            <w:r w:rsidRPr="00843061">
              <w:rPr>
                <w:b/>
              </w:rPr>
              <w:t>ELOCTA</w:t>
            </w:r>
          </w:p>
          <w:p w14:paraId="47F71FB1" w14:textId="77777777" w:rsidR="00FB0EED" w:rsidRPr="00843061" w:rsidRDefault="00FB0EED" w:rsidP="004E7AA2">
            <w:pPr>
              <w:keepNext/>
              <w:spacing w:line="240" w:lineRule="auto"/>
              <w:jc w:val="center"/>
              <w:rPr>
                <w:szCs w:val="22"/>
              </w:rPr>
            </w:pPr>
            <w:r w:rsidRPr="00843061">
              <w:rPr>
                <w:b/>
              </w:rPr>
              <w:t>(95 % KI)</w:t>
            </w:r>
          </w:p>
        </w:tc>
      </w:tr>
      <w:tr w:rsidR="00FB0EED" w:rsidRPr="00843061" w14:paraId="780BE129"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3FAB437" w14:textId="77777777" w:rsidR="00FB0EED" w:rsidRPr="00843061" w:rsidRDefault="00FB0EED" w:rsidP="004E7AA2">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3E0899C" w14:textId="77777777" w:rsidR="00FB0EED" w:rsidRPr="00843061" w:rsidRDefault="00FB0EED" w:rsidP="004E7AA2">
            <w:pPr>
              <w:keepNext/>
              <w:spacing w:line="240" w:lineRule="auto"/>
              <w:jc w:val="center"/>
              <w:rPr>
                <w:szCs w:val="22"/>
              </w:rPr>
            </w:pPr>
            <w:r w:rsidRPr="00843061">
              <w:t>N=28</w:t>
            </w:r>
          </w:p>
        </w:tc>
      </w:tr>
      <w:tr w:rsidR="00FB0EED" w:rsidRPr="00843061" w14:paraId="13488EF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C9EAA3" w14:textId="77777777" w:rsidR="00FB0EED" w:rsidRPr="00843061" w:rsidRDefault="00FB0EED" w:rsidP="004E7AA2">
            <w:pPr>
              <w:keepNext/>
              <w:spacing w:line="240" w:lineRule="auto"/>
              <w:jc w:val="center"/>
              <w:rPr>
                <w:bCs/>
                <w:szCs w:val="22"/>
              </w:rPr>
            </w:pPr>
            <w:r w:rsidRPr="00843061">
              <w:t>Inkrementellt utbyte (I</w:t>
            </w:r>
            <w:r w:rsidR="00CD6AEA" w:rsidRPr="00843061">
              <w:t>U</w:t>
            </w:r>
            <w:r w:rsidRPr="00843061">
              <w:t xml:space="preserve">/dl per </w:t>
            </w:r>
            <w:r w:rsidR="00166E4D" w:rsidRPr="00843061">
              <w:t>IU</w:t>
            </w:r>
            <w:r w:rsidRPr="00843061">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3B5C16" w14:textId="77777777" w:rsidR="00FB0EED" w:rsidRPr="00843061" w:rsidRDefault="00FB0EED" w:rsidP="004E7AA2">
            <w:pPr>
              <w:keepNext/>
              <w:spacing w:line="240" w:lineRule="auto"/>
              <w:jc w:val="center"/>
              <w:rPr>
                <w:bCs/>
                <w:szCs w:val="22"/>
              </w:rPr>
            </w:pPr>
            <w:r w:rsidRPr="00843061">
              <w:t>2,24</w:t>
            </w:r>
            <w:r w:rsidRPr="00843061">
              <w:br/>
              <w:t>(2,11</w:t>
            </w:r>
            <w:r w:rsidR="00152B79" w:rsidRPr="00843061">
              <w:noBreakHyphen/>
            </w:r>
            <w:r w:rsidRPr="00843061">
              <w:t>2,38)</w:t>
            </w:r>
          </w:p>
        </w:tc>
      </w:tr>
      <w:tr w:rsidR="00FB0EED" w:rsidRPr="00843061" w14:paraId="3280189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A22EF7" w14:textId="77777777" w:rsidR="00FB0EED" w:rsidRPr="003E498E" w:rsidRDefault="00FB0EED" w:rsidP="004E7AA2">
            <w:pPr>
              <w:keepNext/>
              <w:spacing w:line="240" w:lineRule="auto"/>
              <w:jc w:val="center"/>
              <w:rPr>
                <w:bCs/>
                <w:kern w:val="24"/>
                <w:szCs w:val="22"/>
                <w:lang w:val="pt-PT"/>
              </w:rPr>
            </w:pPr>
            <w:r w:rsidRPr="003E498E">
              <w:rPr>
                <w:lang w:val="pt-PT"/>
              </w:rPr>
              <w:t>AUC/dos</w:t>
            </w:r>
          </w:p>
          <w:p w14:paraId="25F09645" w14:textId="77777777" w:rsidR="00FB0EED" w:rsidRPr="003E498E" w:rsidRDefault="00FB0EED" w:rsidP="004E7AA2">
            <w:pPr>
              <w:keepNext/>
              <w:spacing w:line="240" w:lineRule="auto"/>
              <w:jc w:val="center"/>
              <w:rPr>
                <w:bCs/>
                <w:kern w:val="24"/>
                <w:szCs w:val="22"/>
                <w:lang w:val="pt-PT"/>
              </w:rPr>
            </w:pPr>
            <w:r w:rsidRPr="003E498E">
              <w:rPr>
                <w:lang w:val="pt-PT"/>
              </w:rPr>
              <w:t>(</w:t>
            </w:r>
            <w:r w:rsidR="00166E4D" w:rsidRPr="003E498E">
              <w:rPr>
                <w:lang w:val="pt-PT"/>
              </w:rPr>
              <w:t>IU</w:t>
            </w:r>
            <w:r w:rsidRPr="003E498E">
              <w:rPr>
                <w:lang w:val="pt-PT"/>
              </w:rPr>
              <w:t>*tim/dl per I</w:t>
            </w:r>
            <w:r w:rsidR="00CD6AEA" w:rsidRPr="003E498E">
              <w:rPr>
                <w:lang w:val="pt-PT"/>
              </w:rPr>
              <w:t>U</w:t>
            </w:r>
            <w:r w:rsidRPr="003E498E">
              <w:rPr>
                <w:lang w:val="pt-PT"/>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C1950F" w14:textId="77777777" w:rsidR="00FB0EED" w:rsidRPr="00843061" w:rsidRDefault="00FB0EED" w:rsidP="004E7AA2">
            <w:pPr>
              <w:keepNext/>
              <w:spacing w:line="240" w:lineRule="auto"/>
              <w:jc w:val="center"/>
              <w:rPr>
                <w:bCs/>
                <w:kern w:val="24"/>
                <w:szCs w:val="22"/>
              </w:rPr>
            </w:pPr>
            <w:r w:rsidRPr="00843061">
              <w:t>51,2</w:t>
            </w:r>
            <w:r w:rsidRPr="00843061">
              <w:br/>
              <w:t>(45,0</w:t>
            </w:r>
            <w:r w:rsidR="00152B79" w:rsidRPr="00843061">
              <w:noBreakHyphen/>
            </w:r>
            <w:r w:rsidRPr="00843061">
              <w:t>58,4)</w:t>
            </w:r>
          </w:p>
        </w:tc>
      </w:tr>
      <w:tr w:rsidR="00FB0EED" w:rsidRPr="00843061" w14:paraId="371133E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3B74C0" w14:textId="77777777" w:rsidR="00FB0EED" w:rsidRPr="00843061" w:rsidRDefault="00FB0EED" w:rsidP="004E7AA2">
            <w:pPr>
              <w:keepNext/>
              <w:spacing w:line="240" w:lineRule="auto"/>
              <w:jc w:val="center"/>
              <w:rPr>
                <w:bCs/>
                <w:kern w:val="24"/>
                <w:szCs w:val="22"/>
              </w:rPr>
            </w:pPr>
            <w:r w:rsidRPr="00843061">
              <w:t>C</w:t>
            </w:r>
            <w:r w:rsidRPr="00843061">
              <w:rPr>
                <w:kern w:val="24"/>
                <w:vertAlign w:val="subscript"/>
              </w:rPr>
              <w:t>max</w:t>
            </w:r>
            <w:r w:rsidRPr="00843061">
              <w:t xml:space="preserve"> (I</w:t>
            </w:r>
            <w:r w:rsidR="00CD6AEA" w:rsidRPr="00843061">
              <w:t>U</w:t>
            </w:r>
            <w:r w:rsidRPr="00843061">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EFAD02D" w14:textId="77777777" w:rsidR="00FB0EED" w:rsidRPr="00843061" w:rsidRDefault="00FB0EED" w:rsidP="004E7AA2">
            <w:pPr>
              <w:keepNext/>
              <w:spacing w:line="240" w:lineRule="auto"/>
              <w:jc w:val="center"/>
              <w:rPr>
                <w:bCs/>
                <w:szCs w:val="22"/>
              </w:rPr>
            </w:pPr>
            <w:r w:rsidRPr="00843061">
              <w:t>108</w:t>
            </w:r>
            <w:r w:rsidRPr="00843061">
              <w:br/>
              <w:t>(101</w:t>
            </w:r>
            <w:r w:rsidR="00152B79" w:rsidRPr="00843061">
              <w:noBreakHyphen/>
            </w:r>
            <w:r w:rsidRPr="00843061">
              <w:t>115)</w:t>
            </w:r>
          </w:p>
        </w:tc>
      </w:tr>
      <w:tr w:rsidR="00FB0EED" w:rsidRPr="00843061" w14:paraId="32F9642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9FFF6F0" w14:textId="77777777" w:rsidR="00FB0EED" w:rsidRPr="00843061" w:rsidRDefault="00FB0EED" w:rsidP="004E7AA2">
            <w:pPr>
              <w:keepNext/>
              <w:spacing w:line="240" w:lineRule="auto"/>
              <w:jc w:val="center"/>
              <w:rPr>
                <w:szCs w:val="22"/>
              </w:rPr>
            </w:pPr>
            <w:r w:rsidRPr="00843061">
              <w:t>CL (ml/tim/kg)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BB11181" w14:textId="77777777" w:rsidR="00FB0EED" w:rsidRPr="00843061" w:rsidRDefault="00FB0EED" w:rsidP="004E7AA2">
            <w:pPr>
              <w:keepNext/>
              <w:spacing w:line="240" w:lineRule="auto"/>
              <w:jc w:val="center"/>
              <w:rPr>
                <w:szCs w:val="22"/>
              </w:rPr>
            </w:pPr>
            <w:r w:rsidRPr="00843061">
              <w:t>1,95</w:t>
            </w:r>
            <w:r w:rsidRPr="00843061">
              <w:br/>
              <w:t>(1,71</w:t>
            </w:r>
            <w:r w:rsidR="00152B79" w:rsidRPr="00843061">
              <w:noBreakHyphen/>
            </w:r>
            <w:r w:rsidRPr="00843061">
              <w:t>2,22)</w:t>
            </w:r>
          </w:p>
        </w:tc>
      </w:tr>
      <w:tr w:rsidR="00FB0EED" w:rsidRPr="00843061" w14:paraId="1EBC0D0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84AB73" w14:textId="77777777" w:rsidR="00FB0EED" w:rsidRPr="00843061" w:rsidRDefault="00FB0EED" w:rsidP="004E7AA2">
            <w:pPr>
              <w:keepNext/>
              <w:spacing w:line="240" w:lineRule="auto"/>
              <w:jc w:val="center"/>
              <w:rPr>
                <w:szCs w:val="22"/>
              </w:rPr>
            </w:pPr>
            <w:r w:rsidRPr="00843061">
              <w:t>t</w:t>
            </w:r>
            <w:r w:rsidRPr="00843061">
              <w:rPr>
                <w:vertAlign w:val="subscript"/>
              </w:rPr>
              <w:t>½</w:t>
            </w:r>
            <w:r w:rsidRPr="00843061">
              <w:t xml:space="preserve"> (tim)</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0B22EDA" w14:textId="77777777" w:rsidR="00FB0EED" w:rsidRPr="00843061" w:rsidRDefault="00FB0EED" w:rsidP="004E7AA2">
            <w:pPr>
              <w:keepNext/>
              <w:spacing w:line="240" w:lineRule="auto"/>
              <w:jc w:val="center"/>
              <w:rPr>
                <w:szCs w:val="22"/>
              </w:rPr>
            </w:pPr>
            <w:r w:rsidRPr="00843061">
              <w:t>19,0</w:t>
            </w:r>
            <w:r w:rsidRPr="00843061">
              <w:br/>
              <w:t>(17,0</w:t>
            </w:r>
            <w:r w:rsidR="00152B79" w:rsidRPr="00843061">
              <w:noBreakHyphen/>
            </w:r>
            <w:r w:rsidRPr="00843061">
              <w:t>21,1)</w:t>
            </w:r>
          </w:p>
        </w:tc>
      </w:tr>
      <w:tr w:rsidR="00FB0EED" w:rsidRPr="00843061" w14:paraId="295C0E47"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F4CA959" w14:textId="77777777" w:rsidR="00FB0EED" w:rsidRPr="00843061" w:rsidRDefault="00FB0EED" w:rsidP="004E7AA2">
            <w:pPr>
              <w:keepNext/>
              <w:spacing w:line="240" w:lineRule="auto"/>
              <w:jc w:val="center"/>
              <w:rPr>
                <w:bCs/>
                <w:szCs w:val="22"/>
              </w:rPr>
            </w:pPr>
            <w:r w:rsidRPr="00843061">
              <w:t>MRT (tim)</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099313" w14:textId="77777777" w:rsidR="00FB0EED" w:rsidRPr="00843061" w:rsidRDefault="00FB0EED" w:rsidP="004E7AA2">
            <w:pPr>
              <w:keepNext/>
              <w:spacing w:line="240" w:lineRule="auto"/>
              <w:jc w:val="center"/>
              <w:rPr>
                <w:bCs/>
                <w:szCs w:val="22"/>
              </w:rPr>
            </w:pPr>
            <w:r w:rsidRPr="00843061">
              <w:t>25,2</w:t>
            </w:r>
            <w:r w:rsidRPr="00843061">
              <w:br/>
              <w:t>(22,7</w:t>
            </w:r>
            <w:r w:rsidR="00152B79" w:rsidRPr="00843061">
              <w:noBreakHyphen/>
            </w:r>
            <w:r w:rsidRPr="00843061">
              <w:t>27,9)</w:t>
            </w:r>
          </w:p>
        </w:tc>
      </w:tr>
      <w:tr w:rsidR="00FB0EED" w:rsidRPr="00843061" w14:paraId="40143D4A"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B9C937B" w14:textId="77777777" w:rsidR="00FB0EED" w:rsidRPr="00843061" w:rsidRDefault="00FB0EED" w:rsidP="004E7AA2">
            <w:pPr>
              <w:keepNext/>
              <w:spacing w:line="240" w:lineRule="auto"/>
              <w:jc w:val="center"/>
              <w:rPr>
                <w:szCs w:val="22"/>
              </w:rPr>
            </w:pPr>
            <w:r w:rsidRPr="00843061">
              <w:t>V</w:t>
            </w:r>
            <w:r w:rsidRPr="00843061">
              <w:rPr>
                <w:vertAlign w:val="subscript"/>
              </w:rPr>
              <w:t>ss</w:t>
            </w:r>
            <w:r w:rsidRPr="00843061">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0D2BFC8" w14:textId="77777777" w:rsidR="00FB0EED" w:rsidRPr="00843061" w:rsidRDefault="00FB0EED" w:rsidP="004E7AA2">
            <w:pPr>
              <w:keepNext/>
              <w:spacing w:line="240" w:lineRule="auto"/>
              <w:jc w:val="center"/>
              <w:rPr>
                <w:szCs w:val="22"/>
              </w:rPr>
            </w:pPr>
            <w:r w:rsidRPr="00843061">
              <w:t>49,1</w:t>
            </w:r>
            <w:r w:rsidRPr="00843061">
              <w:rPr>
                <w:bCs/>
                <w:szCs w:val="22"/>
              </w:rPr>
              <w:br/>
            </w:r>
            <w:r w:rsidRPr="00843061">
              <w:t>(46,6</w:t>
            </w:r>
            <w:r w:rsidR="00152B79" w:rsidRPr="00843061">
              <w:noBreakHyphen/>
            </w:r>
            <w:r w:rsidRPr="00843061">
              <w:t>51,7)</w:t>
            </w:r>
          </w:p>
        </w:tc>
      </w:tr>
    </w:tbl>
    <w:p w14:paraId="63800D5B" w14:textId="77777777" w:rsidR="00FB0EED" w:rsidRPr="00843061" w:rsidRDefault="00FB0EED" w:rsidP="004E7AA2">
      <w:pPr>
        <w:autoSpaceDE w:val="0"/>
        <w:autoSpaceDN w:val="0"/>
        <w:adjustRightInd w:val="0"/>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geometriska medelvärden (95 % KI)</w:t>
      </w:r>
    </w:p>
    <w:p w14:paraId="428D5538" w14:textId="5431A28F"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C</w:t>
      </w:r>
      <w:r w:rsidRPr="00843061">
        <w:rPr>
          <w:szCs w:val="22"/>
          <w:vertAlign w:val="subscript"/>
        </w:rPr>
        <w:t>max</w:t>
      </w:r>
      <w:r w:rsidR="00F04882" w:rsidRPr="00843061">
        <w:rPr>
          <w:szCs w:val="22"/>
        </w:rPr>
        <w:t> </w:t>
      </w:r>
      <w:r w:rsidRPr="00843061">
        <w:rPr>
          <w:szCs w:val="22"/>
        </w:rPr>
        <w:t>=</w:t>
      </w:r>
      <w:r w:rsidR="00AF3AD8" w:rsidRPr="00843061">
        <w:rPr>
          <w:szCs w:val="22"/>
        </w:rPr>
        <w:t> </w:t>
      </w:r>
      <w:r w:rsidRPr="00843061">
        <w:rPr>
          <w:szCs w:val="22"/>
        </w:rPr>
        <w:t>maximal aktivitet;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152B79" w:rsidRPr="00843061">
        <w:rPr>
          <w:szCs w:val="22"/>
        </w:rPr>
        <w:noBreakHyphen/>
      </w:r>
      <w:r w:rsidRPr="00843061">
        <w:rPr>
          <w:szCs w:val="22"/>
        </w:rPr>
        <w:t>aktivitet</w:t>
      </w:r>
      <w:r w:rsidR="006E7596" w:rsidRPr="00843061">
        <w:rPr>
          <w:szCs w:val="22"/>
        </w:rPr>
        <w:t xml:space="preserve"> över tid</w:t>
      </w:r>
      <w:r w:rsidRPr="00843061">
        <w:rPr>
          <w:szCs w:val="22"/>
        </w:rPr>
        <w:t>; t</w:t>
      </w:r>
      <w:r w:rsidRPr="00843061">
        <w:rPr>
          <w:szCs w:val="22"/>
          <w:vertAlign w:val="subscript"/>
        </w:rPr>
        <w:t>½</w:t>
      </w:r>
      <w:r w:rsidR="00F04882" w:rsidRPr="00843061">
        <w:rPr>
          <w:szCs w:val="22"/>
        </w:rPr>
        <w:t> </w:t>
      </w:r>
      <w:r w:rsidRPr="00843061">
        <w:rPr>
          <w:szCs w:val="22"/>
        </w:rPr>
        <w:t>=</w:t>
      </w:r>
      <w:r w:rsidR="00F04882" w:rsidRPr="00843061">
        <w:rPr>
          <w:szCs w:val="22"/>
        </w:rPr>
        <w:t> </w:t>
      </w:r>
      <w:r w:rsidRPr="00843061">
        <w:rPr>
          <w:szCs w:val="22"/>
        </w:rPr>
        <w:t>terminal halveringstid; CL</w:t>
      </w:r>
      <w:r w:rsidR="00AF3AD8" w:rsidRPr="00843061">
        <w:rPr>
          <w:szCs w:val="22"/>
        </w:rPr>
        <w:t> = </w:t>
      </w:r>
      <w:r w:rsidRPr="00843061">
        <w:rPr>
          <w:szCs w:val="22"/>
        </w:rPr>
        <w:t>clearance; V</w:t>
      </w:r>
      <w:r w:rsidRPr="00843061">
        <w:rPr>
          <w:szCs w:val="22"/>
          <w:vertAlign w:val="subscript"/>
        </w:rPr>
        <w:t>ss</w:t>
      </w:r>
      <w:r w:rsidR="00AF3AD8" w:rsidRPr="00843061">
        <w:rPr>
          <w:szCs w:val="22"/>
        </w:rPr>
        <w:t> = </w:t>
      </w:r>
      <w:r w:rsidRPr="00843061">
        <w:rPr>
          <w:szCs w:val="22"/>
        </w:rPr>
        <w:t>distributionsvolym vid steady</w:t>
      </w:r>
      <w:r w:rsidR="003E3F6A" w:rsidRPr="00843061">
        <w:rPr>
          <w:szCs w:val="22"/>
        </w:rPr>
        <w:noBreakHyphen/>
      </w:r>
      <w:r w:rsidRPr="00843061">
        <w:rPr>
          <w:szCs w:val="22"/>
        </w:rPr>
        <w:t>state; MRT</w:t>
      </w:r>
      <w:r w:rsidR="00AF3AD8" w:rsidRPr="00843061">
        <w:rPr>
          <w:szCs w:val="22"/>
        </w:rPr>
        <w:t> = </w:t>
      </w:r>
      <w:r w:rsidR="00986433" w:rsidRPr="00843061">
        <w:rPr>
          <w:szCs w:val="22"/>
        </w:rPr>
        <w:t>m</w:t>
      </w:r>
      <w:r w:rsidR="00066A6F" w:rsidRPr="00843061">
        <w:rPr>
          <w:szCs w:val="22"/>
        </w:rPr>
        <w:t>ean residence time.</w:t>
      </w:r>
    </w:p>
    <w:p w14:paraId="430B142B" w14:textId="77777777" w:rsidR="00FB0EED" w:rsidRPr="00843061" w:rsidRDefault="00FB0EED" w:rsidP="004E7AA2">
      <w:pPr>
        <w:numPr>
          <w:ilvl w:val="12"/>
          <w:numId w:val="0"/>
        </w:numPr>
        <w:spacing w:line="240" w:lineRule="auto"/>
        <w:ind w:right="-2"/>
      </w:pPr>
    </w:p>
    <w:p w14:paraId="1B1192C2" w14:textId="77777777" w:rsidR="00FB0EED" w:rsidRPr="00843061" w:rsidRDefault="00FB0EED" w:rsidP="004E7AA2">
      <w:pPr>
        <w:keepNext/>
        <w:numPr>
          <w:ilvl w:val="12"/>
          <w:numId w:val="0"/>
        </w:numPr>
        <w:spacing w:line="240" w:lineRule="auto"/>
        <w:ind w:right="-2"/>
        <w:rPr>
          <w:b/>
          <w:szCs w:val="22"/>
        </w:rPr>
      </w:pPr>
      <w:r w:rsidRPr="00843061">
        <w:rPr>
          <w:b/>
        </w:rPr>
        <w:t>Tabell 4: Farmakokinetiska parametrar för ELOCTA med kromogen analys</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843061" w14:paraId="3BBFED35"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C37EDDA" w14:textId="77777777" w:rsidR="00FB0EED" w:rsidRPr="00843061" w:rsidRDefault="00FB0EED" w:rsidP="004E7AA2">
            <w:pPr>
              <w:keepNext/>
              <w:spacing w:line="240" w:lineRule="auto"/>
              <w:jc w:val="center"/>
              <w:rPr>
                <w:rFonts w:eastAsia="Calibri"/>
                <w:szCs w:val="22"/>
              </w:rPr>
            </w:pPr>
            <w:r w:rsidRPr="00843061">
              <w:rPr>
                <w:b/>
              </w:rPr>
              <w:t>Farmakokinetiska parametrar</w:t>
            </w:r>
            <w:r w:rsidRPr="00843061">
              <w:rPr>
                <w:b/>
                <w:vertAlign w:val="superscript"/>
              </w:rPr>
              <w:t>1</w:t>
            </w:r>
          </w:p>
          <w:p w14:paraId="58AC81B6" w14:textId="77777777" w:rsidR="00FB0EED" w:rsidRPr="00843061" w:rsidRDefault="00FB0EED" w:rsidP="004E7AA2">
            <w:pPr>
              <w:keepNext/>
              <w:spacing w:line="240" w:lineRule="auto"/>
              <w:rPr>
                <w:rFonts w:eastAsia="Calibri"/>
                <w:szCs w:val="22"/>
              </w:rPr>
            </w:pPr>
            <w:r w:rsidRPr="00843061">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6CF901D3" w14:textId="77777777" w:rsidR="00FB0EED" w:rsidRPr="00843061" w:rsidRDefault="00FB0EED" w:rsidP="004E7AA2">
            <w:pPr>
              <w:keepNext/>
              <w:spacing w:line="240" w:lineRule="auto"/>
              <w:jc w:val="center"/>
              <w:rPr>
                <w:b/>
                <w:bCs/>
              </w:rPr>
            </w:pPr>
            <w:r w:rsidRPr="00843061">
              <w:rPr>
                <w:b/>
              </w:rPr>
              <w:t>ELOCTA</w:t>
            </w:r>
          </w:p>
          <w:p w14:paraId="27C7EC45" w14:textId="77777777" w:rsidR="00FB0EED" w:rsidRPr="00843061" w:rsidRDefault="00FB0EED" w:rsidP="004E7AA2">
            <w:pPr>
              <w:keepNext/>
              <w:spacing w:line="240" w:lineRule="auto"/>
              <w:jc w:val="center"/>
              <w:rPr>
                <w:rFonts w:eastAsia="Calibri"/>
                <w:szCs w:val="22"/>
              </w:rPr>
            </w:pPr>
            <w:r w:rsidRPr="00843061">
              <w:rPr>
                <w:b/>
              </w:rPr>
              <w:t>(95 % KI)</w:t>
            </w:r>
          </w:p>
        </w:tc>
      </w:tr>
      <w:tr w:rsidR="00FB0EED" w:rsidRPr="00843061" w14:paraId="226B5CF2"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4CFBD16F" w14:textId="77777777" w:rsidR="00FB0EED" w:rsidRPr="00843061" w:rsidRDefault="00FB0EED" w:rsidP="004E7AA2">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739E7E97" w14:textId="77777777" w:rsidR="00FB0EED" w:rsidRPr="00843061" w:rsidRDefault="00FB0EED" w:rsidP="004E7AA2">
            <w:pPr>
              <w:keepNext/>
              <w:spacing w:line="240" w:lineRule="auto"/>
              <w:jc w:val="center"/>
              <w:rPr>
                <w:rFonts w:eastAsia="Calibri"/>
                <w:szCs w:val="22"/>
              </w:rPr>
            </w:pPr>
            <w:r w:rsidRPr="00843061">
              <w:t>N=27</w:t>
            </w:r>
          </w:p>
        </w:tc>
      </w:tr>
      <w:tr w:rsidR="00FB0EED" w:rsidRPr="00843061" w14:paraId="52E8AB85"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BD96D95" w14:textId="77777777" w:rsidR="00FB0EED" w:rsidRPr="00843061" w:rsidRDefault="00FB0EED" w:rsidP="004E7AA2">
            <w:pPr>
              <w:keepNext/>
              <w:spacing w:line="240" w:lineRule="auto"/>
              <w:jc w:val="center"/>
              <w:rPr>
                <w:rFonts w:eastAsia="Calibri"/>
              </w:rPr>
            </w:pPr>
            <w:r w:rsidRPr="00843061">
              <w:t>Inkrementellt utbyte (</w:t>
            </w:r>
            <w:r w:rsidR="006360DC" w:rsidRPr="00843061">
              <w:t>IU</w:t>
            </w:r>
            <w:r w:rsidRPr="00843061">
              <w:t xml:space="preserve">/dl per </w:t>
            </w:r>
            <w:r w:rsidR="006360DC" w:rsidRPr="00843061">
              <w:t>IU</w:t>
            </w:r>
            <w:r w:rsidRPr="00843061">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F4DB36A" w14:textId="77777777" w:rsidR="00FB0EED" w:rsidRPr="00843061" w:rsidRDefault="00FB0EED" w:rsidP="004E7AA2">
            <w:pPr>
              <w:keepNext/>
              <w:spacing w:line="240" w:lineRule="auto"/>
              <w:jc w:val="center"/>
              <w:rPr>
                <w:rFonts w:eastAsia="Calibri"/>
              </w:rPr>
            </w:pPr>
            <w:r w:rsidRPr="00843061">
              <w:t>2,49</w:t>
            </w:r>
            <w:r w:rsidRPr="00843061">
              <w:br/>
              <w:t>(2,28</w:t>
            </w:r>
            <w:r w:rsidR="00152B79" w:rsidRPr="00843061">
              <w:noBreakHyphen/>
            </w:r>
            <w:r w:rsidRPr="00843061">
              <w:t>2,73)</w:t>
            </w:r>
          </w:p>
        </w:tc>
      </w:tr>
      <w:tr w:rsidR="00FB0EED" w:rsidRPr="00843061" w14:paraId="2AC91205"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08E821" w14:textId="77777777" w:rsidR="00FB0EED" w:rsidRPr="003E498E" w:rsidRDefault="00FB0EED" w:rsidP="004E7AA2">
            <w:pPr>
              <w:keepNext/>
              <w:spacing w:line="240" w:lineRule="auto"/>
              <w:jc w:val="center"/>
              <w:rPr>
                <w:rFonts w:eastAsia="Calibri"/>
                <w:szCs w:val="22"/>
                <w:lang w:val="pt-PT"/>
              </w:rPr>
            </w:pPr>
            <w:r w:rsidRPr="003E498E">
              <w:rPr>
                <w:lang w:val="pt-PT"/>
              </w:rPr>
              <w:t>AUC/dos</w:t>
            </w:r>
          </w:p>
          <w:p w14:paraId="47BE1986" w14:textId="77777777" w:rsidR="00FB0EED" w:rsidRPr="003E498E" w:rsidRDefault="00FB0EED" w:rsidP="004E7AA2">
            <w:pPr>
              <w:keepNext/>
              <w:spacing w:line="240" w:lineRule="auto"/>
              <w:jc w:val="center"/>
              <w:rPr>
                <w:rFonts w:eastAsia="Calibri"/>
                <w:lang w:val="pt-PT"/>
              </w:rPr>
            </w:pPr>
            <w:r w:rsidRPr="003E498E">
              <w:rPr>
                <w:lang w:val="pt-PT"/>
              </w:rPr>
              <w:t xml:space="preserve">(IE*tim/dl per </w:t>
            </w:r>
            <w:r w:rsidR="006360DC" w:rsidRPr="003E498E">
              <w:rPr>
                <w:lang w:val="pt-PT"/>
              </w:rPr>
              <w:t>IU</w:t>
            </w:r>
            <w:r w:rsidRPr="003E498E">
              <w:rPr>
                <w:lang w:val="pt-PT"/>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E5F3DB" w14:textId="77777777" w:rsidR="00FB0EED" w:rsidRPr="00843061" w:rsidRDefault="00FB0EED" w:rsidP="004E7AA2">
            <w:pPr>
              <w:keepNext/>
              <w:spacing w:line="240" w:lineRule="auto"/>
              <w:jc w:val="center"/>
              <w:rPr>
                <w:rFonts w:eastAsia="Calibri"/>
              </w:rPr>
            </w:pPr>
            <w:r w:rsidRPr="00843061">
              <w:t>47,5</w:t>
            </w:r>
            <w:r w:rsidRPr="00843061">
              <w:br/>
              <w:t>(41,6</w:t>
            </w:r>
            <w:r w:rsidR="00152B79" w:rsidRPr="00843061">
              <w:noBreakHyphen/>
            </w:r>
            <w:r w:rsidRPr="00843061">
              <w:t>54,2)</w:t>
            </w:r>
          </w:p>
        </w:tc>
      </w:tr>
      <w:tr w:rsidR="00FB0EED" w:rsidRPr="00843061" w14:paraId="2B57DD3C"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C50E26" w14:textId="77777777" w:rsidR="00FB0EED" w:rsidRPr="00843061" w:rsidRDefault="00FB0EED" w:rsidP="004E7AA2">
            <w:pPr>
              <w:keepNext/>
              <w:spacing w:line="240" w:lineRule="auto"/>
              <w:jc w:val="center"/>
              <w:rPr>
                <w:rFonts w:eastAsia="Calibri"/>
                <w:szCs w:val="22"/>
              </w:rPr>
            </w:pPr>
            <w:r w:rsidRPr="00843061">
              <w:t>C</w:t>
            </w:r>
            <w:r w:rsidRPr="00843061">
              <w:rPr>
                <w:vertAlign w:val="subscript"/>
              </w:rPr>
              <w:t>max</w:t>
            </w:r>
            <w:r w:rsidRPr="00843061">
              <w:t xml:space="preserve"> (</w:t>
            </w:r>
            <w:r w:rsidR="006360DC" w:rsidRPr="00843061">
              <w:t>IU</w:t>
            </w:r>
            <w:r w:rsidRPr="00843061">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8BCBAD1" w14:textId="77777777" w:rsidR="00FB0EED" w:rsidRPr="00843061" w:rsidRDefault="00FB0EED" w:rsidP="004E7AA2">
            <w:pPr>
              <w:keepNext/>
              <w:spacing w:line="240" w:lineRule="auto"/>
              <w:jc w:val="center"/>
              <w:rPr>
                <w:rFonts w:eastAsia="Calibri"/>
                <w:szCs w:val="22"/>
              </w:rPr>
            </w:pPr>
            <w:r w:rsidRPr="00843061">
              <w:t>131</w:t>
            </w:r>
            <w:r w:rsidRPr="00843061">
              <w:br/>
              <w:t>(104</w:t>
            </w:r>
            <w:r w:rsidR="00152B79" w:rsidRPr="00843061">
              <w:noBreakHyphen/>
            </w:r>
            <w:r w:rsidRPr="00843061">
              <w:t>165)</w:t>
            </w:r>
          </w:p>
        </w:tc>
      </w:tr>
      <w:tr w:rsidR="00FB0EED" w:rsidRPr="00843061" w14:paraId="3CE4A597"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4CF238E" w14:textId="77777777" w:rsidR="00FB0EED" w:rsidRPr="00843061" w:rsidRDefault="00FB0EED" w:rsidP="004E7AA2">
            <w:pPr>
              <w:keepNext/>
              <w:spacing w:line="240" w:lineRule="auto"/>
              <w:jc w:val="center"/>
              <w:rPr>
                <w:rFonts w:eastAsia="Calibri"/>
              </w:rPr>
            </w:pPr>
            <w:r w:rsidRPr="00843061">
              <w:t>CL (ml/tim/kg)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993F9D7" w14:textId="77777777" w:rsidR="00FB0EED" w:rsidRPr="00843061" w:rsidRDefault="00FB0EED" w:rsidP="004E7AA2">
            <w:pPr>
              <w:keepNext/>
              <w:spacing w:line="240" w:lineRule="auto"/>
              <w:jc w:val="center"/>
              <w:rPr>
                <w:rFonts w:eastAsia="Calibri"/>
              </w:rPr>
            </w:pPr>
            <w:r w:rsidRPr="00843061">
              <w:t>2,11</w:t>
            </w:r>
            <w:r w:rsidRPr="00843061">
              <w:br/>
              <w:t>(1,85</w:t>
            </w:r>
            <w:r w:rsidR="00152B79" w:rsidRPr="00843061">
              <w:noBreakHyphen/>
            </w:r>
            <w:r w:rsidRPr="00843061">
              <w:t>2,41)</w:t>
            </w:r>
          </w:p>
        </w:tc>
      </w:tr>
      <w:tr w:rsidR="00FB0EED" w:rsidRPr="00843061" w14:paraId="66731142"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AB16EB1" w14:textId="77777777" w:rsidR="00FB0EED" w:rsidRPr="00843061" w:rsidRDefault="00FB0EED" w:rsidP="004E7AA2">
            <w:pPr>
              <w:keepNext/>
              <w:spacing w:line="240" w:lineRule="auto"/>
              <w:jc w:val="center"/>
              <w:rPr>
                <w:rFonts w:eastAsia="Calibri"/>
              </w:rPr>
            </w:pPr>
            <w:r w:rsidRPr="00843061">
              <w:t>t</w:t>
            </w:r>
            <w:r w:rsidRPr="00843061">
              <w:rPr>
                <w:vertAlign w:val="subscript"/>
              </w:rPr>
              <w:t>½</w:t>
            </w:r>
            <w:r w:rsidRPr="00843061">
              <w:t xml:space="preserve"> (tim)</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3F05829" w14:textId="77777777" w:rsidR="00FB0EED" w:rsidRPr="00843061" w:rsidRDefault="00FB0EED" w:rsidP="004E7AA2">
            <w:pPr>
              <w:keepNext/>
              <w:spacing w:line="240" w:lineRule="auto"/>
              <w:jc w:val="center"/>
              <w:rPr>
                <w:rFonts w:eastAsia="Calibri"/>
              </w:rPr>
            </w:pPr>
            <w:r w:rsidRPr="00843061">
              <w:t>20,9</w:t>
            </w:r>
            <w:r w:rsidRPr="00843061">
              <w:br/>
              <w:t>(18,2</w:t>
            </w:r>
            <w:r w:rsidR="00152B79" w:rsidRPr="00843061">
              <w:noBreakHyphen/>
            </w:r>
            <w:r w:rsidRPr="00843061">
              <w:t>23,9)</w:t>
            </w:r>
          </w:p>
        </w:tc>
      </w:tr>
      <w:tr w:rsidR="00FB0EED" w:rsidRPr="00843061" w14:paraId="51F03EF1" w14:textId="77777777" w:rsidTr="006B17A4">
        <w:tc>
          <w:tcPr>
            <w:tcW w:w="4140" w:type="dxa"/>
            <w:tcBorders>
              <w:top w:val="nil"/>
              <w:left w:val="single" w:sz="8" w:space="0" w:color="000000"/>
              <w:bottom w:val="single" w:sz="4" w:space="0" w:color="auto"/>
              <w:right w:val="single" w:sz="8" w:space="0" w:color="000000"/>
            </w:tcBorders>
            <w:tcMar>
              <w:top w:w="15" w:type="dxa"/>
              <w:left w:w="91" w:type="dxa"/>
              <w:bottom w:w="0" w:type="dxa"/>
              <w:right w:w="91" w:type="dxa"/>
            </w:tcMar>
            <w:vAlign w:val="center"/>
            <w:hideMark/>
          </w:tcPr>
          <w:p w14:paraId="6769EE43" w14:textId="77777777" w:rsidR="00FB0EED" w:rsidRPr="00843061" w:rsidRDefault="00FB0EED" w:rsidP="004E7AA2">
            <w:pPr>
              <w:keepNext/>
              <w:spacing w:line="240" w:lineRule="auto"/>
              <w:jc w:val="center"/>
              <w:rPr>
                <w:rFonts w:eastAsia="Calibri"/>
              </w:rPr>
            </w:pPr>
            <w:r w:rsidRPr="00843061">
              <w:t>MRT (tim)</w:t>
            </w:r>
          </w:p>
        </w:tc>
        <w:tc>
          <w:tcPr>
            <w:tcW w:w="3780" w:type="dxa"/>
            <w:tcBorders>
              <w:top w:val="nil"/>
              <w:left w:val="nil"/>
              <w:bottom w:val="single" w:sz="4" w:space="0" w:color="auto"/>
              <w:right w:val="single" w:sz="8" w:space="0" w:color="000000"/>
            </w:tcBorders>
            <w:shd w:val="clear" w:color="auto" w:fill="FFFFFF"/>
            <w:tcMar>
              <w:top w:w="15" w:type="dxa"/>
              <w:left w:w="91" w:type="dxa"/>
              <w:bottom w:w="0" w:type="dxa"/>
              <w:right w:w="91" w:type="dxa"/>
            </w:tcMar>
            <w:vAlign w:val="center"/>
            <w:hideMark/>
          </w:tcPr>
          <w:p w14:paraId="65E65FA6" w14:textId="77777777" w:rsidR="00FB0EED" w:rsidRPr="00843061" w:rsidRDefault="00FB0EED" w:rsidP="004E7AA2">
            <w:pPr>
              <w:keepNext/>
              <w:spacing w:line="240" w:lineRule="auto"/>
              <w:jc w:val="center"/>
              <w:rPr>
                <w:rFonts w:eastAsia="Calibri"/>
              </w:rPr>
            </w:pPr>
            <w:r w:rsidRPr="00843061">
              <w:t>25,0</w:t>
            </w:r>
            <w:r w:rsidRPr="00843061">
              <w:br/>
              <w:t>(22,4</w:t>
            </w:r>
            <w:r w:rsidR="00152B79" w:rsidRPr="00843061">
              <w:noBreakHyphen/>
            </w:r>
            <w:r w:rsidRPr="00843061">
              <w:t>27,8)</w:t>
            </w:r>
          </w:p>
        </w:tc>
      </w:tr>
      <w:tr w:rsidR="00FB0EED" w:rsidRPr="00843061" w14:paraId="1049DA31" w14:textId="77777777" w:rsidTr="006B17A4">
        <w:tc>
          <w:tcPr>
            <w:tcW w:w="414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hideMark/>
          </w:tcPr>
          <w:p w14:paraId="08AB8303" w14:textId="77777777" w:rsidR="00FB0EED" w:rsidRPr="00843061" w:rsidRDefault="00FB0EED" w:rsidP="004E7AA2">
            <w:pPr>
              <w:keepNext/>
              <w:spacing w:line="240" w:lineRule="auto"/>
              <w:jc w:val="center"/>
              <w:rPr>
                <w:rFonts w:eastAsia="Calibri"/>
              </w:rPr>
            </w:pPr>
            <w:r w:rsidRPr="00843061">
              <w:t>V</w:t>
            </w:r>
            <w:r w:rsidRPr="00843061">
              <w:rPr>
                <w:vertAlign w:val="subscript"/>
              </w:rPr>
              <w:t>ss</w:t>
            </w:r>
            <w:r w:rsidRPr="00843061">
              <w:t xml:space="preserve"> (ml/kg)</w:t>
            </w:r>
          </w:p>
        </w:tc>
        <w:tc>
          <w:tcPr>
            <w:tcW w:w="3780" w:type="dxa"/>
            <w:tcBorders>
              <w:top w:val="single" w:sz="4" w:space="0" w:color="auto"/>
              <w:left w:val="single" w:sz="4" w:space="0" w:color="auto"/>
              <w:bottom w:val="single" w:sz="4" w:space="0" w:color="auto"/>
              <w:right w:val="single" w:sz="4" w:space="0" w:color="auto"/>
            </w:tcBorders>
            <w:shd w:val="clear" w:color="auto" w:fill="FFFFFF"/>
            <w:tcMar>
              <w:top w:w="15" w:type="dxa"/>
              <w:left w:w="91" w:type="dxa"/>
              <w:bottom w:w="0" w:type="dxa"/>
              <w:right w:w="91" w:type="dxa"/>
            </w:tcMar>
            <w:vAlign w:val="center"/>
            <w:hideMark/>
          </w:tcPr>
          <w:p w14:paraId="36CDCD4D" w14:textId="77777777" w:rsidR="00FB0EED" w:rsidRPr="00843061" w:rsidRDefault="00FB0EED" w:rsidP="004E7AA2">
            <w:pPr>
              <w:keepNext/>
              <w:spacing w:line="240" w:lineRule="auto"/>
              <w:jc w:val="center"/>
              <w:rPr>
                <w:rFonts w:eastAsia="Calibri"/>
              </w:rPr>
            </w:pPr>
            <w:r w:rsidRPr="00843061">
              <w:t>52,6</w:t>
            </w:r>
            <w:r w:rsidRPr="00843061">
              <w:br/>
              <w:t>(47,4</w:t>
            </w:r>
            <w:r w:rsidR="00152B79" w:rsidRPr="00843061">
              <w:noBreakHyphen/>
            </w:r>
            <w:r w:rsidRPr="00843061">
              <w:t>58,3)</w:t>
            </w:r>
          </w:p>
        </w:tc>
      </w:tr>
    </w:tbl>
    <w:p w14:paraId="7C444DC2" w14:textId="77777777" w:rsidR="00FB0EED" w:rsidRPr="00843061" w:rsidRDefault="00FB0EED" w:rsidP="004E7AA2">
      <w:pPr>
        <w:autoSpaceDE w:val="0"/>
        <w:autoSpaceDN w:val="0"/>
        <w:adjustRightInd w:val="0"/>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geometriska medelvärden (95 % KI)</w:t>
      </w:r>
    </w:p>
    <w:p w14:paraId="63680203" w14:textId="2849F2F2"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C</w:t>
      </w:r>
      <w:r w:rsidRPr="00843061">
        <w:rPr>
          <w:szCs w:val="22"/>
          <w:vertAlign w:val="subscript"/>
        </w:rPr>
        <w:t>max</w:t>
      </w:r>
      <w:r w:rsidR="00F04882" w:rsidRPr="00843061">
        <w:rPr>
          <w:szCs w:val="22"/>
        </w:rPr>
        <w:t> </w:t>
      </w:r>
      <w:r w:rsidRPr="00843061">
        <w:rPr>
          <w:szCs w:val="22"/>
        </w:rPr>
        <w:t>=</w:t>
      </w:r>
      <w:r w:rsidR="00AF3AD8" w:rsidRPr="00843061">
        <w:rPr>
          <w:szCs w:val="22"/>
        </w:rPr>
        <w:t> </w:t>
      </w:r>
      <w:r w:rsidRPr="00843061">
        <w:rPr>
          <w:szCs w:val="22"/>
        </w:rPr>
        <w:t>maximal aktivitet;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152B79" w:rsidRPr="00843061">
        <w:rPr>
          <w:szCs w:val="22"/>
        </w:rPr>
        <w:noBreakHyphen/>
      </w:r>
      <w:r w:rsidRPr="00843061">
        <w:rPr>
          <w:szCs w:val="22"/>
        </w:rPr>
        <w:t>aktivitet</w:t>
      </w:r>
      <w:r w:rsidR="006E7596" w:rsidRPr="00843061">
        <w:rPr>
          <w:szCs w:val="22"/>
        </w:rPr>
        <w:t xml:space="preserve"> över tiden</w:t>
      </w:r>
      <w:r w:rsidRPr="00843061">
        <w:rPr>
          <w:szCs w:val="22"/>
        </w:rPr>
        <w:t>; t</w:t>
      </w:r>
      <w:r w:rsidRPr="00843061">
        <w:rPr>
          <w:szCs w:val="22"/>
          <w:vertAlign w:val="subscript"/>
        </w:rPr>
        <w:t>½</w:t>
      </w:r>
      <w:r w:rsidR="00F04882" w:rsidRPr="00843061">
        <w:rPr>
          <w:szCs w:val="22"/>
        </w:rPr>
        <w:t> </w:t>
      </w:r>
      <w:r w:rsidRPr="00843061">
        <w:rPr>
          <w:szCs w:val="22"/>
        </w:rPr>
        <w:t>=</w:t>
      </w:r>
      <w:r w:rsidR="00F04882" w:rsidRPr="00843061">
        <w:rPr>
          <w:szCs w:val="22"/>
        </w:rPr>
        <w:t> </w:t>
      </w:r>
      <w:r w:rsidRPr="00843061">
        <w:rPr>
          <w:szCs w:val="22"/>
        </w:rPr>
        <w:t>terminal halveringstid; CL</w:t>
      </w:r>
      <w:r w:rsidR="00AF3AD8" w:rsidRPr="00843061">
        <w:rPr>
          <w:szCs w:val="22"/>
        </w:rPr>
        <w:t> = </w:t>
      </w:r>
      <w:r w:rsidRPr="00843061">
        <w:rPr>
          <w:szCs w:val="22"/>
        </w:rPr>
        <w:t>clearance; V</w:t>
      </w:r>
      <w:r w:rsidRPr="00843061">
        <w:rPr>
          <w:szCs w:val="22"/>
          <w:vertAlign w:val="subscript"/>
        </w:rPr>
        <w:t>ss</w:t>
      </w:r>
      <w:r w:rsidR="00AF3AD8" w:rsidRPr="00843061">
        <w:rPr>
          <w:szCs w:val="22"/>
        </w:rPr>
        <w:t> = </w:t>
      </w:r>
      <w:r w:rsidRPr="00843061">
        <w:rPr>
          <w:szCs w:val="22"/>
        </w:rPr>
        <w:t>distributionsvolym vid steady</w:t>
      </w:r>
      <w:r w:rsidR="003E3F6A" w:rsidRPr="00843061">
        <w:rPr>
          <w:szCs w:val="22"/>
        </w:rPr>
        <w:noBreakHyphen/>
      </w:r>
      <w:r w:rsidRPr="00843061">
        <w:rPr>
          <w:szCs w:val="22"/>
        </w:rPr>
        <w:t>state; MRT</w:t>
      </w:r>
      <w:r w:rsidR="00AF3AD8" w:rsidRPr="00843061">
        <w:rPr>
          <w:szCs w:val="22"/>
        </w:rPr>
        <w:t> = </w:t>
      </w:r>
      <w:r w:rsidR="00986433" w:rsidRPr="00843061">
        <w:rPr>
          <w:szCs w:val="22"/>
        </w:rPr>
        <w:t>mean residence time.</w:t>
      </w:r>
    </w:p>
    <w:p w14:paraId="282214B8" w14:textId="77777777" w:rsidR="00FB0EED" w:rsidRPr="00843061" w:rsidRDefault="00FB0EED" w:rsidP="004E7AA2">
      <w:pPr>
        <w:numPr>
          <w:ilvl w:val="12"/>
          <w:numId w:val="0"/>
        </w:numPr>
        <w:spacing w:line="240" w:lineRule="auto"/>
      </w:pPr>
    </w:p>
    <w:p w14:paraId="3E819256" w14:textId="77777777" w:rsidR="00FB0EED" w:rsidRPr="00843061" w:rsidRDefault="00FB0EED" w:rsidP="004E7AA2">
      <w:pPr>
        <w:spacing w:line="240" w:lineRule="auto"/>
      </w:pPr>
      <w:r w:rsidRPr="00843061">
        <w:t>Farmakokinetiska data visar att ELOCTA har förlängd halveringstid i cirkulationen.</w:t>
      </w:r>
    </w:p>
    <w:p w14:paraId="0BD7CFA0" w14:textId="77777777" w:rsidR="00FB0EED" w:rsidRPr="00843061" w:rsidRDefault="00FB0EED" w:rsidP="004E7AA2">
      <w:pPr>
        <w:spacing w:line="240" w:lineRule="auto"/>
      </w:pPr>
    </w:p>
    <w:p w14:paraId="7144F38E" w14:textId="77777777" w:rsidR="00FB0EED" w:rsidRPr="00843061" w:rsidRDefault="00FB0EED" w:rsidP="004E7AA2">
      <w:pPr>
        <w:keepNext/>
        <w:spacing w:line="240" w:lineRule="auto"/>
        <w:rPr>
          <w:u w:val="single"/>
        </w:rPr>
      </w:pPr>
      <w:r w:rsidRPr="00843061">
        <w:rPr>
          <w:u w:val="single"/>
        </w:rPr>
        <w:t>Pediatrisk population</w:t>
      </w:r>
    </w:p>
    <w:p w14:paraId="7D4084E5" w14:textId="77777777" w:rsidR="00FB0EED" w:rsidRPr="00843061" w:rsidRDefault="00FB0EED" w:rsidP="004E7AA2">
      <w:pPr>
        <w:numPr>
          <w:ilvl w:val="12"/>
          <w:numId w:val="0"/>
        </w:numPr>
        <w:spacing w:line="240" w:lineRule="auto"/>
        <w:ind w:right="-2"/>
        <w:rPr>
          <w:b/>
        </w:rPr>
      </w:pPr>
      <w:r w:rsidRPr="00843061">
        <w:t xml:space="preserve">Farmakokinetiska parametrar för ELOCTA fastställdes för ungdomar i studie I (farmakokinetisk provtagning utfördes före dosering följt av bedömning vid flera tidpunkter upp till 120 timmar </w:t>
      </w:r>
      <w:r w:rsidR="003E3F6A" w:rsidRPr="00843061">
        <w:t>[</w:t>
      </w:r>
      <w:r w:rsidRPr="00843061">
        <w:t>5 dagar</w:t>
      </w:r>
      <w:r w:rsidR="003E3F6A" w:rsidRPr="00843061">
        <w:t>]</w:t>
      </w:r>
      <w:r w:rsidRPr="00843061">
        <w:t xml:space="preserve"> efter dosering</w:t>
      </w:r>
      <w:r w:rsidR="0039098D" w:rsidRPr="00843061">
        <w:t>)</w:t>
      </w:r>
      <w:r w:rsidRPr="00843061">
        <w:t xml:space="preserve"> och för barn i studie II (farmakokinetisk provtagning utfördes före dosering följt av bedömning vid flera tidpunkter upp till 72 timmar </w:t>
      </w:r>
      <w:r w:rsidR="003E3F6A" w:rsidRPr="00843061">
        <w:t>[</w:t>
      </w:r>
      <w:r w:rsidRPr="00843061">
        <w:t>3 dagar</w:t>
      </w:r>
      <w:r w:rsidR="003E3F6A" w:rsidRPr="00843061">
        <w:t>]</w:t>
      </w:r>
      <w:r w:rsidRPr="00843061">
        <w:t xml:space="preserve"> efter dosering). </w:t>
      </w:r>
      <w:r w:rsidR="003E3F6A" w:rsidRPr="00843061">
        <w:t>I t</w:t>
      </w:r>
      <w:r w:rsidRPr="00843061">
        <w:t xml:space="preserve">abell 5 och 6 </w:t>
      </w:r>
      <w:r w:rsidR="003E3F6A" w:rsidRPr="00843061">
        <w:t>visas</w:t>
      </w:r>
      <w:r w:rsidRPr="00843061">
        <w:t xml:space="preserve"> farmakokinetiska parametrar beräknade från pediatriska data för försökspersoner under 18 års ålder.</w:t>
      </w:r>
    </w:p>
    <w:p w14:paraId="2F373E34" w14:textId="77777777" w:rsidR="00FB0EED" w:rsidRPr="00843061" w:rsidRDefault="00FB0EED" w:rsidP="004E7AA2">
      <w:pPr>
        <w:spacing w:line="240" w:lineRule="auto"/>
      </w:pPr>
    </w:p>
    <w:p w14:paraId="755A11DA" w14:textId="77777777" w:rsidR="00FB0EED" w:rsidRPr="00843061" w:rsidRDefault="00FB0EED" w:rsidP="004E7AA2">
      <w:pPr>
        <w:keepNext/>
        <w:spacing w:line="240" w:lineRule="auto"/>
        <w:rPr>
          <w:b/>
          <w:bCs/>
          <w:szCs w:val="22"/>
        </w:rPr>
      </w:pPr>
      <w:bookmarkStart w:id="1" w:name="ProposedTable5PKforAdolescents"/>
      <w:r w:rsidRPr="00843061">
        <w:rPr>
          <w:b/>
        </w:rPr>
        <w:t>Tabell 5: Farmakokinetiska parametrar för ELOCTA för barn med enstegs ko</w:t>
      </w:r>
      <w:r w:rsidR="00152B79" w:rsidRPr="00843061">
        <w:rPr>
          <w:b/>
        </w:rPr>
        <w:t>a</w:t>
      </w:r>
      <w:r w:rsidRPr="00843061">
        <w:rPr>
          <w:b/>
        </w:rPr>
        <w:t>gulations</w:t>
      </w:r>
      <w:r w:rsidR="00152B79" w:rsidRPr="00843061">
        <w:rPr>
          <w:b/>
        </w:rPr>
        <w:t>test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843061" w14:paraId="614AB397"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B6BC48B" w14:textId="77777777" w:rsidR="00FB0EED" w:rsidRPr="00843061" w:rsidRDefault="00FB0EED" w:rsidP="004E7AA2">
            <w:pPr>
              <w:pStyle w:val="C-TableHeader"/>
              <w:jc w:val="center"/>
              <w:rPr>
                <w:szCs w:val="22"/>
              </w:rPr>
            </w:pPr>
            <w:r w:rsidRPr="00843061">
              <w:t>Farmakokinetiska parametrar</w:t>
            </w:r>
            <w:r w:rsidRPr="00843061">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05FD527" w14:textId="77777777" w:rsidR="00FB0EED" w:rsidRPr="00843061" w:rsidRDefault="00FB0EED" w:rsidP="004E7AA2">
            <w:pPr>
              <w:pStyle w:val="C-TableHeader"/>
              <w:jc w:val="center"/>
              <w:rPr>
                <w:szCs w:val="22"/>
              </w:rPr>
            </w:pPr>
            <w:r w:rsidRPr="00843061">
              <w:t>Studie II</w:t>
            </w:r>
          </w:p>
        </w:tc>
        <w:tc>
          <w:tcPr>
            <w:tcW w:w="145" w:type="pct"/>
            <w:vMerge w:val="restart"/>
            <w:tcBorders>
              <w:top w:val="single" w:sz="6" w:space="0" w:color="auto"/>
              <w:left w:val="single" w:sz="6" w:space="0" w:color="auto"/>
              <w:right w:val="single" w:sz="6" w:space="0" w:color="auto"/>
            </w:tcBorders>
          </w:tcPr>
          <w:p w14:paraId="4780E5AD"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6F7F3A4" w14:textId="77777777" w:rsidR="00FB0EED" w:rsidRPr="00843061" w:rsidRDefault="00FB0EED" w:rsidP="004E7AA2">
            <w:pPr>
              <w:pStyle w:val="C-TableHeader"/>
              <w:jc w:val="center"/>
              <w:rPr>
                <w:szCs w:val="22"/>
              </w:rPr>
            </w:pPr>
            <w:r w:rsidRPr="00843061">
              <w:t>Studie I*</w:t>
            </w:r>
          </w:p>
        </w:tc>
      </w:tr>
      <w:tr w:rsidR="00FB0EED" w:rsidRPr="00843061" w14:paraId="14685500"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9D89FF8"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67DA716" w14:textId="77777777" w:rsidR="00FB0EED" w:rsidRPr="00843061" w:rsidRDefault="00FB0EED" w:rsidP="004E7AA2">
            <w:pPr>
              <w:pStyle w:val="C-TableHeader"/>
              <w:jc w:val="center"/>
              <w:rPr>
                <w:szCs w:val="22"/>
              </w:rPr>
            </w:pPr>
            <w:r w:rsidRPr="00843061">
              <w:t>&lt;6 år</w:t>
            </w:r>
          </w:p>
        </w:tc>
        <w:tc>
          <w:tcPr>
            <w:tcW w:w="1018" w:type="pct"/>
            <w:tcBorders>
              <w:top w:val="single" w:sz="6" w:space="0" w:color="auto"/>
              <w:left w:val="single" w:sz="6" w:space="0" w:color="auto"/>
              <w:bottom w:val="single" w:sz="6" w:space="0" w:color="auto"/>
              <w:right w:val="single" w:sz="6" w:space="0" w:color="auto"/>
            </w:tcBorders>
          </w:tcPr>
          <w:p w14:paraId="2D7FE776" w14:textId="77777777" w:rsidR="00FB0EED" w:rsidRPr="00843061" w:rsidRDefault="00FB0EED" w:rsidP="004E7AA2">
            <w:pPr>
              <w:pStyle w:val="C-TableHeader"/>
              <w:jc w:val="center"/>
              <w:rPr>
                <w:szCs w:val="22"/>
              </w:rPr>
            </w:pPr>
            <w:r w:rsidRPr="00843061">
              <w:t>6 till &lt;12 år</w:t>
            </w:r>
          </w:p>
        </w:tc>
        <w:tc>
          <w:tcPr>
            <w:tcW w:w="145" w:type="pct"/>
            <w:vMerge/>
            <w:tcBorders>
              <w:left w:val="single" w:sz="6" w:space="0" w:color="auto"/>
              <w:right w:val="single" w:sz="6" w:space="0" w:color="auto"/>
            </w:tcBorders>
          </w:tcPr>
          <w:p w14:paraId="1EDF65FF"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B58B017" w14:textId="77777777" w:rsidR="00FB0EED" w:rsidRPr="00843061" w:rsidRDefault="00FB0EED" w:rsidP="004E7AA2">
            <w:pPr>
              <w:pStyle w:val="C-TableHeader"/>
              <w:jc w:val="center"/>
              <w:rPr>
                <w:szCs w:val="22"/>
              </w:rPr>
            </w:pPr>
            <w:r w:rsidRPr="00843061">
              <w:t>12 till &lt;18 år</w:t>
            </w:r>
          </w:p>
        </w:tc>
      </w:tr>
      <w:tr w:rsidR="00FB0EED" w:rsidRPr="00843061" w14:paraId="1599CB57"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191912F"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87B63AF"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23</w:t>
            </w:r>
          </w:p>
        </w:tc>
        <w:tc>
          <w:tcPr>
            <w:tcW w:w="1018" w:type="pct"/>
            <w:tcBorders>
              <w:top w:val="single" w:sz="6" w:space="0" w:color="auto"/>
              <w:left w:val="single" w:sz="6" w:space="0" w:color="auto"/>
              <w:bottom w:val="single" w:sz="6" w:space="0" w:color="auto"/>
              <w:right w:val="single" w:sz="6" w:space="0" w:color="auto"/>
            </w:tcBorders>
          </w:tcPr>
          <w:p w14:paraId="40ABFF7A"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31</w:t>
            </w:r>
          </w:p>
        </w:tc>
        <w:tc>
          <w:tcPr>
            <w:tcW w:w="145" w:type="pct"/>
            <w:vMerge/>
            <w:tcBorders>
              <w:left w:val="single" w:sz="6" w:space="0" w:color="auto"/>
              <w:right w:val="single" w:sz="6" w:space="0" w:color="auto"/>
            </w:tcBorders>
          </w:tcPr>
          <w:p w14:paraId="2174B487" w14:textId="77777777" w:rsidR="00FB0EED" w:rsidRPr="00843061" w:rsidRDefault="00FB0EED" w:rsidP="004E7AA2">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153E6448"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11</w:t>
            </w:r>
          </w:p>
        </w:tc>
      </w:tr>
      <w:tr w:rsidR="00FB0EED" w:rsidRPr="00843061" w14:paraId="60871417"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481A9063" w14:textId="77777777" w:rsidR="00FB0EED" w:rsidRPr="00843061" w:rsidRDefault="00FB0EED" w:rsidP="004E7AA2">
            <w:pPr>
              <w:pStyle w:val="C-TableText"/>
              <w:keepNext/>
              <w:jc w:val="center"/>
              <w:rPr>
                <w:bCs/>
                <w:kern w:val="24"/>
                <w:szCs w:val="22"/>
              </w:rPr>
            </w:pPr>
            <w:r w:rsidRPr="00843061">
              <w:t>Inkrementellt utbyte (</w:t>
            </w:r>
            <w:r w:rsidR="006360DC" w:rsidRPr="00843061">
              <w:t>IU</w:t>
            </w:r>
            <w:r w:rsidRPr="00843061">
              <w:t xml:space="preserve">/dl per </w:t>
            </w:r>
            <w:r w:rsidR="006360DC" w:rsidRPr="00843061">
              <w:t>IU</w:t>
            </w:r>
            <w:r w:rsidRPr="00843061">
              <w:t>/kg)</w:t>
            </w:r>
          </w:p>
        </w:tc>
        <w:tc>
          <w:tcPr>
            <w:tcW w:w="1166" w:type="pct"/>
            <w:tcBorders>
              <w:top w:val="single" w:sz="6" w:space="0" w:color="auto"/>
              <w:left w:val="single" w:sz="6" w:space="0" w:color="auto"/>
              <w:bottom w:val="single" w:sz="6" w:space="0" w:color="auto"/>
              <w:right w:val="single" w:sz="6" w:space="0" w:color="auto"/>
            </w:tcBorders>
          </w:tcPr>
          <w:p w14:paraId="3E220041" w14:textId="77777777" w:rsidR="00FB0EED" w:rsidRPr="00843061" w:rsidRDefault="00FB0EED" w:rsidP="004E7AA2">
            <w:pPr>
              <w:pStyle w:val="C-TableText"/>
              <w:keepNext/>
              <w:jc w:val="center"/>
              <w:rPr>
                <w:szCs w:val="22"/>
              </w:rPr>
            </w:pPr>
            <w:r w:rsidRPr="00843061">
              <w:t>1,90</w:t>
            </w:r>
            <w:r w:rsidRPr="00843061">
              <w:br/>
              <w:t>(1,79</w:t>
            </w:r>
            <w:r w:rsidR="00152B79" w:rsidRPr="00843061">
              <w:noBreakHyphen/>
            </w:r>
            <w:r w:rsidRPr="00843061">
              <w:t>2,02)</w:t>
            </w:r>
          </w:p>
        </w:tc>
        <w:tc>
          <w:tcPr>
            <w:tcW w:w="1018" w:type="pct"/>
            <w:tcBorders>
              <w:top w:val="single" w:sz="6" w:space="0" w:color="auto"/>
              <w:left w:val="single" w:sz="6" w:space="0" w:color="auto"/>
              <w:bottom w:val="single" w:sz="6" w:space="0" w:color="auto"/>
              <w:right w:val="single" w:sz="6" w:space="0" w:color="auto"/>
            </w:tcBorders>
          </w:tcPr>
          <w:p w14:paraId="397092BC" w14:textId="77777777" w:rsidR="00FB0EED" w:rsidRPr="00843061" w:rsidRDefault="00FB0EED" w:rsidP="004E7AA2">
            <w:pPr>
              <w:pStyle w:val="C-TableText"/>
              <w:keepNext/>
              <w:jc w:val="center"/>
              <w:rPr>
                <w:szCs w:val="22"/>
              </w:rPr>
            </w:pPr>
            <w:r w:rsidRPr="00843061">
              <w:t>2,30</w:t>
            </w:r>
            <w:r w:rsidRPr="00843061">
              <w:br/>
              <w:t>(2,04</w:t>
            </w:r>
            <w:r w:rsidR="00152B79" w:rsidRPr="00843061">
              <w:noBreakHyphen/>
            </w:r>
            <w:r w:rsidRPr="00843061">
              <w:t>2,59)</w:t>
            </w:r>
          </w:p>
        </w:tc>
        <w:tc>
          <w:tcPr>
            <w:tcW w:w="145" w:type="pct"/>
            <w:vMerge/>
            <w:tcBorders>
              <w:left w:val="single" w:sz="6" w:space="0" w:color="auto"/>
              <w:right w:val="single" w:sz="6" w:space="0" w:color="auto"/>
            </w:tcBorders>
          </w:tcPr>
          <w:p w14:paraId="2EB9F6F6"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F440BD7" w14:textId="77777777" w:rsidR="00FB0EED" w:rsidRPr="00843061" w:rsidRDefault="00FB0EED" w:rsidP="004E7AA2">
            <w:pPr>
              <w:pStyle w:val="C-TableText"/>
              <w:keepNext/>
              <w:jc w:val="center"/>
              <w:rPr>
                <w:szCs w:val="22"/>
              </w:rPr>
            </w:pPr>
            <w:r w:rsidRPr="00843061">
              <w:t>1,81</w:t>
            </w:r>
            <w:r w:rsidRPr="00843061">
              <w:br/>
              <w:t>(1,56</w:t>
            </w:r>
            <w:r w:rsidR="00152B79" w:rsidRPr="00843061">
              <w:noBreakHyphen/>
            </w:r>
            <w:r w:rsidRPr="00843061">
              <w:t>2,09)</w:t>
            </w:r>
          </w:p>
        </w:tc>
      </w:tr>
      <w:tr w:rsidR="00FB0EED" w:rsidRPr="00843061" w14:paraId="2DE9D65E"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391AA028" w14:textId="77777777" w:rsidR="00FB0EED" w:rsidRPr="003E498E" w:rsidRDefault="00FB0EED" w:rsidP="004E7AA2">
            <w:pPr>
              <w:pStyle w:val="C-TableText"/>
              <w:keepNext/>
              <w:jc w:val="center"/>
              <w:rPr>
                <w:szCs w:val="22"/>
                <w:lang w:val="pt-PT"/>
              </w:rPr>
            </w:pPr>
            <w:r w:rsidRPr="003E498E">
              <w:rPr>
                <w:lang w:val="pt-PT"/>
              </w:rPr>
              <w:t>AUC/dos</w:t>
            </w:r>
            <w:r w:rsidRPr="003E498E">
              <w:rPr>
                <w:lang w:val="pt-PT"/>
              </w:rPr>
              <w:br/>
              <w:t>(I</w:t>
            </w:r>
            <w:r w:rsidR="00CD6AEA" w:rsidRPr="003E498E">
              <w:rPr>
                <w:lang w:val="pt-PT"/>
              </w:rPr>
              <w:t>U</w:t>
            </w:r>
            <w:r w:rsidRPr="003E498E">
              <w:rPr>
                <w:lang w:val="pt-PT"/>
              </w:rPr>
              <w:t xml:space="preserve">*tim/dl per </w:t>
            </w:r>
            <w:r w:rsidR="006360DC" w:rsidRPr="003E498E">
              <w:rPr>
                <w:lang w:val="pt-PT"/>
              </w:rPr>
              <w:t>IU</w:t>
            </w:r>
            <w:r w:rsidRPr="003E498E">
              <w:rPr>
                <w:lang w:val="pt-PT"/>
              </w:rPr>
              <w:t>/kg)</w:t>
            </w:r>
          </w:p>
        </w:tc>
        <w:tc>
          <w:tcPr>
            <w:tcW w:w="1166" w:type="pct"/>
            <w:tcBorders>
              <w:top w:val="single" w:sz="6" w:space="0" w:color="auto"/>
              <w:left w:val="single" w:sz="6" w:space="0" w:color="auto"/>
              <w:bottom w:val="single" w:sz="6" w:space="0" w:color="auto"/>
              <w:right w:val="single" w:sz="6" w:space="0" w:color="auto"/>
            </w:tcBorders>
          </w:tcPr>
          <w:p w14:paraId="4D7EE44A" w14:textId="77777777" w:rsidR="00FB0EED" w:rsidRPr="00843061" w:rsidRDefault="00FB0EED" w:rsidP="004E7AA2">
            <w:pPr>
              <w:pStyle w:val="C-TableText"/>
              <w:keepNext/>
              <w:jc w:val="center"/>
              <w:rPr>
                <w:szCs w:val="22"/>
              </w:rPr>
            </w:pPr>
            <w:r w:rsidRPr="00843061">
              <w:t>28.9</w:t>
            </w:r>
            <w:r w:rsidRPr="00843061">
              <w:br/>
              <w:t>(25,6</w:t>
            </w:r>
            <w:r w:rsidR="00152B79" w:rsidRPr="00843061">
              <w:noBreakHyphen/>
            </w:r>
            <w:r w:rsidRPr="00843061">
              <w:t>32,7)</w:t>
            </w:r>
          </w:p>
        </w:tc>
        <w:tc>
          <w:tcPr>
            <w:tcW w:w="1018" w:type="pct"/>
            <w:tcBorders>
              <w:top w:val="single" w:sz="6" w:space="0" w:color="auto"/>
              <w:left w:val="single" w:sz="6" w:space="0" w:color="auto"/>
              <w:bottom w:val="single" w:sz="6" w:space="0" w:color="auto"/>
              <w:right w:val="single" w:sz="6" w:space="0" w:color="auto"/>
            </w:tcBorders>
          </w:tcPr>
          <w:p w14:paraId="1808C8D8" w14:textId="77777777" w:rsidR="00FB0EED" w:rsidRPr="00843061" w:rsidRDefault="00FB0EED" w:rsidP="004E7AA2">
            <w:pPr>
              <w:pStyle w:val="C-TableText"/>
              <w:keepNext/>
              <w:jc w:val="center"/>
              <w:rPr>
                <w:szCs w:val="22"/>
              </w:rPr>
            </w:pPr>
            <w:r w:rsidRPr="00843061">
              <w:t>38,4</w:t>
            </w:r>
            <w:r w:rsidRPr="00843061">
              <w:br/>
              <w:t>(33,2</w:t>
            </w:r>
            <w:r w:rsidR="00152B79" w:rsidRPr="00843061">
              <w:noBreakHyphen/>
            </w:r>
            <w:r w:rsidRPr="00843061">
              <w:t>44,4)</w:t>
            </w:r>
          </w:p>
        </w:tc>
        <w:tc>
          <w:tcPr>
            <w:tcW w:w="145" w:type="pct"/>
            <w:vMerge/>
            <w:tcBorders>
              <w:left w:val="single" w:sz="6" w:space="0" w:color="auto"/>
              <w:right w:val="single" w:sz="6" w:space="0" w:color="auto"/>
            </w:tcBorders>
          </w:tcPr>
          <w:p w14:paraId="240DD7C5"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21B571D" w14:textId="77777777" w:rsidR="00FB0EED" w:rsidRPr="00843061" w:rsidRDefault="00FB0EED" w:rsidP="004E7AA2">
            <w:pPr>
              <w:pStyle w:val="C-TableText"/>
              <w:keepNext/>
              <w:jc w:val="center"/>
              <w:rPr>
                <w:szCs w:val="22"/>
              </w:rPr>
            </w:pPr>
            <w:r w:rsidRPr="00843061">
              <w:t>38,2</w:t>
            </w:r>
            <w:r w:rsidRPr="00843061">
              <w:br/>
              <w:t>(34,0</w:t>
            </w:r>
            <w:r w:rsidR="00152B79" w:rsidRPr="00843061">
              <w:noBreakHyphen/>
            </w:r>
            <w:r w:rsidRPr="00843061">
              <w:t>42,9)</w:t>
            </w:r>
          </w:p>
        </w:tc>
      </w:tr>
      <w:tr w:rsidR="00FB0EED" w:rsidRPr="00843061" w14:paraId="066C795D"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7ED19E06" w14:textId="77777777" w:rsidR="00FB0EED" w:rsidRPr="00843061" w:rsidRDefault="00FB0EED" w:rsidP="004E7AA2">
            <w:pPr>
              <w:pStyle w:val="C-TableText"/>
              <w:keepNext/>
              <w:jc w:val="center"/>
              <w:rPr>
                <w:szCs w:val="22"/>
              </w:rPr>
            </w:pPr>
            <w:r w:rsidRPr="00843061">
              <w:t>t</w:t>
            </w:r>
            <w:r w:rsidRPr="00843061">
              <w:rPr>
                <w:vertAlign w:val="subscript"/>
              </w:rPr>
              <w:t>½</w:t>
            </w:r>
            <w:r w:rsidRPr="00843061">
              <w:t xml:space="preserve"> (tim)</w:t>
            </w:r>
          </w:p>
        </w:tc>
        <w:tc>
          <w:tcPr>
            <w:tcW w:w="1166" w:type="pct"/>
            <w:tcBorders>
              <w:top w:val="single" w:sz="6" w:space="0" w:color="auto"/>
              <w:left w:val="single" w:sz="6" w:space="0" w:color="auto"/>
              <w:bottom w:val="single" w:sz="6" w:space="0" w:color="auto"/>
              <w:right w:val="single" w:sz="6" w:space="0" w:color="auto"/>
            </w:tcBorders>
          </w:tcPr>
          <w:p w14:paraId="4AA85021" w14:textId="77777777" w:rsidR="00FB0EED" w:rsidRPr="00843061" w:rsidRDefault="00FB0EED" w:rsidP="004E7AA2">
            <w:pPr>
              <w:pStyle w:val="C-TableText"/>
              <w:keepNext/>
              <w:jc w:val="center"/>
              <w:rPr>
                <w:szCs w:val="22"/>
              </w:rPr>
            </w:pPr>
            <w:r w:rsidRPr="00843061">
              <w:t>12,3</w:t>
            </w:r>
            <w:r w:rsidRPr="00843061">
              <w:br/>
              <w:t>(11,0</w:t>
            </w:r>
            <w:r w:rsidR="00152B79" w:rsidRPr="00843061">
              <w:noBreakHyphen/>
            </w:r>
            <w:r w:rsidRPr="00843061">
              <w:t>13,7)</w:t>
            </w:r>
          </w:p>
        </w:tc>
        <w:tc>
          <w:tcPr>
            <w:tcW w:w="1018" w:type="pct"/>
            <w:tcBorders>
              <w:top w:val="single" w:sz="6" w:space="0" w:color="auto"/>
              <w:left w:val="single" w:sz="6" w:space="0" w:color="auto"/>
              <w:bottom w:val="single" w:sz="6" w:space="0" w:color="auto"/>
              <w:right w:val="single" w:sz="6" w:space="0" w:color="auto"/>
            </w:tcBorders>
          </w:tcPr>
          <w:p w14:paraId="3616D6E2" w14:textId="77777777" w:rsidR="00FB0EED" w:rsidRPr="00843061" w:rsidRDefault="00FB0EED" w:rsidP="004E7AA2">
            <w:pPr>
              <w:pStyle w:val="C-TableText"/>
              <w:keepNext/>
              <w:jc w:val="center"/>
              <w:rPr>
                <w:szCs w:val="22"/>
              </w:rPr>
            </w:pPr>
            <w:r w:rsidRPr="00843061">
              <w:t>13,5</w:t>
            </w:r>
            <w:r w:rsidRPr="00843061">
              <w:br/>
              <w:t>(11,4</w:t>
            </w:r>
            <w:r w:rsidR="00152B79" w:rsidRPr="00843061">
              <w:noBreakHyphen/>
            </w:r>
            <w:r w:rsidRPr="00843061">
              <w:t>15,8)</w:t>
            </w:r>
          </w:p>
        </w:tc>
        <w:tc>
          <w:tcPr>
            <w:tcW w:w="145" w:type="pct"/>
            <w:vMerge/>
            <w:tcBorders>
              <w:left w:val="single" w:sz="6" w:space="0" w:color="auto"/>
              <w:right w:val="single" w:sz="6" w:space="0" w:color="auto"/>
            </w:tcBorders>
          </w:tcPr>
          <w:p w14:paraId="253E6E3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7175D8B" w14:textId="77777777" w:rsidR="00FB0EED" w:rsidRPr="00843061" w:rsidRDefault="00FB0EED" w:rsidP="004E7AA2">
            <w:pPr>
              <w:pStyle w:val="C-TableText"/>
              <w:keepNext/>
              <w:jc w:val="center"/>
              <w:rPr>
                <w:szCs w:val="22"/>
              </w:rPr>
            </w:pPr>
            <w:r w:rsidRPr="00843061">
              <w:t>16,0</w:t>
            </w:r>
            <w:r w:rsidRPr="00843061">
              <w:br/>
              <w:t>(13,9</w:t>
            </w:r>
            <w:r w:rsidR="00152B79" w:rsidRPr="00843061">
              <w:noBreakHyphen/>
            </w:r>
            <w:r w:rsidRPr="00843061">
              <w:t>18,5)</w:t>
            </w:r>
          </w:p>
        </w:tc>
      </w:tr>
      <w:tr w:rsidR="00FB0EED" w:rsidRPr="00843061" w14:paraId="7044938E"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A788C6D" w14:textId="77777777" w:rsidR="00FB0EED" w:rsidRPr="00843061" w:rsidRDefault="00FB0EED" w:rsidP="004E7AA2">
            <w:pPr>
              <w:pStyle w:val="C-TableText"/>
              <w:keepNext/>
              <w:jc w:val="center"/>
              <w:rPr>
                <w:szCs w:val="22"/>
              </w:rPr>
            </w:pPr>
            <w:r w:rsidRPr="00843061">
              <w:t>MRT (tim)</w:t>
            </w:r>
          </w:p>
        </w:tc>
        <w:tc>
          <w:tcPr>
            <w:tcW w:w="1166" w:type="pct"/>
            <w:tcBorders>
              <w:top w:val="single" w:sz="6" w:space="0" w:color="auto"/>
              <w:left w:val="single" w:sz="6" w:space="0" w:color="auto"/>
              <w:bottom w:val="single" w:sz="6" w:space="0" w:color="auto"/>
              <w:right w:val="single" w:sz="6" w:space="0" w:color="auto"/>
            </w:tcBorders>
          </w:tcPr>
          <w:p w14:paraId="4DAFE872" w14:textId="77777777" w:rsidR="00FB0EED" w:rsidRPr="00843061" w:rsidRDefault="00FB0EED" w:rsidP="004E7AA2">
            <w:pPr>
              <w:pStyle w:val="C-TableText"/>
              <w:keepNext/>
              <w:jc w:val="center"/>
              <w:rPr>
                <w:szCs w:val="22"/>
              </w:rPr>
            </w:pPr>
            <w:r w:rsidRPr="00843061">
              <w:t>16,8</w:t>
            </w:r>
            <w:r w:rsidRPr="00843061">
              <w:br/>
              <w:t>(15,1</w:t>
            </w:r>
            <w:r w:rsidR="00152B79" w:rsidRPr="00843061">
              <w:noBreakHyphen/>
            </w:r>
            <w:r w:rsidRPr="00843061">
              <w:t>18,6)</w:t>
            </w:r>
          </w:p>
        </w:tc>
        <w:tc>
          <w:tcPr>
            <w:tcW w:w="1018" w:type="pct"/>
            <w:tcBorders>
              <w:top w:val="single" w:sz="6" w:space="0" w:color="auto"/>
              <w:left w:val="single" w:sz="6" w:space="0" w:color="auto"/>
              <w:bottom w:val="single" w:sz="6" w:space="0" w:color="auto"/>
              <w:right w:val="single" w:sz="6" w:space="0" w:color="auto"/>
            </w:tcBorders>
          </w:tcPr>
          <w:p w14:paraId="707535C0" w14:textId="77777777" w:rsidR="00FB0EED" w:rsidRPr="00843061" w:rsidRDefault="00FB0EED" w:rsidP="004E7AA2">
            <w:pPr>
              <w:pStyle w:val="C-TableText"/>
              <w:keepNext/>
              <w:jc w:val="center"/>
              <w:rPr>
                <w:szCs w:val="22"/>
              </w:rPr>
            </w:pPr>
            <w:r w:rsidRPr="00843061">
              <w:t>19,0</w:t>
            </w:r>
            <w:r w:rsidRPr="00843061">
              <w:br/>
              <w:t>(16,2</w:t>
            </w:r>
            <w:r w:rsidR="00152B79" w:rsidRPr="00843061">
              <w:noBreakHyphen/>
            </w:r>
            <w:r w:rsidRPr="00843061">
              <w:t>22,3)</w:t>
            </w:r>
          </w:p>
        </w:tc>
        <w:tc>
          <w:tcPr>
            <w:tcW w:w="145" w:type="pct"/>
            <w:vMerge/>
            <w:tcBorders>
              <w:left w:val="single" w:sz="6" w:space="0" w:color="auto"/>
              <w:right w:val="single" w:sz="6" w:space="0" w:color="auto"/>
            </w:tcBorders>
          </w:tcPr>
          <w:p w14:paraId="5B9C0CDF"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CA6A640" w14:textId="77777777" w:rsidR="00FB0EED" w:rsidRPr="00843061" w:rsidRDefault="00FB0EED" w:rsidP="004E7AA2">
            <w:pPr>
              <w:pStyle w:val="C-TableText"/>
              <w:keepNext/>
              <w:jc w:val="center"/>
              <w:rPr>
                <w:szCs w:val="22"/>
              </w:rPr>
            </w:pPr>
            <w:r w:rsidRPr="00843061">
              <w:t>22,7</w:t>
            </w:r>
            <w:r w:rsidRPr="00843061">
              <w:br/>
              <w:t>(19,7</w:t>
            </w:r>
            <w:r w:rsidR="00152B79" w:rsidRPr="00843061">
              <w:noBreakHyphen/>
            </w:r>
            <w:r w:rsidRPr="00843061">
              <w:t>26,1)</w:t>
            </w:r>
          </w:p>
        </w:tc>
      </w:tr>
      <w:tr w:rsidR="00FB0EED" w:rsidRPr="00843061" w14:paraId="49481F45"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11DD922B" w14:textId="77777777" w:rsidR="00FB0EED" w:rsidRPr="00843061" w:rsidRDefault="00FB0EED" w:rsidP="004E7AA2">
            <w:pPr>
              <w:pStyle w:val="C-TableText"/>
              <w:keepNext/>
              <w:jc w:val="center"/>
              <w:rPr>
                <w:szCs w:val="22"/>
              </w:rPr>
            </w:pPr>
            <w:r w:rsidRPr="00843061">
              <w:t>CL (ml/tim/kg)</w:t>
            </w:r>
          </w:p>
        </w:tc>
        <w:tc>
          <w:tcPr>
            <w:tcW w:w="1166" w:type="pct"/>
            <w:tcBorders>
              <w:top w:val="single" w:sz="6" w:space="0" w:color="auto"/>
              <w:left w:val="single" w:sz="6" w:space="0" w:color="auto"/>
              <w:bottom w:val="single" w:sz="6" w:space="0" w:color="auto"/>
              <w:right w:val="single" w:sz="6" w:space="0" w:color="auto"/>
            </w:tcBorders>
          </w:tcPr>
          <w:p w14:paraId="7C3D3E87" w14:textId="77777777" w:rsidR="00FB0EED" w:rsidRPr="00843061" w:rsidRDefault="00FB0EED" w:rsidP="004E7AA2">
            <w:pPr>
              <w:pStyle w:val="C-TableText"/>
              <w:keepNext/>
              <w:jc w:val="center"/>
              <w:rPr>
                <w:szCs w:val="22"/>
              </w:rPr>
            </w:pPr>
            <w:r w:rsidRPr="00843061">
              <w:t>3,46</w:t>
            </w:r>
            <w:r w:rsidRPr="00843061">
              <w:br/>
              <w:t>(3,06</w:t>
            </w:r>
            <w:r w:rsidR="00152B79" w:rsidRPr="00843061">
              <w:noBreakHyphen/>
            </w:r>
            <w:r w:rsidRPr="00843061">
              <w:t>3,91)</w:t>
            </w:r>
          </w:p>
        </w:tc>
        <w:tc>
          <w:tcPr>
            <w:tcW w:w="1018" w:type="pct"/>
            <w:tcBorders>
              <w:top w:val="single" w:sz="6" w:space="0" w:color="auto"/>
              <w:left w:val="single" w:sz="6" w:space="0" w:color="auto"/>
              <w:bottom w:val="single" w:sz="6" w:space="0" w:color="auto"/>
              <w:right w:val="single" w:sz="6" w:space="0" w:color="auto"/>
            </w:tcBorders>
          </w:tcPr>
          <w:p w14:paraId="5494C91D" w14:textId="77777777" w:rsidR="00FB0EED" w:rsidRPr="00843061" w:rsidRDefault="00FB0EED" w:rsidP="004E7AA2">
            <w:pPr>
              <w:pStyle w:val="C-TableText"/>
              <w:keepNext/>
              <w:jc w:val="center"/>
              <w:rPr>
                <w:szCs w:val="22"/>
              </w:rPr>
            </w:pPr>
            <w:r w:rsidRPr="00843061">
              <w:t>2,61</w:t>
            </w:r>
            <w:r w:rsidRPr="00843061">
              <w:br/>
              <w:t>(2,26</w:t>
            </w:r>
            <w:r w:rsidR="00152B79" w:rsidRPr="00843061">
              <w:noBreakHyphen/>
            </w:r>
            <w:r w:rsidRPr="00843061">
              <w:t>3,01)</w:t>
            </w:r>
          </w:p>
        </w:tc>
        <w:tc>
          <w:tcPr>
            <w:tcW w:w="145" w:type="pct"/>
            <w:vMerge/>
            <w:tcBorders>
              <w:left w:val="single" w:sz="6" w:space="0" w:color="auto"/>
              <w:right w:val="single" w:sz="6" w:space="0" w:color="auto"/>
            </w:tcBorders>
          </w:tcPr>
          <w:p w14:paraId="6AF431F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52E38DC" w14:textId="77777777" w:rsidR="00FB0EED" w:rsidRPr="00843061" w:rsidRDefault="00FB0EED" w:rsidP="004E7AA2">
            <w:pPr>
              <w:pStyle w:val="C-TableText"/>
              <w:keepNext/>
              <w:jc w:val="center"/>
              <w:rPr>
                <w:szCs w:val="22"/>
              </w:rPr>
            </w:pPr>
            <w:r w:rsidRPr="00843061">
              <w:t>2,62</w:t>
            </w:r>
            <w:r w:rsidRPr="00843061">
              <w:br/>
              <w:t>(2,33</w:t>
            </w:r>
            <w:r w:rsidR="00152B79" w:rsidRPr="00843061">
              <w:noBreakHyphen/>
            </w:r>
            <w:r w:rsidRPr="00843061">
              <w:t>2,95)</w:t>
            </w:r>
          </w:p>
        </w:tc>
      </w:tr>
      <w:tr w:rsidR="00FB0EED" w:rsidRPr="00843061" w14:paraId="400FC6DE"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6EE4819D" w14:textId="77777777" w:rsidR="00FB0EED" w:rsidRPr="00843061" w:rsidRDefault="00FB0EED" w:rsidP="004E7AA2">
            <w:pPr>
              <w:pStyle w:val="C-TableText"/>
              <w:keepNext/>
              <w:jc w:val="center"/>
              <w:rPr>
                <w:szCs w:val="22"/>
              </w:rPr>
            </w:pPr>
            <w:r w:rsidRPr="00843061">
              <w:t>V</w:t>
            </w:r>
            <w:r w:rsidRPr="00843061">
              <w:rPr>
                <w:vertAlign w:val="subscript"/>
              </w:rPr>
              <w:t>ss</w:t>
            </w:r>
            <w:r w:rsidRPr="00843061">
              <w:t xml:space="preserve"> (ml/kg)</w:t>
            </w:r>
          </w:p>
        </w:tc>
        <w:tc>
          <w:tcPr>
            <w:tcW w:w="1166" w:type="pct"/>
            <w:tcBorders>
              <w:top w:val="single" w:sz="6" w:space="0" w:color="auto"/>
              <w:left w:val="single" w:sz="6" w:space="0" w:color="auto"/>
              <w:bottom w:val="single" w:sz="6" w:space="0" w:color="auto"/>
              <w:right w:val="single" w:sz="6" w:space="0" w:color="auto"/>
            </w:tcBorders>
          </w:tcPr>
          <w:p w14:paraId="4F4D6549" w14:textId="77777777" w:rsidR="00FB0EED" w:rsidRPr="00843061" w:rsidRDefault="00FB0EED" w:rsidP="004E7AA2">
            <w:pPr>
              <w:pStyle w:val="C-TableText"/>
              <w:jc w:val="center"/>
              <w:rPr>
                <w:szCs w:val="22"/>
              </w:rPr>
            </w:pPr>
            <w:r w:rsidRPr="00843061">
              <w:t>57,9</w:t>
            </w:r>
            <w:r w:rsidRPr="00843061">
              <w:br/>
              <w:t>(54,1</w:t>
            </w:r>
            <w:r w:rsidR="00152B79" w:rsidRPr="00843061">
              <w:noBreakHyphen/>
            </w:r>
            <w:r w:rsidRPr="00843061">
              <w:t>62,0)</w:t>
            </w:r>
          </w:p>
        </w:tc>
        <w:tc>
          <w:tcPr>
            <w:tcW w:w="1018" w:type="pct"/>
            <w:tcBorders>
              <w:top w:val="single" w:sz="6" w:space="0" w:color="auto"/>
              <w:left w:val="single" w:sz="6" w:space="0" w:color="auto"/>
              <w:bottom w:val="single" w:sz="6" w:space="0" w:color="auto"/>
              <w:right w:val="single" w:sz="6" w:space="0" w:color="auto"/>
            </w:tcBorders>
          </w:tcPr>
          <w:p w14:paraId="67338818" w14:textId="77777777" w:rsidR="00FB0EED" w:rsidRPr="00843061" w:rsidRDefault="00FB0EED" w:rsidP="004E7AA2">
            <w:pPr>
              <w:pStyle w:val="C-TableText"/>
              <w:jc w:val="center"/>
              <w:rPr>
                <w:szCs w:val="22"/>
              </w:rPr>
            </w:pPr>
            <w:r w:rsidRPr="00843061">
              <w:t>49,5</w:t>
            </w:r>
            <w:r w:rsidRPr="00843061">
              <w:br/>
              <w:t>(44,1</w:t>
            </w:r>
            <w:r w:rsidR="00152B79" w:rsidRPr="00843061">
              <w:noBreakHyphen/>
            </w:r>
            <w:r w:rsidRPr="00843061">
              <w:t>55,6)</w:t>
            </w:r>
          </w:p>
        </w:tc>
        <w:tc>
          <w:tcPr>
            <w:tcW w:w="145" w:type="pct"/>
            <w:vMerge/>
            <w:tcBorders>
              <w:left w:val="single" w:sz="6" w:space="0" w:color="auto"/>
              <w:bottom w:val="single" w:sz="6" w:space="0" w:color="auto"/>
              <w:right w:val="single" w:sz="6" w:space="0" w:color="auto"/>
            </w:tcBorders>
          </w:tcPr>
          <w:p w14:paraId="3EF8F41C" w14:textId="77777777" w:rsidR="00FB0EED" w:rsidRPr="00843061" w:rsidRDefault="00FB0EED" w:rsidP="004E7AA2">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FB9A585" w14:textId="77777777" w:rsidR="00FB0EED" w:rsidRPr="00843061" w:rsidRDefault="00FB0EED" w:rsidP="004E7AA2">
            <w:pPr>
              <w:pStyle w:val="C-TableText"/>
              <w:jc w:val="center"/>
              <w:rPr>
                <w:szCs w:val="22"/>
              </w:rPr>
            </w:pPr>
            <w:r w:rsidRPr="00843061">
              <w:t>59,4</w:t>
            </w:r>
            <w:r w:rsidRPr="00843061">
              <w:br/>
              <w:t>(52,7</w:t>
            </w:r>
            <w:r w:rsidR="00152B79" w:rsidRPr="00843061">
              <w:noBreakHyphen/>
            </w:r>
            <w:r w:rsidRPr="00843061">
              <w:t>67,0)</w:t>
            </w:r>
          </w:p>
        </w:tc>
      </w:tr>
      <w:bookmarkEnd w:id="1"/>
      <w:tr w:rsidR="00FB0EED" w:rsidRPr="00843061" w14:paraId="07722187" w14:textId="77777777" w:rsidTr="00FA26A7">
        <w:trPr>
          <w:cantSplit/>
          <w:trHeight w:val="244"/>
        </w:trPr>
        <w:tc>
          <w:tcPr>
            <w:tcW w:w="5000" w:type="pct"/>
            <w:gridSpan w:val="5"/>
            <w:tcBorders>
              <w:top w:val="nil"/>
              <w:left w:val="nil"/>
              <w:bottom w:val="nil"/>
              <w:right w:val="nil"/>
            </w:tcBorders>
            <w:hideMark/>
          </w:tcPr>
          <w:p w14:paraId="384D0DB0" w14:textId="77777777" w:rsidR="00FB0EED" w:rsidRPr="00843061" w:rsidRDefault="00FB0EED" w:rsidP="004E7AA2">
            <w:pPr>
              <w:numPr>
                <w:ilvl w:val="12"/>
                <w:numId w:val="0"/>
              </w:numPr>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w:t>
            </w:r>
            <w:r w:rsidR="00152B79" w:rsidRPr="00843061">
              <w:rPr>
                <w:szCs w:val="22"/>
              </w:rPr>
              <w:t>ometriska medelvärden (95 % KI)</w:t>
            </w:r>
          </w:p>
          <w:p w14:paraId="7F12E702" w14:textId="77777777"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C67194" w:rsidRPr="00843061">
              <w:rPr>
                <w:szCs w:val="22"/>
              </w:rPr>
              <w:noBreakHyphen/>
            </w:r>
            <w:r w:rsidRPr="00843061">
              <w:rPr>
                <w:szCs w:val="22"/>
              </w:rPr>
              <w:t>aktivitet</w:t>
            </w:r>
            <w:r w:rsidR="00C67194" w:rsidRPr="00843061">
              <w:rPr>
                <w:szCs w:val="22"/>
              </w:rPr>
              <w:t xml:space="preserve"> över tiden</w:t>
            </w:r>
            <w:r w:rsidRPr="00843061">
              <w:rPr>
                <w:szCs w:val="22"/>
              </w:rPr>
              <w:t>; t</w:t>
            </w:r>
            <w:r w:rsidRPr="00843061">
              <w:rPr>
                <w:szCs w:val="22"/>
                <w:vertAlign w:val="subscript"/>
              </w:rPr>
              <w:t>½</w:t>
            </w:r>
            <w:r w:rsidR="00AF3AD8" w:rsidRPr="00F04882">
              <w:rPr>
                <w:szCs w:val="22"/>
              </w:rPr>
              <w:t> = </w:t>
            </w:r>
            <w:r w:rsidRPr="00843061">
              <w:rPr>
                <w:szCs w:val="22"/>
              </w:rPr>
              <w:t>terminal halveringstid;</w:t>
            </w:r>
          </w:p>
          <w:p w14:paraId="13354246" w14:textId="77777777" w:rsidR="00FB0EED" w:rsidRPr="00BC6A44" w:rsidRDefault="00FB0EED" w:rsidP="004E7AA2">
            <w:pPr>
              <w:numPr>
                <w:ilvl w:val="12"/>
                <w:numId w:val="0"/>
              </w:numPr>
              <w:spacing w:line="240" w:lineRule="auto"/>
              <w:rPr>
                <w:szCs w:val="22"/>
                <w:lang w:val="en-GB"/>
              </w:rPr>
            </w:pPr>
            <w:r w:rsidRPr="00BC6A44">
              <w:rPr>
                <w:szCs w:val="22"/>
                <w:lang w:val="en-GB"/>
              </w:rPr>
              <w:t>CL</w:t>
            </w:r>
            <w:r w:rsidR="00AF3AD8" w:rsidRPr="00BC6A44">
              <w:rPr>
                <w:szCs w:val="22"/>
                <w:lang w:val="en-GB"/>
              </w:rPr>
              <w:t> = </w:t>
            </w:r>
            <w:r w:rsidRPr="00BC6A44">
              <w:rPr>
                <w:szCs w:val="22"/>
                <w:lang w:val="en-GB"/>
              </w:rPr>
              <w:t>clearance; MRT</w:t>
            </w:r>
            <w:r w:rsidR="00AF3AD8" w:rsidRPr="00BC6A44">
              <w:rPr>
                <w:szCs w:val="22"/>
                <w:lang w:val="en-GB"/>
              </w:rPr>
              <w:t> = </w:t>
            </w:r>
            <w:r w:rsidR="00986433" w:rsidRPr="00BC6A44">
              <w:rPr>
                <w:szCs w:val="22"/>
                <w:lang w:val="en-GB"/>
              </w:rPr>
              <w:t>mean residence time</w:t>
            </w:r>
            <w:r w:rsidRPr="00BC6A44">
              <w:rPr>
                <w:szCs w:val="22"/>
                <w:lang w:val="en-GB"/>
              </w:rPr>
              <w:t xml:space="preserve">; </w:t>
            </w:r>
            <w:proofErr w:type="spellStart"/>
            <w:r w:rsidRPr="00BC6A44">
              <w:rPr>
                <w:szCs w:val="22"/>
                <w:lang w:val="en-GB"/>
              </w:rPr>
              <w:t>V</w:t>
            </w:r>
            <w:r w:rsidRPr="00BC6A44">
              <w:rPr>
                <w:szCs w:val="22"/>
                <w:vertAlign w:val="subscript"/>
                <w:lang w:val="en-GB"/>
              </w:rPr>
              <w:t>ss</w:t>
            </w:r>
            <w:proofErr w:type="spellEnd"/>
            <w:r w:rsidR="00AF3AD8" w:rsidRPr="00BC6A44">
              <w:rPr>
                <w:szCs w:val="22"/>
                <w:lang w:val="en-GB"/>
              </w:rPr>
              <w:t> = </w:t>
            </w:r>
            <w:proofErr w:type="spellStart"/>
            <w:r w:rsidRPr="00BC6A44">
              <w:rPr>
                <w:szCs w:val="22"/>
                <w:lang w:val="en-GB"/>
              </w:rPr>
              <w:t>distributionsvolym</w:t>
            </w:r>
            <w:proofErr w:type="spellEnd"/>
            <w:r w:rsidRPr="00BC6A44">
              <w:rPr>
                <w:szCs w:val="22"/>
                <w:lang w:val="en-GB"/>
              </w:rPr>
              <w:t xml:space="preserve"> vid steady</w:t>
            </w:r>
            <w:r w:rsidR="003E3F6A" w:rsidRPr="00BC6A44">
              <w:rPr>
                <w:szCs w:val="22"/>
                <w:lang w:val="en-GB"/>
              </w:rPr>
              <w:noBreakHyphen/>
            </w:r>
            <w:r w:rsidRPr="00BC6A44">
              <w:rPr>
                <w:szCs w:val="22"/>
                <w:lang w:val="en-GB"/>
              </w:rPr>
              <w:t>state</w:t>
            </w:r>
          </w:p>
          <w:p w14:paraId="7D3C255B" w14:textId="77777777" w:rsidR="00FB0EED" w:rsidRPr="00843061" w:rsidRDefault="00FB0EED" w:rsidP="004E7AA2">
            <w:pPr>
              <w:spacing w:line="240" w:lineRule="auto"/>
              <w:outlineLvl w:val="0"/>
              <w:rPr>
                <w:bCs/>
                <w:szCs w:val="22"/>
              </w:rPr>
            </w:pPr>
            <w:r w:rsidRPr="00843061">
              <w:rPr>
                <w:szCs w:val="22"/>
              </w:rPr>
              <w:t>*Farmakokinetiska parametrar för 12 till &lt;18 år inkluderade försökspersoner från alla behandlingsgrupper i studie I med olika provtagningsscheman</w:t>
            </w:r>
          </w:p>
        </w:tc>
      </w:tr>
    </w:tbl>
    <w:p w14:paraId="407CE91F" w14:textId="77777777" w:rsidR="00FB0EED" w:rsidRPr="00843061" w:rsidRDefault="00FB0EED" w:rsidP="004E7AA2">
      <w:pPr>
        <w:spacing w:line="240" w:lineRule="auto"/>
        <w:rPr>
          <w:bCs/>
          <w:szCs w:val="22"/>
        </w:rPr>
      </w:pPr>
    </w:p>
    <w:p w14:paraId="13082321" w14:textId="77777777" w:rsidR="00FB0EED" w:rsidRPr="00843061" w:rsidRDefault="00FB0EED" w:rsidP="004E7AA2">
      <w:pPr>
        <w:keepNext/>
        <w:spacing w:line="240" w:lineRule="auto"/>
        <w:rPr>
          <w:b/>
          <w:szCs w:val="22"/>
        </w:rPr>
      </w:pPr>
      <w:r w:rsidRPr="00843061">
        <w:rPr>
          <w:b/>
        </w:rPr>
        <w:t>Tabell 6: Farmakokinetiska parametrar för ELOCTA för barn med kromogen analys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843061" w14:paraId="6CE3134A"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3A386CCD" w14:textId="77777777" w:rsidR="00FB0EED" w:rsidRPr="00843061" w:rsidRDefault="00FB0EED" w:rsidP="004E7AA2">
            <w:pPr>
              <w:pStyle w:val="C-TableHeader"/>
              <w:jc w:val="center"/>
              <w:rPr>
                <w:szCs w:val="22"/>
              </w:rPr>
            </w:pPr>
            <w:r w:rsidRPr="00843061">
              <w:t>Farmakokinetiska parametrar</w:t>
            </w:r>
            <w:r w:rsidRPr="00843061">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21B2B6B6" w14:textId="77777777" w:rsidR="00FB0EED" w:rsidRPr="00843061" w:rsidRDefault="00FB0EED" w:rsidP="004E7AA2">
            <w:pPr>
              <w:pStyle w:val="C-TableHeader"/>
              <w:jc w:val="center"/>
              <w:rPr>
                <w:szCs w:val="22"/>
              </w:rPr>
            </w:pPr>
            <w:r w:rsidRPr="00843061">
              <w:t>Studie II</w:t>
            </w:r>
          </w:p>
        </w:tc>
        <w:tc>
          <w:tcPr>
            <w:tcW w:w="145" w:type="pct"/>
            <w:vMerge w:val="restart"/>
            <w:tcBorders>
              <w:top w:val="single" w:sz="6" w:space="0" w:color="auto"/>
              <w:left w:val="single" w:sz="6" w:space="0" w:color="auto"/>
              <w:right w:val="single" w:sz="6" w:space="0" w:color="auto"/>
            </w:tcBorders>
          </w:tcPr>
          <w:p w14:paraId="60182D78"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A954E21" w14:textId="77777777" w:rsidR="00FB0EED" w:rsidRPr="00843061" w:rsidRDefault="00FB0EED" w:rsidP="004E7AA2">
            <w:pPr>
              <w:pStyle w:val="C-TableHeader"/>
              <w:jc w:val="center"/>
              <w:rPr>
                <w:szCs w:val="22"/>
              </w:rPr>
            </w:pPr>
            <w:r w:rsidRPr="00843061">
              <w:t>Studie I*</w:t>
            </w:r>
          </w:p>
        </w:tc>
      </w:tr>
      <w:tr w:rsidR="00FB0EED" w:rsidRPr="00843061" w14:paraId="16E7F7FD"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5E67ECC6"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3F3618A" w14:textId="77777777" w:rsidR="00FB0EED" w:rsidRPr="00843061" w:rsidRDefault="00FB0EED" w:rsidP="004E7AA2">
            <w:pPr>
              <w:pStyle w:val="C-TableHeader"/>
              <w:jc w:val="center"/>
              <w:rPr>
                <w:szCs w:val="22"/>
              </w:rPr>
            </w:pPr>
            <w:r w:rsidRPr="00843061">
              <w:t>&lt;6 år</w:t>
            </w:r>
          </w:p>
        </w:tc>
        <w:tc>
          <w:tcPr>
            <w:tcW w:w="1018" w:type="pct"/>
            <w:tcBorders>
              <w:top w:val="single" w:sz="6" w:space="0" w:color="auto"/>
              <w:left w:val="single" w:sz="6" w:space="0" w:color="auto"/>
              <w:bottom w:val="single" w:sz="6" w:space="0" w:color="auto"/>
              <w:right w:val="single" w:sz="6" w:space="0" w:color="auto"/>
            </w:tcBorders>
          </w:tcPr>
          <w:p w14:paraId="3AF1BD68" w14:textId="77777777" w:rsidR="00FB0EED" w:rsidRPr="00843061" w:rsidRDefault="00FB0EED" w:rsidP="004E7AA2">
            <w:pPr>
              <w:pStyle w:val="C-TableHeader"/>
              <w:jc w:val="center"/>
              <w:rPr>
                <w:szCs w:val="22"/>
              </w:rPr>
            </w:pPr>
            <w:r w:rsidRPr="00843061">
              <w:t>6 till &lt;12 år</w:t>
            </w:r>
          </w:p>
        </w:tc>
        <w:tc>
          <w:tcPr>
            <w:tcW w:w="145" w:type="pct"/>
            <w:vMerge/>
            <w:tcBorders>
              <w:left w:val="single" w:sz="6" w:space="0" w:color="auto"/>
              <w:right w:val="single" w:sz="6" w:space="0" w:color="auto"/>
            </w:tcBorders>
          </w:tcPr>
          <w:p w14:paraId="66FC0330"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D13426B" w14:textId="77777777" w:rsidR="00FB0EED" w:rsidRPr="00843061" w:rsidRDefault="00FB0EED" w:rsidP="004E7AA2">
            <w:pPr>
              <w:pStyle w:val="C-TableHeader"/>
              <w:jc w:val="center"/>
              <w:rPr>
                <w:szCs w:val="22"/>
              </w:rPr>
            </w:pPr>
            <w:r w:rsidRPr="00843061">
              <w:t>12 till &lt;18 år</w:t>
            </w:r>
          </w:p>
        </w:tc>
      </w:tr>
      <w:tr w:rsidR="00FB0EED" w:rsidRPr="00843061" w14:paraId="4840F126"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5C2154CA"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5BEA5D9"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24</w:t>
            </w:r>
          </w:p>
        </w:tc>
        <w:tc>
          <w:tcPr>
            <w:tcW w:w="1018" w:type="pct"/>
            <w:tcBorders>
              <w:top w:val="single" w:sz="6" w:space="0" w:color="auto"/>
              <w:left w:val="single" w:sz="6" w:space="0" w:color="auto"/>
              <w:bottom w:val="single" w:sz="6" w:space="0" w:color="auto"/>
              <w:right w:val="single" w:sz="6" w:space="0" w:color="auto"/>
            </w:tcBorders>
          </w:tcPr>
          <w:p w14:paraId="7DED2ED9"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27</w:t>
            </w:r>
          </w:p>
        </w:tc>
        <w:tc>
          <w:tcPr>
            <w:tcW w:w="145" w:type="pct"/>
            <w:vMerge/>
            <w:tcBorders>
              <w:left w:val="single" w:sz="6" w:space="0" w:color="auto"/>
              <w:right w:val="single" w:sz="6" w:space="0" w:color="auto"/>
            </w:tcBorders>
          </w:tcPr>
          <w:p w14:paraId="0F2B43CE" w14:textId="77777777" w:rsidR="00FB0EED" w:rsidRPr="00843061" w:rsidRDefault="00FB0EED" w:rsidP="004E7AA2">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09D4EAD0"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11</w:t>
            </w:r>
          </w:p>
        </w:tc>
      </w:tr>
      <w:tr w:rsidR="00FB0EED" w:rsidRPr="00843061" w14:paraId="31A0836E"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7E70127F" w14:textId="77777777" w:rsidR="00FB0EED" w:rsidRPr="00843061" w:rsidRDefault="00FB0EED" w:rsidP="004E7AA2">
            <w:pPr>
              <w:pStyle w:val="C-TableText"/>
              <w:keepNext/>
              <w:jc w:val="center"/>
              <w:rPr>
                <w:bCs/>
                <w:kern w:val="24"/>
                <w:szCs w:val="22"/>
              </w:rPr>
            </w:pPr>
            <w:r w:rsidRPr="00843061">
              <w:t>Inkrementellt utbyte (</w:t>
            </w:r>
            <w:r w:rsidR="006360DC" w:rsidRPr="00843061">
              <w:t>IU</w:t>
            </w:r>
            <w:r w:rsidRPr="00843061">
              <w:t xml:space="preserve">/dl per </w:t>
            </w:r>
            <w:r w:rsidR="006360DC" w:rsidRPr="00843061">
              <w:t>IU</w:t>
            </w:r>
            <w:r w:rsidRPr="00843061">
              <w:t>/kg)</w:t>
            </w:r>
          </w:p>
        </w:tc>
        <w:tc>
          <w:tcPr>
            <w:tcW w:w="1166" w:type="pct"/>
            <w:tcBorders>
              <w:top w:val="single" w:sz="6" w:space="0" w:color="auto"/>
              <w:left w:val="single" w:sz="6" w:space="0" w:color="auto"/>
              <w:bottom w:val="single" w:sz="6" w:space="0" w:color="auto"/>
              <w:right w:val="single" w:sz="6" w:space="0" w:color="auto"/>
            </w:tcBorders>
          </w:tcPr>
          <w:p w14:paraId="2C828E38" w14:textId="77777777" w:rsidR="00FB0EED" w:rsidRPr="00843061" w:rsidRDefault="00FB0EED" w:rsidP="004E7AA2">
            <w:pPr>
              <w:pStyle w:val="C-TableText"/>
              <w:keepNext/>
              <w:jc w:val="center"/>
              <w:rPr>
                <w:szCs w:val="22"/>
              </w:rPr>
            </w:pPr>
            <w:r w:rsidRPr="00843061">
              <w:t>1,88</w:t>
            </w:r>
            <w:r w:rsidRPr="00843061">
              <w:br/>
              <w:t>(1,73</w:t>
            </w:r>
            <w:r w:rsidR="00152B79" w:rsidRPr="00843061">
              <w:noBreakHyphen/>
            </w:r>
            <w:r w:rsidRPr="00843061">
              <w:t>2,05)</w:t>
            </w:r>
          </w:p>
        </w:tc>
        <w:tc>
          <w:tcPr>
            <w:tcW w:w="1018" w:type="pct"/>
            <w:tcBorders>
              <w:top w:val="single" w:sz="6" w:space="0" w:color="auto"/>
              <w:left w:val="single" w:sz="6" w:space="0" w:color="auto"/>
              <w:bottom w:val="single" w:sz="6" w:space="0" w:color="auto"/>
              <w:right w:val="single" w:sz="6" w:space="0" w:color="auto"/>
            </w:tcBorders>
          </w:tcPr>
          <w:p w14:paraId="2796CC64" w14:textId="77777777" w:rsidR="00FB0EED" w:rsidRPr="00843061" w:rsidRDefault="00FB0EED" w:rsidP="004E7AA2">
            <w:pPr>
              <w:pStyle w:val="C-TableText"/>
              <w:keepNext/>
              <w:jc w:val="center"/>
              <w:rPr>
                <w:szCs w:val="22"/>
              </w:rPr>
            </w:pPr>
            <w:r w:rsidRPr="00843061">
              <w:t>2,08</w:t>
            </w:r>
            <w:r w:rsidRPr="00843061">
              <w:br/>
              <w:t>(1,91</w:t>
            </w:r>
            <w:r w:rsidR="00152B79" w:rsidRPr="00843061">
              <w:noBreakHyphen/>
            </w:r>
            <w:r w:rsidRPr="00843061">
              <w:t>2,25)</w:t>
            </w:r>
          </w:p>
        </w:tc>
        <w:tc>
          <w:tcPr>
            <w:tcW w:w="145" w:type="pct"/>
            <w:vMerge/>
            <w:tcBorders>
              <w:left w:val="single" w:sz="6" w:space="0" w:color="auto"/>
              <w:right w:val="single" w:sz="6" w:space="0" w:color="auto"/>
            </w:tcBorders>
          </w:tcPr>
          <w:p w14:paraId="5F2BEE32"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35DD426" w14:textId="77777777" w:rsidR="00FB0EED" w:rsidRPr="00843061" w:rsidRDefault="00FB0EED" w:rsidP="004E7AA2">
            <w:pPr>
              <w:pStyle w:val="C-TableText"/>
              <w:keepNext/>
              <w:jc w:val="center"/>
              <w:rPr>
                <w:szCs w:val="22"/>
              </w:rPr>
            </w:pPr>
            <w:r w:rsidRPr="00843061">
              <w:t>1,91</w:t>
            </w:r>
            <w:r w:rsidRPr="00843061">
              <w:br/>
              <w:t>(1,61</w:t>
            </w:r>
            <w:r w:rsidR="00152B79" w:rsidRPr="00843061">
              <w:noBreakHyphen/>
            </w:r>
            <w:r w:rsidRPr="00843061">
              <w:t>2,27)</w:t>
            </w:r>
          </w:p>
        </w:tc>
      </w:tr>
      <w:tr w:rsidR="00FB0EED" w:rsidRPr="00843061" w14:paraId="3E526697"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75DEF3B1" w14:textId="77777777" w:rsidR="00FB0EED" w:rsidRPr="003E498E" w:rsidRDefault="00FB0EED" w:rsidP="004E7AA2">
            <w:pPr>
              <w:pStyle w:val="C-TableText"/>
              <w:keepNext/>
              <w:jc w:val="center"/>
              <w:rPr>
                <w:szCs w:val="22"/>
                <w:lang w:val="pt-PT"/>
              </w:rPr>
            </w:pPr>
            <w:r w:rsidRPr="003E498E">
              <w:rPr>
                <w:lang w:val="pt-PT"/>
              </w:rPr>
              <w:t>AUC/Dos</w:t>
            </w:r>
            <w:r w:rsidRPr="003E498E">
              <w:rPr>
                <w:lang w:val="pt-PT"/>
              </w:rPr>
              <w:br/>
              <w:t>(</w:t>
            </w:r>
            <w:r w:rsidR="006360DC" w:rsidRPr="003E498E">
              <w:rPr>
                <w:lang w:val="pt-PT"/>
              </w:rPr>
              <w:t>IU</w:t>
            </w:r>
            <w:r w:rsidRPr="003E498E">
              <w:rPr>
                <w:lang w:val="pt-PT"/>
              </w:rPr>
              <w:t xml:space="preserve">*tim/dl per </w:t>
            </w:r>
            <w:r w:rsidR="006360DC" w:rsidRPr="003E498E">
              <w:rPr>
                <w:lang w:val="pt-PT"/>
              </w:rPr>
              <w:t>IU</w:t>
            </w:r>
            <w:r w:rsidRPr="003E498E">
              <w:rPr>
                <w:lang w:val="pt-PT"/>
              </w:rPr>
              <w:t>/kg)</w:t>
            </w:r>
          </w:p>
        </w:tc>
        <w:tc>
          <w:tcPr>
            <w:tcW w:w="1166" w:type="pct"/>
            <w:tcBorders>
              <w:top w:val="single" w:sz="6" w:space="0" w:color="auto"/>
              <w:left w:val="single" w:sz="6" w:space="0" w:color="auto"/>
              <w:bottom w:val="single" w:sz="6" w:space="0" w:color="auto"/>
              <w:right w:val="single" w:sz="6" w:space="0" w:color="auto"/>
            </w:tcBorders>
          </w:tcPr>
          <w:p w14:paraId="0537BA40" w14:textId="77777777" w:rsidR="00FB0EED" w:rsidRPr="00843061" w:rsidRDefault="00FB0EED" w:rsidP="004E7AA2">
            <w:pPr>
              <w:pStyle w:val="C-TableText"/>
              <w:keepNext/>
              <w:jc w:val="center"/>
              <w:rPr>
                <w:szCs w:val="22"/>
              </w:rPr>
            </w:pPr>
            <w:r w:rsidRPr="00843061">
              <w:t>25,9</w:t>
            </w:r>
            <w:r w:rsidRPr="00843061">
              <w:br/>
              <w:t>(23,4</w:t>
            </w:r>
            <w:r w:rsidR="00152B79" w:rsidRPr="00843061">
              <w:noBreakHyphen/>
            </w:r>
            <w:r w:rsidRPr="00843061">
              <w:t>28,7)</w:t>
            </w:r>
          </w:p>
        </w:tc>
        <w:tc>
          <w:tcPr>
            <w:tcW w:w="1018" w:type="pct"/>
            <w:tcBorders>
              <w:top w:val="single" w:sz="6" w:space="0" w:color="auto"/>
              <w:left w:val="single" w:sz="6" w:space="0" w:color="auto"/>
              <w:bottom w:val="single" w:sz="6" w:space="0" w:color="auto"/>
              <w:right w:val="single" w:sz="6" w:space="0" w:color="auto"/>
            </w:tcBorders>
          </w:tcPr>
          <w:p w14:paraId="45F0E0EC" w14:textId="77777777" w:rsidR="00FB0EED" w:rsidRPr="00843061" w:rsidRDefault="00FB0EED" w:rsidP="004E7AA2">
            <w:pPr>
              <w:pStyle w:val="C-TableText"/>
              <w:keepNext/>
              <w:jc w:val="center"/>
              <w:rPr>
                <w:szCs w:val="22"/>
              </w:rPr>
            </w:pPr>
            <w:r w:rsidRPr="00843061">
              <w:t>32,8</w:t>
            </w:r>
            <w:r w:rsidRPr="00843061">
              <w:br/>
              <w:t>(28,2</w:t>
            </w:r>
            <w:r w:rsidR="00152B79" w:rsidRPr="00843061">
              <w:noBreakHyphen/>
            </w:r>
            <w:r w:rsidRPr="00843061">
              <w:t>38,2)</w:t>
            </w:r>
          </w:p>
        </w:tc>
        <w:tc>
          <w:tcPr>
            <w:tcW w:w="145" w:type="pct"/>
            <w:vMerge/>
            <w:tcBorders>
              <w:left w:val="single" w:sz="6" w:space="0" w:color="auto"/>
              <w:right w:val="single" w:sz="6" w:space="0" w:color="auto"/>
            </w:tcBorders>
          </w:tcPr>
          <w:p w14:paraId="44F19600"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31456CB" w14:textId="77777777" w:rsidR="00FB0EED" w:rsidRPr="00843061" w:rsidRDefault="00FB0EED" w:rsidP="004E7AA2">
            <w:pPr>
              <w:pStyle w:val="C-TableText"/>
              <w:keepNext/>
              <w:jc w:val="center"/>
              <w:rPr>
                <w:szCs w:val="22"/>
              </w:rPr>
            </w:pPr>
            <w:r w:rsidRPr="00843061">
              <w:t>40,8</w:t>
            </w:r>
            <w:r w:rsidRPr="00843061">
              <w:br/>
              <w:t>(29,3</w:t>
            </w:r>
            <w:r w:rsidR="00152B79" w:rsidRPr="00843061">
              <w:noBreakHyphen/>
            </w:r>
            <w:r w:rsidRPr="00843061">
              <w:t>56,7)</w:t>
            </w:r>
          </w:p>
        </w:tc>
      </w:tr>
      <w:tr w:rsidR="00FB0EED" w:rsidRPr="00843061" w14:paraId="1789DC9B"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7A367536" w14:textId="77777777" w:rsidR="00FB0EED" w:rsidRPr="00843061" w:rsidRDefault="00FB0EED" w:rsidP="004E7AA2">
            <w:pPr>
              <w:pStyle w:val="C-TableText"/>
              <w:keepNext/>
              <w:jc w:val="center"/>
              <w:rPr>
                <w:szCs w:val="22"/>
              </w:rPr>
            </w:pPr>
            <w:r w:rsidRPr="00843061">
              <w:t>t</w:t>
            </w:r>
            <w:r w:rsidRPr="00843061">
              <w:rPr>
                <w:vertAlign w:val="subscript"/>
              </w:rPr>
              <w:t>½</w:t>
            </w:r>
            <w:r w:rsidRPr="00843061">
              <w:t xml:space="preserve"> (tim)</w:t>
            </w:r>
          </w:p>
        </w:tc>
        <w:tc>
          <w:tcPr>
            <w:tcW w:w="1166" w:type="pct"/>
            <w:tcBorders>
              <w:top w:val="single" w:sz="6" w:space="0" w:color="auto"/>
              <w:left w:val="single" w:sz="6" w:space="0" w:color="auto"/>
              <w:bottom w:val="single" w:sz="6" w:space="0" w:color="auto"/>
              <w:right w:val="single" w:sz="6" w:space="0" w:color="auto"/>
            </w:tcBorders>
          </w:tcPr>
          <w:p w14:paraId="163B9EF7" w14:textId="77777777" w:rsidR="00FB0EED" w:rsidRPr="00843061" w:rsidRDefault="00FB0EED" w:rsidP="004E7AA2">
            <w:pPr>
              <w:pStyle w:val="C-TableText"/>
              <w:keepNext/>
              <w:jc w:val="center"/>
              <w:rPr>
                <w:szCs w:val="22"/>
              </w:rPr>
            </w:pPr>
            <w:r w:rsidRPr="00843061">
              <w:t>14,3</w:t>
            </w:r>
            <w:r w:rsidRPr="00843061">
              <w:br/>
              <w:t>(12,6</w:t>
            </w:r>
            <w:r w:rsidR="00152B79" w:rsidRPr="00843061">
              <w:noBreakHyphen/>
            </w:r>
            <w:r w:rsidRPr="00843061">
              <w:t>16,2)</w:t>
            </w:r>
          </w:p>
        </w:tc>
        <w:tc>
          <w:tcPr>
            <w:tcW w:w="1018" w:type="pct"/>
            <w:tcBorders>
              <w:top w:val="single" w:sz="6" w:space="0" w:color="auto"/>
              <w:left w:val="single" w:sz="6" w:space="0" w:color="auto"/>
              <w:bottom w:val="single" w:sz="6" w:space="0" w:color="auto"/>
              <w:right w:val="single" w:sz="6" w:space="0" w:color="auto"/>
            </w:tcBorders>
          </w:tcPr>
          <w:p w14:paraId="084E376F" w14:textId="77777777" w:rsidR="00FB0EED" w:rsidRPr="00843061" w:rsidRDefault="00FB0EED" w:rsidP="004E7AA2">
            <w:pPr>
              <w:pStyle w:val="C-TableText"/>
              <w:keepNext/>
              <w:jc w:val="center"/>
              <w:rPr>
                <w:szCs w:val="22"/>
              </w:rPr>
            </w:pPr>
            <w:r w:rsidRPr="00843061">
              <w:t>15,9</w:t>
            </w:r>
            <w:r w:rsidRPr="00843061">
              <w:br/>
              <w:t>(13,8</w:t>
            </w:r>
            <w:r w:rsidR="00152B79" w:rsidRPr="00843061">
              <w:noBreakHyphen/>
            </w:r>
            <w:r w:rsidRPr="00843061">
              <w:t>18,2)</w:t>
            </w:r>
          </w:p>
        </w:tc>
        <w:tc>
          <w:tcPr>
            <w:tcW w:w="145" w:type="pct"/>
            <w:vMerge/>
            <w:tcBorders>
              <w:left w:val="single" w:sz="6" w:space="0" w:color="auto"/>
              <w:right w:val="single" w:sz="6" w:space="0" w:color="auto"/>
            </w:tcBorders>
          </w:tcPr>
          <w:p w14:paraId="3BB15EA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E896239" w14:textId="77777777" w:rsidR="00FB0EED" w:rsidRPr="00843061" w:rsidRDefault="00FB0EED" w:rsidP="004E7AA2">
            <w:pPr>
              <w:pStyle w:val="C-TableText"/>
              <w:keepNext/>
              <w:jc w:val="center"/>
              <w:rPr>
                <w:szCs w:val="22"/>
              </w:rPr>
            </w:pPr>
            <w:r w:rsidRPr="00843061">
              <w:t>17,5</w:t>
            </w:r>
            <w:r w:rsidRPr="00843061">
              <w:br/>
              <w:t>(12,7</w:t>
            </w:r>
            <w:r w:rsidR="00152B79" w:rsidRPr="00843061">
              <w:noBreakHyphen/>
            </w:r>
            <w:r w:rsidRPr="00843061">
              <w:t>24,0)</w:t>
            </w:r>
          </w:p>
        </w:tc>
      </w:tr>
      <w:tr w:rsidR="00FB0EED" w:rsidRPr="00843061" w14:paraId="1A229DF3"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1EE0ED1E" w14:textId="77777777" w:rsidR="00FB0EED" w:rsidRPr="00843061" w:rsidRDefault="00FB0EED" w:rsidP="004E7AA2">
            <w:pPr>
              <w:pStyle w:val="C-TableText"/>
              <w:keepNext/>
              <w:jc w:val="center"/>
              <w:rPr>
                <w:szCs w:val="22"/>
              </w:rPr>
            </w:pPr>
            <w:r w:rsidRPr="00843061">
              <w:t>MRT (tim)</w:t>
            </w:r>
          </w:p>
        </w:tc>
        <w:tc>
          <w:tcPr>
            <w:tcW w:w="1166" w:type="pct"/>
            <w:tcBorders>
              <w:top w:val="single" w:sz="6" w:space="0" w:color="auto"/>
              <w:left w:val="single" w:sz="6" w:space="0" w:color="auto"/>
              <w:bottom w:val="single" w:sz="6" w:space="0" w:color="auto"/>
              <w:right w:val="single" w:sz="6" w:space="0" w:color="auto"/>
            </w:tcBorders>
          </w:tcPr>
          <w:p w14:paraId="35F56454" w14:textId="77777777" w:rsidR="00FB0EED" w:rsidRPr="00843061" w:rsidRDefault="00FB0EED" w:rsidP="004E7AA2">
            <w:pPr>
              <w:pStyle w:val="C-TableText"/>
              <w:keepNext/>
              <w:jc w:val="center"/>
              <w:rPr>
                <w:szCs w:val="22"/>
              </w:rPr>
            </w:pPr>
            <w:r w:rsidRPr="00843061">
              <w:t>17,2</w:t>
            </w:r>
            <w:r w:rsidRPr="00843061">
              <w:br/>
              <w:t>(15,4</w:t>
            </w:r>
            <w:r w:rsidR="00152B79" w:rsidRPr="00843061">
              <w:noBreakHyphen/>
            </w:r>
            <w:r w:rsidRPr="00843061">
              <w:t>19,3)</w:t>
            </w:r>
          </w:p>
        </w:tc>
        <w:tc>
          <w:tcPr>
            <w:tcW w:w="1018" w:type="pct"/>
            <w:tcBorders>
              <w:top w:val="single" w:sz="6" w:space="0" w:color="auto"/>
              <w:left w:val="single" w:sz="6" w:space="0" w:color="auto"/>
              <w:bottom w:val="single" w:sz="6" w:space="0" w:color="auto"/>
              <w:right w:val="single" w:sz="6" w:space="0" w:color="auto"/>
            </w:tcBorders>
          </w:tcPr>
          <w:p w14:paraId="2216A87C" w14:textId="77777777" w:rsidR="00FB0EED" w:rsidRPr="00843061" w:rsidRDefault="00FB0EED" w:rsidP="004E7AA2">
            <w:pPr>
              <w:pStyle w:val="C-TableText"/>
              <w:keepNext/>
              <w:jc w:val="center"/>
              <w:rPr>
                <w:szCs w:val="22"/>
              </w:rPr>
            </w:pPr>
            <w:r w:rsidRPr="00843061">
              <w:t>20,7</w:t>
            </w:r>
            <w:r w:rsidRPr="00843061">
              <w:br/>
              <w:t>(18,0</w:t>
            </w:r>
            <w:r w:rsidR="00152B79" w:rsidRPr="00843061">
              <w:noBreakHyphen/>
            </w:r>
            <w:r w:rsidRPr="00843061">
              <w:t>23,8)</w:t>
            </w:r>
          </w:p>
        </w:tc>
        <w:tc>
          <w:tcPr>
            <w:tcW w:w="145" w:type="pct"/>
            <w:vMerge/>
            <w:tcBorders>
              <w:left w:val="single" w:sz="6" w:space="0" w:color="auto"/>
              <w:right w:val="single" w:sz="6" w:space="0" w:color="auto"/>
            </w:tcBorders>
          </w:tcPr>
          <w:p w14:paraId="5A4A58D7"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13F07FE" w14:textId="77777777" w:rsidR="00FB0EED" w:rsidRPr="00843061" w:rsidRDefault="00FB0EED" w:rsidP="004E7AA2">
            <w:pPr>
              <w:pStyle w:val="C-TableText"/>
              <w:keepNext/>
              <w:jc w:val="center"/>
              <w:rPr>
                <w:szCs w:val="22"/>
              </w:rPr>
            </w:pPr>
            <w:r w:rsidRPr="00843061">
              <w:t>23,5</w:t>
            </w:r>
            <w:r w:rsidRPr="00843061">
              <w:br/>
              <w:t>(17,0</w:t>
            </w:r>
            <w:r w:rsidR="00152B79" w:rsidRPr="00843061">
              <w:noBreakHyphen/>
            </w:r>
            <w:r w:rsidRPr="00843061">
              <w:t>32,4)</w:t>
            </w:r>
          </w:p>
        </w:tc>
      </w:tr>
      <w:tr w:rsidR="00FB0EED" w:rsidRPr="00843061" w14:paraId="354F5872"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3D1244BA" w14:textId="77777777" w:rsidR="00FB0EED" w:rsidRPr="00843061" w:rsidRDefault="00FB0EED" w:rsidP="004E7AA2">
            <w:pPr>
              <w:pStyle w:val="C-TableText"/>
              <w:keepNext/>
              <w:jc w:val="center"/>
              <w:rPr>
                <w:szCs w:val="22"/>
              </w:rPr>
            </w:pPr>
            <w:r w:rsidRPr="00843061">
              <w:t>CL (ml/tim/kg)</w:t>
            </w:r>
          </w:p>
        </w:tc>
        <w:tc>
          <w:tcPr>
            <w:tcW w:w="1166" w:type="pct"/>
            <w:tcBorders>
              <w:top w:val="single" w:sz="6" w:space="0" w:color="auto"/>
              <w:left w:val="single" w:sz="6" w:space="0" w:color="auto"/>
              <w:bottom w:val="single" w:sz="6" w:space="0" w:color="auto"/>
              <w:right w:val="single" w:sz="6" w:space="0" w:color="auto"/>
            </w:tcBorders>
          </w:tcPr>
          <w:p w14:paraId="00E3580F" w14:textId="77777777" w:rsidR="00FB0EED" w:rsidRPr="00843061" w:rsidRDefault="00FB0EED" w:rsidP="004E7AA2">
            <w:pPr>
              <w:pStyle w:val="C-TableText"/>
              <w:keepNext/>
              <w:jc w:val="center"/>
              <w:rPr>
                <w:szCs w:val="22"/>
              </w:rPr>
            </w:pPr>
            <w:r w:rsidRPr="00843061">
              <w:t>3,86</w:t>
            </w:r>
            <w:r w:rsidRPr="00843061">
              <w:br/>
              <w:t>(3,48</w:t>
            </w:r>
            <w:r w:rsidR="00152B79" w:rsidRPr="00843061">
              <w:noBreakHyphen/>
            </w:r>
            <w:r w:rsidRPr="00843061">
              <w:t>4,28)</w:t>
            </w:r>
          </w:p>
        </w:tc>
        <w:tc>
          <w:tcPr>
            <w:tcW w:w="1018" w:type="pct"/>
            <w:tcBorders>
              <w:top w:val="single" w:sz="6" w:space="0" w:color="auto"/>
              <w:left w:val="single" w:sz="6" w:space="0" w:color="auto"/>
              <w:bottom w:val="single" w:sz="6" w:space="0" w:color="auto"/>
              <w:right w:val="single" w:sz="6" w:space="0" w:color="auto"/>
            </w:tcBorders>
          </w:tcPr>
          <w:p w14:paraId="2CB5EBAD" w14:textId="77777777" w:rsidR="00FB0EED" w:rsidRPr="00843061" w:rsidRDefault="00FB0EED" w:rsidP="004E7AA2">
            <w:pPr>
              <w:pStyle w:val="C-TableText"/>
              <w:keepNext/>
              <w:jc w:val="center"/>
              <w:rPr>
                <w:szCs w:val="22"/>
              </w:rPr>
            </w:pPr>
            <w:r w:rsidRPr="00843061">
              <w:t>3,05</w:t>
            </w:r>
            <w:r w:rsidRPr="00843061">
              <w:br/>
              <w:t>(2,62</w:t>
            </w:r>
            <w:r w:rsidR="00152B79" w:rsidRPr="00843061">
              <w:noBreakHyphen/>
            </w:r>
            <w:r w:rsidRPr="00843061">
              <w:t>3,55)</w:t>
            </w:r>
          </w:p>
        </w:tc>
        <w:tc>
          <w:tcPr>
            <w:tcW w:w="145" w:type="pct"/>
            <w:vMerge/>
            <w:tcBorders>
              <w:left w:val="single" w:sz="6" w:space="0" w:color="auto"/>
              <w:right w:val="single" w:sz="6" w:space="0" w:color="auto"/>
            </w:tcBorders>
          </w:tcPr>
          <w:p w14:paraId="5A1F167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5AE285C" w14:textId="77777777" w:rsidR="00FB0EED" w:rsidRPr="00843061" w:rsidRDefault="00152B79" w:rsidP="004E7AA2">
            <w:pPr>
              <w:pStyle w:val="C-TableText"/>
              <w:keepNext/>
              <w:jc w:val="center"/>
              <w:rPr>
                <w:szCs w:val="22"/>
              </w:rPr>
            </w:pPr>
            <w:r w:rsidRPr="00843061">
              <w:t>2,45</w:t>
            </w:r>
            <w:r w:rsidRPr="00843061">
              <w:br/>
              <w:t>(1,76</w:t>
            </w:r>
            <w:r w:rsidRPr="00843061">
              <w:noBreakHyphen/>
            </w:r>
            <w:r w:rsidR="00FB0EED" w:rsidRPr="00843061">
              <w:t>3,41)</w:t>
            </w:r>
          </w:p>
        </w:tc>
      </w:tr>
      <w:tr w:rsidR="00FB0EED" w:rsidRPr="00843061" w14:paraId="7A773EA0"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4000CD2E" w14:textId="77777777" w:rsidR="00FB0EED" w:rsidRPr="00843061" w:rsidRDefault="00FB0EED" w:rsidP="004E7AA2">
            <w:pPr>
              <w:pStyle w:val="C-TableText"/>
              <w:keepNext/>
              <w:jc w:val="center"/>
              <w:rPr>
                <w:szCs w:val="22"/>
              </w:rPr>
            </w:pPr>
            <w:r w:rsidRPr="00843061">
              <w:t>V</w:t>
            </w:r>
            <w:r w:rsidRPr="00843061">
              <w:rPr>
                <w:vertAlign w:val="subscript"/>
              </w:rPr>
              <w:t>ss</w:t>
            </w:r>
            <w:r w:rsidRPr="00843061">
              <w:t xml:space="preserve"> (ml/kg)</w:t>
            </w:r>
          </w:p>
        </w:tc>
        <w:tc>
          <w:tcPr>
            <w:tcW w:w="1166" w:type="pct"/>
            <w:tcBorders>
              <w:top w:val="single" w:sz="6" w:space="0" w:color="auto"/>
              <w:left w:val="single" w:sz="6" w:space="0" w:color="auto"/>
              <w:bottom w:val="single" w:sz="6" w:space="0" w:color="auto"/>
              <w:right w:val="single" w:sz="6" w:space="0" w:color="auto"/>
            </w:tcBorders>
          </w:tcPr>
          <w:p w14:paraId="79CC274A" w14:textId="77777777" w:rsidR="00FB0EED" w:rsidRPr="00843061" w:rsidRDefault="00FB0EED" w:rsidP="004E7AA2">
            <w:pPr>
              <w:pStyle w:val="C-TableText"/>
              <w:jc w:val="center"/>
              <w:rPr>
                <w:szCs w:val="22"/>
              </w:rPr>
            </w:pPr>
            <w:r w:rsidRPr="00843061">
              <w:t>66,5</w:t>
            </w:r>
            <w:r w:rsidRPr="00843061">
              <w:br/>
              <w:t>(59,8</w:t>
            </w:r>
            <w:r w:rsidR="00152B79" w:rsidRPr="00843061">
              <w:noBreakHyphen/>
            </w:r>
            <w:r w:rsidRPr="00843061">
              <w:t>73,9)</w:t>
            </w:r>
          </w:p>
        </w:tc>
        <w:tc>
          <w:tcPr>
            <w:tcW w:w="1018" w:type="pct"/>
            <w:tcBorders>
              <w:top w:val="single" w:sz="6" w:space="0" w:color="auto"/>
              <w:left w:val="single" w:sz="6" w:space="0" w:color="auto"/>
              <w:bottom w:val="single" w:sz="6" w:space="0" w:color="auto"/>
              <w:right w:val="single" w:sz="6" w:space="0" w:color="auto"/>
            </w:tcBorders>
          </w:tcPr>
          <w:p w14:paraId="280C29F6" w14:textId="77777777" w:rsidR="00FB0EED" w:rsidRPr="00843061" w:rsidRDefault="00FB0EED" w:rsidP="004E7AA2">
            <w:pPr>
              <w:pStyle w:val="C-TableText"/>
              <w:jc w:val="center"/>
              <w:rPr>
                <w:szCs w:val="22"/>
              </w:rPr>
            </w:pPr>
            <w:r w:rsidRPr="00843061">
              <w:t>63,1</w:t>
            </w:r>
            <w:r w:rsidRPr="00843061">
              <w:br/>
              <w:t>(56,3</w:t>
            </w:r>
            <w:r w:rsidR="00152B79" w:rsidRPr="00843061">
              <w:noBreakHyphen/>
            </w:r>
            <w:r w:rsidRPr="00843061">
              <w:t>70,9)</w:t>
            </w:r>
          </w:p>
        </w:tc>
        <w:tc>
          <w:tcPr>
            <w:tcW w:w="145" w:type="pct"/>
            <w:vMerge/>
            <w:tcBorders>
              <w:left w:val="single" w:sz="6" w:space="0" w:color="auto"/>
              <w:bottom w:val="single" w:sz="6" w:space="0" w:color="auto"/>
              <w:right w:val="single" w:sz="6" w:space="0" w:color="auto"/>
            </w:tcBorders>
          </w:tcPr>
          <w:p w14:paraId="75B28161" w14:textId="77777777" w:rsidR="00FB0EED" w:rsidRPr="00843061" w:rsidRDefault="00FB0EED" w:rsidP="004E7AA2">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C1A5D39" w14:textId="77777777" w:rsidR="00FB0EED" w:rsidRPr="00843061" w:rsidRDefault="00152B79" w:rsidP="004E7AA2">
            <w:pPr>
              <w:pStyle w:val="C-TableText"/>
              <w:jc w:val="center"/>
              <w:rPr>
                <w:szCs w:val="22"/>
              </w:rPr>
            </w:pPr>
            <w:r w:rsidRPr="00843061">
              <w:t>57,6</w:t>
            </w:r>
            <w:r w:rsidRPr="00843061">
              <w:br/>
              <w:t>(50,2</w:t>
            </w:r>
            <w:r w:rsidRPr="00843061">
              <w:noBreakHyphen/>
            </w:r>
            <w:r w:rsidR="00FB0EED" w:rsidRPr="00843061">
              <w:t>65,9)</w:t>
            </w:r>
          </w:p>
        </w:tc>
      </w:tr>
      <w:tr w:rsidR="00FB0EED" w:rsidRPr="00843061" w14:paraId="45F826B0" w14:textId="77777777" w:rsidTr="00FA26A7">
        <w:trPr>
          <w:cantSplit/>
          <w:trHeight w:val="244"/>
        </w:trPr>
        <w:tc>
          <w:tcPr>
            <w:tcW w:w="5000" w:type="pct"/>
            <w:gridSpan w:val="5"/>
            <w:tcBorders>
              <w:top w:val="nil"/>
              <w:left w:val="nil"/>
              <w:bottom w:val="nil"/>
              <w:right w:val="nil"/>
            </w:tcBorders>
            <w:hideMark/>
          </w:tcPr>
          <w:p w14:paraId="4BAA880B" w14:textId="77777777" w:rsidR="00FB0EED" w:rsidRPr="00843061" w:rsidRDefault="00FB0EED" w:rsidP="004E7AA2">
            <w:pPr>
              <w:numPr>
                <w:ilvl w:val="12"/>
                <w:numId w:val="0"/>
              </w:numPr>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geometriska medelvärden (95 % KI)</w:t>
            </w:r>
          </w:p>
          <w:p w14:paraId="6831FB04" w14:textId="77777777"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152B79" w:rsidRPr="00843061">
              <w:rPr>
                <w:szCs w:val="22"/>
              </w:rPr>
              <w:noBreakHyphen/>
            </w:r>
            <w:r w:rsidRPr="00843061">
              <w:rPr>
                <w:szCs w:val="22"/>
              </w:rPr>
              <w:t>aktivitet</w:t>
            </w:r>
            <w:r w:rsidR="006E7596" w:rsidRPr="00843061">
              <w:rPr>
                <w:szCs w:val="22"/>
              </w:rPr>
              <w:t xml:space="preserve"> över tiden</w:t>
            </w:r>
            <w:r w:rsidRPr="00843061">
              <w:rPr>
                <w:szCs w:val="22"/>
              </w:rPr>
              <w:t>; t</w:t>
            </w:r>
            <w:r w:rsidRPr="00843061">
              <w:rPr>
                <w:szCs w:val="22"/>
                <w:vertAlign w:val="subscript"/>
              </w:rPr>
              <w:t>½</w:t>
            </w:r>
            <w:r w:rsidR="00AF3AD8" w:rsidRPr="00F04882">
              <w:rPr>
                <w:szCs w:val="22"/>
              </w:rPr>
              <w:t> = </w:t>
            </w:r>
            <w:r w:rsidRPr="00843061">
              <w:rPr>
                <w:szCs w:val="22"/>
              </w:rPr>
              <w:t>terminal halveringstid;</w:t>
            </w:r>
          </w:p>
          <w:p w14:paraId="6077AD4E" w14:textId="77777777" w:rsidR="00FB0EED" w:rsidRPr="00BC6A44" w:rsidRDefault="00FB0EED" w:rsidP="004E7AA2">
            <w:pPr>
              <w:numPr>
                <w:ilvl w:val="12"/>
                <w:numId w:val="0"/>
              </w:numPr>
              <w:spacing w:line="240" w:lineRule="auto"/>
              <w:rPr>
                <w:szCs w:val="22"/>
                <w:lang w:val="en-GB"/>
              </w:rPr>
            </w:pPr>
            <w:r w:rsidRPr="00BC6A44">
              <w:rPr>
                <w:szCs w:val="22"/>
                <w:lang w:val="en-GB"/>
              </w:rPr>
              <w:t>CL</w:t>
            </w:r>
            <w:r w:rsidR="00AF3AD8" w:rsidRPr="00BC6A44">
              <w:rPr>
                <w:szCs w:val="22"/>
                <w:lang w:val="en-GB"/>
              </w:rPr>
              <w:t> = </w:t>
            </w:r>
            <w:r w:rsidRPr="00BC6A44">
              <w:rPr>
                <w:szCs w:val="22"/>
                <w:lang w:val="en-GB"/>
              </w:rPr>
              <w:t>clearance; MRT</w:t>
            </w:r>
            <w:r w:rsidR="00AF3AD8" w:rsidRPr="00BC6A44">
              <w:rPr>
                <w:szCs w:val="22"/>
                <w:lang w:val="en-GB"/>
              </w:rPr>
              <w:t> = </w:t>
            </w:r>
            <w:r w:rsidR="00986433" w:rsidRPr="00BC6A44">
              <w:rPr>
                <w:szCs w:val="22"/>
                <w:lang w:val="en-GB"/>
              </w:rPr>
              <w:t>mean residence time</w:t>
            </w:r>
            <w:r w:rsidRPr="00BC6A44">
              <w:rPr>
                <w:szCs w:val="22"/>
                <w:lang w:val="en-GB"/>
              </w:rPr>
              <w:t xml:space="preserve">; </w:t>
            </w:r>
            <w:proofErr w:type="spellStart"/>
            <w:r w:rsidRPr="00BC6A44">
              <w:rPr>
                <w:szCs w:val="22"/>
                <w:lang w:val="en-GB"/>
              </w:rPr>
              <w:t>V</w:t>
            </w:r>
            <w:r w:rsidRPr="00BC6A44">
              <w:rPr>
                <w:szCs w:val="22"/>
                <w:vertAlign w:val="subscript"/>
                <w:lang w:val="en-GB"/>
              </w:rPr>
              <w:t>ss</w:t>
            </w:r>
            <w:proofErr w:type="spellEnd"/>
            <w:r w:rsidR="00AF3AD8" w:rsidRPr="00BC6A44">
              <w:rPr>
                <w:szCs w:val="22"/>
                <w:lang w:val="en-GB"/>
              </w:rPr>
              <w:t> = </w:t>
            </w:r>
            <w:proofErr w:type="spellStart"/>
            <w:r w:rsidRPr="00BC6A44">
              <w:rPr>
                <w:szCs w:val="22"/>
                <w:lang w:val="en-GB"/>
              </w:rPr>
              <w:t>distributionsvolym</w:t>
            </w:r>
            <w:proofErr w:type="spellEnd"/>
            <w:r w:rsidRPr="00BC6A44">
              <w:rPr>
                <w:szCs w:val="22"/>
                <w:lang w:val="en-GB"/>
              </w:rPr>
              <w:t xml:space="preserve"> vid steady</w:t>
            </w:r>
            <w:r w:rsidR="00C16BBF" w:rsidRPr="00BC6A44">
              <w:rPr>
                <w:szCs w:val="22"/>
                <w:lang w:val="en-GB"/>
              </w:rPr>
              <w:noBreakHyphen/>
            </w:r>
            <w:r w:rsidRPr="00BC6A44">
              <w:rPr>
                <w:szCs w:val="22"/>
                <w:lang w:val="en-GB"/>
              </w:rPr>
              <w:t>state</w:t>
            </w:r>
          </w:p>
          <w:p w14:paraId="6A4075E8" w14:textId="77777777" w:rsidR="00FB0EED" w:rsidRPr="00843061" w:rsidRDefault="00FB0EED" w:rsidP="004E7AA2">
            <w:pPr>
              <w:spacing w:line="240" w:lineRule="auto"/>
              <w:outlineLvl w:val="0"/>
              <w:rPr>
                <w:bCs/>
                <w:szCs w:val="22"/>
              </w:rPr>
            </w:pPr>
            <w:r w:rsidRPr="00843061">
              <w:rPr>
                <w:szCs w:val="22"/>
              </w:rPr>
              <w:t>*Farmakokinetiska parametrar för 12 till &lt;18 år inkluderade försökspersoner från alla behandlingsgrupper i studie I med olika provtagningsscheman</w:t>
            </w:r>
          </w:p>
        </w:tc>
      </w:tr>
    </w:tbl>
    <w:p w14:paraId="5BF10CDF" w14:textId="77777777" w:rsidR="00994872" w:rsidRPr="00843061" w:rsidRDefault="00994872" w:rsidP="004E7AA2">
      <w:pPr>
        <w:spacing w:line="240" w:lineRule="auto"/>
      </w:pPr>
    </w:p>
    <w:p w14:paraId="4987A62C" w14:textId="77777777" w:rsidR="00FB0EED" w:rsidRPr="00843061" w:rsidRDefault="00FB0EED" w:rsidP="004E7AA2">
      <w:pPr>
        <w:spacing w:line="240" w:lineRule="auto"/>
      </w:pPr>
      <w:r w:rsidRPr="00843061">
        <w:t>Jämfört med ungdomar och vuxna kan barn under 12 års ålder ha högre clearance och kortare halveringstid, vilket överensstämmer med observationerna för andra koagulationsfaktorer. Dessa skillnader ska beaktas vid dosering.</w:t>
      </w:r>
    </w:p>
    <w:p w14:paraId="73FEB3AF" w14:textId="77777777" w:rsidR="0057508B" w:rsidRPr="00843061" w:rsidRDefault="0057508B" w:rsidP="004E7AA2">
      <w:pPr>
        <w:spacing w:line="240" w:lineRule="auto"/>
        <w:rPr>
          <w:szCs w:val="22"/>
        </w:rPr>
      </w:pPr>
    </w:p>
    <w:p w14:paraId="0D402847" w14:textId="77777777" w:rsidR="00076396" w:rsidRPr="00843061" w:rsidRDefault="00076396" w:rsidP="004E7AA2">
      <w:pPr>
        <w:keepNext/>
        <w:spacing w:line="240" w:lineRule="auto"/>
        <w:rPr>
          <w:szCs w:val="22"/>
        </w:rPr>
      </w:pPr>
      <w:r w:rsidRPr="00843061">
        <w:rPr>
          <w:b/>
        </w:rPr>
        <w:t>5.3</w:t>
      </w:r>
      <w:r w:rsidRPr="00843061">
        <w:tab/>
      </w:r>
      <w:r w:rsidRPr="00843061">
        <w:rPr>
          <w:b/>
        </w:rPr>
        <w:t>Prekliniska säkerhetsuppgifter</w:t>
      </w:r>
    </w:p>
    <w:p w14:paraId="7155EE40" w14:textId="77777777" w:rsidR="00076396" w:rsidRPr="00843061" w:rsidRDefault="00076396" w:rsidP="004E7AA2">
      <w:pPr>
        <w:keepNext/>
        <w:spacing w:line="240" w:lineRule="auto"/>
        <w:rPr>
          <w:szCs w:val="22"/>
        </w:rPr>
      </w:pPr>
    </w:p>
    <w:p w14:paraId="08A211E0" w14:textId="77777777" w:rsidR="00076396" w:rsidRPr="00843061" w:rsidRDefault="00076396" w:rsidP="004E7AA2">
      <w:pPr>
        <w:spacing w:line="240" w:lineRule="auto"/>
      </w:pPr>
      <w:r w:rsidRPr="00843061">
        <w:t>Gängse studier avseende akut toxicitet och allmäntoxicitet (vilka inkluderade bedömning av lokal toxicitet och säkerhetsfarmakologi) visade inte några särskilda risker för människa. Studier för att undersöka gen</w:t>
      </w:r>
      <w:r w:rsidR="00D62082" w:rsidRPr="00843061">
        <w:t>o</w:t>
      </w:r>
      <w:r w:rsidRPr="00843061">
        <w:t xml:space="preserve">toxicitet, karcinogenicitet, reproduktionseffekter eller effekter på embryofetal utveckling har inte utförts. En studie av placentapassage visade att ELOCTA passerar placenta </w:t>
      </w:r>
      <w:r w:rsidR="00255B0B" w:rsidRPr="00843061">
        <w:t xml:space="preserve">i små mängder </w:t>
      </w:r>
      <w:r w:rsidRPr="00843061">
        <w:t>hos mus.</w:t>
      </w:r>
    </w:p>
    <w:p w14:paraId="4C948555" w14:textId="77777777" w:rsidR="00812D16" w:rsidRPr="00843061" w:rsidRDefault="00812D16" w:rsidP="004E7AA2">
      <w:pPr>
        <w:spacing w:line="240" w:lineRule="auto"/>
        <w:rPr>
          <w:szCs w:val="22"/>
        </w:rPr>
      </w:pPr>
    </w:p>
    <w:p w14:paraId="78CBE83D" w14:textId="77777777" w:rsidR="001400E7" w:rsidRPr="00843061" w:rsidRDefault="001400E7" w:rsidP="004E7AA2">
      <w:pPr>
        <w:spacing w:line="240" w:lineRule="auto"/>
        <w:rPr>
          <w:szCs w:val="22"/>
        </w:rPr>
      </w:pPr>
    </w:p>
    <w:p w14:paraId="41996E9C" w14:textId="77777777" w:rsidR="00812D16" w:rsidRPr="00843061" w:rsidRDefault="00812D16" w:rsidP="004E7AA2">
      <w:pPr>
        <w:keepNext/>
        <w:spacing w:line="240" w:lineRule="auto"/>
        <w:rPr>
          <w:b/>
          <w:szCs w:val="22"/>
        </w:rPr>
      </w:pPr>
      <w:r w:rsidRPr="00843061">
        <w:rPr>
          <w:b/>
        </w:rPr>
        <w:t>6.</w:t>
      </w:r>
      <w:r w:rsidRPr="00843061">
        <w:tab/>
      </w:r>
      <w:r w:rsidRPr="00843061">
        <w:rPr>
          <w:b/>
        </w:rPr>
        <w:t>FARMACEUTISKA UPPGIFTER</w:t>
      </w:r>
    </w:p>
    <w:p w14:paraId="363539A7" w14:textId="77777777" w:rsidR="00812D16" w:rsidRPr="00843061" w:rsidRDefault="00812D16" w:rsidP="004E7AA2">
      <w:pPr>
        <w:keepNext/>
        <w:spacing w:line="240" w:lineRule="auto"/>
        <w:rPr>
          <w:szCs w:val="22"/>
        </w:rPr>
      </w:pPr>
    </w:p>
    <w:p w14:paraId="32F1937C" w14:textId="77777777" w:rsidR="005870AD" w:rsidRPr="00843061" w:rsidRDefault="005870AD" w:rsidP="004E7AA2">
      <w:pPr>
        <w:keepNext/>
        <w:spacing w:line="240" w:lineRule="auto"/>
        <w:rPr>
          <w:szCs w:val="22"/>
        </w:rPr>
      </w:pPr>
      <w:r w:rsidRPr="00843061">
        <w:rPr>
          <w:b/>
        </w:rPr>
        <w:t>6.1</w:t>
      </w:r>
      <w:r w:rsidRPr="00843061">
        <w:tab/>
      </w:r>
      <w:r w:rsidRPr="00843061">
        <w:rPr>
          <w:b/>
        </w:rPr>
        <w:t>Förteckning över hjälpämnen</w:t>
      </w:r>
    </w:p>
    <w:p w14:paraId="78B3D163" w14:textId="77777777" w:rsidR="005870AD" w:rsidRPr="00843061" w:rsidRDefault="005870AD" w:rsidP="004E7AA2">
      <w:pPr>
        <w:keepNext/>
        <w:spacing w:line="240" w:lineRule="auto"/>
        <w:rPr>
          <w:i/>
          <w:szCs w:val="22"/>
        </w:rPr>
      </w:pPr>
    </w:p>
    <w:p w14:paraId="2574BEE6" w14:textId="77777777" w:rsidR="005870AD" w:rsidRPr="00843061" w:rsidRDefault="005870AD" w:rsidP="004E7AA2">
      <w:pPr>
        <w:keepNext/>
        <w:spacing w:line="240" w:lineRule="auto"/>
        <w:rPr>
          <w:rFonts w:eastAsia="Calibri"/>
          <w:u w:val="single"/>
        </w:rPr>
      </w:pPr>
      <w:r w:rsidRPr="00843061">
        <w:rPr>
          <w:u w:val="single"/>
        </w:rPr>
        <w:t>Pulver</w:t>
      </w:r>
    </w:p>
    <w:p w14:paraId="0ACC41D1" w14:textId="77777777" w:rsidR="005870AD" w:rsidRPr="00843061" w:rsidRDefault="005870AD" w:rsidP="004E7AA2">
      <w:pPr>
        <w:autoSpaceDE w:val="0"/>
        <w:autoSpaceDN w:val="0"/>
        <w:adjustRightInd w:val="0"/>
        <w:spacing w:line="240" w:lineRule="auto"/>
      </w:pPr>
      <w:r w:rsidRPr="00843061">
        <w:t>Sackaros</w:t>
      </w:r>
    </w:p>
    <w:p w14:paraId="5905B49C" w14:textId="77777777" w:rsidR="005870AD" w:rsidRPr="00843061" w:rsidRDefault="005870AD" w:rsidP="004E7AA2">
      <w:pPr>
        <w:autoSpaceDE w:val="0"/>
        <w:autoSpaceDN w:val="0"/>
        <w:adjustRightInd w:val="0"/>
        <w:spacing w:line="240" w:lineRule="auto"/>
      </w:pPr>
      <w:r w:rsidRPr="00843061">
        <w:t>Natriumklorid</w:t>
      </w:r>
    </w:p>
    <w:p w14:paraId="4AEE9BAA" w14:textId="61F31C80" w:rsidR="005870AD" w:rsidRPr="00843061" w:rsidRDefault="001A0E82" w:rsidP="004E7AA2">
      <w:pPr>
        <w:autoSpaceDE w:val="0"/>
        <w:autoSpaceDN w:val="0"/>
        <w:adjustRightInd w:val="0"/>
        <w:spacing w:line="240" w:lineRule="auto"/>
      </w:pPr>
      <w:r w:rsidRPr="00843061">
        <w:t>H</w:t>
      </w:r>
      <w:r w:rsidR="005870AD" w:rsidRPr="00843061">
        <w:t>istidin</w:t>
      </w:r>
    </w:p>
    <w:p w14:paraId="3ED69E2D" w14:textId="77777777" w:rsidR="005870AD" w:rsidRPr="00843061" w:rsidRDefault="005870AD" w:rsidP="004E7AA2">
      <w:pPr>
        <w:autoSpaceDE w:val="0"/>
        <w:autoSpaceDN w:val="0"/>
        <w:adjustRightInd w:val="0"/>
        <w:spacing w:line="240" w:lineRule="auto"/>
      </w:pPr>
      <w:r w:rsidRPr="00843061">
        <w:t>Kalciumkloriddihydrat</w:t>
      </w:r>
    </w:p>
    <w:p w14:paraId="4A7F00E2" w14:textId="77777777" w:rsidR="005870AD" w:rsidRPr="00843061" w:rsidRDefault="005870AD" w:rsidP="004E7AA2">
      <w:pPr>
        <w:autoSpaceDE w:val="0"/>
        <w:autoSpaceDN w:val="0"/>
        <w:adjustRightInd w:val="0"/>
        <w:spacing w:line="240" w:lineRule="auto"/>
      </w:pPr>
      <w:r w:rsidRPr="00843061">
        <w:t>Polysorbat 20</w:t>
      </w:r>
    </w:p>
    <w:p w14:paraId="0551C475" w14:textId="77777777" w:rsidR="005870AD" w:rsidRPr="00843061" w:rsidRDefault="005870AD" w:rsidP="004E7AA2">
      <w:pPr>
        <w:autoSpaceDE w:val="0"/>
        <w:autoSpaceDN w:val="0"/>
        <w:adjustRightInd w:val="0"/>
        <w:spacing w:line="240" w:lineRule="auto"/>
      </w:pPr>
      <w:r w:rsidRPr="00843061">
        <w:t>Natriumhydroxid (för pH</w:t>
      </w:r>
      <w:r w:rsidR="00C16BBF" w:rsidRPr="00843061">
        <w:noBreakHyphen/>
      </w:r>
      <w:r w:rsidRPr="00843061">
        <w:t>justering)</w:t>
      </w:r>
    </w:p>
    <w:p w14:paraId="2CEA74A0" w14:textId="77777777" w:rsidR="005870AD" w:rsidRPr="00843061" w:rsidRDefault="005870AD" w:rsidP="004E7AA2">
      <w:pPr>
        <w:autoSpaceDE w:val="0"/>
        <w:autoSpaceDN w:val="0"/>
        <w:adjustRightInd w:val="0"/>
        <w:spacing w:line="240" w:lineRule="auto"/>
      </w:pPr>
      <w:r w:rsidRPr="00843061">
        <w:t>Saltsyra (för pH</w:t>
      </w:r>
      <w:r w:rsidR="00C16BBF" w:rsidRPr="00843061">
        <w:noBreakHyphen/>
      </w:r>
      <w:r w:rsidRPr="00843061">
        <w:t>justering)</w:t>
      </w:r>
    </w:p>
    <w:p w14:paraId="3988F9D7" w14:textId="77777777" w:rsidR="005870AD" w:rsidRPr="00843061" w:rsidRDefault="005870AD" w:rsidP="004E7AA2">
      <w:pPr>
        <w:autoSpaceDE w:val="0"/>
        <w:autoSpaceDN w:val="0"/>
        <w:adjustRightInd w:val="0"/>
        <w:spacing w:line="240" w:lineRule="auto"/>
      </w:pPr>
    </w:p>
    <w:p w14:paraId="56E56D2B" w14:textId="77777777" w:rsidR="005870AD" w:rsidRPr="00843061" w:rsidRDefault="005870AD" w:rsidP="004E7AA2">
      <w:pPr>
        <w:keepNext/>
        <w:spacing w:line="240" w:lineRule="auto"/>
        <w:rPr>
          <w:u w:val="single"/>
        </w:rPr>
      </w:pPr>
      <w:r w:rsidRPr="00843061">
        <w:rPr>
          <w:u w:val="single"/>
        </w:rPr>
        <w:t>Vätska</w:t>
      </w:r>
    </w:p>
    <w:p w14:paraId="3A99F013" w14:textId="77777777" w:rsidR="005870AD" w:rsidRPr="00843061" w:rsidRDefault="00FB0EED" w:rsidP="004E7AA2">
      <w:pPr>
        <w:autoSpaceDE w:val="0"/>
        <w:autoSpaceDN w:val="0"/>
        <w:adjustRightInd w:val="0"/>
        <w:spacing w:line="240" w:lineRule="auto"/>
      </w:pPr>
      <w:r w:rsidRPr="00843061">
        <w:t>Vatten för injektionsvätskor</w:t>
      </w:r>
    </w:p>
    <w:p w14:paraId="3E9BE07E" w14:textId="77777777" w:rsidR="005870AD" w:rsidRPr="00843061" w:rsidRDefault="005870AD" w:rsidP="004E7AA2">
      <w:pPr>
        <w:spacing w:line="240" w:lineRule="auto"/>
        <w:rPr>
          <w:szCs w:val="22"/>
        </w:rPr>
      </w:pPr>
    </w:p>
    <w:p w14:paraId="7D002892" w14:textId="77777777" w:rsidR="005870AD" w:rsidRPr="00843061" w:rsidRDefault="005870AD" w:rsidP="004E7AA2">
      <w:pPr>
        <w:keepNext/>
        <w:spacing w:line="240" w:lineRule="auto"/>
        <w:rPr>
          <w:szCs w:val="22"/>
        </w:rPr>
      </w:pPr>
      <w:r w:rsidRPr="00843061">
        <w:rPr>
          <w:b/>
        </w:rPr>
        <w:t>6.2</w:t>
      </w:r>
      <w:r w:rsidRPr="00843061">
        <w:tab/>
      </w:r>
      <w:r w:rsidRPr="00843061">
        <w:rPr>
          <w:b/>
        </w:rPr>
        <w:t>Inkompatibiliteter</w:t>
      </w:r>
    </w:p>
    <w:p w14:paraId="0A217156" w14:textId="77777777" w:rsidR="005870AD" w:rsidRPr="00843061" w:rsidRDefault="005870AD" w:rsidP="004E7AA2">
      <w:pPr>
        <w:keepNext/>
        <w:spacing w:line="240" w:lineRule="auto"/>
        <w:rPr>
          <w:szCs w:val="22"/>
        </w:rPr>
      </w:pPr>
    </w:p>
    <w:p w14:paraId="4005B34E" w14:textId="77777777" w:rsidR="005870AD" w:rsidRPr="00843061" w:rsidRDefault="005870AD" w:rsidP="004E7AA2">
      <w:pPr>
        <w:tabs>
          <w:tab w:val="clear" w:pos="567"/>
        </w:tabs>
        <w:autoSpaceDE w:val="0"/>
        <w:autoSpaceDN w:val="0"/>
        <w:adjustRightInd w:val="0"/>
        <w:spacing w:line="240" w:lineRule="auto"/>
        <w:rPr>
          <w:rFonts w:eastAsia="SimSun"/>
          <w:szCs w:val="22"/>
        </w:rPr>
      </w:pPr>
      <w:r w:rsidRPr="00843061">
        <w:t>Då blandbarhetsstudier saknas får detta läkemedel inte blandas med andra läkemedel.</w:t>
      </w:r>
    </w:p>
    <w:p w14:paraId="35BC809E" w14:textId="77777777" w:rsidR="005870AD" w:rsidRPr="00843061" w:rsidRDefault="005870AD" w:rsidP="004E7AA2">
      <w:pPr>
        <w:spacing w:line="240" w:lineRule="auto"/>
        <w:rPr>
          <w:rFonts w:eastAsia="SimSun"/>
          <w:szCs w:val="22"/>
        </w:rPr>
      </w:pPr>
    </w:p>
    <w:p w14:paraId="1B9EF99A" w14:textId="77777777" w:rsidR="005870AD" w:rsidRPr="00843061" w:rsidRDefault="005870AD" w:rsidP="004E7AA2">
      <w:pPr>
        <w:spacing w:line="240" w:lineRule="auto"/>
        <w:rPr>
          <w:rFonts w:eastAsia="SimSun"/>
          <w:szCs w:val="22"/>
        </w:rPr>
      </w:pPr>
      <w:r w:rsidRPr="00843061">
        <w:t xml:space="preserve">Endast medföljande infusionsset ska användas eftersom behandlingssvikt kan </w:t>
      </w:r>
      <w:r w:rsidR="00C16BBF" w:rsidRPr="00843061">
        <w:t xml:space="preserve">uppstå som en följd </w:t>
      </w:r>
      <w:r w:rsidRPr="00843061">
        <w:t>av adsorption av koagulationsfaktor VIII till</w:t>
      </w:r>
      <w:r w:rsidR="00C16BBF" w:rsidRPr="00843061">
        <w:t xml:space="preserve"> ytorna på insidan av</w:t>
      </w:r>
      <w:r w:rsidRPr="00843061">
        <w:t xml:space="preserve"> viss injektions</w:t>
      </w:r>
      <w:r w:rsidR="00C16BBF" w:rsidRPr="00843061">
        <w:t>utrustning</w:t>
      </w:r>
      <w:r w:rsidRPr="00843061">
        <w:t>.</w:t>
      </w:r>
    </w:p>
    <w:p w14:paraId="3CDA585F" w14:textId="77777777" w:rsidR="005870AD" w:rsidRPr="00843061" w:rsidRDefault="005870AD" w:rsidP="004E7AA2">
      <w:pPr>
        <w:spacing w:line="240" w:lineRule="auto"/>
        <w:rPr>
          <w:szCs w:val="22"/>
        </w:rPr>
      </w:pPr>
    </w:p>
    <w:p w14:paraId="1F7CFCAC" w14:textId="77777777" w:rsidR="005870AD" w:rsidRPr="00843061" w:rsidRDefault="005870AD" w:rsidP="004E7AA2">
      <w:pPr>
        <w:keepNext/>
        <w:spacing w:line="240" w:lineRule="auto"/>
        <w:rPr>
          <w:szCs w:val="22"/>
        </w:rPr>
      </w:pPr>
      <w:r w:rsidRPr="00843061">
        <w:rPr>
          <w:b/>
        </w:rPr>
        <w:t>6.3</w:t>
      </w:r>
      <w:r w:rsidRPr="00843061">
        <w:tab/>
      </w:r>
      <w:r w:rsidRPr="00843061">
        <w:rPr>
          <w:b/>
        </w:rPr>
        <w:t>Hållbarhet</w:t>
      </w:r>
    </w:p>
    <w:p w14:paraId="18F602E4" w14:textId="77777777" w:rsidR="005870AD" w:rsidRPr="00843061" w:rsidRDefault="005870AD" w:rsidP="004E7AA2">
      <w:pPr>
        <w:keepNext/>
        <w:spacing w:line="240" w:lineRule="auto"/>
        <w:rPr>
          <w:szCs w:val="22"/>
        </w:rPr>
      </w:pPr>
    </w:p>
    <w:p w14:paraId="30D9A558" w14:textId="77777777" w:rsidR="005870AD" w:rsidRPr="00843061" w:rsidRDefault="005870AD" w:rsidP="004E7AA2">
      <w:pPr>
        <w:keepNext/>
        <w:spacing w:line="240" w:lineRule="auto"/>
        <w:rPr>
          <w:szCs w:val="22"/>
          <w:u w:val="single"/>
        </w:rPr>
      </w:pPr>
      <w:r w:rsidRPr="00843061">
        <w:rPr>
          <w:u w:val="single"/>
        </w:rPr>
        <w:t>Oöppnad injektionsflaska</w:t>
      </w:r>
    </w:p>
    <w:p w14:paraId="28A8E382" w14:textId="77777777" w:rsidR="005870AD" w:rsidRPr="00843061" w:rsidRDefault="000E5809" w:rsidP="004E7AA2">
      <w:pPr>
        <w:spacing w:line="240" w:lineRule="auto"/>
        <w:rPr>
          <w:szCs w:val="22"/>
        </w:rPr>
      </w:pPr>
      <w:r w:rsidRPr="00843061">
        <w:t>4</w:t>
      </w:r>
      <w:r w:rsidR="005870AD" w:rsidRPr="00843061">
        <w:t> år</w:t>
      </w:r>
    </w:p>
    <w:p w14:paraId="722CB117" w14:textId="77777777" w:rsidR="00A838F7" w:rsidRPr="00843061" w:rsidRDefault="00A838F7" w:rsidP="004E7AA2">
      <w:pPr>
        <w:spacing w:line="240" w:lineRule="auto"/>
        <w:rPr>
          <w:szCs w:val="22"/>
        </w:rPr>
      </w:pPr>
    </w:p>
    <w:p w14:paraId="3792A868" w14:textId="77777777" w:rsidR="00272BD6" w:rsidRPr="00843061" w:rsidRDefault="00A838F7" w:rsidP="004E7AA2">
      <w:pPr>
        <w:spacing w:line="240" w:lineRule="auto"/>
        <w:rPr>
          <w:szCs w:val="22"/>
        </w:rPr>
      </w:pPr>
      <w:r w:rsidRPr="00843061">
        <w:t>Under hållbarhetstiden kan produkten förvaras vid rumstemperatur (</w:t>
      </w:r>
      <w:r w:rsidR="00C16BBF" w:rsidRPr="00843061">
        <w:t>högst</w:t>
      </w:r>
      <w:r w:rsidRPr="00843061">
        <w:t xml:space="preserve"> 30</w:t>
      </w:r>
      <w:r w:rsidR="00166E4D" w:rsidRPr="00843061">
        <w:t>°</w:t>
      </w:r>
      <w:r w:rsidRPr="00843061">
        <w:t>C) under en sammanhängande period på högst 6 månader. Det datum då produkten tas ut ur kylskåp ska antecknas på kartongen. Efter förvaring i rumstemperatur får produkten inte sättas in i kylskåp på nytt.</w:t>
      </w:r>
      <w:r w:rsidRPr="00843061">
        <w:rPr>
          <w:i/>
        </w:rPr>
        <w:t xml:space="preserve"> </w:t>
      </w:r>
      <w:r w:rsidRPr="00843061">
        <w:t xml:space="preserve">Använd inte efter det utgångsdatum som är tryckt på injektionsflaskan eller </w:t>
      </w:r>
      <w:r w:rsidR="00C16BBF" w:rsidRPr="00843061">
        <w:t>6 </w:t>
      </w:r>
      <w:r w:rsidRPr="00843061">
        <w:t>månader efter att kartongen tagits ut ur kylskåp, beroende på vad som inträffar först.</w:t>
      </w:r>
    </w:p>
    <w:p w14:paraId="10536ABC" w14:textId="77777777" w:rsidR="00C3527E" w:rsidRPr="00843061" w:rsidRDefault="00C3527E" w:rsidP="004E7AA2">
      <w:pPr>
        <w:spacing w:line="240" w:lineRule="auto"/>
        <w:rPr>
          <w:szCs w:val="22"/>
        </w:rPr>
      </w:pPr>
    </w:p>
    <w:p w14:paraId="6B3276AD" w14:textId="77777777" w:rsidR="005870AD" w:rsidRPr="00843061" w:rsidRDefault="005870AD" w:rsidP="004E7AA2">
      <w:pPr>
        <w:keepNext/>
        <w:spacing w:line="240" w:lineRule="auto"/>
        <w:rPr>
          <w:szCs w:val="22"/>
          <w:u w:val="single"/>
        </w:rPr>
      </w:pPr>
      <w:r w:rsidRPr="00843061">
        <w:rPr>
          <w:u w:val="single"/>
        </w:rPr>
        <w:t>Efter beredning</w:t>
      </w:r>
    </w:p>
    <w:p w14:paraId="09FFB686" w14:textId="77777777" w:rsidR="005870AD" w:rsidRPr="00843061" w:rsidRDefault="0039098D" w:rsidP="004E7AA2">
      <w:pPr>
        <w:spacing w:line="240" w:lineRule="auto"/>
        <w:rPr>
          <w:szCs w:val="22"/>
        </w:rPr>
      </w:pPr>
      <w:r w:rsidRPr="00843061">
        <w:t xml:space="preserve">Efter beredning har kemisk och fysikalisk stabilitet </w:t>
      </w:r>
      <w:r w:rsidR="003F3CAB" w:rsidRPr="00843061">
        <w:t>påvis</w:t>
      </w:r>
      <w:r w:rsidRPr="00843061">
        <w:t>a</w:t>
      </w:r>
      <w:r w:rsidR="003F3CAB" w:rsidRPr="00843061">
        <w:t>t</w:t>
      </w:r>
      <w:r w:rsidRPr="00843061">
        <w:t xml:space="preserve">s i 6 timmar vid </w:t>
      </w:r>
      <w:r w:rsidR="005870AD" w:rsidRPr="00843061">
        <w:t>förvar</w:t>
      </w:r>
      <w:r w:rsidRPr="00843061">
        <w:t>ing i</w:t>
      </w:r>
      <w:r w:rsidR="005870AD" w:rsidRPr="00843061">
        <w:t xml:space="preserve"> rumstemperatur (</w:t>
      </w:r>
      <w:r w:rsidR="00C16BBF" w:rsidRPr="00843061">
        <w:t>högst</w:t>
      </w:r>
      <w:r w:rsidR="005870AD" w:rsidRPr="00843061">
        <w:t xml:space="preserve"> 30</w:t>
      </w:r>
      <w:r w:rsidR="00166E4D" w:rsidRPr="00843061">
        <w:t>°</w:t>
      </w:r>
      <w:r w:rsidR="005870AD" w:rsidRPr="00843061">
        <w:t>C). Skyddas mot direkt solljus. Om den färdigberedda produkten inte används inom 6 timmar måste den kasseras. Av mikrobiologiska skäl bör produkten användas omedelbart efter beredning. Om den inte används omedelbart ansvarar användaren för förvaringstid och förvaringsförhållanden.</w:t>
      </w:r>
    </w:p>
    <w:p w14:paraId="3209E6E8" w14:textId="77777777" w:rsidR="005870AD" w:rsidRPr="00843061" w:rsidRDefault="005870AD" w:rsidP="004E7AA2">
      <w:pPr>
        <w:spacing w:line="240" w:lineRule="auto"/>
        <w:rPr>
          <w:szCs w:val="22"/>
        </w:rPr>
      </w:pPr>
    </w:p>
    <w:p w14:paraId="40EC1CE9" w14:textId="77777777" w:rsidR="00812D16" w:rsidRPr="00843061" w:rsidRDefault="00812D16" w:rsidP="004E7AA2">
      <w:pPr>
        <w:keepNext/>
        <w:spacing w:line="240" w:lineRule="auto"/>
        <w:rPr>
          <w:b/>
          <w:szCs w:val="22"/>
        </w:rPr>
      </w:pPr>
      <w:r w:rsidRPr="00843061">
        <w:rPr>
          <w:b/>
        </w:rPr>
        <w:t>6.4</w:t>
      </w:r>
      <w:r w:rsidRPr="00843061">
        <w:tab/>
      </w:r>
      <w:r w:rsidRPr="00843061">
        <w:rPr>
          <w:b/>
        </w:rPr>
        <w:t>Särskilda förvaringsanvisningar</w:t>
      </w:r>
    </w:p>
    <w:p w14:paraId="3D1DED30" w14:textId="77777777" w:rsidR="005108A3" w:rsidRPr="00843061" w:rsidRDefault="005108A3" w:rsidP="004E7AA2">
      <w:pPr>
        <w:keepNext/>
        <w:spacing w:line="240" w:lineRule="auto"/>
        <w:rPr>
          <w:szCs w:val="22"/>
        </w:rPr>
      </w:pPr>
    </w:p>
    <w:p w14:paraId="40211C69" w14:textId="77777777" w:rsidR="005870AD" w:rsidRPr="00843061" w:rsidRDefault="005870AD" w:rsidP="004E7AA2">
      <w:pPr>
        <w:spacing w:line="240" w:lineRule="auto"/>
        <w:rPr>
          <w:szCs w:val="22"/>
        </w:rPr>
      </w:pPr>
      <w:r w:rsidRPr="00843061">
        <w:t>Förvaras i kylskåp (2</w:t>
      </w:r>
      <w:r w:rsidR="00166E4D" w:rsidRPr="00843061">
        <w:t>°</w:t>
      </w:r>
      <w:r w:rsidRPr="00843061">
        <w:t>C</w:t>
      </w:r>
      <w:r w:rsidR="0003367C" w:rsidRPr="00843061">
        <w:noBreakHyphen/>
      </w:r>
      <w:r w:rsidRPr="00843061">
        <w:t>8</w:t>
      </w:r>
      <w:r w:rsidR="00166E4D" w:rsidRPr="00843061">
        <w:t>°</w:t>
      </w:r>
      <w:r w:rsidRPr="00843061">
        <w:t>C). Får ej frysas. Förvara injektionsflaskan i ytterkartongen. Ljuskänsligt.</w:t>
      </w:r>
    </w:p>
    <w:p w14:paraId="514BB70B" w14:textId="77777777" w:rsidR="005870AD" w:rsidRPr="00843061" w:rsidRDefault="005870AD" w:rsidP="004E7AA2">
      <w:pPr>
        <w:spacing w:line="240" w:lineRule="auto"/>
        <w:rPr>
          <w:szCs w:val="22"/>
        </w:rPr>
      </w:pPr>
    </w:p>
    <w:p w14:paraId="60BA0519" w14:textId="77777777" w:rsidR="005870AD" w:rsidRPr="00843061" w:rsidRDefault="005870AD" w:rsidP="004E7AA2">
      <w:pPr>
        <w:spacing w:line="240" w:lineRule="auto"/>
        <w:rPr>
          <w:i/>
          <w:szCs w:val="22"/>
        </w:rPr>
      </w:pPr>
      <w:r w:rsidRPr="00843061">
        <w:t>Förvaringsanvisningar för läkemedlet efter beredning finns i avsnitt 6.3.</w:t>
      </w:r>
    </w:p>
    <w:p w14:paraId="5B6283B2" w14:textId="77777777" w:rsidR="005870AD" w:rsidRPr="00843061" w:rsidRDefault="005870AD" w:rsidP="004E7AA2">
      <w:pPr>
        <w:spacing w:line="240" w:lineRule="auto"/>
        <w:rPr>
          <w:szCs w:val="22"/>
        </w:rPr>
      </w:pPr>
    </w:p>
    <w:p w14:paraId="6D6327EA" w14:textId="77777777" w:rsidR="005870AD" w:rsidRPr="00843061" w:rsidRDefault="005870AD" w:rsidP="004E7AA2">
      <w:pPr>
        <w:keepNext/>
        <w:spacing w:line="240" w:lineRule="auto"/>
        <w:ind w:left="567" w:hanging="567"/>
        <w:rPr>
          <w:b/>
          <w:szCs w:val="22"/>
        </w:rPr>
      </w:pPr>
      <w:r w:rsidRPr="00843061">
        <w:rPr>
          <w:b/>
        </w:rPr>
        <w:t>6.5</w:t>
      </w:r>
      <w:r w:rsidRPr="00843061">
        <w:tab/>
      </w:r>
      <w:r w:rsidRPr="00843061">
        <w:rPr>
          <w:b/>
        </w:rPr>
        <w:t>Förpackningstyp och innehåll</w:t>
      </w:r>
    </w:p>
    <w:p w14:paraId="0FFF3D90" w14:textId="77777777" w:rsidR="005870AD" w:rsidRPr="00843061" w:rsidRDefault="005870AD" w:rsidP="004E7AA2">
      <w:pPr>
        <w:keepNext/>
        <w:spacing w:line="240" w:lineRule="auto"/>
        <w:rPr>
          <w:b/>
          <w:szCs w:val="22"/>
        </w:rPr>
      </w:pPr>
    </w:p>
    <w:p w14:paraId="4DE97309" w14:textId="77777777" w:rsidR="005870AD" w:rsidRPr="00843061" w:rsidRDefault="006E7596" w:rsidP="004E7AA2">
      <w:pPr>
        <w:keepNext/>
        <w:spacing w:line="240" w:lineRule="auto"/>
        <w:rPr>
          <w:szCs w:val="22"/>
        </w:rPr>
      </w:pPr>
      <w:r w:rsidRPr="00843061">
        <w:t>En</w:t>
      </w:r>
      <w:r w:rsidR="005870AD" w:rsidRPr="00843061">
        <w:t xml:space="preserve"> förpackning innehåller:</w:t>
      </w:r>
    </w:p>
    <w:p w14:paraId="0FEF032E" w14:textId="77777777" w:rsidR="005870AD" w:rsidRPr="00843061" w:rsidRDefault="005870AD" w:rsidP="004E7AA2">
      <w:pPr>
        <w:keepNext/>
        <w:numPr>
          <w:ilvl w:val="0"/>
          <w:numId w:val="3"/>
        </w:numPr>
        <w:tabs>
          <w:tab w:val="clear" w:pos="567"/>
        </w:tabs>
        <w:spacing w:line="240" w:lineRule="auto"/>
        <w:ind w:left="567" w:hanging="567"/>
        <w:rPr>
          <w:szCs w:val="22"/>
        </w:rPr>
      </w:pPr>
      <w:r w:rsidRPr="00843061">
        <w:t>pulver i en injektionsflaska av typ I</w:t>
      </w:r>
      <w:r w:rsidR="00C16BBF" w:rsidRPr="00843061">
        <w:noBreakHyphen/>
      </w:r>
      <w:r w:rsidRPr="00843061">
        <w:t>glas med en propp av klorbutylgummi</w:t>
      </w:r>
    </w:p>
    <w:p w14:paraId="5F59A632" w14:textId="77777777" w:rsidR="005870AD" w:rsidRPr="00843061" w:rsidRDefault="00976F58" w:rsidP="004E7AA2">
      <w:pPr>
        <w:keepNext/>
        <w:numPr>
          <w:ilvl w:val="0"/>
          <w:numId w:val="3"/>
        </w:numPr>
        <w:tabs>
          <w:tab w:val="clear" w:pos="567"/>
        </w:tabs>
        <w:spacing w:line="240" w:lineRule="auto"/>
        <w:ind w:left="567" w:hanging="567"/>
        <w:rPr>
          <w:szCs w:val="22"/>
        </w:rPr>
      </w:pPr>
      <w:r w:rsidRPr="00843061">
        <w:t>3 ml vätska i en förfylld spruta av typ I</w:t>
      </w:r>
      <w:r w:rsidR="00C16BBF" w:rsidRPr="00843061">
        <w:noBreakHyphen/>
      </w:r>
      <w:r w:rsidRPr="00843061">
        <w:t>glas med en kolvpropp av brombutylgummi</w:t>
      </w:r>
    </w:p>
    <w:p w14:paraId="0D49A5A2" w14:textId="77777777" w:rsidR="00976F58" w:rsidRPr="00843061" w:rsidRDefault="00976F58" w:rsidP="004E7AA2">
      <w:pPr>
        <w:keepNext/>
        <w:numPr>
          <w:ilvl w:val="0"/>
          <w:numId w:val="3"/>
        </w:numPr>
        <w:tabs>
          <w:tab w:val="clear" w:pos="567"/>
        </w:tabs>
        <w:spacing w:line="240" w:lineRule="auto"/>
        <w:ind w:left="567" w:hanging="567"/>
        <w:rPr>
          <w:szCs w:val="22"/>
        </w:rPr>
      </w:pPr>
      <w:r w:rsidRPr="00843061">
        <w:t>en kolvstång</w:t>
      </w:r>
    </w:p>
    <w:p w14:paraId="5D63E6AE" w14:textId="77777777" w:rsidR="005870AD" w:rsidRPr="00843061" w:rsidRDefault="005870AD" w:rsidP="004E7AA2">
      <w:pPr>
        <w:keepNext/>
        <w:numPr>
          <w:ilvl w:val="0"/>
          <w:numId w:val="3"/>
        </w:numPr>
        <w:tabs>
          <w:tab w:val="clear" w:pos="567"/>
        </w:tabs>
        <w:spacing w:line="240" w:lineRule="auto"/>
        <w:ind w:left="567" w:hanging="567"/>
        <w:rPr>
          <w:szCs w:val="22"/>
        </w:rPr>
      </w:pPr>
      <w:r w:rsidRPr="00843061">
        <w:t>en steril adapter för injektionsflaskor för beredning</w:t>
      </w:r>
    </w:p>
    <w:p w14:paraId="5C958F34" w14:textId="77777777" w:rsidR="005870AD" w:rsidRPr="00843061" w:rsidRDefault="005870AD" w:rsidP="004E7AA2">
      <w:pPr>
        <w:keepNext/>
        <w:numPr>
          <w:ilvl w:val="0"/>
          <w:numId w:val="3"/>
        </w:numPr>
        <w:tabs>
          <w:tab w:val="clear" w:pos="567"/>
        </w:tabs>
        <w:spacing w:line="240" w:lineRule="auto"/>
        <w:ind w:left="567" w:hanging="567"/>
        <w:rPr>
          <w:szCs w:val="22"/>
        </w:rPr>
      </w:pPr>
      <w:r w:rsidRPr="00843061">
        <w:t>ett sterilt infusionsset</w:t>
      </w:r>
    </w:p>
    <w:p w14:paraId="70A3B09A" w14:textId="77777777" w:rsidR="005870AD" w:rsidRPr="00843061" w:rsidRDefault="005870AD" w:rsidP="004E7AA2">
      <w:pPr>
        <w:numPr>
          <w:ilvl w:val="0"/>
          <w:numId w:val="3"/>
        </w:numPr>
        <w:tabs>
          <w:tab w:val="clear" w:pos="567"/>
        </w:tabs>
        <w:spacing w:line="240" w:lineRule="auto"/>
        <w:ind w:left="567" w:hanging="567"/>
        <w:rPr>
          <w:szCs w:val="22"/>
        </w:rPr>
      </w:pPr>
      <w:r w:rsidRPr="00843061">
        <w:t>två spritkompresser</w:t>
      </w:r>
    </w:p>
    <w:p w14:paraId="52BB07AB" w14:textId="77777777" w:rsidR="005870AD" w:rsidRPr="00843061" w:rsidRDefault="005870AD" w:rsidP="004E7AA2">
      <w:pPr>
        <w:numPr>
          <w:ilvl w:val="0"/>
          <w:numId w:val="3"/>
        </w:numPr>
        <w:tabs>
          <w:tab w:val="clear" w:pos="567"/>
        </w:tabs>
        <w:spacing w:line="240" w:lineRule="auto"/>
        <w:ind w:left="567" w:hanging="567"/>
        <w:rPr>
          <w:szCs w:val="22"/>
        </w:rPr>
      </w:pPr>
      <w:r w:rsidRPr="00843061">
        <w:t>två plåster</w:t>
      </w:r>
    </w:p>
    <w:p w14:paraId="6C22118C" w14:textId="77777777" w:rsidR="005870AD" w:rsidRPr="00843061" w:rsidRDefault="005870AD" w:rsidP="004E7AA2">
      <w:pPr>
        <w:numPr>
          <w:ilvl w:val="0"/>
          <w:numId w:val="3"/>
        </w:numPr>
        <w:tabs>
          <w:tab w:val="clear" w:pos="567"/>
        </w:tabs>
        <w:spacing w:line="240" w:lineRule="auto"/>
        <w:ind w:left="567" w:hanging="567"/>
        <w:rPr>
          <w:szCs w:val="22"/>
        </w:rPr>
      </w:pPr>
      <w:r w:rsidRPr="00843061">
        <w:t>en gasvävskompress.</w:t>
      </w:r>
    </w:p>
    <w:p w14:paraId="72080D4F" w14:textId="77777777" w:rsidR="005870AD" w:rsidRPr="00843061" w:rsidRDefault="005870AD" w:rsidP="004E7AA2">
      <w:pPr>
        <w:tabs>
          <w:tab w:val="clear" w:pos="567"/>
        </w:tabs>
        <w:spacing w:line="240" w:lineRule="auto"/>
        <w:rPr>
          <w:szCs w:val="22"/>
        </w:rPr>
      </w:pPr>
    </w:p>
    <w:p w14:paraId="39F38DCE" w14:textId="77777777" w:rsidR="005870AD" w:rsidRPr="00843061" w:rsidRDefault="005870AD" w:rsidP="004E7AA2">
      <w:pPr>
        <w:spacing w:line="240" w:lineRule="auto"/>
        <w:rPr>
          <w:szCs w:val="22"/>
        </w:rPr>
      </w:pPr>
      <w:r w:rsidRPr="00843061">
        <w:t>Förpackningsstorlek: 1.</w:t>
      </w:r>
    </w:p>
    <w:p w14:paraId="4F93E649" w14:textId="77777777" w:rsidR="005870AD" w:rsidRPr="00843061" w:rsidRDefault="005870AD" w:rsidP="004E7AA2">
      <w:pPr>
        <w:spacing w:line="240" w:lineRule="auto"/>
        <w:rPr>
          <w:szCs w:val="22"/>
        </w:rPr>
      </w:pPr>
    </w:p>
    <w:p w14:paraId="77F65F2D" w14:textId="77777777" w:rsidR="005870AD" w:rsidRPr="00843061" w:rsidRDefault="005870AD" w:rsidP="004E7AA2">
      <w:pPr>
        <w:keepNext/>
        <w:spacing w:line="240" w:lineRule="auto"/>
        <w:rPr>
          <w:b/>
        </w:rPr>
      </w:pPr>
      <w:bookmarkStart w:id="2" w:name="OLE_LINK1"/>
      <w:r w:rsidRPr="00843061">
        <w:rPr>
          <w:b/>
        </w:rPr>
        <w:t>6.6</w:t>
      </w:r>
      <w:r w:rsidRPr="00843061">
        <w:rPr>
          <w:b/>
        </w:rPr>
        <w:tab/>
        <w:t>Särskilda anvisningar för destruktion och övrig hantering</w:t>
      </w:r>
    </w:p>
    <w:p w14:paraId="41AE2753" w14:textId="77777777" w:rsidR="00FE6894" w:rsidRPr="00843061" w:rsidRDefault="00FE6894" w:rsidP="004E7AA2">
      <w:pPr>
        <w:keepNext/>
        <w:tabs>
          <w:tab w:val="left" w:pos="8222"/>
        </w:tabs>
        <w:autoSpaceDE w:val="0"/>
        <w:autoSpaceDN w:val="0"/>
        <w:adjustRightInd w:val="0"/>
        <w:spacing w:line="240" w:lineRule="auto"/>
        <w:rPr>
          <w:rFonts w:eastAsia="SimSun"/>
        </w:rPr>
      </w:pPr>
    </w:p>
    <w:p w14:paraId="51277D3C" w14:textId="77777777" w:rsidR="00FE6894" w:rsidRPr="00843061" w:rsidRDefault="00FE6894" w:rsidP="004E7AA2">
      <w:pPr>
        <w:spacing w:line="240" w:lineRule="auto"/>
      </w:pPr>
      <w:r w:rsidRPr="00843061">
        <w:t xml:space="preserve">Det frystorkade pulvret </w:t>
      </w:r>
      <w:r w:rsidR="00B214D2" w:rsidRPr="00843061">
        <w:t>till</w:t>
      </w:r>
      <w:r w:rsidRPr="00843061">
        <w:t xml:space="preserve"> injektion</w:t>
      </w:r>
      <w:r w:rsidR="00B214D2" w:rsidRPr="00843061">
        <w:t>svätska</w:t>
      </w:r>
      <w:r w:rsidRPr="00843061">
        <w:t xml:space="preserve"> i injektionsflaskan måste beredas med </w:t>
      </w:r>
      <w:r w:rsidR="006E7596" w:rsidRPr="00843061">
        <w:t xml:space="preserve">den </w:t>
      </w:r>
      <w:r w:rsidRPr="00843061">
        <w:t>medföljande vätska</w:t>
      </w:r>
      <w:r w:rsidR="006E7596" w:rsidRPr="00843061">
        <w:t>n</w:t>
      </w:r>
      <w:r w:rsidRPr="00843061">
        <w:t xml:space="preserve"> (vatten för injektionsvätskor) från den förfyllda sprutan </w:t>
      </w:r>
      <w:r w:rsidR="00255B0B" w:rsidRPr="00843061">
        <w:t xml:space="preserve">via </w:t>
      </w:r>
      <w:r w:rsidRPr="00843061">
        <w:t>den sterila adaptern för injektionsflaskor för beredning.</w:t>
      </w:r>
    </w:p>
    <w:p w14:paraId="72FC37B7" w14:textId="77777777" w:rsidR="00FE6894" w:rsidRPr="00843061" w:rsidRDefault="00FE6894" w:rsidP="004E7AA2">
      <w:pPr>
        <w:spacing w:line="240" w:lineRule="auto"/>
      </w:pPr>
      <w:r w:rsidRPr="00843061">
        <w:t>Injektionsflaskan ska snurras varsamt tills allt pulver har lösts upp.</w:t>
      </w:r>
    </w:p>
    <w:p w14:paraId="097C6E87" w14:textId="77777777" w:rsidR="005870AD" w:rsidRPr="00843061" w:rsidRDefault="005870AD" w:rsidP="004E7AA2">
      <w:pPr>
        <w:tabs>
          <w:tab w:val="clear" w:pos="567"/>
          <w:tab w:val="left" w:pos="8222"/>
        </w:tabs>
        <w:autoSpaceDE w:val="0"/>
        <w:autoSpaceDN w:val="0"/>
        <w:adjustRightInd w:val="0"/>
        <w:spacing w:line="240" w:lineRule="auto"/>
        <w:rPr>
          <w:rFonts w:eastAsia="SimSun"/>
          <w:i/>
          <w:iCs/>
          <w:szCs w:val="22"/>
        </w:rPr>
      </w:pPr>
    </w:p>
    <w:p w14:paraId="05A8F5E8" w14:textId="01E397F7" w:rsidR="00AD3C94" w:rsidRPr="00843061" w:rsidRDefault="00AD3C94" w:rsidP="004E7AA2">
      <w:pPr>
        <w:tabs>
          <w:tab w:val="clear" w:pos="567"/>
        </w:tabs>
        <w:autoSpaceDE w:val="0"/>
        <w:autoSpaceDN w:val="0"/>
        <w:adjustRightInd w:val="0"/>
        <w:spacing w:line="240" w:lineRule="auto"/>
        <w:rPr>
          <w:rFonts w:eastAsia="SimSun"/>
          <w:szCs w:val="22"/>
        </w:rPr>
      </w:pPr>
      <w:r w:rsidRPr="00843061">
        <w:t>Färdigberett läkemedel ska inspekteras visuellt med avseende på partiklar och missfärgning före administrering.</w:t>
      </w:r>
      <w:r w:rsidR="001A0E82" w:rsidRPr="00843061">
        <w:t xml:space="preserve"> Lösningen ska vara klar till svagt pärlemorskimrande och färglös. </w:t>
      </w:r>
      <w:r w:rsidR="00887A08" w:rsidRPr="00843061">
        <w:t>Använd inte l</w:t>
      </w:r>
      <w:r w:rsidR="001A0E82" w:rsidRPr="00843061">
        <w:t>ösningar som är grumliga eller innehåller fällning</w:t>
      </w:r>
      <w:r w:rsidR="00887A08" w:rsidRPr="00843061">
        <w:t>ar</w:t>
      </w:r>
      <w:r w:rsidR="001A0E82" w:rsidRPr="00843061">
        <w:t>.</w:t>
      </w:r>
    </w:p>
    <w:bookmarkEnd w:id="2"/>
    <w:p w14:paraId="77C9493D" w14:textId="77777777" w:rsidR="00812D16" w:rsidRPr="00843061" w:rsidRDefault="00812D16" w:rsidP="004E7AA2">
      <w:pPr>
        <w:spacing w:line="240" w:lineRule="auto"/>
      </w:pPr>
    </w:p>
    <w:p w14:paraId="000B8FE4" w14:textId="77777777" w:rsidR="00812D16" w:rsidRPr="00843061" w:rsidRDefault="001A0E82" w:rsidP="00D556AD">
      <w:pPr>
        <w:keepNext/>
        <w:keepLines/>
        <w:spacing w:line="240" w:lineRule="auto"/>
        <w:rPr>
          <w:szCs w:val="22"/>
        </w:rPr>
      </w:pPr>
      <w:r w:rsidRPr="00843061">
        <w:rPr>
          <w:szCs w:val="22"/>
          <w:u w:val="single"/>
        </w:rPr>
        <w:t>Ytterligare information om beredning och administrering</w:t>
      </w:r>
    </w:p>
    <w:p w14:paraId="569BE0E3" w14:textId="77777777" w:rsidR="001A0E82" w:rsidRPr="00843061" w:rsidRDefault="001A0E82" w:rsidP="00D556AD">
      <w:pPr>
        <w:keepNext/>
        <w:keepLines/>
        <w:spacing w:line="240" w:lineRule="auto"/>
        <w:rPr>
          <w:szCs w:val="22"/>
        </w:rPr>
      </w:pPr>
    </w:p>
    <w:p w14:paraId="350F541C" w14:textId="77777777" w:rsidR="001A0E82" w:rsidRPr="00843061" w:rsidRDefault="001A0E82" w:rsidP="001A0E82">
      <w:pPr>
        <w:keepNext/>
        <w:spacing w:line="240" w:lineRule="auto"/>
      </w:pPr>
      <w:r w:rsidRPr="00843061">
        <w:t>ELOCTA administreras som en intravenös (i.v.) injektion efter att pulvret till injektionsvätska har lösts upp i den vätska som medföljer i den förfyllda sprutan. Förpackningen med ELOCTA innehåller:</w:t>
      </w:r>
    </w:p>
    <w:p w14:paraId="281A9003" w14:textId="77777777" w:rsidR="001A0E82" w:rsidRPr="00843061" w:rsidRDefault="001A0E82" w:rsidP="001A0E82">
      <w:pPr>
        <w:keepNext/>
        <w:spacing w:line="240" w:lineRule="auto"/>
      </w:pPr>
    </w:p>
    <w:p w14:paraId="1E1394C4" w14:textId="77777777" w:rsidR="001A0E82" w:rsidRPr="00843061" w:rsidRDefault="001A0E82" w:rsidP="001A0E82">
      <w:pPr>
        <w:keepNext/>
        <w:numPr>
          <w:ilvl w:val="12"/>
          <w:numId w:val="0"/>
        </w:numPr>
        <w:spacing w:line="240" w:lineRule="auto"/>
        <w:rPr>
          <w:b/>
        </w:rPr>
      </w:pPr>
    </w:p>
    <w:p w14:paraId="703ED63A" w14:textId="59898CD8" w:rsidR="001A0E82" w:rsidRPr="00843061" w:rsidRDefault="003B5F3B" w:rsidP="001A0E82">
      <w:pPr>
        <w:keepNext/>
        <w:numPr>
          <w:ilvl w:val="12"/>
          <w:numId w:val="0"/>
        </w:numPr>
        <w:spacing w:line="240" w:lineRule="auto"/>
        <w:rPr>
          <w:b/>
        </w:rPr>
      </w:pPr>
      <w:r w:rsidRPr="00843061">
        <w:rPr>
          <w:noProof/>
          <w:lang w:val="en-GB" w:eastAsia="en-GB" w:bidi="ar-SA"/>
        </w:rPr>
        <w:drawing>
          <wp:anchor distT="0" distB="0" distL="114300" distR="114300" simplePos="0" relativeHeight="251664384" behindDoc="0" locked="0" layoutInCell="1" allowOverlap="1" wp14:anchorId="42312CF9" wp14:editId="109FB258">
            <wp:simplePos x="0" y="0"/>
            <wp:positionH relativeFrom="column">
              <wp:posOffset>264795</wp:posOffset>
            </wp:positionH>
            <wp:positionV relativeFrom="paragraph">
              <wp:posOffset>14605</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3061">
        <w:rPr>
          <w:noProof/>
          <w:lang w:val="en-GB" w:eastAsia="en-GB" w:bidi="ar-SA"/>
        </w:rPr>
        <mc:AlternateContent>
          <mc:Choice Requires="wps">
            <w:drawing>
              <wp:anchor distT="0" distB="0" distL="114300" distR="114300" simplePos="0" relativeHeight="251658240" behindDoc="0" locked="0" layoutInCell="1" allowOverlap="1" wp14:anchorId="73971728" wp14:editId="2C2B4DDE">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68B1D403" w14:textId="4AB54B2B" w:rsidR="00F04882" w:rsidRPr="00735C85" w:rsidRDefault="00F04882" w:rsidP="001A0E82">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71728"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68B1D403" w14:textId="4AB54B2B" w:rsidR="00F04882" w:rsidRPr="00735C85" w:rsidRDefault="00F04882" w:rsidP="001A0E82">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v:textbox>
              </v:shape>
            </w:pict>
          </mc:Fallback>
        </mc:AlternateContent>
      </w:r>
    </w:p>
    <w:p w14:paraId="35AD63A9" w14:textId="77777777" w:rsidR="001A0E82" w:rsidRPr="00843061" w:rsidRDefault="001A0E82" w:rsidP="001A0E82">
      <w:pPr>
        <w:keepNext/>
        <w:numPr>
          <w:ilvl w:val="12"/>
          <w:numId w:val="0"/>
        </w:numPr>
        <w:spacing w:line="240" w:lineRule="auto"/>
        <w:rPr>
          <w:b/>
        </w:rPr>
      </w:pPr>
    </w:p>
    <w:p w14:paraId="57D51625" w14:textId="77777777" w:rsidR="001A0E82" w:rsidRPr="00843061" w:rsidRDefault="001A0E82" w:rsidP="001A0E82">
      <w:pPr>
        <w:keepNext/>
        <w:numPr>
          <w:ilvl w:val="12"/>
          <w:numId w:val="0"/>
        </w:numPr>
        <w:spacing w:line="240" w:lineRule="auto"/>
        <w:rPr>
          <w:b/>
        </w:rPr>
      </w:pPr>
    </w:p>
    <w:p w14:paraId="24BF7BC9" w14:textId="77777777" w:rsidR="001A0E82" w:rsidRPr="00843061" w:rsidRDefault="001A0E82" w:rsidP="001A0E82">
      <w:pPr>
        <w:keepNext/>
        <w:numPr>
          <w:ilvl w:val="12"/>
          <w:numId w:val="0"/>
        </w:numPr>
        <w:spacing w:line="240" w:lineRule="auto"/>
        <w:ind w:right="-2"/>
        <w:rPr>
          <w:b/>
        </w:rPr>
      </w:pPr>
    </w:p>
    <w:p w14:paraId="60FC8889" w14:textId="77777777" w:rsidR="001A0E82" w:rsidRPr="00843061" w:rsidRDefault="001A0E82" w:rsidP="001A0E82">
      <w:pPr>
        <w:keepNext/>
        <w:numPr>
          <w:ilvl w:val="12"/>
          <w:numId w:val="0"/>
        </w:numPr>
        <w:spacing w:line="240" w:lineRule="auto"/>
        <w:ind w:right="-2"/>
        <w:rPr>
          <w:b/>
        </w:rPr>
      </w:pPr>
    </w:p>
    <w:p w14:paraId="530EEAA7" w14:textId="77777777" w:rsidR="001A0E82" w:rsidRPr="00843061" w:rsidRDefault="001A0E82" w:rsidP="001A0E82">
      <w:pPr>
        <w:numPr>
          <w:ilvl w:val="12"/>
          <w:numId w:val="0"/>
        </w:numPr>
        <w:spacing w:line="240" w:lineRule="auto"/>
        <w:ind w:right="-2"/>
        <w:rPr>
          <w:b/>
        </w:rPr>
      </w:pPr>
    </w:p>
    <w:p w14:paraId="7E4CDE4F" w14:textId="77777777" w:rsidR="001A0E82" w:rsidRPr="00843061" w:rsidRDefault="001A0E82" w:rsidP="001A0E82">
      <w:pPr>
        <w:numPr>
          <w:ilvl w:val="12"/>
          <w:numId w:val="0"/>
        </w:numPr>
        <w:spacing w:line="240" w:lineRule="auto"/>
        <w:ind w:right="-2"/>
        <w:rPr>
          <w:b/>
        </w:rPr>
      </w:pPr>
    </w:p>
    <w:p w14:paraId="65F96E24" w14:textId="77777777" w:rsidR="001A0E82" w:rsidRPr="00843061" w:rsidRDefault="001A0E82" w:rsidP="001A0E82">
      <w:pPr>
        <w:numPr>
          <w:ilvl w:val="12"/>
          <w:numId w:val="0"/>
        </w:numPr>
        <w:spacing w:line="240" w:lineRule="auto"/>
        <w:ind w:right="-2"/>
        <w:rPr>
          <w:b/>
        </w:rPr>
      </w:pPr>
    </w:p>
    <w:p w14:paraId="2D033538" w14:textId="77777777" w:rsidR="001A0E82" w:rsidRPr="00843061" w:rsidRDefault="001A0E82" w:rsidP="001A0E82">
      <w:pPr>
        <w:numPr>
          <w:ilvl w:val="12"/>
          <w:numId w:val="0"/>
        </w:numPr>
        <w:spacing w:line="240" w:lineRule="auto"/>
        <w:ind w:right="-2"/>
        <w:rPr>
          <w:b/>
        </w:rPr>
      </w:pPr>
    </w:p>
    <w:p w14:paraId="6F1D6C86" w14:textId="77777777" w:rsidR="001A0E82" w:rsidRPr="00843061" w:rsidRDefault="001A0E82" w:rsidP="001A0E82">
      <w:pPr>
        <w:numPr>
          <w:ilvl w:val="12"/>
          <w:numId w:val="0"/>
        </w:numPr>
        <w:spacing w:line="240" w:lineRule="auto"/>
        <w:ind w:right="-2"/>
        <w:rPr>
          <w:b/>
        </w:rPr>
      </w:pPr>
    </w:p>
    <w:p w14:paraId="56D93FF2" w14:textId="77777777" w:rsidR="001A0E82" w:rsidRPr="00843061" w:rsidRDefault="001A0E82" w:rsidP="001A0E82">
      <w:pPr>
        <w:spacing w:line="240" w:lineRule="auto"/>
      </w:pPr>
      <w:r w:rsidRPr="00843061">
        <w:t>ELOCTA ska inte blandas med andra injektion</w:t>
      </w:r>
      <w:r w:rsidR="00887A08" w:rsidRPr="00843061">
        <w:t>s-</w:t>
      </w:r>
      <w:r w:rsidRPr="00843061">
        <w:t xml:space="preserve"> eller infusion</w:t>
      </w:r>
      <w:r w:rsidR="00E34CE5" w:rsidRPr="00843061">
        <w:t>s</w:t>
      </w:r>
      <w:r w:rsidR="00887A08" w:rsidRPr="00843061">
        <w:t>vätskor</w:t>
      </w:r>
      <w:r w:rsidRPr="00843061">
        <w:t>.</w:t>
      </w:r>
    </w:p>
    <w:p w14:paraId="67771D13" w14:textId="77777777" w:rsidR="001A0E82" w:rsidRPr="00843061" w:rsidRDefault="001A0E82" w:rsidP="001A0E82">
      <w:pPr>
        <w:numPr>
          <w:ilvl w:val="12"/>
          <w:numId w:val="0"/>
        </w:numPr>
        <w:spacing w:line="240" w:lineRule="auto"/>
        <w:ind w:right="-2"/>
      </w:pPr>
    </w:p>
    <w:p w14:paraId="5FA34CE6" w14:textId="7C5C038B" w:rsidR="001A0E82" w:rsidRPr="00843061" w:rsidRDefault="001A0E82" w:rsidP="001A0E82">
      <w:pPr>
        <w:numPr>
          <w:ilvl w:val="12"/>
          <w:numId w:val="0"/>
        </w:numPr>
        <w:spacing w:line="240" w:lineRule="auto"/>
        <w:ind w:right="-2"/>
      </w:pPr>
      <w:r w:rsidRPr="00843061">
        <w:t>Tvätta händerna innan du öppnar förpackningen</w:t>
      </w:r>
      <w:r w:rsidR="003E498E">
        <w:t>.</w:t>
      </w:r>
    </w:p>
    <w:p w14:paraId="16C9FC15" w14:textId="77777777" w:rsidR="001A0E82" w:rsidRPr="00843061" w:rsidRDefault="001A0E82" w:rsidP="001A0E82">
      <w:pPr>
        <w:numPr>
          <w:ilvl w:val="12"/>
          <w:numId w:val="0"/>
        </w:numPr>
        <w:spacing w:line="240" w:lineRule="auto"/>
        <w:ind w:right="-2"/>
      </w:pPr>
    </w:p>
    <w:p w14:paraId="5DD87404" w14:textId="77777777" w:rsidR="001A0E82" w:rsidRPr="00843061" w:rsidRDefault="001A0E82" w:rsidP="001A0E82">
      <w:pPr>
        <w:keepNext/>
        <w:numPr>
          <w:ilvl w:val="12"/>
          <w:numId w:val="0"/>
        </w:numPr>
        <w:spacing w:line="240" w:lineRule="auto"/>
        <w:ind w:right="-2"/>
        <w:rPr>
          <w:b/>
        </w:rPr>
      </w:pPr>
      <w:r w:rsidRPr="00843061">
        <w:rPr>
          <w:b/>
        </w:rPr>
        <w:t>Beredning:</w:t>
      </w:r>
    </w:p>
    <w:p w14:paraId="53E794BE" w14:textId="77777777" w:rsidR="001A0E82" w:rsidRPr="00843061" w:rsidRDefault="001A0E82" w:rsidP="001A0E82">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A0E82" w:rsidRPr="00843061" w14:paraId="2E94213F" w14:textId="77777777" w:rsidTr="004870C0">
        <w:trPr>
          <w:cantSplit/>
        </w:trPr>
        <w:tc>
          <w:tcPr>
            <w:tcW w:w="9287" w:type="dxa"/>
            <w:gridSpan w:val="2"/>
            <w:shd w:val="clear" w:color="auto" w:fill="auto"/>
          </w:tcPr>
          <w:p w14:paraId="76422E50" w14:textId="77777777" w:rsidR="001A0E82" w:rsidRPr="00843061" w:rsidRDefault="001A0E82" w:rsidP="004870C0">
            <w:pPr>
              <w:spacing w:line="240" w:lineRule="auto"/>
              <w:ind w:left="567" w:hanging="567"/>
              <w:rPr>
                <w:szCs w:val="22"/>
              </w:rPr>
            </w:pPr>
            <w:r w:rsidRPr="00843061">
              <w:rPr>
                <w:szCs w:val="22"/>
              </w:rPr>
              <w:t>1.</w:t>
            </w:r>
            <w:r w:rsidRPr="00843061">
              <w:rPr>
                <w:szCs w:val="22"/>
              </w:rPr>
              <w:tab/>
              <w:t>Kontrollera namnet och styrkan på förpackningen för att försäkra dig om att den innehåller rätt läkemedel. Kontrollera utgångsdatumet på kartongen med ELOCTA. Använd inte om utgångsdatumet har passerats.</w:t>
            </w:r>
          </w:p>
          <w:p w14:paraId="63F7A57A" w14:textId="77777777" w:rsidR="001A0E82" w:rsidRPr="00843061" w:rsidRDefault="001A0E82" w:rsidP="004870C0">
            <w:pPr>
              <w:rPr>
                <w:szCs w:val="22"/>
              </w:rPr>
            </w:pPr>
          </w:p>
        </w:tc>
      </w:tr>
      <w:tr w:rsidR="001A0E82" w:rsidRPr="00843061" w14:paraId="10DF8986" w14:textId="77777777" w:rsidTr="004870C0">
        <w:trPr>
          <w:cantSplit/>
        </w:trPr>
        <w:tc>
          <w:tcPr>
            <w:tcW w:w="9287" w:type="dxa"/>
            <w:gridSpan w:val="2"/>
            <w:tcBorders>
              <w:bottom w:val="single" w:sz="4" w:space="0" w:color="auto"/>
            </w:tcBorders>
            <w:shd w:val="clear" w:color="auto" w:fill="auto"/>
          </w:tcPr>
          <w:p w14:paraId="03CC4542" w14:textId="77777777" w:rsidR="001A0E82" w:rsidRPr="00843061" w:rsidRDefault="001A0E82" w:rsidP="004870C0">
            <w:pPr>
              <w:spacing w:line="240" w:lineRule="auto"/>
              <w:ind w:left="567" w:hanging="567"/>
              <w:rPr>
                <w:szCs w:val="22"/>
              </w:rPr>
            </w:pPr>
            <w:r w:rsidRPr="00843061">
              <w:rPr>
                <w:szCs w:val="22"/>
              </w:rPr>
              <w:t>2.</w:t>
            </w:r>
            <w:r w:rsidRPr="00843061">
              <w:rPr>
                <w:szCs w:val="22"/>
              </w:rPr>
              <w:tab/>
              <w:t>Om ELOCTA har förvarats i kylskåp, låt injektionsflaskan med ELOCTA (A) och sprutan med vätska (B) uppnå rumstemperatur före användning. Tillför inte extern värme.</w:t>
            </w:r>
          </w:p>
          <w:p w14:paraId="4E89A082" w14:textId="77777777" w:rsidR="001A0E82" w:rsidRPr="00843061" w:rsidRDefault="001A0E82" w:rsidP="004870C0">
            <w:pPr>
              <w:rPr>
                <w:szCs w:val="22"/>
              </w:rPr>
            </w:pPr>
          </w:p>
        </w:tc>
      </w:tr>
      <w:tr w:rsidR="001A0E82" w:rsidRPr="00843061" w14:paraId="23026451" w14:textId="77777777" w:rsidTr="004870C0">
        <w:trPr>
          <w:cantSplit/>
        </w:trPr>
        <w:tc>
          <w:tcPr>
            <w:tcW w:w="6678" w:type="dxa"/>
            <w:tcBorders>
              <w:bottom w:val="single" w:sz="4" w:space="0" w:color="auto"/>
              <w:right w:val="nil"/>
            </w:tcBorders>
            <w:shd w:val="clear" w:color="auto" w:fill="auto"/>
          </w:tcPr>
          <w:p w14:paraId="6AAB9B8A" w14:textId="77777777" w:rsidR="001A0E82" w:rsidRPr="00843061" w:rsidRDefault="001A0E82" w:rsidP="004870C0">
            <w:pPr>
              <w:spacing w:line="240" w:lineRule="auto"/>
              <w:ind w:left="567" w:hanging="567"/>
              <w:rPr>
                <w:szCs w:val="22"/>
              </w:rPr>
            </w:pPr>
            <w:r w:rsidRPr="00843061">
              <w:rPr>
                <w:szCs w:val="22"/>
              </w:rPr>
              <w:t>3.</w:t>
            </w:r>
            <w:r w:rsidRPr="00843061">
              <w:rPr>
                <w:szCs w:val="22"/>
              </w:rPr>
              <w:tab/>
              <w:t>Ställ injektionsflaskan på en ren, plan yta. Ta av snäpplocket av plast från injektionsflaskan med ELOCTA.</w:t>
            </w:r>
          </w:p>
          <w:p w14:paraId="547AF05F" w14:textId="77777777" w:rsidR="001A0E82" w:rsidRPr="00843061" w:rsidRDefault="001A0E82" w:rsidP="004870C0">
            <w:pPr>
              <w:rPr>
                <w:szCs w:val="22"/>
              </w:rPr>
            </w:pPr>
          </w:p>
        </w:tc>
        <w:tc>
          <w:tcPr>
            <w:tcW w:w="2609" w:type="dxa"/>
            <w:tcBorders>
              <w:left w:val="nil"/>
              <w:bottom w:val="single" w:sz="4" w:space="0" w:color="auto"/>
            </w:tcBorders>
            <w:shd w:val="clear" w:color="auto" w:fill="auto"/>
          </w:tcPr>
          <w:p w14:paraId="0B64544A" w14:textId="54B96F73" w:rsidR="001A0E82" w:rsidRPr="00843061"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59264" behindDoc="0" locked="0" layoutInCell="1" allowOverlap="1" wp14:anchorId="06605D69" wp14:editId="01F95188">
                  <wp:simplePos x="0" y="0"/>
                  <wp:positionH relativeFrom="column">
                    <wp:posOffset>12065</wp:posOffset>
                  </wp:positionH>
                  <wp:positionV relativeFrom="paragraph">
                    <wp:posOffset>48260</wp:posOffset>
                  </wp:positionV>
                  <wp:extent cx="1398905" cy="1526540"/>
                  <wp:effectExtent l="0" t="0" r="0" b="0"/>
                  <wp:wrapSquare wrapText="bothSides"/>
                  <wp:docPr id="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5253CAFF" w14:textId="77777777" w:rsidTr="004870C0">
        <w:trPr>
          <w:cantSplit/>
        </w:trPr>
        <w:tc>
          <w:tcPr>
            <w:tcW w:w="6678" w:type="dxa"/>
            <w:tcBorders>
              <w:right w:val="nil"/>
            </w:tcBorders>
            <w:shd w:val="clear" w:color="auto" w:fill="auto"/>
          </w:tcPr>
          <w:p w14:paraId="2DCF2B34" w14:textId="77777777" w:rsidR="001A0E82" w:rsidRPr="00843061" w:rsidRDefault="001A0E82" w:rsidP="004870C0">
            <w:pPr>
              <w:spacing w:line="240" w:lineRule="auto"/>
              <w:ind w:left="567" w:hanging="567"/>
              <w:rPr>
                <w:szCs w:val="22"/>
              </w:rPr>
            </w:pPr>
            <w:r w:rsidRPr="00843061">
              <w:rPr>
                <w:szCs w:val="22"/>
              </w:rPr>
              <w:t>4.</w:t>
            </w:r>
            <w:r w:rsidRPr="00843061">
              <w:rPr>
                <w:szCs w:val="22"/>
              </w:rPr>
              <w:tab/>
              <w:t>Torka av injektionsflaskans ovandel med en av spritkompresserna (F) som ingår i förpackningen och låt lufttorka. Vidrör inte injektionsflaskans ovandel och låt ingenting annat nudda den efter att den har torkats av.</w:t>
            </w:r>
          </w:p>
          <w:p w14:paraId="7FB93112" w14:textId="77777777" w:rsidR="001A0E82" w:rsidRPr="00843061" w:rsidRDefault="001A0E82" w:rsidP="004870C0">
            <w:pPr>
              <w:rPr>
                <w:szCs w:val="22"/>
              </w:rPr>
            </w:pPr>
          </w:p>
        </w:tc>
        <w:tc>
          <w:tcPr>
            <w:tcW w:w="2609" w:type="dxa"/>
            <w:tcBorders>
              <w:left w:val="nil"/>
            </w:tcBorders>
            <w:shd w:val="clear" w:color="auto" w:fill="auto"/>
          </w:tcPr>
          <w:p w14:paraId="7E9C6ECE" w14:textId="508B4928"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0288" behindDoc="0" locked="0" layoutInCell="1" allowOverlap="1" wp14:anchorId="39EC2CA2" wp14:editId="01D481FC">
                  <wp:simplePos x="0" y="0"/>
                  <wp:positionH relativeFrom="column">
                    <wp:posOffset>2540</wp:posOffset>
                  </wp:positionH>
                  <wp:positionV relativeFrom="paragraph">
                    <wp:posOffset>130810</wp:posOffset>
                  </wp:positionV>
                  <wp:extent cx="1308735" cy="1421765"/>
                  <wp:effectExtent l="0" t="0" r="0" b="0"/>
                  <wp:wrapSquare wrapText="bothSides"/>
                  <wp:docPr id="3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33D2A384" w14:textId="77777777" w:rsidTr="004870C0">
        <w:trPr>
          <w:cantSplit/>
        </w:trPr>
        <w:tc>
          <w:tcPr>
            <w:tcW w:w="9287" w:type="dxa"/>
            <w:gridSpan w:val="2"/>
            <w:tcBorders>
              <w:bottom w:val="single" w:sz="4" w:space="0" w:color="auto"/>
            </w:tcBorders>
            <w:shd w:val="clear" w:color="auto" w:fill="auto"/>
          </w:tcPr>
          <w:p w14:paraId="739F83B5" w14:textId="77777777" w:rsidR="001A0E82" w:rsidRPr="00843061" w:rsidRDefault="001A0E82" w:rsidP="004870C0">
            <w:pPr>
              <w:spacing w:line="240" w:lineRule="auto"/>
              <w:ind w:left="567" w:hanging="567"/>
              <w:rPr>
                <w:szCs w:val="22"/>
              </w:rPr>
            </w:pPr>
            <w:r w:rsidRPr="00843061">
              <w:rPr>
                <w:szCs w:val="22"/>
              </w:rPr>
              <w:t>5.</w:t>
            </w:r>
            <w:r w:rsidRPr="00843061">
              <w:rPr>
                <w:szCs w:val="22"/>
              </w:rPr>
              <w:tab/>
              <w:t>Riv av skyddspappret från den genomskinliga plastadaptern för injektionsflaskor (D). Ta inte ut adaptern från skyddslocket. Vidrör inte insidan av förpackningen med adaptern för injektionsflaskor.</w:t>
            </w:r>
          </w:p>
          <w:p w14:paraId="498CA63F" w14:textId="77777777" w:rsidR="001A0E82" w:rsidRPr="00843061" w:rsidRDefault="001A0E82" w:rsidP="004870C0">
            <w:pPr>
              <w:spacing w:line="240" w:lineRule="auto"/>
              <w:rPr>
                <w:b/>
                <w:szCs w:val="22"/>
              </w:rPr>
            </w:pPr>
          </w:p>
        </w:tc>
      </w:tr>
      <w:tr w:rsidR="001A0E82" w:rsidRPr="00843061" w14:paraId="496EF9AF" w14:textId="77777777" w:rsidTr="004870C0">
        <w:trPr>
          <w:cantSplit/>
        </w:trPr>
        <w:tc>
          <w:tcPr>
            <w:tcW w:w="6678" w:type="dxa"/>
            <w:tcBorders>
              <w:top w:val="single" w:sz="4" w:space="0" w:color="auto"/>
              <w:left w:val="single" w:sz="4" w:space="0" w:color="auto"/>
              <w:bottom w:val="single" w:sz="4" w:space="0" w:color="auto"/>
              <w:right w:val="nil"/>
            </w:tcBorders>
            <w:shd w:val="clear" w:color="auto" w:fill="auto"/>
          </w:tcPr>
          <w:p w14:paraId="32D7D69F" w14:textId="0886290F" w:rsidR="001A0E82" w:rsidRPr="00843061" w:rsidRDefault="005D572B" w:rsidP="004870C0">
            <w:pPr>
              <w:numPr>
                <w:ilvl w:val="0"/>
                <w:numId w:val="9"/>
              </w:numPr>
              <w:spacing w:line="240" w:lineRule="auto"/>
              <w:ind w:left="567" w:hanging="567"/>
              <w:rPr>
                <w:szCs w:val="22"/>
              </w:rPr>
            </w:pPr>
            <w:r w:rsidRPr="00843061">
              <w:rPr>
                <w:szCs w:val="22"/>
              </w:rPr>
              <w:t xml:space="preserve">Ställ injektionsflaskan på en plan yta. </w:t>
            </w:r>
            <w:r w:rsidR="001A0E82" w:rsidRPr="00843061">
              <w:rPr>
                <w:szCs w:val="22"/>
              </w:rPr>
              <w:t>Håll adaptern för injektionsflaskor i skyddslocket och placera den rakt över injektionsflaskans ovandel. Tryck ned adaptern med en bestämd rörelse tills den snäpper fast på injektionsflaskans ovandel så att adapterns spets penetrerar injektionsflaskans propp.</w:t>
            </w:r>
          </w:p>
          <w:p w14:paraId="1D51592C" w14:textId="77777777" w:rsidR="001A0E82" w:rsidRPr="00843061" w:rsidRDefault="001A0E82" w:rsidP="004870C0">
            <w:pPr>
              <w:spacing w:line="240" w:lineRule="auto"/>
              <w:rPr>
                <w:szCs w:val="22"/>
              </w:rPr>
            </w:pPr>
          </w:p>
        </w:tc>
        <w:tc>
          <w:tcPr>
            <w:tcW w:w="2609" w:type="dxa"/>
            <w:tcBorders>
              <w:top w:val="single" w:sz="4" w:space="0" w:color="auto"/>
              <w:left w:val="nil"/>
              <w:bottom w:val="single" w:sz="4" w:space="0" w:color="auto"/>
              <w:right w:val="single" w:sz="4" w:space="0" w:color="auto"/>
            </w:tcBorders>
            <w:shd w:val="clear" w:color="auto" w:fill="auto"/>
          </w:tcPr>
          <w:p w14:paraId="54D6A46E" w14:textId="11C1BA3E" w:rsidR="001A0E82" w:rsidRPr="00843061" w:rsidRDefault="003B5F3B" w:rsidP="004870C0">
            <w:pPr>
              <w:spacing w:line="240" w:lineRule="auto"/>
              <w:rPr>
                <w:szCs w:val="22"/>
              </w:rPr>
            </w:pPr>
            <w:r w:rsidRPr="00843061">
              <w:rPr>
                <w:noProof/>
                <w:lang w:val="en-GB" w:eastAsia="en-GB" w:bidi="ar-SA"/>
              </w:rPr>
              <w:drawing>
                <wp:anchor distT="0" distB="0" distL="114300" distR="114300" simplePos="0" relativeHeight="251673600" behindDoc="0" locked="0" layoutInCell="1" allowOverlap="1" wp14:anchorId="34791220" wp14:editId="7E2FFB1E">
                  <wp:simplePos x="0" y="0"/>
                  <wp:positionH relativeFrom="column">
                    <wp:posOffset>-32385</wp:posOffset>
                  </wp:positionH>
                  <wp:positionV relativeFrom="paragraph">
                    <wp:posOffset>133350</wp:posOffset>
                  </wp:positionV>
                  <wp:extent cx="1501140" cy="1151890"/>
                  <wp:effectExtent l="0" t="0" r="0" b="0"/>
                  <wp:wrapSquare wrapText="bothSides"/>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7295F96" w14:textId="77777777" w:rsidTr="004870C0">
        <w:trPr>
          <w:cantSplit/>
        </w:trPr>
        <w:tc>
          <w:tcPr>
            <w:tcW w:w="6678" w:type="dxa"/>
            <w:tcBorders>
              <w:bottom w:val="single" w:sz="4" w:space="0" w:color="auto"/>
              <w:right w:val="nil"/>
            </w:tcBorders>
            <w:shd w:val="clear" w:color="auto" w:fill="auto"/>
          </w:tcPr>
          <w:p w14:paraId="416D93BA" w14:textId="77777777" w:rsidR="001A0E82" w:rsidRPr="00843061" w:rsidRDefault="001A0E82" w:rsidP="004870C0">
            <w:pPr>
              <w:spacing w:line="240" w:lineRule="auto"/>
              <w:ind w:left="567" w:hanging="567"/>
              <w:rPr>
                <w:szCs w:val="22"/>
              </w:rPr>
            </w:pPr>
            <w:r w:rsidRPr="00843061">
              <w:rPr>
                <w:szCs w:val="22"/>
              </w:rPr>
              <w:t>7.</w:t>
            </w:r>
            <w:r w:rsidRPr="00843061">
              <w:rPr>
                <w:szCs w:val="22"/>
              </w:rPr>
              <w:tab/>
              <w:t>Sätt fast kolvstången (C) på sprutan med vätska genom att föra in kolvstångens spets i öppningen på sprutkolven. Vrid kolvstången medurs med en bestämd rörelse tills den sitter stadigt i sprutkolven.</w:t>
            </w:r>
          </w:p>
        </w:tc>
        <w:tc>
          <w:tcPr>
            <w:tcW w:w="2609" w:type="dxa"/>
            <w:tcBorders>
              <w:left w:val="nil"/>
              <w:bottom w:val="single" w:sz="4" w:space="0" w:color="auto"/>
            </w:tcBorders>
            <w:shd w:val="clear" w:color="auto" w:fill="auto"/>
          </w:tcPr>
          <w:p w14:paraId="23C928A7" w14:textId="50C1FD9C"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5408" behindDoc="0" locked="0" layoutInCell="1" allowOverlap="1" wp14:anchorId="23B93636" wp14:editId="02F01E2B">
                  <wp:simplePos x="0" y="0"/>
                  <wp:positionH relativeFrom="column">
                    <wp:posOffset>0</wp:posOffset>
                  </wp:positionH>
                  <wp:positionV relativeFrom="paragraph">
                    <wp:posOffset>105410</wp:posOffset>
                  </wp:positionV>
                  <wp:extent cx="1267460" cy="1397000"/>
                  <wp:effectExtent l="0" t="0" r="0" b="0"/>
                  <wp:wrapSquare wrapText="bothSides"/>
                  <wp:docPr id="3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6CF13BCF" w14:textId="77777777" w:rsidTr="004870C0">
        <w:trPr>
          <w:cantSplit/>
        </w:trPr>
        <w:tc>
          <w:tcPr>
            <w:tcW w:w="6678" w:type="dxa"/>
            <w:tcBorders>
              <w:bottom w:val="single" w:sz="4" w:space="0" w:color="auto"/>
              <w:right w:val="nil"/>
            </w:tcBorders>
            <w:shd w:val="clear" w:color="auto" w:fill="auto"/>
          </w:tcPr>
          <w:p w14:paraId="0945044B" w14:textId="77777777" w:rsidR="001A0E82" w:rsidRPr="00843061" w:rsidRDefault="001A0E82" w:rsidP="004870C0">
            <w:pPr>
              <w:spacing w:line="240" w:lineRule="auto"/>
              <w:ind w:left="567" w:hanging="567"/>
              <w:rPr>
                <w:szCs w:val="22"/>
              </w:rPr>
            </w:pPr>
            <w:r w:rsidRPr="00843061">
              <w:rPr>
                <w:szCs w:val="22"/>
              </w:rPr>
              <w:t>8.</w:t>
            </w:r>
            <w:r w:rsidRPr="00843061">
              <w:rPr>
                <w:szCs w:val="22"/>
              </w:rPr>
              <w:tab/>
              <w:t>Bryt av det vita, manipulationssäkra plastlocket från sprutan med vätska genom att böja vid perforeringslocket tills det bryts av. Lägg locket åt sidan med ovansidan nedåt på en plan yta. Vidrör inte insidan av locket eller sprutspetsen.</w:t>
            </w:r>
          </w:p>
          <w:p w14:paraId="37C25C08" w14:textId="77777777" w:rsidR="001A0E82" w:rsidRPr="00843061" w:rsidRDefault="001A0E82" w:rsidP="004870C0">
            <w:pPr>
              <w:spacing w:line="240" w:lineRule="auto"/>
              <w:rPr>
                <w:szCs w:val="22"/>
              </w:rPr>
            </w:pPr>
          </w:p>
        </w:tc>
        <w:tc>
          <w:tcPr>
            <w:tcW w:w="2609" w:type="dxa"/>
            <w:tcBorders>
              <w:left w:val="nil"/>
              <w:bottom w:val="single" w:sz="4" w:space="0" w:color="auto"/>
            </w:tcBorders>
            <w:shd w:val="clear" w:color="auto" w:fill="auto"/>
          </w:tcPr>
          <w:p w14:paraId="36516DE2" w14:textId="305EE512"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6432" behindDoc="0" locked="0" layoutInCell="1" allowOverlap="1" wp14:anchorId="13616E44" wp14:editId="71F07254">
                  <wp:simplePos x="0" y="0"/>
                  <wp:positionH relativeFrom="column">
                    <wp:posOffset>-7620</wp:posOffset>
                  </wp:positionH>
                  <wp:positionV relativeFrom="paragraph">
                    <wp:posOffset>42545</wp:posOffset>
                  </wp:positionV>
                  <wp:extent cx="1280795" cy="1388745"/>
                  <wp:effectExtent l="0" t="0" r="0" b="0"/>
                  <wp:wrapSquare wrapText="bothSides"/>
                  <wp:docPr id="3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5EB2BF33" w14:textId="77777777" w:rsidTr="004870C0">
        <w:trPr>
          <w:cantSplit/>
        </w:trPr>
        <w:tc>
          <w:tcPr>
            <w:tcW w:w="6678" w:type="dxa"/>
            <w:tcBorders>
              <w:bottom w:val="single" w:sz="4" w:space="0" w:color="auto"/>
              <w:right w:val="nil"/>
            </w:tcBorders>
            <w:shd w:val="clear" w:color="auto" w:fill="auto"/>
          </w:tcPr>
          <w:p w14:paraId="7D9063B0" w14:textId="77777777" w:rsidR="001A0E82" w:rsidRPr="00843061" w:rsidRDefault="001A0E82" w:rsidP="004870C0">
            <w:pPr>
              <w:spacing w:line="240" w:lineRule="auto"/>
              <w:rPr>
                <w:szCs w:val="22"/>
              </w:rPr>
            </w:pPr>
            <w:r w:rsidRPr="00843061">
              <w:rPr>
                <w:szCs w:val="22"/>
              </w:rPr>
              <w:t>9.</w:t>
            </w:r>
            <w:r w:rsidRPr="00843061">
              <w:rPr>
                <w:szCs w:val="22"/>
              </w:rPr>
              <w:tab/>
              <w:t>Lyft bort skyddslocket från adaptern och kasta det.</w:t>
            </w:r>
          </w:p>
        </w:tc>
        <w:tc>
          <w:tcPr>
            <w:tcW w:w="2609" w:type="dxa"/>
            <w:tcBorders>
              <w:left w:val="nil"/>
              <w:bottom w:val="single" w:sz="4" w:space="0" w:color="auto"/>
            </w:tcBorders>
            <w:shd w:val="clear" w:color="auto" w:fill="auto"/>
          </w:tcPr>
          <w:p w14:paraId="274D61EE" w14:textId="16B1E2D5"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7456" behindDoc="0" locked="0" layoutInCell="1" allowOverlap="1" wp14:anchorId="1BCFE678" wp14:editId="33D53DD5">
                  <wp:simplePos x="0" y="0"/>
                  <wp:positionH relativeFrom="column">
                    <wp:posOffset>-17780</wp:posOffset>
                  </wp:positionH>
                  <wp:positionV relativeFrom="paragraph">
                    <wp:posOffset>60960</wp:posOffset>
                  </wp:positionV>
                  <wp:extent cx="1285875" cy="1414145"/>
                  <wp:effectExtent l="0" t="0" r="0" b="0"/>
                  <wp:wrapSquare wrapText="bothSides"/>
                  <wp:docPr id="3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68CD646D" w14:textId="77777777" w:rsidTr="004870C0">
        <w:trPr>
          <w:cantSplit/>
          <w:trHeight w:val="2411"/>
        </w:trPr>
        <w:tc>
          <w:tcPr>
            <w:tcW w:w="6678" w:type="dxa"/>
            <w:tcBorders>
              <w:bottom w:val="single" w:sz="4" w:space="0" w:color="auto"/>
              <w:right w:val="nil"/>
            </w:tcBorders>
            <w:shd w:val="clear" w:color="auto" w:fill="auto"/>
          </w:tcPr>
          <w:p w14:paraId="0A5DFC45" w14:textId="77777777" w:rsidR="001A0E82" w:rsidRPr="00843061" w:rsidRDefault="001A0E82" w:rsidP="004870C0">
            <w:pPr>
              <w:spacing w:line="240" w:lineRule="auto"/>
              <w:ind w:left="567" w:hanging="567"/>
              <w:rPr>
                <w:szCs w:val="22"/>
              </w:rPr>
            </w:pPr>
            <w:r w:rsidRPr="00843061">
              <w:rPr>
                <w:szCs w:val="22"/>
              </w:rPr>
              <w:t>10.</w:t>
            </w:r>
            <w:r w:rsidRPr="00843061">
              <w:rPr>
                <w:szCs w:val="22"/>
              </w:rPr>
              <w:tab/>
              <w:t>Anslut sprutan med vätska till adaptern för injektionsflaskor genom att föra in sprutans spets i öppningen på adaptern. Skjut in och vrid sprutan medurs med en bestämd rörelse tills den sitter stadigt.</w:t>
            </w:r>
          </w:p>
        </w:tc>
        <w:tc>
          <w:tcPr>
            <w:tcW w:w="2609" w:type="dxa"/>
            <w:tcBorders>
              <w:left w:val="nil"/>
              <w:bottom w:val="single" w:sz="4" w:space="0" w:color="auto"/>
            </w:tcBorders>
            <w:shd w:val="clear" w:color="auto" w:fill="auto"/>
          </w:tcPr>
          <w:p w14:paraId="52A39664" w14:textId="5AEAB0C7"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68480" behindDoc="0" locked="0" layoutInCell="1" allowOverlap="1" wp14:anchorId="11C9532D" wp14:editId="062F2D54">
                  <wp:simplePos x="0" y="0"/>
                  <wp:positionH relativeFrom="column">
                    <wp:posOffset>2540</wp:posOffset>
                  </wp:positionH>
                  <wp:positionV relativeFrom="paragraph">
                    <wp:posOffset>82550</wp:posOffset>
                  </wp:positionV>
                  <wp:extent cx="1308735" cy="1426210"/>
                  <wp:effectExtent l="0" t="0" r="0" b="0"/>
                  <wp:wrapSquare wrapText="bothSides"/>
                  <wp:docPr id="4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B127470" w14:textId="77777777" w:rsidTr="004870C0">
        <w:trPr>
          <w:cantSplit/>
        </w:trPr>
        <w:tc>
          <w:tcPr>
            <w:tcW w:w="6678" w:type="dxa"/>
            <w:tcBorders>
              <w:bottom w:val="single" w:sz="4" w:space="0" w:color="auto"/>
              <w:right w:val="nil"/>
            </w:tcBorders>
            <w:shd w:val="clear" w:color="auto" w:fill="auto"/>
          </w:tcPr>
          <w:p w14:paraId="2A928B3B" w14:textId="77777777" w:rsidR="001A0E82" w:rsidRPr="00843061" w:rsidRDefault="001A0E82" w:rsidP="004870C0">
            <w:pPr>
              <w:spacing w:line="240" w:lineRule="auto"/>
              <w:ind w:left="567" w:hanging="567"/>
              <w:rPr>
                <w:szCs w:val="22"/>
              </w:rPr>
            </w:pPr>
            <w:r w:rsidRPr="00843061">
              <w:rPr>
                <w:szCs w:val="22"/>
              </w:rPr>
              <w:t>11.</w:t>
            </w:r>
            <w:r w:rsidRPr="00843061">
              <w:rPr>
                <w:szCs w:val="22"/>
              </w:rPr>
              <w:tab/>
              <w:t>Tryck långsamt in kolvstången så att all vätska injiceras i injektionsflaskan med ELOCTA.</w:t>
            </w:r>
          </w:p>
        </w:tc>
        <w:tc>
          <w:tcPr>
            <w:tcW w:w="2609" w:type="dxa"/>
            <w:tcBorders>
              <w:left w:val="nil"/>
              <w:bottom w:val="single" w:sz="4" w:space="0" w:color="auto"/>
            </w:tcBorders>
            <w:shd w:val="clear" w:color="auto" w:fill="auto"/>
          </w:tcPr>
          <w:p w14:paraId="52F423E9" w14:textId="138E6089"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69504" behindDoc="0" locked="0" layoutInCell="1" allowOverlap="1" wp14:anchorId="7388A70F" wp14:editId="409447AC">
                  <wp:simplePos x="0" y="0"/>
                  <wp:positionH relativeFrom="column">
                    <wp:posOffset>-17145</wp:posOffset>
                  </wp:positionH>
                  <wp:positionV relativeFrom="paragraph">
                    <wp:posOffset>63500</wp:posOffset>
                  </wp:positionV>
                  <wp:extent cx="1342390" cy="1383665"/>
                  <wp:effectExtent l="0" t="0" r="0" b="0"/>
                  <wp:wrapSquare wrapText="bothSides"/>
                  <wp:docPr id="4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688AEE3F" w14:textId="77777777" w:rsidTr="004870C0">
        <w:trPr>
          <w:cantSplit/>
        </w:trPr>
        <w:tc>
          <w:tcPr>
            <w:tcW w:w="6678" w:type="dxa"/>
            <w:tcBorders>
              <w:right w:val="nil"/>
            </w:tcBorders>
            <w:shd w:val="clear" w:color="auto" w:fill="auto"/>
          </w:tcPr>
          <w:p w14:paraId="0E09E1E1" w14:textId="77777777" w:rsidR="001A0E82" w:rsidRPr="00843061" w:rsidRDefault="001A0E82" w:rsidP="004870C0">
            <w:pPr>
              <w:spacing w:line="240" w:lineRule="auto"/>
              <w:ind w:left="567" w:hanging="567"/>
              <w:rPr>
                <w:szCs w:val="22"/>
              </w:rPr>
            </w:pPr>
            <w:r w:rsidRPr="00843061">
              <w:rPr>
                <w:szCs w:val="22"/>
              </w:rPr>
              <w:t>12.</w:t>
            </w:r>
            <w:r w:rsidRPr="00843061">
              <w:rPr>
                <w:szCs w:val="22"/>
              </w:rPr>
              <w:tab/>
              <w:t>Låt sprutan sitta kvar i adaptern med kolvstången intryckt och snurra injektionsflaskan varsamt tills pulvret har lösts upp.</w:t>
            </w:r>
          </w:p>
          <w:p w14:paraId="2C2B2B83" w14:textId="77777777" w:rsidR="001A0E82" w:rsidRPr="00843061" w:rsidRDefault="001A0E82" w:rsidP="004870C0">
            <w:pPr>
              <w:spacing w:line="240" w:lineRule="auto"/>
              <w:rPr>
                <w:szCs w:val="22"/>
              </w:rPr>
            </w:pPr>
            <w:r w:rsidRPr="00843061">
              <w:rPr>
                <w:szCs w:val="22"/>
              </w:rPr>
              <w:tab/>
              <w:t>Skaka inte.</w:t>
            </w:r>
          </w:p>
        </w:tc>
        <w:tc>
          <w:tcPr>
            <w:tcW w:w="2609" w:type="dxa"/>
            <w:tcBorders>
              <w:left w:val="nil"/>
            </w:tcBorders>
            <w:shd w:val="clear" w:color="auto" w:fill="auto"/>
          </w:tcPr>
          <w:p w14:paraId="0F3111F7" w14:textId="7FD48F5D"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70528" behindDoc="0" locked="0" layoutInCell="1" allowOverlap="1" wp14:anchorId="5C7DCFC0" wp14:editId="1D6326CF">
                  <wp:simplePos x="0" y="0"/>
                  <wp:positionH relativeFrom="column">
                    <wp:posOffset>2540</wp:posOffset>
                  </wp:positionH>
                  <wp:positionV relativeFrom="paragraph">
                    <wp:posOffset>80010</wp:posOffset>
                  </wp:positionV>
                  <wp:extent cx="1308735" cy="1499870"/>
                  <wp:effectExtent l="0" t="0" r="0" b="0"/>
                  <wp:wrapSquare wrapText="bothSides"/>
                  <wp:docPr id="4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30CE13CF" w14:textId="77777777" w:rsidTr="004870C0">
        <w:trPr>
          <w:cantSplit/>
        </w:trPr>
        <w:tc>
          <w:tcPr>
            <w:tcW w:w="9287" w:type="dxa"/>
            <w:gridSpan w:val="2"/>
            <w:tcBorders>
              <w:bottom w:val="single" w:sz="4" w:space="0" w:color="auto"/>
            </w:tcBorders>
            <w:shd w:val="clear" w:color="auto" w:fill="auto"/>
          </w:tcPr>
          <w:p w14:paraId="34E2C599" w14:textId="77777777" w:rsidR="001A0E82" w:rsidRPr="00843061" w:rsidRDefault="001A0E82" w:rsidP="004870C0">
            <w:pPr>
              <w:spacing w:line="240" w:lineRule="auto"/>
              <w:ind w:left="567" w:hanging="567"/>
              <w:rPr>
                <w:szCs w:val="22"/>
              </w:rPr>
            </w:pPr>
            <w:r w:rsidRPr="00843061">
              <w:rPr>
                <w:szCs w:val="22"/>
              </w:rPr>
              <w:t>13.</w:t>
            </w:r>
            <w:r w:rsidRPr="00843061">
              <w:rPr>
                <w:szCs w:val="22"/>
              </w:rPr>
              <w:tab/>
              <w:t>Den färdiga lösningen måste inspekteras visuellt före administrering. Lösningen ska vara klar till svagt pärlemorskimrande och färglös. Använd inte lösningen om den är grumlig eller innehåller synliga partiklar.</w:t>
            </w:r>
          </w:p>
          <w:p w14:paraId="7AC348D5" w14:textId="77777777" w:rsidR="001A0E82" w:rsidRPr="00843061" w:rsidDel="00D269B8" w:rsidRDefault="001A0E82" w:rsidP="004870C0">
            <w:pPr>
              <w:spacing w:line="240" w:lineRule="auto"/>
              <w:rPr>
                <w:rFonts w:eastAsia="Calibri"/>
                <w:szCs w:val="22"/>
              </w:rPr>
            </w:pPr>
          </w:p>
        </w:tc>
      </w:tr>
      <w:tr w:rsidR="001A0E82" w:rsidRPr="00843061" w14:paraId="4FC0CA0D" w14:textId="77777777" w:rsidTr="004870C0">
        <w:trPr>
          <w:cantSplit/>
        </w:trPr>
        <w:tc>
          <w:tcPr>
            <w:tcW w:w="6678" w:type="dxa"/>
            <w:tcBorders>
              <w:bottom w:val="single" w:sz="4" w:space="0" w:color="auto"/>
              <w:right w:val="nil"/>
            </w:tcBorders>
            <w:shd w:val="clear" w:color="auto" w:fill="auto"/>
          </w:tcPr>
          <w:p w14:paraId="6CDAAC8F" w14:textId="77777777" w:rsidR="001A0E82" w:rsidRPr="00843061" w:rsidRDefault="001A0E82" w:rsidP="004870C0">
            <w:pPr>
              <w:spacing w:line="240" w:lineRule="auto"/>
              <w:ind w:left="567" w:hanging="567"/>
              <w:rPr>
                <w:szCs w:val="22"/>
              </w:rPr>
            </w:pPr>
            <w:r w:rsidRPr="00843061">
              <w:rPr>
                <w:szCs w:val="22"/>
              </w:rPr>
              <w:t>14.</w:t>
            </w:r>
            <w:r w:rsidRPr="00843061">
              <w:rPr>
                <w:szCs w:val="22"/>
              </w:rPr>
              <w:tab/>
              <w:t>Kontrollera att sprutkolven fortfarande är helt intryckt och vänd injektionsflaskan upp och ned. Dra långsamt ut kolvstången för att dra ut all lösning genom adaptern för injektionsflaskor in i sprutan.</w:t>
            </w:r>
          </w:p>
        </w:tc>
        <w:tc>
          <w:tcPr>
            <w:tcW w:w="2609" w:type="dxa"/>
            <w:tcBorders>
              <w:left w:val="nil"/>
              <w:bottom w:val="single" w:sz="4" w:space="0" w:color="auto"/>
            </w:tcBorders>
            <w:shd w:val="clear" w:color="auto" w:fill="auto"/>
          </w:tcPr>
          <w:p w14:paraId="1C1AEB47" w14:textId="58A15B66"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71552" behindDoc="0" locked="0" layoutInCell="1" allowOverlap="1" wp14:anchorId="6197E8C4" wp14:editId="6F60336A">
                  <wp:simplePos x="0" y="0"/>
                  <wp:positionH relativeFrom="column">
                    <wp:posOffset>2540</wp:posOffset>
                  </wp:positionH>
                  <wp:positionV relativeFrom="paragraph">
                    <wp:posOffset>73025</wp:posOffset>
                  </wp:positionV>
                  <wp:extent cx="1362710" cy="1440815"/>
                  <wp:effectExtent l="0" t="0" r="0" b="0"/>
                  <wp:wrapSquare wrapText="bothSides"/>
                  <wp:docPr id="4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EFCF971" w14:textId="77777777" w:rsidTr="004870C0">
        <w:trPr>
          <w:cantSplit/>
        </w:trPr>
        <w:tc>
          <w:tcPr>
            <w:tcW w:w="6678" w:type="dxa"/>
            <w:tcBorders>
              <w:right w:val="nil"/>
            </w:tcBorders>
            <w:shd w:val="clear" w:color="auto" w:fill="auto"/>
          </w:tcPr>
          <w:p w14:paraId="32142499" w14:textId="77777777" w:rsidR="001A0E82" w:rsidRPr="00843061" w:rsidRDefault="001A0E82" w:rsidP="004870C0">
            <w:pPr>
              <w:spacing w:line="240" w:lineRule="auto"/>
              <w:ind w:left="567" w:hanging="567"/>
              <w:rPr>
                <w:szCs w:val="22"/>
              </w:rPr>
            </w:pPr>
            <w:r w:rsidRPr="00843061">
              <w:rPr>
                <w:szCs w:val="22"/>
              </w:rPr>
              <w:t>15.</w:t>
            </w:r>
            <w:r w:rsidRPr="00843061">
              <w:rPr>
                <w:szCs w:val="22"/>
              </w:rPr>
              <w:tab/>
              <w:t>Lossa sprutan från adaptern för injektionsflaskor genom att varsamt dra och vrida injektionsflaskan moturs.</w:t>
            </w:r>
          </w:p>
          <w:p w14:paraId="49CCCD2F" w14:textId="77777777" w:rsidR="001A0E82" w:rsidRPr="00843061" w:rsidRDefault="001A0E82" w:rsidP="004870C0">
            <w:pPr>
              <w:spacing w:line="240" w:lineRule="auto"/>
              <w:rPr>
                <w:szCs w:val="22"/>
              </w:rPr>
            </w:pPr>
          </w:p>
        </w:tc>
        <w:tc>
          <w:tcPr>
            <w:tcW w:w="2609" w:type="dxa"/>
            <w:tcBorders>
              <w:left w:val="nil"/>
            </w:tcBorders>
            <w:shd w:val="clear" w:color="auto" w:fill="auto"/>
          </w:tcPr>
          <w:p w14:paraId="50E8687A" w14:textId="79761365"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72576" behindDoc="0" locked="0" layoutInCell="1" allowOverlap="1" wp14:anchorId="1BC99640" wp14:editId="1C6568E6">
                  <wp:simplePos x="0" y="0"/>
                  <wp:positionH relativeFrom="column">
                    <wp:posOffset>21590</wp:posOffset>
                  </wp:positionH>
                  <wp:positionV relativeFrom="paragraph">
                    <wp:posOffset>46990</wp:posOffset>
                  </wp:positionV>
                  <wp:extent cx="1304925" cy="1358265"/>
                  <wp:effectExtent l="0" t="0" r="0" b="0"/>
                  <wp:wrapSquare wrapText="bothSides"/>
                  <wp:docPr id="4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4AE7F81" w14:textId="77777777" w:rsidTr="004870C0">
        <w:trPr>
          <w:cantSplit/>
        </w:trPr>
        <w:tc>
          <w:tcPr>
            <w:tcW w:w="9287" w:type="dxa"/>
            <w:gridSpan w:val="2"/>
            <w:shd w:val="clear" w:color="auto" w:fill="auto"/>
            <w:vAlign w:val="center"/>
          </w:tcPr>
          <w:p w14:paraId="49FA5E2F" w14:textId="77777777" w:rsidR="001A0E82" w:rsidRPr="00843061" w:rsidRDefault="001A0E82" w:rsidP="004870C0">
            <w:pPr>
              <w:spacing w:line="240" w:lineRule="auto"/>
              <w:rPr>
                <w:szCs w:val="22"/>
              </w:rPr>
            </w:pPr>
            <w:r w:rsidRPr="00843061">
              <w:rPr>
                <w:szCs w:val="22"/>
              </w:rPr>
              <w:t>Obs! Om du använder mer än en injektionsflaska med ELOCTA per injektion ska varje injektionsflaska beredas separat enligt föregående anvisningar (steg 1 till 13) och sprutan med vätska tas bort medan adaptern för injektionsflaskor lämnas kvar på plats. En enda stor luerlock</w:t>
            </w:r>
            <w:r w:rsidRPr="00843061">
              <w:rPr>
                <w:szCs w:val="22"/>
              </w:rPr>
              <w:noBreakHyphen/>
              <w:t>spruta kan användas till att dra upp det beredda innehållet i de enskilda injektionsflaskorna.</w:t>
            </w:r>
          </w:p>
          <w:p w14:paraId="24FC0DEA" w14:textId="77777777" w:rsidR="001A0E82" w:rsidRPr="00843061" w:rsidDel="00D269B8" w:rsidRDefault="001A0E82" w:rsidP="004870C0">
            <w:pPr>
              <w:spacing w:line="240" w:lineRule="auto"/>
              <w:rPr>
                <w:rFonts w:eastAsia="Calibri"/>
                <w:szCs w:val="22"/>
              </w:rPr>
            </w:pPr>
          </w:p>
        </w:tc>
      </w:tr>
      <w:tr w:rsidR="001A0E82" w:rsidRPr="00843061" w14:paraId="12073C7C" w14:textId="77777777" w:rsidTr="004870C0">
        <w:trPr>
          <w:cantSplit/>
        </w:trPr>
        <w:tc>
          <w:tcPr>
            <w:tcW w:w="9287" w:type="dxa"/>
            <w:gridSpan w:val="2"/>
            <w:shd w:val="clear" w:color="auto" w:fill="auto"/>
          </w:tcPr>
          <w:p w14:paraId="655E6C3A" w14:textId="77777777" w:rsidR="001A0E82" w:rsidRPr="00843061" w:rsidRDefault="001A0E82" w:rsidP="004870C0">
            <w:pPr>
              <w:spacing w:line="240" w:lineRule="auto"/>
              <w:rPr>
                <w:szCs w:val="22"/>
              </w:rPr>
            </w:pPr>
            <w:r w:rsidRPr="00843061">
              <w:rPr>
                <w:szCs w:val="22"/>
              </w:rPr>
              <w:t>16.</w:t>
            </w:r>
            <w:r w:rsidRPr="00843061">
              <w:rPr>
                <w:szCs w:val="22"/>
              </w:rPr>
              <w:tab/>
              <w:t>Kasta injektionsflaskan och adaptern.</w:t>
            </w:r>
          </w:p>
          <w:p w14:paraId="726ACA5A" w14:textId="77777777" w:rsidR="001A0E82" w:rsidRPr="00843061" w:rsidRDefault="001A0E82" w:rsidP="004870C0">
            <w:pPr>
              <w:spacing w:line="240" w:lineRule="auto"/>
              <w:rPr>
                <w:szCs w:val="22"/>
              </w:rPr>
            </w:pPr>
          </w:p>
          <w:p w14:paraId="05E1E45F" w14:textId="77777777" w:rsidR="001A0E82" w:rsidRPr="00843061" w:rsidRDefault="001A0E82" w:rsidP="004870C0">
            <w:pPr>
              <w:numPr>
                <w:ilvl w:val="12"/>
                <w:numId w:val="0"/>
              </w:numPr>
              <w:spacing w:line="240" w:lineRule="auto"/>
              <w:ind w:right="-2"/>
              <w:rPr>
                <w:szCs w:val="22"/>
              </w:rPr>
            </w:pPr>
            <w:r w:rsidRPr="00843061">
              <w:rPr>
                <w:szCs w:val="22"/>
              </w:rPr>
              <w:t>Obs! Om lösningen inte ska användas omedelbart, ska sprutlocket varsamt sättas tillbaka på sprutspetsen. Vidrör inte sprutspetsen eller lockets insida.</w:t>
            </w:r>
          </w:p>
          <w:p w14:paraId="4602C5C9" w14:textId="77777777" w:rsidR="001A0E82" w:rsidRPr="00843061" w:rsidRDefault="001A0E82" w:rsidP="004870C0">
            <w:pPr>
              <w:numPr>
                <w:ilvl w:val="12"/>
                <w:numId w:val="0"/>
              </w:numPr>
              <w:spacing w:line="240" w:lineRule="auto"/>
              <w:ind w:right="-2"/>
              <w:rPr>
                <w:szCs w:val="22"/>
              </w:rPr>
            </w:pPr>
          </w:p>
          <w:p w14:paraId="736A8F7A" w14:textId="77777777" w:rsidR="001A0E82" w:rsidRPr="00843061" w:rsidRDefault="001A0E82" w:rsidP="004870C0">
            <w:pPr>
              <w:numPr>
                <w:ilvl w:val="12"/>
                <w:numId w:val="0"/>
              </w:numPr>
              <w:spacing w:line="240" w:lineRule="auto"/>
              <w:ind w:right="-2"/>
              <w:rPr>
                <w:szCs w:val="22"/>
              </w:rPr>
            </w:pPr>
            <w:r w:rsidRPr="00843061">
              <w:rPr>
                <w:szCs w:val="22"/>
              </w:rPr>
              <w:t>Efter beredning kan ELOCTA förvaras i rumstemperatur i upp till 6 timmar före administrering. Efter denna tid ska färdigberedd ELOCTA kasseras. Skydda mot direkt solljus.</w:t>
            </w:r>
          </w:p>
          <w:p w14:paraId="5A0F24E5" w14:textId="77777777" w:rsidR="001A0E82" w:rsidRPr="00843061" w:rsidDel="00D269B8" w:rsidRDefault="001A0E82" w:rsidP="004870C0">
            <w:pPr>
              <w:spacing w:line="240" w:lineRule="auto"/>
              <w:rPr>
                <w:rFonts w:eastAsia="Calibri"/>
                <w:szCs w:val="22"/>
              </w:rPr>
            </w:pPr>
          </w:p>
        </w:tc>
      </w:tr>
    </w:tbl>
    <w:p w14:paraId="3AA82BFA" w14:textId="77777777" w:rsidR="001A0E82" w:rsidRPr="00843061" w:rsidRDefault="001A0E82" w:rsidP="001A0E82">
      <w:pPr>
        <w:spacing w:line="240" w:lineRule="auto"/>
      </w:pPr>
    </w:p>
    <w:p w14:paraId="60ABE1DF" w14:textId="77777777" w:rsidR="001A0E82" w:rsidRPr="00843061" w:rsidRDefault="001A0E82" w:rsidP="001A0E82">
      <w:pPr>
        <w:spacing w:line="240" w:lineRule="auto"/>
      </w:pPr>
    </w:p>
    <w:p w14:paraId="3D050FDD" w14:textId="77777777" w:rsidR="001A0E82" w:rsidRPr="00843061" w:rsidRDefault="001A0E82" w:rsidP="001A0E82">
      <w:pPr>
        <w:keepNext/>
        <w:spacing w:line="240" w:lineRule="auto"/>
        <w:rPr>
          <w:b/>
        </w:rPr>
      </w:pPr>
      <w:r w:rsidRPr="00843061">
        <w:rPr>
          <w:b/>
        </w:rPr>
        <w:t>Administrering (intravenös injektion)</w:t>
      </w:r>
    </w:p>
    <w:p w14:paraId="063E61B0" w14:textId="77777777" w:rsidR="001A0E82" w:rsidRPr="00843061" w:rsidRDefault="001A0E82" w:rsidP="001A0E82">
      <w:pPr>
        <w:pStyle w:val="ListParagraph"/>
        <w:keepNext/>
        <w:spacing w:after="200"/>
        <w:ind w:left="0"/>
        <w:rPr>
          <w:sz w:val="22"/>
          <w:szCs w:val="22"/>
        </w:rPr>
      </w:pPr>
    </w:p>
    <w:p w14:paraId="22364C98" w14:textId="77777777" w:rsidR="001A0E82" w:rsidRPr="00843061" w:rsidRDefault="001A0E82" w:rsidP="001A0E82">
      <w:pPr>
        <w:pStyle w:val="ListParagraph"/>
        <w:keepNext/>
        <w:spacing w:after="200"/>
        <w:ind w:left="0"/>
        <w:rPr>
          <w:sz w:val="22"/>
          <w:szCs w:val="22"/>
        </w:rPr>
      </w:pPr>
      <w:r w:rsidRPr="00843061">
        <w:rPr>
          <w:sz w:val="22"/>
          <w:szCs w:val="22"/>
        </w:rPr>
        <w:t>ELOCTA ska administreras med infusionssetet (E) som ingår i förpackningen.</w:t>
      </w:r>
    </w:p>
    <w:p w14:paraId="18252AC7" w14:textId="77777777" w:rsidR="001A0E82" w:rsidRPr="00843061" w:rsidRDefault="001A0E82" w:rsidP="001A0E82">
      <w:pPr>
        <w:pStyle w:val="ListParagraph"/>
        <w:keepNext/>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A0E82" w:rsidRPr="00843061" w14:paraId="493BB36B" w14:textId="77777777" w:rsidTr="004870C0">
        <w:trPr>
          <w:cantSplit/>
        </w:trPr>
        <w:tc>
          <w:tcPr>
            <w:tcW w:w="6678" w:type="dxa"/>
            <w:tcBorders>
              <w:right w:val="nil"/>
            </w:tcBorders>
            <w:shd w:val="clear" w:color="auto" w:fill="auto"/>
          </w:tcPr>
          <w:p w14:paraId="64E6D9AD" w14:textId="77777777" w:rsidR="001A0E82" w:rsidRPr="00843061" w:rsidRDefault="001A0E82" w:rsidP="00D556AD">
            <w:pPr>
              <w:pStyle w:val="ListParagraph"/>
              <w:numPr>
                <w:ilvl w:val="0"/>
                <w:numId w:val="10"/>
              </w:numPr>
              <w:spacing w:after="200"/>
              <w:ind w:left="567" w:hanging="567"/>
              <w:rPr>
                <w:sz w:val="22"/>
                <w:szCs w:val="22"/>
              </w:rPr>
            </w:pPr>
            <w:r w:rsidRPr="00843061">
              <w:rPr>
                <w:sz w:val="22"/>
                <w:szCs w:val="22"/>
              </w:rPr>
              <w:t>Öppna förpackningen med infusionssetet och ta av locket i änden av slangen. Anslut sprutan med färdigberedd ELOCTA</w:t>
            </w:r>
            <w:r w:rsidRPr="00843061">
              <w:rPr>
                <w:sz w:val="22"/>
                <w:szCs w:val="22"/>
              </w:rPr>
              <w:noBreakHyphen/>
              <w:t>lösning till änden på infusionssetets slang genom att vrida medurs.</w:t>
            </w:r>
          </w:p>
        </w:tc>
        <w:tc>
          <w:tcPr>
            <w:tcW w:w="2609" w:type="dxa"/>
            <w:tcBorders>
              <w:left w:val="nil"/>
            </w:tcBorders>
            <w:shd w:val="clear" w:color="auto" w:fill="auto"/>
          </w:tcPr>
          <w:p w14:paraId="0739A355" w14:textId="2ADE54EA" w:rsidR="001A0E82" w:rsidRPr="00843061" w:rsidRDefault="003B5F3B" w:rsidP="004870C0">
            <w:pPr>
              <w:pStyle w:val="ListParagraph"/>
              <w:spacing w:after="200"/>
              <w:ind w:left="0"/>
              <w:rPr>
                <w:sz w:val="22"/>
                <w:szCs w:val="22"/>
              </w:rPr>
            </w:pPr>
            <w:r w:rsidRPr="00843061">
              <w:rPr>
                <w:noProof/>
                <w:lang w:val="en-GB" w:eastAsia="en-GB" w:bidi="ar-SA"/>
              </w:rPr>
              <w:drawing>
                <wp:anchor distT="0" distB="0" distL="114300" distR="114300" simplePos="0" relativeHeight="251661312" behindDoc="0" locked="0" layoutInCell="1" allowOverlap="1" wp14:anchorId="1F95D012" wp14:editId="716AD79B">
                  <wp:simplePos x="0" y="0"/>
                  <wp:positionH relativeFrom="column">
                    <wp:posOffset>2540</wp:posOffset>
                  </wp:positionH>
                  <wp:positionV relativeFrom="paragraph">
                    <wp:posOffset>57785</wp:posOffset>
                  </wp:positionV>
                  <wp:extent cx="1374140" cy="1504950"/>
                  <wp:effectExtent l="0" t="0" r="0" b="0"/>
                  <wp:wrapSquare wrapText="bothSides"/>
                  <wp:docPr id="3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26160906" w14:textId="77777777" w:rsidTr="004870C0">
        <w:trPr>
          <w:cantSplit/>
          <w:trHeight w:val="3185"/>
        </w:trPr>
        <w:tc>
          <w:tcPr>
            <w:tcW w:w="9287" w:type="dxa"/>
            <w:gridSpan w:val="2"/>
            <w:shd w:val="clear" w:color="auto" w:fill="auto"/>
          </w:tcPr>
          <w:p w14:paraId="125EEAE9" w14:textId="46D9CFBD" w:rsidR="001A0E82" w:rsidRPr="00843061" w:rsidRDefault="003B5F3B" w:rsidP="00D556AD">
            <w:pPr>
              <w:pStyle w:val="ListParagraph"/>
              <w:numPr>
                <w:ilvl w:val="0"/>
                <w:numId w:val="10"/>
              </w:numPr>
              <w:spacing w:after="200"/>
              <w:ind w:left="567" w:hanging="567"/>
              <w:rPr>
                <w:sz w:val="22"/>
                <w:szCs w:val="22"/>
              </w:rPr>
            </w:pPr>
            <w:r w:rsidRPr="00843061">
              <w:rPr>
                <w:noProof/>
                <w:lang w:val="en-GB" w:eastAsia="en-GB" w:bidi="ar-SA"/>
              </w:rPr>
              <w:drawing>
                <wp:anchor distT="0" distB="0" distL="114300" distR="114300" simplePos="0" relativeHeight="251662336" behindDoc="0" locked="0" layoutInCell="1" allowOverlap="1" wp14:anchorId="515C0C91" wp14:editId="122F97A8">
                  <wp:simplePos x="0" y="0"/>
                  <wp:positionH relativeFrom="column">
                    <wp:posOffset>1299210</wp:posOffset>
                  </wp:positionH>
                  <wp:positionV relativeFrom="paragraph">
                    <wp:posOffset>470535</wp:posOffset>
                  </wp:positionV>
                  <wp:extent cx="2578735" cy="1436370"/>
                  <wp:effectExtent l="0" t="0" r="0" b="0"/>
                  <wp:wrapSquare wrapText="bothSides"/>
                  <wp:docPr id="3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E82" w:rsidRPr="00843061">
              <w:rPr>
                <w:sz w:val="22"/>
                <w:szCs w:val="22"/>
              </w:rPr>
              <w:t>Sätt vid behov på en stasslang och förbered injektionsstället genom att tvätta huden noga med den andra spritkompressen som ingår i förpackningen.</w:t>
            </w:r>
          </w:p>
          <w:p w14:paraId="5E66BAB8" w14:textId="77777777" w:rsidR="001A0E82" w:rsidRPr="00843061" w:rsidRDefault="001A0E82" w:rsidP="004870C0">
            <w:pPr>
              <w:pStyle w:val="ListParagraph"/>
              <w:spacing w:after="200"/>
              <w:ind w:left="0"/>
              <w:rPr>
                <w:sz w:val="22"/>
                <w:szCs w:val="22"/>
              </w:rPr>
            </w:pPr>
          </w:p>
        </w:tc>
      </w:tr>
      <w:tr w:rsidR="001A0E82" w:rsidRPr="00843061" w14:paraId="5BA6CC30" w14:textId="77777777" w:rsidTr="004870C0">
        <w:trPr>
          <w:cantSplit/>
        </w:trPr>
        <w:tc>
          <w:tcPr>
            <w:tcW w:w="9287" w:type="dxa"/>
            <w:gridSpan w:val="2"/>
            <w:shd w:val="clear" w:color="auto" w:fill="auto"/>
          </w:tcPr>
          <w:p w14:paraId="3664FF66" w14:textId="77777777" w:rsidR="001A0E82" w:rsidRPr="00843061" w:rsidRDefault="001A0E82" w:rsidP="00372175">
            <w:pPr>
              <w:pStyle w:val="ListParagraph"/>
              <w:spacing w:after="200"/>
              <w:ind w:hanging="720"/>
              <w:rPr>
                <w:sz w:val="22"/>
                <w:szCs w:val="22"/>
              </w:rPr>
            </w:pPr>
            <w:r w:rsidRPr="00843061">
              <w:rPr>
                <w:sz w:val="22"/>
                <w:szCs w:val="22"/>
              </w:rPr>
              <w:t>3.</w:t>
            </w:r>
            <w:r w:rsidRPr="00843061">
              <w:rPr>
                <w:sz w:val="22"/>
                <w:szCs w:val="22"/>
              </w:rPr>
              <w:tab/>
              <w:t>Avlägsna eventuell luft i infusionssetets slang genom att långsamt trycka in kolvstången tills vätskan har nått infusionssetets nål. Tryck inte ut lösningen genom nålen. Ta av det genomskinliga skyddslocket av plast från nålen.</w:t>
            </w:r>
          </w:p>
        </w:tc>
      </w:tr>
      <w:tr w:rsidR="001A0E82" w:rsidRPr="00843061" w14:paraId="39D5BD7E" w14:textId="77777777" w:rsidTr="004870C0">
        <w:trPr>
          <w:cantSplit/>
        </w:trPr>
        <w:tc>
          <w:tcPr>
            <w:tcW w:w="9287" w:type="dxa"/>
            <w:gridSpan w:val="2"/>
            <w:tcBorders>
              <w:bottom w:val="single" w:sz="4" w:space="0" w:color="auto"/>
            </w:tcBorders>
            <w:shd w:val="clear" w:color="auto" w:fill="auto"/>
          </w:tcPr>
          <w:p w14:paraId="28F42900" w14:textId="77777777" w:rsidR="001A0E82" w:rsidRPr="00843061" w:rsidRDefault="001A0E82" w:rsidP="004870C0">
            <w:pPr>
              <w:pStyle w:val="ListParagraph"/>
              <w:spacing w:after="200"/>
              <w:ind w:hanging="720"/>
              <w:rPr>
                <w:sz w:val="22"/>
                <w:szCs w:val="22"/>
              </w:rPr>
            </w:pPr>
            <w:r w:rsidRPr="00843061">
              <w:rPr>
                <w:sz w:val="22"/>
                <w:szCs w:val="22"/>
              </w:rPr>
              <w:t>4.</w:t>
            </w:r>
            <w:r w:rsidRPr="00843061">
              <w:rPr>
                <w:sz w:val="22"/>
                <w:szCs w:val="22"/>
              </w:rPr>
              <w:tab/>
              <w:t>Stick in infusionssetets nål i en ven enligt läkarens eller sjuksköterskans anvisningar och ta bort stasslangen. Om du vill kan du använda ett av plåstren (G) som ingår i förpackningen för att fästa nålens plastvingar vid injektionsstället. Det färdigberedda läkemedlet ska injiceras intravenöst under flera minuter. Läkaren kan ändra den rekommenderade injektionshastigheten för att den ska bli behagligare för dig.</w:t>
            </w:r>
          </w:p>
        </w:tc>
      </w:tr>
      <w:tr w:rsidR="001A0E82" w:rsidRPr="00843061" w14:paraId="18494A27" w14:textId="77777777" w:rsidTr="004870C0">
        <w:trPr>
          <w:cantSplit/>
          <w:trHeight w:val="2849"/>
        </w:trPr>
        <w:tc>
          <w:tcPr>
            <w:tcW w:w="6678" w:type="dxa"/>
            <w:tcBorders>
              <w:right w:val="nil"/>
            </w:tcBorders>
            <w:shd w:val="clear" w:color="auto" w:fill="auto"/>
          </w:tcPr>
          <w:p w14:paraId="57D3521B" w14:textId="77777777" w:rsidR="001A0E82" w:rsidRPr="00843061" w:rsidRDefault="001A0E82" w:rsidP="004870C0">
            <w:pPr>
              <w:pStyle w:val="ListParagraph"/>
              <w:spacing w:after="200"/>
              <w:ind w:hanging="720"/>
              <w:rPr>
                <w:sz w:val="22"/>
                <w:szCs w:val="22"/>
              </w:rPr>
            </w:pPr>
            <w:r w:rsidRPr="00843061">
              <w:rPr>
                <w:sz w:val="22"/>
                <w:szCs w:val="22"/>
              </w:rPr>
              <w:t>5.</w:t>
            </w:r>
            <w:r w:rsidRPr="00843061">
              <w:rPr>
                <w:sz w:val="22"/>
                <w:szCs w:val="22"/>
              </w:rPr>
              <w:tab/>
              <w:t>När injektionen är avslutad och nålen dragits ut ska du fälla nålskyddet över nålen och snäppa fast det.</w:t>
            </w:r>
          </w:p>
        </w:tc>
        <w:tc>
          <w:tcPr>
            <w:tcW w:w="2609" w:type="dxa"/>
            <w:tcBorders>
              <w:left w:val="nil"/>
            </w:tcBorders>
            <w:shd w:val="clear" w:color="auto" w:fill="auto"/>
          </w:tcPr>
          <w:p w14:paraId="6101ACA6" w14:textId="2389826F" w:rsidR="001A0E82" w:rsidRPr="00843061" w:rsidRDefault="003B5F3B" w:rsidP="004870C0">
            <w:pPr>
              <w:pStyle w:val="ListParagraph"/>
              <w:spacing w:after="200"/>
              <w:ind w:left="0"/>
              <w:rPr>
                <w:sz w:val="22"/>
                <w:szCs w:val="22"/>
              </w:rPr>
            </w:pPr>
            <w:r w:rsidRPr="00843061">
              <w:rPr>
                <w:noProof/>
                <w:lang w:val="en-GB" w:eastAsia="en-GB" w:bidi="ar-SA"/>
              </w:rPr>
              <w:drawing>
                <wp:anchor distT="0" distB="0" distL="114300" distR="114300" simplePos="0" relativeHeight="251663360" behindDoc="0" locked="0" layoutInCell="1" allowOverlap="1" wp14:anchorId="535B0232" wp14:editId="7A658418">
                  <wp:simplePos x="0" y="0"/>
                  <wp:positionH relativeFrom="column">
                    <wp:posOffset>2540</wp:posOffset>
                  </wp:positionH>
                  <wp:positionV relativeFrom="paragraph">
                    <wp:posOffset>126365</wp:posOffset>
                  </wp:positionV>
                  <wp:extent cx="1371600" cy="1492885"/>
                  <wp:effectExtent l="0" t="0" r="0" b="0"/>
                  <wp:wrapSquare wrapText="bothSides"/>
                  <wp:docPr id="3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1654D1BC" w14:textId="77777777" w:rsidTr="004870C0">
        <w:trPr>
          <w:cantSplit/>
          <w:trHeight w:val="854"/>
        </w:trPr>
        <w:tc>
          <w:tcPr>
            <w:tcW w:w="9287" w:type="dxa"/>
            <w:gridSpan w:val="2"/>
            <w:shd w:val="clear" w:color="auto" w:fill="auto"/>
          </w:tcPr>
          <w:p w14:paraId="4EAE7895" w14:textId="77777777" w:rsidR="001A0E82" w:rsidRPr="00843061" w:rsidDel="00D269B8" w:rsidRDefault="001A0E82" w:rsidP="00D556AD">
            <w:pPr>
              <w:pStyle w:val="ListParagraph"/>
              <w:numPr>
                <w:ilvl w:val="0"/>
                <w:numId w:val="11"/>
              </w:numPr>
              <w:spacing w:after="200"/>
              <w:ind w:left="567" w:hanging="567"/>
              <w:rPr>
                <w:rFonts w:eastAsia="Calibri"/>
                <w:sz w:val="22"/>
                <w:szCs w:val="22"/>
              </w:rPr>
            </w:pPr>
            <w:r w:rsidRPr="00843061">
              <w:rPr>
                <w:sz w:val="22"/>
                <w:szCs w:val="22"/>
              </w:rPr>
              <w:t>Kasta den använda nålen, eventuell överbliven lösning, sprutan och den tomma injektionsflaskan i en lämplig behållare för medicinskt avfall eftersom dessa föremål kan skada andra om de inte kastas på rätt sätt. Återanvänd inte någon utrustning.</w:t>
            </w:r>
          </w:p>
        </w:tc>
      </w:tr>
    </w:tbl>
    <w:p w14:paraId="4EFED876" w14:textId="77777777" w:rsidR="00D556AD" w:rsidRPr="00843061" w:rsidRDefault="00D556AD" w:rsidP="00D556AD">
      <w:pPr>
        <w:spacing w:line="240" w:lineRule="auto"/>
      </w:pPr>
    </w:p>
    <w:p w14:paraId="21C3056E" w14:textId="77777777" w:rsidR="00D556AD" w:rsidRPr="00843061" w:rsidRDefault="00D556AD" w:rsidP="00D556AD">
      <w:pPr>
        <w:spacing w:line="240" w:lineRule="auto"/>
      </w:pPr>
      <w:r w:rsidRPr="00843061">
        <w:t>Ej använt läkemedel och avfall ska kasseras enligt gällande anvisningar.</w:t>
      </w:r>
    </w:p>
    <w:p w14:paraId="51B40947" w14:textId="77777777" w:rsidR="001A0E82" w:rsidRPr="00843061" w:rsidRDefault="001A0E82" w:rsidP="001A0E82">
      <w:pPr>
        <w:tabs>
          <w:tab w:val="clear" w:pos="567"/>
        </w:tabs>
        <w:autoSpaceDE w:val="0"/>
        <w:autoSpaceDN w:val="0"/>
        <w:adjustRightInd w:val="0"/>
        <w:spacing w:line="240" w:lineRule="auto"/>
        <w:rPr>
          <w:szCs w:val="22"/>
        </w:rPr>
      </w:pPr>
    </w:p>
    <w:p w14:paraId="02D4CB1A" w14:textId="77777777" w:rsidR="001A0E82" w:rsidRPr="00843061" w:rsidRDefault="001A0E82" w:rsidP="004E7AA2">
      <w:pPr>
        <w:spacing w:line="240" w:lineRule="auto"/>
        <w:rPr>
          <w:szCs w:val="22"/>
        </w:rPr>
      </w:pPr>
    </w:p>
    <w:p w14:paraId="388063E9" w14:textId="77777777" w:rsidR="00812D16" w:rsidRPr="00843061" w:rsidRDefault="00812D16" w:rsidP="004E7AA2">
      <w:pPr>
        <w:keepNext/>
        <w:spacing w:line="240" w:lineRule="auto"/>
        <w:ind w:left="567" w:hanging="567"/>
        <w:rPr>
          <w:szCs w:val="22"/>
        </w:rPr>
      </w:pPr>
      <w:r w:rsidRPr="00843061">
        <w:rPr>
          <w:b/>
        </w:rPr>
        <w:t>7.</w:t>
      </w:r>
      <w:r w:rsidRPr="00843061">
        <w:tab/>
      </w:r>
      <w:r w:rsidRPr="00843061">
        <w:rPr>
          <w:b/>
        </w:rPr>
        <w:t>INNEHAVARE AV GODKÄNNANDE FÖR FÖRSÄLJNING</w:t>
      </w:r>
    </w:p>
    <w:p w14:paraId="3085B5B8" w14:textId="77777777" w:rsidR="00812D16" w:rsidRPr="00843061" w:rsidRDefault="00812D16" w:rsidP="004E7AA2">
      <w:pPr>
        <w:keepNext/>
        <w:spacing w:line="240" w:lineRule="auto"/>
        <w:rPr>
          <w:szCs w:val="22"/>
        </w:rPr>
      </w:pPr>
    </w:p>
    <w:p w14:paraId="149916AF" w14:textId="77777777" w:rsidR="003E38AB" w:rsidRPr="00843061" w:rsidRDefault="003E38AB" w:rsidP="004E7AA2">
      <w:pPr>
        <w:keepNext/>
        <w:spacing w:line="240" w:lineRule="auto"/>
      </w:pPr>
      <w:r w:rsidRPr="00843061">
        <w:t>Swedish Orphan Biovitrum AB (publ)</w:t>
      </w:r>
    </w:p>
    <w:p w14:paraId="5007EBF3" w14:textId="77777777" w:rsidR="003E38AB" w:rsidRPr="00843061" w:rsidRDefault="003E38AB" w:rsidP="004E7AA2">
      <w:pPr>
        <w:keepNext/>
        <w:spacing w:line="240" w:lineRule="auto"/>
      </w:pPr>
      <w:r w:rsidRPr="00843061">
        <w:t>SE-112 76 Stockholm</w:t>
      </w:r>
    </w:p>
    <w:p w14:paraId="5AF3A1D7" w14:textId="77777777" w:rsidR="002249A6" w:rsidRPr="00843061" w:rsidRDefault="003E38AB" w:rsidP="004E7AA2">
      <w:pPr>
        <w:spacing w:line="240" w:lineRule="auto"/>
      </w:pPr>
      <w:r w:rsidRPr="00843061">
        <w:t>Sverige</w:t>
      </w:r>
    </w:p>
    <w:p w14:paraId="4F94A9C5" w14:textId="77777777" w:rsidR="00812D16" w:rsidRPr="00843061" w:rsidRDefault="00812D16" w:rsidP="004E7AA2">
      <w:pPr>
        <w:spacing w:line="240" w:lineRule="auto"/>
        <w:rPr>
          <w:szCs w:val="22"/>
        </w:rPr>
      </w:pPr>
    </w:p>
    <w:p w14:paraId="1541BD4A" w14:textId="77777777" w:rsidR="005870AD" w:rsidRPr="00843061" w:rsidRDefault="005870AD" w:rsidP="004E7AA2">
      <w:pPr>
        <w:spacing w:line="240" w:lineRule="auto"/>
        <w:rPr>
          <w:szCs w:val="22"/>
        </w:rPr>
      </w:pPr>
    </w:p>
    <w:p w14:paraId="160787BE" w14:textId="77777777" w:rsidR="00812D16" w:rsidRPr="00843061" w:rsidRDefault="00812D16" w:rsidP="004E7AA2">
      <w:pPr>
        <w:keepNext/>
        <w:spacing w:line="240" w:lineRule="auto"/>
        <w:ind w:left="567" w:hanging="567"/>
        <w:rPr>
          <w:b/>
          <w:szCs w:val="22"/>
        </w:rPr>
      </w:pPr>
      <w:r w:rsidRPr="00843061">
        <w:rPr>
          <w:b/>
        </w:rPr>
        <w:t>8.</w:t>
      </w:r>
      <w:r w:rsidRPr="00843061">
        <w:tab/>
      </w:r>
      <w:r w:rsidRPr="00843061">
        <w:rPr>
          <w:b/>
        </w:rPr>
        <w:t>NUMMER PÅ GODKÄNNANDE FÖR FÖRSÄLJNING</w:t>
      </w:r>
    </w:p>
    <w:p w14:paraId="39EF3EEB" w14:textId="77777777" w:rsidR="00812D16" w:rsidRPr="00843061" w:rsidRDefault="00812D16" w:rsidP="004E7AA2">
      <w:pPr>
        <w:keepNext/>
        <w:spacing w:line="240" w:lineRule="auto"/>
        <w:rPr>
          <w:szCs w:val="22"/>
        </w:rPr>
      </w:pPr>
    </w:p>
    <w:p w14:paraId="2A4D8E5F" w14:textId="77777777" w:rsidR="00A55575" w:rsidRPr="003E498E" w:rsidRDefault="00A55575" w:rsidP="004E7AA2">
      <w:pPr>
        <w:spacing w:line="240" w:lineRule="auto"/>
        <w:rPr>
          <w:szCs w:val="22"/>
          <w:lang w:val="pt-PT"/>
        </w:rPr>
      </w:pPr>
      <w:r w:rsidRPr="003E498E">
        <w:rPr>
          <w:szCs w:val="22"/>
          <w:lang w:val="pt-PT"/>
        </w:rPr>
        <w:t>EU/1/15/1046/001</w:t>
      </w:r>
    </w:p>
    <w:p w14:paraId="7C5B938C" w14:textId="77777777" w:rsidR="00A55575" w:rsidRPr="003E498E" w:rsidRDefault="00A55575" w:rsidP="004E7AA2">
      <w:pPr>
        <w:spacing w:line="240" w:lineRule="auto"/>
        <w:rPr>
          <w:szCs w:val="22"/>
          <w:lang w:val="pt-PT"/>
        </w:rPr>
      </w:pPr>
      <w:r w:rsidRPr="003E498E">
        <w:rPr>
          <w:szCs w:val="22"/>
          <w:lang w:val="pt-PT"/>
        </w:rPr>
        <w:t>EU/1/15/1046/002</w:t>
      </w:r>
    </w:p>
    <w:p w14:paraId="6038552C" w14:textId="77777777" w:rsidR="00A55575" w:rsidRPr="003E498E" w:rsidRDefault="00A55575" w:rsidP="004E7AA2">
      <w:pPr>
        <w:spacing w:line="240" w:lineRule="auto"/>
        <w:rPr>
          <w:szCs w:val="22"/>
          <w:lang w:val="pt-PT"/>
        </w:rPr>
      </w:pPr>
      <w:r w:rsidRPr="003E498E">
        <w:rPr>
          <w:szCs w:val="22"/>
          <w:lang w:val="pt-PT"/>
        </w:rPr>
        <w:t>EU/1/15/1046/003</w:t>
      </w:r>
    </w:p>
    <w:p w14:paraId="6C2867CD" w14:textId="77777777" w:rsidR="00A55575" w:rsidRPr="003E498E" w:rsidRDefault="00A55575" w:rsidP="004E7AA2">
      <w:pPr>
        <w:spacing w:line="240" w:lineRule="auto"/>
        <w:rPr>
          <w:szCs w:val="22"/>
          <w:lang w:val="pt-PT"/>
        </w:rPr>
      </w:pPr>
      <w:r w:rsidRPr="003E498E">
        <w:rPr>
          <w:szCs w:val="22"/>
          <w:lang w:val="pt-PT"/>
        </w:rPr>
        <w:t>EU/1/15/1046/004</w:t>
      </w:r>
    </w:p>
    <w:p w14:paraId="6523161C" w14:textId="77777777" w:rsidR="00A55575" w:rsidRPr="003E498E" w:rsidRDefault="00A55575" w:rsidP="004E7AA2">
      <w:pPr>
        <w:spacing w:line="240" w:lineRule="auto"/>
        <w:rPr>
          <w:szCs w:val="22"/>
          <w:lang w:val="pt-PT"/>
        </w:rPr>
      </w:pPr>
      <w:r w:rsidRPr="003E498E">
        <w:rPr>
          <w:szCs w:val="22"/>
          <w:lang w:val="pt-PT"/>
        </w:rPr>
        <w:t>EU/1/15/1046/005</w:t>
      </w:r>
    </w:p>
    <w:p w14:paraId="0E142D15" w14:textId="77777777" w:rsidR="00A55575" w:rsidRPr="00843061" w:rsidRDefault="00A55575" w:rsidP="004E7AA2">
      <w:pPr>
        <w:spacing w:line="240" w:lineRule="auto"/>
        <w:rPr>
          <w:szCs w:val="22"/>
        </w:rPr>
      </w:pPr>
      <w:r w:rsidRPr="00843061">
        <w:rPr>
          <w:szCs w:val="22"/>
        </w:rPr>
        <w:t>EU/1/15/1046/006</w:t>
      </w:r>
    </w:p>
    <w:p w14:paraId="37122A3D" w14:textId="77777777" w:rsidR="00A55575" w:rsidRPr="00843061" w:rsidRDefault="00A55575" w:rsidP="004E7AA2">
      <w:pPr>
        <w:spacing w:line="240" w:lineRule="auto"/>
        <w:rPr>
          <w:szCs w:val="22"/>
        </w:rPr>
      </w:pPr>
      <w:r w:rsidRPr="00843061">
        <w:rPr>
          <w:szCs w:val="22"/>
        </w:rPr>
        <w:t>EU/1/15/1046/007</w:t>
      </w:r>
    </w:p>
    <w:p w14:paraId="4EEB350F" w14:textId="77777777" w:rsidR="0064703F" w:rsidRPr="00843061" w:rsidRDefault="0064703F" w:rsidP="004E7AA2">
      <w:pPr>
        <w:spacing w:line="240" w:lineRule="auto"/>
        <w:rPr>
          <w:szCs w:val="22"/>
        </w:rPr>
      </w:pPr>
      <w:r w:rsidRPr="00843061">
        <w:t>EU/1/15/1046/</w:t>
      </w:r>
      <w:r w:rsidR="008A77EB" w:rsidRPr="00843061">
        <w:t>008</w:t>
      </w:r>
    </w:p>
    <w:p w14:paraId="093FBE00" w14:textId="77777777" w:rsidR="00812D16" w:rsidRPr="00843061" w:rsidRDefault="00812D16" w:rsidP="004E7AA2">
      <w:pPr>
        <w:spacing w:line="240" w:lineRule="auto"/>
        <w:rPr>
          <w:szCs w:val="22"/>
        </w:rPr>
      </w:pPr>
    </w:p>
    <w:p w14:paraId="6D68BAD2" w14:textId="77777777" w:rsidR="00A55575" w:rsidRPr="00843061" w:rsidRDefault="00A55575" w:rsidP="004E7AA2">
      <w:pPr>
        <w:spacing w:line="240" w:lineRule="auto"/>
        <w:rPr>
          <w:szCs w:val="22"/>
        </w:rPr>
      </w:pPr>
    </w:p>
    <w:p w14:paraId="65D40CAA" w14:textId="77777777" w:rsidR="00812D16" w:rsidRPr="00843061" w:rsidRDefault="00812D16" w:rsidP="004E7AA2">
      <w:pPr>
        <w:keepNext/>
        <w:spacing w:line="240" w:lineRule="auto"/>
        <w:ind w:left="567" w:hanging="567"/>
        <w:rPr>
          <w:szCs w:val="22"/>
        </w:rPr>
      </w:pPr>
      <w:r w:rsidRPr="00843061">
        <w:rPr>
          <w:b/>
        </w:rPr>
        <w:t>9.</w:t>
      </w:r>
      <w:r w:rsidRPr="00843061">
        <w:tab/>
      </w:r>
      <w:r w:rsidRPr="00843061">
        <w:rPr>
          <w:b/>
        </w:rPr>
        <w:t>DATUM FÖR FÖRSTA GODKÄNNANDE/FÖRNYAT GODKÄNNANDE</w:t>
      </w:r>
    </w:p>
    <w:p w14:paraId="12F6B1B3" w14:textId="77777777" w:rsidR="00812D16" w:rsidRPr="00843061" w:rsidRDefault="00812D16" w:rsidP="004E7AA2">
      <w:pPr>
        <w:keepNext/>
        <w:spacing w:line="240" w:lineRule="auto"/>
        <w:rPr>
          <w:i/>
          <w:szCs w:val="22"/>
        </w:rPr>
      </w:pPr>
    </w:p>
    <w:p w14:paraId="1D0BCEA3" w14:textId="77777777" w:rsidR="00812D16" w:rsidRPr="00843061" w:rsidRDefault="00812D16" w:rsidP="004E7AA2">
      <w:pPr>
        <w:spacing w:line="240" w:lineRule="auto"/>
        <w:rPr>
          <w:szCs w:val="22"/>
        </w:rPr>
      </w:pPr>
      <w:r w:rsidRPr="00843061">
        <w:t>Datum för det första godkännandet:</w:t>
      </w:r>
      <w:r w:rsidR="002249A6" w:rsidRPr="00843061">
        <w:t xml:space="preserve"> </w:t>
      </w:r>
      <w:r w:rsidR="002249A6" w:rsidRPr="00843061">
        <w:rPr>
          <w:szCs w:val="22"/>
        </w:rPr>
        <w:t>19 november 2015</w:t>
      </w:r>
    </w:p>
    <w:p w14:paraId="6902F5F0" w14:textId="22CFCA87" w:rsidR="00372175" w:rsidRPr="00843061" w:rsidRDefault="00372175" w:rsidP="004E7AA2">
      <w:pPr>
        <w:spacing w:line="240" w:lineRule="auto"/>
        <w:rPr>
          <w:i/>
          <w:szCs w:val="22"/>
        </w:rPr>
      </w:pPr>
      <w:r w:rsidRPr="00843061">
        <w:rPr>
          <w:szCs w:val="22"/>
        </w:rPr>
        <w:t>Datum för den senaste förnyelsen:</w:t>
      </w:r>
      <w:r w:rsidR="0059156D">
        <w:rPr>
          <w:szCs w:val="22"/>
        </w:rPr>
        <w:t xml:space="preserve"> 19 augusti 2020</w:t>
      </w:r>
    </w:p>
    <w:p w14:paraId="31A1F744" w14:textId="77777777" w:rsidR="00812D16" w:rsidRPr="00843061" w:rsidRDefault="00812D16" w:rsidP="004E7AA2">
      <w:pPr>
        <w:spacing w:line="240" w:lineRule="auto"/>
        <w:rPr>
          <w:szCs w:val="22"/>
        </w:rPr>
      </w:pPr>
    </w:p>
    <w:p w14:paraId="2D97C7F1" w14:textId="77777777" w:rsidR="00812D16" w:rsidRPr="00843061" w:rsidRDefault="00812D16" w:rsidP="004E7AA2">
      <w:pPr>
        <w:spacing w:line="240" w:lineRule="auto"/>
        <w:rPr>
          <w:szCs w:val="22"/>
        </w:rPr>
      </w:pPr>
    </w:p>
    <w:p w14:paraId="32DE3308" w14:textId="77777777" w:rsidR="00812D16" w:rsidRPr="00843061" w:rsidRDefault="00812D16" w:rsidP="004E7AA2">
      <w:pPr>
        <w:keepNext/>
        <w:spacing w:line="240" w:lineRule="auto"/>
        <w:ind w:left="567" w:hanging="567"/>
        <w:rPr>
          <w:b/>
          <w:szCs w:val="22"/>
        </w:rPr>
      </w:pPr>
      <w:r w:rsidRPr="00843061">
        <w:rPr>
          <w:b/>
        </w:rPr>
        <w:t>10.</w:t>
      </w:r>
      <w:r w:rsidRPr="00843061">
        <w:tab/>
      </w:r>
      <w:r w:rsidRPr="00843061">
        <w:rPr>
          <w:b/>
        </w:rPr>
        <w:t>DATUM FÖR ÖVERSYN AV PRODUKTRESUMÉN</w:t>
      </w:r>
    </w:p>
    <w:p w14:paraId="11588284" w14:textId="77777777" w:rsidR="00947CF3" w:rsidRPr="00843061" w:rsidRDefault="00947CF3" w:rsidP="004E7AA2">
      <w:pPr>
        <w:keepNext/>
        <w:numPr>
          <w:ilvl w:val="12"/>
          <w:numId w:val="0"/>
        </w:numPr>
        <w:spacing w:line="240" w:lineRule="auto"/>
      </w:pPr>
    </w:p>
    <w:p w14:paraId="0B93B5CF" w14:textId="0DDA621B" w:rsidR="00DA6653" w:rsidRPr="00843061" w:rsidRDefault="00DA6653" w:rsidP="004E7AA2">
      <w:pPr>
        <w:keepNext/>
        <w:numPr>
          <w:ilvl w:val="12"/>
          <w:numId w:val="0"/>
        </w:numPr>
        <w:spacing w:line="240" w:lineRule="auto"/>
        <w:rPr>
          <w:snapToGrid w:val="0"/>
        </w:rPr>
      </w:pPr>
    </w:p>
    <w:p w14:paraId="3CB26DFD" w14:textId="77777777" w:rsidR="00C26615" w:rsidRPr="00843061" w:rsidRDefault="00C26615" w:rsidP="004E7AA2">
      <w:pPr>
        <w:keepNext/>
        <w:numPr>
          <w:ilvl w:val="12"/>
          <w:numId w:val="0"/>
        </w:numPr>
        <w:spacing w:line="240" w:lineRule="auto"/>
      </w:pPr>
    </w:p>
    <w:p w14:paraId="243247B2" w14:textId="56CABCD0" w:rsidR="008929AA" w:rsidRPr="00843061" w:rsidRDefault="00812D16" w:rsidP="004E7AA2">
      <w:pPr>
        <w:numPr>
          <w:ilvl w:val="12"/>
          <w:numId w:val="0"/>
        </w:numPr>
        <w:spacing w:line="240" w:lineRule="auto"/>
        <w:ind w:right="-2"/>
      </w:pPr>
      <w:r w:rsidRPr="00843061">
        <w:t xml:space="preserve">Ytterligare information om detta läkemedel finns på Europeiska läkemedelsmyndighetens webbplats </w:t>
      </w:r>
      <w:hyperlink r:id="rId28" w:history="1">
        <w:r w:rsidR="00166E4D" w:rsidRPr="00843061">
          <w:rPr>
            <w:rStyle w:val="Hyperlink"/>
          </w:rPr>
          <w:t>http://www.ema.europa.eu</w:t>
        </w:r>
      </w:hyperlink>
      <w:r w:rsidRPr="00843061">
        <w:t>.</w:t>
      </w:r>
    </w:p>
    <w:p w14:paraId="37F547C3" w14:textId="77777777" w:rsidR="00166E4D" w:rsidRPr="00843061" w:rsidRDefault="00166E4D" w:rsidP="004E7AA2">
      <w:pPr>
        <w:numPr>
          <w:ilvl w:val="12"/>
          <w:numId w:val="0"/>
        </w:numPr>
        <w:spacing w:line="240" w:lineRule="auto"/>
        <w:ind w:right="-2"/>
        <w:rPr>
          <w:szCs w:val="22"/>
        </w:rPr>
      </w:pPr>
    </w:p>
    <w:p w14:paraId="57CEE459" w14:textId="77777777" w:rsidR="00843197" w:rsidRPr="00843061" w:rsidRDefault="00843197" w:rsidP="004E7AA2">
      <w:pPr>
        <w:spacing w:line="240" w:lineRule="auto"/>
        <w:rPr>
          <w:szCs w:val="22"/>
        </w:rPr>
      </w:pPr>
      <w:r w:rsidRPr="00843061">
        <w:br w:type="page"/>
      </w:r>
    </w:p>
    <w:p w14:paraId="371B0260" w14:textId="77777777" w:rsidR="00843197" w:rsidRPr="00843061" w:rsidRDefault="00843197" w:rsidP="004E7AA2">
      <w:pPr>
        <w:spacing w:line="240" w:lineRule="auto"/>
        <w:rPr>
          <w:szCs w:val="22"/>
        </w:rPr>
      </w:pPr>
    </w:p>
    <w:p w14:paraId="2236E0C3" w14:textId="77777777" w:rsidR="00843197" w:rsidRPr="00843061" w:rsidRDefault="00843197" w:rsidP="004E7AA2">
      <w:pPr>
        <w:spacing w:line="240" w:lineRule="auto"/>
        <w:rPr>
          <w:szCs w:val="22"/>
        </w:rPr>
      </w:pPr>
    </w:p>
    <w:p w14:paraId="2E59620C" w14:textId="77777777" w:rsidR="00843197" w:rsidRPr="00843061" w:rsidRDefault="00843197" w:rsidP="004E7AA2">
      <w:pPr>
        <w:spacing w:line="240" w:lineRule="auto"/>
        <w:rPr>
          <w:szCs w:val="22"/>
        </w:rPr>
      </w:pPr>
    </w:p>
    <w:p w14:paraId="36132B98" w14:textId="77777777" w:rsidR="00843197" w:rsidRPr="00843061" w:rsidRDefault="00843197" w:rsidP="004E7AA2">
      <w:pPr>
        <w:spacing w:line="240" w:lineRule="auto"/>
        <w:rPr>
          <w:szCs w:val="22"/>
        </w:rPr>
      </w:pPr>
    </w:p>
    <w:p w14:paraId="187C39C4" w14:textId="77777777" w:rsidR="00843197" w:rsidRPr="00843061" w:rsidRDefault="00843197" w:rsidP="004E7AA2">
      <w:pPr>
        <w:spacing w:line="240" w:lineRule="auto"/>
        <w:rPr>
          <w:szCs w:val="22"/>
        </w:rPr>
      </w:pPr>
    </w:p>
    <w:p w14:paraId="70C0DBFB" w14:textId="77777777" w:rsidR="00843197" w:rsidRPr="00843061" w:rsidRDefault="00843197" w:rsidP="004E7AA2">
      <w:pPr>
        <w:spacing w:line="240" w:lineRule="auto"/>
        <w:rPr>
          <w:szCs w:val="22"/>
        </w:rPr>
      </w:pPr>
    </w:p>
    <w:p w14:paraId="31C42CD6" w14:textId="77777777" w:rsidR="00843197" w:rsidRPr="00843061" w:rsidRDefault="00843197" w:rsidP="004E7AA2">
      <w:pPr>
        <w:spacing w:line="240" w:lineRule="auto"/>
        <w:rPr>
          <w:szCs w:val="22"/>
        </w:rPr>
      </w:pPr>
    </w:p>
    <w:p w14:paraId="4DF8E2EF" w14:textId="77777777" w:rsidR="00843197" w:rsidRPr="00843061" w:rsidRDefault="00843197" w:rsidP="004E7AA2">
      <w:pPr>
        <w:spacing w:line="240" w:lineRule="auto"/>
        <w:rPr>
          <w:szCs w:val="22"/>
        </w:rPr>
      </w:pPr>
    </w:p>
    <w:p w14:paraId="6026D8D1" w14:textId="77777777" w:rsidR="00843197" w:rsidRPr="00843061" w:rsidRDefault="00843197" w:rsidP="004E7AA2">
      <w:pPr>
        <w:spacing w:line="240" w:lineRule="auto"/>
        <w:rPr>
          <w:szCs w:val="22"/>
        </w:rPr>
      </w:pPr>
    </w:p>
    <w:p w14:paraId="4D58BCA4" w14:textId="77777777" w:rsidR="00843197" w:rsidRPr="00843061" w:rsidRDefault="00843197" w:rsidP="004E7AA2">
      <w:pPr>
        <w:spacing w:line="240" w:lineRule="auto"/>
        <w:rPr>
          <w:szCs w:val="22"/>
        </w:rPr>
      </w:pPr>
    </w:p>
    <w:p w14:paraId="6049BCF0" w14:textId="77777777" w:rsidR="00843197" w:rsidRPr="00843061" w:rsidRDefault="00843197" w:rsidP="004E7AA2">
      <w:pPr>
        <w:spacing w:line="240" w:lineRule="auto"/>
        <w:rPr>
          <w:szCs w:val="22"/>
        </w:rPr>
      </w:pPr>
    </w:p>
    <w:p w14:paraId="07E22978" w14:textId="77777777" w:rsidR="00843197" w:rsidRPr="00843061" w:rsidRDefault="00843197" w:rsidP="004E7AA2">
      <w:pPr>
        <w:spacing w:line="240" w:lineRule="auto"/>
        <w:rPr>
          <w:szCs w:val="22"/>
        </w:rPr>
      </w:pPr>
    </w:p>
    <w:p w14:paraId="0A5D91C0" w14:textId="77777777" w:rsidR="00843197" w:rsidRPr="00843061" w:rsidRDefault="00843197" w:rsidP="004E7AA2">
      <w:pPr>
        <w:spacing w:line="240" w:lineRule="auto"/>
        <w:rPr>
          <w:szCs w:val="22"/>
        </w:rPr>
      </w:pPr>
    </w:p>
    <w:p w14:paraId="42AD2C38" w14:textId="77777777" w:rsidR="00843197" w:rsidRPr="00843061" w:rsidRDefault="00843197" w:rsidP="004E7AA2">
      <w:pPr>
        <w:spacing w:line="240" w:lineRule="auto"/>
        <w:rPr>
          <w:szCs w:val="22"/>
        </w:rPr>
      </w:pPr>
    </w:p>
    <w:p w14:paraId="08864666" w14:textId="77777777" w:rsidR="00843197" w:rsidRPr="00843061" w:rsidRDefault="00843197" w:rsidP="004E7AA2">
      <w:pPr>
        <w:spacing w:line="240" w:lineRule="auto"/>
        <w:rPr>
          <w:szCs w:val="22"/>
        </w:rPr>
      </w:pPr>
    </w:p>
    <w:p w14:paraId="224779AB" w14:textId="77777777" w:rsidR="00843197" w:rsidRPr="00843061" w:rsidRDefault="00843197" w:rsidP="004E7AA2">
      <w:pPr>
        <w:spacing w:line="240" w:lineRule="auto"/>
        <w:rPr>
          <w:szCs w:val="22"/>
        </w:rPr>
      </w:pPr>
    </w:p>
    <w:p w14:paraId="2B135AF5" w14:textId="77777777" w:rsidR="00843197" w:rsidRPr="00843061" w:rsidRDefault="00843197" w:rsidP="004E7AA2">
      <w:pPr>
        <w:spacing w:line="240" w:lineRule="auto"/>
        <w:rPr>
          <w:szCs w:val="22"/>
        </w:rPr>
      </w:pPr>
    </w:p>
    <w:p w14:paraId="20952792" w14:textId="77777777" w:rsidR="00843197" w:rsidRPr="00843061" w:rsidRDefault="00843197" w:rsidP="004E7AA2">
      <w:pPr>
        <w:spacing w:line="240" w:lineRule="auto"/>
        <w:rPr>
          <w:szCs w:val="22"/>
        </w:rPr>
      </w:pPr>
    </w:p>
    <w:p w14:paraId="151BD938" w14:textId="77777777" w:rsidR="00843197" w:rsidRPr="00843061" w:rsidRDefault="00843197" w:rsidP="004E7AA2">
      <w:pPr>
        <w:spacing w:line="240" w:lineRule="auto"/>
        <w:rPr>
          <w:szCs w:val="22"/>
        </w:rPr>
      </w:pPr>
    </w:p>
    <w:p w14:paraId="6868F044" w14:textId="77777777" w:rsidR="00843197" w:rsidRPr="00843061" w:rsidRDefault="00843197" w:rsidP="004E7AA2">
      <w:pPr>
        <w:spacing w:line="240" w:lineRule="auto"/>
        <w:rPr>
          <w:szCs w:val="22"/>
        </w:rPr>
      </w:pPr>
    </w:p>
    <w:p w14:paraId="1CD64004" w14:textId="77777777" w:rsidR="00166E4D" w:rsidRPr="00843061" w:rsidRDefault="00166E4D" w:rsidP="004E7AA2">
      <w:pPr>
        <w:spacing w:line="240" w:lineRule="auto"/>
        <w:rPr>
          <w:szCs w:val="22"/>
        </w:rPr>
      </w:pPr>
    </w:p>
    <w:p w14:paraId="62628EBA" w14:textId="7263D9F8" w:rsidR="00166E4D" w:rsidRDefault="00166E4D" w:rsidP="004E7AA2">
      <w:pPr>
        <w:spacing w:line="240" w:lineRule="auto"/>
        <w:rPr>
          <w:szCs w:val="22"/>
        </w:rPr>
      </w:pPr>
    </w:p>
    <w:p w14:paraId="7BADF1E1" w14:textId="77777777" w:rsidR="00365146" w:rsidRPr="00843061" w:rsidRDefault="00365146" w:rsidP="004E7AA2">
      <w:pPr>
        <w:spacing w:line="240" w:lineRule="auto"/>
        <w:rPr>
          <w:szCs w:val="22"/>
        </w:rPr>
      </w:pPr>
    </w:p>
    <w:p w14:paraId="7A0A5507" w14:textId="77777777" w:rsidR="00843197" w:rsidRPr="00843061" w:rsidRDefault="00843197" w:rsidP="004E7AA2">
      <w:pPr>
        <w:spacing w:line="240" w:lineRule="auto"/>
        <w:jc w:val="center"/>
        <w:rPr>
          <w:szCs w:val="22"/>
        </w:rPr>
      </w:pPr>
      <w:r w:rsidRPr="00843061">
        <w:rPr>
          <w:b/>
        </w:rPr>
        <w:t>BILAGA II</w:t>
      </w:r>
    </w:p>
    <w:p w14:paraId="796CD71D" w14:textId="77777777" w:rsidR="00843197" w:rsidRPr="00843061" w:rsidRDefault="00843197" w:rsidP="004E7AA2">
      <w:pPr>
        <w:spacing w:line="240" w:lineRule="auto"/>
        <w:ind w:right="1416"/>
        <w:rPr>
          <w:szCs w:val="22"/>
        </w:rPr>
      </w:pPr>
    </w:p>
    <w:p w14:paraId="5F857130" w14:textId="77777777" w:rsidR="00843197" w:rsidRPr="00843061" w:rsidRDefault="00843197" w:rsidP="004E7AA2">
      <w:pPr>
        <w:spacing w:line="240" w:lineRule="auto"/>
        <w:ind w:left="1701" w:right="1416" w:hanging="708"/>
        <w:rPr>
          <w:b/>
          <w:szCs w:val="22"/>
        </w:rPr>
      </w:pPr>
      <w:r w:rsidRPr="00843061">
        <w:rPr>
          <w:b/>
        </w:rPr>
        <w:t>A.</w:t>
      </w:r>
      <w:r w:rsidRPr="00843061">
        <w:tab/>
      </w:r>
      <w:r w:rsidRPr="00843061">
        <w:rPr>
          <w:b/>
        </w:rPr>
        <w:t>TILLVERKARE AV DEN AKTIVA SUBSTANSEN AV BIOLOGISKT URSPRUNG OCH TILLVERKARE SOM ANSVARAR FÖR FRISLÄPPANDE AV TILLVERKNINGSSATS</w:t>
      </w:r>
    </w:p>
    <w:p w14:paraId="1D542FCE" w14:textId="77777777" w:rsidR="00843197" w:rsidRPr="00843061" w:rsidRDefault="00843197" w:rsidP="004E7AA2">
      <w:pPr>
        <w:spacing w:line="240" w:lineRule="auto"/>
        <w:ind w:left="567" w:hanging="567"/>
        <w:rPr>
          <w:szCs w:val="22"/>
        </w:rPr>
      </w:pPr>
    </w:p>
    <w:p w14:paraId="41BAC4DB" w14:textId="77777777" w:rsidR="00843197" w:rsidRPr="00843061" w:rsidRDefault="00843197" w:rsidP="004E7AA2">
      <w:pPr>
        <w:spacing w:line="240" w:lineRule="auto"/>
        <w:ind w:left="1701" w:right="1418" w:hanging="709"/>
        <w:rPr>
          <w:b/>
          <w:szCs w:val="22"/>
        </w:rPr>
      </w:pPr>
      <w:r w:rsidRPr="00843061">
        <w:rPr>
          <w:b/>
        </w:rPr>
        <w:t>B.</w:t>
      </w:r>
      <w:r w:rsidRPr="00843061">
        <w:tab/>
      </w:r>
      <w:r w:rsidRPr="00843061">
        <w:rPr>
          <w:b/>
        </w:rPr>
        <w:t>VILLKOR ELLER BEGRÄNSNINGAR FÖR TILLHANDAHÅLLANDE OCH ANVÄNDNING</w:t>
      </w:r>
    </w:p>
    <w:p w14:paraId="351EE94A" w14:textId="77777777" w:rsidR="00843197" w:rsidRPr="00843061" w:rsidRDefault="00843197" w:rsidP="004E7AA2">
      <w:pPr>
        <w:spacing w:line="240" w:lineRule="auto"/>
        <w:ind w:left="567" w:hanging="567"/>
        <w:rPr>
          <w:szCs w:val="22"/>
        </w:rPr>
      </w:pPr>
    </w:p>
    <w:p w14:paraId="7DE88CA7" w14:textId="77777777" w:rsidR="00843197" w:rsidRPr="00843061" w:rsidRDefault="00843197" w:rsidP="004E7AA2">
      <w:pPr>
        <w:spacing w:line="240" w:lineRule="auto"/>
        <w:ind w:left="1701" w:right="1559" w:hanging="709"/>
        <w:rPr>
          <w:b/>
          <w:szCs w:val="22"/>
        </w:rPr>
      </w:pPr>
      <w:r w:rsidRPr="00843061">
        <w:rPr>
          <w:b/>
        </w:rPr>
        <w:t>C.</w:t>
      </w:r>
      <w:r w:rsidRPr="00843061">
        <w:tab/>
      </w:r>
      <w:r w:rsidRPr="00843061">
        <w:rPr>
          <w:b/>
        </w:rPr>
        <w:t>ÖVRIGA VILLKOR OCH KRAV FÖR GODKÄNNANDET FÖR FÖRSÄLJNING</w:t>
      </w:r>
    </w:p>
    <w:p w14:paraId="5D68DB87" w14:textId="77777777" w:rsidR="00843197" w:rsidRPr="00843061" w:rsidRDefault="00843197" w:rsidP="004E7AA2">
      <w:pPr>
        <w:spacing w:line="240" w:lineRule="auto"/>
        <w:ind w:right="1558"/>
        <w:rPr>
          <w:b/>
        </w:rPr>
      </w:pPr>
    </w:p>
    <w:p w14:paraId="1ABAA36F" w14:textId="77777777" w:rsidR="00843197" w:rsidRPr="00843061" w:rsidRDefault="00843197" w:rsidP="004E7AA2">
      <w:pPr>
        <w:spacing w:line="240" w:lineRule="auto"/>
        <w:ind w:left="1701" w:right="1416" w:hanging="708"/>
        <w:rPr>
          <w:b/>
        </w:rPr>
      </w:pPr>
      <w:r w:rsidRPr="00843061">
        <w:rPr>
          <w:b/>
        </w:rPr>
        <w:t>D.</w:t>
      </w:r>
      <w:r w:rsidRPr="00843061">
        <w:tab/>
      </w:r>
      <w:r w:rsidRPr="00843061">
        <w:rPr>
          <w:b/>
        </w:rPr>
        <w:t>VILLKOR ELLER BEGRÄNSNINGAR AVSEENDE EN SÄKER OCH EFFEKTIV ANVÄNDNING AV LÄKEMEDLET</w:t>
      </w:r>
    </w:p>
    <w:p w14:paraId="051CA78E" w14:textId="77777777" w:rsidR="00615838" w:rsidRPr="00843061" w:rsidRDefault="00843197" w:rsidP="004E7AA2">
      <w:pPr>
        <w:pStyle w:val="TitleB"/>
        <w:keepNext/>
      </w:pPr>
      <w:r w:rsidRPr="00843061">
        <w:br w:type="page"/>
      </w:r>
      <w:r w:rsidR="00615838" w:rsidRPr="00843061">
        <w:t>A.</w:t>
      </w:r>
      <w:r w:rsidR="00615838" w:rsidRPr="00843061">
        <w:tab/>
        <w:t xml:space="preserve">TILLVERKARE AV DEN AKTIVA SUBSTANSEN AV BIOLOGISKT URSPRUNG OCH TILLVERKARE SOM ANSVARAR FÖR FRISLÄPPANDE AV TILLVERKNINGSSATS </w:t>
      </w:r>
    </w:p>
    <w:p w14:paraId="375497FA" w14:textId="77777777" w:rsidR="00615838" w:rsidRPr="00843061" w:rsidRDefault="00615838" w:rsidP="004E7AA2">
      <w:pPr>
        <w:suppressAutoHyphens/>
        <w:spacing w:line="240" w:lineRule="auto"/>
        <w:rPr>
          <w:szCs w:val="22"/>
          <w:lang w:eastAsia="zh-CN" w:bidi="ar-SA"/>
        </w:rPr>
      </w:pPr>
    </w:p>
    <w:p w14:paraId="43571DCC" w14:textId="77777777" w:rsidR="00615838" w:rsidRPr="00843061" w:rsidRDefault="00615838" w:rsidP="004E7AA2">
      <w:pPr>
        <w:suppressAutoHyphens/>
        <w:spacing w:line="240" w:lineRule="auto"/>
        <w:rPr>
          <w:szCs w:val="22"/>
          <w:lang w:eastAsia="zh-CN" w:bidi="ar-SA"/>
        </w:rPr>
      </w:pPr>
      <w:r w:rsidRPr="00843061">
        <w:rPr>
          <w:szCs w:val="22"/>
          <w:u w:val="single"/>
          <w:lang w:eastAsia="zh-CN" w:bidi="ar-SA"/>
        </w:rPr>
        <w:t>Namn och adress till tillverkare av aktiv substans av biologiskt ursprung</w:t>
      </w:r>
    </w:p>
    <w:p w14:paraId="001EFBFF" w14:textId="77777777" w:rsidR="00615838" w:rsidRPr="00843061" w:rsidRDefault="00615838" w:rsidP="004E7AA2">
      <w:pPr>
        <w:tabs>
          <w:tab w:val="center" w:pos="4153"/>
          <w:tab w:val="right" w:pos="8306"/>
        </w:tabs>
        <w:suppressAutoHyphens/>
        <w:spacing w:line="240" w:lineRule="auto"/>
        <w:rPr>
          <w:szCs w:val="22"/>
          <w:lang w:eastAsia="zh-CN" w:bidi="ar-SA"/>
        </w:rPr>
      </w:pPr>
    </w:p>
    <w:p w14:paraId="3FB613CB" w14:textId="77777777" w:rsidR="00A55575" w:rsidRPr="00BC6A44" w:rsidRDefault="00A55575" w:rsidP="004E7AA2">
      <w:pPr>
        <w:spacing w:line="240" w:lineRule="auto"/>
        <w:rPr>
          <w:szCs w:val="22"/>
          <w:lang w:val="en-GB"/>
        </w:rPr>
      </w:pPr>
      <w:r w:rsidRPr="00BC6A44">
        <w:rPr>
          <w:szCs w:val="22"/>
          <w:lang w:val="en-GB"/>
        </w:rPr>
        <w:t>Biogen Inc</w:t>
      </w:r>
    </w:p>
    <w:p w14:paraId="47222864" w14:textId="77777777" w:rsidR="00A55575" w:rsidRPr="00BC6A44" w:rsidRDefault="00A55575" w:rsidP="004E7AA2">
      <w:pPr>
        <w:spacing w:line="240" w:lineRule="auto"/>
        <w:rPr>
          <w:szCs w:val="22"/>
          <w:lang w:val="en-GB"/>
        </w:rPr>
      </w:pPr>
      <w:r w:rsidRPr="00BC6A44">
        <w:rPr>
          <w:szCs w:val="22"/>
          <w:lang w:val="en-GB"/>
        </w:rPr>
        <w:t>250 Binney Street</w:t>
      </w:r>
    </w:p>
    <w:p w14:paraId="04745DCC" w14:textId="77777777" w:rsidR="00A55575" w:rsidRPr="00BC6A44" w:rsidRDefault="00A55575" w:rsidP="004E7AA2">
      <w:pPr>
        <w:spacing w:line="240" w:lineRule="auto"/>
        <w:rPr>
          <w:szCs w:val="22"/>
          <w:lang w:val="en-GB"/>
        </w:rPr>
      </w:pPr>
      <w:r w:rsidRPr="00BC6A44">
        <w:rPr>
          <w:szCs w:val="22"/>
          <w:lang w:val="en-GB"/>
        </w:rPr>
        <w:t>Cambridge, MA</w:t>
      </w:r>
    </w:p>
    <w:p w14:paraId="7F3F09F0" w14:textId="77777777" w:rsidR="00A55575" w:rsidRPr="00BC6A44" w:rsidRDefault="00A55575" w:rsidP="004E7AA2">
      <w:pPr>
        <w:spacing w:line="240" w:lineRule="auto"/>
        <w:rPr>
          <w:szCs w:val="22"/>
          <w:lang w:val="en-GB"/>
        </w:rPr>
      </w:pPr>
      <w:r w:rsidRPr="00BC6A44">
        <w:rPr>
          <w:szCs w:val="22"/>
          <w:lang w:val="en-GB"/>
        </w:rPr>
        <w:t>02142</w:t>
      </w:r>
    </w:p>
    <w:p w14:paraId="306D2A2F" w14:textId="77777777" w:rsidR="00615838" w:rsidRPr="00BC6A44" w:rsidRDefault="00A55575" w:rsidP="004E7AA2">
      <w:pPr>
        <w:spacing w:line="240" w:lineRule="auto"/>
        <w:rPr>
          <w:szCs w:val="22"/>
          <w:lang w:val="en-GB" w:eastAsia="zh-CN" w:bidi="ar-SA"/>
        </w:rPr>
      </w:pPr>
      <w:r w:rsidRPr="00BC6A44">
        <w:rPr>
          <w:szCs w:val="22"/>
          <w:lang w:val="en-GB"/>
        </w:rPr>
        <w:t>USA</w:t>
      </w:r>
    </w:p>
    <w:p w14:paraId="66F8196D" w14:textId="77777777" w:rsidR="000E5809" w:rsidRPr="00BC6A44" w:rsidRDefault="000E5809" w:rsidP="004E7AA2">
      <w:pPr>
        <w:suppressAutoHyphens/>
        <w:spacing w:line="240" w:lineRule="auto"/>
        <w:rPr>
          <w:szCs w:val="22"/>
          <w:lang w:val="en-GB" w:eastAsia="zh-CN" w:bidi="ar-SA"/>
        </w:rPr>
      </w:pPr>
    </w:p>
    <w:p w14:paraId="56F447F5" w14:textId="77777777" w:rsidR="000E5809" w:rsidRPr="00BC6A44" w:rsidRDefault="000E5809" w:rsidP="004E7AA2">
      <w:pPr>
        <w:spacing w:line="240" w:lineRule="auto"/>
        <w:rPr>
          <w:szCs w:val="22"/>
          <w:lang w:val="en-GB"/>
        </w:rPr>
      </w:pPr>
      <w:r w:rsidRPr="00BC6A44">
        <w:rPr>
          <w:szCs w:val="22"/>
          <w:lang w:val="en-GB"/>
        </w:rPr>
        <w:t xml:space="preserve">Biogen Inc. </w:t>
      </w:r>
    </w:p>
    <w:p w14:paraId="74796847" w14:textId="77777777" w:rsidR="000E5809" w:rsidRPr="00BC6A44" w:rsidRDefault="000E5809" w:rsidP="004E7AA2">
      <w:pPr>
        <w:spacing w:line="240" w:lineRule="auto"/>
        <w:rPr>
          <w:szCs w:val="22"/>
          <w:lang w:val="en-GB"/>
        </w:rPr>
      </w:pPr>
      <w:r w:rsidRPr="00BC6A44">
        <w:rPr>
          <w:szCs w:val="22"/>
          <w:lang w:val="en-GB"/>
        </w:rPr>
        <w:t>5000 Davis Drive</w:t>
      </w:r>
    </w:p>
    <w:p w14:paraId="70A269AB" w14:textId="77777777" w:rsidR="000E5809" w:rsidRPr="00BC6A44" w:rsidRDefault="000E5809" w:rsidP="004E7AA2">
      <w:pPr>
        <w:spacing w:line="240" w:lineRule="auto"/>
        <w:rPr>
          <w:szCs w:val="22"/>
          <w:lang w:val="en-GB"/>
        </w:rPr>
      </w:pPr>
      <w:r w:rsidRPr="00BC6A44">
        <w:rPr>
          <w:szCs w:val="22"/>
          <w:lang w:val="en-GB"/>
        </w:rPr>
        <w:t>Research Triangle Park, NC 27709</w:t>
      </w:r>
    </w:p>
    <w:p w14:paraId="21BCCB52" w14:textId="77777777" w:rsidR="000E5809" w:rsidRPr="00843061" w:rsidRDefault="000E5809" w:rsidP="004E7AA2">
      <w:pPr>
        <w:spacing w:line="240" w:lineRule="auto"/>
        <w:rPr>
          <w:szCs w:val="22"/>
        </w:rPr>
      </w:pPr>
      <w:r w:rsidRPr="00843061">
        <w:rPr>
          <w:szCs w:val="22"/>
        </w:rPr>
        <w:t>USA</w:t>
      </w:r>
    </w:p>
    <w:p w14:paraId="62D0C88D" w14:textId="77777777" w:rsidR="00615838" w:rsidRPr="00843061" w:rsidRDefault="00615838" w:rsidP="004E7AA2">
      <w:pPr>
        <w:suppressAutoHyphens/>
        <w:spacing w:line="240" w:lineRule="auto"/>
        <w:rPr>
          <w:szCs w:val="22"/>
          <w:lang w:eastAsia="zh-CN" w:bidi="ar-SA"/>
        </w:rPr>
      </w:pPr>
    </w:p>
    <w:p w14:paraId="7EAAB929" w14:textId="77777777" w:rsidR="00615838" w:rsidRPr="00843061" w:rsidRDefault="00615838" w:rsidP="004E7AA2">
      <w:pPr>
        <w:suppressAutoHyphens/>
        <w:spacing w:line="240" w:lineRule="auto"/>
        <w:rPr>
          <w:szCs w:val="22"/>
          <w:u w:val="single"/>
          <w:lang w:eastAsia="zh-CN" w:bidi="ar-SA"/>
        </w:rPr>
      </w:pPr>
      <w:r w:rsidRPr="00843061">
        <w:rPr>
          <w:szCs w:val="22"/>
          <w:u w:val="single"/>
          <w:lang w:eastAsia="zh-CN" w:bidi="ar-SA"/>
        </w:rPr>
        <w:t>Namn och adress till tillverkare som ansvarar för frisläppande av tillverkningssats</w:t>
      </w:r>
    </w:p>
    <w:p w14:paraId="768E6855" w14:textId="77777777" w:rsidR="00615838" w:rsidRPr="00843061" w:rsidRDefault="00615838" w:rsidP="004E7AA2">
      <w:pPr>
        <w:suppressAutoHyphens/>
        <w:spacing w:line="240" w:lineRule="auto"/>
        <w:rPr>
          <w:szCs w:val="22"/>
          <w:lang w:eastAsia="zh-CN" w:bidi="ar-SA"/>
        </w:rPr>
      </w:pPr>
    </w:p>
    <w:p w14:paraId="50456A42" w14:textId="77777777" w:rsidR="00A55575" w:rsidRPr="00843061" w:rsidRDefault="00A55575" w:rsidP="004E7AA2">
      <w:pPr>
        <w:spacing w:line="240" w:lineRule="auto"/>
        <w:rPr>
          <w:szCs w:val="22"/>
        </w:rPr>
      </w:pPr>
      <w:r w:rsidRPr="00843061">
        <w:rPr>
          <w:szCs w:val="22"/>
        </w:rPr>
        <w:t>Swedish Orphan Biovitrum AB (publ)</w:t>
      </w:r>
    </w:p>
    <w:p w14:paraId="120A36AD" w14:textId="77777777" w:rsidR="00A55575" w:rsidRPr="00843061" w:rsidRDefault="00A55575" w:rsidP="004E7AA2">
      <w:pPr>
        <w:spacing w:line="240" w:lineRule="auto"/>
        <w:rPr>
          <w:szCs w:val="22"/>
        </w:rPr>
      </w:pPr>
      <w:r w:rsidRPr="00843061">
        <w:rPr>
          <w:szCs w:val="22"/>
        </w:rPr>
        <w:t xml:space="preserve">Strandbergsgatan 49 </w:t>
      </w:r>
    </w:p>
    <w:p w14:paraId="2CE05660" w14:textId="77777777" w:rsidR="00A55575" w:rsidRPr="00843061" w:rsidRDefault="00A55575" w:rsidP="004E7AA2">
      <w:pPr>
        <w:spacing w:line="240" w:lineRule="auto"/>
        <w:rPr>
          <w:szCs w:val="22"/>
        </w:rPr>
      </w:pPr>
      <w:r w:rsidRPr="00843061">
        <w:rPr>
          <w:szCs w:val="22"/>
        </w:rPr>
        <w:t>SE-112 76 Stockholm</w:t>
      </w:r>
    </w:p>
    <w:p w14:paraId="355E7E50" w14:textId="77777777" w:rsidR="00615838" w:rsidRPr="00843061" w:rsidRDefault="00A55575" w:rsidP="004E7AA2">
      <w:pPr>
        <w:spacing w:line="240" w:lineRule="auto"/>
        <w:rPr>
          <w:szCs w:val="22"/>
          <w:lang w:eastAsia="zh-CN" w:bidi="ar-SA"/>
        </w:rPr>
      </w:pPr>
      <w:r w:rsidRPr="00843061">
        <w:rPr>
          <w:szCs w:val="22"/>
        </w:rPr>
        <w:t>Sverige</w:t>
      </w:r>
    </w:p>
    <w:p w14:paraId="052089F3" w14:textId="77777777" w:rsidR="00615838" w:rsidRPr="00843061" w:rsidRDefault="00615838" w:rsidP="004E7AA2">
      <w:pPr>
        <w:suppressAutoHyphens/>
        <w:spacing w:line="240" w:lineRule="auto"/>
        <w:rPr>
          <w:szCs w:val="22"/>
          <w:lang w:eastAsia="zh-CN" w:bidi="ar-SA"/>
        </w:rPr>
      </w:pPr>
    </w:p>
    <w:p w14:paraId="4C58DC4F" w14:textId="77777777" w:rsidR="00615838" w:rsidRPr="00843061" w:rsidRDefault="00615838" w:rsidP="004E7AA2">
      <w:pPr>
        <w:suppressAutoHyphens/>
        <w:spacing w:line="240" w:lineRule="auto"/>
        <w:rPr>
          <w:szCs w:val="22"/>
          <w:lang w:eastAsia="zh-CN" w:bidi="ar-SA"/>
        </w:rPr>
      </w:pPr>
    </w:p>
    <w:p w14:paraId="0808A2E9" w14:textId="77777777" w:rsidR="00615838" w:rsidRPr="00843061" w:rsidRDefault="00615838" w:rsidP="004E7AA2">
      <w:pPr>
        <w:pStyle w:val="TitleB"/>
        <w:keepNext/>
      </w:pPr>
      <w:r w:rsidRPr="00843061">
        <w:t>B.</w:t>
      </w:r>
      <w:r w:rsidRPr="00843061">
        <w:tab/>
        <w:t>VILLKOR ELLER BEGRÄNSNINGAR FÖR TILLHANDAHÅLLANDE OCH ANVÄNDNING</w:t>
      </w:r>
    </w:p>
    <w:p w14:paraId="4E5E80D0" w14:textId="77777777" w:rsidR="00615838" w:rsidRPr="00843061" w:rsidRDefault="00615838" w:rsidP="004E7AA2">
      <w:pPr>
        <w:numPr>
          <w:ilvl w:val="12"/>
          <w:numId w:val="0"/>
        </w:numPr>
        <w:suppressAutoHyphens/>
        <w:spacing w:line="240" w:lineRule="auto"/>
        <w:rPr>
          <w:szCs w:val="22"/>
          <w:lang w:eastAsia="zh-CN" w:bidi="ar-SA"/>
        </w:rPr>
      </w:pPr>
    </w:p>
    <w:p w14:paraId="1A807FEF" w14:textId="77777777" w:rsidR="00615838" w:rsidRPr="00843061" w:rsidRDefault="00615838" w:rsidP="004E7AA2">
      <w:pPr>
        <w:numPr>
          <w:ilvl w:val="12"/>
          <w:numId w:val="0"/>
        </w:numPr>
        <w:suppressAutoHyphens/>
        <w:spacing w:line="240" w:lineRule="auto"/>
        <w:rPr>
          <w:szCs w:val="22"/>
          <w:lang w:eastAsia="zh-CN" w:bidi="ar-SA"/>
        </w:rPr>
      </w:pPr>
      <w:r w:rsidRPr="00843061">
        <w:rPr>
          <w:szCs w:val="22"/>
          <w:lang w:eastAsia="zh-CN" w:bidi="ar-SA"/>
        </w:rPr>
        <w:t>Läkemedel som med begränsningar lämnas ut mot recept (se bilaga</w:t>
      </w:r>
      <w:r w:rsidR="00166E4D" w:rsidRPr="00843061">
        <w:rPr>
          <w:szCs w:val="22"/>
          <w:lang w:eastAsia="zh-CN" w:bidi="ar-SA"/>
        </w:rPr>
        <w:t> </w:t>
      </w:r>
      <w:r w:rsidRPr="00843061">
        <w:rPr>
          <w:szCs w:val="22"/>
          <w:lang w:eastAsia="zh-CN" w:bidi="ar-SA"/>
        </w:rPr>
        <w:t>I: Produktresumén, avsnitt</w:t>
      </w:r>
      <w:r w:rsidR="0094494E" w:rsidRPr="00843061">
        <w:rPr>
          <w:szCs w:val="22"/>
          <w:lang w:eastAsia="zh-CN" w:bidi="ar-SA"/>
        </w:rPr>
        <w:t> </w:t>
      </w:r>
      <w:r w:rsidRPr="00843061">
        <w:rPr>
          <w:szCs w:val="22"/>
          <w:lang w:eastAsia="zh-CN" w:bidi="ar-SA"/>
        </w:rPr>
        <w:t>4.2).</w:t>
      </w:r>
    </w:p>
    <w:p w14:paraId="4EB8BB88" w14:textId="77777777" w:rsidR="00615838" w:rsidRPr="00843061" w:rsidRDefault="00615838" w:rsidP="004E7AA2">
      <w:pPr>
        <w:numPr>
          <w:ilvl w:val="12"/>
          <w:numId w:val="0"/>
        </w:numPr>
        <w:suppressAutoHyphens/>
        <w:spacing w:line="240" w:lineRule="auto"/>
        <w:rPr>
          <w:szCs w:val="22"/>
          <w:lang w:eastAsia="zh-CN" w:bidi="ar-SA"/>
        </w:rPr>
      </w:pPr>
    </w:p>
    <w:p w14:paraId="1FFF23BB" w14:textId="77777777" w:rsidR="00615838" w:rsidRPr="00843061" w:rsidRDefault="00615838" w:rsidP="004E7AA2">
      <w:pPr>
        <w:tabs>
          <w:tab w:val="left" w:pos="-1843"/>
          <w:tab w:val="left" w:pos="-1701"/>
        </w:tabs>
        <w:suppressAutoHyphens/>
        <w:spacing w:line="240" w:lineRule="auto"/>
        <w:rPr>
          <w:szCs w:val="22"/>
          <w:lang w:eastAsia="zh-CN" w:bidi="ar-SA"/>
        </w:rPr>
      </w:pPr>
    </w:p>
    <w:p w14:paraId="1A0A6FD0" w14:textId="77777777" w:rsidR="00615838" w:rsidRPr="00843061" w:rsidRDefault="00615838" w:rsidP="004E7AA2">
      <w:pPr>
        <w:pStyle w:val="TitleB"/>
        <w:keepNext/>
      </w:pPr>
      <w:r w:rsidRPr="00843061">
        <w:t>C.</w:t>
      </w:r>
      <w:r w:rsidRPr="00843061">
        <w:tab/>
        <w:t>ÖVRIGA VILLKOR OCH KRAV FÖR GODKÄNNANDET FÖR FÖRSÄLJNING</w:t>
      </w:r>
    </w:p>
    <w:p w14:paraId="1D703EDA" w14:textId="77777777" w:rsidR="00615838" w:rsidRPr="00843061" w:rsidRDefault="00615838" w:rsidP="004E7AA2">
      <w:pPr>
        <w:suppressAutoHyphens/>
        <w:spacing w:line="240" w:lineRule="auto"/>
        <w:rPr>
          <w:szCs w:val="22"/>
          <w:lang w:eastAsia="zh-CN" w:bidi="ar-SA"/>
        </w:rPr>
      </w:pPr>
    </w:p>
    <w:p w14:paraId="76280530" w14:textId="77777777" w:rsidR="00615838" w:rsidRPr="00843061" w:rsidRDefault="00615838" w:rsidP="004E7AA2">
      <w:pPr>
        <w:numPr>
          <w:ilvl w:val="0"/>
          <w:numId w:val="2"/>
        </w:numPr>
        <w:spacing w:line="240" w:lineRule="auto"/>
        <w:ind w:hanging="720"/>
        <w:rPr>
          <w:b/>
          <w:szCs w:val="22"/>
          <w:lang w:eastAsia="zh-CN" w:bidi="ar-SA"/>
        </w:rPr>
      </w:pPr>
      <w:r w:rsidRPr="00843061">
        <w:rPr>
          <w:b/>
          <w:szCs w:val="22"/>
          <w:lang w:eastAsia="zh-CN" w:bidi="ar-SA"/>
        </w:rPr>
        <w:t>Periodiska säkerhetsrapporter</w:t>
      </w:r>
    </w:p>
    <w:p w14:paraId="785BF407" w14:textId="77777777" w:rsidR="00615838" w:rsidRPr="00843061" w:rsidRDefault="00615838" w:rsidP="004E7AA2">
      <w:pPr>
        <w:tabs>
          <w:tab w:val="left" w:pos="0"/>
        </w:tabs>
        <w:spacing w:line="240" w:lineRule="auto"/>
        <w:rPr>
          <w:szCs w:val="22"/>
          <w:lang w:eastAsia="zh-CN" w:bidi="ar-SA"/>
        </w:rPr>
      </w:pPr>
    </w:p>
    <w:p w14:paraId="7AAD9877" w14:textId="77777777" w:rsidR="00615838" w:rsidRPr="00843061" w:rsidRDefault="00615838" w:rsidP="004E7AA2">
      <w:pPr>
        <w:tabs>
          <w:tab w:val="left" w:pos="0"/>
        </w:tabs>
        <w:spacing w:line="240" w:lineRule="auto"/>
        <w:rPr>
          <w:szCs w:val="22"/>
          <w:lang w:eastAsia="zh-CN" w:bidi="ar-SA"/>
        </w:rPr>
      </w:pPr>
      <w:r w:rsidRPr="00843061">
        <w:rPr>
          <w:szCs w:val="22"/>
          <w:lang w:eastAsia="zh-CN" w:bidi="ar-SA"/>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p>
    <w:p w14:paraId="70BF0B08" w14:textId="77777777" w:rsidR="00477488" w:rsidRPr="00843061" w:rsidRDefault="00477488" w:rsidP="004E7AA2">
      <w:pPr>
        <w:spacing w:line="240" w:lineRule="auto"/>
        <w:rPr>
          <w:szCs w:val="22"/>
          <w:lang w:eastAsia="zh-CN" w:bidi="ar-SA"/>
        </w:rPr>
      </w:pPr>
    </w:p>
    <w:p w14:paraId="6C173135" w14:textId="77777777" w:rsidR="00615838" w:rsidRPr="00843061" w:rsidRDefault="00615838" w:rsidP="004E7AA2">
      <w:pPr>
        <w:spacing w:line="240" w:lineRule="auto"/>
        <w:rPr>
          <w:szCs w:val="22"/>
          <w:lang w:eastAsia="zh-CN" w:bidi="ar-SA"/>
        </w:rPr>
      </w:pPr>
    </w:p>
    <w:p w14:paraId="50C7AF78" w14:textId="77777777" w:rsidR="00615838" w:rsidRPr="00843061" w:rsidRDefault="00615838" w:rsidP="004E7AA2">
      <w:pPr>
        <w:pStyle w:val="TitleB"/>
        <w:keepNext/>
      </w:pPr>
      <w:r w:rsidRPr="00843061">
        <w:t>D.</w:t>
      </w:r>
      <w:r w:rsidRPr="00843061">
        <w:tab/>
        <w:t>VILLKOR ELLER BEGRÄNSNINGAR AVSEENDE EN SÄKER OCH EFFEKTIV ANVÄNDNING AV LÄKEMEDLET</w:t>
      </w:r>
    </w:p>
    <w:p w14:paraId="17A37A1E" w14:textId="77777777" w:rsidR="00615838" w:rsidRPr="00843061" w:rsidRDefault="00615838" w:rsidP="004E7AA2">
      <w:pPr>
        <w:spacing w:line="240" w:lineRule="auto"/>
        <w:rPr>
          <w:i/>
          <w:szCs w:val="22"/>
          <w:lang w:eastAsia="zh-CN" w:bidi="ar-SA"/>
        </w:rPr>
      </w:pPr>
    </w:p>
    <w:p w14:paraId="75909D79" w14:textId="77777777" w:rsidR="00615838" w:rsidRPr="00843061" w:rsidRDefault="00615838" w:rsidP="004E7AA2">
      <w:pPr>
        <w:numPr>
          <w:ilvl w:val="0"/>
          <w:numId w:val="13"/>
        </w:numPr>
        <w:spacing w:line="240" w:lineRule="auto"/>
        <w:ind w:left="0" w:firstLine="0"/>
        <w:rPr>
          <w:b/>
          <w:szCs w:val="22"/>
          <w:lang w:eastAsia="zh-CN" w:bidi="ar-SA"/>
        </w:rPr>
      </w:pPr>
      <w:r w:rsidRPr="00843061">
        <w:rPr>
          <w:b/>
          <w:szCs w:val="22"/>
          <w:lang w:eastAsia="zh-CN" w:bidi="ar-SA"/>
        </w:rPr>
        <w:t>Riskhanteringsplan</w:t>
      </w:r>
    </w:p>
    <w:p w14:paraId="47F61D39" w14:textId="77777777" w:rsidR="00615838" w:rsidRPr="00843061" w:rsidRDefault="00615838" w:rsidP="004E7AA2">
      <w:pPr>
        <w:spacing w:line="240" w:lineRule="auto"/>
        <w:rPr>
          <w:i/>
          <w:szCs w:val="22"/>
          <w:u w:val="single"/>
          <w:lang w:eastAsia="zh-CN" w:bidi="ar-SA"/>
        </w:rPr>
      </w:pPr>
    </w:p>
    <w:p w14:paraId="47CBEDB2" w14:textId="77777777" w:rsidR="00615838" w:rsidRPr="00843061" w:rsidRDefault="00615838" w:rsidP="004E7AA2">
      <w:pPr>
        <w:spacing w:line="240" w:lineRule="auto"/>
        <w:rPr>
          <w:i/>
          <w:szCs w:val="22"/>
          <w:lang w:eastAsia="zh-CN" w:bidi="ar-SA"/>
        </w:rPr>
      </w:pPr>
      <w:r w:rsidRPr="00843061">
        <w:rPr>
          <w:szCs w:val="22"/>
          <w:lang w:eastAsia="zh-CN" w:bidi="ar-SA"/>
        </w:rPr>
        <w:t>Innehavaren av godkännandet för försäljning ska genomföra de erforderliga farmakovigilansaktiviteter och -åtgärder som finns beskrivna i den överenskomna riskhanteringsplanen (Risk Management Plan, RMP) som finns i modul</w:t>
      </w:r>
      <w:r w:rsidR="00166E4D" w:rsidRPr="00843061">
        <w:rPr>
          <w:szCs w:val="22"/>
          <w:lang w:eastAsia="zh-CN" w:bidi="ar-SA"/>
        </w:rPr>
        <w:t> </w:t>
      </w:r>
      <w:r w:rsidRPr="00843061">
        <w:rPr>
          <w:szCs w:val="22"/>
          <w:lang w:eastAsia="zh-CN" w:bidi="ar-SA"/>
        </w:rPr>
        <w:t>1.8.2. i godkännandet för försäljning samt eventuella efterföljande överenskomna uppdateringar av riskhanteringsplanen</w:t>
      </w:r>
      <w:r w:rsidRPr="00843061">
        <w:rPr>
          <w:i/>
          <w:lang w:eastAsia="zh-CN" w:bidi="ar-SA"/>
        </w:rPr>
        <w:t>.</w:t>
      </w:r>
      <w:r w:rsidRPr="00843061">
        <w:rPr>
          <w:szCs w:val="22"/>
          <w:lang w:eastAsia="zh-CN" w:bidi="ar-SA"/>
        </w:rPr>
        <w:t xml:space="preserve"> </w:t>
      </w:r>
    </w:p>
    <w:p w14:paraId="756AA545" w14:textId="77777777" w:rsidR="00615838" w:rsidRPr="00843061" w:rsidRDefault="00615838" w:rsidP="004E7AA2">
      <w:pPr>
        <w:spacing w:line="240" w:lineRule="auto"/>
        <w:rPr>
          <w:szCs w:val="22"/>
          <w:lang w:eastAsia="zh-CN" w:bidi="ar-SA"/>
        </w:rPr>
      </w:pPr>
    </w:p>
    <w:p w14:paraId="17533F94" w14:textId="77777777" w:rsidR="00615838" w:rsidRPr="00843061" w:rsidRDefault="00615838" w:rsidP="004E7AA2">
      <w:pPr>
        <w:keepNext/>
        <w:spacing w:line="240" w:lineRule="auto"/>
        <w:rPr>
          <w:szCs w:val="22"/>
          <w:lang w:eastAsia="zh-CN" w:bidi="ar-SA"/>
        </w:rPr>
      </w:pPr>
      <w:r w:rsidRPr="00843061">
        <w:rPr>
          <w:szCs w:val="22"/>
          <w:lang w:eastAsia="zh-CN" w:bidi="ar-SA"/>
        </w:rPr>
        <w:t xml:space="preserve">En uppdaterad riskhanteringsplan ska lämnas in </w:t>
      </w:r>
    </w:p>
    <w:p w14:paraId="6FBADFD0" w14:textId="77777777" w:rsidR="00615838" w:rsidRPr="00843061" w:rsidRDefault="00615838" w:rsidP="004E7AA2">
      <w:pPr>
        <w:keepNext/>
        <w:numPr>
          <w:ilvl w:val="0"/>
          <w:numId w:val="1"/>
        </w:numPr>
        <w:tabs>
          <w:tab w:val="clear" w:pos="567"/>
          <w:tab w:val="clear" w:pos="720"/>
          <w:tab w:val="left" w:pos="709"/>
        </w:tabs>
        <w:spacing w:line="240" w:lineRule="auto"/>
        <w:rPr>
          <w:szCs w:val="22"/>
          <w:lang w:eastAsia="zh-CN" w:bidi="ar-SA"/>
        </w:rPr>
      </w:pPr>
      <w:r w:rsidRPr="00843061">
        <w:rPr>
          <w:szCs w:val="22"/>
          <w:lang w:eastAsia="zh-CN" w:bidi="ar-SA"/>
        </w:rPr>
        <w:t>på begäran av Europeiska läkemedelsmyndigheten,</w:t>
      </w:r>
    </w:p>
    <w:p w14:paraId="6F29209A" w14:textId="77777777" w:rsidR="00615838" w:rsidRPr="00843061" w:rsidRDefault="00615838" w:rsidP="004E7AA2">
      <w:pPr>
        <w:numPr>
          <w:ilvl w:val="0"/>
          <w:numId w:val="1"/>
        </w:numPr>
        <w:tabs>
          <w:tab w:val="clear" w:pos="567"/>
          <w:tab w:val="clear" w:pos="720"/>
          <w:tab w:val="left" w:pos="709"/>
        </w:tabs>
        <w:spacing w:line="240" w:lineRule="auto"/>
        <w:rPr>
          <w:szCs w:val="22"/>
          <w:lang w:eastAsia="zh-CN" w:bidi="ar-SA"/>
        </w:rPr>
      </w:pPr>
      <w:r w:rsidRPr="00843061">
        <w:rPr>
          <w:szCs w:val="22"/>
          <w:lang w:eastAsia="zh-CN" w:bidi="ar-SA"/>
        </w:rPr>
        <w:t>när riskhanteringssystemet ändras, särskilt efter att ny information framkommit som kan leda till betydande ändringar i läkemedlets nytta-riskprofil eller efter att en viktig milstolpe (för farmakovigilans eller riskminimering) har nåtts.</w:t>
      </w:r>
    </w:p>
    <w:p w14:paraId="17D49F78" w14:textId="77777777" w:rsidR="00843197" w:rsidRPr="00843061" w:rsidRDefault="00685B29" w:rsidP="004E7AA2">
      <w:pPr>
        <w:spacing w:line="240" w:lineRule="auto"/>
        <w:ind w:left="567" w:hanging="567"/>
        <w:rPr>
          <w:szCs w:val="22"/>
        </w:rPr>
      </w:pPr>
      <w:r w:rsidRPr="00843061">
        <w:br w:type="page"/>
      </w:r>
    </w:p>
    <w:p w14:paraId="52F68B3F" w14:textId="77777777" w:rsidR="00843197" w:rsidRPr="00843061" w:rsidRDefault="00843197" w:rsidP="004E7AA2">
      <w:pPr>
        <w:spacing w:line="240" w:lineRule="auto"/>
        <w:ind w:right="-1"/>
        <w:rPr>
          <w:u w:val="single"/>
        </w:rPr>
      </w:pPr>
    </w:p>
    <w:p w14:paraId="5748C2C2" w14:textId="77777777" w:rsidR="00843197" w:rsidRPr="00843061" w:rsidRDefault="00843197" w:rsidP="004E7AA2">
      <w:pPr>
        <w:spacing w:line="240" w:lineRule="auto"/>
        <w:rPr>
          <w:szCs w:val="22"/>
        </w:rPr>
      </w:pPr>
    </w:p>
    <w:p w14:paraId="1D646246" w14:textId="77777777" w:rsidR="00843197" w:rsidRPr="00843061" w:rsidRDefault="00843197" w:rsidP="004E7AA2">
      <w:pPr>
        <w:spacing w:line="240" w:lineRule="auto"/>
        <w:rPr>
          <w:szCs w:val="22"/>
        </w:rPr>
      </w:pPr>
    </w:p>
    <w:p w14:paraId="2F1ACA15" w14:textId="77777777" w:rsidR="00843197" w:rsidRPr="00843061" w:rsidRDefault="00843197" w:rsidP="004E7AA2">
      <w:pPr>
        <w:spacing w:line="240" w:lineRule="auto"/>
        <w:rPr>
          <w:szCs w:val="22"/>
        </w:rPr>
      </w:pPr>
    </w:p>
    <w:p w14:paraId="31C75960" w14:textId="77777777" w:rsidR="00843197" w:rsidRPr="00843061" w:rsidRDefault="00843197" w:rsidP="004E7AA2">
      <w:pPr>
        <w:spacing w:line="240" w:lineRule="auto"/>
        <w:rPr>
          <w:szCs w:val="22"/>
        </w:rPr>
      </w:pPr>
    </w:p>
    <w:p w14:paraId="47BC983C" w14:textId="77777777" w:rsidR="00843197" w:rsidRPr="00843061" w:rsidRDefault="00843197" w:rsidP="004E7AA2">
      <w:pPr>
        <w:spacing w:line="240" w:lineRule="auto"/>
      </w:pPr>
    </w:p>
    <w:p w14:paraId="2928FFE7" w14:textId="77777777" w:rsidR="00843197" w:rsidRPr="00843061" w:rsidRDefault="00843197" w:rsidP="004E7AA2">
      <w:pPr>
        <w:spacing w:line="240" w:lineRule="auto"/>
      </w:pPr>
    </w:p>
    <w:p w14:paraId="24EE0D0C" w14:textId="77777777" w:rsidR="00AE5A68" w:rsidRPr="00843061" w:rsidRDefault="00AE5A68" w:rsidP="004E7AA2">
      <w:pPr>
        <w:spacing w:line="240" w:lineRule="auto"/>
        <w:ind w:right="-1"/>
        <w:rPr>
          <w:u w:val="single"/>
        </w:rPr>
      </w:pPr>
    </w:p>
    <w:p w14:paraId="5B774DD0" w14:textId="77777777" w:rsidR="00AE5A68" w:rsidRPr="00843061" w:rsidRDefault="00AE5A68" w:rsidP="004E7AA2">
      <w:pPr>
        <w:spacing w:line="240" w:lineRule="auto"/>
        <w:rPr>
          <w:szCs w:val="22"/>
        </w:rPr>
      </w:pPr>
    </w:p>
    <w:p w14:paraId="0AF11735" w14:textId="77777777" w:rsidR="00AE5A68" w:rsidRPr="00843061" w:rsidRDefault="00AE5A68" w:rsidP="004E7AA2">
      <w:pPr>
        <w:spacing w:line="240" w:lineRule="auto"/>
        <w:rPr>
          <w:szCs w:val="22"/>
        </w:rPr>
      </w:pPr>
    </w:p>
    <w:p w14:paraId="5E13FC48" w14:textId="77777777" w:rsidR="00AE5A68" w:rsidRPr="00843061" w:rsidRDefault="00AE5A68" w:rsidP="004E7AA2">
      <w:pPr>
        <w:spacing w:line="240" w:lineRule="auto"/>
        <w:rPr>
          <w:szCs w:val="22"/>
        </w:rPr>
      </w:pPr>
    </w:p>
    <w:p w14:paraId="3FC2408E" w14:textId="77777777" w:rsidR="00AE5A68" w:rsidRPr="00843061" w:rsidRDefault="00AE5A68" w:rsidP="004E7AA2">
      <w:pPr>
        <w:spacing w:line="240" w:lineRule="auto"/>
        <w:rPr>
          <w:szCs w:val="22"/>
        </w:rPr>
      </w:pPr>
    </w:p>
    <w:p w14:paraId="1A335EBB" w14:textId="77777777" w:rsidR="00AE5A68" w:rsidRPr="00843061" w:rsidRDefault="00AE5A68" w:rsidP="004E7AA2">
      <w:pPr>
        <w:spacing w:line="240" w:lineRule="auto"/>
        <w:rPr>
          <w:szCs w:val="22"/>
        </w:rPr>
      </w:pPr>
    </w:p>
    <w:p w14:paraId="3FC5E8ED" w14:textId="77777777" w:rsidR="00AE5A68" w:rsidRPr="00843061" w:rsidRDefault="00AE5A68" w:rsidP="004E7AA2">
      <w:pPr>
        <w:spacing w:line="240" w:lineRule="auto"/>
        <w:rPr>
          <w:szCs w:val="22"/>
        </w:rPr>
      </w:pPr>
    </w:p>
    <w:p w14:paraId="2685A065" w14:textId="77777777" w:rsidR="00AE5A68" w:rsidRPr="00843061" w:rsidRDefault="00AE5A68" w:rsidP="004E7AA2">
      <w:pPr>
        <w:spacing w:line="240" w:lineRule="auto"/>
        <w:rPr>
          <w:szCs w:val="22"/>
        </w:rPr>
      </w:pPr>
    </w:p>
    <w:p w14:paraId="6F67036D" w14:textId="77777777" w:rsidR="00AE5A68" w:rsidRPr="00843061" w:rsidRDefault="00AE5A68" w:rsidP="004E7AA2">
      <w:pPr>
        <w:spacing w:line="240" w:lineRule="auto"/>
        <w:rPr>
          <w:szCs w:val="22"/>
        </w:rPr>
      </w:pPr>
    </w:p>
    <w:p w14:paraId="5DFB6A67" w14:textId="77777777" w:rsidR="00685B29" w:rsidRPr="00843061" w:rsidRDefault="00685B29" w:rsidP="004E7AA2">
      <w:pPr>
        <w:spacing w:line="240" w:lineRule="auto"/>
        <w:rPr>
          <w:szCs w:val="22"/>
        </w:rPr>
      </w:pPr>
    </w:p>
    <w:p w14:paraId="112DCA5C" w14:textId="77777777" w:rsidR="00685B29" w:rsidRPr="00843061" w:rsidRDefault="00685B29" w:rsidP="004E7AA2">
      <w:pPr>
        <w:spacing w:line="240" w:lineRule="auto"/>
        <w:rPr>
          <w:szCs w:val="22"/>
        </w:rPr>
      </w:pPr>
    </w:p>
    <w:p w14:paraId="24B8F634" w14:textId="77777777" w:rsidR="00685B29" w:rsidRPr="00843061" w:rsidRDefault="00685B29" w:rsidP="004E7AA2">
      <w:pPr>
        <w:spacing w:line="240" w:lineRule="auto"/>
        <w:rPr>
          <w:szCs w:val="22"/>
        </w:rPr>
      </w:pPr>
    </w:p>
    <w:p w14:paraId="66C9E701" w14:textId="77777777" w:rsidR="00685B29" w:rsidRPr="00843061" w:rsidRDefault="00685B29" w:rsidP="004E7AA2">
      <w:pPr>
        <w:spacing w:line="240" w:lineRule="auto"/>
        <w:rPr>
          <w:szCs w:val="22"/>
        </w:rPr>
      </w:pPr>
    </w:p>
    <w:p w14:paraId="6AB00174" w14:textId="77777777" w:rsidR="00AE5A68" w:rsidRPr="00843061" w:rsidRDefault="00AE5A68" w:rsidP="004E7AA2">
      <w:pPr>
        <w:spacing w:line="240" w:lineRule="auto"/>
        <w:rPr>
          <w:szCs w:val="22"/>
        </w:rPr>
      </w:pPr>
    </w:p>
    <w:p w14:paraId="7D34B526" w14:textId="5B254F6E" w:rsidR="00AE5A68" w:rsidRDefault="00AE5A68" w:rsidP="004E7AA2">
      <w:pPr>
        <w:spacing w:line="240" w:lineRule="auto"/>
        <w:rPr>
          <w:szCs w:val="22"/>
        </w:rPr>
      </w:pPr>
    </w:p>
    <w:p w14:paraId="41651131" w14:textId="77777777" w:rsidR="00365146" w:rsidRPr="00843061" w:rsidRDefault="00365146" w:rsidP="004E7AA2">
      <w:pPr>
        <w:spacing w:line="240" w:lineRule="auto"/>
        <w:rPr>
          <w:szCs w:val="22"/>
        </w:rPr>
      </w:pPr>
    </w:p>
    <w:p w14:paraId="6A16763A" w14:textId="77777777" w:rsidR="00AE5A68" w:rsidRPr="00843061" w:rsidRDefault="00AE5A68" w:rsidP="004E7AA2">
      <w:pPr>
        <w:spacing w:line="240" w:lineRule="auto"/>
        <w:jc w:val="center"/>
        <w:rPr>
          <w:b/>
          <w:szCs w:val="22"/>
        </w:rPr>
      </w:pPr>
      <w:r w:rsidRPr="00843061">
        <w:rPr>
          <w:b/>
          <w:szCs w:val="22"/>
        </w:rPr>
        <w:t>BILAGA III</w:t>
      </w:r>
    </w:p>
    <w:p w14:paraId="7AC27FFC" w14:textId="77777777" w:rsidR="00AE5A68" w:rsidRPr="00843061" w:rsidRDefault="00AE5A68" w:rsidP="004E7AA2">
      <w:pPr>
        <w:spacing w:line="240" w:lineRule="auto"/>
        <w:jc w:val="center"/>
        <w:rPr>
          <w:b/>
          <w:szCs w:val="22"/>
        </w:rPr>
      </w:pPr>
    </w:p>
    <w:p w14:paraId="12B4DC7D" w14:textId="77777777" w:rsidR="00AE5A68" w:rsidRPr="00843061" w:rsidRDefault="00AE5A68" w:rsidP="004E7AA2">
      <w:pPr>
        <w:spacing w:line="240" w:lineRule="auto"/>
        <w:jc w:val="center"/>
        <w:rPr>
          <w:b/>
          <w:szCs w:val="22"/>
        </w:rPr>
      </w:pPr>
      <w:r w:rsidRPr="00843061">
        <w:rPr>
          <w:b/>
          <w:szCs w:val="22"/>
        </w:rPr>
        <w:t>MÄRKNING OCH BIPACKSEDEL</w:t>
      </w:r>
    </w:p>
    <w:p w14:paraId="3F7B574A" w14:textId="77777777" w:rsidR="00AE5A68" w:rsidRPr="00843061" w:rsidRDefault="00AE5A68" w:rsidP="004E7AA2">
      <w:pPr>
        <w:spacing w:line="240" w:lineRule="auto"/>
        <w:rPr>
          <w:b/>
          <w:szCs w:val="22"/>
        </w:rPr>
      </w:pPr>
      <w:r w:rsidRPr="00843061">
        <w:br w:type="page"/>
      </w:r>
    </w:p>
    <w:p w14:paraId="79D08E57" w14:textId="77777777" w:rsidR="00AE5A68" w:rsidRPr="00843061" w:rsidRDefault="00AE5A68" w:rsidP="004E7AA2">
      <w:pPr>
        <w:spacing w:line="240" w:lineRule="auto"/>
        <w:rPr>
          <w:szCs w:val="22"/>
        </w:rPr>
      </w:pPr>
    </w:p>
    <w:p w14:paraId="50F1A55A" w14:textId="77777777" w:rsidR="00AE5A68" w:rsidRPr="00843061" w:rsidRDefault="00AE5A68" w:rsidP="004E7AA2">
      <w:pPr>
        <w:spacing w:line="240" w:lineRule="auto"/>
        <w:rPr>
          <w:szCs w:val="22"/>
        </w:rPr>
      </w:pPr>
    </w:p>
    <w:p w14:paraId="61615060" w14:textId="77777777" w:rsidR="00AE5A68" w:rsidRPr="00843061" w:rsidRDefault="00AE5A68" w:rsidP="004E7AA2">
      <w:pPr>
        <w:spacing w:line="240" w:lineRule="auto"/>
        <w:rPr>
          <w:szCs w:val="22"/>
        </w:rPr>
      </w:pPr>
    </w:p>
    <w:p w14:paraId="6D55552E" w14:textId="77777777" w:rsidR="00AE5A68" w:rsidRPr="00843061" w:rsidRDefault="00AE5A68" w:rsidP="004E7AA2">
      <w:pPr>
        <w:spacing w:line="240" w:lineRule="auto"/>
        <w:rPr>
          <w:szCs w:val="22"/>
        </w:rPr>
      </w:pPr>
    </w:p>
    <w:p w14:paraId="7DB1AB89" w14:textId="77777777" w:rsidR="00AE5A68" w:rsidRPr="00843061" w:rsidRDefault="00AE5A68" w:rsidP="004E7AA2">
      <w:pPr>
        <w:spacing w:line="240" w:lineRule="auto"/>
        <w:rPr>
          <w:szCs w:val="22"/>
        </w:rPr>
      </w:pPr>
    </w:p>
    <w:p w14:paraId="240EA148" w14:textId="77777777" w:rsidR="00AE5A68" w:rsidRPr="00843061" w:rsidRDefault="00AE5A68" w:rsidP="004E7AA2">
      <w:pPr>
        <w:spacing w:line="240" w:lineRule="auto"/>
        <w:rPr>
          <w:szCs w:val="22"/>
        </w:rPr>
      </w:pPr>
    </w:p>
    <w:p w14:paraId="604DFA08" w14:textId="77777777" w:rsidR="00AE5A68" w:rsidRPr="00843061" w:rsidRDefault="00AE5A68" w:rsidP="004E7AA2">
      <w:pPr>
        <w:spacing w:line="240" w:lineRule="auto"/>
        <w:rPr>
          <w:szCs w:val="22"/>
        </w:rPr>
      </w:pPr>
    </w:p>
    <w:p w14:paraId="2A7DEB8F" w14:textId="77777777" w:rsidR="00AE5A68" w:rsidRPr="00843061" w:rsidRDefault="00AE5A68" w:rsidP="004E7AA2">
      <w:pPr>
        <w:spacing w:line="240" w:lineRule="auto"/>
        <w:rPr>
          <w:szCs w:val="22"/>
        </w:rPr>
      </w:pPr>
    </w:p>
    <w:p w14:paraId="3BC2A0F2" w14:textId="77777777" w:rsidR="00AE5A68" w:rsidRPr="00843061" w:rsidRDefault="00AE5A68" w:rsidP="004E7AA2">
      <w:pPr>
        <w:spacing w:line="240" w:lineRule="auto"/>
        <w:rPr>
          <w:szCs w:val="22"/>
        </w:rPr>
      </w:pPr>
    </w:p>
    <w:p w14:paraId="34A52F25" w14:textId="77777777" w:rsidR="00AE5A68" w:rsidRPr="00843061" w:rsidRDefault="00AE5A68" w:rsidP="004E7AA2">
      <w:pPr>
        <w:spacing w:line="240" w:lineRule="auto"/>
        <w:rPr>
          <w:szCs w:val="22"/>
        </w:rPr>
      </w:pPr>
    </w:p>
    <w:p w14:paraId="400E6001" w14:textId="77777777" w:rsidR="00AE5A68" w:rsidRPr="00843061" w:rsidRDefault="00AE5A68" w:rsidP="004E7AA2">
      <w:pPr>
        <w:spacing w:line="240" w:lineRule="auto"/>
        <w:rPr>
          <w:szCs w:val="22"/>
        </w:rPr>
      </w:pPr>
    </w:p>
    <w:p w14:paraId="0285DDBC" w14:textId="77777777" w:rsidR="00AE5A68" w:rsidRPr="00843061" w:rsidRDefault="00AE5A68" w:rsidP="004E7AA2">
      <w:pPr>
        <w:spacing w:line="240" w:lineRule="auto"/>
        <w:rPr>
          <w:szCs w:val="22"/>
        </w:rPr>
      </w:pPr>
    </w:p>
    <w:p w14:paraId="649820D4" w14:textId="77777777" w:rsidR="00AE5A68" w:rsidRPr="00843061" w:rsidRDefault="00AE5A68" w:rsidP="004E7AA2">
      <w:pPr>
        <w:spacing w:line="240" w:lineRule="auto"/>
        <w:rPr>
          <w:szCs w:val="22"/>
        </w:rPr>
      </w:pPr>
    </w:p>
    <w:p w14:paraId="3B305350" w14:textId="77777777" w:rsidR="00AE5A68" w:rsidRPr="00843061" w:rsidRDefault="00AE5A68" w:rsidP="004E7AA2">
      <w:pPr>
        <w:spacing w:line="240" w:lineRule="auto"/>
        <w:rPr>
          <w:szCs w:val="22"/>
        </w:rPr>
      </w:pPr>
    </w:p>
    <w:p w14:paraId="47F8FCED" w14:textId="77777777" w:rsidR="00AE5A68" w:rsidRPr="00843061" w:rsidRDefault="00AE5A68" w:rsidP="004E7AA2">
      <w:pPr>
        <w:spacing w:line="240" w:lineRule="auto"/>
        <w:rPr>
          <w:szCs w:val="22"/>
        </w:rPr>
      </w:pPr>
    </w:p>
    <w:p w14:paraId="360BFA46" w14:textId="77777777" w:rsidR="00AE5A68" w:rsidRPr="00843061" w:rsidRDefault="00AE5A68" w:rsidP="004E7AA2">
      <w:pPr>
        <w:spacing w:line="240" w:lineRule="auto"/>
        <w:rPr>
          <w:szCs w:val="22"/>
        </w:rPr>
      </w:pPr>
    </w:p>
    <w:p w14:paraId="048D11AC" w14:textId="77777777" w:rsidR="00AE5A68" w:rsidRPr="00843061" w:rsidRDefault="00AE5A68" w:rsidP="004E7AA2">
      <w:pPr>
        <w:spacing w:line="240" w:lineRule="auto"/>
        <w:rPr>
          <w:szCs w:val="22"/>
        </w:rPr>
      </w:pPr>
    </w:p>
    <w:p w14:paraId="32EB967A" w14:textId="77777777" w:rsidR="00AE5A68" w:rsidRPr="00843061" w:rsidRDefault="00AE5A68" w:rsidP="004E7AA2">
      <w:pPr>
        <w:spacing w:line="240" w:lineRule="auto"/>
        <w:rPr>
          <w:szCs w:val="22"/>
        </w:rPr>
      </w:pPr>
    </w:p>
    <w:p w14:paraId="12F8997E" w14:textId="77777777" w:rsidR="00AE5A68" w:rsidRPr="00843061" w:rsidRDefault="00AE5A68" w:rsidP="004E7AA2">
      <w:pPr>
        <w:spacing w:line="240" w:lineRule="auto"/>
        <w:rPr>
          <w:szCs w:val="22"/>
        </w:rPr>
      </w:pPr>
    </w:p>
    <w:p w14:paraId="66254213" w14:textId="77777777" w:rsidR="00AE5A68" w:rsidRPr="00843061" w:rsidRDefault="00AE5A68" w:rsidP="004E7AA2">
      <w:pPr>
        <w:spacing w:line="240" w:lineRule="auto"/>
        <w:rPr>
          <w:szCs w:val="22"/>
        </w:rPr>
      </w:pPr>
    </w:p>
    <w:p w14:paraId="3E64C1CC" w14:textId="77777777" w:rsidR="00AE5A68" w:rsidRPr="00843061" w:rsidRDefault="00AE5A68" w:rsidP="004E7AA2">
      <w:pPr>
        <w:spacing w:line="240" w:lineRule="auto"/>
        <w:rPr>
          <w:szCs w:val="22"/>
        </w:rPr>
      </w:pPr>
    </w:p>
    <w:p w14:paraId="3A6B825B" w14:textId="5D5163A9" w:rsidR="00AE5A68" w:rsidRDefault="00AE5A68" w:rsidP="004E7AA2">
      <w:pPr>
        <w:spacing w:line="240" w:lineRule="auto"/>
        <w:rPr>
          <w:szCs w:val="22"/>
        </w:rPr>
      </w:pPr>
    </w:p>
    <w:p w14:paraId="16692297" w14:textId="77777777" w:rsidR="00365146" w:rsidRPr="00843061" w:rsidRDefault="00365146" w:rsidP="004E7AA2">
      <w:pPr>
        <w:spacing w:line="240" w:lineRule="auto"/>
        <w:rPr>
          <w:szCs w:val="22"/>
        </w:rPr>
      </w:pPr>
    </w:p>
    <w:p w14:paraId="4974AF54" w14:textId="77777777" w:rsidR="00166E4D" w:rsidRPr="00843061" w:rsidRDefault="00AE5A68" w:rsidP="004E7AA2">
      <w:pPr>
        <w:pStyle w:val="TitleA"/>
      </w:pPr>
      <w:r w:rsidRPr="00843061">
        <w:t>A.</w:t>
      </w:r>
      <w:r w:rsidR="003B0670" w:rsidRPr="00843061">
        <w:t> </w:t>
      </w:r>
      <w:r w:rsidRPr="00843061">
        <w:t>MÄRKNING</w:t>
      </w:r>
    </w:p>
    <w:p w14:paraId="1C77144A"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rPr>
      </w:pPr>
      <w:r w:rsidRPr="00843061">
        <w:rPr>
          <w:b/>
        </w:rPr>
        <w:br w:type="page"/>
        <w:t>UPPGIFTER SOM SKA FINNAS PÅ YTTRE FÖRPACKNINGEN</w:t>
      </w:r>
    </w:p>
    <w:p w14:paraId="1F522E81"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ECED99D"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507F3234" w14:textId="77777777" w:rsidR="00AE5A68" w:rsidRPr="00843061" w:rsidRDefault="00AE5A68" w:rsidP="004E7AA2">
      <w:pPr>
        <w:spacing w:line="240" w:lineRule="auto"/>
      </w:pPr>
    </w:p>
    <w:p w14:paraId="3AB5CA62" w14:textId="77777777" w:rsidR="00AE5A68" w:rsidRPr="00843061" w:rsidRDefault="00AE5A68" w:rsidP="004E7AA2">
      <w:pPr>
        <w:spacing w:line="240" w:lineRule="auto"/>
        <w:rPr>
          <w:szCs w:val="22"/>
        </w:rPr>
      </w:pPr>
    </w:p>
    <w:p w14:paraId="6B21F51B"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0C4EF0B" w14:textId="77777777" w:rsidR="00AE5A68" w:rsidRPr="00843061" w:rsidRDefault="00AE5A68" w:rsidP="004E7AA2">
      <w:pPr>
        <w:spacing w:line="240" w:lineRule="auto"/>
        <w:rPr>
          <w:szCs w:val="22"/>
        </w:rPr>
      </w:pPr>
    </w:p>
    <w:p w14:paraId="6E133191" w14:textId="77777777" w:rsidR="0045220C" w:rsidRPr="00843061" w:rsidRDefault="0045220C" w:rsidP="004E7AA2">
      <w:pPr>
        <w:spacing w:line="240" w:lineRule="auto"/>
        <w:rPr>
          <w:szCs w:val="22"/>
        </w:rPr>
      </w:pPr>
      <w:r w:rsidRPr="00843061">
        <w:t>ELOCTA 250 </w:t>
      </w:r>
      <w:r w:rsidR="006360DC" w:rsidRPr="00843061">
        <w:t>IU</w:t>
      </w:r>
      <w:r w:rsidRPr="00843061">
        <w:t xml:space="preserve"> pulver och vätska till injektionsvätska, lösning</w:t>
      </w:r>
    </w:p>
    <w:p w14:paraId="5A378C8E" w14:textId="77777777" w:rsidR="0064703F" w:rsidRPr="00843061" w:rsidRDefault="0064703F" w:rsidP="004E7AA2">
      <w:pPr>
        <w:spacing w:line="240" w:lineRule="auto"/>
        <w:rPr>
          <w:szCs w:val="22"/>
        </w:rPr>
      </w:pPr>
    </w:p>
    <w:p w14:paraId="20180CCA" w14:textId="77777777" w:rsidR="00AE5A68" w:rsidRPr="00843061" w:rsidRDefault="00AE5A68" w:rsidP="004E7AA2">
      <w:pPr>
        <w:spacing w:line="240" w:lineRule="auto"/>
        <w:rPr>
          <w:szCs w:val="22"/>
        </w:rPr>
      </w:pPr>
      <w:r w:rsidRPr="00843061">
        <w:t>efmoroctocog</w:t>
      </w:r>
      <w:r w:rsidR="00CD6B5F" w:rsidRPr="00843061">
        <w:t>um</w:t>
      </w:r>
      <w:r w:rsidRPr="00843061">
        <w:t xml:space="preserve"> alfa</w:t>
      </w:r>
    </w:p>
    <w:p w14:paraId="55AF55C2" w14:textId="77777777" w:rsidR="00AE5A68" w:rsidRPr="00843061" w:rsidRDefault="007E277C" w:rsidP="004E7AA2">
      <w:pPr>
        <w:spacing w:line="240" w:lineRule="auto"/>
        <w:rPr>
          <w:szCs w:val="22"/>
        </w:rPr>
      </w:pPr>
      <w:r w:rsidRPr="00843061">
        <w:t>(</w:t>
      </w:r>
      <w:r w:rsidR="00AE5A68" w:rsidRPr="00843061">
        <w:t>rekombinant koagulationsfaktor VIII Fc</w:t>
      </w:r>
      <w:r w:rsidR="00C16BBF" w:rsidRPr="00843061">
        <w:noBreakHyphen/>
      </w:r>
      <w:r w:rsidR="00AE5A68" w:rsidRPr="00843061">
        <w:t>fusionsprotein</w:t>
      </w:r>
      <w:r w:rsidRPr="00843061">
        <w:t>)</w:t>
      </w:r>
    </w:p>
    <w:p w14:paraId="4279CC0B" w14:textId="77777777" w:rsidR="00AE5A68" w:rsidRPr="00843061" w:rsidRDefault="00AE5A68" w:rsidP="004E7AA2">
      <w:pPr>
        <w:spacing w:line="240" w:lineRule="auto"/>
        <w:rPr>
          <w:szCs w:val="22"/>
        </w:rPr>
      </w:pPr>
    </w:p>
    <w:p w14:paraId="5595904C" w14:textId="77777777" w:rsidR="00AE5A68" w:rsidRPr="00843061" w:rsidRDefault="00AE5A68" w:rsidP="004E7AA2">
      <w:pPr>
        <w:spacing w:line="240" w:lineRule="auto"/>
        <w:rPr>
          <w:szCs w:val="22"/>
        </w:rPr>
      </w:pPr>
    </w:p>
    <w:p w14:paraId="65CD8654"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18A732BD" w14:textId="77777777" w:rsidR="00AE5A68" w:rsidRPr="00843061" w:rsidRDefault="00AE5A68" w:rsidP="004E7AA2">
      <w:pPr>
        <w:spacing w:line="240" w:lineRule="auto"/>
        <w:rPr>
          <w:szCs w:val="22"/>
        </w:rPr>
      </w:pPr>
    </w:p>
    <w:p w14:paraId="6152378D" w14:textId="43FD8D8E" w:rsidR="00AE5A68" w:rsidRPr="00843061" w:rsidRDefault="007E277C" w:rsidP="004E7AA2">
      <w:pPr>
        <w:spacing w:line="240" w:lineRule="auto"/>
        <w:rPr>
          <w:szCs w:val="22"/>
        </w:rPr>
      </w:pPr>
      <w:r w:rsidRPr="00843061">
        <w:t>1 injektionsflaska med p</w:t>
      </w:r>
      <w:r w:rsidR="00AE5A68" w:rsidRPr="00843061">
        <w:t>ulver</w:t>
      </w:r>
      <w:r w:rsidRPr="00843061">
        <w:t xml:space="preserve"> innehåller</w:t>
      </w:r>
      <w:r w:rsidR="00AE5A68" w:rsidRPr="00843061">
        <w:t xml:space="preserve"> 250 </w:t>
      </w:r>
      <w:r w:rsidR="006360DC" w:rsidRPr="00843061">
        <w:t>IU</w:t>
      </w:r>
      <w:r w:rsidR="00AE5A68" w:rsidRPr="00843061">
        <w:t xml:space="preserve"> efmoroctocog</w:t>
      </w:r>
      <w:r w:rsidR="00CD6B5F" w:rsidRPr="00843061">
        <w:t>um</w:t>
      </w:r>
      <w:r w:rsidR="00AE5A68" w:rsidRPr="00843061">
        <w:t xml:space="preserve"> alfa (ca 83 I</w:t>
      </w:r>
      <w:r w:rsidR="00CD6AEA" w:rsidRPr="00843061">
        <w:t>U</w:t>
      </w:r>
      <w:r w:rsidR="00AE5A68" w:rsidRPr="00843061">
        <w:t>/ml efter beredning)</w:t>
      </w:r>
    </w:p>
    <w:p w14:paraId="2275D5F0" w14:textId="77777777" w:rsidR="00702D48" w:rsidRPr="00843061" w:rsidRDefault="00702D48" w:rsidP="004E7AA2">
      <w:pPr>
        <w:spacing w:line="240" w:lineRule="auto"/>
        <w:rPr>
          <w:szCs w:val="22"/>
        </w:rPr>
      </w:pPr>
    </w:p>
    <w:p w14:paraId="1D9D15C8" w14:textId="77777777" w:rsidR="00AE5A68" w:rsidRPr="00843061" w:rsidRDefault="00AE5A68" w:rsidP="004E7AA2">
      <w:pPr>
        <w:spacing w:line="240" w:lineRule="auto"/>
        <w:rPr>
          <w:szCs w:val="22"/>
        </w:rPr>
      </w:pPr>
    </w:p>
    <w:p w14:paraId="2E5958F9"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34B70E97" w14:textId="77777777" w:rsidR="00AE5A68" w:rsidRPr="00843061" w:rsidRDefault="00AE5A68" w:rsidP="004E7AA2">
      <w:pPr>
        <w:spacing w:line="240" w:lineRule="auto"/>
        <w:rPr>
          <w:szCs w:val="22"/>
        </w:rPr>
      </w:pPr>
    </w:p>
    <w:p w14:paraId="6DB7914B" w14:textId="2D738E2C" w:rsidR="00AE5A68" w:rsidRPr="00843061" w:rsidRDefault="00AE5A68" w:rsidP="004E7AA2">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364DCD4D" w14:textId="77777777" w:rsidR="00AE5A68" w:rsidRPr="00843061" w:rsidRDefault="00AE5A68" w:rsidP="004E7AA2">
      <w:pPr>
        <w:autoSpaceDE w:val="0"/>
        <w:autoSpaceDN w:val="0"/>
        <w:adjustRightInd w:val="0"/>
        <w:spacing w:line="240" w:lineRule="auto"/>
      </w:pPr>
    </w:p>
    <w:p w14:paraId="61C9E1E8" w14:textId="77777777" w:rsidR="00AD3C94" w:rsidRPr="00843061" w:rsidRDefault="00AD3C94" w:rsidP="004E7AA2">
      <w:pPr>
        <w:autoSpaceDE w:val="0"/>
        <w:autoSpaceDN w:val="0"/>
        <w:adjustRightInd w:val="0"/>
        <w:spacing w:line="240" w:lineRule="auto"/>
      </w:pPr>
      <w:r w:rsidRPr="00843061">
        <w:t>Vätska: vatten för injektionsvätskor</w:t>
      </w:r>
    </w:p>
    <w:p w14:paraId="18EC6071" w14:textId="77777777" w:rsidR="00AE5A68" w:rsidRPr="00843061" w:rsidRDefault="00AE5A68" w:rsidP="004E7AA2">
      <w:pPr>
        <w:autoSpaceDE w:val="0"/>
        <w:autoSpaceDN w:val="0"/>
        <w:adjustRightInd w:val="0"/>
        <w:spacing w:line="240" w:lineRule="auto"/>
      </w:pPr>
    </w:p>
    <w:p w14:paraId="3F3C9CC0" w14:textId="77777777" w:rsidR="00AD3C94" w:rsidRPr="00843061" w:rsidRDefault="00AD3C94" w:rsidP="004E7AA2">
      <w:pPr>
        <w:autoSpaceDE w:val="0"/>
        <w:autoSpaceDN w:val="0"/>
        <w:adjustRightInd w:val="0"/>
        <w:spacing w:line="240" w:lineRule="auto"/>
      </w:pPr>
    </w:p>
    <w:p w14:paraId="13565974"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72B27999" w14:textId="77777777" w:rsidR="00AE5A68" w:rsidRPr="00843061" w:rsidRDefault="00AE5A68" w:rsidP="004E7AA2">
      <w:pPr>
        <w:keepNext/>
        <w:spacing w:line="240" w:lineRule="auto"/>
      </w:pPr>
    </w:p>
    <w:p w14:paraId="43EFE735" w14:textId="77777777" w:rsidR="006744DC" w:rsidRPr="00843061" w:rsidRDefault="00AE5A68" w:rsidP="004E7AA2">
      <w:pPr>
        <w:spacing w:line="240" w:lineRule="auto"/>
        <w:rPr>
          <w:lang w:eastAsia="en-US" w:bidi="ar-SA"/>
        </w:rPr>
      </w:pPr>
      <w:r w:rsidRPr="00843061">
        <w:rPr>
          <w:shd w:val="clear" w:color="auto" w:fill="BFBFBF"/>
          <w:lang w:eastAsia="en-US" w:bidi="ar-SA"/>
        </w:rPr>
        <w:t>Pulver och vätska till injektionsvätska, lösning</w:t>
      </w:r>
    </w:p>
    <w:p w14:paraId="6585A336" w14:textId="77777777" w:rsidR="00AE5A68" w:rsidRPr="00843061" w:rsidRDefault="00AE5A68" w:rsidP="004E7AA2">
      <w:pPr>
        <w:spacing w:line="240" w:lineRule="auto"/>
        <w:rPr>
          <w:szCs w:val="22"/>
        </w:rPr>
      </w:pPr>
    </w:p>
    <w:p w14:paraId="52D328FB" w14:textId="77777777" w:rsidR="00AE5A68" w:rsidRPr="00843061" w:rsidRDefault="00AE5A68" w:rsidP="004E7AA2">
      <w:pPr>
        <w:spacing w:line="240" w:lineRule="auto"/>
        <w:rPr>
          <w:szCs w:val="22"/>
        </w:rPr>
      </w:pPr>
      <w:r w:rsidRPr="00843061">
        <w:t xml:space="preserve">Innehåll: 1 injektionsflaska med pulver, 3 ml vätska i förfylld spruta, 1 kolvstång, 1 adapter </w:t>
      </w:r>
      <w:r w:rsidR="003411BD" w:rsidRPr="00843061">
        <w:t>för</w:t>
      </w:r>
      <w:r w:rsidRPr="00843061">
        <w:t xml:space="preserve"> injektionsflaskor, 1 infusionsset, 2 spritkompresser, 2 plåster, 1 gasvävskompress.</w:t>
      </w:r>
    </w:p>
    <w:p w14:paraId="09D80146" w14:textId="77777777" w:rsidR="00AE5A68" w:rsidRPr="00843061" w:rsidRDefault="00AE5A68" w:rsidP="004E7AA2">
      <w:pPr>
        <w:spacing w:line="240" w:lineRule="auto"/>
        <w:rPr>
          <w:szCs w:val="22"/>
        </w:rPr>
      </w:pPr>
    </w:p>
    <w:p w14:paraId="3EB596F9" w14:textId="77777777" w:rsidR="00AE5A68" w:rsidRPr="00843061" w:rsidRDefault="00AE5A68" w:rsidP="004E7AA2">
      <w:pPr>
        <w:spacing w:line="240" w:lineRule="auto"/>
        <w:rPr>
          <w:szCs w:val="22"/>
        </w:rPr>
      </w:pPr>
    </w:p>
    <w:p w14:paraId="576D9F4E"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23854CCD" w14:textId="77777777" w:rsidR="00AE5A68" w:rsidRPr="00843061" w:rsidRDefault="00AE5A68" w:rsidP="004E7AA2">
      <w:pPr>
        <w:spacing w:line="240" w:lineRule="auto"/>
        <w:rPr>
          <w:szCs w:val="22"/>
        </w:rPr>
      </w:pPr>
    </w:p>
    <w:p w14:paraId="4BE029AA" w14:textId="77777777" w:rsidR="00AE5A68" w:rsidRPr="00843061" w:rsidRDefault="00AE5A68" w:rsidP="004E7AA2">
      <w:pPr>
        <w:spacing w:line="240" w:lineRule="auto"/>
        <w:rPr>
          <w:szCs w:val="22"/>
        </w:rPr>
      </w:pPr>
      <w:r w:rsidRPr="00843061">
        <w:t>Intravenös användning, efter beredning.</w:t>
      </w:r>
    </w:p>
    <w:p w14:paraId="71AB4CC0" w14:textId="77777777" w:rsidR="00AE5A68" w:rsidRPr="00843061" w:rsidRDefault="00AE5A68" w:rsidP="004E7AA2">
      <w:pPr>
        <w:spacing w:line="240" w:lineRule="auto"/>
      </w:pPr>
      <w:r w:rsidRPr="00843061">
        <w:t>Läs bipacksedeln före användning.</w:t>
      </w:r>
    </w:p>
    <w:p w14:paraId="53AC5477" w14:textId="77777777" w:rsidR="00665BEF" w:rsidRPr="00843061" w:rsidRDefault="00665BEF" w:rsidP="004E7AA2">
      <w:pPr>
        <w:spacing w:line="240" w:lineRule="auto"/>
      </w:pPr>
    </w:p>
    <w:p w14:paraId="153136AB" w14:textId="77777777" w:rsidR="00665BEF" w:rsidRPr="00843061" w:rsidRDefault="00665BEF" w:rsidP="004E7AA2">
      <w:pPr>
        <w:spacing w:line="240" w:lineRule="auto"/>
      </w:pPr>
      <w:r w:rsidRPr="00843061">
        <w:t>En instruktionsvideo om hur ELOCTA bereds och administreras kan hämtas genom att skanna QR-koden med en smarttelefon eller via webbplatsen.</w:t>
      </w:r>
    </w:p>
    <w:p w14:paraId="1C0B0501" w14:textId="77777777" w:rsidR="00665BEF" w:rsidRPr="00843061" w:rsidRDefault="00665BEF" w:rsidP="004E7AA2">
      <w:pPr>
        <w:spacing w:line="240" w:lineRule="auto"/>
      </w:pPr>
    </w:p>
    <w:p w14:paraId="6DCBCAC2" w14:textId="50002AD1" w:rsidR="00166E4D" w:rsidRPr="00843061" w:rsidRDefault="00166E4D" w:rsidP="004E7AA2">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29" w:history="1">
        <w:r w:rsidRPr="00843061">
          <w:rPr>
            <w:rStyle w:val="Hyperlink"/>
            <w:rFonts w:eastAsia="SimSun"/>
            <w:lang w:eastAsia="en-US" w:bidi="ar-SA"/>
          </w:rPr>
          <w:t>http://www.elocta-instructions.com</w:t>
        </w:r>
      </w:hyperlink>
    </w:p>
    <w:p w14:paraId="3E2E54AF" w14:textId="77777777" w:rsidR="0090141C" w:rsidRPr="00843061" w:rsidRDefault="0090141C" w:rsidP="004E7AA2">
      <w:pPr>
        <w:spacing w:line="240" w:lineRule="auto"/>
        <w:rPr>
          <w:szCs w:val="22"/>
        </w:rPr>
      </w:pPr>
    </w:p>
    <w:p w14:paraId="1273A01C" w14:textId="77777777" w:rsidR="00AE5A68" w:rsidRPr="00843061" w:rsidRDefault="00AE5A68" w:rsidP="004E7AA2">
      <w:pPr>
        <w:spacing w:line="240" w:lineRule="auto"/>
        <w:rPr>
          <w:szCs w:val="22"/>
        </w:rPr>
      </w:pPr>
    </w:p>
    <w:p w14:paraId="78D2002D"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2B5DAC6B" w14:textId="77777777" w:rsidR="00AE5A68" w:rsidRPr="00843061" w:rsidRDefault="00AE5A68" w:rsidP="004E7AA2">
      <w:pPr>
        <w:spacing w:line="240" w:lineRule="auto"/>
        <w:rPr>
          <w:szCs w:val="22"/>
        </w:rPr>
      </w:pPr>
    </w:p>
    <w:p w14:paraId="43AC5844" w14:textId="77777777" w:rsidR="00AE5A68" w:rsidRPr="00843061" w:rsidRDefault="00AE5A68" w:rsidP="004E7AA2">
      <w:pPr>
        <w:spacing w:line="240" w:lineRule="auto"/>
      </w:pPr>
      <w:r w:rsidRPr="00843061">
        <w:t>Förvaras utom syn- och räckhåll för barn.</w:t>
      </w:r>
    </w:p>
    <w:p w14:paraId="45C308E9" w14:textId="77777777" w:rsidR="00AE5A68" w:rsidRPr="00843061" w:rsidRDefault="00AE5A68" w:rsidP="004E7AA2">
      <w:pPr>
        <w:spacing w:line="240" w:lineRule="auto"/>
      </w:pPr>
    </w:p>
    <w:p w14:paraId="6639B52C" w14:textId="77777777" w:rsidR="00AE5A68" w:rsidRPr="00843061" w:rsidRDefault="00AE5A68" w:rsidP="004E7AA2">
      <w:pPr>
        <w:spacing w:line="240" w:lineRule="auto"/>
        <w:rPr>
          <w:szCs w:val="22"/>
        </w:rPr>
      </w:pPr>
    </w:p>
    <w:p w14:paraId="4EE853B7"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41E0818D" w14:textId="77777777" w:rsidR="00AE5A68" w:rsidRPr="00843061" w:rsidRDefault="00AE5A68" w:rsidP="004E7AA2">
      <w:pPr>
        <w:spacing w:line="240" w:lineRule="auto"/>
        <w:rPr>
          <w:szCs w:val="22"/>
        </w:rPr>
      </w:pPr>
    </w:p>
    <w:p w14:paraId="5CD6D18B" w14:textId="77777777" w:rsidR="00AE5A68" w:rsidRPr="00843061" w:rsidRDefault="00AE5A68" w:rsidP="004E7AA2">
      <w:pPr>
        <w:spacing w:line="240" w:lineRule="auto"/>
      </w:pPr>
    </w:p>
    <w:p w14:paraId="38319ABD"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620A04F2" w14:textId="77777777" w:rsidR="00AE5A68" w:rsidRPr="00843061" w:rsidRDefault="00AE5A68" w:rsidP="004E7AA2">
      <w:pPr>
        <w:spacing w:line="240" w:lineRule="auto"/>
      </w:pPr>
    </w:p>
    <w:p w14:paraId="356CB246" w14:textId="77777777" w:rsidR="00AE5A68" w:rsidRPr="00843061" w:rsidRDefault="00CD6B5F" w:rsidP="004E7AA2">
      <w:pPr>
        <w:spacing w:line="240" w:lineRule="auto"/>
      </w:pPr>
      <w:r w:rsidRPr="00843061">
        <w:t>EXP</w:t>
      </w:r>
    </w:p>
    <w:p w14:paraId="25FFF2A9" w14:textId="77777777" w:rsidR="00AE5A68" w:rsidRPr="00843061" w:rsidRDefault="00AE5A68" w:rsidP="004E7AA2">
      <w:pPr>
        <w:spacing w:line="240" w:lineRule="auto"/>
      </w:pPr>
    </w:p>
    <w:p w14:paraId="670CFEF4" w14:textId="77777777" w:rsidR="00AE5A68" w:rsidRPr="00843061" w:rsidRDefault="00AE5A68" w:rsidP="004E7AA2">
      <w:pPr>
        <w:spacing w:line="240" w:lineRule="auto"/>
      </w:pPr>
      <w:r w:rsidRPr="00843061">
        <w:t>Använd inom 6 timmar efter beredning.</w:t>
      </w:r>
    </w:p>
    <w:p w14:paraId="789DD45E" w14:textId="77777777" w:rsidR="00AE5A68" w:rsidRPr="00843061" w:rsidRDefault="00AE5A68" w:rsidP="004E7AA2">
      <w:pPr>
        <w:spacing w:line="240" w:lineRule="auto"/>
      </w:pPr>
    </w:p>
    <w:p w14:paraId="59E91268" w14:textId="77777777" w:rsidR="00AE5A68" w:rsidRPr="00843061" w:rsidRDefault="00AE5A68" w:rsidP="004E7AA2">
      <w:pPr>
        <w:spacing w:line="240" w:lineRule="auto"/>
        <w:rPr>
          <w:szCs w:val="22"/>
        </w:rPr>
      </w:pPr>
    </w:p>
    <w:p w14:paraId="5D740E26"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484FB700" w14:textId="77777777" w:rsidR="00AE5A68" w:rsidRPr="00843061" w:rsidRDefault="00AE5A68" w:rsidP="004E7AA2">
      <w:pPr>
        <w:keepNext/>
        <w:spacing w:line="240" w:lineRule="auto"/>
        <w:rPr>
          <w:szCs w:val="22"/>
        </w:rPr>
      </w:pPr>
    </w:p>
    <w:p w14:paraId="352C43C2" w14:textId="77777777" w:rsidR="00702D48" w:rsidRPr="00843061" w:rsidRDefault="00702D48" w:rsidP="004E7AA2">
      <w:pPr>
        <w:spacing w:line="240" w:lineRule="auto"/>
        <w:rPr>
          <w:szCs w:val="22"/>
        </w:rPr>
      </w:pPr>
      <w:r w:rsidRPr="00843061">
        <w:t>Förvaras i kylskåp.</w:t>
      </w:r>
    </w:p>
    <w:p w14:paraId="7E302B43" w14:textId="77777777" w:rsidR="00702D48" w:rsidRPr="00843061" w:rsidRDefault="00702D48" w:rsidP="004E7AA2">
      <w:pPr>
        <w:spacing w:line="240" w:lineRule="auto"/>
        <w:rPr>
          <w:szCs w:val="22"/>
        </w:rPr>
      </w:pPr>
      <w:r w:rsidRPr="00843061">
        <w:t>Får ej frysas.</w:t>
      </w:r>
    </w:p>
    <w:p w14:paraId="18F8959D" w14:textId="77777777" w:rsidR="00AE5A68" w:rsidRPr="00843061" w:rsidRDefault="00AE5A68" w:rsidP="004E7AA2">
      <w:pPr>
        <w:spacing w:line="240" w:lineRule="auto"/>
        <w:rPr>
          <w:szCs w:val="22"/>
        </w:rPr>
      </w:pPr>
      <w:r w:rsidRPr="00843061">
        <w:t xml:space="preserve">Förvara </w:t>
      </w:r>
      <w:r w:rsidR="00BF127D" w:rsidRPr="00843061">
        <w:t xml:space="preserve">injektionsflaskan </w:t>
      </w:r>
      <w:r w:rsidRPr="00843061">
        <w:t>i ytterkartongen. Ljuskänsligt.</w:t>
      </w:r>
    </w:p>
    <w:p w14:paraId="13906DA6" w14:textId="77777777" w:rsidR="00AE5A68" w:rsidRPr="00843061" w:rsidRDefault="00AE5A68" w:rsidP="004E7AA2">
      <w:pPr>
        <w:spacing w:line="240" w:lineRule="auto"/>
        <w:rPr>
          <w:szCs w:val="22"/>
        </w:rPr>
      </w:pPr>
      <w:r w:rsidRPr="00843061">
        <w:t>Kan förvaras vid rumstemperatur (</w:t>
      </w:r>
      <w:r w:rsidR="00C16BBF" w:rsidRPr="00843061">
        <w:t>högst</w:t>
      </w:r>
      <w:r w:rsidRPr="00843061">
        <w:t xml:space="preserve"> 30 °C) under en sammanhängande period på högst 6 månader. Får </w:t>
      </w:r>
      <w:r w:rsidR="003411BD" w:rsidRPr="00843061">
        <w:t>ej</w:t>
      </w:r>
      <w:r w:rsidRPr="00843061">
        <w:t xml:space="preserve"> ställas </w:t>
      </w:r>
      <w:r w:rsidR="0003367C" w:rsidRPr="00843061">
        <w:t>in</w:t>
      </w:r>
      <w:r w:rsidRPr="00843061">
        <w:t xml:space="preserve"> i kylskåp </w:t>
      </w:r>
      <w:r w:rsidR="0003367C" w:rsidRPr="00843061">
        <w:t xml:space="preserve">på nytt </w:t>
      </w:r>
      <w:r w:rsidRPr="00843061">
        <w:t>efter förvaring i rumstemperatur.</w:t>
      </w:r>
      <w:r w:rsidR="0094494E" w:rsidRPr="00843061">
        <w:t xml:space="preserve"> </w:t>
      </w:r>
      <w:r w:rsidRPr="00843061">
        <w:t>Datum för uttag från kylskåp:</w:t>
      </w:r>
    </w:p>
    <w:p w14:paraId="26CB22F7" w14:textId="77777777" w:rsidR="00AE5A68" w:rsidRPr="00843061" w:rsidRDefault="00AE5A68" w:rsidP="004E7AA2">
      <w:pPr>
        <w:spacing w:line="240" w:lineRule="auto"/>
        <w:rPr>
          <w:szCs w:val="22"/>
        </w:rPr>
      </w:pPr>
    </w:p>
    <w:p w14:paraId="5A093745" w14:textId="77777777" w:rsidR="00AE5A68" w:rsidRPr="00843061" w:rsidRDefault="00AE5A68" w:rsidP="004E7AA2">
      <w:pPr>
        <w:spacing w:line="240" w:lineRule="auto"/>
        <w:ind w:left="567" w:hanging="567"/>
        <w:rPr>
          <w:szCs w:val="22"/>
        </w:rPr>
      </w:pPr>
    </w:p>
    <w:p w14:paraId="2E9A2E3B"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6BEC50F1" w14:textId="77777777" w:rsidR="00AE5A68" w:rsidRPr="00843061" w:rsidRDefault="00AE5A68" w:rsidP="004E7AA2">
      <w:pPr>
        <w:keepNext/>
        <w:spacing w:line="240" w:lineRule="auto"/>
        <w:rPr>
          <w:szCs w:val="22"/>
        </w:rPr>
      </w:pPr>
    </w:p>
    <w:p w14:paraId="63EA20A4" w14:textId="77777777" w:rsidR="00AE5A68" w:rsidRPr="00843061" w:rsidRDefault="00AE5A68" w:rsidP="004E7AA2">
      <w:pPr>
        <w:spacing w:line="240" w:lineRule="auto"/>
        <w:rPr>
          <w:szCs w:val="22"/>
        </w:rPr>
      </w:pPr>
    </w:p>
    <w:p w14:paraId="27F30D6B" w14:textId="77777777" w:rsidR="008264F7"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r>
      <w:r w:rsidR="006E7596" w:rsidRPr="00843061">
        <w:rPr>
          <w:b/>
        </w:rPr>
        <w:t>INNEHAVARE AV GODKÄNNANDE FÖR FÖRSÄLJNING (NAMN OCH ADRESS)</w:t>
      </w:r>
    </w:p>
    <w:p w14:paraId="3256938B" w14:textId="77777777" w:rsidR="00AE5A68" w:rsidRPr="00843061" w:rsidRDefault="00AE5A68" w:rsidP="004E7AA2">
      <w:pPr>
        <w:keepNext/>
        <w:spacing w:line="240" w:lineRule="auto"/>
        <w:rPr>
          <w:szCs w:val="22"/>
        </w:rPr>
      </w:pPr>
    </w:p>
    <w:p w14:paraId="3E6714E3" w14:textId="77777777" w:rsidR="003E38AB" w:rsidRPr="00843061" w:rsidRDefault="003E38AB" w:rsidP="004E7AA2">
      <w:pPr>
        <w:spacing w:line="240" w:lineRule="auto"/>
      </w:pPr>
      <w:r w:rsidRPr="00843061">
        <w:t>Swedish Orphan Biovitrum AB (publ)</w:t>
      </w:r>
    </w:p>
    <w:p w14:paraId="139916B1" w14:textId="77777777" w:rsidR="003E38AB" w:rsidRPr="00843061" w:rsidRDefault="003E38AB" w:rsidP="004E7AA2">
      <w:pPr>
        <w:spacing w:line="240" w:lineRule="auto"/>
      </w:pPr>
      <w:r w:rsidRPr="00843061">
        <w:t>SE-112 76 Stockholm</w:t>
      </w:r>
    </w:p>
    <w:p w14:paraId="7308500D" w14:textId="77777777" w:rsidR="002249A6" w:rsidRPr="00843061" w:rsidRDefault="003E38AB" w:rsidP="004E7AA2">
      <w:pPr>
        <w:spacing w:line="240" w:lineRule="auto"/>
      </w:pPr>
      <w:r w:rsidRPr="00843061">
        <w:t>Sverige</w:t>
      </w:r>
    </w:p>
    <w:p w14:paraId="20F3F511" w14:textId="77777777" w:rsidR="00AE5A68" w:rsidRPr="00843061" w:rsidRDefault="00AE5A68" w:rsidP="004E7AA2">
      <w:pPr>
        <w:spacing w:line="240" w:lineRule="auto"/>
        <w:rPr>
          <w:szCs w:val="22"/>
        </w:rPr>
      </w:pPr>
    </w:p>
    <w:p w14:paraId="4A0D47D8" w14:textId="77777777" w:rsidR="00AE5A68" w:rsidRPr="00843061" w:rsidRDefault="00AE5A68" w:rsidP="004E7AA2">
      <w:pPr>
        <w:spacing w:line="240" w:lineRule="auto"/>
        <w:rPr>
          <w:szCs w:val="22"/>
        </w:rPr>
      </w:pPr>
    </w:p>
    <w:p w14:paraId="7A8A0BEC"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1CF85080" w14:textId="77777777" w:rsidR="00AE5A68" w:rsidRPr="00843061" w:rsidRDefault="00AE5A68" w:rsidP="004E7AA2">
      <w:pPr>
        <w:spacing w:line="240" w:lineRule="auto"/>
        <w:rPr>
          <w:szCs w:val="22"/>
        </w:rPr>
      </w:pPr>
    </w:p>
    <w:p w14:paraId="7D350A66" w14:textId="77777777" w:rsidR="0094494E" w:rsidRPr="00843061" w:rsidRDefault="0094494E" w:rsidP="004E7AA2">
      <w:pPr>
        <w:spacing w:line="240" w:lineRule="auto"/>
        <w:rPr>
          <w:szCs w:val="22"/>
        </w:rPr>
      </w:pPr>
      <w:r w:rsidRPr="00843061">
        <w:rPr>
          <w:szCs w:val="22"/>
        </w:rPr>
        <w:t>EU/1/15/1046/001</w:t>
      </w:r>
    </w:p>
    <w:p w14:paraId="080E94E9" w14:textId="77777777" w:rsidR="00AE5A68" w:rsidRPr="00843061" w:rsidRDefault="00AE5A68" w:rsidP="004E7AA2">
      <w:pPr>
        <w:spacing w:line="240" w:lineRule="auto"/>
        <w:rPr>
          <w:szCs w:val="22"/>
        </w:rPr>
      </w:pPr>
    </w:p>
    <w:p w14:paraId="32736A24" w14:textId="77777777" w:rsidR="00AE5A68" w:rsidRPr="00843061" w:rsidRDefault="00AE5A68" w:rsidP="004E7AA2">
      <w:pPr>
        <w:spacing w:line="240" w:lineRule="auto"/>
        <w:rPr>
          <w:szCs w:val="22"/>
        </w:rPr>
      </w:pPr>
    </w:p>
    <w:p w14:paraId="10BBA319"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096CBC85" w14:textId="77777777" w:rsidR="00AE5A68" w:rsidRPr="00843061" w:rsidRDefault="00AE5A68" w:rsidP="004E7AA2">
      <w:pPr>
        <w:spacing w:line="240" w:lineRule="auto"/>
        <w:rPr>
          <w:i/>
          <w:szCs w:val="22"/>
        </w:rPr>
      </w:pPr>
    </w:p>
    <w:p w14:paraId="2B88E3E7" w14:textId="77777777" w:rsidR="00AE5A68" w:rsidRPr="00843061" w:rsidRDefault="00AE5A68" w:rsidP="004E7AA2">
      <w:pPr>
        <w:spacing w:line="240" w:lineRule="auto"/>
        <w:rPr>
          <w:szCs w:val="22"/>
        </w:rPr>
      </w:pPr>
      <w:r w:rsidRPr="00843061">
        <w:t>Lot</w:t>
      </w:r>
    </w:p>
    <w:p w14:paraId="3D9BE77D" w14:textId="77777777" w:rsidR="00AE5A68" w:rsidRPr="00843061" w:rsidRDefault="00AE5A68" w:rsidP="004E7AA2">
      <w:pPr>
        <w:spacing w:line="240" w:lineRule="auto"/>
        <w:rPr>
          <w:szCs w:val="22"/>
        </w:rPr>
      </w:pPr>
    </w:p>
    <w:p w14:paraId="210C86B2" w14:textId="77777777" w:rsidR="00AE5A68" w:rsidRPr="00843061" w:rsidRDefault="00AE5A68" w:rsidP="004E7AA2">
      <w:pPr>
        <w:spacing w:line="240" w:lineRule="auto"/>
        <w:rPr>
          <w:szCs w:val="22"/>
        </w:rPr>
      </w:pPr>
    </w:p>
    <w:p w14:paraId="78981DCC"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7EBC11B8" w14:textId="77777777" w:rsidR="00AE5A68" w:rsidRPr="00843061" w:rsidRDefault="00AE5A68" w:rsidP="004E7AA2">
      <w:pPr>
        <w:spacing w:line="240" w:lineRule="auto"/>
        <w:rPr>
          <w:i/>
          <w:szCs w:val="22"/>
        </w:rPr>
      </w:pPr>
    </w:p>
    <w:p w14:paraId="1000AE5E" w14:textId="77777777" w:rsidR="00AE5A68" w:rsidRPr="00843061" w:rsidRDefault="00AE5A68" w:rsidP="004E7AA2">
      <w:pPr>
        <w:spacing w:line="240" w:lineRule="auto"/>
        <w:rPr>
          <w:szCs w:val="22"/>
        </w:rPr>
      </w:pPr>
    </w:p>
    <w:p w14:paraId="052DFCA2"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504173F8" w14:textId="77777777" w:rsidR="00AE5A68" w:rsidRPr="00843061" w:rsidRDefault="00AE5A68" w:rsidP="004E7AA2">
      <w:pPr>
        <w:spacing w:line="240" w:lineRule="auto"/>
      </w:pPr>
    </w:p>
    <w:p w14:paraId="7A0AD5DE" w14:textId="77777777" w:rsidR="00AE5A68" w:rsidRPr="00843061" w:rsidRDefault="00AE5A68" w:rsidP="004E7AA2">
      <w:pPr>
        <w:spacing w:line="240" w:lineRule="auto"/>
      </w:pPr>
    </w:p>
    <w:p w14:paraId="0CBBB19E" w14:textId="77777777" w:rsidR="00AE5A68" w:rsidRPr="00843061" w:rsidRDefault="00AE5A68" w:rsidP="004E7AA2">
      <w:pPr>
        <w:spacing w:line="240" w:lineRule="auto"/>
      </w:pPr>
    </w:p>
    <w:p w14:paraId="1799B991"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7F70A7DE" w14:textId="77777777" w:rsidR="00AE5A68" w:rsidRPr="00843061" w:rsidRDefault="00AE5A68" w:rsidP="004E7AA2">
      <w:pPr>
        <w:keepNext/>
        <w:spacing w:line="240" w:lineRule="auto"/>
      </w:pPr>
    </w:p>
    <w:p w14:paraId="1FE4F8B2" w14:textId="77777777" w:rsidR="0045220C" w:rsidRPr="00843061" w:rsidRDefault="0045220C" w:rsidP="004E7AA2">
      <w:pPr>
        <w:keepNext/>
        <w:spacing w:line="240" w:lineRule="auto"/>
      </w:pPr>
      <w:r w:rsidRPr="00843061">
        <w:t>ELOCTA 250</w:t>
      </w:r>
    </w:p>
    <w:p w14:paraId="2E2580AF" w14:textId="77777777" w:rsidR="0045220C" w:rsidRPr="00843061" w:rsidRDefault="0045220C" w:rsidP="004E7AA2">
      <w:pPr>
        <w:spacing w:line="240" w:lineRule="auto"/>
      </w:pPr>
    </w:p>
    <w:p w14:paraId="22456CFB" w14:textId="77777777" w:rsidR="00702D48" w:rsidRPr="00843061" w:rsidRDefault="00702D48" w:rsidP="004E7AA2">
      <w:pPr>
        <w:spacing w:line="240" w:lineRule="auto"/>
      </w:pPr>
    </w:p>
    <w:p w14:paraId="5C7292E1" w14:textId="77777777" w:rsidR="000E5809" w:rsidRPr="00843061" w:rsidRDefault="000E5809"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32799655" w14:textId="77777777" w:rsidR="000E5809" w:rsidRPr="00843061" w:rsidRDefault="000E5809" w:rsidP="004E7AA2">
      <w:pPr>
        <w:keepNext/>
        <w:spacing w:line="240" w:lineRule="auto"/>
      </w:pPr>
    </w:p>
    <w:p w14:paraId="7D89177D" w14:textId="77777777" w:rsidR="000E5809" w:rsidRPr="00843061" w:rsidRDefault="000E5809" w:rsidP="004E7AA2">
      <w:pPr>
        <w:spacing w:line="240" w:lineRule="auto"/>
        <w:rPr>
          <w:szCs w:val="22"/>
          <w:shd w:val="clear" w:color="auto" w:fill="CCCCCC"/>
        </w:rPr>
      </w:pPr>
      <w:r w:rsidRPr="00843061">
        <w:rPr>
          <w:shd w:val="clear" w:color="auto" w:fill="D9D9D9"/>
        </w:rPr>
        <w:t>Tvådimensionell streckkod som innehåller den unika identitetsbeteckningen.</w:t>
      </w:r>
    </w:p>
    <w:p w14:paraId="0F5703BC" w14:textId="77777777" w:rsidR="000E5809" w:rsidRPr="00843061" w:rsidRDefault="000E5809" w:rsidP="004E7AA2">
      <w:pPr>
        <w:spacing w:line="240" w:lineRule="auto"/>
        <w:rPr>
          <w:szCs w:val="22"/>
          <w:shd w:val="clear" w:color="auto" w:fill="CCCCCC"/>
        </w:rPr>
      </w:pPr>
    </w:p>
    <w:p w14:paraId="1836F760" w14:textId="77777777" w:rsidR="000E5809" w:rsidRPr="00843061" w:rsidRDefault="000E5809" w:rsidP="004E7AA2">
      <w:pPr>
        <w:spacing w:line="240" w:lineRule="auto"/>
      </w:pPr>
    </w:p>
    <w:p w14:paraId="0FBCDA92" w14:textId="77777777" w:rsidR="000E5809" w:rsidRPr="00843061" w:rsidRDefault="000E5809"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5B19CB75" w14:textId="77777777" w:rsidR="000E5809" w:rsidRPr="00843061" w:rsidRDefault="000E5809" w:rsidP="004E7AA2">
      <w:pPr>
        <w:keepNext/>
        <w:spacing w:line="240" w:lineRule="auto"/>
      </w:pPr>
    </w:p>
    <w:p w14:paraId="079F3F18" w14:textId="28DF2FAE" w:rsidR="000E5809" w:rsidRPr="00843061" w:rsidRDefault="000E5809" w:rsidP="004E7AA2">
      <w:pPr>
        <w:keepNext/>
        <w:spacing w:line="240" w:lineRule="auto"/>
        <w:rPr>
          <w:szCs w:val="22"/>
        </w:rPr>
      </w:pPr>
      <w:r w:rsidRPr="00843061">
        <w:t>PC</w:t>
      </w:r>
    </w:p>
    <w:p w14:paraId="03442B4D" w14:textId="1534EB4C" w:rsidR="000E5809" w:rsidRPr="00843061" w:rsidRDefault="000E5809" w:rsidP="004E7AA2">
      <w:pPr>
        <w:keepNext/>
        <w:spacing w:line="240" w:lineRule="auto"/>
        <w:rPr>
          <w:szCs w:val="22"/>
        </w:rPr>
      </w:pPr>
      <w:r w:rsidRPr="00843061">
        <w:t>SN</w:t>
      </w:r>
    </w:p>
    <w:p w14:paraId="693DE98F" w14:textId="2A338838" w:rsidR="000E5809" w:rsidRPr="00843061" w:rsidRDefault="000E5809" w:rsidP="004E7AA2">
      <w:pPr>
        <w:spacing w:line="240" w:lineRule="auto"/>
        <w:rPr>
          <w:szCs w:val="22"/>
        </w:rPr>
      </w:pPr>
      <w:r w:rsidRPr="00843061">
        <w:t>NN</w:t>
      </w:r>
    </w:p>
    <w:p w14:paraId="073602D3" w14:textId="77777777" w:rsidR="00AE5A68" w:rsidRPr="00843061" w:rsidRDefault="00AE5A68" w:rsidP="004E7AA2">
      <w:pPr>
        <w:spacing w:line="240" w:lineRule="auto"/>
        <w:rPr>
          <w:szCs w:val="22"/>
          <w:shd w:val="clear" w:color="auto" w:fill="CCCCCC"/>
        </w:rPr>
      </w:pPr>
    </w:p>
    <w:p w14:paraId="3E170409" w14:textId="77777777" w:rsidR="00AE5A68" w:rsidRPr="00843061" w:rsidRDefault="00AE5A68" w:rsidP="004E7AA2">
      <w:pPr>
        <w:spacing w:line="240" w:lineRule="auto"/>
        <w:rPr>
          <w:szCs w:val="22"/>
        </w:rPr>
      </w:pPr>
      <w:r w:rsidRPr="00843061">
        <w:br w:type="page"/>
      </w:r>
    </w:p>
    <w:p w14:paraId="1402ADA1"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45CBC398"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p>
    <w:p w14:paraId="351B6A59"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77CBA0C9" w14:textId="77777777" w:rsidR="00AE5A68" w:rsidRPr="00843061" w:rsidRDefault="00AE5A68" w:rsidP="004E7AA2">
      <w:pPr>
        <w:spacing w:line="240" w:lineRule="auto"/>
        <w:rPr>
          <w:szCs w:val="22"/>
        </w:rPr>
      </w:pPr>
    </w:p>
    <w:p w14:paraId="59E431A9" w14:textId="77777777" w:rsidR="00AE5A68" w:rsidRPr="00843061" w:rsidRDefault="00AE5A68" w:rsidP="004E7AA2">
      <w:pPr>
        <w:spacing w:line="240" w:lineRule="auto"/>
        <w:rPr>
          <w:szCs w:val="22"/>
        </w:rPr>
      </w:pPr>
    </w:p>
    <w:p w14:paraId="2251F6F0"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3D7B2729" w14:textId="77777777" w:rsidR="00AE5A68" w:rsidRPr="00843061" w:rsidRDefault="00AE5A68" w:rsidP="004E7AA2">
      <w:pPr>
        <w:spacing w:line="240" w:lineRule="auto"/>
        <w:ind w:left="567" w:hanging="567"/>
        <w:rPr>
          <w:szCs w:val="22"/>
        </w:rPr>
      </w:pPr>
    </w:p>
    <w:p w14:paraId="389A1ECB" w14:textId="77777777" w:rsidR="0045220C" w:rsidRPr="00843061" w:rsidRDefault="0045220C" w:rsidP="004E7AA2">
      <w:pPr>
        <w:spacing w:line="240" w:lineRule="auto"/>
        <w:rPr>
          <w:szCs w:val="22"/>
        </w:rPr>
      </w:pPr>
      <w:r w:rsidRPr="00843061">
        <w:t>ELOCTA 250 I</w:t>
      </w:r>
      <w:r w:rsidR="006360DC" w:rsidRPr="00843061">
        <w:t>U</w:t>
      </w:r>
      <w:r w:rsidRPr="00843061">
        <w:t xml:space="preserve"> pulver till injektionsvätska</w:t>
      </w:r>
    </w:p>
    <w:p w14:paraId="0B9C35DB" w14:textId="77777777" w:rsidR="0045220C" w:rsidRPr="00843061" w:rsidRDefault="0045220C" w:rsidP="004E7AA2">
      <w:pPr>
        <w:spacing w:line="240" w:lineRule="auto"/>
        <w:rPr>
          <w:szCs w:val="22"/>
        </w:rPr>
      </w:pPr>
    </w:p>
    <w:p w14:paraId="2913FC3A" w14:textId="77777777" w:rsidR="00AE5A68" w:rsidRPr="00843061" w:rsidRDefault="00AE5A68" w:rsidP="004E7AA2">
      <w:pPr>
        <w:spacing w:line="240" w:lineRule="auto"/>
      </w:pPr>
      <w:r w:rsidRPr="00843061">
        <w:t>efmoroctocog</w:t>
      </w:r>
      <w:r w:rsidR="00CD6B5F" w:rsidRPr="00843061">
        <w:t>um</w:t>
      </w:r>
      <w:r w:rsidRPr="00843061">
        <w:t xml:space="preserve"> alfa</w:t>
      </w:r>
    </w:p>
    <w:p w14:paraId="7EC006F2" w14:textId="77777777" w:rsidR="0094494E" w:rsidRPr="00843061" w:rsidRDefault="0094494E" w:rsidP="004E7AA2">
      <w:pPr>
        <w:spacing w:line="240" w:lineRule="auto"/>
        <w:rPr>
          <w:szCs w:val="22"/>
        </w:rPr>
      </w:pPr>
      <w:r w:rsidRPr="00843061">
        <w:t>rekombinant koagulationsfaktor VIII</w:t>
      </w:r>
    </w:p>
    <w:p w14:paraId="27D775DD" w14:textId="77777777" w:rsidR="00AE5A68" w:rsidRPr="00843061" w:rsidRDefault="00AE5A68" w:rsidP="004E7AA2">
      <w:pPr>
        <w:spacing w:line="240" w:lineRule="auto"/>
        <w:rPr>
          <w:szCs w:val="22"/>
        </w:rPr>
      </w:pPr>
      <w:r w:rsidRPr="00843061">
        <w:t>i.v.</w:t>
      </w:r>
    </w:p>
    <w:p w14:paraId="0FD1742F" w14:textId="77777777" w:rsidR="00AE5A68" w:rsidRPr="00843061" w:rsidRDefault="00AE5A68" w:rsidP="004E7AA2">
      <w:pPr>
        <w:spacing w:line="240" w:lineRule="auto"/>
        <w:rPr>
          <w:szCs w:val="22"/>
        </w:rPr>
      </w:pPr>
    </w:p>
    <w:p w14:paraId="7162DAD4" w14:textId="77777777" w:rsidR="00AE5A68" w:rsidRPr="00843061" w:rsidRDefault="00AE5A68" w:rsidP="004E7AA2">
      <w:pPr>
        <w:spacing w:line="240" w:lineRule="auto"/>
        <w:rPr>
          <w:szCs w:val="22"/>
        </w:rPr>
      </w:pPr>
    </w:p>
    <w:p w14:paraId="7871FA36"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4798EBEB" w14:textId="77777777" w:rsidR="00AE5A68" w:rsidRPr="00843061" w:rsidRDefault="00AE5A68" w:rsidP="004E7AA2">
      <w:pPr>
        <w:spacing w:line="240" w:lineRule="auto"/>
        <w:rPr>
          <w:szCs w:val="22"/>
        </w:rPr>
      </w:pPr>
    </w:p>
    <w:p w14:paraId="509F6B6A" w14:textId="77777777" w:rsidR="00AE5A68" w:rsidRPr="00843061" w:rsidRDefault="00AE5A68" w:rsidP="004E7AA2">
      <w:pPr>
        <w:spacing w:line="240" w:lineRule="auto"/>
        <w:rPr>
          <w:szCs w:val="22"/>
        </w:rPr>
      </w:pPr>
    </w:p>
    <w:p w14:paraId="0EE8A192"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0D8B0C46" w14:textId="77777777" w:rsidR="00AE5A68" w:rsidRPr="00843061" w:rsidRDefault="00AE5A68" w:rsidP="004E7AA2">
      <w:pPr>
        <w:spacing w:line="240" w:lineRule="auto"/>
      </w:pPr>
    </w:p>
    <w:p w14:paraId="2A628FAE" w14:textId="77777777" w:rsidR="00AE5A68" w:rsidRPr="00843061" w:rsidRDefault="00AE5A68" w:rsidP="004E7AA2">
      <w:pPr>
        <w:spacing w:line="240" w:lineRule="auto"/>
      </w:pPr>
      <w:r w:rsidRPr="00843061">
        <w:t>EXP</w:t>
      </w:r>
    </w:p>
    <w:p w14:paraId="222ECD2C" w14:textId="77777777" w:rsidR="00AE5A68" w:rsidRPr="00843061" w:rsidRDefault="00AE5A68" w:rsidP="004E7AA2">
      <w:pPr>
        <w:spacing w:line="240" w:lineRule="auto"/>
      </w:pPr>
    </w:p>
    <w:p w14:paraId="7881C4FB" w14:textId="77777777" w:rsidR="00AE5A68" w:rsidRPr="00843061" w:rsidRDefault="00AE5A68" w:rsidP="004E7AA2">
      <w:pPr>
        <w:spacing w:line="240" w:lineRule="auto"/>
      </w:pPr>
    </w:p>
    <w:p w14:paraId="256ED3A3"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27B9D0D5" w14:textId="77777777" w:rsidR="00AE5A68" w:rsidRPr="00843061" w:rsidRDefault="00AE5A68" w:rsidP="004E7AA2">
      <w:pPr>
        <w:spacing w:line="240" w:lineRule="auto"/>
        <w:ind w:right="113"/>
      </w:pPr>
    </w:p>
    <w:p w14:paraId="1E8D5332" w14:textId="77777777" w:rsidR="00AE5A68" w:rsidRPr="00843061" w:rsidRDefault="00AE5A68" w:rsidP="004E7AA2">
      <w:pPr>
        <w:spacing w:line="240" w:lineRule="auto"/>
        <w:ind w:right="113"/>
      </w:pPr>
      <w:r w:rsidRPr="00843061">
        <w:t>Lot</w:t>
      </w:r>
    </w:p>
    <w:p w14:paraId="2EBD7A82" w14:textId="77777777" w:rsidR="00AE5A68" w:rsidRPr="00843061" w:rsidRDefault="00AE5A68" w:rsidP="004E7AA2">
      <w:pPr>
        <w:spacing w:line="240" w:lineRule="auto"/>
        <w:ind w:right="113"/>
      </w:pPr>
    </w:p>
    <w:p w14:paraId="3611A2CC" w14:textId="77777777" w:rsidR="00AE5A68" w:rsidRPr="00843061" w:rsidRDefault="00AE5A68" w:rsidP="004E7AA2">
      <w:pPr>
        <w:spacing w:line="240" w:lineRule="auto"/>
        <w:ind w:right="113"/>
      </w:pPr>
    </w:p>
    <w:p w14:paraId="5D9F3038"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3F09B274" w14:textId="77777777" w:rsidR="00AE5A68" w:rsidRPr="00843061" w:rsidRDefault="00AE5A68" w:rsidP="004E7AA2">
      <w:pPr>
        <w:keepNext/>
        <w:spacing w:line="240" w:lineRule="auto"/>
        <w:ind w:right="113"/>
        <w:rPr>
          <w:szCs w:val="22"/>
        </w:rPr>
      </w:pPr>
    </w:p>
    <w:p w14:paraId="720FEB5F" w14:textId="77777777" w:rsidR="0045220C" w:rsidRPr="00843061" w:rsidRDefault="00E13BDA" w:rsidP="004E7AA2">
      <w:pPr>
        <w:keepNext/>
        <w:spacing w:line="240" w:lineRule="auto"/>
        <w:rPr>
          <w:shd w:val="clear" w:color="auto" w:fill="BFBFBF"/>
          <w:lang w:eastAsia="en-US" w:bidi="ar-SA"/>
        </w:rPr>
      </w:pPr>
      <w:r w:rsidRPr="00843061">
        <w:rPr>
          <w:lang w:eastAsia="en-US" w:bidi="ar-SA"/>
        </w:rPr>
        <w:t>250 I</w:t>
      </w:r>
      <w:r w:rsidR="00CD6B5F" w:rsidRPr="00843061">
        <w:rPr>
          <w:lang w:eastAsia="en-US" w:bidi="ar-SA"/>
        </w:rPr>
        <w:t>U</w:t>
      </w:r>
    </w:p>
    <w:p w14:paraId="1AA16A58" w14:textId="77777777" w:rsidR="00166E4D" w:rsidRPr="00843061" w:rsidRDefault="00166E4D" w:rsidP="00D556AD">
      <w:pPr>
        <w:spacing w:line="240" w:lineRule="auto"/>
        <w:rPr>
          <w:szCs w:val="22"/>
        </w:rPr>
      </w:pPr>
    </w:p>
    <w:p w14:paraId="3D796CB7" w14:textId="77777777" w:rsidR="00702D48" w:rsidRPr="00843061" w:rsidRDefault="00702D48" w:rsidP="004E7AA2">
      <w:pPr>
        <w:spacing w:line="240" w:lineRule="auto"/>
        <w:ind w:right="113"/>
        <w:rPr>
          <w:szCs w:val="22"/>
        </w:rPr>
      </w:pPr>
    </w:p>
    <w:p w14:paraId="764C6B8A"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6CC67CC6" w14:textId="77777777" w:rsidR="00AE5A68" w:rsidRPr="00843061" w:rsidRDefault="00AE5A68" w:rsidP="004E7AA2">
      <w:pPr>
        <w:spacing w:line="240" w:lineRule="auto"/>
        <w:ind w:right="113"/>
        <w:rPr>
          <w:szCs w:val="22"/>
        </w:rPr>
      </w:pPr>
    </w:p>
    <w:p w14:paraId="15ADAAA6" w14:textId="77777777" w:rsidR="00D556AD" w:rsidRPr="00843061" w:rsidRDefault="00AE5A68"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00D556AD" w:rsidRPr="00843061">
        <w:rPr>
          <w:b/>
        </w:rPr>
        <w:t>UPPGIFTER SOM SKA FINNAS PÅ YTTRE FÖRPACKNINGEN</w:t>
      </w:r>
    </w:p>
    <w:p w14:paraId="4278596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E09A51F"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731069A7" w14:textId="77777777" w:rsidR="00D556AD" w:rsidRPr="00843061" w:rsidRDefault="00D556AD" w:rsidP="00D556AD">
      <w:pPr>
        <w:spacing w:line="240" w:lineRule="auto"/>
      </w:pPr>
    </w:p>
    <w:p w14:paraId="57B2323D" w14:textId="77777777" w:rsidR="00D556AD" w:rsidRPr="00843061" w:rsidRDefault="00D556AD" w:rsidP="00D556AD">
      <w:pPr>
        <w:spacing w:line="240" w:lineRule="auto"/>
        <w:rPr>
          <w:szCs w:val="22"/>
        </w:rPr>
      </w:pPr>
    </w:p>
    <w:p w14:paraId="6A3E30B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6EDECAAB" w14:textId="77777777" w:rsidR="00D556AD" w:rsidRPr="00843061" w:rsidRDefault="00D556AD" w:rsidP="00D556AD">
      <w:pPr>
        <w:spacing w:line="240" w:lineRule="auto"/>
        <w:rPr>
          <w:szCs w:val="22"/>
        </w:rPr>
      </w:pPr>
    </w:p>
    <w:p w14:paraId="7411F030" w14:textId="77777777" w:rsidR="00D556AD" w:rsidRPr="00843061" w:rsidRDefault="00D556AD" w:rsidP="00D556AD">
      <w:pPr>
        <w:spacing w:line="240" w:lineRule="auto"/>
        <w:rPr>
          <w:lang w:eastAsia="en-US" w:bidi="ar-SA"/>
        </w:rPr>
      </w:pPr>
      <w:r w:rsidRPr="00843061">
        <w:rPr>
          <w:lang w:eastAsia="en-US" w:bidi="ar-SA"/>
        </w:rPr>
        <w:t>ELOCTA 500 IU pulver och vätska till injektionsvätska, lösning</w:t>
      </w:r>
    </w:p>
    <w:p w14:paraId="6F385B32" w14:textId="77777777" w:rsidR="00D556AD" w:rsidRPr="00843061" w:rsidRDefault="00D556AD" w:rsidP="00D556AD">
      <w:pPr>
        <w:spacing w:line="240" w:lineRule="auto"/>
        <w:rPr>
          <w:szCs w:val="22"/>
        </w:rPr>
      </w:pPr>
    </w:p>
    <w:p w14:paraId="600F6D72" w14:textId="77777777" w:rsidR="00D556AD" w:rsidRPr="00843061" w:rsidRDefault="00D556AD" w:rsidP="00D556AD">
      <w:pPr>
        <w:spacing w:line="240" w:lineRule="auto"/>
        <w:rPr>
          <w:szCs w:val="22"/>
        </w:rPr>
      </w:pPr>
      <w:r w:rsidRPr="00843061">
        <w:t>efmoroctocogum alfa</w:t>
      </w:r>
    </w:p>
    <w:p w14:paraId="4AE697FD"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0B619C21" w14:textId="77777777" w:rsidR="00D556AD" w:rsidRPr="00843061" w:rsidRDefault="00D556AD" w:rsidP="00D556AD">
      <w:pPr>
        <w:spacing w:line="240" w:lineRule="auto"/>
        <w:rPr>
          <w:szCs w:val="22"/>
        </w:rPr>
      </w:pPr>
    </w:p>
    <w:p w14:paraId="3AAF61F3" w14:textId="77777777" w:rsidR="00D556AD" w:rsidRPr="00843061" w:rsidRDefault="00D556AD" w:rsidP="00D556AD">
      <w:pPr>
        <w:spacing w:line="240" w:lineRule="auto"/>
        <w:rPr>
          <w:szCs w:val="22"/>
        </w:rPr>
      </w:pPr>
    </w:p>
    <w:p w14:paraId="754D777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37EC5E41" w14:textId="77777777" w:rsidR="00D556AD" w:rsidRPr="00843061" w:rsidRDefault="00D556AD" w:rsidP="00D556AD">
      <w:pPr>
        <w:spacing w:line="240" w:lineRule="auto"/>
        <w:rPr>
          <w:szCs w:val="22"/>
        </w:rPr>
      </w:pPr>
    </w:p>
    <w:p w14:paraId="01E8B79D"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500 IU efmoroctocogum alfa (ca 167 IU/ml efter beredning)</w:t>
      </w:r>
    </w:p>
    <w:p w14:paraId="57D8A6E6" w14:textId="77777777" w:rsidR="00D556AD" w:rsidRPr="00843061" w:rsidRDefault="00D556AD" w:rsidP="00D556AD">
      <w:pPr>
        <w:spacing w:line="240" w:lineRule="auto"/>
        <w:rPr>
          <w:szCs w:val="22"/>
        </w:rPr>
      </w:pPr>
    </w:p>
    <w:p w14:paraId="2D87AD7C" w14:textId="77777777" w:rsidR="00D556AD" w:rsidRPr="00843061" w:rsidRDefault="00D556AD" w:rsidP="00D556AD">
      <w:pPr>
        <w:spacing w:line="240" w:lineRule="auto"/>
        <w:rPr>
          <w:szCs w:val="22"/>
        </w:rPr>
      </w:pPr>
    </w:p>
    <w:p w14:paraId="4917360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1A817FEB" w14:textId="77777777" w:rsidR="00D556AD" w:rsidRPr="00843061" w:rsidRDefault="00D556AD" w:rsidP="00D556AD">
      <w:pPr>
        <w:spacing w:line="240" w:lineRule="auto"/>
        <w:rPr>
          <w:szCs w:val="22"/>
        </w:rPr>
      </w:pPr>
    </w:p>
    <w:p w14:paraId="75152320"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46F16AC6" w14:textId="77777777" w:rsidR="00D556AD" w:rsidRPr="00843061" w:rsidRDefault="00D556AD" w:rsidP="00D556AD">
      <w:pPr>
        <w:autoSpaceDE w:val="0"/>
        <w:autoSpaceDN w:val="0"/>
        <w:adjustRightInd w:val="0"/>
        <w:spacing w:line="240" w:lineRule="auto"/>
      </w:pPr>
    </w:p>
    <w:p w14:paraId="369A1A5A" w14:textId="77777777" w:rsidR="00D556AD" w:rsidRPr="00843061" w:rsidRDefault="00D556AD" w:rsidP="00D556AD">
      <w:pPr>
        <w:autoSpaceDE w:val="0"/>
        <w:autoSpaceDN w:val="0"/>
        <w:adjustRightInd w:val="0"/>
        <w:spacing w:line="240" w:lineRule="auto"/>
      </w:pPr>
      <w:r w:rsidRPr="00843061">
        <w:t>Vätska: vatten för injektionsvätskor</w:t>
      </w:r>
    </w:p>
    <w:p w14:paraId="50F1C22A" w14:textId="77777777" w:rsidR="00D556AD" w:rsidRPr="00843061" w:rsidRDefault="00D556AD" w:rsidP="00D556AD">
      <w:pPr>
        <w:autoSpaceDE w:val="0"/>
        <w:autoSpaceDN w:val="0"/>
        <w:adjustRightInd w:val="0"/>
        <w:spacing w:line="240" w:lineRule="auto"/>
      </w:pPr>
    </w:p>
    <w:p w14:paraId="65B2AC6F" w14:textId="77777777" w:rsidR="00D556AD" w:rsidRPr="00843061" w:rsidRDefault="00D556AD" w:rsidP="00D556AD">
      <w:pPr>
        <w:autoSpaceDE w:val="0"/>
        <w:autoSpaceDN w:val="0"/>
        <w:adjustRightInd w:val="0"/>
        <w:spacing w:line="240" w:lineRule="auto"/>
      </w:pPr>
    </w:p>
    <w:p w14:paraId="128DFCB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6C258D0A" w14:textId="77777777" w:rsidR="00D556AD" w:rsidRPr="00843061" w:rsidRDefault="00D556AD" w:rsidP="00D556AD">
      <w:pPr>
        <w:keepNext/>
        <w:spacing w:line="240" w:lineRule="auto"/>
      </w:pPr>
    </w:p>
    <w:p w14:paraId="77A0A32E"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68A100F0" w14:textId="77777777" w:rsidR="00D556AD" w:rsidRPr="00843061" w:rsidRDefault="00D556AD" w:rsidP="00D556AD">
      <w:pPr>
        <w:spacing w:line="240" w:lineRule="auto"/>
        <w:rPr>
          <w:szCs w:val="22"/>
        </w:rPr>
      </w:pPr>
    </w:p>
    <w:p w14:paraId="03ADE051"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408330D5" w14:textId="77777777" w:rsidR="00D556AD" w:rsidRPr="00843061" w:rsidRDefault="00D556AD" w:rsidP="00D556AD">
      <w:pPr>
        <w:spacing w:line="240" w:lineRule="auto"/>
        <w:rPr>
          <w:szCs w:val="22"/>
        </w:rPr>
      </w:pPr>
    </w:p>
    <w:p w14:paraId="03F53812" w14:textId="77777777" w:rsidR="00D556AD" w:rsidRPr="00843061" w:rsidRDefault="00D556AD" w:rsidP="00D556AD">
      <w:pPr>
        <w:spacing w:line="240" w:lineRule="auto"/>
        <w:rPr>
          <w:szCs w:val="22"/>
        </w:rPr>
      </w:pPr>
    </w:p>
    <w:p w14:paraId="7174B21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24E165B1" w14:textId="77777777" w:rsidR="00D556AD" w:rsidRPr="00843061" w:rsidRDefault="00D556AD" w:rsidP="00D556AD">
      <w:pPr>
        <w:spacing w:line="240" w:lineRule="auto"/>
        <w:rPr>
          <w:szCs w:val="22"/>
        </w:rPr>
      </w:pPr>
    </w:p>
    <w:p w14:paraId="7606ED79" w14:textId="77777777" w:rsidR="00D556AD" w:rsidRPr="00843061" w:rsidRDefault="00D556AD" w:rsidP="00D556AD">
      <w:pPr>
        <w:spacing w:line="240" w:lineRule="auto"/>
        <w:rPr>
          <w:szCs w:val="22"/>
        </w:rPr>
      </w:pPr>
      <w:r w:rsidRPr="00843061">
        <w:t>Intravenös användning, efter beredning.</w:t>
      </w:r>
    </w:p>
    <w:p w14:paraId="02D12150" w14:textId="77777777" w:rsidR="00D556AD" w:rsidRPr="00843061" w:rsidRDefault="00D556AD" w:rsidP="00D556AD">
      <w:pPr>
        <w:spacing w:line="240" w:lineRule="auto"/>
      </w:pPr>
      <w:r w:rsidRPr="00843061">
        <w:t>Läs bipacksedeln före användning.</w:t>
      </w:r>
    </w:p>
    <w:p w14:paraId="2BF7B256" w14:textId="77777777" w:rsidR="00D556AD" w:rsidRPr="00843061" w:rsidRDefault="00D556AD" w:rsidP="00D556AD">
      <w:pPr>
        <w:spacing w:line="240" w:lineRule="auto"/>
      </w:pPr>
    </w:p>
    <w:p w14:paraId="58815087"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73FB403A" w14:textId="77777777" w:rsidR="00D556AD" w:rsidRPr="00843061" w:rsidRDefault="00D556AD" w:rsidP="00D556AD">
      <w:pPr>
        <w:spacing w:line="240" w:lineRule="auto"/>
      </w:pPr>
    </w:p>
    <w:p w14:paraId="08DBF493" w14:textId="6DD079E0"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0" w:history="1">
        <w:r w:rsidRPr="00843061">
          <w:rPr>
            <w:rStyle w:val="Hyperlink"/>
            <w:rFonts w:eastAsia="SimSun"/>
            <w:lang w:eastAsia="en-US" w:bidi="ar-SA"/>
          </w:rPr>
          <w:t>http://www.elocta-instructions.com</w:t>
        </w:r>
      </w:hyperlink>
    </w:p>
    <w:p w14:paraId="7942567C" w14:textId="77777777" w:rsidR="00D556AD" w:rsidRPr="00843061" w:rsidRDefault="00D556AD" w:rsidP="00D556AD">
      <w:pPr>
        <w:spacing w:line="240" w:lineRule="auto"/>
        <w:rPr>
          <w:szCs w:val="22"/>
        </w:rPr>
      </w:pPr>
    </w:p>
    <w:p w14:paraId="00FCBDE6" w14:textId="77777777" w:rsidR="00D556AD" w:rsidRPr="00843061" w:rsidRDefault="00D556AD" w:rsidP="00D556AD">
      <w:pPr>
        <w:spacing w:line="240" w:lineRule="auto"/>
        <w:rPr>
          <w:szCs w:val="22"/>
        </w:rPr>
      </w:pPr>
    </w:p>
    <w:p w14:paraId="7B0DD4E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5CAE8707" w14:textId="77777777" w:rsidR="00D556AD" w:rsidRPr="00843061" w:rsidRDefault="00D556AD" w:rsidP="00D556AD">
      <w:pPr>
        <w:spacing w:line="240" w:lineRule="auto"/>
        <w:rPr>
          <w:szCs w:val="22"/>
        </w:rPr>
      </w:pPr>
    </w:p>
    <w:p w14:paraId="2E7EF162" w14:textId="77777777" w:rsidR="00D556AD" w:rsidRPr="00843061" w:rsidRDefault="00D556AD" w:rsidP="00D556AD">
      <w:pPr>
        <w:spacing w:line="240" w:lineRule="auto"/>
      </w:pPr>
      <w:r w:rsidRPr="00843061">
        <w:t>Förvaras utom syn- och räckhåll för barn.</w:t>
      </w:r>
    </w:p>
    <w:p w14:paraId="56FF0E46" w14:textId="77777777" w:rsidR="00D556AD" w:rsidRPr="00843061" w:rsidRDefault="00D556AD" w:rsidP="00D556AD">
      <w:pPr>
        <w:spacing w:line="240" w:lineRule="auto"/>
      </w:pPr>
    </w:p>
    <w:p w14:paraId="11D36CD3" w14:textId="77777777" w:rsidR="00D556AD" w:rsidRPr="00843061" w:rsidRDefault="00D556AD" w:rsidP="00D556AD">
      <w:pPr>
        <w:spacing w:line="240" w:lineRule="auto"/>
        <w:rPr>
          <w:szCs w:val="22"/>
        </w:rPr>
      </w:pPr>
    </w:p>
    <w:p w14:paraId="7702828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3655CDB5" w14:textId="77777777" w:rsidR="00D556AD" w:rsidRPr="00843061" w:rsidRDefault="00D556AD" w:rsidP="00D556AD">
      <w:pPr>
        <w:spacing w:line="240" w:lineRule="auto"/>
        <w:rPr>
          <w:szCs w:val="22"/>
        </w:rPr>
      </w:pPr>
    </w:p>
    <w:p w14:paraId="14C164CF" w14:textId="77777777" w:rsidR="00D556AD" w:rsidRPr="00843061" w:rsidRDefault="00D556AD" w:rsidP="00D556AD">
      <w:pPr>
        <w:spacing w:line="240" w:lineRule="auto"/>
      </w:pPr>
    </w:p>
    <w:p w14:paraId="5A451AA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281DA256" w14:textId="77777777" w:rsidR="00D556AD" w:rsidRPr="00843061" w:rsidRDefault="00D556AD" w:rsidP="00D556AD">
      <w:pPr>
        <w:spacing w:line="240" w:lineRule="auto"/>
      </w:pPr>
    </w:p>
    <w:p w14:paraId="13E99343" w14:textId="77777777" w:rsidR="00D556AD" w:rsidRPr="00843061" w:rsidRDefault="00D556AD" w:rsidP="00D556AD">
      <w:pPr>
        <w:spacing w:line="240" w:lineRule="auto"/>
      </w:pPr>
      <w:r w:rsidRPr="00843061">
        <w:t>EXP</w:t>
      </w:r>
    </w:p>
    <w:p w14:paraId="02C338E7" w14:textId="77777777" w:rsidR="00D556AD" w:rsidRPr="00843061" w:rsidRDefault="00D556AD" w:rsidP="00D556AD">
      <w:pPr>
        <w:spacing w:line="240" w:lineRule="auto"/>
      </w:pPr>
    </w:p>
    <w:p w14:paraId="166A94F1" w14:textId="77777777" w:rsidR="00D556AD" w:rsidRPr="00843061" w:rsidRDefault="00D556AD" w:rsidP="00D556AD">
      <w:pPr>
        <w:spacing w:line="240" w:lineRule="auto"/>
      </w:pPr>
      <w:r w:rsidRPr="00843061">
        <w:t>Använd inom 6 timmar efter beredning.</w:t>
      </w:r>
    </w:p>
    <w:p w14:paraId="11E09CAD" w14:textId="77777777" w:rsidR="00D556AD" w:rsidRPr="00843061" w:rsidRDefault="00D556AD" w:rsidP="00D556AD">
      <w:pPr>
        <w:spacing w:line="240" w:lineRule="auto"/>
      </w:pPr>
    </w:p>
    <w:p w14:paraId="70E74906" w14:textId="77777777" w:rsidR="00D556AD" w:rsidRPr="00843061" w:rsidRDefault="00D556AD" w:rsidP="00D556AD">
      <w:pPr>
        <w:spacing w:line="240" w:lineRule="auto"/>
        <w:rPr>
          <w:szCs w:val="22"/>
        </w:rPr>
      </w:pPr>
    </w:p>
    <w:p w14:paraId="73E9638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5B9B8E00" w14:textId="77777777" w:rsidR="00D556AD" w:rsidRPr="00843061" w:rsidRDefault="00D556AD" w:rsidP="00D556AD">
      <w:pPr>
        <w:keepNext/>
        <w:spacing w:line="240" w:lineRule="auto"/>
        <w:rPr>
          <w:szCs w:val="22"/>
        </w:rPr>
      </w:pPr>
    </w:p>
    <w:p w14:paraId="79A3881D" w14:textId="77777777" w:rsidR="00D556AD" w:rsidRPr="00843061" w:rsidRDefault="00D556AD" w:rsidP="00D556AD">
      <w:pPr>
        <w:spacing w:line="240" w:lineRule="auto"/>
        <w:rPr>
          <w:szCs w:val="22"/>
        </w:rPr>
      </w:pPr>
      <w:r w:rsidRPr="00843061">
        <w:t>Förvaras i kylskåp.</w:t>
      </w:r>
    </w:p>
    <w:p w14:paraId="11A9B2E1" w14:textId="77777777" w:rsidR="00D556AD" w:rsidRPr="00843061" w:rsidRDefault="00D556AD" w:rsidP="00D556AD">
      <w:pPr>
        <w:spacing w:line="240" w:lineRule="auto"/>
        <w:rPr>
          <w:szCs w:val="22"/>
        </w:rPr>
      </w:pPr>
      <w:r w:rsidRPr="00843061">
        <w:t>Får ej frysas.</w:t>
      </w:r>
    </w:p>
    <w:p w14:paraId="36401C68" w14:textId="77777777" w:rsidR="00D556AD" w:rsidRPr="00843061" w:rsidRDefault="00D556AD" w:rsidP="00D556AD">
      <w:pPr>
        <w:spacing w:line="240" w:lineRule="auto"/>
        <w:rPr>
          <w:szCs w:val="22"/>
        </w:rPr>
      </w:pPr>
      <w:r w:rsidRPr="00843061">
        <w:t>Förvara injektionsflaskan i ytterkartongen. Ljuskänsligt.</w:t>
      </w:r>
    </w:p>
    <w:p w14:paraId="548EA43C"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7F3F858F" w14:textId="77777777" w:rsidR="00D556AD" w:rsidRPr="00843061" w:rsidRDefault="00D556AD" w:rsidP="00D556AD">
      <w:pPr>
        <w:spacing w:line="240" w:lineRule="auto"/>
        <w:rPr>
          <w:szCs w:val="22"/>
        </w:rPr>
      </w:pPr>
    </w:p>
    <w:p w14:paraId="42F3B124" w14:textId="77777777" w:rsidR="00D556AD" w:rsidRPr="00843061" w:rsidRDefault="00D556AD" w:rsidP="00D556AD">
      <w:pPr>
        <w:spacing w:line="240" w:lineRule="auto"/>
        <w:ind w:left="567" w:hanging="567"/>
        <w:rPr>
          <w:szCs w:val="22"/>
        </w:rPr>
      </w:pPr>
    </w:p>
    <w:p w14:paraId="19DF850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2EFF13F1" w14:textId="77777777" w:rsidR="00D556AD" w:rsidRPr="00843061" w:rsidRDefault="00D556AD" w:rsidP="00D556AD">
      <w:pPr>
        <w:keepNext/>
        <w:spacing w:line="240" w:lineRule="auto"/>
        <w:rPr>
          <w:szCs w:val="22"/>
        </w:rPr>
      </w:pPr>
    </w:p>
    <w:p w14:paraId="0AACD973" w14:textId="77777777" w:rsidR="00D556AD" w:rsidRPr="00843061" w:rsidRDefault="00D556AD" w:rsidP="00D556AD">
      <w:pPr>
        <w:spacing w:line="240" w:lineRule="auto"/>
        <w:rPr>
          <w:szCs w:val="22"/>
        </w:rPr>
      </w:pPr>
    </w:p>
    <w:p w14:paraId="241EBC8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4A33B09B" w14:textId="77777777" w:rsidR="00D556AD" w:rsidRPr="00843061" w:rsidRDefault="00D556AD" w:rsidP="00D556AD">
      <w:pPr>
        <w:keepNext/>
        <w:spacing w:line="240" w:lineRule="auto"/>
        <w:rPr>
          <w:szCs w:val="22"/>
        </w:rPr>
      </w:pPr>
    </w:p>
    <w:p w14:paraId="3C0B062C" w14:textId="77777777" w:rsidR="00D556AD" w:rsidRPr="00843061" w:rsidRDefault="00D556AD" w:rsidP="00D556AD">
      <w:pPr>
        <w:spacing w:line="240" w:lineRule="auto"/>
      </w:pPr>
      <w:r w:rsidRPr="00843061">
        <w:t>Swedish Orphan Biovitrum AB (publ)</w:t>
      </w:r>
    </w:p>
    <w:p w14:paraId="0DF893FD" w14:textId="77777777" w:rsidR="00D556AD" w:rsidRPr="00843061" w:rsidRDefault="00D556AD" w:rsidP="00D556AD">
      <w:pPr>
        <w:spacing w:line="240" w:lineRule="auto"/>
      </w:pPr>
      <w:r w:rsidRPr="00843061">
        <w:t>SE-112 76 Stockholm</w:t>
      </w:r>
    </w:p>
    <w:p w14:paraId="145207C3" w14:textId="77777777" w:rsidR="00D556AD" w:rsidRPr="00843061" w:rsidRDefault="00D556AD" w:rsidP="00D556AD">
      <w:pPr>
        <w:spacing w:line="240" w:lineRule="auto"/>
      </w:pPr>
      <w:r w:rsidRPr="00843061">
        <w:t>Sverige</w:t>
      </w:r>
    </w:p>
    <w:p w14:paraId="2A0075D2" w14:textId="77777777" w:rsidR="00D556AD" w:rsidRPr="00843061" w:rsidRDefault="00D556AD" w:rsidP="00D556AD">
      <w:pPr>
        <w:spacing w:line="240" w:lineRule="auto"/>
        <w:rPr>
          <w:szCs w:val="22"/>
        </w:rPr>
      </w:pPr>
    </w:p>
    <w:p w14:paraId="6EB4B2AE" w14:textId="77777777" w:rsidR="00D556AD" w:rsidRPr="00843061" w:rsidRDefault="00D556AD" w:rsidP="00D556AD">
      <w:pPr>
        <w:spacing w:line="240" w:lineRule="auto"/>
        <w:rPr>
          <w:szCs w:val="22"/>
        </w:rPr>
      </w:pPr>
    </w:p>
    <w:p w14:paraId="2537C2A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67339433" w14:textId="77777777" w:rsidR="00D556AD" w:rsidRPr="00843061" w:rsidRDefault="00D556AD" w:rsidP="00D556AD">
      <w:pPr>
        <w:spacing w:line="240" w:lineRule="auto"/>
        <w:rPr>
          <w:szCs w:val="22"/>
        </w:rPr>
      </w:pPr>
    </w:p>
    <w:p w14:paraId="40C95B51" w14:textId="77777777" w:rsidR="00D556AD" w:rsidRPr="00843061" w:rsidRDefault="00D556AD" w:rsidP="00D556AD">
      <w:pPr>
        <w:spacing w:line="240" w:lineRule="auto"/>
      </w:pPr>
      <w:r w:rsidRPr="00843061">
        <w:t>EU/1/15/1046/002</w:t>
      </w:r>
    </w:p>
    <w:p w14:paraId="07C116C2" w14:textId="77777777" w:rsidR="00D556AD" w:rsidRPr="00843061" w:rsidRDefault="00D556AD" w:rsidP="00D556AD">
      <w:pPr>
        <w:spacing w:line="240" w:lineRule="auto"/>
        <w:rPr>
          <w:szCs w:val="22"/>
        </w:rPr>
      </w:pPr>
    </w:p>
    <w:p w14:paraId="1592CC46" w14:textId="77777777" w:rsidR="00D556AD" w:rsidRPr="00843061" w:rsidRDefault="00D556AD" w:rsidP="00D556AD">
      <w:pPr>
        <w:spacing w:line="240" w:lineRule="auto"/>
        <w:rPr>
          <w:szCs w:val="22"/>
        </w:rPr>
      </w:pPr>
    </w:p>
    <w:p w14:paraId="3BB34AF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684F7550" w14:textId="77777777" w:rsidR="00D556AD" w:rsidRPr="00843061" w:rsidRDefault="00D556AD" w:rsidP="00D556AD">
      <w:pPr>
        <w:spacing w:line="240" w:lineRule="auto"/>
        <w:rPr>
          <w:i/>
          <w:szCs w:val="22"/>
        </w:rPr>
      </w:pPr>
    </w:p>
    <w:p w14:paraId="4B5475DF" w14:textId="77777777" w:rsidR="00D556AD" w:rsidRPr="00843061" w:rsidRDefault="00D556AD" w:rsidP="00D556AD">
      <w:pPr>
        <w:spacing w:line="240" w:lineRule="auto"/>
        <w:rPr>
          <w:szCs w:val="22"/>
        </w:rPr>
      </w:pPr>
      <w:r w:rsidRPr="00843061">
        <w:t>Lot</w:t>
      </w:r>
    </w:p>
    <w:p w14:paraId="023AD6DD" w14:textId="77777777" w:rsidR="00D556AD" w:rsidRPr="00843061" w:rsidRDefault="00D556AD" w:rsidP="00D556AD">
      <w:pPr>
        <w:spacing w:line="240" w:lineRule="auto"/>
        <w:rPr>
          <w:szCs w:val="22"/>
        </w:rPr>
      </w:pPr>
    </w:p>
    <w:p w14:paraId="26519083" w14:textId="77777777" w:rsidR="00D556AD" w:rsidRPr="00843061" w:rsidRDefault="00D556AD" w:rsidP="00D556AD">
      <w:pPr>
        <w:spacing w:line="240" w:lineRule="auto"/>
        <w:rPr>
          <w:szCs w:val="22"/>
        </w:rPr>
      </w:pPr>
    </w:p>
    <w:p w14:paraId="2221BC3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033E9DE5" w14:textId="77777777" w:rsidR="00D556AD" w:rsidRPr="00843061" w:rsidRDefault="00D556AD" w:rsidP="00D556AD">
      <w:pPr>
        <w:spacing w:line="240" w:lineRule="auto"/>
        <w:rPr>
          <w:i/>
          <w:szCs w:val="22"/>
        </w:rPr>
      </w:pPr>
    </w:p>
    <w:p w14:paraId="143BFCBD" w14:textId="77777777" w:rsidR="00D556AD" w:rsidRPr="00843061" w:rsidRDefault="00D556AD" w:rsidP="00D556AD">
      <w:pPr>
        <w:spacing w:line="240" w:lineRule="auto"/>
        <w:rPr>
          <w:szCs w:val="22"/>
        </w:rPr>
      </w:pPr>
    </w:p>
    <w:p w14:paraId="5C5B880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3E7E22D9" w14:textId="77777777" w:rsidR="00D556AD" w:rsidRPr="00843061" w:rsidRDefault="00D556AD" w:rsidP="00D556AD">
      <w:pPr>
        <w:spacing w:line="240" w:lineRule="auto"/>
      </w:pPr>
    </w:p>
    <w:p w14:paraId="080BC26A" w14:textId="77777777" w:rsidR="00D556AD" w:rsidRPr="00843061" w:rsidRDefault="00D556AD" w:rsidP="00D556AD">
      <w:pPr>
        <w:spacing w:line="240" w:lineRule="auto"/>
      </w:pPr>
    </w:p>
    <w:p w14:paraId="462E1F58" w14:textId="77777777" w:rsidR="00D556AD" w:rsidRPr="00843061" w:rsidRDefault="00D556AD" w:rsidP="00D556AD">
      <w:pPr>
        <w:spacing w:line="240" w:lineRule="auto"/>
      </w:pPr>
    </w:p>
    <w:p w14:paraId="72754DB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1932F152" w14:textId="77777777" w:rsidR="00D556AD" w:rsidRPr="00843061" w:rsidRDefault="00D556AD" w:rsidP="00D556AD">
      <w:pPr>
        <w:keepNext/>
        <w:spacing w:line="240" w:lineRule="auto"/>
      </w:pPr>
    </w:p>
    <w:p w14:paraId="5260A53D" w14:textId="77777777" w:rsidR="00D556AD" w:rsidRPr="00843061" w:rsidRDefault="00D556AD" w:rsidP="00D556AD">
      <w:pPr>
        <w:spacing w:line="240" w:lineRule="auto"/>
        <w:rPr>
          <w:lang w:eastAsia="en-US" w:bidi="ar-SA"/>
        </w:rPr>
      </w:pPr>
      <w:r w:rsidRPr="00843061">
        <w:rPr>
          <w:lang w:eastAsia="en-US" w:bidi="ar-SA"/>
        </w:rPr>
        <w:t>ELOCTA 500</w:t>
      </w:r>
    </w:p>
    <w:p w14:paraId="60AFF5D1" w14:textId="77777777" w:rsidR="00D556AD" w:rsidRPr="00843061" w:rsidRDefault="00D556AD" w:rsidP="00D556AD">
      <w:pPr>
        <w:spacing w:line="240" w:lineRule="auto"/>
        <w:rPr>
          <w:szCs w:val="22"/>
          <w:shd w:val="clear" w:color="auto" w:fill="CCCCCC"/>
        </w:rPr>
      </w:pPr>
    </w:p>
    <w:p w14:paraId="597638E7" w14:textId="77777777" w:rsidR="00D556AD" w:rsidRPr="00843061" w:rsidRDefault="00D556AD" w:rsidP="00D556AD">
      <w:pPr>
        <w:spacing w:line="240" w:lineRule="auto"/>
      </w:pPr>
    </w:p>
    <w:p w14:paraId="2771D7E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5575690D" w14:textId="77777777" w:rsidR="00D556AD" w:rsidRPr="00843061" w:rsidRDefault="00D556AD" w:rsidP="00D556AD">
      <w:pPr>
        <w:keepNext/>
        <w:spacing w:line="240" w:lineRule="auto"/>
      </w:pPr>
    </w:p>
    <w:p w14:paraId="144BFC48"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421A007E" w14:textId="77777777" w:rsidR="00D556AD" w:rsidRPr="00843061" w:rsidRDefault="00D556AD" w:rsidP="00D556AD">
      <w:pPr>
        <w:spacing w:line="240" w:lineRule="auto"/>
        <w:rPr>
          <w:szCs w:val="22"/>
          <w:shd w:val="clear" w:color="auto" w:fill="CCCCCC"/>
        </w:rPr>
      </w:pPr>
    </w:p>
    <w:p w14:paraId="7A91AD4C" w14:textId="77777777" w:rsidR="00D556AD" w:rsidRPr="00843061" w:rsidRDefault="00D556AD" w:rsidP="00D556AD">
      <w:pPr>
        <w:spacing w:line="240" w:lineRule="auto"/>
      </w:pPr>
    </w:p>
    <w:p w14:paraId="41B240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6E5DC319" w14:textId="77777777" w:rsidR="00D556AD" w:rsidRPr="00843061" w:rsidRDefault="00D556AD" w:rsidP="00D556AD">
      <w:pPr>
        <w:keepNext/>
        <w:spacing w:line="240" w:lineRule="auto"/>
      </w:pPr>
    </w:p>
    <w:p w14:paraId="1E1296D0" w14:textId="77777777" w:rsidR="00D556AD" w:rsidRPr="00843061" w:rsidRDefault="00D556AD" w:rsidP="00D556AD">
      <w:pPr>
        <w:keepNext/>
        <w:spacing w:line="240" w:lineRule="auto"/>
        <w:rPr>
          <w:szCs w:val="22"/>
        </w:rPr>
      </w:pPr>
      <w:r w:rsidRPr="00843061">
        <w:t>PC</w:t>
      </w:r>
    </w:p>
    <w:p w14:paraId="4A305F70" w14:textId="77777777" w:rsidR="00D556AD" w:rsidRPr="00843061" w:rsidRDefault="00D556AD" w:rsidP="00D556AD">
      <w:pPr>
        <w:keepNext/>
        <w:spacing w:line="240" w:lineRule="auto"/>
        <w:rPr>
          <w:szCs w:val="22"/>
        </w:rPr>
      </w:pPr>
      <w:r w:rsidRPr="00843061">
        <w:t>SN</w:t>
      </w:r>
    </w:p>
    <w:p w14:paraId="3CCA162B" w14:textId="77777777" w:rsidR="00D556AD" w:rsidRPr="00843061" w:rsidRDefault="00D556AD" w:rsidP="00D556AD">
      <w:pPr>
        <w:spacing w:line="240" w:lineRule="auto"/>
        <w:rPr>
          <w:szCs w:val="22"/>
        </w:rPr>
      </w:pPr>
      <w:r w:rsidRPr="00843061">
        <w:t>NN</w:t>
      </w:r>
    </w:p>
    <w:p w14:paraId="2FC1383A" w14:textId="77777777" w:rsidR="00D556AD" w:rsidRPr="00843061" w:rsidRDefault="00D556AD" w:rsidP="00D556AD">
      <w:pPr>
        <w:spacing w:line="240" w:lineRule="auto"/>
        <w:rPr>
          <w:szCs w:val="22"/>
          <w:shd w:val="clear" w:color="auto" w:fill="CCCCCC"/>
        </w:rPr>
      </w:pPr>
    </w:p>
    <w:p w14:paraId="2296E349" w14:textId="77777777" w:rsidR="00D556AD" w:rsidRPr="00843061" w:rsidRDefault="00D556AD" w:rsidP="00D556AD">
      <w:pPr>
        <w:spacing w:line="240" w:lineRule="auto"/>
        <w:rPr>
          <w:szCs w:val="22"/>
        </w:rPr>
      </w:pPr>
      <w:r w:rsidRPr="00843061">
        <w:br w:type="page"/>
      </w:r>
    </w:p>
    <w:p w14:paraId="119A35AC"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6409CC4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66EE432A"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5D9382C4" w14:textId="77777777" w:rsidR="00D556AD" w:rsidRPr="00843061" w:rsidRDefault="00D556AD" w:rsidP="00D556AD">
      <w:pPr>
        <w:spacing w:line="240" w:lineRule="auto"/>
        <w:rPr>
          <w:szCs w:val="22"/>
        </w:rPr>
      </w:pPr>
    </w:p>
    <w:p w14:paraId="7F0C713E" w14:textId="77777777" w:rsidR="00D556AD" w:rsidRPr="00843061" w:rsidRDefault="00D556AD" w:rsidP="00D556AD">
      <w:pPr>
        <w:spacing w:line="240" w:lineRule="auto"/>
        <w:rPr>
          <w:szCs w:val="22"/>
        </w:rPr>
      </w:pPr>
    </w:p>
    <w:p w14:paraId="1B6141C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7D251248" w14:textId="77777777" w:rsidR="00D556AD" w:rsidRPr="00843061" w:rsidRDefault="00D556AD" w:rsidP="00D556AD">
      <w:pPr>
        <w:spacing w:line="240" w:lineRule="auto"/>
        <w:ind w:left="567" w:hanging="567"/>
        <w:rPr>
          <w:szCs w:val="22"/>
        </w:rPr>
      </w:pPr>
    </w:p>
    <w:p w14:paraId="123B4DB1" w14:textId="77777777" w:rsidR="00D556AD" w:rsidRPr="00843061" w:rsidRDefault="00D556AD" w:rsidP="00D556AD">
      <w:pPr>
        <w:spacing w:line="240" w:lineRule="auto"/>
        <w:rPr>
          <w:shd w:val="clear" w:color="auto" w:fill="BFBFBF"/>
          <w:lang w:eastAsia="en-US" w:bidi="ar-SA"/>
        </w:rPr>
      </w:pPr>
      <w:r w:rsidRPr="00843061">
        <w:rPr>
          <w:lang w:eastAsia="en-US" w:bidi="ar-SA"/>
        </w:rPr>
        <w:t>ELOCTA 500 IU pulver till injektionsvätska</w:t>
      </w:r>
    </w:p>
    <w:p w14:paraId="08204AC2" w14:textId="77777777" w:rsidR="00D556AD" w:rsidRPr="00843061" w:rsidRDefault="00D556AD" w:rsidP="00D556AD">
      <w:pPr>
        <w:spacing w:line="240" w:lineRule="auto"/>
        <w:rPr>
          <w:szCs w:val="22"/>
        </w:rPr>
      </w:pPr>
    </w:p>
    <w:p w14:paraId="59E0A494" w14:textId="77777777" w:rsidR="00D556AD" w:rsidRPr="00843061" w:rsidRDefault="00D556AD" w:rsidP="00D556AD">
      <w:pPr>
        <w:spacing w:line="240" w:lineRule="auto"/>
      </w:pPr>
      <w:r w:rsidRPr="00843061">
        <w:t>efmoroctocogum alfa</w:t>
      </w:r>
    </w:p>
    <w:p w14:paraId="1A16B323" w14:textId="77777777" w:rsidR="00D556AD" w:rsidRPr="00843061" w:rsidRDefault="00D556AD" w:rsidP="00D556AD">
      <w:pPr>
        <w:spacing w:line="240" w:lineRule="auto"/>
        <w:rPr>
          <w:szCs w:val="22"/>
        </w:rPr>
      </w:pPr>
      <w:r w:rsidRPr="00843061">
        <w:t>rekombinant koagulationsfaktor VIII</w:t>
      </w:r>
    </w:p>
    <w:p w14:paraId="73E2F25F" w14:textId="77777777" w:rsidR="00D556AD" w:rsidRPr="00843061" w:rsidRDefault="00D556AD" w:rsidP="00D556AD">
      <w:pPr>
        <w:spacing w:line="240" w:lineRule="auto"/>
        <w:rPr>
          <w:szCs w:val="22"/>
        </w:rPr>
      </w:pPr>
      <w:r w:rsidRPr="00843061">
        <w:t>i.v.</w:t>
      </w:r>
    </w:p>
    <w:p w14:paraId="64790A3D" w14:textId="77777777" w:rsidR="00D556AD" w:rsidRPr="00843061" w:rsidRDefault="00D556AD" w:rsidP="00D556AD">
      <w:pPr>
        <w:spacing w:line="240" w:lineRule="auto"/>
        <w:rPr>
          <w:szCs w:val="22"/>
        </w:rPr>
      </w:pPr>
    </w:p>
    <w:p w14:paraId="128ABD60" w14:textId="77777777" w:rsidR="00D556AD" w:rsidRPr="00843061" w:rsidRDefault="00D556AD" w:rsidP="00D556AD">
      <w:pPr>
        <w:spacing w:line="240" w:lineRule="auto"/>
        <w:rPr>
          <w:szCs w:val="22"/>
        </w:rPr>
      </w:pPr>
    </w:p>
    <w:p w14:paraId="6F8FBEF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789E5203" w14:textId="77777777" w:rsidR="00D556AD" w:rsidRPr="00843061" w:rsidRDefault="00D556AD" w:rsidP="00D556AD">
      <w:pPr>
        <w:spacing w:line="240" w:lineRule="auto"/>
        <w:rPr>
          <w:szCs w:val="22"/>
        </w:rPr>
      </w:pPr>
    </w:p>
    <w:p w14:paraId="6CBD2B28" w14:textId="77777777" w:rsidR="00D556AD" w:rsidRPr="00843061" w:rsidRDefault="00D556AD" w:rsidP="00D556AD">
      <w:pPr>
        <w:spacing w:line="240" w:lineRule="auto"/>
        <w:rPr>
          <w:szCs w:val="22"/>
        </w:rPr>
      </w:pPr>
    </w:p>
    <w:p w14:paraId="302D974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6011D22A" w14:textId="77777777" w:rsidR="00D556AD" w:rsidRPr="00843061" w:rsidRDefault="00D556AD" w:rsidP="00D556AD">
      <w:pPr>
        <w:spacing w:line="240" w:lineRule="auto"/>
      </w:pPr>
    </w:p>
    <w:p w14:paraId="26B87EC2" w14:textId="77777777" w:rsidR="00D556AD" w:rsidRPr="00843061" w:rsidRDefault="00D556AD" w:rsidP="00D556AD">
      <w:pPr>
        <w:spacing w:line="240" w:lineRule="auto"/>
      </w:pPr>
      <w:r w:rsidRPr="00843061">
        <w:t>EXP</w:t>
      </w:r>
    </w:p>
    <w:p w14:paraId="0EE3A8BA" w14:textId="77777777" w:rsidR="00D556AD" w:rsidRPr="00843061" w:rsidRDefault="00D556AD" w:rsidP="00D556AD">
      <w:pPr>
        <w:spacing w:line="240" w:lineRule="auto"/>
      </w:pPr>
    </w:p>
    <w:p w14:paraId="4ECCAFA7" w14:textId="77777777" w:rsidR="00D556AD" w:rsidRPr="00843061" w:rsidRDefault="00D556AD" w:rsidP="00D556AD">
      <w:pPr>
        <w:spacing w:line="240" w:lineRule="auto"/>
      </w:pPr>
    </w:p>
    <w:p w14:paraId="1D7B697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2289E53B" w14:textId="77777777" w:rsidR="00D556AD" w:rsidRPr="00843061" w:rsidRDefault="00D556AD" w:rsidP="00D556AD">
      <w:pPr>
        <w:spacing w:line="240" w:lineRule="auto"/>
        <w:ind w:right="113"/>
      </w:pPr>
    </w:p>
    <w:p w14:paraId="1F2BCA99" w14:textId="77777777" w:rsidR="00D556AD" w:rsidRPr="00843061" w:rsidRDefault="00D556AD" w:rsidP="00D556AD">
      <w:pPr>
        <w:spacing w:line="240" w:lineRule="auto"/>
        <w:ind w:right="113"/>
      </w:pPr>
      <w:r w:rsidRPr="00843061">
        <w:t>Lot</w:t>
      </w:r>
    </w:p>
    <w:p w14:paraId="6E0811F7" w14:textId="77777777" w:rsidR="00D556AD" w:rsidRPr="00843061" w:rsidRDefault="00D556AD" w:rsidP="00D556AD">
      <w:pPr>
        <w:spacing w:line="240" w:lineRule="auto"/>
        <w:ind w:right="113"/>
      </w:pPr>
    </w:p>
    <w:p w14:paraId="46A62E63" w14:textId="77777777" w:rsidR="00D556AD" w:rsidRPr="00843061" w:rsidRDefault="00D556AD" w:rsidP="00D556AD">
      <w:pPr>
        <w:spacing w:line="240" w:lineRule="auto"/>
        <w:ind w:right="113"/>
      </w:pPr>
    </w:p>
    <w:p w14:paraId="704E56F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086B3B1E" w14:textId="77777777" w:rsidR="00D556AD" w:rsidRPr="00843061" w:rsidRDefault="00D556AD" w:rsidP="00D556AD">
      <w:pPr>
        <w:keepNext/>
        <w:spacing w:line="240" w:lineRule="auto"/>
        <w:ind w:right="113"/>
        <w:rPr>
          <w:szCs w:val="22"/>
        </w:rPr>
      </w:pPr>
    </w:p>
    <w:p w14:paraId="14C7AB45" w14:textId="77777777" w:rsidR="00D556AD" w:rsidRPr="00843061" w:rsidRDefault="00D556AD" w:rsidP="00D556AD">
      <w:pPr>
        <w:spacing w:line="240" w:lineRule="auto"/>
        <w:rPr>
          <w:shd w:val="clear" w:color="auto" w:fill="BFBFBF"/>
          <w:lang w:eastAsia="en-US" w:bidi="ar-SA"/>
        </w:rPr>
      </w:pPr>
      <w:r w:rsidRPr="00843061">
        <w:rPr>
          <w:lang w:eastAsia="en-US" w:bidi="ar-SA"/>
        </w:rPr>
        <w:t>500 IU</w:t>
      </w:r>
    </w:p>
    <w:p w14:paraId="4B02207A" w14:textId="77777777" w:rsidR="00D556AD" w:rsidRPr="00843061" w:rsidRDefault="00D556AD" w:rsidP="00D556AD">
      <w:pPr>
        <w:spacing w:line="240" w:lineRule="auto"/>
        <w:rPr>
          <w:szCs w:val="22"/>
        </w:rPr>
      </w:pPr>
    </w:p>
    <w:p w14:paraId="2BA4BAD1" w14:textId="77777777" w:rsidR="00D556AD" w:rsidRPr="00843061" w:rsidRDefault="00D556AD" w:rsidP="00D556AD">
      <w:pPr>
        <w:spacing w:line="240" w:lineRule="auto"/>
        <w:ind w:right="113"/>
        <w:rPr>
          <w:szCs w:val="22"/>
        </w:rPr>
      </w:pPr>
    </w:p>
    <w:p w14:paraId="699FBD3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302BBAC8" w14:textId="77777777" w:rsidR="00D556AD" w:rsidRPr="00843061" w:rsidRDefault="00D556AD" w:rsidP="00D556AD">
      <w:pPr>
        <w:spacing w:line="240" w:lineRule="auto"/>
        <w:ind w:right="113"/>
        <w:rPr>
          <w:szCs w:val="22"/>
        </w:rPr>
      </w:pPr>
    </w:p>
    <w:p w14:paraId="18A95A88"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t>UPPGIFTER SOM SKA FINNAS PÅ YTTRE FÖRPACKNINGEN</w:t>
      </w:r>
    </w:p>
    <w:p w14:paraId="3402DF0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D32342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3A06BF1D" w14:textId="77777777" w:rsidR="00D556AD" w:rsidRPr="00843061" w:rsidRDefault="00D556AD" w:rsidP="00D556AD">
      <w:pPr>
        <w:spacing w:line="240" w:lineRule="auto"/>
      </w:pPr>
    </w:p>
    <w:p w14:paraId="2FDE8F62" w14:textId="77777777" w:rsidR="00D556AD" w:rsidRPr="00843061" w:rsidRDefault="00D556AD" w:rsidP="00D556AD">
      <w:pPr>
        <w:spacing w:line="240" w:lineRule="auto"/>
        <w:rPr>
          <w:szCs w:val="22"/>
        </w:rPr>
      </w:pPr>
    </w:p>
    <w:p w14:paraId="082F5FE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C7E9E00" w14:textId="77777777" w:rsidR="00D556AD" w:rsidRPr="00843061" w:rsidRDefault="00D556AD" w:rsidP="00D556AD">
      <w:pPr>
        <w:spacing w:line="240" w:lineRule="auto"/>
        <w:rPr>
          <w:szCs w:val="22"/>
        </w:rPr>
      </w:pPr>
    </w:p>
    <w:p w14:paraId="40801641" w14:textId="77777777" w:rsidR="00D556AD" w:rsidRPr="00843061" w:rsidRDefault="00D556AD" w:rsidP="00D556AD">
      <w:pPr>
        <w:spacing w:line="240" w:lineRule="auto"/>
        <w:rPr>
          <w:shd w:val="clear" w:color="auto" w:fill="BFBFBF"/>
          <w:lang w:eastAsia="en-US" w:bidi="ar-SA"/>
        </w:rPr>
      </w:pPr>
      <w:r w:rsidRPr="00843061">
        <w:rPr>
          <w:lang w:eastAsia="en-US" w:bidi="ar-SA"/>
        </w:rPr>
        <w:t>ELOCTA 750 IU pulver och vätska till injektionsvätska, lösning</w:t>
      </w:r>
    </w:p>
    <w:p w14:paraId="0CE2948E" w14:textId="77777777" w:rsidR="00D556AD" w:rsidRPr="00843061" w:rsidRDefault="00D556AD" w:rsidP="00D556AD">
      <w:pPr>
        <w:spacing w:line="240" w:lineRule="auto"/>
        <w:rPr>
          <w:szCs w:val="22"/>
        </w:rPr>
      </w:pPr>
    </w:p>
    <w:p w14:paraId="6B69D65D" w14:textId="77777777" w:rsidR="00D556AD" w:rsidRPr="00843061" w:rsidRDefault="00D556AD" w:rsidP="00D556AD">
      <w:pPr>
        <w:spacing w:line="240" w:lineRule="auto"/>
        <w:rPr>
          <w:szCs w:val="22"/>
        </w:rPr>
      </w:pPr>
      <w:r w:rsidRPr="00843061">
        <w:t>efmoroctocogum alfa</w:t>
      </w:r>
    </w:p>
    <w:p w14:paraId="56519243"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12650483" w14:textId="77777777" w:rsidR="00D556AD" w:rsidRPr="00843061" w:rsidRDefault="00D556AD" w:rsidP="00D556AD">
      <w:pPr>
        <w:spacing w:line="240" w:lineRule="auto"/>
        <w:rPr>
          <w:szCs w:val="22"/>
        </w:rPr>
      </w:pPr>
    </w:p>
    <w:p w14:paraId="486AC5D8" w14:textId="77777777" w:rsidR="00D556AD" w:rsidRPr="00843061" w:rsidRDefault="00D556AD" w:rsidP="00D556AD">
      <w:pPr>
        <w:spacing w:line="240" w:lineRule="auto"/>
        <w:rPr>
          <w:szCs w:val="22"/>
        </w:rPr>
      </w:pPr>
    </w:p>
    <w:p w14:paraId="4334C8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5AF92EEC" w14:textId="77777777" w:rsidR="00D556AD" w:rsidRPr="00843061" w:rsidRDefault="00D556AD" w:rsidP="00D556AD">
      <w:pPr>
        <w:spacing w:line="240" w:lineRule="auto"/>
        <w:rPr>
          <w:szCs w:val="22"/>
        </w:rPr>
      </w:pPr>
    </w:p>
    <w:p w14:paraId="2489F837"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750 IU efmoroctocogum alfa (ca 250 IU/ml efter beredning)</w:t>
      </w:r>
    </w:p>
    <w:p w14:paraId="5C041FB5" w14:textId="77777777" w:rsidR="00D556AD" w:rsidRPr="00843061" w:rsidRDefault="00D556AD" w:rsidP="00D556AD">
      <w:pPr>
        <w:spacing w:line="240" w:lineRule="auto"/>
        <w:rPr>
          <w:szCs w:val="22"/>
        </w:rPr>
      </w:pPr>
    </w:p>
    <w:p w14:paraId="254158C5" w14:textId="77777777" w:rsidR="00D556AD" w:rsidRPr="00843061" w:rsidRDefault="00D556AD" w:rsidP="00D556AD">
      <w:pPr>
        <w:spacing w:line="240" w:lineRule="auto"/>
        <w:rPr>
          <w:szCs w:val="22"/>
        </w:rPr>
      </w:pPr>
    </w:p>
    <w:p w14:paraId="56F7344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649CDF1B" w14:textId="77777777" w:rsidR="00D556AD" w:rsidRPr="00843061" w:rsidRDefault="00D556AD" w:rsidP="00D556AD">
      <w:pPr>
        <w:spacing w:line="240" w:lineRule="auto"/>
        <w:rPr>
          <w:szCs w:val="22"/>
        </w:rPr>
      </w:pPr>
    </w:p>
    <w:p w14:paraId="7127F6CE"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25344189" w14:textId="77777777" w:rsidR="00D556AD" w:rsidRPr="00843061" w:rsidRDefault="00D556AD" w:rsidP="00D556AD">
      <w:pPr>
        <w:autoSpaceDE w:val="0"/>
        <w:autoSpaceDN w:val="0"/>
        <w:adjustRightInd w:val="0"/>
        <w:spacing w:line="240" w:lineRule="auto"/>
      </w:pPr>
    </w:p>
    <w:p w14:paraId="60C2F29E" w14:textId="77777777" w:rsidR="00D556AD" w:rsidRPr="00843061" w:rsidRDefault="00D556AD" w:rsidP="00D556AD">
      <w:pPr>
        <w:autoSpaceDE w:val="0"/>
        <w:autoSpaceDN w:val="0"/>
        <w:adjustRightInd w:val="0"/>
        <w:spacing w:line="240" w:lineRule="auto"/>
      </w:pPr>
      <w:r w:rsidRPr="00843061">
        <w:t>Vätska: vatten för injektionsvätskor</w:t>
      </w:r>
    </w:p>
    <w:p w14:paraId="31E28D09" w14:textId="77777777" w:rsidR="00D556AD" w:rsidRPr="00843061" w:rsidRDefault="00D556AD" w:rsidP="00D556AD">
      <w:pPr>
        <w:autoSpaceDE w:val="0"/>
        <w:autoSpaceDN w:val="0"/>
        <w:adjustRightInd w:val="0"/>
        <w:spacing w:line="240" w:lineRule="auto"/>
      </w:pPr>
    </w:p>
    <w:p w14:paraId="5B4972DA" w14:textId="77777777" w:rsidR="00D556AD" w:rsidRPr="00843061" w:rsidRDefault="00D556AD" w:rsidP="00D556AD">
      <w:pPr>
        <w:autoSpaceDE w:val="0"/>
        <w:autoSpaceDN w:val="0"/>
        <w:adjustRightInd w:val="0"/>
        <w:spacing w:line="240" w:lineRule="auto"/>
      </w:pPr>
    </w:p>
    <w:p w14:paraId="2BC7F43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30F05505" w14:textId="77777777" w:rsidR="00D556AD" w:rsidRPr="00843061" w:rsidRDefault="00D556AD" w:rsidP="00D556AD">
      <w:pPr>
        <w:keepNext/>
        <w:spacing w:line="240" w:lineRule="auto"/>
      </w:pPr>
    </w:p>
    <w:p w14:paraId="0EFA6A66"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37D08CC5" w14:textId="77777777" w:rsidR="00D556AD" w:rsidRPr="00843061" w:rsidRDefault="00D556AD" w:rsidP="00D556AD">
      <w:pPr>
        <w:spacing w:line="240" w:lineRule="auto"/>
        <w:rPr>
          <w:szCs w:val="22"/>
        </w:rPr>
      </w:pPr>
    </w:p>
    <w:p w14:paraId="56B52081"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7DACE4E1" w14:textId="77777777" w:rsidR="00D556AD" w:rsidRPr="00843061" w:rsidRDefault="00D556AD" w:rsidP="00D556AD">
      <w:pPr>
        <w:spacing w:line="240" w:lineRule="auto"/>
        <w:rPr>
          <w:szCs w:val="22"/>
        </w:rPr>
      </w:pPr>
    </w:p>
    <w:p w14:paraId="6CD57AC8" w14:textId="77777777" w:rsidR="00D556AD" w:rsidRPr="00843061" w:rsidRDefault="00D556AD" w:rsidP="00D556AD">
      <w:pPr>
        <w:spacing w:line="240" w:lineRule="auto"/>
        <w:rPr>
          <w:szCs w:val="22"/>
        </w:rPr>
      </w:pPr>
    </w:p>
    <w:p w14:paraId="54D42BF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6AA860F3" w14:textId="77777777" w:rsidR="00D556AD" w:rsidRPr="00843061" w:rsidRDefault="00D556AD" w:rsidP="00D556AD">
      <w:pPr>
        <w:spacing w:line="240" w:lineRule="auto"/>
        <w:rPr>
          <w:szCs w:val="22"/>
        </w:rPr>
      </w:pPr>
    </w:p>
    <w:p w14:paraId="589C3486" w14:textId="77777777" w:rsidR="00D556AD" w:rsidRPr="00843061" w:rsidRDefault="00D556AD" w:rsidP="00D556AD">
      <w:pPr>
        <w:spacing w:line="240" w:lineRule="auto"/>
        <w:rPr>
          <w:szCs w:val="22"/>
        </w:rPr>
      </w:pPr>
      <w:r w:rsidRPr="00843061">
        <w:t>Intravenös användning, efter beredning.</w:t>
      </w:r>
    </w:p>
    <w:p w14:paraId="7B97E83F" w14:textId="77777777" w:rsidR="00D556AD" w:rsidRPr="00843061" w:rsidRDefault="00D556AD" w:rsidP="00D556AD">
      <w:pPr>
        <w:spacing w:line="240" w:lineRule="auto"/>
      </w:pPr>
      <w:r w:rsidRPr="00843061">
        <w:t>Läs bipacksedeln före användning.</w:t>
      </w:r>
    </w:p>
    <w:p w14:paraId="0DB5A47D" w14:textId="77777777" w:rsidR="00D556AD" w:rsidRPr="00843061" w:rsidRDefault="00D556AD" w:rsidP="00D556AD">
      <w:pPr>
        <w:spacing w:line="240" w:lineRule="auto"/>
      </w:pPr>
    </w:p>
    <w:p w14:paraId="0C73FC98"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58AE1B00" w14:textId="77777777" w:rsidR="00D556AD" w:rsidRPr="00843061" w:rsidRDefault="00D556AD" w:rsidP="00D556AD">
      <w:pPr>
        <w:spacing w:line="240" w:lineRule="auto"/>
      </w:pPr>
    </w:p>
    <w:p w14:paraId="2A4EA94A" w14:textId="74D570FA"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1" w:history="1">
        <w:r w:rsidRPr="00843061">
          <w:rPr>
            <w:rStyle w:val="Hyperlink"/>
            <w:rFonts w:eastAsia="SimSun"/>
            <w:lang w:eastAsia="en-US" w:bidi="ar-SA"/>
          </w:rPr>
          <w:t>http://www.elocta-instructions.com</w:t>
        </w:r>
      </w:hyperlink>
    </w:p>
    <w:p w14:paraId="26C15101" w14:textId="77777777" w:rsidR="00D556AD" w:rsidRPr="00843061" w:rsidRDefault="00D556AD" w:rsidP="00D556AD">
      <w:pPr>
        <w:spacing w:line="240" w:lineRule="auto"/>
        <w:rPr>
          <w:szCs w:val="22"/>
        </w:rPr>
      </w:pPr>
    </w:p>
    <w:p w14:paraId="614D5406" w14:textId="77777777" w:rsidR="00D556AD" w:rsidRPr="00843061" w:rsidRDefault="00D556AD" w:rsidP="00D556AD">
      <w:pPr>
        <w:spacing w:line="240" w:lineRule="auto"/>
        <w:rPr>
          <w:szCs w:val="22"/>
        </w:rPr>
      </w:pPr>
    </w:p>
    <w:p w14:paraId="6E9D610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269FB371" w14:textId="77777777" w:rsidR="00D556AD" w:rsidRPr="00843061" w:rsidRDefault="00D556AD" w:rsidP="00D556AD">
      <w:pPr>
        <w:spacing w:line="240" w:lineRule="auto"/>
        <w:rPr>
          <w:szCs w:val="22"/>
        </w:rPr>
      </w:pPr>
    </w:p>
    <w:p w14:paraId="57B3B98F" w14:textId="77777777" w:rsidR="00D556AD" w:rsidRPr="00843061" w:rsidRDefault="00D556AD" w:rsidP="00D556AD">
      <w:pPr>
        <w:spacing w:line="240" w:lineRule="auto"/>
      </w:pPr>
      <w:r w:rsidRPr="00843061">
        <w:t>Förvaras utom syn- och räckhåll för barn.</w:t>
      </w:r>
    </w:p>
    <w:p w14:paraId="24E2960B" w14:textId="77777777" w:rsidR="00D556AD" w:rsidRPr="00843061" w:rsidRDefault="00D556AD" w:rsidP="00D556AD">
      <w:pPr>
        <w:spacing w:line="240" w:lineRule="auto"/>
      </w:pPr>
    </w:p>
    <w:p w14:paraId="23A2D779" w14:textId="77777777" w:rsidR="00D556AD" w:rsidRPr="00843061" w:rsidRDefault="00D556AD" w:rsidP="00D556AD">
      <w:pPr>
        <w:spacing w:line="240" w:lineRule="auto"/>
        <w:rPr>
          <w:szCs w:val="22"/>
        </w:rPr>
      </w:pPr>
    </w:p>
    <w:p w14:paraId="39310EA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2A0B0FE1" w14:textId="77777777" w:rsidR="00D556AD" w:rsidRPr="00843061" w:rsidRDefault="00D556AD" w:rsidP="00D556AD">
      <w:pPr>
        <w:spacing w:line="240" w:lineRule="auto"/>
        <w:rPr>
          <w:szCs w:val="22"/>
        </w:rPr>
      </w:pPr>
    </w:p>
    <w:p w14:paraId="056CF8F8" w14:textId="77777777" w:rsidR="00D556AD" w:rsidRPr="00843061" w:rsidRDefault="00D556AD" w:rsidP="00D556AD">
      <w:pPr>
        <w:spacing w:line="240" w:lineRule="auto"/>
      </w:pPr>
    </w:p>
    <w:p w14:paraId="4097E77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1E984C07" w14:textId="77777777" w:rsidR="00D556AD" w:rsidRPr="00843061" w:rsidRDefault="00D556AD" w:rsidP="00D556AD">
      <w:pPr>
        <w:spacing w:line="240" w:lineRule="auto"/>
      </w:pPr>
    </w:p>
    <w:p w14:paraId="53A96310" w14:textId="77777777" w:rsidR="00D556AD" w:rsidRPr="00843061" w:rsidRDefault="00D556AD" w:rsidP="00D556AD">
      <w:pPr>
        <w:spacing w:line="240" w:lineRule="auto"/>
      </w:pPr>
      <w:r w:rsidRPr="00843061">
        <w:t>EXP</w:t>
      </w:r>
    </w:p>
    <w:p w14:paraId="244A3155" w14:textId="77777777" w:rsidR="00D556AD" w:rsidRPr="00843061" w:rsidRDefault="00D556AD" w:rsidP="00D556AD">
      <w:pPr>
        <w:spacing w:line="240" w:lineRule="auto"/>
      </w:pPr>
    </w:p>
    <w:p w14:paraId="4D535F85" w14:textId="77777777" w:rsidR="00D556AD" w:rsidRPr="00843061" w:rsidRDefault="00D556AD" w:rsidP="00D556AD">
      <w:pPr>
        <w:spacing w:line="240" w:lineRule="auto"/>
      </w:pPr>
      <w:r w:rsidRPr="00843061">
        <w:t>Använd inom 6 timmar efter beredning.</w:t>
      </w:r>
    </w:p>
    <w:p w14:paraId="128462C3" w14:textId="77777777" w:rsidR="00D556AD" w:rsidRPr="00843061" w:rsidRDefault="00D556AD" w:rsidP="00D556AD">
      <w:pPr>
        <w:spacing w:line="240" w:lineRule="auto"/>
      </w:pPr>
    </w:p>
    <w:p w14:paraId="7BCD8676" w14:textId="77777777" w:rsidR="00D556AD" w:rsidRPr="00843061" w:rsidRDefault="00D556AD" w:rsidP="00D556AD">
      <w:pPr>
        <w:spacing w:line="240" w:lineRule="auto"/>
        <w:rPr>
          <w:szCs w:val="22"/>
        </w:rPr>
      </w:pPr>
    </w:p>
    <w:p w14:paraId="16AC62D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6E58A340" w14:textId="77777777" w:rsidR="00D556AD" w:rsidRPr="00843061" w:rsidRDefault="00D556AD" w:rsidP="00D556AD">
      <w:pPr>
        <w:keepNext/>
        <w:spacing w:line="240" w:lineRule="auto"/>
        <w:rPr>
          <w:szCs w:val="22"/>
        </w:rPr>
      </w:pPr>
    </w:p>
    <w:p w14:paraId="597BC396" w14:textId="77777777" w:rsidR="00D556AD" w:rsidRPr="00843061" w:rsidRDefault="00D556AD" w:rsidP="00D556AD">
      <w:pPr>
        <w:spacing w:line="240" w:lineRule="auto"/>
        <w:rPr>
          <w:szCs w:val="22"/>
        </w:rPr>
      </w:pPr>
      <w:r w:rsidRPr="00843061">
        <w:t>Förvaras i kylskåp.</w:t>
      </w:r>
    </w:p>
    <w:p w14:paraId="7C0B3CB6" w14:textId="77777777" w:rsidR="00D556AD" w:rsidRPr="00843061" w:rsidRDefault="00D556AD" w:rsidP="00D556AD">
      <w:pPr>
        <w:spacing w:line="240" w:lineRule="auto"/>
        <w:rPr>
          <w:szCs w:val="22"/>
        </w:rPr>
      </w:pPr>
      <w:r w:rsidRPr="00843061">
        <w:t>Får ej frysas.</w:t>
      </w:r>
    </w:p>
    <w:p w14:paraId="56250F8C" w14:textId="77777777" w:rsidR="00D556AD" w:rsidRPr="00843061" w:rsidRDefault="00D556AD" w:rsidP="00D556AD">
      <w:pPr>
        <w:spacing w:line="240" w:lineRule="auto"/>
        <w:rPr>
          <w:szCs w:val="22"/>
        </w:rPr>
      </w:pPr>
      <w:r w:rsidRPr="00843061">
        <w:t>Förvara injektionsflaskan i ytterkartongen. Ljuskänsligt.</w:t>
      </w:r>
    </w:p>
    <w:p w14:paraId="66D24A65"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2C7CEB0C" w14:textId="77777777" w:rsidR="00D556AD" w:rsidRPr="00843061" w:rsidRDefault="00D556AD" w:rsidP="00D556AD">
      <w:pPr>
        <w:spacing w:line="240" w:lineRule="auto"/>
        <w:rPr>
          <w:szCs w:val="22"/>
        </w:rPr>
      </w:pPr>
    </w:p>
    <w:p w14:paraId="4F51E37B" w14:textId="77777777" w:rsidR="00D556AD" w:rsidRPr="00843061" w:rsidRDefault="00D556AD" w:rsidP="00D556AD">
      <w:pPr>
        <w:spacing w:line="240" w:lineRule="auto"/>
        <w:ind w:left="567" w:hanging="567"/>
        <w:rPr>
          <w:szCs w:val="22"/>
        </w:rPr>
      </w:pPr>
    </w:p>
    <w:p w14:paraId="1390C16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358261F" w14:textId="77777777" w:rsidR="00D556AD" w:rsidRPr="00843061" w:rsidRDefault="00D556AD" w:rsidP="00D556AD">
      <w:pPr>
        <w:keepNext/>
        <w:spacing w:line="240" w:lineRule="auto"/>
        <w:rPr>
          <w:szCs w:val="22"/>
        </w:rPr>
      </w:pPr>
    </w:p>
    <w:p w14:paraId="57BB325A" w14:textId="77777777" w:rsidR="00D556AD" w:rsidRPr="00843061" w:rsidRDefault="00D556AD" w:rsidP="00D556AD">
      <w:pPr>
        <w:spacing w:line="240" w:lineRule="auto"/>
        <w:rPr>
          <w:szCs w:val="22"/>
        </w:rPr>
      </w:pPr>
    </w:p>
    <w:p w14:paraId="43877E4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40049D52" w14:textId="77777777" w:rsidR="00D556AD" w:rsidRPr="00843061" w:rsidRDefault="00D556AD" w:rsidP="00D556AD">
      <w:pPr>
        <w:keepNext/>
        <w:spacing w:line="240" w:lineRule="auto"/>
        <w:rPr>
          <w:szCs w:val="22"/>
        </w:rPr>
      </w:pPr>
    </w:p>
    <w:p w14:paraId="0C1434B9" w14:textId="77777777" w:rsidR="00D556AD" w:rsidRPr="00843061" w:rsidRDefault="00D556AD" w:rsidP="00D556AD">
      <w:pPr>
        <w:spacing w:line="240" w:lineRule="auto"/>
      </w:pPr>
      <w:r w:rsidRPr="00843061">
        <w:t>Swedish Orphan Biovitrum AB (publ)</w:t>
      </w:r>
    </w:p>
    <w:p w14:paraId="7E376031" w14:textId="77777777" w:rsidR="00D556AD" w:rsidRPr="00843061" w:rsidRDefault="00D556AD" w:rsidP="00D556AD">
      <w:pPr>
        <w:spacing w:line="240" w:lineRule="auto"/>
      </w:pPr>
      <w:r w:rsidRPr="00843061">
        <w:t>SE-112 76 Stockholm</w:t>
      </w:r>
    </w:p>
    <w:p w14:paraId="2D72207A" w14:textId="77777777" w:rsidR="00D556AD" w:rsidRPr="00843061" w:rsidRDefault="00D556AD" w:rsidP="00D556AD">
      <w:pPr>
        <w:spacing w:line="240" w:lineRule="auto"/>
      </w:pPr>
      <w:r w:rsidRPr="00843061">
        <w:t>Sverige</w:t>
      </w:r>
    </w:p>
    <w:p w14:paraId="0E54B8B9" w14:textId="77777777" w:rsidR="00D556AD" w:rsidRPr="00843061" w:rsidRDefault="00D556AD" w:rsidP="00D556AD">
      <w:pPr>
        <w:spacing w:line="240" w:lineRule="auto"/>
        <w:rPr>
          <w:szCs w:val="22"/>
        </w:rPr>
      </w:pPr>
    </w:p>
    <w:p w14:paraId="633F40DC" w14:textId="77777777" w:rsidR="00D556AD" w:rsidRPr="00843061" w:rsidRDefault="00D556AD" w:rsidP="00D556AD">
      <w:pPr>
        <w:spacing w:line="240" w:lineRule="auto"/>
        <w:rPr>
          <w:szCs w:val="22"/>
        </w:rPr>
      </w:pPr>
    </w:p>
    <w:p w14:paraId="0CA825D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29C094DB" w14:textId="77777777" w:rsidR="00D556AD" w:rsidRPr="00843061" w:rsidRDefault="00D556AD" w:rsidP="00D556AD">
      <w:pPr>
        <w:spacing w:line="240" w:lineRule="auto"/>
        <w:rPr>
          <w:szCs w:val="22"/>
        </w:rPr>
      </w:pPr>
    </w:p>
    <w:p w14:paraId="5C1B50AD" w14:textId="77777777" w:rsidR="00D556AD" w:rsidRPr="00843061" w:rsidRDefault="00D556AD" w:rsidP="00D556AD">
      <w:pPr>
        <w:spacing w:line="240" w:lineRule="auto"/>
      </w:pPr>
      <w:r w:rsidRPr="00843061">
        <w:t>EU/1/15/1046/003</w:t>
      </w:r>
    </w:p>
    <w:p w14:paraId="1EF2E2C1" w14:textId="77777777" w:rsidR="00D556AD" w:rsidRPr="00843061" w:rsidRDefault="00D556AD" w:rsidP="00D556AD">
      <w:pPr>
        <w:spacing w:line="240" w:lineRule="auto"/>
        <w:rPr>
          <w:szCs w:val="22"/>
        </w:rPr>
      </w:pPr>
    </w:p>
    <w:p w14:paraId="66F1BAC9" w14:textId="77777777" w:rsidR="00D556AD" w:rsidRPr="00843061" w:rsidRDefault="00D556AD" w:rsidP="00D556AD">
      <w:pPr>
        <w:spacing w:line="240" w:lineRule="auto"/>
        <w:rPr>
          <w:szCs w:val="22"/>
        </w:rPr>
      </w:pPr>
    </w:p>
    <w:p w14:paraId="6297A57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6EB35DAE" w14:textId="77777777" w:rsidR="00D556AD" w:rsidRPr="00843061" w:rsidRDefault="00D556AD" w:rsidP="00D556AD">
      <w:pPr>
        <w:spacing w:line="240" w:lineRule="auto"/>
        <w:rPr>
          <w:i/>
          <w:szCs w:val="22"/>
        </w:rPr>
      </w:pPr>
    </w:p>
    <w:p w14:paraId="721DD6CA" w14:textId="77777777" w:rsidR="00D556AD" w:rsidRPr="00843061" w:rsidRDefault="00D556AD" w:rsidP="00D556AD">
      <w:pPr>
        <w:spacing w:line="240" w:lineRule="auto"/>
        <w:rPr>
          <w:szCs w:val="22"/>
        </w:rPr>
      </w:pPr>
      <w:r w:rsidRPr="00843061">
        <w:t>Lot</w:t>
      </w:r>
    </w:p>
    <w:p w14:paraId="7DC609E0" w14:textId="77777777" w:rsidR="00D556AD" w:rsidRPr="00843061" w:rsidRDefault="00D556AD" w:rsidP="00D556AD">
      <w:pPr>
        <w:spacing w:line="240" w:lineRule="auto"/>
        <w:rPr>
          <w:szCs w:val="22"/>
        </w:rPr>
      </w:pPr>
    </w:p>
    <w:p w14:paraId="3175D860" w14:textId="77777777" w:rsidR="00D556AD" w:rsidRPr="00843061" w:rsidRDefault="00D556AD" w:rsidP="00D556AD">
      <w:pPr>
        <w:spacing w:line="240" w:lineRule="auto"/>
        <w:rPr>
          <w:szCs w:val="22"/>
        </w:rPr>
      </w:pPr>
    </w:p>
    <w:p w14:paraId="10FABA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7DCE1852" w14:textId="77777777" w:rsidR="00D556AD" w:rsidRPr="00843061" w:rsidRDefault="00D556AD" w:rsidP="00D556AD">
      <w:pPr>
        <w:spacing w:line="240" w:lineRule="auto"/>
        <w:rPr>
          <w:i/>
          <w:szCs w:val="22"/>
        </w:rPr>
      </w:pPr>
    </w:p>
    <w:p w14:paraId="6687FB3F" w14:textId="77777777" w:rsidR="00D556AD" w:rsidRPr="00843061" w:rsidRDefault="00D556AD" w:rsidP="00D556AD">
      <w:pPr>
        <w:spacing w:line="240" w:lineRule="auto"/>
        <w:rPr>
          <w:szCs w:val="22"/>
        </w:rPr>
      </w:pPr>
    </w:p>
    <w:p w14:paraId="09BE8AA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6DDA4903" w14:textId="77777777" w:rsidR="00D556AD" w:rsidRPr="00843061" w:rsidRDefault="00D556AD" w:rsidP="00D556AD">
      <w:pPr>
        <w:spacing w:line="240" w:lineRule="auto"/>
      </w:pPr>
    </w:p>
    <w:p w14:paraId="6A2FED33" w14:textId="77777777" w:rsidR="00D556AD" w:rsidRPr="00843061" w:rsidRDefault="00D556AD" w:rsidP="00D556AD">
      <w:pPr>
        <w:spacing w:line="240" w:lineRule="auto"/>
      </w:pPr>
    </w:p>
    <w:p w14:paraId="4BABBA22" w14:textId="77777777" w:rsidR="00D556AD" w:rsidRPr="00843061" w:rsidRDefault="00D556AD" w:rsidP="00D556AD">
      <w:pPr>
        <w:spacing w:line="240" w:lineRule="auto"/>
      </w:pPr>
    </w:p>
    <w:p w14:paraId="161086D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1310B8F3" w14:textId="77777777" w:rsidR="00D556AD" w:rsidRPr="00843061" w:rsidRDefault="00D556AD" w:rsidP="00D556AD">
      <w:pPr>
        <w:keepNext/>
        <w:spacing w:line="240" w:lineRule="auto"/>
      </w:pPr>
    </w:p>
    <w:p w14:paraId="0393FE86" w14:textId="77777777" w:rsidR="00D556AD" w:rsidRPr="00843061" w:rsidRDefault="00D556AD" w:rsidP="00D556AD">
      <w:pPr>
        <w:spacing w:line="240" w:lineRule="auto"/>
        <w:rPr>
          <w:shd w:val="clear" w:color="auto" w:fill="BFBFBF"/>
          <w:lang w:eastAsia="en-US" w:bidi="ar-SA"/>
        </w:rPr>
      </w:pPr>
      <w:r w:rsidRPr="00843061">
        <w:rPr>
          <w:lang w:eastAsia="en-US" w:bidi="ar-SA"/>
        </w:rPr>
        <w:t>ELOCTA 750</w:t>
      </w:r>
    </w:p>
    <w:p w14:paraId="5F980FA7" w14:textId="77777777" w:rsidR="00D556AD" w:rsidRPr="00843061" w:rsidRDefault="00D556AD" w:rsidP="00D556AD">
      <w:pPr>
        <w:spacing w:line="240" w:lineRule="auto"/>
        <w:rPr>
          <w:szCs w:val="22"/>
          <w:shd w:val="clear" w:color="auto" w:fill="CCCCCC"/>
        </w:rPr>
      </w:pPr>
    </w:p>
    <w:p w14:paraId="679D639D" w14:textId="77777777" w:rsidR="00D556AD" w:rsidRPr="00843061" w:rsidRDefault="00D556AD" w:rsidP="00D556AD">
      <w:pPr>
        <w:spacing w:line="240" w:lineRule="auto"/>
      </w:pPr>
    </w:p>
    <w:p w14:paraId="1C03781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4C230670" w14:textId="77777777" w:rsidR="00D556AD" w:rsidRPr="00843061" w:rsidRDefault="00D556AD" w:rsidP="00D556AD">
      <w:pPr>
        <w:keepNext/>
        <w:spacing w:line="240" w:lineRule="auto"/>
      </w:pPr>
    </w:p>
    <w:p w14:paraId="76BAC8BB"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76B3AA29" w14:textId="77777777" w:rsidR="00D556AD" w:rsidRPr="00843061" w:rsidRDefault="00D556AD" w:rsidP="00D556AD">
      <w:pPr>
        <w:spacing w:line="240" w:lineRule="auto"/>
        <w:rPr>
          <w:szCs w:val="22"/>
          <w:shd w:val="clear" w:color="auto" w:fill="CCCCCC"/>
        </w:rPr>
      </w:pPr>
    </w:p>
    <w:p w14:paraId="6593ED64" w14:textId="77777777" w:rsidR="00D556AD" w:rsidRPr="00843061" w:rsidRDefault="00D556AD" w:rsidP="00D556AD">
      <w:pPr>
        <w:spacing w:line="240" w:lineRule="auto"/>
      </w:pPr>
    </w:p>
    <w:p w14:paraId="7706F0F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60571330" w14:textId="77777777" w:rsidR="00D556AD" w:rsidRPr="00843061" w:rsidRDefault="00D556AD" w:rsidP="00D556AD">
      <w:pPr>
        <w:keepNext/>
        <w:spacing w:line="240" w:lineRule="auto"/>
      </w:pPr>
    </w:p>
    <w:p w14:paraId="0788022A" w14:textId="77777777" w:rsidR="00D556AD" w:rsidRPr="00843061" w:rsidRDefault="00D556AD" w:rsidP="00D556AD">
      <w:pPr>
        <w:keepNext/>
        <w:spacing w:line="240" w:lineRule="auto"/>
        <w:rPr>
          <w:szCs w:val="22"/>
        </w:rPr>
      </w:pPr>
      <w:r w:rsidRPr="00843061">
        <w:t>PC</w:t>
      </w:r>
    </w:p>
    <w:p w14:paraId="07C7C40D" w14:textId="77777777" w:rsidR="00D556AD" w:rsidRPr="00843061" w:rsidRDefault="00D556AD" w:rsidP="00D556AD">
      <w:pPr>
        <w:keepNext/>
        <w:spacing w:line="240" w:lineRule="auto"/>
        <w:rPr>
          <w:szCs w:val="22"/>
        </w:rPr>
      </w:pPr>
      <w:r w:rsidRPr="00843061">
        <w:t>SN</w:t>
      </w:r>
    </w:p>
    <w:p w14:paraId="15B8E272" w14:textId="77777777" w:rsidR="00D556AD" w:rsidRPr="00843061" w:rsidRDefault="00D556AD" w:rsidP="00D556AD">
      <w:pPr>
        <w:spacing w:line="240" w:lineRule="auto"/>
        <w:rPr>
          <w:szCs w:val="22"/>
        </w:rPr>
      </w:pPr>
      <w:r w:rsidRPr="00843061">
        <w:t>NN</w:t>
      </w:r>
    </w:p>
    <w:p w14:paraId="70D3D9F8" w14:textId="77777777" w:rsidR="00D556AD" w:rsidRPr="00843061" w:rsidRDefault="00D556AD" w:rsidP="00D556AD">
      <w:pPr>
        <w:spacing w:line="240" w:lineRule="auto"/>
        <w:rPr>
          <w:szCs w:val="22"/>
          <w:shd w:val="clear" w:color="auto" w:fill="CCCCCC"/>
        </w:rPr>
      </w:pPr>
    </w:p>
    <w:p w14:paraId="0A5E05E5" w14:textId="77777777" w:rsidR="00D556AD" w:rsidRPr="00843061" w:rsidRDefault="00D556AD" w:rsidP="00D556AD">
      <w:pPr>
        <w:spacing w:line="240" w:lineRule="auto"/>
        <w:rPr>
          <w:szCs w:val="22"/>
        </w:rPr>
      </w:pPr>
      <w:r w:rsidRPr="00843061">
        <w:br w:type="page"/>
      </w:r>
    </w:p>
    <w:p w14:paraId="5414CCF9"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3D0861CC"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059C93D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62DFA86B" w14:textId="77777777" w:rsidR="00D556AD" w:rsidRPr="00843061" w:rsidRDefault="00D556AD" w:rsidP="00D556AD">
      <w:pPr>
        <w:spacing w:line="240" w:lineRule="auto"/>
        <w:rPr>
          <w:szCs w:val="22"/>
        </w:rPr>
      </w:pPr>
    </w:p>
    <w:p w14:paraId="394CF580" w14:textId="77777777" w:rsidR="00D556AD" w:rsidRPr="00843061" w:rsidRDefault="00D556AD" w:rsidP="00D556AD">
      <w:pPr>
        <w:spacing w:line="240" w:lineRule="auto"/>
        <w:rPr>
          <w:szCs w:val="22"/>
        </w:rPr>
      </w:pPr>
    </w:p>
    <w:p w14:paraId="5873072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4FE6C407" w14:textId="77777777" w:rsidR="00D556AD" w:rsidRPr="00843061" w:rsidRDefault="00D556AD" w:rsidP="00D556AD">
      <w:pPr>
        <w:spacing w:line="240" w:lineRule="auto"/>
        <w:ind w:left="567" w:hanging="567"/>
        <w:rPr>
          <w:szCs w:val="22"/>
        </w:rPr>
      </w:pPr>
    </w:p>
    <w:p w14:paraId="62FB1E5A" w14:textId="77777777" w:rsidR="00D556AD" w:rsidRPr="00843061" w:rsidRDefault="00D556AD" w:rsidP="00D556AD">
      <w:pPr>
        <w:spacing w:line="240" w:lineRule="auto"/>
        <w:rPr>
          <w:shd w:val="clear" w:color="auto" w:fill="BFBFBF"/>
          <w:lang w:eastAsia="en-US" w:bidi="ar-SA"/>
        </w:rPr>
      </w:pPr>
      <w:r w:rsidRPr="00843061">
        <w:rPr>
          <w:lang w:eastAsia="en-US" w:bidi="ar-SA"/>
        </w:rPr>
        <w:t>ELOCTA 750 IU pulver till injektionsvätska</w:t>
      </w:r>
    </w:p>
    <w:p w14:paraId="56C84C6B" w14:textId="77777777" w:rsidR="00D556AD" w:rsidRPr="00843061" w:rsidRDefault="00D556AD" w:rsidP="00D556AD">
      <w:pPr>
        <w:spacing w:line="240" w:lineRule="auto"/>
        <w:rPr>
          <w:szCs w:val="22"/>
        </w:rPr>
      </w:pPr>
    </w:p>
    <w:p w14:paraId="5D288A06" w14:textId="77777777" w:rsidR="00D556AD" w:rsidRPr="00843061" w:rsidRDefault="00D556AD" w:rsidP="00D556AD">
      <w:pPr>
        <w:spacing w:line="240" w:lineRule="auto"/>
      </w:pPr>
      <w:r w:rsidRPr="00843061">
        <w:t>efmoroctocogum alfa</w:t>
      </w:r>
    </w:p>
    <w:p w14:paraId="7743EA42" w14:textId="77777777" w:rsidR="00D556AD" w:rsidRPr="00843061" w:rsidRDefault="00D556AD" w:rsidP="00D556AD">
      <w:pPr>
        <w:spacing w:line="240" w:lineRule="auto"/>
        <w:rPr>
          <w:szCs w:val="22"/>
        </w:rPr>
      </w:pPr>
      <w:r w:rsidRPr="00843061">
        <w:t>rekombinant koagulationsfaktor VIII</w:t>
      </w:r>
    </w:p>
    <w:p w14:paraId="037EDD44" w14:textId="77777777" w:rsidR="00D556AD" w:rsidRPr="00843061" w:rsidRDefault="00D556AD" w:rsidP="00D556AD">
      <w:pPr>
        <w:spacing w:line="240" w:lineRule="auto"/>
        <w:rPr>
          <w:szCs w:val="22"/>
        </w:rPr>
      </w:pPr>
      <w:r w:rsidRPr="00843061">
        <w:t>i.v.</w:t>
      </w:r>
    </w:p>
    <w:p w14:paraId="34FB33C6" w14:textId="77777777" w:rsidR="00D556AD" w:rsidRPr="00843061" w:rsidRDefault="00D556AD" w:rsidP="00D556AD">
      <w:pPr>
        <w:spacing w:line="240" w:lineRule="auto"/>
        <w:rPr>
          <w:szCs w:val="22"/>
        </w:rPr>
      </w:pPr>
    </w:p>
    <w:p w14:paraId="23FE0401" w14:textId="77777777" w:rsidR="00D556AD" w:rsidRPr="00843061" w:rsidRDefault="00D556AD" w:rsidP="00D556AD">
      <w:pPr>
        <w:spacing w:line="240" w:lineRule="auto"/>
        <w:rPr>
          <w:szCs w:val="22"/>
        </w:rPr>
      </w:pPr>
    </w:p>
    <w:p w14:paraId="62EC625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21869F58" w14:textId="77777777" w:rsidR="00D556AD" w:rsidRPr="00843061" w:rsidRDefault="00D556AD" w:rsidP="00D556AD">
      <w:pPr>
        <w:spacing w:line="240" w:lineRule="auto"/>
        <w:rPr>
          <w:szCs w:val="22"/>
        </w:rPr>
      </w:pPr>
    </w:p>
    <w:p w14:paraId="449BBBB9" w14:textId="77777777" w:rsidR="00D556AD" w:rsidRPr="00843061" w:rsidRDefault="00D556AD" w:rsidP="00D556AD">
      <w:pPr>
        <w:spacing w:line="240" w:lineRule="auto"/>
        <w:rPr>
          <w:szCs w:val="22"/>
        </w:rPr>
      </w:pPr>
    </w:p>
    <w:p w14:paraId="257D90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5D17DF54" w14:textId="77777777" w:rsidR="00D556AD" w:rsidRPr="00843061" w:rsidRDefault="00D556AD" w:rsidP="00D556AD">
      <w:pPr>
        <w:spacing w:line="240" w:lineRule="auto"/>
      </w:pPr>
    </w:p>
    <w:p w14:paraId="77DF8569" w14:textId="77777777" w:rsidR="00D556AD" w:rsidRPr="00843061" w:rsidRDefault="00D556AD" w:rsidP="00D556AD">
      <w:pPr>
        <w:spacing w:line="240" w:lineRule="auto"/>
      </w:pPr>
      <w:r w:rsidRPr="00843061">
        <w:t>EXP</w:t>
      </w:r>
    </w:p>
    <w:p w14:paraId="550DFC90" w14:textId="77777777" w:rsidR="00D556AD" w:rsidRPr="00843061" w:rsidRDefault="00D556AD" w:rsidP="00D556AD">
      <w:pPr>
        <w:spacing w:line="240" w:lineRule="auto"/>
      </w:pPr>
    </w:p>
    <w:p w14:paraId="149EFE0D" w14:textId="77777777" w:rsidR="00D556AD" w:rsidRPr="00843061" w:rsidRDefault="00D556AD" w:rsidP="00D556AD">
      <w:pPr>
        <w:spacing w:line="240" w:lineRule="auto"/>
      </w:pPr>
    </w:p>
    <w:p w14:paraId="3284F51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31BC42D0" w14:textId="77777777" w:rsidR="00D556AD" w:rsidRPr="00843061" w:rsidRDefault="00D556AD" w:rsidP="00D556AD">
      <w:pPr>
        <w:spacing w:line="240" w:lineRule="auto"/>
        <w:ind w:right="113"/>
      </w:pPr>
    </w:p>
    <w:p w14:paraId="1E5BE0E8" w14:textId="77777777" w:rsidR="00D556AD" w:rsidRPr="00843061" w:rsidRDefault="00D556AD" w:rsidP="00D556AD">
      <w:pPr>
        <w:spacing w:line="240" w:lineRule="auto"/>
        <w:ind w:right="113"/>
      </w:pPr>
      <w:r w:rsidRPr="00843061">
        <w:t>Lot</w:t>
      </w:r>
    </w:p>
    <w:p w14:paraId="45CFF8BA" w14:textId="77777777" w:rsidR="00D556AD" w:rsidRPr="00843061" w:rsidRDefault="00D556AD" w:rsidP="00D556AD">
      <w:pPr>
        <w:spacing w:line="240" w:lineRule="auto"/>
        <w:ind w:right="113"/>
      </w:pPr>
    </w:p>
    <w:p w14:paraId="5685C63E" w14:textId="77777777" w:rsidR="00D556AD" w:rsidRPr="00843061" w:rsidRDefault="00D556AD" w:rsidP="00D556AD">
      <w:pPr>
        <w:spacing w:line="240" w:lineRule="auto"/>
        <w:ind w:right="113"/>
      </w:pPr>
    </w:p>
    <w:p w14:paraId="65132E1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BDBDB9C" w14:textId="77777777" w:rsidR="00D556AD" w:rsidRPr="00843061" w:rsidRDefault="00D556AD" w:rsidP="00D556AD">
      <w:pPr>
        <w:keepNext/>
        <w:spacing w:line="240" w:lineRule="auto"/>
        <w:ind w:right="113"/>
        <w:rPr>
          <w:szCs w:val="22"/>
        </w:rPr>
      </w:pPr>
    </w:p>
    <w:p w14:paraId="2C84AC71" w14:textId="77777777" w:rsidR="00D556AD" w:rsidRPr="00843061" w:rsidRDefault="00D556AD" w:rsidP="00D556AD">
      <w:pPr>
        <w:spacing w:line="240" w:lineRule="auto"/>
        <w:rPr>
          <w:shd w:val="clear" w:color="auto" w:fill="BFBFBF"/>
          <w:lang w:eastAsia="en-US" w:bidi="ar-SA"/>
        </w:rPr>
      </w:pPr>
      <w:r w:rsidRPr="00843061">
        <w:rPr>
          <w:lang w:eastAsia="en-US" w:bidi="ar-SA"/>
        </w:rPr>
        <w:t>750 IU</w:t>
      </w:r>
    </w:p>
    <w:p w14:paraId="78D82A70" w14:textId="77777777" w:rsidR="00D556AD" w:rsidRPr="00843061" w:rsidRDefault="00D556AD" w:rsidP="00D556AD">
      <w:pPr>
        <w:spacing w:line="240" w:lineRule="auto"/>
        <w:rPr>
          <w:szCs w:val="22"/>
        </w:rPr>
      </w:pPr>
    </w:p>
    <w:p w14:paraId="17E0FE28" w14:textId="77777777" w:rsidR="00D556AD" w:rsidRPr="00843061" w:rsidRDefault="00D556AD" w:rsidP="00D556AD">
      <w:pPr>
        <w:spacing w:line="240" w:lineRule="auto"/>
        <w:ind w:right="113"/>
        <w:rPr>
          <w:szCs w:val="22"/>
        </w:rPr>
      </w:pPr>
    </w:p>
    <w:p w14:paraId="2D82F49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13ECFC5A" w14:textId="77777777" w:rsidR="00D556AD" w:rsidRPr="00843061" w:rsidRDefault="00D556AD" w:rsidP="00D556AD">
      <w:pPr>
        <w:spacing w:line="240" w:lineRule="auto"/>
        <w:ind w:right="113"/>
        <w:rPr>
          <w:szCs w:val="22"/>
        </w:rPr>
      </w:pPr>
    </w:p>
    <w:p w14:paraId="0599B97A"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t>UPPGIFTER SOM SKA FINNAS PÅ YTTRE FÖRPACKNINGEN</w:t>
      </w:r>
    </w:p>
    <w:p w14:paraId="756D3A4F"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A62E35B"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3EB9013C" w14:textId="77777777" w:rsidR="00D556AD" w:rsidRPr="00843061" w:rsidRDefault="00D556AD" w:rsidP="00D556AD">
      <w:pPr>
        <w:spacing w:line="240" w:lineRule="auto"/>
      </w:pPr>
    </w:p>
    <w:p w14:paraId="5A713948" w14:textId="77777777" w:rsidR="00D556AD" w:rsidRPr="00843061" w:rsidRDefault="00D556AD" w:rsidP="00D556AD">
      <w:pPr>
        <w:spacing w:line="240" w:lineRule="auto"/>
        <w:rPr>
          <w:szCs w:val="22"/>
        </w:rPr>
      </w:pPr>
    </w:p>
    <w:p w14:paraId="44AF5AD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63DDD14" w14:textId="77777777" w:rsidR="00D556AD" w:rsidRPr="00843061" w:rsidRDefault="00D556AD" w:rsidP="00D556AD">
      <w:pPr>
        <w:spacing w:line="240" w:lineRule="auto"/>
        <w:rPr>
          <w:szCs w:val="22"/>
        </w:rPr>
      </w:pPr>
    </w:p>
    <w:p w14:paraId="5E57075B" w14:textId="77777777" w:rsidR="00D556AD" w:rsidRPr="00843061" w:rsidRDefault="00D556AD" w:rsidP="00D556AD">
      <w:pPr>
        <w:spacing w:line="240" w:lineRule="auto"/>
        <w:rPr>
          <w:shd w:val="clear" w:color="auto" w:fill="BFBFBF"/>
          <w:lang w:eastAsia="en-US" w:bidi="ar-SA"/>
        </w:rPr>
      </w:pPr>
      <w:r w:rsidRPr="00843061">
        <w:rPr>
          <w:lang w:eastAsia="en-US" w:bidi="ar-SA"/>
        </w:rPr>
        <w:t>ELOCTA 1000 IU pulver och vätska till injektionsvätska, lösning</w:t>
      </w:r>
    </w:p>
    <w:p w14:paraId="4BC205A6" w14:textId="77777777" w:rsidR="00D556AD" w:rsidRPr="00843061" w:rsidRDefault="00D556AD" w:rsidP="00D556AD">
      <w:pPr>
        <w:spacing w:line="240" w:lineRule="auto"/>
        <w:rPr>
          <w:szCs w:val="22"/>
        </w:rPr>
      </w:pPr>
    </w:p>
    <w:p w14:paraId="6D5F981B" w14:textId="77777777" w:rsidR="00D556AD" w:rsidRPr="00843061" w:rsidRDefault="00D556AD" w:rsidP="00D556AD">
      <w:pPr>
        <w:spacing w:line="240" w:lineRule="auto"/>
        <w:rPr>
          <w:szCs w:val="22"/>
        </w:rPr>
      </w:pPr>
      <w:r w:rsidRPr="00843061">
        <w:t>efmoroctocogum alfa</w:t>
      </w:r>
    </w:p>
    <w:p w14:paraId="075B25BE"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4EC3AD15" w14:textId="77777777" w:rsidR="00D556AD" w:rsidRPr="00843061" w:rsidRDefault="00D556AD" w:rsidP="00D556AD">
      <w:pPr>
        <w:spacing w:line="240" w:lineRule="auto"/>
        <w:rPr>
          <w:szCs w:val="22"/>
        </w:rPr>
      </w:pPr>
    </w:p>
    <w:p w14:paraId="43D3EE46" w14:textId="77777777" w:rsidR="00D556AD" w:rsidRPr="00843061" w:rsidRDefault="00D556AD" w:rsidP="00D556AD">
      <w:pPr>
        <w:spacing w:line="240" w:lineRule="auto"/>
        <w:rPr>
          <w:szCs w:val="22"/>
        </w:rPr>
      </w:pPr>
    </w:p>
    <w:p w14:paraId="3468BFA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318C7947" w14:textId="77777777" w:rsidR="00D556AD" w:rsidRPr="00843061" w:rsidRDefault="00D556AD" w:rsidP="00D556AD">
      <w:pPr>
        <w:spacing w:line="240" w:lineRule="auto"/>
        <w:rPr>
          <w:szCs w:val="22"/>
        </w:rPr>
      </w:pPr>
    </w:p>
    <w:p w14:paraId="751560F2"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1000 IU efmoroctocogum alfa (ca 333 IU/ml efter beredning)</w:t>
      </w:r>
    </w:p>
    <w:p w14:paraId="5035210B" w14:textId="77777777" w:rsidR="00D556AD" w:rsidRPr="00843061" w:rsidRDefault="00D556AD" w:rsidP="00D556AD">
      <w:pPr>
        <w:spacing w:line="240" w:lineRule="auto"/>
        <w:rPr>
          <w:szCs w:val="22"/>
        </w:rPr>
      </w:pPr>
    </w:p>
    <w:p w14:paraId="21418A06" w14:textId="77777777" w:rsidR="00D556AD" w:rsidRPr="00843061" w:rsidRDefault="00D556AD" w:rsidP="00D556AD">
      <w:pPr>
        <w:spacing w:line="240" w:lineRule="auto"/>
        <w:rPr>
          <w:szCs w:val="22"/>
        </w:rPr>
      </w:pPr>
    </w:p>
    <w:p w14:paraId="6A58D8A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6D7C5BA7" w14:textId="77777777" w:rsidR="00D556AD" w:rsidRPr="00843061" w:rsidRDefault="00D556AD" w:rsidP="00D556AD">
      <w:pPr>
        <w:spacing w:line="240" w:lineRule="auto"/>
        <w:rPr>
          <w:szCs w:val="22"/>
        </w:rPr>
      </w:pPr>
    </w:p>
    <w:p w14:paraId="56D4FF77"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4459645A" w14:textId="77777777" w:rsidR="00D556AD" w:rsidRPr="00843061" w:rsidRDefault="00D556AD" w:rsidP="00D556AD">
      <w:pPr>
        <w:autoSpaceDE w:val="0"/>
        <w:autoSpaceDN w:val="0"/>
        <w:adjustRightInd w:val="0"/>
        <w:spacing w:line="240" w:lineRule="auto"/>
      </w:pPr>
    </w:p>
    <w:p w14:paraId="346BAEA8" w14:textId="77777777" w:rsidR="00D556AD" w:rsidRPr="00843061" w:rsidRDefault="00D556AD" w:rsidP="00D556AD">
      <w:pPr>
        <w:autoSpaceDE w:val="0"/>
        <w:autoSpaceDN w:val="0"/>
        <w:adjustRightInd w:val="0"/>
        <w:spacing w:line="240" w:lineRule="auto"/>
      </w:pPr>
      <w:r w:rsidRPr="00843061">
        <w:t>Vätska: vatten för injektionsvätskor</w:t>
      </w:r>
    </w:p>
    <w:p w14:paraId="22183455" w14:textId="77777777" w:rsidR="00D556AD" w:rsidRPr="00843061" w:rsidRDefault="00D556AD" w:rsidP="00D556AD">
      <w:pPr>
        <w:autoSpaceDE w:val="0"/>
        <w:autoSpaceDN w:val="0"/>
        <w:adjustRightInd w:val="0"/>
        <w:spacing w:line="240" w:lineRule="auto"/>
      </w:pPr>
    </w:p>
    <w:p w14:paraId="159C576E" w14:textId="77777777" w:rsidR="00D556AD" w:rsidRPr="00843061" w:rsidRDefault="00D556AD" w:rsidP="00D556AD">
      <w:pPr>
        <w:autoSpaceDE w:val="0"/>
        <w:autoSpaceDN w:val="0"/>
        <w:adjustRightInd w:val="0"/>
        <w:spacing w:line="240" w:lineRule="auto"/>
      </w:pPr>
    </w:p>
    <w:p w14:paraId="29D2D36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1805ECD8" w14:textId="77777777" w:rsidR="00D556AD" w:rsidRPr="00843061" w:rsidRDefault="00D556AD" w:rsidP="00D556AD">
      <w:pPr>
        <w:keepNext/>
        <w:spacing w:line="240" w:lineRule="auto"/>
      </w:pPr>
    </w:p>
    <w:p w14:paraId="365BD1B1"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7B88481E" w14:textId="77777777" w:rsidR="00D556AD" w:rsidRPr="00843061" w:rsidRDefault="00D556AD" w:rsidP="00D556AD">
      <w:pPr>
        <w:spacing w:line="240" w:lineRule="auto"/>
        <w:rPr>
          <w:szCs w:val="22"/>
        </w:rPr>
      </w:pPr>
    </w:p>
    <w:p w14:paraId="3643986A"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5A3AFB8A" w14:textId="77777777" w:rsidR="00D556AD" w:rsidRPr="00843061" w:rsidRDefault="00D556AD" w:rsidP="00D556AD">
      <w:pPr>
        <w:spacing w:line="240" w:lineRule="auto"/>
        <w:rPr>
          <w:szCs w:val="22"/>
        </w:rPr>
      </w:pPr>
    </w:p>
    <w:p w14:paraId="23D0BF97" w14:textId="77777777" w:rsidR="00D556AD" w:rsidRPr="00843061" w:rsidRDefault="00D556AD" w:rsidP="00D556AD">
      <w:pPr>
        <w:spacing w:line="240" w:lineRule="auto"/>
        <w:rPr>
          <w:szCs w:val="22"/>
        </w:rPr>
      </w:pPr>
    </w:p>
    <w:p w14:paraId="1A52D14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76329CCD" w14:textId="77777777" w:rsidR="00D556AD" w:rsidRPr="00843061" w:rsidRDefault="00D556AD" w:rsidP="00D556AD">
      <w:pPr>
        <w:spacing w:line="240" w:lineRule="auto"/>
        <w:rPr>
          <w:szCs w:val="22"/>
        </w:rPr>
      </w:pPr>
    </w:p>
    <w:p w14:paraId="0EB65DC9" w14:textId="77777777" w:rsidR="00D556AD" w:rsidRPr="00843061" w:rsidRDefault="00D556AD" w:rsidP="00D556AD">
      <w:pPr>
        <w:spacing w:line="240" w:lineRule="auto"/>
        <w:rPr>
          <w:szCs w:val="22"/>
        </w:rPr>
      </w:pPr>
      <w:r w:rsidRPr="00843061">
        <w:t>Intravenös användning, efter beredning.</w:t>
      </w:r>
    </w:p>
    <w:p w14:paraId="05389E7F" w14:textId="77777777" w:rsidR="00D556AD" w:rsidRPr="00843061" w:rsidRDefault="00D556AD" w:rsidP="00D556AD">
      <w:pPr>
        <w:spacing w:line="240" w:lineRule="auto"/>
      </w:pPr>
      <w:r w:rsidRPr="00843061">
        <w:t>Läs bipacksedeln före användning.</w:t>
      </w:r>
    </w:p>
    <w:p w14:paraId="682523A2" w14:textId="77777777" w:rsidR="00D556AD" w:rsidRPr="00843061" w:rsidRDefault="00D556AD" w:rsidP="00D556AD">
      <w:pPr>
        <w:spacing w:line="240" w:lineRule="auto"/>
      </w:pPr>
    </w:p>
    <w:p w14:paraId="73D4F236"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4B5D0531" w14:textId="77777777" w:rsidR="00D556AD" w:rsidRPr="00843061" w:rsidRDefault="00D556AD" w:rsidP="00D556AD">
      <w:pPr>
        <w:spacing w:line="240" w:lineRule="auto"/>
      </w:pPr>
    </w:p>
    <w:p w14:paraId="4A9D0124" w14:textId="32D5C73A"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2" w:history="1">
        <w:r w:rsidRPr="00843061">
          <w:rPr>
            <w:rStyle w:val="Hyperlink"/>
            <w:rFonts w:eastAsia="SimSun"/>
            <w:lang w:eastAsia="en-US" w:bidi="ar-SA"/>
          </w:rPr>
          <w:t>http://www.elocta-instructions.com</w:t>
        </w:r>
      </w:hyperlink>
    </w:p>
    <w:p w14:paraId="0441A1D7" w14:textId="77777777" w:rsidR="00D556AD" w:rsidRPr="00843061" w:rsidRDefault="00D556AD" w:rsidP="00D556AD">
      <w:pPr>
        <w:spacing w:line="240" w:lineRule="auto"/>
        <w:rPr>
          <w:szCs w:val="22"/>
        </w:rPr>
      </w:pPr>
    </w:p>
    <w:p w14:paraId="64EA6DD3" w14:textId="77777777" w:rsidR="00D556AD" w:rsidRPr="00843061" w:rsidRDefault="00D556AD" w:rsidP="00D556AD">
      <w:pPr>
        <w:spacing w:line="240" w:lineRule="auto"/>
        <w:rPr>
          <w:szCs w:val="22"/>
        </w:rPr>
      </w:pPr>
    </w:p>
    <w:p w14:paraId="108424C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38829F36" w14:textId="77777777" w:rsidR="00D556AD" w:rsidRPr="00843061" w:rsidRDefault="00D556AD" w:rsidP="00D556AD">
      <w:pPr>
        <w:spacing w:line="240" w:lineRule="auto"/>
        <w:rPr>
          <w:szCs w:val="22"/>
        </w:rPr>
      </w:pPr>
    </w:p>
    <w:p w14:paraId="06229CB5" w14:textId="77777777" w:rsidR="00D556AD" w:rsidRPr="00843061" w:rsidRDefault="00D556AD" w:rsidP="00D556AD">
      <w:pPr>
        <w:spacing w:line="240" w:lineRule="auto"/>
      </w:pPr>
      <w:r w:rsidRPr="00843061">
        <w:t>Förvaras utom syn- och räckhåll för barn.</w:t>
      </w:r>
    </w:p>
    <w:p w14:paraId="78E2872B" w14:textId="77777777" w:rsidR="00D556AD" w:rsidRPr="00843061" w:rsidRDefault="00D556AD" w:rsidP="00D556AD">
      <w:pPr>
        <w:spacing w:line="240" w:lineRule="auto"/>
      </w:pPr>
    </w:p>
    <w:p w14:paraId="25687E66" w14:textId="77777777" w:rsidR="00D556AD" w:rsidRPr="00843061" w:rsidRDefault="00D556AD" w:rsidP="00D556AD">
      <w:pPr>
        <w:spacing w:line="240" w:lineRule="auto"/>
        <w:rPr>
          <w:szCs w:val="22"/>
        </w:rPr>
      </w:pPr>
    </w:p>
    <w:p w14:paraId="34C5D99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253A053F" w14:textId="77777777" w:rsidR="00D556AD" w:rsidRPr="00843061" w:rsidRDefault="00D556AD" w:rsidP="00D556AD">
      <w:pPr>
        <w:spacing w:line="240" w:lineRule="auto"/>
        <w:rPr>
          <w:szCs w:val="22"/>
        </w:rPr>
      </w:pPr>
    </w:p>
    <w:p w14:paraId="3DE817FB" w14:textId="77777777" w:rsidR="00D556AD" w:rsidRPr="00843061" w:rsidRDefault="00D556AD" w:rsidP="00D556AD">
      <w:pPr>
        <w:spacing w:line="240" w:lineRule="auto"/>
      </w:pPr>
    </w:p>
    <w:p w14:paraId="0BECC6B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158FF562" w14:textId="77777777" w:rsidR="00D556AD" w:rsidRPr="00843061" w:rsidRDefault="00D556AD" w:rsidP="00D556AD">
      <w:pPr>
        <w:spacing w:line="240" w:lineRule="auto"/>
      </w:pPr>
    </w:p>
    <w:p w14:paraId="4EC56C18" w14:textId="77777777" w:rsidR="00D556AD" w:rsidRPr="00843061" w:rsidRDefault="00D556AD" w:rsidP="00D556AD">
      <w:pPr>
        <w:spacing w:line="240" w:lineRule="auto"/>
      </w:pPr>
      <w:r w:rsidRPr="00843061">
        <w:t>EXP</w:t>
      </w:r>
    </w:p>
    <w:p w14:paraId="06D0B71A" w14:textId="77777777" w:rsidR="00D556AD" w:rsidRPr="00843061" w:rsidRDefault="00D556AD" w:rsidP="00D556AD">
      <w:pPr>
        <w:spacing w:line="240" w:lineRule="auto"/>
      </w:pPr>
    </w:p>
    <w:p w14:paraId="100D26E2" w14:textId="77777777" w:rsidR="00D556AD" w:rsidRPr="00843061" w:rsidRDefault="00D556AD" w:rsidP="00D556AD">
      <w:pPr>
        <w:spacing w:line="240" w:lineRule="auto"/>
      </w:pPr>
      <w:r w:rsidRPr="00843061">
        <w:t>Använd inom 6 timmar efter beredning.</w:t>
      </w:r>
    </w:p>
    <w:p w14:paraId="639955AF" w14:textId="77777777" w:rsidR="00D556AD" w:rsidRPr="00843061" w:rsidRDefault="00D556AD" w:rsidP="00D556AD">
      <w:pPr>
        <w:spacing w:line="240" w:lineRule="auto"/>
      </w:pPr>
    </w:p>
    <w:p w14:paraId="0C791383" w14:textId="77777777" w:rsidR="00D556AD" w:rsidRPr="00843061" w:rsidRDefault="00D556AD" w:rsidP="00D556AD">
      <w:pPr>
        <w:spacing w:line="240" w:lineRule="auto"/>
        <w:rPr>
          <w:szCs w:val="22"/>
        </w:rPr>
      </w:pPr>
    </w:p>
    <w:p w14:paraId="1BEE428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1E7A5EBA" w14:textId="77777777" w:rsidR="00D556AD" w:rsidRPr="00843061" w:rsidRDefault="00D556AD" w:rsidP="00D556AD">
      <w:pPr>
        <w:keepNext/>
        <w:spacing w:line="240" w:lineRule="auto"/>
        <w:rPr>
          <w:szCs w:val="22"/>
        </w:rPr>
      </w:pPr>
    </w:p>
    <w:p w14:paraId="5790D5D1" w14:textId="77777777" w:rsidR="00D556AD" w:rsidRPr="00843061" w:rsidRDefault="00D556AD" w:rsidP="00D556AD">
      <w:pPr>
        <w:spacing w:line="240" w:lineRule="auto"/>
        <w:rPr>
          <w:szCs w:val="22"/>
        </w:rPr>
      </w:pPr>
      <w:r w:rsidRPr="00843061">
        <w:t>Förvaras i kylskåp.</w:t>
      </w:r>
    </w:p>
    <w:p w14:paraId="6A67A15E" w14:textId="77777777" w:rsidR="00D556AD" w:rsidRPr="00843061" w:rsidRDefault="00D556AD" w:rsidP="00D556AD">
      <w:pPr>
        <w:spacing w:line="240" w:lineRule="auto"/>
        <w:rPr>
          <w:szCs w:val="22"/>
        </w:rPr>
      </w:pPr>
      <w:r w:rsidRPr="00843061">
        <w:t>Får ej frysas.</w:t>
      </w:r>
    </w:p>
    <w:p w14:paraId="24A68950" w14:textId="77777777" w:rsidR="00D556AD" w:rsidRPr="00843061" w:rsidRDefault="00D556AD" w:rsidP="00D556AD">
      <w:pPr>
        <w:spacing w:line="240" w:lineRule="auto"/>
        <w:rPr>
          <w:szCs w:val="22"/>
        </w:rPr>
      </w:pPr>
      <w:r w:rsidRPr="00843061">
        <w:t>Förvara injektionsflaskan i ytterkartongen. Ljuskänsligt.</w:t>
      </w:r>
    </w:p>
    <w:p w14:paraId="23EE86B3"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10B24331" w14:textId="77777777" w:rsidR="00D556AD" w:rsidRPr="00843061" w:rsidRDefault="00D556AD" w:rsidP="00D556AD">
      <w:pPr>
        <w:spacing w:line="240" w:lineRule="auto"/>
        <w:rPr>
          <w:szCs w:val="22"/>
        </w:rPr>
      </w:pPr>
    </w:p>
    <w:p w14:paraId="21C87130" w14:textId="77777777" w:rsidR="00D556AD" w:rsidRPr="00843061" w:rsidRDefault="00D556AD" w:rsidP="00D556AD">
      <w:pPr>
        <w:spacing w:line="240" w:lineRule="auto"/>
        <w:ind w:left="567" w:hanging="567"/>
        <w:rPr>
          <w:szCs w:val="22"/>
        </w:rPr>
      </w:pPr>
    </w:p>
    <w:p w14:paraId="21AB15B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B6D71DD" w14:textId="77777777" w:rsidR="00D556AD" w:rsidRPr="00843061" w:rsidRDefault="00D556AD" w:rsidP="00D556AD">
      <w:pPr>
        <w:keepNext/>
        <w:spacing w:line="240" w:lineRule="auto"/>
        <w:rPr>
          <w:szCs w:val="22"/>
        </w:rPr>
      </w:pPr>
    </w:p>
    <w:p w14:paraId="70B5F756" w14:textId="77777777" w:rsidR="00D556AD" w:rsidRPr="00843061" w:rsidRDefault="00D556AD" w:rsidP="00D556AD">
      <w:pPr>
        <w:spacing w:line="240" w:lineRule="auto"/>
        <w:rPr>
          <w:szCs w:val="22"/>
        </w:rPr>
      </w:pPr>
    </w:p>
    <w:p w14:paraId="0FDE861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66CB1744" w14:textId="77777777" w:rsidR="00D556AD" w:rsidRPr="00843061" w:rsidRDefault="00D556AD" w:rsidP="00D556AD">
      <w:pPr>
        <w:keepNext/>
        <w:spacing w:line="240" w:lineRule="auto"/>
        <w:rPr>
          <w:szCs w:val="22"/>
        </w:rPr>
      </w:pPr>
    </w:p>
    <w:p w14:paraId="18486FA9" w14:textId="77777777" w:rsidR="00D556AD" w:rsidRPr="00843061" w:rsidRDefault="00D556AD" w:rsidP="00D556AD">
      <w:pPr>
        <w:spacing w:line="240" w:lineRule="auto"/>
      </w:pPr>
      <w:r w:rsidRPr="00843061">
        <w:t>Swedish Orphan Biovitrum AB (publ)</w:t>
      </w:r>
    </w:p>
    <w:p w14:paraId="2DF065B6" w14:textId="77777777" w:rsidR="00D556AD" w:rsidRPr="00843061" w:rsidRDefault="00D556AD" w:rsidP="00D556AD">
      <w:pPr>
        <w:spacing w:line="240" w:lineRule="auto"/>
      </w:pPr>
      <w:r w:rsidRPr="00843061">
        <w:t>SE-112 76 Stockholm</w:t>
      </w:r>
    </w:p>
    <w:p w14:paraId="7A7ABD3F" w14:textId="77777777" w:rsidR="00D556AD" w:rsidRPr="00843061" w:rsidRDefault="00D556AD" w:rsidP="00D556AD">
      <w:pPr>
        <w:spacing w:line="240" w:lineRule="auto"/>
      </w:pPr>
      <w:r w:rsidRPr="00843061">
        <w:t>Sverige</w:t>
      </w:r>
    </w:p>
    <w:p w14:paraId="51BB1AB0" w14:textId="77777777" w:rsidR="00D556AD" w:rsidRPr="00843061" w:rsidRDefault="00D556AD" w:rsidP="00D556AD">
      <w:pPr>
        <w:spacing w:line="240" w:lineRule="auto"/>
        <w:rPr>
          <w:szCs w:val="22"/>
        </w:rPr>
      </w:pPr>
    </w:p>
    <w:p w14:paraId="11FBB512" w14:textId="77777777" w:rsidR="00D556AD" w:rsidRPr="00843061" w:rsidRDefault="00D556AD" w:rsidP="00D556AD">
      <w:pPr>
        <w:spacing w:line="240" w:lineRule="auto"/>
        <w:rPr>
          <w:szCs w:val="22"/>
        </w:rPr>
      </w:pPr>
    </w:p>
    <w:p w14:paraId="005E32E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38D4A190" w14:textId="77777777" w:rsidR="00D556AD" w:rsidRPr="00843061" w:rsidRDefault="00D556AD" w:rsidP="00D556AD">
      <w:pPr>
        <w:spacing w:line="240" w:lineRule="auto"/>
        <w:rPr>
          <w:szCs w:val="22"/>
        </w:rPr>
      </w:pPr>
    </w:p>
    <w:p w14:paraId="5046E7A1" w14:textId="77777777" w:rsidR="00D556AD" w:rsidRPr="00843061" w:rsidRDefault="00D556AD" w:rsidP="00D556AD">
      <w:pPr>
        <w:spacing w:line="240" w:lineRule="auto"/>
      </w:pPr>
      <w:r w:rsidRPr="00843061">
        <w:t>EU/1/15/1046/004</w:t>
      </w:r>
    </w:p>
    <w:p w14:paraId="4B30FD4E" w14:textId="77777777" w:rsidR="00D556AD" w:rsidRPr="00843061" w:rsidRDefault="00D556AD" w:rsidP="00D556AD">
      <w:pPr>
        <w:spacing w:line="240" w:lineRule="auto"/>
        <w:rPr>
          <w:szCs w:val="22"/>
        </w:rPr>
      </w:pPr>
    </w:p>
    <w:p w14:paraId="31726FCE" w14:textId="77777777" w:rsidR="00D556AD" w:rsidRPr="00843061" w:rsidRDefault="00D556AD" w:rsidP="00D556AD">
      <w:pPr>
        <w:spacing w:line="240" w:lineRule="auto"/>
        <w:rPr>
          <w:szCs w:val="22"/>
        </w:rPr>
      </w:pPr>
    </w:p>
    <w:p w14:paraId="0E37FCD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14EB9721" w14:textId="77777777" w:rsidR="00D556AD" w:rsidRPr="00843061" w:rsidRDefault="00D556AD" w:rsidP="00D556AD">
      <w:pPr>
        <w:spacing w:line="240" w:lineRule="auto"/>
        <w:rPr>
          <w:i/>
          <w:szCs w:val="22"/>
        </w:rPr>
      </w:pPr>
    </w:p>
    <w:p w14:paraId="2D118A5B" w14:textId="77777777" w:rsidR="00D556AD" w:rsidRPr="00843061" w:rsidRDefault="00D556AD" w:rsidP="00D556AD">
      <w:pPr>
        <w:spacing w:line="240" w:lineRule="auto"/>
        <w:rPr>
          <w:szCs w:val="22"/>
        </w:rPr>
      </w:pPr>
      <w:r w:rsidRPr="00843061">
        <w:t>Lot</w:t>
      </w:r>
    </w:p>
    <w:p w14:paraId="14F595D6" w14:textId="77777777" w:rsidR="00D556AD" w:rsidRPr="00843061" w:rsidRDefault="00D556AD" w:rsidP="00D556AD">
      <w:pPr>
        <w:spacing w:line="240" w:lineRule="auto"/>
        <w:rPr>
          <w:szCs w:val="22"/>
        </w:rPr>
      </w:pPr>
    </w:p>
    <w:p w14:paraId="2C81DEE0" w14:textId="77777777" w:rsidR="00D556AD" w:rsidRPr="00843061" w:rsidRDefault="00D556AD" w:rsidP="00D556AD">
      <w:pPr>
        <w:spacing w:line="240" w:lineRule="auto"/>
        <w:rPr>
          <w:szCs w:val="22"/>
        </w:rPr>
      </w:pPr>
    </w:p>
    <w:p w14:paraId="0D5010B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539D1D8F" w14:textId="77777777" w:rsidR="00D556AD" w:rsidRPr="00843061" w:rsidRDefault="00D556AD" w:rsidP="00D556AD">
      <w:pPr>
        <w:spacing w:line="240" w:lineRule="auto"/>
        <w:rPr>
          <w:i/>
          <w:szCs w:val="22"/>
        </w:rPr>
      </w:pPr>
    </w:p>
    <w:p w14:paraId="4D83C6D3" w14:textId="77777777" w:rsidR="00D556AD" w:rsidRPr="00843061" w:rsidRDefault="00D556AD" w:rsidP="00D556AD">
      <w:pPr>
        <w:spacing w:line="240" w:lineRule="auto"/>
        <w:rPr>
          <w:szCs w:val="22"/>
        </w:rPr>
      </w:pPr>
    </w:p>
    <w:p w14:paraId="536F584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71999A04" w14:textId="77777777" w:rsidR="00D556AD" w:rsidRPr="00843061" w:rsidRDefault="00D556AD" w:rsidP="00D556AD">
      <w:pPr>
        <w:spacing w:line="240" w:lineRule="auto"/>
      </w:pPr>
    </w:p>
    <w:p w14:paraId="2CB67494" w14:textId="77777777" w:rsidR="00D556AD" w:rsidRPr="00843061" w:rsidRDefault="00D556AD" w:rsidP="00D556AD">
      <w:pPr>
        <w:spacing w:line="240" w:lineRule="auto"/>
      </w:pPr>
    </w:p>
    <w:p w14:paraId="6EA3259C" w14:textId="77777777" w:rsidR="00D556AD" w:rsidRPr="00843061" w:rsidRDefault="00D556AD" w:rsidP="00D556AD">
      <w:pPr>
        <w:spacing w:line="240" w:lineRule="auto"/>
      </w:pPr>
    </w:p>
    <w:p w14:paraId="03E6B55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44C72178" w14:textId="77777777" w:rsidR="00D556AD" w:rsidRPr="00843061" w:rsidRDefault="00D556AD" w:rsidP="00D556AD">
      <w:pPr>
        <w:keepNext/>
        <w:spacing w:line="240" w:lineRule="auto"/>
      </w:pPr>
    </w:p>
    <w:p w14:paraId="265BDD26" w14:textId="77777777" w:rsidR="00D556AD" w:rsidRPr="00843061" w:rsidRDefault="00D556AD" w:rsidP="00D556AD">
      <w:pPr>
        <w:spacing w:line="240" w:lineRule="auto"/>
        <w:rPr>
          <w:shd w:val="clear" w:color="auto" w:fill="BFBFBF"/>
          <w:lang w:eastAsia="en-US" w:bidi="ar-SA"/>
        </w:rPr>
      </w:pPr>
      <w:r w:rsidRPr="00843061">
        <w:rPr>
          <w:lang w:eastAsia="en-US" w:bidi="ar-SA"/>
        </w:rPr>
        <w:t>ELOCTA 1000</w:t>
      </w:r>
    </w:p>
    <w:p w14:paraId="2D3FCB81" w14:textId="77777777" w:rsidR="00D556AD" w:rsidRPr="00843061" w:rsidRDefault="00D556AD" w:rsidP="00D556AD">
      <w:pPr>
        <w:spacing w:line="240" w:lineRule="auto"/>
        <w:rPr>
          <w:szCs w:val="22"/>
          <w:shd w:val="clear" w:color="auto" w:fill="CCCCCC"/>
        </w:rPr>
      </w:pPr>
    </w:p>
    <w:p w14:paraId="036EDF65" w14:textId="77777777" w:rsidR="00D556AD" w:rsidRPr="00843061" w:rsidRDefault="00D556AD" w:rsidP="00D556AD">
      <w:pPr>
        <w:spacing w:line="240" w:lineRule="auto"/>
      </w:pPr>
    </w:p>
    <w:p w14:paraId="4F7CDCC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042E1217" w14:textId="77777777" w:rsidR="00D556AD" w:rsidRPr="00843061" w:rsidRDefault="00D556AD" w:rsidP="00D556AD">
      <w:pPr>
        <w:keepNext/>
        <w:spacing w:line="240" w:lineRule="auto"/>
      </w:pPr>
    </w:p>
    <w:p w14:paraId="7678A962"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0E071B2D" w14:textId="77777777" w:rsidR="00D556AD" w:rsidRPr="00843061" w:rsidRDefault="00D556AD" w:rsidP="00D556AD">
      <w:pPr>
        <w:spacing w:line="240" w:lineRule="auto"/>
        <w:rPr>
          <w:szCs w:val="22"/>
          <w:shd w:val="clear" w:color="auto" w:fill="CCCCCC"/>
        </w:rPr>
      </w:pPr>
    </w:p>
    <w:p w14:paraId="41AA4984" w14:textId="77777777" w:rsidR="00D556AD" w:rsidRPr="00843061" w:rsidRDefault="00D556AD" w:rsidP="00D556AD">
      <w:pPr>
        <w:spacing w:line="240" w:lineRule="auto"/>
      </w:pPr>
    </w:p>
    <w:p w14:paraId="3CD3215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0AB234DD" w14:textId="77777777" w:rsidR="00D556AD" w:rsidRPr="00843061" w:rsidRDefault="00D556AD" w:rsidP="00D556AD">
      <w:pPr>
        <w:keepNext/>
        <w:spacing w:line="240" w:lineRule="auto"/>
      </w:pPr>
    </w:p>
    <w:p w14:paraId="71A2AF3D" w14:textId="77777777" w:rsidR="00D556AD" w:rsidRPr="00843061" w:rsidRDefault="00D556AD" w:rsidP="00D556AD">
      <w:pPr>
        <w:keepNext/>
        <w:spacing w:line="240" w:lineRule="auto"/>
        <w:rPr>
          <w:szCs w:val="22"/>
        </w:rPr>
      </w:pPr>
      <w:r w:rsidRPr="00843061">
        <w:t>PC</w:t>
      </w:r>
    </w:p>
    <w:p w14:paraId="0929B6C4" w14:textId="77777777" w:rsidR="00D556AD" w:rsidRPr="00843061" w:rsidRDefault="00D556AD" w:rsidP="00D556AD">
      <w:pPr>
        <w:keepNext/>
        <w:spacing w:line="240" w:lineRule="auto"/>
        <w:rPr>
          <w:szCs w:val="22"/>
        </w:rPr>
      </w:pPr>
      <w:r w:rsidRPr="00843061">
        <w:t>SN</w:t>
      </w:r>
    </w:p>
    <w:p w14:paraId="20553D92" w14:textId="77777777" w:rsidR="00D556AD" w:rsidRPr="00843061" w:rsidRDefault="00D556AD" w:rsidP="00D556AD">
      <w:pPr>
        <w:spacing w:line="240" w:lineRule="auto"/>
        <w:rPr>
          <w:szCs w:val="22"/>
        </w:rPr>
      </w:pPr>
      <w:r w:rsidRPr="00843061">
        <w:t>NN</w:t>
      </w:r>
    </w:p>
    <w:p w14:paraId="0127BEA5" w14:textId="77777777" w:rsidR="00D556AD" w:rsidRPr="00843061" w:rsidRDefault="00D556AD" w:rsidP="00D556AD">
      <w:pPr>
        <w:spacing w:line="240" w:lineRule="auto"/>
        <w:rPr>
          <w:szCs w:val="22"/>
          <w:shd w:val="clear" w:color="auto" w:fill="CCCCCC"/>
        </w:rPr>
      </w:pPr>
    </w:p>
    <w:p w14:paraId="6CC960AF" w14:textId="77777777" w:rsidR="00D556AD" w:rsidRPr="00843061" w:rsidRDefault="00D556AD" w:rsidP="00D556AD">
      <w:pPr>
        <w:spacing w:line="240" w:lineRule="auto"/>
        <w:rPr>
          <w:szCs w:val="22"/>
        </w:rPr>
      </w:pPr>
      <w:r w:rsidRPr="00843061">
        <w:br w:type="page"/>
      </w:r>
    </w:p>
    <w:p w14:paraId="048F01E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7D47CDC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46AD6E15"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0664F6F8" w14:textId="77777777" w:rsidR="00D556AD" w:rsidRPr="00843061" w:rsidRDefault="00D556AD" w:rsidP="00D556AD">
      <w:pPr>
        <w:spacing w:line="240" w:lineRule="auto"/>
        <w:rPr>
          <w:szCs w:val="22"/>
        </w:rPr>
      </w:pPr>
    </w:p>
    <w:p w14:paraId="6A634BAD" w14:textId="77777777" w:rsidR="00D556AD" w:rsidRPr="00843061" w:rsidRDefault="00D556AD" w:rsidP="00D556AD">
      <w:pPr>
        <w:spacing w:line="240" w:lineRule="auto"/>
        <w:rPr>
          <w:szCs w:val="22"/>
        </w:rPr>
      </w:pPr>
    </w:p>
    <w:p w14:paraId="7E5B25E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09CA0B01" w14:textId="77777777" w:rsidR="00D556AD" w:rsidRPr="00843061" w:rsidRDefault="00D556AD" w:rsidP="00D556AD">
      <w:pPr>
        <w:spacing w:line="240" w:lineRule="auto"/>
        <w:ind w:left="567" w:hanging="567"/>
        <w:rPr>
          <w:szCs w:val="22"/>
        </w:rPr>
      </w:pPr>
    </w:p>
    <w:p w14:paraId="2714D10C" w14:textId="77777777" w:rsidR="00D556AD" w:rsidRPr="00843061" w:rsidRDefault="00D556AD" w:rsidP="00D556AD">
      <w:pPr>
        <w:spacing w:line="240" w:lineRule="auto"/>
        <w:rPr>
          <w:shd w:val="clear" w:color="auto" w:fill="BFBFBF"/>
          <w:lang w:eastAsia="en-US" w:bidi="ar-SA"/>
        </w:rPr>
      </w:pPr>
      <w:r w:rsidRPr="00843061">
        <w:rPr>
          <w:lang w:eastAsia="en-US" w:bidi="ar-SA"/>
        </w:rPr>
        <w:t>ELOCTA 1000 IU pulver till injektionsvätska</w:t>
      </w:r>
    </w:p>
    <w:p w14:paraId="64A48F3A" w14:textId="77777777" w:rsidR="00D556AD" w:rsidRPr="00843061" w:rsidRDefault="00D556AD" w:rsidP="00D556AD">
      <w:pPr>
        <w:spacing w:line="240" w:lineRule="auto"/>
        <w:rPr>
          <w:szCs w:val="22"/>
        </w:rPr>
      </w:pPr>
    </w:p>
    <w:p w14:paraId="1817840E" w14:textId="77777777" w:rsidR="00D556AD" w:rsidRPr="00843061" w:rsidRDefault="00D556AD" w:rsidP="00D556AD">
      <w:pPr>
        <w:spacing w:line="240" w:lineRule="auto"/>
      </w:pPr>
      <w:r w:rsidRPr="00843061">
        <w:t>efmoroctocogum alfa</w:t>
      </w:r>
    </w:p>
    <w:p w14:paraId="5931DAB6" w14:textId="77777777" w:rsidR="00D556AD" w:rsidRPr="00843061" w:rsidRDefault="00D556AD" w:rsidP="00D556AD">
      <w:pPr>
        <w:spacing w:line="240" w:lineRule="auto"/>
        <w:rPr>
          <w:szCs w:val="22"/>
        </w:rPr>
      </w:pPr>
      <w:r w:rsidRPr="00843061">
        <w:t>rekombinant koagulationsfaktor VIII</w:t>
      </w:r>
    </w:p>
    <w:p w14:paraId="68A058D9" w14:textId="77777777" w:rsidR="00D556AD" w:rsidRPr="00843061" w:rsidRDefault="00D556AD" w:rsidP="00D556AD">
      <w:pPr>
        <w:spacing w:line="240" w:lineRule="auto"/>
        <w:rPr>
          <w:szCs w:val="22"/>
        </w:rPr>
      </w:pPr>
      <w:r w:rsidRPr="00843061">
        <w:t>i.v.</w:t>
      </w:r>
    </w:p>
    <w:p w14:paraId="6A7D69C7" w14:textId="77777777" w:rsidR="00D556AD" w:rsidRPr="00843061" w:rsidRDefault="00D556AD" w:rsidP="00D556AD">
      <w:pPr>
        <w:spacing w:line="240" w:lineRule="auto"/>
        <w:rPr>
          <w:szCs w:val="22"/>
        </w:rPr>
      </w:pPr>
    </w:p>
    <w:p w14:paraId="684FD52D" w14:textId="77777777" w:rsidR="00D556AD" w:rsidRPr="00843061" w:rsidRDefault="00D556AD" w:rsidP="00D556AD">
      <w:pPr>
        <w:spacing w:line="240" w:lineRule="auto"/>
        <w:rPr>
          <w:szCs w:val="22"/>
        </w:rPr>
      </w:pPr>
    </w:p>
    <w:p w14:paraId="59B2100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1F1E30AB" w14:textId="77777777" w:rsidR="00D556AD" w:rsidRPr="00843061" w:rsidRDefault="00D556AD" w:rsidP="00D556AD">
      <w:pPr>
        <w:spacing w:line="240" w:lineRule="auto"/>
        <w:rPr>
          <w:szCs w:val="22"/>
        </w:rPr>
      </w:pPr>
    </w:p>
    <w:p w14:paraId="643DCC36" w14:textId="77777777" w:rsidR="00D556AD" w:rsidRPr="00843061" w:rsidRDefault="00D556AD" w:rsidP="00D556AD">
      <w:pPr>
        <w:spacing w:line="240" w:lineRule="auto"/>
        <w:rPr>
          <w:szCs w:val="22"/>
        </w:rPr>
      </w:pPr>
    </w:p>
    <w:p w14:paraId="31D0276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1983A66F" w14:textId="77777777" w:rsidR="00D556AD" w:rsidRPr="00843061" w:rsidRDefault="00D556AD" w:rsidP="00D556AD">
      <w:pPr>
        <w:spacing w:line="240" w:lineRule="auto"/>
      </w:pPr>
    </w:p>
    <w:p w14:paraId="6A949CE7" w14:textId="77777777" w:rsidR="00D556AD" w:rsidRPr="00843061" w:rsidRDefault="00D556AD" w:rsidP="00D556AD">
      <w:pPr>
        <w:spacing w:line="240" w:lineRule="auto"/>
      </w:pPr>
      <w:r w:rsidRPr="00843061">
        <w:t>EXP</w:t>
      </w:r>
    </w:p>
    <w:p w14:paraId="62544D0A" w14:textId="77777777" w:rsidR="00D556AD" w:rsidRPr="00843061" w:rsidRDefault="00D556AD" w:rsidP="00D556AD">
      <w:pPr>
        <w:spacing w:line="240" w:lineRule="auto"/>
      </w:pPr>
    </w:p>
    <w:p w14:paraId="571C73E4" w14:textId="77777777" w:rsidR="00D556AD" w:rsidRPr="00843061" w:rsidRDefault="00D556AD" w:rsidP="00D556AD">
      <w:pPr>
        <w:spacing w:line="240" w:lineRule="auto"/>
      </w:pPr>
    </w:p>
    <w:p w14:paraId="7996C3F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27E81E1E" w14:textId="77777777" w:rsidR="00D556AD" w:rsidRPr="00843061" w:rsidRDefault="00D556AD" w:rsidP="00D556AD">
      <w:pPr>
        <w:spacing w:line="240" w:lineRule="auto"/>
        <w:ind w:right="113"/>
      </w:pPr>
    </w:p>
    <w:p w14:paraId="0ED81A7A" w14:textId="77777777" w:rsidR="00D556AD" w:rsidRPr="00843061" w:rsidRDefault="00D556AD" w:rsidP="00D556AD">
      <w:pPr>
        <w:spacing w:line="240" w:lineRule="auto"/>
        <w:ind w:right="113"/>
      </w:pPr>
      <w:r w:rsidRPr="00843061">
        <w:t>Lot</w:t>
      </w:r>
    </w:p>
    <w:p w14:paraId="137C68EE" w14:textId="77777777" w:rsidR="00D556AD" w:rsidRPr="00843061" w:rsidRDefault="00D556AD" w:rsidP="00D556AD">
      <w:pPr>
        <w:spacing w:line="240" w:lineRule="auto"/>
        <w:ind w:right="113"/>
      </w:pPr>
    </w:p>
    <w:p w14:paraId="26D22530" w14:textId="77777777" w:rsidR="00D556AD" w:rsidRPr="00843061" w:rsidRDefault="00D556AD" w:rsidP="00D556AD">
      <w:pPr>
        <w:spacing w:line="240" w:lineRule="auto"/>
        <w:ind w:right="113"/>
      </w:pPr>
    </w:p>
    <w:p w14:paraId="66E97B2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6266368" w14:textId="77777777" w:rsidR="00D556AD" w:rsidRPr="00843061" w:rsidRDefault="00D556AD" w:rsidP="00D556AD">
      <w:pPr>
        <w:keepNext/>
        <w:spacing w:line="240" w:lineRule="auto"/>
        <w:ind w:right="113"/>
        <w:rPr>
          <w:szCs w:val="22"/>
        </w:rPr>
      </w:pPr>
    </w:p>
    <w:p w14:paraId="29C05743" w14:textId="77777777" w:rsidR="00D556AD" w:rsidRPr="00843061" w:rsidRDefault="00D556AD" w:rsidP="00D556AD">
      <w:pPr>
        <w:spacing w:line="240" w:lineRule="auto"/>
        <w:rPr>
          <w:shd w:val="clear" w:color="auto" w:fill="BFBFBF"/>
          <w:lang w:eastAsia="en-US" w:bidi="ar-SA"/>
        </w:rPr>
      </w:pPr>
      <w:r w:rsidRPr="00843061">
        <w:rPr>
          <w:lang w:eastAsia="en-US" w:bidi="ar-SA"/>
        </w:rPr>
        <w:t>1000 IU</w:t>
      </w:r>
    </w:p>
    <w:p w14:paraId="52E06DF2" w14:textId="77777777" w:rsidR="00D556AD" w:rsidRPr="00843061" w:rsidRDefault="00D556AD" w:rsidP="00D556AD">
      <w:pPr>
        <w:spacing w:line="240" w:lineRule="auto"/>
        <w:rPr>
          <w:szCs w:val="22"/>
        </w:rPr>
      </w:pPr>
    </w:p>
    <w:p w14:paraId="06E6B722" w14:textId="77777777" w:rsidR="00D556AD" w:rsidRPr="00843061" w:rsidRDefault="00D556AD" w:rsidP="00D556AD">
      <w:pPr>
        <w:spacing w:line="240" w:lineRule="auto"/>
        <w:ind w:right="113"/>
        <w:rPr>
          <w:szCs w:val="22"/>
        </w:rPr>
      </w:pPr>
    </w:p>
    <w:p w14:paraId="5C0C3B2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5C4598DC" w14:textId="77777777" w:rsidR="00D556AD" w:rsidRPr="00843061" w:rsidRDefault="00D556AD" w:rsidP="00D556AD">
      <w:pPr>
        <w:spacing w:line="240" w:lineRule="auto"/>
        <w:ind w:right="113"/>
        <w:rPr>
          <w:szCs w:val="22"/>
        </w:rPr>
      </w:pPr>
    </w:p>
    <w:p w14:paraId="7506266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t>UPPGIFTER SOM SKA FINNAS PÅ YTTRE FÖRPACKNINGEN</w:t>
      </w:r>
    </w:p>
    <w:p w14:paraId="07FB5E1D"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1563036"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728471DD" w14:textId="77777777" w:rsidR="00D556AD" w:rsidRPr="00843061" w:rsidRDefault="00D556AD" w:rsidP="00D556AD">
      <w:pPr>
        <w:spacing w:line="240" w:lineRule="auto"/>
      </w:pPr>
    </w:p>
    <w:p w14:paraId="5E111ADA" w14:textId="77777777" w:rsidR="00D556AD" w:rsidRPr="00843061" w:rsidRDefault="00D556AD" w:rsidP="00D556AD">
      <w:pPr>
        <w:spacing w:line="240" w:lineRule="auto"/>
        <w:rPr>
          <w:szCs w:val="22"/>
        </w:rPr>
      </w:pPr>
    </w:p>
    <w:p w14:paraId="514008D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20A1072A" w14:textId="77777777" w:rsidR="00D556AD" w:rsidRPr="00843061" w:rsidRDefault="00D556AD" w:rsidP="00D556AD">
      <w:pPr>
        <w:spacing w:line="240" w:lineRule="auto"/>
        <w:rPr>
          <w:szCs w:val="22"/>
        </w:rPr>
      </w:pPr>
    </w:p>
    <w:p w14:paraId="5C9C99EB" w14:textId="77777777" w:rsidR="00D556AD" w:rsidRPr="00843061" w:rsidRDefault="00D556AD" w:rsidP="00D556AD">
      <w:pPr>
        <w:spacing w:line="240" w:lineRule="auto"/>
        <w:rPr>
          <w:shd w:val="clear" w:color="auto" w:fill="BFBFBF"/>
          <w:lang w:eastAsia="en-US" w:bidi="ar-SA"/>
        </w:rPr>
      </w:pPr>
      <w:r w:rsidRPr="00843061">
        <w:rPr>
          <w:lang w:eastAsia="en-US" w:bidi="ar-SA"/>
        </w:rPr>
        <w:t>ELOCTA 1500 IU pulver och vätska till injektionsvätska, lösning</w:t>
      </w:r>
    </w:p>
    <w:p w14:paraId="7EC9A708" w14:textId="77777777" w:rsidR="00D556AD" w:rsidRPr="00843061" w:rsidRDefault="00D556AD" w:rsidP="00D556AD">
      <w:pPr>
        <w:spacing w:line="240" w:lineRule="auto"/>
        <w:rPr>
          <w:szCs w:val="22"/>
        </w:rPr>
      </w:pPr>
    </w:p>
    <w:p w14:paraId="1919D5DF" w14:textId="77777777" w:rsidR="00D556AD" w:rsidRPr="00843061" w:rsidRDefault="00D556AD" w:rsidP="00D556AD">
      <w:pPr>
        <w:spacing w:line="240" w:lineRule="auto"/>
        <w:rPr>
          <w:szCs w:val="22"/>
        </w:rPr>
      </w:pPr>
      <w:r w:rsidRPr="00843061">
        <w:t>efmoroctocogum alfa</w:t>
      </w:r>
    </w:p>
    <w:p w14:paraId="0F2E7826"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04C3FCC3" w14:textId="77777777" w:rsidR="00D556AD" w:rsidRPr="00843061" w:rsidRDefault="00D556AD" w:rsidP="00D556AD">
      <w:pPr>
        <w:spacing w:line="240" w:lineRule="auto"/>
        <w:rPr>
          <w:szCs w:val="22"/>
        </w:rPr>
      </w:pPr>
    </w:p>
    <w:p w14:paraId="6DC465BB" w14:textId="77777777" w:rsidR="00D556AD" w:rsidRPr="00843061" w:rsidRDefault="00D556AD" w:rsidP="00D556AD">
      <w:pPr>
        <w:spacing w:line="240" w:lineRule="auto"/>
        <w:rPr>
          <w:szCs w:val="22"/>
        </w:rPr>
      </w:pPr>
    </w:p>
    <w:p w14:paraId="227FAD2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17233CBD" w14:textId="77777777" w:rsidR="00D556AD" w:rsidRPr="00843061" w:rsidRDefault="00D556AD" w:rsidP="00D556AD">
      <w:pPr>
        <w:spacing w:line="240" w:lineRule="auto"/>
        <w:rPr>
          <w:szCs w:val="22"/>
        </w:rPr>
      </w:pPr>
    </w:p>
    <w:p w14:paraId="3DDDEAA3"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1500 IU efmoroctocogum alfa (ca 500 IU/ml efter beredning)</w:t>
      </w:r>
    </w:p>
    <w:p w14:paraId="057F501A" w14:textId="77777777" w:rsidR="00D556AD" w:rsidRPr="00843061" w:rsidRDefault="00D556AD" w:rsidP="00D556AD">
      <w:pPr>
        <w:spacing w:line="240" w:lineRule="auto"/>
        <w:rPr>
          <w:szCs w:val="22"/>
        </w:rPr>
      </w:pPr>
    </w:p>
    <w:p w14:paraId="0030A39B" w14:textId="77777777" w:rsidR="00D556AD" w:rsidRPr="00843061" w:rsidRDefault="00D556AD" w:rsidP="00D556AD">
      <w:pPr>
        <w:spacing w:line="240" w:lineRule="auto"/>
        <w:rPr>
          <w:szCs w:val="22"/>
        </w:rPr>
      </w:pPr>
    </w:p>
    <w:p w14:paraId="6501209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774C0BEF" w14:textId="77777777" w:rsidR="00D556AD" w:rsidRPr="00843061" w:rsidRDefault="00D556AD" w:rsidP="00D556AD">
      <w:pPr>
        <w:spacing w:line="240" w:lineRule="auto"/>
        <w:rPr>
          <w:szCs w:val="22"/>
        </w:rPr>
      </w:pPr>
    </w:p>
    <w:p w14:paraId="3B72B833"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3B11576A" w14:textId="77777777" w:rsidR="00D556AD" w:rsidRPr="00843061" w:rsidRDefault="00D556AD" w:rsidP="00D556AD">
      <w:pPr>
        <w:autoSpaceDE w:val="0"/>
        <w:autoSpaceDN w:val="0"/>
        <w:adjustRightInd w:val="0"/>
        <w:spacing w:line="240" w:lineRule="auto"/>
      </w:pPr>
    </w:p>
    <w:p w14:paraId="23536403" w14:textId="77777777" w:rsidR="00D556AD" w:rsidRPr="00843061" w:rsidRDefault="00D556AD" w:rsidP="00D556AD">
      <w:pPr>
        <w:autoSpaceDE w:val="0"/>
        <w:autoSpaceDN w:val="0"/>
        <w:adjustRightInd w:val="0"/>
        <w:spacing w:line="240" w:lineRule="auto"/>
      </w:pPr>
      <w:r w:rsidRPr="00843061">
        <w:t>Vätska: vatten för injektionsvätskor</w:t>
      </w:r>
    </w:p>
    <w:p w14:paraId="51308D26" w14:textId="77777777" w:rsidR="00D556AD" w:rsidRPr="00843061" w:rsidRDefault="00D556AD" w:rsidP="00D556AD">
      <w:pPr>
        <w:autoSpaceDE w:val="0"/>
        <w:autoSpaceDN w:val="0"/>
        <w:adjustRightInd w:val="0"/>
        <w:spacing w:line="240" w:lineRule="auto"/>
      </w:pPr>
    </w:p>
    <w:p w14:paraId="4EA3BE46" w14:textId="77777777" w:rsidR="00D556AD" w:rsidRPr="00843061" w:rsidRDefault="00D556AD" w:rsidP="00D556AD">
      <w:pPr>
        <w:autoSpaceDE w:val="0"/>
        <w:autoSpaceDN w:val="0"/>
        <w:adjustRightInd w:val="0"/>
        <w:spacing w:line="240" w:lineRule="auto"/>
      </w:pPr>
    </w:p>
    <w:p w14:paraId="7AC76A9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4F519AB8" w14:textId="77777777" w:rsidR="00D556AD" w:rsidRPr="00843061" w:rsidRDefault="00D556AD" w:rsidP="00D556AD">
      <w:pPr>
        <w:keepNext/>
        <w:spacing w:line="240" w:lineRule="auto"/>
      </w:pPr>
    </w:p>
    <w:p w14:paraId="08A95997"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63DEBA0A" w14:textId="77777777" w:rsidR="00D556AD" w:rsidRPr="00843061" w:rsidRDefault="00D556AD" w:rsidP="00D556AD">
      <w:pPr>
        <w:spacing w:line="240" w:lineRule="auto"/>
        <w:rPr>
          <w:szCs w:val="22"/>
        </w:rPr>
      </w:pPr>
    </w:p>
    <w:p w14:paraId="7293F6B5"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316C7F3B" w14:textId="77777777" w:rsidR="00D556AD" w:rsidRPr="00843061" w:rsidRDefault="00D556AD" w:rsidP="00D556AD">
      <w:pPr>
        <w:spacing w:line="240" w:lineRule="auto"/>
        <w:rPr>
          <w:szCs w:val="22"/>
        </w:rPr>
      </w:pPr>
    </w:p>
    <w:p w14:paraId="2A59CF7B" w14:textId="77777777" w:rsidR="00D556AD" w:rsidRPr="00843061" w:rsidRDefault="00D556AD" w:rsidP="00D556AD">
      <w:pPr>
        <w:spacing w:line="240" w:lineRule="auto"/>
        <w:rPr>
          <w:szCs w:val="22"/>
        </w:rPr>
      </w:pPr>
    </w:p>
    <w:p w14:paraId="52795B6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4B36CD6" w14:textId="77777777" w:rsidR="00D556AD" w:rsidRPr="00843061" w:rsidRDefault="00D556AD" w:rsidP="00D556AD">
      <w:pPr>
        <w:spacing w:line="240" w:lineRule="auto"/>
        <w:rPr>
          <w:szCs w:val="22"/>
        </w:rPr>
      </w:pPr>
    </w:p>
    <w:p w14:paraId="426303FE" w14:textId="77777777" w:rsidR="00D556AD" w:rsidRPr="00843061" w:rsidRDefault="00D556AD" w:rsidP="00D556AD">
      <w:pPr>
        <w:spacing w:line="240" w:lineRule="auto"/>
        <w:rPr>
          <w:szCs w:val="22"/>
        </w:rPr>
      </w:pPr>
      <w:r w:rsidRPr="00843061">
        <w:t>Intravenös användning, efter beredning.</w:t>
      </w:r>
    </w:p>
    <w:p w14:paraId="6B9CEE3A" w14:textId="77777777" w:rsidR="00D556AD" w:rsidRPr="00843061" w:rsidRDefault="00D556AD" w:rsidP="00D556AD">
      <w:pPr>
        <w:spacing w:line="240" w:lineRule="auto"/>
      </w:pPr>
      <w:r w:rsidRPr="00843061">
        <w:t>Läs bipacksedeln före användning.</w:t>
      </w:r>
    </w:p>
    <w:p w14:paraId="7E6C27CB" w14:textId="77777777" w:rsidR="00D556AD" w:rsidRPr="00843061" w:rsidRDefault="00D556AD" w:rsidP="00D556AD">
      <w:pPr>
        <w:spacing w:line="240" w:lineRule="auto"/>
      </w:pPr>
    </w:p>
    <w:p w14:paraId="163F9959"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20EAB5E3" w14:textId="77777777" w:rsidR="00D556AD" w:rsidRPr="00843061" w:rsidRDefault="00D556AD" w:rsidP="00D556AD">
      <w:pPr>
        <w:spacing w:line="240" w:lineRule="auto"/>
      </w:pPr>
    </w:p>
    <w:p w14:paraId="67509509" w14:textId="47CAAE0F"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3" w:history="1">
        <w:r w:rsidRPr="00843061">
          <w:rPr>
            <w:rStyle w:val="Hyperlink"/>
            <w:rFonts w:eastAsia="SimSun"/>
            <w:lang w:eastAsia="en-US" w:bidi="ar-SA"/>
          </w:rPr>
          <w:t>http://www.elocta-instructions.com</w:t>
        </w:r>
      </w:hyperlink>
    </w:p>
    <w:p w14:paraId="197276BA" w14:textId="77777777" w:rsidR="00D556AD" w:rsidRPr="00843061" w:rsidRDefault="00D556AD" w:rsidP="00D556AD">
      <w:pPr>
        <w:spacing w:line="240" w:lineRule="auto"/>
        <w:rPr>
          <w:szCs w:val="22"/>
        </w:rPr>
      </w:pPr>
    </w:p>
    <w:p w14:paraId="57418C18" w14:textId="77777777" w:rsidR="00D556AD" w:rsidRPr="00843061" w:rsidRDefault="00D556AD" w:rsidP="00D556AD">
      <w:pPr>
        <w:spacing w:line="240" w:lineRule="auto"/>
        <w:rPr>
          <w:szCs w:val="22"/>
        </w:rPr>
      </w:pPr>
    </w:p>
    <w:p w14:paraId="08A85C5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3DEB7DD3" w14:textId="77777777" w:rsidR="00D556AD" w:rsidRPr="00843061" w:rsidRDefault="00D556AD" w:rsidP="00D556AD">
      <w:pPr>
        <w:spacing w:line="240" w:lineRule="auto"/>
        <w:rPr>
          <w:szCs w:val="22"/>
        </w:rPr>
      </w:pPr>
    </w:p>
    <w:p w14:paraId="0E46EA09" w14:textId="77777777" w:rsidR="00D556AD" w:rsidRPr="00843061" w:rsidRDefault="00D556AD" w:rsidP="00D556AD">
      <w:pPr>
        <w:spacing w:line="240" w:lineRule="auto"/>
      </w:pPr>
      <w:r w:rsidRPr="00843061">
        <w:t>Förvaras utom syn- och räckhåll för barn.</w:t>
      </w:r>
    </w:p>
    <w:p w14:paraId="518D21B4" w14:textId="77777777" w:rsidR="00D556AD" w:rsidRPr="00843061" w:rsidRDefault="00D556AD" w:rsidP="00D556AD">
      <w:pPr>
        <w:spacing w:line="240" w:lineRule="auto"/>
      </w:pPr>
    </w:p>
    <w:p w14:paraId="2E52C657" w14:textId="77777777" w:rsidR="00D556AD" w:rsidRPr="00843061" w:rsidRDefault="00D556AD" w:rsidP="00D556AD">
      <w:pPr>
        <w:spacing w:line="240" w:lineRule="auto"/>
        <w:rPr>
          <w:szCs w:val="22"/>
        </w:rPr>
      </w:pPr>
    </w:p>
    <w:p w14:paraId="388FCA2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7F4C00A1" w14:textId="77777777" w:rsidR="00D556AD" w:rsidRPr="00843061" w:rsidRDefault="00D556AD" w:rsidP="00D556AD">
      <w:pPr>
        <w:spacing w:line="240" w:lineRule="auto"/>
        <w:rPr>
          <w:szCs w:val="22"/>
        </w:rPr>
      </w:pPr>
    </w:p>
    <w:p w14:paraId="21C109FD" w14:textId="77777777" w:rsidR="00D556AD" w:rsidRPr="00843061" w:rsidRDefault="00D556AD" w:rsidP="00D556AD">
      <w:pPr>
        <w:spacing w:line="240" w:lineRule="auto"/>
      </w:pPr>
    </w:p>
    <w:p w14:paraId="05A8FF2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3F518FFA" w14:textId="77777777" w:rsidR="00D556AD" w:rsidRPr="00843061" w:rsidRDefault="00D556AD" w:rsidP="00D556AD">
      <w:pPr>
        <w:spacing w:line="240" w:lineRule="auto"/>
      </w:pPr>
    </w:p>
    <w:p w14:paraId="370D399F" w14:textId="77777777" w:rsidR="00D556AD" w:rsidRPr="00843061" w:rsidRDefault="00D556AD" w:rsidP="00D556AD">
      <w:pPr>
        <w:spacing w:line="240" w:lineRule="auto"/>
      </w:pPr>
      <w:r w:rsidRPr="00843061">
        <w:t>EXP</w:t>
      </w:r>
    </w:p>
    <w:p w14:paraId="11684D66" w14:textId="77777777" w:rsidR="00D556AD" w:rsidRPr="00843061" w:rsidRDefault="00D556AD" w:rsidP="00D556AD">
      <w:pPr>
        <w:spacing w:line="240" w:lineRule="auto"/>
      </w:pPr>
    </w:p>
    <w:p w14:paraId="696E0437" w14:textId="77777777" w:rsidR="00D556AD" w:rsidRPr="00843061" w:rsidRDefault="00D556AD" w:rsidP="00D556AD">
      <w:pPr>
        <w:spacing w:line="240" w:lineRule="auto"/>
      </w:pPr>
      <w:r w:rsidRPr="00843061">
        <w:t>Använd inom 6 timmar efter beredning.</w:t>
      </w:r>
    </w:p>
    <w:p w14:paraId="3CA49ABB" w14:textId="77777777" w:rsidR="00D556AD" w:rsidRPr="00843061" w:rsidRDefault="00D556AD" w:rsidP="00D556AD">
      <w:pPr>
        <w:spacing w:line="240" w:lineRule="auto"/>
      </w:pPr>
    </w:p>
    <w:p w14:paraId="11D0CF3A" w14:textId="77777777" w:rsidR="00D556AD" w:rsidRPr="00843061" w:rsidRDefault="00D556AD" w:rsidP="00D556AD">
      <w:pPr>
        <w:spacing w:line="240" w:lineRule="auto"/>
        <w:rPr>
          <w:szCs w:val="22"/>
        </w:rPr>
      </w:pPr>
    </w:p>
    <w:p w14:paraId="12AAAF0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39085F0E" w14:textId="77777777" w:rsidR="00D556AD" w:rsidRPr="00843061" w:rsidRDefault="00D556AD" w:rsidP="00D556AD">
      <w:pPr>
        <w:keepNext/>
        <w:spacing w:line="240" w:lineRule="auto"/>
        <w:rPr>
          <w:szCs w:val="22"/>
        </w:rPr>
      </w:pPr>
    </w:p>
    <w:p w14:paraId="11335D94" w14:textId="77777777" w:rsidR="00D556AD" w:rsidRPr="00843061" w:rsidRDefault="00D556AD" w:rsidP="00D556AD">
      <w:pPr>
        <w:spacing w:line="240" w:lineRule="auto"/>
        <w:rPr>
          <w:szCs w:val="22"/>
        </w:rPr>
      </w:pPr>
      <w:r w:rsidRPr="00843061">
        <w:t>Förvaras i kylskåp.</w:t>
      </w:r>
    </w:p>
    <w:p w14:paraId="7A99A0CC" w14:textId="77777777" w:rsidR="00D556AD" w:rsidRPr="00843061" w:rsidRDefault="00D556AD" w:rsidP="00D556AD">
      <w:pPr>
        <w:spacing w:line="240" w:lineRule="auto"/>
        <w:rPr>
          <w:szCs w:val="22"/>
        </w:rPr>
      </w:pPr>
      <w:r w:rsidRPr="00843061">
        <w:t>Får ej frysas.</w:t>
      </w:r>
    </w:p>
    <w:p w14:paraId="72BAAE7D" w14:textId="77777777" w:rsidR="00D556AD" w:rsidRPr="00843061" w:rsidRDefault="00D556AD" w:rsidP="00D556AD">
      <w:pPr>
        <w:spacing w:line="240" w:lineRule="auto"/>
        <w:rPr>
          <w:szCs w:val="22"/>
        </w:rPr>
      </w:pPr>
      <w:r w:rsidRPr="00843061">
        <w:t>Förvara injektionsflaskan i ytterkartongen. Ljuskänsligt.</w:t>
      </w:r>
    </w:p>
    <w:p w14:paraId="7EC4DF54"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61B88556" w14:textId="77777777" w:rsidR="00D556AD" w:rsidRPr="00843061" w:rsidRDefault="00D556AD" w:rsidP="00D556AD">
      <w:pPr>
        <w:spacing w:line="240" w:lineRule="auto"/>
        <w:rPr>
          <w:szCs w:val="22"/>
        </w:rPr>
      </w:pPr>
    </w:p>
    <w:p w14:paraId="7EE01CC3" w14:textId="77777777" w:rsidR="00D556AD" w:rsidRPr="00843061" w:rsidRDefault="00D556AD" w:rsidP="00D556AD">
      <w:pPr>
        <w:spacing w:line="240" w:lineRule="auto"/>
        <w:ind w:left="567" w:hanging="567"/>
        <w:rPr>
          <w:szCs w:val="22"/>
        </w:rPr>
      </w:pPr>
    </w:p>
    <w:p w14:paraId="76BC73F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6B92F15" w14:textId="77777777" w:rsidR="00D556AD" w:rsidRPr="00843061" w:rsidRDefault="00D556AD" w:rsidP="00D556AD">
      <w:pPr>
        <w:keepNext/>
        <w:spacing w:line="240" w:lineRule="auto"/>
        <w:rPr>
          <w:szCs w:val="22"/>
        </w:rPr>
      </w:pPr>
    </w:p>
    <w:p w14:paraId="79501191" w14:textId="77777777" w:rsidR="00D556AD" w:rsidRPr="00843061" w:rsidRDefault="00D556AD" w:rsidP="00D556AD">
      <w:pPr>
        <w:spacing w:line="240" w:lineRule="auto"/>
        <w:rPr>
          <w:szCs w:val="22"/>
        </w:rPr>
      </w:pPr>
    </w:p>
    <w:p w14:paraId="0FBED8D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2790AE8E" w14:textId="77777777" w:rsidR="00D556AD" w:rsidRPr="00843061" w:rsidRDefault="00D556AD" w:rsidP="00D556AD">
      <w:pPr>
        <w:keepNext/>
        <w:spacing w:line="240" w:lineRule="auto"/>
        <w:rPr>
          <w:szCs w:val="22"/>
        </w:rPr>
      </w:pPr>
    </w:p>
    <w:p w14:paraId="74855540" w14:textId="77777777" w:rsidR="00D556AD" w:rsidRPr="00843061" w:rsidRDefault="00D556AD" w:rsidP="00D556AD">
      <w:pPr>
        <w:spacing w:line="240" w:lineRule="auto"/>
      </w:pPr>
      <w:r w:rsidRPr="00843061">
        <w:t>Swedish Orphan Biovitrum AB (publ)</w:t>
      </w:r>
    </w:p>
    <w:p w14:paraId="3A246605" w14:textId="77777777" w:rsidR="00D556AD" w:rsidRPr="00843061" w:rsidRDefault="00D556AD" w:rsidP="00D556AD">
      <w:pPr>
        <w:spacing w:line="240" w:lineRule="auto"/>
      </w:pPr>
      <w:r w:rsidRPr="00843061">
        <w:t>SE-112 76 Stockholm</w:t>
      </w:r>
    </w:p>
    <w:p w14:paraId="216AABB4" w14:textId="77777777" w:rsidR="00D556AD" w:rsidRPr="00843061" w:rsidRDefault="00D556AD" w:rsidP="00D556AD">
      <w:pPr>
        <w:spacing w:line="240" w:lineRule="auto"/>
      </w:pPr>
      <w:r w:rsidRPr="00843061">
        <w:t>Sverige</w:t>
      </w:r>
    </w:p>
    <w:p w14:paraId="1449E2B9" w14:textId="77777777" w:rsidR="00D556AD" w:rsidRPr="00843061" w:rsidRDefault="00D556AD" w:rsidP="00D556AD">
      <w:pPr>
        <w:spacing w:line="240" w:lineRule="auto"/>
        <w:rPr>
          <w:szCs w:val="22"/>
        </w:rPr>
      </w:pPr>
    </w:p>
    <w:p w14:paraId="718B8DE0" w14:textId="77777777" w:rsidR="00D556AD" w:rsidRPr="00843061" w:rsidRDefault="00D556AD" w:rsidP="00D556AD">
      <w:pPr>
        <w:spacing w:line="240" w:lineRule="auto"/>
        <w:rPr>
          <w:szCs w:val="22"/>
        </w:rPr>
      </w:pPr>
    </w:p>
    <w:p w14:paraId="11CEACD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40C934EE" w14:textId="77777777" w:rsidR="00D556AD" w:rsidRPr="00843061" w:rsidRDefault="00D556AD" w:rsidP="00D556AD">
      <w:pPr>
        <w:spacing w:line="240" w:lineRule="auto"/>
        <w:rPr>
          <w:szCs w:val="22"/>
        </w:rPr>
      </w:pPr>
    </w:p>
    <w:p w14:paraId="0200683B" w14:textId="77777777" w:rsidR="00D556AD" w:rsidRPr="00843061" w:rsidRDefault="00D556AD" w:rsidP="00D556AD">
      <w:pPr>
        <w:spacing w:line="240" w:lineRule="auto"/>
      </w:pPr>
      <w:r w:rsidRPr="00843061">
        <w:t>EU/1/15/1046/005</w:t>
      </w:r>
    </w:p>
    <w:p w14:paraId="64AB43C6" w14:textId="77777777" w:rsidR="00D556AD" w:rsidRPr="00843061" w:rsidRDefault="00D556AD" w:rsidP="00D556AD">
      <w:pPr>
        <w:spacing w:line="240" w:lineRule="auto"/>
        <w:rPr>
          <w:szCs w:val="22"/>
        </w:rPr>
      </w:pPr>
    </w:p>
    <w:p w14:paraId="1953E072" w14:textId="77777777" w:rsidR="00D556AD" w:rsidRPr="00843061" w:rsidRDefault="00D556AD" w:rsidP="00D556AD">
      <w:pPr>
        <w:spacing w:line="240" w:lineRule="auto"/>
        <w:rPr>
          <w:szCs w:val="22"/>
        </w:rPr>
      </w:pPr>
    </w:p>
    <w:p w14:paraId="41D633E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5192117D" w14:textId="77777777" w:rsidR="00D556AD" w:rsidRPr="00843061" w:rsidRDefault="00D556AD" w:rsidP="00D556AD">
      <w:pPr>
        <w:spacing w:line="240" w:lineRule="auto"/>
        <w:rPr>
          <w:i/>
          <w:szCs w:val="22"/>
        </w:rPr>
      </w:pPr>
    </w:p>
    <w:p w14:paraId="6BB5C9D1" w14:textId="77777777" w:rsidR="00D556AD" w:rsidRPr="00843061" w:rsidRDefault="00D556AD" w:rsidP="00D556AD">
      <w:pPr>
        <w:spacing w:line="240" w:lineRule="auto"/>
        <w:rPr>
          <w:szCs w:val="22"/>
        </w:rPr>
      </w:pPr>
      <w:r w:rsidRPr="00843061">
        <w:t>Lot</w:t>
      </w:r>
    </w:p>
    <w:p w14:paraId="380C35DC" w14:textId="77777777" w:rsidR="00D556AD" w:rsidRPr="00843061" w:rsidRDefault="00D556AD" w:rsidP="00D556AD">
      <w:pPr>
        <w:spacing w:line="240" w:lineRule="auto"/>
        <w:rPr>
          <w:szCs w:val="22"/>
        </w:rPr>
      </w:pPr>
    </w:p>
    <w:p w14:paraId="477B1828" w14:textId="77777777" w:rsidR="00D556AD" w:rsidRPr="00843061" w:rsidRDefault="00D556AD" w:rsidP="00D556AD">
      <w:pPr>
        <w:spacing w:line="240" w:lineRule="auto"/>
        <w:rPr>
          <w:szCs w:val="22"/>
        </w:rPr>
      </w:pPr>
    </w:p>
    <w:p w14:paraId="585A8B3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249B071C" w14:textId="77777777" w:rsidR="00D556AD" w:rsidRPr="00843061" w:rsidRDefault="00D556AD" w:rsidP="00D556AD">
      <w:pPr>
        <w:spacing w:line="240" w:lineRule="auto"/>
        <w:rPr>
          <w:i/>
          <w:szCs w:val="22"/>
        </w:rPr>
      </w:pPr>
    </w:p>
    <w:p w14:paraId="6A6C8001" w14:textId="77777777" w:rsidR="00D556AD" w:rsidRPr="00843061" w:rsidRDefault="00D556AD" w:rsidP="00D556AD">
      <w:pPr>
        <w:spacing w:line="240" w:lineRule="auto"/>
        <w:rPr>
          <w:szCs w:val="22"/>
        </w:rPr>
      </w:pPr>
    </w:p>
    <w:p w14:paraId="5F77A77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0C6058CD" w14:textId="77777777" w:rsidR="00D556AD" w:rsidRPr="00843061" w:rsidRDefault="00D556AD" w:rsidP="00D556AD">
      <w:pPr>
        <w:spacing w:line="240" w:lineRule="auto"/>
      </w:pPr>
    </w:p>
    <w:p w14:paraId="673B5868" w14:textId="77777777" w:rsidR="00D556AD" w:rsidRPr="00843061" w:rsidRDefault="00D556AD" w:rsidP="00D556AD">
      <w:pPr>
        <w:spacing w:line="240" w:lineRule="auto"/>
      </w:pPr>
    </w:p>
    <w:p w14:paraId="6ABB86DD" w14:textId="77777777" w:rsidR="00D556AD" w:rsidRPr="00843061" w:rsidRDefault="00D556AD" w:rsidP="00D556AD">
      <w:pPr>
        <w:spacing w:line="240" w:lineRule="auto"/>
      </w:pPr>
    </w:p>
    <w:p w14:paraId="3731BA8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09CCC820" w14:textId="77777777" w:rsidR="00D556AD" w:rsidRPr="00843061" w:rsidRDefault="00D556AD" w:rsidP="00D556AD">
      <w:pPr>
        <w:keepNext/>
        <w:spacing w:line="240" w:lineRule="auto"/>
      </w:pPr>
    </w:p>
    <w:p w14:paraId="10261E43" w14:textId="77777777" w:rsidR="00D556AD" w:rsidRPr="00843061" w:rsidRDefault="00D556AD" w:rsidP="00D556AD">
      <w:pPr>
        <w:spacing w:line="240" w:lineRule="auto"/>
        <w:rPr>
          <w:shd w:val="clear" w:color="auto" w:fill="BFBFBF"/>
          <w:lang w:eastAsia="en-US" w:bidi="ar-SA"/>
        </w:rPr>
      </w:pPr>
      <w:r w:rsidRPr="00843061">
        <w:rPr>
          <w:lang w:eastAsia="en-US" w:bidi="ar-SA"/>
        </w:rPr>
        <w:t>ELOCTA 1500</w:t>
      </w:r>
    </w:p>
    <w:p w14:paraId="2163B161" w14:textId="77777777" w:rsidR="00D556AD" w:rsidRPr="00843061" w:rsidRDefault="00D556AD" w:rsidP="00D556AD">
      <w:pPr>
        <w:spacing w:line="240" w:lineRule="auto"/>
        <w:rPr>
          <w:szCs w:val="22"/>
          <w:shd w:val="clear" w:color="auto" w:fill="CCCCCC"/>
        </w:rPr>
      </w:pPr>
    </w:p>
    <w:p w14:paraId="0898A331" w14:textId="77777777" w:rsidR="00D556AD" w:rsidRPr="00843061" w:rsidRDefault="00D556AD" w:rsidP="00D556AD">
      <w:pPr>
        <w:spacing w:line="240" w:lineRule="auto"/>
      </w:pPr>
    </w:p>
    <w:p w14:paraId="62B9572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7B526B61" w14:textId="77777777" w:rsidR="00D556AD" w:rsidRPr="00843061" w:rsidRDefault="00D556AD" w:rsidP="00D556AD">
      <w:pPr>
        <w:keepNext/>
        <w:spacing w:line="240" w:lineRule="auto"/>
      </w:pPr>
    </w:p>
    <w:p w14:paraId="23EE691E"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0C436790" w14:textId="77777777" w:rsidR="00D556AD" w:rsidRPr="00843061" w:rsidRDefault="00D556AD" w:rsidP="00D556AD">
      <w:pPr>
        <w:spacing w:line="240" w:lineRule="auto"/>
        <w:rPr>
          <w:szCs w:val="22"/>
          <w:shd w:val="clear" w:color="auto" w:fill="CCCCCC"/>
        </w:rPr>
      </w:pPr>
    </w:p>
    <w:p w14:paraId="10E8B39E" w14:textId="77777777" w:rsidR="00D556AD" w:rsidRPr="00843061" w:rsidRDefault="00D556AD" w:rsidP="00D556AD">
      <w:pPr>
        <w:spacing w:line="240" w:lineRule="auto"/>
      </w:pPr>
    </w:p>
    <w:p w14:paraId="4A3F5FA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7C449C45" w14:textId="77777777" w:rsidR="00D556AD" w:rsidRPr="00843061" w:rsidRDefault="00D556AD" w:rsidP="00D556AD">
      <w:pPr>
        <w:keepNext/>
        <w:spacing w:line="240" w:lineRule="auto"/>
      </w:pPr>
    </w:p>
    <w:p w14:paraId="6F2BFBC6" w14:textId="77777777" w:rsidR="00D556AD" w:rsidRPr="00843061" w:rsidRDefault="00D556AD" w:rsidP="00D556AD">
      <w:pPr>
        <w:keepNext/>
        <w:spacing w:line="240" w:lineRule="auto"/>
        <w:rPr>
          <w:szCs w:val="22"/>
        </w:rPr>
      </w:pPr>
      <w:r w:rsidRPr="00843061">
        <w:t>PC</w:t>
      </w:r>
    </w:p>
    <w:p w14:paraId="0566CCC0" w14:textId="77777777" w:rsidR="00D556AD" w:rsidRPr="00843061" w:rsidRDefault="00D556AD" w:rsidP="00D556AD">
      <w:pPr>
        <w:keepNext/>
        <w:spacing w:line="240" w:lineRule="auto"/>
        <w:rPr>
          <w:szCs w:val="22"/>
        </w:rPr>
      </w:pPr>
      <w:r w:rsidRPr="00843061">
        <w:t>SN</w:t>
      </w:r>
    </w:p>
    <w:p w14:paraId="53C991EE" w14:textId="77777777" w:rsidR="00D556AD" w:rsidRPr="00843061" w:rsidRDefault="00D556AD" w:rsidP="00D556AD">
      <w:pPr>
        <w:spacing w:line="240" w:lineRule="auto"/>
        <w:rPr>
          <w:szCs w:val="22"/>
        </w:rPr>
      </w:pPr>
      <w:r w:rsidRPr="00843061">
        <w:t>NN</w:t>
      </w:r>
    </w:p>
    <w:p w14:paraId="76F0296E" w14:textId="77777777" w:rsidR="00D556AD" w:rsidRPr="00843061" w:rsidRDefault="00D556AD" w:rsidP="00D556AD">
      <w:pPr>
        <w:spacing w:line="240" w:lineRule="auto"/>
        <w:rPr>
          <w:szCs w:val="22"/>
          <w:shd w:val="clear" w:color="auto" w:fill="CCCCCC"/>
        </w:rPr>
      </w:pPr>
    </w:p>
    <w:p w14:paraId="76725639" w14:textId="77777777" w:rsidR="00D556AD" w:rsidRPr="00843061" w:rsidRDefault="00D556AD" w:rsidP="00D556AD">
      <w:pPr>
        <w:spacing w:line="240" w:lineRule="auto"/>
        <w:rPr>
          <w:szCs w:val="22"/>
        </w:rPr>
      </w:pPr>
      <w:r w:rsidRPr="00843061">
        <w:br w:type="page"/>
      </w:r>
    </w:p>
    <w:p w14:paraId="1B62ACE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338F54C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1CB37D95"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2CE56E35" w14:textId="77777777" w:rsidR="00D556AD" w:rsidRPr="00843061" w:rsidRDefault="00D556AD" w:rsidP="00D556AD">
      <w:pPr>
        <w:spacing w:line="240" w:lineRule="auto"/>
        <w:rPr>
          <w:szCs w:val="22"/>
        </w:rPr>
      </w:pPr>
    </w:p>
    <w:p w14:paraId="78C1C01E" w14:textId="77777777" w:rsidR="00D556AD" w:rsidRPr="00843061" w:rsidRDefault="00D556AD" w:rsidP="00D556AD">
      <w:pPr>
        <w:spacing w:line="240" w:lineRule="auto"/>
        <w:rPr>
          <w:szCs w:val="22"/>
        </w:rPr>
      </w:pPr>
    </w:p>
    <w:p w14:paraId="3BF4291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20D88037" w14:textId="77777777" w:rsidR="00D556AD" w:rsidRPr="00843061" w:rsidRDefault="00D556AD" w:rsidP="00D556AD">
      <w:pPr>
        <w:spacing w:line="240" w:lineRule="auto"/>
        <w:ind w:left="567" w:hanging="567"/>
        <w:rPr>
          <w:szCs w:val="22"/>
        </w:rPr>
      </w:pPr>
    </w:p>
    <w:p w14:paraId="2CBB8E4E" w14:textId="77777777" w:rsidR="00D556AD" w:rsidRPr="00843061" w:rsidRDefault="00D556AD" w:rsidP="00D556AD">
      <w:pPr>
        <w:spacing w:line="240" w:lineRule="auto"/>
        <w:rPr>
          <w:shd w:val="clear" w:color="auto" w:fill="BFBFBF"/>
          <w:lang w:eastAsia="en-US" w:bidi="ar-SA"/>
        </w:rPr>
      </w:pPr>
      <w:r w:rsidRPr="00843061">
        <w:rPr>
          <w:lang w:eastAsia="en-US" w:bidi="ar-SA"/>
        </w:rPr>
        <w:t>ELOCTA 1500 IU pulver till injektionsvätska</w:t>
      </w:r>
    </w:p>
    <w:p w14:paraId="324F1563" w14:textId="77777777" w:rsidR="00D556AD" w:rsidRPr="00843061" w:rsidRDefault="00D556AD" w:rsidP="00D556AD">
      <w:pPr>
        <w:spacing w:line="240" w:lineRule="auto"/>
        <w:rPr>
          <w:szCs w:val="22"/>
        </w:rPr>
      </w:pPr>
    </w:p>
    <w:p w14:paraId="1EF442A5" w14:textId="77777777" w:rsidR="00D556AD" w:rsidRPr="00843061" w:rsidRDefault="00D556AD" w:rsidP="00D556AD">
      <w:pPr>
        <w:spacing w:line="240" w:lineRule="auto"/>
      </w:pPr>
      <w:r w:rsidRPr="00843061">
        <w:t>efmoroctocogum alfa</w:t>
      </w:r>
    </w:p>
    <w:p w14:paraId="1BAD78F4" w14:textId="77777777" w:rsidR="00D556AD" w:rsidRPr="00843061" w:rsidRDefault="00D556AD" w:rsidP="00D556AD">
      <w:pPr>
        <w:spacing w:line="240" w:lineRule="auto"/>
        <w:rPr>
          <w:szCs w:val="22"/>
        </w:rPr>
      </w:pPr>
      <w:r w:rsidRPr="00843061">
        <w:t>rekombinant koagulationsfaktor VIII</w:t>
      </w:r>
    </w:p>
    <w:p w14:paraId="6905E747" w14:textId="77777777" w:rsidR="00D556AD" w:rsidRPr="00843061" w:rsidRDefault="00D556AD" w:rsidP="00D556AD">
      <w:pPr>
        <w:spacing w:line="240" w:lineRule="auto"/>
        <w:rPr>
          <w:szCs w:val="22"/>
        </w:rPr>
      </w:pPr>
      <w:r w:rsidRPr="00843061">
        <w:t>i.v.</w:t>
      </w:r>
    </w:p>
    <w:p w14:paraId="2286894E" w14:textId="77777777" w:rsidR="00D556AD" w:rsidRPr="00843061" w:rsidRDefault="00D556AD" w:rsidP="00D556AD">
      <w:pPr>
        <w:spacing w:line="240" w:lineRule="auto"/>
        <w:rPr>
          <w:szCs w:val="22"/>
        </w:rPr>
      </w:pPr>
    </w:p>
    <w:p w14:paraId="1E4E2824" w14:textId="77777777" w:rsidR="00D556AD" w:rsidRPr="00843061" w:rsidRDefault="00D556AD" w:rsidP="00D556AD">
      <w:pPr>
        <w:spacing w:line="240" w:lineRule="auto"/>
        <w:rPr>
          <w:szCs w:val="22"/>
        </w:rPr>
      </w:pPr>
    </w:p>
    <w:p w14:paraId="3766A66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780A6F2B" w14:textId="77777777" w:rsidR="00D556AD" w:rsidRPr="00843061" w:rsidRDefault="00D556AD" w:rsidP="00D556AD">
      <w:pPr>
        <w:spacing w:line="240" w:lineRule="auto"/>
        <w:rPr>
          <w:szCs w:val="22"/>
        </w:rPr>
      </w:pPr>
    </w:p>
    <w:p w14:paraId="4357B5D6" w14:textId="77777777" w:rsidR="00D556AD" w:rsidRPr="00843061" w:rsidRDefault="00D556AD" w:rsidP="00D556AD">
      <w:pPr>
        <w:spacing w:line="240" w:lineRule="auto"/>
        <w:rPr>
          <w:szCs w:val="22"/>
        </w:rPr>
      </w:pPr>
    </w:p>
    <w:p w14:paraId="16E7BE4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537B0347" w14:textId="77777777" w:rsidR="00D556AD" w:rsidRPr="00843061" w:rsidRDefault="00D556AD" w:rsidP="00D556AD">
      <w:pPr>
        <w:spacing w:line="240" w:lineRule="auto"/>
      </w:pPr>
    </w:p>
    <w:p w14:paraId="3139AD0F" w14:textId="77777777" w:rsidR="00D556AD" w:rsidRPr="00843061" w:rsidRDefault="00D556AD" w:rsidP="00D556AD">
      <w:pPr>
        <w:spacing w:line="240" w:lineRule="auto"/>
      </w:pPr>
      <w:r w:rsidRPr="00843061">
        <w:t>EXP</w:t>
      </w:r>
    </w:p>
    <w:p w14:paraId="0CB0F25E" w14:textId="77777777" w:rsidR="00D556AD" w:rsidRPr="00843061" w:rsidRDefault="00D556AD" w:rsidP="00D556AD">
      <w:pPr>
        <w:spacing w:line="240" w:lineRule="auto"/>
      </w:pPr>
    </w:p>
    <w:p w14:paraId="7B4EB26C" w14:textId="77777777" w:rsidR="00D556AD" w:rsidRPr="00843061" w:rsidRDefault="00D556AD" w:rsidP="00D556AD">
      <w:pPr>
        <w:spacing w:line="240" w:lineRule="auto"/>
      </w:pPr>
    </w:p>
    <w:p w14:paraId="151FD4D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01361767" w14:textId="77777777" w:rsidR="00D556AD" w:rsidRPr="00843061" w:rsidRDefault="00D556AD" w:rsidP="00D556AD">
      <w:pPr>
        <w:spacing w:line="240" w:lineRule="auto"/>
        <w:ind w:right="113"/>
      </w:pPr>
    </w:p>
    <w:p w14:paraId="132C7A3A" w14:textId="77777777" w:rsidR="00D556AD" w:rsidRPr="00843061" w:rsidRDefault="00D556AD" w:rsidP="00D556AD">
      <w:pPr>
        <w:spacing w:line="240" w:lineRule="auto"/>
        <w:ind w:right="113"/>
      </w:pPr>
      <w:r w:rsidRPr="00843061">
        <w:t>Lot</w:t>
      </w:r>
    </w:p>
    <w:p w14:paraId="2C59B234" w14:textId="77777777" w:rsidR="00D556AD" w:rsidRPr="00843061" w:rsidRDefault="00D556AD" w:rsidP="00D556AD">
      <w:pPr>
        <w:spacing w:line="240" w:lineRule="auto"/>
        <w:ind w:right="113"/>
      </w:pPr>
    </w:p>
    <w:p w14:paraId="08163D8A" w14:textId="77777777" w:rsidR="00D556AD" w:rsidRPr="00843061" w:rsidRDefault="00D556AD" w:rsidP="00D556AD">
      <w:pPr>
        <w:spacing w:line="240" w:lineRule="auto"/>
        <w:ind w:right="113"/>
      </w:pPr>
    </w:p>
    <w:p w14:paraId="58437B4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FDD7ECB" w14:textId="77777777" w:rsidR="00D556AD" w:rsidRPr="00843061" w:rsidRDefault="00D556AD" w:rsidP="00D556AD">
      <w:pPr>
        <w:keepNext/>
        <w:spacing w:line="240" w:lineRule="auto"/>
        <w:ind w:right="113"/>
        <w:rPr>
          <w:szCs w:val="22"/>
        </w:rPr>
      </w:pPr>
    </w:p>
    <w:p w14:paraId="5F55F6AE" w14:textId="77777777" w:rsidR="00D556AD" w:rsidRPr="00843061" w:rsidRDefault="00D556AD" w:rsidP="00D556AD">
      <w:pPr>
        <w:spacing w:line="240" w:lineRule="auto"/>
        <w:rPr>
          <w:shd w:val="clear" w:color="auto" w:fill="BFBFBF"/>
          <w:lang w:eastAsia="en-US" w:bidi="ar-SA"/>
        </w:rPr>
      </w:pPr>
      <w:r w:rsidRPr="00843061">
        <w:rPr>
          <w:lang w:eastAsia="en-US" w:bidi="ar-SA"/>
        </w:rPr>
        <w:t>1500 IU</w:t>
      </w:r>
    </w:p>
    <w:p w14:paraId="7FE54F3E" w14:textId="77777777" w:rsidR="00D556AD" w:rsidRPr="00843061" w:rsidRDefault="00D556AD" w:rsidP="00D556AD">
      <w:pPr>
        <w:spacing w:line="240" w:lineRule="auto"/>
        <w:rPr>
          <w:szCs w:val="22"/>
        </w:rPr>
      </w:pPr>
    </w:p>
    <w:p w14:paraId="1B1DFC28" w14:textId="77777777" w:rsidR="00D556AD" w:rsidRPr="00843061" w:rsidRDefault="00D556AD" w:rsidP="00D556AD">
      <w:pPr>
        <w:spacing w:line="240" w:lineRule="auto"/>
        <w:ind w:right="113"/>
        <w:rPr>
          <w:szCs w:val="22"/>
        </w:rPr>
      </w:pPr>
    </w:p>
    <w:p w14:paraId="685F3D1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28B825F4" w14:textId="77777777" w:rsidR="00D556AD" w:rsidRPr="00843061" w:rsidRDefault="00D556AD" w:rsidP="00D556AD">
      <w:pPr>
        <w:spacing w:line="240" w:lineRule="auto"/>
        <w:ind w:right="113"/>
        <w:rPr>
          <w:szCs w:val="22"/>
        </w:rPr>
      </w:pPr>
    </w:p>
    <w:p w14:paraId="3B94BFC2"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t>UPPGIFTER SOM SKA FINNAS PÅ YTTRE FÖRPACKNINGEN</w:t>
      </w:r>
    </w:p>
    <w:p w14:paraId="548D3F3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9BEA3E7"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31A2B1FB" w14:textId="77777777" w:rsidR="00D556AD" w:rsidRPr="00843061" w:rsidRDefault="00D556AD" w:rsidP="00D556AD">
      <w:pPr>
        <w:spacing w:line="240" w:lineRule="auto"/>
      </w:pPr>
    </w:p>
    <w:p w14:paraId="4992B496" w14:textId="77777777" w:rsidR="00D556AD" w:rsidRPr="00843061" w:rsidRDefault="00D556AD" w:rsidP="00D556AD">
      <w:pPr>
        <w:spacing w:line="240" w:lineRule="auto"/>
        <w:rPr>
          <w:szCs w:val="22"/>
        </w:rPr>
      </w:pPr>
    </w:p>
    <w:p w14:paraId="1C26C67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699AE1C" w14:textId="77777777" w:rsidR="00D556AD" w:rsidRPr="00843061" w:rsidRDefault="00D556AD" w:rsidP="00D556AD">
      <w:pPr>
        <w:spacing w:line="240" w:lineRule="auto"/>
        <w:rPr>
          <w:szCs w:val="22"/>
        </w:rPr>
      </w:pPr>
    </w:p>
    <w:p w14:paraId="20B935F3" w14:textId="77777777" w:rsidR="00D556AD" w:rsidRPr="00843061" w:rsidRDefault="00D556AD" w:rsidP="00D556AD">
      <w:pPr>
        <w:spacing w:line="240" w:lineRule="auto"/>
        <w:rPr>
          <w:shd w:val="clear" w:color="auto" w:fill="BFBFBF"/>
          <w:lang w:eastAsia="en-US" w:bidi="ar-SA"/>
        </w:rPr>
      </w:pPr>
      <w:r w:rsidRPr="00843061">
        <w:rPr>
          <w:lang w:eastAsia="en-US" w:bidi="ar-SA"/>
        </w:rPr>
        <w:t>ELOCTA 2000 IU pulver och vätska till injektionsvätska, lösning</w:t>
      </w:r>
    </w:p>
    <w:p w14:paraId="7C577394" w14:textId="77777777" w:rsidR="00D556AD" w:rsidRPr="00843061" w:rsidRDefault="00D556AD" w:rsidP="00D556AD">
      <w:pPr>
        <w:spacing w:line="240" w:lineRule="auto"/>
        <w:rPr>
          <w:szCs w:val="22"/>
        </w:rPr>
      </w:pPr>
    </w:p>
    <w:p w14:paraId="41F9FFD5" w14:textId="77777777" w:rsidR="00D556AD" w:rsidRPr="00843061" w:rsidRDefault="00D556AD" w:rsidP="00D556AD">
      <w:pPr>
        <w:spacing w:line="240" w:lineRule="auto"/>
        <w:rPr>
          <w:szCs w:val="22"/>
        </w:rPr>
      </w:pPr>
      <w:r w:rsidRPr="00843061">
        <w:t>efmoroctocogum alfa</w:t>
      </w:r>
    </w:p>
    <w:p w14:paraId="2ED86D04"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3FDAF5BD" w14:textId="77777777" w:rsidR="00D556AD" w:rsidRPr="00843061" w:rsidRDefault="00D556AD" w:rsidP="00D556AD">
      <w:pPr>
        <w:spacing w:line="240" w:lineRule="auto"/>
        <w:rPr>
          <w:szCs w:val="22"/>
        </w:rPr>
      </w:pPr>
    </w:p>
    <w:p w14:paraId="4E1231D8" w14:textId="77777777" w:rsidR="00D556AD" w:rsidRPr="00843061" w:rsidRDefault="00D556AD" w:rsidP="00D556AD">
      <w:pPr>
        <w:spacing w:line="240" w:lineRule="auto"/>
        <w:rPr>
          <w:szCs w:val="22"/>
        </w:rPr>
      </w:pPr>
    </w:p>
    <w:p w14:paraId="2B0F11A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7C25C407" w14:textId="77777777" w:rsidR="00D556AD" w:rsidRPr="00843061" w:rsidRDefault="00D556AD" w:rsidP="00D556AD">
      <w:pPr>
        <w:spacing w:line="240" w:lineRule="auto"/>
        <w:rPr>
          <w:szCs w:val="22"/>
        </w:rPr>
      </w:pPr>
    </w:p>
    <w:p w14:paraId="4FDE4ADC"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2000 IU efmoroctocogum alfa (ca 667 IU/ml efter beredning)</w:t>
      </w:r>
    </w:p>
    <w:p w14:paraId="1DEABFC0" w14:textId="77777777" w:rsidR="00D556AD" w:rsidRPr="00843061" w:rsidRDefault="00D556AD" w:rsidP="00D556AD">
      <w:pPr>
        <w:spacing w:line="240" w:lineRule="auto"/>
        <w:rPr>
          <w:szCs w:val="22"/>
        </w:rPr>
      </w:pPr>
    </w:p>
    <w:p w14:paraId="51CAFCD2" w14:textId="77777777" w:rsidR="00D556AD" w:rsidRPr="00843061" w:rsidRDefault="00D556AD" w:rsidP="00D556AD">
      <w:pPr>
        <w:spacing w:line="240" w:lineRule="auto"/>
        <w:rPr>
          <w:szCs w:val="22"/>
        </w:rPr>
      </w:pPr>
    </w:p>
    <w:p w14:paraId="7351D67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259E36DA" w14:textId="77777777" w:rsidR="00D556AD" w:rsidRPr="00843061" w:rsidRDefault="00D556AD" w:rsidP="00D556AD">
      <w:pPr>
        <w:spacing w:line="240" w:lineRule="auto"/>
        <w:rPr>
          <w:szCs w:val="22"/>
        </w:rPr>
      </w:pPr>
    </w:p>
    <w:p w14:paraId="41AB20F0"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5D1B6590" w14:textId="77777777" w:rsidR="00D556AD" w:rsidRPr="00843061" w:rsidRDefault="00D556AD" w:rsidP="00D556AD">
      <w:pPr>
        <w:autoSpaceDE w:val="0"/>
        <w:autoSpaceDN w:val="0"/>
        <w:adjustRightInd w:val="0"/>
        <w:spacing w:line="240" w:lineRule="auto"/>
      </w:pPr>
    </w:p>
    <w:p w14:paraId="7F141F00" w14:textId="77777777" w:rsidR="00D556AD" w:rsidRPr="00843061" w:rsidRDefault="00D556AD" w:rsidP="00D556AD">
      <w:pPr>
        <w:autoSpaceDE w:val="0"/>
        <w:autoSpaceDN w:val="0"/>
        <w:adjustRightInd w:val="0"/>
        <w:spacing w:line="240" w:lineRule="auto"/>
      </w:pPr>
      <w:r w:rsidRPr="00843061">
        <w:t>Vätska: vatten för injektionsvätskor</w:t>
      </w:r>
    </w:p>
    <w:p w14:paraId="41F62D19" w14:textId="77777777" w:rsidR="00D556AD" w:rsidRPr="00843061" w:rsidRDefault="00D556AD" w:rsidP="00D556AD">
      <w:pPr>
        <w:autoSpaceDE w:val="0"/>
        <w:autoSpaceDN w:val="0"/>
        <w:adjustRightInd w:val="0"/>
        <w:spacing w:line="240" w:lineRule="auto"/>
      </w:pPr>
    </w:p>
    <w:p w14:paraId="1C2CF9B7" w14:textId="77777777" w:rsidR="00D556AD" w:rsidRPr="00843061" w:rsidRDefault="00D556AD" w:rsidP="00D556AD">
      <w:pPr>
        <w:autoSpaceDE w:val="0"/>
        <w:autoSpaceDN w:val="0"/>
        <w:adjustRightInd w:val="0"/>
        <w:spacing w:line="240" w:lineRule="auto"/>
      </w:pPr>
    </w:p>
    <w:p w14:paraId="0474AEF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0B68BFCE" w14:textId="77777777" w:rsidR="00D556AD" w:rsidRPr="00843061" w:rsidRDefault="00D556AD" w:rsidP="00D556AD">
      <w:pPr>
        <w:keepNext/>
        <w:spacing w:line="240" w:lineRule="auto"/>
      </w:pPr>
    </w:p>
    <w:p w14:paraId="4C92EA4C"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3B3342BF" w14:textId="77777777" w:rsidR="00D556AD" w:rsidRPr="00843061" w:rsidRDefault="00D556AD" w:rsidP="00D556AD">
      <w:pPr>
        <w:spacing w:line="240" w:lineRule="auto"/>
        <w:rPr>
          <w:szCs w:val="22"/>
        </w:rPr>
      </w:pPr>
    </w:p>
    <w:p w14:paraId="38946AC2"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30D0785B" w14:textId="77777777" w:rsidR="00D556AD" w:rsidRPr="00843061" w:rsidRDefault="00D556AD" w:rsidP="00D556AD">
      <w:pPr>
        <w:spacing w:line="240" w:lineRule="auto"/>
        <w:rPr>
          <w:szCs w:val="22"/>
        </w:rPr>
      </w:pPr>
    </w:p>
    <w:p w14:paraId="48A619C5" w14:textId="77777777" w:rsidR="00D556AD" w:rsidRPr="00843061" w:rsidRDefault="00D556AD" w:rsidP="00D556AD">
      <w:pPr>
        <w:spacing w:line="240" w:lineRule="auto"/>
        <w:rPr>
          <w:szCs w:val="22"/>
        </w:rPr>
      </w:pPr>
    </w:p>
    <w:p w14:paraId="273764D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323A65B" w14:textId="77777777" w:rsidR="00D556AD" w:rsidRPr="00843061" w:rsidRDefault="00D556AD" w:rsidP="00D556AD">
      <w:pPr>
        <w:spacing w:line="240" w:lineRule="auto"/>
        <w:rPr>
          <w:szCs w:val="22"/>
        </w:rPr>
      </w:pPr>
    </w:p>
    <w:p w14:paraId="59B1B145" w14:textId="77777777" w:rsidR="00D556AD" w:rsidRPr="00843061" w:rsidRDefault="00D556AD" w:rsidP="00D556AD">
      <w:pPr>
        <w:spacing w:line="240" w:lineRule="auto"/>
        <w:rPr>
          <w:szCs w:val="22"/>
        </w:rPr>
      </w:pPr>
      <w:r w:rsidRPr="00843061">
        <w:t>Intravenös användning, efter beredning.</w:t>
      </w:r>
    </w:p>
    <w:p w14:paraId="10EA9776" w14:textId="77777777" w:rsidR="00D556AD" w:rsidRPr="00843061" w:rsidRDefault="00D556AD" w:rsidP="00D556AD">
      <w:pPr>
        <w:spacing w:line="240" w:lineRule="auto"/>
      </w:pPr>
      <w:r w:rsidRPr="00843061">
        <w:t>Läs bipacksedeln före användning.</w:t>
      </w:r>
    </w:p>
    <w:p w14:paraId="12C132DB" w14:textId="77777777" w:rsidR="00D556AD" w:rsidRPr="00843061" w:rsidRDefault="00D556AD" w:rsidP="00D556AD">
      <w:pPr>
        <w:spacing w:line="240" w:lineRule="auto"/>
      </w:pPr>
    </w:p>
    <w:p w14:paraId="18C8BCC0"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67FDC646" w14:textId="77777777" w:rsidR="00D556AD" w:rsidRPr="00843061" w:rsidRDefault="00D556AD" w:rsidP="00D556AD">
      <w:pPr>
        <w:spacing w:line="240" w:lineRule="auto"/>
      </w:pPr>
    </w:p>
    <w:p w14:paraId="0DAC51EF" w14:textId="7AE85A9C"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4" w:history="1">
        <w:r w:rsidRPr="00843061">
          <w:rPr>
            <w:rStyle w:val="Hyperlink"/>
            <w:rFonts w:eastAsia="SimSun"/>
            <w:lang w:eastAsia="en-US" w:bidi="ar-SA"/>
          </w:rPr>
          <w:t>http://www.elocta-instructions.com</w:t>
        </w:r>
      </w:hyperlink>
    </w:p>
    <w:p w14:paraId="26D003E2" w14:textId="77777777" w:rsidR="00D556AD" w:rsidRPr="00843061" w:rsidRDefault="00D556AD" w:rsidP="00D556AD">
      <w:pPr>
        <w:spacing w:line="240" w:lineRule="auto"/>
        <w:rPr>
          <w:szCs w:val="22"/>
        </w:rPr>
      </w:pPr>
    </w:p>
    <w:p w14:paraId="1531C893" w14:textId="77777777" w:rsidR="00D556AD" w:rsidRPr="00843061" w:rsidRDefault="00D556AD" w:rsidP="00D556AD">
      <w:pPr>
        <w:spacing w:line="240" w:lineRule="auto"/>
        <w:rPr>
          <w:szCs w:val="22"/>
        </w:rPr>
      </w:pPr>
    </w:p>
    <w:p w14:paraId="31E8703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3D25CC64" w14:textId="77777777" w:rsidR="00D556AD" w:rsidRPr="00843061" w:rsidRDefault="00D556AD" w:rsidP="00D556AD">
      <w:pPr>
        <w:spacing w:line="240" w:lineRule="auto"/>
        <w:rPr>
          <w:szCs w:val="22"/>
        </w:rPr>
      </w:pPr>
    </w:p>
    <w:p w14:paraId="6E1EED12" w14:textId="77777777" w:rsidR="00D556AD" w:rsidRPr="00843061" w:rsidRDefault="00D556AD" w:rsidP="00D556AD">
      <w:pPr>
        <w:spacing w:line="240" w:lineRule="auto"/>
      </w:pPr>
      <w:r w:rsidRPr="00843061">
        <w:t>Förvaras utom syn- och räckhåll för barn.</w:t>
      </w:r>
    </w:p>
    <w:p w14:paraId="3379B617" w14:textId="77777777" w:rsidR="00D556AD" w:rsidRPr="00843061" w:rsidRDefault="00D556AD" w:rsidP="00D556AD">
      <w:pPr>
        <w:spacing w:line="240" w:lineRule="auto"/>
      </w:pPr>
    </w:p>
    <w:p w14:paraId="5F4B4F38" w14:textId="77777777" w:rsidR="00D556AD" w:rsidRPr="00843061" w:rsidRDefault="00D556AD" w:rsidP="00D556AD">
      <w:pPr>
        <w:spacing w:line="240" w:lineRule="auto"/>
        <w:rPr>
          <w:szCs w:val="22"/>
        </w:rPr>
      </w:pPr>
    </w:p>
    <w:p w14:paraId="672B006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77BAEF7D" w14:textId="77777777" w:rsidR="00D556AD" w:rsidRPr="00843061" w:rsidRDefault="00D556AD" w:rsidP="00D556AD">
      <w:pPr>
        <w:spacing w:line="240" w:lineRule="auto"/>
        <w:rPr>
          <w:szCs w:val="22"/>
        </w:rPr>
      </w:pPr>
    </w:p>
    <w:p w14:paraId="59829594" w14:textId="77777777" w:rsidR="00D556AD" w:rsidRPr="00843061" w:rsidRDefault="00D556AD" w:rsidP="00D556AD">
      <w:pPr>
        <w:spacing w:line="240" w:lineRule="auto"/>
      </w:pPr>
    </w:p>
    <w:p w14:paraId="01B142A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0857E6FB" w14:textId="77777777" w:rsidR="00D556AD" w:rsidRPr="00843061" w:rsidRDefault="00D556AD" w:rsidP="00D556AD">
      <w:pPr>
        <w:spacing w:line="240" w:lineRule="auto"/>
      </w:pPr>
    </w:p>
    <w:p w14:paraId="2F44CF87" w14:textId="77777777" w:rsidR="00D556AD" w:rsidRPr="00843061" w:rsidRDefault="00D556AD" w:rsidP="00D556AD">
      <w:pPr>
        <w:spacing w:line="240" w:lineRule="auto"/>
      </w:pPr>
      <w:r w:rsidRPr="00843061">
        <w:t>EXP</w:t>
      </w:r>
    </w:p>
    <w:p w14:paraId="7DDA3C2E" w14:textId="77777777" w:rsidR="00D556AD" w:rsidRPr="00843061" w:rsidRDefault="00D556AD" w:rsidP="00D556AD">
      <w:pPr>
        <w:spacing w:line="240" w:lineRule="auto"/>
      </w:pPr>
    </w:p>
    <w:p w14:paraId="3843B2F9" w14:textId="77777777" w:rsidR="00D556AD" w:rsidRPr="00843061" w:rsidRDefault="00D556AD" w:rsidP="00D556AD">
      <w:pPr>
        <w:spacing w:line="240" w:lineRule="auto"/>
      </w:pPr>
      <w:r w:rsidRPr="00843061">
        <w:t>Använd inom 6 timmar efter beredning.</w:t>
      </w:r>
    </w:p>
    <w:p w14:paraId="1835DF3D" w14:textId="77777777" w:rsidR="00D556AD" w:rsidRPr="00843061" w:rsidRDefault="00D556AD" w:rsidP="00D556AD">
      <w:pPr>
        <w:spacing w:line="240" w:lineRule="auto"/>
      </w:pPr>
    </w:p>
    <w:p w14:paraId="65C1E666" w14:textId="77777777" w:rsidR="00D556AD" w:rsidRPr="00843061" w:rsidRDefault="00D556AD" w:rsidP="00D556AD">
      <w:pPr>
        <w:spacing w:line="240" w:lineRule="auto"/>
        <w:rPr>
          <w:szCs w:val="22"/>
        </w:rPr>
      </w:pPr>
    </w:p>
    <w:p w14:paraId="5AB0BC9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493F7EB0" w14:textId="77777777" w:rsidR="00D556AD" w:rsidRPr="00843061" w:rsidRDefault="00D556AD" w:rsidP="00D556AD">
      <w:pPr>
        <w:keepNext/>
        <w:spacing w:line="240" w:lineRule="auto"/>
        <w:rPr>
          <w:szCs w:val="22"/>
        </w:rPr>
      </w:pPr>
    </w:p>
    <w:p w14:paraId="23EC089F" w14:textId="77777777" w:rsidR="00D556AD" w:rsidRPr="00843061" w:rsidRDefault="00D556AD" w:rsidP="00D556AD">
      <w:pPr>
        <w:spacing w:line="240" w:lineRule="auto"/>
        <w:rPr>
          <w:szCs w:val="22"/>
        </w:rPr>
      </w:pPr>
      <w:r w:rsidRPr="00843061">
        <w:t>Förvaras i kylskåp.</w:t>
      </w:r>
    </w:p>
    <w:p w14:paraId="311377B5" w14:textId="77777777" w:rsidR="00D556AD" w:rsidRPr="00843061" w:rsidRDefault="00D556AD" w:rsidP="00D556AD">
      <w:pPr>
        <w:spacing w:line="240" w:lineRule="auto"/>
        <w:rPr>
          <w:szCs w:val="22"/>
        </w:rPr>
      </w:pPr>
      <w:r w:rsidRPr="00843061">
        <w:t>Får ej frysas.</w:t>
      </w:r>
    </w:p>
    <w:p w14:paraId="52E41A38" w14:textId="77777777" w:rsidR="00D556AD" w:rsidRPr="00843061" w:rsidRDefault="00D556AD" w:rsidP="00D556AD">
      <w:pPr>
        <w:spacing w:line="240" w:lineRule="auto"/>
        <w:rPr>
          <w:szCs w:val="22"/>
        </w:rPr>
      </w:pPr>
      <w:r w:rsidRPr="00843061">
        <w:t>Förvara injektionsflaskan i ytterkartongen. Ljuskänsligt.</w:t>
      </w:r>
    </w:p>
    <w:p w14:paraId="13CEAA6B"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7A6C76B3" w14:textId="77777777" w:rsidR="00D556AD" w:rsidRPr="00843061" w:rsidRDefault="00D556AD" w:rsidP="00D556AD">
      <w:pPr>
        <w:spacing w:line="240" w:lineRule="auto"/>
        <w:rPr>
          <w:szCs w:val="22"/>
        </w:rPr>
      </w:pPr>
    </w:p>
    <w:p w14:paraId="2E12BB32" w14:textId="77777777" w:rsidR="00D556AD" w:rsidRPr="00843061" w:rsidRDefault="00D556AD" w:rsidP="00D556AD">
      <w:pPr>
        <w:spacing w:line="240" w:lineRule="auto"/>
        <w:ind w:left="567" w:hanging="567"/>
        <w:rPr>
          <w:szCs w:val="22"/>
        </w:rPr>
      </w:pPr>
    </w:p>
    <w:p w14:paraId="1FA444E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7BF446A7" w14:textId="77777777" w:rsidR="00D556AD" w:rsidRPr="00843061" w:rsidRDefault="00D556AD" w:rsidP="00D556AD">
      <w:pPr>
        <w:keepNext/>
        <w:spacing w:line="240" w:lineRule="auto"/>
        <w:rPr>
          <w:szCs w:val="22"/>
        </w:rPr>
      </w:pPr>
    </w:p>
    <w:p w14:paraId="654774B8" w14:textId="77777777" w:rsidR="00D556AD" w:rsidRPr="00843061" w:rsidRDefault="00D556AD" w:rsidP="00D556AD">
      <w:pPr>
        <w:spacing w:line="240" w:lineRule="auto"/>
        <w:rPr>
          <w:szCs w:val="22"/>
        </w:rPr>
      </w:pPr>
    </w:p>
    <w:p w14:paraId="0155A10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4D0EFF0D" w14:textId="77777777" w:rsidR="00D556AD" w:rsidRPr="00843061" w:rsidRDefault="00D556AD" w:rsidP="00D556AD">
      <w:pPr>
        <w:keepNext/>
        <w:spacing w:line="240" w:lineRule="auto"/>
        <w:rPr>
          <w:szCs w:val="22"/>
        </w:rPr>
      </w:pPr>
    </w:p>
    <w:p w14:paraId="535B8571" w14:textId="77777777" w:rsidR="00D556AD" w:rsidRPr="00843061" w:rsidRDefault="00D556AD" w:rsidP="00D556AD">
      <w:pPr>
        <w:spacing w:line="240" w:lineRule="auto"/>
      </w:pPr>
      <w:r w:rsidRPr="00843061">
        <w:t>Swedish Orphan Biovitrum AB (publ)</w:t>
      </w:r>
    </w:p>
    <w:p w14:paraId="791B1EAF" w14:textId="77777777" w:rsidR="00D556AD" w:rsidRPr="00843061" w:rsidRDefault="00D556AD" w:rsidP="00D556AD">
      <w:pPr>
        <w:spacing w:line="240" w:lineRule="auto"/>
      </w:pPr>
      <w:r w:rsidRPr="00843061">
        <w:t>SE-112 76 Stockholm</w:t>
      </w:r>
    </w:p>
    <w:p w14:paraId="2075093A" w14:textId="77777777" w:rsidR="00D556AD" w:rsidRPr="00843061" w:rsidRDefault="00D556AD" w:rsidP="00D556AD">
      <w:pPr>
        <w:spacing w:line="240" w:lineRule="auto"/>
      </w:pPr>
      <w:r w:rsidRPr="00843061">
        <w:t>Sverige</w:t>
      </w:r>
    </w:p>
    <w:p w14:paraId="44EFAE0B" w14:textId="77777777" w:rsidR="00D556AD" w:rsidRPr="00843061" w:rsidRDefault="00D556AD" w:rsidP="00D556AD">
      <w:pPr>
        <w:spacing w:line="240" w:lineRule="auto"/>
        <w:rPr>
          <w:szCs w:val="22"/>
        </w:rPr>
      </w:pPr>
    </w:p>
    <w:p w14:paraId="39F4A9C6" w14:textId="77777777" w:rsidR="00D556AD" w:rsidRPr="00843061" w:rsidRDefault="00D556AD" w:rsidP="00D556AD">
      <w:pPr>
        <w:spacing w:line="240" w:lineRule="auto"/>
        <w:rPr>
          <w:szCs w:val="22"/>
        </w:rPr>
      </w:pPr>
    </w:p>
    <w:p w14:paraId="7A21D93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7F97B77F" w14:textId="77777777" w:rsidR="00D556AD" w:rsidRPr="00843061" w:rsidRDefault="00D556AD" w:rsidP="00D556AD">
      <w:pPr>
        <w:spacing w:line="240" w:lineRule="auto"/>
        <w:rPr>
          <w:szCs w:val="22"/>
        </w:rPr>
      </w:pPr>
    </w:p>
    <w:p w14:paraId="7A678822" w14:textId="77777777" w:rsidR="00D556AD" w:rsidRPr="00843061" w:rsidRDefault="00D556AD" w:rsidP="00D556AD">
      <w:pPr>
        <w:spacing w:line="240" w:lineRule="auto"/>
      </w:pPr>
      <w:r w:rsidRPr="00843061">
        <w:t>EU/1/15/1046/006</w:t>
      </w:r>
    </w:p>
    <w:p w14:paraId="70DE6A13" w14:textId="77777777" w:rsidR="00D556AD" w:rsidRPr="00843061" w:rsidRDefault="00D556AD" w:rsidP="00D556AD">
      <w:pPr>
        <w:spacing w:line="240" w:lineRule="auto"/>
        <w:rPr>
          <w:szCs w:val="22"/>
        </w:rPr>
      </w:pPr>
    </w:p>
    <w:p w14:paraId="1F984022" w14:textId="77777777" w:rsidR="00D556AD" w:rsidRPr="00843061" w:rsidRDefault="00D556AD" w:rsidP="00D556AD">
      <w:pPr>
        <w:spacing w:line="240" w:lineRule="auto"/>
        <w:rPr>
          <w:szCs w:val="22"/>
        </w:rPr>
      </w:pPr>
    </w:p>
    <w:p w14:paraId="2EE11B1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0CD9FB4F" w14:textId="77777777" w:rsidR="00D556AD" w:rsidRPr="00843061" w:rsidRDefault="00D556AD" w:rsidP="00D556AD">
      <w:pPr>
        <w:spacing w:line="240" w:lineRule="auto"/>
        <w:rPr>
          <w:i/>
          <w:szCs w:val="22"/>
        </w:rPr>
      </w:pPr>
    </w:p>
    <w:p w14:paraId="218ABC06" w14:textId="77777777" w:rsidR="00D556AD" w:rsidRPr="00843061" w:rsidRDefault="00D556AD" w:rsidP="00D556AD">
      <w:pPr>
        <w:spacing w:line="240" w:lineRule="auto"/>
        <w:rPr>
          <w:szCs w:val="22"/>
        </w:rPr>
      </w:pPr>
      <w:r w:rsidRPr="00843061">
        <w:t>Lot</w:t>
      </w:r>
    </w:p>
    <w:p w14:paraId="625C001A" w14:textId="77777777" w:rsidR="00D556AD" w:rsidRPr="00843061" w:rsidRDefault="00D556AD" w:rsidP="00D556AD">
      <w:pPr>
        <w:spacing w:line="240" w:lineRule="auto"/>
        <w:rPr>
          <w:szCs w:val="22"/>
        </w:rPr>
      </w:pPr>
    </w:p>
    <w:p w14:paraId="7E7CE20C" w14:textId="77777777" w:rsidR="00D556AD" w:rsidRPr="00843061" w:rsidRDefault="00D556AD" w:rsidP="00D556AD">
      <w:pPr>
        <w:spacing w:line="240" w:lineRule="auto"/>
        <w:rPr>
          <w:szCs w:val="22"/>
        </w:rPr>
      </w:pPr>
    </w:p>
    <w:p w14:paraId="17F8E93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43168F9C" w14:textId="77777777" w:rsidR="00D556AD" w:rsidRPr="00843061" w:rsidRDefault="00D556AD" w:rsidP="00D556AD">
      <w:pPr>
        <w:spacing w:line="240" w:lineRule="auto"/>
        <w:rPr>
          <w:i/>
          <w:szCs w:val="22"/>
        </w:rPr>
      </w:pPr>
    </w:p>
    <w:p w14:paraId="53901DDA" w14:textId="77777777" w:rsidR="00D556AD" w:rsidRPr="00843061" w:rsidRDefault="00D556AD" w:rsidP="00D556AD">
      <w:pPr>
        <w:spacing w:line="240" w:lineRule="auto"/>
        <w:rPr>
          <w:szCs w:val="22"/>
        </w:rPr>
      </w:pPr>
    </w:p>
    <w:p w14:paraId="5AD6074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5FE28C94" w14:textId="77777777" w:rsidR="00D556AD" w:rsidRPr="00843061" w:rsidRDefault="00D556AD" w:rsidP="00D556AD">
      <w:pPr>
        <w:spacing w:line="240" w:lineRule="auto"/>
      </w:pPr>
    </w:p>
    <w:p w14:paraId="1137FCC9" w14:textId="77777777" w:rsidR="00D556AD" w:rsidRPr="00843061" w:rsidRDefault="00D556AD" w:rsidP="00D556AD">
      <w:pPr>
        <w:spacing w:line="240" w:lineRule="auto"/>
      </w:pPr>
    </w:p>
    <w:p w14:paraId="2BE95787" w14:textId="77777777" w:rsidR="00D556AD" w:rsidRPr="00843061" w:rsidRDefault="00D556AD" w:rsidP="00D556AD">
      <w:pPr>
        <w:spacing w:line="240" w:lineRule="auto"/>
      </w:pPr>
    </w:p>
    <w:p w14:paraId="31CFABD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070009C3" w14:textId="77777777" w:rsidR="00D556AD" w:rsidRPr="00843061" w:rsidRDefault="00D556AD" w:rsidP="00D556AD">
      <w:pPr>
        <w:keepNext/>
        <w:spacing w:line="240" w:lineRule="auto"/>
      </w:pPr>
    </w:p>
    <w:p w14:paraId="2783293A" w14:textId="77777777" w:rsidR="00D556AD" w:rsidRPr="00843061" w:rsidRDefault="00D556AD" w:rsidP="00D556AD">
      <w:pPr>
        <w:spacing w:line="240" w:lineRule="auto"/>
        <w:rPr>
          <w:shd w:val="clear" w:color="auto" w:fill="BFBFBF"/>
          <w:lang w:eastAsia="en-US" w:bidi="ar-SA"/>
        </w:rPr>
      </w:pPr>
      <w:r w:rsidRPr="00843061">
        <w:rPr>
          <w:lang w:eastAsia="en-US" w:bidi="ar-SA"/>
        </w:rPr>
        <w:t>ELOCTA 2000</w:t>
      </w:r>
    </w:p>
    <w:p w14:paraId="6DD15010" w14:textId="77777777" w:rsidR="00D556AD" w:rsidRPr="00843061" w:rsidRDefault="00D556AD" w:rsidP="00D556AD">
      <w:pPr>
        <w:spacing w:line="240" w:lineRule="auto"/>
        <w:rPr>
          <w:szCs w:val="22"/>
          <w:shd w:val="clear" w:color="auto" w:fill="CCCCCC"/>
        </w:rPr>
      </w:pPr>
    </w:p>
    <w:p w14:paraId="11F96648" w14:textId="77777777" w:rsidR="00D556AD" w:rsidRPr="00843061" w:rsidRDefault="00D556AD" w:rsidP="00D556AD">
      <w:pPr>
        <w:spacing w:line="240" w:lineRule="auto"/>
      </w:pPr>
    </w:p>
    <w:p w14:paraId="27D5A4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4A0F2CD8" w14:textId="77777777" w:rsidR="00D556AD" w:rsidRPr="00843061" w:rsidRDefault="00D556AD" w:rsidP="00D556AD">
      <w:pPr>
        <w:keepNext/>
        <w:spacing w:line="240" w:lineRule="auto"/>
      </w:pPr>
    </w:p>
    <w:p w14:paraId="433848FD"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6154E8AD" w14:textId="77777777" w:rsidR="00D556AD" w:rsidRPr="00843061" w:rsidRDefault="00D556AD" w:rsidP="00D556AD">
      <w:pPr>
        <w:spacing w:line="240" w:lineRule="auto"/>
        <w:rPr>
          <w:szCs w:val="22"/>
          <w:shd w:val="clear" w:color="auto" w:fill="CCCCCC"/>
        </w:rPr>
      </w:pPr>
    </w:p>
    <w:p w14:paraId="116F1BBA" w14:textId="77777777" w:rsidR="00D556AD" w:rsidRPr="00843061" w:rsidRDefault="00D556AD" w:rsidP="00D556AD">
      <w:pPr>
        <w:spacing w:line="240" w:lineRule="auto"/>
      </w:pPr>
    </w:p>
    <w:p w14:paraId="6E87711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5D0AFE09" w14:textId="77777777" w:rsidR="00D556AD" w:rsidRPr="00843061" w:rsidRDefault="00D556AD" w:rsidP="00D556AD">
      <w:pPr>
        <w:keepNext/>
        <w:spacing w:line="240" w:lineRule="auto"/>
      </w:pPr>
    </w:p>
    <w:p w14:paraId="09C08866" w14:textId="77777777" w:rsidR="00D556AD" w:rsidRPr="00843061" w:rsidRDefault="00D556AD" w:rsidP="00D556AD">
      <w:pPr>
        <w:keepNext/>
        <w:spacing w:line="240" w:lineRule="auto"/>
        <w:rPr>
          <w:szCs w:val="22"/>
        </w:rPr>
      </w:pPr>
      <w:r w:rsidRPr="00843061">
        <w:t>PC</w:t>
      </w:r>
    </w:p>
    <w:p w14:paraId="3A3D5E76" w14:textId="77777777" w:rsidR="00D556AD" w:rsidRPr="00843061" w:rsidRDefault="00D556AD" w:rsidP="00D556AD">
      <w:pPr>
        <w:keepNext/>
        <w:spacing w:line="240" w:lineRule="auto"/>
        <w:rPr>
          <w:szCs w:val="22"/>
        </w:rPr>
      </w:pPr>
      <w:r w:rsidRPr="00843061">
        <w:t>SN</w:t>
      </w:r>
    </w:p>
    <w:p w14:paraId="5F5DB18D" w14:textId="77777777" w:rsidR="00D556AD" w:rsidRPr="00843061" w:rsidRDefault="00D556AD" w:rsidP="00D556AD">
      <w:pPr>
        <w:spacing w:line="240" w:lineRule="auto"/>
        <w:rPr>
          <w:szCs w:val="22"/>
        </w:rPr>
      </w:pPr>
      <w:r w:rsidRPr="00843061">
        <w:t>NN</w:t>
      </w:r>
    </w:p>
    <w:p w14:paraId="28716283" w14:textId="77777777" w:rsidR="00D556AD" w:rsidRPr="00843061" w:rsidRDefault="00D556AD" w:rsidP="00D556AD">
      <w:pPr>
        <w:spacing w:line="240" w:lineRule="auto"/>
        <w:rPr>
          <w:szCs w:val="22"/>
          <w:shd w:val="clear" w:color="auto" w:fill="CCCCCC"/>
        </w:rPr>
      </w:pPr>
    </w:p>
    <w:p w14:paraId="20DD11D6" w14:textId="77777777" w:rsidR="00D556AD" w:rsidRPr="00843061" w:rsidRDefault="00D556AD" w:rsidP="00D556AD">
      <w:pPr>
        <w:spacing w:line="240" w:lineRule="auto"/>
        <w:rPr>
          <w:szCs w:val="22"/>
        </w:rPr>
      </w:pPr>
      <w:r w:rsidRPr="00843061">
        <w:br w:type="page"/>
      </w:r>
    </w:p>
    <w:p w14:paraId="5C01F4D7"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521ABB7D"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66978D0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5F09ADCA" w14:textId="77777777" w:rsidR="00D556AD" w:rsidRPr="00843061" w:rsidRDefault="00D556AD" w:rsidP="00D556AD">
      <w:pPr>
        <w:spacing w:line="240" w:lineRule="auto"/>
        <w:rPr>
          <w:szCs w:val="22"/>
        </w:rPr>
      </w:pPr>
    </w:p>
    <w:p w14:paraId="115D0856" w14:textId="77777777" w:rsidR="00D556AD" w:rsidRPr="00843061" w:rsidRDefault="00D556AD" w:rsidP="00D556AD">
      <w:pPr>
        <w:spacing w:line="240" w:lineRule="auto"/>
        <w:rPr>
          <w:szCs w:val="22"/>
        </w:rPr>
      </w:pPr>
    </w:p>
    <w:p w14:paraId="3915789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07BF7520" w14:textId="77777777" w:rsidR="00D556AD" w:rsidRPr="00843061" w:rsidRDefault="00D556AD" w:rsidP="00D556AD">
      <w:pPr>
        <w:spacing w:line="240" w:lineRule="auto"/>
        <w:ind w:left="567" w:hanging="567"/>
        <w:rPr>
          <w:szCs w:val="22"/>
        </w:rPr>
      </w:pPr>
    </w:p>
    <w:p w14:paraId="56FCF84F" w14:textId="77777777" w:rsidR="00D556AD" w:rsidRPr="00843061" w:rsidRDefault="00D556AD" w:rsidP="00D556AD">
      <w:pPr>
        <w:spacing w:line="240" w:lineRule="auto"/>
        <w:rPr>
          <w:shd w:val="clear" w:color="auto" w:fill="BFBFBF"/>
          <w:lang w:eastAsia="en-US" w:bidi="ar-SA"/>
        </w:rPr>
      </w:pPr>
      <w:r w:rsidRPr="00843061">
        <w:rPr>
          <w:lang w:eastAsia="en-US" w:bidi="ar-SA"/>
        </w:rPr>
        <w:t>ELOCTA 2000 IU pulver till injektionsvätska</w:t>
      </w:r>
    </w:p>
    <w:p w14:paraId="41CEC491" w14:textId="77777777" w:rsidR="00D556AD" w:rsidRPr="00843061" w:rsidRDefault="00D556AD" w:rsidP="00D556AD">
      <w:pPr>
        <w:spacing w:line="240" w:lineRule="auto"/>
        <w:rPr>
          <w:szCs w:val="22"/>
        </w:rPr>
      </w:pPr>
    </w:p>
    <w:p w14:paraId="3457CEA9" w14:textId="77777777" w:rsidR="00D556AD" w:rsidRPr="00843061" w:rsidRDefault="00D556AD" w:rsidP="00D556AD">
      <w:pPr>
        <w:spacing w:line="240" w:lineRule="auto"/>
      </w:pPr>
      <w:r w:rsidRPr="00843061">
        <w:t>efmoroctocogum alfa</w:t>
      </w:r>
    </w:p>
    <w:p w14:paraId="279FF706" w14:textId="77777777" w:rsidR="00D556AD" w:rsidRPr="00843061" w:rsidRDefault="00D556AD" w:rsidP="00D556AD">
      <w:pPr>
        <w:spacing w:line="240" w:lineRule="auto"/>
        <w:rPr>
          <w:szCs w:val="22"/>
        </w:rPr>
      </w:pPr>
      <w:r w:rsidRPr="00843061">
        <w:t>rekombinant koagulationsfaktor VIII</w:t>
      </w:r>
    </w:p>
    <w:p w14:paraId="3ED45B8D" w14:textId="77777777" w:rsidR="00D556AD" w:rsidRPr="00843061" w:rsidRDefault="00D556AD" w:rsidP="00D556AD">
      <w:pPr>
        <w:spacing w:line="240" w:lineRule="auto"/>
        <w:rPr>
          <w:szCs w:val="22"/>
        </w:rPr>
      </w:pPr>
      <w:r w:rsidRPr="00843061">
        <w:t>i.v.</w:t>
      </w:r>
    </w:p>
    <w:p w14:paraId="73C8F6CD" w14:textId="77777777" w:rsidR="00D556AD" w:rsidRPr="00843061" w:rsidRDefault="00D556AD" w:rsidP="00D556AD">
      <w:pPr>
        <w:spacing w:line="240" w:lineRule="auto"/>
        <w:rPr>
          <w:szCs w:val="22"/>
        </w:rPr>
      </w:pPr>
    </w:p>
    <w:p w14:paraId="7FB11AB8" w14:textId="77777777" w:rsidR="00D556AD" w:rsidRPr="00843061" w:rsidRDefault="00D556AD" w:rsidP="00D556AD">
      <w:pPr>
        <w:spacing w:line="240" w:lineRule="auto"/>
        <w:rPr>
          <w:szCs w:val="22"/>
        </w:rPr>
      </w:pPr>
    </w:p>
    <w:p w14:paraId="485AF59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648D49BF" w14:textId="77777777" w:rsidR="00D556AD" w:rsidRPr="00843061" w:rsidRDefault="00D556AD" w:rsidP="00D556AD">
      <w:pPr>
        <w:spacing w:line="240" w:lineRule="auto"/>
        <w:rPr>
          <w:szCs w:val="22"/>
        </w:rPr>
      </w:pPr>
    </w:p>
    <w:p w14:paraId="1B5309B1" w14:textId="77777777" w:rsidR="00D556AD" w:rsidRPr="00843061" w:rsidRDefault="00D556AD" w:rsidP="00D556AD">
      <w:pPr>
        <w:spacing w:line="240" w:lineRule="auto"/>
        <w:rPr>
          <w:szCs w:val="22"/>
        </w:rPr>
      </w:pPr>
    </w:p>
    <w:p w14:paraId="5BA794F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470A43AF" w14:textId="77777777" w:rsidR="00D556AD" w:rsidRPr="00843061" w:rsidRDefault="00D556AD" w:rsidP="00D556AD">
      <w:pPr>
        <w:spacing w:line="240" w:lineRule="auto"/>
      </w:pPr>
    </w:p>
    <w:p w14:paraId="6FD371C1" w14:textId="77777777" w:rsidR="00D556AD" w:rsidRPr="00843061" w:rsidRDefault="00D556AD" w:rsidP="00D556AD">
      <w:pPr>
        <w:spacing w:line="240" w:lineRule="auto"/>
      </w:pPr>
      <w:r w:rsidRPr="00843061">
        <w:t>EXP</w:t>
      </w:r>
    </w:p>
    <w:p w14:paraId="1DBFE982" w14:textId="77777777" w:rsidR="00D556AD" w:rsidRPr="00843061" w:rsidRDefault="00D556AD" w:rsidP="00D556AD">
      <w:pPr>
        <w:spacing w:line="240" w:lineRule="auto"/>
      </w:pPr>
    </w:p>
    <w:p w14:paraId="666DE562" w14:textId="77777777" w:rsidR="00D556AD" w:rsidRPr="00843061" w:rsidRDefault="00D556AD" w:rsidP="00D556AD">
      <w:pPr>
        <w:spacing w:line="240" w:lineRule="auto"/>
      </w:pPr>
    </w:p>
    <w:p w14:paraId="2105D38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77914765" w14:textId="77777777" w:rsidR="00D556AD" w:rsidRPr="00843061" w:rsidRDefault="00D556AD" w:rsidP="00D556AD">
      <w:pPr>
        <w:spacing w:line="240" w:lineRule="auto"/>
        <w:ind w:right="113"/>
      </w:pPr>
    </w:p>
    <w:p w14:paraId="1B6CEDF9" w14:textId="77777777" w:rsidR="00D556AD" w:rsidRPr="00843061" w:rsidRDefault="00D556AD" w:rsidP="00D556AD">
      <w:pPr>
        <w:spacing w:line="240" w:lineRule="auto"/>
        <w:ind w:right="113"/>
      </w:pPr>
      <w:r w:rsidRPr="00843061">
        <w:t>Lot</w:t>
      </w:r>
    </w:p>
    <w:p w14:paraId="3CF21BBC" w14:textId="77777777" w:rsidR="00D556AD" w:rsidRPr="00843061" w:rsidRDefault="00D556AD" w:rsidP="00D556AD">
      <w:pPr>
        <w:spacing w:line="240" w:lineRule="auto"/>
        <w:ind w:right="113"/>
      </w:pPr>
    </w:p>
    <w:p w14:paraId="2F1ED091" w14:textId="77777777" w:rsidR="00D556AD" w:rsidRPr="00843061" w:rsidRDefault="00D556AD" w:rsidP="00D556AD">
      <w:pPr>
        <w:spacing w:line="240" w:lineRule="auto"/>
        <w:ind w:right="113"/>
      </w:pPr>
    </w:p>
    <w:p w14:paraId="4C34194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05BA8107" w14:textId="77777777" w:rsidR="00D556AD" w:rsidRPr="00843061" w:rsidRDefault="00D556AD" w:rsidP="00D556AD">
      <w:pPr>
        <w:keepNext/>
        <w:spacing w:line="240" w:lineRule="auto"/>
        <w:ind w:right="113"/>
        <w:rPr>
          <w:szCs w:val="22"/>
        </w:rPr>
      </w:pPr>
    </w:p>
    <w:p w14:paraId="5EF4A0EA" w14:textId="77777777" w:rsidR="00D556AD" w:rsidRPr="00843061" w:rsidRDefault="00D556AD" w:rsidP="00D556AD">
      <w:pPr>
        <w:spacing w:line="240" w:lineRule="auto"/>
        <w:rPr>
          <w:shd w:val="clear" w:color="auto" w:fill="BFBFBF"/>
          <w:lang w:eastAsia="en-US" w:bidi="ar-SA"/>
        </w:rPr>
      </w:pPr>
      <w:r w:rsidRPr="00843061">
        <w:rPr>
          <w:lang w:eastAsia="en-US" w:bidi="ar-SA"/>
        </w:rPr>
        <w:t>2000 IU</w:t>
      </w:r>
    </w:p>
    <w:p w14:paraId="69CE13C3" w14:textId="77777777" w:rsidR="00D556AD" w:rsidRPr="00843061" w:rsidRDefault="00D556AD" w:rsidP="00D556AD">
      <w:pPr>
        <w:spacing w:line="240" w:lineRule="auto"/>
        <w:rPr>
          <w:szCs w:val="22"/>
        </w:rPr>
      </w:pPr>
    </w:p>
    <w:p w14:paraId="21D9091E" w14:textId="77777777" w:rsidR="00D556AD" w:rsidRPr="00843061" w:rsidRDefault="00D556AD" w:rsidP="00D556AD">
      <w:pPr>
        <w:spacing w:line="240" w:lineRule="auto"/>
        <w:ind w:right="113"/>
        <w:rPr>
          <w:szCs w:val="22"/>
        </w:rPr>
      </w:pPr>
    </w:p>
    <w:p w14:paraId="1E3F7F3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050141F9" w14:textId="77777777" w:rsidR="00D556AD" w:rsidRPr="00843061" w:rsidRDefault="00D556AD" w:rsidP="00D556AD">
      <w:pPr>
        <w:spacing w:line="240" w:lineRule="auto"/>
        <w:ind w:right="113"/>
        <w:rPr>
          <w:szCs w:val="22"/>
        </w:rPr>
      </w:pPr>
    </w:p>
    <w:p w14:paraId="1C4C95C5"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t>UPPGIFTER SOM SKA FINNAS PÅ YTTRE FÖRPACKNINGEN</w:t>
      </w:r>
    </w:p>
    <w:p w14:paraId="411A75C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F24B9D2"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2EF96A0F" w14:textId="77777777" w:rsidR="00D556AD" w:rsidRPr="00843061" w:rsidRDefault="00D556AD" w:rsidP="00D556AD">
      <w:pPr>
        <w:spacing w:line="240" w:lineRule="auto"/>
      </w:pPr>
    </w:p>
    <w:p w14:paraId="316680D7" w14:textId="77777777" w:rsidR="00D556AD" w:rsidRPr="00843061" w:rsidRDefault="00D556AD" w:rsidP="00D556AD">
      <w:pPr>
        <w:spacing w:line="240" w:lineRule="auto"/>
        <w:rPr>
          <w:szCs w:val="22"/>
        </w:rPr>
      </w:pPr>
    </w:p>
    <w:p w14:paraId="4469853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F281893" w14:textId="77777777" w:rsidR="00D556AD" w:rsidRPr="00843061" w:rsidRDefault="00D556AD" w:rsidP="00D556AD">
      <w:pPr>
        <w:spacing w:line="240" w:lineRule="auto"/>
        <w:rPr>
          <w:szCs w:val="22"/>
        </w:rPr>
      </w:pPr>
    </w:p>
    <w:p w14:paraId="60437C78" w14:textId="77777777" w:rsidR="00D556AD" w:rsidRPr="00843061" w:rsidRDefault="00D556AD" w:rsidP="00D556AD">
      <w:pPr>
        <w:spacing w:line="240" w:lineRule="auto"/>
        <w:rPr>
          <w:shd w:val="clear" w:color="auto" w:fill="BFBFBF"/>
          <w:lang w:eastAsia="en-US" w:bidi="ar-SA"/>
        </w:rPr>
      </w:pPr>
      <w:r w:rsidRPr="00843061">
        <w:rPr>
          <w:lang w:eastAsia="en-US" w:bidi="ar-SA"/>
        </w:rPr>
        <w:t>ELOCTA 3000 IU pulver och vätska till injektionsvätska, lösning</w:t>
      </w:r>
    </w:p>
    <w:p w14:paraId="180AE2DC" w14:textId="77777777" w:rsidR="00D556AD" w:rsidRPr="00843061" w:rsidRDefault="00D556AD" w:rsidP="00D556AD">
      <w:pPr>
        <w:spacing w:line="240" w:lineRule="auto"/>
        <w:rPr>
          <w:szCs w:val="22"/>
        </w:rPr>
      </w:pPr>
    </w:p>
    <w:p w14:paraId="74ADCE89" w14:textId="77777777" w:rsidR="00D556AD" w:rsidRPr="00843061" w:rsidRDefault="00D556AD" w:rsidP="00D556AD">
      <w:pPr>
        <w:spacing w:line="240" w:lineRule="auto"/>
        <w:rPr>
          <w:szCs w:val="22"/>
        </w:rPr>
      </w:pPr>
      <w:r w:rsidRPr="00843061">
        <w:t>efmoroctocogum alfa</w:t>
      </w:r>
    </w:p>
    <w:p w14:paraId="4AD95BF3"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0FA94EA0" w14:textId="77777777" w:rsidR="00D556AD" w:rsidRPr="00843061" w:rsidRDefault="00D556AD" w:rsidP="00D556AD">
      <w:pPr>
        <w:spacing w:line="240" w:lineRule="auto"/>
        <w:rPr>
          <w:szCs w:val="22"/>
        </w:rPr>
      </w:pPr>
    </w:p>
    <w:p w14:paraId="6D39FF54" w14:textId="77777777" w:rsidR="00D556AD" w:rsidRPr="00843061" w:rsidRDefault="00D556AD" w:rsidP="00D556AD">
      <w:pPr>
        <w:spacing w:line="240" w:lineRule="auto"/>
        <w:rPr>
          <w:szCs w:val="22"/>
        </w:rPr>
      </w:pPr>
    </w:p>
    <w:p w14:paraId="650523F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11427F19" w14:textId="77777777" w:rsidR="00D556AD" w:rsidRPr="00843061" w:rsidRDefault="00D556AD" w:rsidP="00D556AD">
      <w:pPr>
        <w:spacing w:line="240" w:lineRule="auto"/>
        <w:rPr>
          <w:szCs w:val="22"/>
        </w:rPr>
      </w:pPr>
    </w:p>
    <w:p w14:paraId="3F12A1EC"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3000 IU efmoroctocogum alfa (ca 1 000 IU/ml efter beredning)</w:t>
      </w:r>
    </w:p>
    <w:p w14:paraId="48DAAB48" w14:textId="77777777" w:rsidR="00D556AD" w:rsidRPr="00843061" w:rsidRDefault="00D556AD" w:rsidP="00D556AD">
      <w:pPr>
        <w:spacing w:line="240" w:lineRule="auto"/>
        <w:rPr>
          <w:szCs w:val="22"/>
        </w:rPr>
      </w:pPr>
    </w:p>
    <w:p w14:paraId="07E9CD1D" w14:textId="77777777" w:rsidR="00D556AD" w:rsidRPr="00843061" w:rsidRDefault="00D556AD" w:rsidP="00D556AD">
      <w:pPr>
        <w:spacing w:line="240" w:lineRule="auto"/>
        <w:rPr>
          <w:szCs w:val="22"/>
        </w:rPr>
      </w:pPr>
    </w:p>
    <w:p w14:paraId="2F6E90D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3FB7C154" w14:textId="77777777" w:rsidR="00D556AD" w:rsidRPr="00843061" w:rsidRDefault="00D556AD" w:rsidP="00D556AD">
      <w:pPr>
        <w:spacing w:line="240" w:lineRule="auto"/>
        <w:rPr>
          <w:szCs w:val="22"/>
        </w:rPr>
      </w:pPr>
    </w:p>
    <w:p w14:paraId="07808DF5"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69D2ACB2" w14:textId="77777777" w:rsidR="00D556AD" w:rsidRPr="00843061" w:rsidRDefault="00D556AD" w:rsidP="00D556AD">
      <w:pPr>
        <w:autoSpaceDE w:val="0"/>
        <w:autoSpaceDN w:val="0"/>
        <w:adjustRightInd w:val="0"/>
        <w:spacing w:line="240" w:lineRule="auto"/>
      </w:pPr>
    </w:p>
    <w:p w14:paraId="52380773" w14:textId="77777777" w:rsidR="00D556AD" w:rsidRPr="00843061" w:rsidRDefault="00D556AD" w:rsidP="00D556AD">
      <w:pPr>
        <w:autoSpaceDE w:val="0"/>
        <w:autoSpaceDN w:val="0"/>
        <w:adjustRightInd w:val="0"/>
        <w:spacing w:line="240" w:lineRule="auto"/>
      </w:pPr>
      <w:r w:rsidRPr="00843061">
        <w:t>Vätska: vatten för injektionsvätskor</w:t>
      </w:r>
    </w:p>
    <w:p w14:paraId="4A829800" w14:textId="77777777" w:rsidR="00D556AD" w:rsidRPr="00843061" w:rsidRDefault="00D556AD" w:rsidP="00D556AD">
      <w:pPr>
        <w:autoSpaceDE w:val="0"/>
        <w:autoSpaceDN w:val="0"/>
        <w:adjustRightInd w:val="0"/>
        <w:spacing w:line="240" w:lineRule="auto"/>
      </w:pPr>
    </w:p>
    <w:p w14:paraId="0F0E0DF2" w14:textId="77777777" w:rsidR="00D556AD" w:rsidRPr="00843061" w:rsidRDefault="00D556AD" w:rsidP="00D556AD">
      <w:pPr>
        <w:autoSpaceDE w:val="0"/>
        <w:autoSpaceDN w:val="0"/>
        <w:adjustRightInd w:val="0"/>
        <w:spacing w:line="240" w:lineRule="auto"/>
      </w:pPr>
    </w:p>
    <w:p w14:paraId="2939BD8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2727C75F" w14:textId="77777777" w:rsidR="00D556AD" w:rsidRPr="00843061" w:rsidRDefault="00D556AD" w:rsidP="00D556AD">
      <w:pPr>
        <w:keepNext/>
        <w:spacing w:line="240" w:lineRule="auto"/>
      </w:pPr>
    </w:p>
    <w:p w14:paraId="3C184242"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09B2A10B" w14:textId="77777777" w:rsidR="00D556AD" w:rsidRPr="00843061" w:rsidRDefault="00D556AD" w:rsidP="00D556AD">
      <w:pPr>
        <w:spacing w:line="240" w:lineRule="auto"/>
        <w:rPr>
          <w:szCs w:val="22"/>
        </w:rPr>
      </w:pPr>
    </w:p>
    <w:p w14:paraId="24D8C5EA"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2B2D6E36" w14:textId="77777777" w:rsidR="00D556AD" w:rsidRPr="00843061" w:rsidRDefault="00D556AD" w:rsidP="00D556AD">
      <w:pPr>
        <w:spacing w:line="240" w:lineRule="auto"/>
        <w:rPr>
          <w:szCs w:val="22"/>
        </w:rPr>
      </w:pPr>
    </w:p>
    <w:p w14:paraId="08E9DD0B" w14:textId="77777777" w:rsidR="00D556AD" w:rsidRPr="00843061" w:rsidRDefault="00D556AD" w:rsidP="00D556AD">
      <w:pPr>
        <w:spacing w:line="240" w:lineRule="auto"/>
        <w:rPr>
          <w:szCs w:val="22"/>
        </w:rPr>
      </w:pPr>
    </w:p>
    <w:p w14:paraId="0ED1B72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E6C29F0" w14:textId="77777777" w:rsidR="00D556AD" w:rsidRPr="00843061" w:rsidRDefault="00D556AD" w:rsidP="00D556AD">
      <w:pPr>
        <w:spacing w:line="240" w:lineRule="auto"/>
        <w:rPr>
          <w:szCs w:val="22"/>
        </w:rPr>
      </w:pPr>
    </w:p>
    <w:p w14:paraId="36919CB4" w14:textId="77777777" w:rsidR="00D556AD" w:rsidRPr="00843061" w:rsidRDefault="00D556AD" w:rsidP="00D556AD">
      <w:pPr>
        <w:spacing w:line="240" w:lineRule="auto"/>
        <w:rPr>
          <w:szCs w:val="22"/>
        </w:rPr>
      </w:pPr>
      <w:r w:rsidRPr="00843061">
        <w:t>Intravenös användning, efter beredning.</w:t>
      </w:r>
    </w:p>
    <w:p w14:paraId="0B3567EE" w14:textId="77777777" w:rsidR="00D556AD" w:rsidRPr="00843061" w:rsidRDefault="00D556AD" w:rsidP="00D556AD">
      <w:pPr>
        <w:spacing w:line="240" w:lineRule="auto"/>
      </w:pPr>
      <w:r w:rsidRPr="00843061">
        <w:t>Läs bipacksedeln före användning.</w:t>
      </w:r>
    </w:p>
    <w:p w14:paraId="1AE0D454" w14:textId="77777777" w:rsidR="00D556AD" w:rsidRPr="00843061" w:rsidRDefault="00D556AD" w:rsidP="00D556AD">
      <w:pPr>
        <w:spacing w:line="240" w:lineRule="auto"/>
      </w:pPr>
    </w:p>
    <w:p w14:paraId="3E3E5D34"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798A60B0" w14:textId="77777777" w:rsidR="00D556AD" w:rsidRPr="00843061" w:rsidRDefault="00D556AD" w:rsidP="00D556AD">
      <w:pPr>
        <w:spacing w:line="240" w:lineRule="auto"/>
      </w:pPr>
    </w:p>
    <w:p w14:paraId="4CAC471C" w14:textId="078D74B3"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5" w:history="1">
        <w:r w:rsidRPr="00843061">
          <w:rPr>
            <w:rStyle w:val="Hyperlink"/>
            <w:rFonts w:eastAsia="SimSun"/>
            <w:lang w:eastAsia="en-US" w:bidi="ar-SA"/>
          </w:rPr>
          <w:t>http://www.elocta-instructions.com</w:t>
        </w:r>
      </w:hyperlink>
    </w:p>
    <w:p w14:paraId="0830CABA" w14:textId="77777777" w:rsidR="00D556AD" w:rsidRPr="00843061" w:rsidRDefault="00D556AD" w:rsidP="00D556AD">
      <w:pPr>
        <w:spacing w:line="240" w:lineRule="auto"/>
        <w:rPr>
          <w:szCs w:val="22"/>
        </w:rPr>
      </w:pPr>
    </w:p>
    <w:p w14:paraId="52DDF4F8" w14:textId="77777777" w:rsidR="00D556AD" w:rsidRPr="00843061" w:rsidRDefault="00D556AD" w:rsidP="00D556AD">
      <w:pPr>
        <w:spacing w:line="240" w:lineRule="auto"/>
        <w:rPr>
          <w:szCs w:val="22"/>
        </w:rPr>
      </w:pPr>
    </w:p>
    <w:p w14:paraId="280BBF2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65B16567" w14:textId="77777777" w:rsidR="00D556AD" w:rsidRPr="00843061" w:rsidRDefault="00D556AD" w:rsidP="00D556AD">
      <w:pPr>
        <w:spacing w:line="240" w:lineRule="auto"/>
        <w:rPr>
          <w:szCs w:val="22"/>
        </w:rPr>
      </w:pPr>
    </w:p>
    <w:p w14:paraId="618C14A1" w14:textId="77777777" w:rsidR="00D556AD" w:rsidRPr="00843061" w:rsidRDefault="00D556AD" w:rsidP="00D556AD">
      <w:pPr>
        <w:spacing w:line="240" w:lineRule="auto"/>
      </w:pPr>
      <w:r w:rsidRPr="00843061">
        <w:t>Förvaras utom syn- och räckhåll för barn.</w:t>
      </w:r>
    </w:p>
    <w:p w14:paraId="56005A20" w14:textId="77777777" w:rsidR="00D556AD" w:rsidRPr="00843061" w:rsidRDefault="00D556AD" w:rsidP="00D556AD">
      <w:pPr>
        <w:spacing w:line="240" w:lineRule="auto"/>
      </w:pPr>
    </w:p>
    <w:p w14:paraId="668E5E35" w14:textId="77777777" w:rsidR="00D556AD" w:rsidRPr="00843061" w:rsidRDefault="00D556AD" w:rsidP="00D556AD">
      <w:pPr>
        <w:spacing w:line="240" w:lineRule="auto"/>
        <w:rPr>
          <w:szCs w:val="22"/>
        </w:rPr>
      </w:pPr>
    </w:p>
    <w:p w14:paraId="7EC0F64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4BB44E77" w14:textId="77777777" w:rsidR="00D556AD" w:rsidRPr="00843061" w:rsidRDefault="00D556AD" w:rsidP="00D556AD">
      <w:pPr>
        <w:spacing w:line="240" w:lineRule="auto"/>
        <w:rPr>
          <w:szCs w:val="22"/>
        </w:rPr>
      </w:pPr>
    </w:p>
    <w:p w14:paraId="5F331B3F" w14:textId="77777777" w:rsidR="00D556AD" w:rsidRPr="00843061" w:rsidRDefault="00D556AD" w:rsidP="00D556AD">
      <w:pPr>
        <w:spacing w:line="240" w:lineRule="auto"/>
      </w:pPr>
    </w:p>
    <w:p w14:paraId="46A92EE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637A41A4" w14:textId="77777777" w:rsidR="00D556AD" w:rsidRPr="00843061" w:rsidRDefault="00D556AD" w:rsidP="00D556AD">
      <w:pPr>
        <w:spacing w:line="240" w:lineRule="auto"/>
      </w:pPr>
    </w:p>
    <w:p w14:paraId="643520F8" w14:textId="77777777" w:rsidR="00D556AD" w:rsidRPr="00843061" w:rsidRDefault="00D556AD" w:rsidP="00D556AD">
      <w:pPr>
        <w:spacing w:line="240" w:lineRule="auto"/>
      </w:pPr>
      <w:r w:rsidRPr="00843061">
        <w:t>EXP</w:t>
      </w:r>
    </w:p>
    <w:p w14:paraId="653EB59D" w14:textId="77777777" w:rsidR="00D556AD" w:rsidRPr="00843061" w:rsidRDefault="00D556AD" w:rsidP="00D556AD">
      <w:pPr>
        <w:spacing w:line="240" w:lineRule="auto"/>
      </w:pPr>
    </w:p>
    <w:p w14:paraId="31CA3AFA" w14:textId="77777777" w:rsidR="00D556AD" w:rsidRPr="00843061" w:rsidRDefault="00D556AD" w:rsidP="00D556AD">
      <w:pPr>
        <w:spacing w:line="240" w:lineRule="auto"/>
      </w:pPr>
      <w:r w:rsidRPr="00843061">
        <w:t>Använd inom 6 timmar efter beredning.</w:t>
      </w:r>
    </w:p>
    <w:p w14:paraId="364554B9" w14:textId="77777777" w:rsidR="00D556AD" w:rsidRPr="00843061" w:rsidRDefault="00D556AD" w:rsidP="00D556AD">
      <w:pPr>
        <w:spacing w:line="240" w:lineRule="auto"/>
      </w:pPr>
    </w:p>
    <w:p w14:paraId="1CD01720" w14:textId="77777777" w:rsidR="00D556AD" w:rsidRPr="00843061" w:rsidRDefault="00D556AD" w:rsidP="00D556AD">
      <w:pPr>
        <w:spacing w:line="240" w:lineRule="auto"/>
        <w:rPr>
          <w:szCs w:val="22"/>
        </w:rPr>
      </w:pPr>
    </w:p>
    <w:p w14:paraId="7613D8E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7274EB2F" w14:textId="77777777" w:rsidR="00D556AD" w:rsidRPr="00843061" w:rsidRDefault="00D556AD" w:rsidP="00D556AD">
      <w:pPr>
        <w:keepNext/>
        <w:spacing w:line="240" w:lineRule="auto"/>
        <w:rPr>
          <w:szCs w:val="22"/>
        </w:rPr>
      </w:pPr>
    </w:p>
    <w:p w14:paraId="0A6F5F31" w14:textId="77777777" w:rsidR="00D556AD" w:rsidRPr="00843061" w:rsidRDefault="00D556AD" w:rsidP="00D556AD">
      <w:pPr>
        <w:spacing w:line="240" w:lineRule="auto"/>
        <w:rPr>
          <w:szCs w:val="22"/>
        </w:rPr>
      </w:pPr>
      <w:r w:rsidRPr="00843061">
        <w:t>Förvaras i kylskåp.</w:t>
      </w:r>
    </w:p>
    <w:p w14:paraId="6DA38AAD" w14:textId="77777777" w:rsidR="00D556AD" w:rsidRPr="00843061" w:rsidRDefault="00D556AD" w:rsidP="00D556AD">
      <w:pPr>
        <w:spacing w:line="240" w:lineRule="auto"/>
        <w:rPr>
          <w:szCs w:val="22"/>
        </w:rPr>
      </w:pPr>
      <w:r w:rsidRPr="00843061">
        <w:t>Får ej frysas.</w:t>
      </w:r>
    </w:p>
    <w:p w14:paraId="360C11AC" w14:textId="77777777" w:rsidR="00D556AD" w:rsidRPr="00843061" w:rsidRDefault="00D556AD" w:rsidP="00D556AD">
      <w:pPr>
        <w:spacing w:line="240" w:lineRule="auto"/>
        <w:rPr>
          <w:szCs w:val="22"/>
        </w:rPr>
      </w:pPr>
      <w:r w:rsidRPr="00843061">
        <w:t>Förvara injektionsflaskan i ytterkartongen. Ljuskänsligt.</w:t>
      </w:r>
    </w:p>
    <w:p w14:paraId="080ED306"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3BC230FF" w14:textId="77777777" w:rsidR="00D556AD" w:rsidRPr="00843061" w:rsidRDefault="00D556AD" w:rsidP="00D556AD">
      <w:pPr>
        <w:spacing w:line="240" w:lineRule="auto"/>
        <w:rPr>
          <w:szCs w:val="22"/>
        </w:rPr>
      </w:pPr>
    </w:p>
    <w:p w14:paraId="23DE79BC" w14:textId="77777777" w:rsidR="00D556AD" w:rsidRPr="00843061" w:rsidRDefault="00D556AD" w:rsidP="00D556AD">
      <w:pPr>
        <w:spacing w:line="240" w:lineRule="auto"/>
        <w:ind w:left="567" w:hanging="567"/>
        <w:rPr>
          <w:szCs w:val="22"/>
        </w:rPr>
      </w:pPr>
    </w:p>
    <w:p w14:paraId="28F0E5A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CA64481" w14:textId="77777777" w:rsidR="00D556AD" w:rsidRPr="00843061" w:rsidRDefault="00D556AD" w:rsidP="00D556AD">
      <w:pPr>
        <w:keepNext/>
        <w:spacing w:line="240" w:lineRule="auto"/>
        <w:rPr>
          <w:szCs w:val="22"/>
        </w:rPr>
      </w:pPr>
    </w:p>
    <w:p w14:paraId="519EDBBC" w14:textId="77777777" w:rsidR="00D556AD" w:rsidRPr="00843061" w:rsidRDefault="00D556AD" w:rsidP="00D556AD">
      <w:pPr>
        <w:spacing w:line="240" w:lineRule="auto"/>
        <w:rPr>
          <w:szCs w:val="22"/>
        </w:rPr>
      </w:pPr>
    </w:p>
    <w:p w14:paraId="5660911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51AAF85F" w14:textId="77777777" w:rsidR="00D556AD" w:rsidRPr="00843061" w:rsidRDefault="00D556AD" w:rsidP="00D556AD">
      <w:pPr>
        <w:keepNext/>
        <w:spacing w:line="240" w:lineRule="auto"/>
        <w:rPr>
          <w:szCs w:val="22"/>
        </w:rPr>
      </w:pPr>
    </w:p>
    <w:p w14:paraId="27072643" w14:textId="77777777" w:rsidR="00D556AD" w:rsidRPr="00843061" w:rsidRDefault="00D556AD" w:rsidP="00D556AD">
      <w:pPr>
        <w:spacing w:line="240" w:lineRule="auto"/>
      </w:pPr>
      <w:r w:rsidRPr="00843061">
        <w:t>Swedish Orphan Biovitrum AB (publ)</w:t>
      </w:r>
    </w:p>
    <w:p w14:paraId="58539255" w14:textId="77777777" w:rsidR="00D556AD" w:rsidRPr="00843061" w:rsidRDefault="00D556AD" w:rsidP="00D556AD">
      <w:pPr>
        <w:spacing w:line="240" w:lineRule="auto"/>
      </w:pPr>
      <w:r w:rsidRPr="00843061">
        <w:t>SE-112 76 Stockholm</w:t>
      </w:r>
    </w:p>
    <w:p w14:paraId="1921B759" w14:textId="77777777" w:rsidR="00D556AD" w:rsidRPr="00843061" w:rsidRDefault="00D556AD" w:rsidP="00D556AD">
      <w:pPr>
        <w:spacing w:line="240" w:lineRule="auto"/>
      </w:pPr>
      <w:r w:rsidRPr="00843061">
        <w:t>Sverige</w:t>
      </w:r>
    </w:p>
    <w:p w14:paraId="3D839D76" w14:textId="77777777" w:rsidR="00D556AD" w:rsidRPr="00843061" w:rsidRDefault="00D556AD" w:rsidP="00D556AD">
      <w:pPr>
        <w:spacing w:line="240" w:lineRule="auto"/>
        <w:rPr>
          <w:szCs w:val="22"/>
        </w:rPr>
      </w:pPr>
    </w:p>
    <w:p w14:paraId="7D3C8052" w14:textId="77777777" w:rsidR="00D556AD" w:rsidRPr="00843061" w:rsidRDefault="00D556AD" w:rsidP="00D556AD">
      <w:pPr>
        <w:spacing w:line="240" w:lineRule="auto"/>
        <w:rPr>
          <w:szCs w:val="22"/>
        </w:rPr>
      </w:pPr>
    </w:p>
    <w:p w14:paraId="1513BC6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31309E81" w14:textId="77777777" w:rsidR="00D556AD" w:rsidRPr="00843061" w:rsidRDefault="00D556AD" w:rsidP="00D556AD">
      <w:pPr>
        <w:spacing w:line="240" w:lineRule="auto"/>
        <w:rPr>
          <w:szCs w:val="22"/>
        </w:rPr>
      </w:pPr>
    </w:p>
    <w:p w14:paraId="313D8CD6" w14:textId="77777777" w:rsidR="00D556AD" w:rsidRPr="00843061" w:rsidRDefault="00D556AD" w:rsidP="00D556AD">
      <w:pPr>
        <w:spacing w:line="240" w:lineRule="auto"/>
        <w:rPr>
          <w:szCs w:val="22"/>
        </w:rPr>
      </w:pPr>
      <w:r w:rsidRPr="00843061">
        <w:t>EU/1/15/1046/007</w:t>
      </w:r>
    </w:p>
    <w:p w14:paraId="2150BCA5" w14:textId="77777777" w:rsidR="00D556AD" w:rsidRPr="00843061" w:rsidRDefault="00D556AD" w:rsidP="00D556AD">
      <w:pPr>
        <w:spacing w:line="240" w:lineRule="auto"/>
        <w:rPr>
          <w:szCs w:val="22"/>
        </w:rPr>
      </w:pPr>
    </w:p>
    <w:p w14:paraId="3161C3AF" w14:textId="77777777" w:rsidR="00D556AD" w:rsidRPr="00843061" w:rsidRDefault="00D556AD" w:rsidP="00D556AD">
      <w:pPr>
        <w:spacing w:line="240" w:lineRule="auto"/>
        <w:rPr>
          <w:szCs w:val="22"/>
        </w:rPr>
      </w:pPr>
    </w:p>
    <w:p w14:paraId="0E9CDDD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32F6CBE8" w14:textId="77777777" w:rsidR="00D556AD" w:rsidRPr="00843061" w:rsidRDefault="00D556AD" w:rsidP="00D556AD">
      <w:pPr>
        <w:spacing w:line="240" w:lineRule="auto"/>
        <w:rPr>
          <w:i/>
          <w:szCs w:val="22"/>
        </w:rPr>
      </w:pPr>
    </w:p>
    <w:p w14:paraId="40F95E78" w14:textId="77777777" w:rsidR="00D556AD" w:rsidRPr="00843061" w:rsidRDefault="00D556AD" w:rsidP="00D556AD">
      <w:pPr>
        <w:spacing w:line="240" w:lineRule="auto"/>
        <w:rPr>
          <w:szCs w:val="22"/>
        </w:rPr>
      </w:pPr>
      <w:r w:rsidRPr="00843061">
        <w:t>Lot</w:t>
      </w:r>
    </w:p>
    <w:p w14:paraId="39A9FD9B" w14:textId="77777777" w:rsidR="00D556AD" w:rsidRPr="00843061" w:rsidRDefault="00D556AD" w:rsidP="00D556AD">
      <w:pPr>
        <w:spacing w:line="240" w:lineRule="auto"/>
        <w:rPr>
          <w:szCs w:val="22"/>
        </w:rPr>
      </w:pPr>
    </w:p>
    <w:p w14:paraId="4972FF3F" w14:textId="77777777" w:rsidR="00D556AD" w:rsidRPr="00843061" w:rsidRDefault="00D556AD" w:rsidP="00D556AD">
      <w:pPr>
        <w:spacing w:line="240" w:lineRule="auto"/>
        <w:rPr>
          <w:szCs w:val="22"/>
        </w:rPr>
      </w:pPr>
    </w:p>
    <w:p w14:paraId="5BB6E8D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130FF2A7" w14:textId="77777777" w:rsidR="00D556AD" w:rsidRPr="00843061" w:rsidRDefault="00D556AD" w:rsidP="00D556AD">
      <w:pPr>
        <w:spacing w:line="240" w:lineRule="auto"/>
        <w:rPr>
          <w:i/>
          <w:szCs w:val="22"/>
        </w:rPr>
      </w:pPr>
    </w:p>
    <w:p w14:paraId="65DCA305" w14:textId="77777777" w:rsidR="00D556AD" w:rsidRPr="00843061" w:rsidRDefault="00D556AD" w:rsidP="00D556AD">
      <w:pPr>
        <w:spacing w:line="240" w:lineRule="auto"/>
        <w:rPr>
          <w:szCs w:val="22"/>
        </w:rPr>
      </w:pPr>
    </w:p>
    <w:p w14:paraId="5C66D30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6FBB8A90" w14:textId="77777777" w:rsidR="00D556AD" w:rsidRPr="00843061" w:rsidRDefault="00D556AD" w:rsidP="00D556AD">
      <w:pPr>
        <w:spacing w:line="240" w:lineRule="auto"/>
      </w:pPr>
    </w:p>
    <w:p w14:paraId="08BFA549" w14:textId="77777777" w:rsidR="00D556AD" w:rsidRPr="00843061" w:rsidRDefault="00D556AD" w:rsidP="00D556AD">
      <w:pPr>
        <w:spacing w:line="240" w:lineRule="auto"/>
      </w:pPr>
    </w:p>
    <w:p w14:paraId="3B349572" w14:textId="77777777" w:rsidR="00D556AD" w:rsidRPr="00843061" w:rsidRDefault="00D556AD" w:rsidP="00D556AD">
      <w:pPr>
        <w:spacing w:line="240" w:lineRule="auto"/>
      </w:pPr>
    </w:p>
    <w:p w14:paraId="6B560B8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5F05476E" w14:textId="77777777" w:rsidR="00D556AD" w:rsidRPr="00843061" w:rsidRDefault="00D556AD" w:rsidP="00D556AD">
      <w:pPr>
        <w:keepNext/>
        <w:spacing w:line="240" w:lineRule="auto"/>
      </w:pPr>
    </w:p>
    <w:p w14:paraId="68923DDF" w14:textId="77777777" w:rsidR="00D556AD" w:rsidRPr="00843061" w:rsidRDefault="00D556AD" w:rsidP="00D556AD">
      <w:pPr>
        <w:spacing w:line="240" w:lineRule="auto"/>
        <w:rPr>
          <w:shd w:val="clear" w:color="auto" w:fill="BFBFBF"/>
          <w:lang w:eastAsia="en-US" w:bidi="ar-SA"/>
        </w:rPr>
      </w:pPr>
      <w:r w:rsidRPr="00843061">
        <w:rPr>
          <w:lang w:eastAsia="en-US" w:bidi="ar-SA"/>
        </w:rPr>
        <w:t>ELOCTA 3000</w:t>
      </w:r>
    </w:p>
    <w:p w14:paraId="4D5C77F7" w14:textId="77777777" w:rsidR="00D556AD" w:rsidRPr="00843061" w:rsidRDefault="00D556AD" w:rsidP="00D556AD">
      <w:pPr>
        <w:spacing w:line="240" w:lineRule="auto"/>
        <w:rPr>
          <w:szCs w:val="22"/>
          <w:shd w:val="clear" w:color="auto" w:fill="CCCCCC"/>
        </w:rPr>
      </w:pPr>
    </w:p>
    <w:p w14:paraId="6F732468" w14:textId="77777777" w:rsidR="00D556AD" w:rsidRPr="00843061" w:rsidRDefault="00D556AD" w:rsidP="00D556AD">
      <w:pPr>
        <w:spacing w:line="240" w:lineRule="auto"/>
      </w:pPr>
    </w:p>
    <w:p w14:paraId="2F48964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0EB9FC3C" w14:textId="77777777" w:rsidR="00D556AD" w:rsidRPr="00843061" w:rsidRDefault="00D556AD" w:rsidP="00D556AD">
      <w:pPr>
        <w:keepNext/>
        <w:spacing w:line="240" w:lineRule="auto"/>
      </w:pPr>
    </w:p>
    <w:p w14:paraId="100E467E"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0EB30833" w14:textId="77777777" w:rsidR="00D556AD" w:rsidRPr="00843061" w:rsidRDefault="00D556AD" w:rsidP="00D556AD">
      <w:pPr>
        <w:spacing w:line="240" w:lineRule="auto"/>
        <w:rPr>
          <w:szCs w:val="22"/>
          <w:shd w:val="clear" w:color="auto" w:fill="CCCCCC"/>
        </w:rPr>
      </w:pPr>
    </w:p>
    <w:p w14:paraId="054E3764" w14:textId="77777777" w:rsidR="00D556AD" w:rsidRPr="00843061" w:rsidRDefault="00D556AD" w:rsidP="00D556AD">
      <w:pPr>
        <w:spacing w:line="240" w:lineRule="auto"/>
      </w:pPr>
    </w:p>
    <w:p w14:paraId="24AFA6E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01A2F93D" w14:textId="77777777" w:rsidR="00D556AD" w:rsidRPr="00843061" w:rsidRDefault="00D556AD" w:rsidP="00D556AD">
      <w:pPr>
        <w:keepNext/>
        <w:spacing w:line="240" w:lineRule="auto"/>
      </w:pPr>
    </w:p>
    <w:p w14:paraId="64403C4D" w14:textId="77777777" w:rsidR="00D556AD" w:rsidRPr="00843061" w:rsidRDefault="00D556AD" w:rsidP="00D556AD">
      <w:pPr>
        <w:keepNext/>
        <w:spacing w:line="240" w:lineRule="auto"/>
        <w:rPr>
          <w:szCs w:val="22"/>
        </w:rPr>
      </w:pPr>
      <w:r w:rsidRPr="00843061">
        <w:t>PC</w:t>
      </w:r>
    </w:p>
    <w:p w14:paraId="0F563716" w14:textId="77777777" w:rsidR="00D556AD" w:rsidRPr="00843061" w:rsidRDefault="00D556AD" w:rsidP="00D556AD">
      <w:pPr>
        <w:keepNext/>
        <w:spacing w:line="240" w:lineRule="auto"/>
        <w:rPr>
          <w:szCs w:val="22"/>
        </w:rPr>
      </w:pPr>
      <w:r w:rsidRPr="00843061">
        <w:t>SN</w:t>
      </w:r>
    </w:p>
    <w:p w14:paraId="798BEF27" w14:textId="77777777" w:rsidR="00D556AD" w:rsidRPr="00843061" w:rsidRDefault="00D556AD" w:rsidP="00D556AD">
      <w:pPr>
        <w:spacing w:line="240" w:lineRule="auto"/>
        <w:rPr>
          <w:szCs w:val="22"/>
        </w:rPr>
      </w:pPr>
      <w:r w:rsidRPr="00843061">
        <w:t>NN</w:t>
      </w:r>
    </w:p>
    <w:p w14:paraId="086292CC" w14:textId="77777777" w:rsidR="00D556AD" w:rsidRPr="00843061" w:rsidRDefault="00D556AD" w:rsidP="00D556AD">
      <w:pPr>
        <w:spacing w:line="240" w:lineRule="auto"/>
        <w:rPr>
          <w:szCs w:val="22"/>
          <w:shd w:val="clear" w:color="auto" w:fill="CCCCCC"/>
        </w:rPr>
      </w:pPr>
    </w:p>
    <w:p w14:paraId="48A657AD" w14:textId="77777777" w:rsidR="00D556AD" w:rsidRPr="00843061" w:rsidRDefault="00D556AD" w:rsidP="00D556AD">
      <w:pPr>
        <w:spacing w:line="240" w:lineRule="auto"/>
        <w:rPr>
          <w:szCs w:val="22"/>
        </w:rPr>
      </w:pPr>
      <w:r w:rsidRPr="00843061">
        <w:br w:type="page"/>
      </w:r>
    </w:p>
    <w:p w14:paraId="307E713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7DC973D6"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346DCF6E"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73BB7E02" w14:textId="77777777" w:rsidR="00D556AD" w:rsidRPr="00843061" w:rsidRDefault="00D556AD" w:rsidP="00D556AD">
      <w:pPr>
        <w:spacing w:line="240" w:lineRule="auto"/>
        <w:rPr>
          <w:szCs w:val="22"/>
        </w:rPr>
      </w:pPr>
    </w:p>
    <w:p w14:paraId="7ADE04C4" w14:textId="77777777" w:rsidR="00D556AD" w:rsidRPr="00843061" w:rsidRDefault="00D556AD" w:rsidP="00D556AD">
      <w:pPr>
        <w:spacing w:line="240" w:lineRule="auto"/>
        <w:rPr>
          <w:szCs w:val="22"/>
        </w:rPr>
      </w:pPr>
    </w:p>
    <w:p w14:paraId="3269BEB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1DC6B239" w14:textId="77777777" w:rsidR="00D556AD" w:rsidRPr="00843061" w:rsidRDefault="00D556AD" w:rsidP="00D556AD">
      <w:pPr>
        <w:spacing w:line="240" w:lineRule="auto"/>
        <w:ind w:left="567" w:hanging="567"/>
        <w:rPr>
          <w:szCs w:val="22"/>
        </w:rPr>
      </w:pPr>
    </w:p>
    <w:p w14:paraId="6AB00793" w14:textId="77777777" w:rsidR="00D556AD" w:rsidRPr="00843061" w:rsidRDefault="00D556AD" w:rsidP="00D556AD">
      <w:pPr>
        <w:spacing w:line="240" w:lineRule="auto"/>
        <w:rPr>
          <w:shd w:val="clear" w:color="auto" w:fill="BFBFBF"/>
          <w:lang w:eastAsia="en-US" w:bidi="ar-SA"/>
        </w:rPr>
      </w:pPr>
      <w:r w:rsidRPr="00843061">
        <w:rPr>
          <w:lang w:eastAsia="en-US" w:bidi="ar-SA"/>
        </w:rPr>
        <w:t>ELOCTA 3000 IU pulver till injektionsvätska</w:t>
      </w:r>
    </w:p>
    <w:p w14:paraId="7E1F8E8E" w14:textId="77777777" w:rsidR="00D556AD" w:rsidRPr="00843061" w:rsidRDefault="00D556AD" w:rsidP="00D556AD">
      <w:pPr>
        <w:spacing w:line="240" w:lineRule="auto"/>
        <w:rPr>
          <w:szCs w:val="22"/>
        </w:rPr>
      </w:pPr>
    </w:p>
    <w:p w14:paraId="1BACDCF7" w14:textId="77777777" w:rsidR="00D556AD" w:rsidRPr="00843061" w:rsidRDefault="00D556AD" w:rsidP="00D556AD">
      <w:pPr>
        <w:spacing w:line="240" w:lineRule="auto"/>
      </w:pPr>
      <w:r w:rsidRPr="00843061">
        <w:t>efmoroctocogum alfa</w:t>
      </w:r>
    </w:p>
    <w:p w14:paraId="51A5C17A" w14:textId="77777777" w:rsidR="00D556AD" w:rsidRPr="00843061" w:rsidRDefault="00D556AD" w:rsidP="00D556AD">
      <w:pPr>
        <w:spacing w:line="240" w:lineRule="auto"/>
        <w:rPr>
          <w:szCs w:val="22"/>
        </w:rPr>
      </w:pPr>
      <w:r w:rsidRPr="00843061">
        <w:t>rekombinant koagulationsfaktor VIII</w:t>
      </w:r>
    </w:p>
    <w:p w14:paraId="5EFC45AD" w14:textId="77777777" w:rsidR="00D556AD" w:rsidRPr="00843061" w:rsidRDefault="00D556AD" w:rsidP="00D556AD">
      <w:pPr>
        <w:spacing w:line="240" w:lineRule="auto"/>
        <w:rPr>
          <w:szCs w:val="22"/>
        </w:rPr>
      </w:pPr>
      <w:r w:rsidRPr="00843061">
        <w:t>i.v.</w:t>
      </w:r>
    </w:p>
    <w:p w14:paraId="0F09EE51" w14:textId="77777777" w:rsidR="00D556AD" w:rsidRPr="00843061" w:rsidRDefault="00D556AD" w:rsidP="00D556AD">
      <w:pPr>
        <w:spacing w:line="240" w:lineRule="auto"/>
        <w:rPr>
          <w:szCs w:val="22"/>
        </w:rPr>
      </w:pPr>
    </w:p>
    <w:p w14:paraId="0B08658E" w14:textId="77777777" w:rsidR="00D556AD" w:rsidRPr="00843061" w:rsidRDefault="00D556AD" w:rsidP="00D556AD">
      <w:pPr>
        <w:spacing w:line="240" w:lineRule="auto"/>
        <w:rPr>
          <w:szCs w:val="22"/>
        </w:rPr>
      </w:pPr>
    </w:p>
    <w:p w14:paraId="5C2CC10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3BF68F46" w14:textId="77777777" w:rsidR="00D556AD" w:rsidRPr="00843061" w:rsidRDefault="00D556AD" w:rsidP="00D556AD">
      <w:pPr>
        <w:spacing w:line="240" w:lineRule="auto"/>
        <w:rPr>
          <w:szCs w:val="22"/>
        </w:rPr>
      </w:pPr>
    </w:p>
    <w:p w14:paraId="7CE346D2" w14:textId="77777777" w:rsidR="00D556AD" w:rsidRPr="00843061" w:rsidRDefault="00D556AD" w:rsidP="00D556AD">
      <w:pPr>
        <w:spacing w:line="240" w:lineRule="auto"/>
        <w:rPr>
          <w:szCs w:val="22"/>
        </w:rPr>
      </w:pPr>
    </w:p>
    <w:p w14:paraId="3620D0B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23F2C715" w14:textId="77777777" w:rsidR="00D556AD" w:rsidRPr="00843061" w:rsidRDefault="00D556AD" w:rsidP="00D556AD">
      <w:pPr>
        <w:spacing w:line="240" w:lineRule="auto"/>
      </w:pPr>
    </w:p>
    <w:p w14:paraId="33CC2D9F" w14:textId="77777777" w:rsidR="00D556AD" w:rsidRPr="00843061" w:rsidRDefault="00D556AD" w:rsidP="00D556AD">
      <w:pPr>
        <w:spacing w:line="240" w:lineRule="auto"/>
      </w:pPr>
      <w:r w:rsidRPr="00843061">
        <w:t>EXP</w:t>
      </w:r>
    </w:p>
    <w:p w14:paraId="3AFF010F" w14:textId="77777777" w:rsidR="00D556AD" w:rsidRPr="00843061" w:rsidRDefault="00D556AD" w:rsidP="00D556AD">
      <w:pPr>
        <w:spacing w:line="240" w:lineRule="auto"/>
      </w:pPr>
    </w:p>
    <w:p w14:paraId="63D85D2F" w14:textId="77777777" w:rsidR="00D556AD" w:rsidRPr="00843061" w:rsidRDefault="00D556AD" w:rsidP="00D556AD">
      <w:pPr>
        <w:spacing w:line="240" w:lineRule="auto"/>
      </w:pPr>
    </w:p>
    <w:p w14:paraId="7E7BD1E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6F2F7D9A" w14:textId="77777777" w:rsidR="00D556AD" w:rsidRPr="00843061" w:rsidRDefault="00D556AD" w:rsidP="00D556AD">
      <w:pPr>
        <w:spacing w:line="240" w:lineRule="auto"/>
        <w:ind w:right="113"/>
      </w:pPr>
    </w:p>
    <w:p w14:paraId="0BF26746" w14:textId="77777777" w:rsidR="00D556AD" w:rsidRPr="00843061" w:rsidRDefault="00D556AD" w:rsidP="00D556AD">
      <w:pPr>
        <w:spacing w:line="240" w:lineRule="auto"/>
        <w:ind w:right="113"/>
      </w:pPr>
      <w:r w:rsidRPr="00843061">
        <w:t>Lot</w:t>
      </w:r>
    </w:p>
    <w:p w14:paraId="6D709250" w14:textId="77777777" w:rsidR="00D556AD" w:rsidRPr="00843061" w:rsidRDefault="00D556AD" w:rsidP="00D556AD">
      <w:pPr>
        <w:spacing w:line="240" w:lineRule="auto"/>
        <w:ind w:right="113"/>
      </w:pPr>
    </w:p>
    <w:p w14:paraId="12A9F583" w14:textId="77777777" w:rsidR="00D556AD" w:rsidRPr="00843061" w:rsidRDefault="00D556AD" w:rsidP="00D556AD">
      <w:pPr>
        <w:spacing w:line="240" w:lineRule="auto"/>
        <w:ind w:right="113"/>
      </w:pPr>
    </w:p>
    <w:p w14:paraId="1D3C4C2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D432CEC" w14:textId="77777777" w:rsidR="00D556AD" w:rsidRPr="00843061" w:rsidRDefault="00D556AD" w:rsidP="00D556AD">
      <w:pPr>
        <w:keepNext/>
        <w:spacing w:line="240" w:lineRule="auto"/>
        <w:ind w:right="113"/>
        <w:rPr>
          <w:szCs w:val="22"/>
        </w:rPr>
      </w:pPr>
    </w:p>
    <w:p w14:paraId="051F13A8" w14:textId="77777777" w:rsidR="00D556AD" w:rsidRPr="00843061" w:rsidRDefault="00D556AD" w:rsidP="00D556AD">
      <w:pPr>
        <w:spacing w:line="240" w:lineRule="auto"/>
        <w:rPr>
          <w:shd w:val="clear" w:color="auto" w:fill="BFBFBF"/>
          <w:lang w:eastAsia="en-US" w:bidi="ar-SA"/>
        </w:rPr>
      </w:pPr>
      <w:r w:rsidRPr="00843061">
        <w:rPr>
          <w:lang w:eastAsia="en-US" w:bidi="ar-SA"/>
        </w:rPr>
        <w:t>3000 IU</w:t>
      </w:r>
    </w:p>
    <w:p w14:paraId="1441D72C" w14:textId="77777777" w:rsidR="00D556AD" w:rsidRPr="00843061" w:rsidRDefault="00D556AD" w:rsidP="00D556AD">
      <w:pPr>
        <w:spacing w:line="240" w:lineRule="auto"/>
        <w:rPr>
          <w:szCs w:val="22"/>
        </w:rPr>
      </w:pPr>
    </w:p>
    <w:p w14:paraId="3CE85CDF" w14:textId="77777777" w:rsidR="00D556AD" w:rsidRPr="00843061" w:rsidRDefault="00D556AD" w:rsidP="00D556AD">
      <w:pPr>
        <w:spacing w:line="240" w:lineRule="auto"/>
        <w:ind w:right="113"/>
        <w:rPr>
          <w:szCs w:val="22"/>
        </w:rPr>
      </w:pPr>
    </w:p>
    <w:p w14:paraId="393F9F1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58C72B84" w14:textId="77777777" w:rsidR="00D556AD" w:rsidRPr="00843061" w:rsidRDefault="00D556AD" w:rsidP="00D556AD">
      <w:pPr>
        <w:spacing w:line="240" w:lineRule="auto"/>
        <w:ind w:right="113"/>
        <w:rPr>
          <w:szCs w:val="22"/>
        </w:rPr>
      </w:pPr>
    </w:p>
    <w:p w14:paraId="6BDD51F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t>UPPGIFTER SOM SKA FINNAS PÅ YTTRE FÖRPACKNINGEN</w:t>
      </w:r>
    </w:p>
    <w:p w14:paraId="249DBFCE"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2D4044C"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2AB5B5DF" w14:textId="77777777" w:rsidR="00D556AD" w:rsidRPr="00843061" w:rsidRDefault="00D556AD" w:rsidP="00D556AD">
      <w:pPr>
        <w:spacing w:line="240" w:lineRule="auto"/>
      </w:pPr>
    </w:p>
    <w:p w14:paraId="180EF2D2" w14:textId="77777777" w:rsidR="00D556AD" w:rsidRPr="00843061" w:rsidRDefault="00D556AD" w:rsidP="00D556AD">
      <w:pPr>
        <w:spacing w:line="240" w:lineRule="auto"/>
        <w:rPr>
          <w:szCs w:val="22"/>
        </w:rPr>
      </w:pPr>
    </w:p>
    <w:p w14:paraId="10862EB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06BB06D0" w14:textId="77777777" w:rsidR="00D556AD" w:rsidRPr="00843061" w:rsidRDefault="00D556AD" w:rsidP="00D556AD">
      <w:pPr>
        <w:spacing w:line="240" w:lineRule="auto"/>
        <w:rPr>
          <w:szCs w:val="22"/>
        </w:rPr>
      </w:pPr>
    </w:p>
    <w:p w14:paraId="5001155B" w14:textId="77777777" w:rsidR="00D556AD" w:rsidRPr="00843061" w:rsidRDefault="00D556AD" w:rsidP="00D556AD">
      <w:pPr>
        <w:spacing w:line="240" w:lineRule="auto"/>
        <w:rPr>
          <w:shd w:val="clear" w:color="auto" w:fill="BFBFBF"/>
          <w:lang w:eastAsia="en-US" w:bidi="ar-SA"/>
        </w:rPr>
      </w:pPr>
      <w:r w:rsidRPr="00843061">
        <w:rPr>
          <w:lang w:eastAsia="en-US" w:bidi="ar-SA"/>
        </w:rPr>
        <w:t>ELOCTA 4000 IU pulver och vätska till injektionsvätska, lösning</w:t>
      </w:r>
    </w:p>
    <w:p w14:paraId="549D1BF3" w14:textId="77777777" w:rsidR="00D556AD" w:rsidRPr="00843061" w:rsidRDefault="00D556AD" w:rsidP="00D556AD">
      <w:pPr>
        <w:spacing w:line="240" w:lineRule="auto"/>
        <w:rPr>
          <w:szCs w:val="22"/>
        </w:rPr>
      </w:pPr>
    </w:p>
    <w:p w14:paraId="2A461597" w14:textId="77777777" w:rsidR="00D556AD" w:rsidRPr="00843061" w:rsidRDefault="00D556AD" w:rsidP="00D556AD">
      <w:pPr>
        <w:spacing w:line="240" w:lineRule="auto"/>
        <w:rPr>
          <w:szCs w:val="22"/>
        </w:rPr>
      </w:pPr>
      <w:r w:rsidRPr="00843061">
        <w:t>efmoroctocogum alfa</w:t>
      </w:r>
    </w:p>
    <w:p w14:paraId="5DB7134D" w14:textId="77777777" w:rsidR="00D556AD" w:rsidRPr="00843061" w:rsidRDefault="00D556AD" w:rsidP="00D556AD">
      <w:pPr>
        <w:spacing w:line="240" w:lineRule="auto"/>
        <w:rPr>
          <w:szCs w:val="22"/>
        </w:rPr>
      </w:pPr>
      <w:r w:rsidRPr="00843061">
        <w:t>(rekombinant koagulationsfaktor VIII Fc</w:t>
      </w:r>
      <w:r w:rsidRPr="00843061">
        <w:noBreakHyphen/>
        <w:t>fusionsprotein)</w:t>
      </w:r>
    </w:p>
    <w:p w14:paraId="536C5BD2" w14:textId="77777777" w:rsidR="00D556AD" w:rsidRPr="00843061" w:rsidRDefault="00D556AD" w:rsidP="00D556AD">
      <w:pPr>
        <w:spacing w:line="240" w:lineRule="auto"/>
        <w:rPr>
          <w:szCs w:val="22"/>
        </w:rPr>
      </w:pPr>
    </w:p>
    <w:p w14:paraId="7F0B61E0" w14:textId="77777777" w:rsidR="00D556AD" w:rsidRPr="00843061" w:rsidRDefault="00D556AD" w:rsidP="00D556AD">
      <w:pPr>
        <w:spacing w:line="240" w:lineRule="auto"/>
        <w:rPr>
          <w:szCs w:val="22"/>
        </w:rPr>
      </w:pPr>
    </w:p>
    <w:p w14:paraId="72B6BF5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67D84FB0" w14:textId="77777777" w:rsidR="00D556AD" w:rsidRPr="00843061" w:rsidRDefault="00D556AD" w:rsidP="00D556AD">
      <w:pPr>
        <w:spacing w:line="240" w:lineRule="auto"/>
        <w:rPr>
          <w:szCs w:val="22"/>
        </w:rPr>
      </w:pPr>
    </w:p>
    <w:p w14:paraId="70760B58"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4000 IU efmoroctocogum alfa (ca 1 333 IU/ml efter beredning)</w:t>
      </w:r>
    </w:p>
    <w:p w14:paraId="7B9E2B32" w14:textId="77777777" w:rsidR="00D556AD" w:rsidRPr="00843061" w:rsidRDefault="00D556AD" w:rsidP="00D556AD">
      <w:pPr>
        <w:spacing w:line="240" w:lineRule="auto"/>
        <w:rPr>
          <w:szCs w:val="22"/>
        </w:rPr>
      </w:pPr>
    </w:p>
    <w:p w14:paraId="7DEC23A8" w14:textId="77777777" w:rsidR="00D556AD" w:rsidRPr="00843061" w:rsidRDefault="00D556AD" w:rsidP="00D556AD">
      <w:pPr>
        <w:spacing w:line="240" w:lineRule="auto"/>
        <w:rPr>
          <w:szCs w:val="22"/>
        </w:rPr>
      </w:pPr>
    </w:p>
    <w:p w14:paraId="6720E60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7425A070" w14:textId="77777777" w:rsidR="00D556AD" w:rsidRPr="00843061" w:rsidRDefault="00D556AD" w:rsidP="00D556AD">
      <w:pPr>
        <w:spacing w:line="240" w:lineRule="auto"/>
        <w:rPr>
          <w:szCs w:val="22"/>
        </w:rPr>
      </w:pPr>
    </w:p>
    <w:p w14:paraId="6288D93A"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histidin, kalciumkloriddihydrat, polysorbat 20, natriumhydroxid, saltsyra.</w:t>
      </w:r>
    </w:p>
    <w:p w14:paraId="37027FAE" w14:textId="77777777" w:rsidR="00D556AD" w:rsidRPr="00843061" w:rsidRDefault="00D556AD" w:rsidP="00D556AD">
      <w:pPr>
        <w:autoSpaceDE w:val="0"/>
        <w:autoSpaceDN w:val="0"/>
        <w:adjustRightInd w:val="0"/>
        <w:spacing w:line="240" w:lineRule="auto"/>
      </w:pPr>
    </w:p>
    <w:p w14:paraId="75E9087B" w14:textId="77777777" w:rsidR="00D556AD" w:rsidRPr="00843061" w:rsidRDefault="00D556AD" w:rsidP="00D556AD">
      <w:pPr>
        <w:autoSpaceDE w:val="0"/>
        <w:autoSpaceDN w:val="0"/>
        <w:adjustRightInd w:val="0"/>
        <w:spacing w:line="240" w:lineRule="auto"/>
      </w:pPr>
      <w:r w:rsidRPr="00843061">
        <w:t>Vätska: vatten för injektionsvätskor</w:t>
      </w:r>
    </w:p>
    <w:p w14:paraId="07F74176" w14:textId="77777777" w:rsidR="00D556AD" w:rsidRPr="00843061" w:rsidRDefault="00D556AD" w:rsidP="00D556AD">
      <w:pPr>
        <w:autoSpaceDE w:val="0"/>
        <w:autoSpaceDN w:val="0"/>
        <w:adjustRightInd w:val="0"/>
        <w:spacing w:line="240" w:lineRule="auto"/>
      </w:pPr>
    </w:p>
    <w:p w14:paraId="3396F933" w14:textId="77777777" w:rsidR="00D556AD" w:rsidRPr="00843061" w:rsidRDefault="00D556AD" w:rsidP="00D556AD">
      <w:pPr>
        <w:autoSpaceDE w:val="0"/>
        <w:autoSpaceDN w:val="0"/>
        <w:adjustRightInd w:val="0"/>
        <w:spacing w:line="240" w:lineRule="auto"/>
      </w:pPr>
    </w:p>
    <w:p w14:paraId="41E2EF3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3A0115EF" w14:textId="77777777" w:rsidR="00D556AD" w:rsidRPr="00843061" w:rsidRDefault="00D556AD" w:rsidP="00D556AD">
      <w:pPr>
        <w:keepNext/>
        <w:spacing w:line="240" w:lineRule="auto"/>
      </w:pPr>
    </w:p>
    <w:p w14:paraId="56B347B1"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36D23149" w14:textId="77777777" w:rsidR="00D556AD" w:rsidRPr="00843061" w:rsidRDefault="00D556AD" w:rsidP="00D556AD">
      <w:pPr>
        <w:spacing w:line="240" w:lineRule="auto"/>
        <w:rPr>
          <w:szCs w:val="22"/>
        </w:rPr>
      </w:pPr>
    </w:p>
    <w:p w14:paraId="38B98B25" w14:textId="77777777" w:rsidR="00D556AD" w:rsidRPr="00843061" w:rsidRDefault="00D556AD" w:rsidP="00D556AD">
      <w:pPr>
        <w:spacing w:line="240" w:lineRule="auto"/>
        <w:rPr>
          <w:szCs w:val="22"/>
        </w:rPr>
      </w:pPr>
      <w:r w:rsidRPr="00843061">
        <w:t>Innehåll: 1 injektionsflaska med pulver, 3 ml vätska i förfylld spruta, 1 kolvstång, 1 adapter för injektionsflaskor, 1 infusionsset, 2 spritkompresser, 2 plåster, 1 gasvävskompress.</w:t>
      </w:r>
    </w:p>
    <w:p w14:paraId="411BEB2D" w14:textId="77777777" w:rsidR="00D556AD" w:rsidRPr="00843061" w:rsidRDefault="00D556AD" w:rsidP="00D556AD">
      <w:pPr>
        <w:spacing w:line="240" w:lineRule="auto"/>
        <w:rPr>
          <w:szCs w:val="22"/>
        </w:rPr>
      </w:pPr>
    </w:p>
    <w:p w14:paraId="6719E3EE" w14:textId="77777777" w:rsidR="00D556AD" w:rsidRPr="00843061" w:rsidRDefault="00D556AD" w:rsidP="00D556AD">
      <w:pPr>
        <w:spacing w:line="240" w:lineRule="auto"/>
        <w:rPr>
          <w:szCs w:val="22"/>
        </w:rPr>
      </w:pPr>
    </w:p>
    <w:p w14:paraId="6749FF5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CD5C3AA" w14:textId="77777777" w:rsidR="00D556AD" w:rsidRPr="00843061" w:rsidRDefault="00D556AD" w:rsidP="00D556AD">
      <w:pPr>
        <w:spacing w:line="240" w:lineRule="auto"/>
        <w:rPr>
          <w:szCs w:val="22"/>
        </w:rPr>
      </w:pPr>
    </w:p>
    <w:p w14:paraId="4FC00B6D" w14:textId="77777777" w:rsidR="00D556AD" w:rsidRPr="00843061" w:rsidRDefault="00D556AD" w:rsidP="00D556AD">
      <w:pPr>
        <w:spacing w:line="240" w:lineRule="auto"/>
        <w:rPr>
          <w:szCs w:val="22"/>
        </w:rPr>
      </w:pPr>
      <w:r w:rsidRPr="00843061">
        <w:t>Intravenös användning, efter beredning.</w:t>
      </w:r>
    </w:p>
    <w:p w14:paraId="1583370E" w14:textId="77777777" w:rsidR="00D556AD" w:rsidRPr="00843061" w:rsidRDefault="00D556AD" w:rsidP="00D556AD">
      <w:pPr>
        <w:spacing w:line="240" w:lineRule="auto"/>
      </w:pPr>
      <w:r w:rsidRPr="00843061">
        <w:t>Läs bipacksedeln före användning.</w:t>
      </w:r>
    </w:p>
    <w:p w14:paraId="65E3E17C" w14:textId="77777777" w:rsidR="00D556AD" w:rsidRPr="00843061" w:rsidRDefault="00D556AD" w:rsidP="00D556AD">
      <w:pPr>
        <w:spacing w:line="240" w:lineRule="auto"/>
      </w:pPr>
    </w:p>
    <w:p w14:paraId="724E443C"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3F9CAB1B" w14:textId="77777777" w:rsidR="00D556AD" w:rsidRPr="00843061" w:rsidRDefault="00D556AD" w:rsidP="00D556AD">
      <w:pPr>
        <w:spacing w:line="240" w:lineRule="auto"/>
      </w:pPr>
    </w:p>
    <w:p w14:paraId="785D07A4" w14:textId="472A51AD"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6" w:history="1">
        <w:r w:rsidRPr="00843061">
          <w:rPr>
            <w:rStyle w:val="Hyperlink"/>
            <w:rFonts w:eastAsia="SimSun"/>
            <w:lang w:eastAsia="en-US" w:bidi="ar-SA"/>
          </w:rPr>
          <w:t>http://www.elocta-instructions.com</w:t>
        </w:r>
      </w:hyperlink>
    </w:p>
    <w:p w14:paraId="23FB20CE" w14:textId="77777777" w:rsidR="00D556AD" w:rsidRPr="00843061" w:rsidRDefault="00D556AD" w:rsidP="00D556AD">
      <w:pPr>
        <w:spacing w:line="240" w:lineRule="auto"/>
        <w:rPr>
          <w:szCs w:val="22"/>
        </w:rPr>
      </w:pPr>
    </w:p>
    <w:p w14:paraId="74264CFC" w14:textId="77777777" w:rsidR="00D556AD" w:rsidRPr="00843061" w:rsidRDefault="00D556AD" w:rsidP="00D556AD">
      <w:pPr>
        <w:spacing w:line="240" w:lineRule="auto"/>
        <w:rPr>
          <w:szCs w:val="22"/>
        </w:rPr>
      </w:pPr>
    </w:p>
    <w:p w14:paraId="7C644AB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2E925EEA" w14:textId="77777777" w:rsidR="00D556AD" w:rsidRPr="00843061" w:rsidRDefault="00D556AD" w:rsidP="00D556AD">
      <w:pPr>
        <w:spacing w:line="240" w:lineRule="auto"/>
        <w:rPr>
          <w:szCs w:val="22"/>
        </w:rPr>
      </w:pPr>
    </w:p>
    <w:p w14:paraId="404FFF2A" w14:textId="77777777" w:rsidR="00D556AD" w:rsidRPr="00843061" w:rsidRDefault="00D556AD" w:rsidP="00D556AD">
      <w:pPr>
        <w:spacing w:line="240" w:lineRule="auto"/>
      </w:pPr>
      <w:r w:rsidRPr="00843061">
        <w:t>Förvaras utom syn- och räckhåll för barn.</w:t>
      </w:r>
    </w:p>
    <w:p w14:paraId="57FCC506" w14:textId="77777777" w:rsidR="00D556AD" w:rsidRPr="00843061" w:rsidRDefault="00D556AD" w:rsidP="00D556AD">
      <w:pPr>
        <w:spacing w:line="240" w:lineRule="auto"/>
      </w:pPr>
    </w:p>
    <w:p w14:paraId="171F5E0F" w14:textId="77777777" w:rsidR="00D556AD" w:rsidRPr="00843061" w:rsidRDefault="00D556AD" w:rsidP="00D556AD">
      <w:pPr>
        <w:spacing w:line="240" w:lineRule="auto"/>
        <w:rPr>
          <w:szCs w:val="22"/>
        </w:rPr>
      </w:pPr>
    </w:p>
    <w:p w14:paraId="296827F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1BD2D3C7" w14:textId="77777777" w:rsidR="00D556AD" w:rsidRPr="00843061" w:rsidRDefault="00D556AD" w:rsidP="00D556AD">
      <w:pPr>
        <w:spacing w:line="240" w:lineRule="auto"/>
        <w:rPr>
          <w:szCs w:val="22"/>
        </w:rPr>
      </w:pPr>
    </w:p>
    <w:p w14:paraId="02133BFC" w14:textId="77777777" w:rsidR="00D556AD" w:rsidRPr="00843061" w:rsidRDefault="00D556AD" w:rsidP="00D556AD">
      <w:pPr>
        <w:spacing w:line="240" w:lineRule="auto"/>
      </w:pPr>
    </w:p>
    <w:p w14:paraId="36F0D8F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50C11C5B" w14:textId="77777777" w:rsidR="00D556AD" w:rsidRPr="00843061" w:rsidRDefault="00D556AD" w:rsidP="00D556AD">
      <w:pPr>
        <w:spacing w:line="240" w:lineRule="auto"/>
      </w:pPr>
    </w:p>
    <w:p w14:paraId="1B69B39D" w14:textId="77777777" w:rsidR="00D556AD" w:rsidRPr="00843061" w:rsidRDefault="00D556AD" w:rsidP="00D556AD">
      <w:pPr>
        <w:spacing w:line="240" w:lineRule="auto"/>
      </w:pPr>
      <w:r w:rsidRPr="00843061">
        <w:t>EXP</w:t>
      </w:r>
    </w:p>
    <w:p w14:paraId="411C5EBC" w14:textId="77777777" w:rsidR="00D556AD" w:rsidRPr="00843061" w:rsidRDefault="00D556AD" w:rsidP="00D556AD">
      <w:pPr>
        <w:spacing w:line="240" w:lineRule="auto"/>
      </w:pPr>
    </w:p>
    <w:p w14:paraId="786B1DD2" w14:textId="77777777" w:rsidR="00D556AD" w:rsidRPr="00843061" w:rsidRDefault="00D556AD" w:rsidP="00D556AD">
      <w:pPr>
        <w:spacing w:line="240" w:lineRule="auto"/>
      </w:pPr>
      <w:r w:rsidRPr="00843061">
        <w:t>Använd inom 6 timmar efter beredning.</w:t>
      </w:r>
    </w:p>
    <w:p w14:paraId="40640517" w14:textId="77777777" w:rsidR="00D556AD" w:rsidRPr="00843061" w:rsidRDefault="00D556AD" w:rsidP="00D556AD">
      <w:pPr>
        <w:spacing w:line="240" w:lineRule="auto"/>
      </w:pPr>
    </w:p>
    <w:p w14:paraId="58240A50" w14:textId="77777777" w:rsidR="00D556AD" w:rsidRPr="00843061" w:rsidRDefault="00D556AD" w:rsidP="00D556AD">
      <w:pPr>
        <w:spacing w:line="240" w:lineRule="auto"/>
        <w:rPr>
          <w:szCs w:val="22"/>
        </w:rPr>
      </w:pPr>
    </w:p>
    <w:p w14:paraId="79AC796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68BB26AF" w14:textId="77777777" w:rsidR="00D556AD" w:rsidRPr="00843061" w:rsidRDefault="00D556AD" w:rsidP="00D556AD">
      <w:pPr>
        <w:keepNext/>
        <w:spacing w:line="240" w:lineRule="auto"/>
        <w:rPr>
          <w:szCs w:val="22"/>
        </w:rPr>
      </w:pPr>
    </w:p>
    <w:p w14:paraId="6EC7EA8D" w14:textId="77777777" w:rsidR="00D556AD" w:rsidRPr="00843061" w:rsidRDefault="00D556AD" w:rsidP="00D556AD">
      <w:pPr>
        <w:spacing w:line="240" w:lineRule="auto"/>
        <w:rPr>
          <w:szCs w:val="22"/>
        </w:rPr>
      </w:pPr>
      <w:r w:rsidRPr="00843061">
        <w:t>Förvaras i kylskåp.</w:t>
      </w:r>
    </w:p>
    <w:p w14:paraId="067E2168" w14:textId="77777777" w:rsidR="00D556AD" w:rsidRPr="00843061" w:rsidRDefault="00D556AD" w:rsidP="00D556AD">
      <w:pPr>
        <w:spacing w:line="240" w:lineRule="auto"/>
        <w:rPr>
          <w:szCs w:val="22"/>
        </w:rPr>
      </w:pPr>
      <w:r w:rsidRPr="00843061">
        <w:t>Får ej frysas.</w:t>
      </w:r>
    </w:p>
    <w:p w14:paraId="2FD441C3" w14:textId="77777777" w:rsidR="00D556AD" w:rsidRPr="00843061" w:rsidRDefault="00D556AD" w:rsidP="00D556AD">
      <w:pPr>
        <w:spacing w:line="240" w:lineRule="auto"/>
        <w:rPr>
          <w:szCs w:val="22"/>
        </w:rPr>
      </w:pPr>
      <w:r w:rsidRPr="00843061">
        <w:t>Förvara injektionsflaskan i ytterkartongen. Ljuskänsligt.</w:t>
      </w:r>
    </w:p>
    <w:p w14:paraId="7CEBAB68"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781B9F40" w14:textId="77777777" w:rsidR="00D556AD" w:rsidRPr="00843061" w:rsidRDefault="00D556AD" w:rsidP="00D556AD">
      <w:pPr>
        <w:spacing w:line="240" w:lineRule="auto"/>
        <w:rPr>
          <w:szCs w:val="22"/>
        </w:rPr>
      </w:pPr>
    </w:p>
    <w:p w14:paraId="56B95ECC" w14:textId="77777777" w:rsidR="00D556AD" w:rsidRPr="00843061" w:rsidRDefault="00D556AD" w:rsidP="00D556AD">
      <w:pPr>
        <w:spacing w:line="240" w:lineRule="auto"/>
        <w:ind w:left="567" w:hanging="567"/>
        <w:rPr>
          <w:szCs w:val="22"/>
        </w:rPr>
      </w:pPr>
    </w:p>
    <w:p w14:paraId="20769E6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01A7137C" w14:textId="77777777" w:rsidR="00D556AD" w:rsidRPr="00843061" w:rsidRDefault="00D556AD" w:rsidP="00D556AD">
      <w:pPr>
        <w:keepNext/>
        <w:spacing w:line="240" w:lineRule="auto"/>
        <w:rPr>
          <w:szCs w:val="22"/>
        </w:rPr>
      </w:pPr>
    </w:p>
    <w:p w14:paraId="01A33585" w14:textId="77777777" w:rsidR="00D556AD" w:rsidRPr="00843061" w:rsidRDefault="00D556AD" w:rsidP="00D556AD">
      <w:pPr>
        <w:spacing w:line="240" w:lineRule="auto"/>
        <w:rPr>
          <w:szCs w:val="22"/>
        </w:rPr>
      </w:pPr>
    </w:p>
    <w:p w14:paraId="6D48EF0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2205EDD7" w14:textId="77777777" w:rsidR="00D556AD" w:rsidRPr="00843061" w:rsidRDefault="00D556AD" w:rsidP="00D556AD">
      <w:pPr>
        <w:keepNext/>
        <w:spacing w:line="240" w:lineRule="auto"/>
        <w:rPr>
          <w:szCs w:val="22"/>
        </w:rPr>
      </w:pPr>
    </w:p>
    <w:p w14:paraId="58820E9F" w14:textId="77777777" w:rsidR="00D556AD" w:rsidRPr="00843061" w:rsidRDefault="00D556AD" w:rsidP="00D556AD">
      <w:pPr>
        <w:spacing w:line="240" w:lineRule="auto"/>
      </w:pPr>
      <w:r w:rsidRPr="00843061">
        <w:t>Swedish Orphan Biovitrum AB (publ)</w:t>
      </w:r>
    </w:p>
    <w:p w14:paraId="1077C879" w14:textId="77777777" w:rsidR="00D556AD" w:rsidRPr="00843061" w:rsidRDefault="00D556AD" w:rsidP="00D556AD">
      <w:pPr>
        <w:spacing w:line="240" w:lineRule="auto"/>
      </w:pPr>
      <w:r w:rsidRPr="00843061">
        <w:t>SE-112 76 Stockholm</w:t>
      </w:r>
    </w:p>
    <w:p w14:paraId="5E529436" w14:textId="77777777" w:rsidR="00D556AD" w:rsidRPr="00843061" w:rsidRDefault="00D556AD" w:rsidP="00D556AD">
      <w:pPr>
        <w:spacing w:line="240" w:lineRule="auto"/>
      </w:pPr>
      <w:r w:rsidRPr="00843061">
        <w:t>Sverige</w:t>
      </w:r>
    </w:p>
    <w:p w14:paraId="210CB5AF" w14:textId="77777777" w:rsidR="00D556AD" w:rsidRPr="00843061" w:rsidRDefault="00D556AD" w:rsidP="00D556AD">
      <w:pPr>
        <w:spacing w:line="240" w:lineRule="auto"/>
        <w:rPr>
          <w:szCs w:val="22"/>
        </w:rPr>
      </w:pPr>
    </w:p>
    <w:p w14:paraId="7FA2BAC9" w14:textId="77777777" w:rsidR="00D556AD" w:rsidRPr="00843061" w:rsidRDefault="00D556AD" w:rsidP="00D556AD">
      <w:pPr>
        <w:spacing w:line="240" w:lineRule="auto"/>
        <w:rPr>
          <w:szCs w:val="22"/>
        </w:rPr>
      </w:pPr>
    </w:p>
    <w:p w14:paraId="20E4A4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7E841F7D" w14:textId="77777777" w:rsidR="00D556AD" w:rsidRPr="00843061" w:rsidRDefault="00D556AD" w:rsidP="00D556AD">
      <w:pPr>
        <w:spacing w:line="240" w:lineRule="auto"/>
        <w:rPr>
          <w:szCs w:val="22"/>
        </w:rPr>
      </w:pPr>
    </w:p>
    <w:p w14:paraId="2DB90C53" w14:textId="77777777" w:rsidR="00D556AD" w:rsidRPr="00843061" w:rsidRDefault="00D556AD" w:rsidP="00D556AD">
      <w:pPr>
        <w:spacing w:line="240" w:lineRule="auto"/>
        <w:rPr>
          <w:shd w:val="clear" w:color="auto" w:fill="BFBFBF"/>
        </w:rPr>
      </w:pPr>
      <w:r w:rsidRPr="00843061">
        <w:t>EU/1/15/1046/008</w:t>
      </w:r>
    </w:p>
    <w:p w14:paraId="2F1AA731" w14:textId="77777777" w:rsidR="00D556AD" w:rsidRPr="00843061" w:rsidRDefault="00D556AD" w:rsidP="00D556AD">
      <w:pPr>
        <w:spacing w:line="240" w:lineRule="auto"/>
        <w:rPr>
          <w:szCs w:val="22"/>
        </w:rPr>
      </w:pPr>
    </w:p>
    <w:p w14:paraId="2C8CD0E1" w14:textId="77777777" w:rsidR="00D556AD" w:rsidRPr="00843061" w:rsidRDefault="00D556AD" w:rsidP="00D556AD">
      <w:pPr>
        <w:spacing w:line="240" w:lineRule="auto"/>
        <w:rPr>
          <w:szCs w:val="22"/>
        </w:rPr>
      </w:pPr>
    </w:p>
    <w:p w14:paraId="3136058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007FECCF" w14:textId="77777777" w:rsidR="00D556AD" w:rsidRPr="00843061" w:rsidRDefault="00D556AD" w:rsidP="00D556AD">
      <w:pPr>
        <w:spacing w:line="240" w:lineRule="auto"/>
        <w:rPr>
          <w:i/>
          <w:szCs w:val="22"/>
        </w:rPr>
      </w:pPr>
    </w:p>
    <w:p w14:paraId="46AC7AF8" w14:textId="77777777" w:rsidR="00D556AD" w:rsidRPr="00843061" w:rsidRDefault="00D556AD" w:rsidP="00D556AD">
      <w:pPr>
        <w:spacing w:line="240" w:lineRule="auto"/>
        <w:rPr>
          <w:szCs w:val="22"/>
        </w:rPr>
      </w:pPr>
      <w:r w:rsidRPr="00843061">
        <w:t>Lot</w:t>
      </w:r>
    </w:p>
    <w:p w14:paraId="61F657A8" w14:textId="77777777" w:rsidR="00D556AD" w:rsidRPr="00843061" w:rsidRDefault="00D556AD" w:rsidP="00D556AD">
      <w:pPr>
        <w:spacing w:line="240" w:lineRule="auto"/>
        <w:rPr>
          <w:szCs w:val="22"/>
        </w:rPr>
      </w:pPr>
    </w:p>
    <w:p w14:paraId="428DABFC" w14:textId="77777777" w:rsidR="00D556AD" w:rsidRPr="00843061" w:rsidRDefault="00D556AD" w:rsidP="00D556AD">
      <w:pPr>
        <w:spacing w:line="240" w:lineRule="auto"/>
        <w:rPr>
          <w:szCs w:val="22"/>
        </w:rPr>
      </w:pPr>
    </w:p>
    <w:p w14:paraId="500BC83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6F0D1F33" w14:textId="77777777" w:rsidR="00D556AD" w:rsidRPr="00843061" w:rsidRDefault="00D556AD" w:rsidP="00D556AD">
      <w:pPr>
        <w:spacing w:line="240" w:lineRule="auto"/>
        <w:rPr>
          <w:i/>
          <w:szCs w:val="22"/>
        </w:rPr>
      </w:pPr>
    </w:p>
    <w:p w14:paraId="6572E854" w14:textId="77777777" w:rsidR="00D556AD" w:rsidRPr="00843061" w:rsidRDefault="00D556AD" w:rsidP="00D556AD">
      <w:pPr>
        <w:spacing w:line="240" w:lineRule="auto"/>
        <w:rPr>
          <w:szCs w:val="22"/>
        </w:rPr>
      </w:pPr>
    </w:p>
    <w:p w14:paraId="0447C1A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4FDCBCB2" w14:textId="77777777" w:rsidR="00D556AD" w:rsidRPr="00843061" w:rsidRDefault="00D556AD" w:rsidP="00D556AD">
      <w:pPr>
        <w:spacing w:line="240" w:lineRule="auto"/>
      </w:pPr>
    </w:p>
    <w:p w14:paraId="623FC5C3" w14:textId="77777777" w:rsidR="00D556AD" w:rsidRPr="00843061" w:rsidRDefault="00D556AD" w:rsidP="00D556AD">
      <w:pPr>
        <w:spacing w:line="240" w:lineRule="auto"/>
      </w:pPr>
    </w:p>
    <w:p w14:paraId="4392C685" w14:textId="77777777" w:rsidR="00D556AD" w:rsidRPr="00843061" w:rsidRDefault="00D556AD" w:rsidP="00D556AD">
      <w:pPr>
        <w:spacing w:line="240" w:lineRule="auto"/>
      </w:pPr>
    </w:p>
    <w:p w14:paraId="70D6BFB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16.</w:t>
      </w:r>
      <w:r w:rsidRPr="00843061">
        <w:rPr>
          <w:b/>
        </w:rPr>
        <w:tab/>
        <w:t>INFORMATION I PUNKTSKRIFT</w:t>
      </w:r>
    </w:p>
    <w:p w14:paraId="7986DDA5" w14:textId="77777777" w:rsidR="00D556AD" w:rsidRPr="00843061" w:rsidRDefault="00D556AD" w:rsidP="00D556AD">
      <w:pPr>
        <w:keepNext/>
        <w:spacing w:line="240" w:lineRule="auto"/>
      </w:pPr>
    </w:p>
    <w:p w14:paraId="45F20C6F" w14:textId="77777777" w:rsidR="00D556AD" w:rsidRPr="00843061" w:rsidRDefault="00D556AD" w:rsidP="00D556AD">
      <w:pPr>
        <w:spacing w:line="240" w:lineRule="auto"/>
        <w:rPr>
          <w:szCs w:val="22"/>
          <w:shd w:val="clear" w:color="auto" w:fill="CCCCCC"/>
        </w:rPr>
      </w:pPr>
      <w:r w:rsidRPr="00843061">
        <w:t>ELOCTA</w:t>
      </w:r>
      <w:r w:rsidRPr="00843061">
        <w:rPr>
          <w:rFonts w:eastAsia="Calibri"/>
        </w:rPr>
        <w:t xml:space="preserve"> 4000</w:t>
      </w:r>
    </w:p>
    <w:p w14:paraId="71D3E426" w14:textId="77777777" w:rsidR="00D556AD" w:rsidRPr="00843061" w:rsidRDefault="00D556AD" w:rsidP="00D556AD">
      <w:pPr>
        <w:spacing w:line="240" w:lineRule="auto"/>
        <w:rPr>
          <w:szCs w:val="22"/>
          <w:shd w:val="clear" w:color="auto" w:fill="CCCCCC"/>
        </w:rPr>
      </w:pPr>
    </w:p>
    <w:p w14:paraId="68E4803C" w14:textId="77777777" w:rsidR="00D556AD" w:rsidRPr="00843061" w:rsidRDefault="00D556AD" w:rsidP="00D556AD">
      <w:pPr>
        <w:spacing w:line="240" w:lineRule="auto"/>
      </w:pPr>
    </w:p>
    <w:p w14:paraId="2118768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4287249B" w14:textId="77777777" w:rsidR="00D556AD" w:rsidRPr="00843061" w:rsidRDefault="00D556AD" w:rsidP="00D556AD">
      <w:pPr>
        <w:keepNext/>
        <w:spacing w:line="240" w:lineRule="auto"/>
      </w:pPr>
    </w:p>
    <w:p w14:paraId="55941DCE"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2E485D53" w14:textId="77777777" w:rsidR="00D556AD" w:rsidRPr="00843061" w:rsidRDefault="00D556AD" w:rsidP="00D556AD">
      <w:pPr>
        <w:spacing w:line="240" w:lineRule="auto"/>
        <w:rPr>
          <w:szCs w:val="22"/>
          <w:shd w:val="clear" w:color="auto" w:fill="CCCCCC"/>
        </w:rPr>
      </w:pPr>
    </w:p>
    <w:p w14:paraId="29310BCD" w14:textId="77777777" w:rsidR="00D556AD" w:rsidRPr="00843061" w:rsidRDefault="00D556AD" w:rsidP="00D556AD">
      <w:pPr>
        <w:spacing w:line="240" w:lineRule="auto"/>
      </w:pPr>
    </w:p>
    <w:p w14:paraId="599E78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2F7C46CD" w14:textId="77777777" w:rsidR="00D556AD" w:rsidRPr="00843061" w:rsidRDefault="00D556AD" w:rsidP="00D556AD">
      <w:pPr>
        <w:keepNext/>
        <w:spacing w:line="240" w:lineRule="auto"/>
      </w:pPr>
    </w:p>
    <w:p w14:paraId="4DB4F718" w14:textId="77777777" w:rsidR="00D556AD" w:rsidRPr="00843061" w:rsidRDefault="00D556AD" w:rsidP="00D556AD">
      <w:pPr>
        <w:keepNext/>
        <w:spacing w:line="240" w:lineRule="auto"/>
        <w:rPr>
          <w:szCs w:val="22"/>
        </w:rPr>
      </w:pPr>
      <w:r w:rsidRPr="00843061">
        <w:t>PC</w:t>
      </w:r>
    </w:p>
    <w:p w14:paraId="32783EA4" w14:textId="77777777" w:rsidR="00D556AD" w:rsidRPr="00843061" w:rsidRDefault="00D556AD" w:rsidP="00D556AD">
      <w:pPr>
        <w:keepNext/>
        <w:spacing w:line="240" w:lineRule="auto"/>
        <w:rPr>
          <w:szCs w:val="22"/>
        </w:rPr>
      </w:pPr>
      <w:r w:rsidRPr="00843061">
        <w:t>SN</w:t>
      </w:r>
    </w:p>
    <w:p w14:paraId="4A07FB22" w14:textId="77777777" w:rsidR="00D556AD" w:rsidRPr="00843061" w:rsidRDefault="00D556AD" w:rsidP="00D556AD">
      <w:pPr>
        <w:spacing w:line="240" w:lineRule="auto"/>
        <w:rPr>
          <w:szCs w:val="22"/>
        </w:rPr>
      </w:pPr>
      <w:r w:rsidRPr="00843061">
        <w:t>NN</w:t>
      </w:r>
    </w:p>
    <w:p w14:paraId="2F3A3439" w14:textId="77777777" w:rsidR="00D556AD" w:rsidRPr="00843061" w:rsidRDefault="00D556AD" w:rsidP="00D556AD">
      <w:pPr>
        <w:spacing w:line="240" w:lineRule="auto"/>
        <w:rPr>
          <w:szCs w:val="22"/>
          <w:shd w:val="clear" w:color="auto" w:fill="CCCCCC"/>
        </w:rPr>
      </w:pPr>
    </w:p>
    <w:p w14:paraId="66F2459F" w14:textId="77777777" w:rsidR="00D556AD" w:rsidRPr="00843061" w:rsidRDefault="00D556AD" w:rsidP="00D556AD">
      <w:pPr>
        <w:spacing w:line="240" w:lineRule="auto"/>
        <w:rPr>
          <w:szCs w:val="22"/>
        </w:rPr>
      </w:pPr>
      <w:r w:rsidRPr="00843061">
        <w:br w:type="page"/>
      </w:r>
    </w:p>
    <w:p w14:paraId="7765D992"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UPPGIFTER SOM SKA FINNAS PÅ SMÅ INRE LÄKEMEDELSFÖRPACKNINGAR</w:t>
      </w:r>
    </w:p>
    <w:p w14:paraId="1958BD10"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7C59CE9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1C56CD59" w14:textId="77777777" w:rsidR="00D556AD" w:rsidRPr="00843061" w:rsidRDefault="00D556AD" w:rsidP="00D556AD">
      <w:pPr>
        <w:spacing w:line="240" w:lineRule="auto"/>
        <w:rPr>
          <w:szCs w:val="22"/>
        </w:rPr>
      </w:pPr>
    </w:p>
    <w:p w14:paraId="49109132" w14:textId="77777777" w:rsidR="00D556AD" w:rsidRPr="00843061" w:rsidRDefault="00D556AD" w:rsidP="00D556AD">
      <w:pPr>
        <w:spacing w:line="240" w:lineRule="auto"/>
        <w:rPr>
          <w:szCs w:val="22"/>
        </w:rPr>
      </w:pPr>
    </w:p>
    <w:p w14:paraId="1B9EF80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3C9E7F69" w14:textId="77777777" w:rsidR="00D556AD" w:rsidRPr="00843061" w:rsidRDefault="00D556AD" w:rsidP="00D556AD">
      <w:pPr>
        <w:spacing w:line="240" w:lineRule="auto"/>
        <w:ind w:left="567" w:hanging="567"/>
        <w:rPr>
          <w:szCs w:val="22"/>
        </w:rPr>
      </w:pPr>
    </w:p>
    <w:p w14:paraId="278AA893" w14:textId="77777777" w:rsidR="00D556AD" w:rsidRPr="00843061" w:rsidRDefault="00D556AD" w:rsidP="00D556AD">
      <w:pPr>
        <w:spacing w:line="240" w:lineRule="auto"/>
        <w:rPr>
          <w:shd w:val="clear" w:color="auto" w:fill="BFBFBF"/>
          <w:lang w:eastAsia="en-US" w:bidi="ar-SA"/>
        </w:rPr>
      </w:pPr>
      <w:r w:rsidRPr="00843061">
        <w:rPr>
          <w:lang w:eastAsia="en-US" w:bidi="ar-SA"/>
        </w:rPr>
        <w:t>ELOCTA 4000 IU pulver till injektionsvätska</w:t>
      </w:r>
    </w:p>
    <w:p w14:paraId="0D71E98B" w14:textId="77777777" w:rsidR="00D556AD" w:rsidRPr="00843061" w:rsidRDefault="00D556AD" w:rsidP="00D556AD">
      <w:pPr>
        <w:spacing w:line="240" w:lineRule="auto"/>
        <w:rPr>
          <w:szCs w:val="22"/>
        </w:rPr>
      </w:pPr>
    </w:p>
    <w:p w14:paraId="661940AD" w14:textId="77777777" w:rsidR="00D556AD" w:rsidRPr="00843061" w:rsidRDefault="00D556AD" w:rsidP="00D556AD">
      <w:pPr>
        <w:spacing w:line="240" w:lineRule="auto"/>
      </w:pPr>
      <w:r w:rsidRPr="00843061">
        <w:t>efmoroctocogum alfa</w:t>
      </w:r>
    </w:p>
    <w:p w14:paraId="71D31C1D" w14:textId="77777777" w:rsidR="00D556AD" w:rsidRPr="00843061" w:rsidRDefault="00D556AD" w:rsidP="00D556AD">
      <w:pPr>
        <w:spacing w:line="240" w:lineRule="auto"/>
        <w:rPr>
          <w:szCs w:val="22"/>
        </w:rPr>
      </w:pPr>
      <w:r w:rsidRPr="00843061">
        <w:t>rekombinant koagulationsfaktor VIII</w:t>
      </w:r>
    </w:p>
    <w:p w14:paraId="4AEA7A9F" w14:textId="77777777" w:rsidR="00D556AD" w:rsidRPr="00843061" w:rsidRDefault="00D556AD" w:rsidP="00D556AD">
      <w:pPr>
        <w:spacing w:line="240" w:lineRule="auto"/>
        <w:rPr>
          <w:szCs w:val="22"/>
        </w:rPr>
      </w:pPr>
      <w:r w:rsidRPr="00843061">
        <w:t>i.v.</w:t>
      </w:r>
    </w:p>
    <w:p w14:paraId="206F09CB" w14:textId="77777777" w:rsidR="00D556AD" w:rsidRPr="00843061" w:rsidRDefault="00D556AD" w:rsidP="00D556AD">
      <w:pPr>
        <w:spacing w:line="240" w:lineRule="auto"/>
        <w:rPr>
          <w:szCs w:val="22"/>
        </w:rPr>
      </w:pPr>
    </w:p>
    <w:p w14:paraId="5ED77707" w14:textId="77777777" w:rsidR="00D556AD" w:rsidRPr="00843061" w:rsidRDefault="00D556AD" w:rsidP="00D556AD">
      <w:pPr>
        <w:spacing w:line="240" w:lineRule="auto"/>
        <w:rPr>
          <w:szCs w:val="22"/>
        </w:rPr>
      </w:pPr>
    </w:p>
    <w:p w14:paraId="0AFE2FE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5481252F" w14:textId="77777777" w:rsidR="00D556AD" w:rsidRPr="00843061" w:rsidRDefault="00D556AD" w:rsidP="00D556AD">
      <w:pPr>
        <w:spacing w:line="240" w:lineRule="auto"/>
        <w:rPr>
          <w:szCs w:val="22"/>
        </w:rPr>
      </w:pPr>
    </w:p>
    <w:p w14:paraId="797C5B9B" w14:textId="77777777" w:rsidR="00D556AD" w:rsidRPr="00843061" w:rsidRDefault="00D556AD" w:rsidP="00D556AD">
      <w:pPr>
        <w:spacing w:line="240" w:lineRule="auto"/>
        <w:rPr>
          <w:szCs w:val="22"/>
        </w:rPr>
      </w:pPr>
    </w:p>
    <w:p w14:paraId="32D339D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6C5F3370" w14:textId="77777777" w:rsidR="00D556AD" w:rsidRPr="00843061" w:rsidRDefault="00D556AD" w:rsidP="00D556AD">
      <w:pPr>
        <w:spacing w:line="240" w:lineRule="auto"/>
      </w:pPr>
    </w:p>
    <w:p w14:paraId="1B454853" w14:textId="77777777" w:rsidR="00D556AD" w:rsidRPr="00843061" w:rsidRDefault="00D556AD" w:rsidP="00D556AD">
      <w:pPr>
        <w:spacing w:line="240" w:lineRule="auto"/>
      </w:pPr>
      <w:r w:rsidRPr="00843061">
        <w:t>EXP</w:t>
      </w:r>
    </w:p>
    <w:p w14:paraId="4BF45CB6" w14:textId="77777777" w:rsidR="00D556AD" w:rsidRPr="00843061" w:rsidRDefault="00D556AD" w:rsidP="00D556AD">
      <w:pPr>
        <w:spacing w:line="240" w:lineRule="auto"/>
      </w:pPr>
    </w:p>
    <w:p w14:paraId="789593AC" w14:textId="77777777" w:rsidR="00D556AD" w:rsidRPr="00843061" w:rsidRDefault="00D556AD" w:rsidP="00D556AD">
      <w:pPr>
        <w:spacing w:line="240" w:lineRule="auto"/>
      </w:pPr>
    </w:p>
    <w:p w14:paraId="1D4F1A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7EB2EC0C" w14:textId="77777777" w:rsidR="00D556AD" w:rsidRPr="00843061" w:rsidRDefault="00D556AD" w:rsidP="00D556AD">
      <w:pPr>
        <w:spacing w:line="240" w:lineRule="auto"/>
        <w:ind w:right="113"/>
      </w:pPr>
    </w:p>
    <w:p w14:paraId="31168424" w14:textId="77777777" w:rsidR="00D556AD" w:rsidRPr="00843061" w:rsidRDefault="00D556AD" w:rsidP="00D556AD">
      <w:pPr>
        <w:spacing w:line="240" w:lineRule="auto"/>
        <w:ind w:right="113"/>
      </w:pPr>
      <w:r w:rsidRPr="00843061">
        <w:t>Lot</w:t>
      </w:r>
    </w:p>
    <w:p w14:paraId="47D8359D" w14:textId="77777777" w:rsidR="00D556AD" w:rsidRPr="00843061" w:rsidRDefault="00D556AD" w:rsidP="00D556AD">
      <w:pPr>
        <w:spacing w:line="240" w:lineRule="auto"/>
        <w:ind w:right="113"/>
      </w:pPr>
    </w:p>
    <w:p w14:paraId="4C8DAE63" w14:textId="77777777" w:rsidR="00D556AD" w:rsidRPr="00843061" w:rsidRDefault="00D556AD" w:rsidP="00D556AD">
      <w:pPr>
        <w:spacing w:line="240" w:lineRule="auto"/>
        <w:ind w:right="113"/>
      </w:pPr>
    </w:p>
    <w:p w14:paraId="7267EA7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179A197E" w14:textId="77777777" w:rsidR="00D556AD" w:rsidRPr="00843061" w:rsidRDefault="00D556AD" w:rsidP="00D556AD">
      <w:pPr>
        <w:keepNext/>
        <w:spacing w:line="240" w:lineRule="auto"/>
        <w:ind w:right="113"/>
        <w:rPr>
          <w:szCs w:val="22"/>
        </w:rPr>
      </w:pPr>
    </w:p>
    <w:p w14:paraId="0DD0B6D7" w14:textId="77777777" w:rsidR="00D556AD" w:rsidRPr="00843061" w:rsidRDefault="00D556AD" w:rsidP="00D556AD">
      <w:pPr>
        <w:spacing w:line="240" w:lineRule="auto"/>
        <w:rPr>
          <w:shd w:val="clear" w:color="auto" w:fill="BFBFBF"/>
          <w:lang w:eastAsia="en-US" w:bidi="ar-SA"/>
        </w:rPr>
      </w:pPr>
      <w:r w:rsidRPr="00843061">
        <w:rPr>
          <w:lang w:eastAsia="en-US" w:bidi="ar-SA"/>
        </w:rPr>
        <w:t>4000 IU</w:t>
      </w:r>
    </w:p>
    <w:p w14:paraId="1B031533" w14:textId="77777777" w:rsidR="00D556AD" w:rsidRPr="00843061" w:rsidRDefault="00D556AD" w:rsidP="00D556AD">
      <w:pPr>
        <w:spacing w:line="240" w:lineRule="auto"/>
        <w:rPr>
          <w:szCs w:val="22"/>
        </w:rPr>
      </w:pPr>
    </w:p>
    <w:p w14:paraId="6050F6C1" w14:textId="77777777" w:rsidR="00D556AD" w:rsidRPr="00843061" w:rsidRDefault="00D556AD" w:rsidP="00D556AD">
      <w:pPr>
        <w:spacing w:line="240" w:lineRule="auto"/>
        <w:ind w:right="113"/>
        <w:rPr>
          <w:szCs w:val="22"/>
        </w:rPr>
      </w:pPr>
    </w:p>
    <w:p w14:paraId="1D1730E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1DBC62F1" w14:textId="77777777" w:rsidR="00D556AD" w:rsidRPr="00843061" w:rsidRDefault="00D556AD" w:rsidP="00D556AD">
      <w:pPr>
        <w:spacing w:line="240" w:lineRule="auto"/>
        <w:ind w:right="113"/>
        <w:rPr>
          <w:szCs w:val="22"/>
        </w:rPr>
      </w:pPr>
    </w:p>
    <w:p w14:paraId="5F2C7A89" w14:textId="77777777" w:rsidR="00AE5A68"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br w:type="page"/>
      </w:r>
      <w:r w:rsidR="00AE5A68" w:rsidRPr="00843061">
        <w:rPr>
          <w:b/>
        </w:rPr>
        <w:t>UPPGIFTER SOM SKA FINNAS PÅ SMÅ INRE LÄKEMEDELSFÖRPACKNINGAR</w:t>
      </w:r>
    </w:p>
    <w:p w14:paraId="4865C272"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p>
    <w:p w14:paraId="02E15FBE"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FÖRFYLLD SPRUTA</w:t>
      </w:r>
    </w:p>
    <w:p w14:paraId="1B22A4B6" w14:textId="77777777" w:rsidR="00AE5A68" w:rsidRPr="00843061" w:rsidRDefault="00AE5A68" w:rsidP="004E7AA2">
      <w:pPr>
        <w:spacing w:line="240" w:lineRule="auto"/>
        <w:rPr>
          <w:szCs w:val="22"/>
        </w:rPr>
      </w:pPr>
    </w:p>
    <w:p w14:paraId="1B15A5CD" w14:textId="77777777" w:rsidR="00AE5A68" w:rsidRPr="00843061" w:rsidRDefault="00AE5A68" w:rsidP="004E7AA2">
      <w:pPr>
        <w:spacing w:line="240" w:lineRule="auto"/>
        <w:rPr>
          <w:szCs w:val="22"/>
        </w:rPr>
      </w:pPr>
    </w:p>
    <w:p w14:paraId="28865F20"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45FC0433" w14:textId="77777777" w:rsidR="00AE5A68" w:rsidRPr="00843061" w:rsidRDefault="00AE5A68" w:rsidP="004E7AA2">
      <w:pPr>
        <w:spacing w:line="240" w:lineRule="auto"/>
        <w:ind w:left="567" w:hanging="567"/>
        <w:rPr>
          <w:szCs w:val="22"/>
        </w:rPr>
      </w:pPr>
    </w:p>
    <w:p w14:paraId="7039ED7E" w14:textId="77777777" w:rsidR="00AE5A68" w:rsidRPr="00843061" w:rsidRDefault="005377C9" w:rsidP="004E7AA2">
      <w:pPr>
        <w:spacing w:line="240" w:lineRule="auto"/>
        <w:rPr>
          <w:szCs w:val="22"/>
        </w:rPr>
      </w:pPr>
      <w:r w:rsidRPr="00843061">
        <w:t>V</w:t>
      </w:r>
      <w:r w:rsidR="00AE5A68" w:rsidRPr="00843061">
        <w:t>ätska till ELOCTA</w:t>
      </w:r>
    </w:p>
    <w:p w14:paraId="7958FA39" w14:textId="77777777" w:rsidR="00AD3C94" w:rsidRPr="00843061" w:rsidRDefault="00AD3C94" w:rsidP="004E7AA2">
      <w:pPr>
        <w:spacing w:line="240" w:lineRule="auto"/>
        <w:rPr>
          <w:szCs w:val="22"/>
        </w:rPr>
      </w:pPr>
      <w:r w:rsidRPr="00843061">
        <w:t>Vatten för injektionsvätskor</w:t>
      </w:r>
    </w:p>
    <w:p w14:paraId="65845BDC" w14:textId="77777777" w:rsidR="00AE5A68" w:rsidRPr="00843061" w:rsidRDefault="00AE5A68" w:rsidP="004E7AA2">
      <w:pPr>
        <w:spacing w:line="240" w:lineRule="auto"/>
        <w:rPr>
          <w:szCs w:val="22"/>
        </w:rPr>
      </w:pPr>
    </w:p>
    <w:p w14:paraId="21C4EA34" w14:textId="77777777" w:rsidR="00AE5A68" w:rsidRPr="00843061" w:rsidRDefault="00AE5A68" w:rsidP="004E7AA2">
      <w:pPr>
        <w:spacing w:line="240" w:lineRule="auto"/>
        <w:rPr>
          <w:szCs w:val="22"/>
        </w:rPr>
      </w:pPr>
    </w:p>
    <w:p w14:paraId="1A599A38"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7A7E1B33" w14:textId="77777777" w:rsidR="00AE5A68" w:rsidRPr="00843061" w:rsidRDefault="00AE5A68" w:rsidP="004E7AA2">
      <w:pPr>
        <w:spacing w:line="240" w:lineRule="auto"/>
        <w:rPr>
          <w:szCs w:val="22"/>
        </w:rPr>
      </w:pPr>
    </w:p>
    <w:p w14:paraId="52E670F5" w14:textId="77777777" w:rsidR="00AE5A68" w:rsidRPr="00843061" w:rsidRDefault="00AE5A68" w:rsidP="004E7AA2">
      <w:pPr>
        <w:spacing w:line="240" w:lineRule="auto"/>
        <w:rPr>
          <w:szCs w:val="22"/>
        </w:rPr>
      </w:pPr>
    </w:p>
    <w:p w14:paraId="6D88438A"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1F93EB7D" w14:textId="77777777" w:rsidR="00AE5A68" w:rsidRPr="00843061" w:rsidRDefault="00AE5A68" w:rsidP="004E7AA2">
      <w:pPr>
        <w:spacing w:line="240" w:lineRule="auto"/>
      </w:pPr>
    </w:p>
    <w:p w14:paraId="08BDD2AF" w14:textId="77777777" w:rsidR="00AE5A68" w:rsidRPr="00843061" w:rsidRDefault="00AE5A68" w:rsidP="004E7AA2">
      <w:pPr>
        <w:spacing w:line="240" w:lineRule="auto"/>
      </w:pPr>
      <w:r w:rsidRPr="00843061">
        <w:t>EXP</w:t>
      </w:r>
    </w:p>
    <w:p w14:paraId="754846DB" w14:textId="77777777" w:rsidR="00AE5A68" w:rsidRPr="00843061" w:rsidRDefault="00AE5A68" w:rsidP="004E7AA2">
      <w:pPr>
        <w:spacing w:line="240" w:lineRule="auto"/>
      </w:pPr>
    </w:p>
    <w:p w14:paraId="70D3441B" w14:textId="77777777" w:rsidR="00AE5A68" w:rsidRPr="00843061" w:rsidRDefault="00AE5A68" w:rsidP="004E7AA2">
      <w:pPr>
        <w:spacing w:line="240" w:lineRule="auto"/>
      </w:pPr>
    </w:p>
    <w:p w14:paraId="73E8A615"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3F387195" w14:textId="77777777" w:rsidR="00AE5A68" w:rsidRPr="00843061" w:rsidRDefault="00AE5A68" w:rsidP="004E7AA2">
      <w:pPr>
        <w:spacing w:line="240" w:lineRule="auto"/>
        <w:ind w:right="113"/>
      </w:pPr>
    </w:p>
    <w:p w14:paraId="736A4801" w14:textId="77777777" w:rsidR="00AE5A68" w:rsidRPr="00843061" w:rsidRDefault="00AE5A68" w:rsidP="004E7AA2">
      <w:pPr>
        <w:spacing w:line="240" w:lineRule="auto"/>
        <w:ind w:right="113"/>
      </w:pPr>
      <w:r w:rsidRPr="00843061">
        <w:t>Lot</w:t>
      </w:r>
    </w:p>
    <w:p w14:paraId="4F593743" w14:textId="77777777" w:rsidR="00AE5A68" w:rsidRPr="00843061" w:rsidRDefault="00AE5A68" w:rsidP="004E7AA2">
      <w:pPr>
        <w:spacing w:line="240" w:lineRule="auto"/>
        <w:ind w:right="113"/>
      </w:pPr>
    </w:p>
    <w:p w14:paraId="2CA9EA92" w14:textId="77777777" w:rsidR="00AE5A68" w:rsidRPr="00843061" w:rsidRDefault="00AE5A68" w:rsidP="004E7AA2">
      <w:pPr>
        <w:spacing w:line="240" w:lineRule="auto"/>
        <w:ind w:right="113"/>
      </w:pPr>
    </w:p>
    <w:p w14:paraId="0D98A5BB"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341A9D5F" w14:textId="77777777" w:rsidR="00AE5A68" w:rsidRPr="00843061" w:rsidRDefault="00AE5A68" w:rsidP="004E7AA2">
      <w:pPr>
        <w:spacing w:line="240" w:lineRule="auto"/>
        <w:ind w:right="113"/>
        <w:rPr>
          <w:szCs w:val="22"/>
        </w:rPr>
      </w:pPr>
    </w:p>
    <w:p w14:paraId="7C142651" w14:textId="77777777" w:rsidR="00AE5A68" w:rsidRPr="00843061" w:rsidRDefault="00AE5A68" w:rsidP="004E7AA2">
      <w:pPr>
        <w:spacing w:line="240" w:lineRule="auto"/>
        <w:ind w:right="113"/>
        <w:rPr>
          <w:szCs w:val="22"/>
        </w:rPr>
      </w:pPr>
      <w:r w:rsidRPr="00843061">
        <w:t>3 ml</w:t>
      </w:r>
    </w:p>
    <w:p w14:paraId="2C0EE557" w14:textId="77777777" w:rsidR="00AE5A68" w:rsidRPr="00843061" w:rsidRDefault="00AE5A68" w:rsidP="004E7AA2">
      <w:pPr>
        <w:spacing w:line="240" w:lineRule="auto"/>
        <w:ind w:right="113"/>
        <w:rPr>
          <w:szCs w:val="22"/>
        </w:rPr>
      </w:pPr>
    </w:p>
    <w:p w14:paraId="52811472" w14:textId="77777777" w:rsidR="00AE5A68" w:rsidRPr="00843061" w:rsidRDefault="00AE5A68" w:rsidP="004E7AA2">
      <w:pPr>
        <w:spacing w:line="240" w:lineRule="auto"/>
        <w:ind w:right="113"/>
        <w:rPr>
          <w:szCs w:val="22"/>
        </w:rPr>
      </w:pPr>
    </w:p>
    <w:p w14:paraId="3CFA2B16"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6453C461" w14:textId="77777777" w:rsidR="00AE5A68" w:rsidRPr="00843061" w:rsidRDefault="00AE5A68" w:rsidP="004E7AA2">
      <w:pPr>
        <w:spacing w:line="240" w:lineRule="auto"/>
        <w:ind w:right="113"/>
        <w:rPr>
          <w:szCs w:val="22"/>
        </w:rPr>
      </w:pPr>
    </w:p>
    <w:p w14:paraId="7CA1B1D3" w14:textId="77777777" w:rsidR="00AE5A68" w:rsidRPr="00843061" w:rsidRDefault="00AE5A68" w:rsidP="004E7AA2">
      <w:pPr>
        <w:spacing w:line="240" w:lineRule="auto"/>
        <w:ind w:right="113"/>
      </w:pPr>
    </w:p>
    <w:p w14:paraId="622FDDC4" w14:textId="77777777" w:rsidR="00CF0F1D" w:rsidRPr="00843061" w:rsidRDefault="00AE5A68" w:rsidP="004E7AA2">
      <w:pPr>
        <w:spacing w:line="240" w:lineRule="auto"/>
        <w:rPr>
          <w:b/>
          <w:szCs w:val="22"/>
        </w:rPr>
      </w:pPr>
      <w:r w:rsidRPr="00843061">
        <w:br w:type="page"/>
      </w:r>
    </w:p>
    <w:p w14:paraId="615B9A9E" w14:textId="77777777" w:rsidR="00CF0F1D" w:rsidRPr="00843061" w:rsidRDefault="00CF0F1D" w:rsidP="004E7AA2">
      <w:pPr>
        <w:spacing w:line="240" w:lineRule="auto"/>
        <w:ind w:right="113"/>
      </w:pPr>
    </w:p>
    <w:p w14:paraId="12478741" w14:textId="77777777" w:rsidR="00CF0F1D" w:rsidRPr="00843061" w:rsidRDefault="00CF0F1D" w:rsidP="004E7AA2">
      <w:pPr>
        <w:spacing w:line="240" w:lineRule="auto"/>
        <w:ind w:right="113"/>
      </w:pPr>
    </w:p>
    <w:p w14:paraId="5D1C72A6" w14:textId="77777777" w:rsidR="00CF0F1D" w:rsidRPr="00843061" w:rsidRDefault="00CF0F1D" w:rsidP="004E7AA2">
      <w:pPr>
        <w:spacing w:line="240" w:lineRule="auto"/>
        <w:ind w:right="113"/>
      </w:pPr>
    </w:p>
    <w:p w14:paraId="27672053" w14:textId="77777777" w:rsidR="00CF0F1D" w:rsidRPr="00843061" w:rsidRDefault="00CF0F1D" w:rsidP="004E7AA2">
      <w:pPr>
        <w:spacing w:line="240" w:lineRule="auto"/>
        <w:ind w:right="113"/>
      </w:pPr>
    </w:p>
    <w:p w14:paraId="3A4FD7B6" w14:textId="77777777" w:rsidR="00CF0F1D" w:rsidRPr="00843061" w:rsidRDefault="00CF0F1D" w:rsidP="004E7AA2">
      <w:pPr>
        <w:spacing w:line="240" w:lineRule="auto"/>
        <w:ind w:right="113"/>
      </w:pPr>
    </w:p>
    <w:p w14:paraId="24132681" w14:textId="77777777" w:rsidR="00CF0F1D" w:rsidRPr="00843061" w:rsidRDefault="00CF0F1D" w:rsidP="004E7AA2">
      <w:pPr>
        <w:spacing w:line="240" w:lineRule="auto"/>
        <w:ind w:right="113"/>
      </w:pPr>
    </w:p>
    <w:p w14:paraId="0DB8DDFC" w14:textId="77777777" w:rsidR="00CF0F1D" w:rsidRPr="00843061" w:rsidRDefault="00CF0F1D" w:rsidP="004E7AA2">
      <w:pPr>
        <w:spacing w:line="240" w:lineRule="auto"/>
        <w:ind w:right="113"/>
      </w:pPr>
    </w:p>
    <w:p w14:paraId="0828CC17" w14:textId="77777777" w:rsidR="00CF0F1D" w:rsidRPr="00843061" w:rsidRDefault="00CF0F1D" w:rsidP="004E7AA2">
      <w:pPr>
        <w:spacing w:line="240" w:lineRule="auto"/>
        <w:ind w:right="113"/>
      </w:pPr>
    </w:p>
    <w:p w14:paraId="202A4308" w14:textId="77777777" w:rsidR="00CF0F1D" w:rsidRPr="00843061" w:rsidRDefault="00CF0F1D" w:rsidP="004E7AA2">
      <w:pPr>
        <w:spacing w:line="240" w:lineRule="auto"/>
        <w:ind w:right="113"/>
      </w:pPr>
    </w:p>
    <w:p w14:paraId="105A57FC" w14:textId="77777777" w:rsidR="00CF0F1D" w:rsidRPr="00843061" w:rsidRDefault="00CF0F1D" w:rsidP="004E7AA2">
      <w:pPr>
        <w:spacing w:line="240" w:lineRule="auto"/>
        <w:ind w:right="113"/>
      </w:pPr>
    </w:p>
    <w:p w14:paraId="74EE1C5C" w14:textId="77777777" w:rsidR="00CF0F1D" w:rsidRPr="00843061" w:rsidRDefault="00CF0F1D" w:rsidP="004E7AA2">
      <w:pPr>
        <w:spacing w:line="240" w:lineRule="auto"/>
        <w:ind w:right="113"/>
      </w:pPr>
    </w:p>
    <w:p w14:paraId="6DC2F001" w14:textId="77777777" w:rsidR="00CF0F1D" w:rsidRPr="00843061" w:rsidRDefault="00CF0F1D" w:rsidP="004E7AA2">
      <w:pPr>
        <w:spacing w:line="240" w:lineRule="auto"/>
        <w:ind w:right="113"/>
      </w:pPr>
    </w:p>
    <w:p w14:paraId="6A7E367E" w14:textId="77777777" w:rsidR="00CF0F1D" w:rsidRPr="00843061" w:rsidRDefault="00CF0F1D" w:rsidP="004E7AA2">
      <w:pPr>
        <w:spacing w:line="240" w:lineRule="auto"/>
        <w:ind w:right="113"/>
      </w:pPr>
    </w:p>
    <w:p w14:paraId="06FD81C7" w14:textId="77777777" w:rsidR="00CF0F1D" w:rsidRPr="00843061" w:rsidRDefault="00CF0F1D" w:rsidP="004E7AA2">
      <w:pPr>
        <w:spacing w:line="240" w:lineRule="auto"/>
        <w:ind w:right="113"/>
      </w:pPr>
    </w:p>
    <w:p w14:paraId="46686863" w14:textId="77777777" w:rsidR="00CF0F1D" w:rsidRPr="00843061" w:rsidRDefault="00CF0F1D" w:rsidP="004E7AA2">
      <w:pPr>
        <w:spacing w:line="240" w:lineRule="auto"/>
        <w:ind w:right="113"/>
      </w:pPr>
    </w:p>
    <w:p w14:paraId="2E79878A" w14:textId="77777777" w:rsidR="00CF0F1D" w:rsidRPr="00843061" w:rsidRDefault="00CF0F1D" w:rsidP="004E7AA2">
      <w:pPr>
        <w:spacing w:line="240" w:lineRule="auto"/>
        <w:ind w:right="113"/>
      </w:pPr>
    </w:p>
    <w:p w14:paraId="0751905A" w14:textId="77777777" w:rsidR="00CF0F1D" w:rsidRPr="00843061" w:rsidRDefault="00CF0F1D" w:rsidP="004E7AA2">
      <w:pPr>
        <w:spacing w:line="240" w:lineRule="auto"/>
        <w:ind w:right="113"/>
      </w:pPr>
    </w:p>
    <w:p w14:paraId="5F1B90A7" w14:textId="77777777" w:rsidR="00CF0F1D" w:rsidRPr="00843061" w:rsidRDefault="00CF0F1D" w:rsidP="004E7AA2">
      <w:pPr>
        <w:spacing w:line="240" w:lineRule="auto"/>
        <w:ind w:right="113"/>
      </w:pPr>
    </w:p>
    <w:p w14:paraId="3F894D34" w14:textId="77777777" w:rsidR="00CF0F1D" w:rsidRPr="00843061" w:rsidRDefault="00CF0F1D" w:rsidP="004E7AA2">
      <w:pPr>
        <w:spacing w:line="240" w:lineRule="auto"/>
        <w:ind w:right="113"/>
      </w:pPr>
    </w:p>
    <w:p w14:paraId="1163AB5F" w14:textId="77777777" w:rsidR="00CF0F1D" w:rsidRPr="00843061" w:rsidRDefault="00CF0F1D" w:rsidP="004E7AA2">
      <w:pPr>
        <w:spacing w:line="240" w:lineRule="auto"/>
        <w:ind w:right="113"/>
      </w:pPr>
    </w:p>
    <w:p w14:paraId="37B20912" w14:textId="77777777" w:rsidR="00CF0F1D" w:rsidRPr="00843061" w:rsidRDefault="00CF0F1D" w:rsidP="004E7AA2">
      <w:pPr>
        <w:spacing w:line="240" w:lineRule="auto"/>
        <w:ind w:right="113"/>
      </w:pPr>
    </w:p>
    <w:p w14:paraId="4412BBCC" w14:textId="5A60A650" w:rsidR="00CF0F1D" w:rsidRDefault="00CF0F1D" w:rsidP="004E7AA2">
      <w:pPr>
        <w:spacing w:line="240" w:lineRule="auto"/>
        <w:ind w:right="113"/>
      </w:pPr>
    </w:p>
    <w:p w14:paraId="48D93263" w14:textId="77777777" w:rsidR="00365146" w:rsidRPr="00843061" w:rsidRDefault="00365146" w:rsidP="004E7AA2">
      <w:pPr>
        <w:spacing w:line="240" w:lineRule="auto"/>
        <w:ind w:right="113"/>
      </w:pPr>
    </w:p>
    <w:p w14:paraId="1DBB6D29" w14:textId="77777777" w:rsidR="009939AD" w:rsidRPr="00843061" w:rsidRDefault="009939AD" w:rsidP="004E7AA2">
      <w:pPr>
        <w:pStyle w:val="TitleA"/>
      </w:pPr>
      <w:r w:rsidRPr="00843061">
        <w:t>B.</w:t>
      </w:r>
      <w:r w:rsidR="008B4774" w:rsidRPr="00843061">
        <w:t> </w:t>
      </w:r>
      <w:r w:rsidRPr="00843061">
        <w:t>BIPACKSEDEL</w:t>
      </w:r>
    </w:p>
    <w:p w14:paraId="3A576E86" w14:textId="77777777" w:rsidR="009939AD" w:rsidRPr="00843061" w:rsidRDefault="009939AD" w:rsidP="004E7AA2">
      <w:pPr>
        <w:spacing w:line="240" w:lineRule="auto"/>
        <w:jc w:val="center"/>
      </w:pPr>
    </w:p>
    <w:p w14:paraId="4737E019" w14:textId="77777777" w:rsidR="009939AD" w:rsidRPr="00843061" w:rsidRDefault="009939AD" w:rsidP="004E7AA2">
      <w:pPr>
        <w:spacing w:line="240" w:lineRule="auto"/>
        <w:jc w:val="center"/>
        <w:rPr>
          <w:b/>
        </w:rPr>
      </w:pPr>
      <w:r w:rsidRPr="00843061">
        <w:rPr>
          <w:b/>
        </w:rPr>
        <w:br w:type="page"/>
        <w:t>Bipacksedel: Information till användaren</w:t>
      </w:r>
    </w:p>
    <w:p w14:paraId="459CFB9E" w14:textId="77777777" w:rsidR="00232162" w:rsidRPr="00843061" w:rsidRDefault="00232162" w:rsidP="004E7AA2">
      <w:pPr>
        <w:spacing w:line="240" w:lineRule="auto"/>
        <w:jc w:val="center"/>
        <w:rPr>
          <w:b/>
        </w:rPr>
      </w:pPr>
    </w:p>
    <w:p w14:paraId="326DC2C0" w14:textId="77777777" w:rsidR="009939AD" w:rsidRPr="00843061" w:rsidRDefault="009939AD" w:rsidP="004E7AA2">
      <w:pPr>
        <w:spacing w:line="240" w:lineRule="auto"/>
        <w:jc w:val="center"/>
        <w:rPr>
          <w:b/>
        </w:rPr>
      </w:pPr>
      <w:r w:rsidRPr="00843061">
        <w:rPr>
          <w:b/>
        </w:rPr>
        <w:t>ELOCTA 250 I</w:t>
      </w:r>
      <w:r w:rsidR="006360DC" w:rsidRPr="00843061">
        <w:rPr>
          <w:b/>
        </w:rPr>
        <w:t>U</w:t>
      </w:r>
      <w:r w:rsidR="00DC63A5" w:rsidRPr="00843061">
        <w:rPr>
          <w:b/>
        </w:rPr>
        <w:t xml:space="preserve"> p</w:t>
      </w:r>
      <w:r w:rsidRPr="00843061">
        <w:rPr>
          <w:b/>
        </w:rPr>
        <w:t>ulver och vätska till injektionsvätska, lösning</w:t>
      </w:r>
    </w:p>
    <w:p w14:paraId="37D51E3C" w14:textId="77777777" w:rsidR="00DC63A5" w:rsidRPr="00843061" w:rsidRDefault="00DC63A5" w:rsidP="004E7AA2">
      <w:pPr>
        <w:spacing w:line="240" w:lineRule="auto"/>
        <w:jc w:val="center"/>
        <w:rPr>
          <w:b/>
        </w:rPr>
      </w:pPr>
      <w:r w:rsidRPr="00843061">
        <w:rPr>
          <w:b/>
        </w:rPr>
        <w:t>ELOCTA 500 IU pulver och vätska till injektionsvätska, lösning</w:t>
      </w:r>
    </w:p>
    <w:p w14:paraId="05F5BF83" w14:textId="77777777" w:rsidR="00DC63A5" w:rsidRPr="00843061" w:rsidRDefault="00DC63A5" w:rsidP="004E7AA2">
      <w:pPr>
        <w:spacing w:line="240" w:lineRule="auto"/>
        <w:jc w:val="center"/>
        <w:rPr>
          <w:b/>
        </w:rPr>
      </w:pPr>
      <w:r w:rsidRPr="00843061">
        <w:rPr>
          <w:b/>
        </w:rPr>
        <w:t>ELOCTA 750 IU pulver och vätska till injektionsvätska, lösning</w:t>
      </w:r>
    </w:p>
    <w:p w14:paraId="3FC0C4A7" w14:textId="77777777" w:rsidR="00DC63A5" w:rsidRPr="00843061" w:rsidRDefault="00DC63A5" w:rsidP="004E7AA2">
      <w:pPr>
        <w:spacing w:line="240" w:lineRule="auto"/>
        <w:jc w:val="center"/>
        <w:rPr>
          <w:b/>
        </w:rPr>
      </w:pPr>
      <w:r w:rsidRPr="00843061">
        <w:rPr>
          <w:b/>
        </w:rPr>
        <w:t>ELOCTA 1000 IU pulver och vätska till injektionsvätska, lösning</w:t>
      </w:r>
    </w:p>
    <w:p w14:paraId="6145201F" w14:textId="77777777" w:rsidR="00DC63A5" w:rsidRPr="00843061" w:rsidRDefault="00DC63A5" w:rsidP="004E7AA2">
      <w:pPr>
        <w:spacing w:line="240" w:lineRule="auto"/>
        <w:jc w:val="center"/>
        <w:rPr>
          <w:b/>
        </w:rPr>
      </w:pPr>
      <w:r w:rsidRPr="00843061">
        <w:rPr>
          <w:b/>
        </w:rPr>
        <w:t>ELOCTA 1500 IU pulver och vätska till injektionsvätska, lösning</w:t>
      </w:r>
    </w:p>
    <w:p w14:paraId="33EE1CDB" w14:textId="77777777" w:rsidR="00DC63A5" w:rsidRPr="00843061" w:rsidRDefault="00DC63A5" w:rsidP="004E7AA2">
      <w:pPr>
        <w:spacing w:line="240" w:lineRule="auto"/>
        <w:jc w:val="center"/>
        <w:rPr>
          <w:b/>
        </w:rPr>
      </w:pPr>
      <w:r w:rsidRPr="00843061">
        <w:rPr>
          <w:b/>
        </w:rPr>
        <w:t>ELOCTA 2000 IU pulver och vätska till injektionsvätska, lösning</w:t>
      </w:r>
    </w:p>
    <w:p w14:paraId="50D5BDFF" w14:textId="77777777" w:rsidR="00DC63A5" w:rsidRPr="00843061" w:rsidRDefault="00DC63A5" w:rsidP="004E7AA2">
      <w:pPr>
        <w:spacing w:line="240" w:lineRule="auto"/>
        <w:jc w:val="center"/>
        <w:rPr>
          <w:b/>
        </w:rPr>
      </w:pPr>
      <w:r w:rsidRPr="00843061">
        <w:rPr>
          <w:b/>
        </w:rPr>
        <w:t>ELOCTA 3000 IU pulver och vätska till injektionsvätska, lösning</w:t>
      </w:r>
    </w:p>
    <w:p w14:paraId="32E6C192" w14:textId="77777777" w:rsidR="00702D48" w:rsidRPr="00843061" w:rsidRDefault="00702D48" w:rsidP="004E7AA2">
      <w:pPr>
        <w:spacing w:line="240" w:lineRule="auto"/>
        <w:jc w:val="center"/>
        <w:rPr>
          <w:rFonts w:eastAsia="Calibri"/>
          <w:b/>
        </w:rPr>
      </w:pPr>
      <w:r w:rsidRPr="00843061">
        <w:rPr>
          <w:b/>
        </w:rPr>
        <w:t>ELOCTA 4000 IU pulver och vätska till injektionsvätska, lösning</w:t>
      </w:r>
    </w:p>
    <w:p w14:paraId="115600E3" w14:textId="77777777" w:rsidR="009939AD" w:rsidRPr="00843061" w:rsidRDefault="009939AD" w:rsidP="004E7AA2">
      <w:pPr>
        <w:spacing w:line="240" w:lineRule="auto"/>
        <w:jc w:val="center"/>
        <w:rPr>
          <w:rFonts w:eastAsia="Calibri"/>
          <w:b/>
        </w:rPr>
      </w:pPr>
    </w:p>
    <w:p w14:paraId="2B6CAD27" w14:textId="77777777" w:rsidR="009939AD" w:rsidRPr="00843061" w:rsidRDefault="006E7596" w:rsidP="004E7AA2">
      <w:pPr>
        <w:spacing w:line="240" w:lineRule="auto"/>
        <w:jc w:val="center"/>
        <w:rPr>
          <w:rFonts w:eastAsia="Calibri"/>
        </w:rPr>
      </w:pPr>
      <w:r w:rsidRPr="00843061">
        <w:t xml:space="preserve">efmoroctocog alfa </w:t>
      </w:r>
      <w:r w:rsidR="00B26BD3" w:rsidRPr="00843061">
        <w:t>(efmoroctoc</w:t>
      </w:r>
      <w:r w:rsidR="00CD6B5F" w:rsidRPr="00843061">
        <w:t xml:space="preserve">ogum alfa) </w:t>
      </w:r>
      <w:r w:rsidR="004E0B9E" w:rsidRPr="00843061">
        <w:t>(</w:t>
      </w:r>
      <w:r w:rsidR="009939AD" w:rsidRPr="00843061">
        <w:t>rekombinant koagulationsfaktor VIII</w:t>
      </w:r>
      <w:r w:rsidR="004E0B9E" w:rsidRPr="00843061">
        <w:t>)</w:t>
      </w:r>
    </w:p>
    <w:p w14:paraId="033B7CD9" w14:textId="77777777" w:rsidR="009939AD" w:rsidRPr="00843061" w:rsidRDefault="009939AD" w:rsidP="004E7AA2">
      <w:pPr>
        <w:spacing w:line="240" w:lineRule="auto"/>
        <w:jc w:val="center"/>
        <w:rPr>
          <w:rFonts w:eastAsia="Calibri"/>
        </w:rPr>
      </w:pPr>
    </w:p>
    <w:p w14:paraId="68D210E3" w14:textId="77777777" w:rsidR="00166E4D" w:rsidRPr="00843061" w:rsidRDefault="00166E4D" w:rsidP="004E7AA2">
      <w:pPr>
        <w:spacing w:line="240" w:lineRule="auto"/>
        <w:rPr>
          <w:b/>
        </w:rPr>
      </w:pPr>
      <w:r w:rsidRPr="00843061">
        <w:rPr>
          <w:b/>
        </w:rPr>
        <w:t>Läs noga igenom denna bipacksedel innan du börjar använda detta läkemedel. Den innehåller information som är viktig för dig.</w:t>
      </w:r>
    </w:p>
    <w:p w14:paraId="5DDEB4F9" w14:textId="77777777" w:rsidR="00166E4D" w:rsidRPr="00843061" w:rsidRDefault="00166E4D" w:rsidP="004E7AA2">
      <w:pPr>
        <w:pStyle w:val="Liststycke1"/>
        <w:numPr>
          <w:ilvl w:val="0"/>
          <w:numId w:val="21"/>
        </w:numPr>
        <w:ind w:left="567" w:hanging="567"/>
        <w:rPr>
          <w:sz w:val="22"/>
          <w:szCs w:val="22"/>
        </w:rPr>
      </w:pPr>
      <w:r w:rsidRPr="00843061">
        <w:rPr>
          <w:sz w:val="22"/>
          <w:szCs w:val="22"/>
        </w:rPr>
        <w:t>Spara denna information, du kan behöva läsa den igen.</w:t>
      </w:r>
    </w:p>
    <w:p w14:paraId="43D18C7F" w14:textId="77777777" w:rsidR="00166E4D" w:rsidRPr="00843061" w:rsidRDefault="00166E4D" w:rsidP="004E7AA2">
      <w:pPr>
        <w:pStyle w:val="Liststycke1"/>
        <w:numPr>
          <w:ilvl w:val="0"/>
          <w:numId w:val="21"/>
        </w:numPr>
        <w:ind w:left="567" w:hanging="567"/>
        <w:rPr>
          <w:sz w:val="22"/>
          <w:szCs w:val="22"/>
        </w:rPr>
      </w:pPr>
      <w:r w:rsidRPr="00843061">
        <w:rPr>
          <w:sz w:val="22"/>
          <w:szCs w:val="22"/>
        </w:rPr>
        <w:t>Om du har ytterligare frågor vänd dig till läkare, apotekspersonal eller sjuksköterska.</w:t>
      </w:r>
    </w:p>
    <w:p w14:paraId="5907CE62" w14:textId="77777777" w:rsidR="00166E4D" w:rsidRPr="00843061" w:rsidRDefault="00166E4D" w:rsidP="004E7AA2">
      <w:pPr>
        <w:pStyle w:val="Liststycke1"/>
        <w:numPr>
          <w:ilvl w:val="0"/>
          <w:numId w:val="21"/>
        </w:numPr>
        <w:ind w:left="567" w:hanging="567"/>
        <w:rPr>
          <w:sz w:val="22"/>
          <w:szCs w:val="22"/>
        </w:rPr>
      </w:pPr>
      <w:r w:rsidRPr="00843061">
        <w:rPr>
          <w:sz w:val="22"/>
          <w:szCs w:val="22"/>
        </w:rPr>
        <w:t>Detta läkemedel har ordinerats enbart åt dig. Ge det inte till andra. Det kan skada dem, även om de uppvisar sjukdomstecken som liknar dina.</w:t>
      </w:r>
    </w:p>
    <w:p w14:paraId="1B85752C" w14:textId="77777777" w:rsidR="00166E4D" w:rsidRPr="00843061" w:rsidRDefault="00166E4D" w:rsidP="004E7AA2">
      <w:pPr>
        <w:pStyle w:val="Liststycke1"/>
        <w:numPr>
          <w:ilvl w:val="0"/>
          <w:numId w:val="21"/>
        </w:numPr>
        <w:ind w:left="567" w:hanging="567"/>
        <w:rPr>
          <w:sz w:val="22"/>
          <w:szCs w:val="22"/>
        </w:rPr>
      </w:pPr>
      <w:r w:rsidRPr="00843061">
        <w:rPr>
          <w:sz w:val="22"/>
          <w:szCs w:val="22"/>
        </w:rPr>
        <w:t>Om du får biverkningar, tala med läkare, apotekspersonal eller sjuksköterska. Detta gäller även eventuella biverkningar som inte nämns i denna information. Se avsnitt 4.</w:t>
      </w:r>
    </w:p>
    <w:p w14:paraId="69ECDE37" w14:textId="77777777" w:rsidR="00166E4D" w:rsidRPr="00843061" w:rsidRDefault="00166E4D" w:rsidP="004E7AA2">
      <w:pPr>
        <w:spacing w:line="240" w:lineRule="auto"/>
        <w:rPr>
          <w:b/>
        </w:rPr>
      </w:pPr>
    </w:p>
    <w:p w14:paraId="3F15DDE4" w14:textId="77777777" w:rsidR="00232162" w:rsidRPr="00843061" w:rsidRDefault="00232162" w:rsidP="004E7AA2">
      <w:pPr>
        <w:spacing w:line="240" w:lineRule="auto"/>
        <w:rPr>
          <w:b/>
        </w:rPr>
      </w:pPr>
      <w:r w:rsidRPr="00843061">
        <w:rPr>
          <w:b/>
        </w:rPr>
        <w:t>I denna bipacksedel finns information om följande</w:t>
      </w:r>
      <w:r w:rsidR="00416ABE" w:rsidRPr="00843061">
        <w:rPr>
          <w:b/>
        </w:rPr>
        <w:t>:</w:t>
      </w:r>
    </w:p>
    <w:p w14:paraId="0271A9F7" w14:textId="77777777" w:rsidR="00232162" w:rsidRPr="00843061" w:rsidRDefault="00232162" w:rsidP="004E7AA2">
      <w:pPr>
        <w:pStyle w:val="ListParagraph"/>
        <w:numPr>
          <w:ilvl w:val="0"/>
          <w:numId w:val="5"/>
        </w:numPr>
        <w:ind w:left="567" w:hanging="567"/>
        <w:rPr>
          <w:sz w:val="22"/>
          <w:szCs w:val="22"/>
        </w:rPr>
      </w:pPr>
      <w:r w:rsidRPr="00843061">
        <w:rPr>
          <w:sz w:val="22"/>
          <w:szCs w:val="22"/>
        </w:rPr>
        <w:t>Vad ELOCTA är och vad det används för</w:t>
      </w:r>
    </w:p>
    <w:p w14:paraId="5D92177C" w14:textId="77777777" w:rsidR="00232162" w:rsidRPr="00843061" w:rsidRDefault="00232162" w:rsidP="004E7AA2">
      <w:pPr>
        <w:pStyle w:val="ListParagraph"/>
        <w:numPr>
          <w:ilvl w:val="0"/>
          <w:numId w:val="5"/>
        </w:numPr>
        <w:ind w:left="567" w:hanging="567"/>
        <w:rPr>
          <w:sz w:val="22"/>
          <w:szCs w:val="22"/>
        </w:rPr>
      </w:pPr>
      <w:r w:rsidRPr="00843061">
        <w:rPr>
          <w:sz w:val="22"/>
          <w:szCs w:val="22"/>
        </w:rPr>
        <w:t>Vad du behöver veta innan du använder ELOCTA</w:t>
      </w:r>
    </w:p>
    <w:p w14:paraId="489BD713" w14:textId="77777777" w:rsidR="00232162" w:rsidRPr="00843061" w:rsidRDefault="00232162" w:rsidP="004E7AA2">
      <w:pPr>
        <w:pStyle w:val="ListParagraph"/>
        <w:numPr>
          <w:ilvl w:val="0"/>
          <w:numId w:val="5"/>
        </w:numPr>
        <w:ind w:left="567" w:hanging="567"/>
        <w:rPr>
          <w:sz w:val="22"/>
          <w:szCs w:val="22"/>
        </w:rPr>
      </w:pPr>
      <w:r w:rsidRPr="00843061">
        <w:rPr>
          <w:sz w:val="22"/>
          <w:szCs w:val="22"/>
        </w:rPr>
        <w:t>Hur du använder ELOCTA</w:t>
      </w:r>
    </w:p>
    <w:p w14:paraId="1D96DB61" w14:textId="77777777" w:rsidR="00232162" w:rsidRPr="00843061" w:rsidRDefault="00232162" w:rsidP="004E7AA2">
      <w:pPr>
        <w:pStyle w:val="ListParagraph"/>
        <w:numPr>
          <w:ilvl w:val="0"/>
          <w:numId w:val="5"/>
        </w:numPr>
        <w:ind w:left="567" w:hanging="567"/>
        <w:rPr>
          <w:sz w:val="22"/>
          <w:szCs w:val="22"/>
        </w:rPr>
      </w:pPr>
      <w:r w:rsidRPr="00843061">
        <w:rPr>
          <w:sz w:val="22"/>
          <w:szCs w:val="22"/>
        </w:rPr>
        <w:t>Eventuella biverkningar</w:t>
      </w:r>
    </w:p>
    <w:p w14:paraId="3F6AEC29" w14:textId="77777777" w:rsidR="00232162" w:rsidRPr="00843061" w:rsidRDefault="00232162" w:rsidP="004E7AA2">
      <w:pPr>
        <w:pStyle w:val="ListParagraph"/>
        <w:numPr>
          <w:ilvl w:val="0"/>
          <w:numId w:val="5"/>
        </w:numPr>
        <w:ind w:left="567" w:hanging="567"/>
        <w:rPr>
          <w:sz w:val="22"/>
          <w:szCs w:val="22"/>
        </w:rPr>
      </w:pPr>
      <w:r w:rsidRPr="00843061">
        <w:rPr>
          <w:sz w:val="22"/>
          <w:szCs w:val="22"/>
        </w:rPr>
        <w:t>Hur ELOCTA ska förvaras</w:t>
      </w:r>
    </w:p>
    <w:p w14:paraId="03F2A528" w14:textId="77777777" w:rsidR="00232162" w:rsidRPr="00843061" w:rsidRDefault="00232162" w:rsidP="004E7AA2">
      <w:pPr>
        <w:pStyle w:val="ListParagraph"/>
        <w:numPr>
          <w:ilvl w:val="0"/>
          <w:numId w:val="5"/>
        </w:numPr>
        <w:ind w:left="567" w:hanging="567"/>
        <w:rPr>
          <w:sz w:val="22"/>
          <w:szCs w:val="22"/>
        </w:rPr>
      </w:pPr>
      <w:r w:rsidRPr="00843061">
        <w:rPr>
          <w:sz w:val="22"/>
          <w:szCs w:val="22"/>
        </w:rPr>
        <w:t>Förpackningens innehåll och övriga upplysningar</w:t>
      </w:r>
    </w:p>
    <w:p w14:paraId="1252D5FA" w14:textId="77777777" w:rsidR="00AE4243" w:rsidRPr="00843061" w:rsidRDefault="00AE4243" w:rsidP="004E7AA2">
      <w:pPr>
        <w:numPr>
          <w:ilvl w:val="12"/>
          <w:numId w:val="0"/>
        </w:numPr>
        <w:spacing w:line="240" w:lineRule="auto"/>
        <w:rPr>
          <w:bCs/>
          <w:szCs w:val="22"/>
        </w:rPr>
      </w:pPr>
    </w:p>
    <w:p w14:paraId="0EE786E1" w14:textId="77777777" w:rsidR="00FC28AE" w:rsidRPr="00843061" w:rsidRDefault="00FC28AE" w:rsidP="004E7AA2">
      <w:pPr>
        <w:numPr>
          <w:ilvl w:val="12"/>
          <w:numId w:val="0"/>
        </w:numPr>
        <w:spacing w:line="240" w:lineRule="auto"/>
        <w:rPr>
          <w:bCs/>
          <w:szCs w:val="22"/>
        </w:rPr>
      </w:pPr>
    </w:p>
    <w:p w14:paraId="632E1BE9" w14:textId="77777777" w:rsidR="00232162" w:rsidRPr="00843061" w:rsidRDefault="00B05F9C" w:rsidP="004E7AA2">
      <w:pPr>
        <w:pStyle w:val="ListParagraph"/>
        <w:keepNext/>
        <w:ind w:left="567" w:hanging="567"/>
        <w:rPr>
          <w:b/>
          <w:sz w:val="22"/>
          <w:szCs w:val="22"/>
        </w:rPr>
      </w:pPr>
      <w:r w:rsidRPr="00843061">
        <w:rPr>
          <w:b/>
          <w:sz w:val="22"/>
          <w:szCs w:val="22"/>
        </w:rPr>
        <w:t>1.</w:t>
      </w:r>
      <w:r w:rsidRPr="00843061">
        <w:rPr>
          <w:sz w:val="22"/>
          <w:szCs w:val="22"/>
        </w:rPr>
        <w:tab/>
      </w:r>
      <w:r w:rsidRPr="00843061">
        <w:rPr>
          <w:b/>
          <w:sz w:val="22"/>
          <w:szCs w:val="22"/>
        </w:rPr>
        <w:t>Vad ELOCTA är och vad det används för</w:t>
      </w:r>
    </w:p>
    <w:p w14:paraId="7AF19FFE" w14:textId="77777777" w:rsidR="00232162" w:rsidRPr="00843061" w:rsidRDefault="00232162" w:rsidP="004E7AA2">
      <w:pPr>
        <w:pStyle w:val="ListParagraph"/>
        <w:keepNext/>
        <w:ind w:left="0"/>
        <w:rPr>
          <w:b/>
          <w:sz w:val="22"/>
          <w:szCs w:val="22"/>
        </w:rPr>
      </w:pPr>
    </w:p>
    <w:p w14:paraId="2293D820" w14:textId="77777777" w:rsidR="00887A08" w:rsidRPr="00843061" w:rsidRDefault="00232162" w:rsidP="004E7AA2">
      <w:pPr>
        <w:spacing w:line="240" w:lineRule="auto"/>
        <w:rPr>
          <w:rFonts w:eastAsia="Calibri"/>
          <w:szCs w:val="22"/>
        </w:rPr>
      </w:pPr>
      <w:r w:rsidRPr="00843061">
        <w:t xml:space="preserve">ELOCTA innehåller den aktiva substansen efmoroctocog alfa, </w:t>
      </w:r>
      <w:r w:rsidR="00C31675" w:rsidRPr="00843061">
        <w:t xml:space="preserve">ett </w:t>
      </w:r>
      <w:r w:rsidRPr="00843061">
        <w:t>rekombinant koagulationsfaktor VIII Fc</w:t>
      </w:r>
      <w:r w:rsidR="00C16BBF" w:rsidRPr="00843061">
        <w:noBreakHyphen/>
      </w:r>
      <w:r w:rsidRPr="00843061">
        <w:t xml:space="preserve">fusionsprotein. Faktor VIII är ett protein som produceras naturligt i kroppen och som är nödvändigt </w:t>
      </w:r>
      <w:r w:rsidR="0003367C" w:rsidRPr="00843061">
        <w:t>f</w:t>
      </w:r>
      <w:r w:rsidRPr="00843061">
        <w:t xml:space="preserve">ör att blodet ska kunna </w:t>
      </w:r>
      <w:r w:rsidR="0003367C" w:rsidRPr="00843061">
        <w:t>levras</w:t>
      </w:r>
      <w:r w:rsidRPr="00843061">
        <w:t xml:space="preserve"> och stoppa blödning</w:t>
      </w:r>
      <w:r w:rsidR="0003367C" w:rsidRPr="00843061">
        <w:t>.</w:t>
      </w:r>
    </w:p>
    <w:p w14:paraId="1CD6F90D" w14:textId="77777777" w:rsidR="007B079B" w:rsidRPr="00843061" w:rsidRDefault="007B079B" w:rsidP="004E7AA2">
      <w:pPr>
        <w:spacing w:line="240" w:lineRule="auto"/>
      </w:pPr>
    </w:p>
    <w:p w14:paraId="7E1D2EC0" w14:textId="77777777" w:rsidR="00232162" w:rsidRPr="00843061" w:rsidRDefault="00232162" w:rsidP="004E7AA2">
      <w:pPr>
        <w:spacing w:line="240" w:lineRule="auto"/>
        <w:rPr>
          <w:szCs w:val="22"/>
        </w:rPr>
      </w:pPr>
      <w:r w:rsidRPr="00843061">
        <w:t xml:space="preserve">ELOCTA är ett läkemedel som används för </w:t>
      </w:r>
      <w:r w:rsidR="00C31675" w:rsidRPr="00843061">
        <w:t xml:space="preserve">att </w:t>
      </w:r>
      <w:r w:rsidRPr="00843061">
        <w:t>behandl</w:t>
      </w:r>
      <w:r w:rsidR="00C31675" w:rsidRPr="00843061">
        <w:t>a</w:t>
      </w:r>
      <w:r w:rsidRPr="00843061">
        <w:t xml:space="preserve"> och förebygga blödning hos patienter i alla åldersgrupper med hemofili</w:t>
      </w:r>
      <w:r w:rsidR="0003367C" w:rsidRPr="00843061">
        <w:t> </w:t>
      </w:r>
      <w:r w:rsidRPr="00843061">
        <w:t>A (ärftlig blöd</w:t>
      </w:r>
      <w:r w:rsidR="0003367C" w:rsidRPr="00843061">
        <w:t>arsjuk</w:t>
      </w:r>
      <w:r w:rsidR="00110F05" w:rsidRPr="00843061">
        <w:t>a</w:t>
      </w:r>
      <w:r w:rsidRPr="00843061">
        <w:t xml:space="preserve"> som beror på brist på faktor VIII).</w:t>
      </w:r>
    </w:p>
    <w:p w14:paraId="40978372" w14:textId="77777777" w:rsidR="004A066D" w:rsidRPr="00843061" w:rsidRDefault="004A066D" w:rsidP="004E7AA2">
      <w:pPr>
        <w:spacing w:line="240" w:lineRule="auto"/>
        <w:rPr>
          <w:szCs w:val="22"/>
        </w:rPr>
      </w:pPr>
    </w:p>
    <w:p w14:paraId="0F9A8475" w14:textId="77777777" w:rsidR="00232162" w:rsidRPr="00843061" w:rsidRDefault="00232162" w:rsidP="004E7AA2">
      <w:pPr>
        <w:spacing w:line="240" w:lineRule="auto"/>
        <w:rPr>
          <w:szCs w:val="22"/>
        </w:rPr>
      </w:pPr>
      <w:r w:rsidRPr="00843061">
        <w:t>ELOCTA framställs med rekombinant tekn</w:t>
      </w:r>
      <w:r w:rsidR="00C31675" w:rsidRPr="00843061">
        <w:t>ik</w:t>
      </w:r>
      <w:r w:rsidRPr="00843061">
        <w:t xml:space="preserve"> utan tillsats av några komponenter från människa eller djur i tillverkningsprocessen.</w:t>
      </w:r>
    </w:p>
    <w:p w14:paraId="35D84064" w14:textId="77777777" w:rsidR="00232162" w:rsidRPr="00843061" w:rsidRDefault="00232162" w:rsidP="004E7AA2">
      <w:pPr>
        <w:spacing w:line="240" w:lineRule="auto"/>
        <w:rPr>
          <w:szCs w:val="22"/>
        </w:rPr>
      </w:pPr>
    </w:p>
    <w:p w14:paraId="442B0588" w14:textId="77777777" w:rsidR="004A066D" w:rsidRPr="00843061" w:rsidRDefault="00232162" w:rsidP="004E7AA2">
      <w:pPr>
        <w:keepNext/>
        <w:spacing w:line="240" w:lineRule="auto"/>
        <w:rPr>
          <w:b/>
          <w:szCs w:val="22"/>
        </w:rPr>
      </w:pPr>
      <w:r w:rsidRPr="00843061">
        <w:rPr>
          <w:b/>
        </w:rPr>
        <w:t>Hur ELOCTA fungerar</w:t>
      </w:r>
    </w:p>
    <w:p w14:paraId="41801E01" w14:textId="77777777" w:rsidR="00232162" w:rsidRPr="00843061" w:rsidRDefault="00232162" w:rsidP="004E7AA2">
      <w:pPr>
        <w:spacing w:line="240" w:lineRule="auto"/>
        <w:rPr>
          <w:rFonts w:eastAsia="Calibri"/>
          <w:szCs w:val="22"/>
        </w:rPr>
      </w:pPr>
      <w:r w:rsidRPr="00843061">
        <w:t>Patienter med hemofili</w:t>
      </w:r>
      <w:r w:rsidR="00110F05" w:rsidRPr="00843061">
        <w:t> </w:t>
      </w:r>
      <w:r w:rsidRPr="00843061">
        <w:t>A saknar faktor VIII eller också fungerar inte faktorn på rätt sätt. ELOCTA används för att ersätta den faktor VIII som saknas eller inte fungerar. ELOCTA ökar nivån av faktor VIII i blodet och korrigerar temporärt blödningstendensen.</w:t>
      </w:r>
    </w:p>
    <w:p w14:paraId="6B0BDFE8" w14:textId="77777777" w:rsidR="004A066D" w:rsidRPr="00843061" w:rsidRDefault="004A066D" w:rsidP="004E7AA2">
      <w:pPr>
        <w:numPr>
          <w:ilvl w:val="12"/>
          <w:numId w:val="0"/>
        </w:numPr>
        <w:spacing w:line="240" w:lineRule="auto"/>
        <w:rPr>
          <w:szCs w:val="22"/>
        </w:rPr>
      </w:pPr>
    </w:p>
    <w:p w14:paraId="4199B56D" w14:textId="77777777" w:rsidR="00DB0B30" w:rsidRPr="00843061" w:rsidRDefault="00DB0B30" w:rsidP="004E7AA2">
      <w:pPr>
        <w:numPr>
          <w:ilvl w:val="12"/>
          <w:numId w:val="0"/>
        </w:numPr>
        <w:spacing w:line="240" w:lineRule="auto"/>
        <w:rPr>
          <w:szCs w:val="22"/>
        </w:rPr>
      </w:pPr>
    </w:p>
    <w:p w14:paraId="40D1F109" w14:textId="77777777" w:rsidR="004A066D" w:rsidRPr="00843061" w:rsidRDefault="00B05F9C" w:rsidP="004E7AA2">
      <w:pPr>
        <w:pStyle w:val="ListParagraph"/>
        <w:keepNext/>
        <w:ind w:left="567" w:hanging="567"/>
        <w:rPr>
          <w:b/>
          <w:sz w:val="22"/>
          <w:szCs w:val="22"/>
        </w:rPr>
      </w:pPr>
      <w:r w:rsidRPr="00843061">
        <w:rPr>
          <w:b/>
          <w:sz w:val="22"/>
          <w:szCs w:val="22"/>
        </w:rPr>
        <w:t>2.</w:t>
      </w:r>
      <w:r w:rsidRPr="00843061">
        <w:rPr>
          <w:sz w:val="22"/>
          <w:szCs w:val="22"/>
        </w:rPr>
        <w:tab/>
      </w:r>
      <w:r w:rsidRPr="00843061">
        <w:rPr>
          <w:b/>
          <w:sz w:val="22"/>
          <w:szCs w:val="22"/>
        </w:rPr>
        <w:t>Vad du behöver veta innan du använder ELOCTA</w:t>
      </w:r>
    </w:p>
    <w:p w14:paraId="5118C953" w14:textId="77777777" w:rsidR="00426D34" w:rsidRPr="00843061" w:rsidRDefault="00426D34" w:rsidP="004E7AA2">
      <w:pPr>
        <w:keepNext/>
        <w:spacing w:line="240" w:lineRule="auto"/>
        <w:rPr>
          <w:b/>
          <w:szCs w:val="22"/>
        </w:rPr>
      </w:pPr>
    </w:p>
    <w:p w14:paraId="3EF053F0" w14:textId="77777777" w:rsidR="004A066D" w:rsidRPr="00843061" w:rsidRDefault="004A066D" w:rsidP="004E7AA2">
      <w:pPr>
        <w:keepNext/>
        <w:spacing w:line="240" w:lineRule="auto"/>
        <w:rPr>
          <w:b/>
          <w:szCs w:val="22"/>
        </w:rPr>
      </w:pPr>
      <w:r w:rsidRPr="00843061">
        <w:rPr>
          <w:b/>
        </w:rPr>
        <w:t>Använd inte ELOCTA:</w:t>
      </w:r>
    </w:p>
    <w:p w14:paraId="24D0EF69" w14:textId="77777777" w:rsidR="00335083" w:rsidRPr="00843061" w:rsidRDefault="004A066D" w:rsidP="004E7AA2">
      <w:pPr>
        <w:numPr>
          <w:ilvl w:val="0"/>
          <w:numId w:val="7"/>
        </w:numPr>
        <w:spacing w:line="240" w:lineRule="auto"/>
        <w:ind w:left="567" w:hanging="567"/>
        <w:rPr>
          <w:szCs w:val="22"/>
        </w:rPr>
      </w:pPr>
      <w:r w:rsidRPr="00843061">
        <w:t>om du är allergisk mot efmoroctocog alfa eller något annat innehållsämne i detta läkemedel (anges i avsnitt 6).</w:t>
      </w:r>
    </w:p>
    <w:p w14:paraId="7E7D6515" w14:textId="77777777" w:rsidR="00335083" w:rsidRPr="00843061" w:rsidRDefault="00335083" w:rsidP="004E7AA2">
      <w:pPr>
        <w:spacing w:line="240" w:lineRule="auto"/>
        <w:rPr>
          <w:szCs w:val="22"/>
        </w:rPr>
      </w:pPr>
    </w:p>
    <w:p w14:paraId="2B9BE3F2" w14:textId="77777777" w:rsidR="004A066D" w:rsidRPr="00843061" w:rsidRDefault="004A066D" w:rsidP="004E7AA2">
      <w:pPr>
        <w:keepNext/>
        <w:spacing w:line="240" w:lineRule="auto"/>
        <w:rPr>
          <w:b/>
          <w:szCs w:val="22"/>
        </w:rPr>
      </w:pPr>
      <w:r w:rsidRPr="00843061">
        <w:rPr>
          <w:b/>
        </w:rPr>
        <w:t>Varningar och försiktighet</w:t>
      </w:r>
    </w:p>
    <w:p w14:paraId="16848492" w14:textId="77777777" w:rsidR="004A066D" w:rsidRPr="00843061" w:rsidRDefault="004A066D" w:rsidP="004E7AA2">
      <w:pPr>
        <w:keepNext/>
        <w:spacing w:line="240" w:lineRule="auto"/>
        <w:rPr>
          <w:szCs w:val="22"/>
        </w:rPr>
      </w:pPr>
      <w:r w:rsidRPr="00843061">
        <w:t>Tala med läkare, apotekspersonal eller sjuksköterska innan du använder ELOCTA.</w:t>
      </w:r>
    </w:p>
    <w:p w14:paraId="74DE9DB7" w14:textId="77777777" w:rsidR="004A066D" w:rsidRPr="00843061" w:rsidRDefault="004A066D" w:rsidP="004E7AA2">
      <w:pPr>
        <w:keepNext/>
        <w:spacing w:line="240" w:lineRule="auto"/>
        <w:rPr>
          <w:szCs w:val="22"/>
        </w:rPr>
      </w:pPr>
    </w:p>
    <w:p w14:paraId="1B557D07" w14:textId="77777777" w:rsidR="004A066D" w:rsidRPr="00843061" w:rsidRDefault="004A066D" w:rsidP="004E7AA2">
      <w:pPr>
        <w:numPr>
          <w:ilvl w:val="0"/>
          <w:numId w:val="7"/>
        </w:numPr>
        <w:spacing w:line="240" w:lineRule="auto"/>
        <w:ind w:left="567" w:hanging="567"/>
        <w:rPr>
          <w:szCs w:val="22"/>
        </w:rPr>
      </w:pPr>
      <w:r w:rsidRPr="00843061">
        <w:t xml:space="preserve">Det finns en liten risk att du drabbas av en anafylaktisk reaktion (en svår, plötslig allergisk reaktion) mot ELOCTA. Tecken på allergiska reaktioner inkluderar klåda över hela kroppen, nässelfeber, tryckkänsla över bröstet, andningssvårigheter och lågt blodtryck. Om något av dessa symtom uppträder, avbryt </w:t>
      </w:r>
      <w:r w:rsidR="00C31675" w:rsidRPr="00843061">
        <w:t xml:space="preserve">omedelbart </w:t>
      </w:r>
      <w:r w:rsidRPr="00843061">
        <w:t>injektionen och kontakta läkare.</w:t>
      </w:r>
    </w:p>
    <w:p w14:paraId="39AA3FA6" w14:textId="77777777" w:rsidR="004A066D" w:rsidRPr="00843061" w:rsidRDefault="004A066D" w:rsidP="004E7AA2">
      <w:pPr>
        <w:spacing w:line="240" w:lineRule="auto"/>
        <w:ind w:left="567" w:hanging="567"/>
        <w:rPr>
          <w:szCs w:val="22"/>
        </w:rPr>
      </w:pPr>
    </w:p>
    <w:p w14:paraId="53588F6E" w14:textId="77777777" w:rsidR="004A066D" w:rsidRPr="00843061" w:rsidRDefault="008A381F" w:rsidP="004E7AA2">
      <w:pPr>
        <w:numPr>
          <w:ilvl w:val="0"/>
          <w:numId w:val="7"/>
        </w:numPr>
        <w:spacing w:line="240" w:lineRule="auto"/>
        <w:ind w:left="567" w:hanging="567"/>
        <w:rPr>
          <w:szCs w:val="22"/>
        </w:rPr>
      </w:pPr>
      <w:r w:rsidRPr="00843061">
        <w:rPr>
          <w:rFonts w:eastAsia="Verdana"/>
          <w:szCs w:val="22"/>
        </w:rPr>
        <w:t>Utveckling av inhibitorer (antikroppar) är en känd komplikation som kan uppträda vid behandling med alla faktor</w:t>
      </w:r>
      <w:r w:rsidR="009B0A8B" w:rsidRPr="00843061">
        <w:rPr>
          <w:rFonts w:eastAsia="Verdana"/>
          <w:szCs w:val="22"/>
        </w:rPr>
        <w:t> </w:t>
      </w:r>
      <w:r w:rsidRPr="00843061">
        <w:rPr>
          <w:rFonts w:eastAsia="Verdana"/>
          <w:szCs w:val="22"/>
        </w:rPr>
        <w:t>VIII-läkemedel. Inhibitorerna hindrar, särskilt vid höga halter, att behandlingen fungerar som den ska. Du eller ditt barn kommer att övervakas noggrant avseende utveckling av sådana inhibitorer. Om du eller ditt barn drabbas av en blödning som inte kan kontrolleras med ELOCTA</w:t>
      </w:r>
      <w:r w:rsidRPr="00843061">
        <w:rPr>
          <w:szCs w:val="22"/>
        </w:rPr>
        <w:t xml:space="preserve"> </w:t>
      </w:r>
      <w:r w:rsidRPr="00843061">
        <w:rPr>
          <w:rFonts w:eastAsia="Verdana"/>
          <w:szCs w:val="22"/>
        </w:rPr>
        <w:t>ska du omedelbart tala om det för din läkare.</w:t>
      </w:r>
    </w:p>
    <w:p w14:paraId="07835DC9" w14:textId="77777777" w:rsidR="00372175" w:rsidRPr="00843061" w:rsidRDefault="00372175" w:rsidP="004E7AA2">
      <w:pPr>
        <w:tabs>
          <w:tab w:val="clear" w:pos="567"/>
          <w:tab w:val="left" w:pos="0"/>
        </w:tabs>
        <w:spacing w:line="240" w:lineRule="auto"/>
      </w:pPr>
    </w:p>
    <w:p w14:paraId="55B18DEF" w14:textId="77777777" w:rsidR="00AD3C94" w:rsidRPr="00843061" w:rsidRDefault="00372175" w:rsidP="00D556AD">
      <w:pPr>
        <w:keepNext/>
        <w:keepLines/>
        <w:tabs>
          <w:tab w:val="clear" w:pos="567"/>
          <w:tab w:val="left" w:pos="0"/>
        </w:tabs>
        <w:spacing w:line="240" w:lineRule="auto"/>
        <w:rPr>
          <w:u w:val="single"/>
        </w:rPr>
      </w:pPr>
      <w:r w:rsidRPr="00843061">
        <w:rPr>
          <w:u w:val="single"/>
        </w:rPr>
        <w:t>Kardiovaskulära händelser</w:t>
      </w:r>
    </w:p>
    <w:p w14:paraId="179EE038" w14:textId="77777777" w:rsidR="00372175" w:rsidRPr="00843061" w:rsidRDefault="00372175" w:rsidP="000612BB">
      <w:pPr>
        <w:tabs>
          <w:tab w:val="clear" w:pos="567"/>
          <w:tab w:val="left" w:pos="0"/>
        </w:tabs>
        <w:spacing w:line="240" w:lineRule="auto"/>
      </w:pPr>
      <w:r w:rsidRPr="00843061">
        <w:t>Om du har hjärtsjukdom eller löper risk att drabbas av hjärtsjukdom ska du vara särskilt försiktig när du använder faktor VIII</w:t>
      </w:r>
      <w:r w:rsidR="007B079B" w:rsidRPr="00843061">
        <w:noBreakHyphen/>
      </w:r>
      <w:r w:rsidRPr="00843061">
        <w:t>läkemedel och tala med läkare.</w:t>
      </w:r>
    </w:p>
    <w:p w14:paraId="450C8861" w14:textId="77777777" w:rsidR="00372175" w:rsidRPr="00843061" w:rsidRDefault="00372175" w:rsidP="004E7AA2">
      <w:pPr>
        <w:tabs>
          <w:tab w:val="clear" w:pos="567"/>
          <w:tab w:val="left" w:pos="0"/>
        </w:tabs>
        <w:spacing w:line="240" w:lineRule="auto"/>
      </w:pPr>
    </w:p>
    <w:p w14:paraId="0CD8C862" w14:textId="77777777" w:rsidR="00AD3C94" w:rsidRPr="00843061" w:rsidRDefault="00AD3C94" w:rsidP="004E7AA2">
      <w:pPr>
        <w:keepNext/>
        <w:tabs>
          <w:tab w:val="clear" w:pos="567"/>
          <w:tab w:val="left" w:pos="0"/>
        </w:tabs>
        <w:spacing w:line="240" w:lineRule="auto"/>
        <w:rPr>
          <w:u w:val="single"/>
        </w:rPr>
      </w:pPr>
      <w:r w:rsidRPr="00843061">
        <w:rPr>
          <w:u w:val="single"/>
        </w:rPr>
        <w:t>Kateterrelaterade komplikationer</w:t>
      </w:r>
    </w:p>
    <w:p w14:paraId="738C1497" w14:textId="77777777" w:rsidR="00AD3C94" w:rsidRPr="00843061" w:rsidRDefault="00AD3C94" w:rsidP="004E7AA2">
      <w:pPr>
        <w:tabs>
          <w:tab w:val="clear" w:pos="567"/>
          <w:tab w:val="left" w:pos="0"/>
        </w:tabs>
        <w:spacing w:line="240" w:lineRule="auto"/>
        <w:rPr>
          <w:szCs w:val="22"/>
        </w:rPr>
      </w:pPr>
      <w:r w:rsidRPr="00843061">
        <w:t xml:space="preserve">Om </w:t>
      </w:r>
      <w:r w:rsidR="00C31675" w:rsidRPr="00843061">
        <w:t xml:space="preserve">du behöver </w:t>
      </w:r>
      <w:r w:rsidRPr="00843061">
        <w:t xml:space="preserve">en </w:t>
      </w:r>
      <w:r w:rsidR="00255B0B" w:rsidRPr="00843061">
        <w:t xml:space="preserve">anordning </w:t>
      </w:r>
      <w:r w:rsidRPr="00843061">
        <w:t xml:space="preserve">för central </w:t>
      </w:r>
      <w:r w:rsidR="00977F7A" w:rsidRPr="00843061">
        <w:t>venkateter</w:t>
      </w:r>
      <w:r w:rsidR="005F105C" w:rsidRPr="00843061">
        <w:t xml:space="preserve"> </w:t>
      </w:r>
      <w:r w:rsidRPr="00843061">
        <w:t>(</w:t>
      </w:r>
      <w:r w:rsidR="00977F7A" w:rsidRPr="00843061">
        <w:t>CVK</w:t>
      </w:r>
      <w:r w:rsidRPr="00843061">
        <w:t xml:space="preserve">), ska risken för </w:t>
      </w:r>
      <w:r w:rsidR="00977F7A" w:rsidRPr="00843061">
        <w:t>CVK</w:t>
      </w:r>
      <w:r w:rsidR="00C31675" w:rsidRPr="00843061">
        <w:noBreakHyphen/>
      </w:r>
      <w:r w:rsidRPr="00843061">
        <w:t xml:space="preserve">relaterade komplikationer i form av lokala infektioner, förekomst av bakterier i blodet och </w:t>
      </w:r>
      <w:r w:rsidR="00255B0B" w:rsidRPr="00843061">
        <w:t xml:space="preserve">blodpropp </w:t>
      </w:r>
      <w:r w:rsidRPr="00843061">
        <w:t xml:space="preserve">på </w:t>
      </w:r>
      <w:r w:rsidR="005B0586" w:rsidRPr="00843061">
        <w:t xml:space="preserve">stället för katetern </w:t>
      </w:r>
      <w:r w:rsidRPr="00843061">
        <w:t>beaktas.</w:t>
      </w:r>
    </w:p>
    <w:p w14:paraId="5FFEDF83" w14:textId="77777777" w:rsidR="00AD3C94" w:rsidRPr="00843061" w:rsidRDefault="00AD3C94" w:rsidP="004E7AA2">
      <w:pPr>
        <w:spacing w:line="240" w:lineRule="auto"/>
        <w:rPr>
          <w:szCs w:val="22"/>
        </w:rPr>
      </w:pPr>
    </w:p>
    <w:p w14:paraId="4FD18BC4" w14:textId="77777777" w:rsidR="00AD3C94" w:rsidRPr="00843061" w:rsidRDefault="00AD3C94" w:rsidP="004E7AA2">
      <w:pPr>
        <w:keepNext/>
        <w:spacing w:line="240" w:lineRule="auto"/>
        <w:rPr>
          <w:u w:val="single"/>
        </w:rPr>
      </w:pPr>
      <w:r w:rsidRPr="00843061">
        <w:rPr>
          <w:u w:val="single"/>
        </w:rPr>
        <w:t>Dokumentation</w:t>
      </w:r>
    </w:p>
    <w:p w14:paraId="34EBBC9D" w14:textId="77777777" w:rsidR="00AD3C94" w:rsidRPr="00843061" w:rsidRDefault="00AD3C94" w:rsidP="004E7AA2">
      <w:pPr>
        <w:spacing w:line="240" w:lineRule="auto"/>
      </w:pPr>
      <w:r w:rsidRPr="00843061">
        <w:t>D</w:t>
      </w:r>
      <w:r w:rsidR="00110F05" w:rsidRPr="00843061">
        <w:t xml:space="preserve">et </w:t>
      </w:r>
      <w:r w:rsidRPr="00843061">
        <w:t>rekommenderas starkt att produkt</w:t>
      </w:r>
      <w:r w:rsidR="004E0B9E" w:rsidRPr="00843061">
        <w:t xml:space="preserve">ens </w:t>
      </w:r>
      <w:r w:rsidRPr="00843061">
        <w:t xml:space="preserve">namn och </w:t>
      </w:r>
      <w:r w:rsidR="00AE4243" w:rsidRPr="00843061">
        <w:t>sa</w:t>
      </w:r>
      <w:r w:rsidR="00982FCF" w:rsidRPr="00843061">
        <w:t>ts</w:t>
      </w:r>
      <w:r w:rsidRPr="00843061">
        <w:t xml:space="preserve">nummer </w:t>
      </w:r>
      <w:r w:rsidR="004E0B9E" w:rsidRPr="00843061">
        <w:t xml:space="preserve">antecknas </w:t>
      </w:r>
      <w:r w:rsidRPr="00843061">
        <w:t xml:space="preserve">varje gång ELOCTA </w:t>
      </w:r>
      <w:r w:rsidR="00110F05" w:rsidRPr="00843061">
        <w:t>ges</w:t>
      </w:r>
      <w:r w:rsidRPr="00843061">
        <w:t>.</w:t>
      </w:r>
    </w:p>
    <w:p w14:paraId="52AFA7C7" w14:textId="77777777" w:rsidR="004A066D" w:rsidRPr="00544644" w:rsidRDefault="004A066D" w:rsidP="004E7AA2">
      <w:pPr>
        <w:spacing w:line="240" w:lineRule="auto"/>
        <w:rPr>
          <w:bCs/>
          <w:szCs w:val="22"/>
        </w:rPr>
      </w:pPr>
    </w:p>
    <w:p w14:paraId="37C467D8" w14:textId="77777777" w:rsidR="004A066D" w:rsidRPr="00843061" w:rsidRDefault="004A066D" w:rsidP="004E7AA2">
      <w:pPr>
        <w:keepNext/>
        <w:spacing w:line="240" w:lineRule="auto"/>
        <w:rPr>
          <w:b/>
          <w:szCs w:val="22"/>
        </w:rPr>
      </w:pPr>
      <w:r w:rsidRPr="00843061">
        <w:rPr>
          <w:b/>
        </w:rPr>
        <w:t>Andra läkemedel och ELOCTA</w:t>
      </w:r>
    </w:p>
    <w:p w14:paraId="04D08830" w14:textId="77777777" w:rsidR="004A066D" w:rsidRPr="00843061" w:rsidRDefault="004A066D" w:rsidP="004E7AA2">
      <w:pPr>
        <w:spacing w:line="240" w:lineRule="auto"/>
        <w:rPr>
          <w:szCs w:val="22"/>
        </w:rPr>
      </w:pPr>
      <w:r w:rsidRPr="00843061">
        <w:t>Tala om för läkare eller apotekspersonal om du använder, nyligen har använt eller kan tänkas använda andra läkemedel.</w:t>
      </w:r>
    </w:p>
    <w:p w14:paraId="4F054E30" w14:textId="77777777" w:rsidR="004A066D" w:rsidRPr="00843061" w:rsidRDefault="004A066D" w:rsidP="004E7AA2">
      <w:pPr>
        <w:spacing w:line="240" w:lineRule="auto"/>
        <w:rPr>
          <w:szCs w:val="22"/>
        </w:rPr>
      </w:pPr>
    </w:p>
    <w:p w14:paraId="19955C7C" w14:textId="77777777" w:rsidR="004A066D" w:rsidRPr="00843061" w:rsidRDefault="004A066D" w:rsidP="004E7AA2">
      <w:pPr>
        <w:keepNext/>
        <w:spacing w:line="240" w:lineRule="auto"/>
        <w:rPr>
          <w:b/>
          <w:szCs w:val="22"/>
        </w:rPr>
      </w:pPr>
      <w:r w:rsidRPr="00843061">
        <w:rPr>
          <w:b/>
        </w:rPr>
        <w:t>Graviditet och amning</w:t>
      </w:r>
    </w:p>
    <w:p w14:paraId="1209BABF" w14:textId="77777777" w:rsidR="004A066D" w:rsidRPr="00843061" w:rsidRDefault="004A066D" w:rsidP="004E7AA2">
      <w:pPr>
        <w:spacing w:line="240" w:lineRule="auto"/>
        <w:rPr>
          <w:szCs w:val="22"/>
        </w:rPr>
      </w:pPr>
      <w:r w:rsidRPr="00843061">
        <w:t>Om du är gravid eller ammar, tror att du kan vara gravid eller planerar att skaffa barn, rådfråga läkare eller apotekspersonal innan du använder detta läkemedel.</w:t>
      </w:r>
    </w:p>
    <w:p w14:paraId="1A4DDF9F" w14:textId="77777777" w:rsidR="004A066D" w:rsidRPr="00843061" w:rsidRDefault="004A066D" w:rsidP="004E7AA2">
      <w:pPr>
        <w:spacing w:line="240" w:lineRule="auto"/>
        <w:rPr>
          <w:szCs w:val="22"/>
        </w:rPr>
      </w:pPr>
    </w:p>
    <w:p w14:paraId="38888D03" w14:textId="77777777" w:rsidR="004A066D" w:rsidRPr="00843061" w:rsidRDefault="004A066D" w:rsidP="004E7AA2">
      <w:pPr>
        <w:keepNext/>
        <w:spacing w:line="240" w:lineRule="auto"/>
        <w:rPr>
          <w:b/>
          <w:szCs w:val="22"/>
        </w:rPr>
      </w:pPr>
      <w:r w:rsidRPr="00843061">
        <w:rPr>
          <w:b/>
        </w:rPr>
        <w:t>Körförmåga och användning av maskiner</w:t>
      </w:r>
    </w:p>
    <w:p w14:paraId="6996730B" w14:textId="77777777" w:rsidR="004A066D" w:rsidRPr="00843061" w:rsidRDefault="004A066D" w:rsidP="004E7AA2">
      <w:pPr>
        <w:spacing w:line="240" w:lineRule="auto"/>
        <w:rPr>
          <w:szCs w:val="22"/>
        </w:rPr>
      </w:pPr>
      <w:r w:rsidRPr="00843061">
        <w:t>Inga effekter på förmågan att köra bil eller använda maskiner har observerats.</w:t>
      </w:r>
    </w:p>
    <w:p w14:paraId="4BC86DB9" w14:textId="77777777" w:rsidR="004A066D" w:rsidRPr="00843061" w:rsidRDefault="004A066D" w:rsidP="004E7AA2">
      <w:pPr>
        <w:spacing w:line="240" w:lineRule="auto"/>
        <w:rPr>
          <w:szCs w:val="22"/>
        </w:rPr>
      </w:pPr>
    </w:p>
    <w:p w14:paraId="63262E4B" w14:textId="77777777" w:rsidR="004A066D" w:rsidRPr="00843061" w:rsidRDefault="004A066D" w:rsidP="004E7AA2">
      <w:pPr>
        <w:keepNext/>
        <w:spacing w:line="240" w:lineRule="auto"/>
        <w:rPr>
          <w:b/>
          <w:szCs w:val="22"/>
        </w:rPr>
      </w:pPr>
      <w:r w:rsidRPr="00843061">
        <w:rPr>
          <w:b/>
        </w:rPr>
        <w:t>ELOCTA innehåller natrium</w:t>
      </w:r>
    </w:p>
    <w:p w14:paraId="4ACAD627" w14:textId="77777777" w:rsidR="004A066D" w:rsidRPr="00843061" w:rsidRDefault="004A066D" w:rsidP="004E7AA2">
      <w:pPr>
        <w:spacing w:line="240" w:lineRule="auto"/>
      </w:pPr>
      <w:r w:rsidRPr="00843061">
        <w:t xml:space="preserve">Detta läkemedel innehåller </w:t>
      </w:r>
      <w:r w:rsidR="009B0A8B" w:rsidRPr="00843061">
        <w:t>mindre än 1 mmol (23 </w:t>
      </w:r>
      <w:r w:rsidR="00FD153D" w:rsidRPr="00843061">
        <w:t>m</w:t>
      </w:r>
      <w:r w:rsidR="009B0A8B" w:rsidRPr="00843061">
        <w:t>g)</w:t>
      </w:r>
      <w:r w:rsidRPr="00843061">
        <w:t xml:space="preserve"> natrium per </w:t>
      </w:r>
      <w:r w:rsidR="00C31675" w:rsidRPr="00843061">
        <w:t>injektionsflaska</w:t>
      </w:r>
      <w:r w:rsidR="009B0A8B" w:rsidRPr="00843061">
        <w:t>, d.v.s. är näst intill ”natriumfritt”.</w:t>
      </w:r>
    </w:p>
    <w:p w14:paraId="62866704" w14:textId="77777777" w:rsidR="002E7272" w:rsidRPr="00843061" w:rsidRDefault="002E7272" w:rsidP="004E7AA2">
      <w:pPr>
        <w:spacing w:line="240" w:lineRule="auto"/>
        <w:rPr>
          <w:szCs w:val="22"/>
        </w:rPr>
      </w:pPr>
      <w:r w:rsidRPr="00843061">
        <w:t>Beroende på din kroppsvikt och dos kan du emellertid få mer än en injektionsflaska. Detta ska beaktas om du har ordinerats natriumfattig kost.</w:t>
      </w:r>
    </w:p>
    <w:p w14:paraId="592ADDEB" w14:textId="77777777" w:rsidR="004A066D" w:rsidRPr="00843061" w:rsidRDefault="004A066D" w:rsidP="004E7AA2">
      <w:pPr>
        <w:spacing w:line="240" w:lineRule="auto"/>
        <w:rPr>
          <w:szCs w:val="22"/>
        </w:rPr>
      </w:pPr>
    </w:p>
    <w:p w14:paraId="5C905590" w14:textId="77777777" w:rsidR="003010E3" w:rsidRPr="00843061" w:rsidRDefault="003010E3" w:rsidP="004E7AA2">
      <w:pPr>
        <w:spacing w:line="240" w:lineRule="auto"/>
        <w:rPr>
          <w:szCs w:val="22"/>
        </w:rPr>
      </w:pPr>
    </w:p>
    <w:p w14:paraId="282F634F" w14:textId="77777777" w:rsidR="004A066D" w:rsidRPr="00843061" w:rsidRDefault="00B05F9C" w:rsidP="004E7AA2">
      <w:pPr>
        <w:pStyle w:val="ListParagraph"/>
        <w:keepNext/>
        <w:ind w:left="567" w:hanging="567"/>
        <w:rPr>
          <w:b/>
          <w:sz w:val="22"/>
          <w:szCs w:val="22"/>
        </w:rPr>
      </w:pPr>
      <w:r w:rsidRPr="00843061">
        <w:rPr>
          <w:b/>
          <w:sz w:val="22"/>
          <w:szCs w:val="22"/>
        </w:rPr>
        <w:t>3.</w:t>
      </w:r>
      <w:r w:rsidRPr="00843061">
        <w:rPr>
          <w:sz w:val="22"/>
          <w:szCs w:val="22"/>
        </w:rPr>
        <w:tab/>
      </w:r>
      <w:r w:rsidRPr="00843061">
        <w:rPr>
          <w:b/>
          <w:sz w:val="22"/>
          <w:szCs w:val="22"/>
        </w:rPr>
        <w:t>Hur du använder ELOCTA</w:t>
      </w:r>
    </w:p>
    <w:p w14:paraId="3D019A0D" w14:textId="77777777" w:rsidR="00426D34" w:rsidRPr="00843061" w:rsidRDefault="00426D34" w:rsidP="004E7AA2">
      <w:pPr>
        <w:keepNext/>
        <w:spacing w:line="240" w:lineRule="auto"/>
        <w:rPr>
          <w:szCs w:val="22"/>
        </w:rPr>
      </w:pPr>
    </w:p>
    <w:p w14:paraId="017FC216" w14:textId="72F47EE2" w:rsidR="004A066D" w:rsidRPr="00843061" w:rsidRDefault="004A066D" w:rsidP="004E7AA2">
      <w:pPr>
        <w:spacing w:line="240" w:lineRule="auto"/>
        <w:rPr>
          <w:szCs w:val="22"/>
        </w:rPr>
      </w:pPr>
      <w:r w:rsidRPr="00843061">
        <w:t xml:space="preserve">Behandling med ELOCTA </w:t>
      </w:r>
      <w:r w:rsidR="00982FCF" w:rsidRPr="00843061">
        <w:t>påbörjas</w:t>
      </w:r>
      <w:r w:rsidRPr="00843061">
        <w:t xml:space="preserve"> av en läkare med erfarenhet av behandling av patienter med hem</w:t>
      </w:r>
      <w:r w:rsidR="00110F05" w:rsidRPr="00843061">
        <w:t>o</w:t>
      </w:r>
      <w:r w:rsidRPr="00843061">
        <w:t>fili. Använd alltid detta läkemedel enligt läkarens anvisningar</w:t>
      </w:r>
      <w:r w:rsidR="00DC63A5" w:rsidRPr="00843061">
        <w:t xml:space="preserve"> (se </w:t>
      </w:r>
      <w:r w:rsidR="00FD243D" w:rsidRPr="00843061">
        <w:t>Anvisningar o</w:t>
      </w:r>
      <w:r w:rsidR="00340798" w:rsidRPr="00843061">
        <w:t>m</w:t>
      </w:r>
      <w:r w:rsidR="00FD243D" w:rsidRPr="00843061">
        <w:t xml:space="preserve"> beredning och admininstrering</w:t>
      </w:r>
      <w:r w:rsidR="00DC63A5" w:rsidRPr="00843061">
        <w:t>)</w:t>
      </w:r>
      <w:r w:rsidRPr="00843061">
        <w:t>. Rådfråga läkare, apotekspersonal eller sjuksköterska om du är osäker.</w:t>
      </w:r>
    </w:p>
    <w:p w14:paraId="1D4585E9" w14:textId="77777777" w:rsidR="004A066D" w:rsidRPr="00843061" w:rsidRDefault="004A066D" w:rsidP="004E7AA2">
      <w:pPr>
        <w:spacing w:line="240" w:lineRule="auto"/>
        <w:rPr>
          <w:szCs w:val="22"/>
        </w:rPr>
      </w:pPr>
    </w:p>
    <w:p w14:paraId="0F2EECCD" w14:textId="1F72AC31" w:rsidR="004A066D" w:rsidRPr="00843061" w:rsidRDefault="00AD3C94" w:rsidP="004E7AA2">
      <w:pPr>
        <w:spacing w:line="240" w:lineRule="auto"/>
        <w:rPr>
          <w:szCs w:val="22"/>
        </w:rPr>
      </w:pPr>
      <w:r w:rsidRPr="00843061">
        <w:t>ELOCTA ges som en injektion i en ven. Läkaren be</w:t>
      </w:r>
      <w:r w:rsidR="004E0B9E" w:rsidRPr="00843061">
        <w:t xml:space="preserve">räknar </w:t>
      </w:r>
      <w:r w:rsidRPr="00843061">
        <w:t>dos</w:t>
      </w:r>
      <w:r w:rsidR="009C5731" w:rsidRPr="00843061">
        <w:t>en</w:t>
      </w:r>
      <w:r w:rsidRPr="00843061">
        <w:t xml:space="preserve"> av ELOCTA (i internationella enheter eller </w:t>
      </w:r>
      <w:r w:rsidR="00C31675" w:rsidRPr="00843061">
        <w:t>”</w:t>
      </w:r>
      <w:r w:rsidRPr="00843061">
        <w:t>I</w:t>
      </w:r>
      <w:r w:rsidR="00B26BD3" w:rsidRPr="00843061">
        <w:t>U</w:t>
      </w:r>
      <w:r w:rsidR="00C31675" w:rsidRPr="00843061">
        <w:t>”</w:t>
      </w:r>
      <w:r w:rsidRPr="00843061">
        <w:t>) bero</w:t>
      </w:r>
      <w:r w:rsidR="004E0B9E" w:rsidRPr="00843061">
        <w:t>ende</w:t>
      </w:r>
      <w:r w:rsidRPr="00843061">
        <w:t xml:space="preserve"> på ditt</w:t>
      </w:r>
      <w:r w:rsidR="00110F05" w:rsidRPr="00843061">
        <w:t xml:space="preserve"> individuella</w:t>
      </w:r>
      <w:r w:rsidRPr="00843061">
        <w:t xml:space="preserve"> behov av substitutionsbehandling med faktor VIII och på om läkemedlet används för att förebygga eller behandla blödning. Tala med läkare om du tror att din blödning inte kontrolleras med den dos du får.</w:t>
      </w:r>
    </w:p>
    <w:p w14:paraId="163F3972" w14:textId="77777777" w:rsidR="004A066D" w:rsidRPr="00843061" w:rsidRDefault="004A066D" w:rsidP="004E7AA2">
      <w:pPr>
        <w:spacing w:line="240" w:lineRule="auto"/>
        <w:rPr>
          <w:szCs w:val="22"/>
        </w:rPr>
      </w:pPr>
    </w:p>
    <w:p w14:paraId="128B98C1" w14:textId="77777777" w:rsidR="004A066D" w:rsidRPr="00843061" w:rsidRDefault="004E0B9E" w:rsidP="004E7AA2">
      <w:pPr>
        <w:spacing w:line="240" w:lineRule="auto"/>
        <w:rPr>
          <w:szCs w:val="22"/>
        </w:rPr>
      </w:pPr>
      <w:r w:rsidRPr="00843061">
        <w:t>Hur ofta du behöver en injektion</w:t>
      </w:r>
      <w:r w:rsidR="004A066D" w:rsidRPr="00843061">
        <w:t xml:space="preserve"> beror på hur bra ELOCTA fungerar för dig. Läkaren kommer att </w:t>
      </w:r>
      <w:r w:rsidR="00982FCF" w:rsidRPr="00843061">
        <w:t>ta lämpliga</w:t>
      </w:r>
      <w:r w:rsidR="004A066D" w:rsidRPr="00843061">
        <w:t xml:space="preserve"> laboratorie</w:t>
      </w:r>
      <w:r w:rsidR="00982FCF" w:rsidRPr="00843061">
        <w:t>prover</w:t>
      </w:r>
      <w:r w:rsidR="004A066D" w:rsidRPr="00843061">
        <w:t xml:space="preserve"> för att </w:t>
      </w:r>
      <w:r w:rsidR="00C31675" w:rsidRPr="00843061">
        <w:t>säkerställa</w:t>
      </w:r>
      <w:r w:rsidR="004A066D" w:rsidRPr="00843061">
        <w:t xml:space="preserve"> att du har tillräcklig mängd faktor VIII i blodet.</w:t>
      </w:r>
    </w:p>
    <w:p w14:paraId="106FE724" w14:textId="77777777" w:rsidR="004A066D" w:rsidRPr="00843061" w:rsidRDefault="004A066D" w:rsidP="004E7AA2">
      <w:pPr>
        <w:spacing w:line="240" w:lineRule="auto"/>
        <w:rPr>
          <w:szCs w:val="22"/>
        </w:rPr>
      </w:pPr>
    </w:p>
    <w:p w14:paraId="300302B2" w14:textId="77777777" w:rsidR="004A066D" w:rsidRPr="00843061" w:rsidRDefault="004A066D" w:rsidP="004E7AA2">
      <w:pPr>
        <w:keepNext/>
        <w:spacing w:line="240" w:lineRule="auto"/>
        <w:rPr>
          <w:b/>
        </w:rPr>
      </w:pPr>
      <w:r w:rsidRPr="00843061">
        <w:rPr>
          <w:b/>
        </w:rPr>
        <w:t>Behandling av blödning</w:t>
      </w:r>
    </w:p>
    <w:p w14:paraId="7E8B21BE" w14:textId="77777777" w:rsidR="004A066D" w:rsidRPr="00843061" w:rsidRDefault="004A066D" w:rsidP="004E7AA2">
      <w:pPr>
        <w:spacing w:line="240" w:lineRule="auto"/>
      </w:pPr>
      <w:r w:rsidRPr="00843061">
        <w:t>Dosen av ELOCTA beräknas med utgångspunkt från din kroppsvikt och den nivå av faktor VIII som ska uppnås. Målnivån för faktor VIII beror på hur svår blödningen är och var den uppstår.</w:t>
      </w:r>
    </w:p>
    <w:p w14:paraId="3A9A6BA0" w14:textId="77777777" w:rsidR="00950953" w:rsidRPr="00843061" w:rsidRDefault="00950953" w:rsidP="004E7AA2">
      <w:pPr>
        <w:spacing w:line="240" w:lineRule="auto"/>
      </w:pPr>
    </w:p>
    <w:p w14:paraId="511FA314" w14:textId="77777777" w:rsidR="004A066D" w:rsidRPr="00843061" w:rsidRDefault="004A066D" w:rsidP="004E7AA2">
      <w:pPr>
        <w:keepNext/>
        <w:spacing w:line="240" w:lineRule="auto"/>
        <w:rPr>
          <w:b/>
        </w:rPr>
      </w:pPr>
      <w:r w:rsidRPr="00843061">
        <w:rPr>
          <w:b/>
        </w:rPr>
        <w:t>Förebyggande av blödning</w:t>
      </w:r>
    </w:p>
    <w:p w14:paraId="45C01AD2" w14:textId="77777777" w:rsidR="004A066D" w:rsidRPr="00843061" w:rsidRDefault="004A066D" w:rsidP="004E7AA2">
      <w:pPr>
        <w:pStyle w:val="ListParagraph"/>
        <w:ind w:left="0"/>
        <w:rPr>
          <w:sz w:val="22"/>
          <w:szCs w:val="20"/>
        </w:rPr>
      </w:pPr>
      <w:r w:rsidRPr="00843061">
        <w:rPr>
          <w:sz w:val="22"/>
          <w:szCs w:val="22"/>
        </w:rPr>
        <w:t>Vanlig dos av ELOCTA är 50 I</w:t>
      </w:r>
      <w:r w:rsidR="00B26BD3" w:rsidRPr="00843061">
        <w:rPr>
          <w:sz w:val="22"/>
          <w:szCs w:val="22"/>
        </w:rPr>
        <w:t>U</w:t>
      </w:r>
      <w:r w:rsidRPr="00843061">
        <w:rPr>
          <w:sz w:val="22"/>
          <w:szCs w:val="22"/>
        </w:rPr>
        <w:t xml:space="preserve"> per kg kroppsvikt, given var 3:e till var 5:e</w:t>
      </w:r>
      <w:r w:rsidR="00C31675" w:rsidRPr="00843061">
        <w:rPr>
          <w:sz w:val="22"/>
          <w:szCs w:val="22"/>
        </w:rPr>
        <w:t> </w:t>
      </w:r>
      <w:r w:rsidRPr="00843061">
        <w:rPr>
          <w:sz w:val="22"/>
          <w:szCs w:val="22"/>
        </w:rPr>
        <w:t xml:space="preserve">dag. </w:t>
      </w:r>
      <w:r w:rsidR="00110F05" w:rsidRPr="00843061">
        <w:rPr>
          <w:sz w:val="22"/>
          <w:szCs w:val="22"/>
        </w:rPr>
        <w:t>L</w:t>
      </w:r>
      <w:r w:rsidRPr="00843061">
        <w:rPr>
          <w:sz w:val="22"/>
          <w:szCs w:val="22"/>
        </w:rPr>
        <w:t>äkare</w:t>
      </w:r>
      <w:r w:rsidR="00110F05" w:rsidRPr="00843061">
        <w:rPr>
          <w:sz w:val="22"/>
          <w:szCs w:val="22"/>
        </w:rPr>
        <w:t>n</w:t>
      </w:r>
      <w:r w:rsidRPr="00843061">
        <w:rPr>
          <w:sz w:val="22"/>
          <w:szCs w:val="22"/>
        </w:rPr>
        <w:t xml:space="preserve"> kan justera dosen mellan 25 och 65 I</w:t>
      </w:r>
      <w:r w:rsidR="00B26BD3" w:rsidRPr="00843061">
        <w:rPr>
          <w:sz w:val="22"/>
          <w:szCs w:val="22"/>
        </w:rPr>
        <w:t>U</w:t>
      </w:r>
      <w:r w:rsidRPr="00843061">
        <w:rPr>
          <w:sz w:val="22"/>
          <w:szCs w:val="22"/>
        </w:rPr>
        <w:t xml:space="preserve"> per kg kroppsvikt. I vissa fall, särskilt hos yngre patienter, kan kortare doseringsintervall eller högre doser bli nödvändiga.</w:t>
      </w:r>
    </w:p>
    <w:p w14:paraId="75D1BAFC" w14:textId="77777777" w:rsidR="006D6C0D" w:rsidRPr="00843061" w:rsidRDefault="006D6C0D" w:rsidP="004E7AA2">
      <w:pPr>
        <w:spacing w:line="240" w:lineRule="auto"/>
      </w:pPr>
    </w:p>
    <w:p w14:paraId="09FF4771" w14:textId="77777777" w:rsidR="00950953" w:rsidRPr="00843061" w:rsidRDefault="00950953" w:rsidP="004E7AA2">
      <w:pPr>
        <w:keepNext/>
        <w:spacing w:line="240" w:lineRule="auto"/>
        <w:rPr>
          <w:b/>
        </w:rPr>
      </w:pPr>
      <w:r w:rsidRPr="00843061">
        <w:rPr>
          <w:b/>
        </w:rPr>
        <w:t xml:space="preserve">Användning </w:t>
      </w:r>
      <w:r w:rsidR="00982FCF" w:rsidRPr="00843061">
        <w:rPr>
          <w:b/>
        </w:rPr>
        <w:t>för</w:t>
      </w:r>
      <w:r w:rsidRPr="00843061">
        <w:rPr>
          <w:b/>
        </w:rPr>
        <w:t xml:space="preserve"> barn och ungdomar</w:t>
      </w:r>
    </w:p>
    <w:p w14:paraId="21647120" w14:textId="77777777" w:rsidR="00950953" w:rsidRPr="00843061" w:rsidRDefault="00950953" w:rsidP="004E7AA2">
      <w:pPr>
        <w:spacing w:line="240" w:lineRule="auto"/>
      </w:pPr>
      <w:r w:rsidRPr="00843061">
        <w:t xml:space="preserve">ELOCTA kan användas </w:t>
      </w:r>
      <w:r w:rsidR="00982FCF" w:rsidRPr="00843061">
        <w:t>för</w:t>
      </w:r>
      <w:r w:rsidRPr="00843061">
        <w:t xml:space="preserve"> barn och ungdomar i alla åldrar. Hos barn under 12 års ålder kan högre doser eller tätare injektioner behövas.</w:t>
      </w:r>
    </w:p>
    <w:p w14:paraId="25549F82" w14:textId="77777777" w:rsidR="00950953" w:rsidRPr="00843061" w:rsidRDefault="00950953" w:rsidP="004E7AA2">
      <w:pPr>
        <w:spacing w:line="240" w:lineRule="auto"/>
      </w:pPr>
    </w:p>
    <w:p w14:paraId="3A78119F" w14:textId="77777777" w:rsidR="00950953" w:rsidRPr="00843061" w:rsidRDefault="00950953" w:rsidP="004E7AA2">
      <w:pPr>
        <w:keepNext/>
        <w:spacing w:line="240" w:lineRule="auto"/>
        <w:rPr>
          <w:b/>
        </w:rPr>
      </w:pPr>
      <w:r w:rsidRPr="00843061">
        <w:rPr>
          <w:b/>
        </w:rPr>
        <w:t>Om du har använt för stor mängd av ELOCTA</w:t>
      </w:r>
    </w:p>
    <w:p w14:paraId="2B48E0F9" w14:textId="77777777" w:rsidR="00950953" w:rsidRPr="00843061" w:rsidRDefault="00950953" w:rsidP="004E7AA2">
      <w:pPr>
        <w:spacing w:line="240" w:lineRule="auto"/>
      </w:pPr>
      <w:r w:rsidRPr="00843061">
        <w:t xml:space="preserve">Tala snarast möjligt med din läkare. Du ska alltid använda ELOCTA enligt läkarens </w:t>
      </w:r>
      <w:r w:rsidR="00D37B95" w:rsidRPr="00843061">
        <w:t>anvisning</w:t>
      </w:r>
      <w:r w:rsidRPr="00843061">
        <w:t>. Rådfråga läkare, apotekspersonal eller sjuksköterska om du är osäker.</w:t>
      </w:r>
    </w:p>
    <w:p w14:paraId="25EB6CA0" w14:textId="77777777" w:rsidR="00950953" w:rsidRPr="00843061" w:rsidRDefault="00950953" w:rsidP="004E7AA2">
      <w:pPr>
        <w:spacing w:line="240" w:lineRule="auto"/>
      </w:pPr>
    </w:p>
    <w:p w14:paraId="53B30A7E" w14:textId="77777777" w:rsidR="00950953" w:rsidRPr="00843061" w:rsidRDefault="00950953" w:rsidP="004E7AA2">
      <w:pPr>
        <w:keepNext/>
        <w:spacing w:line="240" w:lineRule="auto"/>
        <w:rPr>
          <w:b/>
        </w:rPr>
      </w:pPr>
      <w:r w:rsidRPr="00843061">
        <w:rPr>
          <w:b/>
        </w:rPr>
        <w:t>Om du har glömt att använda ELOCTA</w:t>
      </w:r>
    </w:p>
    <w:p w14:paraId="16A671D9" w14:textId="77777777" w:rsidR="00950953" w:rsidRPr="00843061" w:rsidRDefault="00950953" w:rsidP="004E7AA2">
      <w:pPr>
        <w:spacing w:line="240" w:lineRule="auto"/>
      </w:pPr>
      <w:r w:rsidRPr="00843061">
        <w:t xml:space="preserve">Ta inte dubbel dos för att kompensera för glömd dos. </w:t>
      </w:r>
      <w:r w:rsidR="004E0B9E" w:rsidRPr="00843061">
        <w:t xml:space="preserve">Ta dosen så snart du kommer ihåg det och återgå sedan till ditt normala doseringsschema. </w:t>
      </w:r>
      <w:r w:rsidR="00B9683F" w:rsidRPr="00843061">
        <w:t>F</w:t>
      </w:r>
      <w:r w:rsidR="004E0B9E" w:rsidRPr="00843061">
        <w:t>råga läkare eller apotekspersonal om du är osäker på vad du ska göra.</w:t>
      </w:r>
    </w:p>
    <w:p w14:paraId="0A6A3ECB" w14:textId="77777777" w:rsidR="00950953" w:rsidRPr="00843061" w:rsidRDefault="00950953" w:rsidP="004E7AA2">
      <w:pPr>
        <w:spacing w:line="240" w:lineRule="auto"/>
      </w:pPr>
    </w:p>
    <w:p w14:paraId="28F7A4A0" w14:textId="77777777" w:rsidR="00950953" w:rsidRPr="00843061" w:rsidRDefault="00950953" w:rsidP="004E7AA2">
      <w:pPr>
        <w:keepNext/>
        <w:spacing w:line="240" w:lineRule="auto"/>
        <w:rPr>
          <w:b/>
        </w:rPr>
      </w:pPr>
      <w:r w:rsidRPr="00843061">
        <w:rPr>
          <w:b/>
        </w:rPr>
        <w:t>Om du slutar att använda ELOCTA</w:t>
      </w:r>
    </w:p>
    <w:p w14:paraId="3F734E6A" w14:textId="77777777" w:rsidR="00950953" w:rsidRPr="00843061" w:rsidRDefault="00950953" w:rsidP="004E7AA2">
      <w:pPr>
        <w:spacing w:line="240" w:lineRule="auto"/>
      </w:pPr>
      <w:r w:rsidRPr="00843061">
        <w:t>Sluta inte att använda ELOCTA utan att rådfråga läkare. Om du slutar att använda ELOCTA kan</w:t>
      </w:r>
      <w:r w:rsidR="00110F05" w:rsidRPr="00843061">
        <w:t xml:space="preserve"> det hända att</w:t>
      </w:r>
      <w:r w:rsidRPr="00843061">
        <w:t xml:space="preserve"> du inte längre är skyddad mot blödning eller </w:t>
      </w:r>
      <w:r w:rsidR="00110F05" w:rsidRPr="00843061">
        <w:t>att</w:t>
      </w:r>
      <w:r w:rsidRPr="00843061">
        <w:t xml:space="preserve"> en pågående blödning inte upphör.</w:t>
      </w:r>
    </w:p>
    <w:p w14:paraId="45940C81" w14:textId="77777777" w:rsidR="009B0A8B" w:rsidRPr="00843061" w:rsidRDefault="009B0A8B" w:rsidP="004E7AA2">
      <w:pPr>
        <w:spacing w:line="240" w:lineRule="auto"/>
      </w:pPr>
    </w:p>
    <w:p w14:paraId="5BB07C17" w14:textId="77777777" w:rsidR="00950953" w:rsidRPr="00843061" w:rsidRDefault="00950953" w:rsidP="004E7AA2">
      <w:pPr>
        <w:spacing w:line="240" w:lineRule="auto"/>
      </w:pPr>
      <w:r w:rsidRPr="00843061">
        <w:t>Om du har ytterligare frågor om detta läkemedel, kontakta läkare, apotekspersonal eller sjuksköterska.</w:t>
      </w:r>
    </w:p>
    <w:p w14:paraId="1C956649" w14:textId="77777777" w:rsidR="00950953" w:rsidRPr="00843061" w:rsidRDefault="00950953" w:rsidP="004E7AA2">
      <w:pPr>
        <w:spacing w:line="240" w:lineRule="auto"/>
      </w:pPr>
    </w:p>
    <w:p w14:paraId="2A81AF86" w14:textId="77777777" w:rsidR="00191821" w:rsidRPr="00843061" w:rsidRDefault="00191821" w:rsidP="004E7AA2">
      <w:pPr>
        <w:spacing w:line="240" w:lineRule="auto"/>
      </w:pPr>
    </w:p>
    <w:p w14:paraId="4C377993" w14:textId="77777777" w:rsidR="00950953" w:rsidRPr="00843061" w:rsidRDefault="00B05F9C" w:rsidP="004E7AA2">
      <w:pPr>
        <w:pStyle w:val="ListParagraph"/>
        <w:keepNext/>
        <w:ind w:left="567" w:hanging="567"/>
        <w:rPr>
          <w:b/>
          <w:sz w:val="22"/>
          <w:szCs w:val="22"/>
        </w:rPr>
      </w:pPr>
      <w:r w:rsidRPr="00843061">
        <w:rPr>
          <w:b/>
          <w:sz w:val="22"/>
          <w:szCs w:val="22"/>
        </w:rPr>
        <w:t>4.</w:t>
      </w:r>
      <w:r w:rsidRPr="00843061">
        <w:rPr>
          <w:sz w:val="22"/>
          <w:szCs w:val="22"/>
        </w:rPr>
        <w:tab/>
      </w:r>
      <w:r w:rsidRPr="00843061">
        <w:rPr>
          <w:b/>
          <w:sz w:val="22"/>
          <w:szCs w:val="22"/>
        </w:rPr>
        <w:t>Eventuella biverkningar</w:t>
      </w:r>
    </w:p>
    <w:p w14:paraId="073FEAB3" w14:textId="77777777" w:rsidR="002C0C66" w:rsidRPr="00843061" w:rsidRDefault="002C0C66" w:rsidP="004E7AA2">
      <w:pPr>
        <w:keepNext/>
        <w:spacing w:line="240" w:lineRule="auto"/>
      </w:pPr>
    </w:p>
    <w:p w14:paraId="3A1B96E4" w14:textId="77777777" w:rsidR="00664B70" w:rsidRPr="00843061" w:rsidRDefault="00950953" w:rsidP="004E7AA2">
      <w:pPr>
        <w:spacing w:line="240" w:lineRule="auto"/>
      </w:pPr>
      <w:r w:rsidRPr="00843061">
        <w:t>Liksom alla läkemedel kan detta läkemedel orsaka biverkningar, men alla användare behöver inte få dem.</w:t>
      </w:r>
    </w:p>
    <w:p w14:paraId="4F7875B4" w14:textId="77777777" w:rsidR="00664B70" w:rsidRPr="00843061" w:rsidRDefault="00664B70" w:rsidP="004E7AA2">
      <w:pPr>
        <w:spacing w:line="240" w:lineRule="auto"/>
      </w:pPr>
    </w:p>
    <w:p w14:paraId="5B48622A" w14:textId="77777777" w:rsidR="00664B70" w:rsidRPr="00843061" w:rsidRDefault="00664B70" w:rsidP="004E7AA2">
      <w:pPr>
        <w:spacing w:line="240" w:lineRule="auto"/>
      </w:pPr>
      <w:r w:rsidRPr="00843061">
        <w:t xml:space="preserve">Om svåra, plötsliga allergiska reaktioner (anafylaktisk reaktion) uppträder måste injektionen avbrytas omedelbart. Du måste omedelbart kontakta läkare om du upplever något av följande symtom på allergiska reaktioner: svullnad av ansiktet, hudutslag, klåda över hela kroppen, nässelfeber, tryckkänsla över bröstet, andningssvårigheter, sveda och stickningar vid injektionsstället, </w:t>
      </w:r>
      <w:r w:rsidR="00DC63A5" w:rsidRPr="00843061">
        <w:t xml:space="preserve">frossa, värmevallning, huvudvärk, lågt blodtryck, allmän sjukdomskänsla, illamående, rastlöshet och </w:t>
      </w:r>
      <w:r w:rsidR="00B9683F" w:rsidRPr="00843061">
        <w:t>snabb</w:t>
      </w:r>
      <w:r w:rsidR="00DC63A5" w:rsidRPr="00843061">
        <w:t xml:space="preserve"> puls</w:t>
      </w:r>
      <w:r w:rsidR="00B9683F" w:rsidRPr="00843061">
        <w:t>, yrsel eller medvetandeförlust</w:t>
      </w:r>
      <w:r w:rsidRPr="00843061">
        <w:t>.</w:t>
      </w:r>
    </w:p>
    <w:p w14:paraId="02EAD50E" w14:textId="77777777" w:rsidR="00664B70" w:rsidRPr="00843061" w:rsidRDefault="00664B70" w:rsidP="004E7AA2">
      <w:pPr>
        <w:spacing w:line="240" w:lineRule="auto"/>
      </w:pPr>
    </w:p>
    <w:p w14:paraId="05FC2DDE" w14:textId="5D2286DA" w:rsidR="008A381F" w:rsidRPr="00843061" w:rsidRDefault="006B17A4" w:rsidP="004E7AA2">
      <w:pPr>
        <w:spacing w:line="240" w:lineRule="auto"/>
        <w:rPr>
          <w:rFonts w:eastAsia="Verdana"/>
          <w:szCs w:val="22"/>
        </w:rPr>
      </w:pPr>
      <w:r w:rsidRPr="00843061">
        <w:rPr>
          <w:rFonts w:eastAsia="Verdana"/>
          <w:szCs w:val="22"/>
        </w:rPr>
        <w:t xml:space="preserve">Bland barn </w:t>
      </w:r>
      <w:r w:rsidR="00887A08" w:rsidRPr="00843061">
        <w:rPr>
          <w:rFonts w:eastAsia="Verdana"/>
          <w:szCs w:val="22"/>
        </w:rPr>
        <w:t xml:space="preserve">tidigare obehandlade </w:t>
      </w:r>
      <w:r w:rsidRPr="00843061">
        <w:rPr>
          <w:rFonts w:eastAsia="Verdana"/>
          <w:szCs w:val="22"/>
        </w:rPr>
        <w:t xml:space="preserve">med faktor VIII-läkemedel är det mycket vanligt att hämmande antikroppar utvecklas (se avsnitt 2) (förekommer hos fler än 1 av 10 patienter). För patienter som tidigare har behandlats med faktor VIII (behandling mer än 150 dagar) är dock risken mindre och komplikationen är mindre vanlig (förekommer hos färre än 1 av 100 användare). </w:t>
      </w:r>
      <w:r w:rsidR="009C5731" w:rsidRPr="00843061">
        <w:rPr>
          <w:rFonts w:eastAsia="Verdana"/>
          <w:szCs w:val="22"/>
        </w:rPr>
        <w:t xml:space="preserve">Vid </w:t>
      </w:r>
      <w:r w:rsidRPr="00843061">
        <w:rPr>
          <w:rFonts w:eastAsia="Verdana"/>
          <w:szCs w:val="22"/>
        </w:rPr>
        <w:t>utveckl</w:t>
      </w:r>
      <w:r w:rsidR="009C5731" w:rsidRPr="00843061">
        <w:rPr>
          <w:rFonts w:eastAsia="Verdana"/>
          <w:szCs w:val="22"/>
        </w:rPr>
        <w:t>ing av</w:t>
      </w:r>
      <w:r w:rsidRPr="00843061">
        <w:rPr>
          <w:rFonts w:eastAsia="Verdana"/>
          <w:szCs w:val="22"/>
        </w:rPr>
        <w:t xml:space="preserve"> antikroppar kan läkemedlen upphöra att fungera som de ska, och du kan drabbas av ihållande blödningar. Om detta händer ska du omedelbart kontakta läkare</w:t>
      </w:r>
      <w:r w:rsidR="008A381F" w:rsidRPr="00843061">
        <w:rPr>
          <w:rFonts w:eastAsia="Verdana"/>
          <w:szCs w:val="22"/>
        </w:rPr>
        <w:t>.</w:t>
      </w:r>
    </w:p>
    <w:p w14:paraId="36783E78" w14:textId="77777777" w:rsidR="008A381F" w:rsidRPr="00843061" w:rsidRDefault="008A381F" w:rsidP="004E7AA2">
      <w:pPr>
        <w:spacing w:line="240" w:lineRule="auto"/>
        <w:rPr>
          <w:szCs w:val="22"/>
        </w:rPr>
      </w:pPr>
    </w:p>
    <w:p w14:paraId="3E01617E" w14:textId="77777777" w:rsidR="00950953" w:rsidRPr="00843061" w:rsidRDefault="00950953" w:rsidP="004E7AA2">
      <w:pPr>
        <w:spacing w:line="240" w:lineRule="auto"/>
      </w:pPr>
      <w:r w:rsidRPr="00843061">
        <w:t xml:space="preserve">Följande biverkningar kan </w:t>
      </w:r>
      <w:r w:rsidR="00982FCF" w:rsidRPr="00843061">
        <w:t>uppträda</w:t>
      </w:r>
      <w:r w:rsidRPr="00843061">
        <w:t xml:space="preserve"> med detta läkemedel.</w:t>
      </w:r>
    </w:p>
    <w:p w14:paraId="5605FC82" w14:textId="77777777" w:rsidR="00950953" w:rsidRPr="00843061" w:rsidRDefault="00950953" w:rsidP="004E7AA2">
      <w:pPr>
        <w:numPr>
          <w:ilvl w:val="12"/>
          <w:numId w:val="0"/>
        </w:numPr>
        <w:spacing w:line="240" w:lineRule="auto"/>
        <w:jc w:val="both"/>
      </w:pPr>
    </w:p>
    <w:p w14:paraId="3EB4E9FC" w14:textId="77777777" w:rsidR="009B0A8B" w:rsidRPr="00843061" w:rsidRDefault="00950953" w:rsidP="004E7AA2">
      <w:pPr>
        <w:numPr>
          <w:ilvl w:val="12"/>
          <w:numId w:val="0"/>
        </w:numPr>
        <w:spacing w:line="240" w:lineRule="auto"/>
        <w:rPr>
          <w:b/>
        </w:rPr>
      </w:pPr>
      <w:r w:rsidRPr="00843061">
        <w:rPr>
          <w:b/>
        </w:rPr>
        <w:t>Mindre vanliga biverkningar (kan förekomma hos upp till 1 av 100 </w:t>
      </w:r>
      <w:r w:rsidR="00982FCF" w:rsidRPr="00843061">
        <w:rPr>
          <w:b/>
        </w:rPr>
        <w:t>användare</w:t>
      </w:r>
      <w:r w:rsidRPr="00843061">
        <w:rPr>
          <w:b/>
        </w:rPr>
        <w:t>)</w:t>
      </w:r>
    </w:p>
    <w:p w14:paraId="3D812B75" w14:textId="28B48BBB" w:rsidR="00BB3815" w:rsidRPr="00843061" w:rsidRDefault="009B0A8B" w:rsidP="004E7AA2">
      <w:pPr>
        <w:numPr>
          <w:ilvl w:val="12"/>
          <w:numId w:val="0"/>
        </w:numPr>
        <w:spacing w:line="240" w:lineRule="auto"/>
      </w:pPr>
      <w:r w:rsidRPr="00843061">
        <w:t>H</w:t>
      </w:r>
      <w:r w:rsidR="00950953" w:rsidRPr="00843061">
        <w:t>uvudvärk, yrsel, smakförändring, långsamma hjärtslag, högt blodtryck, värmevallningar, kärlsmärta efter injektionen, hosta, smärta</w:t>
      </w:r>
      <w:r w:rsidR="009C5731" w:rsidRPr="00843061">
        <w:t xml:space="preserve"> i nedre delen av buken</w:t>
      </w:r>
      <w:r w:rsidR="00950953" w:rsidRPr="00843061">
        <w:t xml:space="preserve">, hudutslag, </w:t>
      </w:r>
      <w:r w:rsidR="00506758">
        <w:t xml:space="preserve">knottriga </w:t>
      </w:r>
      <w:r w:rsidR="0059156D">
        <w:t xml:space="preserve">utslag, </w:t>
      </w:r>
      <w:r w:rsidR="00365146">
        <w:t>kateter</w:t>
      </w:r>
      <w:r w:rsidR="00506758">
        <w:t>relaterad</w:t>
      </w:r>
      <w:r w:rsidR="0059156D">
        <w:t xml:space="preserve"> </w:t>
      </w:r>
      <w:r w:rsidR="00506758">
        <w:t>blodpropp</w:t>
      </w:r>
      <w:r w:rsidR="0059156D">
        <w:t xml:space="preserve">, </w:t>
      </w:r>
      <w:r w:rsidR="00950953" w:rsidRPr="00843061">
        <w:t>ledsvullnad, muskelvärk, ryggvärk, ledvärk, allmänt obehag, bröstsmärta, köldkänsla, värmekänsla och lågt blodtryck.</w:t>
      </w:r>
    </w:p>
    <w:p w14:paraId="1F6D0936" w14:textId="77777777" w:rsidR="00BB3815" w:rsidRPr="00843061" w:rsidRDefault="00BB3815" w:rsidP="004E7AA2">
      <w:pPr>
        <w:spacing w:line="240" w:lineRule="auto"/>
      </w:pPr>
    </w:p>
    <w:p w14:paraId="35073110" w14:textId="77777777" w:rsidR="00BB3815" w:rsidRPr="00843061" w:rsidRDefault="00BB3815" w:rsidP="004E7AA2">
      <w:pPr>
        <w:keepNext/>
        <w:spacing w:line="240" w:lineRule="auto"/>
        <w:rPr>
          <w:b/>
        </w:rPr>
      </w:pPr>
      <w:r w:rsidRPr="00843061">
        <w:rPr>
          <w:b/>
        </w:rPr>
        <w:t>Rapportering av biverkningar</w:t>
      </w:r>
    </w:p>
    <w:p w14:paraId="6FF2017C" w14:textId="4AEC45DD" w:rsidR="00BB3815" w:rsidRPr="00843061" w:rsidRDefault="00BB3815" w:rsidP="004E7AA2">
      <w:pPr>
        <w:spacing w:line="240" w:lineRule="auto"/>
      </w:pPr>
      <w:r w:rsidRPr="00843061">
        <w:t xml:space="preserve">Om du får biverkningar, tala med läkare, apotekspersonal eller sjuksköterska. Detta gäller även eventuella biverkningar som inte nämns i denna information. Du kan också rapportera biverkningar direkt via </w:t>
      </w:r>
      <w:r w:rsidRPr="00843061">
        <w:rPr>
          <w:shd w:val="clear" w:color="auto" w:fill="D9D9D9"/>
          <w:lang w:eastAsia="en-US" w:bidi="ar-SA"/>
        </w:rPr>
        <w:t xml:space="preserve">det nationella rapporteringssystemet listat i </w:t>
      </w:r>
      <w:hyperlink r:id="rId37">
        <w:r w:rsidR="00166E4D" w:rsidRPr="00843061">
          <w:rPr>
            <w:rStyle w:val="Hyperlink"/>
            <w:shd w:val="clear" w:color="auto" w:fill="BFBFBF"/>
          </w:rPr>
          <w:t>bilaga V</w:t>
        </w:r>
      </w:hyperlink>
      <w:r w:rsidRPr="00843061">
        <w:t>. Genom att rapportera biverkningar kan du bidra till att öka informationen om läkemedels säkerhet.</w:t>
      </w:r>
    </w:p>
    <w:p w14:paraId="322FE79C" w14:textId="77777777" w:rsidR="00D7352C" w:rsidRPr="00843061" w:rsidRDefault="00D7352C" w:rsidP="004E7AA2">
      <w:pPr>
        <w:numPr>
          <w:ilvl w:val="12"/>
          <w:numId w:val="0"/>
        </w:numPr>
        <w:spacing w:line="240" w:lineRule="auto"/>
      </w:pPr>
    </w:p>
    <w:p w14:paraId="72D5255C" w14:textId="77777777" w:rsidR="003010E3" w:rsidRPr="00843061" w:rsidRDefault="003010E3" w:rsidP="004E7AA2">
      <w:pPr>
        <w:numPr>
          <w:ilvl w:val="12"/>
          <w:numId w:val="0"/>
        </w:numPr>
        <w:spacing w:line="240" w:lineRule="auto"/>
      </w:pPr>
    </w:p>
    <w:p w14:paraId="76072484" w14:textId="77777777" w:rsidR="00D7352C" w:rsidRPr="00843061" w:rsidRDefault="00361071" w:rsidP="004E7AA2">
      <w:pPr>
        <w:pStyle w:val="ListParagraph"/>
        <w:keepNext/>
        <w:ind w:left="567" w:hanging="567"/>
        <w:rPr>
          <w:b/>
          <w:sz w:val="22"/>
          <w:szCs w:val="22"/>
        </w:rPr>
      </w:pPr>
      <w:r w:rsidRPr="00843061">
        <w:rPr>
          <w:b/>
          <w:sz w:val="22"/>
          <w:szCs w:val="22"/>
        </w:rPr>
        <w:t>5.</w:t>
      </w:r>
      <w:r w:rsidRPr="00843061">
        <w:rPr>
          <w:sz w:val="22"/>
          <w:szCs w:val="22"/>
        </w:rPr>
        <w:tab/>
      </w:r>
      <w:r w:rsidRPr="00843061">
        <w:rPr>
          <w:b/>
          <w:sz w:val="22"/>
          <w:szCs w:val="22"/>
        </w:rPr>
        <w:t>Hur ELOCTA ska förvaras</w:t>
      </w:r>
    </w:p>
    <w:p w14:paraId="0B10E3F4" w14:textId="77777777" w:rsidR="002C0C66" w:rsidRPr="00843061" w:rsidRDefault="002C0C66" w:rsidP="004E7AA2">
      <w:pPr>
        <w:keepNext/>
        <w:spacing w:line="240" w:lineRule="auto"/>
      </w:pPr>
    </w:p>
    <w:p w14:paraId="2205AED5" w14:textId="77777777" w:rsidR="00664B70" w:rsidRPr="00843061" w:rsidRDefault="00664B70" w:rsidP="004E7AA2">
      <w:pPr>
        <w:spacing w:line="240" w:lineRule="auto"/>
      </w:pPr>
      <w:r w:rsidRPr="00843061">
        <w:t>Förvara detta läkemedel utom syn- och räckhåll för barn.</w:t>
      </w:r>
    </w:p>
    <w:p w14:paraId="4F10D4C7" w14:textId="77777777" w:rsidR="00664B70" w:rsidRPr="00843061" w:rsidRDefault="00664B70" w:rsidP="004E7AA2">
      <w:pPr>
        <w:spacing w:line="240" w:lineRule="auto"/>
      </w:pPr>
    </w:p>
    <w:p w14:paraId="53BFC75C" w14:textId="77777777" w:rsidR="009B0A8B" w:rsidRPr="00843061" w:rsidRDefault="009B0A8B" w:rsidP="004E7AA2">
      <w:pPr>
        <w:spacing w:line="240" w:lineRule="auto"/>
      </w:pPr>
      <w:r w:rsidRPr="00843061">
        <w:t>Används före utgångsdatum som anges på kartongen och injektionsflaskans etikett efter ”EXP”. Utgångsdatumet är den sista dagen i angiven månad. Använd inte detta läkemedel om det har förvarats i rumstemperatur under längre tid än 6 månader.</w:t>
      </w:r>
    </w:p>
    <w:p w14:paraId="7F4FF1EE" w14:textId="77777777" w:rsidR="009B0A8B" w:rsidRPr="00843061" w:rsidRDefault="009B0A8B" w:rsidP="004E7AA2">
      <w:pPr>
        <w:spacing w:line="240" w:lineRule="auto"/>
      </w:pPr>
    </w:p>
    <w:p w14:paraId="39012BAD" w14:textId="77777777" w:rsidR="009B0A8B" w:rsidRPr="00843061" w:rsidRDefault="00664B70" w:rsidP="004E7AA2">
      <w:pPr>
        <w:spacing w:line="240" w:lineRule="auto"/>
      </w:pPr>
      <w:r w:rsidRPr="00843061">
        <w:t>Förvaras i kylskåp (2 °C</w:t>
      </w:r>
      <w:r w:rsidRPr="00843061">
        <w:noBreakHyphen/>
        <w:t>8 °C).</w:t>
      </w:r>
    </w:p>
    <w:p w14:paraId="7CF55B31" w14:textId="77777777" w:rsidR="009B0A8B" w:rsidRPr="00843061" w:rsidRDefault="00664B70" w:rsidP="004E7AA2">
      <w:pPr>
        <w:spacing w:line="240" w:lineRule="auto"/>
      </w:pPr>
      <w:r w:rsidRPr="00843061">
        <w:t>Får ej frysas.</w:t>
      </w:r>
    </w:p>
    <w:p w14:paraId="6BB874B6" w14:textId="77777777" w:rsidR="00664B70" w:rsidRPr="00843061" w:rsidRDefault="00664B70" w:rsidP="004E7AA2">
      <w:pPr>
        <w:spacing w:line="240" w:lineRule="auto"/>
      </w:pPr>
      <w:r w:rsidRPr="00843061">
        <w:t>Förvaras i originalförpackningen. Ljuskänsligt.</w:t>
      </w:r>
    </w:p>
    <w:p w14:paraId="1E626B85" w14:textId="77777777" w:rsidR="00664B70" w:rsidRPr="00843061" w:rsidRDefault="00664B70" w:rsidP="004E7AA2">
      <w:pPr>
        <w:spacing w:line="240" w:lineRule="auto"/>
      </w:pPr>
    </w:p>
    <w:p w14:paraId="40C39B78" w14:textId="77777777" w:rsidR="00664B70" w:rsidRPr="00843061" w:rsidRDefault="00664B70" w:rsidP="004E7AA2">
      <w:pPr>
        <w:spacing w:line="240" w:lineRule="auto"/>
      </w:pPr>
      <w:r w:rsidRPr="00843061">
        <w:t>Alternativt kan ELOCTA förvaras vid rumstemperatur (</w:t>
      </w:r>
      <w:r w:rsidR="00685F86" w:rsidRPr="00843061">
        <w:t>högst</w:t>
      </w:r>
      <w:r w:rsidRPr="00843061">
        <w:t xml:space="preserve"> 30 °C) under en sammanhängande period på högst 6 månader. Anteckna datumet då ELOCTA tas ut ur kylskåp </w:t>
      </w:r>
      <w:r w:rsidR="004C6AAE" w:rsidRPr="00843061">
        <w:t>till</w:t>
      </w:r>
      <w:r w:rsidRPr="00843061">
        <w:t xml:space="preserve"> rumstemperatur på kartongen. Efter förvaring i rumstemperatur får läkemedlet inte ställas in i kylskåpet </w:t>
      </w:r>
      <w:r w:rsidR="004C6AAE" w:rsidRPr="00843061">
        <w:t>på nytt</w:t>
      </w:r>
      <w:r w:rsidRPr="00843061">
        <w:t>.</w:t>
      </w:r>
    </w:p>
    <w:p w14:paraId="2B300F61" w14:textId="77777777" w:rsidR="00664B70" w:rsidRPr="00843061" w:rsidRDefault="00664B70" w:rsidP="004E7AA2">
      <w:pPr>
        <w:spacing w:line="240" w:lineRule="auto"/>
      </w:pPr>
    </w:p>
    <w:p w14:paraId="6DCACC56" w14:textId="77777777" w:rsidR="00664B70" w:rsidRPr="00843061" w:rsidRDefault="00166E4D" w:rsidP="004E7AA2">
      <w:pPr>
        <w:spacing w:line="240" w:lineRule="auto"/>
      </w:pPr>
      <w:r w:rsidRPr="00843061">
        <w:t xml:space="preserve">Färdigberedd ELOCTA bör användas direkt. </w:t>
      </w:r>
      <w:r w:rsidR="00664B70" w:rsidRPr="00843061">
        <w:t xml:space="preserve">Om du inte kan använda den </w:t>
      </w:r>
      <w:r w:rsidR="00AA00E8" w:rsidRPr="00843061">
        <w:t>färdig</w:t>
      </w:r>
      <w:r w:rsidR="00664B70" w:rsidRPr="00843061">
        <w:t>beredda lösningen med ELOCTA omedelbart, ska den användas inom 6 timmar. Ställ inte in de</w:t>
      </w:r>
      <w:r w:rsidR="004C6AAE" w:rsidRPr="00843061">
        <w:t>n</w:t>
      </w:r>
      <w:r w:rsidR="00664B70" w:rsidRPr="00843061">
        <w:t xml:space="preserve"> </w:t>
      </w:r>
      <w:r w:rsidR="004C6AAE" w:rsidRPr="00843061">
        <w:t>färdig</w:t>
      </w:r>
      <w:r w:rsidR="00664B70" w:rsidRPr="00843061">
        <w:t xml:space="preserve">beredda lösningen i kylskåp. Skydda den </w:t>
      </w:r>
      <w:r w:rsidR="004C6AAE" w:rsidRPr="00843061">
        <w:t>färdig</w:t>
      </w:r>
      <w:r w:rsidR="00664B70" w:rsidRPr="00843061">
        <w:t>beredda lösningen från direkt solljus.</w:t>
      </w:r>
    </w:p>
    <w:p w14:paraId="180DDFC1" w14:textId="77777777" w:rsidR="00664B70" w:rsidRPr="00843061" w:rsidRDefault="00664B70" w:rsidP="004E7AA2">
      <w:pPr>
        <w:spacing w:line="240" w:lineRule="auto"/>
      </w:pPr>
    </w:p>
    <w:p w14:paraId="674DA0CA" w14:textId="77777777" w:rsidR="00664B70" w:rsidRPr="00843061" w:rsidRDefault="00664B70" w:rsidP="004E7AA2">
      <w:pPr>
        <w:spacing w:line="240" w:lineRule="auto"/>
      </w:pPr>
      <w:r w:rsidRPr="00843061">
        <w:t>Den färdigberedda lösningen kommer att vara klar till svagt pärlemorskimrande och färglös. Använd inte detta läkemedel om du märker att den är grumlig eller innehåller synliga partiklar.</w:t>
      </w:r>
    </w:p>
    <w:p w14:paraId="281E4FA2" w14:textId="77777777" w:rsidR="00664B70" w:rsidRPr="00843061" w:rsidRDefault="00664B70" w:rsidP="004E7AA2">
      <w:pPr>
        <w:spacing w:line="240" w:lineRule="auto"/>
      </w:pPr>
    </w:p>
    <w:p w14:paraId="2DE1C30F" w14:textId="77777777" w:rsidR="00664B70" w:rsidRPr="00843061" w:rsidRDefault="00664B70" w:rsidP="004E7AA2">
      <w:pPr>
        <w:spacing w:line="240" w:lineRule="auto"/>
      </w:pPr>
      <w:r w:rsidRPr="00843061">
        <w:t>Kassera all överbliven lösning på lämpligt sätt. Läkemedel ska inte kastas i avloppet eller bland hushållsavfall. Fråga apotekspersonalen hur man kastar läkemedel som inte längre används. Dessa åtgärder är till för att skydda miljön.</w:t>
      </w:r>
    </w:p>
    <w:p w14:paraId="4904DBAF" w14:textId="77777777" w:rsidR="00664B70" w:rsidRPr="00843061" w:rsidRDefault="00664B70" w:rsidP="004E7AA2">
      <w:pPr>
        <w:spacing w:line="240" w:lineRule="auto"/>
      </w:pPr>
    </w:p>
    <w:p w14:paraId="5A6C9C1E" w14:textId="77777777" w:rsidR="00D7352C" w:rsidRPr="00843061" w:rsidRDefault="00D7352C" w:rsidP="004E7AA2">
      <w:pPr>
        <w:numPr>
          <w:ilvl w:val="12"/>
          <w:numId w:val="0"/>
        </w:numPr>
        <w:spacing w:line="240" w:lineRule="auto"/>
      </w:pPr>
    </w:p>
    <w:p w14:paraId="13AE190C" w14:textId="77777777" w:rsidR="00D7352C" w:rsidRPr="00843061" w:rsidRDefault="00361071" w:rsidP="004E7AA2">
      <w:pPr>
        <w:pStyle w:val="ListParagraph"/>
        <w:keepNext/>
        <w:ind w:left="567" w:hanging="567"/>
        <w:rPr>
          <w:b/>
          <w:sz w:val="22"/>
          <w:szCs w:val="22"/>
        </w:rPr>
      </w:pPr>
      <w:r w:rsidRPr="00843061">
        <w:rPr>
          <w:b/>
          <w:sz w:val="22"/>
          <w:szCs w:val="22"/>
        </w:rPr>
        <w:t>6.</w:t>
      </w:r>
      <w:r w:rsidRPr="00843061">
        <w:rPr>
          <w:sz w:val="22"/>
          <w:szCs w:val="22"/>
        </w:rPr>
        <w:tab/>
      </w:r>
      <w:r w:rsidRPr="00843061">
        <w:rPr>
          <w:b/>
          <w:sz w:val="22"/>
          <w:szCs w:val="22"/>
        </w:rPr>
        <w:t>Förpackningens innehåll och övriga upplysningar</w:t>
      </w:r>
    </w:p>
    <w:p w14:paraId="1903954A" w14:textId="77777777" w:rsidR="00500C9D" w:rsidRPr="00843061" w:rsidRDefault="00500C9D" w:rsidP="004E7AA2">
      <w:pPr>
        <w:keepNext/>
        <w:spacing w:line="240" w:lineRule="auto"/>
        <w:rPr>
          <w:b/>
        </w:rPr>
      </w:pPr>
    </w:p>
    <w:p w14:paraId="3982E6A4" w14:textId="77777777" w:rsidR="00D7352C" w:rsidRPr="00843061" w:rsidRDefault="00D7352C" w:rsidP="004E7AA2">
      <w:pPr>
        <w:keepNext/>
        <w:spacing w:line="240" w:lineRule="auto"/>
        <w:rPr>
          <w:b/>
        </w:rPr>
      </w:pPr>
      <w:r w:rsidRPr="00843061">
        <w:rPr>
          <w:b/>
        </w:rPr>
        <w:t>Innehålls</w:t>
      </w:r>
      <w:r w:rsidR="00982FCF" w:rsidRPr="00843061">
        <w:rPr>
          <w:b/>
        </w:rPr>
        <w:t>deklaration</w:t>
      </w:r>
    </w:p>
    <w:p w14:paraId="6DD6E23D" w14:textId="77777777" w:rsidR="00D7352C" w:rsidRPr="00843061" w:rsidRDefault="00D7352C" w:rsidP="004E7AA2">
      <w:pPr>
        <w:keepNext/>
        <w:spacing w:line="240" w:lineRule="auto"/>
        <w:rPr>
          <w:b/>
        </w:rPr>
      </w:pPr>
    </w:p>
    <w:p w14:paraId="67B234FF" w14:textId="373DFAB9" w:rsidR="00D7352C" w:rsidRPr="00843061" w:rsidRDefault="00D7352C" w:rsidP="004E7AA2">
      <w:pPr>
        <w:numPr>
          <w:ilvl w:val="0"/>
          <w:numId w:val="8"/>
        </w:numPr>
        <w:spacing w:line="240" w:lineRule="auto"/>
        <w:ind w:left="567" w:hanging="567"/>
      </w:pPr>
      <w:r w:rsidRPr="00843061">
        <w:t>Den aktiva substansen är efmoroctocog alfa (rekombinant koagulationsfaktor VIII</w:t>
      </w:r>
      <w:r w:rsidR="004C6AAE" w:rsidRPr="00843061">
        <w:t> </w:t>
      </w:r>
      <w:r w:rsidRPr="00843061">
        <w:t>Fc</w:t>
      </w:r>
      <w:r w:rsidR="004C6AAE" w:rsidRPr="00843061">
        <w:noBreakHyphen/>
      </w:r>
      <w:r w:rsidRPr="00843061">
        <w:t xml:space="preserve">fusionsprotein). </w:t>
      </w:r>
      <w:r w:rsidR="00982FCF" w:rsidRPr="00843061">
        <w:t>En</w:t>
      </w:r>
      <w:r w:rsidRPr="00843061">
        <w:t xml:space="preserve"> injektionsflaska med ELOCTA innehåller nominellt 250, 500, 750, 1000, 1500, 2</w:t>
      </w:r>
      <w:r w:rsidR="009B0A8B" w:rsidRPr="00843061">
        <w:t> </w:t>
      </w:r>
      <w:r w:rsidRPr="00843061">
        <w:t>000</w:t>
      </w:r>
      <w:r w:rsidR="009B0A8B" w:rsidRPr="00843061">
        <w:t>,</w:t>
      </w:r>
      <w:r w:rsidRPr="00843061">
        <w:t xml:space="preserve"> 3</w:t>
      </w:r>
      <w:r w:rsidR="009C5731" w:rsidRPr="00843061">
        <w:t> </w:t>
      </w:r>
      <w:r w:rsidRPr="00843061">
        <w:t>000</w:t>
      </w:r>
      <w:r w:rsidR="009C5731" w:rsidRPr="00843061">
        <w:t xml:space="preserve"> eller</w:t>
      </w:r>
      <w:r w:rsidR="009B0A8B" w:rsidRPr="00843061">
        <w:t xml:space="preserve"> 4000</w:t>
      </w:r>
      <w:r w:rsidRPr="00843061">
        <w:t> I</w:t>
      </w:r>
      <w:r w:rsidR="00B26BD3" w:rsidRPr="00843061">
        <w:t>U</w:t>
      </w:r>
      <w:r w:rsidRPr="00843061">
        <w:t xml:space="preserve"> efmoroctocog alfa.</w:t>
      </w:r>
    </w:p>
    <w:p w14:paraId="3AA7F7C6" w14:textId="23414CE8" w:rsidR="00D7352C" w:rsidRPr="00843061" w:rsidRDefault="00D7352C" w:rsidP="004E7AA2">
      <w:pPr>
        <w:numPr>
          <w:ilvl w:val="0"/>
          <w:numId w:val="8"/>
        </w:numPr>
        <w:spacing w:line="240" w:lineRule="auto"/>
        <w:ind w:left="567" w:hanging="567"/>
      </w:pPr>
      <w:r w:rsidRPr="00843061">
        <w:t>Övriga innehållsämnen är sackaros, natriumklorid, histidin, kalciumkloriddihydrat, polysorbat 20, natriumhydroxid</w:t>
      </w:r>
      <w:r w:rsidR="009B0A8B" w:rsidRPr="00843061">
        <w:t>,</w:t>
      </w:r>
      <w:r w:rsidRPr="00843061">
        <w:t xml:space="preserve"> saltsyra</w:t>
      </w:r>
      <w:r w:rsidR="009B0A8B" w:rsidRPr="00843061">
        <w:t xml:space="preserve"> och vatten för injektionsvätskor</w:t>
      </w:r>
      <w:r w:rsidRPr="00843061">
        <w:t>. Om du står på saltfattig kost, se avsnitt 2.</w:t>
      </w:r>
    </w:p>
    <w:p w14:paraId="58D9384D" w14:textId="77777777" w:rsidR="00D7352C" w:rsidRPr="00843061" w:rsidRDefault="00D7352C" w:rsidP="004E7AA2">
      <w:pPr>
        <w:spacing w:line="240" w:lineRule="auto"/>
      </w:pPr>
    </w:p>
    <w:p w14:paraId="2051C5DB" w14:textId="77777777" w:rsidR="00D7352C" w:rsidRPr="00843061" w:rsidRDefault="00D7352C" w:rsidP="004E7AA2">
      <w:pPr>
        <w:keepNext/>
        <w:spacing w:line="240" w:lineRule="auto"/>
        <w:rPr>
          <w:b/>
        </w:rPr>
      </w:pPr>
      <w:r w:rsidRPr="00843061">
        <w:rPr>
          <w:b/>
        </w:rPr>
        <w:t>Läkemedlets utseende och förpackning</w:t>
      </w:r>
      <w:r w:rsidR="00982FCF" w:rsidRPr="00843061">
        <w:rPr>
          <w:b/>
        </w:rPr>
        <w:t>sstorlekar</w:t>
      </w:r>
    </w:p>
    <w:p w14:paraId="7C201AE7" w14:textId="77777777" w:rsidR="00CF0F1D" w:rsidRPr="00843061" w:rsidRDefault="00CF0F1D" w:rsidP="004E7AA2">
      <w:pPr>
        <w:keepNext/>
        <w:spacing w:line="240" w:lineRule="auto"/>
        <w:rPr>
          <w:b/>
        </w:rPr>
      </w:pPr>
    </w:p>
    <w:p w14:paraId="76B50088" w14:textId="77777777" w:rsidR="00D7352C" w:rsidRPr="00843061" w:rsidRDefault="00D7352C" w:rsidP="004E7AA2">
      <w:pPr>
        <w:numPr>
          <w:ilvl w:val="12"/>
          <w:numId w:val="0"/>
        </w:numPr>
        <w:spacing w:line="240" w:lineRule="auto"/>
        <w:rPr>
          <w:rFonts w:eastAsia="SimSun"/>
        </w:rPr>
      </w:pPr>
      <w:r w:rsidRPr="00843061">
        <w:t>ELOCTA tillhandahålls som pulver och vätska till injektionsvätska, lösning. Pulvret är ett vitt till benvitt pulver eller kaka. Vätskan som tillhandahålls för beredning av injektionsvätskan, lösningen, är en klar, färglös vätska. Efter beredning är vätskan som ska injiceras klar till svagt pärlemorskimrande och färglös.</w:t>
      </w:r>
    </w:p>
    <w:p w14:paraId="18E261E9" w14:textId="77777777" w:rsidR="00D7352C" w:rsidRPr="00843061" w:rsidRDefault="00D7352C" w:rsidP="004E7AA2">
      <w:pPr>
        <w:numPr>
          <w:ilvl w:val="12"/>
          <w:numId w:val="0"/>
        </w:numPr>
        <w:spacing w:line="240" w:lineRule="auto"/>
        <w:rPr>
          <w:rFonts w:eastAsia="SimSun"/>
        </w:rPr>
      </w:pPr>
    </w:p>
    <w:p w14:paraId="3FD2EEE7" w14:textId="77777777" w:rsidR="00D7352C" w:rsidRPr="00843061" w:rsidRDefault="006E7596" w:rsidP="004E7AA2">
      <w:pPr>
        <w:spacing w:line="240" w:lineRule="auto"/>
      </w:pPr>
      <w:r w:rsidRPr="00843061">
        <w:t>En</w:t>
      </w:r>
      <w:r w:rsidR="00D7352C" w:rsidRPr="00843061">
        <w:t xml:space="preserve"> förpackning med ELOCTA innehåller 1 injektionsflaska med pulver, 3 ml vätska i förfylld spruta, 1 kolvstång, 1 adapter </w:t>
      </w:r>
      <w:r w:rsidR="006D3085" w:rsidRPr="00843061">
        <w:t>för</w:t>
      </w:r>
      <w:r w:rsidR="00D7352C" w:rsidRPr="00843061">
        <w:t xml:space="preserve"> injektionsflaskor, 1 infusionsset, 2 spritkompresser, 2 plåster och 1 gasvävskompress.</w:t>
      </w:r>
    </w:p>
    <w:p w14:paraId="1A23E3CB" w14:textId="77777777" w:rsidR="006061FB" w:rsidRPr="00843061" w:rsidRDefault="006061FB" w:rsidP="004E7AA2">
      <w:pPr>
        <w:spacing w:line="240" w:lineRule="auto"/>
      </w:pPr>
    </w:p>
    <w:p w14:paraId="6DE6AE59" w14:textId="77777777" w:rsidR="00DF466A" w:rsidRPr="00843061" w:rsidRDefault="003E38AB" w:rsidP="004E7AA2">
      <w:pPr>
        <w:keepNext/>
        <w:spacing w:line="240" w:lineRule="auto"/>
        <w:rPr>
          <w:b/>
        </w:rPr>
      </w:pPr>
      <w:r w:rsidRPr="00843061">
        <w:rPr>
          <w:b/>
        </w:rPr>
        <w:t>Innehavare av godkännande för försäljning och tillverkare</w:t>
      </w:r>
    </w:p>
    <w:p w14:paraId="45BB70BC" w14:textId="77777777" w:rsidR="00D7352C" w:rsidRPr="00843061" w:rsidRDefault="00D7352C" w:rsidP="004E7AA2">
      <w:pPr>
        <w:keepNext/>
        <w:spacing w:line="240" w:lineRule="auto"/>
      </w:pPr>
      <w:r w:rsidRPr="00843061">
        <w:t>Swedish Orphan Biovitrum AB (publ)</w:t>
      </w:r>
    </w:p>
    <w:p w14:paraId="42E0C56C" w14:textId="31614081" w:rsidR="00D7352C" w:rsidRPr="00843061" w:rsidRDefault="00D7352C" w:rsidP="004E7AA2">
      <w:pPr>
        <w:keepNext/>
        <w:spacing w:line="240" w:lineRule="auto"/>
      </w:pPr>
      <w:r w:rsidRPr="00843061">
        <w:t>SE-112 76 Stockholm</w:t>
      </w:r>
    </w:p>
    <w:p w14:paraId="44029401" w14:textId="77777777" w:rsidR="00D7352C" w:rsidRPr="00843061" w:rsidRDefault="00D7352C" w:rsidP="004E7AA2">
      <w:pPr>
        <w:spacing w:line="240" w:lineRule="auto"/>
      </w:pPr>
      <w:r w:rsidRPr="00843061">
        <w:t>Sverige</w:t>
      </w:r>
    </w:p>
    <w:p w14:paraId="31F4C70D" w14:textId="77777777" w:rsidR="00D7352C" w:rsidRPr="00843061" w:rsidRDefault="00D7352C" w:rsidP="004E7AA2">
      <w:pPr>
        <w:spacing w:line="240" w:lineRule="auto"/>
      </w:pPr>
    </w:p>
    <w:p w14:paraId="16850BA7" w14:textId="1B30328E" w:rsidR="00D7352C" w:rsidRPr="00843061" w:rsidRDefault="00D7352C" w:rsidP="004E7AA2">
      <w:pPr>
        <w:keepNext/>
        <w:spacing w:line="240" w:lineRule="auto"/>
        <w:rPr>
          <w:b/>
        </w:rPr>
      </w:pPr>
      <w:r w:rsidRPr="00843061">
        <w:rPr>
          <w:b/>
        </w:rPr>
        <w:t>Denna bipacksedel ändrades senast</w:t>
      </w:r>
      <w:r w:rsidR="00DA6653" w:rsidRPr="00843061">
        <w:rPr>
          <w:b/>
        </w:rPr>
        <w:t xml:space="preserve"> </w:t>
      </w:r>
    </w:p>
    <w:p w14:paraId="091CB58D" w14:textId="77777777" w:rsidR="00D7352C" w:rsidRPr="00843061" w:rsidRDefault="00D7352C" w:rsidP="004E7AA2">
      <w:pPr>
        <w:keepNext/>
        <w:spacing w:line="240" w:lineRule="auto"/>
        <w:rPr>
          <w:b/>
        </w:rPr>
      </w:pPr>
    </w:p>
    <w:p w14:paraId="2D6D9853" w14:textId="34F3CF5B" w:rsidR="00166E4D" w:rsidRPr="00843061" w:rsidRDefault="00166E4D" w:rsidP="004E7AA2">
      <w:pPr>
        <w:spacing w:line="240" w:lineRule="auto"/>
      </w:pPr>
      <w:r w:rsidRPr="00843061">
        <w:t xml:space="preserve">Ytterligare information om detta läkemedel finns på Europeiska läkemedelsmyndighetens webbplats </w:t>
      </w:r>
      <w:hyperlink r:id="rId38" w:history="1">
        <w:r w:rsidRPr="00843061">
          <w:rPr>
            <w:rStyle w:val="Hyperlink"/>
            <w:szCs w:val="22"/>
          </w:rPr>
          <w:t>http://www.ema.europa.eu</w:t>
        </w:r>
      </w:hyperlink>
      <w:r w:rsidRPr="00843061">
        <w:t>.</w:t>
      </w:r>
    </w:p>
    <w:p w14:paraId="6079612C" w14:textId="77777777" w:rsidR="00166E4D" w:rsidRPr="00843061" w:rsidRDefault="00166E4D" w:rsidP="004E7AA2">
      <w:pPr>
        <w:spacing w:line="240" w:lineRule="auto"/>
      </w:pPr>
    </w:p>
    <w:p w14:paraId="2B91B797" w14:textId="3FF44B42" w:rsidR="00500C9D" w:rsidRPr="00843061" w:rsidRDefault="00664B70" w:rsidP="004E7AA2">
      <w:pPr>
        <w:spacing w:line="240" w:lineRule="auto"/>
      </w:pPr>
      <w:r w:rsidRPr="00843061">
        <w:t xml:space="preserve">Vänd på bipacksedeln för </w:t>
      </w:r>
      <w:r w:rsidR="0036660D" w:rsidRPr="00843061">
        <w:t>a</w:t>
      </w:r>
      <w:r w:rsidRPr="00843061">
        <w:t>nvisningar om beredning och administrering</w:t>
      </w:r>
    </w:p>
    <w:p w14:paraId="103CF732" w14:textId="77777777" w:rsidR="00166E4D" w:rsidRPr="00843061" w:rsidRDefault="00166E4D" w:rsidP="004E7AA2">
      <w:pPr>
        <w:spacing w:line="240" w:lineRule="auto"/>
      </w:pPr>
    </w:p>
    <w:p w14:paraId="0DE3FCC1" w14:textId="580142BD" w:rsidR="002643AB" w:rsidRPr="00843061" w:rsidRDefault="009C2114" w:rsidP="004E7AA2">
      <w:pPr>
        <w:keepNext/>
        <w:spacing w:line="240" w:lineRule="auto"/>
        <w:ind w:right="-2"/>
        <w:rPr>
          <w:b/>
        </w:rPr>
      </w:pPr>
      <w:r w:rsidRPr="00843061">
        <w:rPr>
          <w:b/>
        </w:rPr>
        <w:br w:type="page"/>
      </w:r>
      <w:r w:rsidR="00361071" w:rsidRPr="00843061">
        <w:rPr>
          <w:b/>
        </w:rPr>
        <w:t>Anvisningar om beredning och administrering</w:t>
      </w:r>
    </w:p>
    <w:p w14:paraId="7E642571" w14:textId="77777777" w:rsidR="002643AB" w:rsidRPr="00843061" w:rsidRDefault="002643AB" w:rsidP="004E7AA2">
      <w:pPr>
        <w:keepNext/>
        <w:spacing w:line="240" w:lineRule="auto"/>
      </w:pPr>
    </w:p>
    <w:p w14:paraId="62FD5C21" w14:textId="77777777" w:rsidR="002643AB" w:rsidRPr="00843061" w:rsidRDefault="002643AB" w:rsidP="004E7AA2">
      <w:pPr>
        <w:keepNext/>
        <w:spacing w:line="240" w:lineRule="auto"/>
      </w:pPr>
      <w:r w:rsidRPr="00843061">
        <w:t xml:space="preserve">ELOCTA administreras som </w:t>
      </w:r>
      <w:r w:rsidR="00685F86" w:rsidRPr="00843061">
        <w:t xml:space="preserve">en </w:t>
      </w:r>
      <w:r w:rsidRPr="00843061">
        <w:t xml:space="preserve">intravenös (i.v.) injektion efter att pulvret </w:t>
      </w:r>
      <w:r w:rsidR="00B214D2" w:rsidRPr="00843061">
        <w:t>till</w:t>
      </w:r>
      <w:r w:rsidRPr="00843061">
        <w:t xml:space="preserve"> injektion</w:t>
      </w:r>
      <w:r w:rsidR="00B214D2" w:rsidRPr="00843061">
        <w:t>svätska</w:t>
      </w:r>
      <w:r w:rsidRPr="00843061">
        <w:t xml:space="preserve"> har lösts upp i den vätska som medföljer i den förfyllda sprutan. Förpackningen med ELOCTA innehåller:</w:t>
      </w:r>
    </w:p>
    <w:p w14:paraId="2CC45666" w14:textId="77777777" w:rsidR="007F049B" w:rsidRPr="00843061" w:rsidRDefault="007F049B" w:rsidP="004E7AA2">
      <w:pPr>
        <w:keepNext/>
        <w:spacing w:line="240" w:lineRule="auto"/>
      </w:pPr>
    </w:p>
    <w:p w14:paraId="03335CED" w14:textId="77777777" w:rsidR="00BE15D7" w:rsidRPr="00843061" w:rsidRDefault="00BE15D7" w:rsidP="004E7AA2">
      <w:pPr>
        <w:keepNext/>
        <w:numPr>
          <w:ilvl w:val="12"/>
          <w:numId w:val="0"/>
        </w:numPr>
        <w:spacing w:line="240" w:lineRule="auto"/>
        <w:rPr>
          <w:b/>
        </w:rPr>
      </w:pPr>
    </w:p>
    <w:p w14:paraId="6480A9B7" w14:textId="5B78C780" w:rsidR="00BE15D7" w:rsidRPr="00843061" w:rsidRDefault="003B5F3B" w:rsidP="004E7AA2">
      <w:pPr>
        <w:keepNext/>
        <w:numPr>
          <w:ilvl w:val="12"/>
          <w:numId w:val="0"/>
        </w:numPr>
        <w:spacing w:line="240" w:lineRule="auto"/>
        <w:rPr>
          <w:b/>
        </w:rPr>
      </w:pPr>
      <w:r w:rsidRPr="00843061">
        <w:rPr>
          <w:noProof/>
          <w:lang w:val="en-GB" w:eastAsia="en-GB" w:bidi="ar-SA"/>
        </w:rPr>
        <w:drawing>
          <wp:anchor distT="0" distB="0" distL="114300" distR="114300" simplePos="0" relativeHeight="251648000" behindDoc="0" locked="0" layoutInCell="1" allowOverlap="1" wp14:anchorId="1B3276B7" wp14:editId="55AFFC8E">
            <wp:simplePos x="0" y="0"/>
            <wp:positionH relativeFrom="column">
              <wp:posOffset>264795</wp:posOffset>
            </wp:positionH>
            <wp:positionV relativeFrom="paragraph">
              <wp:posOffset>14605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3061">
        <w:rPr>
          <w:noProof/>
          <w:lang w:val="en-GB" w:eastAsia="en-GB" w:bidi="ar-SA"/>
        </w:rPr>
        <mc:AlternateContent>
          <mc:Choice Requires="wps">
            <w:drawing>
              <wp:anchor distT="0" distB="0" distL="114300" distR="114300" simplePos="0" relativeHeight="251641856" behindDoc="0" locked="0" layoutInCell="1" allowOverlap="1" wp14:anchorId="7A00FE07" wp14:editId="6987C211">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3679581" w14:textId="52EC34E0" w:rsidR="00F04882" w:rsidRPr="00735C85" w:rsidRDefault="00F04882" w:rsidP="002643AB">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0FE07"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13679581" w14:textId="52EC34E0" w:rsidR="00F04882" w:rsidRPr="00735C85" w:rsidRDefault="00F04882" w:rsidP="002643AB">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v:textbox>
              </v:shape>
            </w:pict>
          </mc:Fallback>
        </mc:AlternateContent>
      </w:r>
    </w:p>
    <w:p w14:paraId="36FBC579" w14:textId="77777777" w:rsidR="00BE15D7" w:rsidRPr="00843061" w:rsidRDefault="00BE15D7" w:rsidP="004E7AA2">
      <w:pPr>
        <w:keepNext/>
        <w:numPr>
          <w:ilvl w:val="12"/>
          <w:numId w:val="0"/>
        </w:numPr>
        <w:spacing w:line="240" w:lineRule="auto"/>
        <w:rPr>
          <w:b/>
        </w:rPr>
      </w:pPr>
    </w:p>
    <w:p w14:paraId="73D38454" w14:textId="77777777" w:rsidR="00BE15D7" w:rsidRPr="00843061" w:rsidRDefault="00BE15D7" w:rsidP="004E7AA2">
      <w:pPr>
        <w:keepNext/>
        <w:numPr>
          <w:ilvl w:val="12"/>
          <w:numId w:val="0"/>
        </w:numPr>
        <w:spacing w:line="240" w:lineRule="auto"/>
        <w:rPr>
          <w:b/>
        </w:rPr>
      </w:pPr>
    </w:p>
    <w:p w14:paraId="14886E66" w14:textId="77777777" w:rsidR="00BE15D7" w:rsidRPr="00843061" w:rsidRDefault="00BE15D7" w:rsidP="004E7AA2">
      <w:pPr>
        <w:keepNext/>
        <w:numPr>
          <w:ilvl w:val="12"/>
          <w:numId w:val="0"/>
        </w:numPr>
        <w:spacing w:line="240" w:lineRule="auto"/>
        <w:ind w:right="-2"/>
        <w:rPr>
          <w:b/>
        </w:rPr>
      </w:pPr>
    </w:p>
    <w:p w14:paraId="50FFF77A" w14:textId="77777777" w:rsidR="00BE15D7" w:rsidRPr="00843061" w:rsidRDefault="00BE15D7" w:rsidP="004E7AA2">
      <w:pPr>
        <w:keepNext/>
        <w:numPr>
          <w:ilvl w:val="12"/>
          <w:numId w:val="0"/>
        </w:numPr>
        <w:spacing w:line="240" w:lineRule="auto"/>
        <w:ind w:right="-2"/>
        <w:rPr>
          <w:b/>
        </w:rPr>
      </w:pPr>
    </w:p>
    <w:p w14:paraId="06C5D48C" w14:textId="77777777" w:rsidR="00BE15D7" w:rsidRPr="00843061" w:rsidRDefault="00BE15D7" w:rsidP="004E7AA2">
      <w:pPr>
        <w:numPr>
          <w:ilvl w:val="12"/>
          <w:numId w:val="0"/>
        </w:numPr>
        <w:spacing w:line="240" w:lineRule="auto"/>
        <w:ind w:right="-2"/>
        <w:rPr>
          <w:b/>
        </w:rPr>
      </w:pPr>
    </w:p>
    <w:p w14:paraId="6E77AE70" w14:textId="77777777" w:rsidR="00BE15D7" w:rsidRPr="00843061" w:rsidRDefault="00BE15D7" w:rsidP="004E7AA2">
      <w:pPr>
        <w:numPr>
          <w:ilvl w:val="12"/>
          <w:numId w:val="0"/>
        </w:numPr>
        <w:spacing w:line="240" w:lineRule="auto"/>
        <w:ind w:right="-2"/>
        <w:rPr>
          <w:b/>
        </w:rPr>
      </w:pPr>
    </w:p>
    <w:p w14:paraId="006BE5A5" w14:textId="77777777" w:rsidR="00BE15D7" w:rsidRPr="00843061" w:rsidRDefault="00BE15D7" w:rsidP="004E7AA2">
      <w:pPr>
        <w:numPr>
          <w:ilvl w:val="12"/>
          <w:numId w:val="0"/>
        </w:numPr>
        <w:spacing w:line="240" w:lineRule="auto"/>
        <w:ind w:right="-2"/>
        <w:rPr>
          <w:b/>
        </w:rPr>
      </w:pPr>
    </w:p>
    <w:p w14:paraId="46558E3C" w14:textId="77777777" w:rsidR="00275110" w:rsidRPr="00843061" w:rsidRDefault="00275110" w:rsidP="004E7AA2">
      <w:pPr>
        <w:numPr>
          <w:ilvl w:val="12"/>
          <w:numId w:val="0"/>
        </w:numPr>
        <w:spacing w:line="240" w:lineRule="auto"/>
        <w:ind w:right="-2"/>
        <w:rPr>
          <w:b/>
        </w:rPr>
      </w:pPr>
    </w:p>
    <w:p w14:paraId="5B3E5C7A" w14:textId="77777777" w:rsidR="00275110" w:rsidRPr="00843061" w:rsidRDefault="00275110" w:rsidP="004E7AA2">
      <w:pPr>
        <w:numPr>
          <w:ilvl w:val="12"/>
          <w:numId w:val="0"/>
        </w:numPr>
        <w:spacing w:line="240" w:lineRule="auto"/>
        <w:ind w:right="-2"/>
        <w:rPr>
          <w:b/>
        </w:rPr>
      </w:pPr>
    </w:p>
    <w:p w14:paraId="026EA0F8" w14:textId="436A2227" w:rsidR="00275110" w:rsidRPr="00843061" w:rsidRDefault="00275110" w:rsidP="004E7AA2">
      <w:pPr>
        <w:spacing w:line="240" w:lineRule="auto"/>
      </w:pPr>
      <w:r w:rsidRPr="00843061">
        <w:t>ELOCTA ska inte blandas med andra injektion</w:t>
      </w:r>
      <w:r w:rsidR="0036660D" w:rsidRPr="00843061">
        <w:t>s-</w:t>
      </w:r>
      <w:r w:rsidRPr="00843061">
        <w:t xml:space="preserve"> eller infusion</w:t>
      </w:r>
      <w:r w:rsidR="0036660D" w:rsidRPr="00843061">
        <w:t>svätskor</w:t>
      </w:r>
      <w:r w:rsidRPr="00843061">
        <w:t>.</w:t>
      </w:r>
    </w:p>
    <w:p w14:paraId="69220C1A" w14:textId="77777777" w:rsidR="00275110" w:rsidRPr="00843061" w:rsidRDefault="00275110" w:rsidP="004E7AA2">
      <w:pPr>
        <w:numPr>
          <w:ilvl w:val="12"/>
          <w:numId w:val="0"/>
        </w:numPr>
        <w:spacing w:line="240" w:lineRule="auto"/>
        <w:ind w:right="-2"/>
      </w:pPr>
    </w:p>
    <w:p w14:paraId="5A37429F" w14:textId="408A7D2C" w:rsidR="00275110" w:rsidRPr="00843061" w:rsidRDefault="00275110" w:rsidP="004E7AA2">
      <w:pPr>
        <w:numPr>
          <w:ilvl w:val="12"/>
          <w:numId w:val="0"/>
        </w:numPr>
        <w:spacing w:line="240" w:lineRule="auto"/>
        <w:ind w:right="-2"/>
      </w:pPr>
      <w:r w:rsidRPr="00843061">
        <w:t>Tvätta händerna innan du öppnar förpackningen</w:t>
      </w:r>
      <w:r w:rsidR="003E498E">
        <w:t>.</w:t>
      </w:r>
    </w:p>
    <w:p w14:paraId="1503C44D" w14:textId="77777777" w:rsidR="000B50DC" w:rsidRPr="00843061" w:rsidRDefault="000B50DC" w:rsidP="004E7AA2">
      <w:pPr>
        <w:numPr>
          <w:ilvl w:val="12"/>
          <w:numId w:val="0"/>
        </w:numPr>
        <w:spacing w:line="240" w:lineRule="auto"/>
        <w:ind w:right="-2"/>
      </w:pPr>
    </w:p>
    <w:p w14:paraId="4C8E7F16" w14:textId="77777777" w:rsidR="000B50DC" w:rsidRPr="00843061" w:rsidRDefault="000B50DC" w:rsidP="004E7AA2">
      <w:pPr>
        <w:keepNext/>
        <w:numPr>
          <w:ilvl w:val="12"/>
          <w:numId w:val="0"/>
        </w:numPr>
        <w:spacing w:line="240" w:lineRule="auto"/>
        <w:ind w:right="-2"/>
        <w:rPr>
          <w:b/>
        </w:rPr>
      </w:pPr>
      <w:r w:rsidRPr="00843061">
        <w:rPr>
          <w:b/>
        </w:rPr>
        <w:t>Beredning:</w:t>
      </w:r>
    </w:p>
    <w:p w14:paraId="11AE42EA" w14:textId="77777777" w:rsidR="00275110" w:rsidRPr="00843061" w:rsidRDefault="00275110" w:rsidP="004E7AA2">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843061" w14:paraId="567D4FBE" w14:textId="77777777" w:rsidTr="00372233">
        <w:trPr>
          <w:cantSplit/>
        </w:trPr>
        <w:tc>
          <w:tcPr>
            <w:tcW w:w="9287" w:type="dxa"/>
            <w:gridSpan w:val="2"/>
            <w:shd w:val="clear" w:color="auto" w:fill="auto"/>
          </w:tcPr>
          <w:p w14:paraId="6549CF44" w14:textId="77777777" w:rsidR="00664B70" w:rsidRPr="00843061" w:rsidRDefault="00664B70" w:rsidP="004E7AA2">
            <w:pPr>
              <w:spacing w:line="240" w:lineRule="auto"/>
              <w:ind w:left="567" w:hanging="567"/>
              <w:rPr>
                <w:szCs w:val="22"/>
              </w:rPr>
            </w:pPr>
            <w:r w:rsidRPr="00843061">
              <w:rPr>
                <w:szCs w:val="22"/>
              </w:rPr>
              <w:t>1.</w:t>
            </w:r>
            <w:r w:rsidRPr="00843061">
              <w:rPr>
                <w:szCs w:val="22"/>
              </w:rPr>
              <w:tab/>
              <w:t>Kontrollera namnet och styrkan på förpackningen för att försäkra dig om att den innehåller rätt</w:t>
            </w:r>
            <w:r w:rsidR="004C6AAE" w:rsidRPr="00843061">
              <w:rPr>
                <w:szCs w:val="22"/>
              </w:rPr>
              <w:t xml:space="preserve"> </w:t>
            </w:r>
            <w:r w:rsidR="000B50DC" w:rsidRPr="00843061">
              <w:rPr>
                <w:szCs w:val="22"/>
              </w:rPr>
              <w:t>läkemedel</w:t>
            </w:r>
            <w:r w:rsidRPr="00843061">
              <w:rPr>
                <w:szCs w:val="22"/>
              </w:rPr>
              <w:t>. Kontrollera utgångsdatumet på kartongen med ELOCTA. Använd inte om utgångsdatumet har passerats.</w:t>
            </w:r>
          </w:p>
          <w:p w14:paraId="5BA14FC0" w14:textId="77777777" w:rsidR="004E7AA2" w:rsidRPr="00843061" w:rsidRDefault="004E7AA2" w:rsidP="004440E4">
            <w:pPr>
              <w:rPr>
                <w:szCs w:val="22"/>
              </w:rPr>
            </w:pPr>
          </w:p>
        </w:tc>
      </w:tr>
      <w:tr w:rsidR="00664B70" w:rsidRPr="00843061" w14:paraId="1846E8D9" w14:textId="77777777" w:rsidTr="00372233">
        <w:trPr>
          <w:cantSplit/>
        </w:trPr>
        <w:tc>
          <w:tcPr>
            <w:tcW w:w="9287" w:type="dxa"/>
            <w:gridSpan w:val="2"/>
            <w:tcBorders>
              <w:bottom w:val="single" w:sz="4" w:space="0" w:color="auto"/>
            </w:tcBorders>
            <w:shd w:val="clear" w:color="auto" w:fill="auto"/>
          </w:tcPr>
          <w:p w14:paraId="20690172" w14:textId="77777777" w:rsidR="00664B70" w:rsidRPr="00843061" w:rsidRDefault="00664B70" w:rsidP="004E7AA2">
            <w:pPr>
              <w:spacing w:line="240" w:lineRule="auto"/>
              <w:ind w:left="567" w:hanging="567"/>
              <w:rPr>
                <w:szCs w:val="22"/>
              </w:rPr>
            </w:pPr>
            <w:r w:rsidRPr="00843061">
              <w:rPr>
                <w:szCs w:val="22"/>
              </w:rPr>
              <w:t>2.</w:t>
            </w:r>
            <w:r w:rsidRPr="00843061">
              <w:rPr>
                <w:szCs w:val="22"/>
              </w:rPr>
              <w:tab/>
              <w:t>Om ELOCTA har förvarats i kylskåp, låt injektionsflaskan med ELOCTA (A) och sprutan med vätska (B) uppnå rumstemperatur före användning. Tillför inte extern värme.</w:t>
            </w:r>
          </w:p>
          <w:p w14:paraId="77692896" w14:textId="77777777" w:rsidR="004E7AA2" w:rsidRPr="00843061" w:rsidRDefault="004E7AA2" w:rsidP="004E7AA2">
            <w:pPr>
              <w:rPr>
                <w:szCs w:val="22"/>
              </w:rPr>
            </w:pPr>
          </w:p>
        </w:tc>
      </w:tr>
      <w:tr w:rsidR="00664B70" w:rsidRPr="00843061" w14:paraId="7B7F41DC" w14:textId="77777777" w:rsidTr="00372233">
        <w:trPr>
          <w:cantSplit/>
        </w:trPr>
        <w:tc>
          <w:tcPr>
            <w:tcW w:w="6678" w:type="dxa"/>
            <w:tcBorders>
              <w:bottom w:val="single" w:sz="4" w:space="0" w:color="auto"/>
              <w:right w:val="nil"/>
            </w:tcBorders>
            <w:shd w:val="clear" w:color="auto" w:fill="auto"/>
          </w:tcPr>
          <w:p w14:paraId="735F851A" w14:textId="77777777" w:rsidR="00664B70" w:rsidRPr="00843061" w:rsidRDefault="00664B70" w:rsidP="004E7AA2">
            <w:pPr>
              <w:spacing w:line="240" w:lineRule="auto"/>
              <w:ind w:left="567" w:hanging="567"/>
              <w:rPr>
                <w:szCs w:val="22"/>
              </w:rPr>
            </w:pPr>
            <w:r w:rsidRPr="00843061">
              <w:rPr>
                <w:szCs w:val="22"/>
              </w:rPr>
              <w:t>3.</w:t>
            </w:r>
            <w:r w:rsidRPr="00843061">
              <w:rPr>
                <w:szCs w:val="22"/>
              </w:rPr>
              <w:tab/>
              <w:t xml:space="preserve">Ställ injektionsflaskan på en ren, plan yta. Ta </w:t>
            </w:r>
            <w:r w:rsidR="004C6AAE" w:rsidRPr="00843061">
              <w:rPr>
                <w:szCs w:val="22"/>
              </w:rPr>
              <w:t>av</w:t>
            </w:r>
            <w:r w:rsidRPr="00843061">
              <w:rPr>
                <w:szCs w:val="22"/>
              </w:rPr>
              <w:t xml:space="preserve"> snäpplocket </w:t>
            </w:r>
            <w:r w:rsidR="004C6AAE" w:rsidRPr="00843061">
              <w:rPr>
                <w:szCs w:val="22"/>
              </w:rPr>
              <w:t>av</w:t>
            </w:r>
            <w:r w:rsidRPr="00843061">
              <w:rPr>
                <w:szCs w:val="22"/>
              </w:rPr>
              <w:t xml:space="preserve"> plast från injektionsflaskan med ELOCTA.</w:t>
            </w:r>
          </w:p>
          <w:p w14:paraId="32822018" w14:textId="77777777" w:rsidR="004E7AA2" w:rsidRPr="00843061" w:rsidRDefault="004E7AA2" w:rsidP="004E7AA2">
            <w:pPr>
              <w:rPr>
                <w:szCs w:val="22"/>
              </w:rPr>
            </w:pPr>
          </w:p>
        </w:tc>
        <w:tc>
          <w:tcPr>
            <w:tcW w:w="2609" w:type="dxa"/>
            <w:tcBorders>
              <w:left w:val="nil"/>
              <w:bottom w:val="single" w:sz="4" w:space="0" w:color="auto"/>
            </w:tcBorders>
            <w:shd w:val="clear" w:color="auto" w:fill="auto"/>
          </w:tcPr>
          <w:p w14:paraId="4516170E" w14:textId="0E46A895" w:rsidR="00664B70" w:rsidRPr="00843061"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42880" behindDoc="0" locked="0" layoutInCell="1" allowOverlap="1" wp14:anchorId="131E518D" wp14:editId="1BFB2EFF">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5ADC3FAB" w14:textId="77777777" w:rsidTr="00372233">
        <w:trPr>
          <w:cantSplit/>
        </w:trPr>
        <w:tc>
          <w:tcPr>
            <w:tcW w:w="6678" w:type="dxa"/>
            <w:tcBorders>
              <w:right w:val="nil"/>
            </w:tcBorders>
            <w:shd w:val="clear" w:color="auto" w:fill="auto"/>
          </w:tcPr>
          <w:p w14:paraId="5C0E8397" w14:textId="77777777" w:rsidR="00664B70" w:rsidRPr="00843061" w:rsidRDefault="00664B70" w:rsidP="004E7AA2">
            <w:pPr>
              <w:spacing w:line="240" w:lineRule="auto"/>
              <w:ind w:left="567" w:hanging="567"/>
              <w:rPr>
                <w:szCs w:val="22"/>
              </w:rPr>
            </w:pPr>
            <w:r w:rsidRPr="00843061">
              <w:rPr>
                <w:szCs w:val="22"/>
              </w:rPr>
              <w:t>4.</w:t>
            </w:r>
            <w:r w:rsidRPr="00843061">
              <w:rPr>
                <w:szCs w:val="22"/>
              </w:rPr>
              <w:tab/>
              <w:t>T</w:t>
            </w:r>
            <w:r w:rsidR="004865A9" w:rsidRPr="00843061">
              <w:rPr>
                <w:szCs w:val="22"/>
              </w:rPr>
              <w:t>orka av</w:t>
            </w:r>
            <w:r w:rsidRPr="00843061">
              <w:rPr>
                <w:szCs w:val="22"/>
              </w:rPr>
              <w:t xml:space="preserve"> injektionsflaskans ovandel med en av spritkompresserna (F) som ingår i förpackningen och låt lufttorka. Vidrör inte injektionsflaskans ovandel och låt ingenting annat nudda den efter att den har t</w:t>
            </w:r>
            <w:r w:rsidR="004865A9" w:rsidRPr="00843061">
              <w:rPr>
                <w:szCs w:val="22"/>
              </w:rPr>
              <w:t>orkats</w:t>
            </w:r>
            <w:r w:rsidR="00685F86" w:rsidRPr="00843061">
              <w:rPr>
                <w:szCs w:val="22"/>
              </w:rPr>
              <w:t xml:space="preserve"> av</w:t>
            </w:r>
            <w:r w:rsidRPr="00843061">
              <w:rPr>
                <w:szCs w:val="22"/>
              </w:rPr>
              <w:t>.</w:t>
            </w:r>
          </w:p>
          <w:p w14:paraId="33DB1CA3" w14:textId="77777777" w:rsidR="004E7AA2" w:rsidRPr="00843061" w:rsidRDefault="004E7AA2" w:rsidP="004E7AA2">
            <w:pPr>
              <w:rPr>
                <w:szCs w:val="22"/>
              </w:rPr>
            </w:pPr>
          </w:p>
        </w:tc>
        <w:tc>
          <w:tcPr>
            <w:tcW w:w="2609" w:type="dxa"/>
            <w:tcBorders>
              <w:left w:val="nil"/>
            </w:tcBorders>
            <w:shd w:val="clear" w:color="auto" w:fill="auto"/>
          </w:tcPr>
          <w:p w14:paraId="77E65874" w14:textId="6B0CB5BE" w:rsidR="00664B70"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43904" behindDoc="0" locked="0" layoutInCell="1" allowOverlap="1" wp14:anchorId="0D2B3D35" wp14:editId="2AE9EBED">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31BEA107" w14:textId="77777777" w:rsidTr="00372233">
        <w:trPr>
          <w:cantSplit/>
        </w:trPr>
        <w:tc>
          <w:tcPr>
            <w:tcW w:w="9287" w:type="dxa"/>
            <w:gridSpan w:val="2"/>
            <w:tcBorders>
              <w:bottom w:val="single" w:sz="4" w:space="0" w:color="auto"/>
            </w:tcBorders>
            <w:shd w:val="clear" w:color="auto" w:fill="auto"/>
          </w:tcPr>
          <w:p w14:paraId="4E8361C1" w14:textId="77777777" w:rsidR="00664B70" w:rsidRPr="00843061" w:rsidRDefault="00664B70" w:rsidP="004E7AA2">
            <w:pPr>
              <w:spacing w:line="240" w:lineRule="auto"/>
              <w:ind w:left="567" w:hanging="567"/>
              <w:rPr>
                <w:szCs w:val="22"/>
              </w:rPr>
            </w:pPr>
            <w:r w:rsidRPr="00843061">
              <w:rPr>
                <w:szCs w:val="22"/>
              </w:rPr>
              <w:t>5.</w:t>
            </w:r>
            <w:r w:rsidRPr="00843061">
              <w:rPr>
                <w:szCs w:val="22"/>
              </w:rPr>
              <w:tab/>
              <w:t xml:space="preserve">Riv av skyddspappret från den genomskinliga </w:t>
            </w:r>
            <w:r w:rsidR="00F07382" w:rsidRPr="00843061">
              <w:rPr>
                <w:szCs w:val="22"/>
              </w:rPr>
              <w:t>plast</w:t>
            </w:r>
            <w:r w:rsidRPr="00843061">
              <w:rPr>
                <w:szCs w:val="22"/>
              </w:rPr>
              <w:t xml:space="preserve">adaptern </w:t>
            </w:r>
            <w:r w:rsidR="004865A9" w:rsidRPr="00843061">
              <w:rPr>
                <w:szCs w:val="22"/>
              </w:rPr>
              <w:t>för injektionsflaskor</w:t>
            </w:r>
            <w:r w:rsidRPr="00843061">
              <w:rPr>
                <w:szCs w:val="22"/>
              </w:rPr>
              <w:t xml:space="preserve"> (D). Ta inte ut adaptern från skydd</w:t>
            </w:r>
            <w:r w:rsidR="00F07382" w:rsidRPr="00843061">
              <w:rPr>
                <w:szCs w:val="22"/>
              </w:rPr>
              <w:t>s</w:t>
            </w:r>
            <w:r w:rsidRPr="00843061">
              <w:rPr>
                <w:szCs w:val="22"/>
              </w:rPr>
              <w:t>locket. Vidrör inte insidan av förpackningen med adaptern för injektionsflaskor.</w:t>
            </w:r>
          </w:p>
          <w:p w14:paraId="214A12C4" w14:textId="77777777" w:rsidR="00664B70" w:rsidRPr="00843061" w:rsidRDefault="00664B70" w:rsidP="004E7AA2">
            <w:pPr>
              <w:spacing w:line="240" w:lineRule="auto"/>
              <w:rPr>
                <w:b/>
                <w:szCs w:val="22"/>
              </w:rPr>
            </w:pPr>
          </w:p>
        </w:tc>
      </w:tr>
      <w:tr w:rsidR="00DB104F" w:rsidRPr="00843061" w14:paraId="2B2FE607" w14:textId="77777777" w:rsidTr="00166E4D">
        <w:trPr>
          <w:cantSplit/>
        </w:trPr>
        <w:tc>
          <w:tcPr>
            <w:tcW w:w="6678" w:type="dxa"/>
            <w:tcBorders>
              <w:top w:val="single" w:sz="4" w:space="0" w:color="auto"/>
              <w:left w:val="single" w:sz="4" w:space="0" w:color="auto"/>
              <w:bottom w:val="single" w:sz="4" w:space="0" w:color="auto"/>
              <w:right w:val="nil"/>
            </w:tcBorders>
            <w:shd w:val="clear" w:color="auto" w:fill="auto"/>
          </w:tcPr>
          <w:p w14:paraId="79344961" w14:textId="43D91187" w:rsidR="00DB104F" w:rsidRPr="00843061" w:rsidRDefault="005D572B" w:rsidP="00D556AD">
            <w:pPr>
              <w:numPr>
                <w:ilvl w:val="0"/>
                <w:numId w:val="22"/>
              </w:numPr>
              <w:spacing w:line="240" w:lineRule="auto"/>
              <w:ind w:left="567" w:hanging="567"/>
              <w:rPr>
                <w:szCs w:val="22"/>
              </w:rPr>
            </w:pPr>
            <w:r w:rsidRPr="00843061">
              <w:rPr>
                <w:szCs w:val="22"/>
              </w:rPr>
              <w:t xml:space="preserve">Ställ injektionsflaskan på en plan yta. </w:t>
            </w:r>
            <w:r w:rsidR="00DB104F" w:rsidRPr="00843061">
              <w:rPr>
                <w:szCs w:val="22"/>
              </w:rPr>
              <w:t>Håll adaptern för injektionsflaskor i skyddslocket och placera den rakt över injektionsflaskans ovandel. Tryck ned adaptern med en bestämd rörelse tills den snäpper fast på injektionsflaskans ovandel så att adapterns spets penetrerar injektionsflaskans propp.</w:t>
            </w:r>
          </w:p>
          <w:p w14:paraId="65F00526" w14:textId="77777777" w:rsidR="00DB104F" w:rsidRPr="00843061" w:rsidRDefault="00DB104F" w:rsidP="004E7AA2">
            <w:pPr>
              <w:spacing w:line="240" w:lineRule="auto"/>
              <w:rPr>
                <w:szCs w:val="22"/>
              </w:rPr>
            </w:pPr>
          </w:p>
        </w:tc>
        <w:tc>
          <w:tcPr>
            <w:tcW w:w="2609" w:type="dxa"/>
            <w:tcBorders>
              <w:top w:val="single" w:sz="4" w:space="0" w:color="auto"/>
              <w:left w:val="nil"/>
              <w:bottom w:val="single" w:sz="4" w:space="0" w:color="auto"/>
              <w:right w:val="single" w:sz="4" w:space="0" w:color="auto"/>
            </w:tcBorders>
            <w:shd w:val="clear" w:color="auto" w:fill="auto"/>
          </w:tcPr>
          <w:p w14:paraId="440266D6" w14:textId="27BD85B7" w:rsidR="00DB104F" w:rsidRPr="00843061" w:rsidRDefault="003B5F3B" w:rsidP="004E7AA2">
            <w:pPr>
              <w:spacing w:line="240" w:lineRule="auto"/>
              <w:rPr>
                <w:szCs w:val="22"/>
              </w:rPr>
            </w:pPr>
            <w:r w:rsidRPr="00843061">
              <w:rPr>
                <w:noProof/>
                <w:lang w:val="en-GB" w:eastAsia="en-GB" w:bidi="ar-SA"/>
              </w:rPr>
              <w:drawing>
                <wp:anchor distT="0" distB="0" distL="114300" distR="114300" simplePos="0" relativeHeight="251657216" behindDoc="0" locked="0" layoutInCell="1" allowOverlap="1" wp14:anchorId="4ED7C975" wp14:editId="15CE55C8">
                  <wp:simplePos x="0" y="0"/>
                  <wp:positionH relativeFrom="column">
                    <wp:posOffset>-32385</wp:posOffset>
                  </wp:positionH>
                  <wp:positionV relativeFrom="paragraph">
                    <wp:posOffset>133350</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7E1ABE96" w14:textId="77777777" w:rsidTr="00372233">
        <w:trPr>
          <w:cantSplit/>
        </w:trPr>
        <w:tc>
          <w:tcPr>
            <w:tcW w:w="6678" w:type="dxa"/>
            <w:tcBorders>
              <w:bottom w:val="single" w:sz="4" w:space="0" w:color="auto"/>
              <w:right w:val="nil"/>
            </w:tcBorders>
            <w:shd w:val="clear" w:color="auto" w:fill="auto"/>
          </w:tcPr>
          <w:p w14:paraId="67985C8D" w14:textId="77777777" w:rsidR="00DB104F" w:rsidRPr="00843061" w:rsidRDefault="00DB104F" w:rsidP="004E7AA2">
            <w:pPr>
              <w:spacing w:line="240" w:lineRule="auto"/>
              <w:ind w:left="567" w:hanging="567"/>
              <w:rPr>
                <w:szCs w:val="22"/>
              </w:rPr>
            </w:pPr>
            <w:r w:rsidRPr="00843061">
              <w:rPr>
                <w:szCs w:val="22"/>
              </w:rPr>
              <w:t>7.</w:t>
            </w:r>
            <w:r w:rsidRPr="00843061">
              <w:rPr>
                <w:szCs w:val="22"/>
              </w:rPr>
              <w:tab/>
              <w:t>Sätt fast kolvstången (C) på sprutan med vätska genom att föra in kolvstångens spets i öppningen på sprutkolven. Vrid kolvstången medurs med en bestämd rörelse tills den sitter stadigt i sprutkolven.</w:t>
            </w:r>
          </w:p>
        </w:tc>
        <w:tc>
          <w:tcPr>
            <w:tcW w:w="2609" w:type="dxa"/>
            <w:tcBorders>
              <w:left w:val="nil"/>
              <w:bottom w:val="single" w:sz="4" w:space="0" w:color="auto"/>
            </w:tcBorders>
            <w:shd w:val="clear" w:color="auto" w:fill="auto"/>
          </w:tcPr>
          <w:p w14:paraId="5B238E66" w14:textId="35003D77" w:rsidR="00DB104F"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49024" behindDoc="0" locked="0" layoutInCell="1" allowOverlap="1" wp14:anchorId="475877FA" wp14:editId="17E48648">
                  <wp:simplePos x="0" y="0"/>
                  <wp:positionH relativeFrom="column">
                    <wp:posOffset>0</wp:posOffset>
                  </wp:positionH>
                  <wp:positionV relativeFrom="paragraph">
                    <wp:posOffset>105410</wp:posOffset>
                  </wp:positionV>
                  <wp:extent cx="1267460" cy="1397000"/>
                  <wp:effectExtent l="0" t="0" r="0" b="0"/>
                  <wp:wrapSquare wrapText="bothSides"/>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2FF6287B" w14:textId="77777777" w:rsidTr="00372233">
        <w:trPr>
          <w:cantSplit/>
        </w:trPr>
        <w:tc>
          <w:tcPr>
            <w:tcW w:w="6678" w:type="dxa"/>
            <w:tcBorders>
              <w:bottom w:val="single" w:sz="4" w:space="0" w:color="auto"/>
              <w:right w:val="nil"/>
            </w:tcBorders>
            <w:shd w:val="clear" w:color="auto" w:fill="auto"/>
          </w:tcPr>
          <w:p w14:paraId="630E7108" w14:textId="77777777" w:rsidR="00DB104F" w:rsidRPr="00843061" w:rsidRDefault="00DB104F" w:rsidP="004E7AA2">
            <w:pPr>
              <w:spacing w:line="240" w:lineRule="auto"/>
              <w:ind w:left="567" w:hanging="567"/>
              <w:rPr>
                <w:szCs w:val="22"/>
              </w:rPr>
            </w:pPr>
            <w:r w:rsidRPr="00843061">
              <w:rPr>
                <w:szCs w:val="22"/>
              </w:rPr>
              <w:t>8.</w:t>
            </w:r>
            <w:r w:rsidRPr="00843061">
              <w:rPr>
                <w:szCs w:val="22"/>
              </w:rPr>
              <w:tab/>
              <w:t>Bryt av det vita, manipulationssäkra plastlocket från sprutan med vätska genom att böja vid perforeringslocket tills det bryts av. Lägg locket åt sidan med ovansidan nedåt på en plan yta. Vidrör inte insidan av locket eller sprutspetsen.</w:t>
            </w:r>
          </w:p>
          <w:p w14:paraId="3C133984" w14:textId="77777777" w:rsidR="00DB104F" w:rsidRPr="00843061" w:rsidRDefault="00DB104F" w:rsidP="004E7AA2">
            <w:pPr>
              <w:spacing w:line="240" w:lineRule="auto"/>
              <w:rPr>
                <w:szCs w:val="22"/>
              </w:rPr>
            </w:pPr>
          </w:p>
        </w:tc>
        <w:tc>
          <w:tcPr>
            <w:tcW w:w="2609" w:type="dxa"/>
            <w:tcBorders>
              <w:left w:val="nil"/>
              <w:bottom w:val="single" w:sz="4" w:space="0" w:color="auto"/>
            </w:tcBorders>
            <w:shd w:val="clear" w:color="auto" w:fill="auto"/>
          </w:tcPr>
          <w:p w14:paraId="48924F39" w14:textId="0D07696C" w:rsidR="00DB104F"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50048" behindDoc="0" locked="0" layoutInCell="1" allowOverlap="1" wp14:anchorId="27FF8FEF" wp14:editId="01895826">
                  <wp:simplePos x="0" y="0"/>
                  <wp:positionH relativeFrom="column">
                    <wp:posOffset>-7620</wp:posOffset>
                  </wp:positionH>
                  <wp:positionV relativeFrom="paragraph">
                    <wp:posOffset>42545</wp:posOffset>
                  </wp:positionV>
                  <wp:extent cx="1280795" cy="1388745"/>
                  <wp:effectExtent l="0" t="0" r="0" b="0"/>
                  <wp:wrapSquare wrapText="bothSides"/>
                  <wp:docPr id="2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6A23DF28" w14:textId="77777777" w:rsidTr="00372233">
        <w:trPr>
          <w:cantSplit/>
        </w:trPr>
        <w:tc>
          <w:tcPr>
            <w:tcW w:w="6678" w:type="dxa"/>
            <w:tcBorders>
              <w:bottom w:val="single" w:sz="4" w:space="0" w:color="auto"/>
              <w:right w:val="nil"/>
            </w:tcBorders>
            <w:shd w:val="clear" w:color="auto" w:fill="auto"/>
          </w:tcPr>
          <w:p w14:paraId="117BCA4F" w14:textId="77777777" w:rsidR="00DB104F" w:rsidRPr="00843061" w:rsidRDefault="00DB104F" w:rsidP="004E7AA2">
            <w:pPr>
              <w:spacing w:line="240" w:lineRule="auto"/>
              <w:rPr>
                <w:szCs w:val="22"/>
              </w:rPr>
            </w:pPr>
            <w:r w:rsidRPr="00843061">
              <w:rPr>
                <w:szCs w:val="22"/>
              </w:rPr>
              <w:t>9.</w:t>
            </w:r>
            <w:r w:rsidRPr="00843061">
              <w:rPr>
                <w:szCs w:val="22"/>
              </w:rPr>
              <w:tab/>
              <w:t>Lyft bort skyddslocket från adaptern och kasta det.</w:t>
            </w:r>
          </w:p>
        </w:tc>
        <w:tc>
          <w:tcPr>
            <w:tcW w:w="2609" w:type="dxa"/>
            <w:tcBorders>
              <w:left w:val="nil"/>
              <w:bottom w:val="single" w:sz="4" w:space="0" w:color="auto"/>
            </w:tcBorders>
            <w:shd w:val="clear" w:color="auto" w:fill="auto"/>
          </w:tcPr>
          <w:p w14:paraId="550CE116" w14:textId="6B4612E2" w:rsidR="00DB104F"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51072" behindDoc="0" locked="0" layoutInCell="1" allowOverlap="1" wp14:anchorId="12417CB3" wp14:editId="1E52D870">
                  <wp:simplePos x="0" y="0"/>
                  <wp:positionH relativeFrom="column">
                    <wp:posOffset>-17780</wp:posOffset>
                  </wp:positionH>
                  <wp:positionV relativeFrom="paragraph">
                    <wp:posOffset>60960</wp:posOffset>
                  </wp:positionV>
                  <wp:extent cx="1285875" cy="1414145"/>
                  <wp:effectExtent l="0" t="0" r="0" b="0"/>
                  <wp:wrapSquare wrapText="bothSides"/>
                  <wp:docPr id="2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420AB7D3" w14:textId="77777777" w:rsidTr="00372233">
        <w:trPr>
          <w:cantSplit/>
          <w:trHeight w:val="2411"/>
        </w:trPr>
        <w:tc>
          <w:tcPr>
            <w:tcW w:w="6678" w:type="dxa"/>
            <w:tcBorders>
              <w:bottom w:val="single" w:sz="4" w:space="0" w:color="auto"/>
              <w:right w:val="nil"/>
            </w:tcBorders>
            <w:shd w:val="clear" w:color="auto" w:fill="auto"/>
          </w:tcPr>
          <w:p w14:paraId="7D34FD62" w14:textId="77777777" w:rsidR="00DB104F" w:rsidRPr="00843061" w:rsidRDefault="00DB104F" w:rsidP="004E7AA2">
            <w:pPr>
              <w:spacing w:line="240" w:lineRule="auto"/>
              <w:ind w:left="567" w:hanging="567"/>
              <w:rPr>
                <w:szCs w:val="22"/>
              </w:rPr>
            </w:pPr>
            <w:r w:rsidRPr="00843061">
              <w:rPr>
                <w:szCs w:val="22"/>
              </w:rPr>
              <w:t>10.</w:t>
            </w:r>
            <w:r w:rsidRPr="00843061">
              <w:rPr>
                <w:szCs w:val="22"/>
              </w:rPr>
              <w:tab/>
              <w:t>Anslut sprutan med vätska till adaptern för injektionsflaskor genom att föra in sprutans spets i öppningen på adaptern. Skjut in och vrid sprutan medurs med en bestämd rörelse tills den sitter stadigt.</w:t>
            </w:r>
          </w:p>
        </w:tc>
        <w:tc>
          <w:tcPr>
            <w:tcW w:w="2609" w:type="dxa"/>
            <w:tcBorders>
              <w:left w:val="nil"/>
              <w:bottom w:val="single" w:sz="4" w:space="0" w:color="auto"/>
            </w:tcBorders>
            <w:shd w:val="clear" w:color="auto" w:fill="auto"/>
          </w:tcPr>
          <w:p w14:paraId="74E9A277" w14:textId="73A0B570"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2096" behindDoc="0" locked="0" layoutInCell="1" allowOverlap="1" wp14:anchorId="75598D55" wp14:editId="6C9A399A">
                  <wp:simplePos x="0" y="0"/>
                  <wp:positionH relativeFrom="column">
                    <wp:posOffset>2540</wp:posOffset>
                  </wp:positionH>
                  <wp:positionV relativeFrom="paragraph">
                    <wp:posOffset>82550</wp:posOffset>
                  </wp:positionV>
                  <wp:extent cx="1308735" cy="1426210"/>
                  <wp:effectExtent l="0" t="0" r="0" b="0"/>
                  <wp:wrapSquare wrapText="bothSides"/>
                  <wp:docPr id="2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2597E15F" w14:textId="77777777" w:rsidTr="00372233">
        <w:trPr>
          <w:cantSplit/>
        </w:trPr>
        <w:tc>
          <w:tcPr>
            <w:tcW w:w="6678" w:type="dxa"/>
            <w:tcBorders>
              <w:bottom w:val="single" w:sz="4" w:space="0" w:color="auto"/>
              <w:right w:val="nil"/>
            </w:tcBorders>
            <w:shd w:val="clear" w:color="auto" w:fill="auto"/>
          </w:tcPr>
          <w:p w14:paraId="303AF896" w14:textId="77777777" w:rsidR="00DB104F" w:rsidRPr="00843061" w:rsidRDefault="00DB104F" w:rsidP="004E7AA2">
            <w:pPr>
              <w:spacing w:line="240" w:lineRule="auto"/>
              <w:ind w:left="567" w:hanging="567"/>
              <w:rPr>
                <w:szCs w:val="22"/>
              </w:rPr>
            </w:pPr>
            <w:r w:rsidRPr="00843061">
              <w:rPr>
                <w:szCs w:val="22"/>
              </w:rPr>
              <w:t>11.</w:t>
            </w:r>
            <w:r w:rsidRPr="00843061">
              <w:rPr>
                <w:szCs w:val="22"/>
              </w:rPr>
              <w:tab/>
              <w:t>Tryck långsamt in kolvstången så att all vätska injiceras i injektionsflaskan med ELOCTA.</w:t>
            </w:r>
          </w:p>
        </w:tc>
        <w:tc>
          <w:tcPr>
            <w:tcW w:w="2609" w:type="dxa"/>
            <w:tcBorders>
              <w:left w:val="nil"/>
              <w:bottom w:val="single" w:sz="4" w:space="0" w:color="auto"/>
            </w:tcBorders>
            <w:shd w:val="clear" w:color="auto" w:fill="auto"/>
          </w:tcPr>
          <w:p w14:paraId="615F71A6" w14:textId="5457BC27"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3120" behindDoc="0" locked="0" layoutInCell="1" allowOverlap="1" wp14:anchorId="078FD976" wp14:editId="4CA796F9">
                  <wp:simplePos x="0" y="0"/>
                  <wp:positionH relativeFrom="column">
                    <wp:posOffset>-17145</wp:posOffset>
                  </wp:positionH>
                  <wp:positionV relativeFrom="paragraph">
                    <wp:posOffset>63500</wp:posOffset>
                  </wp:positionV>
                  <wp:extent cx="1342390" cy="1383665"/>
                  <wp:effectExtent l="0" t="0" r="0" b="0"/>
                  <wp:wrapSquare wrapText="bothSides"/>
                  <wp:docPr id="2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61643A34" w14:textId="77777777" w:rsidTr="00372233">
        <w:trPr>
          <w:cantSplit/>
        </w:trPr>
        <w:tc>
          <w:tcPr>
            <w:tcW w:w="6678" w:type="dxa"/>
            <w:tcBorders>
              <w:right w:val="nil"/>
            </w:tcBorders>
            <w:shd w:val="clear" w:color="auto" w:fill="auto"/>
          </w:tcPr>
          <w:p w14:paraId="4EADBAD9" w14:textId="77777777" w:rsidR="00DB104F" w:rsidRPr="00843061" w:rsidRDefault="00DB104F" w:rsidP="004E7AA2">
            <w:pPr>
              <w:spacing w:line="240" w:lineRule="auto"/>
              <w:ind w:left="567" w:hanging="567"/>
              <w:rPr>
                <w:szCs w:val="22"/>
              </w:rPr>
            </w:pPr>
            <w:r w:rsidRPr="00843061">
              <w:rPr>
                <w:szCs w:val="22"/>
              </w:rPr>
              <w:t>12.</w:t>
            </w:r>
            <w:r w:rsidRPr="00843061">
              <w:rPr>
                <w:szCs w:val="22"/>
              </w:rPr>
              <w:tab/>
              <w:t>Låt sprutan sitta kvar i adaptern med kolvstången intryckt och snurra injektionsflaskan varsamt tills pulvret har lösts upp.</w:t>
            </w:r>
          </w:p>
          <w:p w14:paraId="79E5FFA7" w14:textId="77777777" w:rsidR="00DB104F" w:rsidRPr="00843061" w:rsidRDefault="00DB104F" w:rsidP="004E7AA2">
            <w:pPr>
              <w:spacing w:line="240" w:lineRule="auto"/>
              <w:rPr>
                <w:szCs w:val="22"/>
              </w:rPr>
            </w:pPr>
            <w:r w:rsidRPr="00843061">
              <w:rPr>
                <w:szCs w:val="22"/>
              </w:rPr>
              <w:tab/>
              <w:t>Skaka inte.</w:t>
            </w:r>
          </w:p>
        </w:tc>
        <w:tc>
          <w:tcPr>
            <w:tcW w:w="2609" w:type="dxa"/>
            <w:tcBorders>
              <w:left w:val="nil"/>
            </w:tcBorders>
            <w:shd w:val="clear" w:color="auto" w:fill="auto"/>
          </w:tcPr>
          <w:p w14:paraId="078DAE4B" w14:textId="2E84E5C2"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4144" behindDoc="0" locked="0" layoutInCell="1" allowOverlap="1" wp14:anchorId="349646C7" wp14:editId="1A4A46A5">
                  <wp:simplePos x="0" y="0"/>
                  <wp:positionH relativeFrom="column">
                    <wp:posOffset>2540</wp:posOffset>
                  </wp:positionH>
                  <wp:positionV relativeFrom="paragraph">
                    <wp:posOffset>80010</wp:posOffset>
                  </wp:positionV>
                  <wp:extent cx="1308735" cy="1499870"/>
                  <wp:effectExtent l="0" t="0" r="0" b="0"/>
                  <wp:wrapSquare wrapText="bothSides"/>
                  <wp:docPr id="2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6B5EF9EE" w14:textId="77777777" w:rsidTr="00372233">
        <w:trPr>
          <w:cantSplit/>
        </w:trPr>
        <w:tc>
          <w:tcPr>
            <w:tcW w:w="9287" w:type="dxa"/>
            <w:gridSpan w:val="2"/>
            <w:tcBorders>
              <w:bottom w:val="single" w:sz="4" w:space="0" w:color="auto"/>
            </w:tcBorders>
            <w:shd w:val="clear" w:color="auto" w:fill="auto"/>
          </w:tcPr>
          <w:p w14:paraId="5D19B741" w14:textId="77777777" w:rsidR="00DB104F" w:rsidRPr="00843061" w:rsidRDefault="00DB104F" w:rsidP="004E7AA2">
            <w:pPr>
              <w:spacing w:line="240" w:lineRule="auto"/>
              <w:ind w:left="567" w:hanging="567"/>
              <w:rPr>
                <w:szCs w:val="22"/>
              </w:rPr>
            </w:pPr>
            <w:r w:rsidRPr="00843061">
              <w:rPr>
                <w:szCs w:val="22"/>
              </w:rPr>
              <w:t>13.</w:t>
            </w:r>
            <w:r w:rsidRPr="00843061">
              <w:rPr>
                <w:szCs w:val="22"/>
              </w:rPr>
              <w:tab/>
              <w:t>Den färdiga lösningen måste inspekteras visuellt före administrering. Lösningen ska vara klar till svagt pärlemorskimrande och färglös. Använd inte lösningen om den är grumlig eller innehåller synliga partiklar.</w:t>
            </w:r>
          </w:p>
          <w:p w14:paraId="3E9814B3" w14:textId="77777777" w:rsidR="00DB104F" w:rsidRPr="00843061" w:rsidDel="00D269B8" w:rsidRDefault="00DB104F" w:rsidP="004E7AA2">
            <w:pPr>
              <w:spacing w:line="240" w:lineRule="auto"/>
              <w:rPr>
                <w:rFonts w:eastAsia="Calibri"/>
                <w:szCs w:val="22"/>
              </w:rPr>
            </w:pPr>
          </w:p>
        </w:tc>
      </w:tr>
      <w:tr w:rsidR="00DB104F" w:rsidRPr="00843061" w14:paraId="19442858" w14:textId="77777777" w:rsidTr="00372233">
        <w:trPr>
          <w:cantSplit/>
        </w:trPr>
        <w:tc>
          <w:tcPr>
            <w:tcW w:w="6678" w:type="dxa"/>
            <w:tcBorders>
              <w:bottom w:val="single" w:sz="4" w:space="0" w:color="auto"/>
              <w:right w:val="nil"/>
            </w:tcBorders>
            <w:shd w:val="clear" w:color="auto" w:fill="auto"/>
          </w:tcPr>
          <w:p w14:paraId="35A716AC" w14:textId="77777777" w:rsidR="00DB104F" w:rsidRPr="00843061" w:rsidRDefault="00DB104F" w:rsidP="004E7AA2">
            <w:pPr>
              <w:spacing w:line="240" w:lineRule="auto"/>
              <w:ind w:left="567" w:hanging="567"/>
              <w:rPr>
                <w:szCs w:val="22"/>
              </w:rPr>
            </w:pPr>
            <w:r w:rsidRPr="00843061">
              <w:rPr>
                <w:szCs w:val="22"/>
              </w:rPr>
              <w:t>14.</w:t>
            </w:r>
            <w:r w:rsidRPr="00843061">
              <w:rPr>
                <w:szCs w:val="22"/>
              </w:rPr>
              <w:tab/>
              <w:t>Kontrollera att sprutkolven fortfarande är helt intryckt och vänd injektionsflaskan upp och ned. Dra långsamt ut kolvstången för att dra ut all lösning genom adaptern för injektionsflaskor in i sprutan.</w:t>
            </w:r>
          </w:p>
        </w:tc>
        <w:tc>
          <w:tcPr>
            <w:tcW w:w="2609" w:type="dxa"/>
            <w:tcBorders>
              <w:left w:val="nil"/>
              <w:bottom w:val="single" w:sz="4" w:space="0" w:color="auto"/>
            </w:tcBorders>
            <w:shd w:val="clear" w:color="auto" w:fill="auto"/>
          </w:tcPr>
          <w:p w14:paraId="661D9E06" w14:textId="6A7E4DD9"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5168" behindDoc="0" locked="0" layoutInCell="1" allowOverlap="1" wp14:anchorId="04262201" wp14:editId="100D54E3">
                  <wp:simplePos x="0" y="0"/>
                  <wp:positionH relativeFrom="column">
                    <wp:posOffset>2540</wp:posOffset>
                  </wp:positionH>
                  <wp:positionV relativeFrom="paragraph">
                    <wp:posOffset>73025</wp:posOffset>
                  </wp:positionV>
                  <wp:extent cx="1362710" cy="1440815"/>
                  <wp:effectExtent l="0" t="0" r="0" b="0"/>
                  <wp:wrapSquare wrapText="bothSides"/>
                  <wp:docPr id="2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34DD7038" w14:textId="77777777" w:rsidTr="00372233">
        <w:trPr>
          <w:cantSplit/>
        </w:trPr>
        <w:tc>
          <w:tcPr>
            <w:tcW w:w="6678" w:type="dxa"/>
            <w:tcBorders>
              <w:right w:val="nil"/>
            </w:tcBorders>
            <w:shd w:val="clear" w:color="auto" w:fill="auto"/>
          </w:tcPr>
          <w:p w14:paraId="66CC7B7A" w14:textId="77777777" w:rsidR="00DB104F" w:rsidRPr="00843061" w:rsidRDefault="00DB104F" w:rsidP="004E7AA2">
            <w:pPr>
              <w:spacing w:line="240" w:lineRule="auto"/>
              <w:ind w:left="567" w:hanging="567"/>
              <w:rPr>
                <w:szCs w:val="22"/>
              </w:rPr>
            </w:pPr>
            <w:r w:rsidRPr="00843061">
              <w:rPr>
                <w:szCs w:val="22"/>
              </w:rPr>
              <w:t>15.</w:t>
            </w:r>
            <w:r w:rsidRPr="00843061">
              <w:rPr>
                <w:szCs w:val="22"/>
              </w:rPr>
              <w:tab/>
              <w:t>Lossa sprutan från adaptern för injektionsflaskor genom att varsamt dra och vrida injektionsflaskan moturs.</w:t>
            </w:r>
          </w:p>
          <w:p w14:paraId="4DA9EA69" w14:textId="77777777" w:rsidR="00DB104F" w:rsidRPr="00843061" w:rsidRDefault="00DB104F" w:rsidP="004E7AA2">
            <w:pPr>
              <w:spacing w:line="240" w:lineRule="auto"/>
              <w:rPr>
                <w:szCs w:val="22"/>
              </w:rPr>
            </w:pPr>
          </w:p>
        </w:tc>
        <w:tc>
          <w:tcPr>
            <w:tcW w:w="2609" w:type="dxa"/>
            <w:tcBorders>
              <w:left w:val="nil"/>
            </w:tcBorders>
            <w:shd w:val="clear" w:color="auto" w:fill="auto"/>
          </w:tcPr>
          <w:p w14:paraId="0A9297FD" w14:textId="63C2CD3B"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6192" behindDoc="0" locked="0" layoutInCell="1" allowOverlap="1" wp14:anchorId="45F32E72" wp14:editId="28A1D706">
                  <wp:simplePos x="0" y="0"/>
                  <wp:positionH relativeFrom="column">
                    <wp:posOffset>21590</wp:posOffset>
                  </wp:positionH>
                  <wp:positionV relativeFrom="paragraph">
                    <wp:posOffset>46990</wp:posOffset>
                  </wp:positionV>
                  <wp:extent cx="1304925" cy="1358265"/>
                  <wp:effectExtent l="0" t="0" r="0" b="0"/>
                  <wp:wrapSquare wrapText="bothSides"/>
                  <wp:docPr id="2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5AA8C76E" w14:textId="77777777" w:rsidTr="00372233">
        <w:trPr>
          <w:cantSplit/>
        </w:trPr>
        <w:tc>
          <w:tcPr>
            <w:tcW w:w="9287" w:type="dxa"/>
            <w:gridSpan w:val="2"/>
            <w:shd w:val="clear" w:color="auto" w:fill="auto"/>
            <w:vAlign w:val="center"/>
          </w:tcPr>
          <w:p w14:paraId="2E26EDBC" w14:textId="77777777" w:rsidR="00DB104F" w:rsidRPr="00843061" w:rsidRDefault="00DB104F" w:rsidP="004E7AA2">
            <w:pPr>
              <w:spacing w:line="240" w:lineRule="auto"/>
              <w:rPr>
                <w:szCs w:val="22"/>
              </w:rPr>
            </w:pPr>
            <w:r w:rsidRPr="00843061">
              <w:rPr>
                <w:szCs w:val="22"/>
              </w:rPr>
              <w:t>Obs! Om du använder mer än en injektionsflaska med ELOCTA per injektion ska varje injektionsflaska beredas separat enligt föregående anvisningar (steg 1 till 13) och sprutan med vätska tas bort medan adaptern för injektionsflaskor lämnas kvar på plats. En enda stor luerlock</w:t>
            </w:r>
            <w:r w:rsidRPr="00843061">
              <w:rPr>
                <w:szCs w:val="22"/>
              </w:rPr>
              <w:noBreakHyphen/>
              <w:t>spruta kan användas till att dra upp det beredda innehållet i de enskilda injektionsflaskorna.</w:t>
            </w:r>
          </w:p>
          <w:p w14:paraId="267B1386" w14:textId="77777777" w:rsidR="00DB104F" w:rsidRPr="00843061" w:rsidDel="00D269B8" w:rsidRDefault="00DB104F" w:rsidP="004E7AA2">
            <w:pPr>
              <w:spacing w:line="240" w:lineRule="auto"/>
              <w:rPr>
                <w:rFonts w:eastAsia="Calibri"/>
                <w:szCs w:val="22"/>
              </w:rPr>
            </w:pPr>
          </w:p>
        </w:tc>
      </w:tr>
      <w:tr w:rsidR="00DB104F" w:rsidRPr="00843061" w14:paraId="53AABEC6" w14:textId="77777777" w:rsidTr="00372233">
        <w:trPr>
          <w:cantSplit/>
        </w:trPr>
        <w:tc>
          <w:tcPr>
            <w:tcW w:w="9287" w:type="dxa"/>
            <w:gridSpan w:val="2"/>
            <w:shd w:val="clear" w:color="auto" w:fill="auto"/>
          </w:tcPr>
          <w:p w14:paraId="17F7B94E" w14:textId="77777777" w:rsidR="00DB104F" w:rsidRPr="00843061" w:rsidRDefault="00DB104F" w:rsidP="004E7AA2">
            <w:pPr>
              <w:spacing w:line="240" w:lineRule="auto"/>
              <w:rPr>
                <w:szCs w:val="22"/>
              </w:rPr>
            </w:pPr>
            <w:r w:rsidRPr="00843061">
              <w:rPr>
                <w:szCs w:val="22"/>
              </w:rPr>
              <w:t>16.</w:t>
            </w:r>
            <w:r w:rsidRPr="00843061">
              <w:rPr>
                <w:szCs w:val="22"/>
              </w:rPr>
              <w:tab/>
              <w:t>Kasta injektionsflaskan och adaptern.</w:t>
            </w:r>
          </w:p>
          <w:p w14:paraId="158C9FDC" w14:textId="77777777" w:rsidR="00DB104F" w:rsidRPr="00843061" w:rsidRDefault="00DB104F" w:rsidP="004E7AA2">
            <w:pPr>
              <w:spacing w:line="240" w:lineRule="auto"/>
              <w:rPr>
                <w:szCs w:val="22"/>
              </w:rPr>
            </w:pPr>
          </w:p>
          <w:p w14:paraId="4EDD6914" w14:textId="77777777" w:rsidR="00DB104F" w:rsidRPr="00843061" w:rsidRDefault="00DB104F" w:rsidP="004E7AA2">
            <w:pPr>
              <w:numPr>
                <w:ilvl w:val="12"/>
                <w:numId w:val="0"/>
              </w:numPr>
              <w:spacing w:line="240" w:lineRule="auto"/>
              <w:ind w:right="-2"/>
              <w:rPr>
                <w:szCs w:val="22"/>
              </w:rPr>
            </w:pPr>
            <w:r w:rsidRPr="00843061">
              <w:rPr>
                <w:szCs w:val="22"/>
              </w:rPr>
              <w:t>Obs! Om lösningen inte ska användas omedelbart, ska sprutlocket varsamt sättas tillbaka på sprutspetsen. Vidrör inte sprutspetsen eller lockets insida.</w:t>
            </w:r>
          </w:p>
          <w:p w14:paraId="1F14F9E9" w14:textId="77777777" w:rsidR="00DB104F" w:rsidRPr="00843061" w:rsidRDefault="00DB104F" w:rsidP="004E7AA2">
            <w:pPr>
              <w:numPr>
                <w:ilvl w:val="12"/>
                <w:numId w:val="0"/>
              </w:numPr>
              <w:spacing w:line="240" w:lineRule="auto"/>
              <w:ind w:right="-2"/>
              <w:rPr>
                <w:szCs w:val="22"/>
              </w:rPr>
            </w:pPr>
          </w:p>
          <w:p w14:paraId="02C42ABA" w14:textId="77777777" w:rsidR="00DB104F" w:rsidRPr="00843061" w:rsidRDefault="00DB104F" w:rsidP="004E7AA2">
            <w:pPr>
              <w:numPr>
                <w:ilvl w:val="12"/>
                <w:numId w:val="0"/>
              </w:numPr>
              <w:spacing w:line="240" w:lineRule="auto"/>
              <w:ind w:right="-2"/>
              <w:rPr>
                <w:szCs w:val="22"/>
              </w:rPr>
            </w:pPr>
            <w:r w:rsidRPr="00843061">
              <w:rPr>
                <w:szCs w:val="22"/>
              </w:rPr>
              <w:t>Efter beredning kan ELOCTA förvaras i rumstemperatur i upp till 6 timmar före administrering. Efter denna tid ska färdigberedd ELOCTA kasseras. Skydda mot direkt solljus.</w:t>
            </w:r>
          </w:p>
          <w:p w14:paraId="3AA7D532" w14:textId="77777777" w:rsidR="00DB104F" w:rsidRPr="00843061" w:rsidDel="00D269B8" w:rsidRDefault="00DB104F" w:rsidP="004E7AA2">
            <w:pPr>
              <w:spacing w:line="240" w:lineRule="auto"/>
              <w:rPr>
                <w:rFonts w:eastAsia="Calibri"/>
                <w:szCs w:val="22"/>
              </w:rPr>
            </w:pPr>
          </w:p>
        </w:tc>
      </w:tr>
    </w:tbl>
    <w:p w14:paraId="58659A14" w14:textId="77777777" w:rsidR="00664B70" w:rsidRPr="00843061" w:rsidRDefault="00664B70" w:rsidP="004E7AA2">
      <w:pPr>
        <w:spacing w:line="240" w:lineRule="auto"/>
      </w:pPr>
    </w:p>
    <w:p w14:paraId="4CD4DD89" w14:textId="77777777" w:rsidR="008C17D3" w:rsidRPr="00843061" w:rsidRDefault="008C17D3" w:rsidP="004E7AA2">
      <w:pPr>
        <w:spacing w:line="240" w:lineRule="auto"/>
      </w:pPr>
    </w:p>
    <w:p w14:paraId="1D43BCAB" w14:textId="77777777" w:rsidR="00664B70" w:rsidRPr="00843061" w:rsidRDefault="00664B70" w:rsidP="004E7AA2">
      <w:pPr>
        <w:keepNext/>
        <w:spacing w:line="240" w:lineRule="auto"/>
        <w:rPr>
          <w:b/>
        </w:rPr>
      </w:pPr>
      <w:r w:rsidRPr="00843061">
        <w:rPr>
          <w:b/>
        </w:rPr>
        <w:t>Administrering (intravenös injektion)</w:t>
      </w:r>
    </w:p>
    <w:p w14:paraId="4AA9B52D" w14:textId="77777777" w:rsidR="00664B70" w:rsidRPr="00843061" w:rsidRDefault="00664B70" w:rsidP="004E7AA2">
      <w:pPr>
        <w:pStyle w:val="ListParagraph"/>
        <w:keepNext/>
        <w:spacing w:after="200"/>
        <w:ind w:left="0"/>
        <w:rPr>
          <w:sz w:val="22"/>
          <w:szCs w:val="22"/>
        </w:rPr>
      </w:pPr>
    </w:p>
    <w:p w14:paraId="6B985D01" w14:textId="77777777" w:rsidR="00664B70" w:rsidRPr="00843061" w:rsidRDefault="00664B70" w:rsidP="004E7AA2">
      <w:pPr>
        <w:pStyle w:val="ListParagraph"/>
        <w:keepNext/>
        <w:spacing w:after="200"/>
        <w:ind w:left="0"/>
        <w:rPr>
          <w:sz w:val="22"/>
          <w:szCs w:val="22"/>
        </w:rPr>
      </w:pPr>
      <w:r w:rsidRPr="00843061">
        <w:rPr>
          <w:sz w:val="22"/>
          <w:szCs w:val="22"/>
        </w:rPr>
        <w:t>ELOCTA ska administreras med infusionssetet (E) som ingår i förpackningen.</w:t>
      </w:r>
    </w:p>
    <w:p w14:paraId="4F34F183" w14:textId="77777777" w:rsidR="00664B70" w:rsidRPr="00843061" w:rsidRDefault="00664B70" w:rsidP="004E7AA2">
      <w:pPr>
        <w:pStyle w:val="ListParagraph"/>
        <w:keepNext/>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843061" w14:paraId="41E8C098" w14:textId="77777777" w:rsidTr="00372233">
        <w:trPr>
          <w:cantSplit/>
        </w:trPr>
        <w:tc>
          <w:tcPr>
            <w:tcW w:w="6678" w:type="dxa"/>
            <w:tcBorders>
              <w:right w:val="nil"/>
            </w:tcBorders>
            <w:shd w:val="clear" w:color="auto" w:fill="auto"/>
          </w:tcPr>
          <w:p w14:paraId="3D221C10" w14:textId="77777777" w:rsidR="008264F7" w:rsidRPr="00843061" w:rsidRDefault="00B26BCC" w:rsidP="00D556AD">
            <w:pPr>
              <w:pStyle w:val="ListParagraph"/>
              <w:numPr>
                <w:ilvl w:val="0"/>
                <w:numId w:val="23"/>
              </w:numPr>
              <w:spacing w:after="200"/>
              <w:ind w:left="567" w:hanging="567"/>
              <w:rPr>
                <w:sz w:val="22"/>
                <w:szCs w:val="22"/>
              </w:rPr>
            </w:pPr>
            <w:r w:rsidRPr="00843061">
              <w:rPr>
                <w:sz w:val="22"/>
                <w:szCs w:val="22"/>
              </w:rPr>
              <w:t xml:space="preserve">Öppna förpackningen med infusionssetet och ta </w:t>
            </w:r>
            <w:r w:rsidR="0032282D" w:rsidRPr="00843061">
              <w:rPr>
                <w:sz w:val="22"/>
                <w:szCs w:val="22"/>
              </w:rPr>
              <w:t>av</w:t>
            </w:r>
            <w:r w:rsidRPr="00843061">
              <w:rPr>
                <w:sz w:val="22"/>
                <w:szCs w:val="22"/>
              </w:rPr>
              <w:t xml:space="preserve"> locket i änden av slangen.</w:t>
            </w:r>
            <w:r w:rsidR="00664B70" w:rsidRPr="00843061">
              <w:rPr>
                <w:sz w:val="22"/>
                <w:szCs w:val="22"/>
              </w:rPr>
              <w:t xml:space="preserve"> </w:t>
            </w:r>
            <w:r w:rsidRPr="00843061">
              <w:rPr>
                <w:sz w:val="22"/>
                <w:szCs w:val="22"/>
              </w:rPr>
              <w:t>Anslut sprutan med färdigberedd ELOCTA</w:t>
            </w:r>
            <w:r w:rsidRPr="00843061">
              <w:rPr>
                <w:sz w:val="22"/>
                <w:szCs w:val="22"/>
              </w:rPr>
              <w:noBreakHyphen/>
              <w:t xml:space="preserve">lösning till änden </w:t>
            </w:r>
            <w:r w:rsidR="00DA3700" w:rsidRPr="00843061">
              <w:rPr>
                <w:sz w:val="22"/>
                <w:szCs w:val="22"/>
              </w:rPr>
              <w:t>på</w:t>
            </w:r>
            <w:r w:rsidRPr="00843061">
              <w:rPr>
                <w:sz w:val="22"/>
                <w:szCs w:val="22"/>
              </w:rPr>
              <w:t xml:space="preserve"> infusionssetets slang genom att vrida medurs</w:t>
            </w:r>
            <w:r w:rsidR="00664B70" w:rsidRPr="00843061">
              <w:rPr>
                <w:sz w:val="22"/>
                <w:szCs w:val="22"/>
              </w:rPr>
              <w:t>.</w:t>
            </w:r>
          </w:p>
        </w:tc>
        <w:tc>
          <w:tcPr>
            <w:tcW w:w="2609" w:type="dxa"/>
            <w:tcBorders>
              <w:left w:val="nil"/>
            </w:tcBorders>
            <w:shd w:val="clear" w:color="auto" w:fill="auto"/>
          </w:tcPr>
          <w:p w14:paraId="609B53BF" w14:textId="0D043A01" w:rsidR="00664B70" w:rsidRPr="00843061" w:rsidRDefault="003B5F3B" w:rsidP="004E7AA2">
            <w:pPr>
              <w:pStyle w:val="ListParagraph"/>
              <w:spacing w:after="200"/>
              <w:ind w:left="0"/>
              <w:rPr>
                <w:sz w:val="22"/>
                <w:szCs w:val="22"/>
              </w:rPr>
            </w:pPr>
            <w:r w:rsidRPr="00843061">
              <w:rPr>
                <w:noProof/>
                <w:lang w:val="en-GB" w:eastAsia="en-GB" w:bidi="ar-SA"/>
              </w:rPr>
              <w:drawing>
                <wp:anchor distT="0" distB="0" distL="114300" distR="114300" simplePos="0" relativeHeight="251644928" behindDoc="0" locked="0" layoutInCell="1" allowOverlap="1" wp14:anchorId="1D499A17" wp14:editId="1A175AD4">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357B0454" w14:textId="77777777" w:rsidTr="00372233">
        <w:trPr>
          <w:cantSplit/>
          <w:trHeight w:val="3185"/>
        </w:trPr>
        <w:tc>
          <w:tcPr>
            <w:tcW w:w="9287" w:type="dxa"/>
            <w:gridSpan w:val="2"/>
            <w:shd w:val="clear" w:color="auto" w:fill="auto"/>
          </w:tcPr>
          <w:p w14:paraId="19316AE0" w14:textId="0C7A3E44" w:rsidR="00664B70" w:rsidRPr="00843061" w:rsidRDefault="003B5F3B" w:rsidP="00D556AD">
            <w:pPr>
              <w:pStyle w:val="ListParagraph"/>
              <w:numPr>
                <w:ilvl w:val="0"/>
                <w:numId w:val="23"/>
              </w:numPr>
              <w:spacing w:after="200"/>
              <w:ind w:left="567" w:hanging="567"/>
              <w:rPr>
                <w:sz w:val="22"/>
                <w:szCs w:val="22"/>
              </w:rPr>
            </w:pPr>
            <w:r w:rsidRPr="00843061">
              <w:rPr>
                <w:noProof/>
                <w:lang w:val="en-GB" w:eastAsia="en-GB" w:bidi="ar-SA"/>
              </w:rPr>
              <w:drawing>
                <wp:anchor distT="0" distB="0" distL="114300" distR="114300" simplePos="0" relativeHeight="251645952" behindDoc="0" locked="0" layoutInCell="1" allowOverlap="1" wp14:anchorId="2BA9338E" wp14:editId="00B074B7">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B70" w:rsidRPr="00843061">
              <w:rPr>
                <w:sz w:val="22"/>
                <w:szCs w:val="22"/>
              </w:rPr>
              <w:t xml:space="preserve">Sätt vid behov på en </w:t>
            </w:r>
            <w:r w:rsidR="003D05CE" w:rsidRPr="00843061">
              <w:rPr>
                <w:sz w:val="22"/>
                <w:szCs w:val="22"/>
              </w:rPr>
              <w:t>stasslang</w:t>
            </w:r>
            <w:r w:rsidR="00664B70" w:rsidRPr="00843061">
              <w:rPr>
                <w:sz w:val="22"/>
                <w:szCs w:val="22"/>
              </w:rPr>
              <w:t xml:space="preserve"> och förbered injektionsstället genom att t</w:t>
            </w:r>
            <w:r w:rsidR="003D05CE" w:rsidRPr="00843061">
              <w:rPr>
                <w:sz w:val="22"/>
                <w:szCs w:val="22"/>
              </w:rPr>
              <w:t>vätta</w:t>
            </w:r>
            <w:r w:rsidR="00664B70" w:rsidRPr="00843061">
              <w:rPr>
                <w:sz w:val="22"/>
                <w:szCs w:val="22"/>
              </w:rPr>
              <w:t xml:space="preserve"> huden noga med den andra spritkompressen som ingår i förpackningen.</w:t>
            </w:r>
          </w:p>
          <w:p w14:paraId="17DDDD2F" w14:textId="77777777" w:rsidR="00664B70" w:rsidRPr="00843061" w:rsidRDefault="00664B70" w:rsidP="004E7AA2">
            <w:pPr>
              <w:pStyle w:val="ListParagraph"/>
              <w:spacing w:after="200"/>
              <w:ind w:left="0"/>
              <w:rPr>
                <w:sz w:val="22"/>
                <w:szCs w:val="22"/>
              </w:rPr>
            </w:pPr>
          </w:p>
        </w:tc>
      </w:tr>
      <w:tr w:rsidR="00664B70" w:rsidRPr="00843061" w14:paraId="055FCA49" w14:textId="77777777" w:rsidTr="00372233">
        <w:trPr>
          <w:cantSplit/>
        </w:trPr>
        <w:tc>
          <w:tcPr>
            <w:tcW w:w="9287" w:type="dxa"/>
            <w:gridSpan w:val="2"/>
            <w:shd w:val="clear" w:color="auto" w:fill="auto"/>
          </w:tcPr>
          <w:p w14:paraId="4B61E375" w14:textId="77777777" w:rsidR="00664B70" w:rsidRPr="00843061" w:rsidRDefault="00664B70" w:rsidP="004E7AA2">
            <w:pPr>
              <w:pStyle w:val="ListParagraph"/>
              <w:spacing w:after="200"/>
              <w:ind w:hanging="720"/>
              <w:rPr>
                <w:sz w:val="22"/>
                <w:szCs w:val="22"/>
              </w:rPr>
            </w:pPr>
            <w:r w:rsidRPr="00843061">
              <w:rPr>
                <w:sz w:val="22"/>
                <w:szCs w:val="22"/>
              </w:rPr>
              <w:t>3.</w:t>
            </w:r>
            <w:r w:rsidRPr="00843061">
              <w:rPr>
                <w:sz w:val="22"/>
                <w:szCs w:val="22"/>
              </w:rPr>
              <w:tab/>
              <w:t>Avlägsna eventuell luft i infusionssetets slang genom att långsamt trycka in kolvstången tills vätska</w:t>
            </w:r>
            <w:r w:rsidR="003D05CE" w:rsidRPr="00843061">
              <w:rPr>
                <w:sz w:val="22"/>
                <w:szCs w:val="22"/>
              </w:rPr>
              <w:t>n</w:t>
            </w:r>
            <w:r w:rsidRPr="00843061">
              <w:rPr>
                <w:sz w:val="22"/>
                <w:szCs w:val="22"/>
              </w:rPr>
              <w:t xml:space="preserve"> har nått infusionssetets nål. Tryck inte </w:t>
            </w:r>
            <w:r w:rsidR="00DA3700" w:rsidRPr="00843061">
              <w:rPr>
                <w:sz w:val="22"/>
                <w:szCs w:val="22"/>
              </w:rPr>
              <w:t xml:space="preserve">ut </w:t>
            </w:r>
            <w:r w:rsidRPr="00843061">
              <w:rPr>
                <w:sz w:val="22"/>
                <w:szCs w:val="22"/>
              </w:rPr>
              <w:t>lösning</w:t>
            </w:r>
            <w:r w:rsidR="00DA3700" w:rsidRPr="00843061">
              <w:rPr>
                <w:sz w:val="22"/>
                <w:szCs w:val="22"/>
              </w:rPr>
              <w:t>en</w:t>
            </w:r>
            <w:r w:rsidRPr="00843061">
              <w:rPr>
                <w:sz w:val="22"/>
                <w:szCs w:val="22"/>
              </w:rPr>
              <w:t xml:space="preserve"> genom nålen. Ta </w:t>
            </w:r>
            <w:r w:rsidR="0032282D" w:rsidRPr="00843061">
              <w:rPr>
                <w:sz w:val="22"/>
                <w:szCs w:val="22"/>
              </w:rPr>
              <w:t>av</w:t>
            </w:r>
            <w:r w:rsidRPr="00843061">
              <w:rPr>
                <w:sz w:val="22"/>
                <w:szCs w:val="22"/>
              </w:rPr>
              <w:t xml:space="preserve"> det genomskinliga skyddslocket </w:t>
            </w:r>
            <w:r w:rsidR="00DA3700" w:rsidRPr="00843061">
              <w:rPr>
                <w:sz w:val="22"/>
                <w:szCs w:val="22"/>
              </w:rPr>
              <w:t xml:space="preserve">av </w:t>
            </w:r>
            <w:r w:rsidR="0020061F" w:rsidRPr="00843061">
              <w:rPr>
                <w:sz w:val="22"/>
                <w:szCs w:val="22"/>
              </w:rPr>
              <w:t xml:space="preserve">plast </w:t>
            </w:r>
            <w:r w:rsidRPr="00843061">
              <w:rPr>
                <w:sz w:val="22"/>
                <w:szCs w:val="22"/>
              </w:rPr>
              <w:t>från nålen.</w:t>
            </w:r>
          </w:p>
        </w:tc>
      </w:tr>
      <w:tr w:rsidR="00664B70" w:rsidRPr="00843061" w14:paraId="1CEB06F2" w14:textId="77777777" w:rsidTr="00372233">
        <w:trPr>
          <w:cantSplit/>
        </w:trPr>
        <w:tc>
          <w:tcPr>
            <w:tcW w:w="9287" w:type="dxa"/>
            <w:gridSpan w:val="2"/>
            <w:tcBorders>
              <w:bottom w:val="single" w:sz="4" w:space="0" w:color="auto"/>
            </w:tcBorders>
            <w:shd w:val="clear" w:color="auto" w:fill="auto"/>
          </w:tcPr>
          <w:p w14:paraId="46E010A3" w14:textId="77777777" w:rsidR="00664B70" w:rsidRPr="00843061" w:rsidRDefault="00664B70" w:rsidP="004E7AA2">
            <w:pPr>
              <w:pStyle w:val="ListParagraph"/>
              <w:spacing w:after="200"/>
              <w:ind w:hanging="720"/>
              <w:rPr>
                <w:sz w:val="22"/>
                <w:szCs w:val="22"/>
              </w:rPr>
            </w:pPr>
            <w:r w:rsidRPr="00843061">
              <w:rPr>
                <w:sz w:val="22"/>
                <w:szCs w:val="22"/>
              </w:rPr>
              <w:t>4.</w:t>
            </w:r>
            <w:r w:rsidRPr="00843061">
              <w:rPr>
                <w:sz w:val="22"/>
                <w:szCs w:val="22"/>
              </w:rPr>
              <w:tab/>
              <w:t xml:space="preserve">Stick in infusionssetets nål i en ven enligt läkarens eller sjuksköterskans anvisningar och ta bort </w:t>
            </w:r>
            <w:r w:rsidR="003D05CE" w:rsidRPr="00843061">
              <w:rPr>
                <w:sz w:val="22"/>
                <w:szCs w:val="22"/>
              </w:rPr>
              <w:t>stasslangen</w:t>
            </w:r>
            <w:r w:rsidRPr="00843061">
              <w:rPr>
                <w:sz w:val="22"/>
                <w:szCs w:val="22"/>
              </w:rPr>
              <w:t xml:space="preserve">. Om du </w:t>
            </w:r>
            <w:r w:rsidR="003D05CE" w:rsidRPr="00843061">
              <w:rPr>
                <w:sz w:val="22"/>
                <w:szCs w:val="22"/>
              </w:rPr>
              <w:t>vill</w:t>
            </w:r>
            <w:r w:rsidRPr="00843061">
              <w:rPr>
                <w:sz w:val="22"/>
                <w:szCs w:val="22"/>
              </w:rPr>
              <w:t xml:space="preserve"> kan du använda ett av plåstren (G) som ingår i förpackningen </w:t>
            </w:r>
            <w:r w:rsidR="0032282D" w:rsidRPr="00843061">
              <w:rPr>
                <w:sz w:val="22"/>
                <w:szCs w:val="22"/>
              </w:rPr>
              <w:t>för</w:t>
            </w:r>
            <w:r w:rsidRPr="00843061">
              <w:rPr>
                <w:sz w:val="22"/>
                <w:szCs w:val="22"/>
              </w:rPr>
              <w:t xml:space="preserve"> att </w:t>
            </w:r>
            <w:r w:rsidR="003D05CE" w:rsidRPr="00843061">
              <w:rPr>
                <w:sz w:val="22"/>
                <w:szCs w:val="22"/>
              </w:rPr>
              <w:t>fästa</w:t>
            </w:r>
            <w:r w:rsidRPr="00843061">
              <w:rPr>
                <w:sz w:val="22"/>
                <w:szCs w:val="22"/>
              </w:rPr>
              <w:t xml:space="preserve"> nålens plastvingar vid injektionsstället. Det </w:t>
            </w:r>
            <w:r w:rsidR="003D05CE" w:rsidRPr="00843061">
              <w:rPr>
                <w:sz w:val="22"/>
                <w:szCs w:val="22"/>
              </w:rPr>
              <w:t>färdig</w:t>
            </w:r>
            <w:r w:rsidRPr="00843061">
              <w:rPr>
                <w:sz w:val="22"/>
                <w:szCs w:val="22"/>
              </w:rPr>
              <w:t xml:space="preserve">beredda läkemedlet ska injiceras intravenöst </w:t>
            </w:r>
            <w:r w:rsidR="00685F86" w:rsidRPr="00843061">
              <w:rPr>
                <w:sz w:val="22"/>
                <w:szCs w:val="22"/>
              </w:rPr>
              <w:t>under</w:t>
            </w:r>
            <w:r w:rsidRPr="00843061">
              <w:rPr>
                <w:sz w:val="22"/>
                <w:szCs w:val="22"/>
              </w:rPr>
              <w:t xml:space="preserve"> flera minuter. Läkaren kan ändra den rekommenderade injektions</w:t>
            </w:r>
            <w:r w:rsidR="00685F86" w:rsidRPr="00843061">
              <w:rPr>
                <w:sz w:val="22"/>
                <w:szCs w:val="22"/>
              </w:rPr>
              <w:t>hastigheten</w:t>
            </w:r>
            <w:r w:rsidRPr="00843061">
              <w:rPr>
                <w:sz w:val="22"/>
                <w:szCs w:val="22"/>
              </w:rPr>
              <w:t xml:space="preserve"> för att den ska bli behagligare för dig.</w:t>
            </w:r>
          </w:p>
        </w:tc>
      </w:tr>
      <w:tr w:rsidR="00664B70" w:rsidRPr="00843061" w14:paraId="743A436D" w14:textId="77777777" w:rsidTr="004440E4">
        <w:trPr>
          <w:cantSplit/>
          <w:trHeight w:val="2849"/>
        </w:trPr>
        <w:tc>
          <w:tcPr>
            <w:tcW w:w="6678" w:type="dxa"/>
            <w:tcBorders>
              <w:right w:val="nil"/>
            </w:tcBorders>
            <w:shd w:val="clear" w:color="auto" w:fill="auto"/>
          </w:tcPr>
          <w:p w14:paraId="7F76418F" w14:textId="77777777" w:rsidR="00664B70" w:rsidRPr="00843061" w:rsidRDefault="00664B70" w:rsidP="004E7AA2">
            <w:pPr>
              <w:pStyle w:val="ListParagraph"/>
              <w:spacing w:after="200"/>
              <w:ind w:hanging="720"/>
              <w:rPr>
                <w:sz w:val="22"/>
                <w:szCs w:val="22"/>
              </w:rPr>
            </w:pPr>
            <w:r w:rsidRPr="00843061">
              <w:rPr>
                <w:sz w:val="22"/>
                <w:szCs w:val="22"/>
              </w:rPr>
              <w:t>5.</w:t>
            </w:r>
            <w:r w:rsidRPr="00843061">
              <w:rPr>
                <w:sz w:val="22"/>
                <w:szCs w:val="22"/>
              </w:rPr>
              <w:tab/>
              <w:t xml:space="preserve">När injektionen </w:t>
            </w:r>
            <w:r w:rsidR="00DA3700" w:rsidRPr="00843061">
              <w:rPr>
                <w:sz w:val="22"/>
                <w:szCs w:val="22"/>
              </w:rPr>
              <w:t>är</w:t>
            </w:r>
            <w:r w:rsidRPr="00843061">
              <w:rPr>
                <w:sz w:val="22"/>
                <w:szCs w:val="22"/>
              </w:rPr>
              <w:t xml:space="preserve"> avsluta</w:t>
            </w:r>
            <w:r w:rsidR="00DA3700" w:rsidRPr="00843061">
              <w:rPr>
                <w:sz w:val="22"/>
                <w:szCs w:val="22"/>
              </w:rPr>
              <w:t>d</w:t>
            </w:r>
            <w:r w:rsidRPr="00843061">
              <w:rPr>
                <w:sz w:val="22"/>
                <w:szCs w:val="22"/>
              </w:rPr>
              <w:t xml:space="preserve"> och nålen dragits u</w:t>
            </w:r>
            <w:r w:rsidR="003D05CE" w:rsidRPr="00843061">
              <w:rPr>
                <w:sz w:val="22"/>
                <w:szCs w:val="22"/>
              </w:rPr>
              <w:t>t</w:t>
            </w:r>
            <w:r w:rsidRPr="00843061">
              <w:rPr>
                <w:sz w:val="22"/>
                <w:szCs w:val="22"/>
              </w:rPr>
              <w:t xml:space="preserve"> </w:t>
            </w:r>
            <w:r w:rsidR="00DA3700" w:rsidRPr="00843061">
              <w:rPr>
                <w:sz w:val="22"/>
                <w:szCs w:val="22"/>
              </w:rPr>
              <w:t xml:space="preserve">ska du </w:t>
            </w:r>
            <w:r w:rsidRPr="00843061">
              <w:rPr>
                <w:sz w:val="22"/>
                <w:szCs w:val="22"/>
              </w:rPr>
              <w:t>fäll</w:t>
            </w:r>
            <w:r w:rsidR="00DA3700" w:rsidRPr="00843061">
              <w:rPr>
                <w:sz w:val="22"/>
                <w:szCs w:val="22"/>
              </w:rPr>
              <w:t>a</w:t>
            </w:r>
            <w:r w:rsidRPr="00843061">
              <w:rPr>
                <w:sz w:val="22"/>
                <w:szCs w:val="22"/>
              </w:rPr>
              <w:t xml:space="preserve"> nålskyddet över nålen och snäpp</w:t>
            </w:r>
            <w:r w:rsidR="00DA3700" w:rsidRPr="00843061">
              <w:rPr>
                <w:sz w:val="22"/>
                <w:szCs w:val="22"/>
              </w:rPr>
              <w:t>a</w:t>
            </w:r>
            <w:r w:rsidRPr="00843061">
              <w:rPr>
                <w:sz w:val="22"/>
                <w:szCs w:val="22"/>
              </w:rPr>
              <w:t xml:space="preserve"> fast det.</w:t>
            </w:r>
          </w:p>
        </w:tc>
        <w:tc>
          <w:tcPr>
            <w:tcW w:w="2609" w:type="dxa"/>
            <w:tcBorders>
              <w:left w:val="nil"/>
            </w:tcBorders>
            <w:shd w:val="clear" w:color="auto" w:fill="auto"/>
          </w:tcPr>
          <w:p w14:paraId="76BE0E5F" w14:textId="0207C992" w:rsidR="00664B70" w:rsidRPr="00843061" w:rsidRDefault="003B5F3B" w:rsidP="004E7AA2">
            <w:pPr>
              <w:pStyle w:val="ListParagraph"/>
              <w:spacing w:after="200"/>
              <w:ind w:left="0"/>
              <w:rPr>
                <w:sz w:val="22"/>
                <w:szCs w:val="22"/>
              </w:rPr>
            </w:pPr>
            <w:r w:rsidRPr="00843061">
              <w:rPr>
                <w:noProof/>
                <w:lang w:val="en-GB" w:eastAsia="en-GB" w:bidi="ar-SA"/>
              </w:rPr>
              <w:drawing>
                <wp:anchor distT="0" distB="0" distL="114300" distR="114300" simplePos="0" relativeHeight="251646976" behindDoc="0" locked="0" layoutInCell="1" allowOverlap="1" wp14:anchorId="152BA834" wp14:editId="555D941C">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102017D0" w14:textId="77777777" w:rsidTr="00372233">
        <w:trPr>
          <w:cantSplit/>
          <w:trHeight w:val="854"/>
        </w:trPr>
        <w:tc>
          <w:tcPr>
            <w:tcW w:w="9287" w:type="dxa"/>
            <w:gridSpan w:val="2"/>
            <w:shd w:val="clear" w:color="auto" w:fill="auto"/>
          </w:tcPr>
          <w:p w14:paraId="7A39A29B" w14:textId="77777777" w:rsidR="00664B70" w:rsidRPr="00843061" w:rsidDel="00D269B8" w:rsidRDefault="00664B70" w:rsidP="00D556AD">
            <w:pPr>
              <w:pStyle w:val="ListParagraph"/>
              <w:numPr>
                <w:ilvl w:val="0"/>
                <w:numId w:val="24"/>
              </w:numPr>
              <w:tabs>
                <w:tab w:val="left" w:pos="709"/>
              </w:tabs>
              <w:spacing w:after="200"/>
              <w:ind w:left="709" w:hanging="709"/>
              <w:rPr>
                <w:rFonts w:eastAsia="Calibri"/>
                <w:sz w:val="22"/>
                <w:szCs w:val="22"/>
              </w:rPr>
            </w:pPr>
            <w:r w:rsidRPr="00843061">
              <w:rPr>
                <w:sz w:val="22"/>
                <w:szCs w:val="22"/>
              </w:rPr>
              <w:t>Kasta den använda nålen, eventuell överbliven lösning, sprutan och den tomma injektionsflaskan i en lämplig behållare för medicinskt avfall eftersom dessa föremål kan skada andra om de inte kastas på rätt sätt. Återanvänd inte någon utrustning.</w:t>
            </w:r>
          </w:p>
        </w:tc>
      </w:tr>
    </w:tbl>
    <w:p w14:paraId="3A3E31A6" w14:textId="2430A4E3" w:rsidR="00E954DB" w:rsidRPr="00843061" w:rsidRDefault="00E954DB" w:rsidP="004E7AA2">
      <w:pPr>
        <w:tabs>
          <w:tab w:val="clear" w:pos="567"/>
        </w:tabs>
        <w:autoSpaceDE w:val="0"/>
        <w:autoSpaceDN w:val="0"/>
        <w:adjustRightInd w:val="0"/>
        <w:spacing w:line="240" w:lineRule="auto"/>
        <w:rPr>
          <w:szCs w:val="22"/>
        </w:rPr>
      </w:pPr>
    </w:p>
    <w:sectPr w:rsidR="00E954DB" w:rsidRPr="00843061" w:rsidSect="00553FDD">
      <w:footerReference w:type="default" r:id="rId39"/>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1C21" w14:textId="77777777" w:rsidR="00C22372" w:rsidRDefault="00C22372">
      <w:r>
        <w:separator/>
      </w:r>
    </w:p>
  </w:endnote>
  <w:endnote w:type="continuationSeparator" w:id="0">
    <w:p w14:paraId="36B32758" w14:textId="77777777" w:rsidR="00C22372" w:rsidRDefault="00C22372">
      <w:r>
        <w:continuationSeparator/>
      </w:r>
    </w:p>
  </w:endnote>
  <w:endnote w:type="continuationNotice" w:id="1">
    <w:p w14:paraId="200CDF24" w14:textId="77777777" w:rsidR="00C22372" w:rsidRDefault="00C223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111C" w14:textId="7129B84C" w:rsidR="00F04882" w:rsidRPr="004E7AA2" w:rsidRDefault="00F04882" w:rsidP="006C663B">
    <w:pPr>
      <w:pStyle w:val="Footer"/>
      <w:jc w:val="center"/>
      <w:rPr>
        <w:szCs w:val="16"/>
      </w:rPr>
    </w:pPr>
    <w:r>
      <w:fldChar w:fldCharType="begin"/>
    </w:r>
    <w:r>
      <w:instrText xml:space="preserve"> PAGE   \* MERGEFORMAT </w:instrText>
    </w:r>
    <w:r>
      <w:fldChar w:fldCharType="separate"/>
    </w:r>
    <w: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0E47" w14:textId="77777777" w:rsidR="00C22372" w:rsidRDefault="00C22372">
      <w:r>
        <w:separator/>
      </w:r>
    </w:p>
  </w:footnote>
  <w:footnote w:type="continuationSeparator" w:id="0">
    <w:p w14:paraId="6034713E" w14:textId="77777777" w:rsidR="00C22372" w:rsidRDefault="00C22372">
      <w:r>
        <w:continuationSeparator/>
      </w:r>
    </w:p>
  </w:footnote>
  <w:footnote w:type="continuationNotice" w:id="1">
    <w:p w14:paraId="4F9DFA57" w14:textId="77777777" w:rsidR="00C22372" w:rsidRDefault="00C2237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5pt;height:13.75pt;visibility:visible" o:bullet="t">
        <v:imagedata r:id="rId1" o:title="BT_1000x858px"/>
      </v:shape>
    </w:pict>
  </w:numPicBullet>
  <w:abstractNum w:abstractNumId="0" w15:restartNumberingAfterBreak="0">
    <w:nsid w:val="FFFFFF89"/>
    <w:multiLevelType w:val="singleLevel"/>
    <w:tmpl w:val="B07030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656DE"/>
    <w:multiLevelType w:val="hybridMultilevel"/>
    <w:tmpl w:val="DB667FC0"/>
    <w:lvl w:ilvl="0" w:tplc="0506FDB8">
      <w:start w:val="1"/>
      <w:numFmt w:val="bullet"/>
      <w:lvlText w:val=""/>
      <w:lvlJc w:val="left"/>
      <w:pPr>
        <w:ind w:left="720" w:hanging="360"/>
      </w:pPr>
      <w:rPr>
        <w:rFonts w:ascii="Symbol" w:hAnsi="Symbol" w:hint="default"/>
      </w:rPr>
    </w:lvl>
    <w:lvl w:ilvl="1" w:tplc="31B0929A">
      <w:start w:val="1"/>
      <w:numFmt w:val="bullet"/>
      <w:lvlText w:val="o"/>
      <w:lvlJc w:val="left"/>
      <w:pPr>
        <w:ind w:left="1440" w:hanging="360"/>
      </w:pPr>
      <w:rPr>
        <w:rFonts w:ascii="Courier New" w:hAnsi="Courier New" w:cs="Courier New" w:hint="default"/>
      </w:rPr>
    </w:lvl>
    <w:lvl w:ilvl="2" w:tplc="BE2ADCFC">
      <w:start w:val="1"/>
      <w:numFmt w:val="bullet"/>
      <w:lvlText w:val=""/>
      <w:lvlJc w:val="left"/>
      <w:pPr>
        <w:ind w:left="2160" w:hanging="360"/>
      </w:pPr>
      <w:rPr>
        <w:rFonts w:ascii="Wingdings" w:hAnsi="Wingdings" w:hint="default"/>
      </w:rPr>
    </w:lvl>
    <w:lvl w:ilvl="3" w:tplc="282ED916">
      <w:start w:val="1"/>
      <w:numFmt w:val="bullet"/>
      <w:lvlText w:val=""/>
      <w:lvlJc w:val="left"/>
      <w:pPr>
        <w:ind w:left="2880" w:hanging="360"/>
      </w:pPr>
      <w:rPr>
        <w:rFonts w:ascii="Symbol" w:hAnsi="Symbol" w:hint="default"/>
      </w:rPr>
    </w:lvl>
    <w:lvl w:ilvl="4" w:tplc="9F4E1C6E">
      <w:start w:val="1"/>
      <w:numFmt w:val="bullet"/>
      <w:lvlText w:val="o"/>
      <w:lvlJc w:val="left"/>
      <w:pPr>
        <w:ind w:left="3600" w:hanging="360"/>
      </w:pPr>
      <w:rPr>
        <w:rFonts w:ascii="Courier New" w:hAnsi="Courier New" w:cs="Courier New" w:hint="default"/>
      </w:rPr>
    </w:lvl>
    <w:lvl w:ilvl="5" w:tplc="F34C63E6">
      <w:start w:val="1"/>
      <w:numFmt w:val="bullet"/>
      <w:lvlText w:val=""/>
      <w:lvlJc w:val="left"/>
      <w:pPr>
        <w:ind w:left="4320" w:hanging="360"/>
      </w:pPr>
      <w:rPr>
        <w:rFonts w:ascii="Wingdings" w:hAnsi="Wingdings" w:hint="default"/>
      </w:rPr>
    </w:lvl>
    <w:lvl w:ilvl="6" w:tplc="CD6C2D90">
      <w:start w:val="1"/>
      <w:numFmt w:val="bullet"/>
      <w:lvlText w:val=""/>
      <w:lvlJc w:val="left"/>
      <w:pPr>
        <w:ind w:left="5040" w:hanging="360"/>
      </w:pPr>
      <w:rPr>
        <w:rFonts w:ascii="Symbol" w:hAnsi="Symbol" w:hint="default"/>
      </w:rPr>
    </w:lvl>
    <w:lvl w:ilvl="7" w:tplc="3D44E340">
      <w:start w:val="1"/>
      <w:numFmt w:val="bullet"/>
      <w:lvlText w:val="o"/>
      <w:lvlJc w:val="left"/>
      <w:pPr>
        <w:ind w:left="5760" w:hanging="360"/>
      </w:pPr>
      <w:rPr>
        <w:rFonts w:ascii="Courier New" w:hAnsi="Courier New" w:cs="Courier New" w:hint="default"/>
      </w:rPr>
    </w:lvl>
    <w:lvl w:ilvl="8" w:tplc="8AB6DB84">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93A56"/>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6" w15:restartNumberingAfterBreak="0">
    <w:nsid w:val="260A7C70"/>
    <w:multiLevelType w:val="hybridMultilevel"/>
    <w:tmpl w:val="6A34BD32"/>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C4088"/>
    <w:multiLevelType w:val="hybridMultilevel"/>
    <w:tmpl w:val="C7D8212C"/>
    <w:lvl w:ilvl="0" w:tplc="252C8024">
      <w:start w:val="1"/>
      <w:numFmt w:val="bullet"/>
      <w:lvlText w:val=""/>
      <w:lvlJc w:val="left"/>
      <w:pPr>
        <w:ind w:left="720" w:hanging="360"/>
      </w:pPr>
      <w:rPr>
        <w:rFonts w:ascii="Symbol" w:hAnsi="Symbol" w:hint="default"/>
      </w:rPr>
    </w:lvl>
    <w:lvl w:ilvl="1" w:tplc="520C1A5E">
      <w:start w:val="1"/>
      <w:numFmt w:val="bullet"/>
      <w:lvlText w:val="o"/>
      <w:lvlJc w:val="left"/>
      <w:pPr>
        <w:ind w:left="1440" w:hanging="360"/>
      </w:pPr>
      <w:rPr>
        <w:rFonts w:ascii="Courier New" w:hAnsi="Courier New" w:cs="Courier New" w:hint="default"/>
      </w:rPr>
    </w:lvl>
    <w:lvl w:ilvl="2" w:tplc="FD2ACFCA">
      <w:start w:val="1"/>
      <w:numFmt w:val="bullet"/>
      <w:lvlText w:val=""/>
      <w:lvlJc w:val="left"/>
      <w:pPr>
        <w:ind w:left="2160" w:hanging="360"/>
      </w:pPr>
      <w:rPr>
        <w:rFonts w:ascii="Wingdings" w:hAnsi="Wingdings" w:hint="default"/>
      </w:rPr>
    </w:lvl>
    <w:lvl w:ilvl="3" w:tplc="0F9889BE">
      <w:start w:val="1"/>
      <w:numFmt w:val="bullet"/>
      <w:lvlText w:val=""/>
      <w:lvlJc w:val="left"/>
      <w:pPr>
        <w:ind w:left="2880" w:hanging="360"/>
      </w:pPr>
      <w:rPr>
        <w:rFonts w:ascii="Symbol" w:hAnsi="Symbol" w:hint="default"/>
      </w:rPr>
    </w:lvl>
    <w:lvl w:ilvl="4" w:tplc="BAA26FD6">
      <w:start w:val="1"/>
      <w:numFmt w:val="bullet"/>
      <w:lvlText w:val="o"/>
      <w:lvlJc w:val="left"/>
      <w:pPr>
        <w:ind w:left="3600" w:hanging="360"/>
      </w:pPr>
      <w:rPr>
        <w:rFonts w:ascii="Courier New" w:hAnsi="Courier New" w:cs="Courier New" w:hint="default"/>
      </w:rPr>
    </w:lvl>
    <w:lvl w:ilvl="5" w:tplc="ED5C6A1E">
      <w:start w:val="1"/>
      <w:numFmt w:val="bullet"/>
      <w:lvlText w:val=""/>
      <w:lvlJc w:val="left"/>
      <w:pPr>
        <w:ind w:left="4320" w:hanging="360"/>
      </w:pPr>
      <w:rPr>
        <w:rFonts w:ascii="Wingdings" w:hAnsi="Wingdings" w:hint="default"/>
      </w:rPr>
    </w:lvl>
    <w:lvl w:ilvl="6" w:tplc="9BDCD71E">
      <w:start w:val="1"/>
      <w:numFmt w:val="bullet"/>
      <w:lvlText w:val=""/>
      <w:lvlJc w:val="left"/>
      <w:pPr>
        <w:ind w:left="5040" w:hanging="360"/>
      </w:pPr>
      <w:rPr>
        <w:rFonts w:ascii="Symbol" w:hAnsi="Symbol" w:hint="default"/>
      </w:rPr>
    </w:lvl>
    <w:lvl w:ilvl="7" w:tplc="1BB08070">
      <w:start w:val="1"/>
      <w:numFmt w:val="bullet"/>
      <w:lvlText w:val="o"/>
      <w:lvlJc w:val="left"/>
      <w:pPr>
        <w:ind w:left="5760" w:hanging="360"/>
      </w:pPr>
      <w:rPr>
        <w:rFonts w:ascii="Courier New" w:hAnsi="Courier New" w:cs="Courier New" w:hint="default"/>
      </w:rPr>
    </w:lvl>
    <w:lvl w:ilvl="8" w:tplc="E2D48BC6">
      <w:start w:val="1"/>
      <w:numFmt w:val="bullet"/>
      <w:lvlText w:val=""/>
      <w:lvlJc w:val="left"/>
      <w:pPr>
        <w:ind w:left="6480" w:hanging="360"/>
      </w:pPr>
      <w:rPr>
        <w:rFonts w:ascii="Wingdings" w:hAnsi="Wingdings" w:hint="default"/>
      </w:rPr>
    </w:lvl>
  </w:abstractNum>
  <w:abstractNum w:abstractNumId="8" w15:restartNumberingAfterBreak="0">
    <w:nsid w:val="29903018"/>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D109D"/>
    <w:multiLevelType w:val="hybridMultilevel"/>
    <w:tmpl w:val="DF98600A"/>
    <w:lvl w:ilvl="0" w:tplc="6868FB64">
      <w:start w:val="1"/>
      <w:numFmt w:val="bullet"/>
      <w:lvlText w:val=""/>
      <w:lvlJc w:val="left"/>
      <w:pPr>
        <w:ind w:left="720" w:hanging="360"/>
      </w:pPr>
      <w:rPr>
        <w:rFonts w:ascii="Symbol" w:hAnsi="Symbol" w:hint="default"/>
      </w:rPr>
    </w:lvl>
    <w:lvl w:ilvl="1" w:tplc="C0749C62">
      <w:start w:val="1"/>
      <w:numFmt w:val="bullet"/>
      <w:lvlText w:val="o"/>
      <w:lvlJc w:val="left"/>
      <w:pPr>
        <w:ind w:left="1440" w:hanging="360"/>
      </w:pPr>
      <w:rPr>
        <w:rFonts w:ascii="Courier New" w:hAnsi="Courier New" w:cs="Courier New" w:hint="default"/>
      </w:rPr>
    </w:lvl>
    <w:lvl w:ilvl="2" w:tplc="E230EE8E">
      <w:start w:val="1"/>
      <w:numFmt w:val="bullet"/>
      <w:lvlText w:val=""/>
      <w:lvlJc w:val="left"/>
      <w:pPr>
        <w:ind w:left="2160" w:hanging="360"/>
      </w:pPr>
      <w:rPr>
        <w:rFonts w:ascii="Wingdings" w:hAnsi="Wingdings" w:hint="default"/>
      </w:rPr>
    </w:lvl>
    <w:lvl w:ilvl="3" w:tplc="59D84B7E">
      <w:start w:val="1"/>
      <w:numFmt w:val="bullet"/>
      <w:lvlText w:val=""/>
      <w:lvlJc w:val="left"/>
      <w:pPr>
        <w:ind w:left="2880" w:hanging="360"/>
      </w:pPr>
      <w:rPr>
        <w:rFonts w:ascii="Symbol" w:hAnsi="Symbol" w:hint="default"/>
      </w:rPr>
    </w:lvl>
    <w:lvl w:ilvl="4" w:tplc="6D8C14F4">
      <w:start w:val="1"/>
      <w:numFmt w:val="bullet"/>
      <w:lvlText w:val="o"/>
      <w:lvlJc w:val="left"/>
      <w:pPr>
        <w:ind w:left="3600" w:hanging="360"/>
      </w:pPr>
      <w:rPr>
        <w:rFonts w:ascii="Courier New" w:hAnsi="Courier New" w:cs="Courier New" w:hint="default"/>
      </w:rPr>
    </w:lvl>
    <w:lvl w:ilvl="5" w:tplc="1B0AB7EA">
      <w:start w:val="1"/>
      <w:numFmt w:val="bullet"/>
      <w:lvlText w:val=""/>
      <w:lvlJc w:val="left"/>
      <w:pPr>
        <w:ind w:left="4320" w:hanging="360"/>
      </w:pPr>
      <w:rPr>
        <w:rFonts w:ascii="Wingdings" w:hAnsi="Wingdings" w:hint="default"/>
      </w:rPr>
    </w:lvl>
    <w:lvl w:ilvl="6" w:tplc="07F20896">
      <w:start w:val="1"/>
      <w:numFmt w:val="bullet"/>
      <w:lvlText w:val=""/>
      <w:lvlJc w:val="left"/>
      <w:pPr>
        <w:ind w:left="5040" w:hanging="360"/>
      </w:pPr>
      <w:rPr>
        <w:rFonts w:ascii="Symbol" w:hAnsi="Symbol" w:hint="default"/>
      </w:rPr>
    </w:lvl>
    <w:lvl w:ilvl="7" w:tplc="BDD4DD4A">
      <w:start w:val="1"/>
      <w:numFmt w:val="bullet"/>
      <w:lvlText w:val="o"/>
      <w:lvlJc w:val="left"/>
      <w:pPr>
        <w:ind w:left="5760" w:hanging="360"/>
      </w:pPr>
      <w:rPr>
        <w:rFonts w:ascii="Courier New" w:hAnsi="Courier New" w:cs="Courier New" w:hint="default"/>
      </w:rPr>
    </w:lvl>
    <w:lvl w:ilvl="8" w:tplc="1158B9BC">
      <w:start w:val="1"/>
      <w:numFmt w:val="bullet"/>
      <w:lvlText w:val=""/>
      <w:lvlJc w:val="left"/>
      <w:pPr>
        <w:ind w:left="648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2"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945B56"/>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E21733"/>
    <w:multiLevelType w:val="multilevel"/>
    <w:tmpl w:val="A94C57BE"/>
    <w:lvl w:ilvl="0">
      <w:start w:val="1"/>
      <w:numFmt w:val="decimal"/>
      <w:pStyle w:val="Heading1Agency"/>
      <w:suff w:val="space"/>
      <w:lvlText w:val="%1. "/>
      <w:lvlJc w:val="left"/>
      <w:pPr>
        <w:ind w:left="0" w:firstLine="0"/>
      </w:pPr>
    </w:lvl>
    <w:lvl w:ilvl="1">
      <w:start w:val="1"/>
      <w:numFmt w:val="decimal"/>
      <w:pStyle w:val="Heading2Agency"/>
      <w:suff w:val="space"/>
      <w:lvlText w:val="%1.%2. "/>
      <w:lvlJc w:val="left"/>
      <w:pPr>
        <w:ind w:left="0" w:firstLine="0"/>
      </w:pPr>
    </w:lvl>
    <w:lvl w:ilvl="2">
      <w:start w:val="1"/>
      <w:numFmt w:val="decimal"/>
      <w:pStyle w:val="Heading3Agency"/>
      <w:suff w:val="space"/>
      <w:lvlText w:val="%1.%2.%3. "/>
      <w:lvlJc w:val="left"/>
      <w:pPr>
        <w:ind w:left="0" w:firstLine="0"/>
      </w:pPr>
    </w:lvl>
    <w:lvl w:ilvl="3">
      <w:start w:val="1"/>
      <w:numFmt w:val="decimal"/>
      <w:pStyle w:val="Heading4Agency"/>
      <w:isLgl/>
      <w:suff w:val="space"/>
      <w:lvlText w:val="%1.%2.%3.%4. "/>
      <w:lvlJc w:val="left"/>
      <w:pPr>
        <w:ind w:left="0" w:firstLine="0"/>
      </w:pPr>
    </w:lvl>
    <w:lvl w:ilvl="4">
      <w:start w:val="1"/>
      <w:numFmt w:val="decimal"/>
      <w:pStyle w:val="Heading5Agency"/>
      <w:suff w:val="space"/>
      <w:lvlText w:val="%1.%2.%3.%4.%5. "/>
      <w:lvlJc w:val="left"/>
      <w:pPr>
        <w:ind w:left="0" w:firstLine="0"/>
      </w:pPr>
    </w:lvl>
    <w:lvl w:ilvl="5">
      <w:start w:val="1"/>
      <w:numFmt w:val="decimal"/>
      <w:pStyle w:val="Heading6Agency"/>
      <w:suff w:val="space"/>
      <w:lvlText w:val="%1.%2.%3.%4.%5.%6. "/>
      <w:lvlJc w:val="left"/>
      <w:pPr>
        <w:ind w:left="0" w:firstLine="0"/>
      </w:pPr>
    </w:lvl>
    <w:lvl w:ilvl="6">
      <w:start w:val="1"/>
      <w:numFmt w:val="decimal"/>
      <w:pStyle w:val="Heading7Agency"/>
      <w:suff w:val="space"/>
      <w:lvlText w:val="%1.%2.%3.%4.%5.%6.%7. "/>
      <w:lvlJc w:val="left"/>
      <w:pPr>
        <w:ind w:left="0" w:firstLine="0"/>
      </w:pPr>
    </w:lvl>
    <w:lvl w:ilvl="7">
      <w:start w:val="1"/>
      <w:numFmt w:val="decimal"/>
      <w:pStyle w:val="Heading8Agency"/>
      <w:suff w:val="space"/>
      <w:lvlText w:val="%1.%2.%3.%4.%5.%6.%7.%8. "/>
      <w:lvlJc w:val="left"/>
      <w:pPr>
        <w:ind w:left="0" w:firstLine="0"/>
      </w:pPr>
    </w:lvl>
    <w:lvl w:ilvl="8">
      <w:start w:val="1"/>
      <w:numFmt w:val="decimal"/>
      <w:pStyle w:val="Heading9Agency"/>
      <w:suff w:val="space"/>
      <w:lvlText w:val="%1.%2.%3.%4.%5.%6.%7.%8.%9. "/>
      <w:lvlJc w:val="left"/>
      <w:pPr>
        <w:ind w:left="0" w:firstLine="0"/>
      </w:p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61BC2E0E"/>
    <w:multiLevelType w:val="hybridMultilevel"/>
    <w:tmpl w:val="34842354"/>
    <w:lvl w:ilvl="0" w:tplc="24DA3C3E">
      <w:start w:val="1"/>
      <w:numFmt w:val="bullet"/>
      <w:lvlText w:val=""/>
      <w:lvlJc w:val="left"/>
      <w:pPr>
        <w:ind w:left="720" w:hanging="360"/>
      </w:pPr>
      <w:rPr>
        <w:rFonts w:ascii="Symbol" w:hAnsi="Symbol" w:hint="default"/>
      </w:rPr>
    </w:lvl>
    <w:lvl w:ilvl="1" w:tplc="8DE04DB0">
      <w:start w:val="1"/>
      <w:numFmt w:val="bullet"/>
      <w:lvlText w:val="o"/>
      <w:lvlJc w:val="left"/>
      <w:pPr>
        <w:ind w:left="1440" w:hanging="360"/>
      </w:pPr>
      <w:rPr>
        <w:rFonts w:ascii="Courier New" w:hAnsi="Courier New" w:cs="Courier New" w:hint="default"/>
      </w:rPr>
    </w:lvl>
    <w:lvl w:ilvl="2" w:tplc="E46C8A4C">
      <w:start w:val="1"/>
      <w:numFmt w:val="bullet"/>
      <w:lvlText w:val=""/>
      <w:lvlJc w:val="left"/>
      <w:pPr>
        <w:ind w:left="2160" w:hanging="360"/>
      </w:pPr>
      <w:rPr>
        <w:rFonts w:ascii="Wingdings" w:hAnsi="Wingdings" w:hint="default"/>
      </w:rPr>
    </w:lvl>
    <w:lvl w:ilvl="3" w:tplc="FFE23ACC">
      <w:start w:val="1"/>
      <w:numFmt w:val="bullet"/>
      <w:lvlText w:val=""/>
      <w:lvlJc w:val="left"/>
      <w:pPr>
        <w:ind w:left="2880" w:hanging="360"/>
      </w:pPr>
      <w:rPr>
        <w:rFonts w:ascii="Symbol" w:hAnsi="Symbol" w:hint="default"/>
      </w:rPr>
    </w:lvl>
    <w:lvl w:ilvl="4" w:tplc="0994CFD0">
      <w:start w:val="1"/>
      <w:numFmt w:val="bullet"/>
      <w:lvlText w:val="o"/>
      <w:lvlJc w:val="left"/>
      <w:pPr>
        <w:ind w:left="3600" w:hanging="360"/>
      </w:pPr>
      <w:rPr>
        <w:rFonts w:ascii="Courier New" w:hAnsi="Courier New" w:cs="Courier New" w:hint="default"/>
      </w:rPr>
    </w:lvl>
    <w:lvl w:ilvl="5" w:tplc="09D0F496">
      <w:start w:val="1"/>
      <w:numFmt w:val="bullet"/>
      <w:lvlText w:val=""/>
      <w:lvlJc w:val="left"/>
      <w:pPr>
        <w:ind w:left="4320" w:hanging="360"/>
      </w:pPr>
      <w:rPr>
        <w:rFonts w:ascii="Wingdings" w:hAnsi="Wingdings" w:hint="default"/>
      </w:rPr>
    </w:lvl>
    <w:lvl w:ilvl="6" w:tplc="DF74FDF4">
      <w:start w:val="1"/>
      <w:numFmt w:val="bullet"/>
      <w:lvlText w:val=""/>
      <w:lvlJc w:val="left"/>
      <w:pPr>
        <w:ind w:left="5040" w:hanging="360"/>
      </w:pPr>
      <w:rPr>
        <w:rFonts w:ascii="Symbol" w:hAnsi="Symbol" w:hint="default"/>
      </w:rPr>
    </w:lvl>
    <w:lvl w:ilvl="7" w:tplc="26CA6EA2">
      <w:start w:val="1"/>
      <w:numFmt w:val="bullet"/>
      <w:lvlText w:val="o"/>
      <w:lvlJc w:val="left"/>
      <w:pPr>
        <w:ind w:left="5760" w:hanging="360"/>
      </w:pPr>
      <w:rPr>
        <w:rFonts w:ascii="Courier New" w:hAnsi="Courier New" w:cs="Courier New" w:hint="default"/>
      </w:rPr>
    </w:lvl>
    <w:lvl w:ilvl="8" w:tplc="C4545AB8">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242BBB"/>
    <w:multiLevelType w:val="hybridMultilevel"/>
    <w:tmpl w:val="111E2EC4"/>
    <w:lvl w:ilvl="0" w:tplc="72EC525E">
      <w:start w:val="1"/>
      <w:numFmt w:val="bullet"/>
      <w:lvlText w:val=""/>
      <w:lvlJc w:val="left"/>
      <w:pPr>
        <w:ind w:left="720" w:hanging="360"/>
      </w:pPr>
      <w:rPr>
        <w:rFonts w:ascii="Symbol" w:hAnsi="Symbol" w:hint="default"/>
      </w:rPr>
    </w:lvl>
    <w:lvl w:ilvl="1" w:tplc="6A92BB68">
      <w:start w:val="1"/>
      <w:numFmt w:val="bullet"/>
      <w:lvlText w:val="o"/>
      <w:lvlJc w:val="left"/>
      <w:pPr>
        <w:ind w:left="1440" w:hanging="360"/>
      </w:pPr>
      <w:rPr>
        <w:rFonts w:ascii="Courier New" w:hAnsi="Courier New" w:cs="Courier New" w:hint="default"/>
      </w:rPr>
    </w:lvl>
    <w:lvl w:ilvl="2" w:tplc="F836ED52">
      <w:start w:val="1"/>
      <w:numFmt w:val="bullet"/>
      <w:lvlText w:val=""/>
      <w:lvlJc w:val="left"/>
      <w:pPr>
        <w:ind w:left="2160" w:hanging="360"/>
      </w:pPr>
      <w:rPr>
        <w:rFonts w:ascii="Wingdings" w:hAnsi="Wingdings" w:hint="default"/>
      </w:rPr>
    </w:lvl>
    <w:lvl w:ilvl="3" w:tplc="28AA738E">
      <w:start w:val="1"/>
      <w:numFmt w:val="bullet"/>
      <w:lvlText w:val=""/>
      <w:lvlJc w:val="left"/>
      <w:pPr>
        <w:ind w:left="2880" w:hanging="360"/>
      </w:pPr>
      <w:rPr>
        <w:rFonts w:ascii="Symbol" w:hAnsi="Symbol" w:hint="default"/>
      </w:rPr>
    </w:lvl>
    <w:lvl w:ilvl="4" w:tplc="80666D94">
      <w:start w:val="1"/>
      <w:numFmt w:val="bullet"/>
      <w:lvlText w:val="o"/>
      <w:lvlJc w:val="left"/>
      <w:pPr>
        <w:ind w:left="3600" w:hanging="360"/>
      </w:pPr>
      <w:rPr>
        <w:rFonts w:ascii="Courier New" w:hAnsi="Courier New" w:cs="Courier New" w:hint="default"/>
      </w:rPr>
    </w:lvl>
    <w:lvl w:ilvl="5" w:tplc="210C3F38">
      <w:start w:val="1"/>
      <w:numFmt w:val="bullet"/>
      <w:lvlText w:val=""/>
      <w:lvlJc w:val="left"/>
      <w:pPr>
        <w:ind w:left="4320" w:hanging="360"/>
      </w:pPr>
      <w:rPr>
        <w:rFonts w:ascii="Wingdings" w:hAnsi="Wingdings" w:hint="default"/>
      </w:rPr>
    </w:lvl>
    <w:lvl w:ilvl="6" w:tplc="C7CC6704">
      <w:start w:val="1"/>
      <w:numFmt w:val="bullet"/>
      <w:lvlText w:val=""/>
      <w:lvlJc w:val="left"/>
      <w:pPr>
        <w:ind w:left="5040" w:hanging="360"/>
      </w:pPr>
      <w:rPr>
        <w:rFonts w:ascii="Symbol" w:hAnsi="Symbol" w:hint="default"/>
      </w:rPr>
    </w:lvl>
    <w:lvl w:ilvl="7" w:tplc="8B802038">
      <w:start w:val="1"/>
      <w:numFmt w:val="bullet"/>
      <w:lvlText w:val="o"/>
      <w:lvlJc w:val="left"/>
      <w:pPr>
        <w:ind w:left="5760" w:hanging="360"/>
      </w:pPr>
      <w:rPr>
        <w:rFonts w:ascii="Courier New" w:hAnsi="Courier New" w:cs="Courier New" w:hint="default"/>
      </w:rPr>
    </w:lvl>
    <w:lvl w:ilvl="8" w:tplc="677457D6">
      <w:start w:val="1"/>
      <w:numFmt w:val="bullet"/>
      <w:lvlText w:val=""/>
      <w:lvlJc w:val="left"/>
      <w:pPr>
        <w:ind w:left="6480" w:hanging="360"/>
      </w:pPr>
      <w:rPr>
        <w:rFonts w:ascii="Wingdings" w:hAnsi="Wingdings" w:hint="default"/>
      </w:rPr>
    </w:lvl>
  </w:abstractNum>
  <w:abstractNum w:abstractNumId="21" w15:restartNumberingAfterBreak="0">
    <w:nsid w:val="7C74311D"/>
    <w:multiLevelType w:val="hybridMultilevel"/>
    <w:tmpl w:val="79DC885C"/>
    <w:lvl w:ilvl="0" w:tplc="F3083C0C">
      <w:numFmt w:val="bullet"/>
      <w:lvlText w:val="•"/>
      <w:lvlJc w:val="left"/>
      <w:pPr>
        <w:ind w:left="720" w:hanging="360"/>
      </w:pPr>
      <w:rPr>
        <w:rFonts w:ascii="Verdana" w:eastAsia="Verdana" w:hAnsi="Verdana" w:cs="Verdana" w:hint="default"/>
      </w:rPr>
    </w:lvl>
    <w:lvl w:ilvl="1" w:tplc="00A2C176">
      <w:start w:val="1"/>
      <w:numFmt w:val="bullet"/>
      <w:lvlText w:val="o"/>
      <w:lvlJc w:val="left"/>
      <w:pPr>
        <w:ind w:left="1440" w:hanging="360"/>
      </w:pPr>
      <w:rPr>
        <w:rFonts w:ascii="Courier New" w:hAnsi="Courier New" w:cs="Courier New" w:hint="default"/>
      </w:rPr>
    </w:lvl>
    <w:lvl w:ilvl="2" w:tplc="86AAAA8E">
      <w:start w:val="1"/>
      <w:numFmt w:val="bullet"/>
      <w:lvlText w:val=""/>
      <w:lvlJc w:val="left"/>
      <w:pPr>
        <w:ind w:left="2160" w:hanging="360"/>
      </w:pPr>
      <w:rPr>
        <w:rFonts w:ascii="Wingdings" w:hAnsi="Wingdings" w:hint="default"/>
      </w:rPr>
    </w:lvl>
    <w:lvl w:ilvl="3" w:tplc="BF48B19E">
      <w:start w:val="1"/>
      <w:numFmt w:val="bullet"/>
      <w:lvlText w:val=""/>
      <w:lvlJc w:val="left"/>
      <w:pPr>
        <w:ind w:left="2880" w:hanging="360"/>
      </w:pPr>
      <w:rPr>
        <w:rFonts w:ascii="Symbol" w:hAnsi="Symbol" w:hint="default"/>
      </w:rPr>
    </w:lvl>
    <w:lvl w:ilvl="4" w:tplc="9B7A4808">
      <w:start w:val="1"/>
      <w:numFmt w:val="bullet"/>
      <w:lvlText w:val="o"/>
      <w:lvlJc w:val="left"/>
      <w:pPr>
        <w:ind w:left="3600" w:hanging="360"/>
      </w:pPr>
      <w:rPr>
        <w:rFonts w:ascii="Courier New" w:hAnsi="Courier New" w:cs="Courier New" w:hint="default"/>
      </w:rPr>
    </w:lvl>
    <w:lvl w:ilvl="5" w:tplc="E19EE5D8">
      <w:start w:val="1"/>
      <w:numFmt w:val="bullet"/>
      <w:lvlText w:val=""/>
      <w:lvlJc w:val="left"/>
      <w:pPr>
        <w:ind w:left="4320" w:hanging="360"/>
      </w:pPr>
      <w:rPr>
        <w:rFonts w:ascii="Wingdings" w:hAnsi="Wingdings" w:hint="default"/>
      </w:rPr>
    </w:lvl>
    <w:lvl w:ilvl="6" w:tplc="242E3C4A">
      <w:start w:val="1"/>
      <w:numFmt w:val="bullet"/>
      <w:lvlText w:val=""/>
      <w:lvlJc w:val="left"/>
      <w:pPr>
        <w:ind w:left="5040" w:hanging="360"/>
      </w:pPr>
      <w:rPr>
        <w:rFonts w:ascii="Symbol" w:hAnsi="Symbol" w:hint="default"/>
      </w:rPr>
    </w:lvl>
    <w:lvl w:ilvl="7" w:tplc="663684A8">
      <w:start w:val="1"/>
      <w:numFmt w:val="bullet"/>
      <w:lvlText w:val="o"/>
      <w:lvlJc w:val="left"/>
      <w:pPr>
        <w:ind w:left="5760" w:hanging="360"/>
      </w:pPr>
      <w:rPr>
        <w:rFonts w:ascii="Courier New" w:hAnsi="Courier New" w:cs="Courier New" w:hint="default"/>
      </w:rPr>
    </w:lvl>
    <w:lvl w:ilvl="8" w:tplc="98961C60">
      <w:start w:val="1"/>
      <w:numFmt w:val="bullet"/>
      <w:lvlText w:val=""/>
      <w:lvlJc w:val="left"/>
      <w:pPr>
        <w:ind w:left="6480" w:hanging="360"/>
      </w:pPr>
      <w:rPr>
        <w:rFonts w:ascii="Wingdings" w:hAnsi="Wingdings" w:hint="default"/>
      </w:rPr>
    </w:lvl>
  </w:abstractNum>
  <w:abstractNum w:abstractNumId="2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4"/>
  </w:num>
  <w:num w:numId="4">
    <w:abstractNumId w:val="22"/>
  </w:num>
  <w:num w:numId="5">
    <w:abstractNumId w:val="17"/>
  </w:num>
  <w:num w:numId="6">
    <w:abstractNumId w:val="1"/>
  </w:num>
  <w:num w:numId="7">
    <w:abstractNumId w:val="4"/>
  </w:num>
  <w:num w:numId="8">
    <w:abstractNumId w:val="13"/>
  </w:num>
  <w:num w:numId="9">
    <w:abstractNumId w:val="11"/>
  </w:num>
  <w:num w:numId="10">
    <w:abstractNumId w:val="12"/>
  </w:num>
  <w:num w:numId="11">
    <w:abstractNumId w:val="10"/>
  </w:num>
  <w:num w:numId="12">
    <w:abstractNumId w:val="0"/>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8"/>
  </w:num>
  <w:num w:numId="17">
    <w:abstractNumId w:val="3"/>
  </w:num>
  <w:num w:numId="18">
    <w:abstractNumId w:val="7"/>
  </w:num>
  <w:num w:numId="19">
    <w:abstractNumId w:val="21"/>
  </w:num>
  <w:num w:numId="20">
    <w:abstractNumId w:val="9"/>
  </w:num>
  <w:num w:numId="21">
    <w:abstractNumId w:val="6"/>
  </w:num>
  <w:num w:numId="22">
    <w:abstractNumId w:val="5"/>
  </w:num>
  <w:num w:numId="23">
    <w:abstractNumId w:val="15"/>
  </w:num>
  <w:num w:numId="2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159"/>
    <w:rsid w:val="00001587"/>
    <w:rsid w:val="0000162D"/>
    <w:rsid w:val="0000362A"/>
    <w:rsid w:val="0000438F"/>
    <w:rsid w:val="0000492F"/>
    <w:rsid w:val="00005633"/>
    <w:rsid w:val="00005701"/>
    <w:rsid w:val="000070E4"/>
    <w:rsid w:val="00007528"/>
    <w:rsid w:val="00010B6F"/>
    <w:rsid w:val="0001164F"/>
    <w:rsid w:val="00013F6B"/>
    <w:rsid w:val="000144D3"/>
    <w:rsid w:val="00014869"/>
    <w:rsid w:val="000150D3"/>
    <w:rsid w:val="00015488"/>
    <w:rsid w:val="000166C1"/>
    <w:rsid w:val="0002006B"/>
    <w:rsid w:val="00020AE8"/>
    <w:rsid w:val="000219C3"/>
    <w:rsid w:val="00023A2C"/>
    <w:rsid w:val="00023B73"/>
    <w:rsid w:val="0002419A"/>
    <w:rsid w:val="00025EBE"/>
    <w:rsid w:val="00026BF2"/>
    <w:rsid w:val="000271F6"/>
    <w:rsid w:val="00030445"/>
    <w:rsid w:val="000318C7"/>
    <w:rsid w:val="00031B57"/>
    <w:rsid w:val="000328F6"/>
    <w:rsid w:val="000334DE"/>
    <w:rsid w:val="0003367C"/>
    <w:rsid w:val="00033857"/>
    <w:rsid w:val="00033D26"/>
    <w:rsid w:val="00033FDB"/>
    <w:rsid w:val="00034255"/>
    <w:rsid w:val="000343F8"/>
    <w:rsid w:val="000344F6"/>
    <w:rsid w:val="0003589C"/>
    <w:rsid w:val="00035BC1"/>
    <w:rsid w:val="000376D8"/>
    <w:rsid w:val="00041EA3"/>
    <w:rsid w:val="00042069"/>
    <w:rsid w:val="00042263"/>
    <w:rsid w:val="00042825"/>
    <w:rsid w:val="00043505"/>
    <w:rsid w:val="00043C0C"/>
    <w:rsid w:val="00043C70"/>
    <w:rsid w:val="00044042"/>
    <w:rsid w:val="00044881"/>
    <w:rsid w:val="00044C56"/>
    <w:rsid w:val="00044D87"/>
    <w:rsid w:val="000474D2"/>
    <w:rsid w:val="000479C5"/>
    <w:rsid w:val="00050A01"/>
    <w:rsid w:val="00050DFD"/>
    <w:rsid w:val="000517BC"/>
    <w:rsid w:val="00051C9D"/>
    <w:rsid w:val="000528F8"/>
    <w:rsid w:val="00052C51"/>
    <w:rsid w:val="00053809"/>
    <w:rsid w:val="00053914"/>
    <w:rsid w:val="00054756"/>
    <w:rsid w:val="000560C5"/>
    <w:rsid w:val="00056C49"/>
    <w:rsid w:val="00056FE0"/>
    <w:rsid w:val="00057E9C"/>
    <w:rsid w:val="000603C8"/>
    <w:rsid w:val="000605A3"/>
    <w:rsid w:val="000608A4"/>
    <w:rsid w:val="00060AA1"/>
    <w:rsid w:val="000612BB"/>
    <w:rsid w:val="00062BBD"/>
    <w:rsid w:val="000631FD"/>
    <w:rsid w:val="00063621"/>
    <w:rsid w:val="000643D3"/>
    <w:rsid w:val="00065327"/>
    <w:rsid w:val="0006665C"/>
    <w:rsid w:val="00066A6F"/>
    <w:rsid w:val="00066BE0"/>
    <w:rsid w:val="00067B16"/>
    <w:rsid w:val="00070AB6"/>
    <w:rsid w:val="00071629"/>
    <w:rsid w:val="00071F8A"/>
    <w:rsid w:val="00072733"/>
    <w:rsid w:val="00072DCA"/>
    <w:rsid w:val="00073A62"/>
    <w:rsid w:val="00073B38"/>
    <w:rsid w:val="00073E04"/>
    <w:rsid w:val="0007628D"/>
    <w:rsid w:val="00076396"/>
    <w:rsid w:val="0007643F"/>
    <w:rsid w:val="00076ACD"/>
    <w:rsid w:val="00076F83"/>
    <w:rsid w:val="00081DAB"/>
    <w:rsid w:val="00082BFA"/>
    <w:rsid w:val="00082D51"/>
    <w:rsid w:val="00084D9B"/>
    <w:rsid w:val="00085AE7"/>
    <w:rsid w:val="0009278B"/>
    <w:rsid w:val="00092829"/>
    <w:rsid w:val="00092B09"/>
    <w:rsid w:val="00092E9F"/>
    <w:rsid w:val="0009351E"/>
    <w:rsid w:val="0009479A"/>
    <w:rsid w:val="00094AD6"/>
    <w:rsid w:val="00094BD4"/>
    <w:rsid w:val="00095D61"/>
    <w:rsid w:val="00095E44"/>
    <w:rsid w:val="00096D8D"/>
    <w:rsid w:val="0009755A"/>
    <w:rsid w:val="00097562"/>
    <w:rsid w:val="000A07F2"/>
    <w:rsid w:val="000A1167"/>
    <w:rsid w:val="000A1232"/>
    <w:rsid w:val="000A1803"/>
    <w:rsid w:val="000A33CC"/>
    <w:rsid w:val="000A40D0"/>
    <w:rsid w:val="000A5E5C"/>
    <w:rsid w:val="000A6EC9"/>
    <w:rsid w:val="000B0097"/>
    <w:rsid w:val="000B09A4"/>
    <w:rsid w:val="000B101F"/>
    <w:rsid w:val="000B11B7"/>
    <w:rsid w:val="000B1F4B"/>
    <w:rsid w:val="000B2597"/>
    <w:rsid w:val="000B27E8"/>
    <w:rsid w:val="000B2E13"/>
    <w:rsid w:val="000B2F27"/>
    <w:rsid w:val="000B2F58"/>
    <w:rsid w:val="000B37A8"/>
    <w:rsid w:val="000B4F88"/>
    <w:rsid w:val="000B50DC"/>
    <w:rsid w:val="000B51D9"/>
    <w:rsid w:val="000B6F66"/>
    <w:rsid w:val="000B737F"/>
    <w:rsid w:val="000C03FB"/>
    <w:rsid w:val="000C0D36"/>
    <w:rsid w:val="000C156B"/>
    <w:rsid w:val="000C308F"/>
    <w:rsid w:val="000C348A"/>
    <w:rsid w:val="000C3E9D"/>
    <w:rsid w:val="000C4F02"/>
    <w:rsid w:val="000C580F"/>
    <w:rsid w:val="000C59FD"/>
    <w:rsid w:val="000C5A4E"/>
    <w:rsid w:val="000C5F1C"/>
    <w:rsid w:val="000C635D"/>
    <w:rsid w:val="000C7F49"/>
    <w:rsid w:val="000D1AEE"/>
    <w:rsid w:val="000D1F4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5809"/>
    <w:rsid w:val="000E5ADB"/>
    <w:rsid w:val="000E6C94"/>
    <w:rsid w:val="000E6D70"/>
    <w:rsid w:val="000E6F9E"/>
    <w:rsid w:val="000E7585"/>
    <w:rsid w:val="000E7837"/>
    <w:rsid w:val="000F122E"/>
    <w:rsid w:val="000F1BB2"/>
    <w:rsid w:val="000F217A"/>
    <w:rsid w:val="000F2EF9"/>
    <w:rsid w:val="000F348E"/>
    <w:rsid w:val="000F3F94"/>
    <w:rsid w:val="000F403D"/>
    <w:rsid w:val="000F4BDA"/>
    <w:rsid w:val="000F4C5F"/>
    <w:rsid w:val="000F5B21"/>
    <w:rsid w:val="000F6BB2"/>
    <w:rsid w:val="000F77F2"/>
    <w:rsid w:val="00100172"/>
    <w:rsid w:val="001012FC"/>
    <w:rsid w:val="00101F9E"/>
    <w:rsid w:val="00103501"/>
    <w:rsid w:val="00103B2D"/>
    <w:rsid w:val="00103CD2"/>
    <w:rsid w:val="00104061"/>
    <w:rsid w:val="001058B2"/>
    <w:rsid w:val="00106E44"/>
    <w:rsid w:val="00107236"/>
    <w:rsid w:val="00107700"/>
    <w:rsid w:val="001101A2"/>
    <w:rsid w:val="001106F7"/>
    <w:rsid w:val="001108A9"/>
    <w:rsid w:val="00110F05"/>
    <w:rsid w:val="00112907"/>
    <w:rsid w:val="00112970"/>
    <w:rsid w:val="00112EDA"/>
    <w:rsid w:val="00114174"/>
    <w:rsid w:val="00114998"/>
    <w:rsid w:val="00115D8F"/>
    <w:rsid w:val="00116846"/>
    <w:rsid w:val="00116BC8"/>
    <w:rsid w:val="00116DC0"/>
    <w:rsid w:val="00116DDD"/>
    <w:rsid w:val="00117C1D"/>
    <w:rsid w:val="00121AB1"/>
    <w:rsid w:val="0012233E"/>
    <w:rsid w:val="00123688"/>
    <w:rsid w:val="00123A56"/>
    <w:rsid w:val="00125AE1"/>
    <w:rsid w:val="00125B64"/>
    <w:rsid w:val="00126748"/>
    <w:rsid w:val="00127E7D"/>
    <w:rsid w:val="00127F47"/>
    <w:rsid w:val="00132406"/>
    <w:rsid w:val="00133572"/>
    <w:rsid w:val="0013566A"/>
    <w:rsid w:val="00136157"/>
    <w:rsid w:val="001364FB"/>
    <w:rsid w:val="001365F2"/>
    <w:rsid w:val="001367A8"/>
    <w:rsid w:val="00136D7A"/>
    <w:rsid w:val="001400E7"/>
    <w:rsid w:val="00141470"/>
    <w:rsid w:val="00141540"/>
    <w:rsid w:val="00141A76"/>
    <w:rsid w:val="001449DF"/>
    <w:rsid w:val="001452F1"/>
    <w:rsid w:val="0014569B"/>
    <w:rsid w:val="00145CDD"/>
    <w:rsid w:val="001470E0"/>
    <w:rsid w:val="0014741C"/>
    <w:rsid w:val="00147A08"/>
    <w:rsid w:val="00150060"/>
    <w:rsid w:val="0015025E"/>
    <w:rsid w:val="00151641"/>
    <w:rsid w:val="00152B79"/>
    <w:rsid w:val="0015342D"/>
    <w:rsid w:val="00153B37"/>
    <w:rsid w:val="00154C69"/>
    <w:rsid w:val="00155315"/>
    <w:rsid w:val="001565B2"/>
    <w:rsid w:val="00156A98"/>
    <w:rsid w:val="0015704C"/>
    <w:rsid w:val="00157895"/>
    <w:rsid w:val="00161701"/>
    <w:rsid w:val="00161E87"/>
    <w:rsid w:val="001625CD"/>
    <w:rsid w:val="00162C94"/>
    <w:rsid w:val="0016566C"/>
    <w:rsid w:val="00165EF0"/>
    <w:rsid w:val="001669EE"/>
    <w:rsid w:val="00166E4D"/>
    <w:rsid w:val="00167E53"/>
    <w:rsid w:val="001703E7"/>
    <w:rsid w:val="00170E54"/>
    <w:rsid w:val="001727F0"/>
    <w:rsid w:val="00172B06"/>
    <w:rsid w:val="0017347E"/>
    <w:rsid w:val="00173DC0"/>
    <w:rsid w:val="00174832"/>
    <w:rsid w:val="001752D8"/>
    <w:rsid w:val="00175931"/>
    <w:rsid w:val="00176B25"/>
    <w:rsid w:val="001775FA"/>
    <w:rsid w:val="00180977"/>
    <w:rsid w:val="0018230C"/>
    <w:rsid w:val="0018238B"/>
    <w:rsid w:val="0018302A"/>
    <w:rsid w:val="00183419"/>
    <w:rsid w:val="001835D6"/>
    <w:rsid w:val="0018394A"/>
    <w:rsid w:val="00184DCC"/>
    <w:rsid w:val="00186755"/>
    <w:rsid w:val="00186A9D"/>
    <w:rsid w:val="001870BD"/>
    <w:rsid w:val="001874A6"/>
    <w:rsid w:val="0018765B"/>
    <w:rsid w:val="00190913"/>
    <w:rsid w:val="00191779"/>
    <w:rsid w:val="00191821"/>
    <w:rsid w:val="00191D0A"/>
    <w:rsid w:val="00193735"/>
    <w:rsid w:val="00193DD3"/>
    <w:rsid w:val="001948AA"/>
    <w:rsid w:val="0019574E"/>
    <w:rsid w:val="00195F65"/>
    <w:rsid w:val="00196A22"/>
    <w:rsid w:val="001A027B"/>
    <w:rsid w:val="001A04AA"/>
    <w:rsid w:val="001A07E2"/>
    <w:rsid w:val="001A0A70"/>
    <w:rsid w:val="001A0E82"/>
    <w:rsid w:val="001A1727"/>
    <w:rsid w:val="001A1ADF"/>
    <w:rsid w:val="001A2018"/>
    <w:rsid w:val="001A55CC"/>
    <w:rsid w:val="001A56F1"/>
    <w:rsid w:val="001A5D0E"/>
    <w:rsid w:val="001A6C90"/>
    <w:rsid w:val="001A7477"/>
    <w:rsid w:val="001B00DC"/>
    <w:rsid w:val="001B01C8"/>
    <w:rsid w:val="001B0B52"/>
    <w:rsid w:val="001B13F6"/>
    <w:rsid w:val="001B1747"/>
    <w:rsid w:val="001B1CF5"/>
    <w:rsid w:val="001B2D44"/>
    <w:rsid w:val="001B6A93"/>
    <w:rsid w:val="001B752A"/>
    <w:rsid w:val="001C12FB"/>
    <w:rsid w:val="001C187F"/>
    <w:rsid w:val="001C2DB4"/>
    <w:rsid w:val="001C3228"/>
    <w:rsid w:val="001C35E9"/>
    <w:rsid w:val="001C36BD"/>
    <w:rsid w:val="001C3733"/>
    <w:rsid w:val="001C4189"/>
    <w:rsid w:val="001C49B3"/>
    <w:rsid w:val="001C56B2"/>
    <w:rsid w:val="001C5B30"/>
    <w:rsid w:val="001C611D"/>
    <w:rsid w:val="001C763A"/>
    <w:rsid w:val="001D0081"/>
    <w:rsid w:val="001D1236"/>
    <w:rsid w:val="001D3668"/>
    <w:rsid w:val="001D3902"/>
    <w:rsid w:val="001D3B33"/>
    <w:rsid w:val="001D3C05"/>
    <w:rsid w:val="001D6AF4"/>
    <w:rsid w:val="001D7055"/>
    <w:rsid w:val="001E027F"/>
    <w:rsid w:val="001E0CC1"/>
    <w:rsid w:val="001E13ED"/>
    <w:rsid w:val="001E1C10"/>
    <w:rsid w:val="001E3CC0"/>
    <w:rsid w:val="001E3DE3"/>
    <w:rsid w:val="001E4402"/>
    <w:rsid w:val="001E45B0"/>
    <w:rsid w:val="001E5C85"/>
    <w:rsid w:val="001E74DD"/>
    <w:rsid w:val="001E77C3"/>
    <w:rsid w:val="001E7AC8"/>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B73"/>
    <w:rsid w:val="001F4FF8"/>
    <w:rsid w:val="001F6423"/>
    <w:rsid w:val="001F737C"/>
    <w:rsid w:val="001F7B2C"/>
    <w:rsid w:val="002003FC"/>
    <w:rsid w:val="0020061F"/>
    <w:rsid w:val="00201181"/>
    <w:rsid w:val="00201213"/>
    <w:rsid w:val="0020165E"/>
    <w:rsid w:val="0020272E"/>
    <w:rsid w:val="00202D95"/>
    <w:rsid w:val="00202E50"/>
    <w:rsid w:val="00203552"/>
    <w:rsid w:val="00204224"/>
    <w:rsid w:val="00205180"/>
    <w:rsid w:val="00205C3D"/>
    <w:rsid w:val="00206C24"/>
    <w:rsid w:val="00206C81"/>
    <w:rsid w:val="00207F81"/>
    <w:rsid w:val="002109F4"/>
    <w:rsid w:val="00210CE3"/>
    <w:rsid w:val="0021173D"/>
    <w:rsid w:val="00211FDA"/>
    <w:rsid w:val="00212A9A"/>
    <w:rsid w:val="00214E26"/>
    <w:rsid w:val="0021502A"/>
    <w:rsid w:val="002156CC"/>
    <w:rsid w:val="00215DE2"/>
    <w:rsid w:val="00215FDA"/>
    <w:rsid w:val="002160C2"/>
    <w:rsid w:val="0022018D"/>
    <w:rsid w:val="00221481"/>
    <w:rsid w:val="002219A4"/>
    <w:rsid w:val="00222A45"/>
    <w:rsid w:val="00222BB9"/>
    <w:rsid w:val="00223761"/>
    <w:rsid w:val="0022387E"/>
    <w:rsid w:val="00223A46"/>
    <w:rsid w:val="0022429D"/>
    <w:rsid w:val="002245E1"/>
    <w:rsid w:val="002249A6"/>
    <w:rsid w:val="002252FC"/>
    <w:rsid w:val="002258D6"/>
    <w:rsid w:val="002262C6"/>
    <w:rsid w:val="00226343"/>
    <w:rsid w:val="002264B9"/>
    <w:rsid w:val="002274FB"/>
    <w:rsid w:val="002309D2"/>
    <w:rsid w:val="0023126F"/>
    <w:rsid w:val="00231A37"/>
    <w:rsid w:val="00231B61"/>
    <w:rsid w:val="00232162"/>
    <w:rsid w:val="00232D08"/>
    <w:rsid w:val="0023315B"/>
    <w:rsid w:val="002347FE"/>
    <w:rsid w:val="00234A70"/>
    <w:rsid w:val="00235D20"/>
    <w:rsid w:val="00236D23"/>
    <w:rsid w:val="00237B76"/>
    <w:rsid w:val="00240360"/>
    <w:rsid w:val="00240E6E"/>
    <w:rsid w:val="0024178D"/>
    <w:rsid w:val="002438CE"/>
    <w:rsid w:val="0024392B"/>
    <w:rsid w:val="00244DBB"/>
    <w:rsid w:val="002450C6"/>
    <w:rsid w:val="00245DCF"/>
    <w:rsid w:val="00246C65"/>
    <w:rsid w:val="00246CA1"/>
    <w:rsid w:val="0024721F"/>
    <w:rsid w:val="00251A10"/>
    <w:rsid w:val="002526D3"/>
    <w:rsid w:val="00252BFF"/>
    <w:rsid w:val="00252DE2"/>
    <w:rsid w:val="0025371C"/>
    <w:rsid w:val="00253732"/>
    <w:rsid w:val="002542A8"/>
    <w:rsid w:val="00255A80"/>
    <w:rsid w:val="00255B0B"/>
    <w:rsid w:val="002601B9"/>
    <w:rsid w:val="002606EE"/>
    <w:rsid w:val="00260A11"/>
    <w:rsid w:val="00260CF2"/>
    <w:rsid w:val="00260E8C"/>
    <w:rsid w:val="0026169A"/>
    <w:rsid w:val="0026263B"/>
    <w:rsid w:val="00262763"/>
    <w:rsid w:val="002643AB"/>
    <w:rsid w:val="00264682"/>
    <w:rsid w:val="00264BEA"/>
    <w:rsid w:val="00264FC0"/>
    <w:rsid w:val="0026543C"/>
    <w:rsid w:val="0026672C"/>
    <w:rsid w:val="00267583"/>
    <w:rsid w:val="00267850"/>
    <w:rsid w:val="00267CBF"/>
    <w:rsid w:val="002701C1"/>
    <w:rsid w:val="00271032"/>
    <w:rsid w:val="00271B18"/>
    <w:rsid w:val="00272BD6"/>
    <w:rsid w:val="00272F0A"/>
    <w:rsid w:val="0027309F"/>
    <w:rsid w:val="002731E3"/>
    <w:rsid w:val="00273E3E"/>
    <w:rsid w:val="00274147"/>
    <w:rsid w:val="002743F6"/>
    <w:rsid w:val="002745C7"/>
    <w:rsid w:val="00274F35"/>
    <w:rsid w:val="00275110"/>
    <w:rsid w:val="00275189"/>
    <w:rsid w:val="002756DC"/>
    <w:rsid w:val="00276412"/>
    <w:rsid w:val="00276437"/>
    <w:rsid w:val="00280053"/>
    <w:rsid w:val="002805A9"/>
    <w:rsid w:val="0028063F"/>
    <w:rsid w:val="00280740"/>
    <w:rsid w:val="00281A89"/>
    <w:rsid w:val="002835DB"/>
    <w:rsid w:val="00283B02"/>
    <w:rsid w:val="00283B24"/>
    <w:rsid w:val="00283C5D"/>
    <w:rsid w:val="00284336"/>
    <w:rsid w:val="002844B0"/>
    <w:rsid w:val="00284CC0"/>
    <w:rsid w:val="00286322"/>
    <w:rsid w:val="00291537"/>
    <w:rsid w:val="0029475C"/>
    <w:rsid w:val="002947FF"/>
    <w:rsid w:val="0029591A"/>
    <w:rsid w:val="0029620D"/>
    <w:rsid w:val="00296B03"/>
    <w:rsid w:val="00296C1F"/>
    <w:rsid w:val="002A1102"/>
    <w:rsid w:val="002A2B08"/>
    <w:rsid w:val="002A2D31"/>
    <w:rsid w:val="002A2FB5"/>
    <w:rsid w:val="002A3191"/>
    <w:rsid w:val="002A378B"/>
    <w:rsid w:val="002A41E6"/>
    <w:rsid w:val="002A44C8"/>
    <w:rsid w:val="002A4DE7"/>
    <w:rsid w:val="002A5E48"/>
    <w:rsid w:val="002A679C"/>
    <w:rsid w:val="002B0059"/>
    <w:rsid w:val="002B0455"/>
    <w:rsid w:val="002B04B5"/>
    <w:rsid w:val="002B06A5"/>
    <w:rsid w:val="002B175A"/>
    <w:rsid w:val="002B261C"/>
    <w:rsid w:val="002B2AD9"/>
    <w:rsid w:val="002B2BEE"/>
    <w:rsid w:val="002B35C5"/>
    <w:rsid w:val="002B3935"/>
    <w:rsid w:val="002B406A"/>
    <w:rsid w:val="002B41D4"/>
    <w:rsid w:val="002B47A8"/>
    <w:rsid w:val="002B543F"/>
    <w:rsid w:val="002B7D73"/>
    <w:rsid w:val="002C06E3"/>
    <w:rsid w:val="002C0801"/>
    <w:rsid w:val="002C0C66"/>
    <w:rsid w:val="002C145F"/>
    <w:rsid w:val="002C1BDE"/>
    <w:rsid w:val="002C2A4E"/>
    <w:rsid w:val="002C33B3"/>
    <w:rsid w:val="002C44B0"/>
    <w:rsid w:val="002C4E07"/>
    <w:rsid w:val="002C50FE"/>
    <w:rsid w:val="002C5ABB"/>
    <w:rsid w:val="002C72EF"/>
    <w:rsid w:val="002D0586"/>
    <w:rsid w:val="002D1023"/>
    <w:rsid w:val="002D1459"/>
    <w:rsid w:val="002D1470"/>
    <w:rsid w:val="002D1D95"/>
    <w:rsid w:val="002D21CF"/>
    <w:rsid w:val="002D3DB7"/>
    <w:rsid w:val="002D4705"/>
    <w:rsid w:val="002D5B65"/>
    <w:rsid w:val="002D6396"/>
    <w:rsid w:val="002D7304"/>
    <w:rsid w:val="002D78E9"/>
    <w:rsid w:val="002D7DD0"/>
    <w:rsid w:val="002D7E5E"/>
    <w:rsid w:val="002E07BA"/>
    <w:rsid w:val="002E07EF"/>
    <w:rsid w:val="002E0D06"/>
    <w:rsid w:val="002E1810"/>
    <w:rsid w:val="002E348F"/>
    <w:rsid w:val="002E3AB2"/>
    <w:rsid w:val="002E3F71"/>
    <w:rsid w:val="002E4266"/>
    <w:rsid w:val="002E4E94"/>
    <w:rsid w:val="002E6220"/>
    <w:rsid w:val="002E7272"/>
    <w:rsid w:val="002E7512"/>
    <w:rsid w:val="002F1B66"/>
    <w:rsid w:val="002F1F1C"/>
    <w:rsid w:val="002F1F28"/>
    <w:rsid w:val="002F43CA"/>
    <w:rsid w:val="002F4FD6"/>
    <w:rsid w:val="002F57AA"/>
    <w:rsid w:val="002F6E43"/>
    <w:rsid w:val="002F6EF7"/>
    <w:rsid w:val="002F714C"/>
    <w:rsid w:val="002F77BF"/>
    <w:rsid w:val="002F7825"/>
    <w:rsid w:val="003004A2"/>
    <w:rsid w:val="003010E3"/>
    <w:rsid w:val="00301245"/>
    <w:rsid w:val="0030208E"/>
    <w:rsid w:val="00303DD5"/>
    <w:rsid w:val="00304F33"/>
    <w:rsid w:val="00307B74"/>
    <w:rsid w:val="00310764"/>
    <w:rsid w:val="003117A1"/>
    <w:rsid w:val="00311BFD"/>
    <w:rsid w:val="003129B3"/>
    <w:rsid w:val="00314718"/>
    <w:rsid w:val="0031488A"/>
    <w:rsid w:val="00315F79"/>
    <w:rsid w:val="003175E1"/>
    <w:rsid w:val="00320203"/>
    <w:rsid w:val="00322002"/>
    <w:rsid w:val="0032282D"/>
    <w:rsid w:val="00322C89"/>
    <w:rsid w:val="0032311E"/>
    <w:rsid w:val="00323749"/>
    <w:rsid w:val="003247B0"/>
    <w:rsid w:val="00324E9C"/>
    <w:rsid w:val="00325CAE"/>
    <w:rsid w:val="00325E81"/>
    <w:rsid w:val="00326948"/>
    <w:rsid w:val="00327052"/>
    <w:rsid w:val="00327470"/>
    <w:rsid w:val="00327E76"/>
    <w:rsid w:val="00331334"/>
    <w:rsid w:val="003316BB"/>
    <w:rsid w:val="0033233A"/>
    <w:rsid w:val="0033486D"/>
    <w:rsid w:val="00334FDD"/>
    <w:rsid w:val="00335083"/>
    <w:rsid w:val="00335DEE"/>
    <w:rsid w:val="00335EBF"/>
    <w:rsid w:val="003367C4"/>
    <w:rsid w:val="00336B58"/>
    <w:rsid w:val="00336B9C"/>
    <w:rsid w:val="00336D8E"/>
    <w:rsid w:val="0033737B"/>
    <w:rsid w:val="003376B3"/>
    <w:rsid w:val="00340798"/>
    <w:rsid w:val="003411BD"/>
    <w:rsid w:val="0034207B"/>
    <w:rsid w:val="00343088"/>
    <w:rsid w:val="0034461E"/>
    <w:rsid w:val="003449E5"/>
    <w:rsid w:val="003457A5"/>
    <w:rsid w:val="00345E94"/>
    <w:rsid w:val="00345F9C"/>
    <w:rsid w:val="0034727E"/>
    <w:rsid w:val="00347776"/>
    <w:rsid w:val="00351730"/>
    <w:rsid w:val="00351A91"/>
    <w:rsid w:val="003520C4"/>
    <w:rsid w:val="003533AE"/>
    <w:rsid w:val="00353441"/>
    <w:rsid w:val="00353496"/>
    <w:rsid w:val="0035396A"/>
    <w:rsid w:val="00354020"/>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5146"/>
    <w:rsid w:val="00365C69"/>
    <w:rsid w:val="00365DC6"/>
    <w:rsid w:val="0036655E"/>
    <w:rsid w:val="0036660D"/>
    <w:rsid w:val="00367C66"/>
    <w:rsid w:val="003700B2"/>
    <w:rsid w:val="00370EDF"/>
    <w:rsid w:val="00372175"/>
    <w:rsid w:val="00372233"/>
    <w:rsid w:val="003722C7"/>
    <w:rsid w:val="0037233D"/>
    <w:rsid w:val="0037327A"/>
    <w:rsid w:val="003733B7"/>
    <w:rsid w:val="003736EF"/>
    <w:rsid w:val="003737E3"/>
    <w:rsid w:val="00373B4E"/>
    <w:rsid w:val="0037433B"/>
    <w:rsid w:val="003743C3"/>
    <w:rsid w:val="00375C6D"/>
    <w:rsid w:val="00377D29"/>
    <w:rsid w:val="003802F2"/>
    <w:rsid w:val="00380A1A"/>
    <w:rsid w:val="00380D80"/>
    <w:rsid w:val="003823B8"/>
    <w:rsid w:val="00383ADD"/>
    <w:rsid w:val="00384CAD"/>
    <w:rsid w:val="00384E74"/>
    <w:rsid w:val="0038500E"/>
    <w:rsid w:val="00386967"/>
    <w:rsid w:val="003872D4"/>
    <w:rsid w:val="003873DF"/>
    <w:rsid w:val="0038761D"/>
    <w:rsid w:val="003905AD"/>
    <w:rsid w:val="003906F8"/>
    <w:rsid w:val="0039098D"/>
    <w:rsid w:val="00391D18"/>
    <w:rsid w:val="00392527"/>
    <w:rsid w:val="003935EE"/>
    <w:rsid w:val="00393EE9"/>
    <w:rsid w:val="0039408A"/>
    <w:rsid w:val="003945F5"/>
    <w:rsid w:val="00394A55"/>
    <w:rsid w:val="0039643B"/>
    <w:rsid w:val="0039673D"/>
    <w:rsid w:val="003975DA"/>
    <w:rsid w:val="00397893"/>
    <w:rsid w:val="003A1D19"/>
    <w:rsid w:val="003A2407"/>
    <w:rsid w:val="003A2CF0"/>
    <w:rsid w:val="003A33D3"/>
    <w:rsid w:val="003A3880"/>
    <w:rsid w:val="003A4121"/>
    <w:rsid w:val="003A4B52"/>
    <w:rsid w:val="003A4EF6"/>
    <w:rsid w:val="003A5085"/>
    <w:rsid w:val="003A5BC5"/>
    <w:rsid w:val="003A5D55"/>
    <w:rsid w:val="003A71CC"/>
    <w:rsid w:val="003A72FD"/>
    <w:rsid w:val="003A7567"/>
    <w:rsid w:val="003A75E6"/>
    <w:rsid w:val="003B0670"/>
    <w:rsid w:val="003B255B"/>
    <w:rsid w:val="003B25B7"/>
    <w:rsid w:val="003B3317"/>
    <w:rsid w:val="003B4B2F"/>
    <w:rsid w:val="003B514E"/>
    <w:rsid w:val="003B52D4"/>
    <w:rsid w:val="003B5EB5"/>
    <w:rsid w:val="003B5F3B"/>
    <w:rsid w:val="003B7E58"/>
    <w:rsid w:val="003C1CA5"/>
    <w:rsid w:val="003C1EC7"/>
    <w:rsid w:val="003C272D"/>
    <w:rsid w:val="003C3D8E"/>
    <w:rsid w:val="003C4798"/>
    <w:rsid w:val="003C5D27"/>
    <w:rsid w:val="003C64A0"/>
    <w:rsid w:val="003C6F0B"/>
    <w:rsid w:val="003C7BA3"/>
    <w:rsid w:val="003D00A3"/>
    <w:rsid w:val="003D05CE"/>
    <w:rsid w:val="003D2F20"/>
    <w:rsid w:val="003D3405"/>
    <w:rsid w:val="003D4635"/>
    <w:rsid w:val="003D4E9C"/>
    <w:rsid w:val="003D5B37"/>
    <w:rsid w:val="003D6399"/>
    <w:rsid w:val="003E0297"/>
    <w:rsid w:val="003E0D78"/>
    <w:rsid w:val="003E1CB1"/>
    <w:rsid w:val="003E38AB"/>
    <w:rsid w:val="003E3A1D"/>
    <w:rsid w:val="003E3F6A"/>
    <w:rsid w:val="003E498E"/>
    <w:rsid w:val="003E5364"/>
    <w:rsid w:val="003E5647"/>
    <w:rsid w:val="003E6CA0"/>
    <w:rsid w:val="003F00B1"/>
    <w:rsid w:val="003F048A"/>
    <w:rsid w:val="003F1C15"/>
    <w:rsid w:val="003F1F41"/>
    <w:rsid w:val="003F25B1"/>
    <w:rsid w:val="003F2FDE"/>
    <w:rsid w:val="003F330B"/>
    <w:rsid w:val="003F34AE"/>
    <w:rsid w:val="003F3CAB"/>
    <w:rsid w:val="003F58C0"/>
    <w:rsid w:val="003F6FDF"/>
    <w:rsid w:val="0040036F"/>
    <w:rsid w:val="00400C4A"/>
    <w:rsid w:val="00400F8E"/>
    <w:rsid w:val="004015D7"/>
    <w:rsid w:val="004016F5"/>
    <w:rsid w:val="004029E0"/>
    <w:rsid w:val="004037E2"/>
    <w:rsid w:val="00404019"/>
    <w:rsid w:val="004045AA"/>
    <w:rsid w:val="0040549A"/>
    <w:rsid w:val="0040564E"/>
    <w:rsid w:val="004057ED"/>
    <w:rsid w:val="00405CC9"/>
    <w:rsid w:val="0040711E"/>
    <w:rsid w:val="00407D67"/>
    <w:rsid w:val="00412450"/>
    <w:rsid w:val="004138DE"/>
    <w:rsid w:val="00413B39"/>
    <w:rsid w:val="00414B2F"/>
    <w:rsid w:val="00415E58"/>
    <w:rsid w:val="00416231"/>
    <w:rsid w:val="00416ABE"/>
    <w:rsid w:val="00416FA2"/>
    <w:rsid w:val="00417452"/>
    <w:rsid w:val="004179EC"/>
    <w:rsid w:val="00417A75"/>
    <w:rsid w:val="00417B45"/>
    <w:rsid w:val="00420422"/>
    <w:rsid w:val="0042055F"/>
    <w:rsid w:val="004208AB"/>
    <w:rsid w:val="00421099"/>
    <w:rsid w:val="004212BD"/>
    <w:rsid w:val="004219EF"/>
    <w:rsid w:val="00421A72"/>
    <w:rsid w:val="0042224C"/>
    <w:rsid w:val="00424348"/>
    <w:rsid w:val="00426CD9"/>
    <w:rsid w:val="00426D34"/>
    <w:rsid w:val="00430FEB"/>
    <w:rsid w:val="004310EE"/>
    <w:rsid w:val="00431170"/>
    <w:rsid w:val="00433677"/>
    <w:rsid w:val="004340D5"/>
    <w:rsid w:val="00434880"/>
    <w:rsid w:val="00434A21"/>
    <w:rsid w:val="0043526D"/>
    <w:rsid w:val="00441DEF"/>
    <w:rsid w:val="004421B5"/>
    <w:rsid w:val="004440E4"/>
    <w:rsid w:val="004460E9"/>
    <w:rsid w:val="00447B6F"/>
    <w:rsid w:val="00450099"/>
    <w:rsid w:val="0045188C"/>
    <w:rsid w:val="0045220C"/>
    <w:rsid w:val="004522CD"/>
    <w:rsid w:val="00452836"/>
    <w:rsid w:val="00452892"/>
    <w:rsid w:val="00453623"/>
    <w:rsid w:val="00453C11"/>
    <w:rsid w:val="00454E00"/>
    <w:rsid w:val="00454ECA"/>
    <w:rsid w:val="004553C8"/>
    <w:rsid w:val="004557B0"/>
    <w:rsid w:val="00457946"/>
    <w:rsid w:val="00457D8B"/>
    <w:rsid w:val="00460A17"/>
    <w:rsid w:val="00461E74"/>
    <w:rsid w:val="00462924"/>
    <w:rsid w:val="00462F79"/>
    <w:rsid w:val="00463ECE"/>
    <w:rsid w:val="00464509"/>
    <w:rsid w:val="004652AE"/>
    <w:rsid w:val="0046594D"/>
    <w:rsid w:val="004678F0"/>
    <w:rsid w:val="00470CB5"/>
    <w:rsid w:val="00471EAB"/>
    <w:rsid w:val="00472295"/>
    <w:rsid w:val="004723EE"/>
    <w:rsid w:val="004736E7"/>
    <w:rsid w:val="00474500"/>
    <w:rsid w:val="0047463B"/>
    <w:rsid w:val="00474786"/>
    <w:rsid w:val="00474B47"/>
    <w:rsid w:val="00475A92"/>
    <w:rsid w:val="00477179"/>
    <w:rsid w:val="00477488"/>
    <w:rsid w:val="00477BB9"/>
    <w:rsid w:val="00481D89"/>
    <w:rsid w:val="00481EBD"/>
    <w:rsid w:val="00483AE3"/>
    <w:rsid w:val="00484E1B"/>
    <w:rsid w:val="00484EF1"/>
    <w:rsid w:val="004859EE"/>
    <w:rsid w:val="00485CCC"/>
    <w:rsid w:val="004865A9"/>
    <w:rsid w:val="004870C0"/>
    <w:rsid w:val="00487366"/>
    <w:rsid w:val="004873E4"/>
    <w:rsid w:val="00487543"/>
    <w:rsid w:val="00487C75"/>
    <w:rsid w:val="0049072C"/>
    <w:rsid w:val="00490FD1"/>
    <w:rsid w:val="00491AD2"/>
    <w:rsid w:val="004934D2"/>
    <w:rsid w:val="004935C0"/>
    <w:rsid w:val="00493B43"/>
    <w:rsid w:val="00493FC2"/>
    <w:rsid w:val="00494023"/>
    <w:rsid w:val="00494EB1"/>
    <w:rsid w:val="00495059"/>
    <w:rsid w:val="00496414"/>
    <w:rsid w:val="00497A38"/>
    <w:rsid w:val="004A028B"/>
    <w:rsid w:val="004A066D"/>
    <w:rsid w:val="004A0CA9"/>
    <w:rsid w:val="004A0CEC"/>
    <w:rsid w:val="004A0D43"/>
    <w:rsid w:val="004A17A4"/>
    <w:rsid w:val="004A19D8"/>
    <w:rsid w:val="004A3009"/>
    <w:rsid w:val="004A344F"/>
    <w:rsid w:val="004A45BD"/>
    <w:rsid w:val="004A4656"/>
    <w:rsid w:val="004A77B0"/>
    <w:rsid w:val="004B0872"/>
    <w:rsid w:val="004B08A9"/>
    <w:rsid w:val="004B15DE"/>
    <w:rsid w:val="004B1720"/>
    <w:rsid w:val="004B1CED"/>
    <w:rsid w:val="004B2C5C"/>
    <w:rsid w:val="004B2EF3"/>
    <w:rsid w:val="004B34A7"/>
    <w:rsid w:val="004B3B06"/>
    <w:rsid w:val="004B4643"/>
    <w:rsid w:val="004B46A1"/>
    <w:rsid w:val="004B47E4"/>
    <w:rsid w:val="004B58CB"/>
    <w:rsid w:val="004B632C"/>
    <w:rsid w:val="004B670F"/>
    <w:rsid w:val="004B671D"/>
    <w:rsid w:val="004B7F67"/>
    <w:rsid w:val="004C0134"/>
    <w:rsid w:val="004C02E5"/>
    <w:rsid w:val="004C06BE"/>
    <w:rsid w:val="004C0938"/>
    <w:rsid w:val="004C1994"/>
    <w:rsid w:val="004C2C0B"/>
    <w:rsid w:val="004C4E76"/>
    <w:rsid w:val="004C58CC"/>
    <w:rsid w:val="004C6883"/>
    <w:rsid w:val="004C6AAE"/>
    <w:rsid w:val="004C70FC"/>
    <w:rsid w:val="004C7FB4"/>
    <w:rsid w:val="004D03B1"/>
    <w:rsid w:val="004D2675"/>
    <w:rsid w:val="004D3CE2"/>
    <w:rsid w:val="004D4080"/>
    <w:rsid w:val="004D4C01"/>
    <w:rsid w:val="004D52B2"/>
    <w:rsid w:val="004D6276"/>
    <w:rsid w:val="004D7738"/>
    <w:rsid w:val="004E05FD"/>
    <w:rsid w:val="004E0B9E"/>
    <w:rsid w:val="004E1090"/>
    <w:rsid w:val="004E1A0D"/>
    <w:rsid w:val="004E1A50"/>
    <w:rsid w:val="004E23F5"/>
    <w:rsid w:val="004E4181"/>
    <w:rsid w:val="004E52AB"/>
    <w:rsid w:val="004E5418"/>
    <w:rsid w:val="004E63E5"/>
    <w:rsid w:val="004E6B76"/>
    <w:rsid w:val="004E766D"/>
    <w:rsid w:val="004E7AA2"/>
    <w:rsid w:val="004F1437"/>
    <w:rsid w:val="004F3540"/>
    <w:rsid w:val="004F52DB"/>
    <w:rsid w:val="004F5624"/>
    <w:rsid w:val="004F5DA4"/>
    <w:rsid w:val="004F62B2"/>
    <w:rsid w:val="004F6424"/>
    <w:rsid w:val="004F6E2F"/>
    <w:rsid w:val="00500BFB"/>
    <w:rsid w:val="00500C9D"/>
    <w:rsid w:val="00501C9B"/>
    <w:rsid w:val="00502BF4"/>
    <w:rsid w:val="005037D0"/>
    <w:rsid w:val="005040CD"/>
    <w:rsid w:val="00505229"/>
    <w:rsid w:val="00505947"/>
    <w:rsid w:val="00506611"/>
    <w:rsid w:val="00506758"/>
    <w:rsid w:val="00507B48"/>
    <w:rsid w:val="00507F98"/>
    <w:rsid w:val="005108A3"/>
    <w:rsid w:val="00510F6E"/>
    <w:rsid w:val="00511422"/>
    <w:rsid w:val="005118AE"/>
    <w:rsid w:val="005121B5"/>
    <w:rsid w:val="0051274C"/>
    <w:rsid w:val="00514F11"/>
    <w:rsid w:val="0051582B"/>
    <w:rsid w:val="0051587A"/>
    <w:rsid w:val="005158FA"/>
    <w:rsid w:val="005169AD"/>
    <w:rsid w:val="00516DAB"/>
    <w:rsid w:val="0051783D"/>
    <w:rsid w:val="005208B9"/>
    <w:rsid w:val="005221F0"/>
    <w:rsid w:val="00522E20"/>
    <w:rsid w:val="005231B3"/>
    <w:rsid w:val="005246D0"/>
    <w:rsid w:val="00524807"/>
    <w:rsid w:val="005252FE"/>
    <w:rsid w:val="00525FF9"/>
    <w:rsid w:val="0052741F"/>
    <w:rsid w:val="00527CCA"/>
    <w:rsid w:val="00527EEC"/>
    <w:rsid w:val="005308AC"/>
    <w:rsid w:val="00530E72"/>
    <w:rsid w:val="00531D32"/>
    <w:rsid w:val="00532118"/>
    <w:rsid w:val="00532C41"/>
    <w:rsid w:val="00532D3F"/>
    <w:rsid w:val="00533439"/>
    <w:rsid w:val="0053379B"/>
    <w:rsid w:val="0053386D"/>
    <w:rsid w:val="00533EFB"/>
    <w:rsid w:val="00534700"/>
    <w:rsid w:val="00535DAD"/>
    <w:rsid w:val="00535F09"/>
    <w:rsid w:val="00535FEB"/>
    <w:rsid w:val="005371DE"/>
    <w:rsid w:val="005377C9"/>
    <w:rsid w:val="0053791F"/>
    <w:rsid w:val="005412B1"/>
    <w:rsid w:val="005416FA"/>
    <w:rsid w:val="0054272E"/>
    <w:rsid w:val="00543A41"/>
    <w:rsid w:val="00543FFF"/>
    <w:rsid w:val="00544644"/>
    <w:rsid w:val="005471DB"/>
    <w:rsid w:val="00547538"/>
    <w:rsid w:val="00547D21"/>
    <w:rsid w:val="00550F9F"/>
    <w:rsid w:val="005521B2"/>
    <w:rsid w:val="0055376E"/>
    <w:rsid w:val="00553BFA"/>
    <w:rsid w:val="00553E41"/>
    <w:rsid w:val="00553FDD"/>
    <w:rsid w:val="00554D05"/>
    <w:rsid w:val="00555BFA"/>
    <w:rsid w:val="00557912"/>
    <w:rsid w:val="0056077E"/>
    <w:rsid w:val="00560EDA"/>
    <w:rsid w:val="0056185E"/>
    <w:rsid w:val="005629EE"/>
    <w:rsid w:val="005648FA"/>
    <w:rsid w:val="00564D50"/>
    <w:rsid w:val="00565E72"/>
    <w:rsid w:val="00567346"/>
    <w:rsid w:val="0057005B"/>
    <w:rsid w:val="005710A4"/>
    <w:rsid w:val="00571F01"/>
    <w:rsid w:val="005722EE"/>
    <w:rsid w:val="00572E9C"/>
    <w:rsid w:val="0057371B"/>
    <w:rsid w:val="005749A0"/>
    <w:rsid w:val="0057508B"/>
    <w:rsid w:val="00575EB8"/>
    <w:rsid w:val="00580963"/>
    <w:rsid w:val="00580B57"/>
    <w:rsid w:val="00582A9B"/>
    <w:rsid w:val="00582B0A"/>
    <w:rsid w:val="005832AB"/>
    <w:rsid w:val="0058437C"/>
    <w:rsid w:val="0058490F"/>
    <w:rsid w:val="00586FDB"/>
    <w:rsid w:val="005870AD"/>
    <w:rsid w:val="005872FF"/>
    <w:rsid w:val="00587495"/>
    <w:rsid w:val="005904C8"/>
    <w:rsid w:val="005908E9"/>
    <w:rsid w:val="0059156D"/>
    <w:rsid w:val="005933D2"/>
    <w:rsid w:val="005935F4"/>
    <w:rsid w:val="00593E0A"/>
    <w:rsid w:val="00596C37"/>
    <w:rsid w:val="00597F69"/>
    <w:rsid w:val="005A167F"/>
    <w:rsid w:val="005A17DD"/>
    <w:rsid w:val="005A2F53"/>
    <w:rsid w:val="005A346E"/>
    <w:rsid w:val="005A549D"/>
    <w:rsid w:val="005A5608"/>
    <w:rsid w:val="005A651C"/>
    <w:rsid w:val="005A73CF"/>
    <w:rsid w:val="005B0586"/>
    <w:rsid w:val="005B10A0"/>
    <w:rsid w:val="005B2734"/>
    <w:rsid w:val="005B3F6F"/>
    <w:rsid w:val="005B3FBF"/>
    <w:rsid w:val="005B4DEB"/>
    <w:rsid w:val="005B4F55"/>
    <w:rsid w:val="005B5A85"/>
    <w:rsid w:val="005B5C53"/>
    <w:rsid w:val="005B6B07"/>
    <w:rsid w:val="005B6B1A"/>
    <w:rsid w:val="005B798B"/>
    <w:rsid w:val="005C0653"/>
    <w:rsid w:val="005C1318"/>
    <w:rsid w:val="005C1D33"/>
    <w:rsid w:val="005C1FAE"/>
    <w:rsid w:val="005C235C"/>
    <w:rsid w:val="005C39E8"/>
    <w:rsid w:val="005C5660"/>
    <w:rsid w:val="005C72E3"/>
    <w:rsid w:val="005D19E8"/>
    <w:rsid w:val="005D1AD3"/>
    <w:rsid w:val="005D4B68"/>
    <w:rsid w:val="005D50B7"/>
    <w:rsid w:val="005D5703"/>
    <w:rsid w:val="005D572B"/>
    <w:rsid w:val="005D75B0"/>
    <w:rsid w:val="005E0844"/>
    <w:rsid w:val="005E0DBD"/>
    <w:rsid w:val="005E11C1"/>
    <w:rsid w:val="005E1C6A"/>
    <w:rsid w:val="005E2563"/>
    <w:rsid w:val="005E2A4C"/>
    <w:rsid w:val="005E3622"/>
    <w:rsid w:val="005E394C"/>
    <w:rsid w:val="005E42BF"/>
    <w:rsid w:val="005E433D"/>
    <w:rsid w:val="005E4E70"/>
    <w:rsid w:val="005E65BB"/>
    <w:rsid w:val="005E67D6"/>
    <w:rsid w:val="005F0DA0"/>
    <w:rsid w:val="005F105C"/>
    <w:rsid w:val="005F2767"/>
    <w:rsid w:val="005F3CB6"/>
    <w:rsid w:val="005F4914"/>
    <w:rsid w:val="005F62B7"/>
    <w:rsid w:val="005F6869"/>
    <w:rsid w:val="005F6BB9"/>
    <w:rsid w:val="005F7EF3"/>
    <w:rsid w:val="00600368"/>
    <w:rsid w:val="00603148"/>
    <w:rsid w:val="006035BA"/>
    <w:rsid w:val="00603ECF"/>
    <w:rsid w:val="006040B6"/>
    <w:rsid w:val="00606177"/>
    <w:rsid w:val="006061FB"/>
    <w:rsid w:val="00606759"/>
    <w:rsid w:val="00606C68"/>
    <w:rsid w:val="00606FC7"/>
    <w:rsid w:val="00606FD4"/>
    <w:rsid w:val="006072FF"/>
    <w:rsid w:val="0060755F"/>
    <w:rsid w:val="0060765F"/>
    <w:rsid w:val="00610456"/>
    <w:rsid w:val="00611473"/>
    <w:rsid w:val="006119DE"/>
    <w:rsid w:val="00611B36"/>
    <w:rsid w:val="00613A34"/>
    <w:rsid w:val="00615289"/>
    <w:rsid w:val="00615838"/>
    <w:rsid w:val="00615ADA"/>
    <w:rsid w:val="00615C98"/>
    <w:rsid w:val="0061690B"/>
    <w:rsid w:val="006208A2"/>
    <w:rsid w:val="006221CD"/>
    <w:rsid w:val="00622FBD"/>
    <w:rsid w:val="006266A9"/>
    <w:rsid w:val="006274E3"/>
    <w:rsid w:val="00630426"/>
    <w:rsid w:val="006316C1"/>
    <w:rsid w:val="0063188A"/>
    <w:rsid w:val="00631AD7"/>
    <w:rsid w:val="00631ED4"/>
    <w:rsid w:val="0063232C"/>
    <w:rsid w:val="00633532"/>
    <w:rsid w:val="0063360F"/>
    <w:rsid w:val="00633AD6"/>
    <w:rsid w:val="00633BC7"/>
    <w:rsid w:val="006340AB"/>
    <w:rsid w:val="00635AC7"/>
    <w:rsid w:val="00635E9C"/>
    <w:rsid w:val="006360DC"/>
    <w:rsid w:val="0063656C"/>
    <w:rsid w:val="0063707A"/>
    <w:rsid w:val="0063719E"/>
    <w:rsid w:val="00637B41"/>
    <w:rsid w:val="0064124F"/>
    <w:rsid w:val="006414EE"/>
    <w:rsid w:val="0064242E"/>
    <w:rsid w:val="00642524"/>
    <w:rsid w:val="00642C7F"/>
    <w:rsid w:val="00642D0A"/>
    <w:rsid w:val="00643D29"/>
    <w:rsid w:val="00644E03"/>
    <w:rsid w:val="00645141"/>
    <w:rsid w:val="00645FC3"/>
    <w:rsid w:val="0064630E"/>
    <w:rsid w:val="00646FE1"/>
    <w:rsid w:val="0064703F"/>
    <w:rsid w:val="00647075"/>
    <w:rsid w:val="0065145C"/>
    <w:rsid w:val="0065171D"/>
    <w:rsid w:val="00652E45"/>
    <w:rsid w:val="00653424"/>
    <w:rsid w:val="00654129"/>
    <w:rsid w:val="0065581D"/>
    <w:rsid w:val="00655C2F"/>
    <w:rsid w:val="006565BF"/>
    <w:rsid w:val="00656AE9"/>
    <w:rsid w:val="00657B0E"/>
    <w:rsid w:val="00660403"/>
    <w:rsid w:val="00660409"/>
    <w:rsid w:val="00661140"/>
    <w:rsid w:val="00664B70"/>
    <w:rsid w:val="00665BEF"/>
    <w:rsid w:val="00670F94"/>
    <w:rsid w:val="006710DD"/>
    <w:rsid w:val="006717D8"/>
    <w:rsid w:val="00672621"/>
    <w:rsid w:val="00672DB9"/>
    <w:rsid w:val="00673200"/>
    <w:rsid w:val="00673964"/>
    <w:rsid w:val="00674175"/>
    <w:rsid w:val="006744DC"/>
    <w:rsid w:val="00674BD5"/>
    <w:rsid w:val="0067501E"/>
    <w:rsid w:val="006755A9"/>
    <w:rsid w:val="006760EB"/>
    <w:rsid w:val="00676E06"/>
    <w:rsid w:val="00677191"/>
    <w:rsid w:val="006773D2"/>
    <w:rsid w:val="00680581"/>
    <w:rsid w:val="00681A41"/>
    <w:rsid w:val="006821B2"/>
    <w:rsid w:val="0068258E"/>
    <w:rsid w:val="006838C0"/>
    <w:rsid w:val="00684F15"/>
    <w:rsid w:val="00685901"/>
    <w:rsid w:val="00685B29"/>
    <w:rsid w:val="00685BB9"/>
    <w:rsid w:val="00685F86"/>
    <w:rsid w:val="00690127"/>
    <w:rsid w:val="0069192C"/>
    <w:rsid w:val="00691BFF"/>
    <w:rsid w:val="00692538"/>
    <w:rsid w:val="00692D52"/>
    <w:rsid w:val="00693F84"/>
    <w:rsid w:val="00694E0B"/>
    <w:rsid w:val="006953C1"/>
    <w:rsid w:val="00696EB2"/>
    <w:rsid w:val="006A0404"/>
    <w:rsid w:val="006A14A7"/>
    <w:rsid w:val="006A16E9"/>
    <w:rsid w:val="006A2FC2"/>
    <w:rsid w:val="006A5450"/>
    <w:rsid w:val="006A569C"/>
    <w:rsid w:val="006A6F63"/>
    <w:rsid w:val="006B0199"/>
    <w:rsid w:val="006B0A32"/>
    <w:rsid w:val="006B0BD8"/>
    <w:rsid w:val="006B17A4"/>
    <w:rsid w:val="006B251E"/>
    <w:rsid w:val="006B255D"/>
    <w:rsid w:val="006B4557"/>
    <w:rsid w:val="006B45E7"/>
    <w:rsid w:val="006B4883"/>
    <w:rsid w:val="006B66BA"/>
    <w:rsid w:val="006B6C38"/>
    <w:rsid w:val="006C0251"/>
    <w:rsid w:val="006C0D40"/>
    <w:rsid w:val="006C1D4E"/>
    <w:rsid w:val="006C2B9A"/>
    <w:rsid w:val="006C37C6"/>
    <w:rsid w:val="006C39BB"/>
    <w:rsid w:val="006C4502"/>
    <w:rsid w:val="006C5014"/>
    <w:rsid w:val="006C6114"/>
    <w:rsid w:val="006C663B"/>
    <w:rsid w:val="006C7A48"/>
    <w:rsid w:val="006D08D2"/>
    <w:rsid w:val="006D1CFA"/>
    <w:rsid w:val="006D2288"/>
    <w:rsid w:val="006D3085"/>
    <w:rsid w:val="006D4464"/>
    <w:rsid w:val="006D5E91"/>
    <w:rsid w:val="006D6C0D"/>
    <w:rsid w:val="006E0F47"/>
    <w:rsid w:val="006E14E6"/>
    <w:rsid w:val="006E1AEE"/>
    <w:rsid w:val="006E263B"/>
    <w:rsid w:val="006E2C70"/>
    <w:rsid w:val="006E2F52"/>
    <w:rsid w:val="006E32A9"/>
    <w:rsid w:val="006E3B9C"/>
    <w:rsid w:val="006E4DBC"/>
    <w:rsid w:val="006E51A2"/>
    <w:rsid w:val="006E5A1C"/>
    <w:rsid w:val="006E6577"/>
    <w:rsid w:val="006E73A9"/>
    <w:rsid w:val="006E7596"/>
    <w:rsid w:val="006F0DE2"/>
    <w:rsid w:val="006F11BD"/>
    <w:rsid w:val="006F1DA0"/>
    <w:rsid w:val="006F1E8E"/>
    <w:rsid w:val="006F25B4"/>
    <w:rsid w:val="006F2CD4"/>
    <w:rsid w:val="006F32C7"/>
    <w:rsid w:val="006F32FA"/>
    <w:rsid w:val="006F3495"/>
    <w:rsid w:val="006F3EA8"/>
    <w:rsid w:val="006F417D"/>
    <w:rsid w:val="006F5C83"/>
    <w:rsid w:val="006F67CC"/>
    <w:rsid w:val="006F6B89"/>
    <w:rsid w:val="006F7309"/>
    <w:rsid w:val="006F76C8"/>
    <w:rsid w:val="006F7D15"/>
    <w:rsid w:val="00701482"/>
    <w:rsid w:val="0070171E"/>
    <w:rsid w:val="00701B9E"/>
    <w:rsid w:val="00701C2D"/>
    <w:rsid w:val="00702162"/>
    <w:rsid w:val="007026CF"/>
    <w:rsid w:val="00702D48"/>
    <w:rsid w:val="00703930"/>
    <w:rsid w:val="00705742"/>
    <w:rsid w:val="0070610E"/>
    <w:rsid w:val="00707521"/>
    <w:rsid w:val="00707759"/>
    <w:rsid w:val="00707F0B"/>
    <w:rsid w:val="00710081"/>
    <w:rsid w:val="007101A6"/>
    <w:rsid w:val="007109E7"/>
    <w:rsid w:val="00710B0D"/>
    <w:rsid w:val="00711DE4"/>
    <w:rsid w:val="00713CB5"/>
    <w:rsid w:val="00713F0C"/>
    <w:rsid w:val="00714B3F"/>
    <w:rsid w:val="00714E3F"/>
    <w:rsid w:val="007151F6"/>
    <w:rsid w:val="007154B3"/>
    <w:rsid w:val="0071558B"/>
    <w:rsid w:val="00716D2F"/>
    <w:rsid w:val="0071776A"/>
    <w:rsid w:val="00720AFF"/>
    <w:rsid w:val="00721189"/>
    <w:rsid w:val="007221C3"/>
    <w:rsid w:val="00722F2C"/>
    <w:rsid w:val="007249E9"/>
    <w:rsid w:val="00724F89"/>
    <w:rsid w:val="007254D1"/>
    <w:rsid w:val="00725AA8"/>
    <w:rsid w:val="00725B32"/>
    <w:rsid w:val="00725B3C"/>
    <w:rsid w:val="007269B9"/>
    <w:rsid w:val="007313CF"/>
    <w:rsid w:val="007318AF"/>
    <w:rsid w:val="00731C81"/>
    <w:rsid w:val="00731D8A"/>
    <w:rsid w:val="00731EDE"/>
    <w:rsid w:val="007320DE"/>
    <w:rsid w:val="00732A5D"/>
    <w:rsid w:val="00732E9D"/>
    <w:rsid w:val="00733D54"/>
    <w:rsid w:val="00734104"/>
    <w:rsid w:val="0073424F"/>
    <w:rsid w:val="007353FC"/>
    <w:rsid w:val="0073632E"/>
    <w:rsid w:val="00736A4F"/>
    <w:rsid w:val="00736E3B"/>
    <w:rsid w:val="0073746A"/>
    <w:rsid w:val="0073746D"/>
    <w:rsid w:val="007376E1"/>
    <w:rsid w:val="00737753"/>
    <w:rsid w:val="00737768"/>
    <w:rsid w:val="00737FD1"/>
    <w:rsid w:val="00740A0E"/>
    <w:rsid w:val="00740CE9"/>
    <w:rsid w:val="00741D0F"/>
    <w:rsid w:val="00741F55"/>
    <w:rsid w:val="007428E3"/>
    <w:rsid w:val="0074297E"/>
    <w:rsid w:val="0074394E"/>
    <w:rsid w:val="0074415A"/>
    <w:rsid w:val="0074422D"/>
    <w:rsid w:val="00746588"/>
    <w:rsid w:val="0075068E"/>
    <w:rsid w:val="00750D0A"/>
    <w:rsid w:val="007513BB"/>
    <w:rsid w:val="00751D93"/>
    <w:rsid w:val="00751FFB"/>
    <w:rsid w:val="00752300"/>
    <w:rsid w:val="00753BF5"/>
    <w:rsid w:val="007546F8"/>
    <w:rsid w:val="0075532A"/>
    <w:rsid w:val="0075579B"/>
    <w:rsid w:val="00755BAB"/>
    <w:rsid w:val="007564B5"/>
    <w:rsid w:val="00756EC2"/>
    <w:rsid w:val="0076080E"/>
    <w:rsid w:val="00760B67"/>
    <w:rsid w:val="00763C2D"/>
    <w:rsid w:val="0076411D"/>
    <w:rsid w:val="00766043"/>
    <w:rsid w:val="007670DF"/>
    <w:rsid w:val="007670F8"/>
    <w:rsid w:val="007671D4"/>
    <w:rsid w:val="00767F02"/>
    <w:rsid w:val="007707B4"/>
    <w:rsid w:val="00770A85"/>
    <w:rsid w:val="00770AF1"/>
    <w:rsid w:val="00773BAF"/>
    <w:rsid w:val="00773DC9"/>
    <w:rsid w:val="007743B3"/>
    <w:rsid w:val="00774516"/>
    <w:rsid w:val="007747BF"/>
    <w:rsid w:val="00775037"/>
    <w:rsid w:val="00775312"/>
    <w:rsid w:val="0077572E"/>
    <w:rsid w:val="00776327"/>
    <w:rsid w:val="0077727E"/>
    <w:rsid w:val="00777BE4"/>
    <w:rsid w:val="0078031B"/>
    <w:rsid w:val="0078063E"/>
    <w:rsid w:val="0078096D"/>
    <w:rsid w:val="00781EE3"/>
    <w:rsid w:val="007830AE"/>
    <w:rsid w:val="00784417"/>
    <w:rsid w:val="0078462B"/>
    <w:rsid w:val="00784EC3"/>
    <w:rsid w:val="00784F44"/>
    <w:rsid w:val="00786672"/>
    <w:rsid w:val="007872CF"/>
    <w:rsid w:val="00790ADD"/>
    <w:rsid w:val="00790DD1"/>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2CED"/>
    <w:rsid w:val="007A3471"/>
    <w:rsid w:val="007A3D1C"/>
    <w:rsid w:val="007A4636"/>
    <w:rsid w:val="007A5002"/>
    <w:rsid w:val="007A5E03"/>
    <w:rsid w:val="007A5E53"/>
    <w:rsid w:val="007A60E3"/>
    <w:rsid w:val="007A6310"/>
    <w:rsid w:val="007A7817"/>
    <w:rsid w:val="007B079B"/>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1BD5"/>
    <w:rsid w:val="007C2F7B"/>
    <w:rsid w:val="007C45D3"/>
    <w:rsid w:val="007C597B"/>
    <w:rsid w:val="007C71CC"/>
    <w:rsid w:val="007C74B7"/>
    <w:rsid w:val="007C760C"/>
    <w:rsid w:val="007D04DF"/>
    <w:rsid w:val="007D08FD"/>
    <w:rsid w:val="007D0BCA"/>
    <w:rsid w:val="007D13DC"/>
    <w:rsid w:val="007D1584"/>
    <w:rsid w:val="007D1736"/>
    <w:rsid w:val="007D2044"/>
    <w:rsid w:val="007D249C"/>
    <w:rsid w:val="007D29F5"/>
    <w:rsid w:val="007D3086"/>
    <w:rsid w:val="007D4F33"/>
    <w:rsid w:val="007D554B"/>
    <w:rsid w:val="007D598F"/>
    <w:rsid w:val="007D5F98"/>
    <w:rsid w:val="007D65C7"/>
    <w:rsid w:val="007D6EF8"/>
    <w:rsid w:val="007D74D2"/>
    <w:rsid w:val="007D7556"/>
    <w:rsid w:val="007D76D7"/>
    <w:rsid w:val="007D787E"/>
    <w:rsid w:val="007D79B5"/>
    <w:rsid w:val="007E129B"/>
    <w:rsid w:val="007E2334"/>
    <w:rsid w:val="007E23CE"/>
    <w:rsid w:val="007E277C"/>
    <w:rsid w:val="007E2CE7"/>
    <w:rsid w:val="007E2D42"/>
    <w:rsid w:val="007E385B"/>
    <w:rsid w:val="007E43D0"/>
    <w:rsid w:val="007E4F00"/>
    <w:rsid w:val="007E54F8"/>
    <w:rsid w:val="007E5987"/>
    <w:rsid w:val="007E5BD8"/>
    <w:rsid w:val="007E6B3E"/>
    <w:rsid w:val="007E70BF"/>
    <w:rsid w:val="007E7511"/>
    <w:rsid w:val="007E7BF9"/>
    <w:rsid w:val="007F02BC"/>
    <w:rsid w:val="007F049B"/>
    <w:rsid w:val="007F173B"/>
    <w:rsid w:val="007F1B1C"/>
    <w:rsid w:val="007F1B5F"/>
    <w:rsid w:val="007F1D17"/>
    <w:rsid w:val="007F20D7"/>
    <w:rsid w:val="007F2793"/>
    <w:rsid w:val="007F2E65"/>
    <w:rsid w:val="007F43BA"/>
    <w:rsid w:val="007F451E"/>
    <w:rsid w:val="007F45D1"/>
    <w:rsid w:val="007F4F35"/>
    <w:rsid w:val="007F64BE"/>
    <w:rsid w:val="007F6DC3"/>
    <w:rsid w:val="007F7CB1"/>
    <w:rsid w:val="008006B4"/>
    <w:rsid w:val="00800C76"/>
    <w:rsid w:val="00801466"/>
    <w:rsid w:val="008015B6"/>
    <w:rsid w:val="008016DF"/>
    <w:rsid w:val="00803FD4"/>
    <w:rsid w:val="00804760"/>
    <w:rsid w:val="0080481C"/>
    <w:rsid w:val="00804C54"/>
    <w:rsid w:val="008056DD"/>
    <w:rsid w:val="008077F9"/>
    <w:rsid w:val="008079A5"/>
    <w:rsid w:val="008104E7"/>
    <w:rsid w:val="0081104C"/>
    <w:rsid w:val="008121F2"/>
    <w:rsid w:val="00812D16"/>
    <w:rsid w:val="00813693"/>
    <w:rsid w:val="00814659"/>
    <w:rsid w:val="00814A31"/>
    <w:rsid w:val="00815CCD"/>
    <w:rsid w:val="00815D45"/>
    <w:rsid w:val="00816C51"/>
    <w:rsid w:val="008206F3"/>
    <w:rsid w:val="008214CC"/>
    <w:rsid w:val="00821865"/>
    <w:rsid w:val="00821C92"/>
    <w:rsid w:val="008225EB"/>
    <w:rsid w:val="00823276"/>
    <w:rsid w:val="0082327D"/>
    <w:rsid w:val="0082433D"/>
    <w:rsid w:val="0082503F"/>
    <w:rsid w:val="00825057"/>
    <w:rsid w:val="008264F7"/>
    <w:rsid w:val="00826509"/>
    <w:rsid w:val="0082670C"/>
    <w:rsid w:val="00826EE8"/>
    <w:rsid w:val="00830038"/>
    <w:rsid w:val="00830FDE"/>
    <w:rsid w:val="0083137D"/>
    <w:rsid w:val="008332EA"/>
    <w:rsid w:val="0083354D"/>
    <w:rsid w:val="0083561B"/>
    <w:rsid w:val="008359C0"/>
    <w:rsid w:val="0083711F"/>
    <w:rsid w:val="0083739B"/>
    <w:rsid w:val="00837D78"/>
    <w:rsid w:val="008405EF"/>
    <w:rsid w:val="00840D79"/>
    <w:rsid w:val="00842A21"/>
    <w:rsid w:val="00843061"/>
    <w:rsid w:val="00843197"/>
    <w:rsid w:val="00843DFA"/>
    <w:rsid w:val="00845090"/>
    <w:rsid w:val="00845DAD"/>
    <w:rsid w:val="00846098"/>
    <w:rsid w:val="008465B2"/>
    <w:rsid w:val="00846CD2"/>
    <w:rsid w:val="00847124"/>
    <w:rsid w:val="00847C56"/>
    <w:rsid w:val="00851377"/>
    <w:rsid w:val="008528A1"/>
    <w:rsid w:val="0085437C"/>
    <w:rsid w:val="008545CD"/>
    <w:rsid w:val="008546A7"/>
    <w:rsid w:val="00854B2F"/>
    <w:rsid w:val="00855481"/>
    <w:rsid w:val="00855896"/>
    <w:rsid w:val="00856354"/>
    <w:rsid w:val="008568E1"/>
    <w:rsid w:val="00856BE9"/>
    <w:rsid w:val="008578F8"/>
    <w:rsid w:val="0086042B"/>
    <w:rsid w:val="00860566"/>
    <w:rsid w:val="008611AC"/>
    <w:rsid w:val="0086165C"/>
    <w:rsid w:val="00861B26"/>
    <w:rsid w:val="00861E27"/>
    <w:rsid w:val="00862EED"/>
    <w:rsid w:val="0086398E"/>
    <w:rsid w:val="008643FC"/>
    <w:rsid w:val="008649B9"/>
    <w:rsid w:val="008655FB"/>
    <w:rsid w:val="00866A8C"/>
    <w:rsid w:val="0086784F"/>
    <w:rsid w:val="00867A0F"/>
    <w:rsid w:val="0087033E"/>
    <w:rsid w:val="00870394"/>
    <w:rsid w:val="0087073B"/>
    <w:rsid w:val="008717B5"/>
    <w:rsid w:val="00873967"/>
    <w:rsid w:val="008750CA"/>
    <w:rsid w:val="008770A9"/>
    <w:rsid w:val="008770D4"/>
    <w:rsid w:val="0087755B"/>
    <w:rsid w:val="008800E5"/>
    <w:rsid w:val="0088127F"/>
    <w:rsid w:val="0088130B"/>
    <w:rsid w:val="008815EF"/>
    <w:rsid w:val="00885273"/>
    <w:rsid w:val="0088597E"/>
    <w:rsid w:val="00885F2C"/>
    <w:rsid w:val="00886386"/>
    <w:rsid w:val="00886757"/>
    <w:rsid w:val="00886842"/>
    <w:rsid w:val="0088701C"/>
    <w:rsid w:val="0088741B"/>
    <w:rsid w:val="00887A08"/>
    <w:rsid w:val="0089149F"/>
    <w:rsid w:val="00892459"/>
    <w:rsid w:val="008929AA"/>
    <w:rsid w:val="00892AA5"/>
    <w:rsid w:val="00893123"/>
    <w:rsid w:val="0089499B"/>
    <w:rsid w:val="00894ACA"/>
    <w:rsid w:val="00894EC5"/>
    <w:rsid w:val="00896658"/>
    <w:rsid w:val="008967B5"/>
    <w:rsid w:val="008A03AC"/>
    <w:rsid w:val="008A0B6F"/>
    <w:rsid w:val="008A1008"/>
    <w:rsid w:val="008A17DD"/>
    <w:rsid w:val="008A345A"/>
    <w:rsid w:val="008A381F"/>
    <w:rsid w:val="008A3DB9"/>
    <w:rsid w:val="008A4C8F"/>
    <w:rsid w:val="008A6A5C"/>
    <w:rsid w:val="008A7316"/>
    <w:rsid w:val="008A77EB"/>
    <w:rsid w:val="008B16DE"/>
    <w:rsid w:val="008B1788"/>
    <w:rsid w:val="008B3209"/>
    <w:rsid w:val="008B3BC0"/>
    <w:rsid w:val="008B40FC"/>
    <w:rsid w:val="008B4774"/>
    <w:rsid w:val="008B4A1C"/>
    <w:rsid w:val="008B500A"/>
    <w:rsid w:val="008B519C"/>
    <w:rsid w:val="008B63C9"/>
    <w:rsid w:val="008C0702"/>
    <w:rsid w:val="008C1610"/>
    <w:rsid w:val="008C17D3"/>
    <w:rsid w:val="008C252C"/>
    <w:rsid w:val="008C256A"/>
    <w:rsid w:val="008C28C9"/>
    <w:rsid w:val="008C2F1E"/>
    <w:rsid w:val="008C2F5B"/>
    <w:rsid w:val="008C30E5"/>
    <w:rsid w:val="008C3B5B"/>
    <w:rsid w:val="008C3C35"/>
    <w:rsid w:val="008C409F"/>
    <w:rsid w:val="008C4BEA"/>
    <w:rsid w:val="008C602D"/>
    <w:rsid w:val="008C6031"/>
    <w:rsid w:val="008C6BCC"/>
    <w:rsid w:val="008D01AF"/>
    <w:rsid w:val="008D098D"/>
    <w:rsid w:val="008D0F5D"/>
    <w:rsid w:val="008D1208"/>
    <w:rsid w:val="008D135A"/>
    <w:rsid w:val="008D2205"/>
    <w:rsid w:val="008D2331"/>
    <w:rsid w:val="008D2412"/>
    <w:rsid w:val="008D3174"/>
    <w:rsid w:val="008D347F"/>
    <w:rsid w:val="008D35AD"/>
    <w:rsid w:val="008D36CD"/>
    <w:rsid w:val="008D4380"/>
    <w:rsid w:val="008D48D1"/>
    <w:rsid w:val="008D509A"/>
    <w:rsid w:val="008D6BE8"/>
    <w:rsid w:val="008D7BBA"/>
    <w:rsid w:val="008D7C59"/>
    <w:rsid w:val="008E0650"/>
    <w:rsid w:val="008E078C"/>
    <w:rsid w:val="008E1281"/>
    <w:rsid w:val="008E1F94"/>
    <w:rsid w:val="008E27E9"/>
    <w:rsid w:val="008E3802"/>
    <w:rsid w:val="008E42DE"/>
    <w:rsid w:val="008E55EF"/>
    <w:rsid w:val="008E59ED"/>
    <w:rsid w:val="008E6217"/>
    <w:rsid w:val="008E7966"/>
    <w:rsid w:val="008E7A92"/>
    <w:rsid w:val="008F0895"/>
    <w:rsid w:val="008F0ED2"/>
    <w:rsid w:val="008F105E"/>
    <w:rsid w:val="008F2C49"/>
    <w:rsid w:val="008F36F0"/>
    <w:rsid w:val="008F396B"/>
    <w:rsid w:val="008F4819"/>
    <w:rsid w:val="008F66BC"/>
    <w:rsid w:val="008F715D"/>
    <w:rsid w:val="008F7CFF"/>
    <w:rsid w:val="008F7ED1"/>
    <w:rsid w:val="0090141C"/>
    <w:rsid w:val="00901C8D"/>
    <w:rsid w:val="00904A4D"/>
    <w:rsid w:val="00905643"/>
    <w:rsid w:val="00905B0E"/>
    <w:rsid w:val="00905EE9"/>
    <w:rsid w:val="009065F4"/>
    <w:rsid w:val="00906850"/>
    <w:rsid w:val="009075A7"/>
    <w:rsid w:val="00907C53"/>
    <w:rsid w:val="00907DFB"/>
    <w:rsid w:val="0091028C"/>
    <w:rsid w:val="00910624"/>
    <w:rsid w:val="00910FBA"/>
    <w:rsid w:val="00911A81"/>
    <w:rsid w:val="00911D39"/>
    <w:rsid w:val="00912B9F"/>
    <w:rsid w:val="009161EE"/>
    <w:rsid w:val="00916629"/>
    <w:rsid w:val="00917321"/>
    <w:rsid w:val="009179FF"/>
    <w:rsid w:val="00917C0F"/>
    <w:rsid w:val="0092040E"/>
    <w:rsid w:val="00920C6C"/>
    <w:rsid w:val="009213F1"/>
    <w:rsid w:val="00921897"/>
    <w:rsid w:val="00921BB6"/>
    <w:rsid w:val="00921C6D"/>
    <w:rsid w:val="009227D9"/>
    <w:rsid w:val="0092320B"/>
    <w:rsid w:val="00923C44"/>
    <w:rsid w:val="0092520F"/>
    <w:rsid w:val="00925956"/>
    <w:rsid w:val="00925B75"/>
    <w:rsid w:val="00926678"/>
    <w:rsid w:val="00926A54"/>
    <w:rsid w:val="00927791"/>
    <w:rsid w:val="00927E36"/>
    <w:rsid w:val="00930085"/>
    <w:rsid w:val="00930607"/>
    <w:rsid w:val="00930D0A"/>
    <w:rsid w:val="0093119F"/>
    <w:rsid w:val="00932211"/>
    <w:rsid w:val="009326C5"/>
    <w:rsid w:val="009329BA"/>
    <w:rsid w:val="0093304D"/>
    <w:rsid w:val="00935CC4"/>
    <w:rsid w:val="00936939"/>
    <w:rsid w:val="00940322"/>
    <w:rsid w:val="0094039A"/>
    <w:rsid w:val="0094053B"/>
    <w:rsid w:val="00941708"/>
    <w:rsid w:val="00942040"/>
    <w:rsid w:val="00942080"/>
    <w:rsid w:val="00942C9F"/>
    <w:rsid w:val="009434AF"/>
    <w:rsid w:val="0094490F"/>
    <w:rsid w:val="0094494E"/>
    <w:rsid w:val="009453C1"/>
    <w:rsid w:val="00945631"/>
    <w:rsid w:val="00946279"/>
    <w:rsid w:val="00947549"/>
    <w:rsid w:val="00947CF3"/>
    <w:rsid w:val="009506FC"/>
    <w:rsid w:val="00950953"/>
    <w:rsid w:val="00951019"/>
    <w:rsid w:val="00954407"/>
    <w:rsid w:val="00954541"/>
    <w:rsid w:val="00954DEC"/>
    <w:rsid w:val="0095538C"/>
    <w:rsid w:val="0095762F"/>
    <w:rsid w:val="0095793C"/>
    <w:rsid w:val="009607BC"/>
    <w:rsid w:val="00960B33"/>
    <w:rsid w:val="00961086"/>
    <w:rsid w:val="00961094"/>
    <w:rsid w:val="0096111E"/>
    <w:rsid w:val="00961125"/>
    <w:rsid w:val="00961E28"/>
    <w:rsid w:val="009623D8"/>
    <w:rsid w:val="00963362"/>
    <w:rsid w:val="009639F6"/>
    <w:rsid w:val="00963BD1"/>
    <w:rsid w:val="00963D94"/>
    <w:rsid w:val="009656BC"/>
    <w:rsid w:val="00966794"/>
    <w:rsid w:val="00966B1F"/>
    <w:rsid w:val="00967024"/>
    <w:rsid w:val="00967949"/>
    <w:rsid w:val="00970764"/>
    <w:rsid w:val="00970A7E"/>
    <w:rsid w:val="0097116E"/>
    <w:rsid w:val="009711AD"/>
    <w:rsid w:val="00973001"/>
    <w:rsid w:val="00973A39"/>
    <w:rsid w:val="00974518"/>
    <w:rsid w:val="00974971"/>
    <w:rsid w:val="009752E5"/>
    <w:rsid w:val="00976A34"/>
    <w:rsid w:val="00976CD0"/>
    <w:rsid w:val="00976F58"/>
    <w:rsid w:val="00977101"/>
    <w:rsid w:val="009775C4"/>
    <w:rsid w:val="00977F7A"/>
    <w:rsid w:val="00980FE0"/>
    <w:rsid w:val="00982FCF"/>
    <w:rsid w:val="009838A1"/>
    <w:rsid w:val="00983C84"/>
    <w:rsid w:val="00984A6E"/>
    <w:rsid w:val="00984A90"/>
    <w:rsid w:val="00985C57"/>
    <w:rsid w:val="00985F8B"/>
    <w:rsid w:val="00986433"/>
    <w:rsid w:val="00986D35"/>
    <w:rsid w:val="00990217"/>
    <w:rsid w:val="00990C3B"/>
    <w:rsid w:val="009914BC"/>
    <w:rsid w:val="00991CBD"/>
    <w:rsid w:val="009921E6"/>
    <w:rsid w:val="009928B7"/>
    <w:rsid w:val="0099321A"/>
    <w:rsid w:val="009939AD"/>
    <w:rsid w:val="009947E8"/>
    <w:rsid w:val="00994872"/>
    <w:rsid w:val="0099518F"/>
    <w:rsid w:val="009960B7"/>
    <w:rsid w:val="00996F08"/>
    <w:rsid w:val="009972FE"/>
    <w:rsid w:val="00997591"/>
    <w:rsid w:val="00997767"/>
    <w:rsid w:val="009A1B74"/>
    <w:rsid w:val="009A1BB3"/>
    <w:rsid w:val="009A23BC"/>
    <w:rsid w:val="009A2975"/>
    <w:rsid w:val="009A322D"/>
    <w:rsid w:val="009A5DDB"/>
    <w:rsid w:val="009A7DBA"/>
    <w:rsid w:val="009B0A8B"/>
    <w:rsid w:val="009B10AE"/>
    <w:rsid w:val="009B2F14"/>
    <w:rsid w:val="009B307E"/>
    <w:rsid w:val="009B3B7B"/>
    <w:rsid w:val="009B536C"/>
    <w:rsid w:val="009B5C19"/>
    <w:rsid w:val="009B6496"/>
    <w:rsid w:val="009B7AB7"/>
    <w:rsid w:val="009C01DA"/>
    <w:rsid w:val="009C0ED2"/>
    <w:rsid w:val="009C1528"/>
    <w:rsid w:val="009C1EC9"/>
    <w:rsid w:val="009C20CC"/>
    <w:rsid w:val="009C2114"/>
    <w:rsid w:val="009C2BDF"/>
    <w:rsid w:val="009C2C22"/>
    <w:rsid w:val="009C34FE"/>
    <w:rsid w:val="009C3558"/>
    <w:rsid w:val="009C562E"/>
    <w:rsid w:val="009C5731"/>
    <w:rsid w:val="009C5E44"/>
    <w:rsid w:val="009C6B2C"/>
    <w:rsid w:val="009C6B95"/>
    <w:rsid w:val="009C7531"/>
    <w:rsid w:val="009D220C"/>
    <w:rsid w:val="009D221F"/>
    <w:rsid w:val="009D30B9"/>
    <w:rsid w:val="009D6C92"/>
    <w:rsid w:val="009D71EF"/>
    <w:rsid w:val="009D79E2"/>
    <w:rsid w:val="009D79E8"/>
    <w:rsid w:val="009E09F0"/>
    <w:rsid w:val="009E19E8"/>
    <w:rsid w:val="009E1D4C"/>
    <w:rsid w:val="009E275F"/>
    <w:rsid w:val="009E285E"/>
    <w:rsid w:val="009E377C"/>
    <w:rsid w:val="009E411C"/>
    <w:rsid w:val="009E458A"/>
    <w:rsid w:val="009E4FF9"/>
    <w:rsid w:val="009E5316"/>
    <w:rsid w:val="009E5D7C"/>
    <w:rsid w:val="009E5DFC"/>
    <w:rsid w:val="009E6844"/>
    <w:rsid w:val="009F0198"/>
    <w:rsid w:val="009F0C8A"/>
    <w:rsid w:val="009F1789"/>
    <w:rsid w:val="009F251C"/>
    <w:rsid w:val="009F25DE"/>
    <w:rsid w:val="009F2E3B"/>
    <w:rsid w:val="009F36D2"/>
    <w:rsid w:val="009F3B6B"/>
    <w:rsid w:val="009F3D8C"/>
    <w:rsid w:val="009F4504"/>
    <w:rsid w:val="009F4924"/>
    <w:rsid w:val="009F502C"/>
    <w:rsid w:val="009F54B6"/>
    <w:rsid w:val="009F603B"/>
    <w:rsid w:val="009F6150"/>
    <w:rsid w:val="009F65B4"/>
    <w:rsid w:val="009F6987"/>
    <w:rsid w:val="009F6EDC"/>
    <w:rsid w:val="009F720F"/>
    <w:rsid w:val="009F77EF"/>
    <w:rsid w:val="00A00096"/>
    <w:rsid w:val="00A010E7"/>
    <w:rsid w:val="00A01A17"/>
    <w:rsid w:val="00A01A60"/>
    <w:rsid w:val="00A02894"/>
    <w:rsid w:val="00A041BD"/>
    <w:rsid w:val="00A04CCD"/>
    <w:rsid w:val="00A05056"/>
    <w:rsid w:val="00A0601F"/>
    <w:rsid w:val="00A06E6E"/>
    <w:rsid w:val="00A076F9"/>
    <w:rsid w:val="00A07997"/>
    <w:rsid w:val="00A07F87"/>
    <w:rsid w:val="00A129A3"/>
    <w:rsid w:val="00A13659"/>
    <w:rsid w:val="00A138EF"/>
    <w:rsid w:val="00A15D08"/>
    <w:rsid w:val="00A1637F"/>
    <w:rsid w:val="00A17D60"/>
    <w:rsid w:val="00A2054C"/>
    <w:rsid w:val="00A206ED"/>
    <w:rsid w:val="00A20806"/>
    <w:rsid w:val="00A20C7F"/>
    <w:rsid w:val="00A21D41"/>
    <w:rsid w:val="00A22DBA"/>
    <w:rsid w:val="00A2329D"/>
    <w:rsid w:val="00A2490E"/>
    <w:rsid w:val="00A25442"/>
    <w:rsid w:val="00A25BFF"/>
    <w:rsid w:val="00A25DD3"/>
    <w:rsid w:val="00A25FAD"/>
    <w:rsid w:val="00A26648"/>
    <w:rsid w:val="00A26F79"/>
    <w:rsid w:val="00A27522"/>
    <w:rsid w:val="00A3136F"/>
    <w:rsid w:val="00A3243B"/>
    <w:rsid w:val="00A3349E"/>
    <w:rsid w:val="00A34919"/>
    <w:rsid w:val="00A34D0C"/>
    <w:rsid w:val="00A34D76"/>
    <w:rsid w:val="00A36032"/>
    <w:rsid w:val="00A365D0"/>
    <w:rsid w:val="00A3732A"/>
    <w:rsid w:val="00A402B8"/>
    <w:rsid w:val="00A4043E"/>
    <w:rsid w:val="00A40840"/>
    <w:rsid w:val="00A437D9"/>
    <w:rsid w:val="00A43C16"/>
    <w:rsid w:val="00A443A6"/>
    <w:rsid w:val="00A449F9"/>
    <w:rsid w:val="00A45962"/>
    <w:rsid w:val="00A45A1A"/>
    <w:rsid w:val="00A45E61"/>
    <w:rsid w:val="00A477E9"/>
    <w:rsid w:val="00A47F32"/>
    <w:rsid w:val="00A5108B"/>
    <w:rsid w:val="00A51F21"/>
    <w:rsid w:val="00A52772"/>
    <w:rsid w:val="00A52917"/>
    <w:rsid w:val="00A53220"/>
    <w:rsid w:val="00A538E6"/>
    <w:rsid w:val="00A55575"/>
    <w:rsid w:val="00A56102"/>
    <w:rsid w:val="00A56800"/>
    <w:rsid w:val="00A56D09"/>
    <w:rsid w:val="00A56D7E"/>
    <w:rsid w:val="00A57404"/>
    <w:rsid w:val="00A575BD"/>
    <w:rsid w:val="00A57AB7"/>
    <w:rsid w:val="00A60EEC"/>
    <w:rsid w:val="00A61008"/>
    <w:rsid w:val="00A615CD"/>
    <w:rsid w:val="00A615F3"/>
    <w:rsid w:val="00A62C95"/>
    <w:rsid w:val="00A62D8C"/>
    <w:rsid w:val="00A6348C"/>
    <w:rsid w:val="00A63B83"/>
    <w:rsid w:val="00A64DE6"/>
    <w:rsid w:val="00A65BD9"/>
    <w:rsid w:val="00A66718"/>
    <w:rsid w:val="00A671EF"/>
    <w:rsid w:val="00A70532"/>
    <w:rsid w:val="00A70B31"/>
    <w:rsid w:val="00A71231"/>
    <w:rsid w:val="00A723C9"/>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2463"/>
    <w:rsid w:val="00A833FF"/>
    <w:rsid w:val="00A837FE"/>
    <w:rsid w:val="00A838F7"/>
    <w:rsid w:val="00A8524A"/>
    <w:rsid w:val="00A85357"/>
    <w:rsid w:val="00A85CE0"/>
    <w:rsid w:val="00A8663E"/>
    <w:rsid w:val="00A867C1"/>
    <w:rsid w:val="00A902DD"/>
    <w:rsid w:val="00A907A9"/>
    <w:rsid w:val="00A91617"/>
    <w:rsid w:val="00A9206F"/>
    <w:rsid w:val="00A948D9"/>
    <w:rsid w:val="00A94E23"/>
    <w:rsid w:val="00A95201"/>
    <w:rsid w:val="00A956C5"/>
    <w:rsid w:val="00A95D02"/>
    <w:rsid w:val="00A96FA8"/>
    <w:rsid w:val="00A9770A"/>
    <w:rsid w:val="00AA00E8"/>
    <w:rsid w:val="00AA08BC"/>
    <w:rsid w:val="00AA0A43"/>
    <w:rsid w:val="00AA0DD3"/>
    <w:rsid w:val="00AA1C07"/>
    <w:rsid w:val="00AA2997"/>
    <w:rsid w:val="00AA3688"/>
    <w:rsid w:val="00AA4989"/>
    <w:rsid w:val="00AA5887"/>
    <w:rsid w:val="00AA69FD"/>
    <w:rsid w:val="00AB16DD"/>
    <w:rsid w:val="00AB19F8"/>
    <w:rsid w:val="00AB1E79"/>
    <w:rsid w:val="00AB2243"/>
    <w:rsid w:val="00AB2A61"/>
    <w:rsid w:val="00AB3A12"/>
    <w:rsid w:val="00AB49A4"/>
    <w:rsid w:val="00AB4C77"/>
    <w:rsid w:val="00AB5A8D"/>
    <w:rsid w:val="00AB6642"/>
    <w:rsid w:val="00AB6B88"/>
    <w:rsid w:val="00AB7E7A"/>
    <w:rsid w:val="00AB7E97"/>
    <w:rsid w:val="00AC0029"/>
    <w:rsid w:val="00AC18EC"/>
    <w:rsid w:val="00AC19B8"/>
    <w:rsid w:val="00AC2EFE"/>
    <w:rsid w:val="00AC3930"/>
    <w:rsid w:val="00AC3AB1"/>
    <w:rsid w:val="00AC3D96"/>
    <w:rsid w:val="00AC4742"/>
    <w:rsid w:val="00AC4B91"/>
    <w:rsid w:val="00AC55A6"/>
    <w:rsid w:val="00AC5D80"/>
    <w:rsid w:val="00AC6002"/>
    <w:rsid w:val="00AC67F1"/>
    <w:rsid w:val="00AC68C6"/>
    <w:rsid w:val="00AC79C1"/>
    <w:rsid w:val="00AC7CA4"/>
    <w:rsid w:val="00AD0D61"/>
    <w:rsid w:val="00AD1096"/>
    <w:rsid w:val="00AD2F60"/>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84"/>
    <w:rsid w:val="00AE2291"/>
    <w:rsid w:val="00AE242C"/>
    <w:rsid w:val="00AE25C8"/>
    <w:rsid w:val="00AE2B17"/>
    <w:rsid w:val="00AE2D4D"/>
    <w:rsid w:val="00AE3223"/>
    <w:rsid w:val="00AE354C"/>
    <w:rsid w:val="00AE4113"/>
    <w:rsid w:val="00AE4243"/>
    <w:rsid w:val="00AE4380"/>
    <w:rsid w:val="00AE4626"/>
    <w:rsid w:val="00AE4FAC"/>
    <w:rsid w:val="00AE5525"/>
    <w:rsid w:val="00AE5A68"/>
    <w:rsid w:val="00AE6381"/>
    <w:rsid w:val="00AE656F"/>
    <w:rsid w:val="00AE66BD"/>
    <w:rsid w:val="00AE7BC7"/>
    <w:rsid w:val="00AE7D78"/>
    <w:rsid w:val="00AF218B"/>
    <w:rsid w:val="00AF2698"/>
    <w:rsid w:val="00AF3915"/>
    <w:rsid w:val="00AF3AD8"/>
    <w:rsid w:val="00AF41F6"/>
    <w:rsid w:val="00AF4209"/>
    <w:rsid w:val="00AF438E"/>
    <w:rsid w:val="00AF45CA"/>
    <w:rsid w:val="00AF5CEE"/>
    <w:rsid w:val="00AF6573"/>
    <w:rsid w:val="00AF7506"/>
    <w:rsid w:val="00AF7A8E"/>
    <w:rsid w:val="00B007DD"/>
    <w:rsid w:val="00B0098A"/>
    <w:rsid w:val="00B01016"/>
    <w:rsid w:val="00B0146E"/>
    <w:rsid w:val="00B02160"/>
    <w:rsid w:val="00B0278A"/>
    <w:rsid w:val="00B027CB"/>
    <w:rsid w:val="00B02DB4"/>
    <w:rsid w:val="00B0352B"/>
    <w:rsid w:val="00B053C0"/>
    <w:rsid w:val="00B05F9C"/>
    <w:rsid w:val="00B073E6"/>
    <w:rsid w:val="00B074F8"/>
    <w:rsid w:val="00B07607"/>
    <w:rsid w:val="00B11A3D"/>
    <w:rsid w:val="00B121B0"/>
    <w:rsid w:val="00B13B87"/>
    <w:rsid w:val="00B13E2E"/>
    <w:rsid w:val="00B14664"/>
    <w:rsid w:val="00B15003"/>
    <w:rsid w:val="00B17D56"/>
    <w:rsid w:val="00B17FAB"/>
    <w:rsid w:val="00B20328"/>
    <w:rsid w:val="00B20674"/>
    <w:rsid w:val="00B2146B"/>
    <w:rsid w:val="00B214D2"/>
    <w:rsid w:val="00B22C5F"/>
    <w:rsid w:val="00B22D47"/>
    <w:rsid w:val="00B22F1B"/>
    <w:rsid w:val="00B23687"/>
    <w:rsid w:val="00B23C2A"/>
    <w:rsid w:val="00B24703"/>
    <w:rsid w:val="00B24C70"/>
    <w:rsid w:val="00B2510E"/>
    <w:rsid w:val="00B25710"/>
    <w:rsid w:val="00B261E5"/>
    <w:rsid w:val="00B26BCC"/>
    <w:rsid w:val="00B26BD3"/>
    <w:rsid w:val="00B27B03"/>
    <w:rsid w:val="00B31748"/>
    <w:rsid w:val="00B31B62"/>
    <w:rsid w:val="00B3208E"/>
    <w:rsid w:val="00B329D5"/>
    <w:rsid w:val="00B33711"/>
    <w:rsid w:val="00B33C1D"/>
    <w:rsid w:val="00B347C7"/>
    <w:rsid w:val="00B34889"/>
    <w:rsid w:val="00B350F3"/>
    <w:rsid w:val="00B37550"/>
    <w:rsid w:val="00B375A5"/>
    <w:rsid w:val="00B402C6"/>
    <w:rsid w:val="00B40AFA"/>
    <w:rsid w:val="00B41692"/>
    <w:rsid w:val="00B41DC1"/>
    <w:rsid w:val="00B42F69"/>
    <w:rsid w:val="00B468B2"/>
    <w:rsid w:val="00B46D78"/>
    <w:rsid w:val="00B46EC7"/>
    <w:rsid w:val="00B50A91"/>
    <w:rsid w:val="00B50EA0"/>
    <w:rsid w:val="00B5160B"/>
    <w:rsid w:val="00B51761"/>
    <w:rsid w:val="00B51871"/>
    <w:rsid w:val="00B51FBF"/>
    <w:rsid w:val="00B52022"/>
    <w:rsid w:val="00B52187"/>
    <w:rsid w:val="00B5225E"/>
    <w:rsid w:val="00B53585"/>
    <w:rsid w:val="00B53A02"/>
    <w:rsid w:val="00B54691"/>
    <w:rsid w:val="00B5545B"/>
    <w:rsid w:val="00B5676D"/>
    <w:rsid w:val="00B57BA4"/>
    <w:rsid w:val="00B57C44"/>
    <w:rsid w:val="00B60CCD"/>
    <w:rsid w:val="00B61001"/>
    <w:rsid w:val="00B61162"/>
    <w:rsid w:val="00B61816"/>
    <w:rsid w:val="00B61EDE"/>
    <w:rsid w:val="00B622E7"/>
    <w:rsid w:val="00B6241D"/>
    <w:rsid w:val="00B62854"/>
    <w:rsid w:val="00B62EF1"/>
    <w:rsid w:val="00B636C6"/>
    <w:rsid w:val="00B6386B"/>
    <w:rsid w:val="00B640CC"/>
    <w:rsid w:val="00B64574"/>
    <w:rsid w:val="00B645B6"/>
    <w:rsid w:val="00B64B2F"/>
    <w:rsid w:val="00B64C95"/>
    <w:rsid w:val="00B659FE"/>
    <w:rsid w:val="00B6635F"/>
    <w:rsid w:val="00B667BF"/>
    <w:rsid w:val="00B66C9E"/>
    <w:rsid w:val="00B66F66"/>
    <w:rsid w:val="00B674D6"/>
    <w:rsid w:val="00B6797D"/>
    <w:rsid w:val="00B72852"/>
    <w:rsid w:val="00B729A7"/>
    <w:rsid w:val="00B729FC"/>
    <w:rsid w:val="00B735B8"/>
    <w:rsid w:val="00B74858"/>
    <w:rsid w:val="00B74DD7"/>
    <w:rsid w:val="00B752EB"/>
    <w:rsid w:val="00B77299"/>
    <w:rsid w:val="00B77BE4"/>
    <w:rsid w:val="00B80480"/>
    <w:rsid w:val="00B80581"/>
    <w:rsid w:val="00B812BE"/>
    <w:rsid w:val="00B813D5"/>
    <w:rsid w:val="00B81636"/>
    <w:rsid w:val="00B8258D"/>
    <w:rsid w:val="00B825B4"/>
    <w:rsid w:val="00B833B5"/>
    <w:rsid w:val="00B8412D"/>
    <w:rsid w:val="00B84D1F"/>
    <w:rsid w:val="00B84E7E"/>
    <w:rsid w:val="00B85392"/>
    <w:rsid w:val="00B86608"/>
    <w:rsid w:val="00B87847"/>
    <w:rsid w:val="00B90477"/>
    <w:rsid w:val="00B90517"/>
    <w:rsid w:val="00B91E94"/>
    <w:rsid w:val="00B92357"/>
    <w:rsid w:val="00B92AA5"/>
    <w:rsid w:val="00B93904"/>
    <w:rsid w:val="00B95391"/>
    <w:rsid w:val="00B9541C"/>
    <w:rsid w:val="00B9542D"/>
    <w:rsid w:val="00B955FE"/>
    <w:rsid w:val="00B96744"/>
    <w:rsid w:val="00B9683F"/>
    <w:rsid w:val="00BA07A5"/>
    <w:rsid w:val="00BA0B9F"/>
    <w:rsid w:val="00BA0D97"/>
    <w:rsid w:val="00BA3287"/>
    <w:rsid w:val="00BA40F7"/>
    <w:rsid w:val="00BA4724"/>
    <w:rsid w:val="00BA6419"/>
    <w:rsid w:val="00BA6550"/>
    <w:rsid w:val="00BA6DCE"/>
    <w:rsid w:val="00BB2F86"/>
    <w:rsid w:val="00BB300F"/>
    <w:rsid w:val="00BB3642"/>
    <w:rsid w:val="00BB3815"/>
    <w:rsid w:val="00BB3A94"/>
    <w:rsid w:val="00BB4A3B"/>
    <w:rsid w:val="00BB5459"/>
    <w:rsid w:val="00BB59F6"/>
    <w:rsid w:val="00BB5EF0"/>
    <w:rsid w:val="00BB66AB"/>
    <w:rsid w:val="00BB6D5D"/>
    <w:rsid w:val="00BC0A37"/>
    <w:rsid w:val="00BC0AD6"/>
    <w:rsid w:val="00BC122E"/>
    <w:rsid w:val="00BC2338"/>
    <w:rsid w:val="00BC3584"/>
    <w:rsid w:val="00BC5838"/>
    <w:rsid w:val="00BC64BD"/>
    <w:rsid w:val="00BC6A44"/>
    <w:rsid w:val="00BC6DC2"/>
    <w:rsid w:val="00BC6E93"/>
    <w:rsid w:val="00BC75B9"/>
    <w:rsid w:val="00BD1C3A"/>
    <w:rsid w:val="00BD2A66"/>
    <w:rsid w:val="00BD2CBB"/>
    <w:rsid w:val="00BD3216"/>
    <w:rsid w:val="00BD5422"/>
    <w:rsid w:val="00BD6061"/>
    <w:rsid w:val="00BD77D8"/>
    <w:rsid w:val="00BE0F7A"/>
    <w:rsid w:val="00BE144A"/>
    <w:rsid w:val="00BE15D7"/>
    <w:rsid w:val="00BE236A"/>
    <w:rsid w:val="00BE2B1D"/>
    <w:rsid w:val="00BE4ED6"/>
    <w:rsid w:val="00BE54F3"/>
    <w:rsid w:val="00BE563B"/>
    <w:rsid w:val="00BE5F67"/>
    <w:rsid w:val="00BE6119"/>
    <w:rsid w:val="00BE6466"/>
    <w:rsid w:val="00BE6F98"/>
    <w:rsid w:val="00BE707D"/>
    <w:rsid w:val="00BE7920"/>
    <w:rsid w:val="00BF127D"/>
    <w:rsid w:val="00BF1E46"/>
    <w:rsid w:val="00BF2CD1"/>
    <w:rsid w:val="00BF428B"/>
    <w:rsid w:val="00BF438B"/>
    <w:rsid w:val="00BF4B6A"/>
    <w:rsid w:val="00BF5135"/>
    <w:rsid w:val="00BF60D3"/>
    <w:rsid w:val="00BF6149"/>
    <w:rsid w:val="00BF6642"/>
    <w:rsid w:val="00BF6682"/>
    <w:rsid w:val="00BF6ECD"/>
    <w:rsid w:val="00BF717B"/>
    <w:rsid w:val="00BF7DB4"/>
    <w:rsid w:val="00C00312"/>
    <w:rsid w:val="00C009F5"/>
    <w:rsid w:val="00C00B61"/>
    <w:rsid w:val="00C00EAB"/>
    <w:rsid w:val="00C01129"/>
    <w:rsid w:val="00C02239"/>
    <w:rsid w:val="00C022E1"/>
    <w:rsid w:val="00C02B47"/>
    <w:rsid w:val="00C030BC"/>
    <w:rsid w:val="00C0398D"/>
    <w:rsid w:val="00C05A08"/>
    <w:rsid w:val="00C05C3D"/>
    <w:rsid w:val="00C05C6B"/>
    <w:rsid w:val="00C0646F"/>
    <w:rsid w:val="00C071AC"/>
    <w:rsid w:val="00C079AA"/>
    <w:rsid w:val="00C109A2"/>
    <w:rsid w:val="00C11E4C"/>
    <w:rsid w:val="00C12099"/>
    <w:rsid w:val="00C13A48"/>
    <w:rsid w:val="00C145AB"/>
    <w:rsid w:val="00C146E0"/>
    <w:rsid w:val="00C14954"/>
    <w:rsid w:val="00C15238"/>
    <w:rsid w:val="00C15613"/>
    <w:rsid w:val="00C1617E"/>
    <w:rsid w:val="00C16884"/>
    <w:rsid w:val="00C16BBF"/>
    <w:rsid w:val="00C179B0"/>
    <w:rsid w:val="00C17B21"/>
    <w:rsid w:val="00C20245"/>
    <w:rsid w:val="00C20CA6"/>
    <w:rsid w:val="00C22372"/>
    <w:rsid w:val="00C22458"/>
    <w:rsid w:val="00C226F9"/>
    <w:rsid w:val="00C23398"/>
    <w:rsid w:val="00C23B23"/>
    <w:rsid w:val="00C2428B"/>
    <w:rsid w:val="00C2600C"/>
    <w:rsid w:val="00C26615"/>
    <w:rsid w:val="00C26C22"/>
    <w:rsid w:val="00C27B03"/>
    <w:rsid w:val="00C27B88"/>
    <w:rsid w:val="00C3089B"/>
    <w:rsid w:val="00C31572"/>
    <w:rsid w:val="00C31675"/>
    <w:rsid w:val="00C33FC6"/>
    <w:rsid w:val="00C3473A"/>
    <w:rsid w:val="00C34B40"/>
    <w:rsid w:val="00C34FA6"/>
    <w:rsid w:val="00C3527E"/>
    <w:rsid w:val="00C35836"/>
    <w:rsid w:val="00C3670B"/>
    <w:rsid w:val="00C36A3C"/>
    <w:rsid w:val="00C37BF1"/>
    <w:rsid w:val="00C37D6A"/>
    <w:rsid w:val="00C40547"/>
    <w:rsid w:val="00C41CD3"/>
    <w:rsid w:val="00C43438"/>
    <w:rsid w:val="00C44264"/>
    <w:rsid w:val="00C44345"/>
    <w:rsid w:val="00C45478"/>
    <w:rsid w:val="00C455AF"/>
    <w:rsid w:val="00C46251"/>
    <w:rsid w:val="00C4790F"/>
    <w:rsid w:val="00C47FC0"/>
    <w:rsid w:val="00C50666"/>
    <w:rsid w:val="00C50D90"/>
    <w:rsid w:val="00C5189F"/>
    <w:rsid w:val="00C5242E"/>
    <w:rsid w:val="00C528CC"/>
    <w:rsid w:val="00C52DD5"/>
    <w:rsid w:val="00C52F25"/>
    <w:rsid w:val="00C53833"/>
    <w:rsid w:val="00C53ABD"/>
    <w:rsid w:val="00C53AD3"/>
    <w:rsid w:val="00C53B9E"/>
    <w:rsid w:val="00C53C94"/>
    <w:rsid w:val="00C547EE"/>
    <w:rsid w:val="00C553D7"/>
    <w:rsid w:val="00C5598C"/>
    <w:rsid w:val="00C55D45"/>
    <w:rsid w:val="00C57741"/>
    <w:rsid w:val="00C6074F"/>
    <w:rsid w:val="00C616E8"/>
    <w:rsid w:val="00C61A02"/>
    <w:rsid w:val="00C61B50"/>
    <w:rsid w:val="00C6217B"/>
    <w:rsid w:val="00C62568"/>
    <w:rsid w:val="00C63A7F"/>
    <w:rsid w:val="00C64143"/>
    <w:rsid w:val="00C6434D"/>
    <w:rsid w:val="00C652E5"/>
    <w:rsid w:val="00C65581"/>
    <w:rsid w:val="00C67194"/>
    <w:rsid w:val="00C67446"/>
    <w:rsid w:val="00C676C2"/>
    <w:rsid w:val="00C67823"/>
    <w:rsid w:val="00C70962"/>
    <w:rsid w:val="00C71674"/>
    <w:rsid w:val="00C717B2"/>
    <w:rsid w:val="00C7197B"/>
    <w:rsid w:val="00C72723"/>
    <w:rsid w:val="00C736B5"/>
    <w:rsid w:val="00C73B6D"/>
    <w:rsid w:val="00C74761"/>
    <w:rsid w:val="00C74C26"/>
    <w:rsid w:val="00C7572B"/>
    <w:rsid w:val="00C75A31"/>
    <w:rsid w:val="00C7697F"/>
    <w:rsid w:val="00C779C5"/>
    <w:rsid w:val="00C77D25"/>
    <w:rsid w:val="00C8136C"/>
    <w:rsid w:val="00C8142F"/>
    <w:rsid w:val="00C82820"/>
    <w:rsid w:val="00C82FAC"/>
    <w:rsid w:val="00C82FFA"/>
    <w:rsid w:val="00C84A1B"/>
    <w:rsid w:val="00C85521"/>
    <w:rsid w:val="00C856C0"/>
    <w:rsid w:val="00C863EE"/>
    <w:rsid w:val="00C87B30"/>
    <w:rsid w:val="00C91131"/>
    <w:rsid w:val="00C92646"/>
    <w:rsid w:val="00C92FD0"/>
    <w:rsid w:val="00C9316A"/>
    <w:rsid w:val="00C93B5E"/>
    <w:rsid w:val="00C93D2A"/>
    <w:rsid w:val="00C95D8D"/>
    <w:rsid w:val="00C96AC4"/>
    <w:rsid w:val="00C978B6"/>
    <w:rsid w:val="00C97C7F"/>
    <w:rsid w:val="00CA0E52"/>
    <w:rsid w:val="00CA10F6"/>
    <w:rsid w:val="00CA13E6"/>
    <w:rsid w:val="00CA1D9E"/>
    <w:rsid w:val="00CA1DB8"/>
    <w:rsid w:val="00CA1FF6"/>
    <w:rsid w:val="00CA2283"/>
    <w:rsid w:val="00CA2AEF"/>
    <w:rsid w:val="00CA325F"/>
    <w:rsid w:val="00CA33B8"/>
    <w:rsid w:val="00CA4C20"/>
    <w:rsid w:val="00CA6500"/>
    <w:rsid w:val="00CA6ADB"/>
    <w:rsid w:val="00CA6D76"/>
    <w:rsid w:val="00CA75CF"/>
    <w:rsid w:val="00CA78FE"/>
    <w:rsid w:val="00CB1231"/>
    <w:rsid w:val="00CB1582"/>
    <w:rsid w:val="00CB1FEF"/>
    <w:rsid w:val="00CB20EF"/>
    <w:rsid w:val="00CB22B7"/>
    <w:rsid w:val="00CB31DA"/>
    <w:rsid w:val="00CB3B8D"/>
    <w:rsid w:val="00CB4EE1"/>
    <w:rsid w:val="00CB5032"/>
    <w:rsid w:val="00CB7478"/>
    <w:rsid w:val="00CB799A"/>
    <w:rsid w:val="00CB7D25"/>
    <w:rsid w:val="00CB7DF6"/>
    <w:rsid w:val="00CC0E18"/>
    <w:rsid w:val="00CC1DC2"/>
    <w:rsid w:val="00CC303F"/>
    <w:rsid w:val="00CC3C96"/>
    <w:rsid w:val="00CC7D4C"/>
    <w:rsid w:val="00CD077C"/>
    <w:rsid w:val="00CD109D"/>
    <w:rsid w:val="00CD2F8D"/>
    <w:rsid w:val="00CD342A"/>
    <w:rsid w:val="00CD3940"/>
    <w:rsid w:val="00CD401F"/>
    <w:rsid w:val="00CD594A"/>
    <w:rsid w:val="00CD603E"/>
    <w:rsid w:val="00CD6451"/>
    <w:rsid w:val="00CD6545"/>
    <w:rsid w:val="00CD6AEA"/>
    <w:rsid w:val="00CD6B5F"/>
    <w:rsid w:val="00CE0BF5"/>
    <w:rsid w:val="00CE2441"/>
    <w:rsid w:val="00CE30AA"/>
    <w:rsid w:val="00CE3D86"/>
    <w:rsid w:val="00CE4E0E"/>
    <w:rsid w:val="00CE520F"/>
    <w:rsid w:val="00CE5CDF"/>
    <w:rsid w:val="00CE6A0B"/>
    <w:rsid w:val="00CE70F2"/>
    <w:rsid w:val="00CF0200"/>
    <w:rsid w:val="00CF0950"/>
    <w:rsid w:val="00CF0F1D"/>
    <w:rsid w:val="00CF1E94"/>
    <w:rsid w:val="00CF3B07"/>
    <w:rsid w:val="00CF4C13"/>
    <w:rsid w:val="00CF4D6D"/>
    <w:rsid w:val="00CF500C"/>
    <w:rsid w:val="00CF5C5C"/>
    <w:rsid w:val="00CF60E2"/>
    <w:rsid w:val="00CF62E0"/>
    <w:rsid w:val="00CF62EA"/>
    <w:rsid w:val="00CF6384"/>
    <w:rsid w:val="00CF6902"/>
    <w:rsid w:val="00D03AE9"/>
    <w:rsid w:val="00D05ABC"/>
    <w:rsid w:val="00D06E88"/>
    <w:rsid w:val="00D112C6"/>
    <w:rsid w:val="00D11F90"/>
    <w:rsid w:val="00D12BA0"/>
    <w:rsid w:val="00D13527"/>
    <w:rsid w:val="00D14EC8"/>
    <w:rsid w:val="00D15E4E"/>
    <w:rsid w:val="00D16C60"/>
    <w:rsid w:val="00D17601"/>
    <w:rsid w:val="00D20D6E"/>
    <w:rsid w:val="00D21300"/>
    <w:rsid w:val="00D21C20"/>
    <w:rsid w:val="00D22CAF"/>
    <w:rsid w:val="00D22F7B"/>
    <w:rsid w:val="00D230DC"/>
    <w:rsid w:val="00D23403"/>
    <w:rsid w:val="00D2425C"/>
    <w:rsid w:val="00D24548"/>
    <w:rsid w:val="00D26C9A"/>
    <w:rsid w:val="00D26EC4"/>
    <w:rsid w:val="00D27DA4"/>
    <w:rsid w:val="00D303E8"/>
    <w:rsid w:val="00D30442"/>
    <w:rsid w:val="00D30DCA"/>
    <w:rsid w:val="00D31372"/>
    <w:rsid w:val="00D31475"/>
    <w:rsid w:val="00D31AF8"/>
    <w:rsid w:val="00D31BA6"/>
    <w:rsid w:val="00D335E1"/>
    <w:rsid w:val="00D33D23"/>
    <w:rsid w:val="00D344F9"/>
    <w:rsid w:val="00D350E3"/>
    <w:rsid w:val="00D352B8"/>
    <w:rsid w:val="00D3545E"/>
    <w:rsid w:val="00D35FEA"/>
    <w:rsid w:val="00D366E4"/>
    <w:rsid w:val="00D37B95"/>
    <w:rsid w:val="00D37E9F"/>
    <w:rsid w:val="00D40744"/>
    <w:rsid w:val="00D40F60"/>
    <w:rsid w:val="00D41339"/>
    <w:rsid w:val="00D423AC"/>
    <w:rsid w:val="00D43FF3"/>
    <w:rsid w:val="00D4469C"/>
    <w:rsid w:val="00D44B15"/>
    <w:rsid w:val="00D44C3E"/>
    <w:rsid w:val="00D44C88"/>
    <w:rsid w:val="00D44DC6"/>
    <w:rsid w:val="00D44DF6"/>
    <w:rsid w:val="00D4600E"/>
    <w:rsid w:val="00D46F3B"/>
    <w:rsid w:val="00D476EA"/>
    <w:rsid w:val="00D47705"/>
    <w:rsid w:val="00D50404"/>
    <w:rsid w:val="00D514E5"/>
    <w:rsid w:val="00D52858"/>
    <w:rsid w:val="00D53589"/>
    <w:rsid w:val="00D539D5"/>
    <w:rsid w:val="00D544D5"/>
    <w:rsid w:val="00D556AD"/>
    <w:rsid w:val="00D55707"/>
    <w:rsid w:val="00D562F3"/>
    <w:rsid w:val="00D57897"/>
    <w:rsid w:val="00D602DE"/>
    <w:rsid w:val="00D6096A"/>
    <w:rsid w:val="00D60ABE"/>
    <w:rsid w:val="00D60CE5"/>
    <w:rsid w:val="00D61811"/>
    <w:rsid w:val="00D62082"/>
    <w:rsid w:val="00D635E7"/>
    <w:rsid w:val="00D63A7F"/>
    <w:rsid w:val="00D63F9F"/>
    <w:rsid w:val="00D646D3"/>
    <w:rsid w:val="00D65A2F"/>
    <w:rsid w:val="00D65E82"/>
    <w:rsid w:val="00D662F2"/>
    <w:rsid w:val="00D665F1"/>
    <w:rsid w:val="00D6711E"/>
    <w:rsid w:val="00D6755F"/>
    <w:rsid w:val="00D706A1"/>
    <w:rsid w:val="00D7352C"/>
    <w:rsid w:val="00D73B08"/>
    <w:rsid w:val="00D74085"/>
    <w:rsid w:val="00D7410F"/>
    <w:rsid w:val="00D74D8C"/>
    <w:rsid w:val="00D76F9D"/>
    <w:rsid w:val="00D770C5"/>
    <w:rsid w:val="00D77954"/>
    <w:rsid w:val="00D77E81"/>
    <w:rsid w:val="00D80127"/>
    <w:rsid w:val="00D804E2"/>
    <w:rsid w:val="00D805D1"/>
    <w:rsid w:val="00D81FB3"/>
    <w:rsid w:val="00D823DE"/>
    <w:rsid w:val="00D82FD7"/>
    <w:rsid w:val="00D84FA6"/>
    <w:rsid w:val="00D85C5F"/>
    <w:rsid w:val="00D85ECC"/>
    <w:rsid w:val="00D864C7"/>
    <w:rsid w:val="00D86AA4"/>
    <w:rsid w:val="00D86EB7"/>
    <w:rsid w:val="00D90510"/>
    <w:rsid w:val="00D91A75"/>
    <w:rsid w:val="00D91E9F"/>
    <w:rsid w:val="00D92B5E"/>
    <w:rsid w:val="00D92B72"/>
    <w:rsid w:val="00D93388"/>
    <w:rsid w:val="00D93CFF"/>
    <w:rsid w:val="00D948A5"/>
    <w:rsid w:val="00D95457"/>
    <w:rsid w:val="00D96DA4"/>
    <w:rsid w:val="00D97A7B"/>
    <w:rsid w:val="00DA00A7"/>
    <w:rsid w:val="00DA0A10"/>
    <w:rsid w:val="00DA1259"/>
    <w:rsid w:val="00DA1AAD"/>
    <w:rsid w:val="00DA1E08"/>
    <w:rsid w:val="00DA3700"/>
    <w:rsid w:val="00DA4865"/>
    <w:rsid w:val="00DA4A52"/>
    <w:rsid w:val="00DA4FBC"/>
    <w:rsid w:val="00DA51A8"/>
    <w:rsid w:val="00DA6653"/>
    <w:rsid w:val="00DA7457"/>
    <w:rsid w:val="00DB0B30"/>
    <w:rsid w:val="00DB104F"/>
    <w:rsid w:val="00DB1083"/>
    <w:rsid w:val="00DB23A8"/>
    <w:rsid w:val="00DB2995"/>
    <w:rsid w:val="00DB2ED0"/>
    <w:rsid w:val="00DB38F0"/>
    <w:rsid w:val="00DB3EE8"/>
    <w:rsid w:val="00DB4154"/>
    <w:rsid w:val="00DB4412"/>
    <w:rsid w:val="00DB4701"/>
    <w:rsid w:val="00DB4CEA"/>
    <w:rsid w:val="00DB4E76"/>
    <w:rsid w:val="00DB59C0"/>
    <w:rsid w:val="00DB65BE"/>
    <w:rsid w:val="00DC0146"/>
    <w:rsid w:val="00DC03EE"/>
    <w:rsid w:val="00DC0E71"/>
    <w:rsid w:val="00DC2150"/>
    <w:rsid w:val="00DC3504"/>
    <w:rsid w:val="00DC36B8"/>
    <w:rsid w:val="00DC4EE7"/>
    <w:rsid w:val="00DC4F9E"/>
    <w:rsid w:val="00DC5004"/>
    <w:rsid w:val="00DC5222"/>
    <w:rsid w:val="00DC53F2"/>
    <w:rsid w:val="00DC5429"/>
    <w:rsid w:val="00DC63A5"/>
    <w:rsid w:val="00DC6B01"/>
    <w:rsid w:val="00DC7797"/>
    <w:rsid w:val="00DC7E53"/>
    <w:rsid w:val="00DD0359"/>
    <w:rsid w:val="00DD078A"/>
    <w:rsid w:val="00DD0AC9"/>
    <w:rsid w:val="00DD10B5"/>
    <w:rsid w:val="00DD1737"/>
    <w:rsid w:val="00DD1F4D"/>
    <w:rsid w:val="00DD31B3"/>
    <w:rsid w:val="00DD34E1"/>
    <w:rsid w:val="00DD45E7"/>
    <w:rsid w:val="00DD5EF3"/>
    <w:rsid w:val="00DD6963"/>
    <w:rsid w:val="00DD71F6"/>
    <w:rsid w:val="00DD7667"/>
    <w:rsid w:val="00DD777C"/>
    <w:rsid w:val="00DD7CC3"/>
    <w:rsid w:val="00DE0D2F"/>
    <w:rsid w:val="00DE0D75"/>
    <w:rsid w:val="00DE19EB"/>
    <w:rsid w:val="00DE2981"/>
    <w:rsid w:val="00DE38C9"/>
    <w:rsid w:val="00DE3BF2"/>
    <w:rsid w:val="00DE4343"/>
    <w:rsid w:val="00DE4821"/>
    <w:rsid w:val="00DE5B0F"/>
    <w:rsid w:val="00DE5B68"/>
    <w:rsid w:val="00DE762A"/>
    <w:rsid w:val="00DE7DB8"/>
    <w:rsid w:val="00DF0FE3"/>
    <w:rsid w:val="00DF1120"/>
    <w:rsid w:val="00DF14BC"/>
    <w:rsid w:val="00DF253C"/>
    <w:rsid w:val="00DF2C81"/>
    <w:rsid w:val="00DF2CB1"/>
    <w:rsid w:val="00DF302B"/>
    <w:rsid w:val="00DF44FC"/>
    <w:rsid w:val="00DF466A"/>
    <w:rsid w:val="00DF5285"/>
    <w:rsid w:val="00DF69F9"/>
    <w:rsid w:val="00DF6DC5"/>
    <w:rsid w:val="00E02579"/>
    <w:rsid w:val="00E02B50"/>
    <w:rsid w:val="00E0409E"/>
    <w:rsid w:val="00E04B3F"/>
    <w:rsid w:val="00E04C12"/>
    <w:rsid w:val="00E060C1"/>
    <w:rsid w:val="00E06B1E"/>
    <w:rsid w:val="00E06DEF"/>
    <w:rsid w:val="00E07787"/>
    <w:rsid w:val="00E10AAF"/>
    <w:rsid w:val="00E12BD5"/>
    <w:rsid w:val="00E138BB"/>
    <w:rsid w:val="00E13A17"/>
    <w:rsid w:val="00E13BDA"/>
    <w:rsid w:val="00E147D5"/>
    <w:rsid w:val="00E14C0E"/>
    <w:rsid w:val="00E15BF8"/>
    <w:rsid w:val="00E15D71"/>
    <w:rsid w:val="00E16642"/>
    <w:rsid w:val="00E17438"/>
    <w:rsid w:val="00E1787C"/>
    <w:rsid w:val="00E17F03"/>
    <w:rsid w:val="00E20B31"/>
    <w:rsid w:val="00E21B67"/>
    <w:rsid w:val="00E2249E"/>
    <w:rsid w:val="00E22B76"/>
    <w:rsid w:val="00E234F1"/>
    <w:rsid w:val="00E241ED"/>
    <w:rsid w:val="00E24E3A"/>
    <w:rsid w:val="00E25AF8"/>
    <w:rsid w:val="00E26C55"/>
    <w:rsid w:val="00E26F6C"/>
    <w:rsid w:val="00E27071"/>
    <w:rsid w:val="00E27F2D"/>
    <w:rsid w:val="00E31BD0"/>
    <w:rsid w:val="00E32227"/>
    <w:rsid w:val="00E32819"/>
    <w:rsid w:val="00E33EC1"/>
    <w:rsid w:val="00E34CA3"/>
    <w:rsid w:val="00E34CE5"/>
    <w:rsid w:val="00E35C4A"/>
    <w:rsid w:val="00E36095"/>
    <w:rsid w:val="00E3749A"/>
    <w:rsid w:val="00E37A0F"/>
    <w:rsid w:val="00E37DA6"/>
    <w:rsid w:val="00E37FE3"/>
    <w:rsid w:val="00E40EB7"/>
    <w:rsid w:val="00E4164D"/>
    <w:rsid w:val="00E4261E"/>
    <w:rsid w:val="00E436C0"/>
    <w:rsid w:val="00E43AAA"/>
    <w:rsid w:val="00E43B61"/>
    <w:rsid w:val="00E4458B"/>
    <w:rsid w:val="00E44C62"/>
    <w:rsid w:val="00E4546C"/>
    <w:rsid w:val="00E46960"/>
    <w:rsid w:val="00E47B42"/>
    <w:rsid w:val="00E502C3"/>
    <w:rsid w:val="00E50517"/>
    <w:rsid w:val="00E51B49"/>
    <w:rsid w:val="00E51C61"/>
    <w:rsid w:val="00E52D14"/>
    <w:rsid w:val="00E5387C"/>
    <w:rsid w:val="00E54D3D"/>
    <w:rsid w:val="00E54EF2"/>
    <w:rsid w:val="00E55410"/>
    <w:rsid w:val="00E5754F"/>
    <w:rsid w:val="00E57999"/>
    <w:rsid w:val="00E57B3C"/>
    <w:rsid w:val="00E60DC5"/>
    <w:rsid w:val="00E610B3"/>
    <w:rsid w:val="00E62C47"/>
    <w:rsid w:val="00E63559"/>
    <w:rsid w:val="00E65154"/>
    <w:rsid w:val="00E65DA4"/>
    <w:rsid w:val="00E6617F"/>
    <w:rsid w:val="00E6642C"/>
    <w:rsid w:val="00E6668B"/>
    <w:rsid w:val="00E66970"/>
    <w:rsid w:val="00E67180"/>
    <w:rsid w:val="00E676E2"/>
    <w:rsid w:val="00E70DCD"/>
    <w:rsid w:val="00E7150B"/>
    <w:rsid w:val="00E7193A"/>
    <w:rsid w:val="00E719F3"/>
    <w:rsid w:val="00E733EB"/>
    <w:rsid w:val="00E73BC1"/>
    <w:rsid w:val="00E74FA5"/>
    <w:rsid w:val="00E756A8"/>
    <w:rsid w:val="00E75F7E"/>
    <w:rsid w:val="00E76032"/>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536"/>
    <w:rsid w:val="00E877EA"/>
    <w:rsid w:val="00E87CA8"/>
    <w:rsid w:val="00E90165"/>
    <w:rsid w:val="00E9167E"/>
    <w:rsid w:val="00E922A4"/>
    <w:rsid w:val="00E92525"/>
    <w:rsid w:val="00E92589"/>
    <w:rsid w:val="00E925CE"/>
    <w:rsid w:val="00E93465"/>
    <w:rsid w:val="00E93F3F"/>
    <w:rsid w:val="00E94579"/>
    <w:rsid w:val="00E954DB"/>
    <w:rsid w:val="00E95B1F"/>
    <w:rsid w:val="00E97007"/>
    <w:rsid w:val="00E974D9"/>
    <w:rsid w:val="00EA05D9"/>
    <w:rsid w:val="00EA1104"/>
    <w:rsid w:val="00EA1108"/>
    <w:rsid w:val="00EA16EA"/>
    <w:rsid w:val="00EA3045"/>
    <w:rsid w:val="00EA3C4E"/>
    <w:rsid w:val="00EA5257"/>
    <w:rsid w:val="00EA59B6"/>
    <w:rsid w:val="00EA7415"/>
    <w:rsid w:val="00EB0433"/>
    <w:rsid w:val="00EB0A34"/>
    <w:rsid w:val="00EB0BFD"/>
    <w:rsid w:val="00EB1A57"/>
    <w:rsid w:val="00EB1B8B"/>
    <w:rsid w:val="00EB2339"/>
    <w:rsid w:val="00EB3C54"/>
    <w:rsid w:val="00EB47DC"/>
    <w:rsid w:val="00EB489D"/>
    <w:rsid w:val="00EB4951"/>
    <w:rsid w:val="00EB514A"/>
    <w:rsid w:val="00EB595B"/>
    <w:rsid w:val="00EC05B9"/>
    <w:rsid w:val="00EC098E"/>
    <w:rsid w:val="00EC0BCB"/>
    <w:rsid w:val="00EC0E71"/>
    <w:rsid w:val="00EC202F"/>
    <w:rsid w:val="00EC2573"/>
    <w:rsid w:val="00EC41DC"/>
    <w:rsid w:val="00EC5F2E"/>
    <w:rsid w:val="00EC783F"/>
    <w:rsid w:val="00ED1E4C"/>
    <w:rsid w:val="00ED1F15"/>
    <w:rsid w:val="00ED416D"/>
    <w:rsid w:val="00ED44B8"/>
    <w:rsid w:val="00ED525D"/>
    <w:rsid w:val="00ED5796"/>
    <w:rsid w:val="00ED613A"/>
    <w:rsid w:val="00ED6CFA"/>
    <w:rsid w:val="00ED6D53"/>
    <w:rsid w:val="00EE15CE"/>
    <w:rsid w:val="00EE1855"/>
    <w:rsid w:val="00EE1CAA"/>
    <w:rsid w:val="00EE2B68"/>
    <w:rsid w:val="00EE2C8F"/>
    <w:rsid w:val="00EE32D0"/>
    <w:rsid w:val="00EE3733"/>
    <w:rsid w:val="00EE395E"/>
    <w:rsid w:val="00EE6D70"/>
    <w:rsid w:val="00EF1386"/>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4882"/>
    <w:rsid w:val="00F05629"/>
    <w:rsid w:val="00F05F39"/>
    <w:rsid w:val="00F060CC"/>
    <w:rsid w:val="00F06768"/>
    <w:rsid w:val="00F06E27"/>
    <w:rsid w:val="00F07382"/>
    <w:rsid w:val="00F1030E"/>
    <w:rsid w:val="00F10925"/>
    <w:rsid w:val="00F10D7D"/>
    <w:rsid w:val="00F111E7"/>
    <w:rsid w:val="00F12F6C"/>
    <w:rsid w:val="00F13B51"/>
    <w:rsid w:val="00F13DAE"/>
    <w:rsid w:val="00F14580"/>
    <w:rsid w:val="00F157D8"/>
    <w:rsid w:val="00F17259"/>
    <w:rsid w:val="00F201AD"/>
    <w:rsid w:val="00F20B0B"/>
    <w:rsid w:val="00F21481"/>
    <w:rsid w:val="00F21B21"/>
    <w:rsid w:val="00F2203C"/>
    <w:rsid w:val="00F222BB"/>
    <w:rsid w:val="00F23276"/>
    <w:rsid w:val="00F2491A"/>
    <w:rsid w:val="00F24D52"/>
    <w:rsid w:val="00F24EF6"/>
    <w:rsid w:val="00F253B3"/>
    <w:rsid w:val="00F254E4"/>
    <w:rsid w:val="00F26F5D"/>
    <w:rsid w:val="00F2796B"/>
    <w:rsid w:val="00F3095B"/>
    <w:rsid w:val="00F309D9"/>
    <w:rsid w:val="00F31C6F"/>
    <w:rsid w:val="00F34C92"/>
    <w:rsid w:val="00F35D19"/>
    <w:rsid w:val="00F36F34"/>
    <w:rsid w:val="00F377AE"/>
    <w:rsid w:val="00F37909"/>
    <w:rsid w:val="00F404AE"/>
    <w:rsid w:val="00F40CF6"/>
    <w:rsid w:val="00F41269"/>
    <w:rsid w:val="00F41319"/>
    <w:rsid w:val="00F43AA6"/>
    <w:rsid w:val="00F44174"/>
    <w:rsid w:val="00F44B13"/>
    <w:rsid w:val="00F45BE7"/>
    <w:rsid w:val="00F463D7"/>
    <w:rsid w:val="00F47C8E"/>
    <w:rsid w:val="00F47EA5"/>
    <w:rsid w:val="00F50163"/>
    <w:rsid w:val="00F504AD"/>
    <w:rsid w:val="00F50A1C"/>
    <w:rsid w:val="00F510E2"/>
    <w:rsid w:val="00F515F1"/>
    <w:rsid w:val="00F51897"/>
    <w:rsid w:val="00F51AC4"/>
    <w:rsid w:val="00F5273A"/>
    <w:rsid w:val="00F527B4"/>
    <w:rsid w:val="00F52D6B"/>
    <w:rsid w:val="00F52E18"/>
    <w:rsid w:val="00F5391C"/>
    <w:rsid w:val="00F546FB"/>
    <w:rsid w:val="00F54864"/>
    <w:rsid w:val="00F55335"/>
    <w:rsid w:val="00F55C98"/>
    <w:rsid w:val="00F55CF7"/>
    <w:rsid w:val="00F56B60"/>
    <w:rsid w:val="00F56CCF"/>
    <w:rsid w:val="00F577DD"/>
    <w:rsid w:val="00F57D1C"/>
    <w:rsid w:val="00F607E2"/>
    <w:rsid w:val="00F6086A"/>
    <w:rsid w:val="00F6169B"/>
    <w:rsid w:val="00F62824"/>
    <w:rsid w:val="00F62D7C"/>
    <w:rsid w:val="00F63438"/>
    <w:rsid w:val="00F634C8"/>
    <w:rsid w:val="00F63F52"/>
    <w:rsid w:val="00F64AFA"/>
    <w:rsid w:val="00F6577D"/>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7ECB"/>
    <w:rsid w:val="00F80497"/>
    <w:rsid w:val="00F80BAD"/>
    <w:rsid w:val="00F810C1"/>
    <w:rsid w:val="00F8146A"/>
    <w:rsid w:val="00F81BF8"/>
    <w:rsid w:val="00F81E47"/>
    <w:rsid w:val="00F824EF"/>
    <w:rsid w:val="00F82C9A"/>
    <w:rsid w:val="00F83E3E"/>
    <w:rsid w:val="00F842CB"/>
    <w:rsid w:val="00F84408"/>
    <w:rsid w:val="00F8446B"/>
    <w:rsid w:val="00F85681"/>
    <w:rsid w:val="00F86272"/>
    <w:rsid w:val="00F86474"/>
    <w:rsid w:val="00F868B4"/>
    <w:rsid w:val="00F87091"/>
    <w:rsid w:val="00F8730A"/>
    <w:rsid w:val="00F9016F"/>
    <w:rsid w:val="00F9017A"/>
    <w:rsid w:val="00F90601"/>
    <w:rsid w:val="00F922DC"/>
    <w:rsid w:val="00F93703"/>
    <w:rsid w:val="00F93818"/>
    <w:rsid w:val="00F9415D"/>
    <w:rsid w:val="00F94C2F"/>
    <w:rsid w:val="00F96639"/>
    <w:rsid w:val="00F97F9D"/>
    <w:rsid w:val="00FA10C8"/>
    <w:rsid w:val="00FA1396"/>
    <w:rsid w:val="00FA26A7"/>
    <w:rsid w:val="00FA2F82"/>
    <w:rsid w:val="00FA3DB2"/>
    <w:rsid w:val="00FA4986"/>
    <w:rsid w:val="00FA6910"/>
    <w:rsid w:val="00FA78FD"/>
    <w:rsid w:val="00FB0EED"/>
    <w:rsid w:val="00FB11BE"/>
    <w:rsid w:val="00FB1357"/>
    <w:rsid w:val="00FB1799"/>
    <w:rsid w:val="00FB199F"/>
    <w:rsid w:val="00FB1B56"/>
    <w:rsid w:val="00FB1C6F"/>
    <w:rsid w:val="00FB1FD9"/>
    <w:rsid w:val="00FB27F1"/>
    <w:rsid w:val="00FB3EEF"/>
    <w:rsid w:val="00FB4C6F"/>
    <w:rsid w:val="00FB771A"/>
    <w:rsid w:val="00FC28AE"/>
    <w:rsid w:val="00FC3019"/>
    <w:rsid w:val="00FC3373"/>
    <w:rsid w:val="00FC3B92"/>
    <w:rsid w:val="00FC4D0E"/>
    <w:rsid w:val="00FC5333"/>
    <w:rsid w:val="00FC5E76"/>
    <w:rsid w:val="00FC69CF"/>
    <w:rsid w:val="00FC7214"/>
    <w:rsid w:val="00FD058F"/>
    <w:rsid w:val="00FD0B70"/>
    <w:rsid w:val="00FD11B8"/>
    <w:rsid w:val="00FD1440"/>
    <w:rsid w:val="00FD1489"/>
    <w:rsid w:val="00FD153D"/>
    <w:rsid w:val="00FD164F"/>
    <w:rsid w:val="00FD17D7"/>
    <w:rsid w:val="00FD1CC2"/>
    <w:rsid w:val="00FD1DF2"/>
    <w:rsid w:val="00FD243D"/>
    <w:rsid w:val="00FD2DA9"/>
    <w:rsid w:val="00FD34BD"/>
    <w:rsid w:val="00FD35FA"/>
    <w:rsid w:val="00FD43E2"/>
    <w:rsid w:val="00FD59F1"/>
    <w:rsid w:val="00FD6FE2"/>
    <w:rsid w:val="00FD74CB"/>
    <w:rsid w:val="00FD7543"/>
    <w:rsid w:val="00FD780A"/>
    <w:rsid w:val="00FD7BF5"/>
    <w:rsid w:val="00FE185C"/>
    <w:rsid w:val="00FE29A8"/>
    <w:rsid w:val="00FE3C5F"/>
    <w:rsid w:val="00FE401B"/>
    <w:rsid w:val="00FE4705"/>
    <w:rsid w:val="00FE557C"/>
    <w:rsid w:val="00FE60F1"/>
    <w:rsid w:val="00FE6894"/>
    <w:rsid w:val="00FE6A6E"/>
    <w:rsid w:val="00FF12A4"/>
    <w:rsid w:val="00FF3043"/>
    <w:rsid w:val="00FF318B"/>
    <w:rsid w:val="00FF34F3"/>
    <w:rsid w:val="00FF4C3A"/>
    <w:rsid w:val="00FF55F7"/>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465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sv-SE" w:eastAsia="sv-SE" w:bidi="sv-SE"/>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sv-SE" w:eastAsia="sv-SE" w:bidi="sv-SE"/>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sv-SE" w:eastAsia="sv-SE" w:bidi="sv-SE"/>
    </w:rPr>
  </w:style>
  <w:style w:type="paragraph" w:customStyle="1" w:styleId="NormalAgency">
    <w:name w:val="Normal (Agency)"/>
    <w:link w:val="NormalAgencyChar"/>
    <w:rsid w:val="00C179B0"/>
    <w:rPr>
      <w:rFonts w:ascii="Verdana" w:eastAsia="Verdana" w:hAnsi="Verdana" w:cs="Verdana"/>
      <w:sz w:val="18"/>
      <w:szCs w:val="18"/>
      <w:lang w:val="sv-SE" w:eastAsia="sv-SE" w:bidi="sv-SE"/>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sv-SE" w:eastAsia="sv-SE" w:bidi="sv-SE"/>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sv-SE"/>
    </w:rPr>
  </w:style>
  <w:style w:type="character" w:customStyle="1" w:styleId="CommentSubjectChar">
    <w:name w:val="Comment Subject Char"/>
    <w:link w:val="CommentSubject"/>
    <w:rsid w:val="00BC6DC2"/>
    <w:rPr>
      <w:rFonts w:eastAsia="Times New Roman"/>
      <w:b/>
      <w:bCs/>
      <w:lang w:eastAsia="sv-SE"/>
    </w:rPr>
  </w:style>
  <w:style w:type="paragraph" w:customStyle="1" w:styleId="Default">
    <w:name w:val="Default"/>
    <w:rsid w:val="005870AD"/>
    <w:pPr>
      <w:autoSpaceDE w:val="0"/>
      <w:autoSpaceDN w:val="0"/>
      <w:adjustRightInd w:val="0"/>
    </w:pPr>
    <w:rPr>
      <w:rFonts w:eastAsia="Calibri"/>
      <w:color w:val="000000"/>
      <w:sz w:val="24"/>
      <w:szCs w:val="24"/>
      <w:lang w:val="sv-SE" w:eastAsia="sv-SE" w:bidi="sv-SE"/>
    </w:rPr>
  </w:style>
  <w:style w:type="character" w:customStyle="1" w:styleId="Heading2Char">
    <w:name w:val="Heading 2 Char"/>
    <w:link w:val="Heading2"/>
    <w:uiPriority w:val="9"/>
    <w:rsid w:val="001870BD"/>
    <w:rPr>
      <w:rFonts w:eastAsia="Times New Roman"/>
      <w:b/>
      <w:bCs/>
      <w:sz w:val="36"/>
      <w:szCs w:val="36"/>
      <w:lang w:val="sv-SE" w:eastAsia="sv-SE"/>
    </w:rPr>
  </w:style>
  <w:style w:type="character" w:customStyle="1" w:styleId="FooterChar">
    <w:name w:val="Footer Char"/>
    <w:link w:val="Footer"/>
    <w:uiPriority w:val="99"/>
    <w:rsid w:val="00481EBD"/>
    <w:rPr>
      <w:rFonts w:ascii="Arial" w:eastAsia="Times New Roman" w:hAnsi="Arial"/>
      <w:noProof/>
      <w:sz w:val="16"/>
      <w:lang w:val="sv-SE"/>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sv-SE"/>
    </w:rPr>
  </w:style>
  <w:style w:type="character" w:customStyle="1" w:styleId="HeaderChar">
    <w:name w:val="Header Char"/>
    <w:link w:val="Header"/>
    <w:uiPriority w:val="99"/>
    <w:rsid w:val="00A615CD"/>
    <w:rPr>
      <w:rFonts w:ascii="Arial" w:eastAsia="Times New Roman" w:hAnsi="Arial"/>
      <w:lang w:val="sv-SE"/>
    </w:rPr>
  </w:style>
  <w:style w:type="paragraph" w:customStyle="1" w:styleId="C-TableText">
    <w:name w:val="C-Table Text"/>
    <w:link w:val="C-TableTextChar"/>
    <w:rsid w:val="004C0134"/>
    <w:pPr>
      <w:spacing w:before="60" w:after="60"/>
    </w:pPr>
    <w:rPr>
      <w:rFonts w:eastAsia="Times New Roman"/>
      <w:sz w:val="22"/>
      <w:lang w:val="sv-SE" w:eastAsia="sv-SE" w:bidi="sv-SE"/>
    </w:rPr>
  </w:style>
  <w:style w:type="paragraph" w:customStyle="1" w:styleId="C-TableHeader">
    <w:name w:val="C-Table Header"/>
    <w:next w:val="C-TableText"/>
    <w:link w:val="C-TableHeaderChar"/>
    <w:rsid w:val="004C0134"/>
    <w:pPr>
      <w:keepNext/>
      <w:spacing w:before="60" w:after="60"/>
    </w:pPr>
    <w:rPr>
      <w:rFonts w:eastAsia="Times New Roman"/>
      <w:b/>
      <w:sz w:val="22"/>
      <w:lang w:val="sv-SE" w:eastAsia="sv-SE" w:bidi="sv-SE"/>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sv-SE" w:eastAsia="sv-SE" w:bidi="sv-SE"/>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sv-SE"/>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val="sv-SE" w:eastAsia="sv-SE" w:bidi="sv-SE"/>
    </w:rPr>
  </w:style>
  <w:style w:type="paragraph" w:customStyle="1" w:styleId="C-BodyText">
    <w:name w:val="C-Body Text"/>
    <w:link w:val="C-BodyTextChar"/>
    <w:rsid w:val="00A5108B"/>
    <w:pPr>
      <w:spacing w:before="120" w:after="120" w:line="280" w:lineRule="atLeast"/>
    </w:pPr>
    <w:rPr>
      <w:rFonts w:eastAsia="Times New Roman"/>
      <w:sz w:val="24"/>
      <w:lang w:val="sv-SE" w:eastAsia="sv-SE" w:bidi="sv-SE"/>
    </w:rPr>
  </w:style>
  <w:style w:type="character" w:customStyle="1" w:styleId="C-BodyTextChar">
    <w:name w:val="C-Body Text Char"/>
    <w:link w:val="C-BodyText"/>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sv-SE"/>
    </w:rPr>
  </w:style>
  <w:style w:type="character" w:customStyle="1" w:styleId="C-TableHeaderChar">
    <w:name w:val="C-Table Header Char"/>
    <w:link w:val="C-TableHeader"/>
    <w:locked/>
    <w:rsid w:val="00FB0EED"/>
    <w:rPr>
      <w:rFonts w:eastAsia="Times New Roman"/>
      <w:b/>
      <w:sz w:val="22"/>
    </w:rPr>
  </w:style>
  <w:style w:type="paragraph" w:styleId="ListBullet">
    <w:name w:val="List Bullet"/>
    <w:basedOn w:val="Normal"/>
    <w:unhideWhenUsed/>
    <w:rsid w:val="00967949"/>
    <w:pPr>
      <w:numPr>
        <w:numId w:val="12"/>
      </w:numPr>
      <w:contextualSpacing/>
    </w:pPr>
  </w:style>
  <w:style w:type="paragraph" w:customStyle="1" w:styleId="TitleA">
    <w:name w:val="Title A"/>
    <w:basedOn w:val="Normal"/>
    <w:qFormat/>
    <w:rsid w:val="00C40547"/>
    <w:pPr>
      <w:tabs>
        <w:tab w:val="clear" w:pos="567"/>
      </w:tabs>
      <w:spacing w:line="240" w:lineRule="auto"/>
      <w:jc w:val="center"/>
      <w:outlineLvl w:val="0"/>
    </w:pPr>
    <w:rPr>
      <w:b/>
      <w:lang w:eastAsia="en-US" w:bidi="ar-SA"/>
    </w:rPr>
  </w:style>
  <w:style w:type="paragraph" w:customStyle="1" w:styleId="TitleB">
    <w:name w:val="Title B"/>
    <w:basedOn w:val="Normal"/>
    <w:qFormat/>
    <w:rsid w:val="00C40547"/>
    <w:pPr>
      <w:tabs>
        <w:tab w:val="clear" w:pos="567"/>
      </w:tabs>
      <w:spacing w:line="240" w:lineRule="auto"/>
      <w:ind w:left="567" w:hanging="567"/>
      <w:outlineLvl w:val="0"/>
    </w:pPr>
    <w:rPr>
      <w:b/>
      <w:lang w:eastAsia="en-US" w:bidi="ar-SA"/>
    </w:rPr>
  </w:style>
  <w:style w:type="paragraph" w:styleId="FootnoteText">
    <w:name w:val="footnote text"/>
    <w:basedOn w:val="Normal"/>
    <w:link w:val="FootnoteTextChar"/>
    <w:semiHidden/>
    <w:unhideWhenUsed/>
    <w:rsid w:val="00692D52"/>
    <w:pPr>
      <w:tabs>
        <w:tab w:val="clear" w:pos="567"/>
      </w:tabs>
      <w:spacing w:line="240" w:lineRule="auto"/>
    </w:pPr>
    <w:rPr>
      <w:rFonts w:ascii="Verdana" w:eastAsia="Verdana" w:hAnsi="Verdana" w:cs="Verdana"/>
      <w:sz w:val="15"/>
    </w:rPr>
  </w:style>
  <w:style w:type="character" w:customStyle="1" w:styleId="FootnoteTextChar">
    <w:name w:val="Footnote Text Char"/>
    <w:link w:val="FootnoteText"/>
    <w:semiHidden/>
    <w:rsid w:val="00692D52"/>
    <w:rPr>
      <w:rFonts w:ascii="Verdana" w:eastAsia="Verdana" w:hAnsi="Verdana" w:cs="Verdana"/>
      <w:sz w:val="15"/>
      <w:lang w:val="sv-SE" w:eastAsia="sv-SE" w:bidi="sv-SE"/>
    </w:rPr>
  </w:style>
  <w:style w:type="paragraph" w:customStyle="1" w:styleId="Heading1Agency">
    <w:name w:val="Heading 1 (Agency)"/>
    <w:basedOn w:val="Normal"/>
    <w:next w:val="BodytextAgency"/>
    <w:qFormat/>
    <w:rsid w:val="00692D52"/>
    <w:pPr>
      <w:keepNext/>
      <w:numPr>
        <w:numId w:val="14"/>
      </w:numPr>
      <w:tabs>
        <w:tab w:val="clear" w:pos="567"/>
      </w:tabs>
      <w:spacing w:before="280" w:after="220" w:line="240" w:lineRule="auto"/>
      <w:outlineLvl w:val="0"/>
    </w:pPr>
    <w:rPr>
      <w:rFonts w:ascii="Verdana" w:eastAsia="Verdana" w:hAnsi="Verdana" w:cs="Arial"/>
      <w:b/>
      <w:bCs/>
      <w:kern w:val="32"/>
      <w:sz w:val="27"/>
      <w:szCs w:val="27"/>
    </w:rPr>
  </w:style>
  <w:style w:type="paragraph" w:customStyle="1" w:styleId="Heading2Agency">
    <w:name w:val="Heading 2 (Agency)"/>
    <w:basedOn w:val="Normal"/>
    <w:next w:val="BodytextAgency"/>
    <w:qFormat/>
    <w:rsid w:val="00692D52"/>
    <w:pPr>
      <w:keepNext/>
      <w:numPr>
        <w:ilvl w:val="1"/>
        <w:numId w:val="14"/>
      </w:numPr>
      <w:tabs>
        <w:tab w:val="clear" w:pos="567"/>
      </w:tabs>
      <w:spacing w:before="280" w:after="220" w:line="240" w:lineRule="auto"/>
      <w:outlineLvl w:val="1"/>
    </w:pPr>
    <w:rPr>
      <w:rFonts w:ascii="Verdana" w:eastAsia="Verdana" w:hAnsi="Verdana" w:cs="Arial"/>
      <w:b/>
      <w:bCs/>
      <w:i/>
      <w:kern w:val="32"/>
      <w:szCs w:val="22"/>
    </w:rPr>
  </w:style>
  <w:style w:type="paragraph" w:customStyle="1" w:styleId="Heading3Agency">
    <w:name w:val="Heading 3 (Agency)"/>
    <w:basedOn w:val="Normal"/>
    <w:next w:val="BodytextAgency"/>
    <w:qFormat/>
    <w:rsid w:val="00692D52"/>
    <w:pPr>
      <w:keepNext/>
      <w:numPr>
        <w:ilvl w:val="2"/>
        <w:numId w:val="14"/>
      </w:numPr>
      <w:tabs>
        <w:tab w:val="clear" w:pos="567"/>
      </w:tabs>
      <w:spacing w:before="280" w:after="220" w:line="240" w:lineRule="auto"/>
      <w:outlineLvl w:val="2"/>
    </w:pPr>
    <w:rPr>
      <w:rFonts w:ascii="Verdana" w:eastAsia="Verdana" w:hAnsi="Verdana" w:cs="Arial"/>
      <w:b/>
      <w:bCs/>
      <w:kern w:val="32"/>
      <w:szCs w:val="22"/>
    </w:rPr>
  </w:style>
  <w:style w:type="paragraph" w:customStyle="1" w:styleId="Heading4Agency">
    <w:name w:val="Heading 4 (Agency)"/>
    <w:basedOn w:val="Heading3Agency"/>
    <w:next w:val="BodytextAgency"/>
    <w:qFormat/>
    <w:rsid w:val="00692D52"/>
    <w:pPr>
      <w:numPr>
        <w:ilvl w:val="3"/>
      </w:numPr>
      <w:outlineLvl w:val="3"/>
    </w:pPr>
    <w:rPr>
      <w:i/>
      <w:sz w:val="18"/>
      <w:szCs w:val="18"/>
    </w:rPr>
  </w:style>
  <w:style w:type="paragraph" w:customStyle="1" w:styleId="Heading5Agency">
    <w:name w:val="Heading 5 (Agency)"/>
    <w:basedOn w:val="Heading4Agency"/>
    <w:next w:val="BodytextAgency"/>
    <w:qFormat/>
    <w:rsid w:val="00692D52"/>
    <w:pPr>
      <w:numPr>
        <w:ilvl w:val="4"/>
      </w:numPr>
      <w:outlineLvl w:val="4"/>
    </w:pPr>
    <w:rPr>
      <w:i w:val="0"/>
    </w:rPr>
  </w:style>
  <w:style w:type="paragraph" w:customStyle="1" w:styleId="Heading6Agency">
    <w:name w:val="Heading 6 (Agency)"/>
    <w:basedOn w:val="Heading5Agency"/>
    <w:next w:val="BodytextAgency"/>
    <w:semiHidden/>
    <w:rsid w:val="00692D52"/>
    <w:pPr>
      <w:numPr>
        <w:ilvl w:val="5"/>
      </w:numPr>
      <w:outlineLvl w:val="5"/>
    </w:pPr>
  </w:style>
  <w:style w:type="paragraph" w:customStyle="1" w:styleId="Heading7Agency">
    <w:name w:val="Heading 7 (Agency)"/>
    <w:basedOn w:val="Heading6Agency"/>
    <w:next w:val="BodytextAgency"/>
    <w:semiHidden/>
    <w:rsid w:val="00692D52"/>
    <w:pPr>
      <w:numPr>
        <w:ilvl w:val="6"/>
      </w:numPr>
      <w:outlineLvl w:val="6"/>
    </w:pPr>
  </w:style>
  <w:style w:type="paragraph" w:customStyle="1" w:styleId="Heading8Agency">
    <w:name w:val="Heading 8 (Agency)"/>
    <w:basedOn w:val="Heading7Agency"/>
    <w:next w:val="BodytextAgency"/>
    <w:semiHidden/>
    <w:rsid w:val="00692D52"/>
    <w:pPr>
      <w:numPr>
        <w:ilvl w:val="7"/>
      </w:numPr>
      <w:outlineLvl w:val="7"/>
    </w:pPr>
  </w:style>
  <w:style w:type="paragraph" w:customStyle="1" w:styleId="Heading9Agency">
    <w:name w:val="Heading 9 (Agency)"/>
    <w:basedOn w:val="Heading8Agency"/>
    <w:next w:val="BodytextAgency"/>
    <w:semiHidden/>
    <w:rsid w:val="00692D52"/>
    <w:pPr>
      <w:numPr>
        <w:ilvl w:val="8"/>
      </w:numPr>
      <w:outlineLvl w:val="8"/>
    </w:pPr>
  </w:style>
  <w:style w:type="paragraph" w:customStyle="1" w:styleId="No-numheading2Agency">
    <w:name w:val="No-num heading 2 (Agency)"/>
    <w:basedOn w:val="Normal"/>
    <w:next w:val="BodytextAgency"/>
    <w:qFormat/>
    <w:rsid w:val="00692D52"/>
    <w:pPr>
      <w:keepNext/>
      <w:tabs>
        <w:tab w:val="clear" w:pos="567"/>
      </w:tabs>
      <w:spacing w:before="280" w:after="220" w:line="240" w:lineRule="auto"/>
      <w:outlineLvl w:val="1"/>
    </w:pPr>
    <w:rPr>
      <w:rFonts w:ascii="Verdana" w:eastAsia="Verdana" w:hAnsi="Verdana" w:cs="Arial"/>
      <w:b/>
      <w:bCs/>
      <w:i/>
      <w:kern w:val="32"/>
      <w:szCs w:val="22"/>
    </w:rPr>
  </w:style>
  <w:style w:type="character" w:customStyle="1" w:styleId="No-numheading3AgencyChar">
    <w:name w:val="No-num heading 3 (Agency) Char"/>
    <w:link w:val="No-numheading3Agency"/>
    <w:locked/>
    <w:rsid w:val="00692D52"/>
    <w:rPr>
      <w:rFonts w:ascii="Verdana" w:eastAsia="Verdana" w:hAnsi="Verdana" w:cs="Arial"/>
      <w:b/>
      <w:bCs/>
      <w:kern w:val="32"/>
      <w:sz w:val="22"/>
      <w:szCs w:val="22"/>
      <w:lang w:val="sv-SE" w:eastAsia="sv-SE" w:bidi="sv-SE"/>
    </w:rPr>
  </w:style>
  <w:style w:type="paragraph" w:customStyle="1" w:styleId="No-numheading3Agency">
    <w:name w:val="No-num heading 3 (Agency)"/>
    <w:basedOn w:val="Heading3Agency"/>
    <w:next w:val="BodytextAgency"/>
    <w:link w:val="No-numheading3AgencyChar"/>
    <w:qFormat/>
    <w:rsid w:val="00692D52"/>
    <w:pPr>
      <w:numPr>
        <w:ilvl w:val="0"/>
        <w:numId w:val="0"/>
      </w:numPr>
    </w:pPr>
  </w:style>
  <w:style w:type="character" w:styleId="FootnoteReference">
    <w:name w:val="footnote reference"/>
    <w:semiHidden/>
    <w:unhideWhenUsed/>
    <w:rsid w:val="00692D52"/>
    <w:rPr>
      <w:rFonts w:ascii="Verdana" w:hAnsi="Verdana" w:hint="default"/>
      <w:vertAlign w:val="superscript"/>
    </w:rPr>
  </w:style>
  <w:style w:type="paragraph" w:customStyle="1" w:styleId="eCTD-Table-Text">
    <w:name w:val="eCTD-Table-Text"/>
    <w:basedOn w:val="NoSpacing"/>
    <w:qFormat/>
    <w:rsid w:val="000E5809"/>
    <w:pPr>
      <w:keepNext/>
      <w:keepLines/>
      <w:tabs>
        <w:tab w:val="clear" w:pos="567"/>
      </w:tabs>
      <w:spacing w:before="40" w:after="40"/>
    </w:pPr>
    <w:rPr>
      <w:rFonts w:eastAsia="Calibri"/>
      <w:color w:val="000000"/>
      <w:sz w:val="20"/>
      <w:szCs w:val="22"/>
      <w:lang w:val="en-US" w:eastAsia="en-US" w:bidi="ar-SA"/>
    </w:rPr>
  </w:style>
  <w:style w:type="paragraph" w:styleId="NoSpacing">
    <w:name w:val="No Spacing"/>
    <w:uiPriority w:val="1"/>
    <w:qFormat/>
    <w:rsid w:val="000E5809"/>
    <w:pPr>
      <w:tabs>
        <w:tab w:val="left" w:pos="567"/>
      </w:tabs>
    </w:pPr>
    <w:rPr>
      <w:rFonts w:eastAsia="Times New Roman"/>
      <w:sz w:val="22"/>
      <w:lang w:val="sv-SE" w:eastAsia="sv-SE" w:bidi="sv-SE"/>
    </w:rPr>
  </w:style>
  <w:style w:type="character" w:customStyle="1" w:styleId="UnresolvedMention1">
    <w:name w:val="Unresolved Mention1"/>
    <w:uiPriority w:val="99"/>
    <w:semiHidden/>
    <w:unhideWhenUsed/>
    <w:rsid w:val="00166E4D"/>
    <w:rPr>
      <w:color w:val="605E5C"/>
      <w:shd w:val="clear" w:color="auto" w:fill="E1DFDD"/>
    </w:rPr>
  </w:style>
  <w:style w:type="paragraph" w:customStyle="1" w:styleId="Liststycke1">
    <w:name w:val="Liststycke1"/>
    <w:basedOn w:val="Normal"/>
    <w:uiPriority w:val="34"/>
    <w:qFormat/>
    <w:rsid w:val="00166E4D"/>
    <w:pPr>
      <w:tabs>
        <w:tab w:val="clear" w:pos="567"/>
      </w:tabs>
      <w:spacing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213">
      <w:bodyDiv w:val="1"/>
      <w:marLeft w:val="0"/>
      <w:marRight w:val="0"/>
      <w:marTop w:val="0"/>
      <w:marBottom w:val="0"/>
      <w:divBdr>
        <w:top w:val="none" w:sz="0" w:space="0" w:color="auto"/>
        <w:left w:val="none" w:sz="0" w:space="0" w:color="auto"/>
        <w:bottom w:val="none" w:sz="0" w:space="0" w:color="auto"/>
        <w:right w:val="none" w:sz="0" w:space="0" w:color="auto"/>
      </w:divBdr>
    </w:div>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38248048">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538278543">
      <w:bodyDiv w:val="1"/>
      <w:marLeft w:val="0"/>
      <w:marRight w:val="0"/>
      <w:marTop w:val="0"/>
      <w:marBottom w:val="0"/>
      <w:divBdr>
        <w:top w:val="none" w:sz="0" w:space="0" w:color="auto"/>
        <w:left w:val="none" w:sz="0" w:space="0" w:color="auto"/>
        <w:bottom w:val="none" w:sz="0" w:space="0" w:color="auto"/>
        <w:right w:val="none" w:sz="0" w:space="0" w:color="auto"/>
      </w:divBdr>
    </w:div>
    <w:div w:id="154070075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77922450">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45972678">
      <w:bodyDiv w:val="1"/>
      <w:marLeft w:val="0"/>
      <w:marRight w:val="0"/>
      <w:marTop w:val="0"/>
      <w:marBottom w:val="0"/>
      <w:divBdr>
        <w:top w:val="none" w:sz="0" w:space="0" w:color="auto"/>
        <w:left w:val="none" w:sz="0" w:space="0" w:color="auto"/>
        <w:bottom w:val="none" w:sz="0" w:space="0" w:color="auto"/>
        <w:right w:val="none" w:sz="0" w:space="0" w:color="auto"/>
      </w:divBdr>
      <w:divsChild>
        <w:div w:id="1889296023">
          <w:marLeft w:val="0"/>
          <w:marRight w:val="0"/>
          <w:marTop w:val="0"/>
          <w:marBottom w:val="0"/>
          <w:divBdr>
            <w:top w:val="none" w:sz="0" w:space="0" w:color="auto"/>
            <w:left w:val="none" w:sz="0" w:space="0" w:color="auto"/>
            <w:bottom w:val="none" w:sz="0" w:space="0" w:color="auto"/>
            <w:right w:val="none" w:sz="0" w:space="0" w:color="auto"/>
          </w:divBdr>
          <w:divsChild>
            <w:div w:id="2134328478">
              <w:marLeft w:val="0"/>
              <w:marRight w:val="0"/>
              <w:marTop w:val="0"/>
              <w:marBottom w:val="0"/>
              <w:divBdr>
                <w:top w:val="none" w:sz="0" w:space="0" w:color="auto"/>
                <w:left w:val="none" w:sz="0" w:space="0" w:color="auto"/>
                <w:bottom w:val="none" w:sz="0" w:space="0" w:color="auto"/>
                <w:right w:val="none" w:sz="0" w:space="0" w:color="auto"/>
              </w:divBdr>
              <w:divsChild>
                <w:div w:id="264577356">
                  <w:marLeft w:val="0"/>
                  <w:marRight w:val="0"/>
                  <w:marTop w:val="0"/>
                  <w:marBottom w:val="0"/>
                  <w:divBdr>
                    <w:top w:val="none" w:sz="0" w:space="0" w:color="auto"/>
                    <w:left w:val="none" w:sz="0" w:space="0" w:color="auto"/>
                    <w:bottom w:val="none" w:sz="0" w:space="0" w:color="auto"/>
                    <w:right w:val="none" w:sz="0" w:space="0" w:color="auto"/>
                  </w:divBdr>
                  <w:divsChild>
                    <w:div w:id="385489882">
                      <w:marLeft w:val="0"/>
                      <w:marRight w:val="0"/>
                      <w:marTop w:val="0"/>
                      <w:marBottom w:val="0"/>
                      <w:divBdr>
                        <w:top w:val="none" w:sz="0" w:space="0" w:color="auto"/>
                        <w:left w:val="none" w:sz="0" w:space="0" w:color="auto"/>
                        <w:bottom w:val="none" w:sz="0" w:space="0" w:color="auto"/>
                        <w:right w:val="none" w:sz="0" w:space="0" w:color="auto"/>
                      </w:divBdr>
                      <w:divsChild>
                        <w:div w:id="1281574203">
                          <w:marLeft w:val="0"/>
                          <w:marRight w:val="0"/>
                          <w:marTop w:val="0"/>
                          <w:marBottom w:val="0"/>
                          <w:divBdr>
                            <w:top w:val="none" w:sz="0" w:space="0" w:color="auto"/>
                            <w:left w:val="none" w:sz="0" w:space="0" w:color="auto"/>
                            <w:bottom w:val="none" w:sz="0" w:space="0" w:color="auto"/>
                            <w:right w:val="none" w:sz="0" w:space="0" w:color="auto"/>
                          </w:divBdr>
                          <w:divsChild>
                            <w:div w:id="59639050">
                              <w:marLeft w:val="0"/>
                              <w:marRight w:val="0"/>
                              <w:marTop w:val="0"/>
                              <w:marBottom w:val="0"/>
                              <w:divBdr>
                                <w:top w:val="none" w:sz="0" w:space="0" w:color="auto"/>
                                <w:left w:val="none" w:sz="0" w:space="0" w:color="auto"/>
                                <w:bottom w:val="none" w:sz="0" w:space="0" w:color="auto"/>
                                <w:right w:val="none" w:sz="0" w:space="0" w:color="auto"/>
                              </w:divBdr>
                              <w:divsChild>
                                <w:div w:id="1855996702">
                                  <w:marLeft w:val="0"/>
                                  <w:marRight w:val="0"/>
                                  <w:marTop w:val="0"/>
                                  <w:marBottom w:val="300"/>
                                  <w:divBdr>
                                    <w:top w:val="none" w:sz="0" w:space="0" w:color="auto"/>
                                    <w:left w:val="none" w:sz="0" w:space="0" w:color="auto"/>
                                    <w:bottom w:val="none" w:sz="0" w:space="0" w:color="auto"/>
                                    <w:right w:val="none" w:sz="0" w:space="0" w:color="auto"/>
                                  </w:divBdr>
                                  <w:divsChild>
                                    <w:div w:id="1869641926">
                                      <w:marLeft w:val="0"/>
                                      <w:marRight w:val="0"/>
                                      <w:marTop w:val="0"/>
                                      <w:marBottom w:val="30"/>
                                      <w:divBdr>
                                        <w:top w:val="single" w:sz="6" w:space="0" w:color="E5E5E5"/>
                                        <w:left w:val="single" w:sz="6" w:space="0" w:color="E5E5E5"/>
                                        <w:bottom w:val="single" w:sz="6" w:space="0" w:color="E5E5E5"/>
                                        <w:right w:val="single" w:sz="6" w:space="0" w:color="E5E5E5"/>
                                      </w:divBdr>
                                      <w:divsChild>
                                        <w:div w:id="2144499730">
                                          <w:marLeft w:val="0"/>
                                          <w:marRight w:val="0"/>
                                          <w:marTop w:val="0"/>
                                          <w:marBottom w:val="0"/>
                                          <w:divBdr>
                                            <w:top w:val="none" w:sz="0" w:space="0" w:color="auto"/>
                                            <w:left w:val="none" w:sz="0" w:space="0" w:color="auto"/>
                                            <w:bottom w:val="none" w:sz="0" w:space="0" w:color="auto"/>
                                            <w:right w:val="none" w:sz="0" w:space="0" w:color="auto"/>
                                          </w:divBdr>
                                          <w:divsChild>
                                            <w:div w:id="1275402475">
                                              <w:marLeft w:val="0"/>
                                              <w:marRight w:val="0"/>
                                              <w:marTop w:val="0"/>
                                              <w:marBottom w:val="0"/>
                                              <w:divBdr>
                                                <w:top w:val="single" w:sz="6" w:space="7" w:color="E5E5E5"/>
                                                <w:left w:val="none" w:sz="0" w:space="0" w:color="auto"/>
                                                <w:bottom w:val="none" w:sz="0" w:space="0" w:color="auto"/>
                                                <w:right w:val="none" w:sz="0" w:space="0" w:color="auto"/>
                                              </w:divBdr>
                                              <w:divsChild>
                                                <w:div w:id="126096270">
                                                  <w:marLeft w:val="0"/>
                                                  <w:marRight w:val="0"/>
                                                  <w:marTop w:val="0"/>
                                                  <w:marBottom w:val="0"/>
                                                  <w:divBdr>
                                                    <w:top w:val="none" w:sz="0" w:space="0" w:color="auto"/>
                                                    <w:left w:val="none" w:sz="0" w:space="0" w:color="auto"/>
                                                    <w:bottom w:val="none" w:sz="0" w:space="0" w:color="auto"/>
                                                    <w:right w:val="none" w:sz="0" w:space="0" w:color="auto"/>
                                                  </w:divBdr>
                                                  <w:divsChild>
                                                    <w:div w:id="134487803">
                                                      <w:marLeft w:val="0"/>
                                                      <w:marRight w:val="0"/>
                                                      <w:marTop w:val="0"/>
                                                      <w:marBottom w:val="0"/>
                                                      <w:divBdr>
                                                        <w:top w:val="none" w:sz="0" w:space="0" w:color="auto"/>
                                                        <w:left w:val="none" w:sz="0" w:space="0" w:color="auto"/>
                                                        <w:bottom w:val="none" w:sz="0" w:space="0" w:color="auto"/>
                                                        <w:right w:val="none" w:sz="0" w:space="0" w:color="auto"/>
                                                      </w:divBdr>
                                                      <w:divsChild>
                                                        <w:div w:id="1976444217">
                                                          <w:marLeft w:val="0"/>
                                                          <w:marRight w:val="0"/>
                                                          <w:marTop w:val="0"/>
                                                          <w:marBottom w:val="30"/>
                                                          <w:divBdr>
                                                            <w:top w:val="single" w:sz="6" w:space="0" w:color="E5E5E5"/>
                                                            <w:left w:val="single" w:sz="6" w:space="0" w:color="E5E5E5"/>
                                                            <w:bottom w:val="single" w:sz="6" w:space="0" w:color="E5E5E5"/>
                                                            <w:right w:val="single" w:sz="6" w:space="0" w:color="E5E5E5"/>
                                                          </w:divBdr>
                                                          <w:divsChild>
                                                            <w:div w:id="2108381256">
                                                              <w:marLeft w:val="0"/>
                                                              <w:marRight w:val="0"/>
                                                              <w:marTop w:val="0"/>
                                                              <w:marBottom w:val="0"/>
                                                              <w:divBdr>
                                                                <w:top w:val="none" w:sz="0" w:space="0" w:color="auto"/>
                                                                <w:left w:val="none" w:sz="0" w:space="0" w:color="auto"/>
                                                                <w:bottom w:val="none" w:sz="0" w:space="0" w:color="auto"/>
                                                                <w:right w:val="none" w:sz="0" w:space="0" w:color="auto"/>
                                                              </w:divBdr>
                                                              <w:divsChild>
                                                                <w:div w:id="658194753">
                                                                  <w:marLeft w:val="0"/>
                                                                  <w:marRight w:val="0"/>
                                                                  <w:marTop w:val="0"/>
                                                                  <w:marBottom w:val="0"/>
                                                                  <w:divBdr>
                                                                    <w:top w:val="none" w:sz="0" w:space="0" w:color="auto"/>
                                                                    <w:left w:val="none" w:sz="0" w:space="0" w:color="auto"/>
                                                                    <w:bottom w:val="none" w:sz="0" w:space="0" w:color="auto"/>
                                                                    <w:right w:val="none" w:sz="0" w:space="0" w:color="auto"/>
                                                                  </w:divBdr>
                                                                  <w:divsChild>
                                                                    <w:div w:id="556859626">
                                                                      <w:marLeft w:val="-300"/>
                                                                      <w:marRight w:val="0"/>
                                                                      <w:marTop w:val="0"/>
                                                                      <w:marBottom w:val="0"/>
                                                                      <w:divBdr>
                                                                        <w:top w:val="none" w:sz="0" w:space="0" w:color="auto"/>
                                                                        <w:left w:val="none" w:sz="0" w:space="0" w:color="auto"/>
                                                                        <w:bottom w:val="none" w:sz="0" w:space="0" w:color="auto"/>
                                                                        <w:right w:val="none" w:sz="0" w:space="0" w:color="auto"/>
                                                                      </w:divBdr>
                                                                      <w:divsChild>
                                                                        <w:div w:id="1760327075">
                                                                          <w:marLeft w:val="0"/>
                                                                          <w:marRight w:val="0"/>
                                                                          <w:marTop w:val="0"/>
                                                                          <w:marBottom w:val="0"/>
                                                                          <w:divBdr>
                                                                            <w:top w:val="none" w:sz="0" w:space="0" w:color="auto"/>
                                                                            <w:left w:val="none" w:sz="0" w:space="0" w:color="auto"/>
                                                                            <w:bottom w:val="none" w:sz="0" w:space="0" w:color="auto"/>
                                                                            <w:right w:val="none" w:sz="0" w:space="0" w:color="auto"/>
                                                                          </w:divBdr>
                                                                          <w:divsChild>
                                                                            <w:div w:id="2099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www.elocta-instructions.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elocta-instruction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elocta-instructions.com/" TargetMode="External"/><Relationship Id="rId38" Type="http://schemas.openxmlformats.org/officeDocument/2006/relationships/hyperlink" Target="http://www.ema.europa.e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40366F-7067-4A42-B868-219799D51D3A}">
  <ds:schemaRefs>
    <ds:schemaRef ds:uri="http://schemas.openxmlformats.org/officeDocument/2006/bibliography"/>
  </ds:schemaRefs>
</ds:datastoreItem>
</file>

<file path=customXml/itemProps2.xml><?xml version="1.0" encoding="utf-8"?>
<ds:datastoreItem xmlns:ds="http://schemas.openxmlformats.org/officeDocument/2006/customXml" ds:itemID="{8B3D98F8-4D3A-4430-BFC7-A64D5A9D5B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868DF-0C95-418A-A102-4897CFE3C4B7}">
  <ds:schemaRefs>
    <ds:schemaRef ds:uri="http://schemas.microsoft.com/office/2006/metadata/longProperties"/>
  </ds:schemaRefs>
</ds:datastoreItem>
</file>

<file path=customXml/itemProps4.xml><?xml version="1.0" encoding="utf-8"?>
<ds:datastoreItem xmlns:ds="http://schemas.openxmlformats.org/officeDocument/2006/customXml" ds:itemID="{97C623D7-FD9B-4AA5-B4DF-CC79F2A9F9FB}">
  <ds:schemaRefs>
    <ds:schemaRef ds:uri="http://schemas.microsoft.com/sharepoint/v3/contenttype/forms"/>
  </ds:schemaRefs>
</ds:datastoreItem>
</file>

<file path=customXml/itemProps5.xml><?xml version="1.0" encoding="utf-8"?>
<ds:datastoreItem xmlns:ds="http://schemas.openxmlformats.org/officeDocument/2006/customXml" ds:itemID="{94FED203-5646-4D24-A616-6D9C32A8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12062</Words>
  <Characters>68757</Characters>
  <Application>Microsoft Office Word</Application>
  <DocSecurity>0</DocSecurity>
  <Lines>572</Lines>
  <Paragraphs>161</Paragraphs>
  <ScaleCrop>false</ScaleCrop>
  <Company/>
  <LinksUpToDate>false</LinksUpToDate>
  <CharactersWithSpaces>80658</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2021-02-22T13:38:00Z</dcterms:created>
  <dcterms:modified xsi:type="dcterms:W3CDTF">2021-06-21T16:12:00Z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2021-05-12T13:58:35Z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0b40a533-80a7-4dea-b2ee-3876c45c4ee9</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