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rsidP="00E966A4">
      <w:pPr>
        <w:pStyle w:val="EMEABodyText"/>
      </w:pPr>
      <w:bookmarkStart w:id="0" w:name="_GoBack"/>
      <w:bookmarkEnd w:id="0"/>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0669FC" w:rsidRDefault="000669FC" w:rsidP="00E966A4">
      <w:pPr>
        <w:pStyle w:val="EMEABodyText"/>
      </w:pPr>
    </w:p>
    <w:p w:rsidR="009C43A5" w:rsidRPr="00994704" w:rsidRDefault="009C43A5" w:rsidP="00E966A4">
      <w:pPr>
        <w:pStyle w:val="EMEATitle"/>
        <w:rPr>
          <w:lang w:val="fi-FI"/>
        </w:rPr>
      </w:pPr>
      <w:r w:rsidRPr="00994704">
        <w:rPr>
          <w:lang w:val="fi-FI"/>
        </w:rPr>
        <w:t>LIITE I</w:t>
      </w:r>
    </w:p>
    <w:p w:rsidR="009C43A5" w:rsidRDefault="009C43A5" w:rsidP="00E966A4">
      <w:pPr>
        <w:pStyle w:val="EMEABodyText"/>
        <w:outlineLvl w:val="0"/>
        <w:rPr>
          <w:lang w:val="fi-FI"/>
        </w:rPr>
      </w:pPr>
    </w:p>
    <w:p w:rsidR="009C43A5" w:rsidRDefault="009C43A5" w:rsidP="00E966A4">
      <w:pPr>
        <w:pStyle w:val="EMEATitle"/>
        <w:outlineLvl w:val="0"/>
        <w:rPr>
          <w:lang w:val="fi-FI"/>
        </w:rPr>
      </w:pPr>
      <w:r>
        <w:rPr>
          <w:lang w:val="fi-FI"/>
        </w:rPr>
        <w:t>VALMISTEYHTEENVETO</w:t>
      </w:r>
    </w:p>
    <w:p w:rsidR="00F559C9" w:rsidRDefault="004571DB" w:rsidP="00E966A4">
      <w:pPr>
        <w:pStyle w:val="EMEAHeading1"/>
        <w:outlineLvl w:val="9"/>
        <w:rPr>
          <w:lang w:val="fi-FI"/>
        </w:rPr>
      </w:pPr>
      <w:r w:rsidRPr="00770FA9">
        <w:rPr>
          <w:lang w:val="fi-FI"/>
        </w:rPr>
        <w:br w:type="page"/>
      </w:r>
      <w:r w:rsidR="00F559C9">
        <w:rPr>
          <w:lang w:val="fi-FI"/>
        </w:rPr>
        <w:lastRenderedPageBreak/>
        <w:t>1.</w:t>
      </w:r>
      <w:r w:rsidR="00F559C9">
        <w:rPr>
          <w:lang w:val="fi-FI"/>
        </w:rPr>
        <w:tab/>
        <w:t>LÄÄKEVALMISTEEN NIMI</w:t>
      </w:r>
    </w:p>
    <w:p w:rsidR="00F559C9" w:rsidRPr="007D0AE1" w:rsidRDefault="00F559C9" w:rsidP="00E966A4">
      <w:pPr>
        <w:pStyle w:val="EMEAHeading1"/>
        <w:outlineLvl w:val="9"/>
        <w:rPr>
          <w:b w:val="0"/>
          <w:lang w:val="fi-FI"/>
        </w:rPr>
      </w:pPr>
    </w:p>
    <w:p w:rsidR="00F559C9" w:rsidRDefault="00F559C9" w:rsidP="00E966A4">
      <w:pPr>
        <w:pStyle w:val="EMEABodyText"/>
        <w:rPr>
          <w:lang w:val="fi-FI"/>
        </w:rPr>
      </w:pPr>
      <w:r>
        <w:rPr>
          <w:lang w:val="fi-FI"/>
        </w:rPr>
        <w:t>Karvea 75 mg tabletit.</w:t>
      </w:r>
    </w:p>
    <w:p w:rsidR="00F559C9" w:rsidRDefault="00F559C9" w:rsidP="00E966A4">
      <w:pPr>
        <w:pStyle w:val="EMEABodyText"/>
        <w:rPr>
          <w:lang w:val="fi-FI"/>
        </w:rPr>
      </w:pPr>
    </w:p>
    <w:p w:rsidR="00F559C9" w:rsidRDefault="00F559C9" w:rsidP="00E966A4">
      <w:pPr>
        <w:pStyle w:val="EMEABodyText"/>
        <w:rPr>
          <w:lang w:val="fi-FI"/>
        </w:rPr>
      </w:pPr>
    </w:p>
    <w:p w:rsidR="00F559C9" w:rsidRDefault="00F559C9" w:rsidP="00E966A4">
      <w:pPr>
        <w:pStyle w:val="EMEAHeading1"/>
        <w:outlineLvl w:val="9"/>
        <w:rPr>
          <w:lang w:val="fi-FI"/>
        </w:rPr>
      </w:pPr>
      <w:r>
        <w:rPr>
          <w:lang w:val="fi-FI"/>
        </w:rPr>
        <w:t>2.</w:t>
      </w:r>
      <w:r>
        <w:rPr>
          <w:lang w:val="fi-FI"/>
        </w:rPr>
        <w:tab/>
        <w:t>VAIKUTTAVAT AINEET JA NIIDEN MÄÄRÄT</w:t>
      </w:r>
    </w:p>
    <w:p w:rsidR="00F559C9" w:rsidRPr="007D0AE1" w:rsidRDefault="00F559C9" w:rsidP="00E966A4">
      <w:pPr>
        <w:pStyle w:val="EMEAHeading1"/>
        <w:outlineLvl w:val="9"/>
        <w:rPr>
          <w:b w:val="0"/>
          <w:lang w:val="fi-FI"/>
        </w:rPr>
      </w:pPr>
    </w:p>
    <w:p w:rsidR="00F559C9" w:rsidRPr="005C4E42" w:rsidRDefault="00F559C9" w:rsidP="00E966A4">
      <w:pPr>
        <w:pStyle w:val="EMEABodyText"/>
        <w:rPr>
          <w:lang w:val="fi-FI"/>
        </w:rPr>
      </w:pPr>
      <w:r>
        <w:rPr>
          <w:lang w:val="fi-FI"/>
        </w:rPr>
        <w:t>Tabletit sisältävät 75 mg irbesartaania.</w:t>
      </w:r>
    </w:p>
    <w:p w:rsidR="00F559C9" w:rsidRPr="005C4E42" w:rsidRDefault="00F559C9" w:rsidP="00E966A4">
      <w:pPr>
        <w:pStyle w:val="EMEABodyText"/>
        <w:rPr>
          <w:lang w:val="fi-FI"/>
        </w:rPr>
      </w:pPr>
    </w:p>
    <w:p w:rsidR="00F559C9" w:rsidRDefault="00F559C9" w:rsidP="00E966A4">
      <w:pPr>
        <w:pStyle w:val="EMEABodyText"/>
        <w:rPr>
          <w:lang w:val="fi-FI"/>
        </w:rPr>
      </w:pPr>
      <w:r>
        <w:rPr>
          <w:lang w:val="fi-FI"/>
        </w:rPr>
        <w:t>Apuaine</w:t>
      </w:r>
      <w:r w:rsidR="00423F81">
        <w:rPr>
          <w:lang w:val="fi-FI"/>
        </w:rPr>
        <w:t>, jonka vaikutus tunnetaan</w:t>
      </w:r>
      <w:r>
        <w:rPr>
          <w:lang w:val="fi-FI"/>
        </w:rPr>
        <w:t>: 15,37 mg laktoosimonohydraattia/tabletti.</w:t>
      </w:r>
    </w:p>
    <w:p w:rsidR="00F559C9" w:rsidRDefault="00F559C9" w:rsidP="00E966A4">
      <w:pPr>
        <w:pStyle w:val="EMEABodyText"/>
        <w:rPr>
          <w:lang w:val="fi-FI"/>
        </w:rPr>
      </w:pPr>
    </w:p>
    <w:p w:rsidR="00F559C9" w:rsidRDefault="00F559C9" w:rsidP="00E966A4">
      <w:pPr>
        <w:pStyle w:val="EMEABodyText"/>
        <w:rPr>
          <w:lang w:val="fi-FI"/>
        </w:rPr>
      </w:pPr>
      <w:r>
        <w:rPr>
          <w:lang w:val="fi-FI"/>
        </w:rPr>
        <w:t>Täydellinen apuaineluettelo, ks. kohta 6.1.</w:t>
      </w:r>
    </w:p>
    <w:p w:rsidR="00F559C9" w:rsidRDefault="00F559C9" w:rsidP="00E966A4">
      <w:pPr>
        <w:pStyle w:val="EMEABodyText"/>
        <w:rPr>
          <w:lang w:val="fi-FI"/>
        </w:rPr>
      </w:pPr>
    </w:p>
    <w:p w:rsidR="00F559C9" w:rsidRDefault="00F559C9" w:rsidP="00E966A4">
      <w:pPr>
        <w:pStyle w:val="EMEABodyText"/>
        <w:rPr>
          <w:lang w:val="fi-FI"/>
        </w:rPr>
      </w:pPr>
    </w:p>
    <w:p w:rsidR="00F559C9" w:rsidRDefault="00F559C9" w:rsidP="00E966A4">
      <w:pPr>
        <w:pStyle w:val="EMEAHeading1"/>
        <w:outlineLvl w:val="9"/>
        <w:rPr>
          <w:lang w:val="fi-FI"/>
        </w:rPr>
      </w:pPr>
      <w:r>
        <w:rPr>
          <w:lang w:val="fi-FI"/>
        </w:rPr>
        <w:t>3.</w:t>
      </w:r>
      <w:r>
        <w:rPr>
          <w:lang w:val="fi-FI"/>
        </w:rPr>
        <w:tab/>
        <w:t>LÄÄKEMUOTO</w:t>
      </w:r>
    </w:p>
    <w:p w:rsidR="00F559C9" w:rsidRPr="007D0AE1" w:rsidRDefault="00F559C9" w:rsidP="00E966A4">
      <w:pPr>
        <w:pStyle w:val="EMEAHeading1"/>
        <w:outlineLvl w:val="9"/>
        <w:rPr>
          <w:b w:val="0"/>
          <w:lang w:val="fi-FI"/>
        </w:rPr>
      </w:pPr>
    </w:p>
    <w:p w:rsidR="00F559C9" w:rsidRDefault="00F559C9" w:rsidP="00E966A4">
      <w:pPr>
        <w:pStyle w:val="EMEABodyText"/>
        <w:rPr>
          <w:lang w:val="fi-FI"/>
        </w:rPr>
      </w:pPr>
      <w:r>
        <w:rPr>
          <w:lang w:val="fi-FI"/>
        </w:rPr>
        <w:t>Tabletti.</w:t>
      </w:r>
    </w:p>
    <w:p w:rsidR="00F559C9" w:rsidRDefault="00F559C9" w:rsidP="00E966A4">
      <w:pPr>
        <w:pStyle w:val="EMEABodyText"/>
        <w:rPr>
          <w:b/>
          <w:lang w:val="fi-FI"/>
        </w:rPr>
      </w:pPr>
      <w:r>
        <w:rPr>
          <w:lang w:val="fi-FI"/>
        </w:rPr>
        <w:t>Valkoinen tai vaalea, kaksoiskupera ja soikea tabletti, jossa on toisella puolella sydän ja toisella puolella numero 2771.</w:t>
      </w:r>
    </w:p>
    <w:p w:rsidR="00F559C9" w:rsidRDefault="00F559C9" w:rsidP="00E966A4">
      <w:pPr>
        <w:pStyle w:val="EMEABodyText"/>
        <w:rPr>
          <w:lang w:val="fi-FI"/>
        </w:rPr>
      </w:pPr>
    </w:p>
    <w:p w:rsidR="00F559C9" w:rsidRDefault="00F559C9" w:rsidP="00E966A4">
      <w:pPr>
        <w:pStyle w:val="EMEABodyText"/>
        <w:rPr>
          <w:lang w:val="fi-FI"/>
        </w:rPr>
      </w:pPr>
    </w:p>
    <w:p w:rsidR="00F559C9" w:rsidRDefault="00F559C9" w:rsidP="00E966A4">
      <w:pPr>
        <w:pStyle w:val="EMEAHeading1"/>
        <w:outlineLvl w:val="9"/>
        <w:rPr>
          <w:lang w:val="fi-FI"/>
        </w:rPr>
      </w:pPr>
      <w:r>
        <w:rPr>
          <w:lang w:val="fi-FI"/>
        </w:rPr>
        <w:t>4.</w:t>
      </w:r>
      <w:r>
        <w:rPr>
          <w:lang w:val="fi-FI"/>
        </w:rPr>
        <w:tab/>
        <w:t>KLIINISET TIEDOT</w:t>
      </w:r>
    </w:p>
    <w:p w:rsidR="00F559C9" w:rsidRPr="007D0AE1" w:rsidRDefault="00F559C9" w:rsidP="00E966A4">
      <w:pPr>
        <w:pStyle w:val="EMEAHeading1"/>
        <w:outlineLvl w:val="9"/>
        <w:rPr>
          <w:b w:val="0"/>
          <w:lang w:val="fi-FI"/>
        </w:rPr>
      </w:pPr>
    </w:p>
    <w:p w:rsidR="00F559C9" w:rsidRDefault="00F559C9" w:rsidP="00E966A4">
      <w:pPr>
        <w:pStyle w:val="EMEAHeading2"/>
        <w:outlineLvl w:val="9"/>
        <w:rPr>
          <w:lang w:val="fi-FI"/>
        </w:rPr>
      </w:pPr>
      <w:r>
        <w:rPr>
          <w:lang w:val="fi-FI"/>
        </w:rPr>
        <w:t>4.1</w:t>
      </w:r>
      <w:r>
        <w:rPr>
          <w:lang w:val="fi-FI"/>
        </w:rPr>
        <w:tab/>
        <w:t>Käyttöaiheet</w:t>
      </w:r>
    </w:p>
    <w:p w:rsidR="00F559C9" w:rsidRPr="007D0AE1" w:rsidRDefault="00F559C9" w:rsidP="00E966A4">
      <w:pPr>
        <w:pStyle w:val="EMEAHeading2"/>
        <w:outlineLvl w:val="9"/>
        <w:rPr>
          <w:b w:val="0"/>
          <w:lang w:val="fi-FI"/>
        </w:rPr>
      </w:pPr>
    </w:p>
    <w:p w:rsidR="00D33265" w:rsidRDefault="00F559C9" w:rsidP="00E966A4">
      <w:pPr>
        <w:pStyle w:val="EMEABodyText"/>
        <w:rPr>
          <w:lang w:val="fi-FI"/>
        </w:rPr>
      </w:pPr>
      <w:r>
        <w:rPr>
          <w:lang w:val="fi-FI"/>
        </w:rPr>
        <w:t>Karvea on tarkoitettu aikuisten essentiaalisen hypertension hoitoon.</w:t>
      </w:r>
    </w:p>
    <w:p w:rsidR="00F559C9" w:rsidRDefault="00F559C9" w:rsidP="00E966A4">
      <w:pPr>
        <w:pStyle w:val="EMEABodyText"/>
        <w:rPr>
          <w:lang w:val="fi-FI"/>
        </w:rPr>
      </w:pPr>
      <w:r>
        <w:rPr>
          <w:lang w:val="fi-FI"/>
        </w:rPr>
        <w:t>Se on myös tarkoitettu munuaistaudin hoitoon tyypin 2 diabetesta sairastaville hypertensiivisille aikuispotilaille muun verenpainelääkityksen lisäksi (ks. koh</w:t>
      </w:r>
      <w:r w:rsidR="008F5A10">
        <w:rPr>
          <w:lang w:val="fi-FI"/>
        </w:rPr>
        <w:t>da</w:t>
      </w:r>
      <w:r>
        <w:rPr>
          <w:lang w:val="fi-FI"/>
        </w:rPr>
        <w:t xml:space="preserve">t </w:t>
      </w:r>
      <w:r w:rsidR="008F5A10">
        <w:rPr>
          <w:lang w:val="fi-FI"/>
        </w:rPr>
        <w:t xml:space="preserve">4.3, 4.4, 4.5 ja </w:t>
      </w:r>
      <w:r>
        <w:rPr>
          <w:lang w:val="fi-FI"/>
        </w:rPr>
        <w:t>5.1).</w:t>
      </w:r>
    </w:p>
    <w:p w:rsidR="00F559C9" w:rsidRDefault="00F559C9" w:rsidP="00E966A4">
      <w:pPr>
        <w:pStyle w:val="EMEABodyText"/>
        <w:rPr>
          <w:lang w:val="fi-FI"/>
        </w:rPr>
      </w:pPr>
    </w:p>
    <w:p w:rsidR="00F559C9" w:rsidRDefault="00F559C9" w:rsidP="00E966A4">
      <w:pPr>
        <w:pStyle w:val="EMEAHeading2"/>
        <w:outlineLvl w:val="9"/>
        <w:rPr>
          <w:lang w:val="fi-FI"/>
        </w:rPr>
      </w:pPr>
      <w:r>
        <w:rPr>
          <w:lang w:val="fi-FI"/>
        </w:rPr>
        <w:t>4.2</w:t>
      </w:r>
      <w:r>
        <w:rPr>
          <w:lang w:val="fi-FI"/>
        </w:rPr>
        <w:tab/>
        <w:t>Annostus ja antotapa</w:t>
      </w:r>
    </w:p>
    <w:p w:rsidR="00F559C9" w:rsidRDefault="00F559C9" w:rsidP="00E966A4">
      <w:pPr>
        <w:pStyle w:val="EMEABodyText"/>
        <w:rPr>
          <w:lang w:val="fi-FI"/>
        </w:rPr>
      </w:pPr>
    </w:p>
    <w:p w:rsidR="00F559C9" w:rsidRPr="008755BE" w:rsidRDefault="00F559C9" w:rsidP="00E966A4">
      <w:pPr>
        <w:pStyle w:val="EMEABodyText"/>
        <w:rPr>
          <w:u w:val="single"/>
          <w:lang w:val="fi-FI"/>
        </w:rPr>
      </w:pPr>
      <w:r w:rsidRPr="008755BE">
        <w:rPr>
          <w:u w:val="single"/>
          <w:lang w:val="fi-FI"/>
        </w:rPr>
        <w:t>Annostus</w:t>
      </w:r>
    </w:p>
    <w:p w:rsidR="00F559C9" w:rsidRPr="00A03076" w:rsidRDefault="00F559C9" w:rsidP="00E966A4">
      <w:pPr>
        <w:pStyle w:val="EMEABodyText"/>
        <w:rPr>
          <w:lang w:val="fi-FI"/>
        </w:rPr>
      </w:pPr>
    </w:p>
    <w:p w:rsidR="00F559C9" w:rsidRDefault="00F559C9" w:rsidP="00E966A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sidRPr="007D0AE1">
        <w:rPr>
          <w:lang w:val="fi-FI"/>
        </w:rPr>
        <w:t xml:space="preserve"> </w:t>
      </w:r>
      <w:r>
        <w:rPr>
          <w:lang w:val="fi-FI"/>
        </w:rPr>
        <w:t>75 mg:n aloitusannosta tulisi kuitenkin harkita, esimerkiksi hemodialyysipotilaille ja yli 75-vuotiaille vanhuksille.</w:t>
      </w:r>
    </w:p>
    <w:p w:rsidR="00F559C9" w:rsidRDefault="00F559C9" w:rsidP="00E966A4">
      <w:pPr>
        <w:pStyle w:val="EMEABodyText"/>
        <w:rPr>
          <w:lang w:val="fi-FI"/>
        </w:rPr>
      </w:pPr>
    </w:p>
    <w:p w:rsidR="00F559C9" w:rsidRDefault="00F559C9" w:rsidP="00E966A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8F5A10">
        <w:rPr>
          <w:lang w:val="fi-FI"/>
        </w:rPr>
        <w:t xml:space="preserve"> (</w:t>
      </w:r>
      <w:r w:rsidR="008F5A10" w:rsidRPr="00041AE4">
        <w:rPr>
          <w:lang w:val="fi-FI"/>
        </w:rPr>
        <w:t>ks. kohdat 4.3, 4.4, 4.5 ja 5.1</w:t>
      </w:r>
      <w:r w:rsidR="008F5A10">
        <w:rPr>
          <w:lang w:val="fi-FI"/>
        </w:rPr>
        <w:t>)</w:t>
      </w:r>
      <w:r>
        <w:rPr>
          <w:lang w:val="fi-FI"/>
        </w:rPr>
        <w:t>. Etenkin diureetin, kuten hydroklooritiatsidin, lisäämisellä Karvea-hoitoon on havaittu olevan additiivinen vaikutus (ks. kohta 4.5).</w:t>
      </w:r>
    </w:p>
    <w:p w:rsidR="00F559C9" w:rsidRDefault="00F559C9" w:rsidP="00E966A4">
      <w:pPr>
        <w:pStyle w:val="EMEABodyText"/>
        <w:rPr>
          <w:lang w:val="fi-FI"/>
        </w:rPr>
      </w:pPr>
    </w:p>
    <w:p w:rsidR="00D33265" w:rsidRDefault="00F559C9" w:rsidP="00E966A4">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D33265" w:rsidRDefault="00D33265" w:rsidP="00E966A4">
      <w:pPr>
        <w:pStyle w:val="EMEABodyText"/>
        <w:rPr>
          <w:lang w:val="fi-FI"/>
        </w:rPr>
      </w:pPr>
    </w:p>
    <w:p w:rsidR="00F559C9" w:rsidRDefault="00F559C9" w:rsidP="00E966A4">
      <w:pPr>
        <w:pStyle w:val="EMEABodyText"/>
        <w:rPr>
          <w:lang w:val="fi-FI"/>
        </w:rPr>
      </w:pPr>
      <w:r>
        <w:rPr>
          <w:lang w:val="fi-FI"/>
        </w:rPr>
        <w:t>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8F5A10">
        <w:rPr>
          <w:lang w:val="fi-FI"/>
        </w:rPr>
        <w:t>da</w:t>
      </w:r>
      <w:r>
        <w:rPr>
          <w:lang w:val="fi-FI"/>
        </w:rPr>
        <w:t xml:space="preserve">t </w:t>
      </w:r>
      <w:r w:rsidR="008F5A10">
        <w:rPr>
          <w:lang w:val="fi-FI"/>
        </w:rPr>
        <w:t xml:space="preserve">4.3, 4.4, 4.5 ja </w:t>
      </w:r>
      <w:r>
        <w:rPr>
          <w:lang w:val="fi-FI"/>
        </w:rPr>
        <w:t>5.1).</w:t>
      </w:r>
    </w:p>
    <w:p w:rsidR="00F559C9" w:rsidRPr="007D0AE1" w:rsidRDefault="00F559C9" w:rsidP="00E966A4">
      <w:pPr>
        <w:pStyle w:val="EMEABodyText"/>
        <w:rPr>
          <w:lang w:val="fi-FI"/>
        </w:rPr>
      </w:pPr>
    </w:p>
    <w:p w:rsidR="00F559C9" w:rsidRPr="005B55DB" w:rsidRDefault="00F559C9" w:rsidP="00E966A4">
      <w:pPr>
        <w:pStyle w:val="EMEABodyText"/>
        <w:rPr>
          <w:u w:val="single"/>
          <w:lang w:val="fi-FI"/>
        </w:rPr>
      </w:pPr>
      <w:r w:rsidRPr="005B55DB">
        <w:rPr>
          <w:u w:val="single"/>
          <w:lang w:val="fi-FI"/>
        </w:rPr>
        <w:t>Erityisryhmät</w:t>
      </w:r>
    </w:p>
    <w:p w:rsidR="00F559C9" w:rsidRPr="007D0AE1" w:rsidRDefault="00F559C9" w:rsidP="00E966A4">
      <w:pPr>
        <w:pStyle w:val="EMEABodyText"/>
        <w:rPr>
          <w:lang w:val="fi-FI"/>
        </w:rPr>
      </w:pPr>
    </w:p>
    <w:p w:rsidR="00D33265" w:rsidRDefault="00F559C9" w:rsidP="00E966A4">
      <w:pPr>
        <w:pStyle w:val="EMEABodyText"/>
        <w:rPr>
          <w:lang w:val="fi-FI"/>
        </w:rPr>
      </w:pPr>
      <w:r w:rsidRPr="00DE12E8">
        <w:rPr>
          <w:bCs/>
          <w:i/>
          <w:lang w:val="fi-FI"/>
        </w:rPr>
        <w:t>Munuaisten vajaatoiminta</w:t>
      </w:r>
    </w:p>
    <w:p w:rsidR="00D33265" w:rsidRDefault="00D33265" w:rsidP="00E966A4">
      <w:pPr>
        <w:pStyle w:val="EMEABodyText"/>
        <w:rPr>
          <w:lang w:val="fi-FI"/>
        </w:rPr>
      </w:pPr>
    </w:p>
    <w:p w:rsidR="00F559C9" w:rsidRDefault="00D33265" w:rsidP="00E966A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Pr="007D0AE1" w:rsidRDefault="00F559C9" w:rsidP="00E966A4">
      <w:pPr>
        <w:pStyle w:val="EMEABodyText"/>
        <w:rPr>
          <w:lang w:val="fi-FI"/>
        </w:rPr>
      </w:pPr>
    </w:p>
    <w:p w:rsidR="00D33265" w:rsidRDefault="00F559C9" w:rsidP="00E966A4">
      <w:pPr>
        <w:pStyle w:val="EMEABodyText"/>
        <w:rPr>
          <w:lang w:val="fi-FI"/>
        </w:rPr>
      </w:pPr>
      <w:r w:rsidRPr="00DE12E8">
        <w:rPr>
          <w:bCs/>
          <w:i/>
          <w:lang w:val="fi-FI"/>
        </w:rPr>
        <w:t>Maksan vajaatoiminta</w:t>
      </w:r>
    </w:p>
    <w:p w:rsidR="00D33265" w:rsidRDefault="00D33265" w:rsidP="00E966A4">
      <w:pPr>
        <w:pStyle w:val="EMEABodyText"/>
        <w:rPr>
          <w:lang w:val="fi-FI"/>
        </w:rPr>
      </w:pPr>
    </w:p>
    <w:p w:rsidR="00F559C9" w:rsidRDefault="00D33265" w:rsidP="00E966A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Pr="007D0AE1" w:rsidRDefault="00F559C9" w:rsidP="00E966A4">
      <w:pPr>
        <w:pStyle w:val="EMEABodyText"/>
        <w:rPr>
          <w:lang w:val="fi-FI"/>
        </w:rPr>
      </w:pPr>
    </w:p>
    <w:p w:rsidR="00D33265" w:rsidRDefault="00423F81" w:rsidP="00E966A4">
      <w:pPr>
        <w:pStyle w:val="EMEABodyText"/>
        <w:rPr>
          <w:bCs/>
          <w:lang w:val="fi-FI"/>
        </w:rPr>
      </w:pPr>
      <w:r>
        <w:rPr>
          <w:bCs/>
          <w:i/>
          <w:lang w:val="fi-FI"/>
        </w:rPr>
        <w:t>Iäkkäät</w:t>
      </w:r>
    </w:p>
    <w:p w:rsidR="00D33265" w:rsidRDefault="00D33265" w:rsidP="00E966A4">
      <w:pPr>
        <w:pStyle w:val="EMEABodyText"/>
        <w:rPr>
          <w:bCs/>
          <w:lang w:val="fi-FI"/>
        </w:rPr>
      </w:pPr>
    </w:p>
    <w:p w:rsidR="00F559C9" w:rsidRDefault="00D33265" w:rsidP="00E966A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423F81">
        <w:rPr>
          <w:lang w:val="fi-FI"/>
        </w:rPr>
        <w:t>iäkkäillä</w:t>
      </w:r>
      <w:r w:rsidR="00F559C9">
        <w:rPr>
          <w:lang w:val="fi-FI"/>
        </w:rPr>
        <w:t xml:space="preserve"> muuttaa.</w:t>
      </w:r>
    </w:p>
    <w:p w:rsidR="00F559C9" w:rsidRPr="007D0AE1" w:rsidRDefault="00F559C9" w:rsidP="00E966A4">
      <w:pPr>
        <w:pStyle w:val="EMEABodyText"/>
        <w:rPr>
          <w:lang w:val="fi-FI"/>
        </w:rPr>
      </w:pPr>
    </w:p>
    <w:p w:rsidR="00D33265" w:rsidRDefault="00F559C9" w:rsidP="00E966A4">
      <w:pPr>
        <w:pStyle w:val="EMEABodyText"/>
        <w:rPr>
          <w:i/>
          <w:lang w:val="fi-FI"/>
        </w:rPr>
      </w:pPr>
      <w:r w:rsidRPr="005B55DB">
        <w:rPr>
          <w:i/>
          <w:lang w:val="fi-FI"/>
        </w:rPr>
        <w:t>Pediatriset potilaat</w:t>
      </w:r>
    </w:p>
    <w:p w:rsidR="00D33265" w:rsidRDefault="00D33265" w:rsidP="00E966A4">
      <w:pPr>
        <w:pStyle w:val="EMEABodyText"/>
        <w:rPr>
          <w:i/>
          <w:lang w:val="fi-FI"/>
        </w:rPr>
      </w:pPr>
    </w:p>
    <w:p w:rsidR="00F559C9" w:rsidRDefault="00F559C9" w:rsidP="00E966A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E966A4">
      <w:pPr>
        <w:pStyle w:val="EMEABodyText"/>
        <w:rPr>
          <w:lang w:val="fi-FI"/>
        </w:rPr>
      </w:pPr>
    </w:p>
    <w:p w:rsidR="00F559C9" w:rsidRPr="00DE12E8" w:rsidRDefault="00F559C9" w:rsidP="00E966A4">
      <w:pPr>
        <w:pStyle w:val="EMEABodyText"/>
        <w:rPr>
          <w:u w:val="single"/>
          <w:lang w:val="fi-FI"/>
        </w:rPr>
      </w:pPr>
      <w:r w:rsidRPr="00DE12E8">
        <w:rPr>
          <w:u w:val="single"/>
          <w:lang w:val="fi-FI"/>
        </w:rPr>
        <w:t>Antotapa</w:t>
      </w:r>
    </w:p>
    <w:p w:rsidR="00F559C9" w:rsidRDefault="00F559C9" w:rsidP="00E966A4">
      <w:pPr>
        <w:pStyle w:val="EMEABodyText"/>
        <w:rPr>
          <w:lang w:val="fi-FI"/>
        </w:rPr>
      </w:pPr>
    </w:p>
    <w:p w:rsidR="00F559C9" w:rsidRDefault="00F559C9" w:rsidP="00E966A4">
      <w:pPr>
        <w:pStyle w:val="EMEABodyText"/>
        <w:rPr>
          <w:lang w:val="fi-FI"/>
        </w:rPr>
      </w:pPr>
      <w:r>
        <w:rPr>
          <w:lang w:val="fi-FI"/>
        </w:rPr>
        <w:t>Suun kautta.</w:t>
      </w:r>
    </w:p>
    <w:p w:rsidR="00F559C9" w:rsidRPr="005B55DB" w:rsidRDefault="00F559C9" w:rsidP="00E966A4">
      <w:pPr>
        <w:pStyle w:val="EMEABodyText"/>
        <w:rPr>
          <w:lang w:val="fi-FI"/>
        </w:rPr>
      </w:pPr>
    </w:p>
    <w:p w:rsidR="00F559C9" w:rsidRDefault="00F559C9" w:rsidP="00E966A4">
      <w:pPr>
        <w:pStyle w:val="EMEAHeading2"/>
        <w:outlineLvl w:val="9"/>
        <w:rPr>
          <w:lang w:val="fi-FI"/>
        </w:rPr>
      </w:pPr>
      <w:r>
        <w:rPr>
          <w:lang w:val="fi-FI"/>
        </w:rPr>
        <w:t>4.3</w:t>
      </w:r>
      <w:r>
        <w:rPr>
          <w:lang w:val="fi-FI"/>
        </w:rPr>
        <w:tab/>
        <w:t>Vasta-aiheet</w:t>
      </w:r>
    </w:p>
    <w:p w:rsidR="00F559C9" w:rsidRPr="007D0AE1" w:rsidRDefault="00F559C9" w:rsidP="00E966A4">
      <w:pPr>
        <w:pStyle w:val="EMEAHeading2"/>
        <w:outlineLvl w:val="9"/>
        <w:rPr>
          <w:b w:val="0"/>
          <w:lang w:val="fi-FI"/>
        </w:rPr>
      </w:pPr>
    </w:p>
    <w:p w:rsidR="00F559C9" w:rsidRDefault="00F559C9" w:rsidP="00E966A4">
      <w:pPr>
        <w:pStyle w:val="EMEABodyText"/>
        <w:rPr>
          <w:lang w:val="fi-FI"/>
        </w:rPr>
      </w:pPr>
      <w:r>
        <w:rPr>
          <w:lang w:val="fi-FI"/>
        </w:rPr>
        <w:t xml:space="preserve">Yliherkkyys </w:t>
      </w:r>
      <w:r>
        <w:rPr>
          <w:noProof/>
          <w:lang w:val="fi-FI"/>
        </w:rPr>
        <w:t xml:space="preserve">vaikuttavalle aineelle tai </w:t>
      </w:r>
      <w:r w:rsidR="00423F81">
        <w:rPr>
          <w:noProof/>
          <w:lang w:val="fi-FI"/>
        </w:rPr>
        <w:t xml:space="preserve">kohdassa 6.1 mainituille </w:t>
      </w:r>
      <w:r>
        <w:rPr>
          <w:noProof/>
          <w:lang w:val="fi-FI"/>
        </w:rPr>
        <w:t>apuaineille</w:t>
      </w:r>
      <w:r>
        <w:rPr>
          <w:lang w:val="fi-FI"/>
        </w:rPr>
        <w:t>.</w:t>
      </w:r>
    </w:p>
    <w:p w:rsidR="00F559C9" w:rsidRDefault="00F559C9" w:rsidP="00E966A4">
      <w:pPr>
        <w:pStyle w:val="EMEABodyText"/>
        <w:rPr>
          <w:lang w:val="fi-FI"/>
        </w:rPr>
      </w:pPr>
      <w:r>
        <w:rPr>
          <w:lang w:val="fi-FI"/>
        </w:rPr>
        <w:t>Raskauden toinen ja kolmas kolmannes (ks. kohdat 4.4 ja 4.6).</w:t>
      </w:r>
    </w:p>
    <w:p w:rsidR="00286C97" w:rsidRDefault="00286C97" w:rsidP="00E966A4">
      <w:pPr>
        <w:pStyle w:val="EMEABodyText"/>
        <w:rPr>
          <w:lang w:val="fi-FI"/>
        </w:rPr>
      </w:pPr>
    </w:p>
    <w:p w:rsidR="008F5A10" w:rsidRPr="00041AE4" w:rsidRDefault="008F5A10" w:rsidP="00E966A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E966A4">
      <w:pPr>
        <w:pStyle w:val="EMEABodyText"/>
        <w:rPr>
          <w:lang w:val="fi-FI"/>
        </w:rPr>
      </w:pPr>
    </w:p>
    <w:p w:rsidR="00F559C9" w:rsidRDefault="00F559C9" w:rsidP="00E966A4">
      <w:pPr>
        <w:pStyle w:val="EMEAHeading2"/>
        <w:outlineLvl w:val="9"/>
        <w:rPr>
          <w:lang w:val="fi-FI"/>
        </w:rPr>
      </w:pPr>
      <w:r>
        <w:rPr>
          <w:lang w:val="fi-FI"/>
        </w:rPr>
        <w:t>4.4</w:t>
      </w:r>
      <w:r>
        <w:rPr>
          <w:lang w:val="fi-FI"/>
        </w:rPr>
        <w:tab/>
        <w:t>Varoitukset ja käyttöön liittyvät varotoimet</w:t>
      </w:r>
    </w:p>
    <w:p w:rsidR="00F559C9" w:rsidRPr="007D0AE1" w:rsidRDefault="00F559C9" w:rsidP="00E966A4">
      <w:pPr>
        <w:pStyle w:val="EMEAHeading2"/>
        <w:outlineLvl w:val="9"/>
        <w:rPr>
          <w:b w:val="0"/>
          <w:lang w:val="fi-FI"/>
        </w:rPr>
      </w:pPr>
    </w:p>
    <w:p w:rsidR="00F559C9" w:rsidRDefault="00F559C9" w:rsidP="00E966A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Pr="007D0AE1" w:rsidRDefault="00F559C9" w:rsidP="00E966A4">
      <w:pPr>
        <w:pStyle w:val="EMEABodyText"/>
        <w:rPr>
          <w:lang w:val="fi-FI"/>
        </w:rPr>
      </w:pPr>
    </w:p>
    <w:p w:rsidR="00F559C9" w:rsidRDefault="00F559C9" w:rsidP="00E966A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286C97">
        <w:rPr>
          <w:lang w:val="fi-FI"/>
        </w:rPr>
        <w:t xml:space="preserve"> </w:t>
      </w:r>
      <w:r>
        <w:rPr>
          <w:lang w:val="fi-FI"/>
        </w:rPr>
        <w:t>II</w:t>
      </w:r>
      <w:r w:rsidR="00286C97">
        <w:rPr>
          <w:lang w:val="fi-FI"/>
        </w:rPr>
        <w:t xml:space="preserve"> </w:t>
      </w:r>
      <w:r>
        <w:rPr>
          <w:lang w:val="fi-FI"/>
        </w:rPr>
        <w:t>-reseptori</w:t>
      </w:r>
      <w:r w:rsidR="00286C97">
        <w:rPr>
          <w:lang w:val="fi-FI"/>
        </w:rPr>
        <w:t>n salpaajien</w:t>
      </w:r>
      <w:r>
        <w:rPr>
          <w:lang w:val="fi-FI"/>
        </w:rPr>
        <w:t xml:space="preserve"> yhteydessä voidaan olettaa esiintyvän samanlaista vaikutusta.</w:t>
      </w:r>
    </w:p>
    <w:p w:rsidR="00F559C9" w:rsidRPr="007D0AE1" w:rsidRDefault="00F559C9" w:rsidP="00E966A4">
      <w:pPr>
        <w:pStyle w:val="EMEABodyText"/>
        <w:rPr>
          <w:lang w:val="fi-FI"/>
        </w:rPr>
      </w:pPr>
    </w:p>
    <w:p w:rsidR="00F559C9" w:rsidRDefault="00F559C9" w:rsidP="00E966A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w:t>
      </w:r>
      <w:r w:rsidR="00903656">
        <w:rPr>
          <w:lang w:val="fi-FI"/>
        </w:rPr>
        <w:t>Karvean</w:t>
      </w:r>
      <w:r>
        <w:rPr>
          <w:lang w:val="fi-FI"/>
        </w:rPr>
        <w:t xml:space="preserve"> käytöstä ei ole kokemuksia hiljattain munuaissiirrännäisen saaneilla potilailla.</w:t>
      </w:r>
    </w:p>
    <w:p w:rsidR="00F559C9" w:rsidRPr="007D0AE1" w:rsidRDefault="00F559C9" w:rsidP="00E966A4">
      <w:pPr>
        <w:pStyle w:val="EMEABodyText"/>
        <w:rPr>
          <w:lang w:val="fi-FI"/>
        </w:rPr>
      </w:pPr>
    </w:p>
    <w:p w:rsidR="00F559C9" w:rsidRDefault="00F559C9" w:rsidP="00E966A4">
      <w:pPr>
        <w:pStyle w:val="EMEABodyText"/>
        <w:rPr>
          <w:lang w:val="fi-FI"/>
        </w:rPr>
      </w:pPr>
      <w:r>
        <w:rPr>
          <w:bCs/>
          <w:u w:val="single"/>
          <w:lang w:val="fi-FI"/>
        </w:rPr>
        <w:t>Hypertensiiviset aikuistyypin diabetesta ja munuaistautia sairastavat potilaat</w:t>
      </w:r>
      <w:r>
        <w:rPr>
          <w:bCs/>
          <w:lang w:val="fi-FI"/>
        </w:rPr>
        <w:t>:</w:t>
      </w:r>
      <w:r w:rsidRPr="007D0AE1">
        <w:rPr>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Pr="007D0AE1" w:rsidRDefault="00F559C9" w:rsidP="00E966A4">
      <w:pPr>
        <w:pStyle w:val="EMEABodyText"/>
        <w:rPr>
          <w:lang w:val="fi-FI"/>
        </w:rPr>
      </w:pPr>
    </w:p>
    <w:p w:rsidR="008F5A10" w:rsidRPr="006935E3" w:rsidRDefault="008F5A10" w:rsidP="00E966A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D33265">
        <w:rPr>
          <w:bCs/>
          <w:lang w:val="fi-FI"/>
        </w:rPr>
        <w:t>o</w:t>
      </w:r>
      <w:r w:rsidR="00D33265"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8F5A10" w:rsidRPr="00FC6E38" w:rsidRDefault="008F5A10" w:rsidP="00E966A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8F5A10" w:rsidRDefault="008F5A10" w:rsidP="00E966A4">
      <w:pPr>
        <w:pStyle w:val="EMEABodyText"/>
        <w:rPr>
          <w:bCs/>
          <w:lang w:val="fi-FI"/>
        </w:rPr>
      </w:pPr>
      <w:r w:rsidRPr="00FC6E38">
        <w:rPr>
          <w:bCs/>
          <w:lang w:val="fi-FI"/>
        </w:rPr>
        <w:t>ACE:n estäjiä ja angiotensiini II -reseptorin salpaajia ei pidä käyttää samanaikaisesti potilaille, joilla on diabeettinen nefropatia.</w:t>
      </w:r>
    </w:p>
    <w:p w:rsidR="00286C97" w:rsidRPr="007D0AE1" w:rsidRDefault="00286C97" w:rsidP="00E966A4">
      <w:pPr>
        <w:pStyle w:val="EMEABodyText"/>
        <w:rPr>
          <w:bCs/>
          <w:lang w:val="fi-FI"/>
        </w:rPr>
      </w:pPr>
    </w:p>
    <w:p w:rsidR="00F559C9" w:rsidRDefault="00F559C9" w:rsidP="00E966A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786A37" w:rsidRDefault="00786A37" w:rsidP="00E966A4">
      <w:pPr>
        <w:pStyle w:val="EMEABodyText"/>
        <w:rPr>
          <w:lang w:val="fi-FI"/>
        </w:rPr>
      </w:pPr>
    </w:p>
    <w:p w:rsidR="00786A37" w:rsidRPr="002D6FFF" w:rsidRDefault="00786A37" w:rsidP="00E966A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(ks.kohta 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mukaan</w:t>
      </w:r>
      <w:r w:rsidR="00286C97">
        <w:rPr>
          <w:lang w:val="fi-FI"/>
        </w:rPr>
        <w:t xml:space="preserve"> </w:t>
      </w:r>
      <w:r>
        <w:rPr>
          <w:lang w:val="fi-FI"/>
        </w:rPr>
        <w:t>lukien munuaisvaltimon ahtauma), on tähän järjestelmään vaikuttavaan ACE</w:t>
      </w:r>
      <w:r w:rsidR="00286C97">
        <w:rPr>
          <w:lang w:val="fi-FI"/>
        </w:rPr>
        <w:t xml:space="preserve">:n </w:t>
      </w:r>
      <w:r>
        <w:rPr>
          <w:lang w:val="fi-FI"/>
        </w:rPr>
        <w:t>estäjähoitoon tai angiotensiini</w:t>
      </w:r>
      <w:r w:rsidR="00286C97">
        <w:rPr>
          <w:lang w:val="fi-FI"/>
        </w:rPr>
        <w:t xml:space="preserve"> </w:t>
      </w:r>
      <w:r>
        <w:rPr>
          <w:lang w:val="fi-FI"/>
        </w:rPr>
        <w:t>II</w:t>
      </w:r>
      <w:r w:rsidR="00286C97">
        <w:rPr>
          <w:lang w:val="fi-FI"/>
        </w:rPr>
        <w:t xml:space="preserve"> </w:t>
      </w:r>
      <w:r>
        <w:rPr>
          <w:lang w:val="fi-FI"/>
        </w:rPr>
        <w:t>-reseptori</w:t>
      </w:r>
      <w:r w:rsidR="00286C97">
        <w:rPr>
          <w:lang w:val="fi-FI"/>
        </w:rPr>
        <w:t>n salpaajahoitoon</w:t>
      </w:r>
      <w:r>
        <w:rPr>
          <w:lang w:val="fi-FI"/>
        </w:rPr>
        <w:t xml:space="preserve"> liittynyt akuuttia hypotoniaa, atsotemiaa, oliguriaa tai harvemmin akuuttia munuaisten vajaatoimintaa</w:t>
      </w:r>
      <w:r w:rsidR="00286C97">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F559C9" w:rsidRDefault="00F559C9" w:rsidP="002B6094">
      <w:pPr>
        <w:pStyle w:val="EMEABodyText"/>
        <w:rPr>
          <w:lang w:val="fi-FI"/>
        </w:rPr>
      </w:pPr>
      <w:r>
        <w:rPr>
          <w:lang w:val="fi-FI"/>
        </w:rPr>
        <w:t>Samoin kuin ACE:n estäjät todennäköisesti myös irbesartaani ja muut angiotensiini</w:t>
      </w:r>
      <w:r w:rsidR="00286C97">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5C4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6B7B2B">
        <w:rPr>
          <w:lang w:val="fi-FI"/>
        </w:rPr>
        <w:t xml:space="preserve"> </w:t>
      </w:r>
      <w:r w:rsidR="00D33265">
        <w:rPr>
          <w:lang w:val="fi-FI"/>
        </w:rPr>
        <w:t xml:space="preserve">angiotensiini </w:t>
      </w:r>
      <w:r>
        <w:rPr>
          <w:lang w:val="fi-FI"/>
        </w:rPr>
        <w:t>II –reseptori</w:t>
      </w:r>
      <w:r w:rsidR="00F64403">
        <w:rPr>
          <w:lang w:val="fi-FI"/>
        </w:rPr>
        <w:t xml:space="preserve">n </w:t>
      </w:r>
      <w:r>
        <w:rPr>
          <w:lang w:val="fi-FI"/>
        </w:rPr>
        <w:t>salpaajien käyttöä ei pidä aloittaa raskauden aikana. Jos angiotensiini II –reseptori</w:t>
      </w:r>
      <w:r w:rsidR="00F64403">
        <w:rPr>
          <w:lang w:val="fi-FI"/>
        </w:rPr>
        <w:t xml:space="preserve">n </w:t>
      </w:r>
      <w:r>
        <w:rPr>
          <w:lang w:val="fi-FI"/>
        </w:rPr>
        <w:t>salpaajaa käyttävä nainen aikoo tulla raskaaksi, hänen tule vaihtaa muu, raskauden aikanakin turvallinen verenpainelääkitys, ellei angiotensiini II –reseptori</w:t>
      </w:r>
      <w:r w:rsidR="00F64403">
        <w:rPr>
          <w:lang w:val="fi-FI"/>
        </w:rPr>
        <w:t xml:space="preserve">n </w:t>
      </w:r>
      <w:r>
        <w:rPr>
          <w:lang w:val="fi-FI"/>
        </w:rPr>
        <w:t>salpaajien käyttöä pidetä välttämättömänä. Kun raskaus todetaan, angiotensiini II –reseptori</w:t>
      </w:r>
      <w:r w:rsidR="00F64403">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D33265" w:rsidRDefault="00D33265" w:rsidP="002B6094">
      <w:pPr>
        <w:pStyle w:val="EMEABodyText"/>
        <w:rPr>
          <w:lang w:val="fi-FI"/>
        </w:rPr>
      </w:pPr>
    </w:p>
    <w:p w:rsidR="00786A37" w:rsidRDefault="00786A37" w:rsidP="002B6094">
      <w:pPr>
        <w:pStyle w:val="EMEABodyText"/>
        <w:rPr>
          <w:lang w:val="fi-FI"/>
        </w:rPr>
      </w:pPr>
      <w:r>
        <w:rPr>
          <w:lang w:val="fi-FI"/>
        </w:rPr>
        <w:t>Apuaineet:</w:t>
      </w:r>
    </w:p>
    <w:p w:rsidR="00D33265" w:rsidRDefault="00786A37" w:rsidP="002B6094">
      <w:pPr>
        <w:pStyle w:val="EMEABodyText"/>
        <w:rPr>
          <w:lang w:val="fi-FI"/>
        </w:rPr>
      </w:pPr>
      <w:bookmarkStart w:id="1" w:name="_Hlk518393549"/>
      <w:r>
        <w:rPr>
          <w:lang w:val="fi-FI"/>
        </w:rPr>
        <w:t xml:space="preserve">Karvea 75 mg tabletti sisältää laktoosia. </w:t>
      </w:r>
      <w:r w:rsidR="00D33265">
        <w:rPr>
          <w:lang w:val="fi-FI"/>
        </w:rPr>
        <w:t>Potilaiden, joilla on harvinainen perinnöllinen galaktoosi-intoleranssi, täydellinen laktaasinpuutos tai glukoosi-galaktoosi-imeytymishäiriö, ei pidä käyttää tätä lääkettä.</w:t>
      </w:r>
    </w:p>
    <w:p w:rsidR="00786A37" w:rsidRPr="002D6FFF" w:rsidRDefault="00786A37" w:rsidP="002B6094">
      <w:pPr>
        <w:pStyle w:val="EMEABodyText"/>
        <w:rPr>
          <w:lang w:val="fi-FI"/>
        </w:rPr>
      </w:pPr>
      <w:r>
        <w:rPr>
          <w:lang w:val="fi-FI"/>
        </w:rPr>
        <w:t xml:space="preserve">Karvea 75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786A37" w:rsidRDefault="00786A37" w:rsidP="002B6094">
      <w:pPr>
        <w:pStyle w:val="EMEABodyText"/>
        <w:rPr>
          <w:lang w:val="fi-FI"/>
        </w:rPr>
      </w:pPr>
    </w:p>
    <w:bookmarkEnd w:id="1"/>
    <w:p w:rsidR="00D33265" w:rsidRDefault="00D33265" w:rsidP="002B6094">
      <w:pPr>
        <w:pStyle w:val="EMEABodyText"/>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F559C9" w:rsidRDefault="00F559C9" w:rsidP="002B6094">
      <w:pPr>
        <w:pStyle w:val="EMEABodyText"/>
        <w:rPr>
          <w:lang w:val="fi-FI"/>
        </w:rPr>
      </w:pPr>
    </w:p>
    <w:p w:rsidR="008F5A10" w:rsidRPr="00041AE4" w:rsidRDefault="00F64403" w:rsidP="002B6094">
      <w:pPr>
        <w:pStyle w:val="EMEABodyText"/>
        <w:rPr>
          <w:bCs/>
          <w:u w:val="single"/>
          <w:lang w:val="fi-FI"/>
        </w:rPr>
      </w:pPr>
      <w:r w:rsidRPr="00B539A7">
        <w:rPr>
          <w:bCs/>
          <w:szCs w:val="22"/>
          <w:u w:val="single"/>
          <w:lang w:val="fi-FI"/>
        </w:rPr>
        <w:t>Aliskireenivalmisteet</w:t>
      </w:r>
      <w:r w:rsidR="008F5A10">
        <w:rPr>
          <w:bCs/>
          <w:szCs w:val="22"/>
          <w:u w:val="single"/>
          <w:lang w:val="fi-FI"/>
        </w:rPr>
        <w:t xml:space="preserve"> </w:t>
      </w:r>
      <w:r w:rsidR="008F5A10">
        <w:rPr>
          <w:bCs/>
          <w:u w:val="single"/>
          <w:lang w:val="fi-FI"/>
        </w:rPr>
        <w:t>tai ACE:n estäjät:</w:t>
      </w:r>
      <w:r w:rsidR="008F5A10" w:rsidRPr="00FC70BA">
        <w:rPr>
          <w:bCs/>
          <w:lang w:val="fi-FI"/>
        </w:rPr>
        <w:t xml:space="preserve"> </w:t>
      </w:r>
      <w:r w:rsidR="008F5A10" w:rsidRPr="00CD06F0">
        <w:rPr>
          <w:bCs/>
          <w:lang w:val="fi-FI"/>
        </w:rPr>
        <w:t>Kliinisissä tutkimuksissa on havaittu, että reniini-angiotensiini-aldosteronijärjestelmän (RAA-järjestelmä) kaksoisestoo</w:t>
      </w:r>
      <w:r w:rsidR="008F5A10">
        <w:rPr>
          <w:bCs/>
          <w:lang w:val="fi-FI"/>
        </w:rPr>
        <w:t>n ACE:n estäjien, angiotensiini </w:t>
      </w:r>
      <w:r w:rsidR="008F5A10"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8F5A10">
        <w:rPr>
          <w:bCs/>
          <w:lang w:val="fi-FI"/>
        </w:rPr>
        <w:t>urentunut esiintyvyys yhden RAA</w:t>
      </w:r>
      <w:r w:rsidR="008F5A10">
        <w:rPr>
          <w:bCs/>
          <w:lang w:val="fi-FI"/>
        </w:rPr>
        <w:noBreakHyphen/>
      </w:r>
      <w:r w:rsidR="008F5A10" w:rsidRPr="00CD06F0">
        <w:rPr>
          <w:bCs/>
          <w:lang w:val="fi-FI"/>
        </w:rPr>
        <w:t>järjestelmään vaikuttavan aineen käyttöön verrattuna (ks. kohdat 4.3, 4.4 ja 5.1).</w:t>
      </w:r>
    </w:p>
    <w:p w:rsidR="00F64403" w:rsidRPr="007D0AE1" w:rsidRDefault="00F64403"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F64403">
        <w:rPr>
          <w:lang w:val="fi-FI"/>
        </w:rPr>
        <w:t xml:space="preserve"> </w:t>
      </w:r>
      <w:r>
        <w:rPr>
          <w:lang w:val="fi-FI"/>
        </w:rPr>
        <w:t>II</w:t>
      </w:r>
      <w:r w:rsidR="00F64403">
        <w:rPr>
          <w:lang w:val="fi-FI"/>
        </w:rPr>
        <w:t xml:space="preserve"> </w:t>
      </w:r>
      <w:r>
        <w:rPr>
          <w:lang w:val="fi-FI"/>
        </w:rPr>
        <w:t>-reseptori</w:t>
      </w:r>
      <w:r w:rsidR="00F64403">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D33265" w:rsidRDefault="00D33265" w:rsidP="002B6094">
      <w:pPr>
        <w:pStyle w:val="EMEABodyText"/>
        <w:rPr>
          <w:lang w:val="fi-FI"/>
        </w:rPr>
      </w:pPr>
    </w:p>
    <w:p w:rsidR="00F559C9" w:rsidRDefault="00F559C9" w:rsidP="002B6094">
      <w:pPr>
        <w:pStyle w:val="EMEABodyText"/>
        <w:rPr>
          <w:lang w:val="fi-FI"/>
        </w:rPr>
      </w:pPr>
      <w:r>
        <w:rPr>
          <w:lang w:val="fi-FI"/>
        </w:rPr>
        <w:t>Kuten ACE</w:t>
      </w:r>
      <w:r w:rsidR="00F64403">
        <w:rPr>
          <w:lang w:val="fi-FI"/>
        </w:rPr>
        <w:t xml:space="preserve">:n </w:t>
      </w:r>
      <w:r>
        <w:rPr>
          <w:lang w:val="fi-FI"/>
        </w:rPr>
        <w:t>estäjien kohdalla, angiotensiini</w:t>
      </w:r>
      <w:r w:rsidR="00F64403">
        <w:rPr>
          <w:lang w:val="fi-FI"/>
        </w:rPr>
        <w:t xml:space="preserve"> </w:t>
      </w:r>
      <w:r>
        <w:rPr>
          <w:lang w:val="fi-FI"/>
        </w:rPr>
        <w:t>II</w:t>
      </w:r>
      <w:r w:rsidR="00F64403">
        <w:rPr>
          <w:lang w:val="fi-FI"/>
        </w:rPr>
        <w:t xml:space="preserve"> </w:t>
      </w:r>
      <w:r>
        <w:rPr>
          <w:lang w:val="fi-FI"/>
        </w:rPr>
        <w:t>-</w:t>
      </w:r>
      <w:r w:rsidR="00F64403">
        <w:rPr>
          <w:lang w:val="fi-FI"/>
        </w:rPr>
        <w:t>reseptorin salpaajien</w:t>
      </w:r>
      <w:r>
        <w:rPr>
          <w:lang w:val="fi-FI"/>
        </w:rPr>
        <w:t xml:space="preserve"> samanaikainen käyttö tulehduskipulääkkeiden kanssa voi lisätä munuaisten toiminnan heikkenemisen riskiä, mukaan</w:t>
      </w:r>
      <w:r w:rsidR="00F64403">
        <w:rPr>
          <w:lang w:val="fi-FI"/>
        </w:rPr>
        <w:t xml:space="preserve"> </w:t>
      </w:r>
      <w:r>
        <w:rPr>
          <w:lang w:val="fi-FI"/>
        </w:rPr>
        <w:t>lukien akuutti munuaisten vajaatoiminta, ja seerumin kaliumpitoisuuden nousu, erityisesti potilailla joilla jo hoidon alussa on heikentynyt munuaisfunktio.</w:t>
      </w:r>
      <w:r w:rsidR="00F64403">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786A37" w:rsidRDefault="00786A37" w:rsidP="002B6094">
      <w:pPr>
        <w:pStyle w:val="EMEABodyText"/>
        <w:rPr>
          <w:lang w:val="fi-FI"/>
        </w:rPr>
      </w:pPr>
    </w:p>
    <w:p w:rsidR="00786A37" w:rsidRPr="00705597" w:rsidRDefault="00786A3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Pr="007D0AE1"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F64403">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F64403">
        <w:rPr>
          <w:szCs w:val="22"/>
          <w:lang w:val="fi-FI"/>
        </w:rPr>
        <w:noBreakHyphen/>
      </w:r>
      <w:r>
        <w:rPr>
          <w:szCs w:val="22"/>
          <w:lang w:val="fi-FI"/>
        </w:rPr>
        <w:t>isoentsyymin kautta metaboloituvan varfariinin kanssa. CYP2C9</w:t>
      </w:r>
      <w:r w:rsidR="00F64403">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r>
      <w:r w:rsidR="00F64403">
        <w:rPr>
          <w:lang w:val="fi-FI"/>
        </w:rPr>
        <w:t>Hedelmällisyys</w:t>
      </w:r>
      <w:r>
        <w:rPr>
          <w:lang w:val="fi-FI"/>
        </w:rPr>
        <w:t>,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6B7B2B">
        <w:rPr>
          <w:bCs/>
          <w:u w:val="single"/>
          <w:lang w:val="fi-FI"/>
        </w:rPr>
        <w:t>Raskaus</w:t>
      </w:r>
      <w:r w:rsidRPr="006B7B2B">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ngiotensiini II -reseptori</w:t>
      </w:r>
      <w:r w:rsidR="00F64403">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F559C9" w:rsidRPr="006B7B2B" w:rsidRDefault="00F559C9" w:rsidP="002B6094">
      <w:pPr>
        <w:pStyle w:val="EMEABodyText"/>
        <w:rPr>
          <w:lang w:val="fi-FI"/>
        </w:rPr>
      </w:pPr>
    </w:p>
    <w:p w:rsidR="00F559C9" w:rsidRDefault="00F559C9" w:rsidP="002B6094">
      <w:pPr>
        <w:pStyle w:val="EMEABodyText"/>
        <w:rPr>
          <w:lang w:val="fi-FI"/>
        </w:rPr>
      </w:pPr>
      <w:r w:rsidRPr="006B7B2B">
        <w:rPr>
          <w:lang w:val="fi-FI"/>
        </w:rPr>
        <w:t>Epidemiologisten tutkimusten tulokset viittaavat siihen, että altistuminen ACE</w:t>
      </w:r>
      <w:r w:rsidR="00F64403">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F64403">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F64403">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F64403">
        <w:rPr>
          <w:lang w:val="fi-FI"/>
        </w:rPr>
        <w:t xml:space="preserve">n </w:t>
      </w:r>
      <w:r>
        <w:rPr>
          <w:lang w:val="fi-FI"/>
        </w:rPr>
        <w:t>salpaajien</w:t>
      </w:r>
      <w:r w:rsidRPr="006B7B2B">
        <w:rPr>
          <w:lang w:val="fi-FI"/>
        </w:rPr>
        <w:t xml:space="preserve"> käyttö tulee lopettaa heti, ja tarvittaessa tulee aloittaa muu lääkitys.</w:t>
      </w:r>
    </w:p>
    <w:p w:rsidR="00F559C9" w:rsidRDefault="00F559C9" w:rsidP="002B6094">
      <w:pPr>
        <w:pStyle w:val="EMEABodyText"/>
        <w:rPr>
          <w:lang w:val="fi-FI"/>
        </w:rPr>
      </w:pPr>
    </w:p>
    <w:p w:rsidR="00F559C9" w:rsidRPr="006B7B2B" w:rsidRDefault="00F559C9" w:rsidP="002B6094">
      <w:pPr>
        <w:pStyle w:val="EMEABodyText"/>
        <w:rPr>
          <w:lang w:val="fi-FI"/>
        </w:rPr>
      </w:pPr>
      <w:r>
        <w:rPr>
          <w:lang w:val="fi-FI"/>
        </w:rPr>
        <w:t>Altistus angiotensiini II -reseptori</w:t>
      </w:r>
      <w:r w:rsidR="00F64403">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F559C9" w:rsidRDefault="00F559C9" w:rsidP="002B6094">
      <w:pPr>
        <w:pStyle w:val="EMEABodyText"/>
        <w:rPr>
          <w:lang w:val="fi-FI"/>
        </w:rPr>
      </w:pPr>
      <w:r w:rsidRPr="006B7B2B">
        <w:rPr>
          <w:lang w:val="fi-FI"/>
        </w:rPr>
        <w:t xml:space="preserve">Jos sikiö on raskauden toisen ja kolmannen kolmanneksen aikana altistunut </w:t>
      </w:r>
      <w:r>
        <w:rPr>
          <w:lang w:val="fi-FI"/>
        </w:rPr>
        <w:t>angiotensiini II -reseptori</w:t>
      </w:r>
      <w:r w:rsidR="00F64403">
        <w:rPr>
          <w:lang w:val="fi-FI"/>
        </w:rPr>
        <w:t xml:space="preserve">n </w:t>
      </w:r>
      <w:r>
        <w:rPr>
          <w:lang w:val="fi-FI"/>
        </w:rPr>
        <w:t>salpaajille</w:t>
      </w:r>
      <w:r w:rsidRPr="006B7B2B">
        <w:rPr>
          <w:lang w:val="fi-FI"/>
        </w:rPr>
        <w:t>, su</w:t>
      </w:r>
      <w:r>
        <w:rPr>
          <w:lang w:val="fi-FI"/>
        </w:rPr>
        <w:t>ositellaan sikiölle tehtävän munuaisten ja kallon ultraäänitutkimus.</w:t>
      </w:r>
    </w:p>
    <w:p w:rsidR="00F559C9" w:rsidRDefault="00F559C9" w:rsidP="002B6094">
      <w:pPr>
        <w:pStyle w:val="EMEABodyText"/>
        <w:rPr>
          <w:lang w:val="fi-FI"/>
        </w:rPr>
      </w:pPr>
      <w:r>
        <w:rPr>
          <w:lang w:val="fi-FI"/>
        </w:rPr>
        <w:t>Imeväisikäisiä, joiden äiti on käyttänyt angiotensiini II -reseptori</w:t>
      </w:r>
      <w:r w:rsidR="00F64403">
        <w:rPr>
          <w:lang w:val="fi-FI"/>
        </w:rPr>
        <w:t xml:space="preserve">n </w:t>
      </w:r>
      <w:r>
        <w:rPr>
          <w:lang w:val="fi-FI"/>
        </w:rPr>
        <w:t>salpaajia, tulee seurata huolellisesti hypotension varalta (ks. kohdat 4.3 ja 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F64403">
        <w:rPr>
          <w:lang w:val="fi-FI"/>
        </w:rPr>
        <w:t> </w:t>
      </w:r>
      <w:r>
        <w:rPr>
          <w:lang w:val="fi-FI"/>
        </w:rPr>
        <w:t>%) ja lumelääkeryhmän (56,5</w:t>
      </w:r>
      <w:r w:rsidR="00F64403">
        <w:rPr>
          <w:lang w:val="fi-FI"/>
        </w:rPr>
        <w:t> </w:t>
      </w:r>
      <w:r>
        <w:rPr>
          <w:lang w:val="fi-FI"/>
        </w:rPr>
        <w:t>%) välillä. Kliinisten haittavaikutusten tai laboratorioarvojen takia hoitonsa keskeyttäneitä potilaita oli vähemmän irbesartaania saaneessa ryhmässä (3,3</w:t>
      </w:r>
      <w:r w:rsidR="00F64403">
        <w:rPr>
          <w:lang w:val="fi-FI"/>
        </w:rPr>
        <w:t> </w:t>
      </w:r>
      <w:r>
        <w:rPr>
          <w:lang w:val="fi-FI"/>
        </w:rPr>
        <w:t>%) kuin lumelääkeryhmässä (4,5</w:t>
      </w:r>
      <w:r w:rsidR="00F64403">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w:t>
      </w:r>
      <w:r>
        <w:rPr>
          <w:b w:val="0"/>
          <w:lang w:val="fi-FI"/>
        </w:rPr>
        <w:t>spontaaneista 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D33265" w:rsidRDefault="00D33265"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p>
    <w:p w:rsidR="00D33265" w:rsidRDefault="00D33265" w:rsidP="002B6094">
      <w:pPr>
        <w:pStyle w:val="EMEABodyText"/>
        <w:tabs>
          <w:tab w:val="left" w:pos="1985"/>
        </w:tabs>
        <w:rPr>
          <w:lang w:val="fi-FI"/>
        </w:rPr>
      </w:pPr>
      <w:r>
        <w:rPr>
          <w:lang w:val="fi-FI"/>
        </w:rPr>
        <w:tab/>
        <w:t>anafylaktinen reaktio, anafylaktinen sokki</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786A37">
        <w:rPr>
          <w:lang w:val="fi-FI"/>
        </w:rPr>
        <w:t>, hypoglykemia</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D33265" w:rsidRDefault="00D33265"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D33265" w:rsidRDefault="00D33265"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7F62CB">
        <w:rPr>
          <w:lang w:val="fi-FI"/>
        </w:rPr>
        <w:tab/>
      </w:r>
      <w:r>
        <w:rPr>
          <w:lang w:val="fi-FI"/>
        </w:rPr>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D33265" w:rsidRDefault="00D33265"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D33265" w:rsidRDefault="00D33265"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7F62CB">
        <w:rPr>
          <w:lang w:val="fi-FI"/>
        </w:rPr>
        <w:tab/>
      </w:r>
      <w:r>
        <w:rPr>
          <w:lang w:val="fi-FI"/>
        </w:rPr>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D33265" w:rsidRDefault="00D33265"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D33265" w:rsidRDefault="00D33265"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D33265" w:rsidRDefault="00D33265"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sidR="007F62CB">
        <w:rPr>
          <w:lang w:val="fi-FI"/>
        </w:rPr>
        <w:tab/>
      </w:r>
      <w:r>
        <w:rPr>
          <w:lang w:val="fi-FI"/>
        </w:rPr>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D33265" w:rsidRDefault="00D33265"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7F62CB">
        <w:rPr>
          <w:lang w:val="fi-FI"/>
        </w:rPr>
        <w:tab/>
      </w:r>
      <w:r>
        <w:rPr>
          <w:lang w:val="fi-FI"/>
        </w:rPr>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D33265" w:rsidRDefault="00D33265" w:rsidP="002B6094">
      <w:pPr>
        <w:pStyle w:val="EMEABodyText"/>
        <w:keepNext/>
        <w:tabs>
          <w:tab w:val="left" w:pos="1701"/>
        </w:tabs>
        <w:ind w:left="1701" w:hanging="1701"/>
        <w:rPr>
          <w:lang w:val="fi-FI"/>
        </w:rPr>
      </w:pPr>
    </w:p>
    <w:p w:rsidR="00F559C9" w:rsidRDefault="00F559C9" w:rsidP="002B6094">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7F62CB">
        <w:rPr>
          <w:lang w:val="fi-FI"/>
        </w:rPr>
        <w:t> </w:t>
      </w:r>
      <w:r>
        <w:rPr>
          <w:lang w:val="fi-FI"/>
        </w:rPr>
        <w:t>mekv/l) esiintymistiheys oli 29,4</w:t>
      </w:r>
      <w:r w:rsidR="007F62CB">
        <w:rPr>
          <w:lang w:val="fi-FI"/>
        </w:rPr>
        <w:t> </w:t>
      </w:r>
      <w:r>
        <w:rPr>
          <w:lang w:val="fi-FI"/>
        </w:rPr>
        <w:t>% 300 mg:n irbesartaaniannoksia saaneessa ryhmässä ja 22</w:t>
      </w:r>
      <w:r w:rsidR="007F62CB">
        <w:rPr>
          <w:lang w:val="fi-FI"/>
        </w:rPr>
        <w:t> </w:t>
      </w:r>
      <w:r>
        <w:rPr>
          <w:lang w:val="fi-FI"/>
        </w:rPr>
        <w:t>% lumeryhmässä. Diabetesta sairastaneilla verenpainepotilailla, joilla oli krooninen munuaisten vajaatoiminta ja selvä proteinuria, hyperkalemian (≥ 5,5</w:t>
      </w:r>
      <w:r w:rsidR="007F62CB">
        <w:rPr>
          <w:lang w:val="fi-FI"/>
        </w:rPr>
        <w:t> </w:t>
      </w:r>
      <w:r>
        <w:rPr>
          <w:lang w:val="fi-FI"/>
        </w:rPr>
        <w:t>mekv/l) esiintymistiheys oli 46,3</w:t>
      </w:r>
      <w:r w:rsidR="007F62CB">
        <w:rPr>
          <w:lang w:val="fi-FI"/>
        </w:rPr>
        <w:t> </w:t>
      </w:r>
      <w:r>
        <w:rPr>
          <w:lang w:val="fi-FI"/>
        </w:rPr>
        <w:t>% irbesartaaniryhmässä ja 26,3</w:t>
      </w:r>
      <w:r w:rsidR="007F62CB">
        <w:rPr>
          <w:lang w:val="fi-FI"/>
        </w:rPr>
        <w:t> </w:t>
      </w:r>
      <w:r>
        <w:rPr>
          <w:lang w:val="fi-FI"/>
        </w:rPr>
        <w:t xml:space="preserve">% lumeryhmässä. </w:t>
      </w:r>
    </w:p>
    <w:p w:rsidR="00F559C9" w:rsidRDefault="00F559C9" w:rsidP="002B6094">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7F62CB">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ind w:left="1843" w:hanging="1843"/>
        <w:rPr>
          <w:lang w:val="fi-FI"/>
        </w:rPr>
      </w:pPr>
    </w:p>
    <w:p w:rsidR="00F559C9" w:rsidRPr="00792F46" w:rsidRDefault="00F559C9" w:rsidP="002B6094">
      <w:pPr>
        <w:pStyle w:val="EMEABodyText"/>
        <w:rPr>
          <w:lang w:val="fi-FI"/>
        </w:rPr>
      </w:pPr>
      <w:r w:rsidRPr="00792F46">
        <w:rPr>
          <w:u w:val="single"/>
          <w:lang w:val="fi-FI"/>
        </w:rPr>
        <w:t>Pediatriset potilaat</w:t>
      </w:r>
      <w:r w:rsidRPr="00792F46">
        <w:rPr>
          <w:bCs/>
          <w:u w:val="single"/>
          <w:lang w:val="fi-FI"/>
        </w:rPr>
        <w:t>:</w:t>
      </w:r>
    </w:p>
    <w:p w:rsidR="00D33265" w:rsidRDefault="00D33265" w:rsidP="002B6094">
      <w:pPr>
        <w:pStyle w:val="EMEABodyText"/>
        <w:rPr>
          <w:lang w:val="fi-FI"/>
        </w:rPr>
      </w:pPr>
    </w:p>
    <w:p w:rsidR="00F559C9" w:rsidRDefault="00F559C9" w:rsidP="002B6094">
      <w:pPr>
        <w:pStyle w:val="EMEABodyText"/>
        <w:rPr>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F559C9" w:rsidRDefault="00F559C9" w:rsidP="002B6094">
      <w:pPr>
        <w:pStyle w:val="EMEABodyText"/>
        <w:rPr>
          <w:lang w:val="fi-FI"/>
        </w:rPr>
      </w:pPr>
    </w:p>
    <w:p w:rsidR="007F62CB" w:rsidRPr="00FD3F47" w:rsidRDefault="007F62CB" w:rsidP="002B6094">
      <w:pPr>
        <w:pStyle w:val="EMEABodyText"/>
        <w:rPr>
          <w:szCs w:val="22"/>
          <w:u w:val="single"/>
          <w:lang w:val="fi-FI"/>
        </w:rPr>
      </w:pPr>
      <w:r w:rsidRPr="00FD3F47">
        <w:rPr>
          <w:szCs w:val="22"/>
          <w:u w:val="single"/>
          <w:lang w:val="fi-FI"/>
        </w:rPr>
        <w:t>Epäillyistä haittavaikutuksista ilmoittaminen</w:t>
      </w:r>
    </w:p>
    <w:p w:rsidR="00D33265" w:rsidRDefault="00D33265" w:rsidP="002B6094">
      <w:pPr>
        <w:pStyle w:val="EMEABodyText"/>
        <w:rPr>
          <w:lang w:val="fi-FI"/>
        </w:rPr>
      </w:pPr>
    </w:p>
    <w:p w:rsidR="007F62CB" w:rsidRDefault="007F62CB" w:rsidP="002B6094">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0" w:history="1">
        <w:r w:rsidR="00C705EA" w:rsidRPr="00C705EA">
          <w:rPr>
            <w:color w:val="0000FF"/>
            <w:szCs w:val="22"/>
            <w:highlight w:val="lightGray"/>
            <w:u w:val="single"/>
            <w:lang w:val="fi-FI"/>
          </w:rPr>
          <w:t>liitteessä V</w:t>
        </w:r>
      </w:hyperlink>
      <w:r w:rsidRPr="007F62CB">
        <w:rPr>
          <w:highlight w:val="lightGray"/>
          <w:lang w:val="fi-FI"/>
        </w:rPr>
        <w:t xml:space="preserve"> luetellun kansallisen ilmoitusjärjestelmän kautta</w:t>
      </w:r>
      <w:r>
        <w:rPr>
          <w:lang w:val="fi-FI"/>
        </w:rPr>
        <w:t>.</w:t>
      </w:r>
    </w:p>
    <w:p w:rsidR="007F62CB" w:rsidRDefault="007F62CB"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Default="00F559C9" w:rsidP="002B6094">
      <w:pPr>
        <w:pStyle w:val="EMEAHeading2"/>
        <w:outlineLvl w:val="9"/>
        <w:rPr>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7F62CB">
        <w:rPr>
          <w:lang w:val="fi-FI"/>
        </w:rPr>
        <w:t xml:space="preserve"> </w:t>
      </w:r>
      <w:r>
        <w:rPr>
          <w:lang w:val="fi-FI"/>
        </w:rPr>
        <w:t>II</w:t>
      </w:r>
      <w:r w:rsidR="007F62CB">
        <w:rPr>
          <w:lang w:val="fi-FI"/>
        </w:rPr>
        <w:t xml:space="preserve"> </w:t>
      </w:r>
      <w:r>
        <w:rPr>
          <w:lang w:val="fi-FI"/>
        </w:rPr>
        <w:t>-</w:t>
      </w:r>
      <w:r w:rsidR="007F62CB">
        <w:rPr>
          <w:lang w:val="fi-FI"/>
        </w:rPr>
        <w:t>reseptorin salpaajat</w:t>
      </w:r>
      <w:r>
        <w:rPr>
          <w:lang w:val="fi-FI"/>
        </w:rPr>
        <w:t>, ATC-koodi: C09C A04.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Vaikutusmekanismi</w:t>
      </w:r>
      <w:r>
        <w:rPr>
          <w:bCs/>
          <w:lang w:val="fi-FI"/>
        </w:rPr>
        <w:t>:</w:t>
      </w:r>
      <w:r w:rsidRPr="007D0AE1">
        <w:rPr>
          <w:lang w:val="fi-FI"/>
        </w:rPr>
        <w:t xml:space="preserve"> </w:t>
      </w:r>
      <w:r>
        <w:rPr>
          <w:lang w:val="fi-FI"/>
        </w:rPr>
        <w:t>Irbesartaani on tehokas, oraalisesti vaikuttava ja selektiivinen angiotensiini</w:t>
      </w:r>
      <w:r w:rsidR="007F62CB">
        <w:rPr>
          <w:lang w:val="fi-FI"/>
        </w:rPr>
        <w:t> </w:t>
      </w:r>
      <w:r>
        <w:rPr>
          <w:lang w:val="fi-FI"/>
        </w:rPr>
        <w:t>II</w:t>
      </w:r>
      <w:r w:rsidR="007F62CB">
        <w:rPr>
          <w:lang w:val="fi-FI"/>
        </w:rPr>
        <w:noBreakHyphen/>
        <w:t>reseptorin</w:t>
      </w:r>
      <w:r>
        <w:rPr>
          <w:lang w:val="fi-FI"/>
        </w:rPr>
        <w:t xml:space="preserve"> (tyyppi AT</w:t>
      </w:r>
      <w:r>
        <w:rPr>
          <w:vertAlign w:val="subscript"/>
          <w:lang w:val="fi-FI"/>
        </w:rPr>
        <w:t>1</w:t>
      </w:r>
      <w:r>
        <w:rPr>
          <w:lang w:val="fi-FI"/>
        </w:rPr>
        <w:t xml:space="preserve">) </w:t>
      </w:r>
      <w:r w:rsidR="007F62CB">
        <w:rPr>
          <w:lang w:val="fi-FI"/>
        </w:rPr>
        <w:t>salpaaja</w:t>
      </w:r>
      <w:r>
        <w:rPr>
          <w:lang w:val="fi-FI"/>
        </w:rPr>
        <w:t>.</w:t>
      </w:r>
      <w:r w:rsidDel="000D498D">
        <w:rPr>
          <w:lang w:val="fi-FI"/>
        </w:rPr>
        <w:t xml:space="preserve"> </w:t>
      </w:r>
      <w:r>
        <w:rPr>
          <w:lang w:val="fi-FI"/>
        </w:rPr>
        <w:t>Se todennäköisesti estää angiotensiini</w:t>
      </w:r>
      <w:r w:rsidR="007F62CB">
        <w:rPr>
          <w:lang w:val="fi-FI"/>
        </w:rPr>
        <w:t> </w:t>
      </w:r>
      <w:r>
        <w:rPr>
          <w:lang w:val="fi-FI"/>
        </w:rPr>
        <w:t>II:n kaikki AT</w:t>
      </w:r>
      <w:r>
        <w:rPr>
          <w:vertAlign w:val="subscript"/>
          <w:lang w:val="fi-FI"/>
        </w:rPr>
        <w:t>1</w:t>
      </w:r>
      <w:r>
        <w:rPr>
          <w:lang w:val="fi-FI"/>
        </w:rPr>
        <w:t>-reseptorin välittämät vaikutukset angiotensiini</w:t>
      </w:r>
      <w:r w:rsidR="007F62CB">
        <w:rPr>
          <w:lang w:val="fi-FI"/>
        </w:rPr>
        <w:t> </w:t>
      </w:r>
      <w:r>
        <w:rPr>
          <w:lang w:val="fi-FI"/>
        </w:rPr>
        <w:t>II:n alkuperästä tai synteesireitistä riippumatta. Angiotensiini</w:t>
      </w:r>
      <w:r w:rsidR="007F62CB">
        <w:rPr>
          <w:lang w:val="fi-FI"/>
        </w:rPr>
        <w:t> </w:t>
      </w:r>
      <w:r>
        <w:rPr>
          <w:lang w:val="fi-FI"/>
        </w:rPr>
        <w:t>II (AT</w:t>
      </w:r>
      <w:r>
        <w:rPr>
          <w:vertAlign w:val="subscript"/>
          <w:lang w:val="fi-FI"/>
        </w:rPr>
        <w:t>1</w:t>
      </w:r>
      <w:r>
        <w:rPr>
          <w:lang w:val="fi-FI"/>
        </w:rPr>
        <w:t>)</w:t>
      </w:r>
      <w:r w:rsidR="007F62CB">
        <w:rPr>
          <w:lang w:val="fi-FI"/>
        </w:rPr>
        <w:t xml:space="preserve"> </w:t>
      </w:r>
      <w:r>
        <w:rPr>
          <w:lang w:val="fi-FI"/>
        </w:rPr>
        <w:t xml:space="preserve">-reseptoreiden selektiivinen </w:t>
      </w:r>
      <w:r w:rsidR="007F62CB">
        <w:rPr>
          <w:lang w:val="fi-FI"/>
        </w:rPr>
        <w:t>salpaus</w:t>
      </w:r>
      <w:r>
        <w:rPr>
          <w:lang w:val="fi-FI"/>
        </w:rPr>
        <w:t xml:space="preserve"> nostaa plasman reniinitasoja ja angiotensiini</w:t>
      </w:r>
      <w:r w:rsidR="007F62CB">
        <w:rPr>
          <w:lang w:val="fi-FI"/>
        </w:rPr>
        <w:t> </w:t>
      </w:r>
      <w:r>
        <w:rPr>
          <w:lang w:val="fi-FI"/>
        </w:rPr>
        <w:t>II</w:t>
      </w:r>
      <w:r w:rsidR="007F62CB">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7F62CB">
        <w:rPr>
          <w:lang w:val="fi-FI"/>
        </w:rPr>
        <w:t> </w:t>
      </w:r>
      <w:r>
        <w:rPr>
          <w:lang w:val="fi-FI"/>
        </w:rPr>
        <w:t>II), entsyymiä, joka saa aikaan angiotensiini</w:t>
      </w:r>
      <w:r w:rsidR="007F62CB">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D33265"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8D278F">
        <w:rPr>
          <w:lang w:val="fi-FI"/>
        </w:rPr>
        <w:t>–</w:t>
      </w:r>
      <w:r>
        <w:rPr>
          <w:lang w:val="fi-FI"/>
        </w:rPr>
        <w:t>300 mg:n annokset kerran päivässä annettuna laskevat makuulla tai istuen mitattua verenpainetta (esim. 24 tuntia annostuksen jälkeen) keskimäärin 8</w:t>
      </w:r>
      <w:r w:rsidR="008D278F">
        <w:rPr>
          <w:lang w:val="fi-FI"/>
        </w:rPr>
        <w:t>–</w:t>
      </w:r>
      <w:r>
        <w:rPr>
          <w:lang w:val="fi-FI"/>
        </w:rPr>
        <w:t>13/5</w:t>
      </w:r>
      <w:r w:rsidR="008D278F">
        <w:rPr>
          <w:lang w:val="fi-FI"/>
        </w:rPr>
        <w:t>–</w:t>
      </w:r>
      <w:r>
        <w:rPr>
          <w:lang w:val="fi-FI"/>
        </w:rPr>
        <w:t xml:space="preserve">8 mmHg (systolinen/diastolinen) enemmän kuin lumelääke. </w:t>
      </w:r>
    </w:p>
    <w:p w:rsidR="00D33265" w:rsidRDefault="00D33265" w:rsidP="002B6094">
      <w:pPr>
        <w:pStyle w:val="EMEABodyText"/>
        <w:rPr>
          <w:lang w:val="fi-FI"/>
        </w:rPr>
      </w:pPr>
    </w:p>
    <w:p w:rsidR="00F559C9" w:rsidRDefault="00F559C9" w:rsidP="002B6094">
      <w:pPr>
        <w:pStyle w:val="EMEABodyText"/>
        <w:rPr>
          <w:lang w:val="fi-FI"/>
        </w:rPr>
      </w:pPr>
      <w:r>
        <w:rPr>
          <w:lang w:val="fi-FI"/>
        </w:rPr>
        <w:t>Valmisteen verenpainetta alentava enimmäisvaikutus saavutetaan 3</w:t>
      </w:r>
      <w:r w:rsidR="008D278F">
        <w:rPr>
          <w:lang w:val="fi-FI"/>
        </w:rPr>
        <w:t>–</w:t>
      </w:r>
      <w:r>
        <w:rPr>
          <w:lang w:val="fi-FI"/>
        </w:rPr>
        <w:t>6 tunnissa annostelusta ja verenpainetta alentava vaikutus säilyy vähintään 24 tuntia. 24 tunnin kuluttua verenpaineen lasku oli suositelluilla annoksilla 60</w:t>
      </w:r>
      <w:r w:rsidR="008D278F">
        <w:rPr>
          <w:lang w:val="fi-FI"/>
        </w:rPr>
        <w:t>–</w:t>
      </w:r>
      <w:r>
        <w:rPr>
          <w:lang w:val="fi-FI"/>
        </w:rPr>
        <w:t>70% vastaavasta 3</w:t>
      </w:r>
      <w:r w:rsidR="008D278F">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D33265" w:rsidRDefault="00D33265" w:rsidP="002B6094">
      <w:pPr>
        <w:pStyle w:val="EMEABodyText"/>
        <w:rPr>
          <w:lang w:val="fi-FI"/>
        </w:rPr>
      </w:pPr>
    </w:p>
    <w:p w:rsidR="00F559C9" w:rsidRDefault="00903656" w:rsidP="002B6094">
      <w:pPr>
        <w:pStyle w:val="EMEABodyText"/>
        <w:rPr>
          <w:lang w:val="fi-FI"/>
        </w:rPr>
      </w:pPr>
      <w:r>
        <w:rPr>
          <w:lang w:val="fi-FI"/>
        </w:rPr>
        <w:t>Karvean</w:t>
      </w:r>
      <w:r w:rsidR="00F559C9">
        <w:rPr>
          <w:lang w:val="fi-FI"/>
        </w:rPr>
        <w:t xml:space="preserve"> verenpainetta alentava vaikutus on havaittavissa 1</w:t>
      </w:r>
      <w:r w:rsidR="008D278F">
        <w:rPr>
          <w:lang w:val="fi-FI"/>
        </w:rPr>
        <w:t>–</w:t>
      </w:r>
      <w:r w:rsidR="00F559C9">
        <w:rPr>
          <w:lang w:val="fi-FI"/>
        </w:rPr>
        <w:t>2 viikon kuluttua ja maksimivaikutus 4</w:t>
      </w:r>
      <w:r w:rsidR="008D278F">
        <w:rPr>
          <w:lang w:val="fi-FI"/>
        </w:rPr>
        <w:t>–</w:t>
      </w:r>
      <w:r w:rsidR="00F559C9">
        <w:rPr>
          <w:lang w:val="fi-FI"/>
        </w:rPr>
        <w:t>6 viikon kuluttua hoidon aloittamisesta. Verenpainetta alentavat vaikutukset säilyvät pitkäaikaishoidossa. Hoidon lopettamisen jälkeen verenpaine palautuu asteittain lähtötasoon. Rebound-vaikutusta verenpaineeseen ei ole havaittu.</w:t>
      </w:r>
    </w:p>
    <w:p w:rsidR="00D33265" w:rsidRDefault="00D33265" w:rsidP="002B6094">
      <w:pPr>
        <w:pStyle w:val="EMEABodyText"/>
        <w:rPr>
          <w:lang w:val="fi-FI"/>
        </w:rPr>
      </w:pPr>
    </w:p>
    <w:p w:rsidR="00F559C9" w:rsidRDefault="00F559C9" w:rsidP="002B6094">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8D278F">
        <w:rPr>
          <w:lang w:val="fi-FI"/>
        </w:rPr>
        <w:t>–</w:t>
      </w:r>
      <w:r>
        <w:rPr>
          <w:lang w:val="fi-FI"/>
        </w:rPr>
        <w:t>10/3</w:t>
      </w:r>
      <w:r w:rsidR="008D278F">
        <w:rPr>
          <w:lang w:val="fi-FI"/>
        </w:rPr>
        <w:t>–</w:t>
      </w:r>
      <w:r>
        <w:rPr>
          <w:lang w:val="fi-FI"/>
        </w:rPr>
        <w:t>6 mmHg (systolinen/diastolinen) lumelääkkeeseen verrattuna.</w:t>
      </w:r>
    </w:p>
    <w:p w:rsidR="00D33265" w:rsidRDefault="00D33265" w:rsidP="002B6094">
      <w:pPr>
        <w:pStyle w:val="EMEABodyText"/>
        <w:rPr>
          <w:lang w:val="fi-FI"/>
        </w:rPr>
      </w:pPr>
    </w:p>
    <w:p w:rsidR="00F559C9" w:rsidRDefault="00F559C9" w:rsidP="002B6094">
      <w:pPr>
        <w:pStyle w:val="EMEABodyText"/>
        <w:rPr>
          <w:lang w:val="fi-FI"/>
        </w:rPr>
      </w:pPr>
      <w:r>
        <w:rPr>
          <w:lang w:val="fi-FI"/>
        </w:rPr>
        <w:t xml:space="preserve">Ikä tai sukupuoli eivät vaikuta </w:t>
      </w:r>
      <w:r w:rsidR="00903656">
        <w:rPr>
          <w:lang w:val="fi-FI"/>
        </w:rPr>
        <w:t>Karvean</w:t>
      </w:r>
      <w:r>
        <w:rPr>
          <w:lang w:val="fi-FI"/>
        </w:rPr>
        <w:t xml:space="preserve">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7778B" w:rsidRDefault="00F559C9" w:rsidP="002B6094">
      <w:pPr>
        <w:pStyle w:val="EMEABodyText"/>
        <w:rPr>
          <w:u w:val="single"/>
          <w:lang w:val="fi-FI"/>
        </w:rPr>
      </w:pPr>
      <w:r w:rsidRPr="0057778B">
        <w:rPr>
          <w:u w:val="single"/>
          <w:lang w:val="fi-FI"/>
        </w:rPr>
        <w:t>Pediatriset potilaat</w:t>
      </w:r>
    </w:p>
    <w:p w:rsidR="00D33265" w:rsidRDefault="00D33265" w:rsidP="002B6094">
      <w:pPr>
        <w:pStyle w:val="EMEABodyText"/>
        <w:rPr>
          <w:lang w:val="fi-FI"/>
        </w:rPr>
      </w:pP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D33265" w:rsidRDefault="00D33265"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8D278F">
        <w:rPr>
          <w:lang w:val="fi-FI"/>
        </w:rPr>
        <w:t>–</w:t>
      </w:r>
      <w:r>
        <w:rPr>
          <w:lang w:val="fi-FI"/>
        </w:rPr>
        <w:t>3,0 mg/dl. Potilaille annettiin Karvea-valmistetta 75 mg:sta ylläpitoannokseen 300 mg, amlodipiinia 2,5</w:t>
      </w:r>
      <w:r w:rsidR="008D278F">
        <w:rPr>
          <w:lang w:val="fi-FI"/>
        </w:rPr>
        <w:t>–</w:t>
      </w:r>
      <w:r>
        <w:rPr>
          <w:lang w:val="fi-FI"/>
        </w:rPr>
        <w:t>10 mg tai lumevalmistetta sietokyvyn mukaan. Kaikissa hoitoryhmissä potilaat saivat yleensä 2</w:t>
      </w:r>
      <w:r w:rsidR="008D278F">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8D278F">
        <w:rPr>
          <w:lang w:val="fi-FI"/>
        </w:rPr>
        <w:t> </w:t>
      </w:r>
      <w:r>
        <w:rPr>
          <w:lang w:val="fi-FI"/>
        </w:rPr>
        <w:t>% lumeryhmän potilaista ja 76</w:t>
      </w:r>
      <w:r w:rsidR="008D278F">
        <w:rPr>
          <w:lang w:val="fi-FI"/>
        </w:rPr>
        <w:t> </w:t>
      </w:r>
      <w:r>
        <w:rPr>
          <w:lang w:val="fi-FI"/>
        </w:rPr>
        <w:t>% irbesartaaniryhmän ja 78</w:t>
      </w:r>
      <w:r w:rsidR="008D278F">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8D278F">
        <w:rPr>
          <w:lang w:val="fi-FI"/>
        </w:rPr>
        <w:t> </w:t>
      </w:r>
      <w:r>
        <w:rPr>
          <w:lang w:val="fi-FI"/>
        </w:rPr>
        <w:t>% irbesartaaniryhmän potilaista saavutti primaarisen yhdistetyn renaalisen päätemuuttujan, kun vastaava luku lumeryhmässä oli 39</w:t>
      </w:r>
      <w:r w:rsidR="008D278F">
        <w:rPr>
          <w:lang w:val="fi-FI"/>
        </w:rPr>
        <w:t> </w:t>
      </w:r>
      <w:r>
        <w:rPr>
          <w:lang w:val="fi-FI"/>
        </w:rPr>
        <w:t>% ja amlodipiiniryhmässä 41</w:t>
      </w:r>
      <w:r w:rsidR="008D278F">
        <w:rPr>
          <w:lang w:val="fi-FI"/>
        </w:rPr>
        <w:t> </w:t>
      </w:r>
      <w:r>
        <w:rPr>
          <w:lang w:val="fi-FI"/>
        </w:rPr>
        <w:t>% [suhteellinen riski pieneni 20</w:t>
      </w:r>
      <w:r w:rsidR="008D278F">
        <w:rPr>
          <w:lang w:val="fi-FI"/>
        </w:rPr>
        <w:t> </w:t>
      </w:r>
      <w:r>
        <w:rPr>
          <w:lang w:val="fi-FI"/>
        </w:rPr>
        <w:t>% lumeeseen verrattuna (p = 0,024) ja 23</w:t>
      </w:r>
      <w:r w:rsidR="008D278F">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8D278F">
        <w:rPr>
          <w:lang w:val="fi-FI"/>
        </w:rPr>
        <w:t> </w:t>
      </w:r>
      <w:r>
        <w:rPr>
          <w:lang w:val="fi-FI"/>
        </w:rPr>
        <w:t>% (naiset) ja 26</w:t>
      </w:r>
      <w:r w:rsidR="008D278F">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pStyle w:val="EMEABodyText"/>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8D278F">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8D278F">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8D278F">
        <w:rPr>
          <w:lang w:val="fi-FI"/>
        </w:rPr>
        <w:t xml:space="preserve"> </w:t>
      </w:r>
      <w:r>
        <w:rPr>
          <w:lang w:val="fi-FI"/>
        </w:rPr>
        <w:t>II</w:t>
      </w:r>
      <w:r w:rsidR="008D278F">
        <w:rPr>
          <w:lang w:val="fi-FI"/>
        </w:rPr>
        <w:t xml:space="preserve"> </w:t>
      </w:r>
      <w:r>
        <w:rPr>
          <w:lang w:val="fi-FI"/>
        </w:rPr>
        <w:t>-</w:t>
      </w:r>
      <w:r w:rsidR="008D278F">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8D278F">
        <w:rPr>
          <w:lang w:val="fi-FI"/>
        </w:rPr>
        <w:t> </w:t>
      </w:r>
      <w:r>
        <w:rPr>
          <w:lang w:val="fi-FI"/>
        </w:rPr>
        <w:t>%) kuin lumeryhmässä (14,9</w:t>
      </w:r>
      <w:r w:rsidR="008D278F">
        <w:rPr>
          <w:lang w:val="fi-FI"/>
        </w:rPr>
        <w:t> </w:t>
      </w:r>
      <w:r>
        <w:rPr>
          <w:lang w:val="fi-FI"/>
        </w:rPr>
        <w:t>%) tai 150 mg:n irbesartaaniannoksia saaneessa ryhmässä (9,7</w:t>
      </w:r>
      <w:r w:rsidR="008D278F">
        <w:rPr>
          <w:lang w:val="fi-FI"/>
        </w:rPr>
        <w:t> </w:t>
      </w:r>
      <w:r>
        <w:rPr>
          <w:lang w:val="fi-FI"/>
        </w:rPr>
        <w:t>%), mikä osoittaa, että suurempi annos pienensi suhteellista riskiä 70</w:t>
      </w:r>
      <w:r w:rsidR="008D278F">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8D278F">
        <w:rPr>
          <w:lang w:val="fi-FI"/>
        </w:rPr>
        <w:noBreakHyphen/>
        <w:t>annosta</w:t>
      </w:r>
      <w:r>
        <w:rPr>
          <w:lang w:val="fi-FI"/>
        </w:rPr>
        <w:t xml:space="preserve"> saaneessa ryhmässä (34</w:t>
      </w:r>
      <w:r w:rsidR="008D278F">
        <w:rPr>
          <w:lang w:val="fi-FI"/>
        </w:rPr>
        <w:t> </w:t>
      </w:r>
      <w:r>
        <w:rPr>
          <w:lang w:val="fi-FI"/>
        </w:rPr>
        <w:t>%) kuin lumeryhmässä (21</w:t>
      </w:r>
      <w:r w:rsidR="008D278F">
        <w:rPr>
          <w:lang w:val="fi-FI"/>
        </w:rPr>
        <w:t> </w:t>
      </w:r>
      <w:r>
        <w:rPr>
          <w:lang w:val="fi-FI"/>
        </w:rPr>
        <w:t>%).</w:t>
      </w:r>
    </w:p>
    <w:p w:rsidR="008F5A10" w:rsidRDefault="008F5A10" w:rsidP="002B6094">
      <w:pPr>
        <w:pStyle w:val="EMEABodyText"/>
        <w:rPr>
          <w:lang w:val="fi-FI"/>
        </w:rPr>
      </w:pPr>
    </w:p>
    <w:p w:rsidR="008F5A10" w:rsidRPr="00F2457F" w:rsidRDefault="008F5A10" w:rsidP="002B6094">
      <w:pPr>
        <w:pStyle w:val="EMEABodyText"/>
        <w:rPr>
          <w:bCs/>
          <w:u w:val="single"/>
          <w:lang w:val="fi-FI"/>
        </w:rPr>
      </w:pPr>
      <w:r w:rsidRPr="00F2457F">
        <w:rPr>
          <w:bCs/>
          <w:u w:val="single"/>
          <w:lang w:val="fi-FI"/>
        </w:rPr>
        <w:t>Reniini-angiotensiini-aldosteronijärjestelmän (RAA-järjestelmä) kaksoisesto</w:t>
      </w:r>
    </w:p>
    <w:p w:rsidR="00D33265" w:rsidRDefault="00D33265" w:rsidP="002B6094">
      <w:pPr>
        <w:pStyle w:val="EMEABodyText"/>
        <w:rPr>
          <w:lang w:val="fi-FI"/>
        </w:rPr>
      </w:pPr>
    </w:p>
    <w:p w:rsidR="008F5A10" w:rsidRPr="00CD06F0" w:rsidRDefault="008F5A10"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8F5A10" w:rsidRPr="00CD06F0" w:rsidRDefault="008F5A10"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D33265" w:rsidRDefault="00D33265" w:rsidP="002B6094">
      <w:pPr>
        <w:pStyle w:val="EMEABodyText"/>
        <w:rPr>
          <w:lang w:val="fi-FI"/>
        </w:rPr>
      </w:pPr>
    </w:p>
    <w:p w:rsidR="008F5A10" w:rsidRPr="00CD06F0" w:rsidRDefault="008F5A10"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D33265" w:rsidRDefault="00D33265" w:rsidP="002B6094">
      <w:pPr>
        <w:pStyle w:val="EMEABodyText"/>
        <w:rPr>
          <w:lang w:val="fi-FI"/>
        </w:rPr>
      </w:pPr>
    </w:p>
    <w:p w:rsidR="008F5A10" w:rsidRPr="00CD06F0" w:rsidRDefault="008F5A10"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8F5A10" w:rsidRDefault="008F5A10"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Default="00F559C9" w:rsidP="002B6094">
      <w:pPr>
        <w:pStyle w:val="EMEAHeading2"/>
        <w:outlineLvl w:val="9"/>
        <w:rPr>
          <w:b w:val="0"/>
          <w:lang w:val="fi-FI"/>
        </w:rPr>
      </w:pPr>
    </w:p>
    <w:p w:rsidR="00D33265" w:rsidRPr="004B2D38" w:rsidRDefault="00D33265" w:rsidP="002B6094">
      <w:pPr>
        <w:pStyle w:val="EMEABodyText"/>
        <w:rPr>
          <w:u w:val="single"/>
          <w:lang w:val="fi-FI"/>
        </w:rPr>
      </w:pPr>
      <w:r w:rsidRPr="004B2D38">
        <w:rPr>
          <w:u w:val="single"/>
          <w:lang w:val="fi-FI"/>
        </w:rPr>
        <w:t>Imeytyminen</w:t>
      </w:r>
    </w:p>
    <w:p w:rsidR="00D33265" w:rsidRPr="00D33265" w:rsidRDefault="00D33265" w:rsidP="002B6094">
      <w:pPr>
        <w:pStyle w:val="EMEABodyText"/>
        <w:rPr>
          <w:lang w:val="fi-FI"/>
        </w:rPr>
      </w:pPr>
    </w:p>
    <w:p w:rsidR="00D33265" w:rsidRDefault="00F559C9" w:rsidP="002B6094">
      <w:pPr>
        <w:pStyle w:val="EMEABodyText"/>
        <w:rPr>
          <w:lang w:val="fi-FI"/>
        </w:rPr>
      </w:pPr>
      <w:r>
        <w:rPr>
          <w:lang w:val="fi-FI"/>
        </w:rPr>
        <w:t>Suun kautta annosteltu irbesartaani imeytyy hyvin: tutkimusten mukaan absoluuttinen biologinen hyötyosuus on noin 60</w:t>
      </w:r>
      <w:r w:rsidR="008D278F">
        <w:rPr>
          <w:lang w:val="fi-FI"/>
        </w:rPr>
        <w:t>–</w:t>
      </w:r>
      <w:r>
        <w:rPr>
          <w:lang w:val="fi-FI"/>
        </w:rPr>
        <w:t xml:space="preserve">80 prosenttia. Samanaikainen ruokailu ei vaikuta merkitsevästi irbesartaanin biologiseen hyötyosuuteen. </w:t>
      </w:r>
    </w:p>
    <w:p w:rsidR="00D33265" w:rsidRDefault="00D33265" w:rsidP="002B6094">
      <w:pPr>
        <w:pStyle w:val="EMEABodyText"/>
        <w:rPr>
          <w:lang w:val="fi-FI"/>
        </w:rPr>
      </w:pPr>
    </w:p>
    <w:p w:rsidR="00D33265" w:rsidRPr="002B6094" w:rsidRDefault="00D33265" w:rsidP="00E966A4">
      <w:pPr>
        <w:pStyle w:val="EMEABodyText"/>
        <w:rPr>
          <w:u w:val="single"/>
          <w:lang w:val="fi-FI"/>
        </w:rPr>
      </w:pPr>
      <w:r w:rsidRPr="002B6094">
        <w:rPr>
          <w:u w:val="single"/>
          <w:lang w:val="fi-FI"/>
        </w:rPr>
        <w:t>Jakautuminen</w:t>
      </w:r>
    </w:p>
    <w:p w:rsidR="00D33265" w:rsidRDefault="00D33265" w:rsidP="002B6094">
      <w:pPr>
        <w:pStyle w:val="EMEABodyText"/>
        <w:rPr>
          <w:lang w:val="fi-FI"/>
        </w:rPr>
      </w:pPr>
    </w:p>
    <w:p w:rsidR="00D33265" w:rsidRDefault="00F559C9" w:rsidP="007F4E1C">
      <w:pPr>
        <w:pStyle w:val="EMEABodyText"/>
        <w:rPr>
          <w:lang w:val="fi-FI"/>
        </w:rPr>
      </w:pPr>
      <w:r>
        <w:rPr>
          <w:lang w:val="fi-FI"/>
        </w:rPr>
        <w:t>Valmiste sitoutuu plasman proteiineihin noin 96</w:t>
      </w:r>
      <w:r w:rsidR="008D278F">
        <w:rPr>
          <w:lang w:val="fi-FI"/>
        </w:rPr>
        <w:t> </w:t>
      </w:r>
      <w:r>
        <w:rPr>
          <w:lang w:val="fi-FI"/>
        </w:rPr>
        <w:t>%:sti ja vain vähäisessä määrin verisoluihin. Jakautumistilavuus on 53</w:t>
      </w:r>
      <w:r w:rsidR="008D278F">
        <w:rPr>
          <w:lang w:val="fi-FI"/>
        </w:rPr>
        <w:t>–</w:t>
      </w:r>
      <w:r>
        <w:rPr>
          <w:lang w:val="fi-FI"/>
        </w:rPr>
        <w:t>93 litraa.</w:t>
      </w:r>
    </w:p>
    <w:p w:rsidR="00E966A4" w:rsidRDefault="00E966A4" w:rsidP="00E966A4">
      <w:pPr>
        <w:pStyle w:val="EMEABodyText"/>
        <w:rPr>
          <w:lang w:val="fi-FI"/>
        </w:rPr>
      </w:pPr>
    </w:p>
    <w:p w:rsidR="00D33265" w:rsidRPr="002B6094" w:rsidRDefault="00D33265" w:rsidP="00E966A4">
      <w:pPr>
        <w:pStyle w:val="EMEABodyText"/>
        <w:rPr>
          <w:u w:val="single"/>
          <w:lang w:val="fi-FI"/>
        </w:rPr>
      </w:pPr>
      <w:r w:rsidRPr="002B6094">
        <w:rPr>
          <w:u w:val="single"/>
          <w:lang w:val="fi-FI"/>
        </w:rPr>
        <w:t>Biotransformaatio</w:t>
      </w:r>
    </w:p>
    <w:p w:rsidR="00D33265" w:rsidRDefault="00D33265" w:rsidP="002B609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8D278F">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8D278F">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D33265" w:rsidRPr="004B2D38" w:rsidRDefault="00D33265" w:rsidP="002B6094">
      <w:pPr>
        <w:pStyle w:val="EMEABodyText"/>
        <w:rPr>
          <w:u w:val="single"/>
          <w:lang w:val="fi-FI"/>
        </w:rPr>
      </w:pPr>
      <w:r w:rsidRPr="002F50A1">
        <w:rPr>
          <w:u w:val="single"/>
          <w:lang w:val="fi-FI"/>
        </w:rPr>
        <w:t>Lineaarisuus/ei-lineaarisuus</w:t>
      </w:r>
    </w:p>
    <w:p w:rsidR="00D33265" w:rsidRDefault="00D33265"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8D278F">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8D278F">
        <w:rPr>
          <w:lang w:val="fi-FI"/>
        </w:rPr>
        <w:t>–</w:t>
      </w:r>
      <w:r>
        <w:rPr>
          <w:lang w:val="fi-FI"/>
        </w:rPr>
        <w:t>2 tunnissa oraalisesta annostelusta. Kokonaispuhdistuma on 157</w:t>
      </w:r>
      <w:r w:rsidR="008D278F">
        <w:rPr>
          <w:lang w:val="fi-FI"/>
        </w:rPr>
        <w:t>–</w:t>
      </w:r>
      <w:r>
        <w:rPr>
          <w:lang w:val="fi-FI"/>
        </w:rPr>
        <w:t>176 ml/min ja munuaispuhdistuma on 3</w:t>
      </w:r>
      <w:r w:rsidR="008D278F">
        <w:rPr>
          <w:lang w:val="fi-FI"/>
        </w:rPr>
        <w:t>–</w:t>
      </w:r>
      <w:r>
        <w:rPr>
          <w:lang w:val="fi-FI"/>
        </w:rPr>
        <w:t>3,5 ml/min. Irbesartaanin terminaalinen eliminaation puoliintumisaika on 11</w:t>
      </w:r>
      <w:r w:rsidR="008D278F">
        <w:rPr>
          <w:lang w:val="fi-FI"/>
        </w:rPr>
        <w:t>–</w:t>
      </w:r>
      <w:r>
        <w:rPr>
          <w:lang w:val="fi-FI"/>
        </w:rPr>
        <w:t>15 tuntia. Vakaan tilan plasmapitoisuus saavutetaan 3 päivän kuluessa kerran päivässä tapahtuvan annostelun aloittamisesta. Irbesartaani (&lt; 20</w:t>
      </w:r>
      <w:r w:rsidR="008D278F">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8D278F">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D33265" w:rsidRPr="004B2D38" w:rsidRDefault="00D33265" w:rsidP="002B6094">
      <w:pPr>
        <w:pStyle w:val="EMEABodyText"/>
        <w:rPr>
          <w:u w:val="single"/>
          <w:lang w:val="fi-FI"/>
        </w:rPr>
      </w:pPr>
      <w:r w:rsidRPr="002F50A1">
        <w:rPr>
          <w:u w:val="single"/>
          <w:lang w:val="fi-FI"/>
        </w:rPr>
        <w:t>Eliminaatio</w:t>
      </w:r>
    </w:p>
    <w:p w:rsidR="00D33265" w:rsidRDefault="00D33265"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8D278F">
        <w:rPr>
          <w:lang w:val="fi-FI"/>
        </w:rPr>
        <w:t> </w:t>
      </w:r>
      <w:r>
        <w:rPr>
          <w:lang w:val="fi-FI"/>
        </w:rPr>
        <w:t>% erittyy virtsaan ja loput ulosteeseen. Alle 2</w:t>
      </w:r>
      <w:r w:rsidR="008D278F">
        <w:rPr>
          <w:lang w:val="fi-FI"/>
        </w:rPr>
        <w:t> </w:t>
      </w:r>
      <w:r>
        <w:rPr>
          <w:lang w:val="fi-FI"/>
        </w:rPr>
        <w:t>% annoksesta erittyy virtsaan muuttumattomana.</w:t>
      </w:r>
    </w:p>
    <w:p w:rsidR="00F559C9" w:rsidRDefault="00F559C9" w:rsidP="002B6094">
      <w:pPr>
        <w:pStyle w:val="EMEABodyText"/>
        <w:rPr>
          <w:lang w:val="fi-FI"/>
        </w:rPr>
      </w:pPr>
    </w:p>
    <w:p w:rsidR="00F559C9" w:rsidRDefault="00F559C9" w:rsidP="002B6094">
      <w:pPr>
        <w:pStyle w:val="EMEABodyText"/>
        <w:rPr>
          <w:lang w:val="fi-FI"/>
        </w:rPr>
      </w:pPr>
      <w:r w:rsidRPr="0057778B">
        <w:rPr>
          <w:u w:val="single"/>
          <w:lang w:val="fi-FI"/>
        </w:rPr>
        <w:t>Pediatriset potilaat</w:t>
      </w:r>
    </w:p>
    <w:p w:rsidR="00D33265" w:rsidRDefault="00D33265"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D33265" w:rsidRDefault="00F559C9" w:rsidP="002B6094">
      <w:pPr>
        <w:pStyle w:val="EMEABodyText"/>
        <w:rPr>
          <w:iCs/>
          <w:lang w:val="fi-FI"/>
        </w:rPr>
      </w:pPr>
      <w:r>
        <w:rPr>
          <w:iCs/>
          <w:u w:val="single"/>
          <w:lang w:val="fi-FI"/>
        </w:rPr>
        <w:t>Munuaisten vajaatoiminta</w:t>
      </w:r>
    </w:p>
    <w:p w:rsidR="00D33265" w:rsidRDefault="00D33265" w:rsidP="002B6094">
      <w:pPr>
        <w:pStyle w:val="EMEABodyText"/>
        <w:rPr>
          <w:lang w:val="fi-FI"/>
        </w:rPr>
      </w:pPr>
    </w:p>
    <w:p w:rsidR="00F559C9" w:rsidRDefault="00D33265" w:rsidP="002B6094">
      <w:pPr>
        <w:pStyle w:val="EMEABodyText"/>
        <w:rPr>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D33265" w:rsidRDefault="00F559C9" w:rsidP="002B6094">
      <w:pPr>
        <w:pStyle w:val="EMEABodyText"/>
        <w:rPr>
          <w:lang w:val="fi-FI"/>
        </w:rPr>
      </w:pPr>
      <w:r>
        <w:rPr>
          <w:iCs/>
          <w:u w:val="single"/>
          <w:lang w:val="fi-FI"/>
        </w:rPr>
        <w:t>Maksan vajaatoiminta</w:t>
      </w:r>
    </w:p>
    <w:p w:rsidR="00D33265" w:rsidRDefault="00D33265" w:rsidP="002B6094">
      <w:pPr>
        <w:pStyle w:val="EMEABodyText"/>
        <w:rPr>
          <w:lang w:val="fi-FI"/>
        </w:rPr>
      </w:pPr>
    </w:p>
    <w:p w:rsidR="00F559C9" w:rsidRDefault="00D33265"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 xml:space="preserve">Kroskarmelloosinatrium </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r>
        <w:rPr>
          <w:lang w:val="fi-FI"/>
        </w:rPr>
        <w:t>Vesipitoinen kolloidinen piidioksidi</w:t>
      </w:r>
    </w:p>
    <w:p w:rsidR="00F559C9" w:rsidRDefault="00F559C9" w:rsidP="002B6094">
      <w:pPr>
        <w:pStyle w:val="EMEABodyText"/>
        <w:rPr>
          <w:lang w:val="fi-FI"/>
        </w:rPr>
      </w:pPr>
      <w:r>
        <w:rPr>
          <w:lang w:val="fi-FI"/>
        </w:rPr>
        <w:t>Esigelatinoitu maissitärkkelys</w:t>
      </w:r>
    </w:p>
    <w:p w:rsidR="00F559C9" w:rsidRDefault="00F559C9" w:rsidP="002B6094">
      <w:pPr>
        <w:pStyle w:val="EMEABodyText"/>
        <w:rPr>
          <w:lang w:val="fi-FI"/>
        </w:rPr>
      </w:pPr>
      <w:r>
        <w:rPr>
          <w:lang w:val="fi-FI"/>
        </w:rPr>
        <w:t>Poloksameeri 188</w:t>
      </w:r>
    </w:p>
    <w:p w:rsidR="00F559C9" w:rsidRDefault="00F559C9" w:rsidP="002B6094">
      <w:pPr>
        <w:pStyle w:val="EMEABodyText"/>
        <w:rPr>
          <w:lang w:val="fi-FI"/>
        </w:rPr>
      </w:pPr>
    </w:p>
    <w:p w:rsidR="00F559C9" w:rsidRDefault="00F559C9" w:rsidP="002B6094">
      <w:pPr>
        <w:pStyle w:val="EMEAHeading2"/>
        <w:ind w:left="0" w:firstLine="0"/>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w:t>
      </w:r>
      <w:r w:rsidR="008D278F">
        <w:rPr>
          <w:lang w:val="fi-FI"/>
        </w:rPr>
        <w:t> </w:t>
      </w:r>
      <w:r>
        <w:rPr>
          <w:lang w:val="fi-FI"/>
        </w:rPr>
        <w:t>°C.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F559C9" w:rsidRPr="007D0AE1" w:rsidRDefault="00F559C9" w:rsidP="002B6094">
      <w:pPr>
        <w:pStyle w:val="EMEAHeading2"/>
        <w:outlineLvl w:val="9"/>
        <w:rPr>
          <w:b w:val="0"/>
          <w:lang w:val="fi-FI"/>
        </w:rPr>
      </w:pPr>
    </w:p>
    <w:p w:rsidR="00F559C9" w:rsidRPr="00F52A47" w:rsidRDefault="00F559C9" w:rsidP="002B6094">
      <w:pPr>
        <w:pStyle w:val="EMEABodyText"/>
        <w:rPr>
          <w:color w:val="000000"/>
          <w:lang w:val="fi-FI"/>
        </w:rPr>
      </w:pPr>
      <w:r>
        <w:rPr>
          <w:lang w:val="fi-FI"/>
        </w:rPr>
        <w:t>Pahvikotelo, jossa on 14 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F559C9" w:rsidRDefault="00F559C9" w:rsidP="002B6094">
      <w:pPr>
        <w:pStyle w:val="EMEABodyText"/>
        <w:rPr>
          <w:lang w:val="fi-FI"/>
        </w:rPr>
      </w:pPr>
      <w:r>
        <w:rPr>
          <w:lang w:val="fi-FI"/>
        </w:rPr>
        <w:t xml:space="preserve">Pahvikotelo, jossa on </w:t>
      </w:r>
      <w:r w:rsidRPr="00F52A47">
        <w:rPr>
          <w:color w:val="000000"/>
          <w:lang w:val="fi-FI"/>
        </w:rPr>
        <w:t>56 x 1 tablet</w:t>
      </w:r>
      <w:r>
        <w:rPr>
          <w:color w:val="000000"/>
          <w:lang w:val="fi-FI"/>
        </w:rPr>
        <w:t>t</w:t>
      </w:r>
      <w:r w:rsidRPr="00F52A47">
        <w:rPr>
          <w:color w:val="000000"/>
          <w:lang w:val="fi-FI"/>
        </w:rPr>
        <w:t>i</w:t>
      </w:r>
      <w:r>
        <w:rPr>
          <w:color w:val="000000"/>
          <w:lang w:val="fi-FI"/>
        </w:rPr>
        <w:t>a</w:t>
      </w:r>
      <w:r w:rsidRPr="00F52A47">
        <w:rPr>
          <w:color w:val="000000"/>
          <w:lang w:val="fi-FI"/>
        </w:rPr>
        <w:t xml:space="preserve"> </w:t>
      </w:r>
      <w:r>
        <w:rPr>
          <w:color w:val="000000"/>
          <w:lang w:val="fi-FI"/>
        </w:rPr>
        <w:t xml:space="preserve">yksittäispakattuina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8D278F">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34456A" w:rsidRPr="007D0AE1">
        <w:rPr>
          <w:lang w:val="fi-FI"/>
        </w:rPr>
        <w:t>,</w:t>
      </w:r>
      <w:r w:rsidRPr="007D0AE1">
        <w:rPr>
          <w:lang w:val="fi-FI"/>
        </w:rPr>
        <w:t xml:space="preserve"> rue La Boétie</w:t>
      </w:r>
      <w:r w:rsidRPr="007D0AE1">
        <w:rPr>
          <w:lang w:val="fi-FI"/>
        </w:rPr>
        <w:br/>
      </w:r>
      <w:r w:rsidR="0034456A"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Heading1"/>
        <w:outlineLvl w:val="9"/>
        <w:rPr>
          <w:lang w:val="fi-FI"/>
        </w:rPr>
      </w:pPr>
      <w:r>
        <w:rPr>
          <w:lang w:val="fi-FI"/>
        </w:rPr>
        <w:t>8.</w:t>
      </w:r>
      <w:r>
        <w:rPr>
          <w:lang w:val="fi-FI"/>
        </w:rPr>
        <w:tab/>
        <w:t>MYYNTILUVAN NUMERO(T)</w:t>
      </w:r>
    </w:p>
    <w:p w:rsidR="00F559C9" w:rsidRPr="007D0AE1" w:rsidRDefault="00F559C9" w:rsidP="002B6094">
      <w:pPr>
        <w:pStyle w:val="EMEAHeading1"/>
        <w:outlineLvl w:val="9"/>
        <w:rPr>
          <w:b w:val="0"/>
          <w:lang w:val="fi-FI"/>
        </w:rPr>
      </w:pPr>
    </w:p>
    <w:p w:rsidR="00F559C9" w:rsidRDefault="00F559C9" w:rsidP="002B6094">
      <w:pPr>
        <w:pStyle w:val="EMEABodyText"/>
        <w:jc w:val="both"/>
        <w:rPr>
          <w:lang w:val="sl-SI"/>
        </w:rPr>
      </w:pPr>
      <w:r>
        <w:rPr>
          <w:lang w:val="nb-NO"/>
        </w:rPr>
        <w:t>EU/1/97/049/001-003</w:t>
      </w:r>
      <w:r>
        <w:rPr>
          <w:lang w:val="nb-NO"/>
        </w:rPr>
        <w:br/>
        <w:t>EU/1/97/049/010</w:t>
      </w:r>
      <w:r>
        <w:rPr>
          <w:lang w:val="nb-NO"/>
        </w:rPr>
        <w:br/>
        <w:t>EU/1/97/049/013</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34456A">
        <w:rPr>
          <w:lang w:val="fi-FI"/>
        </w:rPr>
        <w:t xml:space="preserve">en </w:t>
      </w:r>
      <w:r w:rsidRPr="00770FA9">
        <w:rPr>
          <w:lang w:val="fi-FI"/>
        </w:rPr>
        <w:t>päivämäärä: 27. elokuuta 1997</w:t>
      </w:r>
      <w:r w:rsidRPr="00770FA9">
        <w:rPr>
          <w:lang w:val="fi-FI"/>
        </w:rPr>
        <w:br/>
      </w:r>
      <w:r w:rsidR="0034456A">
        <w:rPr>
          <w:lang w:val="fi-FI"/>
        </w:rPr>
        <w:t>Viimeisimmän</w:t>
      </w:r>
      <w:r w:rsidRPr="00770FA9">
        <w:rPr>
          <w:lang w:val="fi-FI"/>
        </w:rPr>
        <w:t xml:space="preserve"> uudistamis</w:t>
      </w:r>
      <w:r w:rsidR="0034456A">
        <w:rPr>
          <w:lang w:val="fi-FI"/>
        </w:rPr>
        <w:t xml:space="preserve">en </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Pr="007D0AE1" w:rsidRDefault="00F559C9" w:rsidP="002B6094">
      <w:pPr>
        <w:pStyle w:val="EMEAHeading1"/>
        <w:outlineLvl w:val="9"/>
        <w:rPr>
          <w:b w:val="0"/>
          <w:lang w:val="fi-FI"/>
        </w:rPr>
      </w:pPr>
    </w:p>
    <w:p w:rsidR="00F559C9" w:rsidRPr="00D52AFB" w:rsidRDefault="00F559C9" w:rsidP="002B6094">
      <w:pPr>
        <w:pStyle w:val="EMEABodyText"/>
        <w:rPr>
          <w:szCs w:val="24"/>
          <w:lang w:val="fi-FI"/>
        </w:rPr>
      </w:pPr>
      <w:r w:rsidRPr="009C16D5">
        <w:rPr>
          <w:noProof/>
          <w:lang w:val="fi-FI"/>
        </w:rPr>
        <w:t>Lisätietoa tästä lääkevalmisteesta on Euroopan lääkeviraston kotisivuil</w:t>
      </w:r>
      <w:r w:rsidR="0034456A">
        <w:rPr>
          <w:noProof/>
          <w:lang w:val="fi-FI"/>
        </w:rPr>
        <w:t>l</w:t>
      </w:r>
      <w:r w:rsidRPr="009C16D5">
        <w:rPr>
          <w:noProof/>
          <w:lang w:val="fi-FI"/>
        </w:rPr>
        <w:t xml:space="preserve">a </w:t>
      </w:r>
      <w:hyperlink r:id="rId11" w:history="1">
        <w:r w:rsidR="008B39FD" w:rsidRPr="00B85231">
          <w:rPr>
            <w:rStyle w:val="Hyperlink"/>
            <w:noProof/>
            <w:lang w:val="fi-FI"/>
          </w:rPr>
          <w:t>http://www.ema.europa.eu/</w:t>
        </w:r>
      </w:hyperlink>
      <w:r w:rsidRPr="009C16D5">
        <w:rPr>
          <w:noProof/>
          <w:lang w:val="fi-FI"/>
        </w:rPr>
        <w:t>.</w:t>
      </w:r>
    </w:p>
    <w:p w:rsidR="00F559C9" w:rsidRDefault="00F559C9" w:rsidP="002B6094">
      <w:pPr>
        <w:pStyle w:val="EMEAHeading1"/>
        <w:outlineLvl w:val="9"/>
        <w:rPr>
          <w:lang w:val="fi-FI"/>
        </w:rPr>
      </w:pPr>
      <w:r w:rsidRPr="00770FA9">
        <w:rPr>
          <w:lang w:val="fi-FI"/>
        </w:rPr>
        <w:br w:type="page"/>
      </w:r>
      <w:r>
        <w:rPr>
          <w:lang w:val="fi-FI"/>
        </w:rPr>
        <w:t>1.</w:t>
      </w:r>
      <w:r>
        <w:rPr>
          <w:lang w:val="fi-FI"/>
        </w:rPr>
        <w:tab/>
        <w:t>LÄÄKEVALMISTEEN NIMI</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150 mg tabletit.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t>VAIKUTTAVAT AINEET JA NIIDEN MÄÄRÄT</w:t>
      </w:r>
    </w:p>
    <w:p w:rsidR="00F559C9" w:rsidRPr="007D0AE1" w:rsidRDefault="00F559C9" w:rsidP="002B6094">
      <w:pPr>
        <w:pStyle w:val="EMEAHeading1"/>
        <w:outlineLvl w:val="9"/>
        <w:rPr>
          <w:b w:val="0"/>
          <w:lang w:val="fi-FI"/>
        </w:rPr>
      </w:pPr>
    </w:p>
    <w:p w:rsidR="00F559C9" w:rsidRPr="005C4E42" w:rsidRDefault="00F559C9" w:rsidP="002B6094">
      <w:pPr>
        <w:pStyle w:val="EMEABodyText"/>
        <w:rPr>
          <w:lang w:val="fi-FI"/>
        </w:rPr>
      </w:pPr>
      <w:r>
        <w:rPr>
          <w:lang w:val="fi-FI"/>
        </w:rPr>
        <w:t>Tabletit sisältävät 150 mg irbesartaania.</w:t>
      </w:r>
    </w:p>
    <w:p w:rsidR="00F559C9" w:rsidRPr="005C4E42" w:rsidRDefault="00F559C9" w:rsidP="002B6094">
      <w:pPr>
        <w:pStyle w:val="EMEABodyText"/>
        <w:rPr>
          <w:lang w:val="fi-FI"/>
        </w:rPr>
      </w:pPr>
    </w:p>
    <w:p w:rsidR="00F559C9" w:rsidRDefault="00F559C9" w:rsidP="002B6094">
      <w:pPr>
        <w:pStyle w:val="EMEABodyText"/>
        <w:rPr>
          <w:lang w:val="fi-FI"/>
        </w:rPr>
      </w:pPr>
      <w:r>
        <w:rPr>
          <w:lang w:val="fi-FI"/>
        </w:rPr>
        <w:t>Apuaine</w:t>
      </w:r>
      <w:r w:rsidR="00DE58C0">
        <w:rPr>
          <w:lang w:val="fi-FI"/>
        </w:rPr>
        <w:t>, jonka vaikutus tunnetaan</w:t>
      </w:r>
      <w:r>
        <w:rPr>
          <w:lang w:val="fi-FI"/>
        </w:rPr>
        <w:t>: 30,75 mg laktoosimonohydraattia/tabletti.</w:t>
      </w:r>
    </w:p>
    <w:p w:rsidR="00F559C9" w:rsidRDefault="00F559C9" w:rsidP="002B6094">
      <w:pPr>
        <w:pStyle w:val="EMEABodyText"/>
        <w:rPr>
          <w:lang w:val="fi-FI"/>
        </w:rPr>
      </w:pPr>
    </w:p>
    <w:p w:rsidR="00F559C9" w:rsidRDefault="00F559C9" w:rsidP="002B6094">
      <w:pPr>
        <w:pStyle w:val="EMEABodyText"/>
        <w:rPr>
          <w:lang w:val="fi-FI"/>
        </w:rPr>
      </w:pPr>
      <w:r>
        <w:rPr>
          <w:lang w:val="fi-FI"/>
        </w:rPr>
        <w:t>Täydellinen apuaineluettelo, ks. kohta 6.1.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t>LÄÄKEMUOTO</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Tabletti.</w:t>
      </w:r>
    </w:p>
    <w:p w:rsidR="00F559C9" w:rsidRDefault="00F559C9" w:rsidP="002B6094">
      <w:pPr>
        <w:pStyle w:val="EMEABodyText"/>
        <w:rPr>
          <w:b/>
          <w:lang w:val="fi-FI"/>
        </w:rPr>
      </w:pPr>
      <w:r>
        <w:rPr>
          <w:lang w:val="fi-FI"/>
        </w:rPr>
        <w:t>Valkoinen tai vaalea, kaksoiskupera ja soikea tabletti, jossa on toisella puolella sydän ja toisella puolella numero 2772.</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t>KLIINISET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4.1</w:t>
      </w:r>
      <w:r>
        <w:rPr>
          <w:lang w:val="fi-FI"/>
        </w:rPr>
        <w:tab/>
        <w:t>Käyttöaiheet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Karvea on tarkoitettu aikuisten essentiaalisen hypertension hoitoon.</w:t>
      </w:r>
    </w:p>
    <w:p w:rsidR="00F72222" w:rsidRDefault="00F72222" w:rsidP="002B6094">
      <w:pPr>
        <w:pStyle w:val="EMEABodyText"/>
        <w:rPr>
          <w:lang w:val="fi-FI"/>
        </w:rPr>
      </w:pPr>
    </w:p>
    <w:p w:rsidR="00F559C9" w:rsidRDefault="00F559C9" w:rsidP="002B6094">
      <w:pPr>
        <w:pStyle w:val="EMEABodyText"/>
        <w:rPr>
          <w:lang w:val="fi-FI"/>
        </w:rPr>
      </w:pPr>
      <w:r>
        <w:rPr>
          <w:lang w:val="fi-FI"/>
        </w:rPr>
        <w:t>Se on myös tarkoitettu munuaistaudin hoitoon tyypin 2 diabetesta sairastaville hypertensiivisille aikuispotilaille muun verenpainelääkityksen lisäksi (ks. koh</w:t>
      </w:r>
      <w:r w:rsidR="008F5A10">
        <w:rPr>
          <w:lang w:val="fi-FI"/>
        </w:rPr>
        <w:t>da</w:t>
      </w:r>
      <w:r>
        <w:rPr>
          <w:lang w:val="fi-FI"/>
        </w:rPr>
        <w:t xml:space="preserve">t </w:t>
      </w:r>
      <w:r w:rsidR="008F5A10">
        <w:rPr>
          <w:lang w:val="fi-FI"/>
        </w:rPr>
        <w:t xml:space="preserve">4.3, 4.4, 4.5 ja </w:t>
      </w:r>
      <w:r>
        <w:rPr>
          <w:lang w:val="fi-FI"/>
        </w:rPr>
        <w:t>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4.2</w:t>
      </w:r>
      <w:r>
        <w:rPr>
          <w:lang w:val="fi-FI"/>
        </w:rPr>
        <w:tab/>
        <w:t>Annostus ja antotapa</w:t>
      </w:r>
    </w:p>
    <w:p w:rsidR="00F559C9" w:rsidRDefault="00F559C9" w:rsidP="002B6094">
      <w:pPr>
        <w:pStyle w:val="EMEABodyText"/>
        <w:rPr>
          <w:lang w:val="fi-FI"/>
        </w:rPr>
      </w:pPr>
    </w:p>
    <w:p w:rsidR="00F559C9" w:rsidRPr="008755BE" w:rsidRDefault="00F559C9" w:rsidP="002B6094">
      <w:pPr>
        <w:pStyle w:val="EMEABodyText"/>
        <w:rPr>
          <w:u w:val="single"/>
          <w:lang w:val="fi-FI"/>
        </w:rPr>
      </w:pPr>
      <w:r w:rsidRPr="008755BE">
        <w:rPr>
          <w:u w:val="single"/>
          <w:lang w:val="fi-FI"/>
        </w:rPr>
        <w:t>Annostus</w:t>
      </w:r>
    </w:p>
    <w:p w:rsidR="00F559C9" w:rsidRPr="00A03076" w:rsidRDefault="00F559C9" w:rsidP="002B6094">
      <w:pPr>
        <w:pStyle w:val="EMEABodyText"/>
        <w:rPr>
          <w:lang w:val="fi-FI"/>
        </w:rPr>
      </w:pPr>
    </w:p>
    <w:p w:rsidR="00F559C9" w:rsidRDefault="00F559C9" w:rsidP="002B609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sidRPr="007D0AE1">
        <w:rPr>
          <w:lang w:val="fi-FI"/>
        </w:rPr>
        <w:t xml:space="preserve"> </w:t>
      </w:r>
      <w:r>
        <w:rPr>
          <w:lang w:val="fi-FI"/>
        </w:rPr>
        <w:t>75 mg:n aloitusannosta tulisi kuitenkin harkita, esimerkiksi hemodialyysipotilaille ja yli 75-vuotiaille vanhuksille.</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8F5A10">
        <w:rPr>
          <w:lang w:val="fi-FI"/>
        </w:rPr>
        <w:t xml:space="preserve"> </w:t>
      </w:r>
      <w:r w:rsidR="008F5A10" w:rsidRPr="00041AE4">
        <w:rPr>
          <w:lang w:val="fi-FI"/>
        </w:rPr>
        <w:t>(ks. kohdat 4.3, 4.4, 4.5 ja 5.1)</w:t>
      </w:r>
      <w:r>
        <w:rPr>
          <w:lang w:val="fi-FI"/>
        </w:rPr>
        <w:t>. Etenkin diureetin, kuten hydroklooritiatsidin, lisäämisellä Karvea-hoitoon on havaittu olevan additiivinen vaikutus (ks. kohta 4.5).</w:t>
      </w:r>
    </w:p>
    <w:p w:rsidR="00F559C9" w:rsidRDefault="00F559C9" w:rsidP="002B6094">
      <w:pPr>
        <w:pStyle w:val="EMEABodyText"/>
        <w:rPr>
          <w:lang w:val="fi-FI"/>
        </w:rPr>
      </w:pPr>
    </w:p>
    <w:p w:rsidR="00F72222" w:rsidRDefault="00F559C9" w:rsidP="002B6094">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F559C9" w:rsidRDefault="00F559C9" w:rsidP="002B6094">
      <w:pPr>
        <w:pStyle w:val="EMEABodyText"/>
        <w:rPr>
          <w:lang w:val="fi-FI"/>
        </w:rPr>
      </w:pPr>
      <w:r>
        <w:rPr>
          <w:lang w:val="fi-FI"/>
        </w:rPr>
        <w:t>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8F5A10">
        <w:rPr>
          <w:lang w:val="fi-FI"/>
        </w:rPr>
        <w:t>da</w:t>
      </w:r>
      <w:r>
        <w:rPr>
          <w:lang w:val="fi-FI"/>
        </w:rPr>
        <w:t xml:space="preserve">t </w:t>
      </w:r>
      <w:r w:rsidR="008F5A10">
        <w:rPr>
          <w:lang w:val="fi-FI"/>
        </w:rPr>
        <w:t xml:space="preserve">4.3, 4.4, 4.5 ja </w:t>
      </w:r>
      <w:r>
        <w:rPr>
          <w:lang w:val="fi-FI"/>
        </w:rPr>
        <w:t>5.1).</w:t>
      </w:r>
    </w:p>
    <w:p w:rsidR="00F559C9" w:rsidRPr="007D0AE1" w:rsidRDefault="00F559C9" w:rsidP="002B6094">
      <w:pPr>
        <w:pStyle w:val="EMEABodyText"/>
        <w:rPr>
          <w:lang w:val="fi-FI"/>
        </w:rPr>
      </w:pPr>
    </w:p>
    <w:p w:rsidR="00F559C9" w:rsidRPr="005B55DB" w:rsidRDefault="00F559C9" w:rsidP="002B6094">
      <w:pPr>
        <w:pStyle w:val="EMEABodyText"/>
        <w:rPr>
          <w:u w:val="single"/>
          <w:lang w:val="fi-FI"/>
        </w:rPr>
      </w:pPr>
      <w:r w:rsidRPr="005B55DB">
        <w:rPr>
          <w:u w:val="single"/>
          <w:lang w:val="fi-FI"/>
        </w:rPr>
        <w:t>Erityisryhmät</w:t>
      </w:r>
    </w:p>
    <w:p w:rsidR="00F559C9" w:rsidRPr="007D0AE1" w:rsidRDefault="00F559C9" w:rsidP="002B6094">
      <w:pPr>
        <w:pStyle w:val="EMEABodyText"/>
        <w:rPr>
          <w:lang w:val="fi-FI"/>
        </w:rPr>
      </w:pPr>
    </w:p>
    <w:p w:rsidR="005F1841" w:rsidRDefault="00F559C9" w:rsidP="002B6094">
      <w:pPr>
        <w:pStyle w:val="EMEABodyText"/>
        <w:rPr>
          <w:lang w:val="fi-FI"/>
        </w:rPr>
      </w:pPr>
      <w:r w:rsidRPr="00DE12E8">
        <w:rPr>
          <w:bCs/>
          <w:i/>
          <w:lang w:val="fi-FI"/>
        </w:rPr>
        <w:t>Munuaisten vajaatoiminta</w:t>
      </w:r>
    </w:p>
    <w:p w:rsidR="005F1841" w:rsidRDefault="005F1841" w:rsidP="002B6094">
      <w:pPr>
        <w:pStyle w:val="EMEABodyText"/>
        <w:rPr>
          <w:lang w:val="fi-FI"/>
        </w:rPr>
      </w:pPr>
    </w:p>
    <w:p w:rsidR="00F559C9" w:rsidRDefault="005F1841" w:rsidP="002B609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Pr="007D0AE1" w:rsidRDefault="00F559C9" w:rsidP="002B6094">
      <w:pPr>
        <w:pStyle w:val="EMEABodyText"/>
        <w:rPr>
          <w:lang w:val="fi-FI"/>
        </w:rPr>
      </w:pPr>
    </w:p>
    <w:p w:rsidR="005F1841" w:rsidRDefault="00F559C9" w:rsidP="002B6094">
      <w:pPr>
        <w:pStyle w:val="EMEABodyText"/>
        <w:rPr>
          <w:lang w:val="fi-FI"/>
        </w:rPr>
      </w:pPr>
      <w:r w:rsidRPr="00DE12E8">
        <w:rPr>
          <w:bCs/>
          <w:i/>
          <w:lang w:val="fi-FI"/>
        </w:rPr>
        <w:t>Maksan vajaatoiminta</w:t>
      </w:r>
    </w:p>
    <w:p w:rsidR="005F1841" w:rsidRDefault="005F1841" w:rsidP="002B6094">
      <w:pPr>
        <w:pStyle w:val="EMEABodyText"/>
        <w:rPr>
          <w:lang w:val="fi-FI"/>
        </w:rPr>
      </w:pPr>
    </w:p>
    <w:p w:rsidR="00F559C9" w:rsidRDefault="005F1841" w:rsidP="002B609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Pr="007D0AE1" w:rsidRDefault="00F559C9" w:rsidP="002B6094">
      <w:pPr>
        <w:pStyle w:val="EMEABodyText"/>
        <w:rPr>
          <w:lang w:val="fi-FI"/>
        </w:rPr>
      </w:pPr>
    </w:p>
    <w:p w:rsidR="005F1841" w:rsidRDefault="00DE58C0" w:rsidP="002B6094">
      <w:pPr>
        <w:pStyle w:val="EMEABodyText"/>
        <w:rPr>
          <w:bCs/>
          <w:lang w:val="fi-FI"/>
        </w:rPr>
      </w:pPr>
      <w:r>
        <w:rPr>
          <w:bCs/>
          <w:i/>
          <w:lang w:val="fi-FI"/>
        </w:rPr>
        <w:t>Iäkkäät</w:t>
      </w:r>
    </w:p>
    <w:p w:rsidR="005F1841" w:rsidRDefault="005F1841" w:rsidP="002B6094">
      <w:pPr>
        <w:pStyle w:val="EMEABodyText"/>
        <w:rPr>
          <w:bCs/>
          <w:lang w:val="fi-FI"/>
        </w:rPr>
      </w:pPr>
    </w:p>
    <w:p w:rsidR="00F559C9" w:rsidRDefault="005F1841" w:rsidP="002B609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DE58C0">
        <w:rPr>
          <w:lang w:val="fi-FI"/>
        </w:rPr>
        <w:t>iäkkäillä</w:t>
      </w:r>
      <w:r w:rsidR="00F559C9">
        <w:rPr>
          <w:lang w:val="fi-FI"/>
        </w:rPr>
        <w:t xml:space="preserve"> muuttaa.</w:t>
      </w:r>
    </w:p>
    <w:p w:rsidR="00F559C9" w:rsidRPr="007D0AE1" w:rsidRDefault="00F559C9" w:rsidP="002B6094">
      <w:pPr>
        <w:pStyle w:val="EMEABodyText"/>
        <w:rPr>
          <w:lang w:val="fi-FI"/>
        </w:rPr>
      </w:pPr>
    </w:p>
    <w:p w:rsidR="005F1841" w:rsidRDefault="00F559C9" w:rsidP="002B6094">
      <w:pPr>
        <w:pStyle w:val="EMEABodyText"/>
        <w:rPr>
          <w:i/>
          <w:lang w:val="fi-FI"/>
        </w:rPr>
      </w:pPr>
      <w:r w:rsidRPr="005B55DB">
        <w:rPr>
          <w:i/>
          <w:lang w:val="fi-FI"/>
        </w:rPr>
        <w:t>Pediatriset potilaat</w:t>
      </w:r>
    </w:p>
    <w:p w:rsidR="005F1841" w:rsidRDefault="005F1841" w:rsidP="002B6094">
      <w:pPr>
        <w:pStyle w:val="EMEABodyText"/>
        <w:rPr>
          <w:i/>
          <w:lang w:val="fi-FI"/>
        </w:rPr>
      </w:pPr>
    </w:p>
    <w:p w:rsidR="00F559C9" w:rsidRDefault="00F559C9" w:rsidP="002B609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2B6094">
      <w:pPr>
        <w:pStyle w:val="EMEABodyText"/>
        <w:rPr>
          <w:lang w:val="fi-FI"/>
        </w:rPr>
      </w:pPr>
    </w:p>
    <w:p w:rsidR="00F559C9" w:rsidRPr="00DE12E8" w:rsidRDefault="00F559C9" w:rsidP="002B6094">
      <w:pPr>
        <w:pStyle w:val="EMEABodyText"/>
        <w:rPr>
          <w:u w:val="single"/>
          <w:lang w:val="fi-FI"/>
        </w:rPr>
      </w:pPr>
      <w:r w:rsidRPr="00DE12E8">
        <w:rPr>
          <w:u w:val="single"/>
          <w:lang w:val="fi-FI"/>
        </w:rPr>
        <w:t>Antotapa</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w:t>
      </w:r>
    </w:p>
    <w:p w:rsidR="00F559C9" w:rsidRPr="005B55DB" w:rsidRDefault="00F559C9" w:rsidP="002B6094">
      <w:pPr>
        <w:pStyle w:val="EMEABodyText"/>
        <w:rPr>
          <w:lang w:val="fi-FI"/>
        </w:rPr>
      </w:pPr>
    </w:p>
    <w:p w:rsidR="00F559C9" w:rsidRDefault="00F559C9" w:rsidP="002B6094">
      <w:pPr>
        <w:pStyle w:val="EMEAHeading2"/>
        <w:outlineLvl w:val="9"/>
        <w:rPr>
          <w:lang w:val="fi-FI"/>
        </w:rPr>
      </w:pPr>
      <w:r>
        <w:rPr>
          <w:lang w:val="fi-FI"/>
        </w:rPr>
        <w:t>4.3</w:t>
      </w:r>
      <w:r>
        <w:rPr>
          <w:lang w:val="fi-FI"/>
        </w:rPr>
        <w:tab/>
        <w:t>Vasta-aiheet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Yliherkkyys </w:t>
      </w:r>
      <w:r>
        <w:rPr>
          <w:noProof/>
          <w:lang w:val="fi-FI"/>
        </w:rPr>
        <w:t xml:space="preserve">vaikuttavalle aineelle tai </w:t>
      </w:r>
      <w:r w:rsidR="00DE58C0">
        <w:rPr>
          <w:noProof/>
          <w:lang w:val="fi-FI"/>
        </w:rPr>
        <w:t xml:space="preserve">kohdassa 6.1 mainituille </w:t>
      </w:r>
      <w:r>
        <w:rPr>
          <w:noProof/>
          <w:lang w:val="fi-FI"/>
        </w:rPr>
        <w:t>apuaineille</w:t>
      </w:r>
      <w:r>
        <w:rPr>
          <w:lang w:val="fi-FI"/>
        </w:rPr>
        <w:t>.</w:t>
      </w:r>
    </w:p>
    <w:p w:rsidR="005F1841" w:rsidRDefault="005F1841" w:rsidP="002B6094">
      <w:pPr>
        <w:pStyle w:val="EMEABodyText"/>
        <w:rPr>
          <w:lang w:val="fi-FI"/>
        </w:rPr>
      </w:pPr>
    </w:p>
    <w:p w:rsidR="00F559C9" w:rsidRDefault="00F559C9" w:rsidP="002B6094">
      <w:pPr>
        <w:pStyle w:val="EMEABodyText"/>
        <w:rPr>
          <w:lang w:val="fi-FI"/>
        </w:rPr>
      </w:pPr>
      <w:r>
        <w:rPr>
          <w:lang w:val="fi-FI"/>
        </w:rPr>
        <w:t>Raskauden toinen ja kolmas kolmannes (ks. kohdat 4.4 ja 4.6).</w:t>
      </w:r>
    </w:p>
    <w:p w:rsidR="00DE58C0" w:rsidRDefault="00DE58C0" w:rsidP="002B6094">
      <w:pPr>
        <w:pStyle w:val="EMEABodyText"/>
        <w:rPr>
          <w:lang w:val="fi-FI"/>
        </w:rPr>
      </w:pPr>
    </w:p>
    <w:p w:rsidR="00DE58C0" w:rsidRDefault="008F5A10" w:rsidP="002B609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4.4</w:t>
      </w:r>
      <w:r>
        <w:rPr>
          <w:lang w:val="fi-FI"/>
        </w:rPr>
        <w:tab/>
        <w:t>Varoitukset ja käyttöön liittyvät varotoimet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DE58C0">
        <w:rPr>
          <w:lang w:val="fi-FI"/>
        </w:rPr>
        <w:t xml:space="preserve"> </w:t>
      </w:r>
      <w:r>
        <w:rPr>
          <w:lang w:val="fi-FI"/>
        </w:rPr>
        <w:t>II</w:t>
      </w:r>
      <w:r w:rsidR="00DE58C0">
        <w:rPr>
          <w:lang w:val="fi-FI"/>
        </w:rPr>
        <w:t xml:space="preserve"> </w:t>
      </w:r>
      <w:r>
        <w:rPr>
          <w:lang w:val="fi-FI"/>
        </w:rPr>
        <w:t>-reseptori</w:t>
      </w:r>
      <w:r w:rsidR="00DE58C0">
        <w:rPr>
          <w:lang w:val="fi-FI"/>
        </w:rPr>
        <w:t>n salpaajien</w:t>
      </w:r>
      <w:r>
        <w:rPr>
          <w:lang w:val="fi-FI"/>
        </w:rPr>
        <w:t xml:space="preserve"> yhteydessä voidaan olettaa esiintyvän samanlaista vaikutusta.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Karvean käytöstä ei ole kokemuksia hiljattain munuaissiirrännäisen saaneilla potilailla.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Hypertensiiviset aikuistyypin diabetesta ja munuaistautia sairastavat potilaat</w:t>
      </w:r>
      <w:r>
        <w:rPr>
          <w:bCs/>
          <w:lang w:val="fi-FI"/>
        </w:rPr>
        <w:t>:</w:t>
      </w:r>
      <w:r w:rsidRPr="007D0AE1">
        <w:rPr>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Default="00F559C9" w:rsidP="002B6094">
      <w:pPr>
        <w:pStyle w:val="EMEABodyText"/>
        <w:rPr>
          <w:lang w:val="fi-FI"/>
        </w:rPr>
      </w:pPr>
    </w:p>
    <w:p w:rsidR="008F5A10" w:rsidRPr="006935E3" w:rsidRDefault="008F5A10" w:rsidP="002B609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5F1841">
        <w:rPr>
          <w:bCs/>
          <w:lang w:val="fi-FI"/>
        </w:rPr>
        <w:t>o</w:t>
      </w:r>
      <w:r w:rsidR="005F1841"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8F5A10" w:rsidRPr="00FC6E38" w:rsidRDefault="008F5A10" w:rsidP="002B609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8F5A10" w:rsidRDefault="008F5A10" w:rsidP="002B6094">
      <w:pPr>
        <w:pStyle w:val="EMEABodyText"/>
        <w:rPr>
          <w:bCs/>
          <w:lang w:val="fi-FI"/>
        </w:rPr>
      </w:pPr>
      <w:r w:rsidRPr="00FC6E38">
        <w:rPr>
          <w:bCs/>
          <w:lang w:val="fi-FI"/>
        </w:rPr>
        <w:t>ACE:n estäjiä ja angiotensiini II -reseptorin salpaajia ei pidä käyttää samanaikaisesti potilaille, joilla on diabeettinen nefropatia.</w:t>
      </w:r>
    </w:p>
    <w:p w:rsidR="001C6672" w:rsidRPr="007D0AE1" w:rsidRDefault="001C6672" w:rsidP="002B6094">
      <w:pPr>
        <w:pStyle w:val="EMEABodyText"/>
        <w:rPr>
          <w:lang w:val="fi-FI"/>
        </w:rPr>
      </w:pPr>
    </w:p>
    <w:p w:rsidR="00F559C9" w:rsidRDefault="00F559C9" w:rsidP="002B609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786A37" w:rsidRDefault="00786A37" w:rsidP="002B6094">
      <w:pPr>
        <w:pStyle w:val="EMEABodyText"/>
        <w:rPr>
          <w:lang w:val="fi-FI"/>
        </w:rPr>
      </w:pPr>
    </w:p>
    <w:p w:rsidR="00786A37" w:rsidRPr="002D6FFF" w:rsidRDefault="00786A37" w:rsidP="002B609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(ks.kohta 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w:t>
      </w:r>
      <w:r w:rsidR="00B2423A">
        <w:rPr>
          <w:lang w:val="fi-FI"/>
        </w:rPr>
        <w:t>mukaan lukien</w:t>
      </w:r>
      <w:r>
        <w:rPr>
          <w:lang w:val="fi-FI"/>
        </w:rPr>
        <w:t xml:space="preserve"> munuaisvaltimon ahtauma), on tähän järjestelmään vaikuttavaan ACE</w:t>
      </w:r>
      <w:r w:rsidR="001C6672">
        <w:rPr>
          <w:lang w:val="fi-FI"/>
        </w:rPr>
        <w:t xml:space="preserve">:n </w:t>
      </w:r>
      <w:r>
        <w:rPr>
          <w:lang w:val="fi-FI"/>
        </w:rPr>
        <w:t>estäjähoitoon tai angiotensiini</w:t>
      </w:r>
      <w:r w:rsidR="001C6672">
        <w:rPr>
          <w:lang w:val="fi-FI"/>
        </w:rPr>
        <w:t xml:space="preserve"> </w:t>
      </w:r>
      <w:r>
        <w:rPr>
          <w:lang w:val="fi-FI"/>
        </w:rPr>
        <w:t>II</w:t>
      </w:r>
      <w:r w:rsidR="001C6672">
        <w:rPr>
          <w:lang w:val="fi-FI"/>
        </w:rPr>
        <w:t xml:space="preserve"> </w:t>
      </w:r>
      <w:r>
        <w:rPr>
          <w:lang w:val="fi-FI"/>
        </w:rPr>
        <w:t>-reseptori</w:t>
      </w:r>
      <w:r w:rsidR="001C6672">
        <w:rPr>
          <w:lang w:val="fi-FI"/>
        </w:rPr>
        <w:t>n salpaaja</w:t>
      </w:r>
      <w:r>
        <w:rPr>
          <w:lang w:val="fi-FI"/>
        </w:rPr>
        <w:t>hoitoon liittynyt akuuttia hypotoniaa, atsotemiaa, oliguriaa tai harvemmin akuuttia munuaisten vajaatoimintaa</w:t>
      </w:r>
      <w:r w:rsidR="001C6672">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F559C9" w:rsidRDefault="00F559C9" w:rsidP="002B6094">
      <w:pPr>
        <w:pStyle w:val="EMEABodyText"/>
        <w:rPr>
          <w:lang w:val="fi-FI"/>
        </w:rPr>
      </w:pPr>
      <w:r>
        <w:rPr>
          <w:lang w:val="fi-FI"/>
        </w:rPr>
        <w:t>Samoin kuin ACE:n estäjät todennäköisesti myös irbesartaani ja muut angiotensiini</w:t>
      </w:r>
      <w:r w:rsidR="001C6672">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5C4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6B7B2B">
        <w:rPr>
          <w:lang w:val="fi-FI"/>
        </w:rPr>
        <w:t xml:space="preserve"> </w:t>
      </w:r>
      <w:r w:rsidR="005F1841">
        <w:rPr>
          <w:lang w:val="fi-FI"/>
        </w:rPr>
        <w:t xml:space="preserve">angiotensiini </w:t>
      </w:r>
      <w:r>
        <w:rPr>
          <w:lang w:val="fi-FI"/>
        </w:rPr>
        <w:t>II –reseptori</w:t>
      </w:r>
      <w:r w:rsidR="001C6672">
        <w:rPr>
          <w:lang w:val="fi-FI"/>
        </w:rPr>
        <w:t xml:space="preserve">n </w:t>
      </w:r>
      <w:r>
        <w:rPr>
          <w:lang w:val="fi-FI"/>
        </w:rPr>
        <w:t>salpaajien käyttöä ei pidä aloittaa raskauden aikana. Jos angiotensiini II –reseptori</w:t>
      </w:r>
      <w:r w:rsidR="001C6672">
        <w:rPr>
          <w:lang w:val="fi-FI"/>
        </w:rPr>
        <w:t xml:space="preserve">n </w:t>
      </w:r>
      <w:r>
        <w:rPr>
          <w:lang w:val="fi-FI"/>
        </w:rPr>
        <w:t>salpaajaa käyttävä nainen aikoo tulla raskaaksi, hänen tule vaihtaa muu, raskauden aikanakin turvallinen verenpainelääkitys, ellei angiotensiini II –reseptori</w:t>
      </w:r>
      <w:r w:rsidR="001C6672">
        <w:rPr>
          <w:lang w:val="fi-FI"/>
        </w:rPr>
        <w:t xml:space="preserve">n </w:t>
      </w:r>
      <w:r>
        <w:rPr>
          <w:lang w:val="fi-FI"/>
        </w:rPr>
        <w:t>salpaajien käyttöä pidetä välttämättömänä. Kun raskaus todetaan, angiotensiini II –reseptori</w:t>
      </w:r>
      <w:r w:rsidR="001C6672">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5F1841" w:rsidRDefault="005F1841" w:rsidP="002B6094">
      <w:pPr>
        <w:pStyle w:val="EMEABodyText"/>
        <w:rPr>
          <w:lang w:val="fi-FI"/>
        </w:rPr>
      </w:pPr>
    </w:p>
    <w:p w:rsidR="00786A37" w:rsidRPr="002D6FFF" w:rsidRDefault="00786A37" w:rsidP="002B6094">
      <w:pPr>
        <w:pStyle w:val="EMEABodyText"/>
        <w:keepNext/>
        <w:rPr>
          <w:u w:val="single"/>
          <w:lang w:val="fi-FI"/>
        </w:rPr>
      </w:pPr>
      <w:r w:rsidRPr="002D6FFF">
        <w:rPr>
          <w:u w:val="single"/>
          <w:lang w:val="fi-FI"/>
        </w:rPr>
        <w:t>Apuaineet:</w:t>
      </w:r>
    </w:p>
    <w:p w:rsidR="005F1841" w:rsidRDefault="00786A37" w:rsidP="002B6094">
      <w:pPr>
        <w:pStyle w:val="EMEABodyText"/>
        <w:rPr>
          <w:lang w:val="fi-FI"/>
        </w:rPr>
      </w:pPr>
      <w:r>
        <w:rPr>
          <w:lang w:val="fi-FI"/>
        </w:rPr>
        <w:t>Karvea 150 mg tabletti sisältää laktoosia.</w:t>
      </w:r>
      <w:r w:rsidR="005F1841">
        <w:rPr>
          <w:lang w:val="fi-FI"/>
        </w:rPr>
        <w:t xml:space="preserve"> Potilaiden joilla on harvainainen perinnöllinen galaktoosi-intoleranssi, täydellinen laktaasinpuutos tai glukoosi-galaktoosi-imeytymishäiriö, ei pidä käyttää tätä lääkettä.</w:t>
      </w:r>
    </w:p>
    <w:p w:rsidR="00786A37" w:rsidRDefault="00786A37" w:rsidP="002B6094">
      <w:pPr>
        <w:pStyle w:val="EMEABodyText"/>
        <w:rPr>
          <w:lang w:val="fi-FI"/>
        </w:rPr>
      </w:pPr>
    </w:p>
    <w:p w:rsidR="00786A37" w:rsidRPr="002D6FFF" w:rsidRDefault="00786A37" w:rsidP="002B6094">
      <w:pPr>
        <w:pStyle w:val="EMEABodyText"/>
        <w:rPr>
          <w:lang w:val="fi-FI"/>
        </w:rPr>
      </w:pPr>
      <w:r>
        <w:rPr>
          <w:lang w:val="fi-FI"/>
        </w:rPr>
        <w:t xml:space="preserve">Karvea 150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5F1841" w:rsidRDefault="005F1841" w:rsidP="002B6094">
      <w:pPr>
        <w:pStyle w:val="EMEABodyText"/>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F559C9" w:rsidRDefault="00F559C9" w:rsidP="002B6094">
      <w:pPr>
        <w:pStyle w:val="EMEABodyText"/>
        <w:rPr>
          <w:lang w:val="fi-FI"/>
        </w:rPr>
      </w:pPr>
    </w:p>
    <w:p w:rsidR="008F5A10" w:rsidRPr="00041AE4" w:rsidRDefault="001C6672" w:rsidP="002B6094">
      <w:pPr>
        <w:pStyle w:val="EMEABodyText"/>
        <w:rPr>
          <w:bCs/>
          <w:u w:val="single"/>
          <w:lang w:val="fi-FI"/>
        </w:rPr>
      </w:pPr>
      <w:r w:rsidRPr="00B539A7">
        <w:rPr>
          <w:bCs/>
          <w:szCs w:val="22"/>
          <w:u w:val="single"/>
          <w:lang w:val="fi-FI"/>
        </w:rPr>
        <w:t>Aliskireenivalmisteet</w:t>
      </w:r>
      <w:r w:rsidR="008F5A10">
        <w:rPr>
          <w:bCs/>
          <w:szCs w:val="22"/>
          <w:u w:val="single"/>
          <w:lang w:val="fi-FI"/>
        </w:rPr>
        <w:t xml:space="preserve"> </w:t>
      </w:r>
      <w:r w:rsidR="008F5A10">
        <w:rPr>
          <w:bCs/>
          <w:u w:val="single"/>
          <w:lang w:val="fi-FI"/>
        </w:rPr>
        <w:t>tai ACE:n estäjät:</w:t>
      </w:r>
      <w:r w:rsidR="008F5A10" w:rsidRPr="00FC70BA">
        <w:rPr>
          <w:bCs/>
          <w:lang w:val="fi-FI"/>
        </w:rPr>
        <w:t xml:space="preserve"> </w:t>
      </w:r>
      <w:r w:rsidR="008F5A10" w:rsidRPr="00CD06F0">
        <w:rPr>
          <w:bCs/>
          <w:lang w:val="fi-FI"/>
        </w:rPr>
        <w:t>Kliinisissä tutkimuksissa on havaittu, että reniini-angiotensiini-aldosteronijärjestelmän (RAA-järjestelmä) kaksoisestoo</w:t>
      </w:r>
      <w:r w:rsidR="008F5A10">
        <w:rPr>
          <w:bCs/>
          <w:lang w:val="fi-FI"/>
        </w:rPr>
        <w:t>n ACE:n estäjien, angiotensiini </w:t>
      </w:r>
      <w:r w:rsidR="008F5A10"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8F5A10">
        <w:rPr>
          <w:bCs/>
          <w:lang w:val="fi-FI"/>
        </w:rPr>
        <w:t>urentunut esiintyvyys yhden RAA</w:t>
      </w:r>
      <w:r w:rsidR="008F5A10">
        <w:rPr>
          <w:bCs/>
          <w:lang w:val="fi-FI"/>
        </w:rPr>
        <w:noBreakHyphen/>
      </w:r>
      <w:r w:rsidR="008F5A10" w:rsidRPr="00CD06F0">
        <w:rPr>
          <w:bCs/>
          <w:lang w:val="fi-FI"/>
        </w:rPr>
        <w:t>järjestelmään vaikuttavan aineen käyttöön verrattuna (ks. kohdat 4.3, 4.4 ja 5.1).</w:t>
      </w:r>
    </w:p>
    <w:p w:rsidR="001C6672" w:rsidRPr="007D0AE1" w:rsidRDefault="001C6672"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1C6672">
        <w:rPr>
          <w:lang w:val="fi-FI"/>
        </w:rPr>
        <w:t xml:space="preserve"> </w:t>
      </w:r>
      <w:r>
        <w:rPr>
          <w:lang w:val="fi-FI"/>
        </w:rPr>
        <w:t>II</w:t>
      </w:r>
      <w:r w:rsidR="001C6672">
        <w:rPr>
          <w:lang w:val="fi-FI"/>
        </w:rPr>
        <w:t xml:space="preserve"> </w:t>
      </w:r>
      <w:r>
        <w:rPr>
          <w:lang w:val="fi-FI"/>
        </w:rPr>
        <w:t>-reseptori</w:t>
      </w:r>
      <w:r w:rsidR="001C6672">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F559C9" w:rsidRDefault="00F559C9" w:rsidP="002B6094">
      <w:pPr>
        <w:pStyle w:val="EMEABodyText"/>
        <w:rPr>
          <w:lang w:val="fi-FI"/>
        </w:rPr>
      </w:pPr>
      <w:r>
        <w:rPr>
          <w:lang w:val="fi-FI"/>
        </w:rPr>
        <w:t>Kuten ACE</w:t>
      </w:r>
      <w:r w:rsidR="001C6672">
        <w:rPr>
          <w:lang w:val="fi-FI"/>
        </w:rPr>
        <w:t xml:space="preserve">:n </w:t>
      </w:r>
      <w:r>
        <w:rPr>
          <w:lang w:val="fi-FI"/>
        </w:rPr>
        <w:t>estäjien kohdalla, angiotensiini</w:t>
      </w:r>
      <w:r w:rsidR="001C6672">
        <w:rPr>
          <w:lang w:val="fi-FI"/>
        </w:rPr>
        <w:t xml:space="preserve"> </w:t>
      </w:r>
      <w:r>
        <w:rPr>
          <w:lang w:val="fi-FI"/>
        </w:rPr>
        <w:t>II</w:t>
      </w:r>
      <w:r w:rsidR="001C6672">
        <w:rPr>
          <w:lang w:val="fi-FI"/>
        </w:rPr>
        <w:t xml:space="preserve"> </w:t>
      </w:r>
      <w:r>
        <w:rPr>
          <w:lang w:val="fi-FI"/>
        </w:rPr>
        <w:t>-</w:t>
      </w:r>
      <w:r w:rsidR="001C6672">
        <w:rPr>
          <w:lang w:val="fi-FI"/>
        </w:rPr>
        <w:t>reseptorin salpaajien</w:t>
      </w:r>
      <w:r>
        <w:rPr>
          <w:lang w:val="fi-FI"/>
        </w:rPr>
        <w:t xml:space="preserve"> samanaikainen käyttö tulehduskipulääkkeiden kanssa voi lisätä munuaisten toiminnan heikkenemisen riskiä, mukaan</w:t>
      </w:r>
      <w:r w:rsidR="001C6672">
        <w:rPr>
          <w:lang w:val="fi-FI"/>
        </w:rPr>
        <w:t xml:space="preserve"> </w:t>
      </w:r>
      <w:r>
        <w:rPr>
          <w:lang w:val="fi-FI"/>
        </w:rPr>
        <w:t>lukien akuutti munuaisten vajaatoiminta, ja seerumin kaliumpitoisuuden nousu, erityisesti potilailla joilla jo hoidon alussa on heikentynyt munuaisfunktio.</w:t>
      </w:r>
      <w:r w:rsidR="001C6672">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786A37" w:rsidRDefault="00786A37" w:rsidP="002B6094">
      <w:pPr>
        <w:pStyle w:val="EMEABodyText"/>
        <w:rPr>
          <w:lang w:val="fi-FI"/>
        </w:rPr>
      </w:pPr>
    </w:p>
    <w:p w:rsidR="00786A37" w:rsidRPr="00705597" w:rsidRDefault="00786A3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Pr="007D0AE1"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1C6672">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A43209">
        <w:rPr>
          <w:szCs w:val="22"/>
          <w:lang w:val="fi-FI"/>
        </w:rPr>
        <w:noBreakHyphen/>
      </w:r>
      <w:r>
        <w:rPr>
          <w:szCs w:val="22"/>
          <w:lang w:val="fi-FI"/>
        </w:rPr>
        <w:t>isoentsyymin kautta metaboloituvan varfariinin kanssa. CYP2C9</w:t>
      </w:r>
      <w:r w:rsidR="00A43209">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r>
      <w:r w:rsidR="00592E45">
        <w:rPr>
          <w:lang w:val="fi-FI"/>
        </w:rPr>
        <w:t>Hedelmällisyys</w:t>
      </w:r>
      <w:r>
        <w:rPr>
          <w:lang w:val="fi-FI"/>
        </w:rPr>
        <w:t>,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6B7B2B">
        <w:rPr>
          <w:bCs/>
          <w:u w:val="single"/>
          <w:lang w:val="fi-FI"/>
        </w:rPr>
        <w:t>Raskaus</w:t>
      </w:r>
      <w:r w:rsidRPr="006B7B2B">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ngiotensiini II -reseptori</w:t>
      </w:r>
      <w:r w:rsidR="00A43209">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F559C9" w:rsidRPr="006B7B2B" w:rsidRDefault="00F559C9" w:rsidP="002B6094">
      <w:pPr>
        <w:pStyle w:val="EMEABodyText"/>
        <w:rPr>
          <w:lang w:val="fi-FI"/>
        </w:rPr>
      </w:pPr>
    </w:p>
    <w:p w:rsidR="00F559C9" w:rsidRDefault="00F559C9" w:rsidP="002B6094">
      <w:pPr>
        <w:pStyle w:val="EMEABodyText"/>
        <w:rPr>
          <w:lang w:val="fi-FI"/>
        </w:rPr>
      </w:pPr>
      <w:r w:rsidRPr="006B7B2B">
        <w:rPr>
          <w:lang w:val="fi-FI"/>
        </w:rPr>
        <w:t>Epidemiologisten tutkimusten tulokset viittaavat siihen, että altistuminen ACE</w:t>
      </w:r>
      <w:r w:rsidR="00A43209">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A43209">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A43209">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A43209">
        <w:rPr>
          <w:lang w:val="fi-FI"/>
        </w:rPr>
        <w:t xml:space="preserve">n </w:t>
      </w:r>
      <w:r>
        <w:rPr>
          <w:lang w:val="fi-FI"/>
        </w:rPr>
        <w:t>salpaajien</w:t>
      </w:r>
      <w:r w:rsidRPr="006B7B2B">
        <w:rPr>
          <w:lang w:val="fi-FI"/>
        </w:rPr>
        <w:t xml:space="preserve"> käyttö tulee lopettaa heti, ja tarvittaessa tulee aloittaa muu lääkitys.</w:t>
      </w:r>
    </w:p>
    <w:p w:rsidR="00F559C9" w:rsidRDefault="00F559C9" w:rsidP="002B6094">
      <w:pPr>
        <w:pStyle w:val="EMEABodyText"/>
        <w:rPr>
          <w:lang w:val="fi-FI"/>
        </w:rPr>
      </w:pPr>
    </w:p>
    <w:p w:rsidR="00F559C9" w:rsidRPr="006B7B2B" w:rsidRDefault="00F559C9" w:rsidP="002B6094">
      <w:pPr>
        <w:pStyle w:val="EMEABodyText"/>
        <w:rPr>
          <w:lang w:val="fi-FI"/>
        </w:rPr>
      </w:pPr>
      <w:r>
        <w:rPr>
          <w:lang w:val="fi-FI"/>
        </w:rPr>
        <w:t>Altistus angiotensiini II -reseptori</w:t>
      </w:r>
      <w:r w:rsidR="00A43209">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F559C9" w:rsidRDefault="00F559C9" w:rsidP="002B6094">
      <w:pPr>
        <w:pStyle w:val="EMEABodyText"/>
        <w:rPr>
          <w:lang w:val="fi-FI"/>
        </w:rPr>
      </w:pPr>
      <w:r w:rsidRPr="006B7B2B">
        <w:rPr>
          <w:lang w:val="fi-FI"/>
        </w:rPr>
        <w:t xml:space="preserve">Jos sikiö on raskauden toisen ja kolmannen kolmanneksen aikana altistunut </w:t>
      </w:r>
      <w:r>
        <w:rPr>
          <w:lang w:val="fi-FI"/>
        </w:rPr>
        <w:t>angiotensiini II -reseptori</w:t>
      </w:r>
      <w:r w:rsidR="00A43209">
        <w:rPr>
          <w:lang w:val="fi-FI"/>
        </w:rPr>
        <w:t xml:space="preserve">n </w:t>
      </w:r>
      <w:r>
        <w:rPr>
          <w:lang w:val="fi-FI"/>
        </w:rPr>
        <w:t>salpaajille</w:t>
      </w:r>
      <w:r w:rsidRPr="006B7B2B">
        <w:rPr>
          <w:lang w:val="fi-FI"/>
        </w:rPr>
        <w:t>, su</w:t>
      </w:r>
      <w:r>
        <w:rPr>
          <w:lang w:val="fi-FI"/>
        </w:rPr>
        <w:t>ositellaan sikiölle tehtävän munuaisten ja kallon ultraäänitutkimus.</w:t>
      </w:r>
    </w:p>
    <w:p w:rsidR="00F559C9" w:rsidRDefault="00F559C9" w:rsidP="002B6094">
      <w:pPr>
        <w:pStyle w:val="EMEABodyText"/>
        <w:rPr>
          <w:lang w:val="fi-FI"/>
        </w:rPr>
      </w:pPr>
      <w:r>
        <w:rPr>
          <w:lang w:val="fi-FI"/>
        </w:rPr>
        <w:t>Imeväisikäisiä, joiden äiti on käyttänyt angiotensiini II -reseptori</w:t>
      </w:r>
      <w:r w:rsidR="00A43209">
        <w:rPr>
          <w:lang w:val="fi-FI"/>
        </w:rPr>
        <w:t xml:space="preserve">n </w:t>
      </w:r>
      <w:r>
        <w:rPr>
          <w:lang w:val="fi-FI"/>
        </w:rPr>
        <w:t>salpaajia, tulee seurata huolellisesti hypotension varalta (ks. kohdat 4.3 ja 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5F1841" w:rsidRDefault="005F1841" w:rsidP="002B6094">
      <w:pPr>
        <w:pStyle w:val="EMEABodyText"/>
        <w:rPr>
          <w:lang w:val="fi-FI"/>
        </w:rPr>
      </w:pP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A43209">
        <w:rPr>
          <w:lang w:val="fi-FI"/>
        </w:rPr>
        <w:t> </w:t>
      </w:r>
      <w:r>
        <w:rPr>
          <w:lang w:val="fi-FI"/>
        </w:rPr>
        <w:t>%) ja lumelääkeryhmän (56,5</w:t>
      </w:r>
      <w:r w:rsidR="00A43209">
        <w:rPr>
          <w:lang w:val="fi-FI"/>
        </w:rPr>
        <w:t> </w:t>
      </w:r>
      <w:r>
        <w:rPr>
          <w:lang w:val="fi-FI"/>
        </w:rPr>
        <w:t>%) välillä. Kliinisten haittavaikutusten tai laboratorioarvojen takia hoitonsa keskeyttäneitä potilaita oli vähemmän irbesartaania saaneessa ryhmässä (3,3</w:t>
      </w:r>
      <w:r w:rsidR="00A43209">
        <w:rPr>
          <w:lang w:val="fi-FI"/>
        </w:rPr>
        <w:t> </w:t>
      </w:r>
      <w:r>
        <w:rPr>
          <w:lang w:val="fi-FI"/>
        </w:rPr>
        <w:t>%) kuin lumelääkeryhmässä (4,5</w:t>
      </w:r>
      <w:r w:rsidR="00A43209">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w:t>
      </w:r>
      <w:r>
        <w:rPr>
          <w:b w:val="0"/>
          <w:lang w:val="fi-FI"/>
        </w:rPr>
        <w:t>spontaaneista 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5F1841" w:rsidRDefault="005F1841"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p>
    <w:p w:rsidR="00F559C9" w:rsidRDefault="005F1841" w:rsidP="002B6094">
      <w:pPr>
        <w:pStyle w:val="EMEABodyText"/>
        <w:keepNext/>
        <w:tabs>
          <w:tab w:val="left" w:pos="1985"/>
        </w:tabs>
        <w:rPr>
          <w:lang w:val="fi-FI"/>
        </w:rPr>
      </w:pPr>
      <w:r>
        <w:rPr>
          <w:lang w:val="fi-FI"/>
        </w:rPr>
        <w:tab/>
        <w:t>anafylaktinen reaktio, anafylaktinen sokki</w:t>
      </w:r>
    </w:p>
    <w:p w:rsidR="005F1841" w:rsidRPr="007D0AE1" w:rsidRDefault="005F1841"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5F40B7">
        <w:rPr>
          <w:lang w:val="fi-FI"/>
        </w:rPr>
        <w:t>, hypoglykemia</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5F1841" w:rsidRDefault="005F1841"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5F1841" w:rsidRDefault="005F1841"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A43209">
        <w:rPr>
          <w:lang w:val="fi-FI"/>
        </w:rPr>
        <w:tab/>
      </w:r>
      <w:r>
        <w:rPr>
          <w:lang w:val="fi-FI"/>
        </w:rPr>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5F1841" w:rsidRDefault="005F1841"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5F1841" w:rsidRDefault="005F1841"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A43209">
        <w:rPr>
          <w:lang w:val="fi-FI"/>
        </w:rPr>
        <w:tab/>
      </w:r>
      <w:r>
        <w:rPr>
          <w:lang w:val="fi-FI"/>
        </w:rPr>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5F1841" w:rsidRDefault="005F1841"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5F1841" w:rsidRDefault="005F1841"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5F1841" w:rsidRDefault="005F1841"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5F1841" w:rsidRDefault="005F1841"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A43209">
        <w:rPr>
          <w:lang w:val="fi-FI"/>
        </w:rPr>
        <w:tab/>
      </w:r>
      <w:r>
        <w:rPr>
          <w:lang w:val="fi-FI"/>
        </w:rPr>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5F1841" w:rsidRDefault="005F1841" w:rsidP="002B6094">
      <w:pPr>
        <w:pStyle w:val="EMEABodyText"/>
        <w:keepNext/>
        <w:tabs>
          <w:tab w:val="left" w:pos="1701"/>
        </w:tabs>
        <w:ind w:left="1701" w:hanging="1701"/>
        <w:rPr>
          <w:lang w:val="fi-FI"/>
        </w:rPr>
      </w:pPr>
    </w:p>
    <w:p w:rsidR="00F559C9" w:rsidRDefault="00F559C9" w:rsidP="002B6094">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A43209">
        <w:rPr>
          <w:lang w:val="fi-FI"/>
        </w:rPr>
        <w:t> </w:t>
      </w:r>
      <w:r>
        <w:rPr>
          <w:lang w:val="fi-FI"/>
        </w:rPr>
        <w:t>mekv/l) esiintymistiheys oli 29,4</w:t>
      </w:r>
      <w:r w:rsidR="00A43209">
        <w:rPr>
          <w:lang w:val="fi-FI"/>
        </w:rPr>
        <w:t> </w:t>
      </w:r>
      <w:r>
        <w:rPr>
          <w:lang w:val="fi-FI"/>
        </w:rPr>
        <w:t>% 300 mg:n irbesartaaniannoksia saaneessa ryhmässä ja 22</w:t>
      </w:r>
      <w:r w:rsidR="00A43209">
        <w:rPr>
          <w:lang w:val="fi-FI"/>
        </w:rPr>
        <w:t> </w:t>
      </w:r>
      <w:r>
        <w:rPr>
          <w:lang w:val="fi-FI"/>
        </w:rPr>
        <w:t>% lumeryhmässä. Diabetesta sairastaneilla verenpainepotilailla, joilla oli krooninen munuaisten vajaatoiminta ja selvä proteinuria, hyperkalemian (≥ 5,5</w:t>
      </w:r>
      <w:r w:rsidR="00A43209">
        <w:rPr>
          <w:lang w:val="fi-FI"/>
        </w:rPr>
        <w:t> </w:t>
      </w:r>
      <w:r>
        <w:rPr>
          <w:lang w:val="fi-FI"/>
        </w:rPr>
        <w:t>mekv/l) esiintymistiheys oli 46,3</w:t>
      </w:r>
      <w:r w:rsidR="00A43209">
        <w:rPr>
          <w:lang w:val="fi-FI"/>
        </w:rPr>
        <w:t> </w:t>
      </w:r>
      <w:r>
        <w:rPr>
          <w:lang w:val="fi-FI"/>
        </w:rPr>
        <w:t>% irbesartaaniryhmässä ja 26,3</w:t>
      </w:r>
      <w:r w:rsidR="00A43209">
        <w:rPr>
          <w:lang w:val="fi-FI"/>
        </w:rPr>
        <w:t> </w:t>
      </w:r>
      <w:r>
        <w:rPr>
          <w:lang w:val="fi-FI"/>
        </w:rPr>
        <w:t xml:space="preserve">% lumeryhmässä. </w:t>
      </w:r>
    </w:p>
    <w:p w:rsidR="00F559C9" w:rsidRDefault="00F559C9" w:rsidP="002B6094">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A43209">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ind w:left="1843" w:hanging="1843"/>
        <w:rPr>
          <w:lang w:val="fi-FI"/>
        </w:rPr>
      </w:pPr>
    </w:p>
    <w:p w:rsidR="00F559C9" w:rsidRPr="00792F46" w:rsidRDefault="00F559C9" w:rsidP="002B6094">
      <w:pPr>
        <w:pStyle w:val="EMEABodyText"/>
        <w:rPr>
          <w:lang w:val="fi-FI"/>
        </w:rPr>
      </w:pPr>
      <w:r w:rsidRPr="00792F46">
        <w:rPr>
          <w:u w:val="single"/>
          <w:lang w:val="fi-FI"/>
        </w:rPr>
        <w:t>Pediatriset potilaat</w:t>
      </w:r>
      <w:r w:rsidRPr="00792F46">
        <w:rPr>
          <w:bCs/>
          <w:u w:val="single"/>
          <w:lang w:val="fi-FI"/>
        </w:rPr>
        <w:t>:</w:t>
      </w:r>
    </w:p>
    <w:p w:rsidR="005F1841" w:rsidRDefault="005F1841" w:rsidP="002B6094">
      <w:pPr>
        <w:pStyle w:val="EMEABodyText"/>
        <w:rPr>
          <w:lang w:val="fi-FI"/>
        </w:rPr>
      </w:pPr>
    </w:p>
    <w:p w:rsidR="00F559C9" w:rsidRDefault="00F559C9" w:rsidP="002B6094">
      <w:pPr>
        <w:pStyle w:val="EMEABodyText"/>
        <w:rPr>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F559C9" w:rsidRDefault="00F559C9" w:rsidP="002B6094">
      <w:pPr>
        <w:pStyle w:val="EMEABodyText"/>
        <w:rPr>
          <w:lang w:val="fi-FI"/>
        </w:rPr>
      </w:pPr>
    </w:p>
    <w:p w:rsidR="00A43209" w:rsidRPr="00FD3F47" w:rsidRDefault="00A43209" w:rsidP="002B6094">
      <w:pPr>
        <w:pStyle w:val="EMEABodyText"/>
        <w:rPr>
          <w:szCs w:val="22"/>
          <w:u w:val="single"/>
          <w:lang w:val="fi-FI"/>
        </w:rPr>
      </w:pPr>
      <w:r w:rsidRPr="00FD3F47">
        <w:rPr>
          <w:szCs w:val="22"/>
          <w:u w:val="single"/>
          <w:lang w:val="fi-FI"/>
        </w:rPr>
        <w:t>Epäillyistä haittavaikutuksista ilmoittaminen</w:t>
      </w:r>
    </w:p>
    <w:p w:rsidR="00A43209" w:rsidRDefault="00A43209" w:rsidP="002B6094">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2" w:history="1">
        <w:r w:rsidR="00C705EA" w:rsidRPr="00C705EA">
          <w:rPr>
            <w:color w:val="0000FF"/>
            <w:szCs w:val="22"/>
            <w:highlight w:val="lightGray"/>
            <w:u w:val="single"/>
            <w:lang w:val="fi-FI"/>
          </w:rPr>
          <w:t>liitteessä V</w:t>
        </w:r>
      </w:hyperlink>
      <w:r w:rsidRPr="00A43209">
        <w:rPr>
          <w:highlight w:val="lightGray"/>
          <w:lang w:val="fi-FI"/>
        </w:rPr>
        <w:t xml:space="preserve"> luetellun kansallisen ilmoitusjärjestelmän kautta</w:t>
      </w:r>
      <w:r>
        <w:rPr>
          <w:lang w:val="fi-FI"/>
        </w:rPr>
        <w:t>.</w:t>
      </w:r>
    </w:p>
    <w:p w:rsidR="00A43209" w:rsidRDefault="00A43209"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A43209">
        <w:rPr>
          <w:lang w:val="fi-FI"/>
        </w:rPr>
        <w:t xml:space="preserve"> </w:t>
      </w:r>
      <w:r>
        <w:rPr>
          <w:lang w:val="fi-FI"/>
        </w:rPr>
        <w:t>II</w:t>
      </w:r>
      <w:r w:rsidR="00A43209">
        <w:rPr>
          <w:lang w:val="fi-FI"/>
        </w:rPr>
        <w:t xml:space="preserve"> </w:t>
      </w:r>
      <w:r>
        <w:rPr>
          <w:lang w:val="fi-FI"/>
        </w:rPr>
        <w:t>-</w:t>
      </w:r>
      <w:r w:rsidR="00A43209">
        <w:rPr>
          <w:lang w:val="fi-FI"/>
        </w:rPr>
        <w:t>reseptorin salpaajat</w:t>
      </w:r>
      <w:r>
        <w:rPr>
          <w:lang w:val="fi-FI"/>
        </w:rPr>
        <w:t>, ATC-koodi: C09C A04.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Vaikutusmekanismi</w:t>
      </w:r>
      <w:r>
        <w:rPr>
          <w:bCs/>
          <w:lang w:val="fi-FI"/>
        </w:rPr>
        <w:t>:</w:t>
      </w:r>
      <w:r w:rsidRPr="007D0AE1">
        <w:rPr>
          <w:lang w:val="fi-FI"/>
        </w:rPr>
        <w:t xml:space="preserve"> </w:t>
      </w:r>
      <w:r w:rsidR="005F1841">
        <w:rPr>
          <w:lang w:val="fi-FI"/>
        </w:rPr>
        <w:t xml:space="preserve">irbesartaani </w:t>
      </w:r>
      <w:r>
        <w:rPr>
          <w:lang w:val="fi-FI"/>
        </w:rPr>
        <w:t>on tehokas, oraalisesti vaikuttava ja selektiivinen angiotensiini</w:t>
      </w:r>
      <w:r w:rsidR="00A43209">
        <w:rPr>
          <w:lang w:val="fi-FI"/>
        </w:rPr>
        <w:t> </w:t>
      </w:r>
      <w:r>
        <w:rPr>
          <w:lang w:val="fi-FI"/>
        </w:rPr>
        <w:t>II</w:t>
      </w:r>
      <w:r w:rsidR="00A43209">
        <w:rPr>
          <w:lang w:val="fi-FI"/>
        </w:rPr>
        <w:t xml:space="preserve"> </w:t>
      </w:r>
      <w:r w:rsidR="00A43209">
        <w:rPr>
          <w:lang w:val="fi-FI"/>
        </w:rPr>
        <w:noBreakHyphen/>
      </w:r>
      <w:r>
        <w:rPr>
          <w:lang w:val="fi-FI"/>
        </w:rPr>
        <w:t>reseptorin (tyyppi AT</w:t>
      </w:r>
      <w:r>
        <w:rPr>
          <w:vertAlign w:val="subscript"/>
          <w:lang w:val="fi-FI"/>
        </w:rPr>
        <w:t>1</w:t>
      </w:r>
      <w:r>
        <w:rPr>
          <w:lang w:val="fi-FI"/>
        </w:rPr>
        <w:t xml:space="preserve">) </w:t>
      </w:r>
      <w:r w:rsidR="00A43209">
        <w:rPr>
          <w:lang w:val="fi-FI"/>
        </w:rPr>
        <w:t>salpaaja</w:t>
      </w:r>
      <w:r>
        <w:rPr>
          <w:lang w:val="fi-FI"/>
        </w:rPr>
        <w:t>.</w:t>
      </w:r>
      <w:r w:rsidDel="000D498D">
        <w:rPr>
          <w:lang w:val="fi-FI"/>
        </w:rPr>
        <w:t xml:space="preserve"> </w:t>
      </w:r>
      <w:r>
        <w:rPr>
          <w:lang w:val="fi-FI"/>
        </w:rPr>
        <w:t>Se todennäköisesti estää angiotensiini</w:t>
      </w:r>
      <w:r w:rsidR="00A43209">
        <w:rPr>
          <w:lang w:val="fi-FI"/>
        </w:rPr>
        <w:t> </w:t>
      </w:r>
      <w:r>
        <w:rPr>
          <w:lang w:val="fi-FI"/>
        </w:rPr>
        <w:t>II:n kaikki AT</w:t>
      </w:r>
      <w:r>
        <w:rPr>
          <w:vertAlign w:val="subscript"/>
          <w:lang w:val="fi-FI"/>
        </w:rPr>
        <w:t>1</w:t>
      </w:r>
      <w:r w:rsidR="00A43209">
        <w:rPr>
          <w:lang w:val="fi-FI"/>
        </w:rPr>
        <w:noBreakHyphen/>
      </w:r>
      <w:r>
        <w:rPr>
          <w:lang w:val="fi-FI"/>
        </w:rPr>
        <w:t>reseptorin välittämät vaikutukset angiotensiini</w:t>
      </w:r>
      <w:r w:rsidR="00A43209">
        <w:rPr>
          <w:lang w:val="fi-FI"/>
        </w:rPr>
        <w:t> </w:t>
      </w:r>
      <w:r>
        <w:rPr>
          <w:lang w:val="fi-FI"/>
        </w:rPr>
        <w:t>II:n alkuperästä tai synteesireitistä riippumatta. Angiotensiini</w:t>
      </w:r>
      <w:r w:rsidR="00A43209">
        <w:rPr>
          <w:lang w:val="fi-FI"/>
        </w:rPr>
        <w:t> </w:t>
      </w:r>
      <w:r>
        <w:rPr>
          <w:lang w:val="fi-FI"/>
        </w:rPr>
        <w:t>II (AT</w:t>
      </w:r>
      <w:r>
        <w:rPr>
          <w:vertAlign w:val="subscript"/>
          <w:lang w:val="fi-FI"/>
        </w:rPr>
        <w:t>1</w:t>
      </w:r>
      <w:r>
        <w:rPr>
          <w:lang w:val="fi-FI"/>
        </w:rPr>
        <w:t>)</w:t>
      </w:r>
      <w:r w:rsidR="00A43209">
        <w:rPr>
          <w:lang w:val="fi-FI"/>
        </w:rPr>
        <w:t xml:space="preserve"> </w:t>
      </w:r>
      <w:r>
        <w:rPr>
          <w:lang w:val="fi-FI"/>
        </w:rPr>
        <w:t xml:space="preserve">-reseptoreiden selektiivinen </w:t>
      </w:r>
      <w:r w:rsidR="00A43209">
        <w:rPr>
          <w:lang w:val="fi-FI"/>
        </w:rPr>
        <w:t>salpaus</w:t>
      </w:r>
      <w:r>
        <w:rPr>
          <w:lang w:val="fi-FI"/>
        </w:rPr>
        <w:t xml:space="preserve"> nostaa plasman reniinitasoja ja angiotensiini</w:t>
      </w:r>
      <w:r w:rsidR="00A43209">
        <w:rPr>
          <w:lang w:val="fi-FI"/>
        </w:rPr>
        <w:t> </w:t>
      </w:r>
      <w:r>
        <w:rPr>
          <w:lang w:val="fi-FI"/>
        </w:rPr>
        <w:t>II</w:t>
      </w:r>
      <w:r w:rsidR="00A43209">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052CD7">
        <w:rPr>
          <w:lang w:val="fi-FI"/>
        </w:rPr>
        <w:t> </w:t>
      </w:r>
      <w:r>
        <w:rPr>
          <w:lang w:val="fi-FI"/>
        </w:rPr>
        <w:t>II), entsyymiä, joka saa aikaan angiotensiini</w:t>
      </w:r>
      <w:r w:rsidR="00052CD7">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5F1841" w:rsidRDefault="005F1841" w:rsidP="002B6094">
      <w:pPr>
        <w:pStyle w:val="EMEABodyText"/>
        <w:rPr>
          <w:lang w:val="fi-FI"/>
        </w:rPr>
      </w:pPr>
    </w:p>
    <w:p w:rsidR="00F559C9"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052CD7">
        <w:rPr>
          <w:lang w:val="fi-FI"/>
        </w:rPr>
        <w:t>–</w:t>
      </w:r>
      <w:r>
        <w:rPr>
          <w:lang w:val="fi-FI"/>
        </w:rPr>
        <w:t>300 mg:n annokset kerran päivässä annettuna laskevat makuulla tai istuen mitattua verenpainetta (esim. 24 tuntia annostuksen jälkeen) keskimäärin 8</w:t>
      </w:r>
      <w:r w:rsidR="00052CD7">
        <w:rPr>
          <w:lang w:val="fi-FI"/>
        </w:rPr>
        <w:t>–</w:t>
      </w:r>
      <w:r>
        <w:rPr>
          <w:lang w:val="fi-FI"/>
        </w:rPr>
        <w:t>13/5</w:t>
      </w:r>
      <w:r w:rsidR="00052CD7">
        <w:rPr>
          <w:lang w:val="fi-FI"/>
        </w:rPr>
        <w:t>–</w:t>
      </w:r>
      <w:r>
        <w:rPr>
          <w:lang w:val="fi-FI"/>
        </w:rPr>
        <w:t>8 mmHg (systolinen/diastolinen) enemmän kuin lumelääke. Valmisteen verenpainetta alentava enimmäisvaikutus saavutetaan 3</w:t>
      </w:r>
      <w:r w:rsidR="00052CD7">
        <w:rPr>
          <w:lang w:val="fi-FI"/>
        </w:rPr>
        <w:t>–</w:t>
      </w:r>
      <w:r>
        <w:rPr>
          <w:lang w:val="fi-FI"/>
        </w:rPr>
        <w:t>6 tunnissa annostelusta ja verenpainetta alentava vaikutus säilyy vähintään 24 tuntia. 24 tunnin kuluttua verenpaineen lasku oli suositelluilla annoksilla 60</w:t>
      </w:r>
      <w:r w:rsidR="00052CD7">
        <w:rPr>
          <w:lang w:val="fi-FI"/>
        </w:rPr>
        <w:t>–</w:t>
      </w:r>
      <w:r>
        <w:rPr>
          <w:lang w:val="fi-FI"/>
        </w:rPr>
        <w:t>70% vastaavasta 3</w:t>
      </w:r>
      <w:r w:rsidR="00052CD7">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5F1841" w:rsidRDefault="005F1841" w:rsidP="002B6094">
      <w:pPr>
        <w:pStyle w:val="EMEABodyText"/>
        <w:rPr>
          <w:lang w:val="fi-FI"/>
        </w:rPr>
      </w:pPr>
    </w:p>
    <w:p w:rsidR="00F559C9" w:rsidRDefault="00F559C9" w:rsidP="002B6094">
      <w:pPr>
        <w:pStyle w:val="EMEABodyText"/>
        <w:rPr>
          <w:lang w:val="fi-FI"/>
        </w:rPr>
      </w:pPr>
      <w:r>
        <w:rPr>
          <w:lang w:val="fi-FI"/>
        </w:rPr>
        <w:t>Karvean verenpainetta alentava vaikutus on havaittavissa 1</w:t>
      </w:r>
      <w:r w:rsidR="00052CD7">
        <w:rPr>
          <w:lang w:val="fi-FI"/>
        </w:rPr>
        <w:t>–</w:t>
      </w:r>
      <w:r>
        <w:rPr>
          <w:lang w:val="fi-FI"/>
        </w:rPr>
        <w:t>2 viikon kuluttua ja maksimivaikutus 4</w:t>
      </w:r>
      <w:r w:rsidR="00052CD7">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5F1841" w:rsidRDefault="005F1841" w:rsidP="002B6094">
      <w:pPr>
        <w:pStyle w:val="EMEABodyText"/>
        <w:rPr>
          <w:lang w:val="fi-FI"/>
        </w:rPr>
      </w:pPr>
    </w:p>
    <w:p w:rsidR="00F559C9" w:rsidRDefault="00F559C9" w:rsidP="002B6094">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052CD7">
        <w:rPr>
          <w:lang w:val="fi-FI"/>
        </w:rPr>
        <w:t>–</w:t>
      </w:r>
      <w:r>
        <w:rPr>
          <w:lang w:val="fi-FI"/>
        </w:rPr>
        <w:t>10/3</w:t>
      </w:r>
      <w:r w:rsidR="00052CD7">
        <w:rPr>
          <w:lang w:val="fi-FI"/>
        </w:rPr>
        <w:t>–</w:t>
      </w:r>
      <w:r>
        <w:rPr>
          <w:lang w:val="fi-FI"/>
        </w:rPr>
        <w:t>6 mmHg (systolinen/diastolinen) lumelääkkeeseen verrattuna.</w:t>
      </w:r>
    </w:p>
    <w:p w:rsidR="005F1841" w:rsidRDefault="005F1841" w:rsidP="002B6094">
      <w:pPr>
        <w:pStyle w:val="EMEABodyText"/>
        <w:rPr>
          <w:lang w:val="fi-FI"/>
        </w:rPr>
      </w:pPr>
    </w:p>
    <w:p w:rsidR="00F559C9" w:rsidRDefault="00F559C9" w:rsidP="002B6094">
      <w:pPr>
        <w:pStyle w:val="EMEABodyText"/>
        <w:rPr>
          <w:lang w:val="fi-FI"/>
        </w:rPr>
      </w:pPr>
      <w:r>
        <w:rPr>
          <w:lang w:val="fi-FI"/>
        </w:rPr>
        <w:t>Ikä tai sukupuoli eivät vaikuta Karvean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7778B" w:rsidRDefault="00F559C9" w:rsidP="002B6094">
      <w:pPr>
        <w:pStyle w:val="EMEABodyText"/>
        <w:rPr>
          <w:u w:val="single"/>
          <w:lang w:val="fi-FI"/>
        </w:rPr>
      </w:pPr>
      <w:r w:rsidRPr="0057778B">
        <w:rPr>
          <w:u w:val="single"/>
          <w:lang w:val="fi-FI"/>
        </w:rPr>
        <w:t>Pediatriset potilaat</w:t>
      </w:r>
    </w:p>
    <w:p w:rsidR="005F1841" w:rsidRDefault="005F1841" w:rsidP="002B6094">
      <w:pPr>
        <w:pStyle w:val="EMEABodyText"/>
        <w:rPr>
          <w:lang w:val="fi-FI"/>
        </w:rPr>
      </w:pP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5F1841" w:rsidRDefault="005F1841"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052CD7">
        <w:rPr>
          <w:lang w:val="fi-FI"/>
        </w:rPr>
        <w:t>–</w:t>
      </w:r>
      <w:r>
        <w:rPr>
          <w:lang w:val="fi-FI"/>
        </w:rPr>
        <w:t>3,0 mg/dl. Potilaille annettiin Karvea-valmistetta 75 mg:sta ylläpitoannokseen 300 mg, amlodipiinia 2,5</w:t>
      </w:r>
      <w:r w:rsidR="00052CD7">
        <w:rPr>
          <w:lang w:val="fi-FI"/>
        </w:rPr>
        <w:t>–</w:t>
      </w:r>
      <w:r>
        <w:rPr>
          <w:lang w:val="fi-FI"/>
        </w:rPr>
        <w:t>10 mg tai lumevalmistetta sietokyvyn mukaan. Kaikissa hoitoryhmissä potilaat saivat yleensä 2</w:t>
      </w:r>
      <w:r w:rsidR="00052CD7">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052CD7">
        <w:rPr>
          <w:lang w:val="fi-FI"/>
        </w:rPr>
        <w:t> </w:t>
      </w:r>
      <w:r>
        <w:rPr>
          <w:lang w:val="fi-FI"/>
        </w:rPr>
        <w:t>% lumeryhmän potilaista ja 76</w:t>
      </w:r>
      <w:r w:rsidR="00052CD7">
        <w:rPr>
          <w:lang w:val="fi-FI"/>
        </w:rPr>
        <w:t> </w:t>
      </w:r>
      <w:r>
        <w:rPr>
          <w:lang w:val="fi-FI"/>
        </w:rPr>
        <w:t>% irbesartaaniryhmän ja 78</w:t>
      </w:r>
      <w:r w:rsidR="00052CD7">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052CD7">
        <w:rPr>
          <w:lang w:val="fi-FI"/>
        </w:rPr>
        <w:t> </w:t>
      </w:r>
      <w:r>
        <w:rPr>
          <w:lang w:val="fi-FI"/>
        </w:rPr>
        <w:t>% irbesartaaniryhmän potilaista saavutti primaarisen yhdistetyn renaalisen päätemuuttujan, kun vastaava luku lumeryhmässä oli 39</w:t>
      </w:r>
      <w:r w:rsidR="00052CD7">
        <w:rPr>
          <w:lang w:val="fi-FI"/>
        </w:rPr>
        <w:t> </w:t>
      </w:r>
      <w:r>
        <w:rPr>
          <w:lang w:val="fi-FI"/>
        </w:rPr>
        <w:t>% ja amlodipiiniryhmässä 41</w:t>
      </w:r>
      <w:r w:rsidR="00052CD7">
        <w:rPr>
          <w:lang w:val="fi-FI"/>
        </w:rPr>
        <w:t> </w:t>
      </w:r>
      <w:r>
        <w:rPr>
          <w:lang w:val="fi-FI"/>
        </w:rPr>
        <w:t>% [suhteellinen riski pieneni 20</w:t>
      </w:r>
      <w:r w:rsidR="00052CD7">
        <w:rPr>
          <w:lang w:val="fi-FI"/>
        </w:rPr>
        <w:t> </w:t>
      </w:r>
      <w:r>
        <w:rPr>
          <w:lang w:val="fi-FI"/>
        </w:rPr>
        <w:t>% lumeeseen verrattuna (p = 0,024) ja 23</w:t>
      </w:r>
      <w:r w:rsidR="00052CD7">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052CD7">
        <w:rPr>
          <w:lang w:val="fi-FI"/>
        </w:rPr>
        <w:t> </w:t>
      </w:r>
      <w:r>
        <w:rPr>
          <w:lang w:val="fi-FI"/>
        </w:rPr>
        <w:t>% (naiset) ja 26</w:t>
      </w:r>
      <w:r w:rsidR="00052CD7">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pStyle w:val="EMEABodyText"/>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052CD7">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052CD7">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052CD7">
        <w:rPr>
          <w:lang w:val="fi-FI"/>
        </w:rPr>
        <w:t> </w:t>
      </w:r>
      <w:r>
        <w:rPr>
          <w:lang w:val="fi-FI"/>
        </w:rPr>
        <w:t>II</w:t>
      </w:r>
      <w:r w:rsidR="00052CD7">
        <w:rPr>
          <w:lang w:val="fi-FI"/>
        </w:rPr>
        <w:t xml:space="preserve"> </w:t>
      </w:r>
      <w:r>
        <w:rPr>
          <w:lang w:val="fi-FI"/>
        </w:rPr>
        <w:t>-</w:t>
      </w:r>
      <w:r w:rsidR="00052CD7">
        <w:rPr>
          <w:lang w:val="fi-FI"/>
        </w:rPr>
        <w:t>reseptorin salapaajia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052CD7">
        <w:rPr>
          <w:lang w:val="fi-FI"/>
        </w:rPr>
        <w:t> </w:t>
      </w:r>
      <w:r>
        <w:rPr>
          <w:lang w:val="fi-FI"/>
        </w:rPr>
        <w:t>%) kuin lumeryhmässä (14,9</w:t>
      </w:r>
      <w:r w:rsidR="00052CD7">
        <w:rPr>
          <w:lang w:val="fi-FI"/>
        </w:rPr>
        <w:t> </w:t>
      </w:r>
      <w:r>
        <w:rPr>
          <w:lang w:val="fi-FI"/>
        </w:rPr>
        <w:t>%) tai 150 mg:n irbesartaaniannoksia saaneessa ryhmässä (9,7</w:t>
      </w:r>
      <w:r w:rsidR="00052CD7">
        <w:rPr>
          <w:lang w:val="fi-FI"/>
        </w:rPr>
        <w:t> </w:t>
      </w:r>
      <w:r>
        <w:rPr>
          <w:lang w:val="fi-FI"/>
        </w:rPr>
        <w:t>%), mikä osoittaa, että suurempi annos pienensi suhteellista riskiä 70</w:t>
      </w:r>
      <w:r w:rsidR="00052CD7">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052CD7">
        <w:rPr>
          <w:lang w:val="fi-FI"/>
        </w:rPr>
        <w:noBreakHyphen/>
        <w:t>annosta</w:t>
      </w:r>
      <w:r>
        <w:rPr>
          <w:lang w:val="fi-FI"/>
        </w:rPr>
        <w:t xml:space="preserve"> saaneessa ryhmässä (34</w:t>
      </w:r>
      <w:r w:rsidR="00052CD7">
        <w:rPr>
          <w:lang w:val="fi-FI"/>
        </w:rPr>
        <w:t> </w:t>
      </w:r>
      <w:r>
        <w:rPr>
          <w:lang w:val="fi-FI"/>
        </w:rPr>
        <w:t>%) kuin lumeryhmässä (21</w:t>
      </w:r>
      <w:r w:rsidR="00052CD7">
        <w:rPr>
          <w:lang w:val="fi-FI"/>
        </w:rPr>
        <w:t> </w:t>
      </w:r>
      <w:r>
        <w:rPr>
          <w:lang w:val="fi-FI"/>
        </w:rPr>
        <w:t>%).</w:t>
      </w:r>
    </w:p>
    <w:p w:rsidR="001C163E" w:rsidRDefault="001C163E" w:rsidP="002B6094">
      <w:pPr>
        <w:pStyle w:val="EMEABodyText"/>
        <w:rPr>
          <w:lang w:val="fi-FI"/>
        </w:rPr>
      </w:pPr>
    </w:p>
    <w:p w:rsidR="001C163E" w:rsidRPr="00F2457F" w:rsidRDefault="001C163E" w:rsidP="002B6094">
      <w:pPr>
        <w:pStyle w:val="EMEABodyText"/>
        <w:rPr>
          <w:bCs/>
          <w:u w:val="single"/>
          <w:lang w:val="fi-FI"/>
        </w:rPr>
      </w:pPr>
      <w:r w:rsidRPr="00F2457F">
        <w:rPr>
          <w:bCs/>
          <w:u w:val="single"/>
          <w:lang w:val="fi-FI"/>
        </w:rPr>
        <w:t>Reniini-angiotensiini-aldosteronijärjestelmän (RAA-järjestelmä) kaksoisesto</w:t>
      </w:r>
    </w:p>
    <w:p w:rsidR="005F1841" w:rsidRDefault="005F1841" w:rsidP="002B6094">
      <w:pPr>
        <w:pStyle w:val="EMEABodyText"/>
        <w:rPr>
          <w:lang w:val="fi-FI"/>
        </w:rPr>
      </w:pPr>
    </w:p>
    <w:p w:rsidR="001C163E" w:rsidRPr="00CD06F0" w:rsidRDefault="001C163E"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1C163E" w:rsidRPr="00CD06F0" w:rsidRDefault="001C163E"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5F1841" w:rsidRDefault="005F1841" w:rsidP="002B6094">
      <w:pPr>
        <w:pStyle w:val="EMEABodyText"/>
        <w:rPr>
          <w:lang w:val="fi-FI"/>
        </w:rPr>
      </w:pPr>
    </w:p>
    <w:p w:rsidR="001C163E" w:rsidRPr="00CD06F0" w:rsidRDefault="001C163E"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1C163E" w:rsidRPr="00CD06F0" w:rsidRDefault="001C163E"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5F1841" w:rsidRDefault="005F1841" w:rsidP="002B6094">
      <w:pPr>
        <w:pStyle w:val="EMEABodyText"/>
        <w:rPr>
          <w:lang w:val="fi-FI"/>
        </w:rPr>
      </w:pPr>
    </w:p>
    <w:p w:rsidR="001C163E" w:rsidRDefault="001C163E"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5F1841" w:rsidRDefault="005F1841" w:rsidP="002B6094">
      <w:pPr>
        <w:pStyle w:val="EMEAHeading2"/>
        <w:outlineLvl w:val="9"/>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Pr="007D0AE1" w:rsidRDefault="00F559C9" w:rsidP="002B6094">
      <w:pPr>
        <w:pStyle w:val="EMEAHeading2"/>
        <w:outlineLvl w:val="9"/>
        <w:rPr>
          <w:b w:val="0"/>
          <w:lang w:val="fi-FI"/>
        </w:rPr>
      </w:pPr>
    </w:p>
    <w:p w:rsidR="005F1841" w:rsidRPr="004B2D38" w:rsidRDefault="005F1841" w:rsidP="002B6094">
      <w:pPr>
        <w:pStyle w:val="EMEABodyText"/>
        <w:rPr>
          <w:u w:val="single"/>
          <w:lang w:val="fi-FI"/>
        </w:rPr>
      </w:pPr>
      <w:r w:rsidRPr="004B2D38">
        <w:rPr>
          <w:u w:val="single"/>
          <w:lang w:val="fi-FI"/>
        </w:rPr>
        <w:t>Imeytyminen</w:t>
      </w:r>
    </w:p>
    <w:p w:rsidR="005F1841" w:rsidRDefault="005F1841" w:rsidP="002B6094">
      <w:pPr>
        <w:pStyle w:val="EMEABodyText"/>
        <w:rPr>
          <w:lang w:val="fi-FI"/>
        </w:rPr>
      </w:pPr>
    </w:p>
    <w:p w:rsidR="005F1841" w:rsidRDefault="00F559C9" w:rsidP="002B6094">
      <w:pPr>
        <w:pStyle w:val="EMEABodyText"/>
        <w:rPr>
          <w:lang w:val="fi-FI"/>
        </w:rPr>
      </w:pPr>
      <w:r>
        <w:rPr>
          <w:lang w:val="fi-FI"/>
        </w:rPr>
        <w:t>Suun kautta annosteltu irbesartaani imeytyy hyvin: tutkimusten mukaan absoluuttinen biologinen hyötyosuus on noin 60</w:t>
      </w:r>
      <w:r w:rsidR="00052CD7">
        <w:rPr>
          <w:lang w:val="fi-FI"/>
        </w:rPr>
        <w:t>–</w:t>
      </w:r>
      <w:r>
        <w:rPr>
          <w:lang w:val="fi-FI"/>
        </w:rPr>
        <w:t xml:space="preserve">80 prosenttia. Samanaikainen ruokailu ei vaikuta merkitsevästi irbesartaanin biologiseen hyötyosuuteen. </w:t>
      </w:r>
    </w:p>
    <w:p w:rsidR="005F1841" w:rsidRDefault="005F1841" w:rsidP="002B6094">
      <w:pPr>
        <w:pStyle w:val="EMEABodyText"/>
        <w:rPr>
          <w:lang w:val="fi-FI"/>
        </w:rPr>
      </w:pPr>
    </w:p>
    <w:p w:rsidR="005F1841" w:rsidRPr="002B6094" w:rsidRDefault="005F1841" w:rsidP="00E966A4">
      <w:pPr>
        <w:pStyle w:val="EMEABodyText"/>
        <w:rPr>
          <w:u w:val="single"/>
          <w:lang w:val="fi-FI"/>
        </w:rPr>
      </w:pPr>
      <w:r w:rsidRPr="002B6094">
        <w:rPr>
          <w:u w:val="single"/>
          <w:lang w:val="fi-FI"/>
        </w:rPr>
        <w:t>Jakautuminen</w:t>
      </w:r>
    </w:p>
    <w:p w:rsidR="005F1841" w:rsidRDefault="005F1841" w:rsidP="002B6094">
      <w:pPr>
        <w:pStyle w:val="EMEABodyText"/>
        <w:rPr>
          <w:lang w:val="fi-FI"/>
        </w:rPr>
      </w:pPr>
    </w:p>
    <w:p w:rsidR="005F1841" w:rsidRPr="002B6094" w:rsidRDefault="00F559C9" w:rsidP="002B6094">
      <w:pPr>
        <w:pStyle w:val="EMEABodyText"/>
        <w:rPr>
          <w:lang w:val="fi-FI"/>
        </w:rPr>
      </w:pPr>
      <w:r>
        <w:rPr>
          <w:lang w:val="fi-FI"/>
        </w:rPr>
        <w:t>Valmiste sitoutuu plasman proteiineihin noin 96</w:t>
      </w:r>
      <w:r w:rsidR="00052CD7">
        <w:rPr>
          <w:lang w:val="fi-FI"/>
        </w:rPr>
        <w:t> </w:t>
      </w:r>
      <w:r>
        <w:rPr>
          <w:lang w:val="fi-FI"/>
        </w:rPr>
        <w:t>%:sti ja vain vähäisessä määrin verisoluihin. Jakautumistilavuus on 53</w:t>
      </w:r>
      <w:r w:rsidR="00052CD7">
        <w:rPr>
          <w:lang w:val="fi-FI"/>
        </w:rPr>
        <w:t>–</w:t>
      </w:r>
      <w:r>
        <w:rPr>
          <w:lang w:val="fi-FI"/>
        </w:rPr>
        <w:t>93 litraa.</w:t>
      </w:r>
      <w:r w:rsidRPr="002B6094">
        <w:rPr>
          <w:lang w:val="fi-FI"/>
        </w:rPr>
        <w:t xml:space="preserve"> </w:t>
      </w:r>
    </w:p>
    <w:p w:rsidR="005F1841" w:rsidRPr="002B6094" w:rsidRDefault="005F1841" w:rsidP="002B6094">
      <w:pPr>
        <w:pStyle w:val="EMEABodyText"/>
        <w:rPr>
          <w:lang w:val="fi-FI"/>
        </w:rPr>
      </w:pPr>
    </w:p>
    <w:p w:rsidR="005F1841" w:rsidRPr="002B6094" w:rsidRDefault="005F1841" w:rsidP="00E966A4">
      <w:pPr>
        <w:pStyle w:val="EMEABodyText"/>
        <w:rPr>
          <w:u w:val="single"/>
          <w:lang w:val="fi-FI"/>
        </w:rPr>
      </w:pPr>
      <w:r w:rsidRPr="002B6094">
        <w:rPr>
          <w:u w:val="single"/>
          <w:lang w:val="fi-FI"/>
        </w:rPr>
        <w:t>Biotransformaatio</w:t>
      </w:r>
    </w:p>
    <w:p w:rsidR="005F1841" w:rsidRPr="002B6094" w:rsidRDefault="005F1841" w:rsidP="00E966A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052CD7">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052CD7">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5F1841" w:rsidRPr="004B2D38" w:rsidRDefault="005F1841" w:rsidP="002B6094">
      <w:pPr>
        <w:pStyle w:val="EMEABodyText"/>
        <w:rPr>
          <w:u w:val="single"/>
          <w:lang w:val="fi-FI"/>
        </w:rPr>
      </w:pPr>
      <w:r w:rsidRPr="002F50A1">
        <w:rPr>
          <w:u w:val="single"/>
          <w:lang w:val="fi-FI"/>
        </w:rPr>
        <w:t>Lineaarisuus/ei-lineaarisuus</w:t>
      </w:r>
    </w:p>
    <w:p w:rsidR="005F1841" w:rsidRDefault="005F1841"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052CD7">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052CD7">
        <w:rPr>
          <w:lang w:val="fi-FI"/>
        </w:rPr>
        <w:t>–</w:t>
      </w:r>
      <w:r>
        <w:rPr>
          <w:lang w:val="fi-FI"/>
        </w:rPr>
        <w:t>2 tunnissa oraalisesta annostelusta. Kokonaispuhdistuma on 157</w:t>
      </w:r>
      <w:r w:rsidR="00052CD7">
        <w:rPr>
          <w:lang w:val="fi-FI"/>
        </w:rPr>
        <w:t>–</w:t>
      </w:r>
      <w:r>
        <w:rPr>
          <w:lang w:val="fi-FI"/>
        </w:rPr>
        <w:t>176 ml/min ja munuaispuhdistuma on 3</w:t>
      </w:r>
      <w:r w:rsidR="00052CD7">
        <w:rPr>
          <w:lang w:val="fi-FI"/>
        </w:rPr>
        <w:t>–</w:t>
      </w:r>
      <w:r>
        <w:rPr>
          <w:lang w:val="fi-FI"/>
        </w:rPr>
        <w:t>3,5 ml/min. Irbesartaanin terminaalinen eliminaation puoliintumisaika on 11</w:t>
      </w:r>
      <w:r w:rsidR="00052CD7">
        <w:rPr>
          <w:lang w:val="fi-FI"/>
        </w:rPr>
        <w:t>–</w:t>
      </w:r>
      <w:r>
        <w:rPr>
          <w:lang w:val="fi-FI"/>
        </w:rPr>
        <w:t>15 tuntia. Vakaan tilan plasmapitoisuus saavutetaan 3 päivän kuluessa kerran päivässä tapahtuvan annostelun aloittamisesta. Irbesartaani (&lt; 20</w:t>
      </w:r>
      <w:r w:rsidR="00D72E3B">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D72E3B">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5F1841" w:rsidRPr="004B2D38" w:rsidRDefault="005F1841" w:rsidP="002B6094">
      <w:pPr>
        <w:pStyle w:val="EMEABodyText"/>
        <w:rPr>
          <w:u w:val="single"/>
          <w:lang w:val="fi-FI"/>
        </w:rPr>
      </w:pPr>
      <w:r w:rsidRPr="002F50A1">
        <w:rPr>
          <w:u w:val="single"/>
          <w:lang w:val="fi-FI"/>
        </w:rPr>
        <w:t>Eliminaatio</w:t>
      </w:r>
    </w:p>
    <w:p w:rsidR="005F1841" w:rsidRDefault="005F1841"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D72E3B">
        <w:rPr>
          <w:lang w:val="fi-FI"/>
        </w:rPr>
        <w:t> </w:t>
      </w:r>
      <w:r>
        <w:rPr>
          <w:lang w:val="fi-FI"/>
        </w:rPr>
        <w:t>% erittyy virtsaan ja loput ulosteeseen. Alle 2</w:t>
      </w:r>
      <w:r w:rsidR="00D72E3B">
        <w:rPr>
          <w:lang w:val="fi-FI"/>
        </w:rPr>
        <w:t> </w:t>
      </w:r>
      <w:r>
        <w:rPr>
          <w:lang w:val="fi-FI"/>
        </w:rPr>
        <w:t>% annoksesta erittyy virtsaan muuttumattomana.</w:t>
      </w:r>
    </w:p>
    <w:p w:rsidR="00F559C9" w:rsidRDefault="00F559C9" w:rsidP="002B6094">
      <w:pPr>
        <w:pStyle w:val="EMEABodyText"/>
        <w:rPr>
          <w:lang w:val="fi-FI"/>
        </w:rPr>
      </w:pPr>
    </w:p>
    <w:p w:rsidR="00F559C9" w:rsidRDefault="00F559C9" w:rsidP="002B6094">
      <w:pPr>
        <w:pStyle w:val="EMEABodyText"/>
        <w:rPr>
          <w:lang w:val="fi-FI"/>
        </w:rPr>
      </w:pPr>
      <w:r w:rsidRPr="0057778B">
        <w:rPr>
          <w:u w:val="single"/>
          <w:lang w:val="fi-FI"/>
        </w:rPr>
        <w:t>Pediatriset potilaat</w:t>
      </w:r>
    </w:p>
    <w:p w:rsidR="005F1841" w:rsidRDefault="005F1841"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5F1841" w:rsidRDefault="00F559C9" w:rsidP="002B6094">
      <w:pPr>
        <w:pStyle w:val="EMEABodyText"/>
        <w:rPr>
          <w:lang w:val="fi-FI"/>
        </w:rPr>
      </w:pPr>
      <w:r>
        <w:rPr>
          <w:iCs/>
          <w:u w:val="single"/>
          <w:lang w:val="fi-FI"/>
        </w:rPr>
        <w:t>Munuaisten vajaatoiminta</w:t>
      </w:r>
    </w:p>
    <w:p w:rsidR="005F1841" w:rsidRDefault="005F1841" w:rsidP="002B6094">
      <w:pPr>
        <w:pStyle w:val="EMEABodyText"/>
        <w:rPr>
          <w:lang w:val="fi-FI"/>
        </w:rPr>
      </w:pPr>
    </w:p>
    <w:p w:rsidR="00F559C9" w:rsidRDefault="005F1841" w:rsidP="002B6094">
      <w:pPr>
        <w:pStyle w:val="EMEABodyText"/>
        <w:rPr>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5F1841" w:rsidRDefault="00F559C9" w:rsidP="002B6094">
      <w:pPr>
        <w:pStyle w:val="EMEABodyText"/>
        <w:rPr>
          <w:lang w:val="fi-FI"/>
        </w:rPr>
      </w:pPr>
      <w:r>
        <w:rPr>
          <w:iCs/>
          <w:u w:val="single"/>
          <w:lang w:val="fi-FI"/>
        </w:rPr>
        <w:t>Maksan vajaatoiminta</w:t>
      </w:r>
    </w:p>
    <w:p w:rsidR="005F1841" w:rsidRDefault="005F1841" w:rsidP="002B6094">
      <w:pPr>
        <w:pStyle w:val="EMEABodyText"/>
        <w:rPr>
          <w:lang w:val="fi-FI"/>
        </w:rPr>
      </w:pPr>
    </w:p>
    <w:p w:rsidR="00F559C9" w:rsidRDefault="005F1841"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 xml:space="preserve">Kroskarmelloosinatrium </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r>
        <w:rPr>
          <w:lang w:val="fi-FI"/>
        </w:rPr>
        <w:t>Vesipitoinen kolloidinen piidioksidi</w:t>
      </w:r>
    </w:p>
    <w:p w:rsidR="00F559C9" w:rsidRDefault="00F559C9" w:rsidP="002B6094">
      <w:pPr>
        <w:pStyle w:val="EMEABodyText"/>
        <w:rPr>
          <w:lang w:val="fi-FI"/>
        </w:rPr>
      </w:pPr>
      <w:r>
        <w:rPr>
          <w:lang w:val="fi-FI"/>
        </w:rPr>
        <w:t>Esigelatinoitu maissitärkkelys</w:t>
      </w:r>
    </w:p>
    <w:p w:rsidR="00F559C9" w:rsidRDefault="00F559C9" w:rsidP="002B6094">
      <w:pPr>
        <w:pStyle w:val="EMEABodyText"/>
        <w:rPr>
          <w:lang w:val="fi-FI"/>
        </w:rPr>
      </w:pPr>
      <w:r>
        <w:rPr>
          <w:lang w:val="fi-FI"/>
        </w:rPr>
        <w:t>Poloksameeri 188</w:t>
      </w:r>
    </w:p>
    <w:p w:rsidR="00F559C9" w:rsidRDefault="00F559C9" w:rsidP="002B6094">
      <w:pPr>
        <w:pStyle w:val="EMEABodyText"/>
        <w:rPr>
          <w:lang w:val="fi-FI"/>
        </w:rPr>
      </w:pPr>
    </w:p>
    <w:p w:rsidR="00F559C9" w:rsidRDefault="00F559C9" w:rsidP="002B6094">
      <w:pPr>
        <w:pStyle w:val="EMEAHeading2"/>
        <w:ind w:left="0" w:firstLine="0"/>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w:t>
      </w:r>
      <w:r w:rsidR="00D72E3B">
        <w:rPr>
          <w:lang w:val="fi-FI"/>
        </w:rPr>
        <w:t> </w:t>
      </w:r>
      <w:r>
        <w:rPr>
          <w:lang w:val="fi-FI"/>
        </w:rPr>
        <w:t>°C.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F559C9" w:rsidRPr="007D0AE1" w:rsidRDefault="00F559C9" w:rsidP="002B6094">
      <w:pPr>
        <w:pStyle w:val="EMEAHeading2"/>
        <w:outlineLvl w:val="9"/>
        <w:rPr>
          <w:b w:val="0"/>
          <w:lang w:val="fi-FI"/>
        </w:rPr>
      </w:pPr>
    </w:p>
    <w:p w:rsidR="00F559C9" w:rsidRPr="00F52A47" w:rsidRDefault="00F559C9" w:rsidP="002B6094">
      <w:pPr>
        <w:pStyle w:val="EMEABodyText"/>
        <w:rPr>
          <w:color w:val="000000"/>
          <w:lang w:val="fi-FI"/>
        </w:rPr>
      </w:pPr>
      <w:r>
        <w:rPr>
          <w:lang w:val="fi-FI"/>
        </w:rPr>
        <w:t>Pahvikotelo, jossa on 14 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Default="00F559C9" w:rsidP="002B6094">
      <w:pPr>
        <w:pStyle w:val="EMEABodyText"/>
        <w:rPr>
          <w:lang w:val="fi-FI"/>
        </w:rPr>
      </w:pPr>
      <w:r>
        <w:rPr>
          <w:lang w:val="fi-FI"/>
        </w:rPr>
        <w:t xml:space="preserve">Pahvikotelo, jossa on </w:t>
      </w:r>
      <w:r w:rsidRPr="00F52A47">
        <w:rPr>
          <w:color w:val="000000"/>
          <w:lang w:val="fi-FI"/>
        </w:rPr>
        <w:t>56 x 1 tablet</w:t>
      </w:r>
      <w:r>
        <w:rPr>
          <w:color w:val="000000"/>
          <w:lang w:val="fi-FI"/>
        </w:rPr>
        <w:t>t</w:t>
      </w:r>
      <w:r w:rsidRPr="00F52A47">
        <w:rPr>
          <w:color w:val="000000"/>
          <w:lang w:val="fi-FI"/>
        </w:rPr>
        <w:t>i</w:t>
      </w:r>
      <w:r>
        <w:rPr>
          <w:color w:val="000000"/>
          <w:lang w:val="fi-FI"/>
        </w:rPr>
        <w:t>a</w:t>
      </w:r>
      <w:r w:rsidRPr="00F52A47">
        <w:rPr>
          <w:color w:val="000000"/>
          <w:lang w:val="fi-FI"/>
        </w:rPr>
        <w:t xml:space="preserve"> </w:t>
      </w:r>
      <w:r>
        <w:rPr>
          <w:color w:val="000000"/>
          <w:lang w:val="fi-FI"/>
        </w:rPr>
        <w:t xml:space="preserve">yksittäispakattuina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D72E3B">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D72E3B" w:rsidRPr="007D0AE1">
        <w:rPr>
          <w:lang w:val="fi-FI"/>
        </w:rPr>
        <w:t>,</w:t>
      </w:r>
      <w:r w:rsidRPr="007D0AE1">
        <w:rPr>
          <w:lang w:val="fi-FI"/>
        </w:rPr>
        <w:t xml:space="preserve"> rue La Boétie</w:t>
      </w:r>
      <w:r w:rsidRPr="007D0AE1">
        <w:rPr>
          <w:lang w:val="fi-FI"/>
        </w:rPr>
        <w:br/>
      </w:r>
      <w:r w:rsidR="00D72E3B"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Heading1"/>
        <w:outlineLvl w:val="9"/>
        <w:rPr>
          <w:lang w:val="fi-FI"/>
        </w:rPr>
      </w:pPr>
      <w:r>
        <w:rPr>
          <w:lang w:val="fi-FI"/>
        </w:rPr>
        <w:t>8.</w:t>
      </w:r>
      <w:r>
        <w:rPr>
          <w:lang w:val="fi-FI"/>
        </w:rPr>
        <w:tab/>
        <w:t>MYYNTILUVAN NUMERO(T)</w:t>
      </w:r>
    </w:p>
    <w:p w:rsidR="00F559C9" w:rsidRPr="007D0AE1" w:rsidRDefault="00F559C9" w:rsidP="002B6094">
      <w:pPr>
        <w:pStyle w:val="EMEAHeading1"/>
        <w:outlineLvl w:val="9"/>
        <w:rPr>
          <w:b w:val="0"/>
          <w:lang w:val="fi-FI"/>
        </w:rPr>
      </w:pPr>
    </w:p>
    <w:p w:rsidR="00F559C9" w:rsidRDefault="00F559C9" w:rsidP="002B6094">
      <w:pPr>
        <w:pStyle w:val="EMEABodyText"/>
        <w:jc w:val="both"/>
        <w:rPr>
          <w:lang w:val="sl-SI"/>
        </w:rPr>
      </w:pPr>
      <w:r>
        <w:rPr>
          <w:lang w:val="nb-NO"/>
        </w:rPr>
        <w:t>EU/1/97/049/004-006</w:t>
      </w:r>
      <w:r>
        <w:rPr>
          <w:lang w:val="nb-NO"/>
        </w:rPr>
        <w:br/>
        <w:t>EU/1/97/049/011</w:t>
      </w:r>
      <w:r>
        <w:rPr>
          <w:lang w:val="nb-NO"/>
        </w:rPr>
        <w:br/>
        <w:t>EU/1/97/049/014</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D72E3B">
        <w:rPr>
          <w:lang w:val="fi-FI"/>
        </w:rPr>
        <w:t xml:space="preserve">en </w:t>
      </w:r>
      <w:r w:rsidRPr="00770FA9">
        <w:rPr>
          <w:lang w:val="fi-FI"/>
        </w:rPr>
        <w:t>päivämäärä: 27. elokuuta 1997</w:t>
      </w:r>
      <w:r w:rsidRPr="00770FA9">
        <w:rPr>
          <w:lang w:val="fi-FI"/>
        </w:rPr>
        <w:br/>
      </w:r>
      <w:r w:rsidR="00D72E3B">
        <w:rPr>
          <w:lang w:val="fi-FI"/>
        </w:rPr>
        <w:t>Viimeisimmän</w:t>
      </w:r>
      <w:r w:rsidRPr="00770FA9">
        <w:rPr>
          <w:lang w:val="fi-FI"/>
        </w:rPr>
        <w:t xml:space="preserve"> uudistamis</w:t>
      </w:r>
      <w:r w:rsidR="00D72E3B">
        <w:rPr>
          <w:lang w:val="fi-FI"/>
        </w:rPr>
        <w:t xml:space="preserve">en </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Pr="007D0AE1" w:rsidRDefault="00F559C9" w:rsidP="002B6094">
      <w:pPr>
        <w:pStyle w:val="EMEAHeading1"/>
        <w:outlineLvl w:val="9"/>
        <w:rPr>
          <w:b w:val="0"/>
          <w:lang w:val="fi-FI"/>
        </w:rPr>
      </w:pPr>
    </w:p>
    <w:p w:rsidR="00F559C9" w:rsidRPr="00D52AFB" w:rsidRDefault="00F559C9" w:rsidP="002B6094">
      <w:pPr>
        <w:pStyle w:val="EMEABodyText"/>
        <w:rPr>
          <w:szCs w:val="24"/>
          <w:lang w:val="fi-FI"/>
        </w:rPr>
      </w:pPr>
      <w:r w:rsidRPr="009C16D5">
        <w:rPr>
          <w:noProof/>
          <w:lang w:val="fi-FI"/>
        </w:rPr>
        <w:t>Lisätietoa tästä lääkevalmisteesta on Euroopan lääkeviraston kotisivuil</w:t>
      </w:r>
      <w:r w:rsidR="00D72E3B">
        <w:rPr>
          <w:noProof/>
          <w:lang w:val="fi-FI"/>
        </w:rPr>
        <w:t>l</w:t>
      </w:r>
      <w:r w:rsidRPr="009C16D5">
        <w:rPr>
          <w:noProof/>
          <w:lang w:val="fi-FI"/>
        </w:rPr>
        <w:t xml:space="preserve">a </w:t>
      </w:r>
      <w:hyperlink r:id="rId13" w:history="1">
        <w:r w:rsidR="008B39FD" w:rsidRPr="008B39FD">
          <w:rPr>
            <w:rStyle w:val="Hyperlink"/>
            <w:noProof/>
            <w:lang w:val="fi-FI"/>
          </w:rPr>
          <w:t>http://www.ema.europa.eu/</w:t>
        </w:r>
      </w:hyperlink>
      <w:r w:rsidRPr="009C16D5">
        <w:rPr>
          <w:noProof/>
          <w:lang w:val="fi-FI"/>
        </w:rPr>
        <w:t>.</w:t>
      </w:r>
    </w:p>
    <w:p w:rsidR="00F559C9" w:rsidRPr="00770FA9" w:rsidRDefault="00F559C9" w:rsidP="002B6094">
      <w:pPr>
        <w:rPr>
          <w:szCs w:val="24"/>
          <w:lang w:val="fi-FI"/>
        </w:rPr>
      </w:pPr>
    </w:p>
    <w:p w:rsidR="00F559C9" w:rsidRDefault="00F559C9" w:rsidP="002B6094">
      <w:pPr>
        <w:pStyle w:val="EMEAHeading1"/>
        <w:outlineLvl w:val="9"/>
        <w:rPr>
          <w:lang w:val="fi-FI"/>
        </w:rPr>
      </w:pPr>
      <w:r w:rsidRPr="00770FA9">
        <w:rPr>
          <w:lang w:val="fi-FI"/>
        </w:rPr>
        <w:br w:type="page"/>
      </w:r>
      <w:r>
        <w:rPr>
          <w:lang w:val="fi-FI"/>
        </w:rPr>
        <w:t>1.</w:t>
      </w:r>
      <w:r>
        <w:rPr>
          <w:lang w:val="fi-FI"/>
        </w:rPr>
        <w:tab/>
        <w:t>LÄÄKEVALMISTEEN NIMI</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300 mg tabletit.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t>VAIKUTTAVAT AINEET JA NIIDEN MÄÄRÄT</w:t>
      </w:r>
    </w:p>
    <w:p w:rsidR="00F559C9" w:rsidRPr="007D0AE1" w:rsidRDefault="00F559C9" w:rsidP="002B6094">
      <w:pPr>
        <w:pStyle w:val="EMEAHeading1"/>
        <w:outlineLvl w:val="9"/>
        <w:rPr>
          <w:b w:val="0"/>
          <w:lang w:val="fi-FI"/>
        </w:rPr>
      </w:pPr>
    </w:p>
    <w:p w:rsidR="00F559C9" w:rsidRPr="005C4E42" w:rsidRDefault="00F559C9" w:rsidP="002B6094">
      <w:pPr>
        <w:pStyle w:val="EMEABodyText"/>
        <w:rPr>
          <w:lang w:val="fi-FI"/>
        </w:rPr>
      </w:pPr>
      <w:r>
        <w:rPr>
          <w:lang w:val="fi-FI"/>
        </w:rPr>
        <w:t>Tabletit sisältävät 300 mg irbesartaania.</w:t>
      </w:r>
    </w:p>
    <w:p w:rsidR="00F559C9" w:rsidRPr="005C4E42" w:rsidRDefault="00F559C9" w:rsidP="002B6094">
      <w:pPr>
        <w:pStyle w:val="EMEABodyText"/>
        <w:rPr>
          <w:lang w:val="fi-FI"/>
        </w:rPr>
      </w:pPr>
    </w:p>
    <w:p w:rsidR="00F559C9" w:rsidRDefault="00F559C9" w:rsidP="002B6094">
      <w:pPr>
        <w:pStyle w:val="EMEABodyText"/>
        <w:rPr>
          <w:lang w:val="fi-FI"/>
        </w:rPr>
      </w:pPr>
      <w:r>
        <w:rPr>
          <w:lang w:val="fi-FI"/>
        </w:rPr>
        <w:t>Apuaine</w:t>
      </w:r>
      <w:r w:rsidR="00876197">
        <w:rPr>
          <w:lang w:val="fi-FI"/>
        </w:rPr>
        <w:t>, jonka vaikutus tunnetaan</w:t>
      </w:r>
      <w:r>
        <w:rPr>
          <w:lang w:val="fi-FI"/>
        </w:rPr>
        <w:t>: 61,50 mg laktoosimonohydraattia/tabletti.</w:t>
      </w:r>
    </w:p>
    <w:p w:rsidR="00F559C9" w:rsidRDefault="00F559C9" w:rsidP="002B6094">
      <w:pPr>
        <w:pStyle w:val="EMEABodyText"/>
        <w:rPr>
          <w:lang w:val="fi-FI"/>
        </w:rPr>
      </w:pPr>
    </w:p>
    <w:p w:rsidR="00F559C9" w:rsidRDefault="00F559C9" w:rsidP="002B6094">
      <w:pPr>
        <w:pStyle w:val="EMEABodyText"/>
        <w:rPr>
          <w:lang w:val="fi-FI"/>
        </w:rPr>
      </w:pPr>
      <w:r>
        <w:rPr>
          <w:lang w:val="fi-FI"/>
        </w:rPr>
        <w:t>Täydellinen apuaineluettelo, ks. kohta 6.1.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t>LÄÄKEMUOTO</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Tabletti.</w:t>
      </w:r>
    </w:p>
    <w:p w:rsidR="00F559C9" w:rsidRDefault="00F559C9" w:rsidP="002B6094">
      <w:pPr>
        <w:pStyle w:val="EMEABodyText"/>
        <w:rPr>
          <w:b/>
          <w:lang w:val="fi-FI"/>
        </w:rPr>
      </w:pPr>
      <w:r>
        <w:rPr>
          <w:lang w:val="fi-FI"/>
        </w:rPr>
        <w:t>Valkoinen tai vaalea, kaksoiskupera ja soikea tabletti, jossa on toisella puolella sydän ja toisella puolella numero 2773.</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t>KLIINISET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4.1</w:t>
      </w:r>
      <w:r>
        <w:rPr>
          <w:lang w:val="fi-FI"/>
        </w:rPr>
        <w:tab/>
        <w:t>Käyttöaiheet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Karvea on tarkoitettu aikuisten essentiaalisen hypertension hoitoon.</w:t>
      </w:r>
    </w:p>
    <w:p w:rsidR="007C4D58" w:rsidRDefault="007C4D58" w:rsidP="002B6094">
      <w:pPr>
        <w:pStyle w:val="EMEABodyText"/>
        <w:rPr>
          <w:lang w:val="fi-FI"/>
        </w:rPr>
      </w:pPr>
    </w:p>
    <w:p w:rsidR="00F559C9" w:rsidRDefault="00F559C9" w:rsidP="002B6094">
      <w:pPr>
        <w:pStyle w:val="EMEABodyText"/>
        <w:rPr>
          <w:lang w:val="fi-FI"/>
        </w:rPr>
      </w:pPr>
      <w:r>
        <w:rPr>
          <w:lang w:val="fi-FI"/>
        </w:rPr>
        <w:t>Se on myös tarkoitettu munuaistaudin hoitoon tyypin 2 diabetesta sairastaville hypertensiivisille aikuispotilaille muun verenpainelääkityksen lisäksi (ks. koh</w:t>
      </w:r>
      <w:r w:rsidR="001C163E">
        <w:rPr>
          <w:lang w:val="fi-FI"/>
        </w:rPr>
        <w:t>da</w:t>
      </w:r>
      <w:r>
        <w:rPr>
          <w:lang w:val="fi-FI"/>
        </w:rPr>
        <w:t xml:space="preserve">t </w:t>
      </w:r>
      <w:r w:rsidR="001C163E">
        <w:rPr>
          <w:lang w:val="fi-FI"/>
        </w:rPr>
        <w:t xml:space="preserve">4.3, 4.4, 4.5 ja </w:t>
      </w:r>
      <w:r>
        <w:rPr>
          <w:lang w:val="fi-FI"/>
        </w:rPr>
        <w:t>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4.2</w:t>
      </w:r>
      <w:r>
        <w:rPr>
          <w:lang w:val="fi-FI"/>
        </w:rPr>
        <w:tab/>
        <w:t>Annostus ja antotapa</w:t>
      </w:r>
    </w:p>
    <w:p w:rsidR="00F559C9" w:rsidRDefault="00F559C9" w:rsidP="002B6094">
      <w:pPr>
        <w:pStyle w:val="EMEABodyText"/>
        <w:rPr>
          <w:lang w:val="fi-FI"/>
        </w:rPr>
      </w:pPr>
    </w:p>
    <w:p w:rsidR="00F559C9" w:rsidRPr="008755BE" w:rsidRDefault="00F559C9" w:rsidP="002B6094">
      <w:pPr>
        <w:pStyle w:val="EMEABodyText"/>
        <w:rPr>
          <w:u w:val="single"/>
          <w:lang w:val="fi-FI"/>
        </w:rPr>
      </w:pPr>
      <w:r w:rsidRPr="008755BE">
        <w:rPr>
          <w:u w:val="single"/>
          <w:lang w:val="fi-FI"/>
        </w:rPr>
        <w:t>Annostus</w:t>
      </w:r>
    </w:p>
    <w:p w:rsidR="00F559C9" w:rsidRPr="00A03076" w:rsidRDefault="00F559C9" w:rsidP="002B6094">
      <w:pPr>
        <w:pStyle w:val="EMEABodyText"/>
        <w:rPr>
          <w:lang w:val="fi-FI"/>
        </w:rPr>
      </w:pPr>
    </w:p>
    <w:p w:rsidR="00F559C9" w:rsidRDefault="00F559C9" w:rsidP="002B609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sidRPr="007D0AE1">
        <w:rPr>
          <w:lang w:val="fi-FI"/>
        </w:rPr>
        <w:t xml:space="preserve"> </w:t>
      </w:r>
      <w:r>
        <w:rPr>
          <w:lang w:val="fi-FI"/>
        </w:rPr>
        <w:t>75 mg:n aloitusannosta tulisi kuitenkin harkita, esimerkiksi hemodialyysipotilaille ja yli 75-vuotiaille vanhuksille.</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1C163E">
        <w:rPr>
          <w:lang w:val="fi-FI"/>
        </w:rPr>
        <w:t xml:space="preserve"> </w:t>
      </w:r>
      <w:r w:rsidR="001C163E" w:rsidRPr="00041AE4">
        <w:rPr>
          <w:lang w:val="fi-FI"/>
        </w:rPr>
        <w:t>(ks. kohdat 4.3, 4.4, 4.5 ja 5.1)</w:t>
      </w:r>
      <w:r>
        <w:rPr>
          <w:lang w:val="fi-FI"/>
        </w:rPr>
        <w:t>. Etenkin diureetin, kuten hydroklooritiatsidin, lisäämisellä Karvea-hoitoon on havaittu olevan additiivinen vaikutus (ks. kohta 4.5).</w:t>
      </w:r>
    </w:p>
    <w:p w:rsidR="00F559C9" w:rsidRDefault="00F559C9" w:rsidP="002B6094">
      <w:pPr>
        <w:pStyle w:val="EMEABodyText"/>
        <w:rPr>
          <w:lang w:val="fi-FI"/>
        </w:rPr>
      </w:pPr>
    </w:p>
    <w:p w:rsidR="007C4D58" w:rsidRDefault="00F559C9" w:rsidP="002B6094">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7C4D58" w:rsidRDefault="007C4D58" w:rsidP="002B6094">
      <w:pPr>
        <w:pStyle w:val="EMEABodyText"/>
        <w:rPr>
          <w:lang w:val="fi-FI"/>
        </w:rPr>
      </w:pPr>
    </w:p>
    <w:p w:rsidR="00F559C9" w:rsidRDefault="00F559C9" w:rsidP="002B6094">
      <w:pPr>
        <w:pStyle w:val="EMEABodyText"/>
        <w:rPr>
          <w:lang w:val="fi-FI"/>
        </w:rPr>
      </w:pPr>
      <w:r>
        <w:rPr>
          <w:lang w:val="fi-FI"/>
        </w:rPr>
        <w:t>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1C163E">
        <w:rPr>
          <w:lang w:val="fi-FI"/>
        </w:rPr>
        <w:t>da</w:t>
      </w:r>
      <w:r>
        <w:rPr>
          <w:lang w:val="fi-FI"/>
        </w:rPr>
        <w:t xml:space="preserve">t </w:t>
      </w:r>
      <w:r w:rsidR="001C163E">
        <w:rPr>
          <w:lang w:val="fi-FI"/>
        </w:rPr>
        <w:t xml:space="preserve">4.3, 4.4, 4.5 ja </w:t>
      </w:r>
      <w:r>
        <w:rPr>
          <w:lang w:val="fi-FI"/>
        </w:rPr>
        <w:t>5.1).</w:t>
      </w:r>
    </w:p>
    <w:p w:rsidR="00F559C9" w:rsidRPr="007D0AE1" w:rsidRDefault="00F559C9" w:rsidP="002B6094">
      <w:pPr>
        <w:pStyle w:val="EMEABodyText"/>
        <w:rPr>
          <w:lang w:val="fi-FI"/>
        </w:rPr>
      </w:pPr>
    </w:p>
    <w:p w:rsidR="00F559C9" w:rsidRPr="005B55DB" w:rsidRDefault="00F559C9" w:rsidP="002B6094">
      <w:pPr>
        <w:pStyle w:val="EMEABodyText"/>
        <w:rPr>
          <w:u w:val="single"/>
          <w:lang w:val="fi-FI"/>
        </w:rPr>
      </w:pPr>
      <w:r w:rsidRPr="005B55DB">
        <w:rPr>
          <w:u w:val="single"/>
          <w:lang w:val="fi-FI"/>
        </w:rPr>
        <w:t>Erityisryhmät</w:t>
      </w:r>
    </w:p>
    <w:p w:rsidR="00F559C9" w:rsidRPr="007D0AE1" w:rsidRDefault="00F559C9" w:rsidP="002B6094">
      <w:pPr>
        <w:pStyle w:val="EMEABodyText"/>
        <w:rPr>
          <w:lang w:val="fi-FI"/>
        </w:rPr>
      </w:pPr>
    </w:p>
    <w:p w:rsidR="007C4D58" w:rsidRDefault="00F559C9" w:rsidP="002B6094">
      <w:pPr>
        <w:pStyle w:val="EMEABodyText"/>
        <w:rPr>
          <w:lang w:val="fi-FI"/>
        </w:rPr>
      </w:pPr>
      <w:r w:rsidRPr="00DE12E8">
        <w:rPr>
          <w:bCs/>
          <w:i/>
          <w:lang w:val="fi-FI"/>
        </w:rPr>
        <w:t>Munuaisten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Pr="007D0AE1" w:rsidRDefault="00F559C9" w:rsidP="002B6094">
      <w:pPr>
        <w:pStyle w:val="EMEABodyText"/>
        <w:rPr>
          <w:lang w:val="fi-FI"/>
        </w:rPr>
      </w:pPr>
    </w:p>
    <w:p w:rsidR="007C4D58" w:rsidRDefault="00F559C9" w:rsidP="002B6094">
      <w:pPr>
        <w:pStyle w:val="EMEABodyText"/>
        <w:rPr>
          <w:lang w:val="fi-FI"/>
        </w:rPr>
      </w:pPr>
      <w:r w:rsidRPr="00DE12E8">
        <w:rPr>
          <w:bCs/>
          <w:i/>
          <w:lang w:val="fi-FI"/>
        </w:rPr>
        <w:t>Maksan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Pr="007D0AE1" w:rsidRDefault="00F559C9" w:rsidP="002B6094">
      <w:pPr>
        <w:pStyle w:val="EMEABodyText"/>
        <w:rPr>
          <w:lang w:val="fi-FI"/>
        </w:rPr>
      </w:pPr>
    </w:p>
    <w:p w:rsidR="007C4D58" w:rsidRDefault="00876197" w:rsidP="002B6094">
      <w:pPr>
        <w:pStyle w:val="EMEABodyText"/>
        <w:rPr>
          <w:bCs/>
          <w:lang w:val="fi-FI"/>
        </w:rPr>
      </w:pPr>
      <w:r>
        <w:rPr>
          <w:bCs/>
          <w:i/>
          <w:lang w:val="fi-FI"/>
        </w:rPr>
        <w:t>Iäkkäät</w:t>
      </w:r>
    </w:p>
    <w:p w:rsidR="007C4D58" w:rsidRDefault="007C4D58" w:rsidP="002B6094">
      <w:pPr>
        <w:pStyle w:val="EMEABodyText"/>
        <w:rPr>
          <w:bCs/>
          <w:lang w:val="fi-FI"/>
        </w:rPr>
      </w:pPr>
    </w:p>
    <w:p w:rsidR="00F559C9" w:rsidRDefault="007C4D58" w:rsidP="002B609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876197">
        <w:rPr>
          <w:lang w:val="fi-FI"/>
        </w:rPr>
        <w:t>iäkkäillä</w:t>
      </w:r>
      <w:r w:rsidR="00F559C9">
        <w:rPr>
          <w:lang w:val="fi-FI"/>
        </w:rPr>
        <w:t xml:space="preserve"> muuttaa.</w:t>
      </w:r>
    </w:p>
    <w:p w:rsidR="00F559C9" w:rsidRDefault="00F559C9" w:rsidP="002B6094">
      <w:pPr>
        <w:pStyle w:val="EMEABodyText"/>
        <w:rPr>
          <w:b/>
          <w:lang w:val="fi-FI"/>
        </w:rPr>
      </w:pPr>
    </w:p>
    <w:p w:rsidR="007C4D58" w:rsidRDefault="00F559C9" w:rsidP="002B6094">
      <w:pPr>
        <w:pStyle w:val="EMEABodyText"/>
        <w:rPr>
          <w:i/>
          <w:lang w:val="fi-FI"/>
        </w:rPr>
      </w:pPr>
      <w:r w:rsidRPr="005B55DB">
        <w:rPr>
          <w:i/>
          <w:lang w:val="fi-FI"/>
        </w:rPr>
        <w:t>Pediatriset potilaat</w:t>
      </w:r>
    </w:p>
    <w:p w:rsidR="007C4D58" w:rsidRDefault="007C4D58" w:rsidP="002B6094">
      <w:pPr>
        <w:pStyle w:val="EMEABodyText"/>
        <w:rPr>
          <w:i/>
          <w:lang w:val="fi-FI"/>
        </w:rPr>
      </w:pPr>
    </w:p>
    <w:p w:rsidR="00F559C9" w:rsidRDefault="00F559C9" w:rsidP="002B609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2B6094">
      <w:pPr>
        <w:pStyle w:val="EMEABodyText"/>
        <w:rPr>
          <w:lang w:val="fi-FI"/>
        </w:rPr>
      </w:pPr>
    </w:p>
    <w:p w:rsidR="00F559C9" w:rsidRPr="00DE12E8" w:rsidRDefault="00F559C9" w:rsidP="002B6094">
      <w:pPr>
        <w:pStyle w:val="EMEABodyText"/>
        <w:rPr>
          <w:u w:val="single"/>
          <w:lang w:val="fi-FI"/>
        </w:rPr>
      </w:pPr>
      <w:r w:rsidRPr="00DE12E8">
        <w:rPr>
          <w:u w:val="single"/>
          <w:lang w:val="fi-FI"/>
        </w:rPr>
        <w:t>Antotapa</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w:t>
      </w:r>
    </w:p>
    <w:p w:rsidR="00F559C9" w:rsidRPr="005B55DB" w:rsidRDefault="00F559C9" w:rsidP="002B6094">
      <w:pPr>
        <w:pStyle w:val="EMEABodyText"/>
        <w:rPr>
          <w:lang w:val="fi-FI"/>
        </w:rPr>
      </w:pPr>
    </w:p>
    <w:p w:rsidR="00F559C9" w:rsidRDefault="00F559C9" w:rsidP="002B6094">
      <w:pPr>
        <w:pStyle w:val="EMEAHeading2"/>
        <w:outlineLvl w:val="9"/>
        <w:rPr>
          <w:lang w:val="fi-FI"/>
        </w:rPr>
      </w:pPr>
      <w:r>
        <w:rPr>
          <w:lang w:val="fi-FI"/>
        </w:rPr>
        <w:t>4.3</w:t>
      </w:r>
      <w:r>
        <w:rPr>
          <w:lang w:val="fi-FI"/>
        </w:rPr>
        <w:tab/>
        <w:t>Vasta-aiheet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Yliherkkyys </w:t>
      </w:r>
      <w:r>
        <w:rPr>
          <w:noProof/>
          <w:lang w:val="fi-FI"/>
        </w:rPr>
        <w:t xml:space="preserve">vaikuttavalle aineelle tai </w:t>
      </w:r>
      <w:r w:rsidR="00876197">
        <w:rPr>
          <w:noProof/>
          <w:lang w:val="fi-FI"/>
        </w:rPr>
        <w:t xml:space="preserve">kohdassa 6.1 mainituille </w:t>
      </w:r>
      <w:r>
        <w:rPr>
          <w:noProof/>
          <w:lang w:val="fi-FI"/>
        </w:rPr>
        <w:t>apuaineille</w:t>
      </w:r>
      <w:r>
        <w:rPr>
          <w:lang w:val="fi-FI"/>
        </w:rPr>
        <w:t>.</w:t>
      </w:r>
    </w:p>
    <w:p w:rsidR="00F559C9" w:rsidRDefault="00F559C9" w:rsidP="002B6094">
      <w:pPr>
        <w:pStyle w:val="EMEABodyText"/>
        <w:rPr>
          <w:lang w:val="fi-FI"/>
        </w:rPr>
      </w:pPr>
      <w:r>
        <w:rPr>
          <w:lang w:val="fi-FI"/>
        </w:rPr>
        <w:t>Raskauden toinen ja kolmas kolmannes (ks. kohdat 4.4 ja 4.6).</w:t>
      </w:r>
    </w:p>
    <w:p w:rsidR="00876197" w:rsidRDefault="00876197" w:rsidP="002B6094">
      <w:pPr>
        <w:pStyle w:val="EMEABodyText"/>
        <w:rPr>
          <w:lang w:val="fi-FI"/>
        </w:rPr>
      </w:pPr>
    </w:p>
    <w:p w:rsidR="001C163E" w:rsidRPr="00041AE4" w:rsidRDefault="001C163E" w:rsidP="002B609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4.4</w:t>
      </w:r>
      <w:r>
        <w:rPr>
          <w:lang w:val="fi-FI"/>
        </w:rPr>
        <w:tab/>
        <w:t>Varoitukset ja käyttöön liittyvät varotoimet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876197">
        <w:rPr>
          <w:lang w:val="fi-FI"/>
        </w:rPr>
        <w:t> </w:t>
      </w:r>
      <w:r>
        <w:rPr>
          <w:lang w:val="fi-FI"/>
        </w:rPr>
        <w:t>II</w:t>
      </w:r>
      <w:r w:rsidR="00876197">
        <w:rPr>
          <w:lang w:val="fi-FI"/>
        </w:rPr>
        <w:t xml:space="preserve"> </w:t>
      </w:r>
      <w:r>
        <w:rPr>
          <w:lang w:val="fi-FI"/>
        </w:rPr>
        <w:t>-reseptori</w:t>
      </w:r>
      <w:r w:rsidR="00876197">
        <w:rPr>
          <w:lang w:val="fi-FI"/>
        </w:rPr>
        <w:t>n salpaajien</w:t>
      </w:r>
      <w:r>
        <w:rPr>
          <w:lang w:val="fi-FI"/>
        </w:rPr>
        <w:t xml:space="preserve"> yhteydessä voidaan olettaa esiintyvän samanlaista vaikutusta.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Karvean käytöstä ei ole kokemuksia hiljattain munuaissiirrännäisen saaneilla potilailla.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Hypertensiiviset aikuistyypin diabetesta ja munuaistautia sairastavat potilaat</w:t>
      </w:r>
      <w:r>
        <w:rPr>
          <w:bCs/>
          <w:lang w:val="fi-FI"/>
        </w:rPr>
        <w:t>:</w:t>
      </w:r>
      <w:r w:rsidRPr="007D0AE1">
        <w:rPr>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Default="00F559C9" w:rsidP="002B6094">
      <w:pPr>
        <w:pStyle w:val="EMEABodyText"/>
        <w:rPr>
          <w:lang w:val="fi-FI"/>
        </w:rPr>
      </w:pPr>
    </w:p>
    <w:p w:rsidR="001C163E" w:rsidRPr="006935E3" w:rsidRDefault="001C163E" w:rsidP="002B609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7C4D58">
        <w:rPr>
          <w:bCs/>
          <w:lang w:val="fi-FI"/>
        </w:rPr>
        <w:t>o</w:t>
      </w:r>
      <w:r w:rsidR="007C4D58"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1C163E" w:rsidRPr="00FC6E38" w:rsidRDefault="001C163E" w:rsidP="002B609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1C163E" w:rsidRDefault="001C163E" w:rsidP="002B6094">
      <w:pPr>
        <w:pStyle w:val="EMEABodyText"/>
        <w:rPr>
          <w:bCs/>
          <w:lang w:val="fi-FI"/>
        </w:rPr>
      </w:pPr>
      <w:r w:rsidRPr="00FC6E38">
        <w:rPr>
          <w:bCs/>
          <w:lang w:val="fi-FI"/>
        </w:rPr>
        <w:t>ACE:n estäjiä ja angiotensiini II -reseptorin salpaajia ei pidä käyttää samanaikaisesti potilaille, joilla on diabeettinen nefropatia.</w:t>
      </w:r>
    </w:p>
    <w:p w:rsidR="0094030F" w:rsidRPr="007D0AE1" w:rsidRDefault="0094030F" w:rsidP="002B6094">
      <w:pPr>
        <w:pStyle w:val="EMEABodyText"/>
        <w:rPr>
          <w:lang w:val="fi-FI"/>
        </w:rPr>
      </w:pPr>
    </w:p>
    <w:p w:rsidR="00F559C9" w:rsidRDefault="00F559C9" w:rsidP="002B609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5F40B7" w:rsidRDefault="005F40B7" w:rsidP="002B6094">
      <w:pPr>
        <w:pStyle w:val="EMEABodyText"/>
        <w:rPr>
          <w:lang w:val="fi-FI"/>
        </w:rPr>
      </w:pPr>
    </w:p>
    <w:p w:rsidR="005F40B7" w:rsidRPr="002D6FFF" w:rsidRDefault="005F40B7" w:rsidP="002B609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(ks.kohta 4.5).</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w:t>
      </w:r>
      <w:r w:rsidR="00B2423A">
        <w:rPr>
          <w:lang w:val="fi-FI"/>
        </w:rPr>
        <w:t>mukaan lukien</w:t>
      </w:r>
      <w:r>
        <w:rPr>
          <w:lang w:val="fi-FI"/>
        </w:rPr>
        <w:t xml:space="preserve"> munuaisvaltimon ahtauma), on tähän järjestelmään vaikuttavaan ACE</w:t>
      </w:r>
      <w:r w:rsidR="0094030F">
        <w:rPr>
          <w:lang w:val="fi-FI"/>
        </w:rPr>
        <w:t xml:space="preserve">:n </w:t>
      </w:r>
      <w:r>
        <w:rPr>
          <w:lang w:val="fi-FI"/>
        </w:rPr>
        <w:t>estäjähoitoon tai angiotensiini</w:t>
      </w:r>
      <w:r w:rsidR="0094030F">
        <w:rPr>
          <w:lang w:val="fi-FI"/>
        </w:rPr>
        <w:t> </w:t>
      </w:r>
      <w:r>
        <w:rPr>
          <w:lang w:val="fi-FI"/>
        </w:rPr>
        <w:t>II</w:t>
      </w:r>
      <w:r w:rsidR="0094030F">
        <w:rPr>
          <w:lang w:val="fi-FI"/>
        </w:rPr>
        <w:t xml:space="preserve"> </w:t>
      </w:r>
      <w:r>
        <w:rPr>
          <w:lang w:val="fi-FI"/>
        </w:rPr>
        <w:t>-reseptori</w:t>
      </w:r>
      <w:r w:rsidR="0094030F">
        <w:rPr>
          <w:lang w:val="fi-FI"/>
        </w:rPr>
        <w:t>n salpaaja</w:t>
      </w:r>
      <w:r>
        <w:rPr>
          <w:lang w:val="fi-FI"/>
        </w:rPr>
        <w:t>hoitoon liittynyt akuuttia hypotoniaa, atsotemiaa, oliguriaa tai harvemmin akuuttia munuaisten vajaatoimintaa</w:t>
      </w:r>
      <w:r w:rsidR="0094030F">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F559C9" w:rsidRDefault="00F559C9" w:rsidP="002B6094">
      <w:pPr>
        <w:pStyle w:val="EMEABodyText"/>
        <w:rPr>
          <w:lang w:val="fi-FI"/>
        </w:rPr>
      </w:pPr>
      <w:r>
        <w:rPr>
          <w:lang w:val="fi-FI"/>
        </w:rPr>
        <w:t>Samoin kuin ACE:n estäjät todennäköisesti myös irbesartaani ja muut angiotensiini</w:t>
      </w:r>
      <w:r w:rsidR="0094030F">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5C4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6B7B2B">
        <w:rPr>
          <w:lang w:val="fi-FI"/>
        </w:rPr>
        <w:t xml:space="preserve"> </w:t>
      </w:r>
      <w:r w:rsidR="007C4D58">
        <w:rPr>
          <w:lang w:val="fi-FI"/>
        </w:rPr>
        <w:t xml:space="preserve">angiotensiini </w:t>
      </w:r>
      <w:r>
        <w:rPr>
          <w:lang w:val="fi-FI"/>
        </w:rPr>
        <w:t>II –reseptori</w:t>
      </w:r>
      <w:r w:rsidR="0094030F">
        <w:rPr>
          <w:lang w:val="fi-FI"/>
        </w:rPr>
        <w:t xml:space="preserve">n </w:t>
      </w:r>
      <w:r>
        <w:rPr>
          <w:lang w:val="fi-FI"/>
        </w:rPr>
        <w:t>salpaajien käyttöä ei pidä aloittaa raskauden aikana. Jos angiotensiini II –reseptori</w:t>
      </w:r>
      <w:r w:rsidR="0094030F">
        <w:rPr>
          <w:lang w:val="fi-FI"/>
        </w:rPr>
        <w:t xml:space="preserve">n </w:t>
      </w:r>
      <w:r>
        <w:rPr>
          <w:lang w:val="fi-FI"/>
        </w:rPr>
        <w:t>salpaajaa käyttävä nainen aikoo tulla raskaaksi, hänen tule vaihtaa muu, raskauden aikanakin turvallinen verenpainelääkitys, ellei angiotensiini II –reseptori</w:t>
      </w:r>
      <w:r w:rsidR="0094030F">
        <w:rPr>
          <w:lang w:val="fi-FI"/>
        </w:rPr>
        <w:t xml:space="preserve">n </w:t>
      </w:r>
      <w:r>
        <w:rPr>
          <w:lang w:val="fi-FI"/>
        </w:rPr>
        <w:t>salpaajien käyttöä pidetä välttämättömänä. Kun raskaus todetaan, angiotensiini II –reseptori</w:t>
      </w:r>
      <w:r w:rsidR="0094030F">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7C4D58" w:rsidRDefault="007C4D58" w:rsidP="002B6094">
      <w:pPr>
        <w:pStyle w:val="EMEABodyText"/>
        <w:rPr>
          <w:lang w:val="fi-FI"/>
        </w:rPr>
      </w:pPr>
    </w:p>
    <w:p w:rsidR="005F40B7" w:rsidRPr="002D6FFF" w:rsidRDefault="005F40B7" w:rsidP="002B6094">
      <w:pPr>
        <w:pStyle w:val="EMEABodyText"/>
        <w:keepNext/>
        <w:rPr>
          <w:u w:val="single"/>
          <w:lang w:val="fi-FI"/>
        </w:rPr>
      </w:pPr>
      <w:r w:rsidRPr="002D6FFF">
        <w:rPr>
          <w:u w:val="single"/>
          <w:lang w:val="fi-FI"/>
        </w:rPr>
        <w:t>Apuaineet:</w:t>
      </w:r>
    </w:p>
    <w:p w:rsidR="007C4D58" w:rsidRDefault="005F40B7" w:rsidP="002B6094">
      <w:pPr>
        <w:pStyle w:val="EMEABodyText"/>
        <w:rPr>
          <w:lang w:val="fi-FI"/>
        </w:rPr>
      </w:pPr>
      <w:r>
        <w:rPr>
          <w:lang w:val="fi-FI"/>
        </w:rPr>
        <w:t>Karvea 300 mg tabletti sisältää laktoosia.</w:t>
      </w:r>
      <w:r w:rsidR="007C4D58">
        <w:rPr>
          <w:lang w:val="fi-FI"/>
        </w:rPr>
        <w:t xml:space="preserve"> Potilaiden, joilla on harvinainen perinnöllinen galaktoosi-intoleranssi, täydellinen laktaasinpuutos tai glukoosi-galaktoosi-imeytymishäiriö, ei pidä käyttää tätä lääkettä.</w:t>
      </w:r>
    </w:p>
    <w:p w:rsidR="007C4D58" w:rsidRDefault="007C4D58" w:rsidP="002B6094">
      <w:pPr>
        <w:pStyle w:val="EMEABodyText"/>
        <w:rPr>
          <w:lang w:val="fi-FI"/>
        </w:rPr>
      </w:pPr>
    </w:p>
    <w:p w:rsidR="005F40B7" w:rsidRDefault="005F40B7" w:rsidP="002B6094">
      <w:pPr>
        <w:pStyle w:val="EMEABodyText"/>
        <w:rPr>
          <w:lang w:val="fi-FI"/>
        </w:rPr>
      </w:pPr>
      <w:r>
        <w:rPr>
          <w:lang w:val="fi-FI"/>
        </w:rPr>
        <w:t xml:space="preserve">Karvea 300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5F40B7" w:rsidRDefault="005F40B7"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94030F" w:rsidRDefault="0094030F" w:rsidP="002B6094">
      <w:pPr>
        <w:pStyle w:val="EMEABodyText"/>
        <w:rPr>
          <w:lang w:val="fi-FI"/>
        </w:rPr>
      </w:pPr>
    </w:p>
    <w:p w:rsidR="001C163E" w:rsidRPr="00041AE4" w:rsidRDefault="0094030F" w:rsidP="002B6094">
      <w:pPr>
        <w:pStyle w:val="EMEABodyText"/>
        <w:rPr>
          <w:bCs/>
          <w:u w:val="single"/>
          <w:lang w:val="fi-FI"/>
        </w:rPr>
      </w:pPr>
      <w:r w:rsidRPr="00B539A7">
        <w:rPr>
          <w:bCs/>
          <w:szCs w:val="22"/>
          <w:u w:val="single"/>
          <w:lang w:val="fi-FI"/>
        </w:rPr>
        <w:t>Aliskireenivalmisteet</w:t>
      </w:r>
      <w:r w:rsidR="001C163E">
        <w:rPr>
          <w:bCs/>
          <w:szCs w:val="22"/>
          <w:u w:val="single"/>
          <w:lang w:val="fi-FI"/>
        </w:rPr>
        <w:t xml:space="preserve"> </w:t>
      </w:r>
      <w:r w:rsidR="001C163E">
        <w:rPr>
          <w:bCs/>
          <w:u w:val="single"/>
          <w:lang w:val="fi-FI"/>
        </w:rPr>
        <w:t>tai ACE:n estäjät:</w:t>
      </w:r>
      <w:r w:rsidR="001C163E" w:rsidRPr="00FC70BA">
        <w:rPr>
          <w:bCs/>
          <w:lang w:val="fi-FI"/>
        </w:rPr>
        <w:t xml:space="preserve"> </w:t>
      </w:r>
      <w:r w:rsidR="001C163E" w:rsidRPr="00CD06F0">
        <w:rPr>
          <w:bCs/>
          <w:lang w:val="fi-FI"/>
        </w:rPr>
        <w:t>Kliinisissä tutkimuksissa on havaittu, että reniini-angiotensiini-aldosteronijärjestelmän (RAA-järjestelmä) kaksoisestoo</w:t>
      </w:r>
      <w:r w:rsidR="001C163E">
        <w:rPr>
          <w:bCs/>
          <w:lang w:val="fi-FI"/>
        </w:rPr>
        <w:t>n ACE:n estäjien, angiotensiini </w:t>
      </w:r>
      <w:r w:rsidR="001C163E"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1C163E">
        <w:rPr>
          <w:bCs/>
          <w:lang w:val="fi-FI"/>
        </w:rPr>
        <w:t>urentunut esiintyvyys yhden RAA</w:t>
      </w:r>
      <w:r w:rsidR="001C163E">
        <w:rPr>
          <w:bCs/>
          <w:lang w:val="fi-FI"/>
        </w:rPr>
        <w:noBreakHyphen/>
      </w:r>
      <w:r w:rsidR="001C163E" w:rsidRPr="00CD06F0">
        <w:rPr>
          <w:bCs/>
          <w:lang w:val="fi-FI"/>
        </w:rPr>
        <w:t>järjestelmään vaikuttavan aineen käyttöön verrattuna (ks. kohdat 4.3, 4.4 ja 5.1).</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F559C9" w:rsidRPr="007D0AE1"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94030F">
        <w:rPr>
          <w:lang w:val="fi-FI"/>
        </w:rPr>
        <w:t> </w:t>
      </w:r>
      <w:r>
        <w:rPr>
          <w:lang w:val="fi-FI"/>
        </w:rPr>
        <w:t>II</w:t>
      </w:r>
      <w:r w:rsidR="0094030F">
        <w:rPr>
          <w:lang w:val="fi-FI"/>
        </w:rPr>
        <w:t> </w:t>
      </w:r>
      <w:r>
        <w:rPr>
          <w:lang w:val="fi-FI"/>
        </w:rPr>
        <w:t>-reseptori</w:t>
      </w:r>
      <w:r w:rsidR="0094030F">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F559C9" w:rsidRDefault="00F559C9" w:rsidP="002B6094">
      <w:pPr>
        <w:pStyle w:val="EMEABodyText"/>
        <w:rPr>
          <w:lang w:val="fi-FI"/>
        </w:rPr>
      </w:pPr>
      <w:r>
        <w:rPr>
          <w:lang w:val="fi-FI"/>
        </w:rPr>
        <w:t>Kuten ACE</w:t>
      </w:r>
      <w:r w:rsidR="0094030F">
        <w:rPr>
          <w:lang w:val="fi-FI"/>
        </w:rPr>
        <w:t xml:space="preserve">:n </w:t>
      </w:r>
      <w:r>
        <w:rPr>
          <w:lang w:val="fi-FI"/>
        </w:rPr>
        <w:t>estäjien kohdalla, angiotensiini</w:t>
      </w:r>
      <w:r w:rsidR="0094030F">
        <w:rPr>
          <w:lang w:val="fi-FI"/>
        </w:rPr>
        <w:t> </w:t>
      </w:r>
      <w:r>
        <w:rPr>
          <w:lang w:val="fi-FI"/>
        </w:rPr>
        <w:t>II</w:t>
      </w:r>
      <w:r w:rsidR="0094030F">
        <w:rPr>
          <w:lang w:val="fi-FI"/>
        </w:rPr>
        <w:t> </w:t>
      </w:r>
      <w:r>
        <w:rPr>
          <w:lang w:val="fi-FI"/>
        </w:rPr>
        <w:t>-</w:t>
      </w:r>
      <w:r w:rsidR="0094030F">
        <w:rPr>
          <w:lang w:val="fi-FI"/>
        </w:rPr>
        <w:t>reseptorin salpaajien</w:t>
      </w:r>
      <w:r>
        <w:rPr>
          <w:lang w:val="fi-FI"/>
        </w:rPr>
        <w:t xml:space="preserve"> samanaikainen käyttö tulehduskipulääkkeiden kanssa voi lisätä munuaisten toiminnan heikkenemisen riskiä, mukaan</w:t>
      </w:r>
      <w:r w:rsidR="0094030F">
        <w:rPr>
          <w:lang w:val="fi-FI"/>
        </w:rPr>
        <w:t xml:space="preserve"> </w:t>
      </w:r>
      <w:r>
        <w:rPr>
          <w:lang w:val="fi-FI"/>
        </w:rPr>
        <w:t>lukien akuutti munuaisten vajaatoiminta, ja seerumin kaliumpitoisuuden nousu, erityisesti potilailla joilla jo hoidon alussa on heikentynyt munuaisfunktio.</w:t>
      </w:r>
      <w:r w:rsidR="0094030F">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5F40B7" w:rsidRDefault="005F40B7" w:rsidP="002B6094">
      <w:pPr>
        <w:pStyle w:val="EMEABodyText"/>
        <w:rPr>
          <w:lang w:val="fi-FI"/>
        </w:rPr>
      </w:pPr>
    </w:p>
    <w:p w:rsidR="005F40B7" w:rsidRPr="00705597" w:rsidRDefault="005F40B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Pr="007D0AE1"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94030F">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94030F">
        <w:rPr>
          <w:szCs w:val="22"/>
          <w:lang w:val="fi-FI"/>
        </w:rPr>
        <w:noBreakHyphen/>
      </w:r>
      <w:r>
        <w:rPr>
          <w:szCs w:val="22"/>
          <w:lang w:val="fi-FI"/>
        </w:rPr>
        <w:t>isoentsyymin kautta metaboloituvan varfariinin kanssa. CYP2C9</w:t>
      </w:r>
      <w:r w:rsidR="0094030F">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r>
      <w:r w:rsidR="00592E45">
        <w:rPr>
          <w:lang w:val="fi-FI"/>
        </w:rPr>
        <w:t>Hedelmällisyys</w:t>
      </w:r>
      <w:r>
        <w:rPr>
          <w:lang w:val="fi-FI"/>
        </w:rPr>
        <w:t>,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6B7B2B">
        <w:rPr>
          <w:bCs/>
          <w:u w:val="single"/>
          <w:lang w:val="fi-FI"/>
        </w:rPr>
        <w:t>Raskaus</w:t>
      </w:r>
      <w:r w:rsidRPr="006B7B2B">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ngiotensiini II -reseptori</w:t>
      </w:r>
      <w:r w:rsidR="0094030F">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F559C9" w:rsidRPr="006B7B2B" w:rsidRDefault="00F559C9" w:rsidP="002B6094">
      <w:pPr>
        <w:pStyle w:val="EMEABodyText"/>
        <w:rPr>
          <w:lang w:val="fi-FI"/>
        </w:rPr>
      </w:pPr>
    </w:p>
    <w:p w:rsidR="00F559C9" w:rsidRDefault="00F559C9" w:rsidP="002B6094">
      <w:pPr>
        <w:pStyle w:val="EMEABodyText"/>
        <w:rPr>
          <w:lang w:val="fi-FI"/>
        </w:rPr>
      </w:pPr>
      <w:r w:rsidRPr="006B7B2B">
        <w:rPr>
          <w:lang w:val="fi-FI"/>
        </w:rPr>
        <w:t>Epidemiologisten tutkimusten tulokset viittaavat siihen, että altistuminen ACE</w:t>
      </w:r>
      <w:r w:rsidR="0094030F">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94030F">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94030F">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94030F">
        <w:rPr>
          <w:lang w:val="fi-FI"/>
        </w:rPr>
        <w:t xml:space="preserve">n </w:t>
      </w:r>
      <w:r>
        <w:rPr>
          <w:lang w:val="fi-FI"/>
        </w:rPr>
        <w:t>salpaajien</w:t>
      </w:r>
      <w:r w:rsidRPr="006B7B2B">
        <w:rPr>
          <w:lang w:val="fi-FI"/>
        </w:rPr>
        <w:t xml:space="preserve"> käyttö tulee lopettaa heti, ja tarvittaessa tulee aloittaa muu lääkitys.</w:t>
      </w:r>
    </w:p>
    <w:p w:rsidR="00F559C9" w:rsidRDefault="00F559C9" w:rsidP="002B6094">
      <w:pPr>
        <w:pStyle w:val="EMEABodyText"/>
        <w:rPr>
          <w:lang w:val="fi-FI"/>
        </w:rPr>
      </w:pPr>
    </w:p>
    <w:p w:rsidR="00F559C9" w:rsidRPr="006B7B2B" w:rsidRDefault="00F559C9" w:rsidP="002B6094">
      <w:pPr>
        <w:pStyle w:val="EMEABodyText"/>
        <w:rPr>
          <w:lang w:val="fi-FI"/>
        </w:rPr>
      </w:pPr>
      <w:r>
        <w:rPr>
          <w:lang w:val="fi-FI"/>
        </w:rPr>
        <w:t>Altistus angiotensiini II -reseptori</w:t>
      </w:r>
      <w:r w:rsidR="0094030F">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F559C9" w:rsidRDefault="00F559C9" w:rsidP="002B6094">
      <w:pPr>
        <w:pStyle w:val="EMEABodyText"/>
        <w:rPr>
          <w:lang w:val="fi-FI"/>
        </w:rPr>
      </w:pPr>
      <w:r w:rsidRPr="006B7B2B">
        <w:rPr>
          <w:lang w:val="fi-FI"/>
        </w:rPr>
        <w:t xml:space="preserve">Jos sikiö on raskauden toisen ja kolmannen kolmanneksen aikana altistunut </w:t>
      </w:r>
      <w:r>
        <w:rPr>
          <w:lang w:val="fi-FI"/>
        </w:rPr>
        <w:t>angiotensiini II -reseptori</w:t>
      </w:r>
      <w:r w:rsidR="0094030F">
        <w:rPr>
          <w:lang w:val="fi-FI"/>
        </w:rPr>
        <w:t xml:space="preserve">n </w:t>
      </w:r>
      <w:r>
        <w:rPr>
          <w:lang w:val="fi-FI"/>
        </w:rPr>
        <w:t>salpaajille</w:t>
      </w:r>
      <w:r w:rsidRPr="006B7B2B">
        <w:rPr>
          <w:lang w:val="fi-FI"/>
        </w:rPr>
        <w:t>, su</w:t>
      </w:r>
      <w:r>
        <w:rPr>
          <w:lang w:val="fi-FI"/>
        </w:rPr>
        <w:t>ositellaan sikiölle tehtävän munuaisten ja kallon ultraäänitutkimus.</w:t>
      </w:r>
    </w:p>
    <w:p w:rsidR="00F559C9" w:rsidRDefault="00F559C9" w:rsidP="002B6094">
      <w:pPr>
        <w:pStyle w:val="EMEABodyText"/>
        <w:rPr>
          <w:lang w:val="fi-FI"/>
        </w:rPr>
      </w:pPr>
      <w:r>
        <w:rPr>
          <w:lang w:val="fi-FI"/>
        </w:rPr>
        <w:t>Imeväisikäisiä, joiden äiti on käyttänyt angiotensiini II -reseptori</w:t>
      </w:r>
      <w:r w:rsidR="0094030F">
        <w:rPr>
          <w:lang w:val="fi-FI"/>
        </w:rPr>
        <w:t xml:space="preserve">n </w:t>
      </w:r>
      <w:r>
        <w:rPr>
          <w:lang w:val="fi-FI"/>
        </w:rPr>
        <w:t>salpaajia, tulee seurata huolellisesti hypotension varalta (ks. kohdat 4.3 ja 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94030F">
        <w:rPr>
          <w:lang w:val="fi-FI"/>
        </w:rPr>
        <w:t> </w:t>
      </w:r>
      <w:r>
        <w:rPr>
          <w:lang w:val="fi-FI"/>
        </w:rPr>
        <w:t>%) ja lumelääkeryhmän (56,5</w:t>
      </w:r>
      <w:r w:rsidR="0094030F">
        <w:rPr>
          <w:lang w:val="fi-FI"/>
        </w:rPr>
        <w:t> </w:t>
      </w:r>
      <w:r>
        <w:rPr>
          <w:lang w:val="fi-FI"/>
        </w:rPr>
        <w:t>%) välillä. Kliinisten haittavaikutusten tai laboratorioarvojen takia hoitonsa keskeyttäneitä potilaita oli vähemmän irbesartaania saaneessa ryhmässä (3,3</w:t>
      </w:r>
      <w:r w:rsidR="0094030F">
        <w:rPr>
          <w:lang w:val="fi-FI"/>
        </w:rPr>
        <w:t> </w:t>
      </w:r>
      <w:r>
        <w:rPr>
          <w:lang w:val="fi-FI"/>
        </w:rPr>
        <w:t>%) kuin lumelääkeryhmässä (4,5</w:t>
      </w:r>
      <w:r w:rsidR="0094030F">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w:t>
      </w:r>
      <w:r>
        <w:rPr>
          <w:b w:val="0"/>
          <w:lang w:val="fi-FI"/>
        </w:rPr>
        <w:t>spontaaneista 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7C4D58" w:rsidRDefault="007C4D58"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p>
    <w:p w:rsidR="00F559C9" w:rsidRDefault="007C4D58" w:rsidP="002B6094">
      <w:pPr>
        <w:pStyle w:val="EMEABodyText"/>
        <w:keepNext/>
        <w:tabs>
          <w:tab w:val="left" w:pos="1985"/>
        </w:tabs>
        <w:rPr>
          <w:lang w:val="fi-FI"/>
        </w:rPr>
      </w:pPr>
      <w:r>
        <w:rPr>
          <w:lang w:val="fi-FI"/>
        </w:rPr>
        <w:tab/>
        <w:t>anafylaktinen reaktio, anafylaktinen sokki</w:t>
      </w:r>
    </w:p>
    <w:p w:rsidR="007C4D58" w:rsidRPr="007D0AE1"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5F40B7">
        <w:rPr>
          <w:lang w:val="fi-FI"/>
        </w:rPr>
        <w:t>, hypoglykemia</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sidR="00B00A1F">
        <w:rPr>
          <w:lang w:val="fi-FI"/>
        </w:rPr>
        <w:tab/>
      </w:r>
      <w:r>
        <w:rPr>
          <w:lang w:val="fi-FI"/>
        </w:rPr>
        <w:tab/>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B00A1F">
        <w:rPr>
          <w:lang w:val="fi-FI"/>
        </w:rPr>
        <w:tab/>
      </w:r>
      <w:r>
        <w:rPr>
          <w:lang w:val="fi-FI"/>
        </w:rPr>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7C4D58" w:rsidRDefault="007C4D58"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sidR="00B00A1F">
        <w:rPr>
          <w:lang w:val="fi-FI"/>
        </w:rPr>
        <w:tab/>
      </w:r>
      <w:r>
        <w:rPr>
          <w:lang w:val="fi-FI"/>
        </w:rPr>
        <w:tab/>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7C4D58" w:rsidRDefault="007C4D58" w:rsidP="002B6094">
      <w:pPr>
        <w:pStyle w:val="EMEABodyText"/>
        <w:keepNext/>
        <w:tabs>
          <w:tab w:val="left" w:pos="1701"/>
        </w:tabs>
        <w:ind w:left="1701" w:hanging="1701"/>
        <w:rPr>
          <w:lang w:val="fi-FI"/>
        </w:rPr>
      </w:pPr>
    </w:p>
    <w:p w:rsidR="00F559C9" w:rsidRDefault="00F559C9" w:rsidP="002B6094">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B00A1F">
        <w:rPr>
          <w:lang w:val="fi-FI"/>
        </w:rPr>
        <w:t> </w:t>
      </w:r>
      <w:r>
        <w:rPr>
          <w:lang w:val="fi-FI"/>
        </w:rPr>
        <w:t>mekv/l) esiintymistiheys oli 29,4</w:t>
      </w:r>
      <w:r w:rsidR="00B00A1F">
        <w:rPr>
          <w:lang w:val="fi-FI"/>
        </w:rPr>
        <w:t> </w:t>
      </w:r>
      <w:r>
        <w:rPr>
          <w:lang w:val="fi-FI"/>
        </w:rPr>
        <w:t>% 300 mg:n irbesartaaniannoksia saaneessa ryhmässä ja 22</w:t>
      </w:r>
      <w:r w:rsidR="00B00A1F">
        <w:rPr>
          <w:lang w:val="fi-FI"/>
        </w:rPr>
        <w:t> </w:t>
      </w:r>
      <w:r>
        <w:rPr>
          <w:lang w:val="fi-FI"/>
        </w:rPr>
        <w:t>% lumeryhmässä. Diabetesta sairastaneilla verenpainepotilailla, joilla oli krooninen munuaisten vajaatoiminta ja selvä proteinuria, hyperkalemian (≥ 5,5</w:t>
      </w:r>
      <w:r w:rsidR="00B00A1F">
        <w:rPr>
          <w:lang w:val="fi-FI"/>
        </w:rPr>
        <w:t> </w:t>
      </w:r>
      <w:r>
        <w:rPr>
          <w:lang w:val="fi-FI"/>
        </w:rPr>
        <w:t>mekv/l) esiintymistiheys oli 46,3</w:t>
      </w:r>
      <w:r w:rsidR="00B00A1F">
        <w:rPr>
          <w:lang w:val="fi-FI"/>
        </w:rPr>
        <w:t> </w:t>
      </w:r>
      <w:r>
        <w:rPr>
          <w:lang w:val="fi-FI"/>
        </w:rPr>
        <w:t>% irbesartaaniryhmässä ja 26,3</w:t>
      </w:r>
      <w:r w:rsidR="00B00A1F">
        <w:rPr>
          <w:lang w:val="fi-FI"/>
        </w:rPr>
        <w:t> </w:t>
      </w:r>
      <w:r>
        <w:rPr>
          <w:lang w:val="fi-FI"/>
        </w:rPr>
        <w:t xml:space="preserve">% lumeryhmässä. </w:t>
      </w:r>
    </w:p>
    <w:p w:rsidR="00F559C9" w:rsidRDefault="00F559C9" w:rsidP="002B6094">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B00A1F">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ind w:left="1843" w:hanging="1843"/>
        <w:rPr>
          <w:lang w:val="fi-FI"/>
        </w:rPr>
      </w:pPr>
    </w:p>
    <w:p w:rsidR="00F559C9" w:rsidRPr="00792F46" w:rsidRDefault="00F559C9" w:rsidP="002B6094">
      <w:pPr>
        <w:pStyle w:val="EMEABodyText"/>
        <w:rPr>
          <w:lang w:val="fi-FI"/>
        </w:rPr>
      </w:pPr>
      <w:r w:rsidRPr="00792F46">
        <w:rPr>
          <w:u w:val="single"/>
          <w:lang w:val="fi-FI"/>
        </w:rPr>
        <w:t>Pediatriset potilaat</w:t>
      </w:r>
      <w:r w:rsidRPr="00792F46">
        <w:rPr>
          <w:bCs/>
          <w:u w:val="single"/>
          <w:lang w:val="fi-FI"/>
        </w:rPr>
        <w:t>:</w:t>
      </w:r>
    </w:p>
    <w:p w:rsidR="007C4D58" w:rsidRDefault="007C4D58" w:rsidP="002B6094">
      <w:pPr>
        <w:pStyle w:val="EMEABodyText"/>
        <w:rPr>
          <w:lang w:val="fi-FI"/>
        </w:rPr>
      </w:pPr>
    </w:p>
    <w:p w:rsidR="00F559C9" w:rsidRDefault="00F559C9" w:rsidP="002B6094">
      <w:pPr>
        <w:pStyle w:val="EMEABodyText"/>
        <w:rPr>
          <w:szCs w:val="22"/>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B00A1F" w:rsidRDefault="00B00A1F" w:rsidP="002B6094">
      <w:pPr>
        <w:pStyle w:val="EMEABodyText"/>
        <w:rPr>
          <w:szCs w:val="22"/>
          <w:lang w:val="fi-FI"/>
        </w:rPr>
      </w:pPr>
    </w:p>
    <w:p w:rsidR="00B00A1F" w:rsidRPr="00FD3F47" w:rsidRDefault="00B00A1F" w:rsidP="002B6094">
      <w:pPr>
        <w:pStyle w:val="EMEABodyText"/>
        <w:rPr>
          <w:szCs w:val="22"/>
          <w:u w:val="single"/>
          <w:lang w:val="fi-FI"/>
        </w:rPr>
      </w:pPr>
      <w:r w:rsidRPr="00FD3F47">
        <w:rPr>
          <w:szCs w:val="22"/>
          <w:u w:val="single"/>
          <w:lang w:val="fi-FI"/>
        </w:rPr>
        <w:t>Epäillyistä haittavaikutuksista ilmoittaminen</w:t>
      </w:r>
    </w:p>
    <w:p w:rsidR="007C4D58" w:rsidRDefault="007C4D58" w:rsidP="002B6094">
      <w:pPr>
        <w:pStyle w:val="EMEABodyText"/>
        <w:rPr>
          <w:lang w:val="fi-FI"/>
        </w:rPr>
      </w:pPr>
    </w:p>
    <w:p w:rsidR="00B00A1F" w:rsidRDefault="00B00A1F" w:rsidP="002B6094">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4" w:history="1">
        <w:r w:rsidR="00C705EA" w:rsidRPr="00C705EA">
          <w:rPr>
            <w:color w:val="0000FF"/>
            <w:szCs w:val="22"/>
            <w:highlight w:val="lightGray"/>
            <w:u w:val="single"/>
            <w:lang w:val="fi-FI"/>
          </w:rPr>
          <w:t>liitteessä V</w:t>
        </w:r>
      </w:hyperlink>
      <w:r w:rsidRPr="00B00A1F">
        <w:rPr>
          <w:highlight w:val="lightGray"/>
          <w:lang w:val="fi-FI"/>
        </w:rPr>
        <w:t xml:space="preserve"> luetellun kansallisen ilmoitusjärjestelmän kautta</w:t>
      </w:r>
      <w:r>
        <w:rPr>
          <w:lang w:val="fi-FI"/>
        </w:rPr>
        <w:t>.</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 -yliannostusta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B00A1F">
        <w:rPr>
          <w:lang w:val="fi-FI"/>
        </w:rPr>
        <w:t> </w:t>
      </w:r>
      <w:r>
        <w:rPr>
          <w:lang w:val="fi-FI"/>
        </w:rPr>
        <w:t>II</w:t>
      </w:r>
      <w:r w:rsidR="00B00A1F">
        <w:rPr>
          <w:lang w:val="fi-FI"/>
        </w:rPr>
        <w:t xml:space="preserve"> </w:t>
      </w:r>
      <w:r>
        <w:rPr>
          <w:lang w:val="fi-FI"/>
        </w:rPr>
        <w:t>-</w:t>
      </w:r>
      <w:r w:rsidR="00B00A1F">
        <w:rPr>
          <w:lang w:val="fi-FI"/>
        </w:rPr>
        <w:t>reseptorin salpaajat</w:t>
      </w:r>
      <w:r>
        <w:rPr>
          <w:lang w:val="fi-FI"/>
        </w:rPr>
        <w:t>, ATC-koodi: C09C A04.</w:t>
      </w:r>
    </w:p>
    <w:p w:rsidR="00F559C9" w:rsidRDefault="00F559C9" w:rsidP="002B6094">
      <w:pPr>
        <w:pStyle w:val="EMEABodyText"/>
        <w:rPr>
          <w:lang w:val="fi-FI"/>
        </w:rPr>
      </w:pPr>
    </w:p>
    <w:p w:rsidR="00F559C9" w:rsidRPr="00224CF3" w:rsidRDefault="00F559C9" w:rsidP="002B6094">
      <w:pPr>
        <w:pStyle w:val="EMEABodyText"/>
        <w:rPr>
          <w:b/>
          <w:lang w:val="fi-FI"/>
        </w:rPr>
      </w:pPr>
      <w:r>
        <w:rPr>
          <w:bCs/>
          <w:u w:val="single"/>
          <w:lang w:val="fi-FI"/>
        </w:rPr>
        <w:t>Vaikutusmekanismi</w:t>
      </w:r>
      <w:r>
        <w:rPr>
          <w:bCs/>
          <w:lang w:val="fi-FI"/>
        </w:rPr>
        <w:t>:</w:t>
      </w:r>
      <w:r>
        <w:rPr>
          <w:b/>
          <w:lang w:val="fi-FI"/>
        </w:rPr>
        <w:t xml:space="preserve"> </w:t>
      </w:r>
      <w:r w:rsidR="007C4D58">
        <w:rPr>
          <w:lang w:val="fi-FI"/>
        </w:rPr>
        <w:t xml:space="preserve">irbesartaani </w:t>
      </w:r>
      <w:r>
        <w:rPr>
          <w:lang w:val="fi-FI"/>
        </w:rPr>
        <w:t>on tehokas, oraalisesti vaikuttava ja selektiivinen angiotensiini</w:t>
      </w:r>
      <w:r w:rsidR="00B00A1F">
        <w:rPr>
          <w:lang w:val="fi-FI"/>
        </w:rPr>
        <w:t> </w:t>
      </w:r>
      <w:r>
        <w:rPr>
          <w:lang w:val="fi-FI"/>
        </w:rPr>
        <w:t>II</w:t>
      </w:r>
      <w:r w:rsidR="00B00A1F">
        <w:rPr>
          <w:lang w:val="fi-FI"/>
        </w:rPr>
        <w:t xml:space="preserve"> </w:t>
      </w:r>
      <w:r w:rsidR="00B00A1F">
        <w:rPr>
          <w:lang w:val="fi-FI"/>
        </w:rPr>
        <w:noBreakHyphen/>
      </w:r>
      <w:r>
        <w:rPr>
          <w:lang w:val="fi-FI"/>
        </w:rPr>
        <w:t>reseptorin (tyyppi AT</w:t>
      </w:r>
      <w:r>
        <w:rPr>
          <w:vertAlign w:val="subscript"/>
          <w:lang w:val="fi-FI"/>
        </w:rPr>
        <w:t>1</w:t>
      </w:r>
      <w:r>
        <w:rPr>
          <w:lang w:val="fi-FI"/>
        </w:rPr>
        <w:t xml:space="preserve">) </w:t>
      </w:r>
      <w:r w:rsidR="00B00A1F">
        <w:rPr>
          <w:lang w:val="fi-FI"/>
        </w:rPr>
        <w:t>salpaaja</w:t>
      </w:r>
      <w:r>
        <w:rPr>
          <w:lang w:val="fi-FI"/>
        </w:rPr>
        <w:t>.</w:t>
      </w:r>
      <w:r w:rsidDel="000D498D">
        <w:rPr>
          <w:lang w:val="fi-FI"/>
        </w:rPr>
        <w:t xml:space="preserve"> </w:t>
      </w:r>
      <w:r>
        <w:rPr>
          <w:lang w:val="fi-FI"/>
        </w:rPr>
        <w:t>Se todennäköisesti estää angiotensiini</w:t>
      </w:r>
      <w:r w:rsidR="00B00A1F">
        <w:rPr>
          <w:lang w:val="fi-FI"/>
        </w:rPr>
        <w:t> </w:t>
      </w:r>
      <w:r>
        <w:rPr>
          <w:lang w:val="fi-FI"/>
        </w:rPr>
        <w:t>II:n kaikki AT</w:t>
      </w:r>
      <w:r>
        <w:rPr>
          <w:vertAlign w:val="subscript"/>
          <w:lang w:val="fi-FI"/>
        </w:rPr>
        <w:t>1</w:t>
      </w:r>
      <w:r>
        <w:rPr>
          <w:lang w:val="fi-FI"/>
        </w:rPr>
        <w:t>-reseptorin välittämät vaikutukset angiotensiini</w:t>
      </w:r>
      <w:r w:rsidR="00B00A1F">
        <w:rPr>
          <w:lang w:val="fi-FI"/>
        </w:rPr>
        <w:t> </w:t>
      </w:r>
      <w:r>
        <w:rPr>
          <w:lang w:val="fi-FI"/>
        </w:rPr>
        <w:t>II:n alkuperästä tai synteesireitistä riippumatta. Angiotensiini</w:t>
      </w:r>
      <w:r w:rsidR="00B00A1F">
        <w:rPr>
          <w:lang w:val="fi-FI"/>
        </w:rPr>
        <w:t> </w:t>
      </w:r>
      <w:r>
        <w:rPr>
          <w:lang w:val="fi-FI"/>
        </w:rPr>
        <w:t>II (AT</w:t>
      </w:r>
      <w:r>
        <w:rPr>
          <w:vertAlign w:val="subscript"/>
          <w:lang w:val="fi-FI"/>
        </w:rPr>
        <w:t>1</w:t>
      </w:r>
      <w:r>
        <w:rPr>
          <w:lang w:val="fi-FI"/>
        </w:rPr>
        <w:t>)</w:t>
      </w:r>
      <w:r w:rsidR="00B00A1F">
        <w:rPr>
          <w:lang w:val="fi-FI"/>
        </w:rPr>
        <w:t xml:space="preserve"> </w:t>
      </w:r>
      <w:r>
        <w:rPr>
          <w:lang w:val="fi-FI"/>
        </w:rPr>
        <w:t xml:space="preserve">-reseptoreiden selektiivinen </w:t>
      </w:r>
      <w:r w:rsidR="00B00A1F">
        <w:rPr>
          <w:lang w:val="fi-FI"/>
        </w:rPr>
        <w:t>salpaus</w:t>
      </w:r>
      <w:r>
        <w:rPr>
          <w:lang w:val="fi-FI"/>
        </w:rPr>
        <w:t xml:space="preserve"> nostaa plasman reniinitasoja ja angiotensiini</w:t>
      </w:r>
      <w:r w:rsidR="00B00A1F">
        <w:rPr>
          <w:lang w:val="fi-FI"/>
        </w:rPr>
        <w:t> </w:t>
      </w:r>
      <w:r>
        <w:rPr>
          <w:lang w:val="fi-FI"/>
        </w:rPr>
        <w:t>II</w:t>
      </w:r>
      <w:r w:rsidR="00B00A1F">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B00A1F">
        <w:rPr>
          <w:lang w:val="fi-FI"/>
        </w:rPr>
        <w:t> </w:t>
      </w:r>
      <w:r>
        <w:rPr>
          <w:lang w:val="fi-FI"/>
        </w:rPr>
        <w:t>II), entsyymiä, joka saa aikaan angiotensiini</w:t>
      </w:r>
      <w:r w:rsidR="00B00A1F">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7C4D58" w:rsidRDefault="007C4D58" w:rsidP="002B6094">
      <w:pPr>
        <w:pStyle w:val="EMEABodyText"/>
        <w:rPr>
          <w:lang w:val="fi-FI"/>
        </w:rPr>
      </w:pPr>
    </w:p>
    <w:p w:rsidR="007C4D58"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B00A1F">
        <w:rPr>
          <w:lang w:val="fi-FI"/>
        </w:rPr>
        <w:t>–</w:t>
      </w:r>
      <w:r>
        <w:rPr>
          <w:lang w:val="fi-FI"/>
        </w:rPr>
        <w:t>300 mg:n annokset kerran päivässä annettuna laskevat makuulla tai istuen mitattua verenpainetta (esim. 24 tuntia annostuksen jälkeen) keskimäärin 8</w:t>
      </w:r>
      <w:r w:rsidR="00B00A1F">
        <w:rPr>
          <w:lang w:val="fi-FI"/>
        </w:rPr>
        <w:t>–</w:t>
      </w:r>
      <w:r>
        <w:rPr>
          <w:lang w:val="fi-FI"/>
        </w:rPr>
        <w:t>13/5</w:t>
      </w:r>
      <w:r w:rsidR="00B00A1F">
        <w:rPr>
          <w:lang w:val="fi-FI"/>
        </w:rPr>
        <w:t>–</w:t>
      </w:r>
      <w:r>
        <w:rPr>
          <w:lang w:val="fi-FI"/>
        </w:rPr>
        <w:t xml:space="preserve">8 mmHg (systolinen/diastolinen) enemmän kuin lumelääke. </w:t>
      </w:r>
    </w:p>
    <w:p w:rsidR="007C4D58" w:rsidRDefault="007C4D58" w:rsidP="002B6094">
      <w:pPr>
        <w:pStyle w:val="EMEABodyText"/>
        <w:rPr>
          <w:lang w:val="fi-FI"/>
        </w:rPr>
      </w:pPr>
    </w:p>
    <w:p w:rsidR="00F559C9" w:rsidRDefault="00F559C9" w:rsidP="002B6094">
      <w:pPr>
        <w:pStyle w:val="EMEABodyText"/>
        <w:rPr>
          <w:lang w:val="fi-FI"/>
        </w:rPr>
      </w:pPr>
      <w:r>
        <w:rPr>
          <w:lang w:val="fi-FI"/>
        </w:rPr>
        <w:t>Valmisteen verenpainetta alentava enimmäisvaikutus saavutetaan 3</w:t>
      </w:r>
      <w:r w:rsidR="00B00A1F">
        <w:rPr>
          <w:lang w:val="fi-FI"/>
        </w:rPr>
        <w:t>–</w:t>
      </w:r>
      <w:r>
        <w:rPr>
          <w:lang w:val="fi-FI"/>
        </w:rPr>
        <w:t>6 tunnissa annostelusta ja verenpainetta alentava vaikutus säilyy vähintään 24 tuntia. 24 tunnin kuluttua verenpaineen lasku oli suositelluilla annoksilla 60</w:t>
      </w:r>
      <w:r w:rsidR="00B00A1F">
        <w:rPr>
          <w:lang w:val="fi-FI"/>
        </w:rPr>
        <w:t>–</w:t>
      </w:r>
      <w:r>
        <w:rPr>
          <w:lang w:val="fi-FI"/>
        </w:rPr>
        <w:t>70% vastaavasta 3</w:t>
      </w:r>
      <w:r w:rsidR="00B00A1F">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7C4D58" w:rsidRDefault="007C4D58" w:rsidP="002B6094">
      <w:pPr>
        <w:pStyle w:val="EMEABodyText"/>
        <w:rPr>
          <w:lang w:val="fi-FI"/>
        </w:rPr>
      </w:pPr>
    </w:p>
    <w:p w:rsidR="00F559C9" w:rsidRDefault="00F559C9" w:rsidP="002B6094">
      <w:pPr>
        <w:pStyle w:val="EMEABodyText"/>
        <w:rPr>
          <w:lang w:val="fi-FI"/>
        </w:rPr>
      </w:pPr>
      <w:r>
        <w:rPr>
          <w:lang w:val="fi-FI"/>
        </w:rPr>
        <w:t>Karvean verenpainetta alentava vaikutus on havaittavissa 1</w:t>
      </w:r>
      <w:r w:rsidR="00B00A1F">
        <w:rPr>
          <w:lang w:val="fi-FI"/>
        </w:rPr>
        <w:t>–</w:t>
      </w:r>
      <w:r>
        <w:rPr>
          <w:lang w:val="fi-FI"/>
        </w:rPr>
        <w:t>2 viikon kuluttua ja maksimivaikutus 4</w:t>
      </w:r>
      <w:r w:rsidR="00B00A1F">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7C4D58" w:rsidRDefault="007C4D58" w:rsidP="002B6094">
      <w:pPr>
        <w:pStyle w:val="EMEABodyText"/>
        <w:rPr>
          <w:lang w:val="fi-FI"/>
        </w:rPr>
      </w:pPr>
    </w:p>
    <w:p w:rsidR="00F559C9" w:rsidRDefault="00F559C9" w:rsidP="002B6094">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B00A1F">
        <w:rPr>
          <w:lang w:val="fi-FI"/>
        </w:rPr>
        <w:t>–</w:t>
      </w:r>
      <w:r>
        <w:rPr>
          <w:lang w:val="fi-FI"/>
        </w:rPr>
        <w:t>10/3</w:t>
      </w:r>
      <w:r w:rsidR="00B00A1F">
        <w:rPr>
          <w:lang w:val="fi-FI"/>
        </w:rPr>
        <w:t>–</w:t>
      </w:r>
      <w:r>
        <w:rPr>
          <w:lang w:val="fi-FI"/>
        </w:rPr>
        <w:t>6 mmHg (systolinen/diastolinen) lumelääkkeeseen verrattuna.</w:t>
      </w:r>
    </w:p>
    <w:p w:rsidR="00F559C9" w:rsidRDefault="00F559C9" w:rsidP="002B6094">
      <w:pPr>
        <w:pStyle w:val="EMEABodyText"/>
        <w:rPr>
          <w:lang w:val="fi-FI"/>
        </w:rPr>
      </w:pPr>
      <w:r>
        <w:rPr>
          <w:lang w:val="fi-FI"/>
        </w:rPr>
        <w:t>Ikä tai sukupuoli eivät vaikuta Karvean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7778B" w:rsidRDefault="00F559C9" w:rsidP="002B6094">
      <w:pPr>
        <w:pStyle w:val="EMEABodyText"/>
        <w:rPr>
          <w:u w:val="single"/>
          <w:lang w:val="fi-FI"/>
        </w:rPr>
      </w:pPr>
      <w:r w:rsidRPr="0057778B">
        <w:rPr>
          <w:u w:val="single"/>
          <w:lang w:val="fi-FI"/>
        </w:rPr>
        <w:t>Pediatriset potilaat</w:t>
      </w:r>
    </w:p>
    <w:p w:rsidR="007C4D58" w:rsidRDefault="007C4D58" w:rsidP="002B6094">
      <w:pPr>
        <w:pStyle w:val="EMEABodyText"/>
        <w:rPr>
          <w:lang w:val="fi-FI"/>
        </w:rPr>
      </w:pP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7C4D58" w:rsidRDefault="007C4D58"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B00A1F">
        <w:rPr>
          <w:lang w:val="fi-FI"/>
        </w:rPr>
        <w:t>–</w:t>
      </w:r>
      <w:r>
        <w:rPr>
          <w:lang w:val="fi-FI"/>
        </w:rPr>
        <w:t>3,0 mg/dl. Potilaille annettiin Karvea-valmistetta 75 mg:sta ylläpitoannokseen 300 mg, amlodipiinia 2,5</w:t>
      </w:r>
      <w:r w:rsidR="00B00A1F">
        <w:rPr>
          <w:lang w:val="fi-FI"/>
        </w:rPr>
        <w:t>–</w:t>
      </w:r>
      <w:r>
        <w:rPr>
          <w:lang w:val="fi-FI"/>
        </w:rPr>
        <w:t>10 mg tai lumevalmistetta sietokyvyn mukaan. Kaikissa hoitoryhmissä potilaat saivat yleensä 2</w:t>
      </w:r>
      <w:r w:rsidR="00B00A1F">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B00A1F">
        <w:rPr>
          <w:lang w:val="fi-FI"/>
        </w:rPr>
        <w:t> </w:t>
      </w:r>
      <w:r>
        <w:rPr>
          <w:lang w:val="fi-FI"/>
        </w:rPr>
        <w:t>% lumeryhmän potilaista ja 76</w:t>
      </w:r>
      <w:r w:rsidR="00B00A1F">
        <w:rPr>
          <w:lang w:val="fi-FI"/>
        </w:rPr>
        <w:t> </w:t>
      </w:r>
      <w:r>
        <w:rPr>
          <w:lang w:val="fi-FI"/>
        </w:rPr>
        <w:t>% irbesartaaniryhmän ja 78</w:t>
      </w:r>
      <w:r w:rsidR="00B00A1F">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B00A1F">
        <w:rPr>
          <w:lang w:val="fi-FI"/>
        </w:rPr>
        <w:t> </w:t>
      </w:r>
      <w:r>
        <w:rPr>
          <w:lang w:val="fi-FI"/>
        </w:rPr>
        <w:t>% irbesartaaniryhmän potilaista saavutti primaarisen yhdistetyn renaalisen päätemuuttujan, kun vastaava luku lumeryhmässä oli 39</w:t>
      </w:r>
      <w:r w:rsidR="00B00A1F">
        <w:rPr>
          <w:lang w:val="fi-FI"/>
        </w:rPr>
        <w:t> </w:t>
      </w:r>
      <w:r>
        <w:rPr>
          <w:lang w:val="fi-FI"/>
        </w:rPr>
        <w:t>% ja amlodipiiniryhmässä 41</w:t>
      </w:r>
      <w:r w:rsidR="00B00A1F">
        <w:rPr>
          <w:lang w:val="fi-FI"/>
        </w:rPr>
        <w:t> </w:t>
      </w:r>
      <w:r>
        <w:rPr>
          <w:lang w:val="fi-FI"/>
        </w:rPr>
        <w:t>% [suhteellinen riski pieneni 20</w:t>
      </w:r>
      <w:r w:rsidR="00B00A1F">
        <w:rPr>
          <w:lang w:val="fi-FI"/>
        </w:rPr>
        <w:t> </w:t>
      </w:r>
      <w:r>
        <w:rPr>
          <w:lang w:val="fi-FI"/>
        </w:rPr>
        <w:t>% lumeeseen verrattuna (p = 0,024) ja 23</w:t>
      </w:r>
      <w:r w:rsidR="00B00A1F">
        <w:rPr>
          <w:lang w:val="fi-FI"/>
        </w:rPr>
        <w:t xml:space="preserve">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B00A1F">
        <w:rPr>
          <w:lang w:val="fi-FI"/>
        </w:rPr>
        <w:t> </w:t>
      </w:r>
      <w:r>
        <w:rPr>
          <w:lang w:val="fi-FI"/>
        </w:rPr>
        <w:t>% (naiset) ja 26</w:t>
      </w:r>
      <w:r w:rsidR="00B00A1F">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pStyle w:val="EMEABodyText"/>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B00A1F">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B00A1F">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B00A1F">
        <w:rPr>
          <w:lang w:val="fi-FI"/>
        </w:rPr>
        <w:t> </w:t>
      </w:r>
      <w:r>
        <w:rPr>
          <w:lang w:val="fi-FI"/>
        </w:rPr>
        <w:t>II</w:t>
      </w:r>
      <w:r w:rsidR="00B00A1F">
        <w:rPr>
          <w:lang w:val="fi-FI"/>
        </w:rPr>
        <w:t xml:space="preserve"> </w:t>
      </w:r>
      <w:r>
        <w:rPr>
          <w:lang w:val="fi-FI"/>
        </w:rPr>
        <w:t>-</w:t>
      </w:r>
      <w:r w:rsidR="00B00A1F">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B00A1F">
        <w:rPr>
          <w:lang w:val="fi-FI"/>
        </w:rPr>
        <w:t> </w:t>
      </w:r>
      <w:r>
        <w:rPr>
          <w:lang w:val="fi-FI"/>
        </w:rPr>
        <w:t>%) kuin lumeryhmässä (14,9</w:t>
      </w:r>
      <w:r w:rsidR="00B00A1F">
        <w:rPr>
          <w:lang w:val="fi-FI"/>
        </w:rPr>
        <w:t> </w:t>
      </w:r>
      <w:r>
        <w:rPr>
          <w:lang w:val="fi-FI"/>
        </w:rPr>
        <w:t>%) tai 150 mg:n irbesartaaniannoksia saaneessa ryhmässä (9,7</w:t>
      </w:r>
      <w:r w:rsidR="00B00A1F">
        <w:rPr>
          <w:lang w:val="fi-FI"/>
        </w:rPr>
        <w:t> </w:t>
      </w:r>
      <w:r>
        <w:rPr>
          <w:lang w:val="fi-FI"/>
        </w:rPr>
        <w:t>%), mikä osoittaa, että suurempi annos pienensi suhteellista riskiä 70</w:t>
      </w:r>
      <w:r w:rsidR="00B00A1F">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903656">
        <w:rPr>
          <w:lang w:val="fi-FI"/>
        </w:rPr>
        <w:noBreakHyphen/>
        <w:t>annosta</w:t>
      </w:r>
      <w:r>
        <w:rPr>
          <w:lang w:val="fi-FI"/>
        </w:rPr>
        <w:t xml:space="preserve"> saaneessa ryhmässä (34</w:t>
      </w:r>
      <w:r w:rsidR="00B00A1F">
        <w:rPr>
          <w:lang w:val="fi-FI"/>
        </w:rPr>
        <w:t> </w:t>
      </w:r>
      <w:r>
        <w:rPr>
          <w:lang w:val="fi-FI"/>
        </w:rPr>
        <w:t>%) kuin lumeryhmässä (21</w:t>
      </w:r>
      <w:r w:rsidR="00B00A1F">
        <w:rPr>
          <w:lang w:val="fi-FI"/>
        </w:rPr>
        <w:t> </w:t>
      </w:r>
      <w:r>
        <w:rPr>
          <w:lang w:val="fi-FI"/>
        </w:rPr>
        <w:t>%).</w:t>
      </w:r>
    </w:p>
    <w:p w:rsidR="001C163E" w:rsidRDefault="001C163E" w:rsidP="002B6094">
      <w:pPr>
        <w:pStyle w:val="EMEABodyText"/>
        <w:rPr>
          <w:lang w:val="fi-FI"/>
        </w:rPr>
      </w:pPr>
    </w:p>
    <w:p w:rsidR="001C163E" w:rsidRPr="00F2457F" w:rsidRDefault="001C163E" w:rsidP="002B6094">
      <w:pPr>
        <w:pStyle w:val="EMEABodyText"/>
        <w:rPr>
          <w:bCs/>
          <w:u w:val="single"/>
          <w:lang w:val="fi-FI"/>
        </w:rPr>
      </w:pPr>
      <w:r w:rsidRPr="00F2457F">
        <w:rPr>
          <w:bCs/>
          <w:u w:val="single"/>
          <w:lang w:val="fi-FI"/>
        </w:rPr>
        <w:t>Reniini-angiotensiini-aldosteronijärjestelmän (RAA-järjestelmä) kaksoisesto</w:t>
      </w:r>
    </w:p>
    <w:p w:rsidR="007C4D58" w:rsidRDefault="007C4D58" w:rsidP="002B6094">
      <w:pPr>
        <w:pStyle w:val="EMEABodyText"/>
        <w:rPr>
          <w:lang w:val="fi-FI"/>
        </w:rPr>
      </w:pPr>
    </w:p>
    <w:p w:rsidR="001C163E" w:rsidRPr="00CD06F0" w:rsidRDefault="001C163E"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1C163E" w:rsidRPr="00CD06F0" w:rsidRDefault="001C163E"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7C4D58" w:rsidRDefault="007C4D58" w:rsidP="002B6094">
      <w:pPr>
        <w:pStyle w:val="EMEABodyText"/>
        <w:rPr>
          <w:lang w:val="fi-FI"/>
        </w:rPr>
      </w:pPr>
    </w:p>
    <w:p w:rsidR="001C163E" w:rsidRPr="00CD06F0" w:rsidRDefault="001C163E"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7C4D58" w:rsidRDefault="007C4D58" w:rsidP="002B6094">
      <w:pPr>
        <w:pStyle w:val="EMEABodyText"/>
        <w:rPr>
          <w:lang w:val="fi-FI"/>
        </w:rPr>
      </w:pPr>
    </w:p>
    <w:p w:rsidR="001C163E" w:rsidRPr="00CD06F0" w:rsidRDefault="001C163E"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7C4D58" w:rsidRDefault="007C4D58" w:rsidP="002B6094">
      <w:pPr>
        <w:pStyle w:val="EMEABodyText"/>
        <w:rPr>
          <w:lang w:val="fi-FI"/>
        </w:rPr>
      </w:pPr>
    </w:p>
    <w:p w:rsidR="001C163E" w:rsidRDefault="001C163E"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Pr="007D0AE1" w:rsidRDefault="00F559C9" w:rsidP="002B6094">
      <w:pPr>
        <w:pStyle w:val="EMEAHeading2"/>
        <w:outlineLvl w:val="9"/>
        <w:rPr>
          <w:b w:val="0"/>
          <w:lang w:val="fi-FI"/>
        </w:rPr>
      </w:pPr>
    </w:p>
    <w:p w:rsidR="007C4D58" w:rsidRPr="004B2D38" w:rsidRDefault="007C4D58" w:rsidP="002B6094">
      <w:pPr>
        <w:pStyle w:val="EMEABodyText"/>
        <w:rPr>
          <w:u w:val="single"/>
          <w:lang w:val="fi-FI"/>
        </w:rPr>
      </w:pPr>
      <w:r w:rsidRPr="004B2D38">
        <w:rPr>
          <w:u w:val="single"/>
          <w:lang w:val="fi-FI"/>
        </w:rPr>
        <w:t>Imeytyminen</w:t>
      </w:r>
    </w:p>
    <w:p w:rsidR="007C4D58" w:rsidRDefault="007C4D58" w:rsidP="002B6094">
      <w:pPr>
        <w:pStyle w:val="EMEABodyText"/>
        <w:rPr>
          <w:lang w:val="fi-FI"/>
        </w:rPr>
      </w:pPr>
    </w:p>
    <w:p w:rsidR="007C4D58" w:rsidRDefault="00F559C9" w:rsidP="002B6094">
      <w:pPr>
        <w:pStyle w:val="EMEABodyText"/>
        <w:rPr>
          <w:lang w:val="fi-FI"/>
        </w:rPr>
      </w:pPr>
      <w:r>
        <w:rPr>
          <w:lang w:val="fi-FI"/>
        </w:rPr>
        <w:t>Suun kautta annosteltu irbesartaani imeytyy hyvin: tutkimusten mukaan absoluuttinen biologinen hyötyosuus on noin 60</w:t>
      </w:r>
      <w:r w:rsidR="00903656">
        <w:rPr>
          <w:lang w:val="fi-FI"/>
        </w:rPr>
        <w:t>–</w:t>
      </w:r>
      <w:r>
        <w:rPr>
          <w:lang w:val="fi-FI"/>
        </w:rPr>
        <w:t xml:space="preserve">80 prosenttia. Samanaikainen ruokailu ei vaikuta merkitsevästi irbesartaanin biologiseen hyötyosuuteen. </w:t>
      </w:r>
    </w:p>
    <w:p w:rsidR="007C4D58" w:rsidRDefault="007C4D58" w:rsidP="002B6094">
      <w:pPr>
        <w:pStyle w:val="EMEABodyText"/>
        <w:rPr>
          <w:lang w:val="fi-FI"/>
        </w:rPr>
      </w:pPr>
    </w:p>
    <w:p w:rsidR="007C4D58" w:rsidRPr="002B6094" w:rsidRDefault="007C4D58" w:rsidP="002B6094">
      <w:pPr>
        <w:pStyle w:val="EMEABodyText"/>
        <w:rPr>
          <w:u w:val="single"/>
          <w:lang w:val="fi-FI"/>
        </w:rPr>
      </w:pPr>
      <w:r w:rsidRPr="002B6094">
        <w:rPr>
          <w:u w:val="single"/>
          <w:lang w:val="fi-FI"/>
        </w:rPr>
        <w:t>Jakautuminen</w:t>
      </w:r>
    </w:p>
    <w:p w:rsidR="007C4D58" w:rsidRDefault="007C4D58" w:rsidP="002B6094">
      <w:pPr>
        <w:pStyle w:val="EMEABodyText"/>
        <w:rPr>
          <w:lang w:val="fi-FI"/>
        </w:rPr>
      </w:pPr>
    </w:p>
    <w:p w:rsidR="007C4D58" w:rsidRDefault="00F559C9" w:rsidP="002B6094">
      <w:pPr>
        <w:pStyle w:val="EMEABodyText"/>
        <w:rPr>
          <w:vertAlign w:val="superscript"/>
          <w:lang w:val="fi-FI"/>
        </w:rPr>
      </w:pPr>
      <w:r>
        <w:rPr>
          <w:lang w:val="fi-FI"/>
        </w:rPr>
        <w:t>Valmiste sitoutuu plasman proteiineihin noin 96</w:t>
      </w:r>
      <w:r w:rsidR="00903656">
        <w:rPr>
          <w:lang w:val="fi-FI"/>
        </w:rPr>
        <w:t> </w:t>
      </w:r>
      <w:r>
        <w:rPr>
          <w:lang w:val="fi-FI"/>
        </w:rPr>
        <w:t>%:sti ja vain vähäisessä määrin verisoluihin. Jakautumistilavuus on 53</w:t>
      </w:r>
      <w:r w:rsidR="00903656">
        <w:rPr>
          <w:lang w:val="fi-FI"/>
        </w:rPr>
        <w:t>–</w:t>
      </w:r>
      <w:r>
        <w:rPr>
          <w:lang w:val="fi-FI"/>
        </w:rPr>
        <w:t>93 litraa.</w:t>
      </w:r>
      <w:r>
        <w:rPr>
          <w:vertAlign w:val="superscript"/>
          <w:lang w:val="fi-FI"/>
        </w:rPr>
        <w:t xml:space="preserve"> </w:t>
      </w:r>
    </w:p>
    <w:p w:rsidR="007C4D58" w:rsidRPr="002B6094" w:rsidRDefault="007C4D58" w:rsidP="002B6094">
      <w:pPr>
        <w:pStyle w:val="EMEABodyText"/>
        <w:rPr>
          <w:lang w:val="fi-FI"/>
        </w:rPr>
      </w:pPr>
    </w:p>
    <w:p w:rsidR="007C4D58" w:rsidRPr="002B6094" w:rsidRDefault="007C4D58" w:rsidP="002B6094">
      <w:pPr>
        <w:pStyle w:val="EMEABodyText"/>
        <w:rPr>
          <w:u w:val="single"/>
          <w:lang w:val="fi-FI"/>
        </w:rPr>
      </w:pPr>
      <w:r w:rsidRPr="002B6094">
        <w:rPr>
          <w:u w:val="single"/>
          <w:lang w:val="fi-FI"/>
        </w:rPr>
        <w:t>Biotransformaatio</w:t>
      </w:r>
    </w:p>
    <w:p w:rsidR="007C4D58" w:rsidRPr="002B6094" w:rsidRDefault="007C4D58" w:rsidP="002B609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903656">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903656">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7C4D58" w:rsidRPr="004B2D38" w:rsidRDefault="007C4D58" w:rsidP="002B6094">
      <w:pPr>
        <w:pStyle w:val="EMEABodyText"/>
        <w:rPr>
          <w:u w:val="single"/>
          <w:lang w:val="fi-FI"/>
        </w:rPr>
      </w:pPr>
      <w:r w:rsidRPr="002F50A1">
        <w:rPr>
          <w:u w:val="single"/>
          <w:lang w:val="fi-FI"/>
        </w:rPr>
        <w:t>Lineaarisuus/ei-lineaarisuus</w:t>
      </w:r>
    </w:p>
    <w:p w:rsidR="007C4D58" w:rsidRDefault="007C4D58"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903656">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903656">
        <w:rPr>
          <w:lang w:val="fi-FI"/>
        </w:rPr>
        <w:t>–</w:t>
      </w:r>
      <w:r>
        <w:rPr>
          <w:lang w:val="fi-FI"/>
        </w:rPr>
        <w:t>2 tunnissa oraalisesta annostelusta. Kokonaispuhdistuma on 157</w:t>
      </w:r>
      <w:r w:rsidR="00903656">
        <w:rPr>
          <w:lang w:val="fi-FI"/>
        </w:rPr>
        <w:t>–</w:t>
      </w:r>
      <w:r>
        <w:rPr>
          <w:lang w:val="fi-FI"/>
        </w:rPr>
        <w:t>176 ml/min ja munuaispuhdistuma on 3</w:t>
      </w:r>
      <w:r w:rsidR="00903656">
        <w:rPr>
          <w:lang w:val="fi-FI"/>
        </w:rPr>
        <w:t>–</w:t>
      </w:r>
      <w:r>
        <w:rPr>
          <w:lang w:val="fi-FI"/>
        </w:rPr>
        <w:t>3,5 ml/min. Irbesartaanin terminaalinen eliminaation puoliintumisaika on 11</w:t>
      </w:r>
      <w:r w:rsidR="00903656">
        <w:rPr>
          <w:lang w:val="fi-FI"/>
        </w:rPr>
        <w:t>–</w:t>
      </w:r>
      <w:r>
        <w:rPr>
          <w:lang w:val="fi-FI"/>
        </w:rPr>
        <w:t>15 tuntia. Vakaan tilan plasmapitoisuus saavutetaan 3 päivän kuluessa kerran päivässä tapahtuvan annostelun aloittamisesta. Irbesartaani (&lt; 20</w:t>
      </w:r>
      <w:r w:rsidR="00903656">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903656">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7C4D58" w:rsidRPr="004B2D38" w:rsidRDefault="007C4D58" w:rsidP="002B6094">
      <w:pPr>
        <w:pStyle w:val="EMEABodyText"/>
        <w:rPr>
          <w:u w:val="single"/>
          <w:lang w:val="fi-FI"/>
        </w:rPr>
      </w:pPr>
      <w:r w:rsidRPr="002F50A1">
        <w:rPr>
          <w:u w:val="single"/>
          <w:lang w:val="fi-FI"/>
        </w:rPr>
        <w:t>Eliminaatio</w:t>
      </w:r>
    </w:p>
    <w:p w:rsidR="007C4D58" w:rsidRDefault="007C4D58"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903656">
        <w:rPr>
          <w:lang w:val="fi-FI"/>
        </w:rPr>
        <w:t> </w:t>
      </w:r>
      <w:r>
        <w:rPr>
          <w:lang w:val="fi-FI"/>
        </w:rPr>
        <w:t>% erittyy virtsaan ja loput ulosteeseen. Alle 2</w:t>
      </w:r>
      <w:r w:rsidR="00903656">
        <w:rPr>
          <w:lang w:val="fi-FI"/>
        </w:rPr>
        <w:t> </w:t>
      </w:r>
      <w:r>
        <w:rPr>
          <w:lang w:val="fi-FI"/>
        </w:rPr>
        <w:t>% annoksesta erittyy virtsaan muuttumattomana.</w:t>
      </w:r>
    </w:p>
    <w:p w:rsidR="00F559C9" w:rsidRDefault="00F559C9" w:rsidP="002B6094">
      <w:pPr>
        <w:pStyle w:val="EMEABodyText"/>
        <w:rPr>
          <w:lang w:val="fi-FI"/>
        </w:rPr>
      </w:pPr>
    </w:p>
    <w:p w:rsidR="00F559C9" w:rsidRDefault="00F559C9" w:rsidP="002B6094">
      <w:pPr>
        <w:pStyle w:val="EMEABodyText"/>
        <w:rPr>
          <w:lang w:val="fi-FI"/>
        </w:rPr>
      </w:pPr>
      <w:r w:rsidRPr="0057778B">
        <w:rPr>
          <w:u w:val="single"/>
          <w:lang w:val="fi-FI"/>
        </w:rPr>
        <w:t>Pediatriset potilaat</w:t>
      </w:r>
    </w:p>
    <w:p w:rsidR="007C4D58" w:rsidRDefault="007C4D58"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7C4D58" w:rsidRDefault="00F559C9" w:rsidP="002B6094">
      <w:pPr>
        <w:pStyle w:val="EMEABodyText"/>
        <w:rPr>
          <w:lang w:val="fi-FI"/>
        </w:rPr>
      </w:pPr>
      <w:r>
        <w:rPr>
          <w:iCs/>
          <w:u w:val="single"/>
          <w:lang w:val="fi-FI"/>
        </w:rPr>
        <w:t>Munuaisten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7C4D58" w:rsidRDefault="00F559C9" w:rsidP="002B6094">
      <w:pPr>
        <w:pStyle w:val="EMEABodyText"/>
        <w:rPr>
          <w:lang w:val="fi-FI"/>
        </w:rPr>
      </w:pPr>
      <w:r>
        <w:rPr>
          <w:iCs/>
          <w:u w:val="single"/>
          <w:lang w:val="fi-FI"/>
        </w:rPr>
        <w:t>Maksan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7C4D58" w:rsidRDefault="007C4D58" w:rsidP="002B6094">
      <w:pPr>
        <w:pStyle w:val="EMEABodyText"/>
        <w:rPr>
          <w:lang w:val="fi-FI"/>
        </w:rPr>
      </w:pP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 xml:space="preserve">Kroskarmelloosinatrium </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r>
        <w:rPr>
          <w:lang w:val="fi-FI"/>
        </w:rPr>
        <w:t>Vesipitoinen kolloidinen piidioksidi</w:t>
      </w:r>
    </w:p>
    <w:p w:rsidR="00F559C9" w:rsidRDefault="00F559C9" w:rsidP="002B6094">
      <w:pPr>
        <w:pStyle w:val="EMEABodyText"/>
        <w:rPr>
          <w:lang w:val="fi-FI"/>
        </w:rPr>
      </w:pPr>
      <w:r>
        <w:rPr>
          <w:lang w:val="fi-FI"/>
        </w:rPr>
        <w:t>Esigelatinoitu maissitärkkelys</w:t>
      </w:r>
    </w:p>
    <w:p w:rsidR="00F559C9" w:rsidRDefault="00F559C9" w:rsidP="002B6094">
      <w:pPr>
        <w:pStyle w:val="EMEABodyText"/>
        <w:rPr>
          <w:lang w:val="fi-FI"/>
        </w:rPr>
      </w:pPr>
      <w:r>
        <w:rPr>
          <w:lang w:val="fi-FI"/>
        </w:rPr>
        <w:t>Poloksameeri 188</w:t>
      </w:r>
    </w:p>
    <w:p w:rsidR="00F559C9" w:rsidRDefault="00F559C9" w:rsidP="002B6094">
      <w:pPr>
        <w:pStyle w:val="EMEABodyText"/>
        <w:rPr>
          <w:lang w:val="fi-FI"/>
        </w:rPr>
      </w:pPr>
    </w:p>
    <w:p w:rsidR="00F559C9" w:rsidRDefault="00F559C9" w:rsidP="002B6094">
      <w:pPr>
        <w:pStyle w:val="EMEAHeading2"/>
        <w:ind w:left="0" w:firstLine="0"/>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F559C9" w:rsidRPr="007D0AE1" w:rsidRDefault="00F559C9" w:rsidP="002B6094">
      <w:pPr>
        <w:pStyle w:val="EMEAHeading2"/>
        <w:outlineLvl w:val="9"/>
        <w:rPr>
          <w:b w:val="0"/>
          <w:lang w:val="fi-FI"/>
        </w:rPr>
      </w:pPr>
    </w:p>
    <w:p w:rsidR="00F559C9" w:rsidRPr="00F52A47" w:rsidRDefault="00F559C9" w:rsidP="002B6094">
      <w:pPr>
        <w:pStyle w:val="EMEABodyText"/>
        <w:rPr>
          <w:color w:val="000000"/>
          <w:lang w:val="fi-FI"/>
        </w:rPr>
      </w:pPr>
      <w:r>
        <w:rPr>
          <w:lang w:val="fi-FI"/>
        </w:rPr>
        <w:t>Pahvikotelo, jossa on 14 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Pr="00F52A47" w:rsidRDefault="00F559C9" w:rsidP="002B6094">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pakkauksissa.</w:t>
      </w:r>
    </w:p>
    <w:p w:rsidR="00F559C9" w:rsidRDefault="00F559C9" w:rsidP="002B6094">
      <w:pPr>
        <w:pStyle w:val="EMEABodyText"/>
        <w:rPr>
          <w:lang w:val="fi-FI"/>
        </w:rPr>
      </w:pPr>
      <w:r>
        <w:rPr>
          <w:lang w:val="fi-FI"/>
        </w:rPr>
        <w:t xml:space="preserve">Pahvikotelo, jossa on </w:t>
      </w:r>
      <w:r w:rsidRPr="00F52A47">
        <w:rPr>
          <w:color w:val="000000"/>
          <w:lang w:val="fi-FI"/>
        </w:rPr>
        <w:t>56 x 1 tablet</w:t>
      </w:r>
      <w:r>
        <w:rPr>
          <w:color w:val="000000"/>
          <w:lang w:val="fi-FI"/>
        </w:rPr>
        <w:t>t</w:t>
      </w:r>
      <w:r w:rsidRPr="00F52A47">
        <w:rPr>
          <w:color w:val="000000"/>
          <w:lang w:val="fi-FI"/>
        </w:rPr>
        <w:t>i</w:t>
      </w:r>
      <w:r>
        <w:rPr>
          <w:color w:val="000000"/>
          <w:lang w:val="fi-FI"/>
        </w:rPr>
        <w:t>a</w:t>
      </w:r>
      <w:r w:rsidRPr="00F52A47">
        <w:rPr>
          <w:color w:val="000000"/>
          <w:lang w:val="fi-FI"/>
        </w:rPr>
        <w:t xml:space="preserve"> </w:t>
      </w:r>
      <w:r>
        <w:rPr>
          <w:color w:val="000000"/>
          <w:lang w:val="fi-FI"/>
        </w:rPr>
        <w:t xml:space="preserve">yksittäispakattuina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903656">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903656" w:rsidRPr="007D0AE1">
        <w:rPr>
          <w:lang w:val="fi-FI"/>
        </w:rPr>
        <w:t>,</w:t>
      </w:r>
      <w:r w:rsidRPr="007D0AE1">
        <w:rPr>
          <w:lang w:val="fi-FI"/>
        </w:rPr>
        <w:t xml:space="preserve"> rue La Boétie</w:t>
      </w:r>
      <w:r w:rsidRPr="007D0AE1">
        <w:rPr>
          <w:lang w:val="fi-FI"/>
        </w:rPr>
        <w:br/>
      </w:r>
      <w:r w:rsidR="00903656"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Heading1"/>
        <w:outlineLvl w:val="9"/>
        <w:rPr>
          <w:lang w:val="fi-FI"/>
        </w:rPr>
      </w:pPr>
      <w:r>
        <w:rPr>
          <w:lang w:val="fi-FI"/>
        </w:rPr>
        <w:t>8.</w:t>
      </w:r>
      <w:r>
        <w:rPr>
          <w:lang w:val="fi-FI"/>
        </w:rPr>
        <w:tab/>
        <w:t>MYYNTILUVAN NUMERO(T)</w:t>
      </w:r>
    </w:p>
    <w:p w:rsidR="00F559C9" w:rsidRPr="007D0AE1" w:rsidRDefault="00F559C9" w:rsidP="002B6094">
      <w:pPr>
        <w:pStyle w:val="EMEAHeading1"/>
        <w:outlineLvl w:val="9"/>
        <w:rPr>
          <w:b w:val="0"/>
          <w:lang w:val="fi-FI"/>
        </w:rPr>
      </w:pPr>
    </w:p>
    <w:p w:rsidR="00F559C9" w:rsidRDefault="00F559C9" w:rsidP="002B6094">
      <w:pPr>
        <w:pStyle w:val="EMEABodyText"/>
        <w:jc w:val="both"/>
        <w:rPr>
          <w:lang w:val="sl-SI"/>
        </w:rPr>
      </w:pPr>
      <w:r>
        <w:rPr>
          <w:lang w:val="nb-NO"/>
        </w:rPr>
        <w:t>EU/1/97/049/007-009</w:t>
      </w:r>
      <w:r>
        <w:rPr>
          <w:lang w:val="nb-NO"/>
        </w:rPr>
        <w:br/>
        <w:t>EU/1/97/049/012</w:t>
      </w:r>
      <w:r>
        <w:rPr>
          <w:lang w:val="nb-NO"/>
        </w:rPr>
        <w:br/>
        <w:t>EU/1/97/049/015</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903656">
        <w:rPr>
          <w:lang w:val="fi-FI"/>
        </w:rPr>
        <w:t xml:space="preserve">en </w:t>
      </w:r>
      <w:r w:rsidRPr="00770FA9">
        <w:rPr>
          <w:lang w:val="fi-FI"/>
        </w:rPr>
        <w:t>päivämäärä: 27. elokuuta 1997</w:t>
      </w:r>
      <w:r w:rsidRPr="00770FA9">
        <w:rPr>
          <w:lang w:val="fi-FI"/>
        </w:rPr>
        <w:br/>
      </w:r>
      <w:r w:rsidR="00903656">
        <w:rPr>
          <w:lang w:val="fi-FI"/>
        </w:rPr>
        <w:t>Viimeisimmän</w:t>
      </w:r>
      <w:r w:rsidRPr="00770FA9">
        <w:rPr>
          <w:lang w:val="fi-FI"/>
        </w:rPr>
        <w:t xml:space="preserve"> uudistamis</w:t>
      </w:r>
      <w:r w:rsidR="00903656">
        <w:rPr>
          <w:lang w:val="fi-FI"/>
        </w:rPr>
        <w:t>en</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Pr="007D0AE1" w:rsidRDefault="00F559C9" w:rsidP="002B6094">
      <w:pPr>
        <w:pStyle w:val="EMEAHeading1"/>
        <w:outlineLvl w:val="9"/>
        <w:rPr>
          <w:b w:val="0"/>
          <w:lang w:val="fi-FI"/>
        </w:rPr>
      </w:pPr>
    </w:p>
    <w:p w:rsidR="00F559C9" w:rsidRPr="00D52AFB" w:rsidRDefault="00F559C9" w:rsidP="002B6094">
      <w:pPr>
        <w:pStyle w:val="EMEABodyText"/>
        <w:rPr>
          <w:szCs w:val="24"/>
          <w:lang w:val="fi-FI"/>
        </w:rPr>
      </w:pPr>
      <w:r w:rsidRPr="009C16D5">
        <w:rPr>
          <w:noProof/>
          <w:lang w:val="fi-FI"/>
        </w:rPr>
        <w:t xml:space="preserve">Lisätietoa tästä lääkevalmisteesta on Euroopan lääkeviraston </w:t>
      </w:r>
      <w:r w:rsidR="00207BCC">
        <w:rPr>
          <w:noProof/>
          <w:lang w:val="fi-FI"/>
        </w:rPr>
        <w:t>kotisivuilla</w:t>
      </w:r>
      <w:r w:rsidRPr="009C16D5">
        <w:rPr>
          <w:noProof/>
          <w:lang w:val="fi-FI"/>
        </w:rPr>
        <w:t xml:space="preserve"> </w:t>
      </w:r>
      <w:hyperlink r:id="rId15" w:history="1">
        <w:r w:rsidR="008B39FD" w:rsidRPr="00B85231">
          <w:rPr>
            <w:rStyle w:val="Hyperlink"/>
            <w:noProof/>
            <w:lang w:val="fi-FI"/>
          </w:rPr>
          <w:t>http://www.ema.europa.eu/</w:t>
        </w:r>
      </w:hyperlink>
      <w:r w:rsidRPr="009C16D5">
        <w:rPr>
          <w:noProof/>
          <w:lang w:val="fi-FI"/>
        </w:rPr>
        <w:t>.</w:t>
      </w:r>
    </w:p>
    <w:p w:rsidR="00F559C9" w:rsidRPr="00770FA9" w:rsidRDefault="00F559C9" w:rsidP="002B6094">
      <w:pPr>
        <w:rPr>
          <w:szCs w:val="24"/>
          <w:lang w:val="fi-FI"/>
        </w:rPr>
      </w:pPr>
    </w:p>
    <w:p w:rsidR="00F559C9" w:rsidRDefault="00F559C9" w:rsidP="002B6094">
      <w:pPr>
        <w:pStyle w:val="EMEAHeading1"/>
        <w:outlineLvl w:val="9"/>
        <w:rPr>
          <w:lang w:val="fi-FI"/>
        </w:rPr>
      </w:pPr>
      <w:r w:rsidRPr="00770FA9">
        <w:rPr>
          <w:lang w:val="fi-FI"/>
        </w:rPr>
        <w:br w:type="page"/>
      </w:r>
      <w:r>
        <w:rPr>
          <w:lang w:val="fi-FI"/>
        </w:rPr>
        <w:t>1.</w:t>
      </w:r>
      <w:r>
        <w:rPr>
          <w:lang w:val="fi-FI"/>
        </w:rPr>
        <w:tab/>
        <w:t>LÄÄKEVALMISTEEN NIMI</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75 mg tabletti, kalvopäällysteinen.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t>VAIKUTTAVAT AINEET JA NIIDEN MÄÄRÄT</w:t>
      </w:r>
    </w:p>
    <w:p w:rsidR="00F559C9" w:rsidRPr="007D0AE1" w:rsidRDefault="00F559C9" w:rsidP="002B6094">
      <w:pPr>
        <w:pStyle w:val="EMEAHeading1"/>
        <w:outlineLvl w:val="9"/>
        <w:rPr>
          <w:b w:val="0"/>
          <w:lang w:val="fi-FI"/>
        </w:rPr>
      </w:pPr>
    </w:p>
    <w:p w:rsidR="00F559C9" w:rsidRPr="00073E42" w:rsidRDefault="00F559C9" w:rsidP="002B6094">
      <w:pPr>
        <w:pStyle w:val="EMEABodyText"/>
        <w:rPr>
          <w:lang w:val="fi-FI"/>
        </w:rPr>
      </w:pPr>
      <w:r>
        <w:rPr>
          <w:lang w:val="fi-FI"/>
        </w:rPr>
        <w:t>Yksi kalvopäällysteinen tabletti sisältää 75 mg irbesartaania.</w:t>
      </w:r>
    </w:p>
    <w:p w:rsidR="00F559C9" w:rsidRPr="00073E42" w:rsidRDefault="00F559C9" w:rsidP="002B6094">
      <w:pPr>
        <w:pStyle w:val="EMEABodyText"/>
        <w:rPr>
          <w:lang w:val="fi-FI"/>
        </w:rPr>
      </w:pPr>
    </w:p>
    <w:p w:rsidR="00F559C9" w:rsidRDefault="00F559C9" w:rsidP="002B6094">
      <w:pPr>
        <w:pStyle w:val="EMEABodyText"/>
        <w:rPr>
          <w:lang w:val="fi-FI"/>
        </w:rPr>
      </w:pPr>
      <w:r>
        <w:rPr>
          <w:lang w:val="fi-FI"/>
        </w:rPr>
        <w:t>Apuaine</w:t>
      </w:r>
      <w:r w:rsidR="004B2C9E">
        <w:rPr>
          <w:lang w:val="fi-FI"/>
        </w:rPr>
        <w:t>, jonka vaikutus tunnetaan</w:t>
      </w:r>
      <w:r>
        <w:rPr>
          <w:lang w:val="fi-FI"/>
        </w:rPr>
        <w:t>: 25,50 mg laktoosimonohydraattia / kalvopäällysteinen tabletti.</w:t>
      </w:r>
    </w:p>
    <w:p w:rsidR="00F559C9" w:rsidRDefault="00F559C9" w:rsidP="002B6094">
      <w:pPr>
        <w:pStyle w:val="EMEABodyText"/>
        <w:rPr>
          <w:lang w:val="fi-FI"/>
        </w:rPr>
      </w:pPr>
    </w:p>
    <w:p w:rsidR="00F559C9" w:rsidRDefault="00F559C9" w:rsidP="002B6094">
      <w:pPr>
        <w:pStyle w:val="EMEABodyText"/>
        <w:rPr>
          <w:lang w:val="fi-FI"/>
        </w:rPr>
      </w:pPr>
      <w:r>
        <w:rPr>
          <w:lang w:val="fi-FI"/>
        </w:rPr>
        <w:t>Täydellinen apuaineluettelo, ks. kohta 6.1.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t>LÄÄKEMUOTO</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Tabletti, kalvopäällysteinen.</w:t>
      </w:r>
    </w:p>
    <w:p w:rsidR="00F559C9" w:rsidRDefault="00F559C9" w:rsidP="002B6094">
      <w:pPr>
        <w:pStyle w:val="EMEABodyText"/>
        <w:rPr>
          <w:b/>
          <w:lang w:val="fi-FI"/>
        </w:rPr>
      </w:pPr>
      <w:r>
        <w:rPr>
          <w:lang w:val="fi-FI"/>
        </w:rPr>
        <w:t>Valkoinen tai vaalea, kaksoiskupera ja soikea tabletti, jossa on toisella puolella sydän ja toisella puolella numero 2871.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t>KLIINISET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4.1</w:t>
      </w:r>
      <w:r>
        <w:rPr>
          <w:lang w:val="fi-FI"/>
        </w:rPr>
        <w:tab/>
        <w:t>Käyttöaiheet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Karvea on tarkoitettu aikuisten essentiaalisen hypertension hoitoon.</w:t>
      </w:r>
    </w:p>
    <w:p w:rsidR="007C4D58" w:rsidRDefault="007C4D58" w:rsidP="002B6094">
      <w:pPr>
        <w:pStyle w:val="EMEABodyText"/>
        <w:rPr>
          <w:lang w:val="fi-FI"/>
        </w:rPr>
      </w:pPr>
    </w:p>
    <w:p w:rsidR="00F559C9" w:rsidRDefault="00F559C9" w:rsidP="002B6094">
      <w:pPr>
        <w:pStyle w:val="EMEABodyText"/>
        <w:rPr>
          <w:lang w:val="fi-FI"/>
        </w:rPr>
      </w:pPr>
      <w:r>
        <w:rPr>
          <w:lang w:val="fi-FI"/>
        </w:rPr>
        <w:t>Se on myös tarkoitettu munuaistaudin hoitoon tyypin 2 diabetesta sairastaville hypertensiivisille potilaille muun verenpainelääkityksen lisäksi (ks. koh</w:t>
      </w:r>
      <w:r w:rsidR="008E7126">
        <w:rPr>
          <w:lang w:val="fi-FI"/>
        </w:rPr>
        <w:t>da</w:t>
      </w:r>
      <w:r>
        <w:rPr>
          <w:lang w:val="fi-FI"/>
        </w:rPr>
        <w:t xml:space="preserve">t </w:t>
      </w:r>
      <w:r w:rsidR="008E7126">
        <w:rPr>
          <w:lang w:val="fi-FI"/>
        </w:rPr>
        <w:t xml:space="preserve">4.3, 4.4, 4.5 ja </w:t>
      </w:r>
      <w:r>
        <w:rPr>
          <w:lang w:val="fi-FI"/>
        </w:rPr>
        <w:t>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4.2</w:t>
      </w:r>
      <w:r>
        <w:rPr>
          <w:lang w:val="fi-FI"/>
        </w:rPr>
        <w:tab/>
        <w:t>Annostus ja antotapa</w:t>
      </w:r>
    </w:p>
    <w:p w:rsidR="00F559C9" w:rsidRPr="007D0AE1" w:rsidRDefault="00F559C9" w:rsidP="002B6094">
      <w:pPr>
        <w:pStyle w:val="EMEAHeading2"/>
        <w:outlineLvl w:val="9"/>
        <w:rPr>
          <w:b w:val="0"/>
          <w:lang w:val="fi-FI"/>
        </w:rPr>
      </w:pPr>
    </w:p>
    <w:p w:rsidR="00F559C9" w:rsidRPr="006A2A28" w:rsidRDefault="00F559C9" w:rsidP="002B6094">
      <w:pPr>
        <w:pStyle w:val="EMEABodyText"/>
        <w:rPr>
          <w:u w:val="single"/>
          <w:lang w:val="fi-FI"/>
        </w:rPr>
      </w:pPr>
      <w:r w:rsidRPr="006A2A28">
        <w:rPr>
          <w:u w:val="single"/>
          <w:lang w:val="fi-FI"/>
        </w:rPr>
        <w:t>Annostus</w:t>
      </w:r>
    </w:p>
    <w:p w:rsidR="00F559C9" w:rsidRPr="006701A6" w:rsidRDefault="00F559C9" w:rsidP="002B6094">
      <w:pPr>
        <w:pStyle w:val="EMEABodyText"/>
        <w:rPr>
          <w:lang w:val="fi-FI"/>
        </w:rPr>
      </w:pPr>
    </w:p>
    <w:p w:rsidR="00F559C9" w:rsidRDefault="00F559C9" w:rsidP="002B609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sidRPr="007D0AE1">
        <w:rPr>
          <w:lang w:val="fi-FI"/>
        </w:rPr>
        <w:t xml:space="preserve"> </w:t>
      </w:r>
      <w:r>
        <w:rPr>
          <w:lang w:val="fi-FI"/>
        </w:rPr>
        <w:t>75 mg:n aloitusannosta tulisi kuitenkin harkita, esimerkiksi hemodialyysipotilaille ja yli 75-vuotiaille vanhuksille.</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8E7126">
        <w:rPr>
          <w:lang w:val="fi-FI"/>
        </w:rPr>
        <w:t xml:space="preserve"> </w:t>
      </w:r>
      <w:r w:rsidR="008E7126" w:rsidRPr="00041AE4">
        <w:rPr>
          <w:lang w:val="fi-FI"/>
        </w:rPr>
        <w:t>(ks. kohdat 4.3, 4.4, 4.5 ja 5.1)</w:t>
      </w:r>
      <w:r>
        <w:rPr>
          <w:lang w:val="fi-FI"/>
        </w:rPr>
        <w:t>. Etenkin diureetin, kuten hydroklooritiatsidin, lisäämisellä Karvea-hoitoon on havaittu olevan additiivinen vaikutus (ks. kohta 4.5).</w:t>
      </w:r>
    </w:p>
    <w:p w:rsidR="00F559C9" w:rsidRDefault="00F559C9" w:rsidP="002B6094">
      <w:pPr>
        <w:pStyle w:val="EMEABodyText"/>
        <w:rPr>
          <w:lang w:val="fi-FI"/>
        </w:rPr>
      </w:pPr>
    </w:p>
    <w:p w:rsidR="007C4D58" w:rsidRDefault="00F559C9" w:rsidP="002B6094">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7C4D58" w:rsidRDefault="007C4D58" w:rsidP="002B6094">
      <w:pPr>
        <w:pStyle w:val="EMEABodyText"/>
        <w:rPr>
          <w:lang w:val="fi-FI"/>
        </w:rPr>
      </w:pPr>
    </w:p>
    <w:p w:rsidR="00F559C9" w:rsidRDefault="00F559C9" w:rsidP="002B6094">
      <w:pPr>
        <w:pStyle w:val="EMEABodyText"/>
        <w:rPr>
          <w:lang w:val="fi-FI"/>
        </w:rPr>
      </w:pPr>
      <w:r>
        <w:rPr>
          <w:lang w:val="fi-FI"/>
        </w:rPr>
        <w:t>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8E7126">
        <w:rPr>
          <w:lang w:val="fi-FI"/>
        </w:rPr>
        <w:t>da</w:t>
      </w:r>
      <w:r>
        <w:rPr>
          <w:lang w:val="fi-FI"/>
        </w:rPr>
        <w:t xml:space="preserve">t </w:t>
      </w:r>
      <w:r w:rsidR="008E7126">
        <w:rPr>
          <w:lang w:val="fi-FI"/>
        </w:rPr>
        <w:t xml:space="preserve">4.3, 4.4, 4.5 ja </w:t>
      </w:r>
      <w:r>
        <w:rPr>
          <w:lang w:val="fi-FI"/>
        </w:rPr>
        <w:t>5.1).</w:t>
      </w:r>
    </w:p>
    <w:p w:rsidR="00F559C9" w:rsidRDefault="00F559C9" w:rsidP="002B6094">
      <w:pPr>
        <w:pStyle w:val="EMEABodyText"/>
        <w:rPr>
          <w:lang w:val="fi-FI"/>
        </w:rPr>
      </w:pPr>
    </w:p>
    <w:p w:rsidR="00F559C9" w:rsidRPr="005B55DB" w:rsidRDefault="00F559C9" w:rsidP="002B6094">
      <w:pPr>
        <w:pStyle w:val="EMEABodyText"/>
        <w:rPr>
          <w:u w:val="single"/>
          <w:lang w:val="fi-FI"/>
        </w:rPr>
      </w:pPr>
      <w:r w:rsidRPr="005B55DB">
        <w:rPr>
          <w:u w:val="single"/>
          <w:lang w:val="fi-FI"/>
        </w:rPr>
        <w:t>Erityisryhmät</w:t>
      </w:r>
    </w:p>
    <w:p w:rsidR="00F559C9" w:rsidRDefault="00F559C9" w:rsidP="002B6094">
      <w:pPr>
        <w:pStyle w:val="EMEABodyText"/>
        <w:rPr>
          <w:lang w:val="fi-FI"/>
        </w:rPr>
      </w:pPr>
    </w:p>
    <w:p w:rsidR="007C4D58" w:rsidRDefault="00F559C9" w:rsidP="002B6094">
      <w:pPr>
        <w:pStyle w:val="EMEABodyText"/>
        <w:rPr>
          <w:lang w:val="fi-FI"/>
        </w:rPr>
      </w:pPr>
      <w:r w:rsidRPr="006701A6">
        <w:rPr>
          <w:bCs/>
          <w:i/>
          <w:lang w:val="fi-FI"/>
        </w:rPr>
        <w:t>Munuaisten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Default="00F559C9" w:rsidP="002B6094">
      <w:pPr>
        <w:pStyle w:val="EMEABodyText"/>
        <w:rPr>
          <w:lang w:val="fi-FI"/>
        </w:rPr>
      </w:pPr>
    </w:p>
    <w:p w:rsidR="007C4D58" w:rsidRDefault="00F559C9" w:rsidP="002B6094">
      <w:pPr>
        <w:pStyle w:val="EMEABodyText"/>
        <w:rPr>
          <w:lang w:val="fi-FI"/>
        </w:rPr>
      </w:pPr>
      <w:r w:rsidRPr="006701A6">
        <w:rPr>
          <w:bCs/>
          <w:i/>
          <w:lang w:val="fi-FI"/>
        </w:rPr>
        <w:t>Maksan vajaatoiminta</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Default="00F559C9" w:rsidP="002B6094">
      <w:pPr>
        <w:pStyle w:val="EMEABodyText"/>
        <w:rPr>
          <w:lang w:val="fi-FI"/>
        </w:rPr>
      </w:pPr>
    </w:p>
    <w:p w:rsidR="007C4D58" w:rsidRDefault="004B2C9E" w:rsidP="002B6094">
      <w:pPr>
        <w:pStyle w:val="EMEABodyText"/>
        <w:rPr>
          <w:lang w:val="fi-FI"/>
        </w:rPr>
      </w:pPr>
      <w:r>
        <w:rPr>
          <w:bCs/>
          <w:i/>
          <w:lang w:val="fi-FI"/>
        </w:rPr>
        <w:t>Iäkkäät</w:t>
      </w:r>
    </w:p>
    <w:p w:rsidR="007C4D58" w:rsidRDefault="007C4D58" w:rsidP="002B6094">
      <w:pPr>
        <w:pStyle w:val="EMEABodyText"/>
        <w:rPr>
          <w:lang w:val="fi-FI"/>
        </w:rPr>
      </w:pPr>
    </w:p>
    <w:p w:rsidR="00F559C9" w:rsidRDefault="007C4D58" w:rsidP="002B609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4B2C9E">
        <w:rPr>
          <w:lang w:val="fi-FI"/>
        </w:rPr>
        <w:t>iäkkäillä</w:t>
      </w:r>
      <w:r w:rsidR="00F559C9">
        <w:rPr>
          <w:lang w:val="fi-FI"/>
        </w:rPr>
        <w:t xml:space="preserve"> muuttaa.</w:t>
      </w:r>
    </w:p>
    <w:p w:rsidR="00F559C9" w:rsidRDefault="00F559C9" w:rsidP="002B6094">
      <w:pPr>
        <w:pStyle w:val="EMEABodyText"/>
        <w:rPr>
          <w:lang w:val="fi-FI"/>
        </w:rPr>
      </w:pPr>
    </w:p>
    <w:p w:rsidR="007C4D58" w:rsidRDefault="00F559C9" w:rsidP="002B6094">
      <w:pPr>
        <w:pStyle w:val="EMEABodyText"/>
        <w:rPr>
          <w:i/>
          <w:lang w:val="fi-FI"/>
        </w:rPr>
      </w:pPr>
      <w:r w:rsidRPr="005B55DB">
        <w:rPr>
          <w:i/>
          <w:lang w:val="fi-FI"/>
        </w:rPr>
        <w:t>Pediatriset potilaat</w:t>
      </w:r>
    </w:p>
    <w:p w:rsidR="007C4D58" w:rsidRDefault="007C4D58" w:rsidP="002B6094">
      <w:pPr>
        <w:pStyle w:val="EMEABodyText"/>
        <w:rPr>
          <w:i/>
          <w:lang w:val="fi-FI"/>
        </w:rPr>
      </w:pPr>
    </w:p>
    <w:p w:rsidR="00F559C9" w:rsidRDefault="00F559C9" w:rsidP="002B609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2B6094">
      <w:pPr>
        <w:pStyle w:val="EMEABodyText"/>
        <w:rPr>
          <w:lang w:val="fi-FI"/>
        </w:rPr>
      </w:pPr>
    </w:p>
    <w:p w:rsidR="00F559C9" w:rsidRPr="00DE12E8" w:rsidRDefault="00F559C9" w:rsidP="002B6094">
      <w:pPr>
        <w:pStyle w:val="EMEABodyText"/>
        <w:rPr>
          <w:u w:val="single"/>
          <w:lang w:val="fi-FI"/>
        </w:rPr>
      </w:pPr>
      <w:r w:rsidRPr="00DE12E8">
        <w:rPr>
          <w:u w:val="single"/>
          <w:lang w:val="fi-FI"/>
        </w:rPr>
        <w:t>Antotapa</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4.3</w:t>
      </w:r>
      <w:r>
        <w:rPr>
          <w:lang w:val="fi-FI"/>
        </w:rPr>
        <w:tab/>
        <w:t>Vasta-aiheet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Yliherkkyys </w:t>
      </w:r>
      <w:r>
        <w:rPr>
          <w:noProof/>
          <w:lang w:val="fi-FI"/>
        </w:rPr>
        <w:t xml:space="preserve">vaikuttavalle aineelle tai </w:t>
      </w:r>
      <w:r w:rsidR="004B2C9E">
        <w:rPr>
          <w:noProof/>
          <w:lang w:val="fi-FI"/>
        </w:rPr>
        <w:t xml:space="preserve">kohdassa 6.1 mainituille </w:t>
      </w:r>
      <w:r>
        <w:rPr>
          <w:noProof/>
          <w:lang w:val="fi-FI"/>
        </w:rPr>
        <w:t>apuaineille</w:t>
      </w:r>
      <w:r>
        <w:rPr>
          <w:lang w:val="fi-FI"/>
        </w:rPr>
        <w:t>.</w:t>
      </w:r>
    </w:p>
    <w:p w:rsidR="007C4D58" w:rsidRDefault="007C4D58" w:rsidP="002B6094">
      <w:pPr>
        <w:pStyle w:val="EMEABodyText"/>
        <w:rPr>
          <w:lang w:val="fi-FI"/>
        </w:rPr>
      </w:pPr>
    </w:p>
    <w:p w:rsidR="00F559C9" w:rsidRDefault="00F559C9" w:rsidP="002B6094">
      <w:pPr>
        <w:pStyle w:val="EMEABodyText"/>
        <w:rPr>
          <w:lang w:val="fi-FI"/>
        </w:rPr>
      </w:pPr>
      <w:r>
        <w:rPr>
          <w:lang w:val="fi-FI"/>
        </w:rPr>
        <w:t>Raskauden toinen ja kolmas kolmannes (ks. kohdat 4.4 ja 4.6).</w:t>
      </w:r>
    </w:p>
    <w:p w:rsidR="004B2C9E" w:rsidRDefault="004B2C9E" w:rsidP="002B6094">
      <w:pPr>
        <w:pStyle w:val="EMEABodyText"/>
        <w:rPr>
          <w:lang w:val="fi-FI"/>
        </w:rPr>
      </w:pPr>
    </w:p>
    <w:p w:rsidR="008E7126" w:rsidRPr="00041AE4" w:rsidRDefault="008E7126" w:rsidP="002B609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4.4</w:t>
      </w:r>
      <w:r>
        <w:rPr>
          <w:lang w:val="fi-FI"/>
        </w:rPr>
        <w:tab/>
        <w:t>Varoitukset ja käyttöön liittyvät varotoimet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4B2C9E">
        <w:rPr>
          <w:lang w:val="fi-FI"/>
        </w:rPr>
        <w:t> </w:t>
      </w:r>
      <w:r>
        <w:rPr>
          <w:lang w:val="fi-FI"/>
        </w:rPr>
        <w:t>II</w:t>
      </w:r>
      <w:r w:rsidR="004B2C9E">
        <w:rPr>
          <w:lang w:val="fi-FI"/>
        </w:rPr>
        <w:t xml:space="preserve"> </w:t>
      </w:r>
      <w:r>
        <w:rPr>
          <w:lang w:val="fi-FI"/>
        </w:rPr>
        <w:t>-reseptori</w:t>
      </w:r>
      <w:r w:rsidR="004B2C9E">
        <w:rPr>
          <w:lang w:val="fi-FI"/>
        </w:rPr>
        <w:t>n salpaajien</w:t>
      </w:r>
      <w:r>
        <w:rPr>
          <w:lang w:val="fi-FI"/>
        </w:rPr>
        <w:t xml:space="preserve"> yhteydessä voidaan olettaa esiintyvän samanlaista vaikutusta.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Karvean käytöstä ei ole kokemuksia hiljattain munuaissiirrännäisen saaneilla potilailla.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Default="00F559C9" w:rsidP="002B6094">
      <w:pPr>
        <w:pStyle w:val="EMEABodyText"/>
        <w:rPr>
          <w:lang w:val="fi-FI"/>
        </w:rPr>
      </w:pPr>
    </w:p>
    <w:p w:rsidR="008E7126" w:rsidRPr="006935E3" w:rsidRDefault="008E7126" w:rsidP="002B609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7C4D58">
        <w:rPr>
          <w:bCs/>
          <w:lang w:val="fi-FI"/>
        </w:rPr>
        <w:t>o</w:t>
      </w:r>
      <w:r w:rsidR="007C4D58"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8E7126" w:rsidRPr="00FC6E38" w:rsidRDefault="008E7126" w:rsidP="002B609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8E7126" w:rsidRDefault="008E7126" w:rsidP="002B6094">
      <w:pPr>
        <w:pStyle w:val="EMEABodyText"/>
        <w:rPr>
          <w:bCs/>
          <w:lang w:val="fi-FI"/>
        </w:rPr>
      </w:pPr>
      <w:r w:rsidRPr="00FC6E38">
        <w:rPr>
          <w:bCs/>
          <w:lang w:val="fi-FI"/>
        </w:rPr>
        <w:t>ACE:n estäjiä ja angiotensiini II -reseptorin salpaajia ei pidä käyttää samanaikaisesti potilaille, joilla on diabeettinen nefropatia.</w:t>
      </w:r>
    </w:p>
    <w:p w:rsidR="00592E45" w:rsidRDefault="00592E45" w:rsidP="002B6094">
      <w:pPr>
        <w:pStyle w:val="EMEABodyText"/>
        <w:rPr>
          <w:lang w:val="fi-FI"/>
        </w:rPr>
      </w:pPr>
    </w:p>
    <w:p w:rsidR="00F559C9" w:rsidRDefault="00F559C9" w:rsidP="002B609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5F40B7" w:rsidRDefault="005F40B7" w:rsidP="002B6094">
      <w:pPr>
        <w:pStyle w:val="EMEABodyText"/>
        <w:rPr>
          <w:lang w:val="fi-FI"/>
        </w:rPr>
      </w:pPr>
    </w:p>
    <w:p w:rsidR="005F40B7" w:rsidRPr="002D6FFF" w:rsidRDefault="005F40B7" w:rsidP="002B609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 kohta 4.5).</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 xml:space="preserve">: </w:t>
      </w:r>
      <w:r>
        <w:rPr>
          <w:lang w:val="fi-FI"/>
        </w:rPr>
        <w:t xml:space="preserve">potilailla, joiden verisuonitonus ja munuaistoiminta riippuvat pääasiallisesti reniini-angiotensiini-aldosteronijärjestelmän aktiivisuudesta (esim. potilaat, joilla on vaikea kongestiivinen sydämen vajaatoiminta tai munuaistauti, </w:t>
      </w:r>
      <w:r w:rsidR="00B2423A">
        <w:rPr>
          <w:lang w:val="fi-FI"/>
        </w:rPr>
        <w:t>mukaan lukien</w:t>
      </w:r>
      <w:r>
        <w:rPr>
          <w:lang w:val="fi-FI"/>
        </w:rPr>
        <w:t xml:space="preserve"> munuaisvaltimon ahtauma), on tähän järjestelmään vaikuttavaan ACE</w:t>
      </w:r>
      <w:r w:rsidR="00592E45">
        <w:rPr>
          <w:lang w:val="fi-FI"/>
        </w:rPr>
        <w:t xml:space="preserve">:n </w:t>
      </w:r>
      <w:r>
        <w:rPr>
          <w:lang w:val="fi-FI"/>
        </w:rPr>
        <w:t>estäjähoitoon tai angiotensiini</w:t>
      </w:r>
      <w:r w:rsidR="00592E45">
        <w:rPr>
          <w:lang w:val="fi-FI"/>
        </w:rPr>
        <w:t> </w:t>
      </w:r>
      <w:r>
        <w:rPr>
          <w:lang w:val="fi-FI"/>
        </w:rPr>
        <w:t>II</w:t>
      </w:r>
      <w:r w:rsidR="00592E45">
        <w:rPr>
          <w:lang w:val="fi-FI"/>
        </w:rPr>
        <w:noBreakHyphen/>
      </w:r>
      <w:r>
        <w:rPr>
          <w:lang w:val="fi-FI"/>
        </w:rPr>
        <w:t>reseptori</w:t>
      </w:r>
      <w:r w:rsidR="00592E45">
        <w:rPr>
          <w:lang w:val="fi-FI"/>
        </w:rPr>
        <w:t>n salpaaja</w:t>
      </w:r>
      <w:r>
        <w:rPr>
          <w:lang w:val="fi-FI"/>
        </w:rPr>
        <w:t>hoitoon liittynyt akuuttia hypotoniaa, atsotemiaa, oliguriaa tai harvemmin akuuttia munuaisten vajaatoimintaa</w:t>
      </w:r>
      <w:r w:rsidR="00592E45">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F559C9" w:rsidRDefault="00F559C9" w:rsidP="002B6094">
      <w:pPr>
        <w:pStyle w:val="EMEABodyText"/>
        <w:rPr>
          <w:lang w:val="fi-FI"/>
        </w:rPr>
      </w:pPr>
      <w:r>
        <w:rPr>
          <w:lang w:val="fi-FI"/>
        </w:rPr>
        <w:t>Samoin kuin ACE:n estäjät todennäköisesti myös irbesartaani ja muut angiotensiini</w:t>
      </w:r>
      <w:r w:rsidR="00592E45">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073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50039A">
        <w:rPr>
          <w:lang w:val="fi-FI"/>
        </w:rPr>
        <w:t xml:space="preserve"> </w:t>
      </w:r>
      <w:r w:rsidR="007C4D58">
        <w:rPr>
          <w:lang w:val="fi-FI"/>
        </w:rPr>
        <w:t xml:space="preserve">angiotensiini </w:t>
      </w:r>
      <w:r>
        <w:rPr>
          <w:lang w:val="fi-FI"/>
        </w:rPr>
        <w:t>II -reseptori</w:t>
      </w:r>
      <w:r w:rsidR="00592E45">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592E45">
        <w:rPr>
          <w:lang w:val="fi-FI"/>
        </w:rPr>
        <w:t xml:space="preserve">n </w:t>
      </w:r>
      <w:r>
        <w:rPr>
          <w:lang w:val="fi-FI"/>
        </w:rPr>
        <w:t>salpaajaa käyttävä nainen aikoo tulla raskaaksi, hänen tule vaihtaa muu, raskauden aikanakin turvallinen verenpainelääkitys, ellei angiotensiini II -reseptori</w:t>
      </w:r>
      <w:r w:rsidR="00592E45">
        <w:rPr>
          <w:lang w:val="fi-FI"/>
        </w:rPr>
        <w:t xml:space="preserve">n </w:t>
      </w:r>
      <w:r>
        <w:rPr>
          <w:lang w:val="fi-FI"/>
        </w:rPr>
        <w:t>salpaajien käyttöä pidetä välttämättömänä. Kun raskaus todetaan, angiotensiini II -reseptori</w:t>
      </w:r>
      <w:r w:rsidR="00592E45">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5F40B7" w:rsidRDefault="005F40B7" w:rsidP="002B6094">
      <w:pPr>
        <w:pStyle w:val="EMEABodyText"/>
        <w:rPr>
          <w:lang w:val="fi-FI"/>
        </w:rPr>
      </w:pPr>
    </w:p>
    <w:p w:rsidR="005F40B7" w:rsidRPr="002D6FFF" w:rsidRDefault="005F40B7" w:rsidP="002B6094">
      <w:pPr>
        <w:pStyle w:val="EMEABodyText"/>
        <w:keepNext/>
        <w:rPr>
          <w:u w:val="single"/>
          <w:lang w:val="fi-FI"/>
        </w:rPr>
      </w:pPr>
      <w:r w:rsidRPr="002D6FFF">
        <w:rPr>
          <w:u w:val="single"/>
          <w:lang w:val="fi-FI"/>
        </w:rPr>
        <w:t>Apuaineet:</w:t>
      </w:r>
    </w:p>
    <w:p w:rsidR="007C4D58" w:rsidRDefault="005F40B7" w:rsidP="002B6094">
      <w:pPr>
        <w:pStyle w:val="EMEABodyText"/>
        <w:rPr>
          <w:lang w:val="fi-FI"/>
        </w:rPr>
      </w:pPr>
      <w:r>
        <w:rPr>
          <w:lang w:val="fi-FI"/>
        </w:rPr>
        <w:t xml:space="preserve">Karvea 75 mg kalvopäällysteinen tabletti sisältää laktoosia. </w:t>
      </w:r>
      <w:r w:rsidR="007C4D58">
        <w:rPr>
          <w:lang w:val="fi-FI"/>
        </w:rPr>
        <w:t>Potilaiden, joilla on harvinainen perinnöllinen galaktoosi-intoleranssi, täydellinen laktaasinpuutos tai glukoosi-galaktoosi-imeytymishäiriö, ei pidä käyttää tätä lääkettä.</w:t>
      </w:r>
    </w:p>
    <w:p w:rsidR="005F40B7" w:rsidRDefault="005F40B7" w:rsidP="002B6094">
      <w:pPr>
        <w:pStyle w:val="EMEABodyText"/>
        <w:rPr>
          <w:lang w:val="fi-FI"/>
        </w:rPr>
      </w:pPr>
    </w:p>
    <w:p w:rsidR="005F40B7" w:rsidRDefault="005F40B7" w:rsidP="002B6094">
      <w:pPr>
        <w:pStyle w:val="EMEABodyText"/>
        <w:rPr>
          <w:lang w:val="fi-FI"/>
        </w:rPr>
      </w:pPr>
      <w:r>
        <w:rPr>
          <w:lang w:val="fi-FI"/>
        </w:rPr>
        <w:t xml:space="preserve">Karvea 75 mg kalvopäällysteinen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7C4D58" w:rsidRDefault="007C4D58" w:rsidP="002B6094">
      <w:pPr>
        <w:pStyle w:val="EMEABodyText"/>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592E45" w:rsidRDefault="00592E45" w:rsidP="002B6094">
      <w:pPr>
        <w:pStyle w:val="EMEABodyText"/>
        <w:rPr>
          <w:lang w:val="fi-FI"/>
        </w:rPr>
      </w:pPr>
    </w:p>
    <w:p w:rsidR="008E7126" w:rsidRPr="00041AE4" w:rsidRDefault="00592E45" w:rsidP="002B6094">
      <w:pPr>
        <w:pStyle w:val="EMEABodyText"/>
        <w:rPr>
          <w:bCs/>
          <w:u w:val="single"/>
          <w:lang w:val="fi-FI"/>
        </w:rPr>
      </w:pPr>
      <w:r w:rsidRPr="00B539A7">
        <w:rPr>
          <w:bCs/>
          <w:szCs w:val="22"/>
          <w:u w:val="single"/>
          <w:lang w:val="fi-FI"/>
        </w:rPr>
        <w:t>Aliskireenivalmisteet</w:t>
      </w:r>
      <w:r w:rsidR="008E7126">
        <w:rPr>
          <w:bCs/>
          <w:szCs w:val="22"/>
          <w:u w:val="single"/>
          <w:lang w:val="fi-FI"/>
        </w:rPr>
        <w:t xml:space="preserve"> </w:t>
      </w:r>
      <w:r w:rsidR="008E7126">
        <w:rPr>
          <w:bCs/>
          <w:u w:val="single"/>
          <w:lang w:val="fi-FI"/>
        </w:rPr>
        <w:t>tai ACE:n estäjät:</w:t>
      </w:r>
      <w:r w:rsidR="008E7126" w:rsidRPr="00FC70BA">
        <w:rPr>
          <w:bCs/>
          <w:lang w:val="fi-FI"/>
        </w:rPr>
        <w:t xml:space="preserve"> </w:t>
      </w:r>
      <w:r w:rsidR="008E7126" w:rsidRPr="00CD06F0">
        <w:rPr>
          <w:bCs/>
          <w:lang w:val="fi-FI"/>
        </w:rPr>
        <w:t>Kliinisissä tutkimuksissa on havaittu, että reniini-angiotensiini-aldosteronijärjestelmän (RAA-järjestelmä) kaksoisestoo</w:t>
      </w:r>
      <w:r w:rsidR="008E7126">
        <w:rPr>
          <w:bCs/>
          <w:lang w:val="fi-FI"/>
        </w:rPr>
        <w:t>n ACE:n estäjien, angiotensiini </w:t>
      </w:r>
      <w:r w:rsidR="008E7126"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8E7126">
        <w:rPr>
          <w:bCs/>
          <w:lang w:val="fi-FI"/>
        </w:rPr>
        <w:t>urentunut esiintyvyys yhden RAA</w:t>
      </w:r>
      <w:r w:rsidR="008E7126">
        <w:rPr>
          <w:bCs/>
          <w:lang w:val="fi-FI"/>
        </w:rPr>
        <w:noBreakHyphen/>
      </w:r>
      <w:r w:rsidR="008E7126" w:rsidRPr="00CD06F0">
        <w:rPr>
          <w:bCs/>
          <w:lang w:val="fi-FI"/>
        </w:rPr>
        <w:t>järjestelmään vaikuttavan aineen käyttöön verrattuna (ks. kohdat 4.3, 4.4 ja 5.1).</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5F40B7" w:rsidRDefault="005F40B7" w:rsidP="002B6094">
      <w:pPr>
        <w:pStyle w:val="EMEABodyText"/>
        <w:rPr>
          <w:lang w:val="fi-FI"/>
        </w:rPr>
      </w:pPr>
    </w:p>
    <w:p w:rsidR="005F40B7" w:rsidRPr="00705597" w:rsidRDefault="005F40B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592E45">
        <w:rPr>
          <w:lang w:val="fi-FI"/>
        </w:rPr>
        <w:t> </w:t>
      </w:r>
      <w:r>
        <w:rPr>
          <w:lang w:val="fi-FI"/>
        </w:rPr>
        <w:t>II</w:t>
      </w:r>
      <w:r w:rsidR="00592E45">
        <w:rPr>
          <w:lang w:val="fi-FI"/>
        </w:rPr>
        <w:t xml:space="preserve">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F559C9" w:rsidRDefault="00F559C9" w:rsidP="002B6094">
      <w:pPr>
        <w:pStyle w:val="EMEABodyText"/>
        <w:rPr>
          <w:lang w:val="fi-FI"/>
        </w:rPr>
      </w:pPr>
      <w:r>
        <w:rPr>
          <w:lang w:val="fi-FI"/>
        </w:rPr>
        <w:t>Kuten ACE</w:t>
      </w:r>
      <w:r w:rsidR="00592E45">
        <w:rPr>
          <w:lang w:val="fi-FI"/>
        </w:rPr>
        <w:t xml:space="preserve">:n </w:t>
      </w:r>
      <w:r>
        <w:rPr>
          <w:lang w:val="fi-FI"/>
        </w:rPr>
        <w:t>estäjien kohdalla, angiotensiini</w:t>
      </w:r>
      <w:r w:rsidR="00592E45">
        <w:rPr>
          <w:lang w:val="fi-FI"/>
        </w:rPr>
        <w:t> </w:t>
      </w:r>
      <w:r>
        <w:rPr>
          <w:lang w:val="fi-FI"/>
        </w:rPr>
        <w:t xml:space="preserve">II </w:t>
      </w:r>
      <w:r w:rsidR="00592E45">
        <w:rPr>
          <w:lang w:val="fi-FI"/>
        </w:rPr>
        <w:t xml:space="preserve">-reseptorin </w:t>
      </w:r>
      <w:r>
        <w:rPr>
          <w:lang w:val="fi-FI"/>
        </w:rPr>
        <w:t>salpaajien samanaikainen käyttö tulehduskipulääkkeiden kanssa voi lisätä munuaisten toiminnan heikkenemisen riskiä, mukaan</w:t>
      </w:r>
      <w:r w:rsidR="00592E45">
        <w:rPr>
          <w:lang w:val="fi-FI"/>
        </w:rPr>
        <w:t xml:space="preserve"> </w:t>
      </w:r>
      <w:r>
        <w:rPr>
          <w:lang w:val="fi-FI"/>
        </w:rPr>
        <w:t>lukien akuutti munuaisten vajaatoiminta, ja seerumin kaliumpitoisuuden nousu, erityisesti potilailla joilla jo hoidon alussa on heikentynyt munuaisfunktio.</w:t>
      </w:r>
      <w:r w:rsidR="00592E45">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F559C9"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592E45">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592E45">
        <w:rPr>
          <w:szCs w:val="22"/>
          <w:lang w:val="fi-FI"/>
        </w:rPr>
        <w:noBreakHyphen/>
      </w:r>
      <w:r>
        <w:rPr>
          <w:szCs w:val="22"/>
          <w:lang w:val="fi-FI"/>
        </w:rPr>
        <w:t>isoentsyymin kautta metaboloituvan varfariinin kanssa. CYP2C9</w:t>
      </w:r>
      <w:r w:rsidR="00592E45">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r>
      <w:r w:rsidR="00592E45">
        <w:rPr>
          <w:lang w:val="fi-FI"/>
        </w:rPr>
        <w:t>Hedelmällisyys</w:t>
      </w:r>
      <w:r>
        <w:rPr>
          <w:lang w:val="fi-FI"/>
        </w:rPr>
        <w:t>,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50039A">
        <w:rPr>
          <w:bCs/>
          <w:u w:val="single"/>
          <w:lang w:val="fi-FI"/>
        </w:rPr>
        <w:t>Raskaus</w:t>
      </w:r>
      <w:r w:rsidRPr="0050039A">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5050EA">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Pr="0050039A" w:rsidRDefault="00F559C9" w:rsidP="002B6094">
      <w:pPr>
        <w:pStyle w:val="EMEABodyText"/>
        <w:rPr>
          <w:lang w:val="fi-FI"/>
        </w:rPr>
      </w:pPr>
    </w:p>
    <w:p w:rsidR="00F559C9" w:rsidRDefault="00F559C9" w:rsidP="002B6094">
      <w:pPr>
        <w:pStyle w:val="EMEABodyText"/>
        <w:rPr>
          <w:lang w:val="fi-FI"/>
        </w:rPr>
      </w:pPr>
      <w:r w:rsidRPr="0050039A">
        <w:rPr>
          <w:lang w:val="fi-FI"/>
        </w:rPr>
        <w:t>Epidemiologisten tutkimusten tulokset viittaavat siihen, että altistuminen ACE</w:t>
      </w:r>
      <w:r w:rsidR="005050EA">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5050EA">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5050EA">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5050EA">
        <w:rPr>
          <w:lang w:val="fi-FI"/>
        </w:rPr>
        <w:t xml:space="preserve">n </w:t>
      </w:r>
      <w:r>
        <w:rPr>
          <w:lang w:val="fi-FI"/>
        </w:rPr>
        <w:t>salpaajien</w:t>
      </w:r>
      <w:r w:rsidRPr="0050039A">
        <w:rPr>
          <w:lang w:val="fi-FI"/>
        </w:rPr>
        <w:t xml:space="preserve"> käyttö tulee lopettaa heti, ja tarvittaessa tulee aloittaa muu lääkitys.</w:t>
      </w:r>
    </w:p>
    <w:p w:rsidR="00F559C9" w:rsidRDefault="00F559C9" w:rsidP="002B6094">
      <w:pPr>
        <w:pStyle w:val="EMEABodyText"/>
        <w:rPr>
          <w:lang w:val="fi-FI"/>
        </w:rPr>
      </w:pPr>
    </w:p>
    <w:p w:rsidR="00F559C9" w:rsidRPr="0050039A" w:rsidRDefault="00F559C9" w:rsidP="002B6094">
      <w:pPr>
        <w:pStyle w:val="EMEABodyText"/>
        <w:rPr>
          <w:lang w:val="fi-FI"/>
        </w:rPr>
      </w:pPr>
      <w:r>
        <w:rPr>
          <w:lang w:val="fi-FI"/>
        </w:rPr>
        <w:t>Altistus angiotensiini II -reseptori</w:t>
      </w:r>
      <w:r w:rsidR="005050EA">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F559C9" w:rsidRDefault="00F559C9" w:rsidP="002B6094">
      <w:pPr>
        <w:pStyle w:val="EMEABodyText"/>
        <w:rPr>
          <w:lang w:val="fi-FI"/>
        </w:rPr>
      </w:pPr>
      <w:r w:rsidRPr="0050039A">
        <w:rPr>
          <w:lang w:val="fi-FI"/>
        </w:rPr>
        <w:t xml:space="preserve">Jos sikiö on raskauden toisen ja kolmannen kolmanneksen aikana altistunut </w:t>
      </w:r>
      <w:r>
        <w:rPr>
          <w:lang w:val="fi-FI"/>
        </w:rPr>
        <w:t>angiotensiini II -reseptori</w:t>
      </w:r>
      <w:r w:rsidR="005050EA">
        <w:rPr>
          <w:lang w:val="fi-FI"/>
        </w:rPr>
        <w:t xml:space="preserve">n </w:t>
      </w:r>
      <w:r>
        <w:rPr>
          <w:lang w:val="fi-FI"/>
        </w:rPr>
        <w:t>salpaajille</w:t>
      </w:r>
      <w:r w:rsidRPr="0050039A">
        <w:rPr>
          <w:lang w:val="fi-FI"/>
        </w:rPr>
        <w:t>, suositellaan sikiölle tehtävän munuaisten ja kallon ultraäänitutkimus.</w:t>
      </w:r>
    </w:p>
    <w:p w:rsidR="00F559C9" w:rsidRDefault="00F559C9" w:rsidP="002B6094">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5050EA">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7C4D58" w:rsidRDefault="007C4D58" w:rsidP="002B6094">
      <w:pPr>
        <w:pStyle w:val="EMEABodyText"/>
        <w:rPr>
          <w:lang w:val="fi-FI"/>
        </w:rPr>
      </w:pP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5050EA">
        <w:rPr>
          <w:lang w:val="fi-FI"/>
        </w:rPr>
        <w:t> </w:t>
      </w:r>
      <w:r>
        <w:rPr>
          <w:lang w:val="fi-FI"/>
        </w:rPr>
        <w:t>%) ja lumelääkeryhmän (56,5</w:t>
      </w:r>
      <w:r w:rsidR="005050EA">
        <w:rPr>
          <w:lang w:val="fi-FI"/>
        </w:rPr>
        <w:t> </w:t>
      </w:r>
      <w:r>
        <w:rPr>
          <w:lang w:val="fi-FI"/>
        </w:rPr>
        <w:t>%) välillä. Kliinisten haittavaikutusten tai laboratorioarvojen takia hoitonsa keskeyttäneitä potilaita oli vähemmän irbesartaania saaneessa ryhmässä (3,3</w:t>
      </w:r>
      <w:r w:rsidR="005050EA">
        <w:rPr>
          <w:lang w:val="fi-FI"/>
        </w:rPr>
        <w:t> </w:t>
      </w:r>
      <w:r>
        <w:rPr>
          <w:lang w:val="fi-FI"/>
        </w:rPr>
        <w:t>%) kuin lumelääkeryhmässä (4,5</w:t>
      </w:r>
      <w:r w:rsidR="005050EA">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7C4D58" w:rsidRDefault="007C4D58"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p>
    <w:p w:rsidR="00F559C9" w:rsidRDefault="007C4D58" w:rsidP="002B6094">
      <w:pPr>
        <w:pStyle w:val="EMEABodyText"/>
        <w:keepNext/>
        <w:tabs>
          <w:tab w:val="left" w:pos="1985"/>
        </w:tabs>
        <w:rPr>
          <w:lang w:val="fi-FI"/>
        </w:rPr>
      </w:pPr>
      <w:r>
        <w:rPr>
          <w:i/>
          <w:u w:val="single"/>
          <w:lang w:val="fi-FI"/>
        </w:rPr>
        <w:tab/>
      </w:r>
      <w:r>
        <w:rPr>
          <w:lang w:val="fi-FI"/>
        </w:rPr>
        <w:t>anafylaktinen reaktio, anafylaktinen sokki</w:t>
      </w:r>
    </w:p>
    <w:p w:rsidR="007C4D58" w:rsidRDefault="007C4D58" w:rsidP="002B6094">
      <w:pPr>
        <w:pStyle w:val="EMEABodyText"/>
        <w:keepNext/>
        <w:tabs>
          <w:tab w:val="left" w:pos="1985"/>
        </w:tabs>
        <w:rPr>
          <w:i/>
          <w:u w:val="single"/>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5F40B7">
        <w:rPr>
          <w:lang w:val="fi-FI"/>
        </w:rPr>
        <w:t>, hypoglykemia</w:t>
      </w:r>
    </w:p>
    <w:p w:rsidR="00F559C9" w:rsidRDefault="00F559C9" w:rsidP="002B6094">
      <w:pPr>
        <w:pStyle w:val="EMEABodyText"/>
        <w:keepNext/>
        <w:tabs>
          <w:tab w:val="left" w:pos="1985"/>
        </w:tabs>
        <w:rPr>
          <w:i/>
          <w:u w:val="single"/>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sidR="005050EA">
        <w:rPr>
          <w:lang w:val="fi-FI"/>
        </w:rPr>
        <w:tab/>
      </w:r>
      <w:r>
        <w:rPr>
          <w:lang w:val="fi-FI"/>
        </w:rPr>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5050EA">
        <w:rPr>
          <w:lang w:val="fi-FI"/>
        </w:rPr>
        <w:tab/>
      </w:r>
      <w:r>
        <w:rPr>
          <w:lang w:val="fi-FI"/>
        </w:rPr>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5050EA">
        <w:rPr>
          <w:lang w:val="fi-FI"/>
        </w:rPr>
        <w:tab/>
      </w:r>
      <w:r>
        <w:rPr>
          <w:lang w:val="fi-FI"/>
        </w:rPr>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7C4D58" w:rsidRDefault="007C4D58"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7C4D58" w:rsidRDefault="007C4D58"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7C4D58" w:rsidRDefault="007C4D58"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sidR="005050EA">
        <w:rPr>
          <w:lang w:val="fi-FI"/>
        </w:rPr>
        <w:tab/>
      </w:r>
      <w:r>
        <w:rPr>
          <w:lang w:val="fi-FI"/>
        </w:rPr>
        <w:tab/>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7C4D58" w:rsidRDefault="007C4D58"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sidR="005050EA">
        <w:rPr>
          <w:lang w:val="fi-FI"/>
        </w:rPr>
        <w:tab/>
      </w:r>
      <w:r>
        <w:rPr>
          <w:lang w:val="fi-FI"/>
        </w:rPr>
        <w:tab/>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7C4D58" w:rsidRDefault="007C4D58" w:rsidP="002B6094">
      <w:pPr>
        <w:pStyle w:val="EMEABodyText"/>
        <w:ind w:left="1695" w:hanging="1695"/>
        <w:rPr>
          <w:lang w:val="fi-FI"/>
        </w:rPr>
      </w:pPr>
    </w:p>
    <w:p w:rsidR="00F559C9" w:rsidRDefault="00F559C9" w:rsidP="002B6094">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5050EA">
        <w:rPr>
          <w:lang w:val="fi-FI"/>
        </w:rPr>
        <w:t> </w:t>
      </w:r>
      <w:r>
        <w:rPr>
          <w:lang w:val="fi-FI"/>
        </w:rPr>
        <w:t>mekv/l) esiintymistiheys oli 29,4</w:t>
      </w:r>
      <w:r w:rsidR="005050EA">
        <w:rPr>
          <w:lang w:val="fi-FI"/>
        </w:rPr>
        <w:t> </w:t>
      </w:r>
      <w:r>
        <w:rPr>
          <w:lang w:val="fi-FI"/>
        </w:rPr>
        <w:t>% 300 mg:n irbesartaaniannoksia saaneessa ryhmässä ja 22</w:t>
      </w:r>
      <w:r w:rsidR="005050EA">
        <w:rPr>
          <w:lang w:val="fi-FI"/>
        </w:rPr>
        <w:t> </w:t>
      </w:r>
      <w:r>
        <w:rPr>
          <w:lang w:val="fi-FI"/>
        </w:rPr>
        <w:t>% lumeryhmässä. Diabetesta sairastaneilla verenpainepotilailla, joilla oli krooninen munuaisten vajaatoiminta ja selvä proteinuria, hyperkalemian (≥ 5,5</w:t>
      </w:r>
      <w:r w:rsidR="005050EA">
        <w:rPr>
          <w:lang w:val="fi-FI"/>
        </w:rPr>
        <w:t> </w:t>
      </w:r>
      <w:r>
        <w:rPr>
          <w:lang w:val="fi-FI"/>
        </w:rPr>
        <w:t>mekv/l) esiintymistiheys oli 46,3</w:t>
      </w:r>
      <w:r w:rsidR="005050EA">
        <w:rPr>
          <w:lang w:val="fi-FI"/>
        </w:rPr>
        <w:t> </w:t>
      </w:r>
      <w:r>
        <w:rPr>
          <w:lang w:val="fi-FI"/>
        </w:rPr>
        <w:t>% irbesartaaniryhmässä ja 26,3</w:t>
      </w:r>
      <w:r w:rsidR="005050EA">
        <w:rPr>
          <w:lang w:val="fi-FI"/>
        </w:rPr>
        <w:t> </w:t>
      </w:r>
      <w:r>
        <w:rPr>
          <w:lang w:val="fi-FI"/>
        </w:rPr>
        <w:t>% lumeryhmässä.</w:t>
      </w:r>
    </w:p>
    <w:p w:rsidR="00F559C9" w:rsidRDefault="00F559C9" w:rsidP="002B6094">
      <w:pPr>
        <w:pStyle w:val="EMEABodyText"/>
        <w:ind w:left="1695" w:hanging="1695"/>
        <w:rPr>
          <w:lang w:val="fi-FI"/>
        </w:rPr>
      </w:pPr>
      <w:r>
        <w:rPr>
          <w:lang w:val="fi-FI"/>
        </w:rPr>
        <w:t>Yleiset:</w:t>
      </w:r>
      <w:r>
        <w:rPr>
          <w:lang w:val="fi-FI"/>
        </w:rPr>
        <w:tab/>
        <w:t>Irbesartaanihoitoa saaneilla potilailla todettiin yleisesti (1,7</w:t>
      </w:r>
      <w:r w:rsidR="005050EA">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rPr>
          <w:lang w:val="fi-FI"/>
        </w:rPr>
      </w:pPr>
    </w:p>
    <w:p w:rsidR="00F559C9" w:rsidRDefault="00F559C9" w:rsidP="002B6094">
      <w:pPr>
        <w:pStyle w:val="EMEABodyText"/>
        <w:tabs>
          <w:tab w:val="left" w:pos="1843"/>
        </w:tabs>
        <w:rPr>
          <w:b/>
          <w:bCs/>
          <w:lang w:val="fi-FI"/>
        </w:rPr>
      </w:pPr>
      <w:r w:rsidRPr="00586136">
        <w:rPr>
          <w:u w:val="single"/>
          <w:lang w:val="fi-FI"/>
        </w:rPr>
        <w:t>Pediatriset potilaat</w:t>
      </w:r>
      <w:r w:rsidRPr="00BC2A53">
        <w:rPr>
          <w:bCs/>
          <w:lang w:val="fi-FI"/>
        </w:rPr>
        <w:t>:</w:t>
      </w:r>
    </w:p>
    <w:p w:rsidR="007C4D58" w:rsidRDefault="007C4D58" w:rsidP="002B6094">
      <w:pPr>
        <w:pStyle w:val="EMEABodyText"/>
        <w:tabs>
          <w:tab w:val="left" w:pos="1843"/>
        </w:tabs>
        <w:rPr>
          <w:lang w:val="fi-FI"/>
        </w:rPr>
      </w:pPr>
    </w:p>
    <w:p w:rsidR="00F559C9" w:rsidRDefault="00F559C9" w:rsidP="002B6094">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5050EA" w:rsidRDefault="005050EA" w:rsidP="002B6094">
      <w:pPr>
        <w:pStyle w:val="EMEABodyText"/>
        <w:tabs>
          <w:tab w:val="left" w:pos="1843"/>
        </w:tabs>
        <w:rPr>
          <w:szCs w:val="22"/>
          <w:lang w:val="fi-FI"/>
        </w:rPr>
      </w:pPr>
    </w:p>
    <w:p w:rsidR="005050EA" w:rsidRPr="00FD3F47" w:rsidRDefault="005050EA" w:rsidP="002B6094">
      <w:pPr>
        <w:pStyle w:val="EMEABodyText"/>
        <w:rPr>
          <w:szCs w:val="22"/>
          <w:u w:val="single"/>
          <w:lang w:val="fi-FI"/>
        </w:rPr>
      </w:pPr>
      <w:r w:rsidRPr="00FD3F47">
        <w:rPr>
          <w:szCs w:val="22"/>
          <w:u w:val="single"/>
          <w:lang w:val="fi-FI"/>
        </w:rPr>
        <w:t>Epäillyistä haittavaikutuksista ilmoittaminen</w:t>
      </w:r>
    </w:p>
    <w:p w:rsidR="007C4D58" w:rsidRDefault="007C4D58" w:rsidP="002B6094">
      <w:pPr>
        <w:pStyle w:val="EMEABodyText"/>
        <w:tabs>
          <w:tab w:val="left" w:pos="1843"/>
        </w:tabs>
        <w:rPr>
          <w:lang w:val="fi-FI"/>
        </w:rPr>
      </w:pPr>
    </w:p>
    <w:p w:rsidR="005050EA" w:rsidRDefault="005050EA" w:rsidP="002B6094">
      <w:pPr>
        <w:pStyle w:val="EMEABodyText"/>
        <w:tabs>
          <w:tab w:val="left" w:pos="1843"/>
        </w:tabs>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6" w:history="1">
        <w:r w:rsidR="00C705EA" w:rsidRPr="00C705EA">
          <w:rPr>
            <w:color w:val="0000FF"/>
            <w:szCs w:val="22"/>
            <w:highlight w:val="lightGray"/>
            <w:u w:val="single"/>
            <w:lang w:val="fi-FI"/>
          </w:rPr>
          <w:t>liitteessä V</w:t>
        </w:r>
      </w:hyperlink>
      <w:r w:rsidRPr="005050EA">
        <w:rPr>
          <w:highlight w:val="lightGray"/>
          <w:lang w:val="fi-FI"/>
        </w:rPr>
        <w:t xml:space="preserve"> luetellun kansallisen ilmoitusjärjestelmän kautta</w:t>
      </w:r>
      <w:r>
        <w:rPr>
          <w:lang w:val="fi-FI"/>
        </w:rPr>
        <w:t>.</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5050EA">
        <w:rPr>
          <w:lang w:val="fi-FI"/>
        </w:rPr>
        <w:t> </w:t>
      </w:r>
      <w:r>
        <w:rPr>
          <w:lang w:val="fi-FI"/>
        </w:rPr>
        <w:t>II</w:t>
      </w:r>
      <w:r w:rsidR="005050EA">
        <w:rPr>
          <w:lang w:val="fi-FI"/>
        </w:rPr>
        <w:t xml:space="preserve"> </w:t>
      </w:r>
      <w:r>
        <w:rPr>
          <w:lang w:val="fi-FI"/>
        </w:rPr>
        <w:t>-</w:t>
      </w:r>
      <w:r w:rsidR="005050EA">
        <w:rPr>
          <w:lang w:val="fi-FI"/>
        </w:rPr>
        <w:t>reseptorin salpaajat</w:t>
      </w:r>
      <w:r>
        <w:rPr>
          <w:lang w:val="fi-FI"/>
        </w:rPr>
        <w:t>, ATC-koodi: C09C A04.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Vaikutusmekanismi</w:t>
      </w:r>
      <w:r>
        <w:rPr>
          <w:bCs/>
          <w:lang w:val="fi-FI"/>
        </w:rPr>
        <w:t>:</w:t>
      </w:r>
      <w:r>
        <w:rPr>
          <w:b/>
          <w:lang w:val="fi-FI"/>
        </w:rPr>
        <w:t xml:space="preserve"> </w:t>
      </w:r>
      <w:r w:rsidR="00DD1E5B">
        <w:rPr>
          <w:lang w:val="fi-FI"/>
        </w:rPr>
        <w:t xml:space="preserve">irbesartaani </w:t>
      </w:r>
      <w:r>
        <w:rPr>
          <w:lang w:val="fi-FI"/>
        </w:rPr>
        <w:t>on tehokas, oraalisesti vaikuttava ja selektiivinen angiotensiini</w:t>
      </w:r>
      <w:r w:rsidR="005050EA">
        <w:rPr>
          <w:lang w:val="fi-FI"/>
        </w:rPr>
        <w:t> </w:t>
      </w:r>
      <w:r>
        <w:rPr>
          <w:lang w:val="fi-FI"/>
        </w:rPr>
        <w:t>II</w:t>
      </w:r>
      <w:r w:rsidR="005050EA">
        <w:rPr>
          <w:lang w:val="fi-FI"/>
        </w:rPr>
        <w:noBreakHyphen/>
      </w:r>
      <w:r>
        <w:rPr>
          <w:lang w:val="fi-FI"/>
        </w:rPr>
        <w:t>reseptorin (tyyppi AT</w:t>
      </w:r>
      <w:r>
        <w:rPr>
          <w:vertAlign w:val="subscript"/>
          <w:lang w:val="fi-FI"/>
        </w:rPr>
        <w:t>1</w:t>
      </w:r>
      <w:r>
        <w:rPr>
          <w:lang w:val="fi-FI"/>
        </w:rPr>
        <w:t xml:space="preserve">) </w:t>
      </w:r>
      <w:r w:rsidR="005050EA">
        <w:rPr>
          <w:lang w:val="fi-FI"/>
        </w:rPr>
        <w:t>salpaaja</w:t>
      </w:r>
      <w:r>
        <w:rPr>
          <w:lang w:val="fi-FI"/>
        </w:rPr>
        <w:t>.</w:t>
      </w:r>
      <w:r w:rsidDel="005346A3">
        <w:rPr>
          <w:lang w:val="fi-FI"/>
        </w:rPr>
        <w:t xml:space="preserve"> </w:t>
      </w:r>
      <w:r>
        <w:rPr>
          <w:lang w:val="fi-FI"/>
        </w:rPr>
        <w:t>Se todennäköisesti estää angiotensiini</w:t>
      </w:r>
      <w:r w:rsidR="005050EA">
        <w:rPr>
          <w:lang w:val="fi-FI"/>
        </w:rPr>
        <w:t> </w:t>
      </w:r>
      <w:r>
        <w:rPr>
          <w:lang w:val="fi-FI"/>
        </w:rPr>
        <w:t>II:n kaikki AT</w:t>
      </w:r>
      <w:r>
        <w:rPr>
          <w:vertAlign w:val="subscript"/>
          <w:lang w:val="fi-FI"/>
        </w:rPr>
        <w:t>1</w:t>
      </w:r>
      <w:r>
        <w:rPr>
          <w:lang w:val="fi-FI"/>
        </w:rPr>
        <w:t>-reseptorin välittämät vaikutukset angiotensiini</w:t>
      </w:r>
      <w:r w:rsidR="005050EA">
        <w:rPr>
          <w:lang w:val="fi-FI"/>
        </w:rPr>
        <w:t> </w:t>
      </w:r>
      <w:r>
        <w:rPr>
          <w:lang w:val="fi-FI"/>
        </w:rPr>
        <w:t>II:n alkuperästä tai synteesireitistä riippumatta. Angiotensiini</w:t>
      </w:r>
      <w:r w:rsidR="005050EA">
        <w:rPr>
          <w:lang w:val="fi-FI"/>
        </w:rPr>
        <w:t> </w:t>
      </w:r>
      <w:r>
        <w:rPr>
          <w:lang w:val="fi-FI"/>
        </w:rPr>
        <w:t>II (AT</w:t>
      </w:r>
      <w:r>
        <w:rPr>
          <w:vertAlign w:val="subscript"/>
          <w:lang w:val="fi-FI"/>
        </w:rPr>
        <w:t>1</w:t>
      </w:r>
      <w:r>
        <w:rPr>
          <w:lang w:val="fi-FI"/>
        </w:rPr>
        <w:t>)</w:t>
      </w:r>
      <w:r w:rsidR="005050EA">
        <w:rPr>
          <w:lang w:val="fi-FI"/>
        </w:rPr>
        <w:t xml:space="preserve"> </w:t>
      </w:r>
      <w:r>
        <w:rPr>
          <w:lang w:val="fi-FI"/>
        </w:rPr>
        <w:t xml:space="preserve">-reseptoreiden selektiivinen </w:t>
      </w:r>
      <w:r w:rsidR="005050EA">
        <w:rPr>
          <w:lang w:val="fi-FI"/>
        </w:rPr>
        <w:t>salpaus</w:t>
      </w:r>
      <w:r>
        <w:rPr>
          <w:lang w:val="fi-FI"/>
        </w:rPr>
        <w:t xml:space="preserve"> nostaa plasman reniinitasoja ja angiotensiini</w:t>
      </w:r>
      <w:r w:rsidR="005050EA">
        <w:rPr>
          <w:lang w:val="fi-FI"/>
        </w:rPr>
        <w:t> </w:t>
      </w:r>
      <w:r>
        <w:rPr>
          <w:lang w:val="fi-FI"/>
        </w:rPr>
        <w:t>II</w:t>
      </w:r>
      <w:r w:rsidR="005050EA">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5050EA">
        <w:rPr>
          <w:lang w:val="fi-FI"/>
        </w:rPr>
        <w:t> </w:t>
      </w:r>
      <w:r>
        <w:rPr>
          <w:lang w:val="fi-FI"/>
        </w:rPr>
        <w:t>II), entsyymiä, joka saa aikaan angiotensiini</w:t>
      </w:r>
      <w:r w:rsidR="005050EA">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DD1E5B" w:rsidRDefault="00DD1E5B" w:rsidP="002B6094">
      <w:pPr>
        <w:pStyle w:val="EMEABodyText"/>
        <w:rPr>
          <w:lang w:val="fi-FI"/>
        </w:rPr>
      </w:pPr>
    </w:p>
    <w:p w:rsidR="00F559C9"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5050EA">
        <w:rPr>
          <w:lang w:val="fi-FI"/>
        </w:rPr>
        <w:t>–</w:t>
      </w:r>
      <w:r>
        <w:rPr>
          <w:lang w:val="fi-FI"/>
        </w:rPr>
        <w:t>300 mg:n annokset kerran päivässä annettuna laskevat makuulla tai istuen mitattua verenpainetta (esim. 24 tuntia annostuksen jälkeen) keskimäärin 8</w:t>
      </w:r>
      <w:r w:rsidR="005050EA">
        <w:rPr>
          <w:lang w:val="fi-FI"/>
        </w:rPr>
        <w:t>–</w:t>
      </w:r>
      <w:r>
        <w:rPr>
          <w:lang w:val="fi-FI"/>
        </w:rPr>
        <w:t>13/5</w:t>
      </w:r>
      <w:r w:rsidR="005050EA">
        <w:rPr>
          <w:lang w:val="fi-FI"/>
        </w:rPr>
        <w:t>–</w:t>
      </w:r>
      <w:r>
        <w:rPr>
          <w:lang w:val="fi-FI"/>
        </w:rPr>
        <w:t>8 mmHg (systolinen/diastolinen) enemmän kuin lumelääke.</w:t>
      </w:r>
    </w:p>
    <w:p w:rsidR="00DD1E5B" w:rsidRDefault="00DD1E5B" w:rsidP="002B6094">
      <w:pPr>
        <w:pStyle w:val="EMEABodyText"/>
        <w:rPr>
          <w:lang w:val="fi-FI"/>
        </w:rPr>
      </w:pPr>
    </w:p>
    <w:p w:rsidR="00F559C9" w:rsidRDefault="00F559C9" w:rsidP="002B6094">
      <w:pPr>
        <w:pStyle w:val="EMEABodyText"/>
        <w:rPr>
          <w:lang w:val="fi-FI"/>
        </w:rPr>
      </w:pPr>
      <w:r>
        <w:rPr>
          <w:lang w:val="fi-FI"/>
        </w:rPr>
        <w:t>Valmisteen verenpainetta alentava enimmäisvaikutus saavutetaan 3</w:t>
      </w:r>
      <w:r w:rsidR="005050EA">
        <w:rPr>
          <w:lang w:val="fi-FI"/>
        </w:rPr>
        <w:t>–</w:t>
      </w:r>
      <w:r>
        <w:rPr>
          <w:lang w:val="fi-FI"/>
        </w:rPr>
        <w:t>6 tunnissa annostelusta ja verenpainetta alentava vaikutus säilyy vähintään 24 tuntia. 24 tunnin kuluttua verenpaineen lasku oli suositelluilla annoksilla 60</w:t>
      </w:r>
      <w:r w:rsidR="005050EA">
        <w:rPr>
          <w:lang w:val="fi-FI"/>
        </w:rPr>
        <w:t>–</w:t>
      </w:r>
      <w:r>
        <w:rPr>
          <w:lang w:val="fi-FI"/>
        </w:rPr>
        <w:t>70% vastaavasta 3</w:t>
      </w:r>
      <w:r w:rsidR="005050EA">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DD1E5B" w:rsidRDefault="00DD1E5B" w:rsidP="002B6094">
      <w:pPr>
        <w:pStyle w:val="EMEABodyText"/>
        <w:rPr>
          <w:lang w:val="fi-FI"/>
        </w:rPr>
      </w:pPr>
    </w:p>
    <w:p w:rsidR="00F559C9" w:rsidRDefault="00F559C9" w:rsidP="002B6094">
      <w:pPr>
        <w:pStyle w:val="EMEABodyText"/>
        <w:rPr>
          <w:lang w:val="fi-FI"/>
        </w:rPr>
      </w:pPr>
      <w:r>
        <w:rPr>
          <w:lang w:val="fi-FI"/>
        </w:rPr>
        <w:t>Karvean verenpainetta alentava vaikutus on havaittavissa 1</w:t>
      </w:r>
      <w:r w:rsidR="005050EA">
        <w:rPr>
          <w:lang w:val="fi-FI"/>
        </w:rPr>
        <w:t>–</w:t>
      </w:r>
      <w:r>
        <w:rPr>
          <w:lang w:val="fi-FI"/>
        </w:rPr>
        <w:t>2 viikon kuluttua ja maksimivaikutus 4</w:t>
      </w:r>
      <w:r w:rsidR="005050EA">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DD1E5B" w:rsidRDefault="00DD1E5B" w:rsidP="002B6094">
      <w:pPr>
        <w:pStyle w:val="EMEABodyText"/>
        <w:rPr>
          <w:lang w:val="fi-FI"/>
        </w:rPr>
      </w:pPr>
    </w:p>
    <w:p w:rsidR="00F559C9" w:rsidRDefault="00F559C9" w:rsidP="002B6094">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5050EA">
        <w:rPr>
          <w:lang w:val="fi-FI"/>
        </w:rPr>
        <w:t>–</w:t>
      </w:r>
      <w:r>
        <w:rPr>
          <w:lang w:val="fi-FI"/>
        </w:rPr>
        <w:t>10/3</w:t>
      </w:r>
      <w:r w:rsidR="005050EA">
        <w:rPr>
          <w:lang w:val="fi-FI"/>
        </w:rPr>
        <w:t>–</w:t>
      </w:r>
      <w:r>
        <w:rPr>
          <w:lang w:val="fi-FI"/>
        </w:rPr>
        <w:t>6 mmHg (systolinen/diastolinen) lumelääkkeeseen verrattuna.</w:t>
      </w:r>
    </w:p>
    <w:p w:rsidR="00F559C9" w:rsidRDefault="00F559C9" w:rsidP="002B6094">
      <w:pPr>
        <w:pStyle w:val="EMEABodyText"/>
        <w:rPr>
          <w:lang w:val="fi-FI"/>
        </w:rPr>
      </w:pPr>
      <w:r>
        <w:rPr>
          <w:lang w:val="fi-FI"/>
        </w:rPr>
        <w:t>Ikä tai sukupuoli eivät vaikuta Karvean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r w:rsidRPr="00586136">
        <w:rPr>
          <w:bCs/>
          <w:u w:val="single"/>
          <w:lang w:val="fi-FI"/>
        </w:rPr>
        <w:t>:</w:t>
      </w:r>
    </w:p>
    <w:p w:rsidR="00DD1E5B" w:rsidRDefault="00DD1E5B" w:rsidP="002B6094">
      <w:pPr>
        <w:pStyle w:val="EMEABodyText"/>
        <w:rPr>
          <w:lang w:val="fi-FI"/>
        </w:rPr>
      </w:pP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DD1E5B" w:rsidRDefault="00DD1E5B"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5050EA">
        <w:rPr>
          <w:lang w:val="fi-FI"/>
        </w:rPr>
        <w:t>–</w:t>
      </w:r>
      <w:r>
        <w:rPr>
          <w:lang w:val="fi-FI"/>
        </w:rPr>
        <w:t>3,0 mg/dl. Potilaille annettiin Karvea-valmistetta 75 mg:sta ylläpitoannokseen 300 mg, amlodipiinia 2,5</w:t>
      </w:r>
      <w:r w:rsidR="005050EA">
        <w:rPr>
          <w:lang w:val="fi-FI"/>
        </w:rPr>
        <w:t>–</w:t>
      </w:r>
      <w:r>
        <w:rPr>
          <w:lang w:val="fi-FI"/>
        </w:rPr>
        <w:t>10 mg tai lumevalmistetta sietokyvyn mukaan. Kaikissa hoitoryhmissä potilaat saivat yleensä 2</w:t>
      </w:r>
      <w:r w:rsidR="005050EA">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5050EA">
        <w:rPr>
          <w:lang w:val="fi-FI"/>
        </w:rPr>
        <w:t> </w:t>
      </w:r>
      <w:r>
        <w:rPr>
          <w:lang w:val="fi-FI"/>
        </w:rPr>
        <w:t>% lumeryhmän potilaista ja 76</w:t>
      </w:r>
      <w:r w:rsidR="005050EA">
        <w:rPr>
          <w:lang w:val="fi-FI"/>
        </w:rPr>
        <w:t> </w:t>
      </w:r>
      <w:r>
        <w:rPr>
          <w:lang w:val="fi-FI"/>
        </w:rPr>
        <w:t>% irbesartaaniryhmän ja 78</w:t>
      </w:r>
      <w:r w:rsidR="005050EA">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5050EA">
        <w:rPr>
          <w:lang w:val="fi-FI"/>
        </w:rPr>
        <w:t> </w:t>
      </w:r>
      <w:r>
        <w:rPr>
          <w:lang w:val="fi-FI"/>
        </w:rPr>
        <w:t>% irbesartaaniryhmän potilaista saavutti primaarisen yhdistetyn renaalisen päätemuuttujan, kun vastaava luku lumeryhmässä oli 39</w:t>
      </w:r>
      <w:r w:rsidR="005050EA">
        <w:rPr>
          <w:lang w:val="fi-FI"/>
        </w:rPr>
        <w:t> </w:t>
      </w:r>
      <w:r>
        <w:rPr>
          <w:lang w:val="fi-FI"/>
        </w:rPr>
        <w:t>% ja amlodipiiniryhmässä 41</w:t>
      </w:r>
      <w:r w:rsidR="005050EA">
        <w:rPr>
          <w:lang w:val="fi-FI"/>
        </w:rPr>
        <w:t> </w:t>
      </w:r>
      <w:r>
        <w:rPr>
          <w:lang w:val="fi-FI"/>
        </w:rPr>
        <w:t>% [suhteellinen riski pieneni 20</w:t>
      </w:r>
      <w:r w:rsidR="005050EA">
        <w:rPr>
          <w:lang w:val="fi-FI"/>
        </w:rPr>
        <w:t> </w:t>
      </w:r>
      <w:r>
        <w:rPr>
          <w:lang w:val="fi-FI"/>
        </w:rPr>
        <w:t>% lumeeseen verrattuna (p = 0,024) ja 23</w:t>
      </w:r>
      <w:r w:rsidR="005050EA">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5050EA">
        <w:rPr>
          <w:lang w:val="fi-FI"/>
        </w:rPr>
        <w:t> </w:t>
      </w:r>
      <w:r>
        <w:rPr>
          <w:lang w:val="fi-FI"/>
        </w:rPr>
        <w:t>% (naiset) ja 26</w:t>
      </w:r>
      <w:r w:rsidR="005050EA">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BF7E0A">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BF7E0A">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BF7E0A">
        <w:rPr>
          <w:lang w:val="fi-FI"/>
        </w:rPr>
        <w:t> </w:t>
      </w:r>
      <w:r>
        <w:rPr>
          <w:lang w:val="fi-FI"/>
        </w:rPr>
        <w:t>II</w:t>
      </w:r>
      <w:r w:rsidR="00BF7E0A">
        <w:rPr>
          <w:lang w:val="fi-FI"/>
        </w:rPr>
        <w:t xml:space="preserve"> </w:t>
      </w:r>
      <w:r>
        <w:rPr>
          <w:lang w:val="fi-FI"/>
        </w:rPr>
        <w:t>-</w:t>
      </w:r>
      <w:r w:rsidR="00BF7E0A">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BF7E0A">
        <w:rPr>
          <w:lang w:val="fi-FI"/>
        </w:rPr>
        <w:t> </w:t>
      </w:r>
      <w:r>
        <w:rPr>
          <w:lang w:val="fi-FI"/>
        </w:rPr>
        <w:t>%) kuin lumeryhmässä (14,9</w:t>
      </w:r>
      <w:r w:rsidR="00BF7E0A">
        <w:rPr>
          <w:lang w:val="fi-FI"/>
        </w:rPr>
        <w:t> </w:t>
      </w:r>
      <w:r>
        <w:rPr>
          <w:lang w:val="fi-FI"/>
        </w:rPr>
        <w:t>%) tai 150 mg:n irbesartaaniannoksia saaneessa ryhmässä (9,7</w:t>
      </w:r>
      <w:r w:rsidR="00BF7E0A">
        <w:rPr>
          <w:lang w:val="fi-FI"/>
        </w:rPr>
        <w:t> </w:t>
      </w:r>
      <w:r>
        <w:rPr>
          <w:lang w:val="fi-FI"/>
        </w:rPr>
        <w:t>%), mikä osoittaa, että suurempi annos pienensi suhteellista riskiä 70</w:t>
      </w:r>
      <w:r w:rsidR="00BF7E0A">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BF7E0A">
        <w:rPr>
          <w:lang w:val="fi-FI"/>
        </w:rPr>
        <w:noBreakHyphen/>
        <w:t>annosta</w:t>
      </w:r>
      <w:r>
        <w:rPr>
          <w:lang w:val="fi-FI"/>
        </w:rPr>
        <w:t xml:space="preserve"> saaneessa ryhmässä (34</w:t>
      </w:r>
      <w:r w:rsidR="00BF7E0A">
        <w:rPr>
          <w:lang w:val="fi-FI"/>
        </w:rPr>
        <w:t> </w:t>
      </w:r>
      <w:r>
        <w:rPr>
          <w:lang w:val="fi-FI"/>
        </w:rPr>
        <w:t>%) kuin lumeryhmässä (21</w:t>
      </w:r>
      <w:r w:rsidR="00BF7E0A">
        <w:rPr>
          <w:lang w:val="fi-FI"/>
        </w:rPr>
        <w:t> </w:t>
      </w:r>
      <w:r>
        <w:rPr>
          <w:lang w:val="fi-FI"/>
        </w:rPr>
        <w:t>%).</w:t>
      </w:r>
    </w:p>
    <w:p w:rsidR="008E7126" w:rsidRDefault="008E7126" w:rsidP="002B6094">
      <w:pPr>
        <w:rPr>
          <w:lang w:val="fi-FI"/>
        </w:rPr>
      </w:pPr>
    </w:p>
    <w:p w:rsidR="008E7126" w:rsidRPr="00F2457F" w:rsidRDefault="008E7126" w:rsidP="002B6094">
      <w:pPr>
        <w:pStyle w:val="EMEABodyText"/>
        <w:rPr>
          <w:bCs/>
          <w:u w:val="single"/>
          <w:lang w:val="fi-FI"/>
        </w:rPr>
      </w:pPr>
      <w:r w:rsidRPr="00F2457F">
        <w:rPr>
          <w:bCs/>
          <w:u w:val="single"/>
          <w:lang w:val="fi-FI"/>
        </w:rPr>
        <w:t>Reniini-angiotensiini-aldosteronijärjestelmän (RAA-järjestelmä) kaksoisesto</w:t>
      </w:r>
    </w:p>
    <w:p w:rsidR="00DD1E5B" w:rsidRDefault="00DD1E5B" w:rsidP="002B6094">
      <w:pPr>
        <w:pStyle w:val="EMEABodyText"/>
        <w:rPr>
          <w:lang w:val="fi-FI"/>
        </w:rPr>
      </w:pPr>
    </w:p>
    <w:p w:rsidR="008E7126" w:rsidRPr="00CD06F0" w:rsidRDefault="008E7126"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8E7126" w:rsidRPr="00CD06F0" w:rsidRDefault="008E7126"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DD1E5B" w:rsidRDefault="00DD1E5B" w:rsidP="002B6094">
      <w:pPr>
        <w:pStyle w:val="EMEABodyText"/>
        <w:rPr>
          <w:lang w:val="fi-FI"/>
        </w:rPr>
      </w:pPr>
    </w:p>
    <w:p w:rsidR="008E7126" w:rsidRPr="00CD06F0" w:rsidRDefault="008E7126"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8E7126" w:rsidRPr="00CD06F0" w:rsidRDefault="008E7126"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DD1E5B" w:rsidRDefault="00DD1E5B" w:rsidP="002B6094">
      <w:pPr>
        <w:pStyle w:val="EMEABodyText"/>
        <w:rPr>
          <w:lang w:val="fi-FI"/>
        </w:rPr>
      </w:pPr>
    </w:p>
    <w:p w:rsidR="008E7126" w:rsidRDefault="008E7126"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Pr="007D0AE1" w:rsidRDefault="00F559C9" w:rsidP="002B6094">
      <w:pPr>
        <w:pStyle w:val="EMEAHeading2"/>
        <w:outlineLvl w:val="9"/>
        <w:rPr>
          <w:b w:val="0"/>
          <w:lang w:val="fi-FI"/>
        </w:rPr>
      </w:pPr>
    </w:p>
    <w:p w:rsidR="00DD1E5B" w:rsidRPr="004B2D38" w:rsidRDefault="00DD1E5B" w:rsidP="002B6094">
      <w:pPr>
        <w:pStyle w:val="EMEABodyText"/>
        <w:rPr>
          <w:u w:val="single"/>
          <w:lang w:val="fi-FI"/>
        </w:rPr>
      </w:pPr>
      <w:r w:rsidRPr="004B2D38">
        <w:rPr>
          <w:u w:val="single"/>
          <w:lang w:val="fi-FI"/>
        </w:rPr>
        <w:t>Imeytyminen</w:t>
      </w:r>
    </w:p>
    <w:p w:rsidR="00DD1E5B" w:rsidRDefault="00DD1E5B" w:rsidP="002B6094">
      <w:pPr>
        <w:pStyle w:val="EMEABodyText"/>
        <w:rPr>
          <w:lang w:val="fi-FI"/>
        </w:rPr>
      </w:pPr>
    </w:p>
    <w:p w:rsidR="00DD1E5B" w:rsidRDefault="00F559C9" w:rsidP="002B6094">
      <w:pPr>
        <w:pStyle w:val="EMEABodyText"/>
        <w:rPr>
          <w:lang w:val="fi-FI"/>
        </w:rPr>
      </w:pPr>
      <w:r>
        <w:rPr>
          <w:lang w:val="fi-FI"/>
        </w:rPr>
        <w:t>Suun kautta annosteltu irbesartaani imeytyy hyvin: tutkimusten mukaan absoluuttinen biologinen hyötyosuus on noin 60</w:t>
      </w:r>
      <w:r w:rsidR="00BF7E0A">
        <w:rPr>
          <w:lang w:val="fi-FI"/>
        </w:rPr>
        <w:t>–</w:t>
      </w:r>
      <w:r>
        <w:rPr>
          <w:lang w:val="fi-FI"/>
        </w:rPr>
        <w:t xml:space="preserve">80 prosenttia. Samanaikainen ruokailu ei vaikuta merkitsevästi irbesartaanin biologiseen hyötyosuuteen. </w:t>
      </w:r>
    </w:p>
    <w:p w:rsidR="00DD1E5B" w:rsidRDefault="00DD1E5B" w:rsidP="002B6094">
      <w:pPr>
        <w:pStyle w:val="EMEABodyText"/>
        <w:rPr>
          <w:lang w:val="fi-FI"/>
        </w:rPr>
      </w:pPr>
    </w:p>
    <w:p w:rsidR="00DD1E5B" w:rsidRPr="002B6094" w:rsidRDefault="00DD1E5B" w:rsidP="002B6094">
      <w:pPr>
        <w:pStyle w:val="EMEABodyText"/>
        <w:rPr>
          <w:u w:val="single"/>
          <w:lang w:val="fi-FI"/>
        </w:rPr>
      </w:pPr>
      <w:r w:rsidRPr="002B6094">
        <w:rPr>
          <w:u w:val="single"/>
          <w:lang w:val="fi-FI"/>
        </w:rPr>
        <w:t>Jakautuminen</w:t>
      </w:r>
    </w:p>
    <w:p w:rsidR="00DD1E5B" w:rsidRDefault="00DD1E5B" w:rsidP="002B6094">
      <w:pPr>
        <w:pStyle w:val="EMEABodyText"/>
        <w:rPr>
          <w:lang w:val="fi-FI"/>
        </w:rPr>
      </w:pPr>
    </w:p>
    <w:p w:rsidR="00DD1E5B" w:rsidRDefault="00F559C9" w:rsidP="002B6094">
      <w:pPr>
        <w:pStyle w:val="EMEABodyText"/>
        <w:rPr>
          <w:lang w:val="fi-FI"/>
        </w:rPr>
      </w:pPr>
      <w:r>
        <w:rPr>
          <w:lang w:val="fi-FI"/>
        </w:rPr>
        <w:t>Valmiste sitoutuu plasman proteiineihin noin 96</w:t>
      </w:r>
      <w:r w:rsidR="00BF7E0A">
        <w:rPr>
          <w:lang w:val="fi-FI"/>
        </w:rPr>
        <w:t> </w:t>
      </w:r>
      <w:r>
        <w:rPr>
          <w:lang w:val="fi-FI"/>
        </w:rPr>
        <w:t>%:sti ja vain vähäisessä määrin verisoluihin. Jakautumistilavuus on 53</w:t>
      </w:r>
      <w:r w:rsidR="00BF7E0A">
        <w:rPr>
          <w:lang w:val="fi-FI"/>
        </w:rPr>
        <w:t>–</w:t>
      </w:r>
      <w:r>
        <w:rPr>
          <w:lang w:val="fi-FI"/>
        </w:rPr>
        <w:t xml:space="preserve">93 litraa. </w:t>
      </w:r>
    </w:p>
    <w:p w:rsidR="00DD1E5B" w:rsidRDefault="00DD1E5B" w:rsidP="002B6094">
      <w:pPr>
        <w:pStyle w:val="EMEABodyText"/>
        <w:rPr>
          <w:lang w:val="fi-FI"/>
        </w:rPr>
      </w:pPr>
    </w:p>
    <w:p w:rsidR="00DD1E5B" w:rsidRPr="002B6094" w:rsidRDefault="00DD1E5B" w:rsidP="002B6094">
      <w:pPr>
        <w:pStyle w:val="EMEABodyText"/>
        <w:rPr>
          <w:u w:val="single"/>
          <w:lang w:val="fi-FI"/>
        </w:rPr>
      </w:pPr>
      <w:r w:rsidRPr="002B6094">
        <w:rPr>
          <w:u w:val="single"/>
          <w:lang w:val="fi-FI"/>
        </w:rPr>
        <w:t>Biotransformaatio</w:t>
      </w:r>
    </w:p>
    <w:p w:rsidR="00DD1E5B" w:rsidRPr="002B6094" w:rsidRDefault="00DD1E5B" w:rsidP="002B609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BF7E0A">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BF7E0A">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DD1E5B" w:rsidRPr="004B2D38" w:rsidRDefault="00DD1E5B" w:rsidP="002B6094">
      <w:pPr>
        <w:pStyle w:val="EMEABodyText"/>
        <w:rPr>
          <w:u w:val="single"/>
          <w:lang w:val="fi-FI"/>
        </w:rPr>
      </w:pPr>
      <w:r w:rsidRPr="002F50A1">
        <w:rPr>
          <w:u w:val="single"/>
          <w:lang w:val="fi-FI"/>
        </w:rPr>
        <w:t>Lineaarisuus/ei-lineaarisuus</w:t>
      </w:r>
    </w:p>
    <w:p w:rsidR="00DD1E5B" w:rsidRDefault="00DD1E5B"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BF7E0A">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BF7E0A">
        <w:rPr>
          <w:lang w:val="fi-FI"/>
        </w:rPr>
        <w:t>–</w:t>
      </w:r>
      <w:r>
        <w:rPr>
          <w:lang w:val="fi-FI"/>
        </w:rPr>
        <w:t>2 tunnissa oraalisesta annostelusta. Kokonaispuhdistuma on 157</w:t>
      </w:r>
      <w:r w:rsidR="00BF7E0A">
        <w:rPr>
          <w:lang w:val="fi-FI"/>
        </w:rPr>
        <w:t>–</w:t>
      </w:r>
      <w:r>
        <w:rPr>
          <w:lang w:val="fi-FI"/>
        </w:rPr>
        <w:t>176 ml/min ja munuaispuhdistuma on 3</w:t>
      </w:r>
      <w:r w:rsidR="00BF7E0A">
        <w:rPr>
          <w:lang w:val="fi-FI"/>
        </w:rPr>
        <w:t>–</w:t>
      </w:r>
      <w:r>
        <w:rPr>
          <w:lang w:val="fi-FI"/>
        </w:rPr>
        <w:t>3,5 ml/min. Irbesartaanin terminaalinen eliminaation puoliintumisaika on 11</w:t>
      </w:r>
      <w:r w:rsidR="00BF7E0A">
        <w:rPr>
          <w:lang w:val="fi-FI"/>
        </w:rPr>
        <w:t>–</w:t>
      </w:r>
      <w:r>
        <w:rPr>
          <w:lang w:val="fi-FI"/>
        </w:rPr>
        <w:t>15 tuntia. Vakaan tilan plasmapitoisuus saavutetaan 3 päivän kuluessa kerran päivässä tapahtuvan annostelun aloittamisesta. Irbesartaani (&lt; 20</w:t>
      </w:r>
      <w:r w:rsidR="00BF7E0A">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BF7E0A">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DD1E5B" w:rsidRPr="004B2D38" w:rsidRDefault="00DD1E5B" w:rsidP="002B6094">
      <w:pPr>
        <w:pStyle w:val="EMEABodyText"/>
        <w:rPr>
          <w:u w:val="single"/>
          <w:lang w:val="fi-FI"/>
        </w:rPr>
      </w:pPr>
      <w:r w:rsidRPr="002F50A1">
        <w:rPr>
          <w:u w:val="single"/>
          <w:lang w:val="fi-FI"/>
        </w:rPr>
        <w:t>Eliminaatio</w:t>
      </w:r>
    </w:p>
    <w:p w:rsidR="00DD1E5B" w:rsidRDefault="00DD1E5B"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BF7E0A">
        <w:rPr>
          <w:lang w:val="fi-FI"/>
        </w:rPr>
        <w:t> </w:t>
      </w:r>
      <w:r>
        <w:rPr>
          <w:lang w:val="fi-FI"/>
        </w:rPr>
        <w:t>% erittyy virtsaan ja loput ulosteeseen. Alle 2</w:t>
      </w:r>
      <w:r w:rsidR="00BF7E0A">
        <w:rPr>
          <w:lang w:val="fi-FI"/>
        </w:rPr>
        <w:t> </w:t>
      </w:r>
      <w:r>
        <w:rPr>
          <w:lang w:val="fi-FI"/>
        </w:rPr>
        <w:t>% annoksesta erittyy virtsaan muuttumattomana.</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p>
    <w:p w:rsidR="00DD1E5B" w:rsidRDefault="00DD1E5B"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 xml:space="preserve">AUC- ja puhdistuma-arvot olivat vastaavat kuin aikuispotilailla, jotka saivat irbesartaania 150 mg:n vuorokausiannoksina.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DD1E5B" w:rsidRDefault="00F559C9" w:rsidP="002B6094">
      <w:pPr>
        <w:pStyle w:val="EMEABodyText"/>
        <w:rPr>
          <w:lang w:val="fi-FI"/>
        </w:rPr>
      </w:pPr>
      <w:r>
        <w:rPr>
          <w:iCs/>
          <w:u w:val="single"/>
          <w:lang w:val="fi-FI"/>
        </w:rPr>
        <w:t>Munuaisten vajaatoiminta</w:t>
      </w:r>
    </w:p>
    <w:p w:rsidR="00F559C9" w:rsidRPr="00DD1E5B" w:rsidRDefault="00DD1E5B" w:rsidP="002B6094">
      <w:pPr>
        <w:pStyle w:val="EMEABodyText"/>
        <w:rPr>
          <w:iCs/>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DD1E5B" w:rsidRDefault="00F559C9" w:rsidP="002B6094">
      <w:pPr>
        <w:pStyle w:val="EMEABodyText"/>
        <w:rPr>
          <w:lang w:val="fi-FI"/>
        </w:rPr>
      </w:pPr>
      <w:r>
        <w:rPr>
          <w:iCs/>
          <w:u w:val="single"/>
          <w:lang w:val="fi-FI"/>
        </w:rPr>
        <w:t>Maksan vajaatoiminta</w:t>
      </w:r>
    </w:p>
    <w:p w:rsidR="00F559C9" w:rsidRDefault="00DD1E5B"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Tabletin ydin:</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kroskarmelloosinatrium</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piidioksidi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p>
    <w:p w:rsidR="00F559C9" w:rsidRDefault="00F559C9" w:rsidP="002B6094">
      <w:pPr>
        <w:pStyle w:val="EMEABodyText"/>
        <w:rPr>
          <w:lang w:val="fi-FI"/>
        </w:rPr>
      </w:pPr>
      <w:r>
        <w:rPr>
          <w:lang w:val="fi-FI"/>
        </w:rPr>
        <w:t>Kalvopäällyste:</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titaanidioksidi</w:t>
      </w:r>
    </w:p>
    <w:p w:rsidR="00F559C9" w:rsidRDefault="00F559C9" w:rsidP="002B6094">
      <w:pPr>
        <w:pStyle w:val="EMEABodyText"/>
        <w:rPr>
          <w:lang w:val="fi-FI"/>
        </w:rPr>
      </w:pPr>
      <w:r>
        <w:rPr>
          <w:lang w:val="fi-FI"/>
        </w:rPr>
        <w:t>makrogoli</w:t>
      </w:r>
      <w:r w:rsidRPr="00405452">
        <w:rPr>
          <w:lang w:val="fi-FI"/>
        </w:rPr>
        <w:t xml:space="preserve"> 3000</w:t>
      </w:r>
    </w:p>
    <w:p w:rsidR="00F559C9" w:rsidRDefault="00F559C9" w:rsidP="002B6094">
      <w:pPr>
        <w:pStyle w:val="EMEABodyText"/>
        <w:rPr>
          <w:lang w:val="fi-FI"/>
        </w:rPr>
      </w:pPr>
      <w:r>
        <w:rPr>
          <w:lang w:val="fi-FI"/>
        </w:rPr>
        <w:t>karnaubavaha.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w:t>
      </w:r>
      <w:r w:rsidR="00BF7E0A">
        <w:rPr>
          <w:lang w:val="fi-FI"/>
        </w:rPr>
        <w:t> </w:t>
      </w:r>
      <w:r>
        <w:rPr>
          <w:lang w:val="fi-FI"/>
        </w:rPr>
        <w:t>°C.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F559C9" w:rsidRPr="007D0AE1" w:rsidRDefault="00F559C9" w:rsidP="002B6094">
      <w:pPr>
        <w:pStyle w:val="EMEAHeading2"/>
        <w:outlineLvl w:val="9"/>
        <w:rPr>
          <w:b w:val="0"/>
          <w:lang w:val="fi-FI"/>
        </w:rPr>
      </w:pPr>
    </w:p>
    <w:p w:rsidR="00F559C9" w:rsidRPr="004B5D32" w:rsidRDefault="00F559C9" w:rsidP="002B6094">
      <w:pPr>
        <w:pStyle w:val="EMEABodyText"/>
        <w:rPr>
          <w:color w:val="000000"/>
          <w:lang w:val="fi-FI"/>
        </w:rPr>
      </w:pPr>
      <w:r>
        <w:rPr>
          <w:lang w:val="fi-FI"/>
        </w:rPr>
        <w:t>Pahvikotelo, jossa on 14 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F559C9" w:rsidRDefault="00F559C9" w:rsidP="002B6094">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F559C9" w:rsidRDefault="00F559C9" w:rsidP="002B6094">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F559C9" w:rsidRDefault="00F559C9" w:rsidP="002B6094">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r>
      <w:r>
        <w:rPr>
          <w:noProof/>
          <w:lang w:val="fi-FI"/>
        </w:rPr>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BF7E0A">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BF7E0A" w:rsidRPr="007D0AE1">
        <w:rPr>
          <w:lang w:val="fi-FI"/>
        </w:rPr>
        <w:t>,</w:t>
      </w:r>
      <w:r w:rsidRPr="007D0AE1">
        <w:rPr>
          <w:lang w:val="fi-FI"/>
        </w:rPr>
        <w:t xml:space="preserve"> rue La Boétie</w:t>
      </w:r>
      <w:r w:rsidRPr="007D0AE1">
        <w:rPr>
          <w:lang w:val="fi-FI"/>
        </w:rPr>
        <w:br/>
      </w:r>
      <w:r w:rsidR="00BF7E0A"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Pr="00770FA9" w:rsidRDefault="00F559C9" w:rsidP="002B6094">
      <w:pPr>
        <w:pStyle w:val="EMEAHeading1"/>
        <w:outlineLvl w:val="9"/>
        <w:rPr>
          <w:lang w:val="sv-FI"/>
        </w:rPr>
      </w:pPr>
      <w:r w:rsidRPr="00770FA9">
        <w:rPr>
          <w:lang w:val="sv-FI"/>
        </w:rPr>
        <w:t>8.</w:t>
      </w:r>
      <w:r w:rsidRPr="00770FA9">
        <w:rPr>
          <w:lang w:val="sv-FI"/>
        </w:rPr>
        <w:tab/>
        <w:t>MYYNTILUVAN NUMERO(T)</w:t>
      </w:r>
    </w:p>
    <w:p w:rsidR="00F559C9" w:rsidRPr="007D0AE1" w:rsidRDefault="00F559C9" w:rsidP="002B6094">
      <w:pPr>
        <w:pStyle w:val="EMEAHeading1"/>
        <w:outlineLvl w:val="9"/>
        <w:rPr>
          <w:b w:val="0"/>
          <w:lang w:val="sv-FI"/>
        </w:rPr>
      </w:pPr>
    </w:p>
    <w:p w:rsidR="00F559C9" w:rsidRDefault="00F559C9" w:rsidP="002B6094">
      <w:pPr>
        <w:pStyle w:val="EMEABodyText"/>
        <w:rPr>
          <w:lang w:val="sl-SI"/>
        </w:rPr>
      </w:pPr>
      <w:r>
        <w:rPr>
          <w:lang w:val="sl-SI"/>
        </w:rPr>
        <w:t>EU/1/97/049/016-020</w:t>
      </w:r>
      <w:r>
        <w:rPr>
          <w:lang w:val="sl-SI"/>
        </w:rPr>
        <w:br/>
        <w:t>EU/1/97/049/031</w:t>
      </w:r>
      <w:r>
        <w:rPr>
          <w:lang w:val="sl-SI"/>
        </w:rPr>
        <w:br/>
        <w:t>EU/1/97/049/034</w:t>
      </w:r>
      <w:r>
        <w:rPr>
          <w:lang w:val="sl-SI"/>
        </w:rPr>
        <w:br/>
        <w:t>EU/1/97/049/037</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BF7E0A">
        <w:rPr>
          <w:lang w:val="fi-FI"/>
        </w:rPr>
        <w:t xml:space="preserve">en </w:t>
      </w:r>
      <w:r w:rsidRPr="00770FA9">
        <w:rPr>
          <w:lang w:val="fi-FI"/>
        </w:rPr>
        <w:t>päivämäärä: 27. elokuuta 1997</w:t>
      </w:r>
      <w:r w:rsidRPr="00770FA9">
        <w:rPr>
          <w:lang w:val="fi-FI"/>
        </w:rPr>
        <w:br/>
      </w:r>
      <w:r w:rsidR="00BF7E0A">
        <w:rPr>
          <w:lang w:val="fi-FI"/>
        </w:rPr>
        <w:t>Viimeisimmän</w:t>
      </w:r>
      <w:r w:rsidRPr="00770FA9">
        <w:rPr>
          <w:lang w:val="fi-FI"/>
        </w:rPr>
        <w:t xml:space="preserve"> uudistamis</w:t>
      </w:r>
      <w:r w:rsidR="00BF7E0A">
        <w:rPr>
          <w:lang w:val="fi-FI"/>
        </w:rPr>
        <w:t xml:space="preserve">en </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Default="00F559C9" w:rsidP="002B6094">
      <w:pPr>
        <w:pStyle w:val="EMEABodyText"/>
        <w:rPr>
          <w:lang w:val="fi-FI"/>
        </w:rPr>
      </w:pPr>
    </w:p>
    <w:p w:rsidR="00F559C9" w:rsidRPr="00405452" w:rsidRDefault="00F559C9" w:rsidP="002B6094">
      <w:pPr>
        <w:pStyle w:val="EMEABodyText"/>
        <w:rPr>
          <w:szCs w:val="24"/>
          <w:lang w:val="fi-FI"/>
        </w:rPr>
      </w:pPr>
      <w:r w:rsidRPr="001052B7">
        <w:rPr>
          <w:noProof/>
          <w:lang w:val="fi-FI"/>
        </w:rPr>
        <w:t>Lisätietoa tästä lääkevalmisteesta on Euroopan lääkeviraston kotisivuil</w:t>
      </w:r>
      <w:r w:rsidR="00BF7E0A">
        <w:rPr>
          <w:noProof/>
          <w:lang w:val="fi-FI"/>
        </w:rPr>
        <w:t>l</w:t>
      </w:r>
      <w:r w:rsidRPr="001052B7">
        <w:rPr>
          <w:noProof/>
          <w:lang w:val="fi-FI"/>
        </w:rPr>
        <w:t xml:space="preserve">a </w:t>
      </w:r>
      <w:hyperlink r:id="rId17" w:history="1">
        <w:r w:rsidR="008B39FD" w:rsidRPr="00B85231">
          <w:rPr>
            <w:rStyle w:val="Hyperlink"/>
            <w:noProof/>
            <w:lang w:val="fi-FI"/>
          </w:rPr>
          <w:t>http://www.ema.europa.eu/</w:t>
        </w:r>
      </w:hyperlink>
      <w:r w:rsidRPr="001052B7">
        <w:rPr>
          <w:noProof/>
          <w:lang w:val="fi-FI"/>
        </w:rPr>
        <w:t>.</w:t>
      </w:r>
    </w:p>
    <w:p w:rsidR="00F559C9" w:rsidRPr="00770FA9" w:rsidRDefault="00F559C9" w:rsidP="002B6094">
      <w:pPr>
        <w:rPr>
          <w:szCs w:val="24"/>
          <w:lang w:val="fi-FI"/>
        </w:rPr>
      </w:pPr>
    </w:p>
    <w:p w:rsidR="00F559C9" w:rsidRDefault="00F559C9" w:rsidP="002B6094">
      <w:pPr>
        <w:pStyle w:val="EMEAHeading1"/>
        <w:outlineLvl w:val="9"/>
        <w:rPr>
          <w:lang w:val="fi-FI"/>
        </w:rPr>
      </w:pPr>
      <w:r w:rsidRPr="00770FA9">
        <w:rPr>
          <w:lang w:val="fi-FI"/>
        </w:rPr>
        <w:br w:type="page"/>
      </w:r>
      <w:r>
        <w:rPr>
          <w:lang w:val="fi-FI"/>
        </w:rPr>
        <w:t>1.</w:t>
      </w:r>
      <w:r>
        <w:rPr>
          <w:lang w:val="fi-FI"/>
        </w:rPr>
        <w:tab/>
        <w:t>LÄÄKEVALMISTEEN NIMI</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150 mg tabletti, kalvopäällysteinen.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t>VAIKUTTAVAT AINEET JA NIIDEN MÄÄRÄT</w:t>
      </w:r>
    </w:p>
    <w:p w:rsidR="00F559C9" w:rsidRPr="007D0AE1" w:rsidRDefault="00F559C9" w:rsidP="002B6094">
      <w:pPr>
        <w:pStyle w:val="EMEAHeading1"/>
        <w:outlineLvl w:val="9"/>
        <w:rPr>
          <w:b w:val="0"/>
          <w:lang w:val="fi-FI"/>
        </w:rPr>
      </w:pPr>
    </w:p>
    <w:p w:rsidR="00F559C9" w:rsidRPr="00073E42" w:rsidRDefault="00F559C9" w:rsidP="002B6094">
      <w:pPr>
        <w:pStyle w:val="EMEABodyText"/>
        <w:rPr>
          <w:lang w:val="fi-FI"/>
        </w:rPr>
      </w:pPr>
      <w:r>
        <w:rPr>
          <w:lang w:val="fi-FI"/>
        </w:rPr>
        <w:t>Yksi kalvopäällysteinen tabletti sisältää 150 mg irbesartaania.</w:t>
      </w:r>
    </w:p>
    <w:p w:rsidR="00F559C9" w:rsidRPr="00073E42" w:rsidRDefault="00F559C9" w:rsidP="002B6094">
      <w:pPr>
        <w:pStyle w:val="EMEABodyText"/>
        <w:rPr>
          <w:lang w:val="fi-FI"/>
        </w:rPr>
      </w:pPr>
    </w:p>
    <w:p w:rsidR="00F559C9" w:rsidRDefault="00F559C9" w:rsidP="002B6094">
      <w:pPr>
        <w:pStyle w:val="EMEABodyText"/>
        <w:rPr>
          <w:lang w:val="fi-FI"/>
        </w:rPr>
      </w:pPr>
      <w:r>
        <w:rPr>
          <w:lang w:val="fi-FI"/>
        </w:rPr>
        <w:t>Apuaine</w:t>
      </w:r>
      <w:r w:rsidR="00B2423A">
        <w:rPr>
          <w:lang w:val="fi-FI"/>
        </w:rPr>
        <w:t>, jonka vaikutus tunnetaan</w:t>
      </w:r>
      <w:r>
        <w:rPr>
          <w:lang w:val="fi-FI"/>
        </w:rPr>
        <w:t>: 51,00 mg laktoosimonohydraattia / kalvopäällysteinen tabletti.</w:t>
      </w:r>
    </w:p>
    <w:p w:rsidR="00F559C9" w:rsidRDefault="00F559C9" w:rsidP="002B6094">
      <w:pPr>
        <w:pStyle w:val="EMEABodyText"/>
        <w:rPr>
          <w:lang w:val="fi-FI"/>
        </w:rPr>
      </w:pPr>
    </w:p>
    <w:p w:rsidR="00F559C9" w:rsidRDefault="00F559C9" w:rsidP="002B6094">
      <w:pPr>
        <w:pStyle w:val="EMEABodyText"/>
        <w:rPr>
          <w:lang w:val="fi-FI"/>
        </w:rPr>
      </w:pPr>
      <w:r>
        <w:rPr>
          <w:lang w:val="fi-FI"/>
        </w:rPr>
        <w:t>Täydellinen apuaineluettelo, ks. kohta 6.1.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t>LÄÄKEMUOTO</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Tabletti, kalvopäällysteinen.</w:t>
      </w:r>
    </w:p>
    <w:p w:rsidR="00F559C9" w:rsidRDefault="00F559C9" w:rsidP="002B6094">
      <w:pPr>
        <w:pStyle w:val="EMEABodyText"/>
        <w:rPr>
          <w:b/>
          <w:lang w:val="fi-FI"/>
        </w:rPr>
      </w:pPr>
      <w:r>
        <w:rPr>
          <w:lang w:val="fi-FI"/>
        </w:rPr>
        <w:t>Valkoinen tai vaalea, kaksoiskupera ja soikea tabletti, jossa on toisella puolella sydän ja toisella puolella numero 2872.</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t>KLIINISET TIEDOT</w:t>
      </w:r>
    </w:p>
    <w:p w:rsidR="00F559C9" w:rsidRDefault="00F559C9" w:rsidP="002B6094">
      <w:pPr>
        <w:pStyle w:val="EMEAHeading1"/>
        <w:outlineLvl w:val="9"/>
        <w:rPr>
          <w:lang w:val="fi-FI"/>
        </w:rPr>
      </w:pPr>
    </w:p>
    <w:p w:rsidR="00F559C9" w:rsidRDefault="00F559C9" w:rsidP="002B6094">
      <w:pPr>
        <w:pStyle w:val="EMEAHeading2"/>
        <w:outlineLvl w:val="9"/>
        <w:rPr>
          <w:lang w:val="fi-FI"/>
        </w:rPr>
      </w:pPr>
      <w:r>
        <w:rPr>
          <w:lang w:val="fi-FI"/>
        </w:rPr>
        <w:t>4.1</w:t>
      </w:r>
      <w:r>
        <w:rPr>
          <w:lang w:val="fi-FI"/>
        </w:rPr>
        <w:tab/>
        <w:t>Käyttöaiheet</w:t>
      </w:r>
    </w:p>
    <w:p w:rsidR="00F559C9" w:rsidRDefault="00F559C9" w:rsidP="002B6094">
      <w:pPr>
        <w:pStyle w:val="EMEAHeading2"/>
        <w:outlineLvl w:val="9"/>
        <w:rPr>
          <w:lang w:val="fi-FI"/>
        </w:rPr>
      </w:pPr>
    </w:p>
    <w:p w:rsidR="00F559C9" w:rsidRDefault="00F559C9" w:rsidP="002B6094">
      <w:pPr>
        <w:pStyle w:val="EMEABodyText"/>
        <w:rPr>
          <w:lang w:val="fi-FI"/>
        </w:rPr>
      </w:pPr>
      <w:r>
        <w:rPr>
          <w:lang w:val="fi-FI"/>
        </w:rPr>
        <w:t>Karvea on tarkoitettu aikuisten essentiaalisen hypertension hoitoon.</w:t>
      </w:r>
    </w:p>
    <w:p w:rsidR="0007742B" w:rsidRDefault="0007742B" w:rsidP="002B6094">
      <w:pPr>
        <w:pStyle w:val="EMEABodyText"/>
        <w:rPr>
          <w:lang w:val="fi-FI"/>
        </w:rPr>
      </w:pPr>
    </w:p>
    <w:p w:rsidR="00F559C9" w:rsidRDefault="00F559C9" w:rsidP="002B6094">
      <w:pPr>
        <w:pStyle w:val="EMEABodyText"/>
        <w:rPr>
          <w:lang w:val="fi-FI"/>
        </w:rPr>
      </w:pPr>
      <w:r>
        <w:rPr>
          <w:lang w:val="fi-FI"/>
        </w:rPr>
        <w:t>Se on myös tarkoitettu munuaistaudin hoitoon tyypin 2 diabetesta sairastaville hypertensiivisille potilaille muun verenpainelääkityksen lisäksi (ks. koh</w:t>
      </w:r>
      <w:r w:rsidR="008E7126">
        <w:rPr>
          <w:lang w:val="fi-FI"/>
        </w:rPr>
        <w:t>da</w:t>
      </w:r>
      <w:r>
        <w:rPr>
          <w:lang w:val="fi-FI"/>
        </w:rPr>
        <w:t xml:space="preserve">t </w:t>
      </w:r>
      <w:r w:rsidR="008E7126">
        <w:rPr>
          <w:lang w:val="fi-FI"/>
        </w:rPr>
        <w:t xml:space="preserve">4.3, 4.4, 4.5 ja </w:t>
      </w:r>
      <w:r>
        <w:rPr>
          <w:lang w:val="fi-FI"/>
        </w:rPr>
        <w:t>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4.2</w:t>
      </w:r>
      <w:r>
        <w:rPr>
          <w:lang w:val="fi-FI"/>
        </w:rPr>
        <w:tab/>
        <w:t>Annostus ja antotapa</w:t>
      </w:r>
    </w:p>
    <w:p w:rsidR="00F559C9" w:rsidRDefault="00F559C9" w:rsidP="002B6094">
      <w:pPr>
        <w:pStyle w:val="EMEAHeading2"/>
        <w:outlineLvl w:val="9"/>
        <w:rPr>
          <w:lang w:val="fi-FI"/>
        </w:rPr>
      </w:pPr>
    </w:p>
    <w:p w:rsidR="00F559C9" w:rsidRPr="006A2A28" w:rsidRDefault="00F559C9" w:rsidP="002B6094">
      <w:pPr>
        <w:pStyle w:val="EMEABodyText"/>
        <w:rPr>
          <w:u w:val="single"/>
          <w:lang w:val="fi-FI"/>
        </w:rPr>
      </w:pPr>
      <w:r w:rsidRPr="006A2A28">
        <w:rPr>
          <w:u w:val="single"/>
          <w:lang w:val="fi-FI"/>
        </w:rPr>
        <w:t>Annostus</w:t>
      </w:r>
    </w:p>
    <w:p w:rsidR="00F559C9" w:rsidRPr="006701A6" w:rsidRDefault="00F559C9" w:rsidP="002B6094">
      <w:pPr>
        <w:pStyle w:val="EMEABodyText"/>
        <w:rPr>
          <w:lang w:val="fi-FI"/>
        </w:rPr>
      </w:pPr>
    </w:p>
    <w:p w:rsidR="00F559C9" w:rsidRDefault="00F559C9" w:rsidP="002B609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Pr>
          <w:b/>
          <w:lang w:val="fi-FI"/>
        </w:rPr>
        <w:t xml:space="preserve"> </w:t>
      </w:r>
      <w:r>
        <w:rPr>
          <w:lang w:val="fi-FI"/>
        </w:rPr>
        <w:t>75 mg:n aloitusannosta tulisi kuitenkin harkita, esimerkiksi hemodialyysipotilaille ja yli 75-vuotiaille vanhuksille.</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8E7126">
        <w:rPr>
          <w:lang w:val="fi-FI"/>
        </w:rPr>
        <w:t xml:space="preserve"> </w:t>
      </w:r>
      <w:r w:rsidR="008E7126" w:rsidRPr="00041AE4">
        <w:rPr>
          <w:lang w:val="fi-FI"/>
        </w:rPr>
        <w:t>(ks. kohdat 4.3, 4.4, 4.5 ja 5.1)</w:t>
      </w:r>
      <w:r>
        <w:rPr>
          <w:lang w:val="fi-FI"/>
        </w:rPr>
        <w:t>. Etenkin diureetin, kuten hydroklooritiatsidin, lisäämisellä Karvea-hoitoon on havaittu olevan additiivinen vaikutus (ks. kohta 4.5).</w:t>
      </w:r>
    </w:p>
    <w:p w:rsidR="00F559C9" w:rsidRDefault="00F559C9" w:rsidP="002B6094">
      <w:pPr>
        <w:pStyle w:val="EMEABodyText"/>
        <w:rPr>
          <w:lang w:val="fi-FI"/>
        </w:rPr>
      </w:pPr>
    </w:p>
    <w:p w:rsidR="0007742B" w:rsidRDefault="00F559C9" w:rsidP="002B6094">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07742B" w:rsidRDefault="0007742B" w:rsidP="002B6094">
      <w:pPr>
        <w:pStyle w:val="EMEABodyText"/>
        <w:rPr>
          <w:lang w:val="fi-FI"/>
        </w:rPr>
      </w:pPr>
    </w:p>
    <w:p w:rsidR="00F559C9" w:rsidRDefault="00F559C9" w:rsidP="002B6094">
      <w:pPr>
        <w:pStyle w:val="EMEABodyText"/>
        <w:rPr>
          <w:lang w:val="fi-FI"/>
        </w:rPr>
      </w:pPr>
      <w:r>
        <w:rPr>
          <w:lang w:val="fi-FI"/>
        </w:rPr>
        <w:t>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8E7126">
        <w:rPr>
          <w:lang w:val="fi-FI"/>
        </w:rPr>
        <w:t>da</w:t>
      </w:r>
      <w:r>
        <w:rPr>
          <w:lang w:val="fi-FI"/>
        </w:rPr>
        <w:t xml:space="preserve">t </w:t>
      </w:r>
      <w:r w:rsidR="008E7126">
        <w:rPr>
          <w:lang w:val="fi-FI"/>
        </w:rPr>
        <w:t xml:space="preserve">4.3, 4.4, 4.5 ja </w:t>
      </w:r>
      <w:r>
        <w:rPr>
          <w:lang w:val="fi-FI"/>
        </w:rPr>
        <w:t>5.1).</w:t>
      </w:r>
    </w:p>
    <w:p w:rsidR="00F559C9" w:rsidRDefault="00F559C9" w:rsidP="002B6094">
      <w:pPr>
        <w:pStyle w:val="EMEABodyText"/>
        <w:rPr>
          <w:lang w:val="fi-FI"/>
        </w:rPr>
      </w:pPr>
    </w:p>
    <w:p w:rsidR="00F559C9" w:rsidRPr="005B55DB" w:rsidRDefault="00F559C9" w:rsidP="002B6094">
      <w:pPr>
        <w:pStyle w:val="EMEABodyText"/>
        <w:rPr>
          <w:u w:val="single"/>
          <w:lang w:val="fi-FI"/>
        </w:rPr>
      </w:pPr>
      <w:r w:rsidRPr="005B55DB">
        <w:rPr>
          <w:u w:val="single"/>
          <w:lang w:val="fi-FI"/>
        </w:rPr>
        <w:t>Erityisryhmät</w:t>
      </w:r>
    </w:p>
    <w:p w:rsidR="00F559C9" w:rsidRDefault="00F559C9" w:rsidP="002B6094">
      <w:pPr>
        <w:pStyle w:val="EMEABodyText"/>
        <w:rPr>
          <w:lang w:val="fi-FI"/>
        </w:rPr>
      </w:pPr>
    </w:p>
    <w:p w:rsidR="0007742B" w:rsidRDefault="00F559C9" w:rsidP="002B6094">
      <w:pPr>
        <w:pStyle w:val="EMEABodyText"/>
        <w:rPr>
          <w:lang w:val="fi-FI"/>
        </w:rPr>
      </w:pPr>
      <w:r w:rsidRPr="006701A6">
        <w:rPr>
          <w:bCs/>
          <w:i/>
          <w:lang w:val="fi-FI"/>
        </w:rPr>
        <w:t>Munuaisten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Default="00F559C9" w:rsidP="002B6094">
      <w:pPr>
        <w:pStyle w:val="EMEABodyText"/>
        <w:rPr>
          <w:lang w:val="fi-FI"/>
        </w:rPr>
      </w:pPr>
    </w:p>
    <w:p w:rsidR="0007742B" w:rsidRDefault="00F559C9" w:rsidP="002B6094">
      <w:pPr>
        <w:pStyle w:val="EMEABodyText"/>
        <w:rPr>
          <w:lang w:val="fi-FI"/>
        </w:rPr>
      </w:pPr>
      <w:r w:rsidRPr="006701A6">
        <w:rPr>
          <w:bCs/>
          <w:i/>
          <w:lang w:val="fi-FI"/>
        </w:rPr>
        <w:t>Maksan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Default="00F559C9" w:rsidP="002B6094">
      <w:pPr>
        <w:pStyle w:val="EMEABodyText"/>
        <w:rPr>
          <w:lang w:val="fi-FI"/>
        </w:rPr>
      </w:pPr>
    </w:p>
    <w:p w:rsidR="0007742B" w:rsidRDefault="00B2423A" w:rsidP="002B6094">
      <w:pPr>
        <w:pStyle w:val="EMEABodyText"/>
        <w:rPr>
          <w:lang w:val="fi-FI"/>
        </w:rPr>
      </w:pPr>
      <w:r>
        <w:rPr>
          <w:bCs/>
          <w:i/>
          <w:lang w:val="fi-FI"/>
        </w:rPr>
        <w:t>Iäkkäät</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B2423A">
        <w:rPr>
          <w:lang w:val="fi-FI"/>
        </w:rPr>
        <w:t>iäkkäillä</w:t>
      </w:r>
      <w:r w:rsidR="00F559C9">
        <w:rPr>
          <w:lang w:val="fi-FI"/>
        </w:rPr>
        <w:t xml:space="preserve"> muuttaa.</w:t>
      </w:r>
    </w:p>
    <w:p w:rsidR="00F559C9" w:rsidRDefault="00F559C9" w:rsidP="002B6094">
      <w:pPr>
        <w:pStyle w:val="EMEABodyText"/>
        <w:rPr>
          <w:lang w:val="fi-FI"/>
        </w:rPr>
      </w:pPr>
    </w:p>
    <w:p w:rsidR="0007742B" w:rsidRDefault="00F559C9" w:rsidP="002B6094">
      <w:pPr>
        <w:pStyle w:val="EMEABodyText"/>
        <w:rPr>
          <w:i/>
          <w:lang w:val="fi-FI"/>
        </w:rPr>
      </w:pPr>
      <w:r w:rsidRPr="005B55DB">
        <w:rPr>
          <w:i/>
          <w:lang w:val="fi-FI"/>
        </w:rPr>
        <w:t>Pediatriset potilaat</w:t>
      </w:r>
    </w:p>
    <w:p w:rsidR="0007742B" w:rsidRDefault="0007742B" w:rsidP="002B6094">
      <w:pPr>
        <w:pStyle w:val="EMEABodyText"/>
        <w:rPr>
          <w:i/>
          <w:lang w:val="fi-FI"/>
        </w:rPr>
      </w:pPr>
    </w:p>
    <w:p w:rsidR="00F559C9" w:rsidRDefault="00F559C9" w:rsidP="002B609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2B6094">
      <w:pPr>
        <w:pStyle w:val="EMEABodyText"/>
        <w:rPr>
          <w:lang w:val="fi-FI"/>
        </w:rPr>
      </w:pPr>
    </w:p>
    <w:p w:rsidR="00F559C9" w:rsidRPr="00DE12E8" w:rsidRDefault="00F559C9" w:rsidP="002B6094">
      <w:pPr>
        <w:pStyle w:val="EMEABodyText"/>
        <w:rPr>
          <w:u w:val="single"/>
          <w:lang w:val="fi-FI"/>
        </w:rPr>
      </w:pPr>
      <w:r w:rsidRPr="00DE12E8">
        <w:rPr>
          <w:u w:val="single"/>
          <w:lang w:val="fi-FI"/>
        </w:rPr>
        <w:t>Antotapa</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4.3</w:t>
      </w:r>
      <w:r>
        <w:rPr>
          <w:lang w:val="fi-FI"/>
        </w:rPr>
        <w:tab/>
        <w:t>Vasta-aiheet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Yliherkkyys </w:t>
      </w:r>
      <w:r>
        <w:rPr>
          <w:noProof/>
          <w:lang w:val="fi-FI"/>
        </w:rPr>
        <w:t xml:space="preserve">vaikuttavalle aineelle tai </w:t>
      </w:r>
      <w:r w:rsidR="00B2423A">
        <w:rPr>
          <w:noProof/>
          <w:lang w:val="fi-FI"/>
        </w:rPr>
        <w:t xml:space="preserve">kohdassa 6.1 mainituille </w:t>
      </w:r>
      <w:r>
        <w:rPr>
          <w:noProof/>
          <w:lang w:val="fi-FI"/>
        </w:rPr>
        <w:t>apuaineille</w:t>
      </w:r>
      <w:r>
        <w:rPr>
          <w:lang w:val="fi-FI"/>
        </w:rPr>
        <w:t>.</w:t>
      </w:r>
    </w:p>
    <w:p w:rsidR="0007742B" w:rsidRDefault="0007742B" w:rsidP="002B6094">
      <w:pPr>
        <w:pStyle w:val="EMEABodyText"/>
        <w:rPr>
          <w:lang w:val="fi-FI"/>
        </w:rPr>
      </w:pPr>
    </w:p>
    <w:p w:rsidR="00F559C9" w:rsidRDefault="00F559C9" w:rsidP="002B6094">
      <w:pPr>
        <w:pStyle w:val="EMEABodyText"/>
        <w:rPr>
          <w:lang w:val="fi-FI"/>
        </w:rPr>
      </w:pPr>
      <w:r>
        <w:rPr>
          <w:lang w:val="fi-FI"/>
        </w:rPr>
        <w:t>Raskauden toinen ja kolmas kolmannes (ks. kohdat 4.4 ja 4.6).</w:t>
      </w:r>
    </w:p>
    <w:p w:rsidR="00B2423A" w:rsidRDefault="00B2423A" w:rsidP="002B6094">
      <w:pPr>
        <w:pStyle w:val="EMEABodyText"/>
        <w:rPr>
          <w:lang w:val="fi-FI"/>
        </w:rPr>
      </w:pPr>
    </w:p>
    <w:p w:rsidR="008E7126" w:rsidRPr="00041AE4" w:rsidRDefault="008E7126" w:rsidP="002B609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4.4</w:t>
      </w:r>
      <w:r>
        <w:rPr>
          <w:lang w:val="fi-FI"/>
        </w:rPr>
        <w:tab/>
        <w:t>Varoitukset ja käyttöön liittyvät varotoimet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B2423A">
        <w:rPr>
          <w:lang w:val="fi-FI"/>
        </w:rPr>
        <w:t> </w:t>
      </w:r>
      <w:r>
        <w:rPr>
          <w:lang w:val="fi-FI"/>
        </w:rPr>
        <w:t>II</w:t>
      </w:r>
      <w:r w:rsidR="00B2423A">
        <w:rPr>
          <w:lang w:val="fi-FI"/>
        </w:rPr>
        <w:t xml:space="preserve"> </w:t>
      </w:r>
      <w:r>
        <w:rPr>
          <w:lang w:val="fi-FI"/>
        </w:rPr>
        <w:t>-reseptori</w:t>
      </w:r>
      <w:r w:rsidR="00B2423A">
        <w:rPr>
          <w:lang w:val="fi-FI"/>
        </w:rPr>
        <w:t>n salpaajien</w:t>
      </w:r>
      <w:r>
        <w:rPr>
          <w:lang w:val="fi-FI"/>
        </w:rPr>
        <w:t xml:space="preserve"> yhteydessä voidaan olettaa esiintyvän samanlaista vaikutusta.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w:t>
      </w:r>
      <w:r w:rsidR="00903656">
        <w:rPr>
          <w:lang w:val="fi-FI"/>
        </w:rPr>
        <w:t>Karvean</w:t>
      </w:r>
      <w:r>
        <w:rPr>
          <w:lang w:val="fi-FI"/>
        </w:rPr>
        <w:t xml:space="preserve"> käytöstä ei ole kokemuksia hiljattain munuaissiirrännäisen saaneilla potilailla.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Default="00F559C9" w:rsidP="002B6094">
      <w:pPr>
        <w:pStyle w:val="EMEABodyText"/>
        <w:rPr>
          <w:lang w:val="fi-FI"/>
        </w:rPr>
      </w:pPr>
    </w:p>
    <w:p w:rsidR="008E7126" w:rsidRPr="006935E3" w:rsidRDefault="008E7126" w:rsidP="002B609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07742B">
        <w:rPr>
          <w:bCs/>
          <w:lang w:val="fi-FI"/>
        </w:rPr>
        <w:t>o</w:t>
      </w:r>
      <w:r w:rsidR="0007742B"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8E7126" w:rsidRPr="00FC6E38" w:rsidRDefault="008E7126" w:rsidP="002B609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8E7126" w:rsidRDefault="008E7126" w:rsidP="002B6094">
      <w:pPr>
        <w:pStyle w:val="EMEABodyText"/>
        <w:rPr>
          <w:bCs/>
          <w:lang w:val="fi-FI"/>
        </w:rPr>
      </w:pPr>
      <w:r w:rsidRPr="00FC6E38">
        <w:rPr>
          <w:bCs/>
          <w:lang w:val="fi-FI"/>
        </w:rPr>
        <w:t>ACE:n estäjiä ja angiotensiini II -reseptorin salpaajia ei pidä käyttää samanaikaisesti potilaille, joilla on diabeettinen nefropatia.</w:t>
      </w:r>
    </w:p>
    <w:p w:rsidR="00B2423A" w:rsidRDefault="00B2423A" w:rsidP="002B6094">
      <w:pPr>
        <w:pStyle w:val="EMEABodyText"/>
        <w:rPr>
          <w:lang w:val="fi-FI"/>
        </w:rPr>
      </w:pPr>
    </w:p>
    <w:p w:rsidR="005F40B7" w:rsidRDefault="00F559C9" w:rsidP="002B609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5F40B7" w:rsidRDefault="005F40B7" w:rsidP="002B6094">
      <w:pPr>
        <w:pStyle w:val="EMEABodyText"/>
        <w:rPr>
          <w:lang w:val="fi-FI"/>
        </w:rPr>
      </w:pPr>
    </w:p>
    <w:p w:rsidR="00F559C9" w:rsidRDefault="005F40B7" w:rsidP="002B609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 kohta 4.5).</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 xml:space="preserve">: </w:t>
      </w:r>
      <w:r>
        <w:rPr>
          <w:lang w:val="fi-FI"/>
        </w:rPr>
        <w:t>potilailla, joiden verisuonitonus ja munuaistoiminta riippuvat pääasiallisesti reniini-angiotensiini-aldosteronijärjestelmän aktiivisuudesta (esim. potilaat, joilla on vaikea kongestiivinen sydämen vajaatoiminta tai munuaistauti, mukaan</w:t>
      </w:r>
      <w:r w:rsidR="00B2423A">
        <w:rPr>
          <w:lang w:val="fi-FI"/>
        </w:rPr>
        <w:t xml:space="preserve"> </w:t>
      </w:r>
      <w:r>
        <w:rPr>
          <w:lang w:val="fi-FI"/>
        </w:rPr>
        <w:t>lukien munuaisvaltimon ahtauma), on tähän järjestelmään vaikuttavaan ACE</w:t>
      </w:r>
      <w:r w:rsidR="00B2423A">
        <w:rPr>
          <w:lang w:val="fi-FI"/>
        </w:rPr>
        <w:t xml:space="preserve">:n </w:t>
      </w:r>
      <w:r>
        <w:rPr>
          <w:lang w:val="fi-FI"/>
        </w:rPr>
        <w:t>estäjähoitoon tai angiotensiini</w:t>
      </w:r>
      <w:r w:rsidR="00B2423A">
        <w:rPr>
          <w:lang w:val="fi-FI"/>
        </w:rPr>
        <w:t> </w:t>
      </w:r>
      <w:r>
        <w:rPr>
          <w:lang w:val="fi-FI"/>
        </w:rPr>
        <w:t>II</w:t>
      </w:r>
      <w:r w:rsidR="00B2423A">
        <w:rPr>
          <w:lang w:val="fi-FI"/>
        </w:rPr>
        <w:t xml:space="preserve"> </w:t>
      </w:r>
      <w:r>
        <w:rPr>
          <w:lang w:val="fi-FI"/>
        </w:rPr>
        <w:t>-reseptori</w:t>
      </w:r>
      <w:r w:rsidR="00B2423A">
        <w:rPr>
          <w:lang w:val="fi-FI"/>
        </w:rPr>
        <w:t>n salpaaja</w:t>
      </w:r>
      <w:r>
        <w:rPr>
          <w:lang w:val="fi-FI"/>
        </w:rPr>
        <w:t>hoitoon liittynyt akuuttia hypotoniaa, atsotemiaa, oliguriaa tai harvemmin akuuttia munuaisten vajaatoimintaa</w:t>
      </w:r>
      <w:r w:rsidR="00B2423A">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07742B" w:rsidRDefault="0007742B" w:rsidP="002B6094">
      <w:pPr>
        <w:pStyle w:val="EMEABodyText"/>
        <w:rPr>
          <w:lang w:val="fi-FI"/>
        </w:rPr>
      </w:pPr>
    </w:p>
    <w:p w:rsidR="00F559C9" w:rsidRDefault="00F559C9" w:rsidP="002B6094">
      <w:pPr>
        <w:pStyle w:val="EMEABodyText"/>
        <w:rPr>
          <w:lang w:val="fi-FI"/>
        </w:rPr>
      </w:pPr>
      <w:r>
        <w:rPr>
          <w:lang w:val="fi-FI"/>
        </w:rPr>
        <w:t>Samoin kuin ACE:n estäjät todennäköisesti myös irbesartaani ja muut angiotensiini</w:t>
      </w:r>
      <w:r w:rsidR="00B2423A">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073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50039A">
        <w:rPr>
          <w:lang w:val="fi-FI"/>
        </w:rPr>
        <w:t xml:space="preserve"> </w:t>
      </w:r>
      <w:r w:rsidRPr="00600721">
        <w:rPr>
          <w:lang w:val="fi-FI"/>
        </w:rPr>
        <w:t>A</w:t>
      </w:r>
      <w:r>
        <w:rPr>
          <w:lang w:val="fi-FI"/>
        </w:rPr>
        <w:t>ngiotensiini II -reseptori</w:t>
      </w:r>
      <w:r w:rsidR="00B2423A">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B2423A">
        <w:rPr>
          <w:lang w:val="fi-FI"/>
        </w:rPr>
        <w:t xml:space="preserve">n </w:t>
      </w:r>
      <w:r>
        <w:rPr>
          <w:lang w:val="fi-FI"/>
        </w:rPr>
        <w:t>salpaajaa käyttävä nainen aikoo tulla raskaaksi, hänen tule vaihtaa muu, raskauden aikanakin turvallinen verenpainelääkitys, ellei angiotensiini II -reseptori</w:t>
      </w:r>
      <w:r w:rsidR="00B2423A">
        <w:rPr>
          <w:lang w:val="fi-FI"/>
        </w:rPr>
        <w:t xml:space="preserve">n </w:t>
      </w:r>
      <w:r>
        <w:rPr>
          <w:lang w:val="fi-FI"/>
        </w:rPr>
        <w:t>salpaajien käyttöä pidetä välttämättömänä. Kun raskaus todetaan, angiotensiini II -reseptori</w:t>
      </w:r>
      <w:r w:rsidR="00B2423A">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F559C9" w:rsidRDefault="00F559C9" w:rsidP="002B6094">
      <w:pPr>
        <w:pStyle w:val="EMEABodyText"/>
        <w:tabs>
          <w:tab w:val="left" w:pos="5400"/>
        </w:tabs>
        <w:rPr>
          <w:lang w:val="fi-FI"/>
        </w:rPr>
      </w:pPr>
    </w:p>
    <w:p w:rsidR="005F40B7" w:rsidRPr="002D6FFF" w:rsidRDefault="005F40B7" w:rsidP="002B6094">
      <w:pPr>
        <w:pStyle w:val="EMEABodyText"/>
        <w:keepNext/>
        <w:rPr>
          <w:u w:val="single"/>
          <w:lang w:val="fi-FI"/>
        </w:rPr>
      </w:pPr>
      <w:r w:rsidRPr="002D6FFF">
        <w:rPr>
          <w:u w:val="single"/>
          <w:lang w:val="fi-FI"/>
        </w:rPr>
        <w:t>Apuaineet:</w:t>
      </w:r>
    </w:p>
    <w:p w:rsidR="0007742B" w:rsidRDefault="005F40B7" w:rsidP="002B6094">
      <w:pPr>
        <w:pStyle w:val="EMEABodyText"/>
        <w:rPr>
          <w:lang w:val="fi-FI"/>
        </w:rPr>
      </w:pPr>
      <w:r>
        <w:rPr>
          <w:lang w:val="fi-FI"/>
        </w:rPr>
        <w:t xml:space="preserve">Karvea 150 mg kalvopäällysteinen tabletti sisältää laktoosia. </w:t>
      </w:r>
      <w:r w:rsidR="0007742B">
        <w:rPr>
          <w:lang w:val="fi-FI"/>
        </w:rPr>
        <w:t>Potilaiden, joilla on harvinainen perinnöllinen galaktoosi-intoleranssi, täydellinen laktaasinpuutos tai glukoosi-galaktoosi-imeytymishäiriö, ei pidä käyttää tätä lääkettä.</w:t>
      </w:r>
    </w:p>
    <w:p w:rsidR="005F40B7" w:rsidRDefault="005F40B7" w:rsidP="002B6094">
      <w:pPr>
        <w:pStyle w:val="EMEABodyText"/>
        <w:rPr>
          <w:lang w:val="fi-FI"/>
        </w:rPr>
      </w:pPr>
    </w:p>
    <w:p w:rsidR="005F40B7" w:rsidRDefault="005F40B7" w:rsidP="002B6094">
      <w:pPr>
        <w:pStyle w:val="EMEABodyText"/>
        <w:rPr>
          <w:lang w:val="fi-FI"/>
        </w:rPr>
      </w:pPr>
      <w:r>
        <w:rPr>
          <w:lang w:val="fi-FI"/>
        </w:rPr>
        <w:t xml:space="preserve">Karvea 150 mg kalvopäällysteinen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07742B" w:rsidRDefault="0007742B" w:rsidP="002B6094">
      <w:pPr>
        <w:pStyle w:val="EMEABodyText"/>
        <w:tabs>
          <w:tab w:val="left" w:pos="5400"/>
        </w:tabs>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F559C9" w:rsidRDefault="00F559C9" w:rsidP="002B6094">
      <w:pPr>
        <w:pStyle w:val="EMEABodyText"/>
        <w:rPr>
          <w:lang w:val="fi-FI"/>
        </w:rPr>
      </w:pPr>
    </w:p>
    <w:p w:rsidR="008E7126" w:rsidRPr="00041AE4" w:rsidRDefault="00B2423A" w:rsidP="002B6094">
      <w:pPr>
        <w:pStyle w:val="EMEABodyText"/>
        <w:rPr>
          <w:bCs/>
          <w:u w:val="single"/>
          <w:lang w:val="fi-FI"/>
        </w:rPr>
      </w:pPr>
      <w:r w:rsidRPr="00B539A7">
        <w:rPr>
          <w:bCs/>
          <w:szCs w:val="22"/>
          <w:u w:val="single"/>
          <w:lang w:val="fi-FI"/>
        </w:rPr>
        <w:t>Aliskireenivalmisteet</w:t>
      </w:r>
      <w:r w:rsidR="008E7126">
        <w:rPr>
          <w:bCs/>
          <w:szCs w:val="22"/>
          <w:u w:val="single"/>
          <w:lang w:val="fi-FI"/>
        </w:rPr>
        <w:t xml:space="preserve"> </w:t>
      </w:r>
      <w:r w:rsidR="008E7126">
        <w:rPr>
          <w:bCs/>
          <w:u w:val="single"/>
          <w:lang w:val="fi-FI"/>
        </w:rPr>
        <w:t>tai ACE:n estäjät:</w:t>
      </w:r>
      <w:r w:rsidR="008E7126" w:rsidRPr="00FC70BA">
        <w:rPr>
          <w:bCs/>
          <w:lang w:val="fi-FI"/>
        </w:rPr>
        <w:t xml:space="preserve"> </w:t>
      </w:r>
      <w:r w:rsidR="008E7126" w:rsidRPr="00CD06F0">
        <w:rPr>
          <w:bCs/>
          <w:lang w:val="fi-FI"/>
        </w:rPr>
        <w:t>Kliinisissä tutkimuksissa on havaittu, että reniini-angiotensiini-aldosteronijärjestelmän (RAA-järjestelmä) kaksoisestoo</w:t>
      </w:r>
      <w:r w:rsidR="008E7126">
        <w:rPr>
          <w:bCs/>
          <w:lang w:val="fi-FI"/>
        </w:rPr>
        <w:t>n ACE:n estäjien, angiotensiini </w:t>
      </w:r>
      <w:r w:rsidR="008E7126"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8E7126">
        <w:rPr>
          <w:bCs/>
          <w:lang w:val="fi-FI"/>
        </w:rPr>
        <w:t>urentunut esiintyvyys yhden RAA</w:t>
      </w:r>
      <w:r w:rsidR="008E7126">
        <w:rPr>
          <w:bCs/>
          <w:lang w:val="fi-FI"/>
        </w:rPr>
        <w:noBreakHyphen/>
      </w:r>
      <w:r w:rsidR="008E7126" w:rsidRPr="00CD06F0">
        <w:rPr>
          <w:bCs/>
          <w:lang w:val="fi-FI"/>
        </w:rPr>
        <w:t>järjestelmään vaikuttavan aineen käyttöön verrattuna (ks. kohdat 4.3, 4.4 ja 5.1).</w:t>
      </w:r>
    </w:p>
    <w:p w:rsidR="00B2423A" w:rsidRDefault="00B2423A"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B2423A">
        <w:rPr>
          <w:lang w:val="fi-FI"/>
        </w:rPr>
        <w:t> </w:t>
      </w:r>
      <w:r>
        <w:rPr>
          <w:lang w:val="fi-FI"/>
        </w:rPr>
        <w:t>II</w:t>
      </w:r>
      <w:r w:rsidR="00B2423A">
        <w:rPr>
          <w:lang w:val="fi-FI"/>
        </w:rPr>
        <w:t xml:space="preserve">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07742B" w:rsidRDefault="0007742B" w:rsidP="002B6094">
      <w:pPr>
        <w:pStyle w:val="EMEABodyText"/>
        <w:rPr>
          <w:lang w:val="fi-FI"/>
        </w:rPr>
      </w:pPr>
    </w:p>
    <w:p w:rsidR="00F559C9" w:rsidRDefault="00F559C9" w:rsidP="002B6094">
      <w:pPr>
        <w:pStyle w:val="EMEABodyText"/>
        <w:rPr>
          <w:lang w:val="fi-FI"/>
        </w:rPr>
      </w:pPr>
      <w:r>
        <w:rPr>
          <w:lang w:val="fi-FI"/>
        </w:rPr>
        <w:t>Kuten ACE</w:t>
      </w:r>
      <w:r w:rsidR="00B2423A">
        <w:rPr>
          <w:lang w:val="fi-FI"/>
        </w:rPr>
        <w:t xml:space="preserve">:n </w:t>
      </w:r>
      <w:r>
        <w:rPr>
          <w:lang w:val="fi-FI"/>
        </w:rPr>
        <w:t>estäjien kohdalla, angiotensiini</w:t>
      </w:r>
      <w:r w:rsidR="00B2423A">
        <w:rPr>
          <w:lang w:val="fi-FI"/>
        </w:rPr>
        <w:t> </w:t>
      </w:r>
      <w:r>
        <w:rPr>
          <w:lang w:val="fi-FI"/>
        </w:rPr>
        <w:t xml:space="preserve">II </w:t>
      </w:r>
      <w:r w:rsidR="00B2423A">
        <w:rPr>
          <w:lang w:val="fi-FI"/>
        </w:rPr>
        <w:t xml:space="preserve">-reseptorin </w:t>
      </w:r>
      <w:r>
        <w:rPr>
          <w:lang w:val="fi-FI"/>
        </w:rPr>
        <w:t>salpaajien samanaikainen käyttö tulehduskipulääkkeiden kanssa voi lisätä munuaisten toiminnan heikkenemisen riskiä, mukaan</w:t>
      </w:r>
      <w:r w:rsidR="00B2423A">
        <w:rPr>
          <w:lang w:val="fi-FI"/>
        </w:rPr>
        <w:t xml:space="preserve"> </w:t>
      </w:r>
      <w:r>
        <w:rPr>
          <w:lang w:val="fi-FI"/>
        </w:rPr>
        <w:t>lukien akuutti munuaisten vajaatoiminta, ja seerumin kaliumpitoisuuden nousu, erityisesti potilailla joilla jo hoidon alussa on heikentynyt munuaisfunktio.</w:t>
      </w:r>
      <w:r w:rsidR="00B2423A">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5F40B7" w:rsidRDefault="005F40B7" w:rsidP="002B6094">
      <w:pPr>
        <w:pStyle w:val="EMEABodyText"/>
        <w:rPr>
          <w:lang w:val="fi-FI"/>
        </w:rPr>
      </w:pPr>
    </w:p>
    <w:p w:rsidR="005F40B7" w:rsidRPr="00705597" w:rsidRDefault="005F40B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B2423A">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B2423A">
        <w:rPr>
          <w:szCs w:val="22"/>
          <w:lang w:val="fi-FI"/>
        </w:rPr>
        <w:noBreakHyphen/>
      </w:r>
      <w:r>
        <w:rPr>
          <w:szCs w:val="22"/>
          <w:lang w:val="fi-FI"/>
        </w:rPr>
        <w:t>isoentsyymin kautta metaboloituvan varfariinin kanssa. CYP2C9</w:t>
      </w:r>
      <w:r w:rsidR="00B2423A">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t>Fertiteetti,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50039A">
        <w:rPr>
          <w:bCs/>
          <w:u w:val="single"/>
          <w:lang w:val="fi-FI"/>
        </w:rPr>
        <w:t>Raskaus</w:t>
      </w:r>
      <w:r w:rsidRPr="0050039A">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B2423A">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Pr="0050039A" w:rsidRDefault="00F559C9" w:rsidP="002B6094">
      <w:pPr>
        <w:pStyle w:val="EMEABodyText"/>
        <w:rPr>
          <w:lang w:val="fi-FI"/>
        </w:rPr>
      </w:pPr>
    </w:p>
    <w:p w:rsidR="00F559C9" w:rsidRDefault="00F559C9" w:rsidP="002B6094">
      <w:pPr>
        <w:pStyle w:val="EMEABodyText"/>
        <w:rPr>
          <w:lang w:val="fi-FI"/>
        </w:rPr>
      </w:pPr>
      <w:r w:rsidRPr="0050039A">
        <w:rPr>
          <w:lang w:val="fi-FI"/>
        </w:rPr>
        <w:t>Epidemiologisten tutkimusten tulokset viittaavat siihen, että altistuminen ACE</w:t>
      </w:r>
      <w:r w:rsidR="00CC4268">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CC4268">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CC4268">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CC4268">
        <w:rPr>
          <w:lang w:val="fi-FI"/>
        </w:rPr>
        <w:t xml:space="preserve">n </w:t>
      </w:r>
      <w:r>
        <w:rPr>
          <w:lang w:val="fi-FI"/>
        </w:rPr>
        <w:t>salpaajien</w:t>
      </w:r>
      <w:r w:rsidRPr="0050039A">
        <w:rPr>
          <w:lang w:val="fi-FI"/>
        </w:rPr>
        <w:t xml:space="preserve"> käyttö tulee lopettaa heti, ja tarvittaessa tulee aloittaa muu lääkitys.</w:t>
      </w:r>
    </w:p>
    <w:p w:rsidR="00F559C9" w:rsidRDefault="00F559C9" w:rsidP="002B6094">
      <w:pPr>
        <w:pStyle w:val="EMEABodyText"/>
        <w:rPr>
          <w:lang w:val="fi-FI"/>
        </w:rPr>
      </w:pPr>
    </w:p>
    <w:p w:rsidR="00F559C9" w:rsidRPr="0050039A" w:rsidRDefault="00F559C9" w:rsidP="002B6094">
      <w:pPr>
        <w:pStyle w:val="EMEABodyText"/>
        <w:rPr>
          <w:lang w:val="fi-FI"/>
        </w:rPr>
      </w:pPr>
      <w:r>
        <w:rPr>
          <w:lang w:val="fi-FI"/>
        </w:rPr>
        <w:t>Altistus angiotensiini II -reseptori</w:t>
      </w:r>
      <w:r w:rsidR="00CC4268">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F559C9" w:rsidRDefault="00F559C9" w:rsidP="002B6094">
      <w:pPr>
        <w:pStyle w:val="EMEABodyText"/>
        <w:rPr>
          <w:lang w:val="fi-FI"/>
        </w:rPr>
      </w:pPr>
      <w:r w:rsidRPr="0050039A">
        <w:rPr>
          <w:lang w:val="fi-FI"/>
        </w:rPr>
        <w:t xml:space="preserve">Jos sikiö on raskauden toisen ja kolmannen kolmanneksen aikana altistunut </w:t>
      </w:r>
      <w:r>
        <w:rPr>
          <w:lang w:val="fi-FI"/>
        </w:rPr>
        <w:t>angiotensiini II -reseptori</w:t>
      </w:r>
      <w:r w:rsidR="00CC4268">
        <w:rPr>
          <w:lang w:val="fi-FI"/>
        </w:rPr>
        <w:t xml:space="preserve">n </w:t>
      </w:r>
      <w:r>
        <w:rPr>
          <w:lang w:val="fi-FI"/>
        </w:rPr>
        <w:t>salpaajille</w:t>
      </w:r>
      <w:r w:rsidRPr="0050039A">
        <w:rPr>
          <w:lang w:val="fi-FI"/>
        </w:rPr>
        <w:t>, suositellaan sikiölle tehtävän munuaisten ja kallon ultraäänitutkimus.</w:t>
      </w:r>
    </w:p>
    <w:p w:rsidR="00F559C9" w:rsidRDefault="00F559C9" w:rsidP="002B6094">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CC4268">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CC4268">
        <w:rPr>
          <w:lang w:val="fi-FI"/>
        </w:rPr>
        <w:t> </w:t>
      </w:r>
      <w:r>
        <w:rPr>
          <w:lang w:val="fi-FI"/>
        </w:rPr>
        <w:t>%) ja lumelääkeryhmän (56,5</w:t>
      </w:r>
      <w:r w:rsidR="00CC4268">
        <w:rPr>
          <w:lang w:val="fi-FI"/>
        </w:rPr>
        <w:t> </w:t>
      </w:r>
      <w:r>
        <w:rPr>
          <w:lang w:val="fi-FI"/>
        </w:rPr>
        <w:t>%) välillä. Kliinisten haittavaikutusten tai laboratorioarvojen takia hoitonsa keskeyttäneitä potilaita oli vähemmän irbesartaania saaneessa ryhmässä (3,3</w:t>
      </w:r>
      <w:r w:rsidR="00CC4268">
        <w:rPr>
          <w:lang w:val="fi-FI"/>
        </w:rPr>
        <w:t> </w:t>
      </w:r>
      <w:r>
        <w:rPr>
          <w:lang w:val="fi-FI"/>
        </w:rPr>
        <w:t>%) kuin lumelääkeryhmässä (4,5</w:t>
      </w:r>
      <w:r w:rsidR="00CC4268">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07742B" w:rsidRDefault="0007742B"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p>
    <w:p w:rsidR="0007742B" w:rsidRDefault="0007742B" w:rsidP="002B6094">
      <w:pPr>
        <w:pStyle w:val="EMEABodyText"/>
        <w:tabs>
          <w:tab w:val="left" w:pos="1985"/>
        </w:tabs>
        <w:ind w:left="1985" w:hanging="1985"/>
        <w:rPr>
          <w:lang w:val="fi-FI"/>
        </w:rPr>
      </w:pPr>
      <w:r>
        <w:rPr>
          <w:i/>
          <w:u w:val="single"/>
          <w:lang w:val="fi-FI"/>
        </w:rPr>
        <w:tab/>
      </w:r>
      <w:r>
        <w:rPr>
          <w:lang w:val="fi-FI"/>
        </w:rPr>
        <w:t>anafylaktinen reaktio, anafylaktinen sokki</w:t>
      </w:r>
    </w:p>
    <w:p w:rsidR="00F559C9" w:rsidRDefault="00F559C9" w:rsidP="002B6094">
      <w:pPr>
        <w:pStyle w:val="EMEABodyText"/>
        <w:keepNext/>
        <w:tabs>
          <w:tab w:val="left" w:pos="1985"/>
        </w:tabs>
        <w:rPr>
          <w:i/>
          <w:u w:val="single"/>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5F40B7">
        <w:rPr>
          <w:lang w:val="fi-FI"/>
        </w:rPr>
        <w:t>, hypoglykemia</w:t>
      </w:r>
    </w:p>
    <w:p w:rsidR="00F559C9" w:rsidRDefault="00F559C9" w:rsidP="002B6094">
      <w:pPr>
        <w:pStyle w:val="EMEABodyText"/>
        <w:keepNext/>
        <w:tabs>
          <w:tab w:val="left" w:pos="1985"/>
        </w:tabs>
        <w:rPr>
          <w:i/>
          <w:u w:val="single"/>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07742B" w:rsidRDefault="0007742B"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sidR="00CC4268">
        <w:rPr>
          <w:lang w:val="fi-FI"/>
        </w:rPr>
        <w:tab/>
      </w:r>
      <w:r>
        <w:rPr>
          <w:lang w:val="fi-FI"/>
        </w:rPr>
        <w:tab/>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07742B" w:rsidRDefault="0007742B"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CC4268">
        <w:rPr>
          <w:lang w:val="fi-FI"/>
        </w:rPr>
        <w:tab/>
      </w:r>
      <w:r>
        <w:rPr>
          <w:lang w:val="fi-FI"/>
        </w:rPr>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07742B" w:rsidRDefault="0007742B"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07742B" w:rsidRDefault="0007742B"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CC4268">
        <w:rPr>
          <w:lang w:val="fi-FI"/>
        </w:rPr>
        <w:tab/>
      </w:r>
      <w:r>
        <w:rPr>
          <w:lang w:val="fi-FI"/>
        </w:rPr>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07742B" w:rsidRDefault="0007742B"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07742B" w:rsidRDefault="0007742B"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sidR="00CC4268">
        <w:rPr>
          <w:lang w:val="fi-FI"/>
        </w:rPr>
        <w:tab/>
      </w:r>
      <w:r>
        <w:rPr>
          <w:lang w:val="fi-FI"/>
        </w:rPr>
        <w:tab/>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07742B" w:rsidRDefault="0007742B"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CC4268">
        <w:rPr>
          <w:lang w:val="fi-FI"/>
        </w:rPr>
        <w:tab/>
      </w:r>
      <w:r>
        <w:rPr>
          <w:lang w:val="fi-FI"/>
        </w:rPr>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07742B" w:rsidRDefault="0007742B" w:rsidP="002B6094">
      <w:pPr>
        <w:pStyle w:val="EMEABodyText"/>
        <w:ind w:left="1695" w:hanging="1695"/>
        <w:rPr>
          <w:lang w:val="fi-FI"/>
        </w:rPr>
      </w:pPr>
    </w:p>
    <w:p w:rsidR="00F559C9" w:rsidRDefault="00F559C9" w:rsidP="002B6094">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CC4268">
        <w:rPr>
          <w:lang w:val="fi-FI"/>
        </w:rPr>
        <w:t> </w:t>
      </w:r>
      <w:r>
        <w:rPr>
          <w:lang w:val="fi-FI"/>
        </w:rPr>
        <w:t>mekv/l) esiintymistiheys oli 29,4</w:t>
      </w:r>
      <w:r w:rsidR="00CC4268">
        <w:rPr>
          <w:lang w:val="fi-FI"/>
        </w:rPr>
        <w:t> </w:t>
      </w:r>
      <w:r>
        <w:rPr>
          <w:lang w:val="fi-FI"/>
        </w:rPr>
        <w:t>% 300 mg:n irbesartaaniannoksia saaneessa ryhmässä ja 22</w:t>
      </w:r>
      <w:r w:rsidR="00CC4268">
        <w:rPr>
          <w:lang w:val="fi-FI"/>
        </w:rPr>
        <w:t> </w:t>
      </w:r>
      <w:r>
        <w:rPr>
          <w:lang w:val="fi-FI"/>
        </w:rPr>
        <w:t>% lumeryhmässä. Diabetesta sairastaneilla verenpainepotilailla, joilla oli krooninen munuaisten vajaatoiminta ja selvä proteinuria, hyperkalemian (≥ 5,5</w:t>
      </w:r>
      <w:r w:rsidR="00CC4268">
        <w:rPr>
          <w:lang w:val="fi-FI"/>
        </w:rPr>
        <w:t> </w:t>
      </w:r>
      <w:r>
        <w:rPr>
          <w:lang w:val="fi-FI"/>
        </w:rPr>
        <w:t>mekv/l) esiintymistiheys oli 46,3</w:t>
      </w:r>
      <w:r w:rsidR="00CC4268">
        <w:rPr>
          <w:lang w:val="fi-FI"/>
        </w:rPr>
        <w:t> </w:t>
      </w:r>
      <w:r>
        <w:rPr>
          <w:lang w:val="fi-FI"/>
        </w:rPr>
        <w:t>% irbesartaaniryhmässä ja 26,3</w:t>
      </w:r>
      <w:r w:rsidR="00CC4268">
        <w:rPr>
          <w:lang w:val="fi-FI"/>
        </w:rPr>
        <w:t> </w:t>
      </w:r>
      <w:r>
        <w:rPr>
          <w:lang w:val="fi-FI"/>
        </w:rPr>
        <w:t>% lumeryhmässä.</w:t>
      </w:r>
    </w:p>
    <w:p w:rsidR="00F559C9" w:rsidRDefault="00F559C9" w:rsidP="002B6094">
      <w:pPr>
        <w:pStyle w:val="EMEABodyText"/>
        <w:ind w:left="1695" w:hanging="1695"/>
        <w:rPr>
          <w:lang w:val="fi-FI"/>
        </w:rPr>
      </w:pPr>
      <w:r>
        <w:rPr>
          <w:lang w:val="fi-FI"/>
        </w:rPr>
        <w:t>Yleiset:</w:t>
      </w:r>
      <w:r>
        <w:rPr>
          <w:lang w:val="fi-FI"/>
        </w:rPr>
        <w:tab/>
        <w:t>Irbesartaanihoitoa saaneilla potilailla todettiin yleisesti (1,7</w:t>
      </w:r>
      <w:r w:rsidR="00CC4268">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rPr>
          <w:lang w:val="fi-FI"/>
        </w:rPr>
      </w:pPr>
    </w:p>
    <w:p w:rsidR="00F559C9" w:rsidRDefault="00F559C9" w:rsidP="002B6094">
      <w:pPr>
        <w:pStyle w:val="EMEABodyText"/>
        <w:tabs>
          <w:tab w:val="left" w:pos="1843"/>
        </w:tabs>
        <w:rPr>
          <w:b/>
          <w:bCs/>
          <w:lang w:val="fi-FI"/>
        </w:rPr>
      </w:pPr>
      <w:r w:rsidRPr="00586136">
        <w:rPr>
          <w:u w:val="single"/>
          <w:lang w:val="fi-FI"/>
        </w:rPr>
        <w:t>Pediatriset potilaat</w:t>
      </w:r>
      <w:r w:rsidRPr="00BC2A53">
        <w:rPr>
          <w:bCs/>
          <w:lang w:val="fi-FI"/>
        </w:rPr>
        <w:t>:</w:t>
      </w:r>
    </w:p>
    <w:p w:rsidR="0007742B" w:rsidRDefault="0007742B" w:rsidP="002B6094">
      <w:pPr>
        <w:pStyle w:val="EMEABodyText"/>
        <w:tabs>
          <w:tab w:val="left" w:pos="1843"/>
        </w:tabs>
        <w:rPr>
          <w:lang w:val="fi-FI"/>
        </w:rPr>
      </w:pPr>
    </w:p>
    <w:p w:rsidR="00F559C9" w:rsidRDefault="00F559C9" w:rsidP="002B6094">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CC4268" w:rsidRDefault="00CC4268" w:rsidP="002B6094">
      <w:pPr>
        <w:pStyle w:val="EMEABodyText"/>
        <w:tabs>
          <w:tab w:val="left" w:pos="1843"/>
        </w:tabs>
        <w:rPr>
          <w:szCs w:val="22"/>
          <w:lang w:val="fi-FI"/>
        </w:rPr>
      </w:pPr>
    </w:p>
    <w:p w:rsidR="00CC4268" w:rsidRPr="00FD3F47" w:rsidRDefault="00CC4268" w:rsidP="002B6094">
      <w:pPr>
        <w:pStyle w:val="EMEABodyText"/>
        <w:rPr>
          <w:szCs w:val="22"/>
          <w:u w:val="single"/>
          <w:lang w:val="fi-FI"/>
        </w:rPr>
      </w:pPr>
      <w:r w:rsidRPr="00FD3F47">
        <w:rPr>
          <w:szCs w:val="22"/>
          <w:u w:val="single"/>
          <w:lang w:val="fi-FI"/>
        </w:rPr>
        <w:t>Epäillyistä haittavaikutuksista ilmoittaminen</w:t>
      </w:r>
    </w:p>
    <w:p w:rsidR="0007742B" w:rsidRDefault="0007742B" w:rsidP="002B6094">
      <w:pPr>
        <w:pStyle w:val="EMEABodyText"/>
        <w:tabs>
          <w:tab w:val="left" w:pos="1843"/>
        </w:tabs>
        <w:rPr>
          <w:lang w:val="fi-FI"/>
        </w:rPr>
      </w:pPr>
    </w:p>
    <w:p w:rsidR="00CC4268" w:rsidRDefault="00CC4268" w:rsidP="002B6094">
      <w:pPr>
        <w:pStyle w:val="EMEABodyText"/>
        <w:tabs>
          <w:tab w:val="left" w:pos="1843"/>
        </w:tabs>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8" w:history="1">
        <w:r w:rsidR="00C705EA" w:rsidRPr="00C705EA">
          <w:rPr>
            <w:color w:val="0000FF"/>
            <w:szCs w:val="22"/>
            <w:highlight w:val="lightGray"/>
            <w:u w:val="single"/>
            <w:lang w:val="fi-FI"/>
          </w:rPr>
          <w:t>liitteessä V</w:t>
        </w:r>
      </w:hyperlink>
      <w:r w:rsidRPr="00CC4268">
        <w:rPr>
          <w:highlight w:val="lightGray"/>
          <w:lang w:val="fi-FI"/>
        </w:rPr>
        <w:t xml:space="preserve"> luetellun kansallisen ilmoitusjärjestelmän kautta</w:t>
      </w:r>
      <w:r>
        <w:rPr>
          <w:lang w:val="fi-FI"/>
        </w:rPr>
        <w:t>.</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CC4268">
        <w:rPr>
          <w:lang w:val="fi-FI"/>
        </w:rPr>
        <w:t> </w:t>
      </w:r>
      <w:r>
        <w:rPr>
          <w:lang w:val="fi-FI"/>
        </w:rPr>
        <w:t>II</w:t>
      </w:r>
      <w:r w:rsidR="00CC4268">
        <w:rPr>
          <w:lang w:val="fi-FI"/>
        </w:rPr>
        <w:t xml:space="preserve"> </w:t>
      </w:r>
      <w:r>
        <w:rPr>
          <w:lang w:val="fi-FI"/>
        </w:rPr>
        <w:t>-</w:t>
      </w:r>
      <w:r w:rsidR="00CC4268">
        <w:rPr>
          <w:lang w:val="fi-FI"/>
        </w:rPr>
        <w:t>reseptorin salpaajat</w:t>
      </w:r>
      <w:r>
        <w:rPr>
          <w:lang w:val="fi-FI"/>
        </w:rPr>
        <w:t>, ATC-koodi: C09C A04.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Vaikutusmekanismi</w:t>
      </w:r>
      <w:r>
        <w:rPr>
          <w:bCs/>
          <w:lang w:val="fi-FI"/>
        </w:rPr>
        <w:t>:</w:t>
      </w:r>
      <w:r w:rsidRPr="007D0AE1">
        <w:rPr>
          <w:lang w:val="fi-FI"/>
        </w:rPr>
        <w:t xml:space="preserve"> </w:t>
      </w:r>
      <w:r w:rsidR="0007742B">
        <w:rPr>
          <w:lang w:val="fi-FI"/>
        </w:rPr>
        <w:t xml:space="preserve">irbesartaani </w:t>
      </w:r>
      <w:r>
        <w:rPr>
          <w:lang w:val="fi-FI"/>
        </w:rPr>
        <w:t>on tehokas, oraalisesti vaikuttava ja selektiivinen angiotensiini</w:t>
      </w:r>
      <w:r w:rsidR="00CC4268">
        <w:rPr>
          <w:lang w:val="fi-FI"/>
        </w:rPr>
        <w:t> </w:t>
      </w:r>
      <w:r>
        <w:rPr>
          <w:lang w:val="fi-FI"/>
        </w:rPr>
        <w:t>II</w:t>
      </w:r>
      <w:r w:rsidR="00CC4268">
        <w:rPr>
          <w:lang w:val="fi-FI"/>
        </w:rPr>
        <w:noBreakHyphen/>
      </w:r>
      <w:r>
        <w:rPr>
          <w:lang w:val="fi-FI"/>
        </w:rPr>
        <w:t>reseptorin (tyyppi AT</w:t>
      </w:r>
      <w:r>
        <w:rPr>
          <w:vertAlign w:val="subscript"/>
          <w:lang w:val="fi-FI"/>
        </w:rPr>
        <w:t>1</w:t>
      </w:r>
      <w:r>
        <w:rPr>
          <w:lang w:val="fi-FI"/>
        </w:rPr>
        <w:t xml:space="preserve">) </w:t>
      </w:r>
      <w:r w:rsidR="00CC4268">
        <w:rPr>
          <w:lang w:val="fi-FI"/>
        </w:rPr>
        <w:t>salpaaja</w:t>
      </w:r>
      <w:r>
        <w:rPr>
          <w:lang w:val="fi-FI"/>
        </w:rPr>
        <w:t>.</w:t>
      </w:r>
      <w:r w:rsidDel="005346A3">
        <w:rPr>
          <w:lang w:val="fi-FI"/>
        </w:rPr>
        <w:t xml:space="preserve"> </w:t>
      </w:r>
      <w:r>
        <w:rPr>
          <w:lang w:val="fi-FI"/>
        </w:rPr>
        <w:t>Se todennäköisesti estää angiotensiini</w:t>
      </w:r>
      <w:r w:rsidR="00CC4268">
        <w:rPr>
          <w:lang w:val="fi-FI"/>
        </w:rPr>
        <w:t> </w:t>
      </w:r>
      <w:r>
        <w:rPr>
          <w:lang w:val="fi-FI"/>
        </w:rPr>
        <w:t>II:n kaikki AT</w:t>
      </w:r>
      <w:r>
        <w:rPr>
          <w:vertAlign w:val="subscript"/>
          <w:lang w:val="fi-FI"/>
        </w:rPr>
        <w:t>1</w:t>
      </w:r>
      <w:r>
        <w:rPr>
          <w:lang w:val="fi-FI"/>
        </w:rPr>
        <w:t>-reseptorin välittämät vaikutukset angiotensiini</w:t>
      </w:r>
      <w:r w:rsidR="00CC4268">
        <w:rPr>
          <w:lang w:val="fi-FI"/>
        </w:rPr>
        <w:t> </w:t>
      </w:r>
      <w:r>
        <w:rPr>
          <w:lang w:val="fi-FI"/>
        </w:rPr>
        <w:t>II:n alkuperästä tai synteesireitistä riippumatta. Angiotensiini</w:t>
      </w:r>
      <w:r w:rsidR="00CC4268">
        <w:rPr>
          <w:lang w:val="fi-FI"/>
        </w:rPr>
        <w:t> </w:t>
      </w:r>
      <w:r>
        <w:rPr>
          <w:lang w:val="fi-FI"/>
        </w:rPr>
        <w:t>II (AT</w:t>
      </w:r>
      <w:r>
        <w:rPr>
          <w:vertAlign w:val="subscript"/>
          <w:lang w:val="fi-FI"/>
        </w:rPr>
        <w:t>1</w:t>
      </w:r>
      <w:r>
        <w:rPr>
          <w:lang w:val="fi-FI"/>
        </w:rPr>
        <w:t>)</w:t>
      </w:r>
      <w:r w:rsidR="00CC4268">
        <w:rPr>
          <w:lang w:val="fi-FI"/>
        </w:rPr>
        <w:t xml:space="preserve"> </w:t>
      </w:r>
      <w:r>
        <w:rPr>
          <w:lang w:val="fi-FI"/>
        </w:rPr>
        <w:t xml:space="preserve">-reseptoreiden selektiivinen </w:t>
      </w:r>
      <w:r w:rsidR="00CC4268">
        <w:rPr>
          <w:lang w:val="fi-FI"/>
        </w:rPr>
        <w:t>salpaus</w:t>
      </w:r>
      <w:r>
        <w:rPr>
          <w:lang w:val="fi-FI"/>
        </w:rPr>
        <w:t xml:space="preserve"> nostaa plasman reniinitasoja ja angiotensiini</w:t>
      </w:r>
      <w:r w:rsidR="00CC4268">
        <w:rPr>
          <w:lang w:val="fi-FI"/>
        </w:rPr>
        <w:t> </w:t>
      </w:r>
      <w:r>
        <w:rPr>
          <w:lang w:val="fi-FI"/>
        </w:rPr>
        <w:t>II</w:t>
      </w:r>
      <w:r w:rsidR="00CC4268">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CC4268">
        <w:rPr>
          <w:lang w:val="fi-FI"/>
        </w:rPr>
        <w:t> </w:t>
      </w:r>
      <w:r>
        <w:rPr>
          <w:lang w:val="fi-FI"/>
        </w:rPr>
        <w:t>II), entsyymiä, joka saa aikaan angiotensiini</w:t>
      </w:r>
      <w:r w:rsidR="00CC4268">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07742B" w:rsidRDefault="0007742B" w:rsidP="002B6094">
      <w:pPr>
        <w:pStyle w:val="EMEABodyText"/>
        <w:rPr>
          <w:lang w:val="fi-FI"/>
        </w:rPr>
      </w:pPr>
    </w:p>
    <w:p w:rsidR="00F559C9"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CC4268">
        <w:rPr>
          <w:lang w:val="fi-FI"/>
        </w:rPr>
        <w:t>–</w:t>
      </w:r>
      <w:r>
        <w:rPr>
          <w:lang w:val="fi-FI"/>
        </w:rPr>
        <w:t>300 mg:n annokset kerran päivässä annettuna laskevat makuulla tai istuen mitattua verenpainetta (esim. 24 tuntia annostuksen jälkeen) keskimäärin 8</w:t>
      </w:r>
      <w:r w:rsidR="00CC4268">
        <w:rPr>
          <w:lang w:val="fi-FI"/>
        </w:rPr>
        <w:t>–</w:t>
      </w:r>
      <w:r>
        <w:rPr>
          <w:lang w:val="fi-FI"/>
        </w:rPr>
        <w:t>13/5</w:t>
      </w:r>
      <w:r w:rsidR="00CC4268">
        <w:rPr>
          <w:lang w:val="fi-FI"/>
        </w:rPr>
        <w:t>–</w:t>
      </w:r>
      <w:r>
        <w:rPr>
          <w:lang w:val="fi-FI"/>
        </w:rPr>
        <w:t>8 mmHg (systolinen/diastolinen) enemmän kuin lumelääke.</w:t>
      </w:r>
    </w:p>
    <w:p w:rsidR="0007742B" w:rsidRDefault="0007742B" w:rsidP="002B6094">
      <w:pPr>
        <w:pStyle w:val="EMEABodyText"/>
        <w:rPr>
          <w:lang w:val="fi-FI"/>
        </w:rPr>
      </w:pPr>
    </w:p>
    <w:p w:rsidR="00F559C9" w:rsidRDefault="00F559C9" w:rsidP="002B6094">
      <w:pPr>
        <w:pStyle w:val="EMEABodyText"/>
        <w:rPr>
          <w:lang w:val="fi-FI"/>
        </w:rPr>
      </w:pPr>
      <w:r>
        <w:rPr>
          <w:lang w:val="fi-FI"/>
        </w:rPr>
        <w:t>Valmisteen verenpainetta alentava enimmäisvaikutus saavutetaan 3</w:t>
      </w:r>
      <w:r w:rsidR="00CC4268">
        <w:rPr>
          <w:lang w:val="fi-FI"/>
        </w:rPr>
        <w:t>–</w:t>
      </w:r>
      <w:r>
        <w:rPr>
          <w:lang w:val="fi-FI"/>
        </w:rPr>
        <w:t>6 tunnissa annostelusta ja verenpainetta alentava vaikutus säilyy vähintään 24 tuntia. 24 tunnin kuluttua verenpaineen lasku oli suositelluilla annoksilla 60</w:t>
      </w:r>
      <w:r w:rsidR="00CC4268">
        <w:rPr>
          <w:lang w:val="fi-FI"/>
        </w:rPr>
        <w:t>–</w:t>
      </w:r>
      <w:r>
        <w:rPr>
          <w:lang w:val="fi-FI"/>
        </w:rPr>
        <w:t>70% vastaavasta 3</w:t>
      </w:r>
      <w:r w:rsidR="00CC4268">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07742B" w:rsidRDefault="0007742B" w:rsidP="002B6094">
      <w:pPr>
        <w:pStyle w:val="EMEABodyText"/>
        <w:rPr>
          <w:lang w:val="fi-FI"/>
        </w:rPr>
      </w:pPr>
    </w:p>
    <w:p w:rsidR="00F559C9" w:rsidRDefault="00903656" w:rsidP="002B6094">
      <w:pPr>
        <w:pStyle w:val="EMEABodyText"/>
        <w:rPr>
          <w:lang w:val="fi-FI"/>
        </w:rPr>
      </w:pPr>
      <w:r>
        <w:rPr>
          <w:lang w:val="fi-FI"/>
        </w:rPr>
        <w:t>Karvean</w:t>
      </w:r>
      <w:r w:rsidR="00F559C9">
        <w:rPr>
          <w:lang w:val="fi-FI"/>
        </w:rPr>
        <w:t xml:space="preserve"> verenpainetta alentava vaikutus on havaittavissa 1</w:t>
      </w:r>
      <w:r w:rsidR="00CC4268">
        <w:rPr>
          <w:lang w:val="fi-FI"/>
        </w:rPr>
        <w:t>–</w:t>
      </w:r>
      <w:r w:rsidR="00F559C9">
        <w:rPr>
          <w:lang w:val="fi-FI"/>
        </w:rPr>
        <w:t>2 viikon kuluttua ja maksimivaikutus 4</w:t>
      </w:r>
      <w:r w:rsidR="00CC4268">
        <w:rPr>
          <w:lang w:val="fi-FI"/>
        </w:rPr>
        <w:t>–</w:t>
      </w:r>
      <w:r w:rsidR="00F559C9">
        <w:rPr>
          <w:lang w:val="fi-FI"/>
        </w:rPr>
        <w:t>6 viikon kuluttua hoidon aloittamisesta. Verenpainetta alentavat vaikutukset säilyvät pitkäaikaishoidossa. Hoidon lopettamisen jälkeen verenpaine palautuu asteittain lähtötasoon. Rebound-vaikutusta verenpaineeseen ei ole havaittu.</w:t>
      </w:r>
    </w:p>
    <w:p w:rsidR="0007742B" w:rsidRDefault="00F559C9" w:rsidP="002B6094">
      <w:pPr>
        <w:pStyle w:val="EMEABodyText"/>
        <w:rPr>
          <w:lang w:val="fi-FI"/>
        </w:rPr>
      </w:pPr>
      <w:r>
        <w:rPr>
          <w:lang w:val="fi-FI"/>
        </w:rPr>
        <w:t xml:space="preserve">Irbesartaanin ja tiatsidityyppisten diureettien verenpainetta alentavat vaikutukset ovat additiivisia. </w:t>
      </w:r>
    </w:p>
    <w:p w:rsidR="0007742B" w:rsidRDefault="0007742B" w:rsidP="002B6094">
      <w:pPr>
        <w:pStyle w:val="EMEABodyText"/>
        <w:rPr>
          <w:lang w:val="fi-FI"/>
        </w:rPr>
      </w:pPr>
    </w:p>
    <w:p w:rsidR="00F559C9" w:rsidRDefault="00F559C9" w:rsidP="002B6094">
      <w:pPr>
        <w:pStyle w:val="EMEABodyText"/>
        <w:rPr>
          <w:lang w:val="fi-FI"/>
        </w:rPr>
      </w:pPr>
      <w:r>
        <w:rPr>
          <w:lang w:val="fi-FI"/>
        </w:rPr>
        <w:t>Potilailla, joilla verenpaine ei ole irbesartaanilla yksinään riittävästi hallinnassa, pienen hydroklooritiatsidiannoksen (12,5 mg) liittäminen irbesartaaniin kerran päivässä laskee verenpainetta edelleen 7</w:t>
      </w:r>
      <w:r w:rsidR="00CC4268">
        <w:rPr>
          <w:lang w:val="fi-FI"/>
        </w:rPr>
        <w:t>–</w:t>
      </w:r>
      <w:r>
        <w:rPr>
          <w:lang w:val="fi-FI"/>
        </w:rPr>
        <w:t>10/3</w:t>
      </w:r>
      <w:r w:rsidR="00CC4268">
        <w:rPr>
          <w:lang w:val="fi-FI"/>
        </w:rPr>
        <w:t>–</w:t>
      </w:r>
      <w:r>
        <w:rPr>
          <w:lang w:val="fi-FI"/>
        </w:rPr>
        <w:t>6 mmHg (systolinen/diastolinen) lumelääkkeeseen verrattuna.</w:t>
      </w:r>
    </w:p>
    <w:p w:rsidR="0007742B" w:rsidRDefault="0007742B" w:rsidP="002B6094">
      <w:pPr>
        <w:pStyle w:val="EMEABodyText"/>
        <w:rPr>
          <w:lang w:val="fi-FI"/>
        </w:rPr>
      </w:pPr>
    </w:p>
    <w:p w:rsidR="00F559C9" w:rsidRDefault="00F559C9" w:rsidP="002B6094">
      <w:pPr>
        <w:pStyle w:val="EMEABodyText"/>
        <w:rPr>
          <w:lang w:val="fi-FI"/>
        </w:rPr>
      </w:pPr>
      <w:r>
        <w:rPr>
          <w:lang w:val="fi-FI"/>
        </w:rPr>
        <w:t xml:space="preserve">Ikä tai sukupuoli eivät vaikuta </w:t>
      </w:r>
      <w:r w:rsidR="00903656">
        <w:rPr>
          <w:lang w:val="fi-FI"/>
        </w:rPr>
        <w:t>Karvean</w:t>
      </w:r>
      <w:r>
        <w:rPr>
          <w:lang w:val="fi-FI"/>
        </w:rPr>
        <w:t xml:space="preserve">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r w:rsidRPr="00586136">
        <w:rPr>
          <w:bCs/>
          <w:u w:val="single"/>
          <w:lang w:val="fi-FI"/>
        </w:rPr>
        <w:t>:</w:t>
      </w:r>
    </w:p>
    <w:p w:rsidR="0007742B" w:rsidRDefault="0007742B" w:rsidP="002B6094">
      <w:pPr>
        <w:pStyle w:val="EMEABodyText"/>
        <w:rPr>
          <w:lang w:val="fi-FI"/>
        </w:rPr>
      </w:pP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07742B" w:rsidRDefault="0007742B"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CC4268">
        <w:rPr>
          <w:lang w:val="fi-FI"/>
        </w:rPr>
        <w:t>–</w:t>
      </w:r>
      <w:r>
        <w:rPr>
          <w:lang w:val="fi-FI"/>
        </w:rPr>
        <w:t>3,0 mg/dl. Potilaille annettiin Karvea-valmistetta 75 mg:sta ylläpitoannokseen 300 mg, amlodipiinia 2,5</w:t>
      </w:r>
      <w:r w:rsidR="00CC4268">
        <w:rPr>
          <w:lang w:val="fi-FI"/>
        </w:rPr>
        <w:t>–</w:t>
      </w:r>
      <w:r>
        <w:rPr>
          <w:lang w:val="fi-FI"/>
        </w:rPr>
        <w:t>10 mg tai lumevalmistetta sietokyvyn mukaan. Kaikissa hoitoryhmissä potilaat saivat yleensä 2</w:t>
      </w:r>
      <w:r w:rsidR="00CC4268">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CC4268">
        <w:rPr>
          <w:lang w:val="fi-FI"/>
        </w:rPr>
        <w:t> </w:t>
      </w:r>
      <w:r>
        <w:rPr>
          <w:lang w:val="fi-FI"/>
        </w:rPr>
        <w:t>% lumeryhmän potilaista ja 76</w:t>
      </w:r>
      <w:r w:rsidR="00CC4268">
        <w:rPr>
          <w:lang w:val="fi-FI"/>
        </w:rPr>
        <w:t> </w:t>
      </w:r>
      <w:r>
        <w:rPr>
          <w:lang w:val="fi-FI"/>
        </w:rPr>
        <w:t>% irbesartaaniryhmän ja 78</w:t>
      </w:r>
      <w:r w:rsidR="00CC4268">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CC4268">
        <w:rPr>
          <w:lang w:val="fi-FI"/>
        </w:rPr>
        <w:t> </w:t>
      </w:r>
      <w:r>
        <w:rPr>
          <w:lang w:val="fi-FI"/>
        </w:rPr>
        <w:t>% irbesartaaniryhmän potilaista saavutti primaarisen yhdistetyn renaalisen päätemuuttujan, kun vastaava luku lumeryhmässä oli 39</w:t>
      </w:r>
      <w:r w:rsidR="00CC4268">
        <w:rPr>
          <w:lang w:val="fi-FI"/>
        </w:rPr>
        <w:t> </w:t>
      </w:r>
      <w:r>
        <w:rPr>
          <w:lang w:val="fi-FI"/>
        </w:rPr>
        <w:t>% ja amlodipiiniryhmässä 41</w:t>
      </w:r>
      <w:r w:rsidR="00CC4268">
        <w:rPr>
          <w:lang w:val="fi-FI"/>
        </w:rPr>
        <w:t> </w:t>
      </w:r>
      <w:r>
        <w:rPr>
          <w:lang w:val="fi-FI"/>
        </w:rPr>
        <w:t>% [suhteellinen riski pieneni 20</w:t>
      </w:r>
      <w:r w:rsidR="00CC4268">
        <w:rPr>
          <w:lang w:val="fi-FI"/>
        </w:rPr>
        <w:t> </w:t>
      </w:r>
      <w:r>
        <w:rPr>
          <w:lang w:val="fi-FI"/>
        </w:rPr>
        <w:t>% lumeeseen verrattuna (p = 0,024) ja 23</w:t>
      </w:r>
      <w:r w:rsidR="00CC4268">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CC4268">
        <w:rPr>
          <w:lang w:val="fi-FI"/>
        </w:rPr>
        <w:t> </w:t>
      </w:r>
      <w:r>
        <w:rPr>
          <w:lang w:val="fi-FI"/>
        </w:rPr>
        <w:t>% (naiset) ja 26</w:t>
      </w:r>
      <w:r w:rsidR="00CC4268">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pStyle w:val="EMEABodyText"/>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CC4268">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7C4ECD">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CC4268">
        <w:rPr>
          <w:lang w:val="fi-FI"/>
        </w:rPr>
        <w:t> </w:t>
      </w:r>
      <w:r>
        <w:rPr>
          <w:lang w:val="fi-FI"/>
        </w:rPr>
        <w:t>II</w:t>
      </w:r>
      <w:r w:rsidR="00CC4268">
        <w:rPr>
          <w:lang w:val="fi-FI"/>
        </w:rPr>
        <w:t xml:space="preserve"> </w:t>
      </w:r>
      <w:r>
        <w:rPr>
          <w:lang w:val="fi-FI"/>
        </w:rPr>
        <w:t>-</w:t>
      </w:r>
      <w:r w:rsidR="00CC4268">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CC4268">
        <w:rPr>
          <w:lang w:val="fi-FI"/>
        </w:rPr>
        <w:t> </w:t>
      </w:r>
      <w:r>
        <w:rPr>
          <w:lang w:val="fi-FI"/>
        </w:rPr>
        <w:t>%) kuin lumeryhmässä (14,9</w:t>
      </w:r>
      <w:r w:rsidR="00CC4268">
        <w:rPr>
          <w:lang w:val="fi-FI"/>
        </w:rPr>
        <w:t> </w:t>
      </w:r>
      <w:r>
        <w:rPr>
          <w:lang w:val="fi-FI"/>
        </w:rPr>
        <w:t>%) tai 150 mg:n irbesartaaniannoksia saaneessa ryhmässä (9,7</w:t>
      </w:r>
      <w:r w:rsidR="00CC4268">
        <w:rPr>
          <w:lang w:val="fi-FI"/>
        </w:rPr>
        <w:t> </w:t>
      </w:r>
      <w:r>
        <w:rPr>
          <w:lang w:val="fi-FI"/>
        </w:rPr>
        <w:t>%), mikä osoittaa, että suurempi annos pienensi suhteellista riskiä 70</w:t>
      </w:r>
      <w:r w:rsidR="00CC4268">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CC4268">
        <w:rPr>
          <w:lang w:val="fi-FI"/>
        </w:rPr>
        <w:noBreakHyphen/>
        <w:t>annosta</w:t>
      </w:r>
      <w:r>
        <w:rPr>
          <w:lang w:val="fi-FI"/>
        </w:rPr>
        <w:t xml:space="preserve"> saaneessa ryhmässä (34</w:t>
      </w:r>
      <w:r w:rsidR="00CC4268">
        <w:rPr>
          <w:lang w:val="fi-FI"/>
        </w:rPr>
        <w:t> </w:t>
      </w:r>
      <w:r>
        <w:rPr>
          <w:lang w:val="fi-FI"/>
        </w:rPr>
        <w:t>%) kuin lumeryhmässä (21</w:t>
      </w:r>
      <w:r w:rsidR="00CC4268">
        <w:rPr>
          <w:lang w:val="fi-FI"/>
        </w:rPr>
        <w:t> </w:t>
      </w:r>
      <w:r>
        <w:rPr>
          <w:lang w:val="fi-FI"/>
        </w:rPr>
        <w:t>%).</w:t>
      </w:r>
    </w:p>
    <w:p w:rsidR="00F559C9" w:rsidRDefault="00F559C9" w:rsidP="002B6094">
      <w:pPr>
        <w:pStyle w:val="EMEABodyText"/>
        <w:rPr>
          <w:lang w:val="fi-FI"/>
        </w:rPr>
      </w:pPr>
    </w:p>
    <w:p w:rsidR="008E7126" w:rsidRPr="00F2457F" w:rsidRDefault="008E7126" w:rsidP="002B6094">
      <w:pPr>
        <w:pStyle w:val="EMEABodyText"/>
        <w:rPr>
          <w:bCs/>
          <w:u w:val="single"/>
          <w:lang w:val="fi-FI"/>
        </w:rPr>
      </w:pPr>
      <w:r w:rsidRPr="00F2457F">
        <w:rPr>
          <w:bCs/>
          <w:u w:val="single"/>
          <w:lang w:val="fi-FI"/>
        </w:rPr>
        <w:t>Reniini-angiotensiini-aldosteronijärjestelmän (RAA-järjestelmä) kaksoisesto</w:t>
      </w:r>
    </w:p>
    <w:p w:rsidR="0007742B" w:rsidRDefault="0007742B" w:rsidP="002B6094">
      <w:pPr>
        <w:pStyle w:val="EMEABodyText"/>
        <w:rPr>
          <w:lang w:val="fi-FI"/>
        </w:rPr>
      </w:pPr>
    </w:p>
    <w:p w:rsidR="008E7126" w:rsidRPr="00CD06F0" w:rsidRDefault="008E7126"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8E7126" w:rsidRPr="00CD06F0" w:rsidRDefault="008E7126"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07742B" w:rsidRDefault="0007742B" w:rsidP="002B6094">
      <w:pPr>
        <w:pStyle w:val="EMEABodyText"/>
        <w:rPr>
          <w:lang w:val="fi-FI"/>
        </w:rPr>
      </w:pPr>
    </w:p>
    <w:p w:rsidR="008E7126" w:rsidRPr="00CD06F0" w:rsidRDefault="008E7126"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8E7126" w:rsidRPr="00CD06F0" w:rsidRDefault="008E7126"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07742B" w:rsidRDefault="0007742B" w:rsidP="002B6094">
      <w:pPr>
        <w:pStyle w:val="EMEABodyText"/>
        <w:rPr>
          <w:lang w:val="fi-FI"/>
        </w:rPr>
      </w:pPr>
    </w:p>
    <w:p w:rsidR="008E7126" w:rsidRDefault="008E7126"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8E7126" w:rsidRDefault="008E7126" w:rsidP="002B6094">
      <w:pPr>
        <w:pStyle w:val="EMEABodyText"/>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Pr="007D0AE1" w:rsidRDefault="00F559C9" w:rsidP="002B6094">
      <w:pPr>
        <w:pStyle w:val="EMEAHeading2"/>
        <w:outlineLvl w:val="9"/>
        <w:rPr>
          <w:b w:val="0"/>
          <w:lang w:val="fi-FI"/>
        </w:rPr>
      </w:pPr>
    </w:p>
    <w:p w:rsidR="0007742B" w:rsidRPr="004B2D38" w:rsidRDefault="0007742B" w:rsidP="002B6094">
      <w:pPr>
        <w:pStyle w:val="EMEABodyText"/>
        <w:rPr>
          <w:u w:val="single"/>
          <w:lang w:val="fi-FI"/>
        </w:rPr>
      </w:pPr>
      <w:r w:rsidRPr="004B2D38">
        <w:rPr>
          <w:u w:val="single"/>
          <w:lang w:val="fi-FI"/>
        </w:rPr>
        <w:t>Imeytyminen</w:t>
      </w:r>
    </w:p>
    <w:p w:rsidR="0007742B" w:rsidRDefault="0007742B" w:rsidP="002B6094">
      <w:pPr>
        <w:pStyle w:val="EMEABodyText"/>
        <w:rPr>
          <w:lang w:val="fi-FI"/>
        </w:rPr>
      </w:pPr>
    </w:p>
    <w:p w:rsidR="0007742B" w:rsidRDefault="00F559C9" w:rsidP="002B6094">
      <w:pPr>
        <w:pStyle w:val="EMEABodyText"/>
        <w:rPr>
          <w:lang w:val="fi-FI"/>
        </w:rPr>
      </w:pPr>
      <w:r>
        <w:rPr>
          <w:lang w:val="fi-FI"/>
        </w:rPr>
        <w:t>Suun kautta annosteltu irbesartaani imeytyy hyvin: tutkimusten mukaan absoluuttinen biologinen hyötyosuus on noin 60</w:t>
      </w:r>
      <w:r w:rsidR="007C4ECD">
        <w:rPr>
          <w:lang w:val="fi-FI"/>
        </w:rPr>
        <w:t>–</w:t>
      </w:r>
      <w:r>
        <w:rPr>
          <w:lang w:val="fi-FI"/>
        </w:rPr>
        <w:t xml:space="preserve">80 prosenttia. Samanaikainen ruokailu ei vaikuta merkitsevästi irbesartaanin biologiseen hyötyosuuteen. </w:t>
      </w:r>
    </w:p>
    <w:p w:rsidR="0007742B" w:rsidRDefault="0007742B" w:rsidP="002B6094">
      <w:pPr>
        <w:pStyle w:val="EMEABodyText"/>
        <w:rPr>
          <w:lang w:val="fi-FI"/>
        </w:rPr>
      </w:pPr>
    </w:p>
    <w:p w:rsidR="0007742B" w:rsidRPr="002B6094" w:rsidRDefault="0007742B" w:rsidP="002B6094">
      <w:pPr>
        <w:pStyle w:val="EMEABodyText"/>
        <w:rPr>
          <w:u w:val="single"/>
          <w:lang w:val="fi-FI"/>
        </w:rPr>
      </w:pPr>
      <w:r w:rsidRPr="002B6094">
        <w:rPr>
          <w:u w:val="single"/>
          <w:lang w:val="fi-FI"/>
        </w:rPr>
        <w:t>Jakautuminen</w:t>
      </w:r>
    </w:p>
    <w:p w:rsidR="0007742B" w:rsidRDefault="0007742B" w:rsidP="002B6094">
      <w:pPr>
        <w:pStyle w:val="EMEABodyText"/>
        <w:rPr>
          <w:lang w:val="fi-FI"/>
        </w:rPr>
      </w:pPr>
    </w:p>
    <w:p w:rsidR="0007742B" w:rsidRDefault="00F559C9" w:rsidP="002B6094">
      <w:pPr>
        <w:pStyle w:val="EMEABodyText"/>
        <w:rPr>
          <w:lang w:val="fi-FI"/>
        </w:rPr>
      </w:pPr>
      <w:r>
        <w:rPr>
          <w:lang w:val="fi-FI"/>
        </w:rPr>
        <w:t>Valmiste sitoutuu plasman proteiineihin noin 96</w:t>
      </w:r>
      <w:r w:rsidR="007C4ECD">
        <w:rPr>
          <w:lang w:val="fi-FI"/>
        </w:rPr>
        <w:t> </w:t>
      </w:r>
      <w:r>
        <w:rPr>
          <w:lang w:val="fi-FI"/>
        </w:rPr>
        <w:t>%:sti ja vain vähäisessä määrin verisoluihin. Jakautumistilavuus on 53</w:t>
      </w:r>
      <w:r w:rsidR="007C4ECD">
        <w:rPr>
          <w:lang w:val="fi-FI"/>
        </w:rPr>
        <w:t>–</w:t>
      </w:r>
      <w:r>
        <w:rPr>
          <w:lang w:val="fi-FI"/>
        </w:rPr>
        <w:t xml:space="preserve">93 litraa. </w:t>
      </w:r>
    </w:p>
    <w:p w:rsidR="0007742B" w:rsidRDefault="0007742B" w:rsidP="002B6094">
      <w:pPr>
        <w:pStyle w:val="EMEABodyText"/>
        <w:rPr>
          <w:lang w:val="fi-FI"/>
        </w:rPr>
      </w:pPr>
    </w:p>
    <w:p w:rsidR="0007742B" w:rsidRPr="002B6094" w:rsidRDefault="0007742B" w:rsidP="002B6094">
      <w:pPr>
        <w:pStyle w:val="EMEABodyText"/>
        <w:rPr>
          <w:u w:val="single"/>
          <w:lang w:val="fi-FI"/>
        </w:rPr>
      </w:pPr>
      <w:r w:rsidRPr="002B6094">
        <w:rPr>
          <w:u w:val="single"/>
          <w:lang w:val="fi-FI"/>
        </w:rPr>
        <w:t>Biotransformaatio</w:t>
      </w:r>
    </w:p>
    <w:p w:rsidR="0007742B" w:rsidRPr="002B6094" w:rsidRDefault="0007742B" w:rsidP="002B609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7C4ECD">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7C4ECD">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07742B" w:rsidRPr="004B2D38" w:rsidRDefault="0007742B" w:rsidP="002B6094">
      <w:pPr>
        <w:pStyle w:val="EMEABodyText"/>
        <w:rPr>
          <w:u w:val="single"/>
          <w:lang w:val="fi-FI"/>
        </w:rPr>
      </w:pPr>
      <w:r w:rsidRPr="002F50A1">
        <w:rPr>
          <w:u w:val="single"/>
          <w:lang w:val="fi-FI"/>
        </w:rPr>
        <w:t>Lineaarisuus/ei-lineaarisuus</w:t>
      </w:r>
    </w:p>
    <w:p w:rsidR="0007742B" w:rsidRDefault="0007742B"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7C4ECD">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7C4ECD">
        <w:rPr>
          <w:lang w:val="fi-FI"/>
        </w:rPr>
        <w:t>–</w:t>
      </w:r>
      <w:r>
        <w:rPr>
          <w:lang w:val="fi-FI"/>
        </w:rPr>
        <w:t>2 tunnissa oraalisesta annostelusta. Kokonaispuhdistuma on 157</w:t>
      </w:r>
      <w:r w:rsidR="007C4ECD">
        <w:rPr>
          <w:lang w:val="fi-FI"/>
        </w:rPr>
        <w:t>–</w:t>
      </w:r>
      <w:r>
        <w:rPr>
          <w:lang w:val="fi-FI"/>
        </w:rPr>
        <w:t>176 ml/min ja munuaispuhdistuma on 3</w:t>
      </w:r>
      <w:r w:rsidR="007C4ECD">
        <w:rPr>
          <w:lang w:val="fi-FI"/>
        </w:rPr>
        <w:t>–</w:t>
      </w:r>
      <w:r>
        <w:rPr>
          <w:lang w:val="fi-FI"/>
        </w:rPr>
        <w:t>3,5 ml/min. Irbesartaanin terminaalinen eliminaation puoliintumisaika on 11</w:t>
      </w:r>
      <w:r w:rsidR="007C4ECD">
        <w:rPr>
          <w:lang w:val="fi-FI"/>
        </w:rPr>
        <w:t>–</w:t>
      </w:r>
      <w:r>
        <w:rPr>
          <w:lang w:val="fi-FI"/>
        </w:rPr>
        <w:t>15 tuntia. Vakaan tilan plasmapitoisuus saavutetaan 3 päivän kuluessa kerran päivässä tapahtuvan annostelun aloittamisesta. Irbesartaani (&lt; 20</w:t>
      </w:r>
      <w:r w:rsidR="007C4ECD">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7C4ECD">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07742B" w:rsidRPr="004B2D38" w:rsidRDefault="0007742B" w:rsidP="002B6094">
      <w:pPr>
        <w:pStyle w:val="EMEABodyText"/>
        <w:rPr>
          <w:u w:val="single"/>
          <w:lang w:val="fi-FI"/>
        </w:rPr>
      </w:pPr>
      <w:r w:rsidRPr="002F50A1">
        <w:rPr>
          <w:u w:val="single"/>
          <w:lang w:val="fi-FI"/>
        </w:rPr>
        <w:t>Eliminaatio</w:t>
      </w:r>
    </w:p>
    <w:p w:rsidR="0007742B" w:rsidRDefault="0007742B"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7C4ECD">
        <w:rPr>
          <w:lang w:val="fi-FI"/>
        </w:rPr>
        <w:t> </w:t>
      </w:r>
      <w:r>
        <w:rPr>
          <w:lang w:val="fi-FI"/>
        </w:rPr>
        <w:t>% erittyy virtsaan ja loput ulosteeseen. Alle 2</w:t>
      </w:r>
      <w:r w:rsidR="007C4ECD">
        <w:rPr>
          <w:lang w:val="fi-FI"/>
        </w:rPr>
        <w:t> </w:t>
      </w:r>
      <w:r>
        <w:rPr>
          <w:lang w:val="fi-FI"/>
        </w:rPr>
        <w:t>% annoksesta erittyy virtsaan muuttumattomana.</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p>
    <w:p w:rsidR="0007742B" w:rsidRDefault="0007742B"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 xml:space="preserve">AUC- ja puhdistuma-arvot olivat vastaavat kuin aikuispotilailla, jotka saivat irbesartaania 150 mg:n vuorokausiannoksina.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07742B" w:rsidRDefault="00F559C9" w:rsidP="002B6094">
      <w:pPr>
        <w:pStyle w:val="EMEABodyText"/>
        <w:rPr>
          <w:lang w:val="fi-FI"/>
        </w:rPr>
      </w:pPr>
      <w:r>
        <w:rPr>
          <w:iCs/>
          <w:u w:val="single"/>
          <w:lang w:val="fi-FI"/>
        </w:rPr>
        <w:t>Munuaisten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07742B" w:rsidRDefault="00F559C9" w:rsidP="002B6094">
      <w:pPr>
        <w:pStyle w:val="EMEABodyText"/>
        <w:rPr>
          <w:lang w:val="fi-FI"/>
        </w:rPr>
      </w:pPr>
      <w:r>
        <w:rPr>
          <w:iCs/>
          <w:u w:val="single"/>
          <w:lang w:val="fi-FI"/>
        </w:rPr>
        <w:t>Maksan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Tabletin ydin:</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kroskarmelloosinatrium</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piidioksidi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p>
    <w:p w:rsidR="00F559C9" w:rsidRDefault="00F559C9" w:rsidP="002B6094">
      <w:pPr>
        <w:pStyle w:val="EMEABodyText"/>
        <w:rPr>
          <w:lang w:val="fi-FI"/>
        </w:rPr>
      </w:pPr>
      <w:r>
        <w:rPr>
          <w:lang w:val="fi-FI"/>
        </w:rPr>
        <w:t>Kalvopäällyste:</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titaanidioksidi</w:t>
      </w:r>
    </w:p>
    <w:p w:rsidR="00F559C9" w:rsidRDefault="00F559C9" w:rsidP="002B6094">
      <w:pPr>
        <w:pStyle w:val="EMEABodyText"/>
        <w:rPr>
          <w:lang w:val="fi-FI"/>
        </w:rPr>
      </w:pPr>
      <w:r>
        <w:rPr>
          <w:lang w:val="fi-FI"/>
        </w:rPr>
        <w:t>makrogoli</w:t>
      </w:r>
      <w:r w:rsidRPr="00405452">
        <w:rPr>
          <w:lang w:val="fi-FI"/>
        </w:rPr>
        <w:t xml:space="preserve"> 3000</w:t>
      </w:r>
    </w:p>
    <w:p w:rsidR="00F559C9" w:rsidRDefault="00F559C9" w:rsidP="002B6094">
      <w:pPr>
        <w:pStyle w:val="EMEABodyText"/>
        <w:rPr>
          <w:lang w:val="fi-FI"/>
        </w:rPr>
      </w:pPr>
      <w:r>
        <w:rPr>
          <w:lang w:val="fi-FI"/>
        </w:rPr>
        <w:t>karnaubavaha.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F559C9" w:rsidRDefault="00F559C9" w:rsidP="002B6094">
      <w:pPr>
        <w:pStyle w:val="EMEAHeading2"/>
        <w:outlineLvl w:val="9"/>
        <w:rPr>
          <w:lang w:val="fi-FI"/>
        </w:rPr>
      </w:pPr>
    </w:p>
    <w:p w:rsidR="00F559C9" w:rsidRPr="004B5D32" w:rsidRDefault="00F559C9" w:rsidP="002B6094">
      <w:pPr>
        <w:pStyle w:val="EMEABodyText"/>
        <w:rPr>
          <w:color w:val="000000"/>
          <w:lang w:val="fi-FI"/>
        </w:rPr>
      </w:pPr>
      <w:r>
        <w:rPr>
          <w:lang w:val="fi-FI"/>
        </w:rPr>
        <w:t>Pahvikotelo, jossa on 14 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F559C9" w:rsidRDefault="00F559C9" w:rsidP="002B6094">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F559C9" w:rsidRDefault="00F559C9" w:rsidP="002B6094">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F559C9" w:rsidRDefault="00F559C9" w:rsidP="002B6094">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r>
      <w:r>
        <w:rPr>
          <w:noProof/>
          <w:lang w:val="fi-FI"/>
        </w:rPr>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7C4ECD">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7C4ECD" w:rsidRPr="007D0AE1">
        <w:rPr>
          <w:lang w:val="fi-FI"/>
        </w:rPr>
        <w:t>,</w:t>
      </w:r>
      <w:r w:rsidRPr="007D0AE1">
        <w:rPr>
          <w:lang w:val="fi-FI"/>
        </w:rPr>
        <w:t xml:space="preserve"> rue La Boétie</w:t>
      </w:r>
      <w:r w:rsidRPr="007D0AE1">
        <w:rPr>
          <w:lang w:val="fi-FI"/>
        </w:rPr>
        <w:br/>
      </w:r>
      <w:r w:rsidR="007C4ECD"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Pr="00770FA9" w:rsidRDefault="00F559C9" w:rsidP="002B6094">
      <w:pPr>
        <w:pStyle w:val="EMEAHeading1"/>
        <w:outlineLvl w:val="9"/>
        <w:rPr>
          <w:lang w:val="sv-FI"/>
        </w:rPr>
      </w:pPr>
      <w:r w:rsidRPr="00770FA9">
        <w:rPr>
          <w:lang w:val="sv-FI"/>
        </w:rPr>
        <w:t>8.</w:t>
      </w:r>
      <w:r w:rsidRPr="00770FA9">
        <w:rPr>
          <w:lang w:val="sv-FI"/>
        </w:rPr>
        <w:tab/>
        <w:t>MYYNTILUVAN NUMERO(T)</w:t>
      </w:r>
    </w:p>
    <w:p w:rsidR="00F559C9" w:rsidRPr="007D0AE1" w:rsidRDefault="00F559C9" w:rsidP="002B6094">
      <w:pPr>
        <w:pStyle w:val="EMEAHeading1"/>
        <w:outlineLvl w:val="9"/>
        <w:rPr>
          <w:b w:val="0"/>
          <w:lang w:val="sv-FI"/>
        </w:rPr>
      </w:pPr>
    </w:p>
    <w:p w:rsidR="00F559C9" w:rsidRDefault="00F559C9" w:rsidP="002B6094">
      <w:pPr>
        <w:pStyle w:val="EMEABodyText"/>
        <w:rPr>
          <w:lang w:val="sl-SI"/>
        </w:rPr>
      </w:pPr>
      <w:r>
        <w:rPr>
          <w:lang w:val="sl-SI"/>
        </w:rPr>
        <w:t>EU/1/97/049/021-025</w:t>
      </w:r>
      <w:r>
        <w:rPr>
          <w:lang w:val="sl-SI"/>
        </w:rPr>
        <w:br/>
        <w:t>EU/1/97/049/032</w:t>
      </w:r>
      <w:r>
        <w:rPr>
          <w:lang w:val="sl-SI"/>
        </w:rPr>
        <w:br/>
        <w:t>EU/1/97/049/035</w:t>
      </w:r>
      <w:r>
        <w:rPr>
          <w:lang w:val="sl-SI"/>
        </w:rPr>
        <w:br/>
        <w:t>EU/1/97/049/038</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7C4ECD">
        <w:rPr>
          <w:lang w:val="fi-FI"/>
        </w:rPr>
        <w:t xml:space="preserve">en </w:t>
      </w:r>
      <w:r w:rsidRPr="00770FA9">
        <w:rPr>
          <w:lang w:val="fi-FI"/>
        </w:rPr>
        <w:t>päivämäärä: 27. elokuuta 1997</w:t>
      </w:r>
      <w:r w:rsidRPr="00770FA9">
        <w:rPr>
          <w:lang w:val="fi-FI"/>
        </w:rPr>
        <w:br/>
      </w:r>
      <w:r w:rsidR="007C4ECD">
        <w:rPr>
          <w:lang w:val="fi-FI"/>
        </w:rPr>
        <w:t>Viimeisimmän</w:t>
      </w:r>
      <w:r w:rsidRPr="00770FA9">
        <w:rPr>
          <w:lang w:val="fi-FI"/>
        </w:rPr>
        <w:t xml:space="preserve"> uudistamis</w:t>
      </w:r>
      <w:r w:rsidR="007C4ECD">
        <w:rPr>
          <w:lang w:val="fi-FI"/>
        </w:rPr>
        <w:t xml:space="preserve">en </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Default="00F559C9" w:rsidP="002B6094">
      <w:pPr>
        <w:pStyle w:val="EMEABodyText"/>
        <w:rPr>
          <w:lang w:val="fi-FI"/>
        </w:rPr>
      </w:pPr>
    </w:p>
    <w:p w:rsidR="00F559C9" w:rsidRPr="00405452" w:rsidRDefault="00F559C9" w:rsidP="002B6094">
      <w:pPr>
        <w:pStyle w:val="EMEABodyText"/>
        <w:rPr>
          <w:szCs w:val="24"/>
          <w:lang w:val="fi-FI"/>
        </w:rPr>
      </w:pPr>
      <w:r w:rsidRPr="001052B7">
        <w:rPr>
          <w:noProof/>
          <w:lang w:val="fi-FI"/>
        </w:rPr>
        <w:t xml:space="preserve">Lisätietoa tästä lääkevalmisteesta on Euroopan lääkeviraston </w:t>
      </w:r>
      <w:r w:rsidR="00207BCC">
        <w:rPr>
          <w:noProof/>
          <w:lang w:val="fi-FI"/>
        </w:rPr>
        <w:t>kotisivuilla</w:t>
      </w:r>
      <w:r w:rsidRPr="001052B7">
        <w:rPr>
          <w:noProof/>
          <w:lang w:val="fi-FI"/>
        </w:rPr>
        <w:t xml:space="preserve"> </w:t>
      </w:r>
      <w:hyperlink r:id="rId19" w:history="1">
        <w:r w:rsidR="008B39FD" w:rsidRPr="00B85231">
          <w:rPr>
            <w:rStyle w:val="Hyperlink"/>
            <w:noProof/>
            <w:lang w:val="fi-FI"/>
          </w:rPr>
          <w:t>http://www.ema.europa.eu/</w:t>
        </w:r>
      </w:hyperlink>
      <w:r w:rsidRPr="001052B7">
        <w:rPr>
          <w:noProof/>
          <w:lang w:val="fi-FI"/>
        </w:rPr>
        <w:t>.</w:t>
      </w:r>
    </w:p>
    <w:p w:rsidR="00F559C9" w:rsidRPr="00770FA9" w:rsidRDefault="00F559C9" w:rsidP="002B6094">
      <w:pPr>
        <w:rPr>
          <w:szCs w:val="24"/>
          <w:lang w:val="fi-FI"/>
        </w:rPr>
      </w:pPr>
    </w:p>
    <w:p w:rsidR="00F559C9" w:rsidRDefault="00F559C9" w:rsidP="002B6094">
      <w:pPr>
        <w:pStyle w:val="EMEAHeading1"/>
        <w:outlineLvl w:val="9"/>
        <w:rPr>
          <w:lang w:val="fi-FI"/>
        </w:rPr>
      </w:pPr>
      <w:r w:rsidRPr="00770FA9">
        <w:rPr>
          <w:lang w:val="fi-FI"/>
        </w:rPr>
        <w:br w:type="page"/>
      </w:r>
      <w:r>
        <w:rPr>
          <w:lang w:val="fi-FI"/>
        </w:rPr>
        <w:t>1.</w:t>
      </w:r>
      <w:r>
        <w:rPr>
          <w:lang w:val="fi-FI"/>
        </w:rPr>
        <w:tab/>
        <w:t>LÄÄKEVALMISTEEN NIMI</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300 mg tabletti, kalvopäällysteinen.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t>VAIKUTTAVAT AINEET JA NIIDEN MÄÄRÄT</w:t>
      </w:r>
    </w:p>
    <w:p w:rsidR="00F559C9" w:rsidRPr="007D0AE1" w:rsidRDefault="00F559C9" w:rsidP="002B6094">
      <w:pPr>
        <w:pStyle w:val="EMEAHeading1"/>
        <w:outlineLvl w:val="9"/>
        <w:rPr>
          <w:b w:val="0"/>
          <w:lang w:val="fi-FI"/>
        </w:rPr>
      </w:pPr>
    </w:p>
    <w:p w:rsidR="00F559C9" w:rsidRPr="00073E42" w:rsidRDefault="00F559C9" w:rsidP="002B6094">
      <w:pPr>
        <w:pStyle w:val="EMEABodyText"/>
        <w:rPr>
          <w:lang w:val="fi-FI"/>
        </w:rPr>
      </w:pPr>
      <w:r>
        <w:rPr>
          <w:lang w:val="fi-FI"/>
        </w:rPr>
        <w:t>Yksi kalvopäällysteinen tabletti sisältää 300 mg irbesartaania.</w:t>
      </w:r>
    </w:p>
    <w:p w:rsidR="00F559C9" w:rsidRPr="00073E42" w:rsidRDefault="00F559C9" w:rsidP="002B6094">
      <w:pPr>
        <w:pStyle w:val="EMEABodyText"/>
        <w:rPr>
          <w:lang w:val="fi-FI"/>
        </w:rPr>
      </w:pPr>
    </w:p>
    <w:p w:rsidR="00F559C9" w:rsidRDefault="00F559C9" w:rsidP="002B6094">
      <w:pPr>
        <w:pStyle w:val="EMEABodyText"/>
        <w:rPr>
          <w:lang w:val="fi-FI"/>
        </w:rPr>
      </w:pPr>
      <w:r>
        <w:rPr>
          <w:lang w:val="fi-FI"/>
        </w:rPr>
        <w:t>Apuaine</w:t>
      </w:r>
      <w:r w:rsidR="009F02B0">
        <w:rPr>
          <w:lang w:val="fi-FI"/>
        </w:rPr>
        <w:t>, jonka vaikutus tunnetaan</w:t>
      </w:r>
      <w:r>
        <w:rPr>
          <w:lang w:val="fi-FI"/>
        </w:rPr>
        <w:t>: 102,00 mg laktoosimonohydraattia / kalvopäällysteinen tabletti.</w:t>
      </w:r>
    </w:p>
    <w:p w:rsidR="00F559C9" w:rsidRDefault="00F559C9" w:rsidP="002B6094">
      <w:pPr>
        <w:pStyle w:val="EMEABodyText"/>
        <w:rPr>
          <w:lang w:val="fi-FI"/>
        </w:rPr>
      </w:pPr>
    </w:p>
    <w:p w:rsidR="00F559C9" w:rsidRDefault="00F559C9" w:rsidP="002B6094">
      <w:pPr>
        <w:pStyle w:val="EMEABodyText"/>
        <w:rPr>
          <w:lang w:val="fi-FI"/>
        </w:rPr>
      </w:pPr>
      <w:r>
        <w:rPr>
          <w:lang w:val="fi-FI"/>
        </w:rPr>
        <w:t>Täydellinen apuaineluettelo, ks. kohta 6.1.</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t>LÄÄKEMUOTO</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Tabletti, kalvopäällysteinen.</w:t>
      </w:r>
    </w:p>
    <w:p w:rsidR="00F559C9" w:rsidRDefault="00F559C9" w:rsidP="002B6094">
      <w:pPr>
        <w:pStyle w:val="EMEABodyText"/>
        <w:rPr>
          <w:b/>
          <w:lang w:val="fi-FI"/>
        </w:rPr>
      </w:pPr>
      <w:r>
        <w:rPr>
          <w:lang w:val="fi-FI"/>
        </w:rPr>
        <w:t>Valkoinen tai vaalea, kaksoiskupera ja soikea tabletti, jossa on toisella puolella sydän ja toisella puolella numero 2873.</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t>KLIINISET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4.1</w:t>
      </w:r>
      <w:r>
        <w:rPr>
          <w:lang w:val="fi-FI"/>
        </w:rPr>
        <w:tab/>
        <w:t>Käyttöaiheet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Karvea on tarkoitettu aikuisten essentiaalisen hypertension hoitoon.</w:t>
      </w:r>
    </w:p>
    <w:p w:rsidR="0007742B" w:rsidRDefault="0007742B" w:rsidP="002B6094">
      <w:pPr>
        <w:pStyle w:val="EMEABodyText"/>
        <w:rPr>
          <w:lang w:val="fi-FI"/>
        </w:rPr>
      </w:pPr>
    </w:p>
    <w:p w:rsidR="00F559C9" w:rsidRDefault="00F559C9" w:rsidP="002B6094">
      <w:pPr>
        <w:pStyle w:val="EMEABodyText"/>
        <w:rPr>
          <w:lang w:val="fi-FI"/>
        </w:rPr>
      </w:pPr>
      <w:r>
        <w:rPr>
          <w:lang w:val="fi-FI"/>
        </w:rPr>
        <w:t>Se on myös tarkoitettu munuaistaudin hoitoon tyypin 2 diabetesta sairastaville hypertensiivisille potilaille muun verenpainelääkityksen lisäksi (ks. koh</w:t>
      </w:r>
      <w:r w:rsidR="008E7126">
        <w:rPr>
          <w:lang w:val="fi-FI"/>
        </w:rPr>
        <w:t>da</w:t>
      </w:r>
      <w:r>
        <w:rPr>
          <w:lang w:val="fi-FI"/>
        </w:rPr>
        <w:t xml:space="preserve">t </w:t>
      </w:r>
      <w:r w:rsidR="008E7126">
        <w:rPr>
          <w:lang w:val="fi-FI"/>
        </w:rPr>
        <w:t xml:space="preserve">4.3, 4.4, 4.5 ja </w:t>
      </w:r>
      <w:r>
        <w:rPr>
          <w:lang w:val="fi-FI"/>
        </w:rPr>
        <w:t>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4.2</w:t>
      </w:r>
      <w:r>
        <w:rPr>
          <w:lang w:val="fi-FI"/>
        </w:rPr>
        <w:tab/>
        <w:t>Annostus ja antotapa</w:t>
      </w:r>
    </w:p>
    <w:p w:rsidR="00F559C9" w:rsidRPr="007D0AE1" w:rsidRDefault="00F559C9" w:rsidP="002B6094">
      <w:pPr>
        <w:pStyle w:val="EMEAHeading2"/>
        <w:outlineLvl w:val="9"/>
        <w:rPr>
          <w:b w:val="0"/>
          <w:lang w:val="fi-FI"/>
        </w:rPr>
      </w:pPr>
    </w:p>
    <w:p w:rsidR="00F559C9" w:rsidRPr="006A2A28" w:rsidRDefault="00F559C9" w:rsidP="002B6094">
      <w:pPr>
        <w:pStyle w:val="EMEABodyText"/>
        <w:rPr>
          <w:u w:val="single"/>
          <w:lang w:val="fi-FI"/>
        </w:rPr>
      </w:pPr>
      <w:r w:rsidRPr="006A2A28">
        <w:rPr>
          <w:u w:val="single"/>
          <w:lang w:val="fi-FI"/>
        </w:rPr>
        <w:t>Annostus</w:t>
      </w:r>
    </w:p>
    <w:p w:rsidR="00F559C9" w:rsidRPr="006701A6" w:rsidRDefault="00F559C9" w:rsidP="002B6094">
      <w:pPr>
        <w:pStyle w:val="EMEABodyText"/>
        <w:rPr>
          <w:lang w:val="fi-FI"/>
        </w:rPr>
      </w:pPr>
    </w:p>
    <w:p w:rsidR="00F559C9" w:rsidRDefault="00F559C9" w:rsidP="002B6094">
      <w:pPr>
        <w:pStyle w:val="EMEABodyText"/>
        <w:rPr>
          <w:lang w:val="fi-FI"/>
        </w:rPr>
      </w:pPr>
      <w:r>
        <w:rPr>
          <w:lang w:val="fi-FI"/>
        </w:rPr>
        <w:t>Suositeltu normaali aloitus- ja ylläpitoannos on 150 mg kerran päivässä, joko aterian yhteydessä tai muulloin. Annettaessa Karvea-valmistetta 150 mg kerran päivässä verenpaine pysyy 24 tunnin ajan tavallisesti paremmin hallinnassa kuin 75 mg:n annoksella.</w:t>
      </w:r>
      <w:r w:rsidRPr="007D0AE1">
        <w:rPr>
          <w:lang w:val="fi-FI"/>
        </w:rPr>
        <w:t xml:space="preserve"> </w:t>
      </w:r>
      <w:r>
        <w:rPr>
          <w:lang w:val="fi-FI"/>
        </w:rPr>
        <w:t>75 mg:n aloitusannosta tulisi kuitenkin harkita, esimerkiksi hemodialyysipotilaille ja yli 75-vuotiaille vanhuksille.</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joiden verenpaine ei ole riittävästi hallinnassa 150 mg:n Karvea-annoksella kerran päivässä, voidaan annosta nostaa 300 mg:aan, tai lisätä hoitoon muita verenpainelääkkeitä</w:t>
      </w:r>
      <w:r w:rsidR="00F73DEE">
        <w:rPr>
          <w:lang w:val="fi-FI"/>
        </w:rPr>
        <w:t xml:space="preserve"> </w:t>
      </w:r>
      <w:r w:rsidR="00F73DEE" w:rsidRPr="00041AE4">
        <w:rPr>
          <w:lang w:val="fi-FI"/>
        </w:rPr>
        <w:t>(ks. kohdat 4.3, 4.4, 4.5 ja 5.1)</w:t>
      </w:r>
      <w:r>
        <w:rPr>
          <w:lang w:val="fi-FI"/>
        </w:rPr>
        <w:t>. Etenkin diureetin, kuten hydroklooritiatsidin, lisäämisellä Karvea-hoitoon on havaittu olevan additiivinen vaikutus (ks. kohta 4.5).</w:t>
      </w:r>
    </w:p>
    <w:p w:rsidR="00F559C9" w:rsidRDefault="00F559C9" w:rsidP="002B6094">
      <w:pPr>
        <w:pStyle w:val="EMEABodyText"/>
        <w:rPr>
          <w:lang w:val="fi-FI"/>
        </w:rPr>
      </w:pPr>
    </w:p>
    <w:p w:rsidR="00F559C9" w:rsidRDefault="00F559C9" w:rsidP="002B6094">
      <w:pPr>
        <w:pStyle w:val="EMEABodyText"/>
        <w:rPr>
          <w:lang w:val="fi-FI"/>
        </w:rPr>
      </w:pPr>
      <w:r>
        <w:rPr>
          <w:lang w:val="fi-FI"/>
        </w:rPr>
        <w:t>Hypertensiivisille aikuistyypin diabetesta sairastaville potilaille irbesartaanihoito aloitetaan annostuksella 150 mg kerran päivässä, ja annostus nostetaan vähitellen 300 mg:aan kerran päivässä, joka on suositeltu ylläpitoannostus munuaistaudin hoidossa. Karvea-valmisteen suotuisa munuaisvaikutus hypertensiivisten aikuistyypin diabetesta sairastavien potilaiden hoidossa perustuu tutkimuksiin, joissa irbesartaania annettiin tarvittaessa muun verenpainelääkityksen lisänä tavoiteverenpaineen saavuttamiseksi (ks. koh</w:t>
      </w:r>
      <w:r w:rsidR="00F73DEE">
        <w:rPr>
          <w:lang w:val="fi-FI"/>
        </w:rPr>
        <w:t>da</w:t>
      </w:r>
      <w:r>
        <w:rPr>
          <w:lang w:val="fi-FI"/>
        </w:rPr>
        <w:t xml:space="preserve">t </w:t>
      </w:r>
      <w:r w:rsidR="00F73DEE">
        <w:rPr>
          <w:lang w:val="fi-FI"/>
        </w:rPr>
        <w:t xml:space="preserve">4.3, 4.4, 4.5 ja </w:t>
      </w:r>
      <w:r>
        <w:rPr>
          <w:lang w:val="fi-FI"/>
        </w:rPr>
        <w:t>5.1).</w:t>
      </w:r>
    </w:p>
    <w:p w:rsidR="00F559C9" w:rsidRDefault="00F559C9" w:rsidP="002B6094">
      <w:pPr>
        <w:pStyle w:val="EMEABodyText"/>
        <w:rPr>
          <w:lang w:val="fi-FI"/>
        </w:rPr>
      </w:pPr>
    </w:p>
    <w:p w:rsidR="00F559C9" w:rsidRPr="005B55DB" w:rsidRDefault="00F559C9" w:rsidP="002B6094">
      <w:pPr>
        <w:pStyle w:val="EMEABodyText"/>
        <w:rPr>
          <w:u w:val="single"/>
          <w:lang w:val="fi-FI"/>
        </w:rPr>
      </w:pPr>
      <w:r w:rsidRPr="005B55DB">
        <w:rPr>
          <w:u w:val="single"/>
          <w:lang w:val="fi-FI"/>
        </w:rPr>
        <w:t>Erityisryhmät</w:t>
      </w:r>
    </w:p>
    <w:p w:rsidR="00F559C9" w:rsidRDefault="00F559C9" w:rsidP="002B6094">
      <w:pPr>
        <w:pStyle w:val="EMEABodyText"/>
        <w:rPr>
          <w:lang w:val="fi-FI"/>
        </w:rPr>
      </w:pPr>
    </w:p>
    <w:p w:rsidR="0007742B" w:rsidRDefault="00F559C9" w:rsidP="002B6094">
      <w:pPr>
        <w:pStyle w:val="EMEABodyText"/>
        <w:rPr>
          <w:lang w:val="fi-FI"/>
        </w:rPr>
      </w:pPr>
      <w:r w:rsidRPr="006701A6">
        <w:rPr>
          <w:bCs/>
          <w:i/>
          <w:lang w:val="fi-FI"/>
        </w:rPr>
        <w:t>Munuaisten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Annostusta </w:t>
      </w:r>
      <w:r w:rsidR="00F559C9">
        <w:rPr>
          <w:lang w:val="fi-FI"/>
        </w:rPr>
        <w:t>ei tarvitse muuttaa potilailla, joilla on munuaisten vajaatoiminta. Hemodialyysipotilailla tulisi harkita pienempää aloitusannosta (75 mg) (ks. kohta 4.4).</w:t>
      </w:r>
    </w:p>
    <w:p w:rsidR="00F559C9" w:rsidRDefault="00F559C9" w:rsidP="002B6094">
      <w:pPr>
        <w:pStyle w:val="EMEABodyText"/>
        <w:rPr>
          <w:lang w:val="fi-FI"/>
        </w:rPr>
      </w:pPr>
    </w:p>
    <w:p w:rsidR="0007742B" w:rsidRDefault="00F559C9" w:rsidP="002B6094">
      <w:pPr>
        <w:pStyle w:val="EMEABodyText"/>
        <w:rPr>
          <w:lang w:val="fi-FI"/>
        </w:rPr>
      </w:pPr>
      <w:r w:rsidRPr="006701A6">
        <w:rPr>
          <w:bCs/>
          <w:i/>
          <w:lang w:val="fi-FI"/>
        </w:rPr>
        <w:t>Maksan vajaatoiminta</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Annostusta </w:t>
      </w:r>
      <w:r w:rsidR="00F559C9">
        <w:rPr>
          <w:lang w:val="fi-FI"/>
        </w:rPr>
        <w:t>ei tarvitse muuttaa potilailla, joilla on lievä tai keskivaikea maksan vajaatoiminta. Vaikeaa maksan vajaatoimintaa sairastavien potilaiden hoidosta ei ole kliinistä kokemusta.</w:t>
      </w:r>
    </w:p>
    <w:p w:rsidR="00F559C9" w:rsidRDefault="00F559C9" w:rsidP="002B6094">
      <w:pPr>
        <w:pStyle w:val="EMEABodyText"/>
        <w:rPr>
          <w:lang w:val="fi-FI"/>
        </w:rPr>
      </w:pPr>
    </w:p>
    <w:p w:rsidR="0007742B" w:rsidRDefault="009F02B0" w:rsidP="002B6094">
      <w:pPr>
        <w:pStyle w:val="EMEABodyText"/>
        <w:rPr>
          <w:lang w:val="fi-FI"/>
        </w:rPr>
      </w:pPr>
      <w:r>
        <w:rPr>
          <w:bCs/>
          <w:i/>
          <w:lang w:val="fi-FI"/>
        </w:rPr>
        <w:t>Iäkkäät</w:t>
      </w:r>
    </w:p>
    <w:p w:rsidR="0007742B" w:rsidRDefault="0007742B" w:rsidP="002B6094">
      <w:pPr>
        <w:pStyle w:val="EMEABodyText"/>
        <w:rPr>
          <w:lang w:val="fi-FI"/>
        </w:rPr>
      </w:pPr>
    </w:p>
    <w:p w:rsidR="00F559C9" w:rsidRDefault="0007742B" w:rsidP="002B6094">
      <w:pPr>
        <w:pStyle w:val="EMEABodyText"/>
        <w:rPr>
          <w:lang w:val="fi-FI"/>
        </w:rPr>
      </w:pPr>
      <w:r>
        <w:rPr>
          <w:lang w:val="fi-FI"/>
        </w:rPr>
        <w:t xml:space="preserve">Vaikka </w:t>
      </w:r>
      <w:r w:rsidR="00F559C9">
        <w:rPr>
          <w:lang w:val="fi-FI"/>
        </w:rPr>
        <w:t xml:space="preserve">75 mg:n annosta tulee harkita aloitettaessa hoito yli 75-vuotiaille potilaille, annosta ei yleensä tarvitse </w:t>
      </w:r>
      <w:r w:rsidR="009F02B0">
        <w:rPr>
          <w:lang w:val="fi-FI"/>
        </w:rPr>
        <w:t>iäkkäillä</w:t>
      </w:r>
      <w:r w:rsidR="00F559C9">
        <w:rPr>
          <w:lang w:val="fi-FI"/>
        </w:rPr>
        <w:t xml:space="preserve"> muuttaa.</w:t>
      </w:r>
    </w:p>
    <w:p w:rsidR="00F559C9" w:rsidRDefault="00F559C9" w:rsidP="002B6094">
      <w:pPr>
        <w:pStyle w:val="EMEABodyText"/>
        <w:rPr>
          <w:lang w:val="fi-FI"/>
        </w:rPr>
      </w:pPr>
    </w:p>
    <w:p w:rsidR="0007742B" w:rsidRDefault="00F559C9" w:rsidP="002B6094">
      <w:pPr>
        <w:pStyle w:val="EMEABodyText"/>
        <w:rPr>
          <w:i/>
          <w:lang w:val="fi-FI"/>
        </w:rPr>
      </w:pPr>
      <w:r w:rsidRPr="005B55DB">
        <w:rPr>
          <w:i/>
          <w:lang w:val="fi-FI"/>
        </w:rPr>
        <w:t>Pediatriset potilaat</w:t>
      </w:r>
    </w:p>
    <w:p w:rsidR="0007742B" w:rsidRDefault="0007742B" w:rsidP="002B6094">
      <w:pPr>
        <w:pStyle w:val="EMEABodyText"/>
        <w:rPr>
          <w:i/>
          <w:lang w:val="fi-FI"/>
        </w:rPr>
      </w:pPr>
    </w:p>
    <w:p w:rsidR="00F559C9" w:rsidRDefault="00F559C9" w:rsidP="002B6094">
      <w:pPr>
        <w:pStyle w:val="EMEABodyText"/>
        <w:rPr>
          <w:lang w:val="fi-FI"/>
        </w:rPr>
      </w:pPr>
      <w:r>
        <w:rPr>
          <w:lang w:val="fi-FI"/>
        </w:rPr>
        <w:t>Karvea-valmisteen turvallisuutta ja tehoa 0–18 vuoden ikäisten lasten hoidossa ei ole varmistettu. Sen saatavilla olevan tiedon perusteella, joka on kuvattu kohdissa 4.8, 5.1 ja 5.2, ei voida antaa suosituksia annostuksesta.</w:t>
      </w:r>
    </w:p>
    <w:p w:rsidR="00F559C9" w:rsidRDefault="00F559C9" w:rsidP="002B6094">
      <w:pPr>
        <w:pStyle w:val="EMEABodyText"/>
        <w:rPr>
          <w:lang w:val="fi-FI"/>
        </w:rPr>
      </w:pPr>
    </w:p>
    <w:p w:rsidR="00F559C9" w:rsidRPr="00DE12E8" w:rsidRDefault="00F559C9" w:rsidP="002B6094">
      <w:pPr>
        <w:pStyle w:val="EMEABodyText"/>
        <w:rPr>
          <w:u w:val="single"/>
          <w:lang w:val="fi-FI"/>
        </w:rPr>
      </w:pPr>
      <w:r w:rsidRPr="00DE12E8">
        <w:rPr>
          <w:u w:val="single"/>
          <w:lang w:val="fi-FI"/>
        </w:rPr>
        <w:t>Antotapa</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4.3</w:t>
      </w:r>
      <w:r>
        <w:rPr>
          <w:lang w:val="fi-FI"/>
        </w:rPr>
        <w:tab/>
        <w:t>Vasta-aiheet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Yliherkkyys </w:t>
      </w:r>
      <w:r>
        <w:rPr>
          <w:noProof/>
          <w:lang w:val="fi-FI"/>
        </w:rPr>
        <w:t xml:space="preserve">vaikuttavalle aineelle tai </w:t>
      </w:r>
      <w:r w:rsidR="009F02B0">
        <w:rPr>
          <w:noProof/>
          <w:lang w:val="fi-FI"/>
        </w:rPr>
        <w:t xml:space="preserve">kohdassa 6.1 mainituille </w:t>
      </w:r>
      <w:r>
        <w:rPr>
          <w:noProof/>
          <w:lang w:val="fi-FI"/>
        </w:rPr>
        <w:t>apuaineille</w:t>
      </w:r>
      <w:r>
        <w:rPr>
          <w:lang w:val="fi-FI"/>
        </w:rPr>
        <w:t>.</w:t>
      </w:r>
    </w:p>
    <w:p w:rsidR="00F559C9" w:rsidRDefault="00F559C9" w:rsidP="002B6094">
      <w:pPr>
        <w:pStyle w:val="EMEABodyText"/>
        <w:rPr>
          <w:lang w:val="fi-FI"/>
        </w:rPr>
      </w:pPr>
      <w:r>
        <w:rPr>
          <w:lang w:val="fi-FI"/>
        </w:rPr>
        <w:t>Raskauden toinen ja kolmas kolmannes (ks. kohdat 4.4 ja 4.6).</w:t>
      </w:r>
    </w:p>
    <w:p w:rsidR="009F02B0" w:rsidRDefault="009F02B0" w:rsidP="002B6094">
      <w:pPr>
        <w:pStyle w:val="EMEABodyText"/>
        <w:rPr>
          <w:lang w:val="fi-FI"/>
        </w:rPr>
      </w:pPr>
    </w:p>
    <w:p w:rsidR="00F73DEE" w:rsidRPr="00041AE4" w:rsidRDefault="00F73DEE" w:rsidP="002B6094">
      <w:pPr>
        <w:rPr>
          <w:lang w:val="fi-FI"/>
        </w:rPr>
      </w:pPr>
      <w:r w:rsidRPr="00041AE4">
        <w:rPr>
          <w:lang w:val="fi-FI"/>
        </w:rPr>
        <w:t>Karvea-valmisteen käyttö samanaikaisesti aliskireeniä sisältävien valmisteiden kanssa on vasta</w:t>
      </w:r>
      <w:r w:rsidRPr="00041AE4">
        <w:rPr>
          <w:lang w:val="fi-FI"/>
        </w:rPr>
        <w:noBreakHyphen/>
        <w:t>aiheista, jos potilaalla on diabetes mellitus tai munuaisten vajaatoiminta (glomerulusten suodatusnopeus &lt;60 ml/min/1,73 m</w:t>
      </w:r>
      <w:r w:rsidRPr="00041AE4">
        <w:rPr>
          <w:vertAlign w:val="superscript"/>
          <w:lang w:val="fi-FI"/>
        </w:rPr>
        <w:t>2</w:t>
      </w:r>
      <w:r w:rsidRPr="00041AE4">
        <w:rPr>
          <w:lang w:val="fi-FI"/>
        </w:rPr>
        <w:t>) (ks. kohdat 4.5 ja 5.1).</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4.4</w:t>
      </w:r>
      <w:r>
        <w:rPr>
          <w:lang w:val="fi-FI"/>
        </w:rPr>
        <w:tab/>
        <w:t>Varoitukset ja käyttöön liittyvät varotoimet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Karvea-hoidon aloittamista.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Karvea-hoidon yhteydessä, angiotensiini</w:t>
      </w:r>
      <w:r w:rsidR="00B20A07">
        <w:rPr>
          <w:lang w:val="fi-FI"/>
        </w:rPr>
        <w:t> </w:t>
      </w:r>
      <w:r>
        <w:rPr>
          <w:lang w:val="fi-FI"/>
        </w:rPr>
        <w:t>II</w:t>
      </w:r>
      <w:r w:rsidR="00B20A07">
        <w:rPr>
          <w:lang w:val="fi-FI"/>
        </w:rPr>
        <w:t xml:space="preserve"> </w:t>
      </w:r>
      <w:r>
        <w:rPr>
          <w:lang w:val="fi-FI"/>
        </w:rPr>
        <w:t>-reseptori</w:t>
      </w:r>
      <w:r w:rsidR="00B20A07">
        <w:rPr>
          <w:lang w:val="fi-FI"/>
        </w:rPr>
        <w:t>n salpaajien</w:t>
      </w:r>
      <w:r>
        <w:rPr>
          <w:lang w:val="fi-FI"/>
        </w:rPr>
        <w:t xml:space="preserve"> yhteydessä voidaan olettaa esiintyvän samanlaista vaikutusta.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Munuaisten vajaatoiminta ja munuaisensiirto</w:t>
      </w:r>
      <w:r>
        <w:rPr>
          <w:bCs/>
          <w:lang w:val="fi-FI"/>
        </w:rPr>
        <w:t>:</w:t>
      </w:r>
      <w:r>
        <w:rPr>
          <w:lang w:val="fi-FI"/>
        </w:rPr>
        <w:t xml:space="preserve"> hoidettaessa Karvea-valmisteella munuaisten vajaatoimintaa sairastavia potilaita suositellaan seerumin kalium- ja kreatiniinitason säännöllistä seurantaa. </w:t>
      </w:r>
      <w:r w:rsidR="00903656">
        <w:rPr>
          <w:lang w:val="fi-FI"/>
        </w:rPr>
        <w:t>Karvean</w:t>
      </w:r>
      <w:r>
        <w:rPr>
          <w:lang w:val="fi-FI"/>
        </w:rPr>
        <w:t xml:space="preserve"> käytöstä ei ole kokemuksia hiljattain munuaissiirrännäisen saaneilla potilailla.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F559C9" w:rsidRDefault="00F559C9" w:rsidP="002B6094">
      <w:pPr>
        <w:pStyle w:val="EMEABodyText"/>
        <w:rPr>
          <w:lang w:val="fi-FI"/>
        </w:rPr>
      </w:pPr>
    </w:p>
    <w:p w:rsidR="00F73DEE" w:rsidRPr="006935E3" w:rsidRDefault="00F73DEE" w:rsidP="002B6094">
      <w:pPr>
        <w:pStyle w:val="EMEABodyText"/>
        <w:rPr>
          <w:bCs/>
          <w:u w:val="single"/>
          <w:lang w:val="fi-FI"/>
        </w:rPr>
      </w:pPr>
      <w:r w:rsidRPr="00F2457F">
        <w:rPr>
          <w:bCs/>
          <w:u w:val="single"/>
          <w:lang w:val="fi-FI"/>
        </w:rPr>
        <w:t>Reniini-angiotensiini-aldosteronijärjestelmän (RAA-järjestelmä) kaksoisesto</w:t>
      </w:r>
      <w:r>
        <w:rPr>
          <w:bCs/>
          <w:u w:val="single"/>
          <w:lang w:val="fi-FI"/>
        </w:rPr>
        <w:t xml:space="preserve">: </w:t>
      </w:r>
      <w:r w:rsidR="0007742B">
        <w:rPr>
          <w:bCs/>
          <w:lang w:val="fi-FI"/>
        </w:rPr>
        <w:t>o</w:t>
      </w:r>
      <w:r w:rsidR="0007742B"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F73DEE" w:rsidRPr="00FC6E38" w:rsidRDefault="00F73DEE" w:rsidP="002B6094">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F73DEE" w:rsidRDefault="00F73DEE" w:rsidP="002B6094">
      <w:pPr>
        <w:pStyle w:val="EMEABodyText"/>
        <w:rPr>
          <w:bCs/>
          <w:lang w:val="fi-FI"/>
        </w:rPr>
      </w:pPr>
      <w:r w:rsidRPr="00FC6E38">
        <w:rPr>
          <w:bCs/>
          <w:lang w:val="fi-FI"/>
        </w:rPr>
        <w:t>ACE:n estäjiä ja angiotensiini II -reseptorin salpaajia ei pidä käyttää samanaikaisesti potilaille, joilla on diabeettinen nefropatia.</w:t>
      </w:r>
    </w:p>
    <w:p w:rsidR="00B20A07" w:rsidRDefault="00B20A07" w:rsidP="002B6094">
      <w:pPr>
        <w:pStyle w:val="EMEABodyText"/>
        <w:rPr>
          <w:lang w:val="fi-FI"/>
        </w:rPr>
      </w:pPr>
    </w:p>
    <w:p w:rsidR="00F559C9" w:rsidRDefault="00F559C9" w:rsidP="002B6094">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Karvea-hoidon aikana, erityisesti jos potilaalla on munuaisten vajaatoiminta, diabeettisen munuaistaudin aiheuttama selvä proteinuria ja/tai sydämen vajaatoiminta. Riskiryhmään kuuluvien potilaiden seerumin kaliumtasoa on syytä seurata tarkoin (ks. kohta 4.5).</w:t>
      </w:r>
    </w:p>
    <w:p w:rsidR="005F40B7" w:rsidRDefault="005F40B7" w:rsidP="002B6094">
      <w:pPr>
        <w:pStyle w:val="EMEABodyText"/>
        <w:rPr>
          <w:lang w:val="fi-FI"/>
        </w:rPr>
      </w:pPr>
    </w:p>
    <w:p w:rsidR="00F559C9" w:rsidRDefault="005F40B7" w:rsidP="002B6094">
      <w:pPr>
        <w:pStyle w:val="EMEABodyText"/>
        <w:rPr>
          <w:lang w:val="fi-FI"/>
        </w:rPr>
      </w:pPr>
      <w:r w:rsidRPr="002D6FFF">
        <w:rPr>
          <w:u w:val="single"/>
          <w:lang w:val="fi-FI"/>
        </w:rPr>
        <w:t>Hypoglykemia</w:t>
      </w:r>
      <w:r w:rsidRPr="00D05BB2">
        <w:rPr>
          <w:u w:val="single"/>
          <w:lang w:val="fi-FI"/>
        </w:rPr>
        <w:t>:</w:t>
      </w:r>
      <w:r w:rsidRPr="002D6FFF">
        <w:rPr>
          <w:lang w:val="fi-FI"/>
        </w:rPr>
        <w:t xml:space="preserve"> </w:t>
      </w:r>
      <w:r>
        <w:rPr>
          <w:lang w:val="fi-FI"/>
        </w:rPr>
        <w:t>Karvea</w:t>
      </w:r>
      <w:r w:rsidRPr="002D6FFF">
        <w:rPr>
          <w:lang w:val="fi-FI"/>
        </w:rPr>
        <w:t xml:space="preserve">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5F40B7" w:rsidRDefault="005F40B7"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b/>
          <w:lang w:val="fi-FI"/>
        </w:rPr>
        <w:t xml:space="preserve"> </w:t>
      </w:r>
      <w:r>
        <w:rPr>
          <w:lang w:val="fi-FI"/>
        </w:rPr>
        <w:t>Karvea-valmisteen samanaikaista käyttöä litiumin kanssa ei suositella (ks. kohta 4.5).</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Karvea-valmisteen käyttöä ei suositella tässä tapauksessa.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Yleiset</w:t>
      </w:r>
      <w:r>
        <w:rPr>
          <w:bCs/>
          <w:lang w:val="fi-FI"/>
        </w:rPr>
        <w:t xml:space="preserve">: </w:t>
      </w:r>
      <w:r>
        <w:rPr>
          <w:lang w:val="fi-FI"/>
        </w:rPr>
        <w:t>potilailla, joiden verisuonitonus ja munuaistoiminta riippuvat pääasiallisesti reniini-angiotensiini-aldosteronijärjestelmän aktiivisuudesta (esim. potilaat, joilla on vaikea kongestiivinen sydämen vajaatoiminta tai munuaistauti, mukaan</w:t>
      </w:r>
      <w:r w:rsidR="00B20A07">
        <w:rPr>
          <w:lang w:val="fi-FI"/>
        </w:rPr>
        <w:t xml:space="preserve"> </w:t>
      </w:r>
      <w:r>
        <w:rPr>
          <w:lang w:val="fi-FI"/>
        </w:rPr>
        <w:t>lukien munuaisvaltimon ahtauma), on tähän järjestelmään vaikuttavaan ACE</w:t>
      </w:r>
      <w:r w:rsidR="00B20A07">
        <w:rPr>
          <w:lang w:val="fi-FI"/>
        </w:rPr>
        <w:t xml:space="preserve">:n </w:t>
      </w:r>
      <w:r>
        <w:rPr>
          <w:lang w:val="fi-FI"/>
        </w:rPr>
        <w:t>estäjähoitoon tai angiotensiini</w:t>
      </w:r>
      <w:r w:rsidR="00B20A07">
        <w:rPr>
          <w:lang w:val="fi-FI"/>
        </w:rPr>
        <w:t> </w:t>
      </w:r>
      <w:r>
        <w:rPr>
          <w:lang w:val="fi-FI"/>
        </w:rPr>
        <w:t>II</w:t>
      </w:r>
      <w:r w:rsidR="00B20A07">
        <w:rPr>
          <w:lang w:val="fi-FI"/>
        </w:rPr>
        <w:t xml:space="preserve"> </w:t>
      </w:r>
      <w:r>
        <w:rPr>
          <w:lang w:val="fi-FI"/>
        </w:rPr>
        <w:t>-reseptori</w:t>
      </w:r>
      <w:r w:rsidR="00B20A07">
        <w:rPr>
          <w:lang w:val="fi-FI"/>
        </w:rPr>
        <w:t>n salpaaja</w:t>
      </w:r>
      <w:r>
        <w:rPr>
          <w:lang w:val="fi-FI"/>
        </w:rPr>
        <w:t>hoitoon liittynyt akuuttia hypotoniaa, atsotemiaa, oliguriaa tai harvemmin akuuttia munuaisten vajaatoimintaa</w:t>
      </w:r>
      <w:r w:rsidR="00B20A07">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F559C9" w:rsidRDefault="00F559C9" w:rsidP="002B6094">
      <w:pPr>
        <w:pStyle w:val="EMEABodyText"/>
        <w:rPr>
          <w:lang w:val="fi-FI"/>
        </w:rPr>
      </w:pPr>
      <w:r>
        <w:rPr>
          <w:lang w:val="fi-FI"/>
        </w:rPr>
        <w:t>Samoin kuin ACE:n estäjät todennäköisesti myös irbesartaani ja muut angiotensiini</w:t>
      </w:r>
      <w:r w:rsidR="00B20A07">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F559C9" w:rsidRPr="00073E42" w:rsidRDefault="00F559C9" w:rsidP="002B6094">
      <w:pPr>
        <w:pStyle w:val="EMEABodyText"/>
        <w:rPr>
          <w:lang w:val="fi-FI"/>
        </w:rPr>
      </w:pPr>
    </w:p>
    <w:p w:rsidR="00F559C9" w:rsidRPr="00300F44" w:rsidRDefault="00F559C9" w:rsidP="002B6094">
      <w:pPr>
        <w:pStyle w:val="EMEABodyText"/>
        <w:rPr>
          <w:u w:val="single"/>
          <w:lang w:val="fi-FI"/>
        </w:rPr>
      </w:pPr>
      <w:r>
        <w:rPr>
          <w:u w:val="single"/>
          <w:lang w:val="fi-FI"/>
        </w:rPr>
        <w:t>Raskaus:</w:t>
      </w:r>
      <w:r w:rsidRPr="0050039A">
        <w:rPr>
          <w:lang w:val="fi-FI"/>
        </w:rPr>
        <w:t xml:space="preserve"> </w:t>
      </w:r>
      <w:r w:rsidR="0007742B">
        <w:rPr>
          <w:lang w:val="fi-FI"/>
        </w:rPr>
        <w:t xml:space="preserve">angiotensiini </w:t>
      </w:r>
      <w:r>
        <w:rPr>
          <w:lang w:val="fi-FI"/>
        </w:rPr>
        <w:t>II -reseptori</w:t>
      </w:r>
      <w:r w:rsidR="00B20A07">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B20A07">
        <w:rPr>
          <w:lang w:val="fi-FI"/>
        </w:rPr>
        <w:t xml:space="preserve">n </w:t>
      </w:r>
      <w:r>
        <w:rPr>
          <w:lang w:val="fi-FI"/>
        </w:rPr>
        <w:t>salpaajaa käyttävä nainen aikoo tulla raskaaksi, hänen tule vaihtaa muu, raskauden aikanakin turvallinen verenpainelääkitys, ellei angiotensiini II -reseptori</w:t>
      </w:r>
      <w:r w:rsidR="00B20A07">
        <w:rPr>
          <w:lang w:val="fi-FI"/>
        </w:rPr>
        <w:t xml:space="preserve">n </w:t>
      </w:r>
      <w:r>
        <w:rPr>
          <w:lang w:val="fi-FI"/>
        </w:rPr>
        <w:t>salpaajien käyttöä pidetä välttämättömänä. Kun raskaus todetaan, angiotensiini II -reseptori</w:t>
      </w:r>
      <w:r w:rsidR="00B20A07">
        <w:rPr>
          <w:lang w:val="fi-FI"/>
        </w:rPr>
        <w:t xml:space="preserve">n </w:t>
      </w:r>
      <w:r>
        <w:rPr>
          <w:lang w:val="fi-FI"/>
        </w:rPr>
        <w:t>salpaajien käyttö tulee lopettaa heti, ja tarvittaessa tulee aloittaa muu lääkitys (ks. kohdat 4.3 ja 4.6).</w:t>
      </w:r>
    </w:p>
    <w:p w:rsidR="00F559C9" w:rsidRDefault="00F559C9" w:rsidP="002B6094">
      <w:pPr>
        <w:pStyle w:val="EMEABodyText"/>
        <w:rPr>
          <w:lang w:val="fi-FI"/>
        </w:rPr>
      </w:pPr>
    </w:p>
    <w:p w:rsidR="0007742B" w:rsidRDefault="00F559C9" w:rsidP="002B6094">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5F40B7" w:rsidRDefault="005F40B7" w:rsidP="002B6094">
      <w:pPr>
        <w:pStyle w:val="EMEABodyText"/>
        <w:rPr>
          <w:lang w:val="fi-FI"/>
        </w:rPr>
      </w:pPr>
    </w:p>
    <w:p w:rsidR="005F40B7" w:rsidRPr="00E31DD3" w:rsidRDefault="005F40B7" w:rsidP="002B6094">
      <w:pPr>
        <w:pStyle w:val="EMEABodyText"/>
        <w:keepNext/>
        <w:rPr>
          <w:szCs w:val="22"/>
          <w:u w:val="single"/>
          <w:lang w:val="fi-FI"/>
        </w:rPr>
      </w:pPr>
      <w:r w:rsidRPr="00E31DD3">
        <w:rPr>
          <w:szCs w:val="22"/>
          <w:u w:val="single"/>
          <w:lang w:val="fi-FI"/>
        </w:rPr>
        <w:t>Apuaineet:</w:t>
      </w:r>
    </w:p>
    <w:p w:rsidR="0007742B" w:rsidRDefault="005F40B7" w:rsidP="002B6094">
      <w:pPr>
        <w:pStyle w:val="EMEABodyText"/>
        <w:rPr>
          <w:lang w:val="fi-FI"/>
        </w:rPr>
      </w:pPr>
      <w:r>
        <w:rPr>
          <w:szCs w:val="22"/>
          <w:lang w:val="fi-FI"/>
        </w:rPr>
        <w:t>Karvea</w:t>
      </w:r>
      <w:r w:rsidRPr="00172892">
        <w:rPr>
          <w:szCs w:val="22"/>
          <w:lang w:val="fi-FI"/>
        </w:rPr>
        <w:t xml:space="preserve"> </w:t>
      </w:r>
      <w:r w:rsidRPr="00255F16">
        <w:rPr>
          <w:szCs w:val="22"/>
          <w:lang w:val="fi-FI"/>
        </w:rPr>
        <w:t>300</w:t>
      </w:r>
      <w:r w:rsidRPr="00AE1B58">
        <w:rPr>
          <w:szCs w:val="22"/>
          <w:lang w:val="fi-FI"/>
        </w:rPr>
        <w:t xml:space="preserve"> mg </w:t>
      </w:r>
      <w:r w:rsidRPr="001726D9">
        <w:rPr>
          <w:szCs w:val="22"/>
          <w:lang w:val="fi-FI"/>
        </w:rPr>
        <w:t>kalv</w:t>
      </w:r>
      <w:r w:rsidRPr="002A73A1">
        <w:rPr>
          <w:szCs w:val="22"/>
          <w:lang w:val="fi-FI"/>
        </w:rPr>
        <w:t xml:space="preserve">opäällysteinen </w:t>
      </w:r>
      <w:r w:rsidRPr="008A1040">
        <w:rPr>
          <w:szCs w:val="22"/>
          <w:lang w:val="fi-FI"/>
        </w:rPr>
        <w:t xml:space="preserve">tabletti sisältää laktoosia. </w:t>
      </w:r>
      <w:r w:rsidR="0007742B">
        <w:rPr>
          <w:lang w:val="fi-FI"/>
        </w:rPr>
        <w:t>Potilaiden, joilla on harvinainen perinnöllinen galaktoosi-intoleranssi, täydellinen laktaasinpuutos tai glukoosi-galaktoosi-imeytymishäiriö, ei pidä käyttää tätä lääkettä.</w:t>
      </w:r>
    </w:p>
    <w:p w:rsidR="005F40B7" w:rsidRPr="00321B75" w:rsidRDefault="005F40B7" w:rsidP="002B6094">
      <w:pPr>
        <w:pStyle w:val="EMEABodyText"/>
        <w:rPr>
          <w:szCs w:val="22"/>
          <w:lang w:val="fi-FI"/>
        </w:rPr>
      </w:pPr>
      <w:r>
        <w:rPr>
          <w:szCs w:val="22"/>
          <w:lang w:val="fi-FI"/>
        </w:rPr>
        <w:t>Karvea</w:t>
      </w:r>
      <w:r w:rsidRPr="00321B75">
        <w:rPr>
          <w:szCs w:val="22"/>
          <w:lang w:val="fi-FI"/>
        </w:rPr>
        <w:t xml:space="preserve"> 300 mg kalvopäällysteinen tabletti sisältää natriumia. Tämä lääkevalmiste sisältää alle 1 mmol natriumia (23 mg) per tabletti eli sen voidaan sanoa olevan ”natriumiton”.</w:t>
      </w:r>
    </w:p>
    <w:p w:rsidR="0007742B" w:rsidRDefault="0007742B" w:rsidP="002B6094">
      <w:pPr>
        <w:pStyle w:val="EMEABodyText"/>
        <w:rPr>
          <w:lang w:val="fi-FI"/>
        </w:rPr>
      </w:pPr>
    </w:p>
    <w:p w:rsidR="00F559C9" w:rsidRDefault="00F559C9" w:rsidP="002B6094">
      <w:pPr>
        <w:pStyle w:val="EMEAHeading2"/>
        <w:outlineLvl w:val="9"/>
        <w:rPr>
          <w:lang w:val="fi-FI"/>
        </w:rPr>
      </w:pPr>
      <w:r>
        <w:rPr>
          <w:lang w:val="fi-FI"/>
        </w:rPr>
        <w:t>4.5</w:t>
      </w:r>
      <w:r>
        <w:rPr>
          <w:lang w:val="fi-FI"/>
        </w:rPr>
        <w:tab/>
        <w:t>Yhteisvaikutukset muiden lääkevalmisteiden kanssa sekä muut yhteisvaikutukset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Karvea-hoitoa on annettu turvallisesti muiden verenpainelääkkeiden, kuten beetasalpaajien, pitkävaikutteisten kalsiuminestäjien ja tiatsididiureettien, kanssa. Aiempi suuriannoksinen diureettihoito voi aiheuttaa volyymivajetta ja hypotensioriskiä Karvea-hoidon alussa (ks. kohta 4.4).</w:t>
      </w:r>
    </w:p>
    <w:p w:rsidR="00B20A07" w:rsidRDefault="00B20A07" w:rsidP="002B6094">
      <w:pPr>
        <w:pStyle w:val="EMEABodyText"/>
        <w:rPr>
          <w:lang w:val="fi-FI"/>
        </w:rPr>
      </w:pPr>
    </w:p>
    <w:p w:rsidR="00F73DEE" w:rsidRPr="00041AE4" w:rsidRDefault="00B20A07" w:rsidP="002B6094">
      <w:pPr>
        <w:pStyle w:val="EMEABodyText"/>
        <w:rPr>
          <w:bCs/>
          <w:u w:val="single"/>
          <w:lang w:val="fi-FI"/>
        </w:rPr>
      </w:pPr>
      <w:r w:rsidRPr="00B539A7">
        <w:rPr>
          <w:bCs/>
          <w:szCs w:val="22"/>
          <w:u w:val="single"/>
          <w:lang w:val="fi-FI"/>
        </w:rPr>
        <w:t>Aliskireenivalmisteet</w:t>
      </w:r>
      <w:r w:rsidR="00F73DEE">
        <w:rPr>
          <w:bCs/>
          <w:szCs w:val="22"/>
          <w:u w:val="single"/>
          <w:lang w:val="fi-FI"/>
        </w:rPr>
        <w:t xml:space="preserve"> </w:t>
      </w:r>
      <w:r w:rsidR="00F73DEE">
        <w:rPr>
          <w:bCs/>
          <w:u w:val="single"/>
          <w:lang w:val="fi-FI"/>
        </w:rPr>
        <w:t>tai ACE:n estäjät:</w:t>
      </w:r>
      <w:r w:rsidR="00F73DEE" w:rsidRPr="00FC70BA">
        <w:rPr>
          <w:bCs/>
          <w:lang w:val="fi-FI"/>
        </w:rPr>
        <w:t xml:space="preserve"> </w:t>
      </w:r>
      <w:r w:rsidR="00F73DEE" w:rsidRPr="00CD06F0">
        <w:rPr>
          <w:bCs/>
          <w:lang w:val="fi-FI"/>
        </w:rPr>
        <w:t>Kliinisissä tutkimuksissa on havaittu, että reniini-angiotensiini-aldosteronijärjestelmän (RAA-järjestelmä) kaksoisestoo</w:t>
      </w:r>
      <w:r w:rsidR="00F73DEE">
        <w:rPr>
          <w:bCs/>
          <w:lang w:val="fi-FI"/>
        </w:rPr>
        <w:t>n ACE:n estäjien, angiotensiini </w:t>
      </w:r>
      <w:r w:rsidR="00F73DEE"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F73DEE">
        <w:rPr>
          <w:bCs/>
          <w:lang w:val="fi-FI"/>
        </w:rPr>
        <w:t>urentunut esiintyvyys yhden RAA</w:t>
      </w:r>
      <w:r w:rsidR="00F73DEE">
        <w:rPr>
          <w:bCs/>
          <w:lang w:val="fi-FI"/>
        </w:rPr>
        <w:noBreakHyphen/>
      </w:r>
      <w:r w:rsidR="00F73DEE" w:rsidRPr="00CD06F0">
        <w:rPr>
          <w:bCs/>
          <w:lang w:val="fi-FI"/>
        </w:rPr>
        <w:t>järjestelmään vaikuttavan aineen käyttöön verrattuna (ks. kohdat 4.3, 4.4 ja 5.1).</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B20A07">
        <w:rPr>
          <w:lang w:val="fi-FI"/>
        </w:rPr>
        <w:t> </w:t>
      </w:r>
      <w:r>
        <w:rPr>
          <w:lang w:val="fi-FI"/>
        </w:rPr>
        <w:t>II</w:t>
      </w:r>
      <w:r w:rsidR="00B20A07">
        <w:rPr>
          <w:lang w:val="fi-FI"/>
        </w:rPr>
        <w:t xml:space="preserve">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F559C9" w:rsidRDefault="00F559C9" w:rsidP="002B6094">
      <w:pPr>
        <w:pStyle w:val="EMEABodyText"/>
        <w:rPr>
          <w:lang w:val="fi-FI"/>
        </w:rPr>
      </w:pPr>
      <w:r>
        <w:rPr>
          <w:lang w:val="fi-FI"/>
        </w:rPr>
        <w:t>Kuten ACE</w:t>
      </w:r>
      <w:r w:rsidR="00B20A07">
        <w:rPr>
          <w:lang w:val="fi-FI"/>
        </w:rPr>
        <w:t xml:space="preserve">:n </w:t>
      </w:r>
      <w:r>
        <w:rPr>
          <w:lang w:val="fi-FI"/>
        </w:rPr>
        <w:t>estäjien kohdalla, angiotensiini</w:t>
      </w:r>
      <w:r w:rsidR="00B20A07">
        <w:rPr>
          <w:lang w:val="fi-FI"/>
        </w:rPr>
        <w:t> </w:t>
      </w:r>
      <w:r>
        <w:rPr>
          <w:lang w:val="fi-FI"/>
        </w:rPr>
        <w:t xml:space="preserve">II </w:t>
      </w:r>
      <w:r w:rsidR="00B20A07">
        <w:rPr>
          <w:lang w:val="fi-FI"/>
        </w:rPr>
        <w:t xml:space="preserve">-reseptorien </w:t>
      </w:r>
      <w:r>
        <w:rPr>
          <w:lang w:val="fi-FI"/>
        </w:rPr>
        <w:t>salpaajien samanaikainen käyttö tulehduskipulääkkeiden kanssa voi lisätä munuaisten toiminnan heikkenemisen riskiä, mukaan</w:t>
      </w:r>
      <w:r w:rsidR="00B20A07">
        <w:rPr>
          <w:lang w:val="fi-FI"/>
        </w:rPr>
        <w:t xml:space="preserve"> </w:t>
      </w:r>
      <w:r>
        <w:rPr>
          <w:lang w:val="fi-FI"/>
        </w:rPr>
        <w:t>lukien akuutti munuaisten vajaatoiminta, ja seerumin kaliumpitoisuuden nousu, erityisesti potilailla joilla jo hoidon alussa on heikentynyt munuaisfunktio.</w:t>
      </w:r>
      <w:r w:rsidR="00B20A07">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5F40B7" w:rsidRDefault="005F40B7" w:rsidP="002B6094">
      <w:pPr>
        <w:pStyle w:val="EMEABodyText"/>
        <w:rPr>
          <w:lang w:val="fi-FI"/>
        </w:rPr>
      </w:pPr>
    </w:p>
    <w:p w:rsidR="005F40B7" w:rsidRPr="00705597" w:rsidRDefault="005F40B7" w:rsidP="002B6094">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F559C9" w:rsidRDefault="00F559C9" w:rsidP="002B6094">
      <w:pPr>
        <w:pStyle w:val="EMEABodyText"/>
        <w:rPr>
          <w:lang w:val="fi-FI"/>
        </w:rPr>
      </w:pPr>
    </w:p>
    <w:p w:rsidR="00F559C9" w:rsidRPr="007D0AE1" w:rsidRDefault="00F559C9" w:rsidP="002B6094">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B20A07">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B20A07">
        <w:rPr>
          <w:szCs w:val="22"/>
          <w:lang w:val="fi-FI"/>
        </w:rPr>
        <w:noBreakHyphen/>
      </w:r>
      <w:r>
        <w:rPr>
          <w:szCs w:val="22"/>
          <w:lang w:val="fi-FI"/>
        </w:rPr>
        <w:t>isoentsyymin kautta metaboloituvan varfariinin kanssa. CYP2C9</w:t>
      </w:r>
      <w:r w:rsidR="00B20A07">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4.6</w:t>
      </w:r>
      <w:r>
        <w:rPr>
          <w:lang w:val="fi-FI"/>
        </w:rPr>
        <w:tab/>
      </w:r>
      <w:r w:rsidR="00BD5DC2">
        <w:rPr>
          <w:lang w:val="fi-FI"/>
        </w:rPr>
        <w:t>Hedelmällisyys</w:t>
      </w:r>
      <w:r>
        <w:rPr>
          <w:lang w:val="fi-FI"/>
        </w:rPr>
        <w:t>, raskaus ja imetys</w:t>
      </w:r>
    </w:p>
    <w:p w:rsidR="00F559C9" w:rsidRPr="007D0AE1" w:rsidRDefault="00F559C9" w:rsidP="002B6094">
      <w:pPr>
        <w:pStyle w:val="EMEAHeading2"/>
        <w:outlineLvl w:val="9"/>
        <w:rPr>
          <w:b w:val="0"/>
          <w:lang w:val="fi-FI"/>
        </w:rPr>
      </w:pPr>
    </w:p>
    <w:p w:rsidR="00F559C9" w:rsidRPr="007D0AE1" w:rsidRDefault="00F559C9" w:rsidP="002B6094">
      <w:pPr>
        <w:pStyle w:val="EMEABodyText"/>
        <w:keepNext/>
        <w:rPr>
          <w:bCs/>
          <w:lang w:val="fi-FI"/>
        </w:rPr>
      </w:pPr>
      <w:r w:rsidRPr="0050039A">
        <w:rPr>
          <w:bCs/>
          <w:u w:val="single"/>
          <w:lang w:val="fi-FI"/>
        </w:rPr>
        <w:t>Raskaus</w:t>
      </w:r>
      <w:r w:rsidRPr="0050039A">
        <w:rPr>
          <w:bCs/>
          <w:lang w:val="fi-FI"/>
        </w:rPr>
        <w:t>:</w:t>
      </w:r>
    </w:p>
    <w:p w:rsidR="00F559C9" w:rsidRPr="007D0AE1" w:rsidRDefault="00F559C9" w:rsidP="002B6094">
      <w:pPr>
        <w:pStyle w:val="EMEABodyText"/>
        <w:keepNext/>
        <w:rPr>
          <w:lang w:val="fi-FI"/>
        </w:rPr>
      </w:pPr>
    </w:p>
    <w:p w:rsidR="00F559C9" w:rsidRDefault="00F559C9" w:rsidP="002B6094">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BD5DC2">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Pr="0050039A" w:rsidRDefault="00F559C9" w:rsidP="002B6094">
      <w:pPr>
        <w:pStyle w:val="EMEABodyText"/>
        <w:rPr>
          <w:lang w:val="fi-FI"/>
        </w:rPr>
      </w:pPr>
    </w:p>
    <w:p w:rsidR="00F559C9" w:rsidRDefault="00F559C9" w:rsidP="002B6094">
      <w:pPr>
        <w:pStyle w:val="EMEABodyText"/>
        <w:rPr>
          <w:lang w:val="fi-FI"/>
        </w:rPr>
      </w:pPr>
      <w:r w:rsidRPr="0050039A">
        <w:rPr>
          <w:lang w:val="fi-FI"/>
        </w:rPr>
        <w:t>Epidemiologisten tutkimusten tulokset viittaavat siihen, että altistuminen ACE</w:t>
      </w:r>
      <w:r w:rsidR="00BD5DC2">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BD5DC2">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BD5DC2">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BD5DC2">
        <w:rPr>
          <w:lang w:val="fi-FI"/>
        </w:rPr>
        <w:t xml:space="preserve">n </w:t>
      </w:r>
      <w:r>
        <w:rPr>
          <w:lang w:val="fi-FI"/>
        </w:rPr>
        <w:t>salpaajien</w:t>
      </w:r>
      <w:r w:rsidRPr="0050039A">
        <w:rPr>
          <w:lang w:val="fi-FI"/>
        </w:rPr>
        <w:t xml:space="preserve"> käyttö tulee lopettaa heti, ja tarvittaessa tulee aloittaa muu lääkitys.</w:t>
      </w:r>
    </w:p>
    <w:p w:rsidR="00F559C9" w:rsidRDefault="00F559C9" w:rsidP="002B6094">
      <w:pPr>
        <w:pStyle w:val="EMEABodyText"/>
        <w:rPr>
          <w:lang w:val="fi-FI"/>
        </w:rPr>
      </w:pPr>
    </w:p>
    <w:p w:rsidR="00F559C9" w:rsidRPr="0050039A" w:rsidRDefault="00F559C9" w:rsidP="002B6094">
      <w:pPr>
        <w:pStyle w:val="EMEABodyText"/>
        <w:rPr>
          <w:lang w:val="fi-FI"/>
        </w:rPr>
      </w:pPr>
      <w:r>
        <w:rPr>
          <w:lang w:val="fi-FI"/>
        </w:rPr>
        <w:t>Altistus angiotensiini II -reseptori</w:t>
      </w:r>
      <w:r w:rsidR="00BD5DC2">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F559C9" w:rsidRDefault="00F559C9" w:rsidP="002B6094">
      <w:pPr>
        <w:pStyle w:val="EMEABodyText"/>
        <w:rPr>
          <w:lang w:val="fi-FI"/>
        </w:rPr>
      </w:pPr>
      <w:r w:rsidRPr="0050039A">
        <w:rPr>
          <w:lang w:val="fi-FI"/>
        </w:rPr>
        <w:t xml:space="preserve">Jos sikiö on raskauden toisen ja kolmannen kolmanneksen aikana altistunut </w:t>
      </w:r>
      <w:r>
        <w:rPr>
          <w:lang w:val="fi-FI"/>
        </w:rPr>
        <w:t>angiotensiini II -reseptori</w:t>
      </w:r>
      <w:r w:rsidR="00BD5DC2">
        <w:rPr>
          <w:lang w:val="fi-FI"/>
        </w:rPr>
        <w:t xml:space="preserve">n </w:t>
      </w:r>
      <w:r>
        <w:rPr>
          <w:lang w:val="fi-FI"/>
        </w:rPr>
        <w:t>salpaajille</w:t>
      </w:r>
      <w:r w:rsidRPr="0050039A">
        <w:rPr>
          <w:lang w:val="fi-FI"/>
        </w:rPr>
        <w:t>, suositellaan sikiölle tehtävän munuaisten ja kallon ultraäänitutkimus.</w:t>
      </w:r>
    </w:p>
    <w:p w:rsidR="00F559C9" w:rsidRDefault="00F559C9" w:rsidP="002B6094">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BD5DC2">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F559C9" w:rsidRDefault="00F559C9" w:rsidP="002B6094">
      <w:pPr>
        <w:pStyle w:val="EMEABodyText"/>
        <w:rPr>
          <w:lang w:val="fi-FI"/>
        </w:rPr>
      </w:pPr>
    </w:p>
    <w:p w:rsidR="00F559C9" w:rsidRDefault="00F559C9" w:rsidP="002B6094">
      <w:pPr>
        <w:pStyle w:val="EMEABodyText"/>
        <w:keepNext/>
        <w:rPr>
          <w:lang w:val="fi-FI"/>
        </w:rPr>
      </w:pPr>
      <w:r>
        <w:rPr>
          <w:bCs/>
          <w:u w:val="single"/>
          <w:lang w:val="fi-FI"/>
        </w:rPr>
        <w:t>Imetys</w:t>
      </w:r>
      <w:r>
        <w:rPr>
          <w:bCs/>
          <w:lang w:val="fi-FI"/>
        </w:rPr>
        <w: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Koska Karvea-valmisteen käytöstä imetyksen aikana ei ole olemassa tietoa, ei Karvea-valmisteen käyttöä suositella, vaan suositellaan vaihtoehtoista lääkitystä, jonka turvallisuusprofiili imetyksen aikana on paremmin todettu, erityisesti kun imetetään vastasyntynyttä lasta tai keskosta.</w:t>
      </w:r>
    </w:p>
    <w:p w:rsidR="00F559C9" w:rsidRDefault="00F559C9" w:rsidP="002B6094">
      <w:pPr>
        <w:pStyle w:val="EMEABodyText"/>
        <w:rPr>
          <w:lang w:val="fi-FI"/>
        </w:rPr>
      </w:pPr>
    </w:p>
    <w:p w:rsidR="00F559C9" w:rsidRDefault="00F559C9" w:rsidP="002B6094">
      <w:pPr>
        <w:pStyle w:val="EMEABodyText"/>
        <w:rPr>
          <w:lang w:val="fi-FI"/>
        </w:rPr>
      </w:pPr>
      <w:r>
        <w:rPr>
          <w:lang w:val="fi-FI"/>
        </w:rPr>
        <w:t>Ei tiedetä, erittyvätkö irbesartaani tai sen metaboliitit ihmisen rintamaitoon.</w:t>
      </w:r>
    </w:p>
    <w:p w:rsidR="00F559C9" w:rsidRDefault="00F559C9" w:rsidP="002B6094">
      <w:pPr>
        <w:pStyle w:val="EMEABodyText"/>
        <w:rPr>
          <w:lang w:val="fi-FI"/>
        </w:rPr>
      </w:pPr>
      <w:r>
        <w:rPr>
          <w:lang w:val="fi-FI"/>
        </w:rPr>
        <w:t>Olemassa olevat farmakokineettiset/toksikologiset tiedot rotista ovat osoittaneet irbesartaanin tai sen metaboliittien erittyvän rintamaitoon (yksityiskohdat, ks. kohta 5.3).</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Hedelmällisyys</w:t>
      </w:r>
      <w:r>
        <w:rPr>
          <w:lang w:val="fi-FI"/>
        </w:rPr>
        <w:t>:</w:t>
      </w:r>
    </w:p>
    <w:p w:rsidR="00F559C9" w:rsidRDefault="00F559C9" w:rsidP="002B6094">
      <w:pPr>
        <w:pStyle w:val="EMEABodyText"/>
        <w:rPr>
          <w:lang w:val="fi-FI"/>
        </w:rPr>
      </w:pPr>
    </w:p>
    <w:p w:rsidR="00F559C9" w:rsidRPr="008D71FC" w:rsidRDefault="00F559C9" w:rsidP="002B6094">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4.7</w:t>
      </w:r>
      <w:r>
        <w:rPr>
          <w:lang w:val="fi-FI"/>
        </w:rPr>
        <w:tab/>
        <w:t>Vaikutus ajokykyyn ja koneiden käyttökykyyn</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4.8</w:t>
      </w:r>
      <w:r>
        <w:rPr>
          <w:lang w:val="fi-FI"/>
        </w:rPr>
        <w:tab/>
        <w:t>Haittavaikutukset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Hypertensiopotilaiden lumelääkekontrolloiduissa tutkimuksissa ei haittavaikutusten esiintyvyydessä kaiken kaikkiaan ollut eroa irbesartaaniryhmän (56,2</w:t>
      </w:r>
      <w:r w:rsidR="00BD5DC2">
        <w:rPr>
          <w:lang w:val="fi-FI"/>
        </w:rPr>
        <w:t> </w:t>
      </w:r>
      <w:r>
        <w:rPr>
          <w:lang w:val="fi-FI"/>
        </w:rPr>
        <w:t>%) ja lumelääkeryhmän (56,5</w:t>
      </w:r>
      <w:r w:rsidR="00BD5DC2">
        <w:rPr>
          <w:lang w:val="fi-FI"/>
        </w:rPr>
        <w:t> </w:t>
      </w:r>
      <w:r>
        <w:rPr>
          <w:lang w:val="fi-FI"/>
        </w:rPr>
        <w:t>%) välillä. Kliinisten haittavaikutusten tai laboratorioarvojen takia hoitonsa keskeyttäneitä potilaita oli vähemmän irbesartaania saaneessa ryhmässä (3,3</w:t>
      </w:r>
      <w:r w:rsidR="00BD5DC2">
        <w:rPr>
          <w:lang w:val="fi-FI"/>
        </w:rPr>
        <w:t> </w:t>
      </w:r>
      <w:r>
        <w:rPr>
          <w:lang w:val="fi-FI"/>
        </w:rPr>
        <w:t>%) kuin lumelääkeryhmässä (4,5</w:t>
      </w:r>
      <w:r w:rsidR="00BD5DC2">
        <w:rPr>
          <w:lang w:val="fi-FI"/>
        </w:rPr>
        <w:t> </w:t>
      </w:r>
      <w:r>
        <w:rPr>
          <w:lang w:val="fi-FI"/>
        </w:rPr>
        <w:t>%). Haittavaikutusten esiintyvyys ei ollut riippuvainen annoksesta (suositellulla annosalueella), sukupuolesta, iästä, rodusta tai hoidon kestosta.</w:t>
      </w:r>
    </w:p>
    <w:p w:rsidR="00F559C9" w:rsidRDefault="00F559C9" w:rsidP="002B6094">
      <w:pPr>
        <w:pStyle w:val="EMEABodyText"/>
        <w:rPr>
          <w:lang w:val="fi-FI"/>
        </w:rPr>
      </w:pPr>
    </w:p>
    <w:p w:rsidR="00F559C9" w:rsidRDefault="00F559C9" w:rsidP="002B6094">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F559C9" w:rsidRDefault="00F559C9" w:rsidP="002B6094">
      <w:pPr>
        <w:pStyle w:val="EMEABodyText"/>
        <w:rPr>
          <w:lang w:val="fi-FI"/>
        </w:rPr>
      </w:pPr>
    </w:p>
    <w:p w:rsidR="00F559C9" w:rsidRPr="00104BF8" w:rsidRDefault="00F559C9" w:rsidP="002B6094">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F559C9" w:rsidRDefault="00F559C9" w:rsidP="002B6094">
      <w:pPr>
        <w:pStyle w:val="EMEABodyText"/>
        <w:rPr>
          <w:lang w:val="fi-FI"/>
        </w:rPr>
      </w:pPr>
    </w:p>
    <w:p w:rsidR="006D5B87" w:rsidRPr="006D5B87" w:rsidRDefault="006D5B87" w:rsidP="002B6094">
      <w:pPr>
        <w:pStyle w:val="EMEABodyText"/>
        <w:rPr>
          <w:i/>
          <w:u w:val="single"/>
          <w:lang w:val="fi-FI"/>
        </w:rPr>
      </w:pPr>
      <w:r w:rsidRPr="006D5B87">
        <w:rPr>
          <w:i/>
          <w:u w:val="single"/>
          <w:lang w:val="fi-FI"/>
        </w:rPr>
        <w:t>Veri ja imukudos:</w:t>
      </w:r>
    </w:p>
    <w:p w:rsidR="0007742B" w:rsidRDefault="0007742B" w:rsidP="002B6094">
      <w:pPr>
        <w:pStyle w:val="EMEABodyText"/>
        <w:tabs>
          <w:tab w:val="left" w:pos="1985"/>
        </w:tabs>
        <w:rPr>
          <w:lang w:val="fi-FI"/>
        </w:rPr>
      </w:pPr>
    </w:p>
    <w:p w:rsidR="006D5B87" w:rsidRDefault="006D5B87" w:rsidP="002B6094">
      <w:pPr>
        <w:pStyle w:val="EMEABodyText"/>
        <w:tabs>
          <w:tab w:val="left" w:pos="1985"/>
        </w:tabs>
        <w:rPr>
          <w:lang w:val="fi-FI"/>
        </w:rPr>
      </w:pPr>
      <w:r>
        <w:rPr>
          <w:lang w:val="fi-FI"/>
        </w:rPr>
        <w:t>Tuntematon:</w:t>
      </w:r>
      <w:r>
        <w:rPr>
          <w:lang w:val="fi-FI"/>
        </w:rPr>
        <w:tab/>
      </w:r>
      <w:r w:rsidR="00D557BA">
        <w:rPr>
          <w:lang w:val="fi-FI"/>
        </w:rPr>
        <w:t xml:space="preserve">anemia, </w:t>
      </w:r>
      <w:r>
        <w:rPr>
          <w:lang w:val="fi-FI"/>
        </w:rPr>
        <w:t>trombosytopenia</w:t>
      </w:r>
    </w:p>
    <w:p w:rsidR="006D5B87" w:rsidRDefault="006D5B87" w:rsidP="002B6094">
      <w:pPr>
        <w:pStyle w:val="EMEABodyText"/>
        <w:rPr>
          <w:lang w:val="fi-FI"/>
        </w:rPr>
      </w:pPr>
    </w:p>
    <w:p w:rsidR="00F559C9" w:rsidRDefault="00F559C9" w:rsidP="002B6094">
      <w:pPr>
        <w:pStyle w:val="EMEABodyText"/>
        <w:keepNext/>
        <w:tabs>
          <w:tab w:val="left" w:pos="1985"/>
        </w:tabs>
        <w:rPr>
          <w:i/>
          <w:u w:val="single"/>
          <w:lang w:val="fi-FI"/>
        </w:rPr>
      </w:pPr>
      <w:r>
        <w:rPr>
          <w:i/>
          <w:u w:val="single"/>
          <w:lang w:val="fi-FI"/>
        </w:rPr>
        <w:t>Immuunijärjestelmä:</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Yliherkkyysreaktiot, kuten angioedeema, ihottuma, nokkosihottuma</w:t>
      </w:r>
      <w:r w:rsidR="0007742B">
        <w:rPr>
          <w:lang w:val="fi-FI"/>
        </w:rPr>
        <w:t>,</w:t>
      </w:r>
    </w:p>
    <w:p w:rsidR="0007742B" w:rsidRDefault="0007742B" w:rsidP="002B6094">
      <w:pPr>
        <w:pStyle w:val="EMEABodyText"/>
        <w:tabs>
          <w:tab w:val="left" w:pos="1985"/>
        </w:tabs>
        <w:ind w:left="1985" w:hanging="1985"/>
        <w:rPr>
          <w:lang w:val="fi-FI"/>
        </w:rPr>
      </w:pPr>
      <w:r>
        <w:rPr>
          <w:lang w:val="fi-FI"/>
        </w:rPr>
        <w:tab/>
        <w:t>anafylaktinen reaktio, anafylaktinen sokki</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Aineenvaihdunta ja ravitsemus:</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hyperkalemia</w:t>
      </w:r>
      <w:r w:rsidR="005F40B7">
        <w:rPr>
          <w:lang w:val="fi-FI"/>
        </w:rPr>
        <w:t>, hypoglykemia</w:t>
      </w:r>
    </w:p>
    <w:p w:rsidR="00F559C9" w:rsidRPr="007D0AE1" w:rsidRDefault="00F559C9"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Hermosto:</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heitehuimaus, asentohuimaus*</w:t>
      </w:r>
    </w:p>
    <w:p w:rsidR="00F559C9" w:rsidRDefault="00F559C9" w:rsidP="002B6094">
      <w:pPr>
        <w:pStyle w:val="EMEABodyText"/>
        <w:tabs>
          <w:tab w:val="left" w:pos="1985"/>
        </w:tabs>
        <w:rPr>
          <w:lang w:val="fi-FI"/>
        </w:rPr>
      </w:pPr>
      <w:r>
        <w:rPr>
          <w:lang w:val="fi-FI"/>
        </w:rPr>
        <w:t>Tuntematon:</w:t>
      </w:r>
      <w:r>
        <w:rPr>
          <w:lang w:val="fi-FI"/>
        </w:rPr>
        <w:tab/>
        <w:t>kiertohuimaus, päänsärky</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07742B" w:rsidRDefault="0007742B"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tinnitus</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rPr>
          <w:i/>
          <w:u w:val="single"/>
          <w:lang w:val="fi-FI"/>
        </w:rPr>
      </w:pPr>
      <w:r>
        <w:rPr>
          <w:i/>
          <w:u w:val="single"/>
          <w:lang w:val="fi-FI"/>
        </w:rPr>
        <w:t>Sydän:</w:t>
      </w:r>
    </w:p>
    <w:p w:rsidR="0007742B" w:rsidRDefault="0007742B"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sidR="00BD5DC2">
        <w:rPr>
          <w:lang w:val="fi-FI"/>
        </w:rPr>
        <w:tab/>
      </w:r>
      <w:r>
        <w:rPr>
          <w:lang w:val="fi-FI"/>
        </w:rPr>
        <w:tab/>
        <w:t>takykardia</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Verisuonisto:</w:t>
      </w:r>
    </w:p>
    <w:p w:rsidR="0007742B" w:rsidRDefault="0007742B" w:rsidP="002B6094">
      <w:pPr>
        <w:pStyle w:val="EMEABodyText"/>
        <w:keepNext/>
        <w:tabs>
          <w:tab w:val="left" w:pos="1985"/>
        </w:tabs>
        <w:rPr>
          <w:lang w:val="fi-FI"/>
        </w:rPr>
      </w:pPr>
    </w:p>
    <w:p w:rsidR="00F559C9" w:rsidRDefault="00F559C9" w:rsidP="002B6094">
      <w:pPr>
        <w:pStyle w:val="EMEABodyText"/>
        <w:keepNext/>
        <w:tabs>
          <w:tab w:val="left" w:pos="1985"/>
        </w:tabs>
        <w:rPr>
          <w:i/>
          <w:u w:val="single"/>
          <w:lang w:val="fi-FI"/>
        </w:rPr>
      </w:pPr>
      <w:r>
        <w:rPr>
          <w:lang w:val="fi-FI"/>
        </w:rPr>
        <w:t>Yleiset:</w:t>
      </w:r>
      <w:r>
        <w:rPr>
          <w:lang w:val="fi-FI"/>
        </w:rPr>
        <w:tab/>
        <w:t>ortostaattinen hypotensio*</w:t>
      </w:r>
    </w:p>
    <w:p w:rsidR="00F559C9" w:rsidRDefault="00F559C9" w:rsidP="002B6094">
      <w:pPr>
        <w:pStyle w:val="EMEABodyText"/>
        <w:tabs>
          <w:tab w:val="left" w:pos="1701"/>
          <w:tab w:val="left" w:pos="1985"/>
        </w:tabs>
        <w:rPr>
          <w:lang w:val="fi-FI"/>
        </w:rPr>
      </w:pPr>
      <w:r>
        <w:rPr>
          <w:lang w:val="fi-FI"/>
        </w:rPr>
        <w:t>Melko harvinaiset:</w:t>
      </w:r>
      <w:r>
        <w:rPr>
          <w:lang w:val="fi-FI"/>
        </w:rPr>
        <w:tab/>
      </w:r>
      <w:r w:rsidR="00BD5DC2">
        <w:rPr>
          <w:lang w:val="fi-FI"/>
        </w:rPr>
        <w:tab/>
      </w:r>
      <w:r>
        <w:rPr>
          <w:lang w:val="fi-FI"/>
        </w:rPr>
        <w:t>punoitus (erityisesti kasvojen ja kaulan alueen)</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Hengityselimet, rintakehä ja välikarsina:</w:t>
      </w:r>
    </w:p>
    <w:p w:rsidR="0007742B" w:rsidRDefault="0007742B"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Pr>
          <w:lang w:val="fi-FI"/>
        </w:rPr>
        <w:tab/>
        <w:t>yskä</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Ruoansulatuselimistö:</w:t>
      </w:r>
    </w:p>
    <w:p w:rsidR="0007742B" w:rsidRDefault="0007742B"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pahoinvointi/oksentelu</w:t>
      </w:r>
    </w:p>
    <w:p w:rsidR="00F559C9" w:rsidRDefault="00F559C9" w:rsidP="002B6094">
      <w:pPr>
        <w:pStyle w:val="EMEABodyText"/>
        <w:tabs>
          <w:tab w:val="left" w:pos="1701"/>
          <w:tab w:val="left" w:pos="1985"/>
        </w:tabs>
        <w:rPr>
          <w:lang w:val="fi-FI"/>
        </w:rPr>
      </w:pPr>
      <w:r>
        <w:rPr>
          <w:lang w:val="fi-FI"/>
        </w:rPr>
        <w:t>Melko harvinaiset:</w:t>
      </w:r>
      <w:r w:rsidR="00BD5DC2">
        <w:rPr>
          <w:lang w:val="fi-FI"/>
        </w:rPr>
        <w:tab/>
      </w:r>
      <w:r>
        <w:rPr>
          <w:lang w:val="fi-FI"/>
        </w:rPr>
        <w:tab/>
        <w:t>ripuli, dyspepsia/närästys</w:t>
      </w:r>
    </w:p>
    <w:p w:rsidR="00F559C9" w:rsidRDefault="00F559C9" w:rsidP="002B6094">
      <w:pPr>
        <w:pStyle w:val="EMEABodyText"/>
        <w:tabs>
          <w:tab w:val="left" w:pos="1985"/>
        </w:tabs>
        <w:rPr>
          <w:lang w:val="fi-FI"/>
        </w:rPr>
      </w:pPr>
      <w:r>
        <w:rPr>
          <w:lang w:val="fi-FI"/>
        </w:rPr>
        <w:t xml:space="preserve">Tuntematon: </w:t>
      </w:r>
      <w:r>
        <w:rPr>
          <w:lang w:val="fi-FI"/>
        </w:rPr>
        <w:tab/>
        <w:t>makuaistin 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Maksa ja sappi:</w:t>
      </w:r>
    </w:p>
    <w:p w:rsidR="0004785C" w:rsidRDefault="0004785C"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Melko harvinaiset:</w:t>
      </w:r>
      <w:r>
        <w:rPr>
          <w:lang w:val="fi-FI"/>
        </w:rPr>
        <w:tab/>
        <w:t>keltaisuus</w:t>
      </w:r>
    </w:p>
    <w:p w:rsidR="00F559C9" w:rsidRDefault="00F559C9" w:rsidP="002B6094">
      <w:pPr>
        <w:pStyle w:val="EMEABodyText"/>
        <w:tabs>
          <w:tab w:val="left" w:pos="1985"/>
        </w:tabs>
        <w:rPr>
          <w:lang w:val="fi-FI"/>
        </w:rPr>
      </w:pPr>
      <w:r>
        <w:rPr>
          <w:lang w:val="fi-FI"/>
        </w:rPr>
        <w:t>Tuntematon:</w:t>
      </w:r>
      <w:r>
        <w:rPr>
          <w:lang w:val="fi-FI"/>
        </w:rPr>
        <w:tab/>
        <w:t>maksatulehdus, maksan toimintahäiriöt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843"/>
          <w:tab w:val="left" w:pos="1985"/>
        </w:tabs>
        <w:ind w:left="1843" w:hanging="1843"/>
        <w:rPr>
          <w:i/>
          <w:iCs/>
          <w:u w:val="single"/>
          <w:lang w:val="fi-FI"/>
        </w:rPr>
      </w:pPr>
      <w:r>
        <w:rPr>
          <w:i/>
          <w:iCs/>
          <w:u w:val="single"/>
          <w:lang w:val="fi-FI"/>
        </w:rPr>
        <w:t>Iho ja ihonalainen kudos:</w:t>
      </w:r>
    </w:p>
    <w:p w:rsidR="0004785C" w:rsidRDefault="0004785C"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Tuntematon:</w:t>
      </w:r>
      <w:r>
        <w:rPr>
          <w:lang w:val="fi-FI"/>
        </w:rPr>
        <w:tab/>
        <w:t>leukosytoklastinen vaskuliitti</w:t>
      </w:r>
    </w:p>
    <w:p w:rsidR="00F559C9" w:rsidRDefault="00F559C9" w:rsidP="002B6094">
      <w:pPr>
        <w:pStyle w:val="EMEABodyText"/>
        <w:tabs>
          <w:tab w:val="left" w:pos="1843"/>
          <w:tab w:val="left" w:pos="1985"/>
        </w:tabs>
        <w:rPr>
          <w:lang w:val="fi-FI"/>
        </w:rPr>
      </w:pPr>
    </w:p>
    <w:p w:rsidR="00F559C9" w:rsidRPr="00E07B7A" w:rsidRDefault="00F559C9" w:rsidP="002B6094">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04785C" w:rsidRDefault="0004785C" w:rsidP="002B6094">
      <w:pPr>
        <w:pStyle w:val="EMEABodyText"/>
        <w:tabs>
          <w:tab w:val="left" w:pos="1985"/>
        </w:tabs>
        <w:rPr>
          <w:lang w:val="fi-FI"/>
        </w:rPr>
      </w:pPr>
    </w:p>
    <w:p w:rsidR="00F559C9" w:rsidRDefault="00F559C9" w:rsidP="002B6094">
      <w:pPr>
        <w:pStyle w:val="EMEABodyText"/>
        <w:tabs>
          <w:tab w:val="left" w:pos="1985"/>
        </w:tabs>
        <w:rPr>
          <w:lang w:val="fi-FI"/>
        </w:rPr>
      </w:pPr>
      <w:r>
        <w:rPr>
          <w:lang w:val="fi-FI"/>
        </w:rPr>
        <w:t>Yleiset:</w:t>
      </w:r>
      <w:r>
        <w:rPr>
          <w:lang w:val="fi-FI"/>
        </w:rPr>
        <w:tab/>
        <w:t>tuki- ja liikuntaelimistön kipu*</w:t>
      </w:r>
    </w:p>
    <w:p w:rsidR="00F559C9" w:rsidRDefault="00F559C9" w:rsidP="002B6094">
      <w:pPr>
        <w:pStyle w:val="EMEABodyText"/>
        <w:tabs>
          <w:tab w:val="left" w:pos="1985"/>
        </w:tabs>
        <w:ind w:left="1980" w:hanging="1980"/>
        <w:rPr>
          <w:lang w:val="fi-FI"/>
        </w:rPr>
      </w:pPr>
      <w:r>
        <w:rPr>
          <w:lang w:val="fi-FI"/>
        </w:rPr>
        <w:t>Tuntematon:</w:t>
      </w:r>
      <w:r>
        <w:rPr>
          <w:lang w:val="fi-FI"/>
        </w:rPr>
        <w:tab/>
        <w:t>nivelsärky, lihassärky (joissakin tapauksissa tähän on liittynyt kohonnut plasman kreatiinikinaasi), lihaskouristukset</w:t>
      </w:r>
    </w:p>
    <w:p w:rsidR="00F559C9" w:rsidRDefault="00F559C9" w:rsidP="002B6094">
      <w:pPr>
        <w:pStyle w:val="EMEABodyText"/>
        <w:tabs>
          <w:tab w:val="left" w:pos="1843"/>
          <w:tab w:val="left" w:pos="1985"/>
        </w:tabs>
        <w:rPr>
          <w:lang w:val="fi-FI"/>
        </w:rPr>
      </w:pPr>
    </w:p>
    <w:p w:rsidR="00F559C9" w:rsidRDefault="00F559C9" w:rsidP="002B6094">
      <w:pPr>
        <w:pStyle w:val="EMEABodyText"/>
        <w:keepNext/>
        <w:tabs>
          <w:tab w:val="left" w:pos="1985"/>
        </w:tabs>
        <w:rPr>
          <w:i/>
          <w:u w:val="single"/>
          <w:lang w:val="fi-FI"/>
        </w:rPr>
      </w:pPr>
      <w:r>
        <w:rPr>
          <w:i/>
          <w:u w:val="single"/>
          <w:lang w:val="fi-FI"/>
        </w:rPr>
        <w:t>Munuaiset ja virtsatiet:</w:t>
      </w:r>
    </w:p>
    <w:p w:rsidR="0004785C" w:rsidRDefault="0004785C" w:rsidP="002B6094">
      <w:pPr>
        <w:pStyle w:val="EMEABodyText"/>
        <w:tabs>
          <w:tab w:val="left" w:pos="1985"/>
        </w:tabs>
        <w:ind w:left="1980" w:hanging="1980"/>
        <w:rPr>
          <w:lang w:val="fi-FI"/>
        </w:rPr>
      </w:pPr>
    </w:p>
    <w:p w:rsidR="00F559C9" w:rsidRDefault="00F559C9" w:rsidP="002B6094">
      <w:pPr>
        <w:pStyle w:val="EMEABodyText"/>
        <w:tabs>
          <w:tab w:val="left" w:pos="1985"/>
        </w:tabs>
        <w:ind w:left="1980" w:hanging="1980"/>
        <w:rPr>
          <w:lang w:val="fi-FI"/>
        </w:rPr>
      </w:pPr>
      <w:r>
        <w:rPr>
          <w:lang w:val="fi-FI"/>
        </w:rPr>
        <w:t>Tuntematon:</w:t>
      </w:r>
      <w:r>
        <w:rPr>
          <w:lang w:val="fi-FI"/>
        </w:rPr>
        <w:tab/>
        <w:t>munuaisten toiminnan heikkeneminen, myös munuaisten toiminnan pettäminen riskiryhmiin kuuluvilla potilailla (ks. kohta 4.4)</w:t>
      </w:r>
    </w:p>
    <w:p w:rsidR="00F559C9" w:rsidRDefault="00F559C9" w:rsidP="002B6094">
      <w:pPr>
        <w:pStyle w:val="EMEABodyText"/>
        <w:tabs>
          <w:tab w:val="left" w:pos="1985"/>
        </w:tabs>
        <w:rPr>
          <w:lang w:val="fi-FI"/>
        </w:rPr>
      </w:pPr>
    </w:p>
    <w:p w:rsidR="00F559C9" w:rsidRDefault="00F559C9" w:rsidP="002B6094">
      <w:pPr>
        <w:pStyle w:val="EMEABodyText"/>
        <w:keepNext/>
        <w:tabs>
          <w:tab w:val="left" w:pos="1701"/>
          <w:tab w:val="left" w:pos="1985"/>
        </w:tabs>
        <w:rPr>
          <w:i/>
          <w:u w:val="single"/>
          <w:lang w:val="fi-FI"/>
        </w:rPr>
      </w:pPr>
      <w:r>
        <w:rPr>
          <w:i/>
          <w:u w:val="single"/>
          <w:lang w:val="fi-FI"/>
        </w:rPr>
        <w:t>Sukupuolielimet ja rinnat:</w:t>
      </w:r>
    </w:p>
    <w:p w:rsidR="0004785C" w:rsidRDefault="0004785C" w:rsidP="002B6094">
      <w:pPr>
        <w:pStyle w:val="EMEABodyText"/>
        <w:tabs>
          <w:tab w:val="left" w:pos="1701"/>
          <w:tab w:val="left" w:pos="1985"/>
        </w:tabs>
        <w:rPr>
          <w:lang w:val="fi-FI"/>
        </w:rPr>
      </w:pPr>
    </w:p>
    <w:p w:rsidR="00F559C9" w:rsidRDefault="00F559C9" w:rsidP="002B6094">
      <w:pPr>
        <w:pStyle w:val="EMEABodyText"/>
        <w:tabs>
          <w:tab w:val="left" w:pos="1701"/>
          <w:tab w:val="left" w:pos="1985"/>
        </w:tabs>
        <w:rPr>
          <w:lang w:val="fi-FI"/>
        </w:rPr>
      </w:pPr>
      <w:r>
        <w:rPr>
          <w:lang w:val="fi-FI"/>
        </w:rPr>
        <w:t>Melko harvinaiset:</w:t>
      </w:r>
      <w:r>
        <w:rPr>
          <w:lang w:val="fi-FI"/>
        </w:rPr>
        <w:tab/>
      </w:r>
      <w:r w:rsidR="00BD5DC2">
        <w:rPr>
          <w:lang w:val="fi-FI"/>
        </w:rPr>
        <w:tab/>
      </w:r>
      <w:r>
        <w:rPr>
          <w:lang w:val="fi-FI"/>
        </w:rPr>
        <w:t>sukupuolitoimintojen häiriöt</w:t>
      </w:r>
    </w:p>
    <w:p w:rsidR="00F559C9" w:rsidRDefault="00F559C9" w:rsidP="002B6094">
      <w:pPr>
        <w:pStyle w:val="EMEABodyText"/>
        <w:tabs>
          <w:tab w:val="left" w:pos="1985"/>
        </w:tabs>
        <w:rPr>
          <w:lang w:val="fi-FI"/>
        </w:rPr>
      </w:pPr>
    </w:p>
    <w:p w:rsidR="00F559C9" w:rsidRPr="00E07B7A" w:rsidRDefault="00F559C9" w:rsidP="002B6094">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04785C" w:rsidRDefault="0004785C" w:rsidP="002B6094">
      <w:pPr>
        <w:pStyle w:val="EMEABodyText"/>
        <w:keepNext/>
        <w:tabs>
          <w:tab w:val="left" w:pos="1985"/>
        </w:tabs>
        <w:rPr>
          <w:lang w:val="fi-FI"/>
        </w:rPr>
      </w:pPr>
    </w:p>
    <w:p w:rsidR="00F559C9" w:rsidRDefault="00F559C9" w:rsidP="002B6094">
      <w:pPr>
        <w:pStyle w:val="EMEABodyText"/>
        <w:keepNext/>
        <w:tabs>
          <w:tab w:val="left" w:pos="1985"/>
        </w:tabs>
        <w:rPr>
          <w:lang w:val="fi-FI"/>
        </w:rPr>
      </w:pPr>
      <w:r>
        <w:rPr>
          <w:lang w:val="fi-FI"/>
        </w:rPr>
        <w:t>Yleiset:</w:t>
      </w:r>
      <w:r>
        <w:rPr>
          <w:lang w:val="fi-FI"/>
        </w:rPr>
        <w:tab/>
        <w:t>uupumus</w:t>
      </w:r>
    </w:p>
    <w:p w:rsidR="00F559C9" w:rsidRDefault="00F559C9" w:rsidP="002B6094">
      <w:pPr>
        <w:pStyle w:val="EMEABodyText"/>
        <w:tabs>
          <w:tab w:val="left" w:pos="1701"/>
          <w:tab w:val="left" w:pos="1985"/>
        </w:tabs>
        <w:rPr>
          <w:lang w:val="fi-FI"/>
        </w:rPr>
      </w:pPr>
      <w:r>
        <w:rPr>
          <w:lang w:val="fi-FI"/>
        </w:rPr>
        <w:t>Melko harvinaiset:</w:t>
      </w:r>
      <w:r w:rsidR="00BD5DC2">
        <w:rPr>
          <w:lang w:val="fi-FI"/>
        </w:rPr>
        <w:tab/>
      </w:r>
      <w:r>
        <w:rPr>
          <w:lang w:val="fi-FI"/>
        </w:rPr>
        <w:tab/>
        <w:t>rintakipu</w:t>
      </w:r>
    </w:p>
    <w:p w:rsidR="00F559C9" w:rsidRDefault="00F559C9" w:rsidP="002B6094">
      <w:pPr>
        <w:pStyle w:val="EMEABodyText"/>
        <w:rPr>
          <w:lang w:val="fi-FI"/>
        </w:rPr>
      </w:pPr>
    </w:p>
    <w:p w:rsidR="00F559C9" w:rsidRDefault="00F559C9" w:rsidP="002B6094">
      <w:pPr>
        <w:pStyle w:val="EMEABodyText"/>
        <w:keepNext/>
        <w:rPr>
          <w:i/>
          <w:u w:val="single"/>
          <w:lang w:val="fi-FI"/>
        </w:rPr>
      </w:pPr>
      <w:r>
        <w:rPr>
          <w:i/>
          <w:u w:val="single"/>
          <w:lang w:val="fi-FI"/>
        </w:rPr>
        <w:t>Tutkimukset:</w:t>
      </w:r>
    </w:p>
    <w:p w:rsidR="0004785C" w:rsidRDefault="0004785C" w:rsidP="002B6094">
      <w:pPr>
        <w:pStyle w:val="EMEABodyText"/>
        <w:ind w:left="1695" w:hanging="1695"/>
        <w:rPr>
          <w:lang w:val="fi-FI"/>
        </w:rPr>
      </w:pPr>
    </w:p>
    <w:p w:rsidR="00F559C9" w:rsidRDefault="00F559C9" w:rsidP="002B6094">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BD5DC2">
        <w:rPr>
          <w:lang w:val="fi-FI"/>
        </w:rPr>
        <w:t> </w:t>
      </w:r>
      <w:r>
        <w:rPr>
          <w:lang w:val="fi-FI"/>
        </w:rPr>
        <w:t>mekv/l) esiintymistiheys oli 29,4</w:t>
      </w:r>
      <w:r w:rsidR="00BD5DC2">
        <w:rPr>
          <w:lang w:val="fi-FI"/>
        </w:rPr>
        <w:t> </w:t>
      </w:r>
      <w:r>
        <w:rPr>
          <w:lang w:val="fi-FI"/>
        </w:rPr>
        <w:t>% 300 mg:n irbesartaaniannoksia saaneessa ryhmässä ja 22</w:t>
      </w:r>
      <w:r w:rsidR="00BD5DC2">
        <w:rPr>
          <w:lang w:val="fi-FI"/>
        </w:rPr>
        <w:t> </w:t>
      </w:r>
      <w:r>
        <w:rPr>
          <w:lang w:val="fi-FI"/>
        </w:rPr>
        <w:t>% lumeryhmässä. Diabetesta sairastaneilla verenpainepotilailla, joilla oli krooninen munuaisten vajaatoiminta ja selvä proteinuria, hyperkalemian (≥ 5,5</w:t>
      </w:r>
      <w:r w:rsidR="00BD5DC2">
        <w:rPr>
          <w:lang w:val="fi-FI"/>
        </w:rPr>
        <w:t> </w:t>
      </w:r>
      <w:r>
        <w:rPr>
          <w:lang w:val="fi-FI"/>
        </w:rPr>
        <w:t>mekv/l) esiintymistiheys oli 46,3</w:t>
      </w:r>
      <w:r w:rsidR="00BD5DC2">
        <w:rPr>
          <w:lang w:val="fi-FI"/>
        </w:rPr>
        <w:t> </w:t>
      </w:r>
      <w:r>
        <w:rPr>
          <w:lang w:val="fi-FI"/>
        </w:rPr>
        <w:t>% irbesartaaniryhmässä ja 26,3</w:t>
      </w:r>
      <w:r w:rsidR="00BD5DC2">
        <w:rPr>
          <w:lang w:val="fi-FI"/>
        </w:rPr>
        <w:t> </w:t>
      </w:r>
      <w:r>
        <w:rPr>
          <w:lang w:val="fi-FI"/>
        </w:rPr>
        <w:t>% lumeryhmässä.</w:t>
      </w:r>
    </w:p>
    <w:p w:rsidR="00F559C9" w:rsidRDefault="00F559C9" w:rsidP="002B6094">
      <w:pPr>
        <w:pStyle w:val="EMEABodyText"/>
        <w:ind w:left="1695" w:hanging="1695"/>
        <w:rPr>
          <w:lang w:val="fi-FI"/>
        </w:rPr>
      </w:pPr>
      <w:r>
        <w:rPr>
          <w:lang w:val="fi-FI"/>
        </w:rPr>
        <w:t>Yleiset:</w:t>
      </w:r>
      <w:r>
        <w:rPr>
          <w:lang w:val="fi-FI"/>
        </w:rPr>
        <w:tab/>
        <w:t>Irbesartaanihoitoa saaneilla potilailla todettiin yleisesti (1,7</w:t>
      </w:r>
      <w:r w:rsidR="00BD5DC2">
        <w:rPr>
          <w:lang w:val="fi-FI"/>
        </w:rPr>
        <w:t> </w:t>
      </w:r>
      <w:r>
        <w:rPr>
          <w:lang w:val="fi-FI"/>
        </w:rPr>
        <w:t>%) merkitsevää plasman kreatiinikinaasiarvon nousua. Näihin muutoksiin ei liittynyt tunnistettavia kliinisiä lihas- tai luusto-oireita yhdessäkään tapauksessa.</w:t>
      </w:r>
    </w:p>
    <w:p w:rsidR="00F559C9" w:rsidRDefault="00F559C9" w:rsidP="002B6094">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F559C9" w:rsidRDefault="00F559C9" w:rsidP="002B6094">
      <w:pPr>
        <w:pStyle w:val="EMEABodyText"/>
        <w:tabs>
          <w:tab w:val="left" w:pos="1843"/>
        </w:tabs>
        <w:rPr>
          <w:lang w:val="fi-FI"/>
        </w:rPr>
      </w:pPr>
    </w:p>
    <w:p w:rsidR="00F559C9" w:rsidRDefault="00F559C9" w:rsidP="002B6094">
      <w:pPr>
        <w:pStyle w:val="EMEABodyText"/>
        <w:tabs>
          <w:tab w:val="left" w:pos="1843"/>
        </w:tabs>
        <w:rPr>
          <w:b/>
          <w:bCs/>
          <w:lang w:val="fi-FI"/>
        </w:rPr>
      </w:pPr>
      <w:r w:rsidRPr="00586136">
        <w:rPr>
          <w:u w:val="single"/>
          <w:lang w:val="fi-FI"/>
        </w:rPr>
        <w:t>Pediatriset potilaat</w:t>
      </w:r>
      <w:r w:rsidRPr="00BC2A53">
        <w:rPr>
          <w:bCs/>
          <w:lang w:val="fi-FI"/>
        </w:rPr>
        <w:t>:</w:t>
      </w:r>
    </w:p>
    <w:p w:rsidR="0004785C" w:rsidRDefault="0004785C" w:rsidP="002B6094">
      <w:pPr>
        <w:pStyle w:val="EMEABodyText"/>
        <w:tabs>
          <w:tab w:val="left" w:pos="1843"/>
        </w:tabs>
        <w:rPr>
          <w:lang w:val="fi-FI"/>
        </w:rPr>
      </w:pPr>
    </w:p>
    <w:p w:rsidR="00F559C9" w:rsidRDefault="00F559C9" w:rsidP="002B6094">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BD5DC2" w:rsidRDefault="00BD5DC2" w:rsidP="002B6094">
      <w:pPr>
        <w:pStyle w:val="EMEABodyText"/>
        <w:tabs>
          <w:tab w:val="left" w:pos="1843"/>
        </w:tabs>
        <w:rPr>
          <w:szCs w:val="22"/>
          <w:lang w:val="fi-FI"/>
        </w:rPr>
      </w:pPr>
    </w:p>
    <w:p w:rsidR="00BD5DC2" w:rsidRPr="00FD3F47" w:rsidRDefault="00BD5DC2" w:rsidP="002B6094">
      <w:pPr>
        <w:pStyle w:val="EMEABodyText"/>
        <w:rPr>
          <w:szCs w:val="22"/>
          <w:u w:val="single"/>
          <w:lang w:val="fi-FI"/>
        </w:rPr>
      </w:pPr>
      <w:r w:rsidRPr="00FD3F47">
        <w:rPr>
          <w:szCs w:val="22"/>
          <w:u w:val="single"/>
          <w:lang w:val="fi-FI"/>
        </w:rPr>
        <w:t>Epäillyistä haittavaikutuksista ilmoittaminen</w:t>
      </w:r>
    </w:p>
    <w:p w:rsidR="00BD5DC2" w:rsidRDefault="00BD5DC2" w:rsidP="002B6094">
      <w:pPr>
        <w:pStyle w:val="EMEABodyText"/>
        <w:tabs>
          <w:tab w:val="left" w:pos="1843"/>
        </w:tabs>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20" w:history="1">
        <w:r w:rsidR="00C705EA" w:rsidRPr="00C705EA">
          <w:rPr>
            <w:color w:val="0000FF"/>
            <w:szCs w:val="22"/>
            <w:highlight w:val="lightGray"/>
            <w:u w:val="single"/>
            <w:lang w:val="fi-FI"/>
          </w:rPr>
          <w:t>liitteessä V</w:t>
        </w:r>
      </w:hyperlink>
      <w:r w:rsidRPr="00BD5DC2">
        <w:rPr>
          <w:highlight w:val="lightGray"/>
          <w:lang w:val="fi-FI"/>
        </w:rPr>
        <w:t xml:space="preserve"> luetellun kansallisen ilmoitusjärjestelmän kautta</w:t>
      </w:r>
      <w:r>
        <w:rPr>
          <w:lang w:val="fi-FI"/>
        </w:rPr>
        <w:t>.</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4.9</w:t>
      </w:r>
      <w:r>
        <w:rPr>
          <w:lang w:val="fi-FI"/>
        </w:rPr>
        <w:tab/>
        <w:t>Yliannostus</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Karvea-yliannostusta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t>FARMAKOLOGISET OMINAISUUDET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5.1</w:t>
      </w:r>
      <w:r>
        <w:rPr>
          <w:lang w:val="fi-FI"/>
        </w:rPr>
        <w:tab/>
        <w:t>Farmakodynamiikka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Farmakoterapeuttinen ryhmä: Angiotensiini</w:t>
      </w:r>
      <w:r w:rsidR="00BD5DC2">
        <w:rPr>
          <w:lang w:val="fi-FI"/>
        </w:rPr>
        <w:t> </w:t>
      </w:r>
      <w:r>
        <w:rPr>
          <w:lang w:val="fi-FI"/>
        </w:rPr>
        <w:t>II</w:t>
      </w:r>
      <w:r w:rsidR="00BD5DC2">
        <w:rPr>
          <w:lang w:val="fi-FI"/>
        </w:rPr>
        <w:t xml:space="preserve"> </w:t>
      </w:r>
      <w:r>
        <w:rPr>
          <w:lang w:val="fi-FI"/>
        </w:rPr>
        <w:t>-</w:t>
      </w:r>
      <w:r w:rsidR="00BD5DC2">
        <w:rPr>
          <w:lang w:val="fi-FI"/>
        </w:rPr>
        <w:t>reseptorin salpaajat</w:t>
      </w:r>
      <w:r>
        <w:rPr>
          <w:lang w:val="fi-FI"/>
        </w:rPr>
        <w:t>, ATC-koodi: C09C A04.</w:t>
      </w:r>
    </w:p>
    <w:p w:rsidR="00F559C9" w:rsidRDefault="00F559C9" w:rsidP="002B6094">
      <w:pPr>
        <w:pStyle w:val="EMEABodyText"/>
        <w:rPr>
          <w:lang w:val="fi-FI"/>
        </w:rPr>
      </w:pPr>
    </w:p>
    <w:p w:rsidR="00F559C9" w:rsidRDefault="00F559C9" w:rsidP="002B6094">
      <w:pPr>
        <w:pStyle w:val="EMEABodyText"/>
        <w:rPr>
          <w:lang w:val="fi-FI"/>
        </w:rPr>
      </w:pPr>
      <w:r>
        <w:rPr>
          <w:bCs/>
          <w:u w:val="single"/>
          <w:lang w:val="fi-FI"/>
        </w:rPr>
        <w:t>Vaikutusmekanismi</w:t>
      </w:r>
      <w:r>
        <w:rPr>
          <w:bCs/>
          <w:lang w:val="fi-FI"/>
        </w:rPr>
        <w:t>:</w:t>
      </w:r>
      <w:r>
        <w:rPr>
          <w:b/>
          <w:lang w:val="fi-FI"/>
        </w:rPr>
        <w:t xml:space="preserve"> </w:t>
      </w:r>
      <w:r w:rsidR="0004785C">
        <w:rPr>
          <w:lang w:val="fi-FI"/>
        </w:rPr>
        <w:t xml:space="preserve">irbesartaani </w:t>
      </w:r>
      <w:r>
        <w:rPr>
          <w:lang w:val="fi-FI"/>
        </w:rPr>
        <w:t>on tehokas, oraalisesti vaikuttava ja selektiivinen angiotensiini</w:t>
      </w:r>
      <w:r w:rsidR="00BD5DC2">
        <w:rPr>
          <w:lang w:val="fi-FI"/>
        </w:rPr>
        <w:t> </w:t>
      </w:r>
      <w:r>
        <w:rPr>
          <w:lang w:val="fi-FI"/>
        </w:rPr>
        <w:t>II</w:t>
      </w:r>
      <w:r w:rsidR="00BD5DC2">
        <w:rPr>
          <w:lang w:val="fi-FI"/>
        </w:rPr>
        <w:noBreakHyphen/>
      </w:r>
      <w:r>
        <w:rPr>
          <w:lang w:val="fi-FI"/>
        </w:rPr>
        <w:t>reseptorin (tyyppi AT</w:t>
      </w:r>
      <w:r>
        <w:rPr>
          <w:vertAlign w:val="subscript"/>
          <w:lang w:val="fi-FI"/>
        </w:rPr>
        <w:t>1</w:t>
      </w:r>
      <w:r>
        <w:rPr>
          <w:lang w:val="fi-FI"/>
        </w:rPr>
        <w:t xml:space="preserve">) </w:t>
      </w:r>
      <w:r w:rsidR="00BD5DC2">
        <w:rPr>
          <w:lang w:val="fi-FI"/>
        </w:rPr>
        <w:t>salpaaja</w:t>
      </w:r>
      <w:r>
        <w:rPr>
          <w:lang w:val="fi-FI"/>
        </w:rPr>
        <w:t>.</w:t>
      </w:r>
      <w:r w:rsidDel="005346A3">
        <w:rPr>
          <w:lang w:val="fi-FI"/>
        </w:rPr>
        <w:t xml:space="preserve"> </w:t>
      </w:r>
      <w:r>
        <w:rPr>
          <w:lang w:val="fi-FI"/>
        </w:rPr>
        <w:t>Se todennäköisesti estää angiotensiini</w:t>
      </w:r>
      <w:r w:rsidR="00BD5DC2">
        <w:rPr>
          <w:lang w:val="fi-FI"/>
        </w:rPr>
        <w:t> </w:t>
      </w:r>
      <w:r>
        <w:rPr>
          <w:lang w:val="fi-FI"/>
        </w:rPr>
        <w:t>II:n kaikki AT</w:t>
      </w:r>
      <w:r>
        <w:rPr>
          <w:vertAlign w:val="subscript"/>
          <w:lang w:val="fi-FI"/>
        </w:rPr>
        <w:t>1</w:t>
      </w:r>
      <w:r>
        <w:rPr>
          <w:lang w:val="fi-FI"/>
        </w:rPr>
        <w:t>-reseptorin välittämät vaikutukset angiotensiini</w:t>
      </w:r>
      <w:r w:rsidR="00BD5DC2">
        <w:rPr>
          <w:lang w:val="fi-FI"/>
        </w:rPr>
        <w:t> </w:t>
      </w:r>
      <w:r>
        <w:rPr>
          <w:lang w:val="fi-FI"/>
        </w:rPr>
        <w:t>II:n alkuperästä tai synteesireitistä riippumatta. Angiotensiini</w:t>
      </w:r>
      <w:r w:rsidR="00BD5DC2">
        <w:rPr>
          <w:lang w:val="fi-FI"/>
        </w:rPr>
        <w:t> </w:t>
      </w:r>
      <w:r>
        <w:rPr>
          <w:lang w:val="fi-FI"/>
        </w:rPr>
        <w:t>II (AT</w:t>
      </w:r>
      <w:r>
        <w:rPr>
          <w:vertAlign w:val="subscript"/>
          <w:lang w:val="fi-FI"/>
        </w:rPr>
        <w:t>1</w:t>
      </w:r>
      <w:r>
        <w:rPr>
          <w:lang w:val="fi-FI"/>
        </w:rPr>
        <w:t>)</w:t>
      </w:r>
      <w:r w:rsidR="00BD5DC2">
        <w:rPr>
          <w:lang w:val="fi-FI"/>
        </w:rPr>
        <w:t xml:space="preserve"> </w:t>
      </w:r>
      <w:r>
        <w:rPr>
          <w:lang w:val="fi-FI"/>
        </w:rPr>
        <w:t xml:space="preserve">-reseptoreiden selektiivinen </w:t>
      </w:r>
      <w:r w:rsidR="00BD5DC2">
        <w:rPr>
          <w:lang w:val="fi-FI"/>
        </w:rPr>
        <w:t>salpaus</w:t>
      </w:r>
      <w:r>
        <w:rPr>
          <w:lang w:val="fi-FI"/>
        </w:rPr>
        <w:t xml:space="preserve"> nostaa plasman reniinitasoja ja angiotensiini</w:t>
      </w:r>
      <w:r w:rsidR="00BD5DC2">
        <w:rPr>
          <w:lang w:val="fi-FI"/>
        </w:rPr>
        <w:t> </w:t>
      </w:r>
      <w:r>
        <w:rPr>
          <w:lang w:val="fi-FI"/>
        </w:rPr>
        <w:t>II</w:t>
      </w:r>
      <w:r w:rsidR="00BD5DC2">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BD5DC2">
        <w:rPr>
          <w:lang w:val="fi-FI"/>
        </w:rPr>
        <w:t> </w:t>
      </w:r>
      <w:r>
        <w:rPr>
          <w:lang w:val="fi-FI"/>
        </w:rPr>
        <w:t>II), entsyymiä, joka saa aikaan angiotensiini</w:t>
      </w:r>
      <w:r w:rsidR="00BD5DC2">
        <w:rPr>
          <w:lang w:val="fi-FI"/>
        </w:rPr>
        <w:t> </w:t>
      </w:r>
      <w:r>
        <w:rPr>
          <w:lang w:val="fi-FI"/>
        </w:rPr>
        <w:t>II:n muodostusta ja myös hajottaa bradykiniinin inaktiivisiksi metaboliiteiksi. Irbesartaani ei tarvitse vaikuttaakseen metabolista aktivaatiota.</w:t>
      </w:r>
    </w:p>
    <w:p w:rsidR="00F559C9" w:rsidRDefault="00F559C9" w:rsidP="002B6094">
      <w:pPr>
        <w:pStyle w:val="EMEABodyText"/>
        <w:rPr>
          <w:lang w:val="fi-FI"/>
        </w:rPr>
      </w:pPr>
    </w:p>
    <w:p w:rsidR="00F559C9" w:rsidRPr="007D0AE1" w:rsidRDefault="00F559C9" w:rsidP="002B6094">
      <w:pPr>
        <w:pStyle w:val="EMEAHeading2"/>
        <w:outlineLvl w:val="9"/>
        <w:rPr>
          <w:b w:val="0"/>
          <w:lang w:val="fi-FI"/>
        </w:rPr>
      </w:pPr>
      <w:r>
        <w:rPr>
          <w:b w:val="0"/>
          <w:bCs/>
          <w:u w:val="single"/>
          <w:lang w:val="fi-FI"/>
        </w:rPr>
        <w:t>Kliininen teho</w:t>
      </w:r>
      <w:r>
        <w:rPr>
          <w:b w:val="0"/>
          <w:bCs/>
          <w:lang w:val="fi-FI"/>
        </w:rPr>
        <w:t>:</w:t>
      </w:r>
    </w:p>
    <w:p w:rsidR="00F559C9" w:rsidRPr="007D0AE1" w:rsidRDefault="00F559C9" w:rsidP="002B6094">
      <w:pPr>
        <w:pStyle w:val="EMEAHeading2"/>
        <w:outlineLvl w:val="9"/>
        <w:rPr>
          <w:b w:val="0"/>
          <w:lang w:val="fi-FI"/>
        </w:rPr>
      </w:pPr>
    </w:p>
    <w:p w:rsidR="00F559C9" w:rsidRDefault="00F559C9" w:rsidP="002B6094">
      <w:pPr>
        <w:pStyle w:val="EMEABodyText"/>
        <w:keepNext/>
        <w:rPr>
          <w:u w:val="single"/>
          <w:lang w:val="fi-FI"/>
        </w:rPr>
      </w:pPr>
      <w:r>
        <w:rPr>
          <w:u w:val="single"/>
          <w:lang w:val="fi-FI"/>
        </w:rPr>
        <w:t>Hypertensio</w:t>
      </w:r>
    </w:p>
    <w:p w:rsidR="0004785C" w:rsidRDefault="0004785C" w:rsidP="002B6094">
      <w:pPr>
        <w:pStyle w:val="EMEABodyText"/>
        <w:rPr>
          <w:lang w:val="fi-FI"/>
        </w:rPr>
      </w:pPr>
    </w:p>
    <w:p w:rsidR="00F559C9" w:rsidRDefault="00F559C9" w:rsidP="002B6094">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BD5DC2">
        <w:rPr>
          <w:lang w:val="fi-FI"/>
        </w:rPr>
        <w:t>–</w:t>
      </w:r>
      <w:r>
        <w:rPr>
          <w:lang w:val="fi-FI"/>
        </w:rPr>
        <w:t>300 mg:n annokset kerran päivässä annettuna laskevat makuulla tai istuen mitattua verenpainetta (esim. 24 tuntia annostuksen jälkeen) keskimäärin 8</w:t>
      </w:r>
      <w:r w:rsidR="00BD5DC2">
        <w:rPr>
          <w:lang w:val="fi-FI"/>
        </w:rPr>
        <w:t>–</w:t>
      </w:r>
      <w:r>
        <w:rPr>
          <w:lang w:val="fi-FI"/>
        </w:rPr>
        <w:t>13/5</w:t>
      </w:r>
      <w:r w:rsidR="00BD5DC2">
        <w:rPr>
          <w:lang w:val="fi-FI"/>
        </w:rPr>
        <w:t>–</w:t>
      </w:r>
      <w:r>
        <w:rPr>
          <w:lang w:val="fi-FI"/>
        </w:rPr>
        <w:t>8 mmHg (systolinen/diastolinen) enemmän kuin lumelääke.</w:t>
      </w:r>
    </w:p>
    <w:p w:rsidR="0004785C" w:rsidRDefault="0004785C" w:rsidP="002B6094">
      <w:pPr>
        <w:pStyle w:val="EMEABodyText"/>
        <w:rPr>
          <w:lang w:val="fi-FI"/>
        </w:rPr>
      </w:pPr>
    </w:p>
    <w:p w:rsidR="00F559C9" w:rsidRDefault="00F559C9" w:rsidP="002B6094">
      <w:pPr>
        <w:pStyle w:val="EMEABodyText"/>
        <w:rPr>
          <w:lang w:val="fi-FI"/>
        </w:rPr>
      </w:pPr>
      <w:r>
        <w:rPr>
          <w:lang w:val="fi-FI"/>
        </w:rPr>
        <w:t>Valmisteen verenpainetta alentava enimmäisvaikutus saavutetaan 3</w:t>
      </w:r>
      <w:r w:rsidR="00BD5DC2">
        <w:rPr>
          <w:lang w:val="fi-FI"/>
        </w:rPr>
        <w:t>–</w:t>
      </w:r>
      <w:r>
        <w:rPr>
          <w:lang w:val="fi-FI"/>
        </w:rPr>
        <w:t>6 tunnissa annostelusta ja verenpainetta alentava vaikutus säilyy vähintään 24 tuntia. 24 tunnin kuluttua verenpaineen lasku oli suositelluilla annoksilla 60</w:t>
      </w:r>
      <w:r w:rsidR="00BD5DC2">
        <w:rPr>
          <w:lang w:val="fi-FI"/>
        </w:rPr>
        <w:t>–</w:t>
      </w:r>
      <w:r>
        <w:rPr>
          <w:lang w:val="fi-FI"/>
        </w:rPr>
        <w:t>70% vastaavasta 3</w:t>
      </w:r>
      <w:r w:rsidR="00BD5DC2">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04785C" w:rsidRDefault="0004785C" w:rsidP="002B6094">
      <w:pPr>
        <w:pStyle w:val="EMEABodyText"/>
        <w:rPr>
          <w:lang w:val="fi-FI"/>
        </w:rPr>
      </w:pPr>
    </w:p>
    <w:p w:rsidR="00F559C9" w:rsidRDefault="00903656" w:rsidP="002B6094">
      <w:pPr>
        <w:pStyle w:val="EMEABodyText"/>
        <w:rPr>
          <w:lang w:val="fi-FI"/>
        </w:rPr>
      </w:pPr>
      <w:r>
        <w:rPr>
          <w:lang w:val="fi-FI"/>
        </w:rPr>
        <w:t>Karvean</w:t>
      </w:r>
      <w:r w:rsidR="00F559C9">
        <w:rPr>
          <w:lang w:val="fi-FI"/>
        </w:rPr>
        <w:t xml:space="preserve"> verenpainetta alentava vaikutus on havaittavissa 1</w:t>
      </w:r>
      <w:r w:rsidR="00BD5DC2">
        <w:rPr>
          <w:lang w:val="fi-FI"/>
        </w:rPr>
        <w:t>–</w:t>
      </w:r>
      <w:r w:rsidR="00F559C9">
        <w:rPr>
          <w:lang w:val="fi-FI"/>
        </w:rPr>
        <w:t>2 viikon kuluttua ja maksimivaikutus 4</w:t>
      </w:r>
      <w:r w:rsidR="00BD5DC2">
        <w:rPr>
          <w:lang w:val="fi-FI"/>
        </w:rPr>
        <w:t>–</w:t>
      </w:r>
      <w:r w:rsidR="00F559C9">
        <w:rPr>
          <w:lang w:val="fi-FI"/>
        </w:rPr>
        <w:t>6 viikon kuluttua hoidon aloittamisesta. Verenpainetta alentavat vaikutukset säilyvät pitkäaikaishoidossa. Hoidon lopettamisen jälkeen verenpaine palautuu asteittain lähtötasoon. Rebound-vaikutusta verenpaineeseen ei ole havaittu.</w:t>
      </w:r>
    </w:p>
    <w:p w:rsidR="0004785C" w:rsidRDefault="0004785C" w:rsidP="002B6094">
      <w:pPr>
        <w:pStyle w:val="EMEABodyText"/>
        <w:rPr>
          <w:lang w:val="fi-FI"/>
        </w:rPr>
      </w:pPr>
    </w:p>
    <w:p w:rsidR="00F559C9" w:rsidRDefault="00F559C9" w:rsidP="002B6094">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BD5DC2">
        <w:rPr>
          <w:lang w:val="fi-FI"/>
        </w:rPr>
        <w:t>–</w:t>
      </w:r>
      <w:r>
        <w:rPr>
          <w:lang w:val="fi-FI"/>
        </w:rPr>
        <w:t>10/3</w:t>
      </w:r>
      <w:r w:rsidR="00BD5DC2">
        <w:rPr>
          <w:lang w:val="fi-FI"/>
        </w:rPr>
        <w:t>–</w:t>
      </w:r>
      <w:r>
        <w:rPr>
          <w:lang w:val="fi-FI"/>
        </w:rPr>
        <w:t>6 mmHg (systolinen/diastolinen) lumelääkkeeseen verrattuna.</w:t>
      </w:r>
    </w:p>
    <w:p w:rsidR="00F559C9" w:rsidRDefault="00F559C9" w:rsidP="002B6094">
      <w:pPr>
        <w:pStyle w:val="EMEABodyText"/>
        <w:rPr>
          <w:lang w:val="fi-FI"/>
        </w:rPr>
      </w:pPr>
      <w:r>
        <w:rPr>
          <w:lang w:val="fi-FI"/>
        </w:rPr>
        <w:t xml:space="preserve">Ikä tai sukupuoli eivät vaikuta </w:t>
      </w:r>
      <w:r w:rsidR="00903656">
        <w:rPr>
          <w:lang w:val="fi-FI"/>
        </w:rPr>
        <w:t>Karvean</w:t>
      </w:r>
      <w:r>
        <w:rPr>
          <w:lang w:val="fi-FI"/>
        </w:rPr>
        <w:t xml:space="preserve">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F559C9" w:rsidRDefault="00F559C9" w:rsidP="002B6094">
      <w:pPr>
        <w:pStyle w:val="EMEABodyText"/>
        <w:rPr>
          <w:lang w:val="fi-FI"/>
        </w:rPr>
      </w:pPr>
      <w:r>
        <w:rPr>
          <w:lang w:val="fi-FI"/>
        </w:rPr>
        <w:t>Irbesartaanilla ei ole kliinisesti merkittävää vaikutusta seerumin virtsahappoon tai virtsan virtsahapon eritykseen.</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r w:rsidRPr="00586136">
        <w:rPr>
          <w:bCs/>
          <w:u w:val="single"/>
          <w:lang w:val="fi-FI"/>
        </w:rPr>
        <w:t>:</w:t>
      </w:r>
    </w:p>
    <w:p w:rsidR="00F559C9" w:rsidRDefault="00F559C9" w:rsidP="002B6094">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-0,3 mmHg (ks. kohta 4.2).</w:t>
      </w:r>
    </w:p>
    <w:p w:rsidR="00F559C9" w:rsidRDefault="00F559C9" w:rsidP="002B6094">
      <w:pPr>
        <w:pStyle w:val="EMEABodyText"/>
        <w:rPr>
          <w:lang w:val="fi-FI"/>
        </w:rPr>
      </w:pPr>
    </w:p>
    <w:p w:rsidR="00F559C9" w:rsidRDefault="00F559C9" w:rsidP="002B6094">
      <w:pPr>
        <w:pStyle w:val="EMEABodyText"/>
        <w:keepNext/>
        <w:rPr>
          <w:u w:val="single"/>
          <w:lang w:val="fi-FI"/>
        </w:rPr>
      </w:pPr>
      <w:r>
        <w:rPr>
          <w:u w:val="single"/>
          <w:lang w:val="fi-FI"/>
        </w:rPr>
        <w:t>Hypertensio ja aikuistyypin diabetes, johon liittyy munuaistauti</w:t>
      </w:r>
    </w:p>
    <w:p w:rsidR="0004785C" w:rsidRDefault="0004785C" w:rsidP="002B6094">
      <w:pPr>
        <w:pStyle w:val="EMEABodyText"/>
        <w:rPr>
          <w:lang w:val="fi-FI"/>
        </w:rPr>
      </w:pPr>
    </w:p>
    <w:p w:rsidR="00F559C9" w:rsidRDefault="00F559C9" w:rsidP="002B6094">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Karvea-valmistetta, amlodipiinia ja lumevalmistetta. Pitkäaikaisen (keskiarvo 2,6 vuotta) Karvea-hoidon vaikutuksia munuaistaudin etenemiseen ja kokonaiskuolleisuuteen (kaikki kuolinsyyt) tutkittiin 1715 hypertensiivisellä potilaalla, joilla oli aikuistyypin diabetes, proteinuria ≥ 900 mg/vrk ja seerumin kreatiniini 1,0</w:t>
      </w:r>
      <w:r w:rsidR="00BD5DC2">
        <w:rPr>
          <w:lang w:val="fi-FI"/>
        </w:rPr>
        <w:t>–</w:t>
      </w:r>
      <w:r>
        <w:rPr>
          <w:lang w:val="fi-FI"/>
        </w:rPr>
        <w:t>3,0 mg/dl. Potilaille annettiin Karvea-valmistetta 75 mg:sta ylläpitoannokseen 300 mg, amlodipiinia 2,5</w:t>
      </w:r>
      <w:r w:rsidR="00BD5DC2">
        <w:rPr>
          <w:lang w:val="fi-FI"/>
        </w:rPr>
        <w:t>–</w:t>
      </w:r>
      <w:r>
        <w:rPr>
          <w:lang w:val="fi-FI"/>
        </w:rPr>
        <w:t>10 mg tai lumevalmistetta sietokyvyn mukaan. Kaikissa hoitoryhmissä potilaat saivat yleensä 2</w:t>
      </w:r>
      <w:r w:rsidR="00BD5DC2">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BD5DC2">
        <w:rPr>
          <w:lang w:val="fi-FI"/>
        </w:rPr>
        <w:t> </w:t>
      </w:r>
      <w:r>
        <w:rPr>
          <w:lang w:val="fi-FI"/>
        </w:rPr>
        <w:t>% lumeryhmän potilaista ja 76</w:t>
      </w:r>
      <w:r w:rsidR="00BD5DC2">
        <w:rPr>
          <w:lang w:val="fi-FI"/>
        </w:rPr>
        <w:t> </w:t>
      </w:r>
      <w:r>
        <w:rPr>
          <w:lang w:val="fi-FI"/>
        </w:rPr>
        <w:t>% irbesartaaniryhmän ja 78</w:t>
      </w:r>
      <w:r w:rsidR="00BD5DC2">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BD5DC2">
        <w:rPr>
          <w:lang w:val="fi-FI"/>
        </w:rPr>
        <w:t> </w:t>
      </w:r>
      <w:r>
        <w:rPr>
          <w:lang w:val="fi-FI"/>
        </w:rPr>
        <w:t>% irbesartaaniryhmän potilaista saavutti primaarisen yhdistetyn renaalisen päätemuuttujan, kun vastaava luku lumeryhmässä oli 39</w:t>
      </w:r>
      <w:r w:rsidR="00BD5DC2">
        <w:rPr>
          <w:lang w:val="fi-FI"/>
        </w:rPr>
        <w:t> </w:t>
      </w:r>
      <w:r>
        <w:rPr>
          <w:lang w:val="fi-FI"/>
        </w:rPr>
        <w:t>% ja amlodipiiniryhmässä 41</w:t>
      </w:r>
      <w:r w:rsidR="00BD5DC2">
        <w:rPr>
          <w:lang w:val="fi-FI"/>
        </w:rPr>
        <w:t> </w:t>
      </w:r>
      <w:r>
        <w:rPr>
          <w:lang w:val="fi-FI"/>
        </w:rPr>
        <w:t>% [suhteellinen riski pieneni 20</w:t>
      </w:r>
      <w:r w:rsidR="00BD5DC2">
        <w:rPr>
          <w:lang w:val="fi-FI"/>
        </w:rPr>
        <w:t> </w:t>
      </w:r>
      <w:r>
        <w:rPr>
          <w:lang w:val="fi-FI"/>
        </w:rPr>
        <w:t>% lumeeseen verrattuna (p = 0,024) ja 23</w:t>
      </w:r>
      <w:r w:rsidR="00BD5DC2">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F559C9" w:rsidRDefault="00F559C9" w:rsidP="002B6094">
      <w:pPr>
        <w:pStyle w:val="EMEABodyText"/>
        <w:rPr>
          <w:lang w:val="fi-FI"/>
        </w:rPr>
      </w:pPr>
    </w:p>
    <w:p w:rsidR="00F559C9" w:rsidRDefault="00F559C9" w:rsidP="002B6094">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55238B">
        <w:rPr>
          <w:lang w:val="fi-FI"/>
        </w:rPr>
        <w:t> </w:t>
      </w:r>
      <w:r>
        <w:rPr>
          <w:lang w:val="fi-FI"/>
        </w:rPr>
        <w:t>% (naiset) ja 26</w:t>
      </w:r>
      <w:r w:rsidR="0055238B">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F559C9" w:rsidRDefault="00F559C9" w:rsidP="002B6094">
      <w:pPr>
        <w:pStyle w:val="EMEABodyText"/>
        <w:rPr>
          <w:lang w:val="fi-FI"/>
        </w:rPr>
      </w:pPr>
    </w:p>
    <w:p w:rsidR="00F559C9" w:rsidRDefault="00F559C9" w:rsidP="002B6094">
      <w:pPr>
        <w:rPr>
          <w:lang w:val="fi-FI"/>
        </w:rPr>
      </w:pPr>
      <w:r>
        <w:rPr>
          <w:lang w:val="fi-FI"/>
        </w:rPr>
        <w:t>IRMA 2 -tutkimus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55238B">
        <w:rPr>
          <w:lang w:val="fi-FI"/>
        </w:rPr>
        <w:t>–</w:t>
      </w:r>
      <w:r>
        <w:rPr>
          <w:lang w:val="fi-FI"/>
        </w:rPr>
        <w:t>300 mg/vrk) ja normaali munuaistoiminta (seerumin kreatiniini ≤ 1,5 mg/dl miehillä ja &lt; 1,1 mg/dl naisilla). Tutkimuksessa tarkasteltiin pitkäaikaisen (2 vuotta) Karvea-hoidon vaikutuksia tilan etenemiseen kliiniseksi (tai selväksi) proteinuriaksi (albumiinin erittymisnopeus virtsaan (UAER) &gt; 300 mg/vrk ja vähintään 30</w:t>
      </w:r>
      <w:r w:rsidR="0055238B">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55238B">
        <w:rPr>
          <w:lang w:val="fi-FI"/>
        </w:rPr>
        <w:t> </w:t>
      </w:r>
      <w:r>
        <w:rPr>
          <w:lang w:val="fi-FI"/>
        </w:rPr>
        <w:t>II</w:t>
      </w:r>
      <w:r w:rsidR="0055238B">
        <w:rPr>
          <w:lang w:val="fi-FI"/>
        </w:rPr>
        <w:t xml:space="preserve"> </w:t>
      </w:r>
      <w:r>
        <w:rPr>
          <w:lang w:val="fi-FI"/>
        </w:rPr>
        <w:t>-</w:t>
      </w:r>
      <w:r w:rsidR="0055238B">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55238B">
        <w:rPr>
          <w:lang w:val="fi-FI"/>
        </w:rPr>
        <w:t> </w:t>
      </w:r>
      <w:r>
        <w:rPr>
          <w:lang w:val="fi-FI"/>
        </w:rPr>
        <w:t>%) kuin lumeryhmässä (14,9</w:t>
      </w:r>
      <w:r w:rsidR="0055238B">
        <w:rPr>
          <w:lang w:val="fi-FI"/>
        </w:rPr>
        <w:t> </w:t>
      </w:r>
      <w:r>
        <w:rPr>
          <w:lang w:val="fi-FI"/>
        </w:rPr>
        <w:t>%) tai 150 mg:n irbesartaaniannoksia saaneessa ryhmässä (9,7</w:t>
      </w:r>
      <w:r w:rsidR="0055238B">
        <w:rPr>
          <w:lang w:val="fi-FI"/>
        </w:rPr>
        <w:t> </w:t>
      </w:r>
      <w:r>
        <w:rPr>
          <w:lang w:val="fi-FI"/>
        </w:rPr>
        <w:t>%), mikä osoittaa, että suurempi annos pienensi suhteellista riskiä 70</w:t>
      </w:r>
      <w:r w:rsidR="0055238B">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Karvea</w:t>
      </w:r>
      <w:r w:rsidR="0055238B">
        <w:rPr>
          <w:lang w:val="fi-FI"/>
        </w:rPr>
        <w:noBreakHyphen/>
        <w:t>annosta</w:t>
      </w:r>
      <w:r>
        <w:rPr>
          <w:lang w:val="fi-FI"/>
        </w:rPr>
        <w:t xml:space="preserve"> saaneessa ryhmässä (34</w:t>
      </w:r>
      <w:r w:rsidR="0055238B">
        <w:rPr>
          <w:lang w:val="fi-FI"/>
        </w:rPr>
        <w:t> </w:t>
      </w:r>
      <w:r>
        <w:rPr>
          <w:lang w:val="fi-FI"/>
        </w:rPr>
        <w:t>%) kuin lumeryhmässä (21</w:t>
      </w:r>
      <w:r w:rsidR="0055238B">
        <w:rPr>
          <w:lang w:val="fi-FI"/>
        </w:rPr>
        <w:t> </w:t>
      </w:r>
      <w:r>
        <w:rPr>
          <w:lang w:val="fi-FI"/>
        </w:rPr>
        <w:t>%).</w:t>
      </w:r>
    </w:p>
    <w:p w:rsidR="00F73DEE" w:rsidRDefault="00F73DEE" w:rsidP="002B6094">
      <w:pPr>
        <w:rPr>
          <w:lang w:val="fi-FI"/>
        </w:rPr>
      </w:pPr>
    </w:p>
    <w:p w:rsidR="00F73DEE" w:rsidRPr="00F2457F" w:rsidRDefault="00F73DEE" w:rsidP="002B6094">
      <w:pPr>
        <w:pStyle w:val="EMEABodyText"/>
        <w:rPr>
          <w:bCs/>
          <w:u w:val="single"/>
          <w:lang w:val="fi-FI"/>
        </w:rPr>
      </w:pPr>
      <w:r w:rsidRPr="00F2457F">
        <w:rPr>
          <w:bCs/>
          <w:u w:val="single"/>
          <w:lang w:val="fi-FI"/>
        </w:rPr>
        <w:t>Reniini-angiotensiini-aldosteronijärjestelmän (RAA-järjestelmä) kaksoisesto</w:t>
      </w:r>
    </w:p>
    <w:p w:rsidR="0004785C" w:rsidRDefault="0004785C" w:rsidP="002B6094">
      <w:pPr>
        <w:pStyle w:val="EMEABodyText"/>
        <w:rPr>
          <w:lang w:val="fi-FI"/>
        </w:rPr>
      </w:pPr>
    </w:p>
    <w:p w:rsidR="00F73DEE" w:rsidRPr="00CD06F0" w:rsidRDefault="00F73DEE" w:rsidP="002B6094">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F73DEE" w:rsidRPr="00CD06F0" w:rsidRDefault="00F73DEE" w:rsidP="002B6094">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04785C" w:rsidRDefault="0004785C" w:rsidP="002B6094">
      <w:pPr>
        <w:pStyle w:val="EMEABodyText"/>
        <w:rPr>
          <w:lang w:val="fi-FI"/>
        </w:rPr>
      </w:pPr>
    </w:p>
    <w:p w:rsidR="00F73DEE" w:rsidRPr="00CD06F0" w:rsidRDefault="00F73DEE" w:rsidP="002B6094">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F73DEE" w:rsidRPr="00CD06F0" w:rsidRDefault="00F73DEE" w:rsidP="002B6094">
      <w:pPr>
        <w:pStyle w:val="EMEABodyText"/>
        <w:rPr>
          <w:lang w:val="fi-FI"/>
        </w:rPr>
      </w:pPr>
      <w:r w:rsidRPr="00CD06F0">
        <w:rPr>
          <w:lang w:val="fi-FI"/>
        </w:rPr>
        <w:t>Sen vuoksi potilaiden, joilla on diabeettinen nefropatia, ei pidä käyttää ACE:n estäjiä ja angiotensiini II -reseptorin salpaajia samanaikaisesti.</w:t>
      </w:r>
    </w:p>
    <w:p w:rsidR="0004785C" w:rsidRDefault="0004785C" w:rsidP="002B6094">
      <w:pPr>
        <w:pStyle w:val="EMEABodyText"/>
        <w:rPr>
          <w:lang w:val="fi-FI"/>
        </w:rPr>
      </w:pPr>
    </w:p>
    <w:p w:rsidR="00F73DEE" w:rsidRDefault="00F73DEE" w:rsidP="002B6094">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5.2</w:t>
      </w:r>
      <w:r>
        <w:rPr>
          <w:lang w:val="fi-FI"/>
        </w:rPr>
        <w:tab/>
        <w:t>Farmakokinetiikka</w:t>
      </w:r>
    </w:p>
    <w:p w:rsidR="00F559C9" w:rsidRPr="007D0AE1" w:rsidRDefault="00F559C9" w:rsidP="002B6094">
      <w:pPr>
        <w:pStyle w:val="EMEAHeading2"/>
        <w:outlineLvl w:val="9"/>
        <w:rPr>
          <w:b w:val="0"/>
          <w:lang w:val="fi-FI"/>
        </w:rPr>
      </w:pPr>
    </w:p>
    <w:p w:rsidR="0004785C" w:rsidRPr="004B2D38" w:rsidRDefault="0004785C" w:rsidP="002B6094">
      <w:pPr>
        <w:pStyle w:val="EMEABodyText"/>
        <w:rPr>
          <w:u w:val="single"/>
          <w:lang w:val="fi-FI"/>
        </w:rPr>
      </w:pPr>
      <w:r w:rsidRPr="004B2D38">
        <w:rPr>
          <w:u w:val="single"/>
          <w:lang w:val="fi-FI"/>
        </w:rPr>
        <w:t>Imeytyminen</w:t>
      </w:r>
    </w:p>
    <w:p w:rsidR="0004785C" w:rsidRDefault="0004785C" w:rsidP="002B6094">
      <w:pPr>
        <w:pStyle w:val="EMEABodyText"/>
        <w:rPr>
          <w:lang w:val="fi-FI"/>
        </w:rPr>
      </w:pPr>
    </w:p>
    <w:p w:rsidR="0004785C" w:rsidRDefault="00F559C9" w:rsidP="002B6094">
      <w:pPr>
        <w:pStyle w:val="EMEABodyText"/>
        <w:rPr>
          <w:lang w:val="fi-FI"/>
        </w:rPr>
      </w:pPr>
      <w:r>
        <w:rPr>
          <w:lang w:val="fi-FI"/>
        </w:rPr>
        <w:t>Suun kautta annosteltu irbesartaani imeytyy hyvin: tutkimusten mukaan absoluuttinen biologinen hyötyosuus on noin 60</w:t>
      </w:r>
      <w:r w:rsidR="0055238B">
        <w:rPr>
          <w:lang w:val="fi-FI"/>
        </w:rPr>
        <w:t>–</w:t>
      </w:r>
      <w:r>
        <w:rPr>
          <w:lang w:val="fi-FI"/>
        </w:rPr>
        <w:t xml:space="preserve">80 prosenttia. Samanaikainen ruokailu ei vaikuta merkitsevästi irbesartaanin biologiseen hyötyosuuteen. </w:t>
      </w:r>
    </w:p>
    <w:p w:rsidR="0004785C" w:rsidRDefault="0004785C" w:rsidP="002B6094">
      <w:pPr>
        <w:pStyle w:val="EMEABodyText"/>
        <w:rPr>
          <w:lang w:val="fi-FI"/>
        </w:rPr>
      </w:pPr>
    </w:p>
    <w:p w:rsidR="0004785C" w:rsidRPr="002B6094" w:rsidRDefault="0004785C" w:rsidP="002B6094">
      <w:pPr>
        <w:pStyle w:val="EMEABodyText"/>
        <w:rPr>
          <w:u w:val="single"/>
          <w:lang w:val="fi-FI"/>
        </w:rPr>
      </w:pPr>
      <w:r w:rsidRPr="002B6094">
        <w:rPr>
          <w:u w:val="single"/>
          <w:lang w:val="fi-FI"/>
        </w:rPr>
        <w:t>Jakautuminen</w:t>
      </w:r>
    </w:p>
    <w:p w:rsidR="0004785C" w:rsidRDefault="0004785C" w:rsidP="002B6094">
      <w:pPr>
        <w:pStyle w:val="EMEABodyText"/>
        <w:rPr>
          <w:lang w:val="fi-FI"/>
        </w:rPr>
      </w:pPr>
    </w:p>
    <w:p w:rsidR="0004785C" w:rsidRDefault="00F559C9" w:rsidP="00E966A4">
      <w:pPr>
        <w:pStyle w:val="EMEABodyText"/>
        <w:rPr>
          <w:lang w:val="fi-FI"/>
        </w:rPr>
      </w:pPr>
      <w:r>
        <w:rPr>
          <w:lang w:val="fi-FI"/>
        </w:rPr>
        <w:t>Valmiste sitoutuu plasman proteiineihin noin 96</w:t>
      </w:r>
      <w:r w:rsidR="0055238B">
        <w:rPr>
          <w:lang w:val="fi-FI"/>
        </w:rPr>
        <w:t> </w:t>
      </w:r>
      <w:r>
        <w:rPr>
          <w:lang w:val="fi-FI"/>
        </w:rPr>
        <w:t>%:sti ja vain vähäisessä määrin verisoluihin. Jakautumistilavuus on 53</w:t>
      </w:r>
      <w:r w:rsidR="0055238B">
        <w:rPr>
          <w:lang w:val="fi-FI"/>
        </w:rPr>
        <w:t>–</w:t>
      </w:r>
      <w:r>
        <w:rPr>
          <w:lang w:val="fi-FI"/>
        </w:rPr>
        <w:t xml:space="preserve">93 litraa. </w:t>
      </w:r>
    </w:p>
    <w:p w:rsidR="0004785C" w:rsidRDefault="0004785C" w:rsidP="002B6094">
      <w:pPr>
        <w:pStyle w:val="EMEABodyText"/>
        <w:rPr>
          <w:lang w:val="fi-FI"/>
        </w:rPr>
      </w:pPr>
    </w:p>
    <w:p w:rsidR="0004785C" w:rsidRPr="002B6094" w:rsidRDefault="0004785C" w:rsidP="002B6094">
      <w:pPr>
        <w:pStyle w:val="EMEABodyText"/>
        <w:rPr>
          <w:u w:val="single"/>
          <w:lang w:val="fi-FI"/>
        </w:rPr>
      </w:pPr>
      <w:r w:rsidRPr="002B6094">
        <w:rPr>
          <w:u w:val="single"/>
          <w:lang w:val="fi-FI"/>
        </w:rPr>
        <w:t>Biotransformaatio</w:t>
      </w:r>
    </w:p>
    <w:p w:rsidR="0004785C" w:rsidRDefault="0004785C" w:rsidP="002B6094">
      <w:pPr>
        <w:pStyle w:val="EMEABodyText"/>
        <w:rPr>
          <w:lang w:val="fi-FI"/>
        </w:rPr>
      </w:pPr>
    </w:p>
    <w:p w:rsidR="00F559C9" w:rsidRDefault="00F559C9" w:rsidP="002B6094">
      <w:pPr>
        <w:pStyle w:val="EMEABodyText"/>
        <w:rPr>
          <w:lang w:val="fi-FI"/>
        </w:rPr>
      </w:pPr>
      <w:r>
        <w:rPr>
          <w:vertAlign w:val="superscript"/>
          <w:lang w:val="fi-FI"/>
        </w:rPr>
        <w:t>14</w:t>
      </w:r>
      <w:r>
        <w:rPr>
          <w:lang w:val="fi-FI"/>
        </w:rPr>
        <w:t>C-merkityn irbesartaanin oraalisen tai laskimonsisäisen annostelun jälkeen 80</w:t>
      </w:r>
      <w:r w:rsidR="0055238B">
        <w:rPr>
          <w:lang w:val="fi-FI"/>
        </w:rPr>
        <w:t>–</w:t>
      </w:r>
      <w:r>
        <w:rPr>
          <w:lang w:val="fi-FI"/>
        </w:rPr>
        <w:t>85% kiertävästä plasman radioaktiivisuudesta johtuu muuttumattomasta irbesartaanista. Irbesartaani metaboloituu maksan kautta glukuronikonjugaation ja oksidaation vaikutuksesta. Kiertävä päämetaboliitti on irbesartaaniglukuronidi (noin 6</w:t>
      </w:r>
      <w:r w:rsidR="0055238B">
        <w:rPr>
          <w:lang w:val="fi-FI"/>
        </w:rPr>
        <w:t> </w:t>
      </w:r>
      <w:r>
        <w:rPr>
          <w:lang w:val="fi-FI"/>
        </w:rPr>
        <w:t xml:space="preserve">%). </w:t>
      </w:r>
      <w:r>
        <w:rPr>
          <w:i/>
          <w:lang w:val="fi-FI"/>
        </w:rPr>
        <w:t>In vitro</w:t>
      </w:r>
      <w:r>
        <w:rPr>
          <w:lang w:val="fi-FI"/>
        </w:rPr>
        <w:t>-tutkimusten mukaan irbesartaanin oksidaatio tapahtuu ensisijaisesti sytokromi P450-entsyymin, CYP2C9:n vaikutuksesta isoentsyymin CYP3A4 vaikutuksen ollessa vähäinen.</w:t>
      </w:r>
    </w:p>
    <w:p w:rsidR="00F559C9" w:rsidRDefault="00F559C9" w:rsidP="002B6094">
      <w:pPr>
        <w:pStyle w:val="EMEABodyText"/>
        <w:rPr>
          <w:lang w:val="fi-FI"/>
        </w:rPr>
      </w:pPr>
    </w:p>
    <w:p w:rsidR="0004785C" w:rsidRPr="004B2D38" w:rsidRDefault="0004785C" w:rsidP="002B6094">
      <w:pPr>
        <w:pStyle w:val="EMEABodyText"/>
        <w:rPr>
          <w:u w:val="single"/>
          <w:lang w:val="fi-FI"/>
        </w:rPr>
      </w:pPr>
      <w:r w:rsidRPr="002F50A1">
        <w:rPr>
          <w:u w:val="single"/>
          <w:lang w:val="fi-FI"/>
        </w:rPr>
        <w:t>Lineaarisuus/ei-lineaarisuus</w:t>
      </w:r>
    </w:p>
    <w:p w:rsidR="0004785C" w:rsidRDefault="0004785C" w:rsidP="002B6094">
      <w:pPr>
        <w:pStyle w:val="EMEABodyText"/>
        <w:rPr>
          <w:lang w:val="fi-FI"/>
        </w:rPr>
      </w:pPr>
    </w:p>
    <w:p w:rsidR="00F559C9" w:rsidRDefault="00F559C9" w:rsidP="002B6094">
      <w:pPr>
        <w:pStyle w:val="EMEABodyText"/>
        <w:rPr>
          <w:lang w:val="fi-FI"/>
        </w:rPr>
      </w:pPr>
      <w:r>
        <w:rPr>
          <w:lang w:val="fi-FI"/>
        </w:rPr>
        <w:t>Irbesartaanin farmakokinetiikka on lineaarinen ja suhteessa annokseen annosalueella 10</w:t>
      </w:r>
      <w:r w:rsidR="0055238B">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55238B">
        <w:rPr>
          <w:lang w:val="fi-FI"/>
        </w:rPr>
        <w:t>–</w:t>
      </w:r>
      <w:r>
        <w:rPr>
          <w:lang w:val="fi-FI"/>
        </w:rPr>
        <w:t>2 tunnissa oraalisesta annostelusta. Kokonaispuhdistuma on 157</w:t>
      </w:r>
      <w:r w:rsidR="0055238B">
        <w:rPr>
          <w:lang w:val="fi-FI"/>
        </w:rPr>
        <w:t>–</w:t>
      </w:r>
      <w:r>
        <w:rPr>
          <w:lang w:val="fi-FI"/>
        </w:rPr>
        <w:t>176 ml/min ja munuaispuhdistuma on 3</w:t>
      </w:r>
      <w:r w:rsidR="0055238B">
        <w:rPr>
          <w:lang w:val="fi-FI"/>
        </w:rPr>
        <w:t>–</w:t>
      </w:r>
      <w:r>
        <w:rPr>
          <w:lang w:val="fi-FI"/>
        </w:rPr>
        <w:t>3,5 ml/min. Irbesartaanin terminaalinen eliminaation puoliintumisaika on 11</w:t>
      </w:r>
      <w:r w:rsidR="0055238B">
        <w:rPr>
          <w:lang w:val="fi-FI"/>
        </w:rPr>
        <w:t>–</w:t>
      </w:r>
      <w:r>
        <w:rPr>
          <w:lang w:val="fi-FI"/>
        </w:rPr>
        <w:t>15 tuntia. Vakaan tilan plasmapitoisuus saavutetaan 3 päivän kuluessa kerran päivässä tapahtuvan annostelun aloittamisesta. Irbesartaani (&lt; 20</w:t>
      </w:r>
      <w:r w:rsidR="0055238B">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55238B">
        <w:rPr>
          <w:lang w:val="fi-FI"/>
        </w:rPr>
        <w:t>–</w:t>
      </w:r>
      <w:r>
        <w:rPr>
          <w:lang w:val="fi-FI"/>
        </w:rPr>
        <w:t>40 v). Terminaalinen puoliintumisaika ei kuitenkaan muuttunut merkitsevästi. Annostuksen muuttaminen iäkkäillä potilailla ei ole tarpeen.</w:t>
      </w:r>
    </w:p>
    <w:p w:rsidR="00F559C9" w:rsidRDefault="00F559C9" w:rsidP="002B6094">
      <w:pPr>
        <w:pStyle w:val="EMEABodyText"/>
        <w:rPr>
          <w:lang w:val="fi-FI"/>
        </w:rPr>
      </w:pPr>
    </w:p>
    <w:p w:rsidR="0004785C" w:rsidRPr="004B2D38" w:rsidRDefault="0004785C" w:rsidP="002B6094">
      <w:pPr>
        <w:pStyle w:val="EMEABodyText"/>
        <w:rPr>
          <w:u w:val="single"/>
          <w:lang w:val="fi-FI"/>
        </w:rPr>
      </w:pPr>
      <w:r w:rsidRPr="002F50A1">
        <w:rPr>
          <w:u w:val="single"/>
          <w:lang w:val="fi-FI"/>
        </w:rPr>
        <w:t>Eliminaatio</w:t>
      </w:r>
    </w:p>
    <w:p w:rsidR="0004785C" w:rsidRDefault="0004785C" w:rsidP="002B6094">
      <w:pPr>
        <w:pStyle w:val="EMEABodyText"/>
        <w:rPr>
          <w:lang w:val="fi-FI"/>
        </w:rPr>
      </w:pPr>
    </w:p>
    <w:p w:rsidR="00F559C9" w:rsidRDefault="00F559C9" w:rsidP="002B6094">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C-merkityn irbesartaanin radioaktiivisuudesta joko oraalisen tai laskimonsisäisen annostelun jälkeen noin 20</w:t>
      </w:r>
      <w:r w:rsidR="0055238B">
        <w:rPr>
          <w:lang w:val="fi-FI"/>
        </w:rPr>
        <w:t> </w:t>
      </w:r>
      <w:r>
        <w:rPr>
          <w:lang w:val="fi-FI"/>
        </w:rPr>
        <w:t>% erittyy virtsaan ja loput ulosteeseen. Alle 2</w:t>
      </w:r>
      <w:r w:rsidR="0055238B">
        <w:rPr>
          <w:lang w:val="fi-FI"/>
        </w:rPr>
        <w:t> </w:t>
      </w:r>
      <w:r>
        <w:rPr>
          <w:lang w:val="fi-FI"/>
        </w:rPr>
        <w:t>% annoksesta erittyy virtsaan muuttumattomana.</w:t>
      </w:r>
    </w:p>
    <w:p w:rsidR="00F559C9" w:rsidRDefault="00F559C9" w:rsidP="002B6094">
      <w:pPr>
        <w:pStyle w:val="EMEABodyText"/>
        <w:rPr>
          <w:lang w:val="fi-FI"/>
        </w:rPr>
      </w:pPr>
    </w:p>
    <w:p w:rsidR="00F559C9" w:rsidRPr="00586136" w:rsidRDefault="00F559C9" w:rsidP="002B6094">
      <w:pPr>
        <w:pStyle w:val="EMEABodyText"/>
        <w:rPr>
          <w:u w:val="single"/>
          <w:lang w:val="fi-FI"/>
        </w:rPr>
      </w:pPr>
      <w:r w:rsidRPr="00586136">
        <w:rPr>
          <w:u w:val="single"/>
          <w:lang w:val="fi-FI"/>
        </w:rPr>
        <w:t>Pediatriset potilaat</w:t>
      </w:r>
    </w:p>
    <w:p w:rsidR="0004785C" w:rsidRDefault="0004785C" w:rsidP="002B6094">
      <w:pPr>
        <w:pStyle w:val="EMEABodyText"/>
        <w:rPr>
          <w:lang w:val="fi-FI"/>
        </w:rPr>
      </w:pPr>
    </w:p>
    <w:p w:rsidR="00F559C9" w:rsidRDefault="00F559C9" w:rsidP="002B6094">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770FA9">
        <w:rPr>
          <w:lang w:val="fi-FI"/>
        </w:rPr>
        <w:t xml:space="preserve">AUC- ja puhdistuma-arvot olivat vastaavat kuin aikuispotilailla, jotka saivat irbesartaania 150 mg:n vuorokausiannoksina. </w:t>
      </w:r>
      <w:r>
        <w:rPr>
          <w:lang w:val="fi-FI"/>
        </w:rPr>
        <w:t>Vähäistä irbesartaanin kumuloitumista (18 %) plasmaan havaittiin kerran vuorokaudessa annettujen toistuvien annosten jälkeen.</w:t>
      </w:r>
    </w:p>
    <w:p w:rsidR="00F559C9" w:rsidRDefault="00F559C9" w:rsidP="002B6094">
      <w:pPr>
        <w:pStyle w:val="EMEABodyText"/>
        <w:rPr>
          <w:lang w:val="fi-FI"/>
        </w:rPr>
      </w:pPr>
    </w:p>
    <w:p w:rsidR="0004785C" w:rsidRDefault="00F559C9" w:rsidP="002B6094">
      <w:pPr>
        <w:pStyle w:val="EMEABodyText"/>
        <w:rPr>
          <w:lang w:val="fi-FI"/>
        </w:rPr>
      </w:pPr>
      <w:r>
        <w:rPr>
          <w:iCs/>
          <w:u w:val="single"/>
          <w:lang w:val="fi-FI"/>
        </w:rPr>
        <w:t>Munuaisten vajaatoiminta</w:t>
      </w:r>
    </w:p>
    <w:p w:rsidR="0004785C" w:rsidRDefault="0004785C" w:rsidP="002B6094">
      <w:pPr>
        <w:pStyle w:val="EMEABodyText"/>
        <w:rPr>
          <w:lang w:val="fi-FI"/>
        </w:rPr>
      </w:pPr>
    </w:p>
    <w:p w:rsidR="00F559C9" w:rsidRDefault="0004785C" w:rsidP="002B6094">
      <w:pPr>
        <w:pStyle w:val="EMEABodyText"/>
        <w:rPr>
          <w:lang w:val="fi-FI"/>
        </w:rPr>
      </w:pPr>
      <w:r>
        <w:rPr>
          <w:lang w:val="fi-FI"/>
        </w:rPr>
        <w:t xml:space="preserve">Irbesartaanin </w:t>
      </w:r>
      <w:r w:rsidR="00F559C9">
        <w:rPr>
          <w:lang w:val="fi-FI"/>
        </w:rPr>
        <w:t>farmakokineettiset parametrit eivät muutu merkitsevästi munuaisten vajaatoiminta- tai hemodialyysipotilailla. Irbesartaani ei poistu hemodialyysissä.</w:t>
      </w:r>
    </w:p>
    <w:p w:rsidR="00F559C9" w:rsidRDefault="00F559C9" w:rsidP="002B6094">
      <w:pPr>
        <w:pStyle w:val="EMEABodyText"/>
        <w:rPr>
          <w:lang w:val="fi-FI"/>
        </w:rPr>
      </w:pPr>
    </w:p>
    <w:p w:rsidR="0004785C" w:rsidRDefault="00F559C9" w:rsidP="002B6094">
      <w:pPr>
        <w:pStyle w:val="EMEABodyText"/>
        <w:rPr>
          <w:lang w:val="fi-FI"/>
        </w:rPr>
      </w:pPr>
      <w:r>
        <w:rPr>
          <w:iCs/>
          <w:u w:val="single"/>
          <w:lang w:val="fi-FI"/>
        </w:rPr>
        <w:t>Maksan vajaatoiminta</w:t>
      </w:r>
    </w:p>
    <w:p w:rsidR="0004785C" w:rsidRDefault="0004785C" w:rsidP="002B6094">
      <w:pPr>
        <w:pStyle w:val="EMEABodyText"/>
        <w:rPr>
          <w:lang w:val="fi-FI"/>
        </w:rPr>
      </w:pPr>
    </w:p>
    <w:p w:rsidR="00F559C9" w:rsidRDefault="0004785C" w:rsidP="002B6094">
      <w:pPr>
        <w:pStyle w:val="EMEABodyText"/>
        <w:rPr>
          <w:lang w:val="fi-FI"/>
        </w:rPr>
      </w:pPr>
      <w:r>
        <w:rPr>
          <w:lang w:val="fi-FI"/>
        </w:rPr>
        <w:t xml:space="preserve">Irbesartaanin </w:t>
      </w:r>
      <w:r w:rsidR="00F559C9">
        <w:rPr>
          <w:lang w:val="fi-FI"/>
        </w:rPr>
        <w:t xml:space="preserve">farmakokineettiset parametrit eivät muutu merkitsevästi lievässä tai keskivaikeassa kirroosissa. </w:t>
      </w:r>
    </w:p>
    <w:p w:rsidR="00F559C9" w:rsidRDefault="00F559C9" w:rsidP="002B6094">
      <w:pPr>
        <w:pStyle w:val="EMEABodyText"/>
        <w:rPr>
          <w:lang w:val="fi-FI"/>
        </w:rPr>
      </w:pPr>
      <w:r>
        <w:rPr>
          <w:lang w:val="fi-FI"/>
        </w:rPr>
        <w:t>Tutkimuksia ei ole tehty potilailla, joilla on vakava maksan vajaatoiminta.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5.3</w:t>
      </w:r>
      <w:r>
        <w:rPr>
          <w:lang w:val="fi-FI"/>
        </w:rPr>
        <w:tab/>
        <w:t>Prekliiniset tiedot turvallisuudesta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F559C9" w:rsidRDefault="00F559C9" w:rsidP="002B6094">
      <w:pPr>
        <w:pStyle w:val="EMEABodyText"/>
        <w:rPr>
          <w:lang w:val="fi-FI"/>
        </w:rPr>
      </w:pPr>
    </w:p>
    <w:p w:rsidR="00F559C9" w:rsidRDefault="00F559C9" w:rsidP="002B6094">
      <w:pPr>
        <w:pStyle w:val="EMEABodyText"/>
        <w:rPr>
          <w:lang w:val="fi-FI"/>
        </w:rPr>
      </w:pPr>
      <w:r>
        <w:rPr>
          <w:lang w:val="fi-FI"/>
        </w:rPr>
        <w:t>Mutageenisuudesta, klastogeenisuudesta tai karsinogeenisuudesta ei ole viitteitä.</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Edes sellaiset suun kautta annetut annokset, jotka aiheuttivat jonkinasteista parentaalista toksisuutta (50–650 mg/kg/vrk), myös kuolleisuutta suurimmalla annoksella, eivät vaikuttaneet naaras-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F559C9" w:rsidRDefault="00F559C9" w:rsidP="002B6094">
      <w:pPr>
        <w:pStyle w:val="EMEABodyText"/>
        <w:rPr>
          <w:lang w:val="fi-FI"/>
        </w:rPr>
      </w:pPr>
    </w:p>
    <w:p w:rsidR="00F559C9" w:rsidRDefault="00F559C9" w:rsidP="002B6094">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t>FARMASEUTTISET TIEDOT</w:t>
      </w:r>
    </w:p>
    <w:p w:rsidR="00F559C9" w:rsidRPr="007D0AE1" w:rsidRDefault="00F559C9" w:rsidP="002B6094">
      <w:pPr>
        <w:pStyle w:val="EMEAHeading1"/>
        <w:outlineLvl w:val="9"/>
        <w:rPr>
          <w:b w:val="0"/>
          <w:lang w:val="fi-FI"/>
        </w:rPr>
      </w:pPr>
    </w:p>
    <w:p w:rsidR="00F559C9" w:rsidRDefault="00F559C9" w:rsidP="002B6094">
      <w:pPr>
        <w:pStyle w:val="EMEAHeading2"/>
        <w:outlineLvl w:val="9"/>
        <w:rPr>
          <w:lang w:val="fi-FI"/>
        </w:rPr>
      </w:pPr>
      <w:r>
        <w:rPr>
          <w:lang w:val="fi-FI"/>
        </w:rPr>
        <w:t>6.1</w:t>
      </w:r>
      <w:r>
        <w:rPr>
          <w:lang w:val="fi-FI"/>
        </w:rPr>
        <w:tab/>
        <w:t>Apuaineet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Tabletin ydin:</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mikrokiteinen selluloosa</w:t>
      </w:r>
    </w:p>
    <w:p w:rsidR="00F559C9" w:rsidRDefault="00F559C9" w:rsidP="002B6094">
      <w:pPr>
        <w:pStyle w:val="EMEABodyText"/>
        <w:rPr>
          <w:lang w:val="fi-FI"/>
        </w:rPr>
      </w:pPr>
      <w:r>
        <w:rPr>
          <w:lang w:val="fi-FI"/>
        </w:rPr>
        <w:t>kroskarmelloosinatrium</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piidioksidi</w:t>
      </w:r>
    </w:p>
    <w:p w:rsidR="00F559C9" w:rsidRDefault="00F559C9" w:rsidP="002B6094">
      <w:pPr>
        <w:pStyle w:val="EMEABodyText"/>
        <w:rPr>
          <w:lang w:val="fi-FI"/>
        </w:rPr>
      </w:pPr>
      <w:r>
        <w:rPr>
          <w:lang w:val="fi-FI"/>
        </w:rPr>
        <w:t>magnesiumstearaatti.</w:t>
      </w:r>
    </w:p>
    <w:p w:rsidR="00F559C9" w:rsidRDefault="00F559C9" w:rsidP="002B6094">
      <w:pPr>
        <w:pStyle w:val="EMEABodyText"/>
        <w:rPr>
          <w:lang w:val="fi-FI"/>
        </w:rPr>
      </w:pPr>
    </w:p>
    <w:p w:rsidR="00F559C9" w:rsidRDefault="00F559C9" w:rsidP="002B6094">
      <w:pPr>
        <w:pStyle w:val="EMEABodyText"/>
        <w:rPr>
          <w:lang w:val="fi-FI"/>
        </w:rPr>
      </w:pPr>
      <w:r>
        <w:rPr>
          <w:lang w:val="fi-FI"/>
        </w:rPr>
        <w:t>Kalvopäällyste:</w:t>
      </w:r>
    </w:p>
    <w:p w:rsidR="00F559C9" w:rsidRDefault="00F559C9" w:rsidP="002B6094">
      <w:pPr>
        <w:pStyle w:val="EMEABodyText"/>
        <w:rPr>
          <w:lang w:val="fi-FI"/>
        </w:rPr>
      </w:pPr>
      <w:r>
        <w:rPr>
          <w:lang w:val="fi-FI"/>
        </w:rPr>
        <w:t>laktoosimonohydraatti</w:t>
      </w:r>
    </w:p>
    <w:p w:rsidR="00F559C9" w:rsidRDefault="00F559C9" w:rsidP="002B6094">
      <w:pPr>
        <w:pStyle w:val="EMEABodyText"/>
        <w:rPr>
          <w:lang w:val="fi-FI"/>
        </w:rPr>
      </w:pPr>
      <w:r>
        <w:rPr>
          <w:lang w:val="fi-FI"/>
        </w:rPr>
        <w:t>hypromelloosi</w:t>
      </w:r>
    </w:p>
    <w:p w:rsidR="00F559C9" w:rsidRDefault="00F559C9" w:rsidP="002B6094">
      <w:pPr>
        <w:pStyle w:val="EMEABodyText"/>
        <w:rPr>
          <w:lang w:val="fi-FI"/>
        </w:rPr>
      </w:pPr>
      <w:r>
        <w:rPr>
          <w:lang w:val="fi-FI"/>
        </w:rPr>
        <w:t>titaanidioksidi</w:t>
      </w:r>
    </w:p>
    <w:p w:rsidR="00F559C9" w:rsidRDefault="00F559C9" w:rsidP="002B6094">
      <w:pPr>
        <w:pStyle w:val="EMEABodyText"/>
        <w:rPr>
          <w:lang w:val="fi-FI"/>
        </w:rPr>
      </w:pPr>
      <w:r>
        <w:rPr>
          <w:lang w:val="fi-FI"/>
        </w:rPr>
        <w:t>makrogoli</w:t>
      </w:r>
      <w:r w:rsidRPr="00405452">
        <w:rPr>
          <w:lang w:val="fi-FI"/>
        </w:rPr>
        <w:t xml:space="preserve"> 3000</w:t>
      </w:r>
    </w:p>
    <w:p w:rsidR="00F559C9" w:rsidRDefault="00F559C9" w:rsidP="002B6094">
      <w:pPr>
        <w:pStyle w:val="EMEABodyText"/>
        <w:rPr>
          <w:lang w:val="fi-FI"/>
        </w:rPr>
      </w:pPr>
      <w:r>
        <w:rPr>
          <w:lang w:val="fi-FI"/>
        </w:rPr>
        <w:t>karnaubavaha.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6.2</w:t>
      </w:r>
      <w:r>
        <w:rPr>
          <w:lang w:val="fi-FI"/>
        </w:rPr>
        <w:tab/>
        <w:t>Yhteensopimattomuudet</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Ei oleellinen.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6.3</w:t>
      </w:r>
      <w:r>
        <w:rPr>
          <w:lang w:val="fi-FI"/>
        </w:rPr>
        <w:tab/>
        <w:t>Kestoaika</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3 vuotta.</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6.4</w:t>
      </w:r>
      <w:r>
        <w:rPr>
          <w:lang w:val="fi-FI"/>
        </w:rPr>
        <w:tab/>
        <w:t>Säilytys</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Säilytä alle 30°C.</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F559C9" w:rsidRPr="007D0AE1" w:rsidRDefault="00F559C9" w:rsidP="002B6094">
      <w:pPr>
        <w:pStyle w:val="EMEAHeading2"/>
        <w:outlineLvl w:val="9"/>
        <w:rPr>
          <w:b w:val="0"/>
          <w:lang w:val="fi-FI"/>
        </w:rPr>
      </w:pPr>
    </w:p>
    <w:p w:rsidR="00F559C9" w:rsidRPr="004B5D32" w:rsidRDefault="00F559C9" w:rsidP="002B6094">
      <w:pPr>
        <w:pStyle w:val="EMEABodyText"/>
        <w:rPr>
          <w:color w:val="000000"/>
          <w:lang w:val="fi-FI"/>
        </w:rPr>
      </w:pPr>
      <w:r>
        <w:rPr>
          <w:lang w:val="fi-FI"/>
        </w:rPr>
        <w:t>Pahvikotelo, jossa on 14 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F559C9" w:rsidRDefault="00F559C9" w:rsidP="002B6094">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F559C9" w:rsidRDefault="00F559C9" w:rsidP="002B6094">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F559C9" w:rsidRPr="004B5D32" w:rsidRDefault="00F559C9" w:rsidP="002B6094">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F559C9" w:rsidRDefault="00F559C9" w:rsidP="002B6094">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6.6</w:t>
      </w:r>
      <w:r>
        <w:rPr>
          <w:lang w:val="fi-FI"/>
        </w:rPr>
        <w:tab/>
      </w:r>
      <w:r>
        <w:rPr>
          <w:noProof/>
          <w:lang w:val="fi-FI"/>
        </w:rPr>
        <w:t>Erityiset varotoimet hävittämiselle</w:t>
      </w:r>
    </w:p>
    <w:p w:rsidR="00F559C9" w:rsidRPr="007D0AE1" w:rsidRDefault="00F559C9" w:rsidP="002B6094">
      <w:pPr>
        <w:pStyle w:val="EMEAHeading2"/>
        <w:outlineLvl w:val="9"/>
        <w:rPr>
          <w:b w:val="0"/>
          <w:lang w:val="fi-FI"/>
        </w:rPr>
      </w:pPr>
    </w:p>
    <w:p w:rsidR="00F559C9" w:rsidRDefault="00F559C9" w:rsidP="002B6094">
      <w:pPr>
        <w:pStyle w:val="EMEABodyText"/>
        <w:rPr>
          <w:lang w:val="fi-FI"/>
        </w:rPr>
      </w:pPr>
      <w:r>
        <w:rPr>
          <w:lang w:val="fi-FI"/>
        </w:rPr>
        <w:t xml:space="preserve">Käyttämätön </w:t>
      </w:r>
      <w:r w:rsidR="0055238B">
        <w:rPr>
          <w:lang w:val="fi-FI"/>
        </w:rPr>
        <w:t>lääke</w:t>
      </w:r>
      <w:r>
        <w:rPr>
          <w:lang w:val="fi-FI"/>
        </w:rPr>
        <w:t>valmiste tai jäte on hävitettävä paikallisten vaatimusten mukaisesti.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7.</w:t>
      </w:r>
      <w:r>
        <w:rPr>
          <w:lang w:val="fi-FI"/>
        </w:rPr>
        <w:tab/>
        <w:t>MYYNTILUVAN HALTIJA</w:t>
      </w:r>
    </w:p>
    <w:p w:rsidR="00F559C9" w:rsidRPr="007D0AE1" w:rsidRDefault="00F559C9" w:rsidP="002B6094">
      <w:pPr>
        <w:pStyle w:val="EMEAHeading1"/>
        <w:outlineLvl w:val="9"/>
        <w:rPr>
          <w:b w:val="0"/>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55238B" w:rsidRPr="007D0AE1">
        <w:rPr>
          <w:lang w:val="fi-FI"/>
        </w:rPr>
        <w:t>,</w:t>
      </w:r>
      <w:r w:rsidRPr="007D0AE1">
        <w:rPr>
          <w:lang w:val="fi-FI"/>
        </w:rPr>
        <w:t xml:space="preserve"> rue La Boétie</w:t>
      </w:r>
      <w:r w:rsidRPr="007D0AE1">
        <w:rPr>
          <w:lang w:val="fi-FI"/>
        </w:rPr>
        <w:br/>
      </w:r>
      <w:r w:rsidR="0055238B"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Pr="00770FA9" w:rsidRDefault="00F559C9" w:rsidP="002B6094">
      <w:pPr>
        <w:pStyle w:val="EMEAHeading1"/>
        <w:outlineLvl w:val="9"/>
        <w:rPr>
          <w:lang w:val="sv-FI"/>
        </w:rPr>
      </w:pPr>
      <w:r w:rsidRPr="00770FA9">
        <w:rPr>
          <w:lang w:val="sv-FI"/>
        </w:rPr>
        <w:t>8.</w:t>
      </w:r>
      <w:r w:rsidRPr="00770FA9">
        <w:rPr>
          <w:lang w:val="sv-FI"/>
        </w:rPr>
        <w:tab/>
        <w:t>MYYNTILUVAN NUMERO(T)</w:t>
      </w:r>
    </w:p>
    <w:p w:rsidR="00F559C9" w:rsidRPr="007D0AE1" w:rsidRDefault="00F559C9" w:rsidP="002B6094">
      <w:pPr>
        <w:pStyle w:val="EMEAHeading1"/>
        <w:outlineLvl w:val="9"/>
        <w:rPr>
          <w:b w:val="0"/>
          <w:lang w:val="sv-FI"/>
        </w:rPr>
      </w:pPr>
    </w:p>
    <w:p w:rsidR="00F559C9" w:rsidRDefault="00F559C9" w:rsidP="002B6094">
      <w:pPr>
        <w:pStyle w:val="EMEABodyText"/>
        <w:rPr>
          <w:lang w:val="sl-SI"/>
        </w:rPr>
      </w:pPr>
      <w:r>
        <w:rPr>
          <w:lang w:val="sl-SI"/>
        </w:rPr>
        <w:t>EU/1/97/049/026-030</w:t>
      </w:r>
      <w:r>
        <w:rPr>
          <w:lang w:val="sl-SI"/>
        </w:rPr>
        <w:br/>
        <w:t>EU/1/97/049/033</w:t>
      </w:r>
      <w:r>
        <w:rPr>
          <w:lang w:val="sl-SI"/>
        </w:rPr>
        <w:br/>
        <w:t>EU/1/97/049/036</w:t>
      </w:r>
      <w:r>
        <w:rPr>
          <w:lang w:val="sl-SI"/>
        </w:rPr>
        <w:br/>
        <w:t>EU/1/97/049/039</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Heading1"/>
        <w:outlineLvl w:val="9"/>
        <w:rPr>
          <w:lang w:val="fi-FI"/>
        </w:rPr>
      </w:pPr>
      <w:r>
        <w:rPr>
          <w:lang w:val="fi-FI"/>
        </w:rPr>
        <w:t>9.</w:t>
      </w:r>
      <w:r>
        <w:rPr>
          <w:lang w:val="fi-FI"/>
        </w:rPr>
        <w:tab/>
        <w:t>MYYNTILUVAN MYÖNTÄMISPÄIVÄMÄÄRÄ/UUDISTAMISPÄIVÄMÄÄRÄ</w:t>
      </w:r>
    </w:p>
    <w:p w:rsidR="00F559C9" w:rsidRPr="007D0AE1" w:rsidRDefault="00F559C9" w:rsidP="002B6094">
      <w:pPr>
        <w:pStyle w:val="EMEAHeading1"/>
        <w:outlineLvl w:val="9"/>
        <w:rPr>
          <w:b w:val="0"/>
          <w:lang w:val="fi-FI"/>
        </w:rPr>
      </w:pPr>
    </w:p>
    <w:p w:rsidR="00F559C9" w:rsidRPr="00770FA9" w:rsidRDefault="00F559C9" w:rsidP="002B6094">
      <w:pPr>
        <w:pStyle w:val="EMEABodyText"/>
        <w:rPr>
          <w:lang w:val="fi-FI"/>
        </w:rPr>
      </w:pPr>
      <w:r w:rsidRPr="00770FA9">
        <w:rPr>
          <w:lang w:val="fi-FI"/>
        </w:rPr>
        <w:t>Myyntiluvan myöntämis</w:t>
      </w:r>
      <w:r w:rsidR="0055238B">
        <w:rPr>
          <w:lang w:val="fi-FI"/>
        </w:rPr>
        <w:t xml:space="preserve">en </w:t>
      </w:r>
      <w:r w:rsidRPr="00770FA9">
        <w:rPr>
          <w:lang w:val="fi-FI"/>
        </w:rPr>
        <w:t>päivämäärä: 27. elokuuta 1997</w:t>
      </w:r>
      <w:r w:rsidRPr="00770FA9">
        <w:rPr>
          <w:lang w:val="fi-FI"/>
        </w:rPr>
        <w:br/>
      </w:r>
      <w:r w:rsidR="0055238B">
        <w:rPr>
          <w:lang w:val="fi-FI"/>
        </w:rPr>
        <w:t>Viimeisimmän</w:t>
      </w:r>
      <w:r w:rsidR="0055238B" w:rsidRPr="00770FA9">
        <w:rPr>
          <w:lang w:val="fi-FI"/>
        </w:rPr>
        <w:t xml:space="preserve"> </w:t>
      </w:r>
      <w:r w:rsidRPr="00770FA9">
        <w:rPr>
          <w:lang w:val="fi-FI"/>
        </w:rPr>
        <w:t>uudistamis</w:t>
      </w:r>
      <w:r w:rsidR="0055238B">
        <w:rPr>
          <w:lang w:val="fi-FI"/>
        </w:rPr>
        <w:t xml:space="preserve">en </w:t>
      </w:r>
      <w:r w:rsidRPr="00770FA9">
        <w:rPr>
          <w:lang w:val="fi-FI"/>
        </w:rPr>
        <w:t>päivämäärä: 27. elokuuta 2007</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10.</w:t>
      </w:r>
      <w:r>
        <w:rPr>
          <w:lang w:val="fi-FI"/>
        </w:rPr>
        <w:tab/>
        <w:t>TEKSTIN MUUTTAMISPÄIVÄMÄÄRÄ</w:t>
      </w:r>
    </w:p>
    <w:p w:rsidR="00F559C9" w:rsidRDefault="00F559C9" w:rsidP="002B6094">
      <w:pPr>
        <w:pStyle w:val="EMEABodyText"/>
        <w:rPr>
          <w:lang w:val="fi-FI"/>
        </w:rPr>
      </w:pPr>
    </w:p>
    <w:p w:rsidR="00F559C9" w:rsidRPr="00405452" w:rsidRDefault="00F559C9" w:rsidP="002B6094">
      <w:pPr>
        <w:pStyle w:val="EMEABodyText"/>
        <w:rPr>
          <w:szCs w:val="24"/>
          <w:lang w:val="fi-FI"/>
        </w:rPr>
      </w:pPr>
      <w:r w:rsidRPr="001052B7">
        <w:rPr>
          <w:noProof/>
          <w:lang w:val="fi-FI"/>
        </w:rPr>
        <w:t xml:space="preserve">Lisätietoa tästä lääkevalmisteesta on Euroopan lääkeviraston </w:t>
      </w:r>
      <w:r w:rsidR="00207BCC">
        <w:rPr>
          <w:noProof/>
          <w:lang w:val="fi-FI"/>
        </w:rPr>
        <w:t>kotisivuilla</w:t>
      </w:r>
      <w:r w:rsidRPr="001052B7">
        <w:rPr>
          <w:noProof/>
          <w:lang w:val="fi-FI"/>
        </w:rPr>
        <w:t xml:space="preserve"> </w:t>
      </w:r>
      <w:hyperlink r:id="rId21" w:history="1">
        <w:r w:rsidR="008B39FD" w:rsidRPr="00B85231">
          <w:rPr>
            <w:rStyle w:val="Hyperlink"/>
            <w:noProof/>
            <w:lang w:val="fi-FI"/>
          </w:rPr>
          <w:t>http://www.ema.europa.eu/</w:t>
        </w:r>
      </w:hyperlink>
      <w:r w:rsidRPr="001052B7">
        <w:rPr>
          <w:noProof/>
          <w:lang w:val="fi-FI"/>
        </w:rPr>
        <w:t>.</w:t>
      </w:r>
    </w:p>
    <w:p w:rsidR="00F559C9" w:rsidRPr="00770FA9" w:rsidRDefault="00F559C9" w:rsidP="002B6094">
      <w:pPr>
        <w:rPr>
          <w:szCs w:val="24"/>
          <w:lang w:val="fi-FI"/>
        </w:rPr>
      </w:pPr>
    </w:p>
    <w:p w:rsidR="000669FC" w:rsidRPr="00770FA9" w:rsidRDefault="000669FC" w:rsidP="002B6094">
      <w:pPr>
        <w:pStyle w:val="EMEABodyText"/>
        <w:rPr>
          <w:lang w:val="fi-FI"/>
        </w:rPr>
      </w:pPr>
    </w:p>
    <w:p w:rsidR="00F559C9" w:rsidRDefault="00F559C9" w:rsidP="002B6094">
      <w:pPr>
        <w:pStyle w:val="EMEABodyText"/>
        <w:rPr>
          <w:lang w:val="fi-FI"/>
        </w:rPr>
      </w:pPr>
      <w:r w:rsidRPr="00770FA9">
        <w:rPr>
          <w:lang w:val="fi-FI"/>
        </w:rPr>
        <w:br w:type="page"/>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
        <w:rPr>
          <w:lang w:val="fi-FI"/>
        </w:rPr>
      </w:pPr>
    </w:p>
    <w:p w:rsidR="00F559C9" w:rsidRDefault="00F559C9" w:rsidP="002B6094">
      <w:pPr>
        <w:pStyle w:val="EMEATitle"/>
        <w:rPr>
          <w:lang w:val="fi-FI"/>
        </w:rPr>
      </w:pPr>
    </w:p>
    <w:p w:rsidR="00F559C9" w:rsidRDefault="00F559C9" w:rsidP="002B6094">
      <w:pPr>
        <w:pStyle w:val="EMEATitle"/>
        <w:rPr>
          <w:lang w:val="fi-FI"/>
        </w:rPr>
      </w:pPr>
    </w:p>
    <w:p w:rsidR="00F559C9" w:rsidRDefault="00F559C9" w:rsidP="002B6094">
      <w:pPr>
        <w:pStyle w:val="EMEATitle"/>
        <w:rPr>
          <w:lang w:val="fi-FI"/>
        </w:rPr>
      </w:pPr>
    </w:p>
    <w:p w:rsidR="00F559C9" w:rsidRDefault="00F559C9" w:rsidP="002B6094">
      <w:pPr>
        <w:pStyle w:val="EMEATitle"/>
        <w:rPr>
          <w:lang w:val="fi-FI"/>
        </w:rPr>
      </w:pPr>
    </w:p>
    <w:p w:rsidR="00F559C9" w:rsidRDefault="00F559C9" w:rsidP="002B6094">
      <w:pPr>
        <w:pStyle w:val="EMEATitle"/>
        <w:rPr>
          <w:lang w:val="fi-FI"/>
        </w:rPr>
      </w:pPr>
    </w:p>
    <w:p w:rsidR="00F559C9" w:rsidRDefault="00F559C9" w:rsidP="002B6094">
      <w:pPr>
        <w:pStyle w:val="EMEATitle"/>
        <w:rPr>
          <w:lang w:val="fi-FI"/>
        </w:rPr>
      </w:pPr>
      <w:r>
        <w:rPr>
          <w:lang w:val="fi-FI"/>
        </w:rPr>
        <w:t>LIITE II</w:t>
      </w:r>
    </w:p>
    <w:p w:rsidR="00F559C9" w:rsidRDefault="00F559C9" w:rsidP="002B6094">
      <w:pPr>
        <w:pStyle w:val="EMEABodyText"/>
        <w:rPr>
          <w:b/>
          <w:lang w:val="fi-FI"/>
        </w:rPr>
      </w:pPr>
    </w:p>
    <w:p w:rsidR="00F559C9" w:rsidRDefault="00F559C9" w:rsidP="002B6094">
      <w:pPr>
        <w:pStyle w:val="EMEAHeading1"/>
        <w:ind w:left="1701" w:right="1416"/>
        <w:outlineLvl w:val="9"/>
        <w:rPr>
          <w:lang w:val="fi-FI"/>
        </w:rPr>
      </w:pPr>
      <w:r>
        <w:rPr>
          <w:lang w:val="fi-FI"/>
        </w:rPr>
        <w:t>A.</w:t>
      </w:r>
      <w:r>
        <w:rPr>
          <w:lang w:val="fi-FI"/>
        </w:rPr>
        <w:tab/>
        <w:t xml:space="preserve">ERÄN VAPAUTTAMISESTA VASTAAVAT </w:t>
      </w:r>
      <w:r w:rsidR="004243E9">
        <w:rPr>
          <w:lang w:val="fi-FI"/>
        </w:rPr>
        <w:t>VALMISTAJAT</w:t>
      </w:r>
    </w:p>
    <w:p w:rsidR="00F559C9" w:rsidRDefault="00F559C9" w:rsidP="002B6094">
      <w:pPr>
        <w:pStyle w:val="EMEABodyText"/>
        <w:ind w:left="1701" w:right="1416"/>
        <w:rPr>
          <w:lang w:val="fi-FI"/>
        </w:rPr>
      </w:pPr>
    </w:p>
    <w:p w:rsidR="00F559C9" w:rsidRDefault="00F559C9" w:rsidP="002B6094">
      <w:pPr>
        <w:pStyle w:val="EMEAHeading1"/>
        <w:ind w:left="1701" w:right="1416"/>
        <w:outlineLvl w:val="9"/>
        <w:rPr>
          <w:lang w:val="fi-FI"/>
        </w:rPr>
      </w:pPr>
      <w:r>
        <w:rPr>
          <w:lang w:val="fi-FI"/>
        </w:rPr>
        <w:t>B.</w:t>
      </w:r>
      <w:r>
        <w:rPr>
          <w:lang w:val="fi-FI"/>
        </w:rPr>
        <w:tab/>
      </w:r>
      <w:r w:rsidR="004243E9">
        <w:rPr>
          <w:lang w:val="fi-FI"/>
        </w:rPr>
        <w:t>TOIMITTAMISEEN JA KÄYTTÖÖN</w:t>
      </w:r>
      <w:r>
        <w:rPr>
          <w:lang w:val="fi-FI"/>
        </w:rPr>
        <w:t xml:space="preserve"> LIITTYVÄT EHDOT</w:t>
      </w:r>
      <w:r w:rsidR="004243E9">
        <w:rPr>
          <w:lang w:val="fi-FI"/>
        </w:rPr>
        <w:t xml:space="preserve"> TAI RAJOITUKSET</w:t>
      </w:r>
    </w:p>
    <w:p w:rsidR="004243E9" w:rsidRDefault="004243E9" w:rsidP="002B6094">
      <w:pPr>
        <w:pStyle w:val="EMEABodyText"/>
        <w:rPr>
          <w:lang w:val="fi-FI"/>
        </w:rPr>
      </w:pPr>
    </w:p>
    <w:p w:rsidR="004243E9" w:rsidRPr="007D0AE1" w:rsidRDefault="004243E9" w:rsidP="002B6094">
      <w:pPr>
        <w:pStyle w:val="EMEABodyText"/>
        <w:ind w:left="1134"/>
        <w:rPr>
          <w:b/>
          <w:lang w:val="fi-FI"/>
        </w:rPr>
      </w:pPr>
      <w:r w:rsidRPr="007D0AE1">
        <w:rPr>
          <w:b/>
          <w:lang w:val="fi-FI"/>
        </w:rPr>
        <w:t xml:space="preserve">C. </w:t>
      </w:r>
      <w:r>
        <w:rPr>
          <w:b/>
          <w:lang w:val="fi-FI"/>
        </w:rPr>
        <w:tab/>
      </w:r>
      <w:r w:rsidRPr="007D0AE1">
        <w:rPr>
          <w:b/>
          <w:lang w:val="fi-FI"/>
        </w:rPr>
        <w:t>MYYNTILUVAN MUUT EHDOT JA EDELLYTYKSET</w:t>
      </w:r>
    </w:p>
    <w:p w:rsidR="004243E9" w:rsidRPr="004243E9" w:rsidRDefault="004243E9" w:rsidP="002B6094">
      <w:pPr>
        <w:pStyle w:val="EMEABodyText"/>
        <w:ind w:left="1134"/>
        <w:rPr>
          <w:lang w:val="fi-FI"/>
        </w:rPr>
      </w:pPr>
    </w:p>
    <w:p w:rsidR="004243E9" w:rsidRPr="007D0AE1" w:rsidRDefault="004243E9" w:rsidP="002B6094">
      <w:pPr>
        <w:pStyle w:val="EMEABodyText"/>
        <w:ind w:left="1689" w:hanging="555"/>
        <w:rPr>
          <w:b/>
          <w:lang w:val="fi-FI"/>
        </w:rPr>
      </w:pPr>
      <w:r w:rsidRPr="007D0AE1">
        <w:rPr>
          <w:b/>
          <w:lang w:val="fi-FI"/>
        </w:rPr>
        <w:t xml:space="preserve">D. </w:t>
      </w:r>
      <w:r>
        <w:rPr>
          <w:b/>
          <w:lang w:val="fi-FI"/>
        </w:rPr>
        <w:tab/>
      </w:r>
      <w:r w:rsidRPr="007D0AE1">
        <w:rPr>
          <w:b/>
          <w:lang w:val="fi-FI"/>
        </w:rPr>
        <w:t>EHDOT TAI RAJOITUKSET, JOTKA KOSKEVAT LÄÄKEVALMISTEEN TURVALLISTA JA TEHOKASTA KÄYTTÖÄ</w:t>
      </w:r>
    </w:p>
    <w:p w:rsidR="00F559C9" w:rsidRDefault="00F559C9" w:rsidP="002B6094">
      <w:pPr>
        <w:pStyle w:val="EMEAHeading1"/>
        <w:rPr>
          <w:lang w:val="fi-FI"/>
        </w:rPr>
      </w:pPr>
      <w:r>
        <w:rPr>
          <w:lang w:val="fi-FI"/>
        </w:rPr>
        <w:br w:type="page"/>
        <w:t>A.</w:t>
      </w:r>
      <w:r>
        <w:rPr>
          <w:lang w:val="fi-FI"/>
        </w:rPr>
        <w:tab/>
        <w:t xml:space="preserve">ERÄN VAPAUTTAMISESTA VASTAAVAT </w:t>
      </w:r>
      <w:r w:rsidR="00511000">
        <w:rPr>
          <w:lang w:val="fi-FI"/>
        </w:rPr>
        <w:t>VALMISTAJAT</w:t>
      </w:r>
    </w:p>
    <w:p w:rsidR="00F559C9" w:rsidRDefault="00F559C9" w:rsidP="002B6094">
      <w:pPr>
        <w:pStyle w:val="EMEABodyText"/>
        <w:rPr>
          <w:lang w:val="fi-FI"/>
        </w:rPr>
      </w:pPr>
    </w:p>
    <w:p w:rsidR="00F559C9" w:rsidRDefault="00F559C9" w:rsidP="002B6094">
      <w:pPr>
        <w:pStyle w:val="EMEABodyText"/>
        <w:rPr>
          <w:lang w:val="fi-FI"/>
        </w:rPr>
      </w:pPr>
      <w:r>
        <w:rPr>
          <w:u w:val="single"/>
          <w:lang w:val="fi-FI"/>
        </w:rPr>
        <w:t>Erän vapauttamisesta vastaavien valmistajien nimet ja osoitteet</w:t>
      </w:r>
    </w:p>
    <w:p w:rsidR="00F559C9" w:rsidRDefault="00F559C9" w:rsidP="002B6094">
      <w:pPr>
        <w:pStyle w:val="EMEABodyText"/>
        <w:rPr>
          <w:lang w:val="fi-FI"/>
        </w:rPr>
      </w:pPr>
    </w:p>
    <w:p w:rsidR="00F559C9" w:rsidRDefault="00F559C9" w:rsidP="002B6094">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Pr>
          <w:lang w:val="fr-BE"/>
        </w:rPr>
        <w:t>F-33565 Carbon Blanc Cedex</w:t>
      </w:r>
      <w:r>
        <w:rPr>
          <w:lang w:val="fr-FR"/>
        </w:rPr>
        <w:br/>
      </w:r>
      <w:proofErr w:type="spellStart"/>
      <w:r>
        <w:rPr>
          <w:lang w:val="fr-FR"/>
        </w:rPr>
        <w:t>Ranska</w:t>
      </w:r>
      <w:proofErr w:type="spellEnd"/>
    </w:p>
    <w:p w:rsidR="00F559C9" w:rsidRDefault="00F559C9" w:rsidP="002B6094">
      <w:pPr>
        <w:pStyle w:val="EMEABodyText"/>
        <w:rPr>
          <w:lang w:val="fr-FR"/>
        </w:rPr>
      </w:pPr>
    </w:p>
    <w:p w:rsidR="00F559C9" w:rsidRPr="00041AE4" w:rsidRDefault="00F559C9" w:rsidP="002B6094">
      <w:pPr>
        <w:pStyle w:val="EMEAAddress"/>
        <w:rPr>
          <w:lang w:val="en-US"/>
        </w:rPr>
      </w:pPr>
      <w:r w:rsidRPr="00041AE4">
        <w:rPr>
          <w:lang w:val="en-US"/>
        </w:rPr>
        <w:t xml:space="preserve">Sanofi Winthrop </w:t>
      </w:r>
      <w:proofErr w:type="spellStart"/>
      <w:r w:rsidRPr="00041AE4">
        <w:rPr>
          <w:lang w:val="en-US"/>
        </w:rPr>
        <w:t>Industrie</w:t>
      </w:r>
      <w:proofErr w:type="spellEnd"/>
      <w:r w:rsidRPr="00041AE4">
        <w:rPr>
          <w:lang w:val="en-US"/>
        </w:rPr>
        <w:br/>
        <w:t>30-36 Avenue Gustave Eiffel, BP 7166</w:t>
      </w:r>
      <w:r w:rsidRPr="00041AE4">
        <w:rPr>
          <w:lang w:val="en-US"/>
        </w:rPr>
        <w:br/>
        <w:t>F-37071 Tours Cedex 2</w:t>
      </w:r>
      <w:r w:rsidRPr="00041AE4">
        <w:rPr>
          <w:lang w:val="en-US"/>
        </w:rPr>
        <w:br/>
      </w:r>
      <w:proofErr w:type="spellStart"/>
      <w:r w:rsidRPr="00041AE4">
        <w:rPr>
          <w:lang w:val="en-US"/>
        </w:rPr>
        <w:t>Ranska</w:t>
      </w:r>
      <w:proofErr w:type="spellEnd"/>
    </w:p>
    <w:p w:rsidR="00F559C9" w:rsidRPr="00041AE4" w:rsidRDefault="00F559C9" w:rsidP="002B6094">
      <w:pPr>
        <w:pStyle w:val="EMEABodyText"/>
        <w:rPr>
          <w:lang w:val="en-US"/>
        </w:rPr>
      </w:pPr>
    </w:p>
    <w:p w:rsidR="00F559C9" w:rsidRDefault="00F559C9" w:rsidP="002B6094">
      <w:pPr>
        <w:pStyle w:val="EMEAAddress"/>
        <w:rPr>
          <w:lang w:val="fr-FR"/>
        </w:rPr>
      </w:pPr>
      <w:proofErr w:type="spellStart"/>
      <w:r>
        <w:rPr>
          <w:lang w:val="fr-FR"/>
        </w:rPr>
        <w:t>Chinoin</w:t>
      </w:r>
      <w:proofErr w:type="spellEnd"/>
      <w:r>
        <w:rPr>
          <w:lang w:val="fr-FR"/>
        </w:rPr>
        <w:t xml:space="preserve"> </w:t>
      </w:r>
      <w:proofErr w:type="spellStart"/>
      <w:r>
        <w:rPr>
          <w:lang w:val="fr-FR"/>
        </w:rPr>
        <w:t>Private</w:t>
      </w:r>
      <w:proofErr w:type="spellEnd"/>
      <w:r>
        <w:rPr>
          <w:lang w:val="fr-FR"/>
        </w:rPr>
        <w:t xml:space="preserve"> Co. Ltd.</w:t>
      </w:r>
      <w:r>
        <w:rPr>
          <w:lang w:val="fr-FR"/>
        </w:rPr>
        <w:br/>
      </w:r>
      <w:proofErr w:type="spellStart"/>
      <w:r>
        <w:rPr>
          <w:lang w:val="fr-FR"/>
        </w:rPr>
        <w:t>Lévai</w:t>
      </w:r>
      <w:proofErr w:type="spellEnd"/>
      <w:r>
        <w:rPr>
          <w:lang w:val="fr-FR"/>
        </w:rPr>
        <w:t xml:space="preserve"> u.5.</w:t>
      </w:r>
      <w:r>
        <w:rPr>
          <w:lang w:val="fr-FR"/>
        </w:rPr>
        <w:br/>
        <w:t xml:space="preserve">2112 </w:t>
      </w:r>
      <w:proofErr w:type="spellStart"/>
      <w:r>
        <w:rPr>
          <w:lang w:val="fr-FR"/>
        </w:rPr>
        <w:t>Veresegyhaz</w:t>
      </w:r>
      <w:proofErr w:type="spellEnd"/>
      <w:r>
        <w:rPr>
          <w:lang w:val="fr-FR"/>
        </w:rPr>
        <w:br/>
      </w:r>
      <w:proofErr w:type="spellStart"/>
      <w:r>
        <w:rPr>
          <w:lang w:val="fr-FR"/>
        </w:rPr>
        <w:t>Unkari</w:t>
      </w:r>
      <w:proofErr w:type="spellEnd"/>
    </w:p>
    <w:p w:rsidR="00F559C9" w:rsidRDefault="00F559C9" w:rsidP="002B6094">
      <w:pPr>
        <w:pStyle w:val="EMEABodyText"/>
        <w:rPr>
          <w:lang w:val="fr-FR"/>
        </w:rPr>
      </w:pPr>
    </w:p>
    <w:p w:rsidR="00064B5D" w:rsidRDefault="00064B5D" w:rsidP="002B6094">
      <w:pPr>
        <w:rPr>
          <w:lang w:val="fi-FI"/>
        </w:rPr>
      </w:pPr>
      <w:r>
        <w:rPr>
          <w:lang w:val="fi-FI"/>
        </w:rPr>
        <w:t>Sanofi-Aventis, S.A.</w:t>
      </w:r>
    </w:p>
    <w:p w:rsidR="00064B5D" w:rsidRDefault="00064B5D" w:rsidP="002B6094">
      <w:r>
        <w:rPr>
          <w:lang w:val="fi-FI"/>
        </w:rPr>
        <w:t xml:space="preserve">Ctra. </w:t>
      </w:r>
      <w:r>
        <w:t xml:space="preserve">C-35 (La </w:t>
      </w:r>
      <w:proofErr w:type="spellStart"/>
      <w:r>
        <w:t>Batlloria-Hostalric</w:t>
      </w:r>
      <w:proofErr w:type="spellEnd"/>
      <w:r>
        <w:t>), km. 63.09</w:t>
      </w:r>
    </w:p>
    <w:p w:rsidR="00064B5D" w:rsidRDefault="00064B5D" w:rsidP="002B6094">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064B5D" w:rsidRPr="006E2507" w:rsidRDefault="00064B5D" w:rsidP="002B6094">
      <w:pPr>
        <w:pStyle w:val="EMEABodyText"/>
      </w:pPr>
      <w:proofErr w:type="spellStart"/>
      <w:r>
        <w:t>Espanja</w:t>
      </w:r>
      <w:proofErr w:type="spellEnd"/>
    </w:p>
    <w:p w:rsidR="00F559C9" w:rsidRPr="006E2507" w:rsidRDefault="00F559C9" w:rsidP="002B6094">
      <w:pPr>
        <w:pStyle w:val="EMEABodyText"/>
      </w:pPr>
    </w:p>
    <w:p w:rsidR="00F559C9" w:rsidRPr="00770FA9" w:rsidRDefault="00F559C9" w:rsidP="002B6094">
      <w:pPr>
        <w:pStyle w:val="EMEABodyText"/>
        <w:rPr>
          <w:lang w:val="fi-FI"/>
        </w:rPr>
      </w:pPr>
      <w:r w:rsidRPr="00770FA9">
        <w:rPr>
          <w:lang w:val="fi-FI"/>
        </w:rPr>
        <w:t>Lääkevalmisteen painetussa pakkausselosteessa on ilmoitettava kyseisen erän vapauttamisesta vastaavan valmistusluvan haltijan nimi ja osoite.</w:t>
      </w:r>
    </w:p>
    <w:p w:rsidR="00F559C9" w:rsidRPr="00770FA9" w:rsidRDefault="00F559C9" w:rsidP="002B6094">
      <w:pPr>
        <w:pStyle w:val="EMEABodyText"/>
        <w:rPr>
          <w:lang w:val="fi-FI"/>
        </w:rPr>
      </w:pPr>
    </w:p>
    <w:p w:rsidR="00F559C9" w:rsidRPr="00770FA9" w:rsidRDefault="00F559C9" w:rsidP="002B6094">
      <w:pPr>
        <w:pStyle w:val="EMEABodyText"/>
        <w:rPr>
          <w:lang w:val="fi-FI"/>
        </w:rPr>
      </w:pPr>
    </w:p>
    <w:p w:rsidR="00F559C9" w:rsidRPr="007D0AE1" w:rsidRDefault="00F559C9" w:rsidP="002B6094">
      <w:pPr>
        <w:pStyle w:val="EMEAHeading1"/>
        <w:rPr>
          <w:lang w:val="fi-FI"/>
        </w:rPr>
      </w:pPr>
      <w:r w:rsidRPr="007D0AE1">
        <w:rPr>
          <w:lang w:val="fi-FI"/>
        </w:rPr>
        <w:t>B.</w:t>
      </w:r>
      <w:r w:rsidRPr="007D0AE1">
        <w:rPr>
          <w:lang w:val="fi-FI"/>
        </w:rPr>
        <w:tab/>
      </w:r>
      <w:r w:rsidR="00511000" w:rsidRPr="007D0AE1">
        <w:rPr>
          <w:lang w:val="fi-FI"/>
        </w:rPr>
        <w:t>TOIMITTAMISEEN JA KÄYTTÖÖN</w:t>
      </w:r>
      <w:r w:rsidRPr="007D0AE1">
        <w:rPr>
          <w:lang w:val="fi-FI"/>
        </w:rPr>
        <w:t xml:space="preserve"> LIITTYVÄT EHDOT</w:t>
      </w:r>
      <w:r w:rsidR="00511000" w:rsidRPr="007D0AE1">
        <w:rPr>
          <w:lang w:val="fi-FI"/>
        </w:rPr>
        <w:t xml:space="preserve"> TAI RAJOITUKSET</w:t>
      </w:r>
    </w:p>
    <w:p w:rsidR="00F559C9" w:rsidRPr="007D0AE1" w:rsidRDefault="00F559C9" w:rsidP="002B6094">
      <w:pPr>
        <w:pStyle w:val="EMEABodyT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511000" w:rsidRDefault="00511000" w:rsidP="002B6094">
      <w:pPr>
        <w:pStyle w:val="EMEABodyText"/>
        <w:tabs>
          <w:tab w:val="left" w:pos="1644"/>
        </w:tabs>
        <w:rPr>
          <w:lang w:val="fi-FI"/>
        </w:rPr>
      </w:pPr>
    </w:p>
    <w:p w:rsidR="00511000" w:rsidRPr="007D0AE1" w:rsidRDefault="00511000" w:rsidP="002B6094">
      <w:pPr>
        <w:pStyle w:val="EMEABodyText"/>
        <w:outlineLvl w:val="0"/>
        <w:rPr>
          <w:b/>
          <w:lang w:val="fi-FI"/>
        </w:rPr>
      </w:pPr>
      <w:r w:rsidRPr="00511000">
        <w:rPr>
          <w:b/>
          <w:lang w:val="fi-FI"/>
        </w:rPr>
        <w:t>C.</w:t>
      </w:r>
      <w:r>
        <w:rPr>
          <w:b/>
          <w:lang w:val="fi-FI"/>
        </w:rPr>
        <w:tab/>
      </w:r>
      <w:r w:rsidRPr="007D0AE1">
        <w:rPr>
          <w:b/>
          <w:lang w:val="fi-FI"/>
        </w:rPr>
        <w:t>MYYNTILUVAN MUUT EHDOT TAI RAJOITUKSET</w:t>
      </w:r>
    </w:p>
    <w:p w:rsidR="00511000" w:rsidRDefault="00511000" w:rsidP="002B6094">
      <w:pPr>
        <w:pStyle w:val="EMEABodyText"/>
        <w:rPr>
          <w:lang w:val="fi-FI"/>
        </w:rPr>
      </w:pPr>
    </w:p>
    <w:p w:rsidR="00511000" w:rsidRPr="007D0AE1" w:rsidRDefault="00511000" w:rsidP="002B6094">
      <w:pPr>
        <w:pStyle w:val="EMEABodyText"/>
        <w:numPr>
          <w:ilvl w:val="0"/>
          <w:numId w:val="34"/>
        </w:numPr>
        <w:rPr>
          <w:b/>
          <w:lang w:val="fi-FI"/>
        </w:rPr>
      </w:pPr>
      <w:r w:rsidRPr="007D0AE1">
        <w:rPr>
          <w:b/>
          <w:lang w:val="fi-FI"/>
        </w:rPr>
        <w:t>Määräaikaiset turvallisuuskatsaukset</w:t>
      </w:r>
    </w:p>
    <w:p w:rsidR="00511000" w:rsidRDefault="00511000" w:rsidP="002B6094">
      <w:pPr>
        <w:pStyle w:val="EMEABodyText"/>
        <w:rPr>
          <w:lang w:val="fi-FI"/>
        </w:rPr>
      </w:pPr>
    </w:p>
    <w:p w:rsidR="00511000" w:rsidRDefault="005F40B7" w:rsidP="002B6094">
      <w:pPr>
        <w:pStyle w:val="EMEABodyText"/>
        <w:rPr>
          <w:lang w:val="fi-FI"/>
        </w:rPr>
      </w:pPr>
      <w:r w:rsidRPr="009E24F9">
        <w:rPr>
          <w:szCs w:val="22"/>
          <w:lang w:val="fi-FI"/>
        </w:rPr>
        <w:t>Tämän lääkevalmisteen osalta velvoitteet määräaikaisten turvallisuuskatsausten toimittamisesta on määritelty Euroopan unionin viitepäivämäärät (EURD) ja toimittamisvaatimukset sisältävässä luettelossa, josta on säädetty Direktiivin 2001/83/EC 107</w:t>
      </w:r>
      <w:r>
        <w:rPr>
          <w:szCs w:val="22"/>
          <w:lang w:val="fi-FI"/>
        </w:rPr>
        <w:t> </w:t>
      </w:r>
      <w:r w:rsidRPr="009E24F9">
        <w:rPr>
          <w:szCs w:val="22"/>
          <w:lang w:val="fi-FI"/>
        </w:rPr>
        <w:t>c</w:t>
      </w:r>
      <w:r>
        <w:rPr>
          <w:szCs w:val="22"/>
          <w:lang w:val="fi-FI"/>
        </w:rPr>
        <w:t xml:space="preserve"> artiklan </w:t>
      </w:r>
      <w:r w:rsidRPr="009E24F9">
        <w:rPr>
          <w:szCs w:val="22"/>
          <w:lang w:val="fi-FI"/>
        </w:rPr>
        <w:t>7</w:t>
      </w:r>
      <w:r>
        <w:rPr>
          <w:szCs w:val="22"/>
          <w:lang w:val="fi-FI"/>
        </w:rPr>
        <w:t> kohdassa</w:t>
      </w:r>
      <w:r w:rsidRPr="009E24F9">
        <w:rPr>
          <w:szCs w:val="22"/>
          <w:lang w:val="fi-FI"/>
        </w:rPr>
        <w:t>, ja kaikissa luettelon myöhemmissä päivityksissä, jotka on julkaistu Euroopan lääkeviraston verkkosivuilla.</w:t>
      </w:r>
    </w:p>
    <w:p w:rsidR="00511000" w:rsidRDefault="00511000" w:rsidP="002B6094">
      <w:pPr>
        <w:pStyle w:val="EMEABodyText"/>
        <w:rPr>
          <w:lang w:val="fi-FI"/>
        </w:rPr>
      </w:pPr>
    </w:p>
    <w:p w:rsidR="00511000" w:rsidRDefault="00511000" w:rsidP="002B6094">
      <w:pPr>
        <w:pStyle w:val="EMEABodyText"/>
        <w:rPr>
          <w:lang w:val="fi-FI"/>
        </w:rPr>
      </w:pPr>
    </w:p>
    <w:p w:rsidR="00F559C9" w:rsidRPr="00770FA9" w:rsidRDefault="00511000" w:rsidP="002B6094">
      <w:pPr>
        <w:pStyle w:val="EMEABodyTextIndent"/>
        <w:numPr>
          <w:ilvl w:val="0"/>
          <w:numId w:val="0"/>
        </w:numPr>
        <w:ind w:left="567" w:hanging="567"/>
        <w:outlineLvl w:val="0"/>
        <w:rPr>
          <w:b/>
          <w:lang w:val="fi-FI"/>
        </w:rPr>
      </w:pPr>
      <w:r>
        <w:rPr>
          <w:b/>
          <w:lang w:val="fi-FI"/>
        </w:rPr>
        <w:t>D.</w:t>
      </w:r>
      <w:r>
        <w:rPr>
          <w:b/>
          <w:lang w:val="fi-FI"/>
        </w:rPr>
        <w:tab/>
      </w:r>
      <w:r w:rsidR="00F559C9" w:rsidRPr="00770FA9">
        <w:rPr>
          <w:b/>
          <w:lang w:val="fi-FI"/>
        </w:rPr>
        <w:t xml:space="preserve">EHDOT TAI RAJOITUKSET, JOTKA KOSKEVAT </w:t>
      </w:r>
      <w:r>
        <w:rPr>
          <w:b/>
          <w:lang w:val="fi-FI"/>
        </w:rPr>
        <w:t>LÄÄKEVALMISTEEN</w:t>
      </w:r>
      <w:r w:rsidR="00F559C9" w:rsidRPr="00770FA9">
        <w:rPr>
          <w:b/>
          <w:lang w:val="fi-FI"/>
        </w:rPr>
        <w:t xml:space="preserve"> TURVALLISTA JA TEHOKASTA KÄYTTÖÄ</w:t>
      </w:r>
    </w:p>
    <w:p w:rsidR="00F559C9" w:rsidRDefault="00F559C9" w:rsidP="002B6094">
      <w:pPr>
        <w:pStyle w:val="EMEABodyText"/>
        <w:rPr>
          <w:noProof/>
          <w:lang w:val="fi-FI"/>
        </w:rPr>
      </w:pPr>
    </w:p>
    <w:p w:rsidR="00511000" w:rsidRPr="007D0AE1" w:rsidRDefault="00511000" w:rsidP="002B6094">
      <w:pPr>
        <w:pStyle w:val="EMEABodyText"/>
        <w:numPr>
          <w:ilvl w:val="0"/>
          <w:numId w:val="33"/>
        </w:numPr>
        <w:rPr>
          <w:b/>
          <w:noProof/>
          <w:lang w:val="fr-FR"/>
        </w:rPr>
      </w:pPr>
      <w:r w:rsidRPr="007D0AE1">
        <w:rPr>
          <w:b/>
          <w:noProof/>
          <w:lang w:val="fr-FR"/>
        </w:rPr>
        <w:t>Riskinhallintasuunnitelma (RMP)</w:t>
      </w:r>
    </w:p>
    <w:p w:rsidR="00511000" w:rsidRDefault="00511000" w:rsidP="002B6094">
      <w:pPr>
        <w:pStyle w:val="EMEABodyText"/>
        <w:rPr>
          <w:noProof/>
          <w:lang w:val="fr-FR"/>
        </w:rPr>
      </w:pPr>
    </w:p>
    <w:p w:rsidR="00F559C9" w:rsidRDefault="00F559C9" w:rsidP="002B6094">
      <w:pPr>
        <w:pStyle w:val="EMEABodyText"/>
        <w:rPr>
          <w:noProof/>
          <w:lang w:val="fr-FR"/>
        </w:rPr>
      </w:pPr>
      <w:r>
        <w:rPr>
          <w:noProof/>
          <w:lang w:val="fr-FR"/>
        </w:rPr>
        <w:t xml:space="preserve">Ei </w:t>
      </w:r>
      <w:r w:rsidR="00511000">
        <w:rPr>
          <w:noProof/>
          <w:lang w:val="fr-FR"/>
        </w:rPr>
        <w:t>sovelleta</w:t>
      </w:r>
      <w:r>
        <w:rPr>
          <w:noProof/>
          <w:lang w:val="fr-FR"/>
        </w:rPr>
        <w:t>.</w:t>
      </w:r>
    </w:p>
    <w:p w:rsidR="00F559C9" w:rsidRDefault="00F559C9" w:rsidP="002B6094">
      <w:pPr>
        <w:pStyle w:val="EMEABodyText"/>
        <w:rPr>
          <w:noProof/>
          <w:lang w:val="fr-FR"/>
        </w:rPr>
      </w:pPr>
    </w:p>
    <w:p w:rsidR="005F298F" w:rsidRDefault="005F298F" w:rsidP="002B6094">
      <w:pPr>
        <w:pStyle w:val="EMEABodyText"/>
        <w:rPr>
          <w:noProof/>
          <w:lang w:val="fr-FR"/>
        </w:rPr>
      </w:pPr>
    </w:p>
    <w:p w:rsidR="00AA16D3" w:rsidRPr="00770FA9" w:rsidRDefault="00AA16D3" w:rsidP="002B6094">
      <w:pPr>
        <w:pStyle w:val="EMEABodyText"/>
        <w:rPr>
          <w:lang w:val="fi-FI"/>
        </w:rPr>
      </w:pPr>
    </w:p>
    <w:p w:rsidR="000669FC" w:rsidRPr="00770FA9" w:rsidRDefault="000669FC" w:rsidP="002B6094">
      <w:pPr>
        <w:pStyle w:val="EMEABodyText"/>
        <w:rPr>
          <w:lang w:val="fi-FI"/>
        </w:rPr>
      </w:pPr>
      <w:r w:rsidRPr="00770FA9">
        <w:rPr>
          <w:lang w:val="fi-FI"/>
        </w:rPr>
        <w:br w:type="page"/>
      </w: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9C43A5" w:rsidRDefault="009C43A5" w:rsidP="002B6094">
      <w:pPr>
        <w:pStyle w:val="EMEATitle"/>
        <w:rPr>
          <w:lang w:val="fi-FI"/>
        </w:rPr>
      </w:pPr>
      <w:r>
        <w:rPr>
          <w:lang w:val="fi-FI"/>
        </w:rPr>
        <w:t>LIITE III</w:t>
      </w:r>
    </w:p>
    <w:p w:rsidR="009C43A5" w:rsidRDefault="009C43A5" w:rsidP="002B6094">
      <w:pPr>
        <w:pStyle w:val="EMEABodyText"/>
        <w:rPr>
          <w:lang w:val="fi-FI"/>
        </w:rPr>
      </w:pPr>
    </w:p>
    <w:p w:rsidR="009C43A5" w:rsidRDefault="009C43A5" w:rsidP="002B6094">
      <w:pPr>
        <w:pStyle w:val="EMEATitle"/>
        <w:rPr>
          <w:lang w:val="fi-FI"/>
        </w:rPr>
      </w:pPr>
      <w:r>
        <w:rPr>
          <w:lang w:val="fi-FI"/>
        </w:rPr>
        <w:t>MYYNTIPÄÄLLYSMERKINNÄT JA PAKKAUSSELOSTE</w:t>
      </w:r>
    </w:p>
    <w:p w:rsidR="000669FC" w:rsidRPr="009C43A5" w:rsidRDefault="000669FC" w:rsidP="002B6094">
      <w:pPr>
        <w:pStyle w:val="EMEABodyText"/>
        <w:rPr>
          <w:lang w:val="fi-FI"/>
        </w:rPr>
      </w:pPr>
    </w:p>
    <w:p w:rsidR="000669FC" w:rsidRPr="00770FA9" w:rsidRDefault="000669FC" w:rsidP="002B6094">
      <w:pPr>
        <w:pStyle w:val="EMEABodyText"/>
        <w:rPr>
          <w:lang w:val="fi-FI"/>
        </w:rPr>
      </w:pPr>
      <w:r w:rsidRPr="00770FA9">
        <w:rPr>
          <w:lang w:val="fi-FI"/>
        </w:rPr>
        <w:br w:type="page"/>
      </w: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9C43A5" w:rsidRDefault="009C43A5" w:rsidP="002B6094">
      <w:pPr>
        <w:pStyle w:val="EMEATitle"/>
        <w:outlineLvl w:val="0"/>
        <w:rPr>
          <w:lang w:val="fi-FI"/>
        </w:rPr>
      </w:pPr>
      <w:r>
        <w:rPr>
          <w:lang w:val="fi-FI"/>
        </w:rPr>
        <w:t>A. MYYNTIPÄÄLLYSMERKINNÄT</w:t>
      </w:r>
    </w:p>
    <w:p w:rsidR="00F559C9" w:rsidRDefault="004571DB" w:rsidP="002B6094">
      <w:pPr>
        <w:pStyle w:val="EMEATitlePAC"/>
        <w:rPr>
          <w:lang w:val="fi-FI"/>
        </w:rPr>
      </w:pPr>
      <w:r w:rsidRPr="00770FA9">
        <w:rPr>
          <w:lang w:val="fi-FI"/>
        </w:rPr>
        <w:br w:type="page"/>
      </w:r>
      <w:r w:rsidR="00F559C9">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de-DE"/>
        </w:rPr>
      </w:pPr>
      <w:r>
        <w:rPr>
          <w:lang w:val="de-DE"/>
        </w:rPr>
        <w:t>Karvea 75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75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F559C9" w:rsidRDefault="00F559C9" w:rsidP="002B6094">
      <w:pPr>
        <w:pStyle w:val="EMEABodyText"/>
        <w:rPr>
          <w:lang w:val="fi-FI"/>
        </w:rPr>
      </w:pPr>
      <w:r>
        <w:rPr>
          <w:lang w:val="fi-FI"/>
        </w:rPr>
        <w:t>Apuaineet: sisältää myös laktoosimonohydraattia.</w:t>
      </w:r>
      <w:r w:rsidR="0004785C" w:rsidRPr="0004785C">
        <w:rPr>
          <w:lang w:val="fi-FI"/>
        </w:rPr>
        <w:t xml:space="preserve"> </w:t>
      </w:r>
      <w:r w:rsidR="0004785C">
        <w:rPr>
          <w:lang w:val="fi-FI"/>
        </w:rPr>
        <w:t>Katso lisätietoja pakkausselosteesta.</w:t>
      </w:r>
    </w:p>
    <w:p w:rsidR="00F559C9" w:rsidRDefault="00F559C9" w:rsidP="002B6094">
      <w:pPr>
        <w:pStyle w:val="EMEABodyText"/>
        <w:rPr>
          <w:lang w:val="fi-FI"/>
        </w:rPr>
      </w:pPr>
    </w:p>
    <w:p w:rsidR="00F559C9" w:rsidRDefault="00F559C9" w:rsidP="002B6094">
      <w:pPr>
        <w:pStyle w:val="EMEABodyText"/>
        <w:rPr>
          <w:lang w:val="fi-FI"/>
        </w:rPr>
      </w:pPr>
    </w:p>
    <w:p w:rsidR="00F559C9" w:rsidRPr="00770FA9" w:rsidRDefault="00F559C9" w:rsidP="002B6094">
      <w:pPr>
        <w:pStyle w:val="EMEATitlePAC"/>
        <w:rPr>
          <w:lang w:val="fi-FI"/>
        </w:rPr>
      </w:pPr>
      <w:r w:rsidRPr="00770FA9">
        <w:rPr>
          <w:lang w:val="fi-FI"/>
        </w:rPr>
        <w:t>4.</w:t>
      </w:r>
      <w:r w:rsidRPr="00770FA9">
        <w:rPr>
          <w:lang w:val="fi-FI"/>
        </w:rPr>
        <w:tab/>
      </w:r>
      <w:r>
        <w:rPr>
          <w:lang w:val="fi-FI"/>
        </w:rPr>
        <w:t>LÄÄKEMUOTO JA SISÄLLÖN MÄÄRÄ</w:t>
      </w:r>
    </w:p>
    <w:p w:rsidR="00F559C9" w:rsidRPr="00770FA9" w:rsidRDefault="00F559C9" w:rsidP="002B6094">
      <w:pPr>
        <w:pStyle w:val="EMEABodyText"/>
        <w:keepNext/>
        <w:rPr>
          <w:lang w:val="fi-FI"/>
        </w:rPr>
      </w:pPr>
    </w:p>
    <w:p w:rsidR="00F559C9" w:rsidRPr="00770FA9" w:rsidRDefault="00F559C9" w:rsidP="002B6094">
      <w:pPr>
        <w:pStyle w:val="EMEABodyText"/>
        <w:rPr>
          <w:lang w:val="fi-FI"/>
        </w:rPr>
      </w:pPr>
      <w:r w:rsidRPr="00770FA9">
        <w:rPr>
          <w:lang w:val="fi-FI"/>
        </w:rPr>
        <w:t>14 </w:t>
      </w:r>
      <w:r>
        <w:rPr>
          <w:lang w:val="fi-FI"/>
        </w:rPr>
        <w:t>tablettia</w:t>
      </w:r>
    </w:p>
    <w:p w:rsidR="00F559C9" w:rsidRPr="00770FA9" w:rsidRDefault="00F559C9" w:rsidP="002B6094">
      <w:pPr>
        <w:pStyle w:val="EMEABodyText"/>
        <w:rPr>
          <w:lang w:val="fi-FI"/>
        </w:rPr>
      </w:pPr>
      <w:r w:rsidRPr="00770FA9">
        <w:rPr>
          <w:lang w:val="fi-FI"/>
        </w:rPr>
        <w:t>28 </w:t>
      </w:r>
      <w:r>
        <w:rPr>
          <w:lang w:val="fi-FI"/>
        </w:rPr>
        <w:t>tablettia</w:t>
      </w:r>
    </w:p>
    <w:p w:rsidR="00F559C9" w:rsidRPr="00770FA9" w:rsidRDefault="00F559C9" w:rsidP="002B6094">
      <w:pPr>
        <w:pStyle w:val="EMEABodyText"/>
        <w:rPr>
          <w:lang w:val="fi-FI"/>
        </w:rPr>
      </w:pPr>
      <w:r w:rsidRPr="00770FA9">
        <w:rPr>
          <w:lang w:val="fi-FI"/>
        </w:rPr>
        <w:t>56 </w:t>
      </w:r>
      <w:r>
        <w:rPr>
          <w:lang w:val="fi-FI"/>
        </w:rPr>
        <w:t>tablettia</w:t>
      </w:r>
    </w:p>
    <w:p w:rsidR="00F559C9" w:rsidRPr="00770FA9" w:rsidRDefault="00F559C9" w:rsidP="002B6094">
      <w:pPr>
        <w:pStyle w:val="EMEABodyText"/>
        <w:rPr>
          <w:lang w:val="fi-FI"/>
        </w:rPr>
      </w:pPr>
      <w:r w:rsidRPr="00770FA9">
        <w:rPr>
          <w:lang w:val="fi-FI"/>
        </w:rPr>
        <w:t>56 x 1 </w:t>
      </w:r>
      <w:r>
        <w:rPr>
          <w:lang w:val="fi-FI"/>
        </w:rPr>
        <w:t>tablettia</w:t>
      </w:r>
    </w:p>
    <w:p w:rsidR="00F559C9" w:rsidRPr="00770FA9" w:rsidRDefault="00F559C9" w:rsidP="002B6094">
      <w:pPr>
        <w:pStyle w:val="EMEABodyText"/>
        <w:rPr>
          <w:lang w:val="fi-FI"/>
        </w:rPr>
      </w:pPr>
      <w:r w:rsidRPr="00770FA9">
        <w:rPr>
          <w:lang w:val="fi-FI"/>
        </w:rPr>
        <w:t>98 </w:t>
      </w:r>
      <w:r>
        <w:rPr>
          <w:lang w:val="fi-FI"/>
        </w:rPr>
        <w:t>tablettia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3E1A80">
        <w:rPr>
          <w:lang w:val="fi-FI"/>
        </w:rPr>
        <w:t>sa</w:t>
      </w:r>
      <w:r>
        <w:rPr>
          <w:lang w:val="fi-FI"/>
        </w:rPr>
        <w:t xml:space="preserve"> LASTEN ULOTTUVILTA</w:t>
      </w:r>
      <w:r w:rsidR="003E1A80">
        <w:rPr>
          <w:lang w:val="fi-FI"/>
        </w:rPr>
        <w:t xml:space="preserve"> ja näkyviltä</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keepN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8362BE" w:rsidRDefault="00F559C9" w:rsidP="002B6094">
      <w:pPr>
        <w:pStyle w:val="EMEABodyText"/>
        <w:keepN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3E1A80" w:rsidRPr="007D0AE1">
        <w:rPr>
          <w:lang w:val="fi-FI"/>
        </w:rPr>
        <w:t>,</w:t>
      </w:r>
      <w:r w:rsidRPr="007D0AE1">
        <w:rPr>
          <w:lang w:val="fi-FI"/>
        </w:rPr>
        <w:t xml:space="preserve"> rue La Boétie</w:t>
      </w:r>
      <w:r w:rsidRPr="007D0AE1">
        <w:rPr>
          <w:lang w:val="fi-FI"/>
        </w:rPr>
        <w:br/>
      </w:r>
      <w:r w:rsidR="003E1A80"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Default="00F559C9" w:rsidP="002B6094">
      <w:pPr>
        <w:pStyle w:val="EMEABodyText"/>
        <w:keepNext/>
        <w:rPr>
          <w:lang w:val="fi-FI"/>
        </w:rPr>
      </w:pPr>
    </w:p>
    <w:p w:rsidR="00F559C9" w:rsidRPr="008362BE" w:rsidRDefault="00F559C9" w:rsidP="002B6094">
      <w:pPr>
        <w:pStyle w:val="EMEABodyText"/>
        <w:rPr>
          <w:highlight w:val="lightGray"/>
          <w:lang w:val="fi-FI"/>
        </w:rPr>
      </w:pPr>
      <w:r>
        <w:rPr>
          <w:highlight w:val="lightGray"/>
          <w:lang w:val="fi-FI"/>
        </w:rPr>
        <w:t>EU/1/97/049/010 - 14</w:t>
      </w:r>
      <w:r w:rsidRPr="008362BE">
        <w:rPr>
          <w:highlight w:val="lightGray"/>
          <w:lang w:val="fi-FI"/>
        </w:rPr>
        <w:t> tablettia</w:t>
      </w:r>
    </w:p>
    <w:p w:rsidR="00F559C9" w:rsidRPr="008362BE" w:rsidRDefault="00F559C9" w:rsidP="002B6094">
      <w:pPr>
        <w:pStyle w:val="EMEABodyText"/>
        <w:rPr>
          <w:highlight w:val="lightGray"/>
          <w:lang w:val="fi-FI"/>
        </w:rPr>
      </w:pPr>
      <w:r>
        <w:rPr>
          <w:highlight w:val="lightGray"/>
          <w:lang w:val="fi-FI"/>
        </w:rPr>
        <w:t>EU/1/97/049/001 - 28</w:t>
      </w:r>
      <w:r w:rsidRPr="008362BE">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EU/1/97/049/002 - 56 tablettia</w:t>
      </w:r>
    </w:p>
    <w:p w:rsidR="00F559C9" w:rsidRPr="00770FA9" w:rsidRDefault="00F559C9" w:rsidP="002B6094">
      <w:pPr>
        <w:pStyle w:val="EMEABodyText"/>
        <w:rPr>
          <w:highlight w:val="lightGray"/>
          <w:lang w:val="sv-FI"/>
        </w:rPr>
      </w:pPr>
      <w:r w:rsidRPr="00770FA9">
        <w:rPr>
          <w:highlight w:val="lightGray"/>
          <w:lang w:val="sv-FI"/>
        </w:rPr>
        <w:t>EU/1/97/049/013 - 56 x 1 tablettia</w:t>
      </w:r>
    </w:p>
    <w:p w:rsidR="00F559C9" w:rsidRPr="00770FA9" w:rsidRDefault="00F559C9" w:rsidP="002B6094">
      <w:pPr>
        <w:pStyle w:val="EMEABodyText"/>
        <w:rPr>
          <w:lang w:val="sv-FI"/>
        </w:rPr>
      </w:pPr>
      <w:r w:rsidRPr="00770FA9">
        <w:rPr>
          <w:highlight w:val="lightGray"/>
          <w:lang w:val="sv-FI"/>
        </w:rPr>
        <w:t>EU/1/97/049/003 - 98 tablettia</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75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Pr="00B82021" w:rsidRDefault="0004785C" w:rsidP="002B6094">
      <w:pPr>
        <w:rPr>
          <w:szCs w:val="22"/>
          <w:lang w:val="fi-FI"/>
        </w:rPr>
      </w:pPr>
      <w:r>
        <w:rPr>
          <w:szCs w:val="22"/>
          <w:lang w:val="fi-FI"/>
        </w:rPr>
        <w:t>NN:</w:t>
      </w:r>
    </w:p>
    <w:p w:rsidR="0004785C" w:rsidRDefault="0004785C" w:rsidP="002B6094">
      <w:pPr>
        <w:pStyle w:val="EMEABodyText"/>
        <w:rPr>
          <w:lang w:val="fi-FI"/>
        </w:rPr>
      </w:pPr>
    </w:p>
    <w:p w:rsidR="0004785C" w:rsidRDefault="0004785C" w:rsidP="002B6094">
      <w:pPr>
        <w:pStyle w:val="EMEABodyText"/>
        <w:rPr>
          <w:lang w:val="fi-FI"/>
        </w:rPr>
      </w:pP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75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keepN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keepN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keepNext/>
        <w:rPr>
          <w:lang w:val="fi-FI"/>
        </w:rPr>
      </w:pPr>
    </w:p>
    <w:p w:rsidR="00F559C9" w:rsidRDefault="00F559C9" w:rsidP="002B6094">
      <w:pPr>
        <w:pStyle w:val="EMEABodyText"/>
        <w:rPr>
          <w:lang w:val="fi-FI"/>
        </w:rPr>
      </w:pPr>
      <w:r w:rsidRPr="00770FA9">
        <w:rPr>
          <w:highlight w:val="lightGray"/>
          <w:lang w:val="fi-FI"/>
        </w:rPr>
        <w:t>14 - 28 - 56 - 98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r-FR"/>
        </w:rPr>
      </w:pPr>
    </w:p>
    <w:p w:rsidR="00F559C9" w:rsidRDefault="00F559C9" w:rsidP="002B6094">
      <w:pPr>
        <w:pStyle w:val="EMEABodyText"/>
        <w:rPr>
          <w:lang w:val="fr-FR"/>
        </w:rPr>
      </w:pPr>
      <w:r w:rsidRPr="00770FA9">
        <w:rPr>
          <w:highlight w:val="lightGray"/>
          <w:lang w:val="fi-FI"/>
        </w:rPr>
        <w:t>56 x 1 </w:t>
      </w:r>
      <w:r>
        <w:rPr>
          <w:highlight w:val="lightGray"/>
          <w:lang w:val="fi-FI"/>
        </w:rPr>
        <w:t>tablettia:</w:t>
      </w:r>
    </w:p>
    <w:p w:rsidR="00F559C9" w:rsidRDefault="00F559C9" w:rsidP="002B6094">
      <w:pPr>
        <w:pStyle w:val="EMEATitlePAC"/>
        <w:rPr>
          <w:lang w:val="fi-FI"/>
        </w:rPr>
      </w:pPr>
      <w:r w:rsidRPr="00770FA9">
        <w:rPr>
          <w:lang w:val="fi-FI"/>
        </w:rPr>
        <w:br w:type="page"/>
      </w:r>
      <w:r>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de-DE"/>
        </w:rPr>
      </w:pPr>
      <w:r>
        <w:rPr>
          <w:lang w:val="de-DE"/>
        </w:rPr>
        <w:t>Karvea 150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150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F559C9" w:rsidRDefault="00F559C9" w:rsidP="002B6094">
      <w:pPr>
        <w:pStyle w:val="EMEABodyText"/>
        <w:rPr>
          <w:lang w:val="fi-FI"/>
        </w:rPr>
      </w:pPr>
      <w:r>
        <w:rPr>
          <w:lang w:val="fi-FI"/>
        </w:rPr>
        <w:t>Apuaineet: sisältää myös laktoosimonohydraattia.</w:t>
      </w:r>
      <w:r w:rsidR="0004785C" w:rsidRPr="0004785C">
        <w:rPr>
          <w:lang w:val="fi-FI"/>
        </w:rPr>
        <w:t xml:space="preserve"> </w:t>
      </w:r>
      <w:r w:rsidR="0004785C">
        <w:rPr>
          <w:lang w:val="fi-FI"/>
        </w:rPr>
        <w:t>Katso lisätietoja pakkausselosteesta.</w:t>
      </w:r>
    </w:p>
    <w:p w:rsidR="00F559C9" w:rsidRDefault="00F559C9" w:rsidP="002B6094">
      <w:pPr>
        <w:pStyle w:val="EMEABodyText"/>
        <w:rPr>
          <w:lang w:val="fi-FI"/>
        </w:rPr>
      </w:pPr>
    </w:p>
    <w:p w:rsidR="00F559C9" w:rsidRDefault="00F559C9" w:rsidP="002B6094">
      <w:pPr>
        <w:pStyle w:val="EMEABodyText"/>
        <w:rPr>
          <w:lang w:val="fi-FI"/>
        </w:rPr>
      </w:pPr>
    </w:p>
    <w:p w:rsidR="00F559C9" w:rsidRPr="00770FA9" w:rsidRDefault="00F559C9" w:rsidP="002B6094">
      <w:pPr>
        <w:pStyle w:val="EMEATitlePAC"/>
        <w:rPr>
          <w:lang w:val="fi-FI"/>
        </w:rPr>
      </w:pPr>
      <w:r w:rsidRPr="00770FA9">
        <w:rPr>
          <w:lang w:val="fi-FI"/>
        </w:rPr>
        <w:t>4.</w:t>
      </w:r>
      <w:r w:rsidRPr="00770FA9">
        <w:rPr>
          <w:lang w:val="fi-FI"/>
        </w:rPr>
        <w:tab/>
      </w:r>
      <w:r>
        <w:rPr>
          <w:lang w:val="fi-FI"/>
        </w:rPr>
        <w:t>LÄÄKEMUOTO JA SISÄLLÖN MÄÄRÄ</w:t>
      </w:r>
    </w:p>
    <w:p w:rsidR="00F559C9" w:rsidRPr="00770FA9" w:rsidRDefault="00F559C9" w:rsidP="002B6094">
      <w:pPr>
        <w:pStyle w:val="EMEABodyText"/>
        <w:keepNext/>
        <w:rPr>
          <w:lang w:val="fi-FI"/>
        </w:rPr>
      </w:pPr>
    </w:p>
    <w:p w:rsidR="00F559C9" w:rsidRPr="00770FA9" w:rsidRDefault="00F559C9" w:rsidP="002B6094">
      <w:pPr>
        <w:pStyle w:val="EMEABodyText"/>
        <w:rPr>
          <w:lang w:val="fi-FI"/>
        </w:rPr>
      </w:pPr>
      <w:r w:rsidRPr="00770FA9">
        <w:rPr>
          <w:lang w:val="fi-FI"/>
        </w:rPr>
        <w:t>14 </w:t>
      </w:r>
      <w:r>
        <w:rPr>
          <w:lang w:val="fi-FI"/>
        </w:rPr>
        <w:t>tablettia</w:t>
      </w:r>
    </w:p>
    <w:p w:rsidR="00F559C9" w:rsidRPr="00770FA9" w:rsidRDefault="00F559C9" w:rsidP="002B6094">
      <w:pPr>
        <w:pStyle w:val="EMEABodyText"/>
        <w:rPr>
          <w:lang w:val="fi-FI"/>
        </w:rPr>
      </w:pPr>
      <w:r w:rsidRPr="00770FA9">
        <w:rPr>
          <w:lang w:val="fi-FI"/>
        </w:rPr>
        <w:t>28 </w:t>
      </w:r>
      <w:r>
        <w:rPr>
          <w:lang w:val="fi-FI"/>
        </w:rPr>
        <w:t>tablettia</w:t>
      </w:r>
    </w:p>
    <w:p w:rsidR="00F559C9" w:rsidRPr="00770FA9" w:rsidRDefault="00F559C9" w:rsidP="002B6094">
      <w:pPr>
        <w:pStyle w:val="EMEABodyText"/>
        <w:rPr>
          <w:lang w:val="fi-FI"/>
        </w:rPr>
      </w:pPr>
      <w:r w:rsidRPr="00770FA9">
        <w:rPr>
          <w:lang w:val="fi-FI"/>
        </w:rPr>
        <w:t>56 </w:t>
      </w:r>
      <w:r>
        <w:rPr>
          <w:lang w:val="fi-FI"/>
        </w:rPr>
        <w:t>tablettia</w:t>
      </w:r>
    </w:p>
    <w:p w:rsidR="00F559C9" w:rsidRPr="00770FA9" w:rsidRDefault="00F559C9" w:rsidP="002B6094">
      <w:pPr>
        <w:pStyle w:val="EMEABodyText"/>
        <w:rPr>
          <w:lang w:val="fi-FI"/>
        </w:rPr>
      </w:pPr>
      <w:r w:rsidRPr="00770FA9">
        <w:rPr>
          <w:lang w:val="fi-FI"/>
        </w:rPr>
        <w:t>56 x 1 </w:t>
      </w:r>
      <w:r>
        <w:rPr>
          <w:lang w:val="fi-FI"/>
        </w:rPr>
        <w:t>tablettia</w:t>
      </w:r>
    </w:p>
    <w:p w:rsidR="00F559C9" w:rsidRPr="00770FA9" w:rsidRDefault="00F559C9" w:rsidP="002B6094">
      <w:pPr>
        <w:pStyle w:val="EMEABodyText"/>
        <w:rPr>
          <w:lang w:val="fi-FI"/>
        </w:rPr>
      </w:pPr>
      <w:r w:rsidRPr="00770FA9">
        <w:rPr>
          <w:lang w:val="fi-FI"/>
        </w:rPr>
        <w:t>98 </w:t>
      </w:r>
      <w:r>
        <w:rPr>
          <w:lang w:val="fi-FI"/>
        </w:rPr>
        <w:t>tablettia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3E1A80">
        <w:rPr>
          <w:lang w:val="fi-FI"/>
        </w:rPr>
        <w:t>SA</w:t>
      </w:r>
      <w:r>
        <w:rPr>
          <w:lang w:val="fi-FI"/>
        </w:rPr>
        <w:t xml:space="preserve"> LASTEN ULOTTUVILTA</w:t>
      </w:r>
      <w:r w:rsidR="003E1A80">
        <w:rPr>
          <w:lang w:val="fi-FI"/>
        </w:rPr>
        <w:t xml:space="preserve"> ja näkyviltä</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keepN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8362BE" w:rsidRDefault="00F559C9" w:rsidP="002B6094">
      <w:pPr>
        <w:pStyle w:val="EMEABodyText"/>
        <w:keepN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3E1A80" w:rsidRPr="007D0AE1">
        <w:rPr>
          <w:lang w:val="fi-FI"/>
        </w:rPr>
        <w:t>,</w:t>
      </w:r>
      <w:r w:rsidRPr="007D0AE1">
        <w:rPr>
          <w:lang w:val="fi-FI"/>
        </w:rPr>
        <w:t xml:space="preserve"> rue La Boétie</w:t>
      </w:r>
      <w:r w:rsidRPr="007D0AE1">
        <w:rPr>
          <w:lang w:val="fi-FI"/>
        </w:rPr>
        <w:br/>
      </w:r>
      <w:r w:rsidR="003E1A80"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Default="00F559C9" w:rsidP="002B6094">
      <w:pPr>
        <w:pStyle w:val="EMEABodyText"/>
        <w:keepNext/>
        <w:rPr>
          <w:lang w:val="fi-FI"/>
        </w:rPr>
      </w:pPr>
    </w:p>
    <w:p w:rsidR="00F559C9" w:rsidRPr="008362BE" w:rsidRDefault="00F559C9" w:rsidP="002B6094">
      <w:pPr>
        <w:pStyle w:val="EMEABodyText"/>
        <w:rPr>
          <w:highlight w:val="lightGray"/>
          <w:lang w:val="fi-FI"/>
        </w:rPr>
      </w:pPr>
      <w:r>
        <w:rPr>
          <w:highlight w:val="lightGray"/>
          <w:lang w:val="fi-FI"/>
        </w:rPr>
        <w:t>EU/1/97/049/011 - 14</w:t>
      </w:r>
      <w:r w:rsidRPr="008362BE">
        <w:rPr>
          <w:highlight w:val="lightGray"/>
          <w:lang w:val="fi-FI"/>
        </w:rPr>
        <w:t> tablettia</w:t>
      </w:r>
    </w:p>
    <w:p w:rsidR="00F559C9" w:rsidRPr="008362BE" w:rsidRDefault="00F559C9" w:rsidP="002B6094">
      <w:pPr>
        <w:pStyle w:val="EMEABodyText"/>
        <w:rPr>
          <w:highlight w:val="lightGray"/>
          <w:lang w:val="fi-FI"/>
        </w:rPr>
      </w:pPr>
      <w:r>
        <w:rPr>
          <w:highlight w:val="lightGray"/>
          <w:lang w:val="fi-FI"/>
        </w:rPr>
        <w:t>EU/1/97/049/004 - 28</w:t>
      </w:r>
      <w:r w:rsidRPr="008362BE">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EU/1/97/049/005 - 56 tablettia</w:t>
      </w:r>
    </w:p>
    <w:p w:rsidR="00F559C9" w:rsidRPr="00770FA9" w:rsidRDefault="00F559C9" w:rsidP="002B6094">
      <w:pPr>
        <w:pStyle w:val="EMEABodyText"/>
        <w:rPr>
          <w:highlight w:val="lightGray"/>
          <w:lang w:val="sv-FI"/>
        </w:rPr>
      </w:pPr>
      <w:r w:rsidRPr="00770FA9">
        <w:rPr>
          <w:highlight w:val="lightGray"/>
          <w:lang w:val="sv-FI"/>
        </w:rPr>
        <w:t>EU/1/97/049/014 - 56 x 1 tablettia</w:t>
      </w:r>
    </w:p>
    <w:p w:rsidR="00F559C9" w:rsidRPr="00770FA9" w:rsidRDefault="00F559C9" w:rsidP="002B6094">
      <w:pPr>
        <w:pStyle w:val="EMEABodyText"/>
        <w:rPr>
          <w:lang w:val="sv-FI"/>
        </w:rPr>
      </w:pPr>
      <w:r w:rsidRPr="00770FA9">
        <w:rPr>
          <w:highlight w:val="lightGray"/>
          <w:lang w:val="sv-FI"/>
        </w:rPr>
        <w:t>EU/1/97/049/006 - 98 tablettia</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150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Pr="00B82021" w:rsidRDefault="0004785C" w:rsidP="002B6094">
      <w:pPr>
        <w:rPr>
          <w:szCs w:val="22"/>
          <w:lang w:val="fi-FI"/>
        </w:rPr>
      </w:pPr>
      <w:r>
        <w:rPr>
          <w:szCs w:val="22"/>
          <w:lang w:val="fi-FI"/>
        </w:rPr>
        <w:t>NN:</w:t>
      </w:r>
    </w:p>
    <w:p w:rsidR="0004785C" w:rsidRDefault="0004785C" w:rsidP="002B6094">
      <w:pPr>
        <w:pStyle w:val="EMEABodyText"/>
        <w:rPr>
          <w:lang w:val="fi-FI"/>
        </w:rPr>
      </w:pP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150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keepN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keepN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keepNext/>
        <w:rPr>
          <w:lang w:val="fi-FI"/>
        </w:rPr>
      </w:pPr>
    </w:p>
    <w:p w:rsidR="00F559C9" w:rsidRDefault="00F559C9" w:rsidP="002B6094">
      <w:pPr>
        <w:pStyle w:val="EMEABodyText"/>
        <w:rPr>
          <w:lang w:val="fi-FI"/>
        </w:rPr>
      </w:pPr>
      <w:r w:rsidRPr="00770FA9">
        <w:rPr>
          <w:highlight w:val="lightGray"/>
          <w:lang w:val="fi-FI"/>
        </w:rPr>
        <w:t>14 - 28 - 56 - 98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r-FR"/>
        </w:rPr>
      </w:pPr>
    </w:p>
    <w:p w:rsidR="00F559C9" w:rsidRDefault="00F559C9" w:rsidP="002B6094">
      <w:pPr>
        <w:pStyle w:val="EMEABodyText"/>
        <w:rPr>
          <w:lang w:val="fr-FR"/>
        </w:rPr>
      </w:pPr>
      <w:r w:rsidRPr="00770FA9">
        <w:rPr>
          <w:highlight w:val="lightGray"/>
          <w:lang w:val="fi-FI"/>
        </w:rPr>
        <w:t>56 x 1 </w:t>
      </w:r>
      <w:r>
        <w:rPr>
          <w:highlight w:val="lightGray"/>
          <w:lang w:val="fi-FI"/>
        </w:rPr>
        <w:t>tablettia:</w:t>
      </w:r>
    </w:p>
    <w:p w:rsidR="00F559C9" w:rsidRDefault="00F559C9" w:rsidP="002B6094">
      <w:pPr>
        <w:pStyle w:val="EMEATitlePAC"/>
        <w:rPr>
          <w:lang w:val="fi-FI"/>
        </w:rPr>
      </w:pPr>
      <w:r w:rsidRPr="00770FA9">
        <w:rPr>
          <w:lang w:val="fi-FI"/>
        </w:rPr>
        <w:br w:type="page"/>
      </w:r>
      <w:r>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de-DE"/>
        </w:rPr>
      </w:pPr>
      <w:r>
        <w:rPr>
          <w:lang w:val="de-DE"/>
        </w:rPr>
        <w:t>Karvea 300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300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04785C" w:rsidRDefault="00F559C9" w:rsidP="002B6094">
      <w:pPr>
        <w:pStyle w:val="EMEABodyText"/>
        <w:rPr>
          <w:lang w:val="fi-FI"/>
        </w:rPr>
      </w:pPr>
      <w:r>
        <w:rPr>
          <w:lang w:val="fi-FI"/>
        </w:rPr>
        <w:t>Apuaineet: sisältää myös laktoosimonohydraattia.</w:t>
      </w:r>
      <w:r w:rsidR="0004785C">
        <w:rPr>
          <w:lang w:val="fi-FI"/>
        </w:rPr>
        <w:tab/>
        <w:t>Katso lisätietoja pakkausselosteesta.</w:t>
      </w:r>
    </w:p>
    <w:p w:rsidR="00F559C9" w:rsidRDefault="00F559C9" w:rsidP="002B6094">
      <w:pPr>
        <w:pStyle w:val="EMEABodyText"/>
        <w:tabs>
          <w:tab w:val="left" w:pos="4860"/>
        </w:tabs>
        <w:rPr>
          <w:lang w:val="fi-FI"/>
        </w:rPr>
      </w:pPr>
    </w:p>
    <w:p w:rsidR="00F559C9" w:rsidRDefault="00F559C9" w:rsidP="002B6094">
      <w:pPr>
        <w:pStyle w:val="EMEABodyText"/>
        <w:rPr>
          <w:lang w:val="fi-FI"/>
        </w:rPr>
      </w:pPr>
    </w:p>
    <w:p w:rsidR="00F559C9" w:rsidRDefault="00F559C9" w:rsidP="002B6094">
      <w:pPr>
        <w:pStyle w:val="EMEABodyText"/>
        <w:rPr>
          <w:lang w:val="fi-FI"/>
        </w:rPr>
      </w:pPr>
    </w:p>
    <w:p w:rsidR="00F559C9" w:rsidRPr="00770FA9" w:rsidRDefault="00F559C9" w:rsidP="002B6094">
      <w:pPr>
        <w:pStyle w:val="EMEATitlePAC"/>
        <w:rPr>
          <w:lang w:val="fi-FI"/>
        </w:rPr>
      </w:pPr>
      <w:r w:rsidRPr="00770FA9">
        <w:rPr>
          <w:lang w:val="fi-FI"/>
        </w:rPr>
        <w:t>4.</w:t>
      </w:r>
      <w:r w:rsidRPr="00770FA9">
        <w:rPr>
          <w:lang w:val="fi-FI"/>
        </w:rPr>
        <w:tab/>
      </w:r>
      <w:r>
        <w:rPr>
          <w:lang w:val="fi-FI"/>
        </w:rPr>
        <w:t>LÄÄKEMUOTO JA SISÄLLÖN MÄÄRÄ</w:t>
      </w:r>
    </w:p>
    <w:p w:rsidR="00F559C9" w:rsidRPr="00770FA9" w:rsidRDefault="00F559C9" w:rsidP="002B6094">
      <w:pPr>
        <w:pStyle w:val="EMEABodyText"/>
        <w:keepNext/>
        <w:rPr>
          <w:lang w:val="fi-FI"/>
        </w:rPr>
      </w:pPr>
    </w:p>
    <w:p w:rsidR="00F559C9" w:rsidRPr="00770FA9" w:rsidRDefault="00F559C9" w:rsidP="002B6094">
      <w:pPr>
        <w:pStyle w:val="EMEABodyText"/>
        <w:rPr>
          <w:lang w:val="fi-FI"/>
        </w:rPr>
      </w:pPr>
      <w:r w:rsidRPr="00770FA9">
        <w:rPr>
          <w:lang w:val="fi-FI"/>
        </w:rPr>
        <w:t>14 </w:t>
      </w:r>
      <w:r>
        <w:rPr>
          <w:lang w:val="fi-FI"/>
        </w:rPr>
        <w:t>tablettia</w:t>
      </w:r>
    </w:p>
    <w:p w:rsidR="00F559C9" w:rsidRPr="00770FA9" w:rsidRDefault="00F559C9" w:rsidP="002B6094">
      <w:pPr>
        <w:pStyle w:val="EMEABodyText"/>
        <w:rPr>
          <w:lang w:val="fi-FI"/>
        </w:rPr>
      </w:pPr>
      <w:r w:rsidRPr="00770FA9">
        <w:rPr>
          <w:lang w:val="fi-FI"/>
        </w:rPr>
        <w:t>28 </w:t>
      </w:r>
      <w:r>
        <w:rPr>
          <w:lang w:val="fi-FI"/>
        </w:rPr>
        <w:t>tablettia</w:t>
      </w:r>
    </w:p>
    <w:p w:rsidR="00F559C9" w:rsidRPr="00770FA9" w:rsidRDefault="00F559C9" w:rsidP="002B6094">
      <w:pPr>
        <w:pStyle w:val="EMEABodyText"/>
        <w:rPr>
          <w:lang w:val="fi-FI"/>
        </w:rPr>
      </w:pPr>
      <w:r w:rsidRPr="00770FA9">
        <w:rPr>
          <w:lang w:val="fi-FI"/>
        </w:rPr>
        <w:t>56 </w:t>
      </w:r>
      <w:r>
        <w:rPr>
          <w:lang w:val="fi-FI"/>
        </w:rPr>
        <w:t>tablettia</w:t>
      </w:r>
    </w:p>
    <w:p w:rsidR="00F559C9" w:rsidRPr="00770FA9" w:rsidRDefault="00F559C9" w:rsidP="002B6094">
      <w:pPr>
        <w:pStyle w:val="EMEABodyText"/>
        <w:rPr>
          <w:lang w:val="fi-FI"/>
        </w:rPr>
      </w:pPr>
      <w:r w:rsidRPr="00770FA9">
        <w:rPr>
          <w:lang w:val="fi-FI"/>
        </w:rPr>
        <w:t>56 x 1 </w:t>
      </w:r>
      <w:r>
        <w:rPr>
          <w:lang w:val="fi-FI"/>
        </w:rPr>
        <w:t>tablettia</w:t>
      </w:r>
    </w:p>
    <w:p w:rsidR="00F559C9" w:rsidRPr="00770FA9" w:rsidRDefault="00F559C9" w:rsidP="002B6094">
      <w:pPr>
        <w:pStyle w:val="EMEABodyText"/>
        <w:rPr>
          <w:lang w:val="fi-FI"/>
        </w:rPr>
      </w:pPr>
      <w:r w:rsidRPr="00770FA9">
        <w:rPr>
          <w:lang w:val="fi-FI"/>
        </w:rPr>
        <w:t>98 </w:t>
      </w:r>
      <w:r>
        <w:rPr>
          <w:lang w:val="fi-FI"/>
        </w:rPr>
        <w:t>tablettia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3E1A80">
        <w:rPr>
          <w:lang w:val="fi-FI"/>
        </w:rPr>
        <w:t>sa</w:t>
      </w:r>
      <w:r>
        <w:rPr>
          <w:lang w:val="fi-FI"/>
        </w:rPr>
        <w:t xml:space="preserve"> LASTEN ULOTTUVILTA</w:t>
      </w:r>
      <w:r w:rsidR="003E1A80">
        <w:rPr>
          <w:lang w:val="fi-FI"/>
        </w:rPr>
        <w:t xml:space="preserve"> ja näkyviltä</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keepN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8362BE" w:rsidRDefault="00F559C9" w:rsidP="002B6094">
      <w:pPr>
        <w:pStyle w:val="EMEABodyText"/>
        <w:keepN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3E1A80" w:rsidRPr="007D0AE1">
        <w:rPr>
          <w:lang w:val="fi-FI"/>
        </w:rPr>
        <w:t>,</w:t>
      </w:r>
      <w:r w:rsidRPr="007D0AE1">
        <w:rPr>
          <w:lang w:val="fi-FI"/>
        </w:rPr>
        <w:t xml:space="preserve"> rue La Boétie</w:t>
      </w:r>
      <w:r w:rsidRPr="007D0AE1">
        <w:rPr>
          <w:lang w:val="fi-FI"/>
        </w:rPr>
        <w:br/>
      </w:r>
      <w:r w:rsidR="003E1A80"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Default="00F559C9" w:rsidP="002B6094">
      <w:pPr>
        <w:pStyle w:val="EMEABodyText"/>
        <w:keepNext/>
        <w:rPr>
          <w:lang w:val="fi-FI"/>
        </w:rPr>
      </w:pPr>
    </w:p>
    <w:p w:rsidR="00F559C9" w:rsidRPr="008362BE" w:rsidRDefault="00F559C9" w:rsidP="002B6094">
      <w:pPr>
        <w:pStyle w:val="EMEABodyText"/>
        <w:rPr>
          <w:highlight w:val="lightGray"/>
          <w:lang w:val="fi-FI"/>
        </w:rPr>
      </w:pPr>
      <w:r>
        <w:rPr>
          <w:highlight w:val="lightGray"/>
          <w:lang w:val="fi-FI"/>
        </w:rPr>
        <w:t>EU/1/97/049/012 - 14</w:t>
      </w:r>
      <w:r w:rsidRPr="008362BE">
        <w:rPr>
          <w:highlight w:val="lightGray"/>
          <w:lang w:val="fi-FI"/>
        </w:rPr>
        <w:t> tablettia</w:t>
      </w:r>
    </w:p>
    <w:p w:rsidR="00F559C9" w:rsidRPr="008362BE" w:rsidRDefault="00F559C9" w:rsidP="002B6094">
      <w:pPr>
        <w:pStyle w:val="EMEABodyText"/>
        <w:rPr>
          <w:highlight w:val="lightGray"/>
          <w:lang w:val="fi-FI"/>
        </w:rPr>
      </w:pPr>
      <w:r>
        <w:rPr>
          <w:highlight w:val="lightGray"/>
          <w:lang w:val="fi-FI"/>
        </w:rPr>
        <w:t>EU/1/97/049/007 - 28</w:t>
      </w:r>
      <w:r w:rsidRPr="008362BE">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EU/1/97/049/008 - 56 tablettia</w:t>
      </w:r>
    </w:p>
    <w:p w:rsidR="00F559C9" w:rsidRPr="00770FA9" w:rsidRDefault="00F559C9" w:rsidP="002B6094">
      <w:pPr>
        <w:pStyle w:val="EMEABodyText"/>
        <w:rPr>
          <w:highlight w:val="lightGray"/>
          <w:lang w:val="sv-FI"/>
        </w:rPr>
      </w:pPr>
      <w:r w:rsidRPr="00770FA9">
        <w:rPr>
          <w:highlight w:val="lightGray"/>
          <w:lang w:val="sv-FI"/>
        </w:rPr>
        <w:t>EU/1/97/049/015 - 56 x 1 tablettia</w:t>
      </w:r>
    </w:p>
    <w:p w:rsidR="00F559C9" w:rsidRPr="00770FA9" w:rsidRDefault="00F559C9" w:rsidP="002B6094">
      <w:pPr>
        <w:pStyle w:val="EMEABodyText"/>
        <w:rPr>
          <w:lang w:val="sv-FI"/>
        </w:rPr>
      </w:pPr>
      <w:r w:rsidRPr="00770FA9">
        <w:rPr>
          <w:highlight w:val="lightGray"/>
          <w:lang w:val="sv-FI"/>
        </w:rPr>
        <w:t>EU/1/97/049/009 - 98 tablettia</w:t>
      </w:r>
    </w:p>
    <w:p w:rsidR="00F559C9" w:rsidRPr="00770FA9" w:rsidRDefault="00F559C9" w:rsidP="002B6094">
      <w:pPr>
        <w:pStyle w:val="EMEABodyText"/>
        <w:rPr>
          <w:lang w:val="sv-FI"/>
        </w:rPr>
      </w:pPr>
    </w:p>
    <w:p w:rsidR="00F559C9" w:rsidRPr="00770FA9" w:rsidRDefault="00F559C9" w:rsidP="002B6094">
      <w:pPr>
        <w:pStyle w:val="EMEABodyText"/>
        <w:rPr>
          <w:lang w:val="sv-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300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Pr="00B82021" w:rsidRDefault="0004785C" w:rsidP="002B6094">
      <w:pPr>
        <w:rPr>
          <w:szCs w:val="22"/>
          <w:lang w:val="fi-FI"/>
        </w:rPr>
      </w:pPr>
      <w:r>
        <w:rPr>
          <w:szCs w:val="22"/>
          <w:lang w:val="fi-FI"/>
        </w:rPr>
        <w:t>NN:</w:t>
      </w:r>
    </w:p>
    <w:p w:rsidR="0004785C" w:rsidRDefault="0004785C" w:rsidP="002B6094">
      <w:pPr>
        <w:pStyle w:val="EMEABodyText"/>
        <w:rPr>
          <w:lang w:val="fi-FI"/>
        </w:rPr>
      </w:pP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Karvea 300 mg tabletit</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keepN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keepN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keepN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keepNext/>
        <w:rPr>
          <w:lang w:val="fi-FI"/>
        </w:rPr>
      </w:pPr>
    </w:p>
    <w:p w:rsidR="00F559C9" w:rsidRDefault="00F559C9" w:rsidP="002B6094">
      <w:pPr>
        <w:pStyle w:val="EMEABodyText"/>
        <w:rPr>
          <w:lang w:val="fi-FI"/>
        </w:rPr>
      </w:pPr>
      <w:r w:rsidRPr="00770FA9">
        <w:rPr>
          <w:highlight w:val="lightGray"/>
          <w:lang w:val="fi-FI"/>
        </w:rPr>
        <w:t>14 - 28 - 56 - 98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r-FR"/>
        </w:rPr>
      </w:pPr>
    </w:p>
    <w:p w:rsidR="00F559C9" w:rsidRDefault="00F559C9" w:rsidP="002B6094">
      <w:pPr>
        <w:pStyle w:val="EMEABodyText"/>
        <w:rPr>
          <w:lang w:val="fr-FR"/>
        </w:rPr>
      </w:pPr>
      <w:r w:rsidRPr="00770FA9">
        <w:rPr>
          <w:highlight w:val="lightGray"/>
          <w:lang w:val="fi-FI"/>
        </w:rPr>
        <w:t>56 x 1 </w:t>
      </w:r>
      <w:r>
        <w:rPr>
          <w:highlight w:val="lightGray"/>
          <w:lang w:val="fi-FI"/>
        </w:rPr>
        <w:t>tablettia:</w:t>
      </w:r>
    </w:p>
    <w:p w:rsidR="00F559C9" w:rsidRDefault="00F559C9" w:rsidP="002B6094">
      <w:pPr>
        <w:pStyle w:val="EMEATitlePAC"/>
        <w:rPr>
          <w:lang w:val="fi-FI"/>
        </w:rPr>
      </w:pPr>
      <w:r w:rsidRPr="00770FA9">
        <w:rPr>
          <w:lang w:val="fi-FI"/>
        </w:rPr>
        <w:br w:type="page"/>
      </w:r>
      <w:r>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fi-FI"/>
        </w:rPr>
      </w:pPr>
      <w:r>
        <w:rPr>
          <w:lang w:val="fi-FI"/>
        </w:rPr>
        <w:t>Karvea 75 mg tabletti, kalvopäällysteinen</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75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F559C9" w:rsidRDefault="00F559C9" w:rsidP="002B6094">
      <w:pPr>
        <w:pStyle w:val="EMEABodyText"/>
        <w:rPr>
          <w:lang w:val="fi-FI"/>
        </w:rPr>
      </w:pPr>
      <w:r>
        <w:rPr>
          <w:lang w:val="fi-FI"/>
        </w:rPr>
        <w:t>Apuaineet: sisältää myös laktoosimonohydraattia.</w:t>
      </w:r>
      <w:r w:rsidR="0004785C" w:rsidRPr="0004785C">
        <w:rPr>
          <w:lang w:val="fi-FI"/>
        </w:rPr>
        <w:t xml:space="preserve"> </w:t>
      </w:r>
      <w:r w:rsidR="0004785C">
        <w:rPr>
          <w:lang w:val="fi-FI"/>
        </w:rPr>
        <w:t>Katso lisätietoja pakkausselosteesta.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LÄÄKEMUOTO JA SISÄLLÖN MÄÄRÄ</w:t>
      </w:r>
    </w:p>
    <w:p w:rsidR="00F559C9" w:rsidRDefault="00F559C9" w:rsidP="002B6094">
      <w:pPr>
        <w:pStyle w:val="EMEABodyText"/>
        <w:keepNext/>
        <w:rPr>
          <w:lang w:val="fi-FI"/>
        </w:rPr>
      </w:pPr>
    </w:p>
    <w:p w:rsidR="00F559C9" w:rsidRPr="00DB1F86" w:rsidRDefault="00F559C9" w:rsidP="002B6094">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F559C9" w:rsidRPr="00DB1F86"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3E1A80">
        <w:rPr>
          <w:lang w:val="fi-FI"/>
        </w:rPr>
        <w:t>sa</w:t>
      </w:r>
      <w:r>
        <w:rPr>
          <w:lang w:val="fi-FI"/>
        </w:rPr>
        <w:t xml:space="preserve"> LASTEN ULOTTUVILTA</w:t>
      </w:r>
      <w:r w:rsidR="003E1A80">
        <w:rPr>
          <w:lang w:val="fi-FI"/>
        </w:rPr>
        <w:t xml:space="preserve"> ja näkyviltä</w:t>
      </w:r>
    </w:p>
    <w:p w:rsidR="00F559C9" w:rsidRDefault="00F559C9" w:rsidP="002B6094">
      <w:pPr>
        <w:pStyle w:val="EMEABodyT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keepLines/>
        <w:rPr>
          <w:lang w:val="fi-FI"/>
        </w:rPr>
      </w:pPr>
    </w:p>
    <w:p w:rsidR="00F559C9" w:rsidRDefault="00F559C9" w:rsidP="002B6094">
      <w:pPr>
        <w:pStyle w:val="EMEABodyText"/>
        <w:keepNext/>
        <w:keepLines/>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DB1F86" w:rsidRDefault="00F559C9" w:rsidP="002B6094">
      <w:pPr>
        <w:pStyle w:val="EMEABodyT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3E1A80" w:rsidRPr="007D0AE1">
        <w:rPr>
          <w:lang w:val="fi-FI"/>
        </w:rPr>
        <w:t>,</w:t>
      </w:r>
      <w:r w:rsidRPr="007D0AE1">
        <w:rPr>
          <w:lang w:val="fi-FI"/>
        </w:rPr>
        <w:t xml:space="preserve"> rue La Boétie</w:t>
      </w:r>
      <w:r w:rsidRPr="007D0AE1">
        <w:rPr>
          <w:lang w:val="fi-FI"/>
        </w:rPr>
        <w:br/>
      </w:r>
      <w:r w:rsidR="003E1A80"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Pr="00770FA9" w:rsidRDefault="00F559C9" w:rsidP="002B6094">
      <w:pPr>
        <w:pStyle w:val="EMEABodyText"/>
        <w:rPr>
          <w:lang w:val="fi-FI"/>
        </w:rPr>
      </w:pPr>
    </w:p>
    <w:p w:rsidR="00F559C9" w:rsidRPr="00770FA9" w:rsidRDefault="00F559C9" w:rsidP="002B6094">
      <w:pPr>
        <w:pStyle w:val="EMEABodyText"/>
        <w:rPr>
          <w:highlight w:val="lightGray"/>
          <w:lang w:val="fi-FI"/>
        </w:rPr>
      </w:pPr>
      <w:r>
        <w:rPr>
          <w:highlight w:val="lightGray"/>
          <w:lang w:val="fi-FI"/>
        </w:rPr>
        <w:t>EU/1/97/049/016 - 14</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highlight w:val="lightGray"/>
          <w:lang w:val="fi-FI"/>
        </w:rPr>
      </w:pPr>
      <w:r>
        <w:rPr>
          <w:highlight w:val="lightGray"/>
          <w:lang w:val="fi-FI"/>
        </w:rPr>
        <w:t>EU/1/97/049/017 - 28</w:t>
      </w:r>
      <w:r w:rsidRPr="00770FA9">
        <w:rPr>
          <w:highlight w:val="lightGray"/>
          <w:lang w:val="fi-FI"/>
        </w:rPr>
        <w:t> </w:t>
      </w:r>
      <w:r w:rsidRPr="00DB1F86">
        <w:rPr>
          <w:highlight w:val="lightGray"/>
          <w:lang w:val="fi-FI"/>
        </w:rPr>
        <w:t>tablettia</w:t>
      </w:r>
      <w:r>
        <w:rPr>
          <w:highlight w:val="lightGray"/>
          <w:lang w:val="fi-FI"/>
        </w:rPr>
        <w:br/>
        <w:t>EU/1/97/049/034 - 30</w:t>
      </w:r>
      <w:r w:rsidRPr="00770FA9">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EU/1/97/049/018 - 56 tablettia</w:t>
      </w:r>
    </w:p>
    <w:p w:rsidR="00F559C9" w:rsidRPr="00770FA9" w:rsidRDefault="00F559C9" w:rsidP="002B6094">
      <w:pPr>
        <w:pStyle w:val="EMEABodyText"/>
        <w:rPr>
          <w:highlight w:val="lightGray"/>
          <w:lang w:val="sv-FI"/>
        </w:rPr>
      </w:pPr>
      <w:r w:rsidRPr="00770FA9">
        <w:rPr>
          <w:highlight w:val="lightGray"/>
          <w:lang w:val="sv-FI"/>
        </w:rPr>
        <w:t>EU/1/97/049/019 - 56 x 1 tablettia</w:t>
      </w:r>
    </w:p>
    <w:p w:rsidR="00F559C9" w:rsidRPr="00770FA9" w:rsidRDefault="00F559C9" w:rsidP="002B6094">
      <w:pPr>
        <w:pStyle w:val="EMEABodyText"/>
        <w:rPr>
          <w:highlight w:val="lightGray"/>
          <w:lang w:val="sv-FI"/>
        </w:rPr>
      </w:pPr>
      <w:r>
        <w:rPr>
          <w:highlight w:val="lightGray"/>
          <w:lang w:val="sl-SI"/>
        </w:rPr>
        <w:t>EU/1/97/049/031 - 84</w:t>
      </w:r>
      <w:r w:rsidRPr="00770FA9">
        <w:rPr>
          <w:highlight w:val="lightGray"/>
          <w:lang w:val="sv-FI"/>
        </w:rPr>
        <w:t> tablettia</w:t>
      </w:r>
      <w:r w:rsidRPr="00770FA9">
        <w:rPr>
          <w:highlight w:val="lightGray"/>
          <w:lang w:val="sv-FI"/>
        </w:rPr>
        <w:br/>
        <w:t>EU/1/97/049/037 - 90 tablettia</w:t>
      </w:r>
    </w:p>
    <w:p w:rsidR="00F559C9" w:rsidRPr="00770FA9" w:rsidRDefault="00F559C9" w:rsidP="002B6094">
      <w:pPr>
        <w:pStyle w:val="EMEABodyText"/>
        <w:rPr>
          <w:lang w:val="fi-FI"/>
        </w:rPr>
      </w:pPr>
      <w:r>
        <w:rPr>
          <w:highlight w:val="lightGray"/>
          <w:lang w:val="fi-FI"/>
        </w:rPr>
        <w:t>EU/1/97/049/020 - 98</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rPr>
          <w:lang w:val="fi-FI"/>
        </w:rPr>
      </w:pPr>
    </w:p>
    <w:p w:rsidR="00F559C9" w:rsidRDefault="00F559C9" w:rsidP="002B6094">
      <w:pPr>
        <w:pStyle w:val="EMEABodyText"/>
        <w:rPr>
          <w:lang w:val="fi-FI"/>
        </w:rPr>
      </w:pPr>
      <w:r>
        <w:rPr>
          <w:lang w:val="fi-FI"/>
        </w:rPr>
        <w:t>Karvea 75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Default="0004785C" w:rsidP="002B6094">
      <w:pPr>
        <w:pStyle w:val="EMEABodyText"/>
        <w:rPr>
          <w:lang w:val="fi-FI"/>
        </w:rPr>
      </w:pPr>
      <w:r>
        <w:rPr>
          <w:szCs w:val="22"/>
          <w:lang w:val="fi-FI"/>
        </w:rPr>
        <w:t>NN</w:t>
      </w: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Pr="006E2507" w:rsidRDefault="00F559C9" w:rsidP="002B6094">
      <w:pPr>
        <w:pStyle w:val="EMEABodyText"/>
        <w:rPr>
          <w:lang w:val="fi-FI"/>
        </w:rPr>
      </w:pPr>
    </w:p>
    <w:p w:rsidR="00F559C9" w:rsidRPr="006E2507" w:rsidRDefault="00F559C9" w:rsidP="002B6094">
      <w:pPr>
        <w:pStyle w:val="EMEABodyText"/>
        <w:rPr>
          <w:lang w:val="fi-FI"/>
        </w:rPr>
      </w:pPr>
      <w:r w:rsidRPr="006E2507">
        <w:rPr>
          <w:lang w:val="fi-FI"/>
        </w:rPr>
        <w:t>Karvea 75 mg tabletit</w:t>
      </w:r>
    </w:p>
    <w:p w:rsidR="00F559C9" w:rsidRPr="006E2507" w:rsidRDefault="00F559C9" w:rsidP="002B6094">
      <w:pPr>
        <w:pStyle w:val="EMEABodyText"/>
        <w:rPr>
          <w:lang w:val="fi-FI"/>
        </w:rPr>
      </w:pPr>
      <w:r w:rsidRPr="006E2507">
        <w:rPr>
          <w:lang w:val="fi-FI"/>
        </w:rPr>
        <w:t>irbesartaani</w:t>
      </w:r>
    </w:p>
    <w:p w:rsidR="00F559C9" w:rsidRPr="006E2507"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rPr>
          <w:lang w:val="fi-FI"/>
        </w:rPr>
      </w:pPr>
    </w:p>
    <w:p w:rsidR="00F559C9" w:rsidRDefault="00F559C9" w:rsidP="002B6094">
      <w:pPr>
        <w:pStyle w:val="EMEABodyText"/>
        <w:rPr>
          <w:lang w:val="fi-FI"/>
        </w:rPr>
      </w:pPr>
      <w:r w:rsidRPr="00770FA9">
        <w:rPr>
          <w:highlight w:val="lightGray"/>
          <w:lang w:val="fi-FI"/>
        </w:rPr>
        <w:t>14 - 28 - 56 - 84 - 98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i-FI"/>
        </w:rPr>
      </w:pPr>
    </w:p>
    <w:p w:rsidR="00F559C9" w:rsidRPr="00770FA9" w:rsidRDefault="00F559C9" w:rsidP="002B6094">
      <w:pPr>
        <w:pStyle w:val="EMEABodyText"/>
        <w:rPr>
          <w:lang w:val="fi-FI"/>
        </w:rPr>
      </w:pPr>
      <w:r w:rsidRPr="00770FA9">
        <w:rPr>
          <w:highlight w:val="lightGray"/>
          <w:lang w:val="fi-FI"/>
        </w:rPr>
        <w:t>30 - 56 x 1 - 90 </w:t>
      </w:r>
      <w:r>
        <w:rPr>
          <w:highlight w:val="lightGray"/>
          <w:lang w:val="fi-FI"/>
        </w:rPr>
        <w:t>tablettia:</w:t>
      </w:r>
    </w:p>
    <w:p w:rsidR="00F559C9" w:rsidRDefault="00F559C9" w:rsidP="002B6094">
      <w:pPr>
        <w:pStyle w:val="EMEATitlePAC"/>
        <w:rPr>
          <w:lang w:val="fi-FI"/>
        </w:rPr>
      </w:pPr>
      <w:r w:rsidRPr="00770FA9">
        <w:rPr>
          <w:lang w:val="fi-FI"/>
        </w:rPr>
        <w:br w:type="page"/>
      </w:r>
      <w:r>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fi-FI"/>
        </w:rPr>
      </w:pPr>
      <w:r>
        <w:rPr>
          <w:lang w:val="fi-FI"/>
        </w:rPr>
        <w:t>Karvea 150 mg tabletti, kalvopäällysteinen</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150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F559C9" w:rsidRDefault="00F559C9" w:rsidP="002B6094">
      <w:pPr>
        <w:pStyle w:val="EMEABodyText"/>
        <w:rPr>
          <w:lang w:val="fi-FI"/>
        </w:rPr>
      </w:pPr>
      <w:r>
        <w:rPr>
          <w:lang w:val="fi-FI"/>
        </w:rPr>
        <w:t>Apuaineet: sisältää myös laktoosimonohydraattia.</w:t>
      </w:r>
      <w:r w:rsidR="0004785C" w:rsidRPr="0004785C">
        <w:rPr>
          <w:lang w:val="fi-FI"/>
        </w:rPr>
        <w:t xml:space="preserve"> </w:t>
      </w:r>
      <w:r w:rsidR="0004785C">
        <w:rPr>
          <w:lang w:val="fi-FI"/>
        </w:rPr>
        <w:t>Katso lisätietoja pakkausselosteesta.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LÄÄKEMUOTO JA SISÄLLÖN MÄÄRÄ</w:t>
      </w:r>
    </w:p>
    <w:p w:rsidR="00F559C9" w:rsidRDefault="00F559C9" w:rsidP="002B6094">
      <w:pPr>
        <w:pStyle w:val="EMEABodyText"/>
        <w:keepNext/>
        <w:rPr>
          <w:lang w:val="fi-FI"/>
        </w:rPr>
      </w:pPr>
    </w:p>
    <w:p w:rsidR="00F559C9" w:rsidRPr="00DB1F86" w:rsidRDefault="00F559C9" w:rsidP="002B6094">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F559C9" w:rsidRPr="00DB1F86"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464E5E">
        <w:rPr>
          <w:lang w:val="fi-FI"/>
        </w:rPr>
        <w:t>sa</w:t>
      </w:r>
      <w:r>
        <w:rPr>
          <w:lang w:val="fi-FI"/>
        </w:rPr>
        <w:t xml:space="preserve"> LASTEN ULOTTUVILTA</w:t>
      </w:r>
      <w:r w:rsidR="00464E5E">
        <w:rPr>
          <w:lang w:val="fi-FI"/>
        </w:rPr>
        <w:t xml:space="preserve"> ja näkyviltä</w:t>
      </w:r>
    </w:p>
    <w:p w:rsidR="00F559C9" w:rsidRDefault="00F559C9" w:rsidP="002B6094">
      <w:pPr>
        <w:pStyle w:val="EMEABodyT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keepLines/>
        <w:rPr>
          <w:lang w:val="fi-FI"/>
        </w:rPr>
      </w:pPr>
    </w:p>
    <w:p w:rsidR="00F559C9" w:rsidRDefault="00F559C9" w:rsidP="002B6094">
      <w:pPr>
        <w:pStyle w:val="EMEABodyText"/>
        <w:keepNext/>
        <w:keepLines/>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DB1F86" w:rsidRDefault="00F559C9" w:rsidP="002B6094">
      <w:pPr>
        <w:pStyle w:val="EMEABodyT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464E5E" w:rsidRPr="007D0AE1">
        <w:rPr>
          <w:lang w:val="fi-FI"/>
        </w:rPr>
        <w:t>,</w:t>
      </w:r>
      <w:r w:rsidRPr="007D0AE1">
        <w:rPr>
          <w:lang w:val="fi-FI"/>
        </w:rPr>
        <w:t xml:space="preserve"> rue La Boétie</w:t>
      </w:r>
      <w:r w:rsidRPr="007D0AE1">
        <w:rPr>
          <w:lang w:val="fi-FI"/>
        </w:rPr>
        <w:br/>
      </w:r>
      <w:r w:rsidR="00464E5E"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Pr="00770FA9" w:rsidRDefault="00F559C9" w:rsidP="002B6094">
      <w:pPr>
        <w:pStyle w:val="EMEABodyText"/>
        <w:rPr>
          <w:lang w:val="fi-FI"/>
        </w:rPr>
      </w:pPr>
    </w:p>
    <w:p w:rsidR="00F559C9" w:rsidRPr="00770FA9" w:rsidRDefault="00F559C9" w:rsidP="002B6094">
      <w:pPr>
        <w:pStyle w:val="EMEABodyText"/>
        <w:rPr>
          <w:highlight w:val="lightGray"/>
          <w:lang w:val="fi-FI"/>
        </w:rPr>
      </w:pPr>
      <w:r>
        <w:rPr>
          <w:highlight w:val="lightGray"/>
          <w:lang w:val="fi-FI"/>
        </w:rPr>
        <w:t>EU/1/97/049/021 - 14</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highlight w:val="lightGray"/>
          <w:lang w:val="fi-FI"/>
        </w:rPr>
      </w:pPr>
      <w:r>
        <w:rPr>
          <w:highlight w:val="lightGray"/>
          <w:lang w:val="fi-FI"/>
        </w:rPr>
        <w:t>EU/1/97/049/022 - 28</w:t>
      </w:r>
      <w:r w:rsidRPr="00770FA9">
        <w:rPr>
          <w:highlight w:val="lightGray"/>
          <w:lang w:val="fi-FI"/>
        </w:rPr>
        <w:t> </w:t>
      </w:r>
      <w:r w:rsidRPr="00DB1F86">
        <w:rPr>
          <w:highlight w:val="lightGray"/>
          <w:lang w:val="fi-FI"/>
        </w:rPr>
        <w:t>tablettia</w:t>
      </w:r>
      <w:r>
        <w:rPr>
          <w:highlight w:val="lightGray"/>
          <w:lang w:val="fi-FI"/>
        </w:rPr>
        <w:br/>
        <w:t>EU/1/97/049/035 - 30</w:t>
      </w:r>
      <w:r w:rsidRPr="00770FA9">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EU/1/97/049/023 - 56 tablettia</w:t>
      </w:r>
    </w:p>
    <w:p w:rsidR="00F559C9" w:rsidRPr="00770FA9" w:rsidRDefault="00F559C9" w:rsidP="002B6094">
      <w:pPr>
        <w:pStyle w:val="EMEABodyText"/>
        <w:rPr>
          <w:highlight w:val="lightGray"/>
          <w:lang w:val="sv-FI"/>
        </w:rPr>
      </w:pPr>
      <w:r w:rsidRPr="00770FA9">
        <w:rPr>
          <w:highlight w:val="lightGray"/>
          <w:lang w:val="sv-FI"/>
        </w:rPr>
        <w:t>EU/1/97/049/024 - 56 x 1 tablettia</w:t>
      </w:r>
    </w:p>
    <w:p w:rsidR="00F559C9" w:rsidRPr="00770FA9" w:rsidRDefault="00F559C9" w:rsidP="002B6094">
      <w:pPr>
        <w:pStyle w:val="EMEABodyText"/>
        <w:rPr>
          <w:highlight w:val="lightGray"/>
          <w:lang w:val="sv-FI"/>
        </w:rPr>
      </w:pPr>
      <w:r>
        <w:rPr>
          <w:highlight w:val="lightGray"/>
          <w:lang w:val="sl-SI"/>
        </w:rPr>
        <w:t>EU/1/97/049/032 - 84</w:t>
      </w:r>
      <w:r w:rsidRPr="00770FA9">
        <w:rPr>
          <w:highlight w:val="lightGray"/>
          <w:lang w:val="sv-FI"/>
        </w:rPr>
        <w:t> tablettia</w:t>
      </w:r>
      <w:r w:rsidRPr="00770FA9">
        <w:rPr>
          <w:highlight w:val="lightGray"/>
          <w:lang w:val="sv-FI"/>
        </w:rPr>
        <w:br/>
        <w:t>EU/1/97/049/038 - 90 tablettia</w:t>
      </w:r>
    </w:p>
    <w:p w:rsidR="00F559C9" w:rsidRPr="00770FA9" w:rsidRDefault="00F559C9" w:rsidP="002B6094">
      <w:pPr>
        <w:pStyle w:val="EMEABodyText"/>
        <w:rPr>
          <w:lang w:val="fi-FI"/>
        </w:rPr>
      </w:pPr>
      <w:r>
        <w:rPr>
          <w:highlight w:val="lightGray"/>
          <w:lang w:val="fi-FI"/>
        </w:rPr>
        <w:t>EU/1/97/049/025 - 98</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rPr>
          <w:lang w:val="fi-FI"/>
        </w:rPr>
      </w:pPr>
    </w:p>
    <w:p w:rsidR="00F559C9" w:rsidRDefault="00F559C9" w:rsidP="002B6094">
      <w:pPr>
        <w:pStyle w:val="EMEABodyText"/>
        <w:rPr>
          <w:lang w:val="fi-FI"/>
        </w:rPr>
      </w:pPr>
      <w:r>
        <w:rPr>
          <w:lang w:val="fi-FI"/>
        </w:rPr>
        <w:t>Karvea 150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ind w:firstLine="567"/>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Pr="00B82021" w:rsidRDefault="0004785C" w:rsidP="002B6094">
      <w:pPr>
        <w:rPr>
          <w:szCs w:val="22"/>
          <w:lang w:val="fi-FI"/>
        </w:rPr>
      </w:pPr>
      <w:r>
        <w:rPr>
          <w:szCs w:val="22"/>
          <w:lang w:val="fi-FI"/>
        </w:rPr>
        <w:t>NN:</w:t>
      </w:r>
    </w:p>
    <w:p w:rsidR="0004785C" w:rsidRDefault="0004785C" w:rsidP="002B6094">
      <w:pPr>
        <w:pStyle w:val="EMEABodyText"/>
        <w:rPr>
          <w:lang w:val="fi-FI"/>
        </w:rPr>
      </w:pP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Pr="006E2507" w:rsidRDefault="00F559C9" w:rsidP="002B6094">
      <w:pPr>
        <w:pStyle w:val="EMEABodyText"/>
        <w:rPr>
          <w:lang w:val="fi-FI"/>
        </w:rPr>
      </w:pPr>
    </w:p>
    <w:p w:rsidR="00F559C9" w:rsidRPr="006E2507" w:rsidRDefault="00F559C9" w:rsidP="002B6094">
      <w:pPr>
        <w:pStyle w:val="EMEABodyText"/>
        <w:rPr>
          <w:lang w:val="fi-FI"/>
        </w:rPr>
      </w:pPr>
      <w:r w:rsidRPr="006E2507">
        <w:rPr>
          <w:lang w:val="fi-FI"/>
        </w:rPr>
        <w:t>Karvea 150 mg tabletit</w:t>
      </w:r>
    </w:p>
    <w:p w:rsidR="00F559C9" w:rsidRPr="006E2507" w:rsidRDefault="00F559C9" w:rsidP="002B6094">
      <w:pPr>
        <w:pStyle w:val="EMEABodyText"/>
        <w:rPr>
          <w:lang w:val="fi-FI"/>
        </w:rPr>
      </w:pPr>
      <w:r w:rsidRPr="006E2507">
        <w:rPr>
          <w:lang w:val="fi-FI"/>
        </w:rPr>
        <w:t>irbesartaani</w:t>
      </w:r>
    </w:p>
    <w:p w:rsidR="00F559C9" w:rsidRPr="006E2507"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rPr>
          <w:lang w:val="fi-FI"/>
        </w:rPr>
      </w:pPr>
    </w:p>
    <w:p w:rsidR="00F559C9" w:rsidRDefault="00F559C9" w:rsidP="002B6094">
      <w:pPr>
        <w:pStyle w:val="EMEABodyText"/>
        <w:rPr>
          <w:lang w:val="fi-FI"/>
        </w:rPr>
      </w:pPr>
      <w:r w:rsidRPr="00770FA9">
        <w:rPr>
          <w:highlight w:val="lightGray"/>
          <w:lang w:val="fi-FI"/>
        </w:rPr>
        <w:t>14 - 28 - 56 - 84 - 98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i-FI"/>
        </w:rPr>
      </w:pPr>
    </w:p>
    <w:p w:rsidR="00F559C9" w:rsidRPr="00770FA9" w:rsidRDefault="00F559C9" w:rsidP="002B6094">
      <w:pPr>
        <w:pStyle w:val="EMEABodyText"/>
        <w:rPr>
          <w:lang w:val="fi-FI"/>
        </w:rPr>
      </w:pPr>
      <w:r w:rsidRPr="00770FA9">
        <w:rPr>
          <w:highlight w:val="lightGray"/>
          <w:lang w:val="fi-FI"/>
        </w:rPr>
        <w:t>30 - 56 x 1 - 90 </w:t>
      </w:r>
      <w:r>
        <w:rPr>
          <w:highlight w:val="lightGray"/>
          <w:lang w:val="fi-FI"/>
        </w:rPr>
        <w:t>tablettia:</w:t>
      </w:r>
    </w:p>
    <w:p w:rsidR="00F559C9" w:rsidRDefault="00F559C9" w:rsidP="002B6094">
      <w:pPr>
        <w:pStyle w:val="EMEATitlePAC"/>
        <w:rPr>
          <w:lang w:val="fi-FI"/>
        </w:rPr>
      </w:pPr>
      <w:r w:rsidRPr="00770FA9">
        <w:rPr>
          <w:lang w:val="fi-FI"/>
        </w:rPr>
        <w:br w:type="page"/>
      </w:r>
      <w:r>
        <w:rPr>
          <w:lang w:val="fi-FI"/>
        </w:rPr>
        <w:t>ULKOPAKKAUKSESSA  ON OLTAVA SEURAAVAT MERKINNÄT</w:t>
      </w:r>
    </w:p>
    <w:p w:rsidR="00F559C9" w:rsidRDefault="00F559C9" w:rsidP="002B6094">
      <w:pPr>
        <w:pStyle w:val="EMEATitlePAC"/>
        <w:rPr>
          <w:lang w:val="fi-FI"/>
        </w:rPr>
      </w:pPr>
    </w:p>
    <w:p w:rsidR="00F559C9" w:rsidRDefault="00F559C9" w:rsidP="002B6094">
      <w:pPr>
        <w:pStyle w:val="EMEATitlePAC"/>
        <w:rPr>
          <w:lang w:val="fi-FI"/>
        </w:rPr>
      </w:pPr>
      <w:r>
        <w:rPr>
          <w:lang w:val="fi-FI"/>
        </w:rPr>
        <w:t>ULKOPAKKAUS</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Default="00F559C9" w:rsidP="002B6094">
      <w:pPr>
        <w:pStyle w:val="EMEABodyText"/>
        <w:rPr>
          <w:lang w:val="fi-FI"/>
        </w:rPr>
      </w:pPr>
    </w:p>
    <w:p w:rsidR="00F559C9" w:rsidRDefault="00F559C9" w:rsidP="002B6094">
      <w:pPr>
        <w:pStyle w:val="EMEABodyText"/>
        <w:rPr>
          <w:lang w:val="fi-FI"/>
        </w:rPr>
      </w:pPr>
      <w:r>
        <w:rPr>
          <w:lang w:val="fi-FI"/>
        </w:rPr>
        <w:t>Karvea 300 mg tabletti, kalvopäällysteinen</w:t>
      </w:r>
    </w:p>
    <w:p w:rsidR="00F559C9" w:rsidRDefault="00F559C9" w:rsidP="002B6094">
      <w:pPr>
        <w:pStyle w:val="EMEABodyText"/>
        <w:rPr>
          <w:lang w:val="fi-FI"/>
        </w:rPr>
      </w:pPr>
      <w:r>
        <w:rPr>
          <w:lang w:val="fi-FI"/>
        </w:rPr>
        <w:t>irbesartaani</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VAIKUTTAVA(T) AINE(ET)</w:t>
      </w:r>
    </w:p>
    <w:p w:rsidR="00F559C9" w:rsidRDefault="00F559C9" w:rsidP="002B6094">
      <w:pPr>
        <w:pStyle w:val="EMEABodyText"/>
        <w:rPr>
          <w:lang w:val="fi-FI"/>
        </w:rPr>
      </w:pPr>
    </w:p>
    <w:p w:rsidR="00F559C9" w:rsidRDefault="00F559C9" w:rsidP="002B6094">
      <w:pPr>
        <w:pStyle w:val="EMEABodyText"/>
        <w:rPr>
          <w:lang w:val="fi-FI"/>
        </w:rPr>
      </w:pPr>
      <w:r>
        <w:rPr>
          <w:lang w:val="fi-FI"/>
        </w:rPr>
        <w:t>Yksi tabletti sisältää: irbesartaani 300 mg</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LUETTELO APUAINEISTA</w:t>
      </w:r>
    </w:p>
    <w:p w:rsidR="00F559C9" w:rsidRDefault="00F559C9" w:rsidP="002B6094">
      <w:pPr>
        <w:pStyle w:val="EMEABodyText"/>
        <w:rPr>
          <w:lang w:val="fi-FI"/>
        </w:rPr>
      </w:pPr>
    </w:p>
    <w:p w:rsidR="00F559C9" w:rsidRDefault="00F559C9" w:rsidP="002B6094">
      <w:pPr>
        <w:pStyle w:val="EMEABodyText"/>
        <w:rPr>
          <w:lang w:val="fi-FI"/>
        </w:rPr>
      </w:pPr>
      <w:r>
        <w:rPr>
          <w:lang w:val="fi-FI"/>
        </w:rPr>
        <w:t>Apuaineet: sisältää myös laktoosimonohydraattia.</w:t>
      </w:r>
      <w:r w:rsidR="0004785C" w:rsidRPr="0004785C">
        <w:rPr>
          <w:lang w:val="fi-FI"/>
        </w:rPr>
        <w:t xml:space="preserve"> </w:t>
      </w:r>
      <w:r w:rsidR="0004785C">
        <w:rPr>
          <w:lang w:val="fi-FI"/>
        </w:rPr>
        <w:t>Katso lisätietoja pakkausselosteesta.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LÄÄKEMUOTO JA SISÄLLÖN MÄÄRÄ</w:t>
      </w:r>
    </w:p>
    <w:p w:rsidR="00F559C9" w:rsidRDefault="00F559C9" w:rsidP="002B6094">
      <w:pPr>
        <w:pStyle w:val="EMEABodyText"/>
        <w:keepNext/>
        <w:rPr>
          <w:lang w:val="fi-FI"/>
        </w:rPr>
      </w:pPr>
    </w:p>
    <w:p w:rsidR="00F559C9" w:rsidRPr="00DB1F86" w:rsidRDefault="00F559C9" w:rsidP="002B6094">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F559C9" w:rsidRPr="00DB1F86"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ANTOTAPA JA TARVITTAESSA ANTOREITTI (ANTOREITIT)</w:t>
      </w:r>
    </w:p>
    <w:p w:rsidR="00F559C9" w:rsidRDefault="00F559C9" w:rsidP="002B6094">
      <w:pPr>
        <w:pStyle w:val="EMEABodyText"/>
        <w:rPr>
          <w:lang w:val="fi-FI"/>
        </w:rPr>
      </w:pPr>
    </w:p>
    <w:p w:rsidR="00F559C9" w:rsidRDefault="00F559C9" w:rsidP="002B6094">
      <w:pPr>
        <w:pStyle w:val="EMEABodyText"/>
        <w:rPr>
          <w:lang w:val="fi-FI"/>
        </w:rPr>
      </w:pPr>
      <w:r>
        <w:rPr>
          <w:lang w:val="fi-FI"/>
        </w:rPr>
        <w:t>Suun kautta. Lue pakkausseloste ennen käyttöä.</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6.</w:t>
      </w:r>
      <w:r>
        <w:rPr>
          <w:lang w:val="fi-FI"/>
        </w:rPr>
        <w:tab/>
        <w:t>ERITYISVAROITUS VALMISTEEN SÄILYTTÄMISESTÄ POIS</w:t>
      </w:r>
      <w:r w:rsidR="00464E5E">
        <w:rPr>
          <w:lang w:val="fi-FI"/>
        </w:rPr>
        <w:t>sa</w:t>
      </w:r>
      <w:r>
        <w:rPr>
          <w:lang w:val="fi-FI"/>
        </w:rPr>
        <w:t xml:space="preserve"> LASTEN ULOTTUVILTA</w:t>
      </w:r>
      <w:r w:rsidR="00464E5E">
        <w:rPr>
          <w:lang w:val="fi-FI"/>
        </w:rPr>
        <w:t xml:space="preserve"> ja näkyviltä</w:t>
      </w:r>
    </w:p>
    <w:p w:rsidR="00F559C9" w:rsidRDefault="00F559C9" w:rsidP="002B6094">
      <w:pPr>
        <w:pStyle w:val="EMEABodyText"/>
        <w:rPr>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7.</w:t>
      </w:r>
      <w:r>
        <w:rPr>
          <w:lang w:val="fi-FI"/>
        </w:rPr>
        <w:tab/>
        <w:t>MUU ERITYISVAROITUS (MUUT ERITYISVAROITUKSET),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8.</w:t>
      </w:r>
      <w:r>
        <w:rPr>
          <w:lang w:val="fi-FI"/>
        </w:rPr>
        <w:tab/>
        <w:t>VIIMEINEN KÄYTTÖPÄIVÄMÄÄRÄ</w:t>
      </w:r>
    </w:p>
    <w:p w:rsidR="00F559C9" w:rsidRDefault="00F559C9" w:rsidP="002B6094">
      <w:pPr>
        <w:pStyle w:val="EMEABodyText"/>
        <w:rPr>
          <w:lang w:val="fi-FI"/>
        </w:rPr>
      </w:pPr>
    </w:p>
    <w:p w:rsidR="00F559C9" w:rsidRDefault="00F559C9" w:rsidP="002B6094">
      <w:pPr>
        <w:pStyle w:val="EMEABodyText"/>
        <w:rPr>
          <w:i/>
          <w:lang w:val="fi-FI"/>
        </w:rPr>
      </w:pPr>
      <w:r>
        <w:rPr>
          <w:lang w:val="fi-FI"/>
        </w:rPr>
        <w:t>EXP</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9.</w:t>
      </w:r>
      <w:r>
        <w:rPr>
          <w:lang w:val="fi-FI"/>
        </w:rPr>
        <w:tab/>
        <w:t>ERITYISET SÄILYTYSOLOSUHTEET</w:t>
      </w:r>
    </w:p>
    <w:p w:rsidR="00F559C9" w:rsidRDefault="00F559C9" w:rsidP="002B6094">
      <w:pPr>
        <w:pStyle w:val="EMEABodyText"/>
        <w:keepNext/>
        <w:keepLines/>
        <w:rPr>
          <w:lang w:val="fi-FI"/>
        </w:rPr>
      </w:pPr>
    </w:p>
    <w:p w:rsidR="00F559C9" w:rsidRDefault="00F559C9" w:rsidP="002B6094">
      <w:pPr>
        <w:pStyle w:val="EMEABodyText"/>
        <w:keepNext/>
        <w:keepLines/>
        <w:rPr>
          <w:lang w:val="fi-FI"/>
        </w:rPr>
      </w:pPr>
      <w:r>
        <w:rPr>
          <w:lang w:val="fi-FI"/>
        </w:rPr>
        <w:t>Säilytä alle 30</w:t>
      </w:r>
      <w:r w:rsidR="00A234F1">
        <w:rPr>
          <w:lang w:val="fi-FI"/>
        </w:rPr>
        <w:t> </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11.</w:t>
      </w:r>
      <w:r>
        <w:rPr>
          <w:lang w:val="fi-FI"/>
        </w:rPr>
        <w:tab/>
        <w:t>MYYNTILUVAN HALTIJAN NIMI JA OSOITE</w:t>
      </w:r>
    </w:p>
    <w:p w:rsidR="00F559C9" w:rsidRPr="00DB1F86" w:rsidRDefault="00F559C9" w:rsidP="002B6094">
      <w:pPr>
        <w:pStyle w:val="EMEABodyText"/>
        <w:rPr>
          <w:lang w:val="fi-FI"/>
        </w:rPr>
      </w:pPr>
    </w:p>
    <w:p w:rsidR="00F559C9" w:rsidRPr="007D0AE1" w:rsidRDefault="00F559C9" w:rsidP="002B6094">
      <w:pPr>
        <w:pStyle w:val="EMEAAddress"/>
        <w:rPr>
          <w:lang w:val="fi-FI"/>
        </w:rPr>
      </w:pPr>
      <w:r w:rsidRPr="007D0AE1">
        <w:rPr>
          <w:lang w:val="fi-FI"/>
        </w:rPr>
        <w:t>sanofi-aventis groupe</w:t>
      </w:r>
      <w:r w:rsidRPr="007D0AE1">
        <w:rPr>
          <w:lang w:val="fi-FI"/>
        </w:rPr>
        <w:br/>
        <w:t>54</w:t>
      </w:r>
      <w:r w:rsidR="00464E5E" w:rsidRPr="007D0AE1">
        <w:rPr>
          <w:lang w:val="fi-FI"/>
        </w:rPr>
        <w:t>,</w:t>
      </w:r>
      <w:r w:rsidRPr="007D0AE1">
        <w:rPr>
          <w:lang w:val="fi-FI"/>
        </w:rPr>
        <w:t xml:space="preserve"> rue La Boétie</w:t>
      </w:r>
      <w:r w:rsidRPr="007D0AE1">
        <w:rPr>
          <w:lang w:val="fi-FI"/>
        </w:rPr>
        <w:br/>
      </w:r>
      <w:r w:rsidR="00464E5E"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7D0AE1" w:rsidRDefault="00F559C9" w:rsidP="002B6094">
      <w:pPr>
        <w:pStyle w:val="EMEABodyText"/>
        <w:rPr>
          <w:lang w:val="fi-FI"/>
        </w:rPr>
      </w:pPr>
    </w:p>
    <w:p w:rsidR="00F559C9" w:rsidRDefault="00F559C9" w:rsidP="002B6094">
      <w:pPr>
        <w:pStyle w:val="EMEATitlePAC"/>
        <w:rPr>
          <w:lang w:val="fi-FI"/>
        </w:rPr>
      </w:pPr>
      <w:r>
        <w:rPr>
          <w:lang w:val="fi-FI"/>
        </w:rPr>
        <w:t>12.</w:t>
      </w:r>
      <w:r>
        <w:rPr>
          <w:lang w:val="fi-FI"/>
        </w:rPr>
        <w:tab/>
        <w:t>MYYNTILUVAN NUMERO(T)</w:t>
      </w:r>
    </w:p>
    <w:p w:rsidR="00F559C9" w:rsidRPr="00770FA9" w:rsidRDefault="00F559C9" w:rsidP="002B6094">
      <w:pPr>
        <w:pStyle w:val="EMEABodyText"/>
        <w:rPr>
          <w:lang w:val="fi-FI"/>
        </w:rPr>
      </w:pPr>
    </w:p>
    <w:p w:rsidR="00F559C9" w:rsidRPr="00770FA9" w:rsidRDefault="00F559C9" w:rsidP="002B6094">
      <w:pPr>
        <w:pStyle w:val="EMEABodyText"/>
        <w:rPr>
          <w:highlight w:val="lightGray"/>
          <w:lang w:val="fi-FI"/>
        </w:rPr>
      </w:pPr>
      <w:r>
        <w:rPr>
          <w:highlight w:val="lightGray"/>
          <w:lang w:val="fi-FI"/>
        </w:rPr>
        <w:t>EU/1/97/049/026 - 14</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highlight w:val="lightGray"/>
          <w:lang w:val="fi-FI"/>
        </w:rPr>
      </w:pPr>
      <w:r>
        <w:rPr>
          <w:highlight w:val="lightGray"/>
          <w:lang w:val="fi-FI"/>
        </w:rPr>
        <w:t>EU/1/97/049/027 - 28</w:t>
      </w:r>
      <w:r w:rsidRPr="00770FA9">
        <w:rPr>
          <w:highlight w:val="lightGray"/>
          <w:lang w:val="fi-FI"/>
        </w:rPr>
        <w:t> </w:t>
      </w:r>
      <w:r w:rsidRPr="00DB1F86">
        <w:rPr>
          <w:highlight w:val="lightGray"/>
          <w:lang w:val="fi-FI"/>
        </w:rPr>
        <w:t>tablettia</w:t>
      </w:r>
      <w:r>
        <w:rPr>
          <w:highlight w:val="lightGray"/>
          <w:lang w:val="fi-FI"/>
        </w:rPr>
        <w:br/>
        <w:t>EU/1/97/049/036 - 30</w:t>
      </w:r>
      <w:r w:rsidRPr="00770FA9">
        <w:rPr>
          <w:highlight w:val="lightGray"/>
          <w:lang w:val="fi-FI"/>
        </w:rPr>
        <w:t> tablettia</w:t>
      </w:r>
    </w:p>
    <w:p w:rsidR="00F559C9" w:rsidRPr="00770FA9" w:rsidRDefault="00F559C9" w:rsidP="002B6094">
      <w:pPr>
        <w:pStyle w:val="EMEABodyText"/>
        <w:rPr>
          <w:highlight w:val="lightGray"/>
          <w:lang w:val="sv-FI"/>
        </w:rPr>
      </w:pPr>
      <w:r w:rsidRPr="00770FA9">
        <w:rPr>
          <w:highlight w:val="lightGray"/>
          <w:lang w:val="sv-FI"/>
        </w:rPr>
        <w:t>EU/1/97/049/028 - 56 tablettia</w:t>
      </w:r>
    </w:p>
    <w:p w:rsidR="00F559C9" w:rsidRPr="00770FA9" w:rsidRDefault="00F559C9" w:rsidP="002B6094">
      <w:pPr>
        <w:pStyle w:val="EMEABodyText"/>
        <w:rPr>
          <w:highlight w:val="lightGray"/>
          <w:lang w:val="sv-FI"/>
        </w:rPr>
      </w:pPr>
      <w:r w:rsidRPr="00770FA9">
        <w:rPr>
          <w:highlight w:val="lightGray"/>
          <w:lang w:val="sv-FI"/>
        </w:rPr>
        <w:t>EU/1/97/049/029 - 56 x 1 tablettia</w:t>
      </w:r>
    </w:p>
    <w:p w:rsidR="00F559C9" w:rsidRPr="00770FA9" w:rsidRDefault="00F559C9" w:rsidP="002B6094">
      <w:pPr>
        <w:pStyle w:val="EMEABodyText"/>
        <w:rPr>
          <w:highlight w:val="lightGray"/>
          <w:lang w:val="sv-FI"/>
        </w:rPr>
      </w:pPr>
      <w:r>
        <w:rPr>
          <w:highlight w:val="lightGray"/>
          <w:lang w:val="sl-SI"/>
        </w:rPr>
        <w:t>EU/1/97/049/033 - 84</w:t>
      </w:r>
      <w:r w:rsidRPr="00770FA9">
        <w:rPr>
          <w:highlight w:val="lightGray"/>
          <w:lang w:val="sv-FI"/>
        </w:rPr>
        <w:t> tablettia</w:t>
      </w:r>
      <w:r w:rsidRPr="00770FA9">
        <w:rPr>
          <w:highlight w:val="lightGray"/>
          <w:lang w:val="sv-FI"/>
        </w:rPr>
        <w:br/>
        <w:t>EU/1/97/049/039 - 90 tablettia</w:t>
      </w:r>
    </w:p>
    <w:p w:rsidR="00F559C9" w:rsidRPr="00770FA9" w:rsidRDefault="00F559C9" w:rsidP="002B6094">
      <w:pPr>
        <w:pStyle w:val="EMEABodyText"/>
        <w:rPr>
          <w:lang w:val="fi-FI"/>
        </w:rPr>
      </w:pPr>
      <w:r>
        <w:rPr>
          <w:highlight w:val="lightGray"/>
          <w:lang w:val="fi-FI"/>
        </w:rPr>
        <w:t>EU/1/97/049/030 - 98</w:t>
      </w:r>
      <w:r w:rsidRPr="00770FA9">
        <w:rPr>
          <w:highlight w:val="lightGray"/>
          <w:lang w:val="fi-FI"/>
        </w:rPr>
        <w:t> </w:t>
      </w:r>
      <w:r w:rsidRPr="00DB1F86">
        <w:rPr>
          <w:highlight w:val="lightGray"/>
          <w:lang w:val="fi-FI"/>
        </w:rPr>
        <w:t>tablettia</w:t>
      </w:r>
    </w:p>
    <w:p w:rsidR="00F559C9" w:rsidRPr="00770FA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13.</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14.</w:t>
      </w:r>
      <w:r>
        <w:rPr>
          <w:lang w:val="fi-FI"/>
        </w:rPr>
        <w:tab/>
        <w:t>YLEINEN TOIMITTAMISLUOKITTELU</w:t>
      </w:r>
    </w:p>
    <w:p w:rsidR="00F559C9" w:rsidRDefault="00F559C9" w:rsidP="002B6094">
      <w:pPr>
        <w:pStyle w:val="EMEABodyText"/>
        <w:rPr>
          <w:lang w:val="fi-FI"/>
        </w:rPr>
      </w:pPr>
    </w:p>
    <w:p w:rsidR="00F559C9" w:rsidRDefault="00F559C9" w:rsidP="002B6094">
      <w:pPr>
        <w:pStyle w:val="EMEABodyText"/>
        <w:rPr>
          <w:lang w:val="fi-FI"/>
        </w:rPr>
      </w:pPr>
      <w:r>
        <w:rPr>
          <w:lang w:val="fi-FI"/>
        </w:rPr>
        <w:t>Reseptilääke.</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15.</w:t>
      </w:r>
      <w:r>
        <w:rPr>
          <w:lang w:val="fi-FI"/>
        </w:rPr>
        <w:tab/>
        <w:t>KÄYTTÖOHJEET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16.</w:t>
      </w:r>
      <w:r>
        <w:rPr>
          <w:lang w:val="fi-FI"/>
        </w:rPr>
        <w:tab/>
        <w:t>TIEDOT PISTEKIRJOITUKSELLA</w:t>
      </w:r>
    </w:p>
    <w:p w:rsidR="00F559C9" w:rsidRDefault="00F559C9" w:rsidP="002B6094">
      <w:pPr>
        <w:pStyle w:val="EMEABodyText"/>
        <w:rPr>
          <w:lang w:val="fi-FI"/>
        </w:rPr>
      </w:pPr>
    </w:p>
    <w:p w:rsidR="00F559C9" w:rsidRDefault="00F559C9" w:rsidP="002B6094">
      <w:pPr>
        <w:pStyle w:val="EMEABodyText"/>
        <w:rPr>
          <w:lang w:val="fi-FI"/>
        </w:rPr>
      </w:pPr>
      <w:r>
        <w:rPr>
          <w:lang w:val="fi-FI"/>
        </w:rPr>
        <w:t>Karvea 300 mg</w:t>
      </w:r>
    </w:p>
    <w:p w:rsidR="0004785C" w:rsidRDefault="0004785C" w:rsidP="002B6094">
      <w:pPr>
        <w:pStyle w:val="EMEABodyText"/>
        <w:rPr>
          <w:lang w:val="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4785C" w:rsidRPr="00B82021" w:rsidRDefault="0004785C" w:rsidP="002B6094">
      <w:pPr>
        <w:tabs>
          <w:tab w:val="left" w:pos="720"/>
        </w:tabs>
        <w:rPr>
          <w:noProof/>
          <w:szCs w:val="22"/>
          <w:lang w:val="fi-FI"/>
        </w:rPr>
      </w:pPr>
    </w:p>
    <w:p w:rsidR="0004785C" w:rsidRPr="00B82021" w:rsidRDefault="0004785C" w:rsidP="002B6094">
      <w:pPr>
        <w:rPr>
          <w:noProof/>
          <w:szCs w:val="22"/>
          <w:lang w:val="fi-FI"/>
        </w:rPr>
      </w:pPr>
      <w:r w:rsidRPr="00B82021">
        <w:rPr>
          <w:noProof/>
          <w:szCs w:val="22"/>
          <w:lang w:val="fi-FI"/>
        </w:rPr>
        <w:t>2D-viivakoodi, joka sisältää yksilöllisen tunnisteen.</w:t>
      </w:r>
    </w:p>
    <w:p w:rsidR="0004785C" w:rsidRDefault="0004785C" w:rsidP="002B6094">
      <w:pPr>
        <w:rPr>
          <w:noProof/>
          <w:szCs w:val="22"/>
          <w:shd w:val="clear" w:color="auto" w:fill="CCCCCC"/>
          <w:lang w:val="fi-FI" w:eastAsia="fi-FI" w:bidi="fi-FI"/>
        </w:rPr>
      </w:pPr>
    </w:p>
    <w:p w:rsidR="0004785C" w:rsidRPr="009E3505" w:rsidRDefault="0004785C" w:rsidP="002B6094">
      <w:pPr>
        <w:rPr>
          <w:noProof/>
          <w:szCs w:val="22"/>
          <w:shd w:val="clear" w:color="auto" w:fill="CCCCCC"/>
          <w:lang w:val="fi-FI" w:eastAsia="fi-FI" w:bidi="fi-FI"/>
        </w:rPr>
      </w:pPr>
    </w:p>
    <w:p w:rsidR="0004785C" w:rsidRPr="00B82021" w:rsidRDefault="0004785C" w:rsidP="002B6094">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4785C" w:rsidRPr="00B82021" w:rsidRDefault="0004785C" w:rsidP="002B6094">
      <w:pPr>
        <w:tabs>
          <w:tab w:val="left" w:pos="720"/>
        </w:tabs>
        <w:rPr>
          <w:noProof/>
          <w:szCs w:val="22"/>
          <w:lang w:val="fi-FI"/>
        </w:rPr>
      </w:pPr>
    </w:p>
    <w:p w:rsidR="0004785C" w:rsidRPr="00B82021" w:rsidRDefault="0004785C" w:rsidP="002B6094">
      <w:pPr>
        <w:rPr>
          <w:color w:val="008000"/>
          <w:szCs w:val="22"/>
          <w:lang w:val="fi-FI"/>
        </w:rPr>
      </w:pPr>
      <w:r>
        <w:rPr>
          <w:szCs w:val="22"/>
          <w:lang w:val="fi-FI"/>
        </w:rPr>
        <w:t>PC:</w:t>
      </w:r>
    </w:p>
    <w:p w:rsidR="0004785C" w:rsidRPr="00B82021" w:rsidRDefault="0004785C" w:rsidP="002B6094">
      <w:pPr>
        <w:rPr>
          <w:szCs w:val="22"/>
          <w:lang w:val="fi-FI"/>
        </w:rPr>
      </w:pPr>
      <w:r>
        <w:rPr>
          <w:szCs w:val="22"/>
          <w:lang w:val="fi-FI"/>
        </w:rPr>
        <w:t>SN:</w:t>
      </w:r>
    </w:p>
    <w:p w:rsidR="0004785C" w:rsidRPr="00B82021" w:rsidRDefault="0004785C" w:rsidP="002B6094">
      <w:pPr>
        <w:rPr>
          <w:szCs w:val="22"/>
          <w:lang w:val="fi-FI"/>
        </w:rPr>
      </w:pPr>
      <w:r>
        <w:rPr>
          <w:szCs w:val="22"/>
          <w:lang w:val="fi-FI"/>
        </w:rPr>
        <w:t>NN:</w:t>
      </w:r>
    </w:p>
    <w:p w:rsidR="0004785C" w:rsidRDefault="0004785C" w:rsidP="002B6094">
      <w:pPr>
        <w:pStyle w:val="EMEABodyText"/>
        <w:rPr>
          <w:lang w:val="fi-FI"/>
        </w:rPr>
      </w:pPr>
    </w:p>
    <w:p w:rsidR="00F559C9" w:rsidRDefault="00F559C9" w:rsidP="002B6094">
      <w:pPr>
        <w:pStyle w:val="EMEATitlePAC"/>
        <w:rPr>
          <w:lang w:val="fi-FI"/>
        </w:rPr>
      </w:pPr>
      <w:r>
        <w:rPr>
          <w:lang w:val="fi-FI"/>
        </w:rPr>
        <w:br w:type="page"/>
        <w:t>LÄPIPAINOPAKKAUKSISSA TAI LEVYISSÄ ON OLTAVA VÄHINTÄÄN SEURAAVAT MERKINNÄT: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1.</w:t>
      </w:r>
      <w:r>
        <w:rPr>
          <w:lang w:val="fi-FI"/>
        </w:rPr>
        <w:tab/>
        <w:t>LÄÄKEVALMISTEEN NIMI</w:t>
      </w:r>
    </w:p>
    <w:p w:rsidR="00F559C9" w:rsidRPr="006E2507" w:rsidRDefault="00F559C9" w:rsidP="002B6094">
      <w:pPr>
        <w:pStyle w:val="EMEABodyText"/>
        <w:rPr>
          <w:lang w:val="fi-FI"/>
        </w:rPr>
      </w:pPr>
    </w:p>
    <w:p w:rsidR="00F559C9" w:rsidRPr="006E2507" w:rsidRDefault="00F559C9" w:rsidP="002B6094">
      <w:pPr>
        <w:pStyle w:val="EMEABodyText"/>
        <w:rPr>
          <w:lang w:val="fi-FI"/>
        </w:rPr>
      </w:pPr>
      <w:r w:rsidRPr="006E2507">
        <w:rPr>
          <w:lang w:val="fi-FI"/>
        </w:rPr>
        <w:t>Karvea 300 mg tabletit</w:t>
      </w:r>
    </w:p>
    <w:p w:rsidR="00F559C9" w:rsidRPr="006E2507" w:rsidRDefault="00F559C9" w:rsidP="002B6094">
      <w:pPr>
        <w:pStyle w:val="EMEABodyText"/>
        <w:rPr>
          <w:lang w:val="fi-FI"/>
        </w:rPr>
      </w:pPr>
      <w:r w:rsidRPr="006E2507">
        <w:rPr>
          <w:lang w:val="fi-FI"/>
        </w:rPr>
        <w:t>irbesartaani</w:t>
      </w:r>
    </w:p>
    <w:p w:rsidR="00F559C9" w:rsidRPr="006E2507"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2.</w:t>
      </w:r>
      <w:r>
        <w:rPr>
          <w:lang w:val="fi-FI"/>
        </w:rPr>
        <w:tab/>
        <w:t>MYYNTILUVAN HALTIJAN NIMI</w:t>
      </w:r>
    </w:p>
    <w:p w:rsidR="00F559C9" w:rsidRDefault="00F559C9" w:rsidP="002B6094">
      <w:pPr>
        <w:pStyle w:val="EMEABodyText"/>
        <w:rPr>
          <w:lang w:val="it-IT"/>
        </w:rPr>
      </w:pPr>
    </w:p>
    <w:p w:rsidR="00F559C9" w:rsidRDefault="00F559C9" w:rsidP="002B6094">
      <w:pPr>
        <w:pStyle w:val="EMEABodyText"/>
        <w:rPr>
          <w:lang w:val="it-IT"/>
        </w:rPr>
      </w:pPr>
      <w:r>
        <w:rPr>
          <w:lang w:val="it-IT"/>
        </w:rPr>
        <w:t>sanofi-aventis groupe</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3.</w:t>
      </w:r>
      <w:r>
        <w:rPr>
          <w:lang w:val="fi-FI"/>
        </w:rPr>
        <w:tab/>
        <w:t>VIIMEINEN KÄYTTÖPÄIVÄMÄÄRÄ</w:t>
      </w:r>
    </w:p>
    <w:p w:rsidR="00F559C9" w:rsidRDefault="00F559C9" w:rsidP="002B6094">
      <w:pPr>
        <w:pStyle w:val="EMEABodyText"/>
        <w:rPr>
          <w:lang w:val="it-IT"/>
        </w:rPr>
      </w:pPr>
    </w:p>
    <w:p w:rsidR="00F559C9" w:rsidRDefault="00F559C9" w:rsidP="002B6094">
      <w:pPr>
        <w:pStyle w:val="EMEABodyText"/>
        <w:rPr>
          <w:i/>
          <w:lang w:val="it-IT"/>
        </w:rPr>
      </w:pPr>
      <w:r>
        <w:rPr>
          <w:lang w:val="it-IT"/>
        </w:rPr>
        <w:t>EXP</w:t>
      </w:r>
    </w:p>
    <w:p w:rsidR="00F559C9" w:rsidRDefault="00F559C9" w:rsidP="002B6094">
      <w:pPr>
        <w:pStyle w:val="EMEABodyText"/>
        <w:rPr>
          <w:lang w:val="it-IT"/>
        </w:rPr>
      </w:pPr>
    </w:p>
    <w:p w:rsidR="00F559C9" w:rsidRDefault="00F559C9" w:rsidP="002B6094">
      <w:pPr>
        <w:pStyle w:val="EMEABodyText"/>
        <w:rPr>
          <w:lang w:val="fi-FI"/>
        </w:rPr>
      </w:pPr>
    </w:p>
    <w:p w:rsidR="00F559C9" w:rsidRDefault="00F559C9" w:rsidP="002B6094">
      <w:pPr>
        <w:pStyle w:val="EMEATitlePAC"/>
        <w:rPr>
          <w:lang w:val="fi-FI"/>
        </w:rPr>
      </w:pPr>
      <w:r>
        <w:rPr>
          <w:lang w:val="fi-FI"/>
        </w:rPr>
        <w:t>4.</w:t>
      </w:r>
      <w:r>
        <w:rPr>
          <w:lang w:val="fi-FI"/>
        </w:rPr>
        <w:tab/>
        <w:t>ERÄNUMERO</w:t>
      </w:r>
    </w:p>
    <w:p w:rsidR="00F559C9" w:rsidRDefault="00F559C9" w:rsidP="002B6094">
      <w:pPr>
        <w:pStyle w:val="EMEABodyText"/>
        <w:rPr>
          <w:lang w:val="fi-FI"/>
        </w:rPr>
      </w:pPr>
    </w:p>
    <w:p w:rsidR="00F559C9" w:rsidRDefault="00F559C9" w:rsidP="002B6094">
      <w:pPr>
        <w:pStyle w:val="EMEABodyText"/>
        <w:rPr>
          <w:lang w:val="fi-FI"/>
        </w:rPr>
      </w:pPr>
      <w:r>
        <w:rPr>
          <w:lang w:val="fi-FI"/>
        </w:rPr>
        <w:t>Lot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TitlePAC"/>
        <w:rPr>
          <w:lang w:val="fi-FI"/>
        </w:rPr>
      </w:pPr>
      <w:r>
        <w:rPr>
          <w:lang w:val="fi-FI"/>
        </w:rPr>
        <w:t>5.</w:t>
      </w:r>
      <w:r>
        <w:rPr>
          <w:lang w:val="fi-FI"/>
        </w:rPr>
        <w:tab/>
        <w:t>MUUTA</w:t>
      </w:r>
    </w:p>
    <w:p w:rsidR="00F559C9" w:rsidRDefault="00F559C9" w:rsidP="002B6094">
      <w:pPr>
        <w:pStyle w:val="EMEABodyText"/>
        <w:rPr>
          <w:lang w:val="fi-FI"/>
        </w:rPr>
      </w:pPr>
    </w:p>
    <w:p w:rsidR="00F559C9" w:rsidRDefault="00F559C9" w:rsidP="002B6094">
      <w:pPr>
        <w:pStyle w:val="EMEABodyText"/>
        <w:rPr>
          <w:lang w:val="fi-FI"/>
        </w:rPr>
      </w:pPr>
      <w:r w:rsidRPr="00770FA9">
        <w:rPr>
          <w:highlight w:val="lightGray"/>
          <w:lang w:val="fi-FI"/>
        </w:rPr>
        <w:t>14 - 28 - 56 - 84 - 98 </w:t>
      </w:r>
      <w:r>
        <w:rPr>
          <w:highlight w:val="lightGray"/>
          <w:lang w:val="fi-FI"/>
        </w:rPr>
        <w:t>tablettia:</w:t>
      </w:r>
    </w:p>
    <w:p w:rsidR="00F559C9" w:rsidRDefault="00F559C9" w:rsidP="002B6094">
      <w:pPr>
        <w:pStyle w:val="EMEABodyText"/>
        <w:rPr>
          <w:lang w:val="fr-FR"/>
        </w:rPr>
      </w:pPr>
      <w:r>
        <w:rPr>
          <w:lang w:val="fr-FR"/>
        </w:rPr>
        <w:t>Ma</w:t>
      </w:r>
      <w:r>
        <w:rPr>
          <w:lang w:val="fr-FR"/>
        </w:rPr>
        <w:br/>
        <w:t>Ti</w:t>
      </w:r>
      <w:r>
        <w:rPr>
          <w:lang w:val="fr-FR"/>
        </w:rPr>
        <w:br/>
      </w:r>
      <w:proofErr w:type="spellStart"/>
      <w:r>
        <w:rPr>
          <w:lang w:val="fr-FR"/>
        </w:rPr>
        <w:t>Ke</w:t>
      </w:r>
      <w:proofErr w:type="spellEnd"/>
      <w:r>
        <w:rPr>
          <w:lang w:val="fr-FR"/>
        </w:rPr>
        <w:br/>
        <w:t>To</w:t>
      </w:r>
      <w:r>
        <w:rPr>
          <w:lang w:val="fr-FR"/>
        </w:rPr>
        <w:br/>
      </w:r>
      <w:proofErr w:type="spellStart"/>
      <w:r>
        <w:rPr>
          <w:lang w:val="fr-FR"/>
        </w:rPr>
        <w:t>Pe</w:t>
      </w:r>
      <w:proofErr w:type="spellEnd"/>
      <w:r>
        <w:rPr>
          <w:lang w:val="fr-FR"/>
        </w:rPr>
        <w:br/>
        <w:t>La</w:t>
      </w:r>
      <w:r>
        <w:rPr>
          <w:lang w:val="fr-FR"/>
        </w:rPr>
        <w:br/>
        <w:t>Su</w:t>
      </w:r>
    </w:p>
    <w:p w:rsidR="00F559C9" w:rsidRDefault="00F559C9" w:rsidP="002B6094">
      <w:pPr>
        <w:pStyle w:val="EMEABodyText"/>
        <w:rPr>
          <w:lang w:val="fi-FI"/>
        </w:rPr>
      </w:pPr>
    </w:p>
    <w:p w:rsidR="00F559C9" w:rsidRPr="00770FA9" w:rsidRDefault="00F559C9" w:rsidP="002B6094">
      <w:pPr>
        <w:pStyle w:val="EMEABodyText"/>
        <w:rPr>
          <w:lang w:val="fi-FI"/>
        </w:rPr>
      </w:pPr>
      <w:r w:rsidRPr="00770FA9">
        <w:rPr>
          <w:highlight w:val="lightGray"/>
          <w:lang w:val="fi-FI"/>
        </w:rPr>
        <w:t>30 - 56 x 1 - 90 </w:t>
      </w:r>
      <w:r>
        <w:rPr>
          <w:highlight w:val="lightGray"/>
          <w:lang w:val="fi-FI"/>
        </w:rPr>
        <w:t>tablettia:</w:t>
      </w:r>
    </w:p>
    <w:p w:rsidR="000669FC" w:rsidRPr="00770FA9" w:rsidRDefault="000669FC" w:rsidP="002B6094">
      <w:pPr>
        <w:pStyle w:val="EMEABodyText"/>
        <w:rPr>
          <w:lang w:val="fi-FI"/>
        </w:rPr>
      </w:pPr>
    </w:p>
    <w:p w:rsidR="000669FC" w:rsidRPr="00770FA9" w:rsidRDefault="000669FC" w:rsidP="00E966A4">
      <w:pPr>
        <w:pStyle w:val="EMEABodyText"/>
        <w:rPr>
          <w:lang w:val="fi-FI"/>
        </w:rPr>
      </w:pPr>
      <w:r w:rsidRPr="00770FA9">
        <w:rPr>
          <w:lang w:val="fi-FI"/>
        </w:rPr>
        <w:br w:type="page"/>
      </w: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0669FC" w:rsidRPr="00770FA9" w:rsidRDefault="000669FC" w:rsidP="002B6094">
      <w:pPr>
        <w:pStyle w:val="EMEABodyText"/>
        <w:rPr>
          <w:lang w:val="fi-FI"/>
        </w:rPr>
      </w:pPr>
    </w:p>
    <w:p w:rsidR="009C43A5" w:rsidRPr="00770FA9" w:rsidRDefault="009C43A5" w:rsidP="002B6094">
      <w:pPr>
        <w:pStyle w:val="EMEATitle"/>
        <w:outlineLvl w:val="0"/>
        <w:rPr>
          <w:b w:val="0"/>
          <w:lang w:val="fi-FI"/>
        </w:rPr>
      </w:pPr>
      <w:r w:rsidRPr="00770FA9">
        <w:rPr>
          <w:lang w:val="fi-FI"/>
        </w:rPr>
        <w:t>B. PAKKAUSSELOSTE</w:t>
      </w:r>
    </w:p>
    <w:p w:rsidR="00F559C9" w:rsidRPr="006E2507" w:rsidRDefault="004571DB" w:rsidP="002B6094">
      <w:pPr>
        <w:pStyle w:val="EMEATitle"/>
        <w:rPr>
          <w:lang w:val="fi-FI"/>
        </w:rPr>
      </w:pPr>
      <w:r w:rsidRPr="00770FA9">
        <w:rPr>
          <w:lang w:val="fi-FI"/>
        </w:rPr>
        <w:br w:type="page"/>
      </w:r>
      <w:r w:rsidR="00F559C9" w:rsidRPr="006E2507">
        <w:rPr>
          <w:lang w:val="fi-FI"/>
        </w:rPr>
        <w:t>P</w:t>
      </w:r>
      <w:r w:rsidR="00A047D9" w:rsidRPr="006E2507">
        <w:rPr>
          <w:lang w:val="fi-FI"/>
        </w:rPr>
        <w:t>akkausseloste: Tietoa käyttäjälle</w:t>
      </w:r>
    </w:p>
    <w:p w:rsidR="00F559C9" w:rsidRPr="00770FA9" w:rsidRDefault="00F559C9" w:rsidP="002B6094">
      <w:pPr>
        <w:pStyle w:val="EMEATitle"/>
        <w:rPr>
          <w:lang w:val="fi-FI"/>
        </w:rPr>
      </w:pPr>
      <w:r w:rsidRPr="006E2507">
        <w:rPr>
          <w:lang w:val="fi-FI"/>
        </w:rPr>
        <w:t>Karvea</w:t>
      </w:r>
      <w:r w:rsidRPr="00770FA9">
        <w:rPr>
          <w:lang w:val="fi-FI"/>
        </w:rPr>
        <w:t xml:space="preserve"> 75 mg tabletit</w:t>
      </w:r>
    </w:p>
    <w:p w:rsidR="00F559C9" w:rsidRPr="006E2507" w:rsidRDefault="00F559C9" w:rsidP="002B6094">
      <w:pPr>
        <w:pStyle w:val="EMEABodyText"/>
        <w:jc w:val="center"/>
        <w:rPr>
          <w:lang w:val="fi-FI"/>
        </w:rPr>
      </w:pPr>
      <w:r w:rsidRPr="006E2507">
        <w:rPr>
          <w:lang w:val="fi-FI"/>
        </w:rPr>
        <w:t>irbesartaani</w:t>
      </w:r>
    </w:p>
    <w:p w:rsidR="00F559C9" w:rsidRPr="006E2507" w:rsidRDefault="00F559C9" w:rsidP="002B6094">
      <w:pPr>
        <w:pStyle w:val="EMEABodyText"/>
        <w:rPr>
          <w:lang w:val="fi-FI"/>
        </w:rPr>
      </w:pPr>
    </w:p>
    <w:p w:rsidR="00F559C9" w:rsidRDefault="00F559C9" w:rsidP="002B6094">
      <w:pPr>
        <w:pStyle w:val="EMEAHeading3"/>
        <w:outlineLvl w:val="9"/>
        <w:rPr>
          <w:lang w:val="fi-FI"/>
        </w:rPr>
      </w:pPr>
      <w:r>
        <w:rPr>
          <w:lang w:val="fi-FI"/>
        </w:rPr>
        <w:t xml:space="preserve">Lue tämä </w:t>
      </w:r>
      <w:r w:rsidR="00A047D9">
        <w:rPr>
          <w:lang w:val="fi-FI"/>
        </w:rPr>
        <w:t>pakkaus</w:t>
      </w:r>
      <w:r>
        <w:rPr>
          <w:lang w:val="fi-FI"/>
        </w:rPr>
        <w:t>seloste huolellisesti, ennen kuin aloitat lääkkeen ottamisen</w:t>
      </w:r>
      <w:r w:rsidR="00A047D9">
        <w:rPr>
          <w:lang w:val="fi-FI"/>
        </w:rPr>
        <w:t>, sillä se sisältää sinulle tärkeitä tietoja</w:t>
      </w:r>
      <w:r>
        <w:rPr>
          <w:lang w:val="fi-FI"/>
        </w:rPr>
        <w:t>.</w:t>
      </w:r>
    </w:p>
    <w:p w:rsidR="00F559C9" w:rsidRDefault="00F559C9" w:rsidP="002B6094">
      <w:pPr>
        <w:pStyle w:val="EMEABodyTextIndent"/>
        <w:tabs>
          <w:tab w:val="clear" w:pos="360"/>
        </w:tabs>
        <w:ind w:left="567" w:hanging="567"/>
        <w:rPr>
          <w:lang w:val="fi-FI"/>
        </w:rPr>
      </w:pPr>
      <w:r>
        <w:rPr>
          <w:lang w:val="fi-FI"/>
        </w:rPr>
        <w:t xml:space="preserve">Säilytä tämä </w:t>
      </w:r>
      <w:r w:rsidR="00A047D9">
        <w:rPr>
          <w:lang w:val="fi-FI"/>
        </w:rPr>
        <w:t>pakkaus</w:t>
      </w:r>
      <w:r>
        <w:rPr>
          <w:lang w:val="fi-FI"/>
        </w:rPr>
        <w:t>seloste. Voit tarvita sitä myöhemmin.</w:t>
      </w:r>
    </w:p>
    <w:p w:rsidR="00F559C9" w:rsidRDefault="00F559C9" w:rsidP="002B6094">
      <w:pPr>
        <w:pStyle w:val="EMEABodyTextIndent"/>
        <w:tabs>
          <w:tab w:val="clear" w:pos="360"/>
        </w:tabs>
        <w:ind w:left="567" w:hanging="567"/>
        <w:rPr>
          <w:lang w:val="fi-FI"/>
        </w:rPr>
      </w:pPr>
      <w:r>
        <w:rPr>
          <w:lang w:val="fi-FI"/>
        </w:rPr>
        <w:t>Jos sinulla on kysy</w:t>
      </w:r>
      <w:r w:rsidR="00A047D9">
        <w:rPr>
          <w:lang w:val="fi-FI"/>
        </w:rPr>
        <w:t>ttävää</w:t>
      </w:r>
      <w:r>
        <w:rPr>
          <w:lang w:val="fi-FI"/>
        </w:rPr>
        <w:t>, käänny lääkäri</w:t>
      </w:r>
      <w:r w:rsidR="00A047D9">
        <w:rPr>
          <w:lang w:val="fi-FI"/>
        </w:rPr>
        <w:t>n</w:t>
      </w:r>
      <w:r>
        <w:rPr>
          <w:lang w:val="fi-FI"/>
        </w:rPr>
        <w:t xml:space="preserve"> tai apteek</w:t>
      </w:r>
      <w:r w:rsidR="00A047D9">
        <w:rPr>
          <w:lang w:val="fi-FI"/>
        </w:rPr>
        <w:t>k</w:t>
      </w:r>
      <w:r>
        <w:rPr>
          <w:lang w:val="fi-FI"/>
        </w:rPr>
        <w:t>i</w:t>
      </w:r>
      <w:r w:rsidR="00A047D9">
        <w:rPr>
          <w:lang w:val="fi-FI"/>
        </w:rPr>
        <w:t>henkilökunna</w:t>
      </w:r>
      <w:r>
        <w:rPr>
          <w:lang w:val="fi-FI"/>
        </w:rPr>
        <w:t>n puoleen.</w:t>
      </w:r>
    </w:p>
    <w:p w:rsidR="00F559C9" w:rsidRDefault="00F559C9" w:rsidP="002B6094">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A047D9">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A047D9">
        <w:rPr>
          <w:lang w:val="fi-FI"/>
        </w:rPr>
        <w:t>käänny lääkärin tai apteekkihenkilökunnan puoleen. Tämä koskee myös sellaisia mahdollisia haittavaikutuksia, joita ei ole mainittu tässä pakkausselosteessa. Ks. kohta 4.</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A047D9" w:rsidRPr="007D0AE1">
        <w:rPr>
          <w:lang w:val="fi-FI"/>
        </w:rPr>
        <w:t>pakkaus</w:t>
      </w:r>
      <w:r w:rsidRPr="007D0AE1">
        <w:rPr>
          <w:lang w:val="fi-FI"/>
        </w:rPr>
        <w:t xml:space="preserve">selosteessa </w:t>
      </w:r>
      <w:r w:rsidR="00A047D9" w:rsidRPr="007D0AE1">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Mitä Karvea on ja mihin sitä käytetään</w:t>
      </w:r>
    </w:p>
    <w:p w:rsidR="00F559C9" w:rsidRDefault="00F559C9" w:rsidP="002B6094">
      <w:pPr>
        <w:pStyle w:val="EMEABodyText"/>
        <w:rPr>
          <w:lang w:val="fi-FI"/>
        </w:rPr>
      </w:pPr>
      <w:r>
        <w:rPr>
          <w:lang w:val="fi-FI"/>
        </w:rPr>
        <w:t>2.</w:t>
      </w:r>
      <w:r>
        <w:rPr>
          <w:lang w:val="fi-FI"/>
        </w:rPr>
        <w:tab/>
      </w:r>
      <w:r w:rsidR="00A047D9">
        <w:rPr>
          <w:lang w:val="fi-FI"/>
        </w:rPr>
        <w:t>Mitä sinun on tiedettävä, e</w:t>
      </w:r>
      <w:r>
        <w:rPr>
          <w:lang w:val="fi-FI"/>
        </w:rPr>
        <w:t>nnen kuin otat Karvea-valmistetta</w:t>
      </w:r>
    </w:p>
    <w:p w:rsidR="00F559C9" w:rsidRDefault="00F559C9" w:rsidP="002B6094">
      <w:pPr>
        <w:pStyle w:val="EMEABodyText"/>
        <w:rPr>
          <w:lang w:val="fi-FI"/>
        </w:rPr>
      </w:pPr>
      <w:r>
        <w:rPr>
          <w:lang w:val="fi-FI"/>
        </w:rPr>
        <w:t>3.</w:t>
      </w:r>
      <w:r>
        <w:rPr>
          <w:lang w:val="fi-FI"/>
        </w:rPr>
        <w:tab/>
        <w:t>Miten Karvea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t>Karvea-valmisteen säilyttäminen</w:t>
      </w:r>
    </w:p>
    <w:p w:rsidR="00F559C9" w:rsidRDefault="00F559C9" w:rsidP="002B6094">
      <w:pPr>
        <w:pStyle w:val="EMEABodyText"/>
        <w:rPr>
          <w:lang w:val="fi-FI"/>
        </w:rPr>
      </w:pPr>
      <w:r>
        <w:rPr>
          <w:lang w:val="fi-FI"/>
        </w:rPr>
        <w:t>6.</w:t>
      </w:r>
      <w:r>
        <w:rPr>
          <w:lang w:val="fi-FI"/>
        </w:rPr>
        <w:tab/>
      </w:r>
      <w:r w:rsidR="00A047D9">
        <w:rPr>
          <w:lang w:val="fi-FI"/>
        </w:rPr>
        <w:t>Pakkauksen sisältö ja m</w:t>
      </w:r>
      <w:r>
        <w:rPr>
          <w:lang w:val="fi-FI"/>
        </w:rPr>
        <w:t>uuta tietoa</w:t>
      </w:r>
    </w:p>
    <w:p w:rsidR="00F559C9" w:rsidRPr="00B16412" w:rsidRDefault="00F559C9" w:rsidP="002B6094">
      <w:pPr>
        <w:pStyle w:val="EMEABodyText"/>
        <w:rPr>
          <w:lang w:val="fi-FI"/>
        </w:rPr>
      </w:pPr>
    </w:p>
    <w:p w:rsidR="00F559C9" w:rsidRPr="00B16412"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Pr="007D0AE1">
        <w:rPr>
          <w:rFonts w:ascii="Times New Roman Bold" w:hAnsi="Times New Roman Bold"/>
          <w:caps w:val="0"/>
          <w:lang w:val="fi-FI"/>
        </w:rPr>
        <w:t>M</w:t>
      </w:r>
      <w:r w:rsidR="00A047D9">
        <w:rPr>
          <w:rFonts w:ascii="Times New Roman Bold" w:hAnsi="Times New Roman Bold"/>
          <w:caps w:val="0"/>
          <w:lang w:val="fi-FI"/>
        </w:rPr>
        <w:t>itä Karvea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kuuluu angiotensiini</w:t>
      </w:r>
      <w:r w:rsidR="00A047D9">
        <w:rPr>
          <w:lang w:val="fi-FI"/>
        </w:rPr>
        <w:t> </w:t>
      </w:r>
      <w:r>
        <w:rPr>
          <w:lang w:val="fi-FI"/>
        </w:rPr>
        <w:t>II</w:t>
      </w:r>
      <w:r w:rsidR="00A047D9">
        <w:rPr>
          <w:lang w:val="fi-FI"/>
        </w:rPr>
        <w:t xml:space="preserve"> </w:t>
      </w:r>
      <w:r>
        <w:rPr>
          <w:lang w:val="fi-FI"/>
        </w:rPr>
        <w:t>-reseptorin salpaajiin. Angiotensiini</w:t>
      </w:r>
      <w:r w:rsidR="00A047D9">
        <w:rPr>
          <w:lang w:val="fi-FI"/>
        </w:rPr>
        <w:t> </w:t>
      </w:r>
      <w:r>
        <w:rPr>
          <w:lang w:val="fi-FI"/>
        </w:rPr>
        <w:t>II on elimistön oma aine, joka verisuonten reseptoreihin sitoutuessaan aiheuttaa verisuonten supistuksen. Tällöin verenpaine kohoaa. Karvea estää angiotensiini</w:t>
      </w:r>
      <w:r w:rsidR="00A047D9">
        <w:rPr>
          <w:lang w:val="fi-FI"/>
        </w:rPr>
        <w:t> </w:t>
      </w:r>
      <w:r>
        <w:rPr>
          <w:lang w:val="fi-FI"/>
        </w:rPr>
        <w:t>II:n sitoutumisen näihin reseptoreihin, jolloin verisuonet laajenevat ja verenpaine alenee. Karvea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r>
        <w:rPr>
          <w:lang w:val="fi-FI"/>
        </w:rPr>
        <w:t>Karvea</w:t>
      </w:r>
      <w:r w:rsidR="00A047D9">
        <w:rPr>
          <w:lang w:val="fi-FI"/>
        </w:rPr>
        <w:t>-valmistetta</w:t>
      </w:r>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A047D9">
        <w:rPr>
          <w:rFonts w:ascii="Times New Roman Bold" w:hAnsi="Times New Roman Bold"/>
          <w:caps w:val="0"/>
          <w:lang w:val="fi-FI"/>
        </w:rPr>
        <w:t>Mitä sinun on tiedettävä, ennen kuin otat Karvea-valmistetta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Älä käytä Karvea-valmistetta</w:t>
      </w:r>
    </w:p>
    <w:p w:rsidR="00F559C9" w:rsidRDefault="00F559C9" w:rsidP="002B6094">
      <w:pPr>
        <w:pStyle w:val="EMEABodyTextIndent"/>
        <w:tabs>
          <w:tab w:val="clear" w:pos="360"/>
        </w:tabs>
        <w:ind w:left="540" w:hanging="540"/>
        <w:rPr>
          <w:lang w:val="fi-FI"/>
        </w:rPr>
      </w:pPr>
      <w:r>
        <w:rPr>
          <w:lang w:val="fi-FI"/>
        </w:rPr>
        <w:t xml:space="preserve">jos olet </w:t>
      </w:r>
      <w:r w:rsidRPr="002C5CA5">
        <w:rPr>
          <w:b/>
          <w:lang w:val="fi-FI"/>
        </w:rPr>
        <w:t>allerginen</w:t>
      </w:r>
      <w:r>
        <w:rPr>
          <w:lang w:val="fi-FI"/>
        </w:rPr>
        <w:t xml:space="preserve"> irbesartaanille tai </w:t>
      </w:r>
      <w:r w:rsidR="00A047D9">
        <w:rPr>
          <w:lang w:val="fi-FI"/>
        </w:rPr>
        <w:t>tämän lääkkeen</w:t>
      </w:r>
      <w:r>
        <w:rPr>
          <w:lang w:val="fi-FI"/>
        </w:rPr>
        <w:t xml:space="preserve"> jollekin muulle aineelle</w:t>
      </w:r>
      <w:r w:rsidR="00A047D9">
        <w:rPr>
          <w:lang w:val="fi-FI"/>
        </w:rPr>
        <w:t xml:space="preserve"> (luelteltu kohdassa</w:t>
      </w:r>
      <w:r w:rsidR="002B6094">
        <w:rPr>
          <w:lang w:val="fi-FI"/>
        </w:rPr>
        <w:t> </w:t>
      </w:r>
      <w:r w:rsidR="00A047D9">
        <w:rPr>
          <w:lang w:val="fi-FI"/>
        </w:rPr>
        <w:t>6)</w:t>
      </w:r>
    </w:p>
    <w:p w:rsidR="00A047D9" w:rsidRDefault="00F559C9" w:rsidP="002B6094">
      <w:pPr>
        <w:pStyle w:val="EMEABodyTextIndent"/>
        <w:tabs>
          <w:tab w:val="clear" w:pos="360"/>
        </w:tabs>
        <w:ind w:left="540" w:hanging="540"/>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Karvea-valmisteen käyttämistä, ks. kohta Raskaus)</w:t>
      </w:r>
    </w:p>
    <w:p w:rsidR="00F559C9" w:rsidRDefault="009C076C" w:rsidP="002B6094">
      <w:pPr>
        <w:pStyle w:val="EMEABodyTextIndent"/>
        <w:tabs>
          <w:tab w:val="clear" w:pos="360"/>
        </w:tabs>
        <w:ind w:left="540" w:hanging="540"/>
        <w:rPr>
          <w:lang w:val="fi-FI"/>
        </w:rPr>
      </w:pPr>
      <w:r w:rsidRPr="00B7471F">
        <w:rPr>
          <w:b/>
          <w:lang w:val="fi-FI"/>
        </w:rPr>
        <w:t>jos sinulla on</w:t>
      </w:r>
      <w:r>
        <w:rPr>
          <w:lang w:val="fi-FI"/>
        </w:rPr>
        <w:t xml:space="preserve"> </w:t>
      </w:r>
      <w:r w:rsidRPr="00033DB9">
        <w:rPr>
          <w:b/>
          <w:lang w:val="fi-FI"/>
        </w:rPr>
        <w:t xml:space="preserve">diabetes tai </w:t>
      </w:r>
      <w:r w:rsidR="00F73DEE" w:rsidRPr="00041AE4">
        <w:rPr>
          <w:b/>
          <w:lang w:val="fi-FI"/>
        </w:rPr>
        <w:t>munuaisten vajaatoiminta</w:t>
      </w:r>
      <w:r w:rsidR="00F73DEE" w:rsidRPr="00041AE4">
        <w:rPr>
          <w:lang w:val="fi-FI"/>
        </w:rPr>
        <w:t xml:space="preserve"> ja sinua hoidetaan verenpainetta alentavalla lääkkeellä, joka sisältää aliskireeniä.</w:t>
      </w:r>
    </w:p>
    <w:p w:rsidR="007A0B4A" w:rsidRPr="007A0B4A" w:rsidRDefault="007A0B4A" w:rsidP="002B6094">
      <w:pPr>
        <w:pStyle w:val="EMEABodyText"/>
        <w:rPr>
          <w:lang w:val="fi-FI"/>
        </w:rPr>
      </w:pPr>
    </w:p>
    <w:p w:rsidR="009C076C" w:rsidRDefault="009C076C" w:rsidP="002B6094">
      <w:pPr>
        <w:pStyle w:val="EMEABodyText"/>
        <w:rPr>
          <w:b/>
          <w:lang w:val="fi-FI"/>
        </w:rPr>
      </w:pPr>
      <w:r>
        <w:rPr>
          <w:b/>
          <w:lang w:val="fi-FI"/>
        </w:rPr>
        <w:t>Varoitukset ja varotoimet</w:t>
      </w:r>
    </w:p>
    <w:p w:rsidR="00F559C9" w:rsidRDefault="009C076C" w:rsidP="002B6094">
      <w:pPr>
        <w:pStyle w:val="EMEABodyTextIndent"/>
        <w:tabs>
          <w:tab w:val="clear" w:pos="360"/>
        </w:tabs>
        <w:ind w:left="540" w:hanging="540"/>
        <w:rPr>
          <w:lang w:val="fi-FI"/>
        </w:rPr>
      </w:pPr>
      <w:r>
        <w:rPr>
          <w:lang w:val="fi-FI"/>
        </w:rPr>
        <w:t xml:space="preserve">Keskustele lääkärin kanssa ennen kuin otat Karvea-valmistetta, </w:t>
      </w:r>
      <w:r w:rsidRPr="00A53BB6">
        <w:rPr>
          <w:b/>
          <w:lang w:val="fi-FI"/>
        </w:rPr>
        <w:t>jos jokin seuraavista koskee sinua</w:t>
      </w:r>
      <w:r>
        <w:rPr>
          <w:lang w:val="fi-FI"/>
        </w:rPr>
        <w:t>:</w:t>
      </w:r>
      <w:r w:rsidR="00F559C9">
        <w:rPr>
          <w:lang w:val="fi-FI"/>
        </w:rPr>
        <w:t xml:space="preserve">jos sinulla esiintyy </w:t>
      </w:r>
      <w:r w:rsidR="00F559C9" w:rsidRPr="002C5CA5">
        <w:rPr>
          <w:b/>
          <w:lang w:val="fi-FI"/>
        </w:rPr>
        <w:t>voimakasta oksentelua tai ripulia</w:t>
      </w:r>
    </w:p>
    <w:p w:rsidR="00F559C9" w:rsidRDefault="00F559C9" w:rsidP="002B6094">
      <w:pPr>
        <w:pStyle w:val="EMEABodyTextIndent"/>
        <w:tabs>
          <w:tab w:val="clear" w:pos="360"/>
        </w:tabs>
        <w:ind w:left="540" w:hanging="540"/>
        <w:rPr>
          <w:lang w:val="fi-FI"/>
        </w:rPr>
      </w:pPr>
      <w:r>
        <w:rPr>
          <w:lang w:val="fi-FI"/>
        </w:rPr>
        <w:t xml:space="preserve">jos sinulla on </w:t>
      </w:r>
      <w:r w:rsidRPr="002C5CA5">
        <w:rPr>
          <w:b/>
          <w:lang w:val="fi-FI"/>
        </w:rPr>
        <w:t>munuaisvaivoja</w:t>
      </w:r>
    </w:p>
    <w:p w:rsidR="00F559C9" w:rsidRDefault="00F559C9" w:rsidP="002B6094">
      <w:pPr>
        <w:pStyle w:val="EMEABodyTextIndent"/>
        <w:tabs>
          <w:tab w:val="clear" w:pos="360"/>
        </w:tabs>
        <w:ind w:left="540" w:hanging="540"/>
        <w:rPr>
          <w:lang w:val="fi-FI"/>
        </w:rPr>
      </w:pPr>
      <w:r>
        <w:rPr>
          <w:lang w:val="fi-FI"/>
        </w:rPr>
        <w:t xml:space="preserve">jos sinulla on </w:t>
      </w:r>
      <w:r w:rsidRPr="002C5CA5">
        <w:rPr>
          <w:b/>
          <w:lang w:val="fi-FI"/>
        </w:rPr>
        <w:t>sydänvaivoja</w:t>
      </w:r>
    </w:p>
    <w:p w:rsidR="00F559C9" w:rsidRDefault="00F559C9" w:rsidP="002B6094">
      <w:pPr>
        <w:pStyle w:val="EMEABodyTextIndent"/>
        <w:tabs>
          <w:tab w:val="clear" w:pos="360"/>
        </w:tabs>
        <w:ind w:left="540" w:hanging="540"/>
        <w:rPr>
          <w:lang w:val="fi-FI"/>
        </w:rPr>
      </w:pPr>
      <w:r>
        <w:rPr>
          <w:lang w:val="fi-FI"/>
        </w:rPr>
        <w:t xml:space="preserve">jos Karvea on määrätty sinulle </w:t>
      </w:r>
      <w:r w:rsidRPr="002C5CA5">
        <w:rPr>
          <w:b/>
          <w:lang w:val="fi-FI"/>
        </w:rPr>
        <w:t>diabeteksen aiheuttaman munuaissairauden hoitoon</w:t>
      </w:r>
      <w:r>
        <w:rPr>
          <w:lang w:val="fi-FI"/>
        </w:rPr>
        <w:t>. Tällöin voi olla tarpeen seurata laboratorioarvoja verikokein, erityisesti veren kaliumarvoja heikentyneen munuaistominnan yhteydessä</w:t>
      </w:r>
    </w:p>
    <w:p w:rsidR="005F40B7" w:rsidRPr="00FF2213" w:rsidRDefault="005F40B7" w:rsidP="002B6094">
      <w:pPr>
        <w:pStyle w:val="EMEABodyTextIndent"/>
        <w:tabs>
          <w:tab w:val="clear" w:pos="360"/>
        </w:tabs>
        <w:ind w:left="540" w:hanging="540"/>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40" w:hanging="540"/>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F73DEE" w:rsidRPr="00084871" w:rsidRDefault="00F73DEE" w:rsidP="002B6094">
      <w:pPr>
        <w:pStyle w:val="ListParagraph"/>
        <w:numPr>
          <w:ilvl w:val="0"/>
          <w:numId w:val="35"/>
        </w:numPr>
        <w:spacing w:after="0" w:line="240" w:lineRule="auto"/>
        <w:ind w:left="540" w:hanging="540"/>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F73DEE" w:rsidRPr="00084871" w:rsidRDefault="00F73DEE" w:rsidP="002B6094">
      <w:pPr>
        <w:pStyle w:val="ListParagraph"/>
        <w:numPr>
          <w:ilvl w:val="0"/>
          <w:numId w:val="36"/>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F73DEE" w:rsidRPr="00084871" w:rsidRDefault="00F73DEE" w:rsidP="002B6094">
      <w:pPr>
        <w:pStyle w:val="ListParagraph"/>
        <w:numPr>
          <w:ilvl w:val="0"/>
          <w:numId w:val="36"/>
        </w:numPr>
        <w:spacing w:after="0" w:line="240" w:lineRule="auto"/>
        <w:rPr>
          <w:rFonts w:ascii="Times New Roman" w:hAnsi="Times New Roman"/>
        </w:rPr>
      </w:pPr>
      <w:r w:rsidRPr="00084871">
        <w:rPr>
          <w:rFonts w:ascii="Times New Roman" w:hAnsi="Times New Roman"/>
        </w:rPr>
        <w:t>aliskireeni.</w:t>
      </w:r>
    </w:p>
    <w:p w:rsidR="00F73DEE" w:rsidRPr="00041AE4" w:rsidRDefault="00F73DEE" w:rsidP="002B6094">
      <w:pPr>
        <w:rPr>
          <w:lang w:val="fi-FI"/>
        </w:rPr>
      </w:pPr>
      <w:r w:rsidRPr="00041AE4">
        <w:rPr>
          <w:lang w:val="fi-FI"/>
        </w:rPr>
        <w:t>Lääkärisi saattaa tarkistaa munuaistesi toiminnan, verenpaineen ja veresi elektrolyyttien (esim. kaliumin) määrän säännöllisesti.</w:t>
      </w:r>
    </w:p>
    <w:p w:rsidR="00F73DEE" w:rsidRPr="00041AE4" w:rsidRDefault="00F73DEE" w:rsidP="002B6094">
      <w:pPr>
        <w:rPr>
          <w:lang w:val="fi-FI"/>
        </w:rPr>
      </w:pPr>
    </w:p>
    <w:p w:rsidR="00F73DEE" w:rsidRPr="00041AE4" w:rsidRDefault="00F73DEE" w:rsidP="002B6094">
      <w:pPr>
        <w:rPr>
          <w:lang w:val="fi-FI"/>
        </w:rPr>
      </w:pPr>
      <w:r w:rsidRPr="00041AE4">
        <w:rPr>
          <w:lang w:val="fi-FI"/>
        </w:rPr>
        <w:t>Katso myös kohdassa "Älä käytä Karvea</w:t>
      </w:r>
      <w:r w:rsidRPr="00041AE4">
        <w:rPr>
          <w:lang w:val="fi-FI"/>
        </w:rPr>
        <w:noBreakHyphen/>
        <w:t>valmistetta" olevat tiedot.</w:t>
      </w:r>
    </w:p>
    <w:p w:rsidR="009C076C" w:rsidRPr="009C076C" w:rsidRDefault="009C076C" w:rsidP="002B6094">
      <w:pPr>
        <w:pStyle w:val="EMEABodyTextIndent"/>
        <w:numPr>
          <w:ilvl w:val="0"/>
          <w:numId w:val="0"/>
        </w:numPr>
        <w:rPr>
          <w:lang w:val="fi-FI"/>
        </w:rPr>
      </w:pP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Karvea-valmistetta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F559C9" w:rsidRDefault="00F559C9" w:rsidP="002B6094">
      <w:pPr>
        <w:pStyle w:val="EMEABodyText"/>
        <w:rPr>
          <w:lang w:val="fi-FI"/>
        </w:rPr>
      </w:pPr>
    </w:p>
    <w:p w:rsidR="00F559C9" w:rsidRPr="008D34D7" w:rsidRDefault="009C076C"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9C076C" w:rsidP="002B6094">
      <w:pPr>
        <w:pStyle w:val="EMEAHeading3"/>
        <w:outlineLvl w:val="9"/>
        <w:rPr>
          <w:lang w:val="fi-FI"/>
        </w:rPr>
      </w:pPr>
      <w:r>
        <w:rPr>
          <w:lang w:val="fi-FI"/>
        </w:rPr>
        <w:t>Muut lääkevalmisteet ja Karvea</w:t>
      </w:r>
    </w:p>
    <w:p w:rsidR="00F559C9" w:rsidRDefault="00F559C9" w:rsidP="002B6094">
      <w:pPr>
        <w:pStyle w:val="EMEABodyText"/>
        <w:rPr>
          <w:lang w:val="fi-FI"/>
        </w:rPr>
      </w:pPr>
      <w:r>
        <w:rPr>
          <w:lang w:val="fi-FI"/>
        </w:rPr>
        <w:t>Kerro lääkärille tai apteekki</w:t>
      </w:r>
      <w:r w:rsidR="009C076C">
        <w:rPr>
          <w:lang w:val="fi-FI"/>
        </w:rPr>
        <w:t>henkilökunnalle</w:t>
      </w:r>
      <w:r>
        <w:rPr>
          <w:lang w:val="fi-FI"/>
        </w:rPr>
        <w:t>, jos parhaillaan käytät</w:t>
      </w:r>
      <w:r w:rsidR="009C076C">
        <w:rPr>
          <w:lang w:val="fi-FI"/>
        </w:rPr>
        <w:t>,</w:t>
      </w:r>
      <w:r>
        <w:rPr>
          <w:lang w:val="fi-FI"/>
        </w:rPr>
        <w:t xml:space="preserve"> olet äskettäin käyttänyt </w:t>
      </w:r>
      <w:r w:rsidR="009C076C">
        <w:rPr>
          <w:lang w:val="fi-FI"/>
        </w:rPr>
        <w:t xml:space="preserve">tai saatat käyttää </w:t>
      </w:r>
      <w:r>
        <w:rPr>
          <w:lang w:val="fi-FI"/>
        </w:rPr>
        <w:t>muita lääkkeitä.</w:t>
      </w:r>
    </w:p>
    <w:p w:rsidR="00F559C9" w:rsidRDefault="00F559C9" w:rsidP="002B6094">
      <w:pPr>
        <w:pStyle w:val="EMEABodyText"/>
        <w:rPr>
          <w:lang w:val="fi-FI"/>
        </w:rPr>
      </w:pPr>
    </w:p>
    <w:p w:rsidR="008B653F" w:rsidRPr="00041AE4" w:rsidRDefault="008B653F" w:rsidP="002B6094">
      <w:pPr>
        <w:rPr>
          <w:lang w:val="fi-FI"/>
        </w:rPr>
      </w:pPr>
      <w:r w:rsidRPr="00041AE4">
        <w:rPr>
          <w:lang w:val="fi-FI"/>
        </w:rPr>
        <w:t>Lääkärisi on ehkä muutettava annostustasi ja/tai ryhdyttävä muihin varotoimenpiteisiin:</w:t>
      </w:r>
    </w:p>
    <w:p w:rsidR="008B653F" w:rsidRPr="00041AE4" w:rsidRDefault="008B653F" w:rsidP="002B6094">
      <w:pPr>
        <w:rPr>
          <w:lang w:val="fi-FI"/>
        </w:rPr>
      </w:pPr>
      <w:r w:rsidRPr="00041AE4">
        <w:rPr>
          <w:lang w:val="fi-FI"/>
        </w:rPr>
        <w:t>Jos otat ACE:n estäjää tai aliskireeniä (katso myös tiedot kohdista "Älä käytä Karvea</w:t>
      </w:r>
      <w:r w:rsidRPr="00041AE4">
        <w:rPr>
          <w:lang w:val="fi-FI"/>
        </w:rPr>
        <w:noBreakHyphen/>
        <w:t>valmistetta” ja "Varoitukset ja varotoimet").</w:t>
      </w:r>
    </w:p>
    <w:p w:rsidR="00F559C9" w:rsidRDefault="00F559C9" w:rsidP="002B6094">
      <w:pPr>
        <w:pStyle w:val="EMEABodyText"/>
        <w:rPr>
          <w:lang w:val="fi-FI"/>
        </w:rPr>
      </w:pPr>
    </w:p>
    <w:p w:rsidR="00F559C9"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r>
        <w:rPr>
          <w:lang w:val="fi-FI"/>
        </w:rPr>
        <w:t>repaglinidia (verensokeria alentava lääke)</w:t>
      </w:r>
      <w:r w:rsidR="009C076C">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Jos käytät samanaikaisesti tiettyjä kipulääkkeitä, tulehduskipulääkkeitä, irbesartaanin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Karvea ruuan ja juoman kanssa</w:t>
      </w:r>
    </w:p>
    <w:p w:rsidR="00F559C9" w:rsidRDefault="00F559C9" w:rsidP="002B6094">
      <w:pPr>
        <w:pStyle w:val="EMEABodyText"/>
        <w:rPr>
          <w:lang w:val="fi-FI"/>
        </w:rPr>
      </w:pPr>
      <w:r>
        <w:rPr>
          <w:lang w:val="fi-FI"/>
        </w:rPr>
        <w:t>Karvea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Karvea-valmisteen käyttämisen ennen kuin tulet raskaaksi tai välittömästi kun tiedät olevasi raskaana ja neuvoo sinua käyttämään jotain muuta lääkettä Karvea-valmisteen asemesta. Karvea-valmistetta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Kerro lääkärillesi jos imetät tai aiot aloittaa imettämisen. Karvea-valmistetta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r>
        <w:rPr>
          <w:lang w:val="fi-FI"/>
        </w:rPr>
        <w:t>Karvea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r>
        <w:rPr>
          <w:b/>
          <w:lang w:val="fi-FI"/>
        </w:rPr>
        <w:t>Karvea</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r>
        <w:rPr>
          <w:b/>
          <w:bCs/>
          <w:lang w:val="fi-FI"/>
        </w:rPr>
        <w:t>Karvea</w:t>
      </w:r>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Pr="007D0AE1">
        <w:rPr>
          <w:rFonts w:ascii="Times New Roman Bold" w:hAnsi="Times New Roman Bold"/>
          <w:caps w:val="0"/>
          <w:lang w:val="fi-FI"/>
        </w:rPr>
        <w:t>M</w:t>
      </w:r>
      <w:r w:rsidR="009C076C">
        <w:rPr>
          <w:rFonts w:ascii="Times New Roman Bold" w:hAnsi="Times New Roman Bold"/>
          <w:caps w:val="0"/>
          <w:lang w:val="fi-FI"/>
        </w:rPr>
        <w:t>iten Karvea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9C076C">
        <w:rPr>
          <w:lang w:val="fi-FI"/>
        </w:rPr>
        <w:t>tätä lääkettä</w:t>
      </w:r>
      <w:r>
        <w:rPr>
          <w:lang w:val="fi-FI"/>
        </w:rPr>
        <w:t xml:space="preserve"> juuri s</w:t>
      </w:r>
      <w:r w:rsidR="009C076C">
        <w:rPr>
          <w:lang w:val="fi-FI"/>
        </w:rPr>
        <w:t>it</w:t>
      </w:r>
      <w:r>
        <w:rPr>
          <w:lang w:val="fi-FI"/>
        </w:rPr>
        <w:t xml:space="preserve">en kuin lääkäri on määrännyt. Tarkista </w:t>
      </w:r>
      <w:r w:rsidR="009C076C">
        <w:rPr>
          <w:lang w:val="fi-FI"/>
        </w:rPr>
        <w:t xml:space="preserve">ohjeet </w:t>
      </w:r>
      <w:r>
        <w:rPr>
          <w:lang w:val="fi-FI"/>
        </w:rPr>
        <w:t xml:space="preserve">lääkäriltä tai apteekista, </w:t>
      </w:r>
      <w:r w:rsidR="009C076C">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r>
        <w:rPr>
          <w:lang w:val="fi-FI"/>
        </w:rPr>
        <w:t xml:space="preserve">Karvea otetaan </w:t>
      </w:r>
      <w:r w:rsidRPr="00401A60">
        <w:rPr>
          <w:b/>
          <w:lang w:val="fi-FI"/>
        </w:rPr>
        <w:t>suun kautta</w:t>
      </w:r>
      <w:r>
        <w:rPr>
          <w:lang w:val="fi-FI"/>
        </w:rPr>
        <w:t xml:space="preserve">. Niele Karvea-tabletit riittävän nestemäärän kanssa (esim. yksi lasillinen vettä). Pyri ottamaan päivittäinen annos suurin piirtein samaan aikaan päivästä. On tärkeää, että jatkat </w:t>
      </w:r>
      <w:r w:rsidR="00903656">
        <w:rPr>
          <w:lang w:val="fi-FI"/>
        </w:rPr>
        <w:t>Karvean</w:t>
      </w:r>
      <w:r>
        <w:rPr>
          <w:lang w:val="fi-FI"/>
        </w:rPr>
        <w:t xml:space="preserve"> ottamista kunnes lääkärisi toisin määrää.</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(kaksi tablettia päivässä). Annos voidaan myöhemmin suurentaa 300 mg:aan (neljä tablettia päivässä) kerran päivässä verenpainevasteen mukaan.</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 xml:space="preserve">Potilaat, joilla on korkea verenpaine ja aikuistyypin diabetes </w:t>
      </w:r>
      <w:r w:rsidR="009C076C">
        <w:rPr>
          <w:b/>
          <w:lang w:val="fi-FI"/>
        </w:rPr>
        <w:t>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(neljä tablettia päivässä)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Pr="00354F7B" w:rsidRDefault="003A628E" w:rsidP="002B6094">
      <w:pPr>
        <w:pStyle w:val="EMEAHeading3"/>
        <w:outlineLvl w:val="9"/>
        <w:rPr>
          <w:lang w:val="fi-FI"/>
        </w:rPr>
      </w:pPr>
      <w:r>
        <w:rPr>
          <w:lang w:val="fi-FI"/>
        </w:rPr>
        <w:t>Käyttö lapsille ja nuorille</w:t>
      </w:r>
    </w:p>
    <w:p w:rsidR="00F559C9" w:rsidRDefault="00F559C9" w:rsidP="002B6094">
      <w:pPr>
        <w:pStyle w:val="EMEABodyText"/>
        <w:rPr>
          <w:lang w:val="fi-FI"/>
        </w:rPr>
      </w:pPr>
      <w:r>
        <w:rPr>
          <w:lang w:val="fi-FI"/>
        </w:rPr>
        <w:t>Karvea-valmistetta ei pidä antaa alle 18-vuotiaille lapsille. Jos lapsi nielee joitakin tabletteja, ota heti yhteyttä lääkäriin.</w:t>
      </w:r>
    </w:p>
    <w:p w:rsidR="00F559C9" w:rsidRDefault="00F559C9" w:rsidP="002B6094">
      <w:pPr>
        <w:pStyle w:val="EMEABodyText"/>
        <w:rPr>
          <w:lang w:val="fi-FI"/>
        </w:rPr>
      </w:pPr>
    </w:p>
    <w:p w:rsidR="003A628E" w:rsidRDefault="003A628E" w:rsidP="002B6094">
      <w:pPr>
        <w:pStyle w:val="EMEAHeading3"/>
        <w:outlineLvl w:val="9"/>
        <w:rPr>
          <w:lang w:val="fi-FI"/>
        </w:rPr>
      </w:pPr>
      <w:r>
        <w:rPr>
          <w:lang w:val="fi-FI"/>
        </w:rPr>
        <w:t>Jos otat enemmän Karvea-valmistetta kuin sinun pitäisi</w:t>
      </w:r>
    </w:p>
    <w:p w:rsidR="003A628E" w:rsidRPr="003A628E" w:rsidRDefault="003A628E" w:rsidP="002B6094">
      <w:pPr>
        <w:pStyle w:val="EMEABodyText"/>
        <w:rPr>
          <w:lang w:val="fi-FI"/>
        </w:rPr>
      </w:pPr>
      <w:r w:rsidRPr="003A628E">
        <w:rPr>
          <w:lang w:val="fi-FI"/>
        </w:rPr>
        <w:t>Jos</w:t>
      </w:r>
      <w:r>
        <w:rPr>
          <w:b/>
          <w:lang w:val="fi-FI"/>
        </w:rPr>
        <w:t xml:space="preserve"> </w:t>
      </w:r>
      <w:r w:rsidRPr="003A628E">
        <w:rPr>
          <w:lang w:val="fi-FI"/>
        </w:rPr>
        <w:t>otat lääkettä vahingossa yliannoksen, ota heti yhteys lääkäriisi.</w:t>
      </w:r>
    </w:p>
    <w:p w:rsidR="003A628E" w:rsidRPr="003A628E" w:rsidRDefault="003A628E" w:rsidP="002B6094">
      <w:pPr>
        <w:pStyle w:val="EMEABodyText"/>
        <w:rPr>
          <w:lang w:val="fi-FI"/>
        </w:rPr>
      </w:pPr>
    </w:p>
    <w:p w:rsidR="00F559C9" w:rsidRDefault="00F559C9" w:rsidP="002B6094">
      <w:pPr>
        <w:pStyle w:val="EMEAHeading3"/>
        <w:outlineLvl w:val="9"/>
        <w:rPr>
          <w:lang w:val="fi-FI"/>
        </w:rPr>
      </w:pPr>
      <w:r w:rsidRPr="009B6CAD">
        <w:rPr>
          <w:lang w:val="fi-FI"/>
        </w:rPr>
        <w:t>J</w:t>
      </w:r>
      <w:r>
        <w:rPr>
          <w:lang w:val="fi-FI"/>
        </w:rPr>
        <w:t>os unohdat ottaa Karvea</w:t>
      </w:r>
      <w:r w:rsidRPr="009B6CAD">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3A628E">
        <w:rPr>
          <w:lang w:val="fi-FI"/>
        </w:rPr>
        <w:t>n</w:t>
      </w:r>
      <w:r>
        <w:rPr>
          <w:lang w:val="fi-FI"/>
        </w:rPr>
        <w:t xml:space="preserve"> tai apteek</w:t>
      </w:r>
      <w:r w:rsidR="003A628E">
        <w:rPr>
          <w:lang w:val="fi-FI"/>
        </w:rPr>
        <w:t>k</w:t>
      </w:r>
      <w:r>
        <w:rPr>
          <w:lang w:val="fi-FI"/>
        </w:rPr>
        <w:t>i</w:t>
      </w:r>
      <w:r w:rsidR="003A628E">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Pr="007D0AE1">
        <w:rPr>
          <w:rFonts w:ascii="Times New Roman Bold" w:hAnsi="Times New Roman Bold"/>
          <w:caps w:val="0"/>
          <w:lang w:val="fi-FI"/>
        </w:rPr>
        <w:t>M</w:t>
      </w:r>
      <w:r w:rsidR="003A628E">
        <w:rPr>
          <w:rFonts w:ascii="Times New Roman Bold" w:hAnsi="Times New Roman Bold"/>
          <w:caps w:val="0"/>
          <w:lang w:val="fi-FI"/>
        </w:rPr>
        <w:t>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Kuten kaikki lääkkeet, </w:t>
      </w:r>
      <w:r w:rsidR="003A628E">
        <w:rPr>
          <w:lang w:val="fi-FI"/>
        </w:rPr>
        <w:t>tämäkin lääke</w:t>
      </w:r>
      <w:r>
        <w:rPr>
          <w:lang w:val="fi-FI"/>
        </w:rPr>
        <w:t xml:space="preserve"> voi aiheuttaa haittavaikutuksia.</w:t>
      </w:r>
      <w:r w:rsidR="003A628E">
        <w:rPr>
          <w:lang w:val="fi-FI"/>
        </w:rPr>
        <w:t xml:space="preserve"> </w:t>
      </w:r>
      <w:r>
        <w:rPr>
          <w:lang w:val="fi-FI"/>
        </w:rPr>
        <w:t>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Karvea</w:t>
      </w:r>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3A628E">
        <w:rPr>
          <w:lang w:val="fi-FI"/>
        </w:rPr>
        <w:t>voi esiintyä yli 1 potilaalla kymmenestä</w:t>
      </w:r>
    </w:p>
    <w:p w:rsidR="00F559C9" w:rsidRDefault="00F559C9" w:rsidP="002B6094">
      <w:pPr>
        <w:pStyle w:val="EMEABodyText"/>
        <w:rPr>
          <w:lang w:val="fi-FI"/>
        </w:rPr>
      </w:pPr>
      <w:r>
        <w:rPr>
          <w:lang w:val="fi-FI"/>
        </w:rPr>
        <w:t xml:space="preserve">Yleiset: </w:t>
      </w:r>
      <w:r w:rsidR="003A628E">
        <w:rPr>
          <w:lang w:val="fi-FI"/>
        </w:rPr>
        <w:t>voi esiintyä alle 1 potilaalla kymmenestä</w:t>
      </w:r>
    </w:p>
    <w:p w:rsidR="00F559C9" w:rsidRDefault="00F559C9" w:rsidP="002B6094">
      <w:pPr>
        <w:pStyle w:val="EMEABodyText"/>
        <w:rPr>
          <w:lang w:val="fi-FI"/>
        </w:rPr>
      </w:pPr>
      <w:r>
        <w:rPr>
          <w:lang w:val="fi-FI"/>
        </w:rPr>
        <w:t xml:space="preserve">Melko harvinaiset: </w:t>
      </w:r>
      <w:r w:rsidR="003A628E">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jotka ovat saaneet Karvea-hoitoa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3A628E">
        <w:rPr>
          <w:lang w:val="fi-FI"/>
        </w:rPr>
        <w:t xml:space="preserve"> (yli 1 potilaalla kymmenestä)</w:t>
      </w:r>
      <w:r>
        <w:rPr>
          <w:lang w:val="fi-FI"/>
        </w:rPr>
        <w:t>: jos sinulla on korkea verenpaine, aikuistyypin diabetes ja munuaissairaus, verikokeet voivat osoittaa kaliumarvon nousua.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3A628E">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3A628E">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Karvea-valmisteen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4F008C">
        <w:rPr>
          <w:lang w:val="fi-FI"/>
        </w:rPr>
        <w:t xml:space="preserve">verihiutaleniukkuus, </w:t>
      </w:r>
      <w:r>
        <w:rPr>
          <w:lang w:val="fi-FI"/>
        </w:rPr>
        <w:t>maksan toimintahäiriöt, kohonneet veren kaliumarvot, munuaistoiminnan heikkeneminen ja pääasiassa iho-oireita aiheuttava pienten verisuonten tulehdus (josta käytetään nimitystä leukosytoklastinen vaskuliitti)</w:t>
      </w:r>
      <w:r w:rsidR="00203549">
        <w:rPr>
          <w:lang w:val="fi-FI"/>
        </w:rPr>
        <w:t>,</w:t>
      </w:r>
      <w:r w:rsidR="0004785C">
        <w:rPr>
          <w:lang w:val="fi-FI"/>
        </w:rPr>
        <w:t xml:space="preserve"> vaikeat allergiset reaktiot (anafylaktinen sokki) </w:t>
      </w:r>
      <w:r w:rsidR="00203549">
        <w:rPr>
          <w:lang w:val="fi-FI"/>
        </w:rPr>
        <w:t>ja verensokerin lasku</w:t>
      </w:r>
      <w:r>
        <w:rPr>
          <w:lang w:val="fi-FI"/>
        </w:rPr>
        <w:t>.</w:t>
      </w:r>
      <w:r w:rsidRPr="00F85E64">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3A628E" w:rsidRPr="00A53BB6" w:rsidRDefault="003A628E" w:rsidP="002B6094">
      <w:pPr>
        <w:pStyle w:val="EMEABodyText"/>
        <w:rPr>
          <w:b/>
          <w:u w:val="single"/>
          <w:lang w:val="fi-FI"/>
        </w:rPr>
      </w:pPr>
      <w:r w:rsidRPr="00A53BB6">
        <w:rPr>
          <w:b/>
          <w:u w:val="single"/>
          <w:lang w:val="fi-FI"/>
        </w:rPr>
        <w:t>Haittavaikutuksista ilmoittaminen</w:t>
      </w:r>
    </w:p>
    <w:p w:rsidR="003A628E" w:rsidRDefault="003A628E"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2" w:history="1">
        <w:r w:rsidR="00C705EA" w:rsidRPr="00C705EA">
          <w:rPr>
            <w:color w:val="0000FF"/>
            <w:szCs w:val="22"/>
            <w:highlight w:val="lightGray"/>
            <w:u w:val="single"/>
            <w:lang w:val="fi-FI"/>
          </w:rPr>
          <w:t>liitteessä V</w:t>
        </w:r>
      </w:hyperlink>
      <w:r w:rsidRPr="003A628E">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r w:rsidRPr="007D0AE1">
        <w:rPr>
          <w:rFonts w:ascii="Times New Roman Bold" w:hAnsi="Times New Roman Bold"/>
          <w:caps w:val="0"/>
          <w:lang w:val="fi-FI"/>
        </w:rPr>
        <w:t>K</w:t>
      </w:r>
      <w:r w:rsidR="003A628E">
        <w:rPr>
          <w:rFonts w:ascii="Times New Roman Bold" w:hAnsi="Times New Roman Bold"/>
          <w:caps w:val="0"/>
          <w:lang w:val="fi-FI"/>
        </w:rPr>
        <w:t>arvea-valmisteen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3A628E">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21161C">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21161C">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21161C">
        <w:rPr>
          <w:rFonts w:ascii="Times New Roman Bold" w:hAnsi="Times New Roman Bold"/>
          <w:caps w:val="0"/>
          <w:lang w:val="fi-FI"/>
        </w:rPr>
        <w:t>Pakkauksen sisältö ja muuta tietoa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Mitä Karvea sisältää</w:t>
      </w:r>
    </w:p>
    <w:p w:rsidR="00F559C9" w:rsidRDefault="00F559C9" w:rsidP="002B6094">
      <w:pPr>
        <w:pStyle w:val="EMEABodyTextIndent"/>
        <w:tabs>
          <w:tab w:val="clear" w:pos="360"/>
        </w:tabs>
        <w:ind w:left="567" w:hanging="567"/>
        <w:rPr>
          <w:lang w:val="fi-FI"/>
        </w:rPr>
      </w:pPr>
      <w:r>
        <w:rPr>
          <w:lang w:val="fi-FI"/>
        </w:rPr>
        <w:t>Vaikuttava aine on irbesartaani. Jokainen</w:t>
      </w:r>
      <w:r w:rsidRPr="007D0AE1">
        <w:rPr>
          <w:lang w:val="fi-FI"/>
        </w:rPr>
        <w:t xml:space="preserve"> </w:t>
      </w:r>
      <w:r>
        <w:rPr>
          <w:lang w:val="fi-FI"/>
        </w:rPr>
        <w:t>Karvea 75 mg tabletti sisältää 75 mg irbesartaania.</w:t>
      </w:r>
    </w:p>
    <w:p w:rsidR="00F559C9" w:rsidRDefault="00F559C9" w:rsidP="002B6094">
      <w:pPr>
        <w:pStyle w:val="EMEABodyTextIndent"/>
        <w:tabs>
          <w:tab w:val="clear" w:pos="360"/>
        </w:tabs>
        <w:ind w:left="567" w:hanging="567"/>
        <w:rPr>
          <w:lang w:val="fi-FI"/>
        </w:rPr>
      </w:pPr>
      <w:r w:rsidRPr="0004785C">
        <w:rPr>
          <w:lang w:val="fi-FI"/>
        </w:rPr>
        <w:t>Muut aineet ovat mikrokiteinen selluloosa, kroskarmelloosinatrium, laktoosimonohydraatti, magnesiumstearaatti, vesipitoinen kolloidinen piidioksidi, esigelatinoitu maissitärkkelys ja poloksameeri 188.</w:t>
      </w:r>
      <w:r w:rsidR="0004785C" w:rsidRPr="0004785C">
        <w:rPr>
          <w:lang w:val="fi-FI"/>
        </w:rPr>
        <w:t xml:space="preserve"> </w:t>
      </w:r>
      <w:r w:rsidR="0004785C">
        <w:rPr>
          <w:lang w:val="fi-FI"/>
        </w:rPr>
        <w:t>Ks. kohta 2 ”Karvea sisältää laktoosia”.</w:t>
      </w:r>
    </w:p>
    <w:p w:rsidR="00203549" w:rsidRPr="00203549" w:rsidRDefault="0020354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r>
        <w:rPr>
          <w:lang w:val="fi-FI"/>
        </w:rPr>
        <w:t>Karvea 75 mg tabletit ovat valkoisia tai lähes valkoisia, kaksoiskuperia, soikeita tabletteja, joiden toisella puolella on sydämenmuotoinen kaiverrus ja toisella puolella 2771 kaiverrus.</w:t>
      </w:r>
    </w:p>
    <w:p w:rsidR="00F559C9" w:rsidRDefault="00F559C9" w:rsidP="002B6094">
      <w:pPr>
        <w:pStyle w:val="EMEABodyText"/>
        <w:rPr>
          <w:lang w:val="fi-FI"/>
        </w:rPr>
      </w:pPr>
    </w:p>
    <w:p w:rsidR="00F559C9" w:rsidRDefault="00F559C9" w:rsidP="002B6094">
      <w:pPr>
        <w:pStyle w:val="EMEABodyText"/>
        <w:rPr>
          <w:lang w:val="fi-FI"/>
        </w:rPr>
      </w:pPr>
      <w:r>
        <w:rPr>
          <w:lang w:val="fi-FI"/>
        </w:rPr>
        <w:t>Karvea 75 mg tabletit toimitetaan läpipainopakkauksissa, joissa on 14, 28, 56 tai 98 tablettia. Saatavana on myös 56 x 1 yksittäispakatun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r w:rsidRPr="007D0AE1">
        <w:rPr>
          <w:lang w:val="fi-FI"/>
        </w:rPr>
        <w:t>sanofi-aventis groupe</w:t>
      </w:r>
      <w:r w:rsidRPr="007D0AE1">
        <w:rPr>
          <w:lang w:val="fi-FI"/>
        </w:rPr>
        <w:br/>
        <w:t>54</w:t>
      </w:r>
      <w:r w:rsidR="0021161C" w:rsidRPr="007D0AE1">
        <w:rPr>
          <w:lang w:val="fi-FI"/>
        </w:rPr>
        <w:t>,</w:t>
      </w:r>
      <w:r w:rsidRPr="007D0AE1">
        <w:rPr>
          <w:lang w:val="fi-FI"/>
        </w:rPr>
        <w:t xml:space="preserve"> rue La Boétie</w:t>
      </w:r>
      <w:r w:rsidRPr="007D0AE1">
        <w:rPr>
          <w:lang w:val="fi-FI"/>
        </w:rPr>
        <w:br/>
      </w:r>
      <w:r w:rsidR="0021161C"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Pr="007D0AE1" w:rsidRDefault="00F559C9" w:rsidP="002B6094">
      <w:pPr>
        <w:pStyle w:val="EMEAAddress"/>
        <w:rPr>
          <w:lang w:val="en-US"/>
        </w:rPr>
      </w:pPr>
      <w:r w:rsidRPr="00770FA9">
        <w:rPr>
          <w:lang w:val="en-US"/>
        </w:rPr>
        <w:t> </w:t>
      </w: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7D0AE1" w:rsidTr="0084394B">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21161C" w:rsidP="002B6094">
            <w:pPr>
              <w:rPr>
                <w:lang w:val="fr-BE"/>
              </w:rPr>
            </w:pPr>
            <w:r>
              <w:rPr>
                <w:snapToGrid w:val="0"/>
                <w:lang w:val="fr-BE"/>
              </w:rPr>
              <w:t>S</w:t>
            </w:r>
            <w:r w:rsidR="00F559C9">
              <w:rPr>
                <w:snapToGrid w:val="0"/>
                <w:lang w:val="fr-BE"/>
              </w:rPr>
              <w:t>anofi Belgium</w:t>
            </w:r>
          </w:p>
          <w:p w:rsidR="0021161C" w:rsidRPr="0084394B"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21161C" w:rsidRDefault="0021161C" w:rsidP="002B6094">
            <w:pPr>
              <w:rPr>
                <w:b/>
                <w:bCs/>
                <w:lang w:val="lt-LT"/>
              </w:rPr>
            </w:pPr>
            <w:r>
              <w:rPr>
                <w:b/>
                <w:bCs/>
                <w:lang w:val="lt-LT"/>
              </w:rPr>
              <w:t>Lietuva</w:t>
            </w:r>
          </w:p>
          <w:p w:rsidR="0021161C" w:rsidRDefault="0021161C" w:rsidP="002B6094">
            <w:pPr>
              <w:rPr>
                <w:lang w:val="fr-FR"/>
              </w:rPr>
            </w:pPr>
            <w:r>
              <w:rPr>
                <w:lang w:val="cs-CZ"/>
              </w:rPr>
              <w:t>UAB sanofi-aventis Lietuva</w:t>
            </w:r>
          </w:p>
          <w:p w:rsidR="0021161C" w:rsidRPr="0084394B" w:rsidRDefault="0021161C" w:rsidP="002B6094">
            <w:pPr>
              <w:rPr>
                <w:lang w:val="cs-CZ"/>
              </w:rPr>
            </w:pPr>
            <w:r>
              <w:rPr>
                <w:lang w:val="cs-CZ"/>
              </w:rPr>
              <w:t>Tel: +370 5 2755224</w:t>
            </w:r>
          </w:p>
          <w:p w:rsidR="00F559C9" w:rsidRDefault="00F559C9" w:rsidP="002B6094">
            <w:pPr>
              <w:rPr>
                <w:lang w:val="fr-BE"/>
              </w:rPr>
            </w:pPr>
          </w:p>
        </w:tc>
      </w:tr>
      <w:tr w:rsidR="0021161C" w:rsidRPr="00667CAD" w:rsidTr="0084394B">
        <w:trPr>
          <w:gridBefore w:val="1"/>
          <w:wBefore w:w="34" w:type="dxa"/>
          <w:cantSplit/>
        </w:trPr>
        <w:tc>
          <w:tcPr>
            <w:tcW w:w="4644" w:type="dxa"/>
          </w:tcPr>
          <w:p w:rsidR="0084394B" w:rsidRDefault="0084394B" w:rsidP="002B6094">
            <w:pPr>
              <w:rPr>
                <w:b/>
                <w:bCs/>
                <w:lang w:val="fr-BE"/>
              </w:rPr>
            </w:pPr>
            <w:proofErr w:type="spellStart"/>
            <w:r>
              <w:rPr>
                <w:b/>
                <w:bCs/>
              </w:rPr>
              <w:t>България</w:t>
            </w:r>
            <w:proofErr w:type="spellEnd"/>
          </w:p>
          <w:p w:rsidR="0084394B" w:rsidRDefault="0004785C" w:rsidP="002B6094">
            <w:pPr>
              <w:rPr>
                <w:noProof/>
                <w:lang w:val="fr-BE"/>
              </w:rPr>
            </w:pPr>
            <w:r>
              <w:rPr>
                <w:noProof/>
                <w:lang w:val="fr-BE"/>
              </w:rPr>
              <w:t>Sanofi</w:t>
            </w:r>
            <w:r w:rsidR="0084394B">
              <w:rPr>
                <w:noProof/>
                <w:lang w:val="fr-BE"/>
              </w:rPr>
              <w:t xml:space="preserve"> Bulgaria EOOD</w:t>
            </w:r>
          </w:p>
          <w:p w:rsidR="0021161C" w:rsidRDefault="0084394B" w:rsidP="002B6094">
            <w:pPr>
              <w:rPr>
                <w:lang w:val="cs-CZ"/>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tc>
        <w:tc>
          <w:tcPr>
            <w:tcW w:w="4678" w:type="dxa"/>
          </w:tcPr>
          <w:p w:rsidR="0084394B" w:rsidRDefault="0084394B" w:rsidP="002B6094">
            <w:pPr>
              <w:rPr>
                <w:b/>
                <w:bCs/>
                <w:lang w:val="fr-LU"/>
              </w:rPr>
            </w:pPr>
            <w:r>
              <w:rPr>
                <w:b/>
                <w:bCs/>
                <w:lang w:val="fr-LU"/>
              </w:rPr>
              <w:t>Luxembourg/Luxemburg</w:t>
            </w:r>
          </w:p>
          <w:p w:rsidR="0084394B" w:rsidRDefault="0084394B" w:rsidP="002B6094">
            <w:pPr>
              <w:rPr>
                <w:snapToGrid w:val="0"/>
                <w:lang w:val="fr-BE"/>
              </w:rPr>
            </w:pPr>
            <w:r>
              <w:rPr>
                <w:snapToGrid w:val="0"/>
                <w:lang w:val="fr-BE"/>
              </w:rPr>
              <w:t xml:space="preserve">Sanofi Belgium </w:t>
            </w:r>
          </w:p>
          <w:p w:rsidR="0084394B" w:rsidRDefault="0084394B" w:rsidP="002B609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21161C" w:rsidRDefault="0021161C" w:rsidP="002B6094">
            <w:pPr>
              <w:rPr>
                <w:lang w:val="hu-HU"/>
              </w:rPr>
            </w:pPr>
          </w:p>
        </w:tc>
      </w:tr>
      <w:tr w:rsidR="0084394B" w:rsidRPr="007D0AE1" w:rsidTr="0084394B">
        <w:trPr>
          <w:gridBefore w:val="1"/>
          <w:wBefore w:w="34" w:type="dxa"/>
          <w:cantSplit/>
        </w:trPr>
        <w:tc>
          <w:tcPr>
            <w:tcW w:w="4644" w:type="dxa"/>
          </w:tcPr>
          <w:p w:rsidR="0084394B" w:rsidRDefault="0084394B"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84394B" w:rsidRDefault="0084394B" w:rsidP="002B6094">
            <w:pPr>
              <w:rPr>
                <w:lang w:val="cs-CZ"/>
              </w:rPr>
            </w:pPr>
            <w:r>
              <w:rPr>
                <w:lang w:val="cs-CZ"/>
              </w:rPr>
              <w:t>sanofi-aventis, s.r.o.</w:t>
            </w:r>
          </w:p>
          <w:p w:rsidR="0084394B" w:rsidRDefault="0084394B" w:rsidP="002B6094">
            <w:pPr>
              <w:rPr>
                <w:lang w:val="cs-CZ"/>
              </w:rPr>
            </w:pPr>
            <w:r>
              <w:rPr>
                <w:lang w:val="cs-CZ"/>
              </w:rPr>
              <w:t>Tel: +420 233 086 111</w:t>
            </w:r>
          </w:p>
          <w:p w:rsidR="0084394B" w:rsidRDefault="0084394B" w:rsidP="002B6094">
            <w:pPr>
              <w:rPr>
                <w:lang w:val="cs-CZ"/>
              </w:rPr>
            </w:pPr>
          </w:p>
        </w:tc>
        <w:tc>
          <w:tcPr>
            <w:tcW w:w="4678" w:type="dxa"/>
          </w:tcPr>
          <w:p w:rsidR="0084394B" w:rsidRDefault="0084394B" w:rsidP="002B6094">
            <w:pPr>
              <w:rPr>
                <w:b/>
                <w:bCs/>
                <w:lang w:val="hu-HU"/>
              </w:rPr>
            </w:pPr>
            <w:r>
              <w:rPr>
                <w:b/>
                <w:bCs/>
                <w:lang w:val="hu-HU"/>
              </w:rPr>
              <w:t>Magyarország</w:t>
            </w:r>
          </w:p>
          <w:p w:rsidR="0084394B" w:rsidRDefault="004F008C" w:rsidP="002B6094">
            <w:pPr>
              <w:rPr>
                <w:lang w:val="cs-CZ"/>
              </w:rPr>
            </w:pPr>
            <w:r>
              <w:rPr>
                <w:lang w:val="cs-CZ"/>
              </w:rPr>
              <w:t>SANOFI-AVENTIS Zrt.</w:t>
            </w:r>
          </w:p>
          <w:p w:rsidR="0084394B" w:rsidRDefault="0084394B" w:rsidP="002B6094">
            <w:pPr>
              <w:rPr>
                <w:lang w:val="hu-HU"/>
              </w:rPr>
            </w:pPr>
            <w:r>
              <w:rPr>
                <w:lang w:val="cs-CZ"/>
              </w:rPr>
              <w:t xml:space="preserve">Tel.: +36 1 </w:t>
            </w:r>
            <w:r>
              <w:rPr>
                <w:lang w:val="hu-HU"/>
              </w:rPr>
              <w:t>505 0050</w:t>
            </w:r>
          </w:p>
          <w:p w:rsidR="0084394B" w:rsidRDefault="0084394B" w:rsidP="002B6094">
            <w:pPr>
              <w:rPr>
                <w:lang w:val="hu-HU"/>
              </w:rPr>
            </w:pPr>
          </w:p>
        </w:tc>
      </w:tr>
      <w:tr w:rsidR="0084394B" w:rsidRPr="0084394B" w:rsidTr="0084394B">
        <w:trPr>
          <w:gridBefore w:val="1"/>
          <w:wBefore w:w="34" w:type="dxa"/>
          <w:cantSplit/>
        </w:trPr>
        <w:tc>
          <w:tcPr>
            <w:tcW w:w="4644" w:type="dxa"/>
          </w:tcPr>
          <w:p w:rsidR="0084394B" w:rsidRDefault="0084394B" w:rsidP="002B6094">
            <w:pPr>
              <w:rPr>
                <w:b/>
                <w:bCs/>
                <w:lang w:val="cs-CZ"/>
              </w:rPr>
            </w:pPr>
            <w:r>
              <w:rPr>
                <w:b/>
                <w:bCs/>
                <w:lang w:val="cs-CZ"/>
              </w:rPr>
              <w:t>Danmark</w:t>
            </w:r>
          </w:p>
          <w:p w:rsidR="0084394B" w:rsidRDefault="00FD009E" w:rsidP="002B6094">
            <w:pPr>
              <w:rPr>
                <w:lang w:val="cs-CZ"/>
              </w:rPr>
            </w:pPr>
            <w:r>
              <w:rPr>
                <w:lang w:val="cs-CZ"/>
              </w:rPr>
              <w:t>Sanofi</w:t>
            </w:r>
            <w:r w:rsidR="0084394B">
              <w:rPr>
                <w:lang w:val="cs-CZ"/>
              </w:rPr>
              <w:t xml:space="preserve"> A/S</w:t>
            </w:r>
          </w:p>
          <w:p w:rsidR="0084394B" w:rsidRDefault="0084394B" w:rsidP="002B6094">
            <w:pPr>
              <w:rPr>
                <w:lang w:val="cs-CZ"/>
              </w:rPr>
            </w:pPr>
            <w:r>
              <w:rPr>
                <w:lang w:val="cs-CZ"/>
              </w:rPr>
              <w:t>Tlf: +45 45 16 70 00</w:t>
            </w:r>
          </w:p>
          <w:p w:rsidR="0084394B" w:rsidRDefault="0084394B" w:rsidP="002B6094">
            <w:pPr>
              <w:rPr>
                <w:lang w:val="cs-CZ"/>
              </w:rPr>
            </w:pPr>
          </w:p>
        </w:tc>
        <w:tc>
          <w:tcPr>
            <w:tcW w:w="4678" w:type="dxa"/>
          </w:tcPr>
          <w:p w:rsidR="0084394B" w:rsidRDefault="0084394B"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84394B" w:rsidRDefault="0084394B" w:rsidP="002B6094">
            <w:pPr>
              <w:rPr>
                <w:lang w:val="cs-CZ"/>
              </w:rPr>
            </w:pPr>
          </w:p>
        </w:tc>
      </w:tr>
      <w:tr w:rsidR="0084394B" w:rsidRPr="00667CAD" w:rsidTr="0084394B">
        <w:trPr>
          <w:gridBefore w:val="1"/>
          <w:wBefore w:w="34" w:type="dxa"/>
          <w:cantSplit/>
        </w:trPr>
        <w:tc>
          <w:tcPr>
            <w:tcW w:w="4644" w:type="dxa"/>
          </w:tcPr>
          <w:p w:rsidR="0084394B" w:rsidRDefault="0084394B" w:rsidP="002B6094">
            <w:pPr>
              <w:rPr>
                <w:b/>
                <w:bCs/>
                <w:lang w:val="cs-CZ"/>
              </w:rPr>
            </w:pPr>
            <w:r>
              <w:rPr>
                <w:b/>
                <w:bCs/>
                <w:lang w:val="cs-CZ"/>
              </w:rPr>
              <w:t>Deutschland</w:t>
            </w:r>
          </w:p>
          <w:p w:rsidR="0084394B" w:rsidRDefault="0084394B" w:rsidP="002B6094">
            <w:pPr>
              <w:rPr>
                <w:lang w:val="cs-CZ"/>
              </w:rPr>
            </w:pPr>
            <w:r>
              <w:rPr>
                <w:lang w:val="cs-CZ"/>
              </w:rPr>
              <w:t>Sanofi-Aventis Deutschland GmbH</w:t>
            </w:r>
          </w:p>
          <w:p w:rsidR="0004785C" w:rsidRDefault="0084394B" w:rsidP="002B6094">
            <w:pPr>
              <w:rPr>
                <w:lang w:val="cs-CZ"/>
              </w:rPr>
            </w:pPr>
            <w:r>
              <w:rPr>
                <w:lang w:val="cs-CZ"/>
              </w:rPr>
              <w:t xml:space="preserve">Tel: </w:t>
            </w:r>
            <w:r w:rsidR="0004785C">
              <w:rPr>
                <w:lang w:val="cs-CZ"/>
              </w:rPr>
              <w:t>0800 52 52 010</w:t>
            </w:r>
          </w:p>
          <w:p w:rsidR="0084394B" w:rsidRDefault="0004785C" w:rsidP="002B6094">
            <w:pPr>
              <w:rPr>
                <w:lang w:val="cs-CZ"/>
              </w:rPr>
            </w:pPr>
            <w:r>
              <w:rPr>
                <w:lang w:val="cs-CZ"/>
              </w:rPr>
              <w:t>Tel. aus dem Ausland: +49 69 305 21 131</w:t>
            </w:r>
          </w:p>
        </w:tc>
        <w:tc>
          <w:tcPr>
            <w:tcW w:w="4678" w:type="dxa"/>
          </w:tcPr>
          <w:p w:rsidR="0084394B" w:rsidRDefault="0084394B" w:rsidP="002B6094">
            <w:pPr>
              <w:rPr>
                <w:b/>
                <w:bCs/>
                <w:lang w:val="cs-CZ"/>
              </w:rPr>
            </w:pPr>
            <w:r>
              <w:rPr>
                <w:b/>
                <w:bCs/>
                <w:lang w:val="cs-CZ"/>
              </w:rPr>
              <w:t>Nederland</w:t>
            </w:r>
          </w:p>
          <w:p w:rsidR="0084394B" w:rsidRDefault="00203549" w:rsidP="002B6094">
            <w:pPr>
              <w:rPr>
                <w:lang w:val="cs-CZ"/>
              </w:rPr>
            </w:pPr>
            <w:r>
              <w:rPr>
                <w:lang w:val="cs-CZ"/>
              </w:rPr>
              <w:t xml:space="preserve">Genzyme Europe </w:t>
            </w:r>
            <w:r w:rsidR="0084394B">
              <w:rPr>
                <w:lang w:val="cs-CZ"/>
              </w:rPr>
              <w:t>B.V.</w:t>
            </w:r>
          </w:p>
          <w:p w:rsidR="00FD009E" w:rsidRDefault="00FD009E" w:rsidP="002B6094">
            <w:pPr>
              <w:rPr>
                <w:lang w:val="nl-NL"/>
              </w:rPr>
            </w:pPr>
            <w:r>
              <w:rPr>
                <w:lang w:val="cs-CZ"/>
              </w:rPr>
              <w:t>Tel: +31 20 245 4000</w:t>
            </w:r>
          </w:p>
          <w:p w:rsidR="0084394B" w:rsidRDefault="00FD009E" w:rsidP="002B6094">
            <w:pPr>
              <w:rPr>
                <w:lang w:val="cs-CZ"/>
              </w:rPr>
            </w:pPr>
            <w:r>
              <w:rPr>
                <w:lang w:val="nl-NL"/>
              </w:rPr>
              <w:t> </w:t>
            </w:r>
          </w:p>
        </w:tc>
      </w:tr>
      <w:tr w:rsidR="0084394B" w:rsidRPr="007D0AE1" w:rsidTr="0084394B">
        <w:trPr>
          <w:gridBefore w:val="1"/>
          <w:wBefore w:w="34" w:type="dxa"/>
          <w:cantSplit/>
        </w:trPr>
        <w:tc>
          <w:tcPr>
            <w:tcW w:w="4644" w:type="dxa"/>
          </w:tcPr>
          <w:p w:rsidR="0084394B" w:rsidRDefault="0084394B" w:rsidP="002B6094">
            <w:pPr>
              <w:rPr>
                <w:b/>
                <w:bCs/>
                <w:lang w:val="et-EE"/>
              </w:rPr>
            </w:pPr>
            <w:r>
              <w:rPr>
                <w:b/>
                <w:bCs/>
                <w:lang w:val="et-EE"/>
              </w:rPr>
              <w:t>Eesti</w:t>
            </w:r>
          </w:p>
          <w:p w:rsidR="0084394B" w:rsidRDefault="0084394B" w:rsidP="002B6094">
            <w:pPr>
              <w:rPr>
                <w:lang w:val="cs-CZ"/>
              </w:rPr>
            </w:pPr>
            <w:r>
              <w:rPr>
                <w:lang w:val="cs-CZ"/>
              </w:rPr>
              <w:t>sanofi-aventis Estonia OÜ</w:t>
            </w:r>
          </w:p>
          <w:p w:rsidR="0084394B" w:rsidRDefault="0084394B" w:rsidP="002B6094">
            <w:pPr>
              <w:rPr>
                <w:lang w:val="cs-CZ"/>
              </w:rPr>
            </w:pPr>
            <w:r>
              <w:rPr>
                <w:lang w:val="cs-CZ"/>
              </w:rPr>
              <w:t>Tel: +372 627 34 88</w:t>
            </w:r>
          </w:p>
          <w:p w:rsidR="0084394B" w:rsidRDefault="0084394B" w:rsidP="002B6094">
            <w:pPr>
              <w:rPr>
                <w:lang w:val="et-EE"/>
              </w:rPr>
            </w:pPr>
          </w:p>
        </w:tc>
        <w:tc>
          <w:tcPr>
            <w:tcW w:w="4678" w:type="dxa"/>
          </w:tcPr>
          <w:p w:rsidR="0084394B" w:rsidRDefault="0084394B" w:rsidP="002B6094">
            <w:pPr>
              <w:rPr>
                <w:b/>
                <w:bCs/>
                <w:lang w:val="cs-CZ"/>
              </w:rPr>
            </w:pPr>
            <w:r>
              <w:rPr>
                <w:b/>
                <w:bCs/>
                <w:lang w:val="cs-CZ"/>
              </w:rPr>
              <w:t>Norge</w:t>
            </w:r>
          </w:p>
          <w:p w:rsidR="0084394B" w:rsidRDefault="0084394B" w:rsidP="002B6094">
            <w:pPr>
              <w:rPr>
                <w:lang w:val="cs-CZ"/>
              </w:rPr>
            </w:pPr>
            <w:r>
              <w:rPr>
                <w:lang w:val="cs-CZ"/>
              </w:rPr>
              <w:t>sanofi-aventis Norge AS</w:t>
            </w:r>
          </w:p>
          <w:p w:rsidR="0084394B" w:rsidRDefault="0084394B" w:rsidP="002B6094">
            <w:pPr>
              <w:rPr>
                <w:lang w:val="cs-CZ"/>
              </w:rPr>
            </w:pPr>
            <w:r>
              <w:rPr>
                <w:lang w:val="cs-CZ"/>
              </w:rPr>
              <w:t>Tlf: +47 67 10 71 00</w:t>
            </w:r>
          </w:p>
          <w:p w:rsidR="0084394B" w:rsidRDefault="0084394B" w:rsidP="002B6094">
            <w:pPr>
              <w:rPr>
                <w:lang w:val="et-EE"/>
              </w:rPr>
            </w:pPr>
          </w:p>
        </w:tc>
      </w:tr>
      <w:tr w:rsidR="0084394B" w:rsidRPr="00041AE4" w:rsidTr="0084394B">
        <w:trPr>
          <w:gridBefore w:val="1"/>
          <w:wBefore w:w="34" w:type="dxa"/>
          <w:cantSplit/>
        </w:trPr>
        <w:tc>
          <w:tcPr>
            <w:tcW w:w="4644" w:type="dxa"/>
          </w:tcPr>
          <w:p w:rsidR="0084394B" w:rsidRDefault="0084394B" w:rsidP="002B6094">
            <w:pPr>
              <w:rPr>
                <w:b/>
                <w:bCs/>
                <w:lang w:val="cs-CZ"/>
              </w:rPr>
            </w:pPr>
            <w:r>
              <w:rPr>
                <w:b/>
                <w:bCs/>
                <w:lang w:val="el-GR"/>
              </w:rPr>
              <w:t>Ελλάδα</w:t>
            </w:r>
          </w:p>
          <w:p w:rsidR="0084394B" w:rsidRDefault="0084394B" w:rsidP="002B6094">
            <w:pPr>
              <w:rPr>
                <w:lang w:val="et-EE"/>
              </w:rPr>
            </w:pPr>
            <w:r>
              <w:rPr>
                <w:lang w:val="cs-CZ"/>
              </w:rPr>
              <w:t>sanofi-aventis AEBE</w:t>
            </w:r>
          </w:p>
          <w:p w:rsidR="0084394B" w:rsidRDefault="0084394B" w:rsidP="002B6094">
            <w:pPr>
              <w:rPr>
                <w:lang w:val="cs-CZ"/>
              </w:rPr>
            </w:pPr>
            <w:r>
              <w:rPr>
                <w:lang w:val="el-GR"/>
              </w:rPr>
              <w:t>Τηλ</w:t>
            </w:r>
            <w:r>
              <w:rPr>
                <w:lang w:val="cs-CZ"/>
              </w:rPr>
              <w:t>: +30 210 900 16 00</w:t>
            </w:r>
          </w:p>
          <w:p w:rsidR="0084394B" w:rsidRPr="007D0AE1" w:rsidRDefault="0084394B" w:rsidP="002B6094">
            <w:pPr>
              <w:rPr>
                <w:lang w:val="sv-FI"/>
              </w:rPr>
            </w:pPr>
          </w:p>
        </w:tc>
        <w:tc>
          <w:tcPr>
            <w:tcW w:w="4678" w:type="dxa"/>
          </w:tcPr>
          <w:p w:rsidR="0084394B" w:rsidRDefault="0084394B" w:rsidP="002B6094">
            <w:pPr>
              <w:rPr>
                <w:b/>
                <w:bCs/>
                <w:lang w:val="cs-CZ"/>
              </w:rPr>
            </w:pPr>
            <w:r>
              <w:rPr>
                <w:b/>
                <w:bCs/>
                <w:lang w:val="cs-CZ"/>
              </w:rPr>
              <w:t>Österreich</w:t>
            </w:r>
          </w:p>
          <w:p w:rsidR="0084394B" w:rsidRDefault="0084394B" w:rsidP="002B6094">
            <w:proofErr w:type="spellStart"/>
            <w:r>
              <w:t>sanofi-aventis</w:t>
            </w:r>
            <w:proofErr w:type="spellEnd"/>
            <w:r>
              <w:t xml:space="preserve"> GmbH</w:t>
            </w:r>
          </w:p>
          <w:p w:rsidR="0084394B" w:rsidRDefault="0084394B" w:rsidP="002B6094">
            <w:pPr>
              <w:rPr>
                <w:lang w:val="fr-FR"/>
              </w:rPr>
            </w:pPr>
            <w:r>
              <w:rPr>
                <w:lang w:val="fr-FR"/>
              </w:rPr>
              <w:t>Tel: +43 1 80 185 – 0</w:t>
            </w:r>
          </w:p>
          <w:p w:rsidR="0084394B" w:rsidRDefault="0084394B" w:rsidP="002B6094">
            <w:pPr>
              <w:rPr>
                <w:lang w:val="fr-FR"/>
              </w:rPr>
            </w:pPr>
          </w:p>
        </w:tc>
      </w:tr>
      <w:tr w:rsidR="0084394B" w:rsidTr="0084394B">
        <w:trPr>
          <w:gridBefore w:val="1"/>
          <w:wBefore w:w="34" w:type="dxa"/>
          <w:cantSplit/>
        </w:trPr>
        <w:tc>
          <w:tcPr>
            <w:tcW w:w="4644" w:type="dxa"/>
          </w:tcPr>
          <w:p w:rsidR="0084394B" w:rsidRDefault="0084394B" w:rsidP="002B6094">
            <w:pPr>
              <w:rPr>
                <w:b/>
                <w:bCs/>
                <w:lang w:val="es-ES"/>
              </w:rPr>
            </w:pPr>
            <w:r>
              <w:rPr>
                <w:b/>
                <w:bCs/>
                <w:lang w:val="es-ES"/>
              </w:rPr>
              <w:t>España</w:t>
            </w:r>
          </w:p>
          <w:p w:rsidR="0084394B" w:rsidRDefault="0084394B" w:rsidP="002B6094">
            <w:pPr>
              <w:rPr>
                <w:smallCaps/>
                <w:lang w:val="pt-PT"/>
              </w:rPr>
            </w:pPr>
            <w:r>
              <w:rPr>
                <w:lang w:val="pt-PT"/>
              </w:rPr>
              <w:t>sanofi-aventis, S.A.</w:t>
            </w:r>
          </w:p>
          <w:p w:rsidR="0084394B" w:rsidRDefault="0084394B" w:rsidP="002B6094">
            <w:pPr>
              <w:rPr>
                <w:lang w:val="pt-PT"/>
              </w:rPr>
            </w:pPr>
            <w:r>
              <w:rPr>
                <w:lang w:val="pt-PT"/>
              </w:rPr>
              <w:t>Tel: +34 93 485 94 00</w:t>
            </w:r>
          </w:p>
          <w:p w:rsidR="0084394B" w:rsidRDefault="0084394B" w:rsidP="002B6094">
            <w:pPr>
              <w:rPr>
                <w:lang w:val="fr-FR"/>
              </w:rPr>
            </w:pPr>
          </w:p>
        </w:tc>
        <w:tc>
          <w:tcPr>
            <w:tcW w:w="4678" w:type="dxa"/>
          </w:tcPr>
          <w:p w:rsidR="0084394B" w:rsidRDefault="0084394B" w:rsidP="002B6094">
            <w:pPr>
              <w:rPr>
                <w:b/>
                <w:bCs/>
                <w:lang w:val="lv-LV"/>
              </w:rPr>
            </w:pPr>
            <w:r>
              <w:rPr>
                <w:b/>
                <w:bCs/>
                <w:lang w:val="lv-LV"/>
              </w:rPr>
              <w:t>Polska</w:t>
            </w:r>
          </w:p>
          <w:p w:rsidR="0084394B" w:rsidRDefault="0084394B" w:rsidP="002B6094">
            <w:pPr>
              <w:rPr>
                <w:lang w:val="sv-SE"/>
              </w:rPr>
            </w:pPr>
            <w:r>
              <w:rPr>
                <w:lang w:val="sv-SE"/>
              </w:rPr>
              <w:t>sanofi-aventis Sp. z o.o.</w:t>
            </w:r>
          </w:p>
          <w:p w:rsidR="0084394B" w:rsidRDefault="0084394B" w:rsidP="002B6094">
            <w:pPr>
              <w:rPr>
                <w:lang w:val="fr-FR"/>
              </w:rPr>
            </w:pPr>
            <w:r>
              <w:rPr>
                <w:lang w:val="fr-FR"/>
              </w:rPr>
              <w:t>Tel.: +48 22 280 00 00</w:t>
            </w:r>
          </w:p>
          <w:p w:rsidR="0084394B" w:rsidRDefault="0084394B" w:rsidP="002B6094">
            <w:pPr>
              <w:rPr>
                <w:lang w:val="fr-FR"/>
              </w:rPr>
            </w:pPr>
          </w:p>
        </w:tc>
      </w:tr>
      <w:tr w:rsidR="0084394B" w:rsidTr="0084394B">
        <w:trPr>
          <w:cantSplit/>
        </w:trPr>
        <w:tc>
          <w:tcPr>
            <w:tcW w:w="4678" w:type="dxa"/>
            <w:gridSpan w:val="2"/>
          </w:tcPr>
          <w:p w:rsidR="0084394B" w:rsidRDefault="0084394B" w:rsidP="002B6094">
            <w:pPr>
              <w:rPr>
                <w:b/>
                <w:bCs/>
                <w:lang w:val="fr-FR"/>
              </w:rPr>
            </w:pPr>
            <w:r>
              <w:rPr>
                <w:b/>
                <w:bCs/>
                <w:lang w:val="fr-FR"/>
              </w:rPr>
              <w:t>France</w:t>
            </w:r>
          </w:p>
          <w:p w:rsidR="0084394B" w:rsidRDefault="0084394B" w:rsidP="002B6094">
            <w:pPr>
              <w:rPr>
                <w:lang w:val="fr-FR"/>
              </w:rPr>
            </w:pPr>
            <w:r>
              <w:rPr>
                <w:lang w:val="fr-BE"/>
              </w:rPr>
              <w:t>sanofi-</w:t>
            </w:r>
            <w:proofErr w:type="spellStart"/>
            <w:r>
              <w:rPr>
                <w:lang w:val="fr-BE"/>
              </w:rPr>
              <w:t>aventis</w:t>
            </w:r>
            <w:proofErr w:type="spellEnd"/>
            <w:r>
              <w:rPr>
                <w:lang w:val="fr-BE"/>
              </w:rPr>
              <w:t xml:space="preserve"> France</w:t>
            </w:r>
          </w:p>
          <w:p w:rsidR="0084394B" w:rsidRDefault="0084394B" w:rsidP="002B6094">
            <w:pPr>
              <w:rPr>
                <w:lang w:val="pt-PT"/>
              </w:rPr>
            </w:pPr>
            <w:r>
              <w:rPr>
                <w:lang w:val="pt-PT"/>
              </w:rPr>
              <w:t>Tél: 0 800 222 555</w:t>
            </w:r>
          </w:p>
          <w:p w:rsidR="0084394B" w:rsidRDefault="0084394B" w:rsidP="002B6094">
            <w:pPr>
              <w:rPr>
                <w:lang w:val="pt-PT"/>
              </w:rPr>
            </w:pPr>
            <w:r>
              <w:rPr>
                <w:lang w:val="pt-PT"/>
              </w:rPr>
              <w:t>Appel depuis l’étranger : +33 1 57 63 23 23</w:t>
            </w:r>
          </w:p>
          <w:p w:rsidR="0084394B" w:rsidRDefault="0084394B" w:rsidP="002B6094">
            <w:pPr>
              <w:rPr>
                <w:lang w:val="fr-FR"/>
              </w:rPr>
            </w:pPr>
          </w:p>
        </w:tc>
        <w:tc>
          <w:tcPr>
            <w:tcW w:w="4678" w:type="dxa"/>
          </w:tcPr>
          <w:p w:rsidR="0084394B" w:rsidRPr="00045B15" w:rsidRDefault="0084394B" w:rsidP="002B6094">
            <w:pPr>
              <w:rPr>
                <w:b/>
                <w:bCs/>
                <w:lang w:val="pt-PT"/>
              </w:rPr>
            </w:pPr>
            <w:r w:rsidRPr="00045B15">
              <w:rPr>
                <w:b/>
                <w:bCs/>
                <w:lang w:val="pt-PT"/>
              </w:rPr>
              <w:t>Portugal</w:t>
            </w:r>
          </w:p>
          <w:p w:rsidR="0084394B" w:rsidRPr="00045B15" w:rsidRDefault="0084394B" w:rsidP="002B6094">
            <w:pPr>
              <w:rPr>
                <w:lang w:val="pt-PT"/>
              </w:rPr>
            </w:pPr>
            <w:r>
              <w:rPr>
                <w:lang w:val="pt-PT"/>
              </w:rPr>
              <w:t>Sanofi</w:t>
            </w:r>
            <w:r w:rsidRPr="00045B15">
              <w:rPr>
                <w:lang w:val="pt-PT"/>
              </w:rPr>
              <w:t xml:space="preserve"> - Produtos Farmacêuticos, Ld</w:t>
            </w:r>
            <w:r>
              <w:rPr>
                <w:lang w:val="pt-PT"/>
              </w:rPr>
              <w:t>a</w:t>
            </w:r>
          </w:p>
          <w:p w:rsidR="0084394B" w:rsidRDefault="0084394B" w:rsidP="002B6094">
            <w:pPr>
              <w:rPr>
                <w:lang w:val="fr-FR"/>
              </w:rPr>
            </w:pPr>
            <w:r>
              <w:rPr>
                <w:lang w:val="fr-FR"/>
              </w:rPr>
              <w:t>Tel: +351 21 35 89 400</w:t>
            </w:r>
          </w:p>
          <w:p w:rsidR="0084394B" w:rsidRDefault="0084394B" w:rsidP="002B6094">
            <w:pPr>
              <w:rPr>
                <w:lang w:val="fr-FR"/>
              </w:rPr>
            </w:pPr>
          </w:p>
        </w:tc>
      </w:tr>
      <w:tr w:rsidR="0084394B" w:rsidTr="0084394B">
        <w:trPr>
          <w:gridBefore w:val="1"/>
          <w:wBefore w:w="34" w:type="dxa"/>
          <w:cantSplit/>
        </w:trPr>
        <w:tc>
          <w:tcPr>
            <w:tcW w:w="4644" w:type="dxa"/>
          </w:tcPr>
          <w:p w:rsidR="0084394B" w:rsidRPr="007D0AE1" w:rsidRDefault="0084394B" w:rsidP="002B6094">
            <w:pPr>
              <w:rPr>
                <w:b/>
                <w:lang w:val="fr-FR"/>
              </w:rPr>
            </w:pPr>
            <w:proofErr w:type="spellStart"/>
            <w:r w:rsidRPr="007D0AE1">
              <w:rPr>
                <w:b/>
                <w:lang w:val="fr-FR"/>
              </w:rPr>
              <w:t>Hrvatska</w:t>
            </w:r>
            <w:proofErr w:type="spellEnd"/>
          </w:p>
          <w:p w:rsidR="0084394B" w:rsidRPr="0021161C" w:rsidRDefault="0084394B" w:rsidP="002B6094">
            <w:pPr>
              <w:rPr>
                <w:lang w:val="fr-FR"/>
              </w:rPr>
            </w:pPr>
            <w:r w:rsidRPr="0021161C">
              <w:rPr>
                <w:lang w:val="fr-FR"/>
              </w:rPr>
              <w:t>sanofi-</w:t>
            </w:r>
            <w:proofErr w:type="spellStart"/>
            <w:r w:rsidRPr="0021161C">
              <w:rPr>
                <w:lang w:val="fr-FR"/>
              </w:rPr>
              <w:t>aventis</w:t>
            </w:r>
            <w:proofErr w:type="spellEnd"/>
            <w:r w:rsidRPr="0021161C">
              <w:rPr>
                <w:lang w:val="fr-FR"/>
              </w:rPr>
              <w:t xml:space="preserve"> </w:t>
            </w:r>
            <w:proofErr w:type="spellStart"/>
            <w:r w:rsidRPr="0021161C">
              <w:rPr>
                <w:lang w:val="fr-FR"/>
              </w:rPr>
              <w:t>Croatia</w:t>
            </w:r>
            <w:proofErr w:type="spellEnd"/>
            <w:r w:rsidRPr="0021161C">
              <w:rPr>
                <w:lang w:val="fr-FR"/>
              </w:rPr>
              <w:t xml:space="preserve"> </w:t>
            </w:r>
            <w:proofErr w:type="spellStart"/>
            <w:r w:rsidRPr="0021161C">
              <w:rPr>
                <w:lang w:val="fr-FR"/>
              </w:rPr>
              <w:t>d.o.o</w:t>
            </w:r>
            <w:proofErr w:type="spellEnd"/>
            <w:r w:rsidRPr="0021161C">
              <w:rPr>
                <w:lang w:val="fr-FR"/>
              </w:rPr>
              <w:t>.</w:t>
            </w:r>
          </w:p>
          <w:p w:rsidR="0084394B" w:rsidRDefault="0084394B" w:rsidP="002B6094">
            <w:pPr>
              <w:rPr>
                <w:lang w:val="fr-FR"/>
              </w:rPr>
            </w:pPr>
            <w:r w:rsidRPr="0021161C">
              <w:rPr>
                <w:lang w:val="fr-FR"/>
              </w:rPr>
              <w:t>Tel: +385 1 600 34 00</w:t>
            </w:r>
          </w:p>
        </w:tc>
        <w:tc>
          <w:tcPr>
            <w:tcW w:w="4678" w:type="dxa"/>
          </w:tcPr>
          <w:p w:rsidR="0084394B" w:rsidRDefault="0084394B" w:rsidP="002B6094">
            <w:pPr>
              <w:suppressAutoHyphens/>
              <w:rPr>
                <w:b/>
                <w:noProof/>
                <w:szCs w:val="22"/>
                <w:lang w:val="pl-PL"/>
              </w:rPr>
            </w:pPr>
            <w:r>
              <w:rPr>
                <w:b/>
                <w:noProof/>
                <w:szCs w:val="22"/>
                <w:lang w:val="pl-PL"/>
              </w:rPr>
              <w:t>România</w:t>
            </w:r>
          </w:p>
          <w:p w:rsidR="0084394B" w:rsidRDefault="005442AC" w:rsidP="002B6094">
            <w:pPr>
              <w:suppressAutoHyphens/>
              <w:rPr>
                <w:noProof/>
                <w:szCs w:val="22"/>
                <w:lang w:val="pl-PL"/>
              </w:rPr>
            </w:pPr>
            <w:r>
              <w:rPr>
                <w:bCs/>
                <w:szCs w:val="22"/>
                <w:lang w:val="fr-FR"/>
              </w:rPr>
              <w:t>S</w:t>
            </w:r>
            <w:r w:rsidR="0084394B">
              <w:rPr>
                <w:bCs/>
                <w:szCs w:val="22"/>
                <w:lang w:val="fr-FR"/>
              </w:rPr>
              <w:t>anofi Rom</w:t>
            </w:r>
            <w:r>
              <w:rPr>
                <w:bCs/>
                <w:szCs w:val="22"/>
                <w:lang w:val="fr-FR"/>
              </w:rPr>
              <w:t>a</w:t>
            </w:r>
            <w:r w:rsidR="0084394B">
              <w:rPr>
                <w:bCs/>
                <w:szCs w:val="22"/>
                <w:lang w:val="fr-FR"/>
              </w:rPr>
              <w:t>nia SRL</w:t>
            </w:r>
          </w:p>
          <w:p w:rsidR="0084394B" w:rsidRDefault="0084394B" w:rsidP="002B6094">
            <w:pPr>
              <w:rPr>
                <w:szCs w:val="22"/>
                <w:lang w:val="fr-FR"/>
              </w:rPr>
            </w:pPr>
            <w:r>
              <w:rPr>
                <w:noProof/>
                <w:szCs w:val="22"/>
                <w:lang w:val="pl-PL"/>
              </w:rPr>
              <w:t xml:space="preserve">Tel: +40 </w:t>
            </w:r>
            <w:r>
              <w:rPr>
                <w:szCs w:val="22"/>
                <w:lang w:val="fr-FR"/>
              </w:rPr>
              <w:t>(0) 21 317 31 36</w:t>
            </w:r>
          </w:p>
          <w:p w:rsidR="0084394B" w:rsidRDefault="0084394B" w:rsidP="002B6094">
            <w:pPr>
              <w:rPr>
                <w:lang w:val="cs-CZ"/>
              </w:rPr>
            </w:pPr>
          </w:p>
        </w:tc>
      </w:tr>
      <w:tr w:rsidR="0084394B" w:rsidRPr="004D0C23" w:rsidTr="0084394B">
        <w:trPr>
          <w:gridBefore w:val="1"/>
          <w:wBefore w:w="34" w:type="dxa"/>
          <w:cantSplit/>
        </w:trPr>
        <w:tc>
          <w:tcPr>
            <w:tcW w:w="4644" w:type="dxa"/>
          </w:tcPr>
          <w:p w:rsidR="0084394B" w:rsidRDefault="0084394B" w:rsidP="002B6094">
            <w:pPr>
              <w:rPr>
                <w:b/>
                <w:bCs/>
                <w:lang w:val="fr-FR"/>
              </w:rPr>
            </w:pPr>
            <w:r>
              <w:rPr>
                <w:b/>
                <w:bCs/>
                <w:lang w:val="fr-FR"/>
              </w:rPr>
              <w:t>Ireland</w:t>
            </w:r>
          </w:p>
          <w:p w:rsidR="0084394B" w:rsidRDefault="0084394B" w:rsidP="002B6094">
            <w:pPr>
              <w:rPr>
                <w:lang w:val="fr-FR"/>
              </w:rPr>
            </w:pPr>
            <w:r>
              <w:rPr>
                <w:lang w:val="fr-FR"/>
              </w:rPr>
              <w:t>sanofi-</w:t>
            </w:r>
            <w:proofErr w:type="spellStart"/>
            <w:r>
              <w:rPr>
                <w:lang w:val="fr-FR"/>
              </w:rPr>
              <w:t>aventis</w:t>
            </w:r>
            <w:proofErr w:type="spellEnd"/>
            <w:r>
              <w:rPr>
                <w:lang w:val="fr-FR"/>
              </w:rPr>
              <w:t xml:space="preserve"> Ireland Ltd. T/A SANOFI</w:t>
            </w:r>
          </w:p>
          <w:p w:rsidR="0084394B" w:rsidRDefault="0084394B" w:rsidP="002B6094">
            <w:pPr>
              <w:rPr>
                <w:lang w:val="fr-FR"/>
              </w:rPr>
            </w:pPr>
            <w:r>
              <w:rPr>
                <w:lang w:val="fr-FR"/>
              </w:rPr>
              <w:t>Tel: +353 (0) 1 403 56 00</w:t>
            </w:r>
          </w:p>
          <w:p w:rsidR="0084394B" w:rsidRPr="004D0C23" w:rsidRDefault="0084394B" w:rsidP="002B6094">
            <w:pPr>
              <w:rPr>
                <w:szCs w:val="22"/>
                <w:lang w:val="cs-CZ"/>
              </w:rPr>
            </w:pPr>
          </w:p>
        </w:tc>
        <w:tc>
          <w:tcPr>
            <w:tcW w:w="4678" w:type="dxa"/>
          </w:tcPr>
          <w:p w:rsidR="0084394B" w:rsidRDefault="0084394B" w:rsidP="002B6094">
            <w:pPr>
              <w:rPr>
                <w:b/>
                <w:bCs/>
                <w:lang w:val="sl-SI"/>
              </w:rPr>
            </w:pPr>
            <w:r>
              <w:rPr>
                <w:b/>
                <w:bCs/>
                <w:lang w:val="sl-SI"/>
              </w:rPr>
              <w:t>Slovenija</w:t>
            </w:r>
          </w:p>
          <w:p w:rsidR="0084394B" w:rsidRDefault="0084394B" w:rsidP="002B6094">
            <w:pPr>
              <w:rPr>
                <w:lang w:val="cs-CZ"/>
              </w:rPr>
            </w:pPr>
            <w:r>
              <w:rPr>
                <w:lang w:val="cs-CZ"/>
              </w:rPr>
              <w:t>sanofi-aventis d.o.o.</w:t>
            </w:r>
          </w:p>
          <w:p w:rsidR="0084394B" w:rsidRDefault="0084394B" w:rsidP="002B6094">
            <w:pPr>
              <w:rPr>
                <w:lang w:val="cs-CZ"/>
              </w:rPr>
            </w:pPr>
            <w:r>
              <w:rPr>
                <w:lang w:val="cs-CZ"/>
              </w:rPr>
              <w:t>Tel: +386 1 560 48 00</w:t>
            </w:r>
          </w:p>
          <w:p w:rsidR="0084394B" w:rsidRPr="004D0C23" w:rsidRDefault="0084394B" w:rsidP="002B6094">
            <w:pPr>
              <w:rPr>
                <w:szCs w:val="22"/>
                <w:lang w:val="sk-SK"/>
              </w:rPr>
            </w:pPr>
          </w:p>
        </w:tc>
      </w:tr>
      <w:tr w:rsidR="0084394B" w:rsidRPr="00770FA9" w:rsidTr="0084394B">
        <w:trPr>
          <w:gridBefore w:val="1"/>
          <w:wBefore w:w="34" w:type="dxa"/>
          <w:cantSplit/>
        </w:trPr>
        <w:tc>
          <w:tcPr>
            <w:tcW w:w="4644" w:type="dxa"/>
          </w:tcPr>
          <w:p w:rsidR="0084394B" w:rsidRPr="004D0C23" w:rsidRDefault="0084394B" w:rsidP="002B6094">
            <w:pPr>
              <w:rPr>
                <w:b/>
                <w:bCs/>
                <w:szCs w:val="22"/>
                <w:lang w:val="is-IS"/>
              </w:rPr>
            </w:pPr>
            <w:r w:rsidRPr="004D0C23">
              <w:rPr>
                <w:b/>
                <w:bCs/>
                <w:szCs w:val="22"/>
                <w:lang w:val="is-IS"/>
              </w:rPr>
              <w:t>Ísland</w:t>
            </w:r>
          </w:p>
          <w:p w:rsidR="0084394B" w:rsidRPr="004D0C23" w:rsidRDefault="0084394B" w:rsidP="002B6094">
            <w:pPr>
              <w:rPr>
                <w:szCs w:val="22"/>
                <w:lang w:val="is-IS"/>
              </w:rPr>
            </w:pPr>
            <w:r w:rsidRPr="004D0C23">
              <w:rPr>
                <w:szCs w:val="22"/>
                <w:lang w:val="cs-CZ"/>
              </w:rPr>
              <w:t>Vistor hf.</w:t>
            </w:r>
          </w:p>
          <w:p w:rsidR="0084394B" w:rsidRPr="004D0C23" w:rsidRDefault="0084394B" w:rsidP="002B6094">
            <w:pPr>
              <w:rPr>
                <w:szCs w:val="22"/>
                <w:lang w:val="cs-CZ"/>
              </w:rPr>
            </w:pPr>
            <w:r w:rsidRPr="004D0C23">
              <w:rPr>
                <w:noProof/>
                <w:szCs w:val="22"/>
              </w:rPr>
              <w:t>Sími</w:t>
            </w:r>
            <w:r w:rsidRPr="004D0C23">
              <w:rPr>
                <w:szCs w:val="22"/>
                <w:lang w:val="cs-CZ"/>
              </w:rPr>
              <w:t>: +354 535 7000</w:t>
            </w:r>
          </w:p>
          <w:p w:rsidR="0084394B" w:rsidRDefault="0084394B" w:rsidP="002B6094">
            <w:pPr>
              <w:rPr>
                <w:lang w:val="it-IT"/>
              </w:rPr>
            </w:pPr>
          </w:p>
        </w:tc>
        <w:tc>
          <w:tcPr>
            <w:tcW w:w="4678" w:type="dxa"/>
          </w:tcPr>
          <w:p w:rsidR="0084394B" w:rsidRPr="004D0C23" w:rsidRDefault="0084394B" w:rsidP="002B6094">
            <w:pPr>
              <w:rPr>
                <w:b/>
                <w:bCs/>
                <w:szCs w:val="22"/>
                <w:lang w:val="sk-SK"/>
              </w:rPr>
            </w:pPr>
            <w:r w:rsidRPr="004D0C23">
              <w:rPr>
                <w:b/>
                <w:bCs/>
                <w:szCs w:val="22"/>
                <w:lang w:val="sk-SK"/>
              </w:rPr>
              <w:t>Slovenská republika</w:t>
            </w:r>
          </w:p>
          <w:p w:rsidR="0084394B" w:rsidRPr="004D0C23" w:rsidRDefault="0084394B"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4394B" w:rsidRPr="004D0C23" w:rsidRDefault="0084394B" w:rsidP="002B609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4394B" w:rsidRPr="004D0C23" w:rsidRDefault="0084394B" w:rsidP="002B6094">
            <w:pPr>
              <w:rPr>
                <w:szCs w:val="22"/>
                <w:lang w:val="sk-SK"/>
              </w:rPr>
            </w:pPr>
          </w:p>
        </w:tc>
      </w:tr>
      <w:tr w:rsidR="0084394B" w:rsidRPr="00667CAD" w:rsidTr="0084394B">
        <w:trPr>
          <w:gridBefore w:val="1"/>
          <w:wBefore w:w="34" w:type="dxa"/>
          <w:cantSplit/>
        </w:trPr>
        <w:tc>
          <w:tcPr>
            <w:tcW w:w="4644" w:type="dxa"/>
          </w:tcPr>
          <w:p w:rsidR="0084394B" w:rsidRDefault="0084394B" w:rsidP="002B6094">
            <w:pPr>
              <w:rPr>
                <w:b/>
                <w:bCs/>
                <w:lang w:val="it-IT"/>
              </w:rPr>
            </w:pPr>
            <w:r>
              <w:rPr>
                <w:b/>
                <w:bCs/>
                <w:lang w:val="it-IT"/>
              </w:rPr>
              <w:t>Italia</w:t>
            </w:r>
          </w:p>
          <w:p w:rsidR="0084394B" w:rsidRDefault="002359FF" w:rsidP="002B6094">
            <w:pPr>
              <w:rPr>
                <w:lang w:val="it-IT"/>
              </w:rPr>
            </w:pPr>
            <w:r>
              <w:rPr>
                <w:lang w:val="it-IT"/>
              </w:rPr>
              <w:t>S</w:t>
            </w:r>
            <w:r w:rsidR="0084394B">
              <w:rPr>
                <w:lang w:val="it-IT"/>
              </w:rPr>
              <w:t xml:space="preserve">anofi </w:t>
            </w:r>
            <w:r w:rsidR="00203549">
              <w:rPr>
                <w:lang w:val="it-IT"/>
              </w:rPr>
              <w:t>S.r.l.</w:t>
            </w:r>
          </w:p>
          <w:p w:rsidR="0084394B" w:rsidRDefault="0084394B" w:rsidP="002B6094">
            <w:pPr>
              <w:rPr>
                <w:lang w:val="it-IT"/>
              </w:rPr>
            </w:pPr>
            <w:r>
              <w:rPr>
                <w:lang w:val="it-IT"/>
              </w:rPr>
              <w:t xml:space="preserve">Tel: </w:t>
            </w:r>
            <w:r w:rsidR="005442AC">
              <w:rPr>
                <w:lang w:val="it-IT"/>
              </w:rPr>
              <w:t>800.536389</w:t>
            </w:r>
          </w:p>
          <w:p w:rsidR="0084394B" w:rsidRDefault="0084394B" w:rsidP="002B6094">
            <w:pPr>
              <w:rPr>
                <w:lang w:val="fr-FR"/>
              </w:rPr>
            </w:pPr>
          </w:p>
        </w:tc>
        <w:tc>
          <w:tcPr>
            <w:tcW w:w="4678" w:type="dxa"/>
          </w:tcPr>
          <w:p w:rsidR="0084394B" w:rsidRDefault="0084394B" w:rsidP="002B6094">
            <w:pPr>
              <w:rPr>
                <w:b/>
                <w:bCs/>
                <w:lang w:val="it-IT"/>
              </w:rPr>
            </w:pPr>
            <w:r>
              <w:rPr>
                <w:b/>
                <w:bCs/>
                <w:lang w:val="it-IT"/>
              </w:rPr>
              <w:t>Suomi/Finland</w:t>
            </w:r>
          </w:p>
          <w:p w:rsidR="0084394B" w:rsidRDefault="00473BDC" w:rsidP="002B6094">
            <w:pPr>
              <w:rPr>
                <w:lang w:val="it-IT"/>
              </w:rPr>
            </w:pPr>
            <w:r>
              <w:rPr>
                <w:lang w:val="it-IT"/>
              </w:rPr>
              <w:t>Sanofi</w:t>
            </w:r>
            <w:r w:rsidR="0084394B">
              <w:rPr>
                <w:lang w:val="it-IT"/>
              </w:rPr>
              <w:t xml:space="preserve"> Oy</w:t>
            </w:r>
          </w:p>
          <w:p w:rsidR="0084394B" w:rsidRDefault="0084394B" w:rsidP="002B6094">
            <w:pPr>
              <w:rPr>
                <w:lang w:val="it-IT"/>
              </w:rPr>
            </w:pPr>
            <w:r>
              <w:rPr>
                <w:lang w:val="it-IT"/>
              </w:rPr>
              <w:t>Puh/Tel: +358 (0) 201 200 300</w:t>
            </w:r>
          </w:p>
          <w:p w:rsidR="0084394B" w:rsidRDefault="0084394B" w:rsidP="002B6094">
            <w:pPr>
              <w:rPr>
                <w:lang w:val="it-IT"/>
              </w:rPr>
            </w:pPr>
          </w:p>
        </w:tc>
      </w:tr>
      <w:tr w:rsidR="0084394B" w:rsidRPr="007D0AE1" w:rsidTr="0084394B">
        <w:trPr>
          <w:gridBefore w:val="1"/>
          <w:wBefore w:w="34" w:type="dxa"/>
          <w:cantSplit/>
        </w:trPr>
        <w:tc>
          <w:tcPr>
            <w:tcW w:w="4644" w:type="dxa"/>
          </w:tcPr>
          <w:p w:rsidR="0084394B" w:rsidRDefault="0084394B" w:rsidP="002B6094">
            <w:pPr>
              <w:rPr>
                <w:b/>
                <w:bCs/>
                <w:lang w:val="it-IT"/>
              </w:rPr>
            </w:pPr>
            <w:r>
              <w:rPr>
                <w:b/>
                <w:bCs/>
                <w:lang w:val="el-GR"/>
              </w:rPr>
              <w:t>Κύπρος</w:t>
            </w:r>
          </w:p>
          <w:p w:rsidR="0084394B" w:rsidRDefault="0084394B" w:rsidP="002B6094">
            <w:pPr>
              <w:rPr>
                <w:lang w:val="it-IT"/>
              </w:rPr>
            </w:pPr>
            <w:r>
              <w:rPr>
                <w:lang w:val="it-IT"/>
              </w:rPr>
              <w:t>sanofi-aventis Cyprus Ltd.</w:t>
            </w:r>
          </w:p>
          <w:p w:rsidR="0084394B" w:rsidRDefault="0084394B" w:rsidP="002B6094">
            <w:pPr>
              <w:rPr>
                <w:lang w:val="fr-FR"/>
              </w:rPr>
            </w:pPr>
            <w:r>
              <w:rPr>
                <w:lang w:val="el-GR"/>
              </w:rPr>
              <w:t>Τηλ: +</w:t>
            </w:r>
            <w:r>
              <w:rPr>
                <w:lang w:val="fr-FR"/>
              </w:rPr>
              <w:t>357 22 871600</w:t>
            </w:r>
          </w:p>
          <w:p w:rsidR="0084394B" w:rsidRPr="00770FA9" w:rsidRDefault="0084394B" w:rsidP="002B6094">
            <w:pPr>
              <w:rPr>
                <w:lang w:val="fi-FI"/>
              </w:rPr>
            </w:pPr>
          </w:p>
        </w:tc>
        <w:tc>
          <w:tcPr>
            <w:tcW w:w="4678" w:type="dxa"/>
          </w:tcPr>
          <w:p w:rsidR="0084394B" w:rsidRDefault="0084394B" w:rsidP="002B6094">
            <w:pPr>
              <w:rPr>
                <w:b/>
                <w:bCs/>
                <w:lang w:val="sv-SE"/>
              </w:rPr>
            </w:pPr>
            <w:r>
              <w:rPr>
                <w:b/>
                <w:bCs/>
                <w:lang w:val="sv-SE"/>
              </w:rPr>
              <w:t>Sverige</w:t>
            </w:r>
          </w:p>
          <w:p w:rsidR="0084394B" w:rsidRDefault="00473BDC" w:rsidP="002B6094">
            <w:pPr>
              <w:rPr>
                <w:lang w:val="sv-SE"/>
              </w:rPr>
            </w:pPr>
            <w:r>
              <w:rPr>
                <w:lang w:val="sv-SE"/>
              </w:rPr>
              <w:t>Sanofi</w:t>
            </w:r>
            <w:r w:rsidR="0084394B">
              <w:rPr>
                <w:lang w:val="sv-SE"/>
              </w:rPr>
              <w:t xml:space="preserve"> AB</w:t>
            </w:r>
          </w:p>
          <w:p w:rsidR="0084394B" w:rsidRDefault="0084394B" w:rsidP="002B6094">
            <w:pPr>
              <w:rPr>
                <w:lang w:val="sv-SE"/>
              </w:rPr>
            </w:pPr>
            <w:r>
              <w:rPr>
                <w:lang w:val="sv-SE"/>
              </w:rPr>
              <w:t>Tel: +46 (0)8 634 50 00</w:t>
            </w:r>
          </w:p>
          <w:p w:rsidR="0084394B" w:rsidRDefault="0084394B" w:rsidP="002B6094">
            <w:pPr>
              <w:rPr>
                <w:lang w:val="sv-SE"/>
              </w:rPr>
            </w:pPr>
          </w:p>
        </w:tc>
      </w:tr>
      <w:tr w:rsidR="0084394B" w:rsidRPr="00D6123D" w:rsidTr="0084394B">
        <w:trPr>
          <w:gridBefore w:val="1"/>
          <w:wBefore w:w="34" w:type="dxa"/>
          <w:cantSplit/>
        </w:trPr>
        <w:tc>
          <w:tcPr>
            <w:tcW w:w="4644" w:type="dxa"/>
          </w:tcPr>
          <w:p w:rsidR="0084394B" w:rsidRDefault="0084394B" w:rsidP="002B6094">
            <w:pPr>
              <w:rPr>
                <w:b/>
                <w:bCs/>
                <w:lang w:val="lv-LV"/>
              </w:rPr>
            </w:pPr>
            <w:r>
              <w:rPr>
                <w:b/>
                <w:bCs/>
                <w:lang w:val="lv-LV"/>
              </w:rPr>
              <w:t>Latvija</w:t>
            </w:r>
          </w:p>
          <w:p w:rsidR="0084394B" w:rsidRPr="00770FA9" w:rsidRDefault="0084394B" w:rsidP="002B6094">
            <w:pPr>
              <w:rPr>
                <w:lang w:val="fi-FI"/>
              </w:rPr>
            </w:pPr>
            <w:r w:rsidRPr="00770FA9">
              <w:rPr>
                <w:lang w:val="fi-FI"/>
              </w:rPr>
              <w:t>sanofi-aventis Latvia SIA</w:t>
            </w:r>
          </w:p>
          <w:p w:rsidR="0084394B" w:rsidRPr="00770FA9" w:rsidRDefault="0084394B" w:rsidP="002B6094">
            <w:pPr>
              <w:rPr>
                <w:lang w:val="fi-FI"/>
              </w:rPr>
            </w:pPr>
            <w:r w:rsidRPr="00770FA9">
              <w:rPr>
                <w:lang w:val="fi-FI"/>
              </w:rPr>
              <w:t>Tel: +371 67 33 24 51</w:t>
            </w:r>
          </w:p>
          <w:p w:rsidR="0084394B" w:rsidRDefault="0084394B" w:rsidP="002B6094">
            <w:pPr>
              <w:rPr>
                <w:lang w:val="lv-LV"/>
              </w:rPr>
            </w:pPr>
          </w:p>
        </w:tc>
        <w:tc>
          <w:tcPr>
            <w:tcW w:w="4678" w:type="dxa"/>
          </w:tcPr>
          <w:p w:rsidR="0084394B" w:rsidRDefault="0084394B" w:rsidP="002B6094">
            <w:pPr>
              <w:rPr>
                <w:b/>
                <w:bCs/>
                <w:lang w:val="sv-SE"/>
              </w:rPr>
            </w:pPr>
            <w:r>
              <w:rPr>
                <w:b/>
                <w:bCs/>
                <w:lang w:val="sv-SE"/>
              </w:rPr>
              <w:t>United Kingdom</w:t>
            </w:r>
          </w:p>
          <w:p w:rsidR="0084394B" w:rsidRDefault="0084394B" w:rsidP="002B6094">
            <w:pPr>
              <w:rPr>
                <w:lang w:val="sv-SE"/>
              </w:rPr>
            </w:pPr>
            <w:r>
              <w:rPr>
                <w:lang w:val="sv-SE"/>
              </w:rPr>
              <w:t>Sanofi</w:t>
            </w:r>
          </w:p>
          <w:p w:rsidR="0084394B" w:rsidRDefault="0084394B" w:rsidP="002B6094">
            <w:pPr>
              <w:rPr>
                <w:lang w:val="sv-SE"/>
              </w:rPr>
            </w:pPr>
            <w:r>
              <w:rPr>
                <w:lang w:val="sv-SE"/>
              </w:rPr>
              <w:t xml:space="preserve">Tel: </w:t>
            </w:r>
            <w:r w:rsidR="00473BDC">
              <w:rPr>
                <w:lang w:val="sv-SE"/>
              </w:rPr>
              <w:t>+44 (0) 845 372 7101</w:t>
            </w:r>
          </w:p>
          <w:p w:rsidR="0084394B" w:rsidRDefault="0084394B" w:rsidP="002B6094">
            <w:pPr>
              <w:rPr>
                <w:lang w:val="lv-LV"/>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21161C">
        <w:rPr>
          <w:b/>
          <w:lang w:val="fi-FI"/>
        </w:rPr>
        <w:t>pakkaus</w:t>
      </w:r>
      <w:r>
        <w:rPr>
          <w:b/>
          <w:lang w:val="fi-FI"/>
        </w:rPr>
        <w:t xml:space="preserve">seloste on </w:t>
      </w:r>
      <w:r w:rsidR="0021161C">
        <w:rPr>
          <w:b/>
          <w:lang w:val="fi-FI"/>
        </w:rPr>
        <w:t>tarkistetttu</w:t>
      </w:r>
      <w:r>
        <w:rPr>
          <w:b/>
          <w:lang w:val="fi-FI"/>
        </w:rPr>
        <w:t xml:space="preserve"> viimeksi</w:t>
      </w:r>
    </w:p>
    <w:p w:rsidR="00F559C9" w:rsidRDefault="00F559C9" w:rsidP="002B6094">
      <w:pPr>
        <w:pStyle w:val="EMEABodyText"/>
        <w:rPr>
          <w:lang w:val="fi-FI"/>
        </w:rPr>
      </w:pPr>
    </w:p>
    <w:p w:rsidR="00F559C9" w:rsidRPr="00882100" w:rsidRDefault="00F559C9" w:rsidP="002B6094">
      <w:pPr>
        <w:pStyle w:val="EMEABodyText"/>
        <w:rPr>
          <w:szCs w:val="24"/>
          <w:lang w:val="fi-FI"/>
        </w:rPr>
      </w:pPr>
      <w:r>
        <w:rPr>
          <w:lang w:val="fi-FI"/>
        </w:rPr>
        <w:t xml:space="preserve">Lisätietoa tästä lääkevalmisteesta on saatavilla Euroopan lääkeviraston </w:t>
      </w:r>
      <w:r w:rsidR="0021161C">
        <w:rPr>
          <w:lang w:val="fi-FI"/>
        </w:rPr>
        <w:t>verkko</w:t>
      </w:r>
      <w:r>
        <w:rPr>
          <w:lang w:val="fi-FI"/>
        </w:rPr>
        <w:t xml:space="preserve">sivuilta </w:t>
      </w:r>
      <w:hyperlink r:id="rId23" w:history="1">
        <w:r w:rsidR="008B39FD" w:rsidRPr="00B85231">
          <w:rPr>
            <w:rStyle w:val="Hyperlink"/>
            <w:lang w:val="fi-FI"/>
          </w:rPr>
          <w:t>http://www.ema.europa.eu/</w:t>
        </w:r>
      </w:hyperlink>
      <w:r w:rsidR="008B39FD">
        <w:rPr>
          <w:lang w:val="fi-FI"/>
        </w:rPr>
        <w:t>.</w:t>
      </w:r>
    </w:p>
    <w:p w:rsidR="00F559C9" w:rsidRPr="00882100" w:rsidRDefault="00F559C9" w:rsidP="002B6094">
      <w:pPr>
        <w:pStyle w:val="EMEATitle"/>
        <w:rPr>
          <w:lang w:val="nl-NL"/>
        </w:rPr>
      </w:pPr>
      <w:r w:rsidRPr="00770FA9">
        <w:rPr>
          <w:lang w:val="fi-FI"/>
        </w:rPr>
        <w:br w:type="page"/>
      </w:r>
      <w:r w:rsidRPr="00882100">
        <w:rPr>
          <w:lang w:val="nl-NL"/>
        </w:rPr>
        <w:t>P</w:t>
      </w:r>
      <w:r w:rsidR="00464E5E">
        <w:rPr>
          <w:lang w:val="nl-NL"/>
        </w:rPr>
        <w:t>akkausseloste: Tietoa käyttäjälle</w:t>
      </w:r>
    </w:p>
    <w:p w:rsidR="00F559C9" w:rsidRPr="00770FA9" w:rsidRDefault="00F559C9" w:rsidP="002B6094">
      <w:pPr>
        <w:pStyle w:val="EMEATitle"/>
        <w:rPr>
          <w:lang w:val="fi-FI"/>
        </w:rPr>
      </w:pPr>
      <w:r>
        <w:rPr>
          <w:lang w:val="nl-NL"/>
        </w:rPr>
        <w:t>Karvea</w:t>
      </w:r>
      <w:r w:rsidRPr="00770FA9">
        <w:rPr>
          <w:lang w:val="fi-FI"/>
        </w:rPr>
        <w:t xml:space="preserve"> 150 mg tabletit</w:t>
      </w:r>
    </w:p>
    <w:p w:rsidR="00F559C9" w:rsidRPr="00882100" w:rsidRDefault="00F559C9" w:rsidP="002B6094">
      <w:pPr>
        <w:pStyle w:val="EMEABodyText"/>
        <w:jc w:val="center"/>
        <w:rPr>
          <w:lang w:val="nl-NL"/>
        </w:rPr>
      </w:pPr>
      <w:r w:rsidRPr="00882100">
        <w:rPr>
          <w:lang w:val="nl-NL"/>
        </w:rPr>
        <w:t>irbesartaani</w:t>
      </w:r>
    </w:p>
    <w:p w:rsidR="00F559C9" w:rsidRPr="00882100" w:rsidRDefault="00F559C9" w:rsidP="002B6094">
      <w:pPr>
        <w:pStyle w:val="EMEABodyText"/>
        <w:rPr>
          <w:lang w:val="nl-NL"/>
        </w:rPr>
      </w:pPr>
    </w:p>
    <w:p w:rsidR="00F559C9" w:rsidRDefault="00F559C9" w:rsidP="002B6094">
      <w:pPr>
        <w:pStyle w:val="EMEAHeading3"/>
        <w:outlineLvl w:val="9"/>
        <w:rPr>
          <w:lang w:val="fi-FI"/>
        </w:rPr>
      </w:pPr>
      <w:r>
        <w:rPr>
          <w:lang w:val="fi-FI"/>
        </w:rPr>
        <w:t xml:space="preserve">Lue tämä </w:t>
      </w:r>
      <w:r w:rsidR="00464E5E">
        <w:rPr>
          <w:lang w:val="fi-FI"/>
        </w:rPr>
        <w:t>pakkaus</w:t>
      </w:r>
      <w:r>
        <w:rPr>
          <w:lang w:val="fi-FI"/>
        </w:rPr>
        <w:t>seloste huolellisesti, ennen kuin aloitat lääkkeen ottamisen</w:t>
      </w:r>
      <w:r w:rsidR="00464E5E">
        <w:rPr>
          <w:lang w:val="fi-FI"/>
        </w:rPr>
        <w:t>, sillä se sisältää sinulle tärkeitä tietoja</w:t>
      </w:r>
      <w:r>
        <w:rPr>
          <w:lang w:val="fi-FI"/>
        </w:rPr>
        <w:t>.</w:t>
      </w:r>
    </w:p>
    <w:p w:rsidR="00F559C9" w:rsidRDefault="00F559C9" w:rsidP="002B6094">
      <w:pPr>
        <w:pStyle w:val="EMEABodyTextIndent"/>
        <w:tabs>
          <w:tab w:val="clear" w:pos="360"/>
        </w:tabs>
        <w:ind w:left="567" w:hanging="567"/>
        <w:rPr>
          <w:lang w:val="fi-FI"/>
        </w:rPr>
      </w:pPr>
      <w:r>
        <w:rPr>
          <w:lang w:val="fi-FI"/>
        </w:rPr>
        <w:t xml:space="preserve">Säilytä tämä </w:t>
      </w:r>
      <w:r w:rsidR="00464E5E">
        <w:rPr>
          <w:lang w:val="fi-FI"/>
        </w:rPr>
        <w:t>pakkaus</w:t>
      </w:r>
      <w:r>
        <w:rPr>
          <w:lang w:val="fi-FI"/>
        </w:rPr>
        <w:t>seloste. Voit tarvita sitä myöhemmin.</w:t>
      </w:r>
    </w:p>
    <w:p w:rsidR="00F559C9" w:rsidRDefault="00F559C9" w:rsidP="002B6094">
      <w:pPr>
        <w:pStyle w:val="EMEABodyTextIndent"/>
        <w:tabs>
          <w:tab w:val="clear" w:pos="360"/>
        </w:tabs>
        <w:ind w:left="567" w:hanging="567"/>
        <w:rPr>
          <w:lang w:val="fi-FI"/>
        </w:rPr>
      </w:pPr>
      <w:r>
        <w:rPr>
          <w:lang w:val="fi-FI"/>
        </w:rPr>
        <w:t>Jos sinulla on kysy</w:t>
      </w:r>
      <w:r w:rsidR="00464E5E">
        <w:rPr>
          <w:lang w:val="fi-FI"/>
        </w:rPr>
        <w:t>ttävää</w:t>
      </w:r>
      <w:r>
        <w:rPr>
          <w:lang w:val="fi-FI"/>
        </w:rPr>
        <w:t>, käänny lääkäri</w:t>
      </w:r>
      <w:r w:rsidR="00464E5E">
        <w:rPr>
          <w:lang w:val="fi-FI"/>
        </w:rPr>
        <w:t>n</w:t>
      </w:r>
      <w:r>
        <w:rPr>
          <w:lang w:val="fi-FI"/>
        </w:rPr>
        <w:t xml:space="preserve"> tai apteek</w:t>
      </w:r>
      <w:r w:rsidR="00464E5E">
        <w:rPr>
          <w:lang w:val="fi-FI"/>
        </w:rPr>
        <w:t>k</w:t>
      </w:r>
      <w:r>
        <w:rPr>
          <w:lang w:val="fi-FI"/>
        </w:rPr>
        <w:t>i</w:t>
      </w:r>
      <w:r w:rsidR="00464E5E">
        <w:rPr>
          <w:lang w:val="fi-FI"/>
        </w:rPr>
        <w:t>henkilökunna</w:t>
      </w:r>
      <w:r>
        <w:rPr>
          <w:lang w:val="fi-FI"/>
        </w:rPr>
        <w:t>n puoleen.</w:t>
      </w:r>
    </w:p>
    <w:p w:rsidR="00F559C9" w:rsidRDefault="00F559C9" w:rsidP="002B6094">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464E5E">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DE1E86">
        <w:rPr>
          <w:lang w:val="fi-FI"/>
        </w:rPr>
        <w:t>käänny lääkärin tai apteekkihenkilökunnan puoleen. Tämä koskee myös sellaisia mahdollisia haittavaikutuksia, joita ei ole mainittu tässä pakkausselosteessa. Ks. kohta 4.</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DE1E86" w:rsidRPr="007D0AE1">
        <w:rPr>
          <w:lang w:val="fi-FI"/>
        </w:rPr>
        <w:t>pakkaus</w:t>
      </w:r>
      <w:r w:rsidRPr="007D0AE1">
        <w:rPr>
          <w:lang w:val="fi-FI"/>
        </w:rPr>
        <w:t xml:space="preserve">selosteessa </w:t>
      </w:r>
      <w:r w:rsidR="00DE1E86">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Mitä Karvea on ja mihin sitä käytetään</w:t>
      </w:r>
    </w:p>
    <w:p w:rsidR="00F559C9" w:rsidRDefault="00F559C9" w:rsidP="002B6094">
      <w:pPr>
        <w:pStyle w:val="EMEABodyText"/>
        <w:rPr>
          <w:lang w:val="fi-FI"/>
        </w:rPr>
      </w:pPr>
      <w:r>
        <w:rPr>
          <w:lang w:val="fi-FI"/>
        </w:rPr>
        <w:t>2.</w:t>
      </w:r>
      <w:r>
        <w:rPr>
          <w:lang w:val="fi-FI"/>
        </w:rPr>
        <w:tab/>
      </w:r>
      <w:r w:rsidR="00DE1E86">
        <w:rPr>
          <w:lang w:val="fi-FI"/>
        </w:rPr>
        <w:t>Mitä sinun on tiedettävä, e</w:t>
      </w:r>
      <w:r>
        <w:rPr>
          <w:lang w:val="fi-FI"/>
        </w:rPr>
        <w:t>nnen kuin otat Karvea-valmistetta</w:t>
      </w:r>
    </w:p>
    <w:p w:rsidR="00F559C9" w:rsidRDefault="00F559C9" w:rsidP="002B6094">
      <w:pPr>
        <w:pStyle w:val="EMEABodyText"/>
        <w:rPr>
          <w:lang w:val="fi-FI"/>
        </w:rPr>
      </w:pPr>
      <w:r>
        <w:rPr>
          <w:lang w:val="fi-FI"/>
        </w:rPr>
        <w:t>3.</w:t>
      </w:r>
      <w:r>
        <w:rPr>
          <w:lang w:val="fi-FI"/>
        </w:rPr>
        <w:tab/>
        <w:t>Miten Karvea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t>Karvea-valmisteen säilyttäminen</w:t>
      </w:r>
    </w:p>
    <w:p w:rsidR="00F559C9" w:rsidRDefault="00F559C9" w:rsidP="002B6094">
      <w:pPr>
        <w:pStyle w:val="EMEABodyText"/>
        <w:rPr>
          <w:lang w:val="fi-FI"/>
        </w:rPr>
      </w:pPr>
      <w:r>
        <w:rPr>
          <w:lang w:val="fi-FI"/>
        </w:rPr>
        <w:t>6.</w:t>
      </w:r>
      <w:r>
        <w:rPr>
          <w:lang w:val="fi-FI"/>
        </w:rPr>
        <w:tab/>
      </w:r>
      <w:r w:rsidR="00DE1E86">
        <w:rPr>
          <w:lang w:val="fi-FI"/>
        </w:rPr>
        <w:t>Pakkauksen sisältö ja m</w:t>
      </w:r>
      <w:r>
        <w:rPr>
          <w:lang w:val="fi-FI"/>
        </w:rPr>
        <w:t>uuta tietoa</w:t>
      </w:r>
    </w:p>
    <w:p w:rsidR="00F559C9" w:rsidRPr="00B16412" w:rsidRDefault="00F559C9" w:rsidP="002B6094">
      <w:pPr>
        <w:pStyle w:val="EMEABodyText"/>
        <w:rPr>
          <w:lang w:val="fi-FI"/>
        </w:rPr>
      </w:pPr>
    </w:p>
    <w:p w:rsidR="00F559C9" w:rsidRPr="00B16412"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Pr="007D0AE1">
        <w:rPr>
          <w:rFonts w:ascii="Times New Roman Bold" w:hAnsi="Times New Roman Bold"/>
          <w:caps w:val="0"/>
          <w:lang w:val="fi-FI"/>
        </w:rPr>
        <w:t>M</w:t>
      </w:r>
      <w:r w:rsidR="00DE1E86">
        <w:rPr>
          <w:rFonts w:ascii="Times New Roman Bold" w:hAnsi="Times New Roman Bold"/>
          <w:caps w:val="0"/>
          <w:lang w:val="fi-FI"/>
        </w:rPr>
        <w:t>itä Karvea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kuuluu angiotensiini</w:t>
      </w:r>
      <w:r w:rsidR="00DE1E86">
        <w:rPr>
          <w:lang w:val="fi-FI"/>
        </w:rPr>
        <w:t> </w:t>
      </w:r>
      <w:r>
        <w:rPr>
          <w:lang w:val="fi-FI"/>
        </w:rPr>
        <w:t>II</w:t>
      </w:r>
      <w:r w:rsidR="00DE1E86">
        <w:rPr>
          <w:lang w:val="fi-FI"/>
        </w:rPr>
        <w:t xml:space="preserve"> </w:t>
      </w:r>
      <w:r>
        <w:rPr>
          <w:lang w:val="fi-FI"/>
        </w:rPr>
        <w:t>-reseptorin salpaajiin. Angiotensiini</w:t>
      </w:r>
      <w:r w:rsidR="00DE1E86">
        <w:rPr>
          <w:lang w:val="fi-FI"/>
        </w:rPr>
        <w:t> </w:t>
      </w:r>
      <w:r>
        <w:rPr>
          <w:lang w:val="fi-FI"/>
        </w:rPr>
        <w:t>II on elimistön oma aine, joka verisuonten reseptoreihin sitoutuessaan aiheuttaa verisuonten supistuksen. Tällöin verenpaine kohoaa. Karvea estää angiotensiini</w:t>
      </w:r>
      <w:r w:rsidR="00DE1E86">
        <w:rPr>
          <w:lang w:val="fi-FI"/>
        </w:rPr>
        <w:t> </w:t>
      </w:r>
      <w:r>
        <w:rPr>
          <w:lang w:val="fi-FI"/>
        </w:rPr>
        <w:t>II:n sitoutumisen näihin reseptoreihin, jolloin verisuonet laajenevat ja verenpaine alenee. Karvea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r>
        <w:rPr>
          <w:lang w:val="fi-FI"/>
        </w:rPr>
        <w:t>Karvea</w:t>
      </w:r>
      <w:r w:rsidR="00DE1E86">
        <w:rPr>
          <w:lang w:val="fi-FI"/>
        </w:rPr>
        <w:t>-valmistetta</w:t>
      </w:r>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DE1E86">
        <w:rPr>
          <w:rFonts w:ascii="Times New Roman Bold" w:hAnsi="Times New Roman Bold"/>
          <w:caps w:val="0"/>
          <w:lang w:val="fi-FI"/>
        </w:rPr>
        <w:t>Mitä sinun on tiedettävä, ennen kuin otat Karvea-valmistetta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Älä käytä Karvea-valmistetta</w:t>
      </w:r>
    </w:p>
    <w:p w:rsidR="00F559C9" w:rsidRDefault="00F559C9" w:rsidP="002B6094">
      <w:pPr>
        <w:pStyle w:val="EMEABodyTextIndent"/>
        <w:tabs>
          <w:tab w:val="clear" w:pos="360"/>
        </w:tabs>
        <w:ind w:left="567" w:hanging="567"/>
        <w:rPr>
          <w:lang w:val="fi-FI"/>
        </w:rPr>
      </w:pPr>
      <w:r>
        <w:rPr>
          <w:lang w:val="fi-FI"/>
        </w:rPr>
        <w:t xml:space="preserve">jos olet </w:t>
      </w:r>
      <w:r w:rsidRPr="002C5CA5">
        <w:rPr>
          <w:b/>
          <w:lang w:val="fi-FI"/>
        </w:rPr>
        <w:t>allerginen</w:t>
      </w:r>
      <w:r>
        <w:rPr>
          <w:lang w:val="fi-FI"/>
        </w:rPr>
        <w:t xml:space="preserve"> irbesartaanille tai </w:t>
      </w:r>
      <w:r w:rsidR="00DE1E86">
        <w:rPr>
          <w:lang w:val="fi-FI"/>
        </w:rPr>
        <w:t>tämän lääkkeen</w:t>
      </w:r>
      <w:r>
        <w:rPr>
          <w:lang w:val="fi-FI"/>
        </w:rPr>
        <w:t xml:space="preserve"> jollekin muulle aineelle</w:t>
      </w:r>
      <w:r w:rsidR="00DE1E86">
        <w:rPr>
          <w:lang w:val="fi-FI"/>
        </w:rPr>
        <w:t xml:space="preserve"> (lueteltu kohdassa</w:t>
      </w:r>
      <w:r w:rsidR="002B6094">
        <w:rPr>
          <w:lang w:val="fi-FI"/>
        </w:rPr>
        <w:t> </w:t>
      </w:r>
      <w:r w:rsidR="00DE1E86">
        <w:rPr>
          <w:lang w:val="fi-FI"/>
        </w:rPr>
        <w:t>6)</w:t>
      </w:r>
    </w:p>
    <w:p w:rsidR="00DE1E86" w:rsidRDefault="00F559C9" w:rsidP="002B6094">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Karvea-valmisteen käyttämistä, ks. kohta Raskaus)</w:t>
      </w:r>
    </w:p>
    <w:p w:rsidR="00F559C9" w:rsidRPr="00B37FFE" w:rsidRDefault="00DE1E86" w:rsidP="002B6094">
      <w:pPr>
        <w:pStyle w:val="EMEABodyTextIndent"/>
        <w:tabs>
          <w:tab w:val="clear" w:pos="360"/>
        </w:tabs>
        <w:ind w:left="567" w:hanging="567"/>
        <w:rPr>
          <w:lang w:val="fi-FI"/>
        </w:rPr>
      </w:pPr>
      <w:r w:rsidRPr="007D0AE1">
        <w:rPr>
          <w:b/>
          <w:lang w:val="fi-FI"/>
        </w:rPr>
        <w:t>jos sinulla on</w:t>
      </w:r>
      <w:r>
        <w:rPr>
          <w:lang w:val="fi-FI"/>
        </w:rPr>
        <w:t xml:space="preserve"> </w:t>
      </w:r>
      <w:r w:rsidRPr="00033DB9">
        <w:rPr>
          <w:b/>
          <w:lang w:val="fi-FI"/>
        </w:rPr>
        <w:t xml:space="preserve">diabetes tai </w:t>
      </w:r>
      <w:r w:rsidR="008B653F" w:rsidRPr="00041AE4">
        <w:rPr>
          <w:b/>
          <w:lang w:val="fi-FI"/>
        </w:rPr>
        <w:t>munuaisten vajaatoiminta</w:t>
      </w:r>
      <w:r w:rsidR="008B653F" w:rsidRPr="00041AE4">
        <w:rPr>
          <w:lang w:val="fi-FI"/>
        </w:rPr>
        <w:t xml:space="preserve"> ja sinua hoidetaan verenpainetta alentavalla lääkkeellä, joka sisältää aliskireeniä.</w:t>
      </w:r>
    </w:p>
    <w:p w:rsidR="00F559C9" w:rsidRDefault="00F559C9" w:rsidP="002B6094">
      <w:pPr>
        <w:pStyle w:val="EMEABodyText"/>
        <w:rPr>
          <w:lang w:val="fi-FI"/>
        </w:rPr>
      </w:pPr>
    </w:p>
    <w:p w:rsidR="00DE1E86" w:rsidRDefault="00DE1E86" w:rsidP="002B6094">
      <w:pPr>
        <w:pStyle w:val="EMEABodyText"/>
        <w:rPr>
          <w:b/>
          <w:lang w:val="fi-FI"/>
        </w:rPr>
      </w:pPr>
      <w:r>
        <w:rPr>
          <w:b/>
          <w:lang w:val="fi-FI"/>
        </w:rPr>
        <w:t>Varoitukset ja varotoimet</w:t>
      </w:r>
    </w:p>
    <w:p w:rsidR="00F559C9" w:rsidRPr="002C5CA5" w:rsidRDefault="00DE1E86" w:rsidP="002B6094">
      <w:pPr>
        <w:pStyle w:val="EMEABodyText"/>
        <w:rPr>
          <w:lang w:val="fi-FI"/>
        </w:rPr>
      </w:pPr>
      <w:r>
        <w:rPr>
          <w:lang w:val="fi-FI"/>
        </w:rPr>
        <w:t xml:space="preserve">Keskustele lääkärin kanssa ennen kuin otat Karvea-valmistetta, </w:t>
      </w:r>
      <w:r w:rsidRPr="00A53BB6">
        <w:rPr>
          <w:b/>
          <w:lang w:val="fi-FI"/>
        </w:rPr>
        <w:t>jos jokin seuraavista koskee sinua</w:t>
      </w:r>
      <w:r>
        <w:rPr>
          <w:lang w:val="fi-FI"/>
        </w:rPr>
        <w:t>:</w:t>
      </w:r>
    </w:p>
    <w:p w:rsidR="00F559C9" w:rsidRDefault="00F559C9" w:rsidP="002B6094">
      <w:pPr>
        <w:pStyle w:val="EMEABodyTextIndent"/>
        <w:tabs>
          <w:tab w:val="clear" w:pos="360"/>
        </w:tabs>
        <w:ind w:left="567" w:hanging="567"/>
        <w:rPr>
          <w:lang w:val="fi-FI"/>
        </w:rPr>
      </w:pPr>
      <w:r>
        <w:rPr>
          <w:lang w:val="fi-FI"/>
        </w:rPr>
        <w:t xml:space="preserve">jos sinulla esiintyy </w:t>
      </w:r>
      <w:r w:rsidRPr="002C5CA5">
        <w:rPr>
          <w:b/>
          <w:lang w:val="fi-FI"/>
        </w:rPr>
        <w:t>voimakasta oksentelua tai ripulia</w:t>
      </w:r>
    </w:p>
    <w:p w:rsidR="00F559C9" w:rsidRDefault="00F559C9" w:rsidP="002B6094">
      <w:pPr>
        <w:pStyle w:val="EMEABodyTextIndent"/>
        <w:tabs>
          <w:tab w:val="clear" w:pos="360"/>
        </w:tabs>
        <w:ind w:left="567" w:hanging="567"/>
        <w:rPr>
          <w:lang w:val="fi-FI"/>
        </w:rPr>
      </w:pPr>
      <w:r>
        <w:rPr>
          <w:lang w:val="fi-FI"/>
        </w:rPr>
        <w:t xml:space="preserve">jos sinulla on </w:t>
      </w:r>
      <w:r w:rsidRPr="002C5CA5">
        <w:rPr>
          <w:b/>
          <w:lang w:val="fi-FI"/>
        </w:rPr>
        <w:t>munuaisvaivoja</w:t>
      </w:r>
    </w:p>
    <w:p w:rsidR="00F559C9" w:rsidRDefault="00F559C9" w:rsidP="002B6094">
      <w:pPr>
        <w:pStyle w:val="EMEABodyTextIndent"/>
        <w:tabs>
          <w:tab w:val="clear" w:pos="360"/>
        </w:tabs>
        <w:ind w:left="567" w:hanging="567"/>
        <w:rPr>
          <w:lang w:val="fi-FI"/>
        </w:rPr>
      </w:pPr>
      <w:r>
        <w:rPr>
          <w:lang w:val="fi-FI"/>
        </w:rPr>
        <w:t xml:space="preserve">jos sinulla on </w:t>
      </w:r>
      <w:r w:rsidRPr="002C5CA5">
        <w:rPr>
          <w:b/>
          <w:lang w:val="fi-FI"/>
        </w:rPr>
        <w:t>sydänvaivoja</w:t>
      </w:r>
    </w:p>
    <w:p w:rsidR="00F559C9" w:rsidRDefault="00F559C9" w:rsidP="002B6094">
      <w:pPr>
        <w:pStyle w:val="EMEABodyTextIndent"/>
        <w:tabs>
          <w:tab w:val="clear" w:pos="360"/>
        </w:tabs>
        <w:ind w:left="567" w:hanging="567"/>
        <w:rPr>
          <w:lang w:val="fi-FI"/>
        </w:rPr>
      </w:pPr>
      <w:r>
        <w:rPr>
          <w:lang w:val="fi-FI"/>
        </w:rPr>
        <w:t xml:space="preserve">jos Karvea on määrätty sinulle </w:t>
      </w:r>
      <w:r w:rsidRPr="002C5CA5">
        <w:rPr>
          <w:b/>
          <w:lang w:val="fi-FI"/>
        </w:rPr>
        <w:t>diabeteksen aiheuttaman munuaissairauden hoitoon</w:t>
      </w:r>
      <w:r>
        <w:rPr>
          <w:lang w:val="fi-FI"/>
        </w:rPr>
        <w:t>. Tällöin voi olla tarpeen seurata laboratorioarvoja verikokein, erityisesti veren kaliumarvoja heikentyneen munuaistominnan yhteydessä</w:t>
      </w:r>
    </w:p>
    <w:p w:rsidR="00203549" w:rsidRPr="00FF2213" w:rsidRDefault="00203549" w:rsidP="002B6094">
      <w:pPr>
        <w:pStyle w:val="EMEABodyTextIndent"/>
        <w:tabs>
          <w:tab w:val="clear" w:pos="360"/>
        </w:tabs>
        <w:ind w:left="567" w:hanging="567"/>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67" w:hanging="567"/>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8B653F" w:rsidRPr="00084871" w:rsidRDefault="008B653F" w:rsidP="002B6094">
      <w:pPr>
        <w:pStyle w:val="ListParagraph"/>
        <w:numPr>
          <w:ilvl w:val="0"/>
          <w:numId w:val="35"/>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aliskireeni.</w:t>
      </w:r>
    </w:p>
    <w:p w:rsidR="008B653F" w:rsidRPr="00041AE4" w:rsidRDefault="008B653F" w:rsidP="002B6094">
      <w:pPr>
        <w:rPr>
          <w:lang w:val="fi-FI"/>
        </w:rPr>
      </w:pPr>
      <w:r w:rsidRPr="00041AE4">
        <w:rPr>
          <w:lang w:val="fi-FI"/>
        </w:rPr>
        <w:t>Lääkärisi saattaa tarkistaa munuaistesi toiminnan, verenpaineen ja veresi elektrolyyttien (esim. kaliumin) määrän säännöllisesti.</w:t>
      </w:r>
    </w:p>
    <w:p w:rsidR="008B653F" w:rsidRPr="00041AE4" w:rsidRDefault="008B653F" w:rsidP="002B6094">
      <w:pPr>
        <w:rPr>
          <w:lang w:val="fi-FI"/>
        </w:rPr>
      </w:pPr>
    </w:p>
    <w:p w:rsidR="008B653F" w:rsidRPr="00041AE4" w:rsidRDefault="008B653F" w:rsidP="002B6094">
      <w:pPr>
        <w:rPr>
          <w:lang w:val="fi-FI"/>
        </w:rPr>
      </w:pPr>
      <w:r w:rsidRPr="00041AE4">
        <w:rPr>
          <w:lang w:val="fi-FI"/>
        </w:rPr>
        <w:t>Katso myös kohdassa "Älä käytä Karvea</w:t>
      </w:r>
      <w:r w:rsidRPr="00041AE4">
        <w:rPr>
          <w:lang w:val="fi-FI"/>
        </w:rPr>
        <w:noBreakHyphen/>
        <w:t>valmistetta" olevat tiedot.</w:t>
      </w:r>
    </w:p>
    <w:p w:rsidR="00CE6A5D" w:rsidRPr="00CE6A5D" w:rsidRDefault="00CE6A5D" w:rsidP="002B6094">
      <w:pPr>
        <w:pStyle w:val="EMEABodyTextIndent"/>
        <w:numPr>
          <w:ilvl w:val="0"/>
          <w:numId w:val="0"/>
        </w:numPr>
        <w:rPr>
          <w:lang w:val="fi-FI"/>
        </w:rPr>
      </w:pP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Karvea-valmistetta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F559C9" w:rsidRDefault="00F559C9" w:rsidP="002B6094">
      <w:pPr>
        <w:pStyle w:val="EMEABodyText"/>
        <w:rPr>
          <w:lang w:val="fi-FI"/>
        </w:rPr>
      </w:pPr>
    </w:p>
    <w:p w:rsidR="00F559C9" w:rsidRPr="008D34D7" w:rsidRDefault="00CE6A5D"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CE6A5D" w:rsidP="002B6094">
      <w:pPr>
        <w:pStyle w:val="EMEAHeading3"/>
        <w:outlineLvl w:val="9"/>
        <w:rPr>
          <w:lang w:val="fi-FI"/>
        </w:rPr>
      </w:pPr>
      <w:r>
        <w:rPr>
          <w:lang w:val="fi-FI"/>
        </w:rPr>
        <w:t>Muut lääkevalmisteet ja Karvea</w:t>
      </w:r>
    </w:p>
    <w:p w:rsidR="00F559C9" w:rsidRDefault="00F559C9" w:rsidP="002B6094">
      <w:pPr>
        <w:pStyle w:val="EMEABodyText"/>
        <w:rPr>
          <w:lang w:val="fi-FI"/>
        </w:rPr>
      </w:pPr>
      <w:r>
        <w:rPr>
          <w:lang w:val="fi-FI"/>
        </w:rPr>
        <w:t>Kerro lääkärille tai apteekki</w:t>
      </w:r>
      <w:r w:rsidR="00CE6A5D">
        <w:rPr>
          <w:lang w:val="fi-FI"/>
        </w:rPr>
        <w:t>henkilökunnalle</w:t>
      </w:r>
      <w:r>
        <w:rPr>
          <w:lang w:val="fi-FI"/>
        </w:rPr>
        <w:t>, jos parhaillaan käytät</w:t>
      </w:r>
      <w:r w:rsidR="00CE6A5D">
        <w:rPr>
          <w:lang w:val="fi-FI"/>
        </w:rPr>
        <w:t>,</w:t>
      </w:r>
      <w:r>
        <w:rPr>
          <w:lang w:val="fi-FI"/>
        </w:rPr>
        <w:t xml:space="preserve"> olet äskettäin käyttänyt </w:t>
      </w:r>
      <w:r w:rsidR="00CE6A5D">
        <w:rPr>
          <w:lang w:val="fi-FI"/>
        </w:rPr>
        <w:t xml:space="preserve">tai saatat käyttää </w:t>
      </w:r>
      <w:r>
        <w:rPr>
          <w:lang w:val="fi-FI"/>
        </w:rPr>
        <w:t>muita lääkkeitä.</w:t>
      </w:r>
    </w:p>
    <w:p w:rsidR="00F559C9" w:rsidRDefault="00F559C9" w:rsidP="002B6094">
      <w:pPr>
        <w:pStyle w:val="EMEABodyText"/>
        <w:rPr>
          <w:lang w:val="fi-FI"/>
        </w:rPr>
      </w:pPr>
    </w:p>
    <w:p w:rsidR="008B653F" w:rsidRPr="00041AE4" w:rsidRDefault="008B653F" w:rsidP="002B6094">
      <w:pPr>
        <w:rPr>
          <w:lang w:val="fi-FI"/>
        </w:rPr>
      </w:pPr>
      <w:r w:rsidRPr="00041AE4">
        <w:rPr>
          <w:lang w:val="fi-FI"/>
        </w:rPr>
        <w:t>Lääkärisi on ehkä muutettava annostustasi ja/tai ryhdyttävä muihin varotoimenpiteisiin:</w:t>
      </w:r>
    </w:p>
    <w:p w:rsidR="008B653F" w:rsidRPr="00041AE4" w:rsidRDefault="008B653F" w:rsidP="002B6094">
      <w:pPr>
        <w:rPr>
          <w:lang w:val="fi-FI"/>
        </w:rPr>
      </w:pPr>
      <w:r w:rsidRPr="00041AE4">
        <w:rPr>
          <w:lang w:val="fi-FI"/>
        </w:rPr>
        <w:t>Jos otat ACE:n estäjää tai aliskireeniä (katso myös tiedot kohdista "Älä käytä Karvea</w:t>
      </w:r>
      <w:r w:rsidRPr="00041AE4">
        <w:rPr>
          <w:lang w:val="fi-FI"/>
        </w:rPr>
        <w:noBreakHyphen/>
        <w:t>valmistetta” ja "Varoitukset ja varotoimet").</w:t>
      </w:r>
    </w:p>
    <w:p w:rsidR="00F559C9" w:rsidRDefault="00F559C9" w:rsidP="002B6094">
      <w:pPr>
        <w:pStyle w:val="EMEABodyText"/>
        <w:rPr>
          <w:lang w:val="fi-FI"/>
        </w:rPr>
      </w:pPr>
    </w:p>
    <w:p w:rsidR="00F559C9"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r>
        <w:rPr>
          <w:lang w:val="fi-FI"/>
        </w:rPr>
        <w:t>repaglinidia (verensokeria alentava lääke)</w:t>
      </w:r>
      <w:r w:rsidR="00CE6A5D">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Jos käytät samanaikaisesti tiettyjä kipulääkkeitä, tulehduskipulääkkeitä, irbesartaanin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Karvea ruuan ja juoman kanssa</w:t>
      </w:r>
    </w:p>
    <w:p w:rsidR="00F559C9" w:rsidRDefault="00F559C9" w:rsidP="002B6094">
      <w:pPr>
        <w:pStyle w:val="EMEABodyText"/>
        <w:rPr>
          <w:lang w:val="fi-FI"/>
        </w:rPr>
      </w:pPr>
      <w:r>
        <w:rPr>
          <w:lang w:val="fi-FI"/>
        </w:rPr>
        <w:t>Karvea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Karvea-valmisteen käyttämisen ennen kuin tulet raskaaksi tai välittömästi kun tiedät olevasi raskaana ja neuvoo sinua käyttämään jotain muuta lääkettä Karvea-valmisteen asemesta. Karvea-valmistetta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Kerro lääkärillesi jos imetät tai aiot aloittaa imettämisen. Karvea-valmistetta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r>
        <w:rPr>
          <w:lang w:val="fi-FI"/>
        </w:rPr>
        <w:t>. Karvea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r>
        <w:rPr>
          <w:b/>
          <w:lang w:val="fi-FI"/>
        </w:rPr>
        <w:t>Karvea</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r>
        <w:rPr>
          <w:b/>
          <w:bCs/>
          <w:lang w:val="fi-FI"/>
        </w:rPr>
        <w:t>Karvea</w:t>
      </w:r>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00CE6A5D">
        <w:rPr>
          <w:rFonts w:ascii="Times New Roman Bold" w:hAnsi="Times New Roman Bold"/>
          <w:caps w:val="0"/>
          <w:lang w:val="fi-FI"/>
        </w:rPr>
        <w:t>Miten Karvea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CE6A5D">
        <w:rPr>
          <w:lang w:val="fi-FI"/>
        </w:rPr>
        <w:t>tätä lääkettä</w:t>
      </w:r>
      <w:r>
        <w:rPr>
          <w:lang w:val="fi-FI"/>
        </w:rPr>
        <w:t xml:space="preserve"> juuri s</w:t>
      </w:r>
      <w:r w:rsidR="00CE6A5D">
        <w:rPr>
          <w:lang w:val="fi-FI"/>
        </w:rPr>
        <w:t>it</w:t>
      </w:r>
      <w:r>
        <w:rPr>
          <w:lang w:val="fi-FI"/>
        </w:rPr>
        <w:t xml:space="preserve">en kuin lääkäri on määrännyt. Tarkista </w:t>
      </w:r>
      <w:r w:rsidR="00CE6A5D">
        <w:rPr>
          <w:lang w:val="fi-FI"/>
        </w:rPr>
        <w:t xml:space="preserve">ohjeet </w:t>
      </w:r>
      <w:r>
        <w:rPr>
          <w:lang w:val="fi-FI"/>
        </w:rPr>
        <w:t xml:space="preserve">lääkäriltä tai apteekista, </w:t>
      </w:r>
      <w:r w:rsidR="00CE6A5D">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r>
        <w:rPr>
          <w:lang w:val="fi-FI"/>
        </w:rPr>
        <w:t xml:space="preserve">Karvea otetaan </w:t>
      </w:r>
      <w:r w:rsidRPr="00401A60">
        <w:rPr>
          <w:b/>
          <w:lang w:val="fi-FI"/>
        </w:rPr>
        <w:t>suun kautta</w:t>
      </w:r>
      <w:r>
        <w:rPr>
          <w:lang w:val="fi-FI"/>
        </w:rPr>
        <w:t xml:space="preserve">. Niele Karvea-tabletit riittävän nestemäärän kanssa (esim. yksi lasillinen vettä). Pyri ottamaan päivittäinen annos suurin piirtein samaan aikaan päivästä. On tärkeää, että jatkat </w:t>
      </w:r>
      <w:r w:rsidR="00903656">
        <w:rPr>
          <w:lang w:val="fi-FI"/>
        </w:rPr>
        <w:t>Karvean</w:t>
      </w:r>
      <w:r>
        <w:rPr>
          <w:lang w:val="fi-FI"/>
        </w:rPr>
        <w:t xml:space="preserve"> ottamista kunnes lääkärisi toisin määrää.</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Annos voidaan myöhemmin suurentaa 300 mg:aan (kaksi tablettia päivässä) kerran päivässä verenpainevasteen mukaan.</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 xml:space="preserve">Potilaat, joilla on korkea verenpaine ja aikuistyypin diabetes </w:t>
      </w:r>
      <w:r w:rsidR="00DE4F1E">
        <w:rPr>
          <w:b/>
          <w:lang w:val="fi-FI"/>
        </w:rPr>
        <w:t>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(kaksi tablettia päivässä)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Pr="00354F7B" w:rsidRDefault="000E684C" w:rsidP="002B6094">
      <w:pPr>
        <w:pStyle w:val="EMEAHeading3"/>
        <w:outlineLvl w:val="9"/>
        <w:rPr>
          <w:lang w:val="fi-FI"/>
        </w:rPr>
      </w:pPr>
      <w:r>
        <w:rPr>
          <w:lang w:val="fi-FI"/>
        </w:rPr>
        <w:t>Käyttö lapsille ja nuorille</w:t>
      </w:r>
    </w:p>
    <w:p w:rsidR="00F559C9" w:rsidRDefault="00F559C9" w:rsidP="002B6094">
      <w:pPr>
        <w:pStyle w:val="EMEABodyText"/>
        <w:rPr>
          <w:lang w:val="fi-FI"/>
        </w:rPr>
      </w:pPr>
      <w:r>
        <w:rPr>
          <w:lang w:val="fi-FI"/>
        </w:rPr>
        <w:t>Karvea-valmistetta ei pidä antaa alle 18-vuotiaille lapsille. Jos lapsi nielee joitakin tabletteja, ota heti yhteyttä lääkäriin.</w:t>
      </w:r>
    </w:p>
    <w:p w:rsidR="00F559C9" w:rsidRDefault="00F559C9" w:rsidP="002B6094">
      <w:pPr>
        <w:pStyle w:val="EMEABodyText"/>
        <w:rPr>
          <w:lang w:val="fi-FI"/>
        </w:rPr>
      </w:pPr>
    </w:p>
    <w:p w:rsidR="000E684C" w:rsidRDefault="000E684C" w:rsidP="002B6094">
      <w:pPr>
        <w:pStyle w:val="EMEAHeading3"/>
        <w:outlineLvl w:val="9"/>
        <w:rPr>
          <w:lang w:val="fi-FI"/>
        </w:rPr>
      </w:pPr>
      <w:r>
        <w:rPr>
          <w:lang w:val="fi-FI"/>
        </w:rPr>
        <w:t>Jos otat enemmän Karvea-valmistetta kuin sinun pitäisi</w:t>
      </w:r>
    </w:p>
    <w:p w:rsidR="000E684C" w:rsidRDefault="000E684C" w:rsidP="002B6094">
      <w:pPr>
        <w:pStyle w:val="EMEABodyText"/>
        <w:rPr>
          <w:lang w:val="fi-FI"/>
        </w:rPr>
      </w:pPr>
      <w:r>
        <w:rPr>
          <w:lang w:val="fi-FI"/>
        </w:rPr>
        <w:t>Jos otat lääkettä vahingossa yliannoksen, ota heti yhteys lääkäriisi.</w:t>
      </w:r>
    </w:p>
    <w:p w:rsidR="000E684C" w:rsidRDefault="000E684C" w:rsidP="002B6094">
      <w:pPr>
        <w:pStyle w:val="EMEAHeading3"/>
        <w:outlineLvl w:val="9"/>
        <w:rPr>
          <w:lang w:val="fi-FI"/>
        </w:rPr>
      </w:pPr>
    </w:p>
    <w:p w:rsidR="00F559C9" w:rsidRDefault="00F559C9" w:rsidP="002B6094">
      <w:pPr>
        <w:pStyle w:val="EMEAHeading3"/>
        <w:outlineLvl w:val="9"/>
        <w:rPr>
          <w:lang w:val="fi-FI"/>
        </w:rPr>
      </w:pPr>
      <w:r w:rsidRPr="009B6CAD">
        <w:rPr>
          <w:lang w:val="fi-FI"/>
        </w:rPr>
        <w:t>J</w:t>
      </w:r>
      <w:r>
        <w:rPr>
          <w:lang w:val="fi-FI"/>
        </w:rPr>
        <w:t>os unohdat ottaa Karvea</w:t>
      </w:r>
      <w:r w:rsidRPr="009B6CAD">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0E684C">
        <w:rPr>
          <w:lang w:val="fi-FI"/>
        </w:rPr>
        <w:t>n</w:t>
      </w:r>
      <w:r>
        <w:rPr>
          <w:lang w:val="fi-FI"/>
        </w:rPr>
        <w:t xml:space="preserve"> tai apteek</w:t>
      </w:r>
      <w:r w:rsidR="000E684C">
        <w:rPr>
          <w:lang w:val="fi-FI"/>
        </w:rPr>
        <w:t>k</w:t>
      </w:r>
      <w:r>
        <w:rPr>
          <w:lang w:val="fi-FI"/>
        </w:rPr>
        <w:t>i</w:t>
      </w:r>
      <w:r w:rsidR="000E684C">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000E684C">
        <w:rPr>
          <w:rFonts w:ascii="Times New Roman Bold" w:hAnsi="Times New Roman Bold"/>
          <w:caps w:val="0"/>
          <w:lang w:val="fi-FI"/>
        </w:rPr>
        <w:t>Mahdolliset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Kuten kaikki lääkkeet, </w:t>
      </w:r>
      <w:r w:rsidR="000E684C">
        <w:rPr>
          <w:lang w:val="fi-FI"/>
        </w:rPr>
        <w:t>tämäkin lääke</w:t>
      </w:r>
      <w:r>
        <w:rPr>
          <w:lang w:val="fi-FI"/>
        </w:rPr>
        <w:t xml:space="preserve"> voi aiheuttaa haittavaikutuksia.</w:t>
      </w:r>
      <w:r w:rsidR="000E684C">
        <w:rPr>
          <w:lang w:val="fi-FI"/>
        </w:rPr>
        <w:t xml:space="preserve"> </w:t>
      </w:r>
      <w:r>
        <w:rPr>
          <w:lang w:val="fi-FI"/>
        </w:rPr>
        <w:t>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Karvea</w:t>
      </w:r>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0E684C">
        <w:rPr>
          <w:lang w:val="fi-FI"/>
        </w:rPr>
        <w:t>voi esiintyä yli 1 potilaalla kymmenestä</w:t>
      </w:r>
    </w:p>
    <w:p w:rsidR="00F559C9" w:rsidRDefault="00F559C9" w:rsidP="002B6094">
      <w:pPr>
        <w:pStyle w:val="EMEABodyText"/>
        <w:rPr>
          <w:lang w:val="fi-FI"/>
        </w:rPr>
      </w:pPr>
      <w:r>
        <w:rPr>
          <w:lang w:val="fi-FI"/>
        </w:rPr>
        <w:t xml:space="preserve">Yleiset: </w:t>
      </w:r>
      <w:r w:rsidR="000E684C">
        <w:rPr>
          <w:lang w:val="fi-FI"/>
        </w:rPr>
        <w:t>voi esiintyä alle 1 potilaalla kymmenestä</w:t>
      </w:r>
    </w:p>
    <w:p w:rsidR="00F559C9" w:rsidRDefault="00F559C9" w:rsidP="002B6094">
      <w:pPr>
        <w:pStyle w:val="EMEABodyText"/>
        <w:rPr>
          <w:lang w:val="fi-FI"/>
        </w:rPr>
      </w:pPr>
      <w:r>
        <w:rPr>
          <w:lang w:val="fi-FI"/>
        </w:rPr>
        <w:t xml:space="preserve">Melko harvinaiset: </w:t>
      </w:r>
      <w:r w:rsidR="000E684C">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jotka ovat saaneet Karvea-hoitoa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0E684C">
        <w:rPr>
          <w:lang w:val="fi-FI"/>
        </w:rPr>
        <w:t xml:space="preserve"> (yli 1 potilaalla kymmenestä)</w:t>
      </w:r>
      <w:r>
        <w:rPr>
          <w:lang w:val="fi-FI"/>
        </w:rPr>
        <w:t>: jos sinulla on korkea verenpaine, aikuistyypin diabetes ja munuaissairaus, verikokeet voivat osoittaa kaliumarvon nousua.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0E684C">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0E684C">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Karvea-valmisteen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4F008C">
        <w:rPr>
          <w:lang w:val="fi-FI"/>
        </w:rPr>
        <w:t xml:space="preserve">verihiutaleniukkuus, </w:t>
      </w:r>
      <w:r>
        <w:rPr>
          <w:lang w:val="fi-FI"/>
        </w:rPr>
        <w:t>maksan toimintahäiriöt, kohonneet veren kaliumarvot, munuaistoiminnan heikkeneminen ja pääasiassa iho-oireita aiheuttava pienten verisuonten tulehdus (josta käytetään nimitystä leukosytoklastinen vaskuliitti)</w:t>
      </w:r>
      <w:r w:rsidR="00203549">
        <w:rPr>
          <w:lang w:val="fi-FI"/>
        </w:rPr>
        <w:t>,</w:t>
      </w:r>
      <w:r w:rsidR="0004785C">
        <w:rPr>
          <w:lang w:val="fi-FI"/>
        </w:rPr>
        <w:t xml:space="preserve"> vaikeat allergiset reaktiot (anafylaktinen sokki)</w:t>
      </w:r>
      <w:r w:rsidR="00203549" w:rsidRPr="00203549">
        <w:rPr>
          <w:lang w:val="fi-FI"/>
        </w:rPr>
        <w:t xml:space="preserve"> </w:t>
      </w:r>
      <w:r w:rsidR="00203549">
        <w:rPr>
          <w:lang w:val="fi-FI"/>
        </w:rPr>
        <w:t>ja verensokerin lasku</w:t>
      </w:r>
      <w:r>
        <w:rPr>
          <w:lang w:val="fi-FI"/>
        </w:rPr>
        <w:t>.</w:t>
      </w:r>
      <w:r w:rsidRPr="00F85E64">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0E684C" w:rsidRPr="00A53BB6" w:rsidRDefault="000E684C" w:rsidP="002B6094">
      <w:pPr>
        <w:pStyle w:val="EMEABodyText"/>
        <w:rPr>
          <w:b/>
          <w:u w:val="single"/>
          <w:lang w:val="fi-FI"/>
        </w:rPr>
      </w:pPr>
      <w:r w:rsidRPr="00A53BB6">
        <w:rPr>
          <w:b/>
          <w:u w:val="single"/>
          <w:lang w:val="fi-FI"/>
        </w:rPr>
        <w:t>Haittavaikutuksista ilmoittaminen</w:t>
      </w:r>
    </w:p>
    <w:p w:rsidR="00F559C9" w:rsidRDefault="000E684C"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4" w:history="1">
        <w:r w:rsidR="00C705EA" w:rsidRPr="00C705EA">
          <w:rPr>
            <w:color w:val="0000FF"/>
            <w:szCs w:val="22"/>
            <w:highlight w:val="lightGray"/>
            <w:u w:val="single"/>
            <w:lang w:val="fi-FI"/>
          </w:rPr>
          <w:t>liitteessä V</w:t>
        </w:r>
      </w:hyperlink>
      <w:r w:rsidRPr="000E684C">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r w:rsidR="000E684C">
        <w:rPr>
          <w:rFonts w:ascii="Times New Roman Bold" w:hAnsi="Times New Roman Bold"/>
          <w:caps w:val="0"/>
          <w:lang w:val="fi-FI"/>
        </w:rPr>
        <w:t>Karvea-valmisteen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0E684C">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0E684C">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0E684C">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0E684C">
        <w:rPr>
          <w:rFonts w:ascii="Times New Roman Bold" w:hAnsi="Times New Roman Bold"/>
          <w:caps w:val="0"/>
          <w:lang w:val="fi-FI"/>
        </w:rPr>
        <w:t>Pakkauksen sisältö ja muuta tietoa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Mitä Karvea sisältää</w:t>
      </w:r>
    </w:p>
    <w:p w:rsidR="00F559C9" w:rsidRDefault="00F559C9" w:rsidP="002B6094">
      <w:pPr>
        <w:pStyle w:val="EMEABodyTextIndent"/>
        <w:tabs>
          <w:tab w:val="clear" w:pos="360"/>
        </w:tabs>
        <w:rPr>
          <w:lang w:val="fi-FI"/>
        </w:rPr>
      </w:pPr>
      <w:r>
        <w:rPr>
          <w:lang w:val="fi-FI"/>
        </w:rPr>
        <w:t>Vaikuttava aine on irbesartaani. Jokainen</w:t>
      </w:r>
      <w:r w:rsidRPr="007D0AE1">
        <w:rPr>
          <w:lang w:val="fi-FI"/>
        </w:rPr>
        <w:t xml:space="preserve"> </w:t>
      </w:r>
      <w:r>
        <w:rPr>
          <w:lang w:val="fi-FI"/>
        </w:rPr>
        <w:t>Karvea 150 mg tabletti sisältää 150 mg irbesartaania.</w:t>
      </w:r>
    </w:p>
    <w:p w:rsidR="00F559C9" w:rsidRDefault="00F559C9" w:rsidP="002B6094">
      <w:pPr>
        <w:pStyle w:val="EMEABodyTextIndent"/>
        <w:tabs>
          <w:tab w:val="clear" w:pos="360"/>
        </w:tabs>
        <w:rPr>
          <w:lang w:val="fi-FI"/>
        </w:rPr>
      </w:pPr>
      <w:r w:rsidRPr="0004785C">
        <w:rPr>
          <w:lang w:val="fi-FI"/>
        </w:rPr>
        <w:t>Muut aineet ovat mikrokiteinen selluloosa, kroskarmelloosinatrium, laktoosimonohydraatti, magnesiumstearaatti, vesipitoinen kolloidinen piidioksidi, esigelatinoitu maissitärkkelys ja poloksameeri 188.</w:t>
      </w:r>
      <w:r w:rsidR="0004785C" w:rsidRPr="0004785C">
        <w:rPr>
          <w:lang w:val="fi-FI"/>
        </w:rPr>
        <w:t xml:space="preserve"> </w:t>
      </w:r>
      <w:r w:rsidR="0004785C">
        <w:rPr>
          <w:lang w:val="fi-FI"/>
        </w:rPr>
        <w:t>Ks. kohta 2 ”Karvea sisältää laktoosia”.</w:t>
      </w:r>
    </w:p>
    <w:p w:rsidR="00203549" w:rsidRPr="00203549" w:rsidRDefault="0020354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r>
        <w:rPr>
          <w:lang w:val="fi-FI"/>
        </w:rPr>
        <w:t>Karvea 150 mg tabletit ovat valkoisia tai lähes valkoisia, kaksoiskuperia, soikeita tabletteja, joiden toisella puolella on sydämenmuotoinen kaiverrus ja toisella puolella 2772 kaiverrus.</w:t>
      </w:r>
    </w:p>
    <w:p w:rsidR="00F559C9" w:rsidRDefault="00F559C9" w:rsidP="002B6094">
      <w:pPr>
        <w:pStyle w:val="EMEABodyText"/>
        <w:rPr>
          <w:lang w:val="fi-FI"/>
        </w:rPr>
      </w:pPr>
    </w:p>
    <w:p w:rsidR="00F559C9" w:rsidRDefault="00F559C9" w:rsidP="002B6094">
      <w:pPr>
        <w:pStyle w:val="EMEABodyText"/>
        <w:rPr>
          <w:lang w:val="fi-FI"/>
        </w:rPr>
      </w:pPr>
      <w:r>
        <w:rPr>
          <w:lang w:val="fi-FI"/>
        </w:rPr>
        <w:t>Karvea 150 mg tabletit toimitetaan läpipainopakkauksissa, joissa on 14, 28, 56 tai 98 tablettia. Saatavana on myös 56 x 1 yksittäispakatun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r w:rsidRPr="007D0AE1">
        <w:rPr>
          <w:lang w:val="fi-FI"/>
        </w:rPr>
        <w:t>sanofi-aventis groupe</w:t>
      </w:r>
      <w:r w:rsidRPr="007D0AE1">
        <w:rPr>
          <w:lang w:val="fi-FI"/>
        </w:rPr>
        <w:br/>
        <w:t>54</w:t>
      </w:r>
      <w:r w:rsidR="00A77838" w:rsidRPr="007D0AE1">
        <w:rPr>
          <w:lang w:val="fi-FI"/>
        </w:rPr>
        <w:t>,</w:t>
      </w:r>
      <w:r w:rsidRPr="007D0AE1">
        <w:rPr>
          <w:lang w:val="fi-FI"/>
        </w:rPr>
        <w:t xml:space="preserve"> rue La Boétie</w:t>
      </w:r>
      <w:r w:rsidRPr="007D0AE1">
        <w:rPr>
          <w:lang w:val="fi-FI"/>
        </w:rPr>
        <w:br/>
      </w:r>
      <w:r w:rsidR="00A77838"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Default="00F559C9" w:rsidP="002B6094">
      <w:pPr>
        <w:pStyle w:val="EMEAAddress"/>
        <w:rPr>
          <w:lang w:val="fi-FI"/>
        </w:rPr>
      </w:pPr>
      <w:r>
        <w:rPr>
          <w:lang w:val="fi-FI"/>
        </w:rPr>
        <w:t>CHINOIN PRIVATE CO. LTD.</w:t>
      </w:r>
      <w:r>
        <w:rPr>
          <w:lang w:val="fi-FI"/>
        </w:rPr>
        <w:br/>
        <w:t>Lévai u.5.</w:t>
      </w:r>
      <w:r>
        <w:rPr>
          <w:lang w:val="fi-FI"/>
        </w:rPr>
        <w:br/>
        <w:t>2112 Veresegyház - Unkari</w:t>
      </w:r>
    </w:p>
    <w:p w:rsidR="002C1CD7" w:rsidRDefault="002C1CD7" w:rsidP="002B6094">
      <w:pPr>
        <w:pStyle w:val="EMEABodyText"/>
        <w:rPr>
          <w:b/>
          <w:lang w:val="fi-FI"/>
        </w:rPr>
      </w:pP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7D0AE1" w:rsidTr="008B6645">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8B6645" w:rsidP="002B6094">
            <w:pPr>
              <w:rPr>
                <w:lang w:val="fr-BE"/>
              </w:rPr>
            </w:pPr>
            <w:r>
              <w:rPr>
                <w:snapToGrid w:val="0"/>
                <w:lang w:val="fr-BE"/>
              </w:rPr>
              <w:t>S</w:t>
            </w:r>
            <w:r w:rsidR="00F559C9">
              <w:rPr>
                <w:snapToGrid w:val="0"/>
                <w:lang w:val="fr-BE"/>
              </w:rPr>
              <w:t>anofi Belgium</w:t>
            </w:r>
          </w:p>
          <w:p w:rsidR="00F559C9"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8B6645" w:rsidRDefault="008B6645" w:rsidP="002B6094">
            <w:pPr>
              <w:rPr>
                <w:b/>
                <w:bCs/>
                <w:lang w:val="lt-LT"/>
              </w:rPr>
            </w:pPr>
            <w:r>
              <w:rPr>
                <w:b/>
                <w:bCs/>
                <w:lang w:val="lt-LT"/>
              </w:rPr>
              <w:t>Lietuva</w:t>
            </w:r>
          </w:p>
          <w:p w:rsidR="008B6645" w:rsidRDefault="008B6645" w:rsidP="002B6094">
            <w:pPr>
              <w:rPr>
                <w:lang w:val="fr-FR"/>
              </w:rPr>
            </w:pPr>
            <w:r>
              <w:rPr>
                <w:lang w:val="cs-CZ"/>
              </w:rPr>
              <w:t>UAB sanofi-aventis Lietuva</w:t>
            </w:r>
          </w:p>
          <w:p w:rsidR="00F559C9" w:rsidRDefault="008B6645" w:rsidP="002B6094">
            <w:pPr>
              <w:rPr>
                <w:lang w:val="fr-BE"/>
              </w:rPr>
            </w:pPr>
            <w:r>
              <w:rPr>
                <w:lang w:val="cs-CZ"/>
              </w:rPr>
              <w:t>Tel: +370 5 2755224</w:t>
            </w:r>
          </w:p>
          <w:p w:rsidR="00F559C9" w:rsidRDefault="00F559C9" w:rsidP="002B6094">
            <w:pPr>
              <w:rPr>
                <w:lang w:val="fr-BE"/>
              </w:rPr>
            </w:pPr>
          </w:p>
        </w:tc>
      </w:tr>
      <w:tr w:rsidR="00F559C9" w:rsidRPr="00667CAD" w:rsidTr="008B6645">
        <w:trPr>
          <w:gridBefore w:val="1"/>
          <w:wBefore w:w="34" w:type="dxa"/>
          <w:cantSplit/>
        </w:trPr>
        <w:tc>
          <w:tcPr>
            <w:tcW w:w="4644" w:type="dxa"/>
          </w:tcPr>
          <w:p w:rsidR="00F559C9" w:rsidRDefault="00F559C9" w:rsidP="002B6094">
            <w:pPr>
              <w:rPr>
                <w:b/>
                <w:bCs/>
                <w:lang w:val="fr-BE"/>
              </w:rPr>
            </w:pPr>
            <w:proofErr w:type="spellStart"/>
            <w:r>
              <w:rPr>
                <w:b/>
                <w:bCs/>
              </w:rPr>
              <w:t>България</w:t>
            </w:r>
            <w:proofErr w:type="spellEnd"/>
          </w:p>
          <w:p w:rsidR="00F559C9" w:rsidRDefault="0004785C" w:rsidP="002B6094">
            <w:pPr>
              <w:rPr>
                <w:noProof/>
                <w:lang w:val="fr-BE"/>
              </w:rPr>
            </w:pPr>
            <w:r>
              <w:rPr>
                <w:noProof/>
                <w:lang w:val="fr-BE"/>
              </w:rPr>
              <w:t xml:space="preserve">Sanofi </w:t>
            </w:r>
            <w:r w:rsidR="00F559C9">
              <w:rPr>
                <w:noProof/>
                <w:lang w:val="fr-BE"/>
              </w:rPr>
              <w:t xml:space="preserve"> Bulgaria EOOD</w:t>
            </w:r>
          </w:p>
          <w:p w:rsidR="00F559C9" w:rsidRDefault="00F559C9" w:rsidP="002B609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559C9" w:rsidRDefault="00F559C9" w:rsidP="002B6094">
            <w:pPr>
              <w:rPr>
                <w:lang w:val="cs-CZ"/>
              </w:rPr>
            </w:pPr>
          </w:p>
        </w:tc>
        <w:tc>
          <w:tcPr>
            <w:tcW w:w="4678" w:type="dxa"/>
          </w:tcPr>
          <w:p w:rsidR="008B6645" w:rsidRDefault="008B6645" w:rsidP="002B6094">
            <w:pPr>
              <w:rPr>
                <w:b/>
                <w:bCs/>
                <w:lang w:val="fr-LU"/>
              </w:rPr>
            </w:pPr>
            <w:r>
              <w:rPr>
                <w:b/>
                <w:bCs/>
                <w:lang w:val="fr-LU"/>
              </w:rPr>
              <w:t>Luxembourg/Luxemburg</w:t>
            </w:r>
          </w:p>
          <w:p w:rsidR="008B6645" w:rsidRDefault="008B6645" w:rsidP="002B6094">
            <w:pPr>
              <w:rPr>
                <w:snapToGrid w:val="0"/>
                <w:lang w:val="fr-BE"/>
              </w:rPr>
            </w:pPr>
            <w:r>
              <w:rPr>
                <w:snapToGrid w:val="0"/>
                <w:lang w:val="fr-BE"/>
              </w:rPr>
              <w:t xml:space="preserve">Sanofi Belgium </w:t>
            </w:r>
          </w:p>
          <w:p w:rsidR="00F559C9" w:rsidRDefault="008B6645" w:rsidP="002B6094">
            <w:pPr>
              <w:rPr>
                <w:lang w:val="hu-HU"/>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tc>
      </w:tr>
      <w:tr w:rsidR="00F559C9" w:rsidRPr="007D0AE1" w:rsidTr="008B6645">
        <w:trPr>
          <w:gridBefore w:val="1"/>
          <w:wBefore w:w="34" w:type="dxa"/>
          <w:cantSplit/>
        </w:trPr>
        <w:tc>
          <w:tcPr>
            <w:tcW w:w="4644" w:type="dxa"/>
          </w:tcPr>
          <w:p w:rsidR="00F559C9" w:rsidRDefault="00F559C9"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F559C9" w:rsidRDefault="00F559C9" w:rsidP="002B6094">
            <w:pPr>
              <w:rPr>
                <w:lang w:val="cs-CZ"/>
              </w:rPr>
            </w:pPr>
            <w:r>
              <w:rPr>
                <w:lang w:val="cs-CZ"/>
              </w:rPr>
              <w:t>sanofi-aventis, s.r.o.</w:t>
            </w:r>
          </w:p>
          <w:p w:rsidR="00F559C9" w:rsidRDefault="00F559C9" w:rsidP="002B6094">
            <w:pPr>
              <w:rPr>
                <w:lang w:val="cs-CZ"/>
              </w:rPr>
            </w:pPr>
            <w:r>
              <w:rPr>
                <w:lang w:val="cs-CZ"/>
              </w:rPr>
              <w:t>Tel: +420 233 086 111</w:t>
            </w:r>
          </w:p>
          <w:p w:rsidR="00F559C9" w:rsidRDefault="00F559C9" w:rsidP="002B6094">
            <w:pPr>
              <w:rPr>
                <w:lang w:val="cs-CZ"/>
              </w:rPr>
            </w:pPr>
          </w:p>
        </w:tc>
        <w:tc>
          <w:tcPr>
            <w:tcW w:w="4678" w:type="dxa"/>
          </w:tcPr>
          <w:p w:rsidR="008B6645" w:rsidRDefault="008B6645" w:rsidP="002B6094">
            <w:pPr>
              <w:rPr>
                <w:b/>
                <w:bCs/>
                <w:lang w:val="hu-HU"/>
              </w:rPr>
            </w:pPr>
            <w:r>
              <w:rPr>
                <w:b/>
                <w:bCs/>
                <w:lang w:val="hu-HU"/>
              </w:rPr>
              <w:t>Magyarország</w:t>
            </w:r>
          </w:p>
          <w:p w:rsidR="008B6645" w:rsidRDefault="004F008C" w:rsidP="002B6094">
            <w:pPr>
              <w:rPr>
                <w:lang w:val="cs-CZ"/>
              </w:rPr>
            </w:pPr>
            <w:r>
              <w:rPr>
                <w:lang w:val="cs-CZ"/>
              </w:rPr>
              <w:t>SANOFI-AVENTIS Zrt.</w:t>
            </w:r>
          </w:p>
          <w:p w:rsidR="00F559C9" w:rsidRPr="008B6645" w:rsidRDefault="008B6645" w:rsidP="002B6094">
            <w:pPr>
              <w:rPr>
                <w:lang w:val="hu-HU"/>
              </w:rPr>
            </w:pPr>
            <w:r>
              <w:rPr>
                <w:lang w:val="cs-CZ"/>
              </w:rPr>
              <w:t xml:space="preserve">Tel.: +36 1 </w:t>
            </w:r>
            <w:r>
              <w:rPr>
                <w:lang w:val="hu-HU"/>
              </w:rPr>
              <w:t>505 0050</w:t>
            </w:r>
          </w:p>
          <w:p w:rsidR="00F559C9" w:rsidRDefault="00F559C9" w:rsidP="002B6094">
            <w:pPr>
              <w:rPr>
                <w:lang w:val="cs-CZ"/>
              </w:rPr>
            </w:pPr>
          </w:p>
        </w:tc>
      </w:tr>
      <w:tr w:rsidR="00F559C9" w:rsidRPr="00041AE4" w:rsidTr="008B6645">
        <w:trPr>
          <w:gridBefore w:val="1"/>
          <w:wBefore w:w="34" w:type="dxa"/>
          <w:cantSplit/>
        </w:trPr>
        <w:tc>
          <w:tcPr>
            <w:tcW w:w="4644" w:type="dxa"/>
          </w:tcPr>
          <w:p w:rsidR="00F559C9" w:rsidRDefault="00F559C9" w:rsidP="002B6094">
            <w:pPr>
              <w:rPr>
                <w:b/>
                <w:bCs/>
                <w:lang w:val="cs-CZ"/>
              </w:rPr>
            </w:pPr>
            <w:r>
              <w:rPr>
                <w:b/>
                <w:bCs/>
                <w:lang w:val="cs-CZ"/>
              </w:rPr>
              <w:t>Danmark</w:t>
            </w:r>
          </w:p>
          <w:p w:rsidR="00F559C9" w:rsidRDefault="00FD009E" w:rsidP="002B6094">
            <w:pPr>
              <w:rPr>
                <w:lang w:val="cs-CZ"/>
              </w:rPr>
            </w:pPr>
            <w:r>
              <w:rPr>
                <w:lang w:val="cs-CZ"/>
              </w:rPr>
              <w:t>Sanofi</w:t>
            </w:r>
            <w:r w:rsidR="00F559C9">
              <w:rPr>
                <w:lang w:val="cs-CZ"/>
              </w:rPr>
              <w:t xml:space="preserve"> A/S</w:t>
            </w:r>
          </w:p>
          <w:p w:rsidR="00F559C9" w:rsidRDefault="00F559C9" w:rsidP="002B6094">
            <w:pPr>
              <w:rPr>
                <w:lang w:val="cs-CZ"/>
              </w:rPr>
            </w:pPr>
            <w:r>
              <w:rPr>
                <w:lang w:val="cs-CZ"/>
              </w:rPr>
              <w:t>Tlf: +45 45 16 70 00</w:t>
            </w:r>
          </w:p>
          <w:p w:rsidR="00F559C9" w:rsidRDefault="00F559C9" w:rsidP="002B6094">
            <w:pPr>
              <w:rPr>
                <w:lang w:val="cs-CZ"/>
              </w:rPr>
            </w:pPr>
          </w:p>
        </w:tc>
        <w:tc>
          <w:tcPr>
            <w:tcW w:w="4678" w:type="dxa"/>
          </w:tcPr>
          <w:p w:rsidR="008B6645" w:rsidRDefault="008B6645"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8B6645" w:rsidRDefault="008B6645" w:rsidP="002B6094">
            <w:pPr>
              <w:rPr>
                <w:lang w:val="cs-CZ"/>
              </w:rPr>
            </w:pPr>
          </w:p>
        </w:tc>
      </w:tr>
      <w:tr w:rsidR="00F559C9" w:rsidRPr="00667CAD" w:rsidTr="008B6645">
        <w:trPr>
          <w:gridBefore w:val="1"/>
          <w:wBefore w:w="34" w:type="dxa"/>
          <w:cantSplit/>
        </w:trPr>
        <w:tc>
          <w:tcPr>
            <w:tcW w:w="4644" w:type="dxa"/>
          </w:tcPr>
          <w:p w:rsidR="00F559C9" w:rsidRDefault="00F559C9" w:rsidP="002B6094">
            <w:pPr>
              <w:rPr>
                <w:b/>
                <w:bCs/>
                <w:lang w:val="cs-CZ"/>
              </w:rPr>
            </w:pPr>
            <w:r>
              <w:rPr>
                <w:b/>
                <w:bCs/>
                <w:lang w:val="cs-CZ"/>
              </w:rPr>
              <w:t>Deutschland</w:t>
            </w:r>
          </w:p>
          <w:p w:rsidR="00F559C9" w:rsidRDefault="00F559C9" w:rsidP="002B6094">
            <w:pPr>
              <w:rPr>
                <w:lang w:val="cs-CZ"/>
              </w:rPr>
            </w:pPr>
            <w:r>
              <w:rPr>
                <w:lang w:val="cs-CZ"/>
              </w:rPr>
              <w:t>Sanofi-Aventis Deutschland GmbH</w:t>
            </w:r>
          </w:p>
          <w:p w:rsidR="0004785C" w:rsidRDefault="00F559C9" w:rsidP="002B6094">
            <w:pPr>
              <w:rPr>
                <w:lang w:val="cs-CZ"/>
              </w:rPr>
            </w:pPr>
            <w:r>
              <w:rPr>
                <w:lang w:val="cs-CZ"/>
              </w:rPr>
              <w:t xml:space="preserve">Tel: </w:t>
            </w:r>
            <w:r w:rsidR="0004785C">
              <w:rPr>
                <w:lang w:val="cs-CZ"/>
              </w:rPr>
              <w:t>0800 52 52 010</w:t>
            </w:r>
          </w:p>
          <w:p w:rsidR="00F559C9" w:rsidRDefault="0004785C" w:rsidP="002B6094">
            <w:pPr>
              <w:rPr>
                <w:lang w:val="cs-CZ"/>
              </w:rPr>
            </w:pPr>
            <w:r>
              <w:rPr>
                <w:lang w:val="cs-CZ"/>
              </w:rPr>
              <w:t>Tel. aus dem Ausland: +49 69 305 21 131</w:t>
            </w:r>
          </w:p>
          <w:p w:rsidR="00F559C9" w:rsidRDefault="00F559C9" w:rsidP="002B6094">
            <w:pPr>
              <w:rPr>
                <w:lang w:val="cs-CZ"/>
              </w:rPr>
            </w:pPr>
          </w:p>
        </w:tc>
        <w:tc>
          <w:tcPr>
            <w:tcW w:w="4678" w:type="dxa"/>
          </w:tcPr>
          <w:p w:rsidR="008B6645" w:rsidRDefault="008B6645" w:rsidP="002B6094">
            <w:pPr>
              <w:rPr>
                <w:b/>
                <w:bCs/>
                <w:lang w:val="cs-CZ"/>
              </w:rPr>
            </w:pPr>
            <w:r>
              <w:rPr>
                <w:b/>
                <w:bCs/>
                <w:lang w:val="cs-CZ"/>
              </w:rPr>
              <w:t>Nederland</w:t>
            </w:r>
          </w:p>
          <w:p w:rsidR="008B6645" w:rsidRDefault="00203549" w:rsidP="002B6094">
            <w:pPr>
              <w:rPr>
                <w:lang w:val="cs-CZ"/>
              </w:rPr>
            </w:pPr>
            <w:r>
              <w:rPr>
                <w:lang w:val="cs-CZ"/>
              </w:rPr>
              <w:t xml:space="preserve">Genzyme Europe </w:t>
            </w:r>
            <w:r w:rsidR="008B6645">
              <w:rPr>
                <w:lang w:val="cs-CZ"/>
              </w:rPr>
              <w:t>B.V.</w:t>
            </w:r>
          </w:p>
          <w:p w:rsidR="00FD009E" w:rsidRDefault="00FD009E" w:rsidP="002B6094">
            <w:pPr>
              <w:rPr>
                <w:lang w:val="nl-NL"/>
              </w:rPr>
            </w:pPr>
            <w:r>
              <w:rPr>
                <w:lang w:val="cs-CZ"/>
              </w:rPr>
              <w:t>Tel: +31 20 245 4000</w:t>
            </w:r>
          </w:p>
          <w:p w:rsidR="00F559C9" w:rsidRDefault="00F559C9" w:rsidP="002B6094">
            <w:pPr>
              <w:rPr>
                <w:lang w:val="et-EE"/>
              </w:rPr>
            </w:pPr>
          </w:p>
        </w:tc>
      </w:tr>
      <w:tr w:rsidR="00F559C9" w:rsidRPr="007D0AE1" w:rsidTr="008B6645">
        <w:trPr>
          <w:gridBefore w:val="1"/>
          <w:wBefore w:w="34" w:type="dxa"/>
          <w:cantSplit/>
        </w:trPr>
        <w:tc>
          <w:tcPr>
            <w:tcW w:w="4644" w:type="dxa"/>
          </w:tcPr>
          <w:p w:rsidR="00F559C9" w:rsidRDefault="00F559C9" w:rsidP="002B6094">
            <w:pPr>
              <w:rPr>
                <w:b/>
                <w:bCs/>
                <w:lang w:val="et-EE"/>
              </w:rPr>
            </w:pPr>
            <w:r>
              <w:rPr>
                <w:b/>
                <w:bCs/>
                <w:lang w:val="et-EE"/>
              </w:rPr>
              <w:t>Eesti</w:t>
            </w:r>
          </w:p>
          <w:p w:rsidR="00F559C9" w:rsidRDefault="00F559C9" w:rsidP="002B6094">
            <w:pPr>
              <w:rPr>
                <w:lang w:val="cs-CZ"/>
              </w:rPr>
            </w:pPr>
            <w:r>
              <w:rPr>
                <w:lang w:val="cs-CZ"/>
              </w:rPr>
              <w:t>sanofi-aventis Estonia OÜ</w:t>
            </w:r>
          </w:p>
          <w:p w:rsidR="00F559C9" w:rsidRDefault="00F559C9" w:rsidP="002B6094">
            <w:pPr>
              <w:rPr>
                <w:lang w:val="cs-CZ"/>
              </w:rPr>
            </w:pPr>
            <w:r>
              <w:rPr>
                <w:lang w:val="cs-CZ"/>
              </w:rPr>
              <w:t>Tel: +372 627 34 88</w:t>
            </w:r>
          </w:p>
          <w:p w:rsidR="00F559C9" w:rsidRDefault="00F559C9" w:rsidP="002B6094">
            <w:pPr>
              <w:rPr>
                <w:lang w:val="et-EE"/>
              </w:rPr>
            </w:pPr>
          </w:p>
        </w:tc>
        <w:tc>
          <w:tcPr>
            <w:tcW w:w="4678" w:type="dxa"/>
          </w:tcPr>
          <w:p w:rsidR="008B6645" w:rsidRDefault="008B6645" w:rsidP="002B6094">
            <w:pPr>
              <w:rPr>
                <w:b/>
                <w:bCs/>
                <w:lang w:val="cs-CZ"/>
              </w:rPr>
            </w:pPr>
            <w:r>
              <w:rPr>
                <w:b/>
                <w:bCs/>
                <w:lang w:val="cs-CZ"/>
              </w:rPr>
              <w:t>Norge</w:t>
            </w:r>
          </w:p>
          <w:p w:rsidR="008B6645" w:rsidRDefault="008B6645" w:rsidP="002B6094">
            <w:pPr>
              <w:rPr>
                <w:lang w:val="cs-CZ"/>
              </w:rPr>
            </w:pPr>
            <w:r>
              <w:rPr>
                <w:lang w:val="cs-CZ"/>
              </w:rPr>
              <w:t>sanofi-aventis Norge AS</w:t>
            </w:r>
          </w:p>
          <w:p w:rsidR="008B6645" w:rsidRDefault="008B6645" w:rsidP="002B6094">
            <w:pPr>
              <w:rPr>
                <w:lang w:val="cs-CZ"/>
              </w:rPr>
            </w:pPr>
            <w:r>
              <w:rPr>
                <w:lang w:val="cs-CZ"/>
              </w:rPr>
              <w:t>Tlf: +47 67 10 71 00</w:t>
            </w:r>
          </w:p>
          <w:p w:rsidR="00F559C9" w:rsidRDefault="00F559C9" w:rsidP="002B6094">
            <w:pPr>
              <w:rPr>
                <w:lang w:val="fr-FR"/>
              </w:rPr>
            </w:pPr>
          </w:p>
        </w:tc>
      </w:tr>
      <w:tr w:rsidR="00F559C9" w:rsidTr="008B6645">
        <w:trPr>
          <w:gridBefore w:val="1"/>
          <w:wBefore w:w="34" w:type="dxa"/>
          <w:cantSplit/>
        </w:trPr>
        <w:tc>
          <w:tcPr>
            <w:tcW w:w="4644" w:type="dxa"/>
          </w:tcPr>
          <w:p w:rsidR="00F559C9" w:rsidRDefault="00F559C9" w:rsidP="002B6094">
            <w:pPr>
              <w:rPr>
                <w:b/>
                <w:bCs/>
                <w:lang w:val="cs-CZ"/>
              </w:rPr>
            </w:pPr>
            <w:r>
              <w:rPr>
                <w:b/>
                <w:bCs/>
                <w:lang w:val="el-GR"/>
              </w:rPr>
              <w:t>Ελλάδα</w:t>
            </w:r>
          </w:p>
          <w:p w:rsidR="00F559C9" w:rsidRDefault="00F559C9" w:rsidP="002B6094">
            <w:pPr>
              <w:rPr>
                <w:lang w:val="et-EE"/>
              </w:rPr>
            </w:pPr>
            <w:r>
              <w:rPr>
                <w:lang w:val="cs-CZ"/>
              </w:rPr>
              <w:t>sanofi-aventis AEBE</w:t>
            </w:r>
          </w:p>
          <w:p w:rsidR="00F559C9" w:rsidRDefault="00F559C9" w:rsidP="002B6094">
            <w:pPr>
              <w:rPr>
                <w:lang w:val="cs-CZ"/>
              </w:rPr>
            </w:pPr>
            <w:r>
              <w:rPr>
                <w:lang w:val="el-GR"/>
              </w:rPr>
              <w:t>Τηλ</w:t>
            </w:r>
            <w:r>
              <w:rPr>
                <w:lang w:val="cs-CZ"/>
              </w:rPr>
              <w:t>: +30 210 900 16 00</w:t>
            </w:r>
          </w:p>
          <w:p w:rsidR="00F559C9" w:rsidRDefault="00F559C9" w:rsidP="002B6094">
            <w:pPr>
              <w:rPr>
                <w:lang w:val="cs-CZ"/>
              </w:rPr>
            </w:pPr>
          </w:p>
        </w:tc>
        <w:tc>
          <w:tcPr>
            <w:tcW w:w="4678" w:type="dxa"/>
          </w:tcPr>
          <w:p w:rsidR="008B6645" w:rsidRDefault="008B6645" w:rsidP="002B6094">
            <w:pPr>
              <w:rPr>
                <w:b/>
                <w:bCs/>
                <w:lang w:val="cs-CZ"/>
              </w:rPr>
            </w:pPr>
            <w:r>
              <w:rPr>
                <w:b/>
                <w:bCs/>
                <w:lang w:val="cs-CZ"/>
              </w:rPr>
              <w:t>Österreich</w:t>
            </w:r>
          </w:p>
          <w:p w:rsidR="008B6645" w:rsidRDefault="008B6645" w:rsidP="002B6094">
            <w:proofErr w:type="spellStart"/>
            <w:r>
              <w:t>sanofi-aventis</w:t>
            </w:r>
            <w:proofErr w:type="spellEnd"/>
            <w:r>
              <w:t xml:space="preserve"> GmbH</w:t>
            </w:r>
          </w:p>
          <w:p w:rsidR="008B6645" w:rsidRDefault="008B6645" w:rsidP="002B6094">
            <w:pPr>
              <w:rPr>
                <w:lang w:val="fr-FR"/>
              </w:rPr>
            </w:pPr>
            <w:r>
              <w:rPr>
                <w:lang w:val="fr-FR"/>
              </w:rPr>
              <w:t>Tel: +43 1 80 185 – 0</w:t>
            </w:r>
          </w:p>
          <w:p w:rsidR="00F559C9" w:rsidRDefault="00F559C9" w:rsidP="002B6094">
            <w:pPr>
              <w:rPr>
                <w:lang w:val="fr-FR"/>
              </w:rPr>
            </w:pPr>
          </w:p>
        </w:tc>
      </w:tr>
      <w:tr w:rsidR="00F559C9" w:rsidRPr="008B6645" w:rsidTr="008B6645">
        <w:trPr>
          <w:gridBefore w:val="1"/>
          <w:wBefore w:w="34" w:type="dxa"/>
          <w:cantSplit/>
        </w:trPr>
        <w:tc>
          <w:tcPr>
            <w:tcW w:w="4644" w:type="dxa"/>
          </w:tcPr>
          <w:p w:rsidR="00F559C9" w:rsidRDefault="00F559C9" w:rsidP="002B6094">
            <w:pPr>
              <w:rPr>
                <w:b/>
                <w:bCs/>
                <w:lang w:val="es-ES"/>
              </w:rPr>
            </w:pPr>
            <w:r>
              <w:rPr>
                <w:b/>
                <w:bCs/>
                <w:lang w:val="es-ES"/>
              </w:rPr>
              <w:t>España</w:t>
            </w:r>
          </w:p>
          <w:p w:rsidR="00F559C9" w:rsidRDefault="00F559C9" w:rsidP="002B6094">
            <w:pPr>
              <w:rPr>
                <w:smallCaps/>
                <w:lang w:val="pt-PT"/>
              </w:rPr>
            </w:pPr>
            <w:r>
              <w:rPr>
                <w:lang w:val="pt-PT"/>
              </w:rPr>
              <w:t>sanofi-aventis, S.A.</w:t>
            </w:r>
          </w:p>
          <w:p w:rsidR="00F559C9" w:rsidRDefault="00F559C9" w:rsidP="002B6094">
            <w:pPr>
              <w:rPr>
                <w:lang w:val="pt-PT"/>
              </w:rPr>
            </w:pPr>
            <w:r>
              <w:rPr>
                <w:lang w:val="pt-PT"/>
              </w:rPr>
              <w:t>Tel: +34 93 485 94 00</w:t>
            </w:r>
          </w:p>
          <w:p w:rsidR="00F559C9" w:rsidRPr="00770FA9" w:rsidRDefault="00F559C9" w:rsidP="002B6094">
            <w:pPr>
              <w:rPr>
                <w:lang w:val="fi-FI"/>
              </w:rPr>
            </w:pPr>
          </w:p>
        </w:tc>
        <w:tc>
          <w:tcPr>
            <w:tcW w:w="4678" w:type="dxa"/>
          </w:tcPr>
          <w:p w:rsidR="008B6645" w:rsidRDefault="008B6645" w:rsidP="002B6094">
            <w:pPr>
              <w:rPr>
                <w:b/>
                <w:bCs/>
                <w:lang w:val="lv-LV"/>
              </w:rPr>
            </w:pPr>
            <w:r>
              <w:rPr>
                <w:b/>
                <w:bCs/>
                <w:lang w:val="lv-LV"/>
              </w:rPr>
              <w:t>Polska</w:t>
            </w:r>
          </w:p>
          <w:p w:rsidR="008B6645" w:rsidRDefault="008B6645" w:rsidP="002B6094">
            <w:pPr>
              <w:rPr>
                <w:lang w:val="sv-SE"/>
              </w:rPr>
            </w:pPr>
            <w:r>
              <w:rPr>
                <w:lang w:val="sv-SE"/>
              </w:rPr>
              <w:t>sanofi-aventis Sp. z o.o.</w:t>
            </w:r>
          </w:p>
          <w:p w:rsidR="00F559C9" w:rsidRDefault="008B6645" w:rsidP="002B6094">
            <w:pPr>
              <w:rPr>
                <w:lang w:val="fr-FR"/>
              </w:rPr>
            </w:pPr>
            <w:r>
              <w:rPr>
                <w:lang w:val="fr-FR"/>
              </w:rPr>
              <w:t>Tel.: +48 22 280 00 00</w:t>
            </w:r>
          </w:p>
          <w:p w:rsidR="00F559C9" w:rsidRDefault="00F559C9" w:rsidP="002B6094">
            <w:pPr>
              <w:rPr>
                <w:lang w:val="fr-FR"/>
              </w:rPr>
            </w:pPr>
          </w:p>
        </w:tc>
      </w:tr>
      <w:tr w:rsidR="00F559C9" w:rsidTr="008B6645">
        <w:trPr>
          <w:cantSplit/>
        </w:trPr>
        <w:tc>
          <w:tcPr>
            <w:tcW w:w="4678" w:type="dxa"/>
            <w:gridSpan w:val="2"/>
          </w:tcPr>
          <w:p w:rsidR="00F559C9" w:rsidRDefault="00F559C9" w:rsidP="002B6094">
            <w:pPr>
              <w:rPr>
                <w:b/>
                <w:bCs/>
                <w:lang w:val="fr-FR"/>
              </w:rPr>
            </w:pPr>
            <w:r>
              <w:rPr>
                <w:b/>
                <w:bCs/>
                <w:lang w:val="fr-FR"/>
              </w:rPr>
              <w:t>France</w:t>
            </w:r>
          </w:p>
          <w:p w:rsidR="00F559C9" w:rsidRDefault="00F559C9" w:rsidP="002B6094">
            <w:pPr>
              <w:rPr>
                <w:lang w:val="fr-FR"/>
              </w:rPr>
            </w:pPr>
            <w:r>
              <w:rPr>
                <w:lang w:val="fr-BE"/>
              </w:rPr>
              <w:t>sanofi-</w:t>
            </w:r>
            <w:proofErr w:type="spellStart"/>
            <w:r>
              <w:rPr>
                <w:lang w:val="fr-BE"/>
              </w:rPr>
              <w:t>aventis</w:t>
            </w:r>
            <w:proofErr w:type="spellEnd"/>
            <w:r>
              <w:rPr>
                <w:lang w:val="fr-BE"/>
              </w:rPr>
              <w:t xml:space="preserve"> France</w:t>
            </w:r>
          </w:p>
          <w:p w:rsidR="00F559C9" w:rsidRDefault="00F559C9" w:rsidP="002B6094">
            <w:pPr>
              <w:rPr>
                <w:lang w:val="pt-PT"/>
              </w:rPr>
            </w:pPr>
            <w:r>
              <w:rPr>
                <w:lang w:val="pt-PT"/>
              </w:rPr>
              <w:t xml:space="preserve">Tél: </w:t>
            </w:r>
          </w:p>
          <w:p w:rsidR="001868E2" w:rsidRDefault="004D753B" w:rsidP="002B6094">
            <w:pPr>
              <w:rPr>
                <w:lang w:val="pt-PT"/>
              </w:rPr>
            </w:pPr>
            <w:r>
              <w:rPr>
                <w:lang w:val="pt-PT"/>
              </w:rPr>
              <w:t>0 800 222 555</w:t>
            </w:r>
          </w:p>
          <w:p w:rsidR="00F559C9" w:rsidRDefault="00F559C9" w:rsidP="002B6094">
            <w:pPr>
              <w:rPr>
                <w:lang w:val="pt-PT"/>
              </w:rPr>
            </w:pPr>
            <w:r>
              <w:rPr>
                <w:lang w:val="pt-PT"/>
              </w:rPr>
              <w:t>Appel depuis l’étranger : +33 1 57 63 23 23</w:t>
            </w:r>
          </w:p>
          <w:p w:rsidR="00F559C9" w:rsidRDefault="00F559C9" w:rsidP="002B6094">
            <w:pPr>
              <w:rPr>
                <w:lang w:val="fr-FR"/>
              </w:rPr>
            </w:pPr>
          </w:p>
        </w:tc>
        <w:tc>
          <w:tcPr>
            <w:tcW w:w="4678" w:type="dxa"/>
          </w:tcPr>
          <w:p w:rsidR="008B6645" w:rsidRPr="00045B15" w:rsidRDefault="008B6645" w:rsidP="002B6094">
            <w:pPr>
              <w:rPr>
                <w:b/>
                <w:bCs/>
                <w:lang w:val="pt-PT"/>
              </w:rPr>
            </w:pPr>
            <w:r w:rsidRPr="00045B15">
              <w:rPr>
                <w:b/>
                <w:bCs/>
                <w:lang w:val="pt-PT"/>
              </w:rPr>
              <w:t>Portugal</w:t>
            </w:r>
          </w:p>
          <w:p w:rsidR="008B6645" w:rsidRPr="00045B15" w:rsidRDefault="008B6645" w:rsidP="002B6094">
            <w:pPr>
              <w:rPr>
                <w:lang w:val="pt-PT"/>
              </w:rPr>
            </w:pPr>
            <w:r>
              <w:rPr>
                <w:lang w:val="pt-PT"/>
              </w:rPr>
              <w:t>Sanofi</w:t>
            </w:r>
            <w:r w:rsidRPr="00045B15">
              <w:rPr>
                <w:lang w:val="pt-PT"/>
              </w:rPr>
              <w:t xml:space="preserve"> - Produtos Farmacêuticos, Ld</w:t>
            </w:r>
            <w:r>
              <w:rPr>
                <w:lang w:val="pt-PT"/>
              </w:rPr>
              <w:t>a</w:t>
            </w:r>
          </w:p>
          <w:p w:rsidR="00F559C9" w:rsidRDefault="008B6645" w:rsidP="002B6094">
            <w:pPr>
              <w:rPr>
                <w:szCs w:val="22"/>
                <w:lang w:val="fr-FR"/>
              </w:rPr>
            </w:pPr>
            <w:r>
              <w:rPr>
                <w:lang w:val="fr-FR"/>
              </w:rPr>
              <w:t>Tel: +351 21 35 89 400</w:t>
            </w:r>
          </w:p>
          <w:p w:rsidR="00F559C9" w:rsidRDefault="00F559C9" w:rsidP="002B6094">
            <w:pPr>
              <w:rPr>
                <w:lang w:val="cs-CZ"/>
              </w:rPr>
            </w:pPr>
          </w:p>
        </w:tc>
      </w:tr>
      <w:tr w:rsidR="00F559C9" w:rsidTr="008B6645">
        <w:trPr>
          <w:gridBefore w:val="1"/>
          <w:wBefore w:w="34" w:type="dxa"/>
          <w:cantSplit/>
        </w:trPr>
        <w:tc>
          <w:tcPr>
            <w:tcW w:w="4644" w:type="dxa"/>
          </w:tcPr>
          <w:p w:rsidR="008B6645" w:rsidRPr="007D0AE1" w:rsidRDefault="008B6645" w:rsidP="002B6094">
            <w:pPr>
              <w:rPr>
                <w:b/>
                <w:lang w:val="fr-FR"/>
              </w:rPr>
            </w:pPr>
            <w:proofErr w:type="spellStart"/>
            <w:r w:rsidRPr="007D0AE1">
              <w:rPr>
                <w:b/>
                <w:lang w:val="fr-FR"/>
              </w:rPr>
              <w:t>Hrvatska</w:t>
            </w:r>
            <w:proofErr w:type="spellEnd"/>
          </w:p>
          <w:p w:rsidR="008B6645" w:rsidRPr="008B6645" w:rsidRDefault="008B6645" w:rsidP="002B6094">
            <w:pPr>
              <w:rPr>
                <w:lang w:val="fr-FR"/>
              </w:rPr>
            </w:pPr>
            <w:r w:rsidRPr="008B6645">
              <w:rPr>
                <w:lang w:val="fr-FR"/>
              </w:rPr>
              <w:t>sanofi-</w:t>
            </w:r>
            <w:proofErr w:type="spellStart"/>
            <w:r w:rsidRPr="008B6645">
              <w:rPr>
                <w:lang w:val="fr-FR"/>
              </w:rPr>
              <w:t>aventis</w:t>
            </w:r>
            <w:proofErr w:type="spellEnd"/>
            <w:r w:rsidRPr="008B6645">
              <w:rPr>
                <w:lang w:val="fr-FR"/>
              </w:rPr>
              <w:t xml:space="preserve"> </w:t>
            </w:r>
            <w:proofErr w:type="spellStart"/>
            <w:r w:rsidRPr="008B6645">
              <w:rPr>
                <w:lang w:val="fr-FR"/>
              </w:rPr>
              <w:t>Croatia</w:t>
            </w:r>
            <w:proofErr w:type="spellEnd"/>
            <w:r w:rsidRPr="008B6645">
              <w:rPr>
                <w:lang w:val="fr-FR"/>
              </w:rPr>
              <w:t xml:space="preserve"> </w:t>
            </w:r>
            <w:proofErr w:type="spellStart"/>
            <w:r w:rsidRPr="008B6645">
              <w:rPr>
                <w:lang w:val="fr-FR"/>
              </w:rPr>
              <w:t>d.o.o</w:t>
            </w:r>
            <w:proofErr w:type="spellEnd"/>
            <w:r w:rsidRPr="008B6645">
              <w:rPr>
                <w:lang w:val="fr-FR"/>
              </w:rPr>
              <w:t>.</w:t>
            </w:r>
          </w:p>
          <w:p w:rsidR="00F559C9" w:rsidRDefault="008B6645" w:rsidP="002B6094">
            <w:pPr>
              <w:rPr>
                <w:lang w:val="fr-FR"/>
              </w:rPr>
            </w:pPr>
            <w:r w:rsidRPr="008B6645">
              <w:rPr>
                <w:lang w:val="fr-FR"/>
              </w:rPr>
              <w:t>Tel: +385 1 600 34 00</w:t>
            </w:r>
          </w:p>
        </w:tc>
        <w:tc>
          <w:tcPr>
            <w:tcW w:w="4678" w:type="dxa"/>
          </w:tcPr>
          <w:p w:rsidR="008B6645" w:rsidRDefault="008B6645" w:rsidP="002B6094">
            <w:pPr>
              <w:suppressAutoHyphens/>
              <w:rPr>
                <w:b/>
                <w:noProof/>
                <w:szCs w:val="22"/>
                <w:lang w:val="pl-PL"/>
              </w:rPr>
            </w:pPr>
            <w:r>
              <w:rPr>
                <w:b/>
                <w:noProof/>
                <w:szCs w:val="22"/>
                <w:lang w:val="pl-PL"/>
              </w:rPr>
              <w:t>România</w:t>
            </w:r>
          </w:p>
          <w:p w:rsidR="008B6645" w:rsidRDefault="005442AC" w:rsidP="002B6094">
            <w:pPr>
              <w:suppressAutoHyphens/>
              <w:rPr>
                <w:noProof/>
                <w:szCs w:val="22"/>
                <w:lang w:val="pl-PL"/>
              </w:rPr>
            </w:pPr>
            <w:r>
              <w:rPr>
                <w:bCs/>
                <w:szCs w:val="22"/>
                <w:lang w:val="fr-FR"/>
              </w:rPr>
              <w:t>S</w:t>
            </w:r>
            <w:r w:rsidR="008B6645">
              <w:rPr>
                <w:bCs/>
                <w:szCs w:val="22"/>
                <w:lang w:val="fr-FR"/>
              </w:rPr>
              <w:t>anofi Rom</w:t>
            </w:r>
            <w:r>
              <w:rPr>
                <w:bCs/>
                <w:szCs w:val="22"/>
                <w:lang w:val="fr-FR"/>
              </w:rPr>
              <w:t>a</w:t>
            </w:r>
            <w:r w:rsidR="008B6645">
              <w:rPr>
                <w:bCs/>
                <w:szCs w:val="22"/>
                <w:lang w:val="fr-FR"/>
              </w:rPr>
              <w:t>nia SRL</w:t>
            </w:r>
          </w:p>
          <w:p w:rsidR="00F559C9" w:rsidRDefault="008B6645" w:rsidP="002B6094">
            <w:pPr>
              <w:rPr>
                <w:lang w:val="cs-CZ"/>
              </w:rPr>
            </w:pPr>
            <w:r>
              <w:rPr>
                <w:noProof/>
                <w:szCs w:val="22"/>
                <w:lang w:val="pl-PL"/>
              </w:rPr>
              <w:t xml:space="preserve">Tel: +40 </w:t>
            </w:r>
            <w:r>
              <w:rPr>
                <w:szCs w:val="22"/>
                <w:lang w:val="fr-FR"/>
              </w:rPr>
              <w:t>(0) 21 317 31 36</w:t>
            </w:r>
          </w:p>
          <w:p w:rsidR="00F559C9" w:rsidRDefault="00F559C9" w:rsidP="002B6094">
            <w:pPr>
              <w:rPr>
                <w:lang w:val="cs-CZ"/>
              </w:rPr>
            </w:pPr>
          </w:p>
        </w:tc>
      </w:tr>
      <w:tr w:rsidR="008B6645" w:rsidRPr="004D0C23" w:rsidTr="008B6645">
        <w:trPr>
          <w:gridBefore w:val="1"/>
          <w:wBefore w:w="34" w:type="dxa"/>
          <w:cantSplit/>
        </w:trPr>
        <w:tc>
          <w:tcPr>
            <w:tcW w:w="4644" w:type="dxa"/>
          </w:tcPr>
          <w:p w:rsidR="008B6645" w:rsidRDefault="008B6645" w:rsidP="002B6094">
            <w:pPr>
              <w:rPr>
                <w:b/>
                <w:bCs/>
                <w:lang w:val="fr-FR"/>
              </w:rPr>
            </w:pPr>
            <w:r>
              <w:rPr>
                <w:b/>
                <w:bCs/>
                <w:lang w:val="fr-FR"/>
              </w:rPr>
              <w:t>Ireland</w:t>
            </w:r>
          </w:p>
          <w:p w:rsidR="008B6645" w:rsidRDefault="008B6645" w:rsidP="002B6094">
            <w:pPr>
              <w:rPr>
                <w:lang w:val="fr-FR"/>
              </w:rPr>
            </w:pPr>
            <w:r>
              <w:rPr>
                <w:lang w:val="fr-FR"/>
              </w:rPr>
              <w:t>sanofi-</w:t>
            </w:r>
            <w:proofErr w:type="spellStart"/>
            <w:r>
              <w:rPr>
                <w:lang w:val="fr-FR"/>
              </w:rPr>
              <w:t>aventis</w:t>
            </w:r>
            <w:proofErr w:type="spellEnd"/>
            <w:r>
              <w:rPr>
                <w:lang w:val="fr-FR"/>
              </w:rPr>
              <w:t xml:space="preserve"> Ireland Ltd. T/A SANOFI</w:t>
            </w:r>
          </w:p>
          <w:p w:rsidR="008B6645" w:rsidRDefault="008B6645" w:rsidP="002B6094">
            <w:pPr>
              <w:rPr>
                <w:lang w:val="fr-FR"/>
              </w:rPr>
            </w:pPr>
            <w:r>
              <w:rPr>
                <w:lang w:val="fr-FR"/>
              </w:rPr>
              <w:t>Tel: +353 (0) 1 403 56 00</w:t>
            </w:r>
          </w:p>
          <w:p w:rsidR="008B6645" w:rsidRDefault="008B6645" w:rsidP="002B6094">
            <w:pPr>
              <w:rPr>
                <w:lang w:val="fr-FR"/>
              </w:rPr>
            </w:pPr>
          </w:p>
        </w:tc>
        <w:tc>
          <w:tcPr>
            <w:tcW w:w="4678" w:type="dxa"/>
          </w:tcPr>
          <w:p w:rsidR="008B6645" w:rsidRDefault="008B6645" w:rsidP="002B6094">
            <w:pPr>
              <w:rPr>
                <w:b/>
                <w:bCs/>
                <w:lang w:val="sl-SI"/>
              </w:rPr>
            </w:pPr>
            <w:r>
              <w:rPr>
                <w:b/>
                <w:bCs/>
                <w:lang w:val="sl-SI"/>
              </w:rPr>
              <w:t>Slovenija</w:t>
            </w:r>
          </w:p>
          <w:p w:rsidR="008B6645" w:rsidRDefault="008B6645" w:rsidP="002B6094">
            <w:pPr>
              <w:rPr>
                <w:lang w:val="cs-CZ"/>
              </w:rPr>
            </w:pPr>
            <w:r>
              <w:rPr>
                <w:lang w:val="cs-CZ"/>
              </w:rPr>
              <w:t>sanofi-aventis d.o.o.</w:t>
            </w:r>
          </w:p>
          <w:p w:rsidR="008B6645" w:rsidRPr="004D0C23" w:rsidRDefault="008B6645" w:rsidP="002B6094">
            <w:pPr>
              <w:rPr>
                <w:szCs w:val="22"/>
                <w:lang w:val="sk-SK"/>
              </w:rPr>
            </w:pPr>
            <w:r>
              <w:rPr>
                <w:lang w:val="cs-CZ"/>
              </w:rPr>
              <w:t>Tel: +386 1 560 48 00</w:t>
            </w:r>
          </w:p>
          <w:p w:rsidR="008B6645" w:rsidRPr="004D0C23" w:rsidRDefault="008B6645" w:rsidP="002B6094">
            <w:pPr>
              <w:rPr>
                <w:szCs w:val="22"/>
                <w:lang w:val="sk-SK"/>
              </w:rPr>
            </w:pPr>
          </w:p>
        </w:tc>
      </w:tr>
      <w:tr w:rsidR="008B6645" w:rsidRPr="00770FA9" w:rsidTr="008B6645">
        <w:trPr>
          <w:gridBefore w:val="1"/>
          <w:wBefore w:w="34" w:type="dxa"/>
          <w:cantSplit/>
        </w:trPr>
        <w:tc>
          <w:tcPr>
            <w:tcW w:w="4644" w:type="dxa"/>
          </w:tcPr>
          <w:p w:rsidR="008B6645" w:rsidRPr="004D0C23" w:rsidRDefault="008B6645" w:rsidP="002B6094">
            <w:pPr>
              <w:rPr>
                <w:b/>
                <w:bCs/>
                <w:szCs w:val="22"/>
                <w:lang w:val="is-IS"/>
              </w:rPr>
            </w:pPr>
            <w:r w:rsidRPr="004D0C23">
              <w:rPr>
                <w:b/>
                <w:bCs/>
                <w:szCs w:val="22"/>
                <w:lang w:val="is-IS"/>
              </w:rPr>
              <w:t>Ísland</w:t>
            </w:r>
          </w:p>
          <w:p w:rsidR="008B6645" w:rsidRPr="004D0C23" w:rsidRDefault="008B6645" w:rsidP="002B6094">
            <w:pPr>
              <w:rPr>
                <w:szCs w:val="22"/>
                <w:lang w:val="is-IS"/>
              </w:rPr>
            </w:pPr>
            <w:r w:rsidRPr="004D0C23">
              <w:rPr>
                <w:szCs w:val="22"/>
                <w:lang w:val="cs-CZ"/>
              </w:rPr>
              <w:t>Vistor hf.</w:t>
            </w:r>
          </w:p>
          <w:p w:rsidR="008B6645" w:rsidRPr="004D0C23" w:rsidRDefault="008B6645" w:rsidP="002B6094">
            <w:pPr>
              <w:rPr>
                <w:szCs w:val="22"/>
                <w:lang w:val="cs-CZ"/>
              </w:rPr>
            </w:pPr>
            <w:r w:rsidRPr="004D0C23">
              <w:rPr>
                <w:noProof/>
                <w:szCs w:val="22"/>
              </w:rPr>
              <w:t>Sími</w:t>
            </w:r>
            <w:r w:rsidRPr="004D0C23">
              <w:rPr>
                <w:szCs w:val="22"/>
                <w:lang w:val="cs-CZ"/>
              </w:rPr>
              <w:t>: +354 535 7000</w:t>
            </w:r>
          </w:p>
          <w:p w:rsidR="008B6645" w:rsidRPr="004D0C23" w:rsidRDefault="008B6645" w:rsidP="002B6094">
            <w:pPr>
              <w:rPr>
                <w:szCs w:val="22"/>
                <w:lang w:val="cs-CZ"/>
              </w:rPr>
            </w:pPr>
          </w:p>
        </w:tc>
        <w:tc>
          <w:tcPr>
            <w:tcW w:w="4678" w:type="dxa"/>
          </w:tcPr>
          <w:p w:rsidR="008B6645" w:rsidRPr="004D0C23" w:rsidRDefault="008B6645" w:rsidP="002B6094">
            <w:pPr>
              <w:rPr>
                <w:b/>
                <w:bCs/>
                <w:szCs w:val="22"/>
                <w:lang w:val="sk-SK"/>
              </w:rPr>
            </w:pPr>
            <w:r w:rsidRPr="004D0C23">
              <w:rPr>
                <w:b/>
                <w:bCs/>
                <w:szCs w:val="22"/>
                <w:lang w:val="sk-SK"/>
              </w:rPr>
              <w:t>Slovenská republika</w:t>
            </w:r>
          </w:p>
          <w:p w:rsidR="008B6645" w:rsidRPr="004D0C23" w:rsidRDefault="008B6645"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B6645" w:rsidRDefault="008B6645" w:rsidP="002B6094">
            <w:pPr>
              <w:rPr>
                <w:lang w:val="it-IT"/>
              </w:rPr>
            </w:pPr>
            <w:r w:rsidRPr="004D0C23">
              <w:rPr>
                <w:szCs w:val="22"/>
                <w:lang w:val="cs-CZ"/>
              </w:rPr>
              <w:t>Tel: +</w:t>
            </w:r>
            <w:r w:rsidRPr="004D0C23">
              <w:rPr>
                <w:szCs w:val="22"/>
                <w:lang w:val="sk-SK"/>
              </w:rPr>
              <w:t xml:space="preserve">421 2 </w:t>
            </w:r>
            <w:r w:rsidRPr="004D0C23">
              <w:rPr>
                <w:szCs w:val="22"/>
              </w:rPr>
              <w:t>33 100 100</w:t>
            </w:r>
          </w:p>
        </w:tc>
      </w:tr>
      <w:tr w:rsidR="008B6645" w:rsidRPr="00667CAD" w:rsidTr="008B6645">
        <w:trPr>
          <w:gridBefore w:val="1"/>
          <w:wBefore w:w="34" w:type="dxa"/>
          <w:cantSplit/>
        </w:trPr>
        <w:tc>
          <w:tcPr>
            <w:tcW w:w="4644" w:type="dxa"/>
          </w:tcPr>
          <w:p w:rsidR="008B6645" w:rsidRDefault="008B6645" w:rsidP="002B6094">
            <w:pPr>
              <w:rPr>
                <w:b/>
                <w:bCs/>
                <w:lang w:val="it-IT"/>
              </w:rPr>
            </w:pPr>
            <w:r>
              <w:rPr>
                <w:b/>
                <w:bCs/>
                <w:lang w:val="it-IT"/>
              </w:rPr>
              <w:t>Italia</w:t>
            </w:r>
          </w:p>
          <w:p w:rsidR="008B6645" w:rsidRDefault="002359FF" w:rsidP="002B6094">
            <w:pPr>
              <w:rPr>
                <w:lang w:val="it-IT"/>
              </w:rPr>
            </w:pPr>
            <w:r>
              <w:rPr>
                <w:lang w:val="it-IT"/>
              </w:rPr>
              <w:t>S</w:t>
            </w:r>
            <w:r w:rsidR="008B6645">
              <w:rPr>
                <w:lang w:val="it-IT"/>
              </w:rPr>
              <w:t xml:space="preserve">anofi </w:t>
            </w:r>
            <w:r w:rsidR="00203549">
              <w:rPr>
                <w:lang w:val="it-IT"/>
              </w:rPr>
              <w:t>S.r.l.</w:t>
            </w:r>
          </w:p>
          <w:p w:rsidR="008B6645" w:rsidRDefault="008B6645" w:rsidP="002B6094">
            <w:pPr>
              <w:rPr>
                <w:lang w:val="it-IT"/>
              </w:rPr>
            </w:pPr>
            <w:r>
              <w:rPr>
                <w:lang w:val="it-IT"/>
              </w:rPr>
              <w:t xml:space="preserve">Tel: </w:t>
            </w:r>
            <w:r w:rsidR="005442AC">
              <w:rPr>
                <w:lang w:val="it-IT"/>
              </w:rPr>
              <w:t>800.536389</w:t>
            </w:r>
          </w:p>
          <w:p w:rsidR="008B6645" w:rsidRDefault="008B6645" w:rsidP="002B6094">
            <w:pPr>
              <w:rPr>
                <w:lang w:val="it-IT"/>
              </w:rPr>
            </w:pPr>
          </w:p>
        </w:tc>
        <w:tc>
          <w:tcPr>
            <w:tcW w:w="4678" w:type="dxa"/>
          </w:tcPr>
          <w:p w:rsidR="008B6645" w:rsidRDefault="008B6645" w:rsidP="002B6094">
            <w:pPr>
              <w:rPr>
                <w:b/>
                <w:bCs/>
                <w:lang w:val="it-IT"/>
              </w:rPr>
            </w:pPr>
            <w:r>
              <w:rPr>
                <w:b/>
                <w:bCs/>
                <w:lang w:val="it-IT"/>
              </w:rPr>
              <w:t>Suomi/Finland</w:t>
            </w:r>
          </w:p>
          <w:p w:rsidR="008B6645" w:rsidRDefault="00473BDC" w:rsidP="002B6094">
            <w:pPr>
              <w:rPr>
                <w:lang w:val="it-IT"/>
              </w:rPr>
            </w:pPr>
            <w:r>
              <w:rPr>
                <w:lang w:val="it-IT"/>
              </w:rPr>
              <w:t>Sanofi</w:t>
            </w:r>
            <w:r w:rsidR="008B6645">
              <w:rPr>
                <w:lang w:val="it-IT"/>
              </w:rPr>
              <w:t xml:space="preserve"> Oy</w:t>
            </w:r>
          </w:p>
          <w:p w:rsidR="008B6645" w:rsidRDefault="008B6645" w:rsidP="002B6094">
            <w:pPr>
              <w:rPr>
                <w:lang w:val="it-IT"/>
              </w:rPr>
            </w:pPr>
            <w:r>
              <w:rPr>
                <w:lang w:val="it-IT"/>
              </w:rPr>
              <w:t>Puh/Tel: +358 (0) 201 200 300</w:t>
            </w:r>
          </w:p>
          <w:p w:rsidR="008B6645" w:rsidRDefault="008B6645" w:rsidP="002B6094">
            <w:pPr>
              <w:rPr>
                <w:lang w:val="sv-SE"/>
              </w:rPr>
            </w:pPr>
          </w:p>
        </w:tc>
      </w:tr>
      <w:tr w:rsidR="008B6645" w:rsidRPr="007D0AE1" w:rsidTr="008B6645">
        <w:trPr>
          <w:gridBefore w:val="1"/>
          <w:wBefore w:w="34" w:type="dxa"/>
          <w:cantSplit/>
        </w:trPr>
        <w:tc>
          <w:tcPr>
            <w:tcW w:w="4644" w:type="dxa"/>
          </w:tcPr>
          <w:p w:rsidR="008B6645" w:rsidRDefault="008B6645" w:rsidP="002B6094">
            <w:pPr>
              <w:rPr>
                <w:b/>
                <w:bCs/>
                <w:lang w:val="it-IT"/>
              </w:rPr>
            </w:pPr>
            <w:r>
              <w:rPr>
                <w:b/>
                <w:bCs/>
                <w:lang w:val="el-GR"/>
              </w:rPr>
              <w:t>Κύπρος</w:t>
            </w:r>
          </w:p>
          <w:p w:rsidR="008B6645" w:rsidRDefault="008B6645" w:rsidP="002B6094">
            <w:pPr>
              <w:rPr>
                <w:lang w:val="it-IT"/>
              </w:rPr>
            </w:pPr>
            <w:r>
              <w:rPr>
                <w:lang w:val="it-IT"/>
              </w:rPr>
              <w:t>sanofi-aventis Cyprus Ltd.</w:t>
            </w:r>
          </w:p>
          <w:p w:rsidR="008B6645" w:rsidRDefault="008B6645" w:rsidP="002B6094">
            <w:pPr>
              <w:rPr>
                <w:lang w:val="fr-FR"/>
              </w:rPr>
            </w:pPr>
            <w:r>
              <w:rPr>
                <w:lang w:val="el-GR"/>
              </w:rPr>
              <w:t>Τηλ: +</w:t>
            </w:r>
            <w:r>
              <w:rPr>
                <w:lang w:val="fr-FR"/>
              </w:rPr>
              <w:t>357 22 871600</w:t>
            </w:r>
          </w:p>
          <w:p w:rsidR="008B6645" w:rsidRPr="00770FA9" w:rsidRDefault="008B6645" w:rsidP="002B6094">
            <w:pPr>
              <w:rPr>
                <w:lang w:val="fi-FI"/>
              </w:rPr>
            </w:pPr>
          </w:p>
        </w:tc>
        <w:tc>
          <w:tcPr>
            <w:tcW w:w="4678" w:type="dxa"/>
          </w:tcPr>
          <w:p w:rsidR="008B6645" w:rsidRDefault="008B6645" w:rsidP="002B6094">
            <w:pPr>
              <w:rPr>
                <w:b/>
                <w:bCs/>
                <w:lang w:val="sv-SE"/>
              </w:rPr>
            </w:pPr>
            <w:r>
              <w:rPr>
                <w:b/>
                <w:bCs/>
                <w:lang w:val="sv-SE"/>
              </w:rPr>
              <w:t>Sverige</w:t>
            </w:r>
          </w:p>
          <w:p w:rsidR="008B6645" w:rsidRDefault="00473BDC" w:rsidP="002B6094">
            <w:pPr>
              <w:rPr>
                <w:lang w:val="sv-SE"/>
              </w:rPr>
            </w:pPr>
            <w:r>
              <w:rPr>
                <w:lang w:val="sv-SE"/>
              </w:rPr>
              <w:t>Sanofi</w:t>
            </w:r>
            <w:r w:rsidR="008B6645">
              <w:rPr>
                <w:lang w:val="sv-SE"/>
              </w:rPr>
              <w:t xml:space="preserve"> AB</w:t>
            </w:r>
          </w:p>
          <w:p w:rsidR="008B6645" w:rsidRDefault="008B6645" w:rsidP="002B6094">
            <w:pPr>
              <w:rPr>
                <w:lang w:val="sv-SE"/>
              </w:rPr>
            </w:pPr>
            <w:r>
              <w:rPr>
                <w:lang w:val="sv-SE"/>
              </w:rPr>
              <w:t>Tel: +46 (0)8 634 50 00</w:t>
            </w:r>
          </w:p>
          <w:p w:rsidR="008B6645" w:rsidRDefault="008B6645" w:rsidP="002B6094">
            <w:pPr>
              <w:rPr>
                <w:lang w:val="sv-SE"/>
              </w:rPr>
            </w:pPr>
          </w:p>
        </w:tc>
      </w:tr>
      <w:tr w:rsidR="008B6645" w:rsidRPr="00770FA9" w:rsidTr="008B6645">
        <w:trPr>
          <w:gridBefore w:val="1"/>
          <w:wBefore w:w="34" w:type="dxa"/>
          <w:cantSplit/>
        </w:trPr>
        <w:tc>
          <w:tcPr>
            <w:tcW w:w="4644" w:type="dxa"/>
          </w:tcPr>
          <w:p w:rsidR="008B6645" w:rsidRDefault="008B6645" w:rsidP="002B6094">
            <w:pPr>
              <w:rPr>
                <w:b/>
                <w:bCs/>
                <w:lang w:val="lv-LV"/>
              </w:rPr>
            </w:pPr>
            <w:r>
              <w:rPr>
                <w:b/>
                <w:bCs/>
                <w:lang w:val="lv-LV"/>
              </w:rPr>
              <w:t>Latvija</w:t>
            </w:r>
          </w:p>
          <w:p w:rsidR="008B6645" w:rsidRPr="00770FA9" w:rsidRDefault="008B6645" w:rsidP="002B6094">
            <w:pPr>
              <w:rPr>
                <w:lang w:val="fi-FI"/>
              </w:rPr>
            </w:pPr>
            <w:r w:rsidRPr="00770FA9">
              <w:rPr>
                <w:lang w:val="fi-FI"/>
              </w:rPr>
              <w:t>sanofi-aventis Latvia SIA</w:t>
            </w:r>
          </w:p>
          <w:p w:rsidR="008B6645" w:rsidRPr="00770FA9" w:rsidRDefault="008B6645" w:rsidP="002B6094">
            <w:pPr>
              <w:rPr>
                <w:lang w:val="fi-FI"/>
              </w:rPr>
            </w:pPr>
            <w:r w:rsidRPr="00770FA9">
              <w:rPr>
                <w:lang w:val="fi-FI"/>
              </w:rPr>
              <w:t>Tel: +371 67 33 24 51</w:t>
            </w:r>
          </w:p>
          <w:p w:rsidR="008B6645" w:rsidRPr="00770FA9" w:rsidRDefault="008B6645" w:rsidP="002B6094">
            <w:pPr>
              <w:rPr>
                <w:lang w:val="fi-FI"/>
              </w:rPr>
            </w:pPr>
          </w:p>
        </w:tc>
        <w:tc>
          <w:tcPr>
            <w:tcW w:w="4678" w:type="dxa"/>
          </w:tcPr>
          <w:p w:rsidR="008B6645" w:rsidRDefault="008B6645" w:rsidP="002B6094">
            <w:pPr>
              <w:rPr>
                <w:b/>
                <w:bCs/>
                <w:lang w:val="sv-SE"/>
              </w:rPr>
            </w:pPr>
            <w:r>
              <w:rPr>
                <w:b/>
                <w:bCs/>
                <w:lang w:val="sv-SE"/>
              </w:rPr>
              <w:t>United Kingdom</w:t>
            </w:r>
          </w:p>
          <w:p w:rsidR="008B6645" w:rsidRDefault="008B6645" w:rsidP="002B6094">
            <w:pPr>
              <w:rPr>
                <w:lang w:val="sv-SE"/>
              </w:rPr>
            </w:pPr>
            <w:r>
              <w:rPr>
                <w:lang w:val="sv-SE"/>
              </w:rPr>
              <w:t>Sanofi</w:t>
            </w:r>
          </w:p>
          <w:p w:rsidR="008B6645" w:rsidRDefault="008B6645" w:rsidP="002B6094">
            <w:pPr>
              <w:rPr>
                <w:lang w:val="sv-SE"/>
              </w:rPr>
            </w:pPr>
            <w:r>
              <w:rPr>
                <w:lang w:val="sv-SE"/>
              </w:rPr>
              <w:t xml:space="preserve">Tel: </w:t>
            </w:r>
            <w:r w:rsidR="00473BDC">
              <w:rPr>
                <w:lang w:val="sv-SE"/>
              </w:rPr>
              <w:t>+44 (0) 845 372 7101</w:t>
            </w:r>
          </w:p>
          <w:p w:rsidR="008B6645" w:rsidRDefault="008B6645" w:rsidP="002B6094">
            <w:pPr>
              <w:rPr>
                <w:lang w:val="lv-LV"/>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D944BA">
        <w:rPr>
          <w:b/>
          <w:lang w:val="fi-FI"/>
        </w:rPr>
        <w:t>pakkaus</w:t>
      </w:r>
      <w:r>
        <w:rPr>
          <w:b/>
          <w:lang w:val="fi-FI"/>
        </w:rPr>
        <w:t xml:space="preserve">seloste on </w:t>
      </w:r>
      <w:r w:rsidR="00D944BA">
        <w:rPr>
          <w:b/>
          <w:lang w:val="fi-FI"/>
        </w:rPr>
        <w:t>tarkistettu</w:t>
      </w:r>
      <w:r>
        <w:rPr>
          <w:b/>
          <w:lang w:val="fi-FI"/>
        </w:rPr>
        <w:t xml:space="preserve"> viimeksi</w:t>
      </w:r>
    </w:p>
    <w:p w:rsidR="00F559C9" w:rsidRDefault="00F559C9" w:rsidP="002B6094">
      <w:pPr>
        <w:pStyle w:val="EMEABodyText"/>
        <w:rPr>
          <w:lang w:val="fi-FI"/>
        </w:rPr>
      </w:pPr>
    </w:p>
    <w:p w:rsidR="00F559C9" w:rsidRPr="00882100" w:rsidRDefault="00F559C9" w:rsidP="002B6094">
      <w:pPr>
        <w:pStyle w:val="EMEABodyText"/>
        <w:rPr>
          <w:szCs w:val="24"/>
          <w:lang w:val="fi-FI"/>
        </w:rPr>
      </w:pPr>
      <w:r>
        <w:rPr>
          <w:lang w:val="fi-FI"/>
        </w:rPr>
        <w:t xml:space="preserve">Lisätietoa tästä lääkevalmisteesta on saatavilla Euroopan lääkeviraston </w:t>
      </w:r>
      <w:r w:rsidR="00D944BA">
        <w:rPr>
          <w:lang w:val="fi-FI"/>
        </w:rPr>
        <w:t>verkko</w:t>
      </w:r>
      <w:r>
        <w:rPr>
          <w:lang w:val="fi-FI"/>
        </w:rPr>
        <w:t xml:space="preserve">sivuilta </w:t>
      </w:r>
      <w:hyperlink r:id="rId25" w:history="1">
        <w:r w:rsidR="008B39FD" w:rsidRPr="00B85231">
          <w:rPr>
            <w:rStyle w:val="Hyperlink"/>
            <w:lang w:val="fi-FI"/>
          </w:rPr>
          <w:t>http://www.ema.europa.eu/</w:t>
        </w:r>
      </w:hyperlink>
      <w:r w:rsidR="008B39FD">
        <w:rPr>
          <w:lang w:val="fi-FI"/>
        </w:rPr>
        <w:t>.</w:t>
      </w:r>
    </w:p>
    <w:p w:rsidR="00F559C9" w:rsidRPr="00882100" w:rsidRDefault="00F559C9" w:rsidP="002B6094">
      <w:pPr>
        <w:pStyle w:val="EMEATitle"/>
        <w:rPr>
          <w:lang w:val="nl-NL"/>
        </w:rPr>
      </w:pPr>
      <w:r w:rsidRPr="00770FA9">
        <w:rPr>
          <w:lang w:val="fi-FI"/>
        </w:rPr>
        <w:br w:type="page"/>
      </w:r>
      <w:r w:rsidRPr="00882100">
        <w:rPr>
          <w:lang w:val="nl-NL"/>
        </w:rPr>
        <w:t>P</w:t>
      </w:r>
      <w:r w:rsidR="00104A62">
        <w:rPr>
          <w:lang w:val="nl-NL"/>
        </w:rPr>
        <w:t>akkausseloste: Tietoa käyttäjälle</w:t>
      </w:r>
    </w:p>
    <w:p w:rsidR="00F559C9" w:rsidRPr="00770FA9" w:rsidRDefault="00F559C9" w:rsidP="002B6094">
      <w:pPr>
        <w:pStyle w:val="EMEATitle"/>
        <w:rPr>
          <w:lang w:val="fi-FI"/>
        </w:rPr>
      </w:pPr>
      <w:r>
        <w:rPr>
          <w:lang w:val="nl-NL"/>
        </w:rPr>
        <w:t>Karvea</w:t>
      </w:r>
      <w:r w:rsidRPr="00770FA9">
        <w:rPr>
          <w:lang w:val="fi-FI"/>
        </w:rPr>
        <w:t xml:space="preserve"> 300 mg tabletit</w:t>
      </w:r>
    </w:p>
    <w:p w:rsidR="00F559C9" w:rsidRPr="00882100" w:rsidRDefault="00F559C9" w:rsidP="002B6094">
      <w:pPr>
        <w:pStyle w:val="EMEABodyText"/>
        <w:jc w:val="center"/>
        <w:rPr>
          <w:lang w:val="nl-NL"/>
        </w:rPr>
      </w:pPr>
      <w:r w:rsidRPr="00882100">
        <w:rPr>
          <w:lang w:val="nl-NL"/>
        </w:rPr>
        <w:t>irbesartaani</w:t>
      </w:r>
    </w:p>
    <w:p w:rsidR="00F559C9" w:rsidRPr="00882100" w:rsidRDefault="00F559C9" w:rsidP="002B6094">
      <w:pPr>
        <w:pStyle w:val="EMEABodyText"/>
        <w:rPr>
          <w:lang w:val="nl-NL"/>
        </w:rPr>
      </w:pPr>
    </w:p>
    <w:p w:rsidR="00F559C9" w:rsidRDefault="00F559C9" w:rsidP="002B6094">
      <w:pPr>
        <w:pStyle w:val="EMEAHeading3"/>
        <w:outlineLvl w:val="9"/>
        <w:rPr>
          <w:lang w:val="fi-FI"/>
        </w:rPr>
      </w:pPr>
      <w:r>
        <w:rPr>
          <w:lang w:val="fi-FI"/>
        </w:rPr>
        <w:t xml:space="preserve">Lue tämä </w:t>
      </w:r>
      <w:r w:rsidR="00104A62">
        <w:rPr>
          <w:lang w:val="fi-FI"/>
        </w:rPr>
        <w:t>pkkaus</w:t>
      </w:r>
      <w:r>
        <w:rPr>
          <w:lang w:val="fi-FI"/>
        </w:rPr>
        <w:t>seloste huolellisesti, ennen kuin aloitat lääkkeen ottamisen</w:t>
      </w:r>
      <w:r w:rsidR="00104A62">
        <w:rPr>
          <w:lang w:val="fi-FI"/>
        </w:rPr>
        <w:t>, sillä se sisältää sinulle tärkeitä tietoja</w:t>
      </w:r>
      <w:r>
        <w:rPr>
          <w:lang w:val="fi-FI"/>
        </w:rPr>
        <w:t>.</w:t>
      </w:r>
    </w:p>
    <w:p w:rsidR="00F559C9" w:rsidRDefault="00F559C9" w:rsidP="002B6094">
      <w:pPr>
        <w:pStyle w:val="EMEABodyTextIndent"/>
        <w:tabs>
          <w:tab w:val="clear" w:pos="360"/>
        </w:tabs>
        <w:ind w:left="567" w:hanging="567"/>
        <w:rPr>
          <w:lang w:val="fi-FI"/>
        </w:rPr>
      </w:pPr>
      <w:r>
        <w:rPr>
          <w:lang w:val="fi-FI"/>
        </w:rPr>
        <w:t xml:space="preserve">Säilytä tämä </w:t>
      </w:r>
      <w:r w:rsidR="00104A62">
        <w:rPr>
          <w:lang w:val="fi-FI"/>
        </w:rPr>
        <w:t>pakkaus</w:t>
      </w:r>
      <w:r>
        <w:rPr>
          <w:lang w:val="fi-FI"/>
        </w:rPr>
        <w:t>seloste. Voit tarvita sitä myöhemmin.</w:t>
      </w:r>
    </w:p>
    <w:p w:rsidR="00F559C9" w:rsidRDefault="00F559C9" w:rsidP="002B6094">
      <w:pPr>
        <w:pStyle w:val="EMEABodyTextIndent"/>
        <w:tabs>
          <w:tab w:val="clear" w:pos="360"/>
        </w:tabs>
        <w:ind w:left="567" w:hanging="567"/>
        <w:rPr>
          <w:lang w:val="fi-FI"/>
        </w:rPr>
      </w:pPr>
      <w:r>
        <w:rPr>
          <w:lang w:val="fi-FI"/>
        </w:rPr>
        <w:t>Jos sinulla on kysy</w:t>
      </w:r>
      <w:r w:rsidR="00104A62">
        <w:rPr>
          <w:lang w:val="fi-FI"/>
        </w:rPr>
        <w:t>ttävää</w:t>
      </w:r>
      <w:r>
        <w:rPr>
          <w:lang w:val="fi-FI"/>
        </w:rPr>
        <w:t>, käänny lääkäri</w:t>
      </w:r>
      <w:r w:rsidR="00104A62">
        <w:rPr>
          <w:lang w:val="fi-FI"/>
        </w:rPr>
        <w:t>n</w:t>
      </w:r>
      <w:r>
        <w:rPr>
          <w:lang w:val="fi-FI"/>
        </w:rPr>
        <w:t xml:space="preserve"> tai apteek</w:t>
      </w:r>
      <w:r w:rsidR="00104A62">
        <w:rPr>
          <w:lang w:val="fi-FI"/>
        </w:rPr>
        <w:t>k</w:t>
      </w:r>
      <w:r>
        <w:rPr>
          <w:lang w:val="fi-FI"/>
        </w:rPr>
        <w:t>i</w:t>
      </w:r>
      <w:r w:rsidR="00104A62">
        <w:rPr>
          <w:lang w:val="fi-FI"/>
        </w:rPr>
        <w:t>henkilökunna</w:t>
      </w:r>
      <w:r>
        <w:rPr>
          <w:lang w:val="fi-FI"/>
        </w:rPr>
        <w:t>n puoleen.</w:t>
      </w:r>
    </w:p>
    <w:p w:rsidR="00F559C9" w:rsidRDefault="00F559C9" w:rsidP="002B6094">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104A62">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104A62">
        <w:rPr>
          <w:lang w:val="fi-FI"/>
        </w:rPr>
        <w:t>käänny lääkärin tai apteekkihenkilökunnan puoleen. Tämä koskee myös sellaisia mahdollisia haittavaikutuksia, joita ei ole mainittu tässä pakkausselosteessa. Ks. kohta 4</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104A62" w:rsidRPr="007D0AE1">
        <w:rPr>
          <w:lang w:val="fi-FI"/>
        </w:rPr>
        <w:t>pakkaus</w:t>
      </w:r>
      <w:r w:rsidRPr="007D0AE1">
        <w:rPr>
          <w:lang w:val="fi-FI"/>
        </w:rPr>
        <w:t xml:space="preserve">selosteessa </w:t>
      </w:r>
      <w:r w:rsidR="00104A62" w:rsidRPr="007D0AE1">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Mitä Karvea on ja mihin sitä käytetään</w:t>
      </w:r>
    </w:p>
    <w:p w:rsidR="00F559C9" w:rsidRDefault="00F559C9" w:rsidP="002B6094">
      <w:pPr>
        <w:pStyle w:val="EMEABodyText"/>
        <w:rPr>
          <w:lang w:val="fi-FI"/>
        </w:rPr>
      </w:pPr>
      <w:r>
        <w:rPr>
          <w:lang w:val="fi-FI"/>
        </w:rPr>
        <w:t>2.</w:t>
      </w:r>
      <w:r>
        <w:rPr>
          <w:lang w:val="fi-FI"/>
        </w:rPr>
        <w:tab/>
      </w:r>
      <w:r w:rsidR="00104A62">
        <w:rPr>
          <w:lang w:val="fi-FI"/>
        </w:rPr>
        <w:t>Mitä sinun on tiedettävä, e</w:t>
      </w:r>
      <w:r>
        <w:rPr>
          <w:lang w:val="fi-FI"/>
        </w:rPr>
        <w:t>nnen kuin otat Karvea-valmistetta</w:t>
      </w:r>
    </w:p>
    <w:p w:rsidR="00F559C9" w:rsidRDefault="00F559C9" w:rsidP="002B6094">
      <w:pPr>
        <w:pStyle w:val="EMEABodyText"/>
        <w:rPr>
          <w:lang w:val="fi-FI"/>
        </w:rPr>
      </w:pPr>
      <w:r>
        <w:rPr>
          <w:lang w:val="fi-FI"/>
        </w:rPr>
        <w:t>3.</w:t>
      </w:r>
      <w:r>
        <w:rPr>
          <w:lang w:val="fi-FI"/>
        </w:rPr>
        <w:tab/>
        <w:t>Miten Karvea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t>Karvea-valmisteen säilyttäminen</w:t>
      </w:r>
    </w:p>
    <w:p w:rsidR="00F559C9" w:rsidRDefault="00F559C9" w:rsidP="002B6094">
      <w:pPr>
        <w:pStyle w:val="EMEABodyText"/>
        <w:rPr>
          <w:lang w:val="fi-FI"/>
        </w:rPr>
      </w:pPr>
      <w:r>
        <w:rPr>
          <w:lang w:val="fi-FI"/>
        </w:rPr>
        <w:t>6.</w:t>
      </w:r>
      <w:r>
        <w:rPr>
          <w:lang w:val="fi-FI"/>
        </w:rPr>
        <w:tab/>
      </w:r>
      <w:r w:rsidR="00104A62">
        <w:rPr>
          <w:lang w:val="fi-FI"/>
        </w:rPr>
        <w:t>Pakkauksen sisältö ja m</w:t>
      </w:r>
      <w:r>
        <w:rPr>
          <w:lang w:val="fi-FI"/>
        </w:rPr>
        <w:t>uuta tietoa</w:t>
      </w:r>
    </w:p>
    <w:p w:rsidR="00F559C9" w:rsidRPr="00B16412" w:rsidRDefault="00F559C9" w:rsidP="002B6094">
      <w:pPr>
        <w:pStyle w:val="EMEABodyText"/>
        <w:rPr>
          <w:lang w:val="fi-FI"/>
        </w:rPr>
      </w:pPr>
    </w:p>
    <w:p w:rsidR="00F559C9" w:rsidRPr="00B16412"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00104A62">
        <w:rPr>
          <w:rFonts w:ascii="Times New Roman Bold" w:hAnsi="Times New Roman Bold"/>
          <w:caps w:val="0"/>
          <w:lang w:val="fi-FI"/>
        </w:rPr>
        <w:t>Mitä Karvea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kuuluu angiotensiini</w:t>
      </w:r>
      <w:r w:rsidR="00104A62">
        <w:rPr>
          <w:lang w:val="fi-FI"/>
        </w:rPr>
        <w:t> </w:t>
      </w:r>
      <w:r>
        <w:rPr>
          <w:lang w:val="fi-FI"/>
        </w:rPr>
        <w:t>II</w:t>
      </w:r>
      <w:r w:rsidR="00104A62">
        <w:rPr>
          <w:lang w:val="fi-FI"/>
        </w:rPr>
        <w:t xml:space="preserve"> </w:t>
      </w:r>
      <w:r>
        <w:rPr>
          <w:lang w:val="fi-FI"/>
        </w:rPr>
        <w:t>-reseptorin salpaajiin. Angiotensiini</w:t>
      </w:r>
      <w:r w:rsidR="00104A62">
        <w:rPr>
          <w:lang w:val="fi-FI"/>
        </w:rPr>
        <w:t> </w:t>
      </w:r>
      <w:r>
        <w:rPr>
          <w:lang w:val="fi-FI"/>
        </w:rPr>
        <w:t>II on elimistön oma aine, joka verisuonten reseptoreihin sitoutuessaan aiheuttaa verisuonten supistuksen. Tällöin verenpaine kohoaa. Karvea estää angiotensiini</w:t>
      </w:r>
      <w:r w:rsidR="00104A62">
        <w:rPr>
          <w:lang w:val="fi-FI"/>
        </w:rPr>
        <w:t> </w:t>
      </w:r>
      <w:r>
        <w:rPr>
          <w:lang w:val="fi-FI"/>
        </w:rPr>
        <w:t>II:n sitoutumisen näihin reseptoreihin, jolloin verisuonet laajenevat ja verenpaine alenee. Karvea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r>
        <w:rPr>
          <w:lang w:val="fi-FI"/>
        </w:rPr>
        <w:t>Karvea</w:t>
      </w:r>
      <w:r w:rsidR="00104A62">
        <w:rPr>
          <w:lang w:val="fi-FI"/>
        </w:rPr>
        <w:t>-valmistetta</w:t>
      </w:r>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104A62">
        <w:rPr>
          <w:rFonts w:ascii="Times New Roman Bold" w:hAnsi="Times New Roman Bold"/>
          <w:caps w:val="0"/>
          <w:lang w:val="fi-FI"/>
        </w:rPr>
        <w:t>Mitä sinun on tiedettävä, ennen kuin otat Karvea-valmistetta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Älä käytä Karvea-valmistetta</w:t>
      </w:r>
    </w:p>
    <w:p w:rsidR="00F559C9" w:rsidRDefault="00F559C9" w:rsidP="002B6094">
      <w:pPr>
        <w:pStyle w:val="EMEABodyTextIndent"/>
        <w:tabs>
          <w:tab w:val="clear" w:pos="360"/>
        </w:tabs>
        <w:ind w:left="567" w:hanging="567"/>
        <w:rPr>
          <w:lang w:val="fi-FI"/>
        </w:rPr>
      </w:pPr>
      <w:r>
        <w:rPr>
          <w:lang w:val="fi-FI"/>
        </w:rPr>
        <w:t xml:space="preserve">jos olet </w:t>
      </w:r>
      <w:r w:rsidRPr="002C5CA5">
        <w:rPr>
          <w:b/>
          <w:lang w:val="fi-FI"/>
        </w:rPr>
        <w:t>allerginen</w:t>
      </w:r>
      <w:r>
        <w:rPr>
          <w:lang w:val="fi-FI"/>
        </w:rPr>
        <w:t xml:space="preserve"> irbesartaanille tai </w:t>
      </w:r>
      <w:r w:rsidR="00104A62">
        <w:rPr>
          <w:lang w:val="fi-FI"/>
        </w:rPr>
        <w:t>tämän lääkkeen</w:t>
      </w:r>
      <w:r>
        <w:rPr>
          <w:lang w:val="fi-FI"/>
        </w:rPr>
        <w:t xml:space="preserve"> jollekin muulle aineelle</w:t>
      </w:r>
      <w:r w:rsidR="00104A62">
        <w:rPr>
          <w:lang w:val="fi-FI"/>
        </w:rPr>
        <w:t xml:space="preserve"> (lueteltu kohdassa</w:t>
      </w:r>
      <w:r w:rsidR="002B6094">
        <w:rPr>
          <w:lang w:val="fi-FI"/>
        </w:rPr>
        <w:t> </w:t>
      </w:r>
      <w:r w:rsidR="00104A62">
        <w:rPr>
          <w:lang w:val="fi-FI"/>
        </w:rPr>
        <w:t>6)</w:t>
      </w:r>
    </w:p>
    <w:p w:rsidR="00104A62" w:rsidRDefault="00F559C9" w:rsidP="002B6094">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Karvea-valmisteen käyttämistä, ks. kohta Raskaus)</w:t>
      </w:r>
    </w:p>
    <w:p w:rsidR="00F559C9" w:rsidRPr="00B37FFE" w:rsidRDefault="00104A62" w:rsidP="002B6094">
      <w:pPr>
        <w:pStyle w:val="EMEABodyTextIndent"/>
        <w:tabs>
          <w:tab w:val="clear" w:pos="360"/>
        </w:tabs>
        <w:ind w:left="567" w:hanging="567"/>
        <w:rPr>
          <w:lang w:val="fi-FI"/>
        </w:rPr>
      </w:pPr>
      <w:r w:rsidRPr="00027172">
        <w:rPr>
          <w:b/>
          <w:lang w:val="fi-FI"/>
        </w:rPr>
        <w:t>jos sinulla on diabetes</w:t>
      </w:r>
      <w:r w:rsidRPr="00033DB9">
        <w:rPr>
          <w:b/>
          <w:lang w:val="fi-FI"/>
        </w:rPr>
        <w:t xml:space="preserve"> tai </w:t>
      </w:r>
      <w:r w:rsidR="008B653F" w:rsidRPr="00041AE4">
        <w:rPr>
          <w:b/>
          <w:lang w:val="fi-FI"/>
        </w:rPr>
        <w:t>munuaisten vajaatoiminta</w:t>
      </w:r>
      <w:r w:rsidR="008B653F" w:rsidRPr="00041AE4">
        <w:rPr>
          <w:lang w:val="fi-FI"/>
        </w:rPr>
        <w:t xml:space="preserve"> ja sinua hoidetaan verenpainetta alentavalla lääkkeellä, joka sisältää aliskireeniä.</w:t>
      </w:r>
    </w:p>
    <w:p w:rsidR="00F559C9" w:rsidRDefault="00F559C9" w:rsidP="002B6094">
      <w:pPr>
        <w:pStyle w:val="EMEABodyText"/>
        <w:rPr>
          <w:lang w:val="fi-FI"/>
        </w:rPr>
      </w:pPr>
    </w:p>
    <w:p w:rsidR="00104A62" w:rsidRDefault="00104A62" w:rsidP="002B6094">
      <w:pPr>
        <w:pStyle w:val="EMEABodyText"/>
        <w:rPr>
          <w:b/>
          <w:lang w:val="fi-FI"/>
        </w:rPr>
      </w:pPr>
      <w:r>
        <w:rPr>
          <w:b/>
          <w:lang w:val="fi-FI"/>
        </w:rPr>
        <w:t>Varoitukset ja varotoimet</w:t>
      </w:r>
    </w:p>
    <w:p w:rsidR="00F559C9" w:rsidRPr="002C5CA5" w:rsidRDefault="00104A62" w:rsidP="002B6094">
      <w:pPr>
        <w:pStyle w:val="EMEABodyText"/>
        <w:rPr>
          <w:lang w:val="fi-FI"/>
        </w:rPr>
      </w:pPr>
      <w:r>
        <w:rPr>
          <w:lang w:val="fi-FI"/>
        </w:rPr>
        <w:t>Keskustele lääkäri</w:t>
      </w:r>
      <w:r w:rsidR="00DF3FA9">
        <w:rPr>
          <w:lang w:val="fi-FI"/>
        </w:rPr>
        <w:t>n kanssa ennen kuin otat Karvea</w:t>
      </w:r>
      <w:r>
        <w:rPr>
          <w:lang w:val="fi-FI"/>
        </w:rPr>
        <w:t xml:space="preserve">-valmistetta, </w:t>
      </w:r>
      <w:r w:rsidRPr="00A53BB6">
        <w:rPr>
          <w:b/>
          <w:lang w:val="fi-FI"/>
        </w:rPr>
        <w:t>jos jokin seuraavista koskee sinua</w:t>
      </w:r>
      <w:r>
        <w:rPr>
          <w:lang w:val="fi-FI"/>
        </w:rPr>
        <w:t>:</w:t>
      </w:r>
    </w:p>
    <w:p w:rsidR="00F559C9" w:rsidRDefault="00F559C9" w:rsidP="002B6094">
      <w:pPr>
        <w:pStyle w:val="EMEABodyTextIndent"/>
        <w:tabs>
          <w:tab w:val="clear" w:pos="360"/>
        </w:tabs>
        <w:ind w:left="567" w:hanging="567"/>
        <w:rPr>
          <w:lang w:val="fi-FI"/>
        </w:rPr>
      </w:pPr>
      <w:r>
        <w:rPr>
          <w:lang w:val="fi-FI"/>
        </w:rPr>
        <w:t xml:space="preserve">jos sinulla esiintyy </w:t>
      </w:r>
      <w:r w:rsidRPr="002C5CA5">
        <w:rPr>
          <w:b/>
          <w:lang w:val="fi-FI"/>
        </w:rPr>
        <w:t>voimakasta oksentelua tai ripulia</w:t>
      </w:r>
    </w:p>
    <w:p w:rsidR="00F559C9" w:rsidRDefault="00F559C9" w:rsidP="002B6094">
      <w:pPr>
        <w:pStyle w:val="EMEABodyTextIndent"/>
        <w:tabs>
          <w:tab w:val="clear" w:pos="360"/>
        </w:tabs>
        <w:ind w:left="567" w:hanging="567"/>
        <w:rPr>
          <w:lang w:val="fi-FI"/>
        </w:rPr>
      </w:pPr>
      <w:r>
        <w:rPr>
          <w:lang w:val="fi-FI"/>
        </w:rPr>
        <w:t xml:space="preserve">jos sinulla on </w:t>
      </w:r>
      <w:r w:rsidRPr="002C5CA5">
        <w:rPr>
          <w:b/>
          <w:lang w:val="fi-FI"/>
        </w:rPr>
        <w:t>munuaisvaivoja</w:t>
      </w:r>
    </w:p>
    <w:p w:rsidR="00F559C9" w:rsidRDefault="00F559C9" w:rsidP="002B6094">
      <w:pPr>
        <w:pStyle w:val="EMEABodyTextIndent"/>
        <w:tabs>
          <w:tab w:val="clear" w:pos="360"/>
        </w:tabs>
        <w:ind w:left="567" w:hanging="567"/>
        <w:rPr>
          <w:lang w:val="fi-FI"/>
        </w:rPr>
      </w:pPr>
      <w:r>
        <w:rPr>
          <w:lang w:val="fi-FI"/>
        </w:rPr>
        <w:t xml:space="preserve">jos sinulla on </w:t>
      </w:r>
      <w:r w:rsidRPr="002C5CA5">
        <w:rPr>
          <w:b/>
          <w:lang w:val="fi-FI"/>
        </w:rPr>
        <w:t>sydänvaivoja</w:t>
      </w:r>
    </w:p>
    <w:p w:rsidR="00F559C9" w:rsidRDefault="00F559C9" w:rsidP="002B6094">
      <w:pPr>
        <w:pStyle w:val="EMEABodyTextIndent"/>
        <w:tabs>
          <w:tab w:val="clear" w:pos="360"/>
        </w:tabs>
        <w:ind w:left="567" w:hanging="567"/>
        <w:rPr>
          <w:lang w:val="fi-FI"/>
        </w:rPr>
      </w:pPr>
      <w:r>
        <w:rPr>
          <w:lang w:val="fi-FI"/>
        </w:rPr>
        <w:t xml:space="preserve">jos Karvea on määrätty sinulle </w:t>
      </w:r>
      <w:r w:rsidRPr="002C5CA5">
        <w:rPr>
          <w:b/>
          <w:lang w:val="fi-FI"/>
        </w:rPr>
        <w:t>diabeteksen aiheuttaman munuaissairauden hoitoon</w:t>
      </w:r>
      <w:r>
        <w:rPr>
          <w:lang w:val="fi-FI"/>
        </w:rPr>
        <w:t>. Tällöin voi olla tarpeen seurata laboratorioarvoja verikokein, erityisesti veren kaliumarvoja heikentyneen munuaistominnan yhteydessä</w:t>
      </w:r>
    </w:p>
    <w:p w:rsidR="00203549" w:rsidRPr="00FF2213" w:rsidRDefault="00203549" w:rsidP="002B6094">
      <w:pPr>
        <w:pStyle w:val="EMEABodyTextIndent"/>
        <w:tabs>
          <w:tab w:val="clear" w:pos="360"/>
        </w:tabs>
        <w:ind w:left="567" w:hanging="567"/>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67" w:hanging="567"/>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8B653F" w:rsidRPr="00084871" w:rsidRDefault="008B653F" w:rsidP="002B6094">
      <w:pPr>
        <w:pStyle w:val="ListParagraph"/>
        <w:numPr>
          <w:ilvl w:val="0"/>
          <w:numId w:val="35"/>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aliskireeni.</w:t>
      </w:r>
    </w:p>
    <w:p w:rsidR="008B653F" w:rsidRPr="00041AE4" w:rsidRDefault="008B653F" w:rsidP="002B6094">
      <w:pPr>
        <w:rPr>
          <w:lang w:val="fi-FI"/>
        </w:rPr>
      </w:pPr>
      <w:r w:rsidRPr="00041AE4">
        <w:rPr>
          <w:lang w:val="fi-FI"/>
        </w:rPr>
        <w:t>Lääkärisi saattaa tarkistaa munuaistesi toiminnan, verenpaineen ja veresi elektrolyyttien (esim. kaliumin) määrän säännöllisesti.</w:t>
      </w:r>
    </w:p>
    <w:p w:rsidR="008B653F" w:rsidRPr="00041AE4" w:rsidRDefault="008B653F" w:rsidP="002B6094">
      <w:pPr>
        <w:rPr>
          <w:lang w:val="fi-FI"/>
        </w:rPr>
      </w:pPr>
    </w:p>
    <w:p w:rsidR="008B653F" w:rsidRPr="00041AE4" w:rsidRDefault="008B653F" w:rsidP="002B6094">
      <w:pPr>
        <w:rPr>
          <w:lang w:val="fi-FI"/>
        </w:rPr>
      </w:pPr>
      <w:r w:rsidRPr="00041AE4">
        <w:rPr>
          <w:lang w:val="fi-FI"/>
        </w:rPr>
        <w:t>Katso myös kohdassa "Älä käytä Karvea</w:t>
      </w:r>
      <w:r w:rsidRPr="00041AE4">
        <w:rPr>
          <w:lang w:val="fi-FI"/>
        </w:rPr>
        <w:noBreakHyphen/>
        <w:t>valmistetta" olevat tiedot.</w:t>
      </w:r>
    </w:p>
    <w:p w:rsidR="00104A62" w:rsidRPr="00104A62" w:rsidRDefault="00104A62" w:rsidP="002B6094">
      <w:pPr>
        <w:pStyle w:val="EMEABodyText"/>
        <w:rPr>
          <w:lang w:val="fi-FI"/>
        </w:rPr>
      </w:pP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Karvea-valmistetta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F559C9" w:rsidRDefault="00F559C9" w:rsidP="002B6094">
      <w:pPr>
        <w:pStyle w:val="EMEABodyText"/>
        <w:rPr>
          <w:lang w:val="fi-FI"/>
        </w:rPr>
      </w:pPr>
    </w:p>
    <w:p w:rsidR="00F559C9" w:rsidRPr="008D34D7" w:rsidRDefault="00104A62"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104A62" w:rsidP="002B6094">
      <w:pPr>
        <w:pStyle w:val="EMEAHeading3"/>
        <w:outlineLvl w:val="9"/>
        <w:rPr>
          <w:lang w:val="fi-FI"/>
        </w:rPr>
      </w:pPr>
      <w:r>
        <w:rPr>
          <w:lang w:val="fi-FI"/>
        </w:rPr>
        <w:t>Muut lääkevalmisteet ja Karvea</w:t>
      </w:r>
    </w:p>
    <w:p w:rsidR="00F559C9" w:rsidRDefault="00F559C9" w:rsidP="002B6094">
      <w:pPr>
        <w:pStyle w:val="EMEABodyText"/>
        <w:rPr>
          <w:lang w:val="fi-FI"/>
        </w:rPr>
      </w:pPr>
      <w:r>
        <w:rPr>
          <w:lang w:val="fi-FI"/>
        </w:rPr>
        <w:t>Kerro lääkärille tai apteekki</w:t>
      </w:r>
      <w:r w:rsidR="00104A62">
        <w:rPr>
          <w:lang w:val="fi-FI"/>
        </w:rPr>
        <w:t>henkilökunnalle</w:t>
      </w:r>
      <w:r>
        <w:rPr>
          <w:lang w:val="fi-FI"/>
        </w:rPr>
        <w:t>, jos parhaillaan käytät</w:t>
      </w:r>
      <w:r w:rsidR="00104A62">
        <w:rPr>
          <w:lang w:val="fi-FI"/>
        </w:rPr>
        <w:t>,</w:t>
      </w:r>
      <w:r>
        <w:rPr>
          <w:lang w:val="fi-FI"/>
        </w:rPr>
        <w:t xml:space="preserve"> olet äskettäin käyttänyt </w:t>
      </w:r>
      <w:r w:rsidR="00104A62">
        <w:rPr>
          <w:lang w:val="fi-FI"/>
        </w:rPr>
        <w:t xml:space="preserve">tai saatat käyttää </w:t>
      </w:r>
      <w:r>
        <w:rPr>
          <w:lang w:val="fi-FI"/>
        </w:rPr>
        <w:t>muita lääkkeitä.</w:t>
      </w:r>
    </w:p>
    <w:p w:rsidR="00F559C9" w:rsidRDefault="00F559C9" w:rsidP="002B6094">
      <w:pPr>
        <w:pStyle w:val="EMEABodyText"/>
        <w:rPr>
          <w:lang w:val="fi-FI"/>
        </w:rPr>
      </w:pPr>
    </w:p>
    <w:p w:rsidR="008B653F" w:rsidRPr="00041AE4" w:rsidRDefault="008B653F" w:rsidP="002B6094">
      <w:pPr>
        <w:rPr>
          <w:lang w:val="fi-FI"/>
        </w:rPr>
      </w:pPr>
      <w:r w:rsidRPr="00041AE4">
        <w:rPr>
          <w:lang w:val="fi-FI"/>
        </w:rPr>
        <w:t>Lääkärisi on ehkä muutettava annostustasi ja/tai ryhdyttävä muihin varotoimenpiteisiin:</w:t>
      </w:r>
    </w:p>
    <w:p w:rsidR="008B653F" w:rsidRPr="00041AE4" w:rsidRDefault="008B653F" w:rsidP="002B6094">
      <w:pPr>
        <w:rPr>
          <w:lang w:val="fi-FI"/>
        </w:rPr>
      </w:pPr>
      <w:r w:rsidRPr="00041AE4">
        <w:rPr>
          <w:lang w:val="fi-FI"/>
        </w:rPr>
        <w:t>Jos otat ACE:n estäjää tai aliskireeniä (katso myös tiedot kohdista "Älä käytä Karvea</w:t>
      </w:r>
      <w:r w:rsidRPr="00041AE4">
        <w:rPr>
          <w:lang w:val="fi-FI"/>
        </w:rPr>
        <w:noBreakHyphen/>
        <w:t>valmistetta” ja "Varoitukset ja varotoimet").</w:t>
      </w:r>
    </w:p>
    <w:p w:rsidR="00F559C9" w:rsidRDefault="00F559C9" w:rsidP="002B6094">
      <w:pPr>
        <w:pStyle w:val="EMEABodyText"/>
        <w:rPr>
          <w:lang w:val="fi-FI"/>
        </w:rPr>
      </w:pPr>
    </w:p>
    <w:p w:rsidR="00F559C9"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r>
        <w:rPr>
          <w:lang w:val="fi-FI"/>
        </w:rPr>
        <w:t>repaglinidia (verensokeria alentava lääke)</w:t>
      </w:r>
      <w:r w:rsidR="00104A62">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Jos käytät samanaikaisesti tiettyjä kipulääkkeitä, tulehduskipulääkkeitä, irbesartaanin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Karvea ruuan ja juoman kanssa</w:t>
      </w:r>
    </w:p>
    <w:p w:rsidR="00F559C9" w:rsidRDefault="00F559C9" w:rsidP="002B6094">
      <w:pPr>
        <w:pStyle w:val="EMEABodyText"/>
        <w:rPr>
          <w:lang w:val="fi-FI"/>
        </w:rPr>
      </w:pPr>
      <w:r>
        <w:rPr>
          <w:lang w:val="fi-FI"/>
        </w:rPr>
        <w:t>Karvea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Karvea-valmisteen käyttämisen ennen kuin tulet raskaaksi tai välittömästi kun tiedät olevasi raskaana ja neuvoo sinua käyttämään jotain muuta lääkettä Karvea-valmisteen asemesta. Karvea-valmistetta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Kerro lääkärillesi jos imetät tai aiot aloittaa imettämisen. Karvea-valmistetta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r>
        <w:rPr>
          <w:lang w:val="fi-FI"/>
        </w:rPr>
        <w:t>Karvea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r>
        <w:rPr>
          <w:b/>
          <w:lang w:val="fi-FI"/>
        </w:rPr>
        <w:t>Karvea</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r>
        <w:rPr>
          <w:b/>
          <w:bCs/>
          <w:lang w:val="fi-FI"/>
        </w:rPr>
        <w:t>Karvea</w:t>
      </w:r>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00DC0EEF">
        <w:rPr>
          <w:rFonts w:ascii="Times New Roman Bold" w:hAnsi="Times New Roman Bold"/>
          <w:caps w:val="0"/>
          <w:lang w:val="fi-FI"/>
        </w:rPr>
        <w:t>Miten Karvea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DC0EEF">
        <w:rPr>
          <w:lang w:val="fi-FI"/>
        </w:rPr>
        <w:t>tätä lääkettä</w:t>
      </w:r>
      <w:r>
        <w:rPr>
          <w:lang w:val="fi-FI"/>
        </w:rPr>
        <w:t xml:space="preserve"> juuri s</w:t>
      </w:r>
      <w:r w:rsidR="00DC0EEF">
        <w:rPr>
          <w:lang w:val="fi-FI"/>
        </w:rPr>
        <w:t>it</w:t>
      </w:r>
      <w:r>
        <w:rPr>
          <w:lang w:val="fi-FI"/>
        </w:rPr>
        <w:t xml:space="preserve">en kuin lääkäri on määrännyt. Tarkista </w:t>
      </w:r>
      <w:r w:rsidR="00DC0EEF">
        <w:rPr>
          <w:lang w:val="fi-FI"/>
        </w:rPr>
        <w:t xml:space="preserve">ohjeet </w:t>
      </w:r>
      <w:r>
        <w:rPr>
          <w:lang w:val="fi-FI"/>
        </w:rPr>
        <w:t xml:space="preserve">lääkäriltä tai apteekista, </w:t>
      </w:r>
      <w:r w:rsidR="00DC0EEF">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r>
        <w:rPr>
          <w:lang w:val="fi-FI"/>
        </w:rPr>
        <w:t xml:space="preserve">Karvea otetaan </w:t>
      </w:r>
      <w:r w:rsidRPr="00401A60">
        <w:rPr>
          <w:b/>
          <w:lang w:val="fi-FI"/>
        </w:rPr>
        <w:t>suun kautta</w:t>
      </w:r>
      <w:r>
        <w:rPr>
          <w:lang w:val="fi-FI"/>
        </w:rPr>
        <w:t xml:space="preserve">. Niele Karvea-tabletit riittävän nestemäärän kanssa (esim. yksi lasillinen vettä). Pyri ottamaan päivittäinen annos suurin piirtein samaan aikaan päivästä. On tärkeää, että jatkat </w:t>
      </w:r>
      <w:r w:rsidR="00903656">
        <w:rPr>
          <w:lang w:val="fi-FI"/>
        </w:rPr>
        <w:t>Karvean</w:t>
      </w:r>
      <w:r>
        <w:rPr>
          <w:lang w:val="fi-FI"/>
        </w:rPr>
        <w:t xml:space="preserve"> ottamista kunnes lääkärisi toisin määrää.</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Annos voidaan myöhemmin suurentaa 300 mg:aan kerran päivässä verenpainevasteen mukaan.</w:t>
      </w:r>
    </w:p>
    <w:p w:rsidR="00F559C9" w:rsidRDefault="00F559C9" w:rsidP="002B6094">
      <w:pPr>
        <w:pStyle w:val="EMEABodyText"/>
        <w:rPr>
          <w:lang w:val="fi-FI"/>
        </w:rPr>
      </w:pPr>
    </w:p>
    <w:p w:rsidR="00F559C9" w:rsidRPr="00E121FD" w:rsidRDefault="00F559C9" w:rsidP="002B6094">
      <w:pPr>
        <w:pStyle w:val="EMEABodyTextIndent"/>
        <w:tabs>
          <w:tab w:val="clear" w:pos="360"/>
        </w:tabs>
        <w:rPr>
          <w:b/>
          <w:lang w:val="fi-FI"/>
        </w:rPr>
      </w:pPr>
      <w:r w:rsidRPr="00E121FD">
        <w:rPr>
          <w:b/>
          <w:lang w:val="fi-FI"/>
        </w:rPr>
        <w:t xml:space="preserve">Potilaat, joilla on korkea verenpaine ja aikuistyypin diabetes </w:t>
      </w:r>
      <w:r w:rsidR="00DE4F1E">
        <w:rPr>
          <w:b/>
          <w:lang w:val="fi-FI"/>
        </w:rPr>
        <w:t>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Default="00F559C9" w:rsidP="002B6094">
      <w:pPr>
        <w:pStyle w:val="EMEABodyText"/>
        <w:rPr>
          <w:lang w:val="fi-FI"/>
        </w:rPr>
      </w:pPr>
    </w:p>
    <w:p w:rsidR="00F559C9" w:rsidRPr="00354F7B" w:rsidRDefault="00DC0EEF" w:rsidP="002B6094">
      <w:pPr>
        <w:pStyle w:val="EMEAHeading3"/>
        <w:outlineLvl w:val="9"/>
        <w:rPr>
          <w:lang w:val="fi-FI"/>
        </w:rPr>
      </w:pPr>
      <w:r>
        <w:rPr>
          <w:lang w:val="fi-FI"/>
        </w:rPr>
        <w:t>Käyttö lapsille ja nuorille</w:t>
      </w:r>
    </w:p>
    <w:p w:rsidR="00F559C9" w:rsidRDefault="00F559C9" w:rsidP="002B6094">
      <w:pPr>
        <w:pStyle w:val="EMEABodyText"/>
        <w:rPr>
          <w:lang w:val="fi-FI"/>
        </w:rPr>
      </w:pPr>
      <w:r>
        <w:rPr>
          <w:lang w:val="fi-FI"/>
        </w:rPr>
        <w:t>Karvea-valmistetta ei pidä antaa alle 18-vuotiaille lapsille. Jos lapsi nielee joitakin tabletteja, ota heti yhteyttä lääkäriin.</w:t>
      </w:r>
    </w:p>
    <w:p w:rsidR="00DC0EEF" w:rsidRDefault="00DC0EEF" w:rsidP="002B6094">
      <w:pPr>
        <w:pStyle w:val="EMEABodyText"/>
        <w:rPr>
          <w:lang w:val="fi-FI"/>
        </w:rPr>
      </w:pPr>
    </w:p>
    <w:p w:rsidR="00DC0EEF" w:rsidRDefault="00DC0EEF" w:rsidP="002B6094">
      <w:pPr>
        <w:pStyle w:val="EMEAHeading3"/>
        <w:outlineLvl w:val="9"/>
        <w:rPr>
          <w:lang w:val="fi-FI"/>
        </w:rPr>
      </w:pPr>
      <w:r>
        <w:rPr>
          <w:lang w:val="fi-FI"/>
        </w:rPr>
        <w:t>Jos otat enemmän Karvea-valmistetta kuin sinun pitäisi</w:t>
      </w:r>
    </w:p>
    <w:p w:rsidR="00F559C9" w:rsidRDefault="00DC0EEF" w:rsidP="002B6094">
      <w:pPr>
        <w:pStyle w:val="EMEABodyText"/>
        <w:rPr>
          <w:lang w:val="fi-FI"/>
        </w:rPr>
      </w:pPr>
      <w:r>
        <w:rPr>
          <w:lang w:val="fi-FI"/>
        </w:rPr>
        <w:t>Jos otat lääkettä vahingossa yliannoksen, ota heti yhteys lääkäriisi.</w:t>
      </w:r>
    </w:p>
    <w:p w:rsidR="00DC0EEF" w:rsidRDefault="00DC0EEF" w:rsidP="002B6094">
      <w:pPr>
        <w:pStyle w:val="EMEABodyText"/>
        <w:rPr>
          <w:lang w:val="fi-FI"/>
        </w:rPr>
      </w:pPr>
    </w:p>
    <w:p w:rsidR="00F559C9" w:rsidRDefault="00F559C9" w:rsidP="002B6094">
      <w:pPr>
        <w:pStyle w:val="EMEAHeading3"/>
        <w:outlineLvl w:val="9"/>
        <w:rPr>
          <w:lang w:val="fi-FI"/>
        </w:rPr>
      </w:pPr>
      <w:r w:rsidRPr="009B6CAD">
        <w:rPr>
          <w:lang w:val="fi-FI"/>
        </w:rPr>
        <w:t>J</w:t>
      </w:r>
      <w:r>
        <w:rPr>
          <w:lang w:val="fi-FI"/>
        </w:rPr>
        <w:t>os unohdat ottaa Karvea</w:t>
      </w:r>
      <w:r w:rsidRPr="009B6CAD">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DC0EEF">
        <w:rPr>
          <w:lang w:val="fi-FI"/>
        </w:rPr>
        <w:t>n</w:t>
      </w:r>
      <w:r>
        <w:rPr>
          <w:lang w:val="fi-FI"/>
        </w:rPr>
        <w:t xml:space="preserve"> tai apteek</w:t>
      </w:r>
      <w:r w:rsidR="00DC0EEF">
        <w:rPr>
          <w:lang w:val="fi-FI"/>
        </w:rPr>
        <w:t>k</w:t>
      </w:r>
      <w:r>
        <w:rPr>
          <w:lang w:val="fi-FI"/>
        </w:rPr>
        <w:t>i</w:t>
      </w:r>
      <w:r w:rsidR="00DC0EEF">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00DC0EEF">
        <w:rPr>
          <w:rFonts w:ascii="Times New Roman Bold" w:hAnsi="Times New Roman Bold"/>
          <w:caps w:val="0"/>
          <w:lang w:val="fi-FI"/>
        </w:rPr>
        <w:t>Mahdolliset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Kuten kaikki lääkkeet, </w:t>
      </w:r>
      <w:r w:rsidR="00DC0EEF">
        <w:rPr>
          <w:lang w:val="fi-FI"/>
        </w:rPr>
        <w:t>tämäkin lääke</w:t>
      </w:r>
      <w:r>
        <w:rPr>
          <w:lang w:val="fi-FI"/>
        </w:rPr>
        <w:t xml:space="preserve"> voi aiheuttaa haittavaikutuksia.</w:t>
      </w:r>
      <w:r w:rsidR="00DC0EEF">
        <w:rPr>
          <w:lang w:val="fi-FI"/>
        </w:rPr>
        <w:t xml:space="preserve"> </w:t>
      </w:r>
      <w:r>
        <w:rPr>
          <w:lang w:val="fi-FI"/>
        </w:rPr>
        <w:t>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Karvea</w:t>
      </w:r>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DC0EEF">
        <w:rPr>
          <w:lang w:val="fi-FI"/>
        </w:rPr>
        <w:t>voi esiintyä yli 1 potilaalla kymmenestä</w:t>
      </w:r>
    </w:p>
    <w:p w:rsidR="00F559C9" w:rsidRDefault="00F559C9" w:rsidP="002B6094">
      <w:pPr>
        <w:pStyle w:val="EMEABodyText"/>
        <w:rPr>
          <w:lang w:val="fi-FI"/>
        </w:rPr>
      </w:pPr>
      <w:r>
        <w:rPr>
          <w:lang w:val="fi-FI"/>
        </w:rPr>
        <w:t xml:space="preserve">Yleiset: </w:t>
      </w:r>
      <w:r w:rsidR="00DC0EEF">
        <w:rPr>
          <w:lang w:val="fi-FI"/>
        </w:rPr>
        <w:t>voi esiintyä alle 1 potilaalla kymmenestä</w:t>
      </w:r>
    </w:p>
    <w:p w:rsidR="00F559C9" w:rsidRDefault="00F559C9" w:rsidP="002B6094">
      <w:pPr>
        <w:pStyle w:val="EMEABodyText"/>
        <w:rPr>
          <w:lang w:val="fi-FI"/>
        </w:rPr>
      </w:pPr>
      <w:r>
        <w:rPr>
          <w:lang w:val="fi-FI"/>
        </w:rPr>
        <w:t xml:space="preserve">Melko harvinaiset: </w:t>
      </w:r>
      <w:r w:rsidR="00DC0EEF">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jotka ovat saaneet Karvea-hoitoa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DC0EEF">
        <w:rPr>
          <w:lang w:val="fi-FI"/>
        </w:rPr>
        <w:t xml:space="preserve"> (yli 1 potilaalla kymmenestä)</w:t>
      </w:r>
      <w:r>
        <w:rPr>
          <w:lang w:val="fi-FI"/>
        </w:rPr>
        <w:t>: jos sinulla on korkea verenpaine, aikuistyypin diabetes ja munuaissairaus, verikokeet voivat osoittaa kaliumarvon nousua.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DC0EEF">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F559C9" w:rsidRPr="00E121FD"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DC0EEF">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Karvea-valmisteen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4F008C">
        <w:rPr>
          <w:lang w:val="fi-FI"/>
        </w:rPr>
        <w:t xml:space="preserve">verihiutaleniukkuus, </w:t>
      </w:r>
      <w:r>
        <w:rPr>
          <w:lang w:val="fi-FI"/>
        </w:rPr>
        <w:t>maksan toimintahäiriöt, kohonneet veren kaliumarvot, munuaistoiminnan heikkeneminen ja pääasiassa iho-oireita aiheuttava pienten verisuonten tulehdus (josta käytetään nimitystä leukosytoklastinen vaskuliitti)</w:t>
      </w:r>
      <w:r w:rsidR="00203549">
        <w:rPr>
          <w:lang w:val="fi-FI"/>
        </w:rPr>
        <w:t>,</w:t>
      </w:r>
      <w:r w:rsidR="0004785C">
        <w:rPr>
          <w:lang w:val="fi-FI"/>
        </w:rPr>
        <w:t xml:space="preserve"> vaikeat allergiset reaktiot (anafylaktinen sokki)</w:t>
      </w:r>
      <w:r w:rsidR="00203549" w:rsidRPr="00203549">
        <w:rPr>
          <w:lang w:val="fi-FI"/>
        </w:rPr>
        <w:t xml:space="preserve"> </w:t>
      </w:r>
      <w:r w:rsidR="00203549">
        <w:rPr>
          <w:lang w:val="fi-FI"/>
        </w:rPr>
        <w:t>ja verensokerin lasku</w:t>
      </w:r>
      <w:r>
        <w:rPr>
          <w:lang w:val="fi-FI"/>
        </w:rPr>
        <w:t>.</w:t>
      </w:r>
      <w:r w:rsidRPr="00F85E64">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DC0EEF" w:rsidRPr="00A53BB6" w:rsidRDefault="00DC0EEF" w:rsidP="002B6094">
      <w:pPr>
        <w:pStyle w:val="EMEABodyText"/>
        <w:rPr>
          <w:b/>
          <w:u w:val="single"/>
          <w:lang w:val="fi-FI"/>
        </w:rPr>
      </w:pPr>
      <w:r w:rsidRPr="00A53BB6">
        <w:rPr>
          <w:b/>
          <w:u w:val="single"/>
          <w:lang w:val="fi-FI"/>
        </w:rPr>
        <w:t>Haittavaikutuksista ilmoittaminen</w:t>
      </w:r>
    </w:p>
    <w:p w:rsidR="00F559C9" w:rsidRDefault="00DC0EEF"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6" w:history="1">
        <w:r w:rsidR="00C705EA" w:rsidRPr="00C705EA">
          <w:rPr>
            <w:color w:val="0000FF"/>
            <w:szCs w:val="22"/>
            <w:highlight w:val="lightGray"/>
            <w:u w:val="single"/>
            <w:lang w:val="fi-FI"/>
          </w:rPr>
          <w:t>liitteessä V</w:t>
        </w:r>
      </w:hyperlink>
      <w:r w:rsidRPr="00DC0EEF">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r w:rsidR="00DC0EEF">
        <w:rPr>
          <w:rFonts w:ascii="Times New Roman Bold" w:hAnsi="Times New Roman Bold"/>
          <w:caps w:val="0"/>
          <w:lang w:val="fi-FI"/>
        </w:rPr>
        <w:t>Karvea-valmisteen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DC0EEF">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DC0EEF">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DC0EEF">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964E71">
        <w:rPr>
          <w:rFonts w:ascii="Times New Roman Bold" w:hAnsi="Times New Roman Bold"/>
          <w:caps w:val="0"/>
          <w:lang w:val="fi-FI"/>
        </w:rPr>
        <w:t>Pakkauksen sisältö ja muuta tietoa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Mitä Karvea sisältää</w:t>
      </w:r>
    </w:p>
    <w:p w:rsidR="00F559C9" w:rsidRDefault="00F559C9" w:rsidP="002B6094">
      <w:pPr>
        <w:pStyle w:val="EMEABodyTextIndent"/>
        <w:tabs>
          <w:tab w:val="clear" w:pos="360"/>
        </w:tabs>
        <w:ind w:left="567" w:hanging="567"/>
        <w:rPr>
          <w:lang w:val="fi-FI"/>
        </w:rPr>
      </w:pPr>
      <w:r>
        <w:rPr>
          <w:lang w:val="fi-FI"/>
        </w:rPr>
        <w:t>Vaikuttava aine on irbesartaani. Jokainen</w:t>
      </w:r>
      <w:r w:rsidRPr="007D0AE1">
        <w:rPr>
          <w:lang w:val="fi-FI"/>
        </w:rPr>
        <w:t xml:space="preserve"> </w:t>
      </w:r>
      <w:r>
        <w:rPr>
          <w:lang w:val="fi-FI"/>
        </w:rPr>
        <w:t>Karvea 300 mg tabletti sisältää 300 mg irbesartaania.</w:t>
      </w:r>
    </w:p>
    <w:p w:rsidR="00F559C9" w:rsidRDefault="00F559C9" w:rsidP="002B6094">
      <w:pPr>
        <w:pStyle w:val="EMEABodyTextIndent"/>
        <w:tabs>
          <w:tab w:val="clear" w:pos="360"/>
        </w:tabs>
        <w:ind w:left="567" w:hanging="567"/>
        <w:rPr>
          <w:lang w:val="fi-FI"/>
        </w:rPr>
      </w:pPr>
      <w:r>
        <w:rPr>
          <w:lang w:val="fi-FI"/>
        </w:rPr>
        <w:t>Muut aineet ovat mikrokiteinen selluloosa, kroskarmelloosinatrium, laktoosimonohydraatti, magnesiumstearaatti, vesipitoinen kolloidinen piidioksidi, esigelatinoitu maissitärkkelys ja poloksameeri 188.</w:t>
      </w:r>
      <w:r w:rsidR="0004785C" w:rsidRPr="0004785C">
        <w:rPr>
          <w:lang w:val="fi-FI"/>
        </w:rPr>
        <w:t xml:space="preserve"> </w:t>
      </w:r>
      <w:r w:rsidR="0004785C">
        <w:rPr>
          <w:lang w:val="fi-FI"/>
        </w:rPr>
        <w:t>Ks. kohta 2 ”Karvea sisältää laktoosia”.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r>
        <w:rPr>
          <w:lang w:val="fi-FI"/>
        </w:rPr>
        <w:t>Karvea 300 mg tabletit ovat valkoisia tai lähes valkoisia, kaksoiskuperia, soikeita tabletteja, joiden toisella puolella on sydämenmuotoinen kaiverrus ja toisella puolella 2773 kaiverrus.</w:t>
      </w:r>
    </w:p>
    <w:p w:rsidR="00F559C9" w:rsidRDefault="00F559C9" w:rsidP="002B6094">
      <w:pPr>
        <w:pStyle w:val="EMEABodyText"/>
        <w:rPr>
          <w:lang w:val="fi-FI"/>
        </w:rPr>
      </w:pPr>
    </w:p>
    <w:p w:rsidR="00F559C9" w:rsidRDefault="00F559C9" w:rsidP="002B6094">
      <w:pPr>
        <w:pStyle w:val="EMEABodyText"/>
        <w:rPr>
          <w:lang w:val="fi-FI"/>
        </w:rPr>
      </w:pPr>
      <w:r>
        <w:rPr>
          <w:lang w:val="fi-FI"/>
        </w:rPr>
        <w:t>Karvea 300 mg tabletit toimitetaan läpipainopakkauksissa, joissa on 14, 28, 56 tai 98 tablettia. Saatavana on myös 56 x 1 yksittäispakatun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r w:rsidRPr="007D0AE1">
        <w:rPr>
          <w:lang w:val="fi-FI"/>
        </w:rPr>
        <w:t>sanofi-aventis groupe</w:t>
      </w:r>
      <w:r w:rsidRPr="007D0AE1">
        <w:rPr>
          <w:lang w:val="fi-FI"/>
        </w:rPr>
        <w:br/>
        <w:t>54</w:t>
      </w:r>
      <w:r w:rsidR="00964E71" w:rsidRPr="007D0AE1">
        <w:rPr>
          <w:lang w:val="fi-FI"/>
        </w:rPr>
        <w:t>,</w:t>
      </w:r>
      <w:r w:rsidRPr="007D0AE1">
        <w:rPr>
          <w:lang w:val="fi-FI"/>
        </w:rPr>
        <w:t xml:space="preserve"> rue La Boétie</w:t>
      </w:r>
      <w:r w:rsidRPr="007D0AE1">
        <w:rPr>
          <w:lang w:val="fi-FI"/>
        </w:rPr>
        <w:br/>
      </w:r>
      <w:r w:rsidR="00964E71"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Default="00F559C9" w:rsidP="002B6094">
      <w:pPr>
        <w:pStyle w:val="EMEAAddress"/>
        <w:rPr>
          <w:lang w:val="fi-FI"/>
        </w:rPr>
      </w:pPr>
      <w:r>
        <w:rPr>
          <w:lang w:val="fi-FI"/>
        </w:rPr>
        <w:t>CHINOIN PRIVATE CO. LTD.</w:t>
      </w:r>
      <w:r>
        <w:rPr>
          <w:lang w:val="fi-FI"/>
        </w:rPr>
        <w:br/>
        <w:t>Lévai u.5.</w:t>
      </w:r>
      <w:r>
        <w:rPr>
          <w:lang w:val="fi-FI"/>
        </w:rPr>
        <w:br/>
        <w:t>2112 Veresegyház - Unkari</w:t>
      </w:r>
    </w:p>
    <w:p w:rsidR="002C1CD7" w:rsidRDefault="002C1CD7" w:rsidP="002B6094">
      <w:pPr>
        <w:pStyle w:val="EMEABodyText"/>
        <w:rPr>
          <w:b/>
          <w:lang w:val="fi-FI"/>
        </w:rPr>
      </w:pP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590E2C" w:rsidTr="00590E2C">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590E2C" w:rsidP="002B6094">
            <w:pPr>
              <w:rPr>
                <w:lang w:val="fr-BE"/>
              </w:rPr>
            </w:pPr>
            <w:r>
              <w:rPr>
                <w:snapToGrid w:val="0"/>
                <w:lang w:val="fr-BE"/>
              </w:rPr>
              <w:t>S</w:t>
            </w:r>
            <w:r w:rsidR="00F559C9">
              <w:rPr>
                <w:snapToGrid w:val="0"/>
                <w:lang w:val="fr-BE"/>
              </w:rPr>
              <w:t>anofi Belgium</w:t>
            </w:r>
          </w:p>
          <w:p w:rsidR="00F559C9"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590E2C" w:rsidRDefault="00590E2C" w:rsidP="002B6094">
            <w:pPr>
              <w:rPr>
                <w:b/>
                <w:bCs/>
                <w:lang w:val="lt-LT"/>
              </w:rPr>
            </w:pPr>
            <w:r>
              <w:rPr>
                <w:b/>
                <w:bCs/>
                <w:lang w:val="lt-LT"/>
              </w:rPr>
              <w:t>Lietuva</w:t>
            </w:r>
          </w:p>
          <w:p w:rsidR="00590E2C" w:rsidRDefault="00590E2C" w:rsidP="002B6094">
            <w:pPr>
              <w:rPr>
                <w:lang w:val="fr-FR"/>
              </w:rPr>
            </w:pPr>
            <w:r>
              <w:rPr>
                <w:lang w:val="cs-CZ"/>
              </w:rPr>
              <w:t>UAB sanofi-aventis Lietuva</w:t>
            </w:r>
          </w:p>
          <w:p w:rsidR="00590E2C" w:rsidRDefault="00590E2C" w:rsidP="002B6094">
            <w:pPr>
              <w:rPr>
                <w:lang w:val="cs-CZ"/>
              </w:rPr>
            </w:pPr>
            <w:r>
              <w:rPr>
                <w:lang w:val="cs-CZ"/>
              </w:rPr>
              <w:t>Tel: +370 5 2755224</w:t>
            </w:r>
          </w:p>
          <w:p w:rsidR="00F559C9" w:rsidRPr="00590E2C" w:rsidRDefault="00F559C9" w:rsidP="002B6094">
            <w:pPr>
              <w:rPr>
                <w:lang w:val="cs-CZ"/>
              </w:rPr>
            </w:pPr>
          </w:p>
        </w:tc>
      </w:tr>
      <w:tr w:rsidR="00590E2C" w:rsidRPr="00667CAD" w:rsidTr="00590E2C">
        <w:trPr>
          <w:gridBefore w:val="1"/>
          <w:wBefore w:w="34" w:type="dxa"/>
          <w:cantSplit/>
        </w:trPr>
        <w:tc>
          <w:tcPr>
            <w:tcW w:w="4644" w:type="dxa"/>
          </w:tcPr>
          <w:p w:rsidR="00590E2C" w:rsidRDefault="00590E2C" w:rsidP="002B6094">
            <w:pPr>
              <w:rPr>
                <w:b/>
                <w:bCs/>
                <w:lang w:val="fr-BE"/>
              </w:rPr>
            </w:pPr>
            <w:proofErr w:type="spellStart"/>
            <w:r>
              <w:rPr>
                <w:b/>
                <w:bCs/>
              </w:rPr>
              <w:t>България</w:t>
            </w:r>
            <w:proofErr w:type="spellEnd"/>
          </w:p>
          <w:p w:rsidR="00590E2C" w:rsidRDefault="0004785C" w:rsidP="002B6094">
            <w:pPr>
              <w:rPr>
                <w:noProof/>
                <w:lang w:val="fr-BE"/>
              </w:rPr>
            </w:pPr>
            <w:r>
              <w:rPr>
                <w:noProof/>
                <w:lang w:val="fr-BE"/>
              </w:rPr>
              <w:t>Sanofi</w:t>
            </w:r>
            <w:r w:rsidR="00590E2C">
              <w:rPr>
                <w:noProof/>
                <w:lang w:val="fr-BE"/>
              </w:rPr>
              <w:t xml:space="preserve"> Bulgaria EOOD</w:t>
            </w:r>
          </w:p>
          <w:p w:rsidR="00590E2C" w:rsidRDefault="00590E2C" w:rsidP="002B609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590E2C" w:rsidRDefault="00590E2C" w:rsidP="002B6094">
            <w:pPr>
              <w:rPr>
                <w:lang w:val="cs-CZ"/>
              </w:rPr>
            </w:pPr>
          </w:p>
        </w:tc>
        <w:tc>
          <w:tcPr>
            <w:tcW w:w="4678" w:type="dxa"/>
          </w:tcPr>
          <w:p w:rsidR="00590E2C" w:rsidRDefault="00590E2C" w:rsidP="002B6094">
            <w:pPr>
              <w:rPr>
                <w:b/>
                <w:bCs/>
                <w:lang w:val="fr-LU"/>
              </w:rPr>
            </w:pPr>
            <w:r>
              <w:rPr>
                <w:b/>
                <w:bCs/>
                <w:lang w:val="fr-LU"/>
              </w:rPr>
              <w:t>Luxembourg/Luxemburg</w:t>
            </w:r>
          </w:p>
          <w:p w:rsidR="00590E2C" w:rsidRDefault="00590E2C" w:rsidP="002B6094">
            <w:pPr>
              <w:rPr>
                <w:snapToGrid w:val="0"/>
                <w:lang w:val="fr-BE"/>
              </w:rPr>
            </w:pPr>
            <w:r>
              <w:rPr>
                <w:snapToGrid w:val="0"/>
                <w:lang w:val="fr-BE"/>
              </w:rPr>
              <w:t xml:space="preserve">Sanofi Belgium </w:t>
            </w:r>
          </w:p>
          <w:p w:rsidR="00590E2C" w:rsidRDefault="00590E2C" w:rsidP="002B609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590E2C" w:rsidRDefault="00590E2C" w:rsidP="002B6094">
            <w:pPr>
              <w:rPr>
                <w:lang w:val="fr-BE"/>
              </w:rPr>
            </w:pPr>
          </w:p>
        </w:tc>
      </w:tr>
      <w:tr w:rsidR="00590E2C" w:rsidRPr="007D0AE1" w:rsidTr="00590E2C">
        <w:trPr>
          <w:gridBefore w:val="1"/>
          <w:wBefore w:w="34" w:type="dxa"/>
          <w:cantSplit/>
        </w:trPr>
        <w:tc>
          <w:tcPr>
            <w:tcW w:w="4644" w:type="dxa"/>
          </w:tcPr>
          <w:p w:rsidR="00590E2C" w:rsidRDefault="00590E2C"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590E2C" w:rsidRDefault="00590E2C" w:rsidP="002B6094">
            <w:pPr>
              <w:rPr>
                <w:lang w:val="cs-CZ"/>
              </w:rPr>
            </w:pPr>
            <w:r>
              <w:rPr>
                <w:lang w:val="cs-CZ"/>
              </w:rPr>
              <w:t>sanofi-aventis, s.r.o.</w:t>
            </w:r>
          </w:p>
          <w:p w:rsidR="00590E2C" w:rsidRDefault="00590E2C" w:rsidP="002B6094">
            <w:pPr>
              <w:rPr>
                <w:lang w:val="cs-CZ"/>
              </w:rPr>
            </w:pPr>
            <w:r>
              <w:rPr>
                <w:lang w:val="cs-CZ"/>
              </w:rPr>
              <w:t>Tel: +420 233 086 111</w:t>
            </w:r>
          </w:p>
          <w:p w:rsidR="00590E2C" w:rsidRDefault="00590E2C" w:rsidP="002B6094">
            <w:pPr>
              <w:rPr>
                <w:lang w:val="cs-CZ"/>
              </w:rPr>
            </w:pPr>
          </w:p>
        </w:tc>
        <w:tc>
          <w:tcPr>
            <w:tcW w:w="4678" w:type="dxa"/>
          </w:tcPr>
          <w:p w:rsidR="00590E2C" w:rsidRDefault="00590E2C" w:rsidP="002B6094">
            <w:pPr>
              <w:rPr>
                <w:b/>
                <w:bCs/>
                <w:lang w:val="hu-HU"/>
              </w:rPr>
            </w:pPr>
            <w:r>
              <w:rPr>
                <w:b/>
                <w:bCs/>
                <w:lang w:val="hu-HU"/>
              </w:rPr>
              <w:t>Magyarország</w:t>
            </w:r>
          </w:p>
          <w:p w:rsidR="00590E2C" w:rsidRDefault="004F008C" w:rsidP="002B6094">
            <w:pPr>
              <w:rPr>
                <w:lang w:val="cs-CZ"/>
              </w:rPr>
            </w:pPr>
            <w:r>
              <w:rPr>
                <w:lang w:val="cs-CZ"/>
              </w:rPr>
              <w:t>SANOFI-AVENTIS Zrt.</w:t>
            </w:r>
          </w:p>
          <w:p w:rsidR="00590E2C" w:rsidRDefault="00590E2C" w:rsidP="002B6094">
            <w:pPr>
              <w:rPr>
                <w:lang w:val="hu-HU"/>
              </w:rPr>
            </w:pPr>
            <w:r>
              <w:rPr>
                <w:lang w:val="cs-CZ"/>
              </w:rPr>
              <w:t xml:space="preserve">Tel.: +36 1 </w:t>
            </w:r>
            <w:r>
              <w:rPr>
                <w:lang w:val="hu-HU"/>
              </w:rPr>
              <w:t>505 0050</w:t>
            </w:r>
          </w:p>
          <w:p w:rsidR="00590E2C" w:rsidRDefault="00590E2C" w:rsidP="002B6094">
            <w:pPr>
              <w:rPr>
                <w:lang w:val="hu-HU"/>
              </w:rPr>
            </w:pPr>
          </w:p>
        </w:tc>
      </w:tr>
      <w:tr w:rsidR="00590E2C" w:rsidRPr="00041AE4" w:rsidTr="00590E2C">
        <w:trPr>
          <w:gridBefore w:val="1"/>
          <w:wBefore w:w="34" w:type="dxa"/>
          <w:cantSplit/>
        </w:trPr>
        <w:tc>
          <w:tcPr>
            <w:tcW w:w="4644" w:type="dxa"/>
          </w:tcPr>
          <w:p w:rsidR="00590E2C" w:rsidRDefault="00590E2C" w:rsidP="002B6094">
            <w:pPr>
              <w:rPr>
                <w:b/>
                <w:bCs/>
                <w:lang w:val="cs-CZ"/>
              </w:rPr>
            </w:pPr>
            <w:r>
              <w:rPr>
                <w:b/>
                <w:bCs/>
                <w:lang w:val="cs-CZ"/>
              </w:rPr>
              <w:t>Danmark</w:t>
            </w:r>
          </w:p>
          <w:p w:rsidR="00590E2C" w:rsidRDefault="00FD009E" w:rsidP="002B6094">
            <w:pPr>
              <w:rPr>
                <w:lang w:val="cs-CZ"/>
              </w:rPr>
            </w:pPr>
            <w:r>
              <w:rPr>
                <w:lang w:val="cs-CZ"/>
              </w:rPr>
              <w:t xml:space="preserve">Sanofi </w:t>
            </w:r>
            <w:r w:rsidR="00590E2C">
              <w:rPr>
                <w:lang w:val="cs-CZ"/>
              </w:rPr>
              <w:t>A/S</w:t>
            </w:r>
          </w:p>
          <w:p w:rsidR="00590E2C" w:rsidRDefault="00590E2C" w:rsidP="002B6094">
            <w:pPr>
              <w:rPr>
                <w:lang w:val="cs-CZ"/>
              </w:rPr>
            </w:pPr>
            <w:r>
              <w:rPr>
                <w:lang w:val="cs-CZ"/>
              </w:rPr>
              <w:t>Tlf: +45 45 16 70 00</w:t>
            </w:r>
          </w:p>
          <w:p w:rsidR="00590E2C" w:rsidRDefault="00590E2C" w:rsidP="002B6094">
            <w:pPr>
              <w:rPr>
                <w:lang w:val="cs-CZ"/>
              </w:rPr>
            </w:pPr>
          </w:p>
        </w:tc>
        <w:tc>
          <w:tcPr>
            <w:tcW w:w="4678" w:type="dxa"/>
          </w:tcPr>
          <w:p w:rsidR="00590E2C" w:rsidRDefault="00590E2C"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590E2C" w:rsidRDefault="00590E2C" w:rsidP="002B6094">
            <w:pPr>
              <w:rPr>
                <w:lang w:val="cs-CZ"/>
              </w:rPr>
            </w:pPr>
          </w:p>
        </w:tc>
      </w:tr>
      <w:tr w:rsidR="00590E2C" w:rsidRPr="00667CAD" w:rsidTr="00590E2C">
        <w:trPr>
          <w:gridBefore w:val="1"/>
          <w:wBefore w:w="34" w:type="dxa"/>
          <w:cantSplit/>
        </w:trPr>
        <w:tc>
          <w:tcPr>
            <w:tcW w:w="4644" w:type="dxa"/>
          </w:tcPr>
          <w:p w:rsidR="00590E2C" w:rsidRDefault="00590E2C" w:rsidP="002B6094">
            <w:pPr>
              <w:rPr>
                <w:b/>
                <w:bCs/>
                <w:lang w:val="cs-CZ"/>
              </w:rPr>
            </w:pPr>
            <w:r>
              <w:rPr>
                <w:b/>
                <w:bCs/>
                <w:lang w:val="cs-CZ"/>
              </w:rPr>
              <w:t>Deutschland</w:t>
            </w:r>
          </w:p>
          <w:p w:rsidR="00590E2C" w:rsidRDefault="00590E2C" w:rsidP="002B6094">
            <w:pPr>
              <w:rPr>
                <w:lang w:val="cs-CZ"/>
              </w:rPr>
            </w:pPr>
            <w:r>
              <w:rPr>
                <w:lang w:val="cs-CZ"/>
              </w:rPr>
              <w:t>Sanofi-Aventis Deutschland GmbH</w:t>
            </w:r>
          </w:p>
          <w:p w:rsidR="0004785C" w:rsidRDefault="00590E2C" w:rsidP="002B6094">
            <w:pPr>
              <w:rPr>
                <w:lang w:val="cs-CZ"/>
              </w:rPr>
            </w:pPr>
            <w:r>
              <w:rPr>
                <w:lang w:val="cs-CZ"/>
              </w:rPr>
              <w:t xml:space="preserve">Tel: </w:t>
            </w:r>
            <w:r w:rsidR="0004785C">
              <w:rPr>
                <w:lang w:val="cs-CZ"/>
              </w:rPr>
              <w:t>0800 52 52 010</w:t>
            </w:r>
          </w:p>
          <w:p w:rsidR="00590E2C" w:rsidRDefault="0004785C" w:rsidP="002B6094">
            <w:pPr>
              <w:rPr>
                <w:lang w:val="cs-CZ"/>
              </w:rPr>
            </w:pPr>
            <w:r>
              <w:rPr>
                <w:lang w:val="cs-CZ"/>
              </w:rPr>
              <w:t>Tel. aus dem Ausland: +49 69 305 21 131</w:t>
            </w:r>
          </w:p>
        </w:tc>
        <w:tc>
          <w:tcPr>
            <w:tcW w:w="4678" w:type="dxa"/>
          </w:tcPr>
          <w:p w:rsidR="00590E2C" w:rsidRDefault="00590E2C" w:rsidP="002B6094">
            <w:pPr>
              <w:rPr>
                <w:b/>
                <w:bCs/>
                <w:lang w:val="cs-CZ"/>
              </w:rPr>
            </w:pPr>
            <w:r>
              <w:rPr>
                <w:b/>
                <w:bCs/>
                <w:lang w:val="cs-CZ"/>
              </w:rPr>
              <w:t>Nederland</w:t>
            </w:r>
          </w:p>
          <w:p w:rsidR="00590E2C" w:rsidRDefault="00203549" w:rsidP="002B6094">
            <w:pPr>
              <w:rPr>
                <w:lang w:val="cs-CZ"/>
              </w:rPr>
            </w:pPr>
            <w:r>
              <w:rPr>
                <w:lang w:val="cs-CZ"/>
              </w:rPr>
              <w:t xml:space="preserve">Genzyme Europe </w:t>
            </w:r>
            <w:r w:rsidR="00590E2C">
              <w:rPr>
                <w:lang w:val="cs-CZ"/>
              </w:rPr>
              <w:t>B.V.</w:t>
            </w:r>
          </w:p>
          <w:p w:rsidR="00FD009E" w:rsidRDefault="00FD009E" w:rsidP="002B6094">
            <w:pPr>
              <w:rPr>
                <w:lang w:val="nl-NL"/>
              </w:rPr>
            </w:pPr>
            <w:r>
              <w:rPr>
                <w:lang w:val="cs-CZ"/>
              </w:rPr>
              <w:t>Tel: +31 20 245 4000</w:t>
            </w:r>
          </w:p>
          <w:p w:rsidR="00590E2C" w:rsidRDefault="00590E2C" w:rsidP="002B6094">
            <w:pPr>
              <w:rPr>
                <w:lang w:val="cs-CZ"/>
              </w:rPr>
            </w:pPr>
          </w:p>
        </w:tc>
      </w:tr>
      <w:tr w:rsidR="00590E2C" w:rsidRPr="007D0AE1" w:rsidTr="00590E2C">
        <w:trPr>
          <w:gridBefore w:val="1"/>
          <w:wBefore w:w="34" w:type="dxa"/>
          <w:cantSplit/>
        </w:trPr>
        <w:tc>
          <w:tcPr>
            <w:tcW w:w="4644" w:type="dxa"/>
          </w:tcPr>
          <w:p w:rsidR="00590E2C" w:rsidRDefault="00590E2C" w:rsidP="002B6094">
            <w:pPr>
              <w:rPr>
                <w:b/>
                <w:bCs/>
                <w:lang w:val="et-EE"/>
              </w:rPr>
            </w:pPr>
            <w:r>
              <w:rPr>
                <w:b/>
                <w:bCs/>
                <w:lang w:val="et-EE"/>
              </w:rPr>
              <w:t>Eesti</w:t>
            </w:r>
          </w:p>
          <w:p w:rsidR="00590E2C" w:rsidRDefault="00590E2C" w:rsidP="002B6094">
            <w:pPr>
              <w:rPr>
                <w:lang w:val="cs-CZ"/>
              </w:rPr>
            </w:pPr>
            <w:r>
              <w:rPr>
                <w:lang w:val="cs-CZ"/>
              </w:rPr>
              <w:t>sanofi-aventis Estonia OÜ</w:t>
            </w:r>
          </w:p>
          <w:p w:rsidR="00590E2C" w:rsidRDefault="00590E2C" w:rsidP="002B6094">
            <w:pPr>
              <w:rPr>
                <w:lang w:val="cs-CZ"/>
              </w:rPr>
            </w:pPr>
            <w:r>
              <w:rPr>
                <w:lang w:val="cs-CZ"/>
              </w:rPr>
              <w:t>Tel: +372 627 34 88</w:t>
            </w:r>
          </w:p>
          <w:p w:rsidR="00590E2C" w:rsidRDefault="00590E2C" w:rsidP="002B6094">
            <w:pPr>
              <w:rPr>
                <w:lang w:val="et-EE"/>
              </w:rPr>
            </w:pPr>
          </w:p>
        </w:tc>
        <w:tc>
          <w:tcPr>
            <w:tcW w:w="4678" w:type="dxa"/>
          </w:tcPr>
          <w:p w:rsidR="00590E2C" w:rsidRDefault="00590E2C" w:rsidP="002B6094">
            <w:pPr>
              <w:rPr>
                <w:b/>
                <w:bCs/>
                <w:lang w:val="cs-CZ"/>
              </w:rPr>
            </w:pPr>
            <w:r>
              <w:rPr>
                <w:b/>
                <w:bCs/>
                <w:lang w:val="cs-CZ"/>
              </w:rPr>
              <w:t>Norge</w:t>
            </w:r>
          </w:p>
          <w:p w:rsidR="00590E2C" w:rsidRDefault="00590E2C" w:rsidP="002B6094">
            <w:pPr>
              <w:rPr>
                <w:lang w:val="cs-CZ"/>
              </w:rPr>
            </w:pPr>
            <w:r>
              <w:rPr>
                <w:lang w:val="cs-CZ"/>
              </w:rPr>
              <w:t>sanofi-aventis Norge AS</w:t>
            </w:r>
          </w:p>
          <w:p w:rsidR="00590E2C" w:rsidRDefault="00590E2C" w:rsidP="002B6094">
            <w:pPr>
              <w:rPr>
                <w:lang w:val="cs-CZ"/>
              </w:rPr>
            </w:pPr>
            <w:r>
              <w:rPr>
                <w:lang w:val="cs-CZ"/>
              </w:rPr>
              <w:t>Tlf: +47 67 10 71 00</w:t>
            </w:r>
          </w:p>
          <w:p w:rsidR="00590E2C" w:rsidRDefault="00590E2C" w:rsidP="002B6094">
            <w:pPr>
              <w:rPr>
                <w:lang w:val="et-EE"/>
              </w:rPr>
            </w:pPr>
          </w:p>
        </w:tc>
      </w:tr>
      <w:tr w:rsidR="00590E2C" w:rsidTr="00590E2C">
        <w:trPr>
          <w:gridBefore w:val="1"/>
          <w:wBefore w:w="34" w:type="dxa"/>
          <w:cantSplit/>
        </w:trPr>
        <w:tc>
          <w:tcPr>
            <w:tcW w:w="4644" w:type="dxa"/>
          </w:tcPr>
          <w:p w:rsidR="00590E2C" w:rsidRDefault="00590E2C" w:rsidP="002B6094">
            <w:pPr>
              <w:rPr>
                <w:b/>
                <w:bCs/>
                <w:lang w:val="cs-CZ"/>
              </w:rPr>
            </w:pPr>
            <w:r>
              <w:rPr>
                <w:b/>
                <w:bCs/>
                <w:lang w:val="el-GR"/>
              </w:rPr>
              <w:t>Ελλάδα</w:t>
            </w:r>
          </w:p>
          <w:p w:rsidR="00590E2C" w:rsidRDefault="00590E2C" w:rsidP="002B6094">
            <w:pPr>
              <w:rPr>
                <w:lang w:val="et-EE"/>
              </w:rPr>
            </w:pPr>
            <w:r>
              <w:rPr>
                <w:lang w:val="cs-CZ"/>
              </w:rPr>
              <w:t>sanofi-aventis AEBE</w:t>
            </w:r>
          </w:p>
          <w:p w:rsidR="00590E2C" w:rsidRDefault="00590E2C" w:rsidP="002B6094">
            <w:pPr>
              <w:rPr>
                <w:lang w:val="cs-CZ"/>
              </w:rPr>
            </w:pPr>
            <w:r>
              <w:rPr>
                <w:lang w:val="el-GR"/>
              </w:rPr>
              <w:t>Τηλ</w:t>
            </w:r>
            <w:r>
              <w:rPr>
                <w:lang w:val="cs-CZ"/>
              </w:rPr>
              <w:t>: +30 210 900 16 00</w:t>
            </w:r>
          </w:p>
          <w:p w:rsidR="00590E2C" w:rsidRDefault="00590E2C" w:rsidP="002B6094">
            <w:pPr>
              <w:rPr>
                <w:lang w:val="cs-CZ"/>
              </w:rPr>
            </w:pPr>
          </w:p>
        </w:tc>
        <w:tc>
          <w:tcPr>
            <w:tcW w:w="4678" w:type="dxa"/>
          </w:tcPr>
          <w:p w:rsidR="00590E2C" w:rsidRDefault="00590E2C" w:rsidP="002B6094">
            <w:pPr>
              <w:rPr>
                <w:b/>
                <w:bCs/>
                <w:lang w:val="cs-CZ"/>
              </w:rPr>
            </w:pPr>
            <w:r>
              <w:rPr>
                <w:b/>
                <w:bCs/>
                <w:lang w:val="cs-CZ"/>
              </w:rPr>
              <w:t>Österreich</w:t>
            </w:r>
          </w:p>
          <w:p w:rsidR="00590E2C" w:rsidRDefault="00590E2C" w:rsidP="002B6094">
            <w:proofErr w:type="spellStart"/>
            <w:r>
              <w:t>sanofi-aventis</w:t>
            </w:r>
            <w:proofErr w:type="spellEnd"/>
            <w:r>
              <w:t xml:space="preserve"> GmbH</w:t>
            </w:r>
          </w:p>
          <w:p w:rsidR="00590E2C" w:rsidRDefault="00590E2C" w:rsidP="002B6094">
            <w:pPr>
              <w:rPr>
                <w:lang w:val="fr-FR"/>
              </w:rPr>
            </w:pPr>
            <w:r>
              <w:rPr>
                <w:lang w:val="fr-FR"/>
              </w:rPr>
              <w:t>Tel: +43 1 80 185 – 0</w:t>
            </w:r>
          </w:p>
          <w:p w:rsidR="00590E2C" w:rsidRDefault="00590E2C" w:rsidP="002B6094">
            <w:pPr>
              <w:rPr>
                <w:lang w:val="fr-FR"/>
              </w:rPr>
            </w:pPr>
          </w:p>
        </w:tc>
      </w:tr>
      <w:tr w:rsidR="00590E2C" w:rsidRPr="00590E2C" w:rsidTr="00590E2C">
        <w:trPr>
          <w:gridBefore w:val="1"/>
          <w:wBefore w:w="34" w:type="dxa"/>
          <w:cantSplit/>
        </w:trPr>
        <w:tc>
          <w:tcPr>
            <w:tcW w:w="4644" w:type="dxa"/>
          </w:tcPr>
          <w:p w:rsidR="00590E2C" w:rsidRDefault="00590E2C" w:rsidP="002B6094">
            <w:pPr>
              <w:rPr>
                <w:b/>
                <w:bCs/>
                <w:lang w:val="es-ES"/>
              </w:rPr>
            </w:pPr>
            <w:r>
              <w:rPr>
                <w:b/>
                <w:bCs/>
                <w:lang w:val="es-ES"/>
              </w:rPr>
              <w:t>España</w:t>
            </w:r>
          </w:p>
          <w:p w:rsidR="00590E2C" w:rsidRDefault="00590E2C" w:rsidP="002B6094">
            <w:pPr>
              <w:rPr>
                <w:smallCaps/>
                <w:lang w:val="pt-PT"/>
              </w:rPr>
            </w:pPr>
            <w:r>
              <w:rPr>
                <w:lang w:val="pt-PT"/>
              </w:rPr>
              <w:t>sanofi-aventis, S.A.</w:t>
            </w:r>
          </w:p>
          <w:p w:rsidR="00590E2C" w:rsidRDefault="00590E2C" w:rsidP="002B6094">
            <w:pPr>
              <w:rPr>
                <w:lang w:val="pt-PT"/>
              </w:rPr>
            </w:pPr>
            <w:r>
              <w:rPr>
                <w:lang w:val="pt-PT"/>
              </w:rPr>
              <w:t>Tel: +34 93 485 94 00</w:t>
            </w:r>
          </w:p>
          <w:p w:rsidR="00590E2C" w:rsidRPr="00770FA9" w:rsidRDefault="00590E2C" w:rsidP="002B6094">
            <w:pPr>
              <w:rPr>
                <w:lang w:val="fi-FI"/>
              </w:rPr>
            </w:pPr>
          </w:p>
        </w:tc>
        <w:tc>
          <w:tcPr>
            <w:tcW w:w="4678" w:type="dxa"/>
          </w:tcPr>
          <w:p w:rsidR="00590E2C" w:rsidRDefault="00590E2C" w:rsidP="002B6094">
            <w:pPr>
              <w:rPr>
                <w:b/>
                <w:bCs/>
                <w:lang w:val="lv-LV"/>
              </w:rPr>
            </w:pPr>
            <w:r>
              <w:rPr>
                <w:b/>
                <w:bCs/>
                <w:lang w:val="lv-LV"/>
              </w:rPr>
              <w:t>Polska</w:t>
            </w:r>
          </w:p>
          <w:p w:rsidR="00590E2C" w:rsidRDefault="00590E2C" w:rsidP="002B6094">
            <w:pPr>
              <w:rPr>
                <w:lang w:val="sv-SE"/>
              </w:rPr>
            </w:pPr>
            <w:r>
              <w:rPr>
                <w:lang w:val="sv-SE"/>
              </w:rPr>
              <w:t>sanofi-aventis Sp. z o.o.</w:t>
            </w:r>
          </w:p>
          <w:p w:rsidR="00590E2C" w:rsidRDefault="00590E2C" w:rsidP="002B6094">
            <w:pPr>
              <w:rPr>
                <w:lang w:val="fr-FR"/>
              </w:rPr>
            </w:pPr>
            <w:r>
              <w:rPr>
                <w:lang w:val="fr-FR"/>
              </w:rPr>
              <w:t>Tel.: +48 22 280 00 00</w:t>
            </w:r>
          </w:p>
          <w:p w:rsidR="00590E2C" w:rsidRDefault="00590E2C" w:rsidP="002B6094">
            <w:pPr>
              <w:rPr>
                <w:lang w:val="fr-FR"/>
              </w:rPr>
            </w:pPr>
          </w:p>
        </w:tc>
      </w:tr>
      <w:tr w:rsidR="00590E2C" w:rsidTr="00590E2C">
        <w:trPr>
          <w:cantSplit/>
        </w:trPr>
        <w:tc>
          <w:tcPr>
            <w:tcW w:w="4678" w:type="dxa"/>
            <w:gridSpan w:val="2"/>
          </w:tcPr>
          <w:p w:rsidR="00590E2C" w:rsidRDefault="00590E2C" w:rsidP="002B6094">
            <w:pPr>
              <w:rPr>
                <w:b/>
                <w:bCs/>
                <w:lang w:val="fr-FR"/>
              </w:rPr>
            </w:pPr>
            <w:r>
              <w:rPr>
                <w:b/>
                <w:bCs/>
                <w:lang w:val="fr-FR"/>
              </w:rPr>
              <w:t>France</w:t>
            </w:r>
          </w:p>
          <w:p w:rsidR="00590E2C" w:rsidRDefault="00590E2C" w:rsidP="002B6094">
            <w:pPr>
              <w:rPr>
                <w:lang w:val="fr-FR"/>
              </w:rPr>
            </w:pPr>
            <w:r>
              <w:rPr>
                <w:lang w:val="fr-BE"/>
              </w:rPr>
              <w:t>sanofi-</w:t>
            </w:r>
            <w:proofErr w:type="spellStart"/>
            <w:r>
              <w:rPr>
                <w:lang w:val="fr-BE"/>
              </w:rPr>
              <w:t>aventis</w:t>
            </w:r>
            <w:proofErr w:type="spellEnd"/>
            <w:r>
              <w:rPr>
                <w:lang w:val="fr-BE"/>
              </w:rPr>
              <w:t xml:space="preserve"> France</w:t>
            </w:r>
          </w:p>
          <w:p w:rsidR="00590E2C" w:rsidRDefault="00590E2C" w:rsidP="002B6094">
            <w:pPr>
              <w:rPr>
                <w:lang w:val="pt-PT"/>
              </w:rPr>
            </w:pPr>
            <w:r>
              <w:rPr>
                <w:lang w:val="pt-PT"/>
              </w:rPr>
              <w:t>Tél: 0 800 222 555</w:t>
            </w:r>
          </w:p>
          <w:p w:rsidR="00590E2C" w:rsidRDefault="00590E2C" w:rsidP="002B6094">
            <w:pPr>
              <w:rPr>
                <w:lang w:val="pt-PT"/>
              </w:rPr>
            </w:pPr>
            <w:r>
              <w:rPr>
                <w:lang w:val="pt-PT"/>
              </w:rPr>
              <w:t>Appel depuis l’étranger : +33 1 57 63 23 23</w:t>
            </w:r>
          </w:p>
          <w:p w:rsidR="00590E2C" w:rsidRDefault="00590E2C" w:rsidP="002B6094">
            <w:pPr>
              <w:rPr>
                <w:lang w:val="fr-FR"/>
              </w:rPr>
            </w:pPr>
          </w:p>
        </w:tc>
        <w:tc>
          <w:tcPr>
            <w:tcW w:w="4678" w:type="dxa"/>
          </w:tcPr>
          <w:p w:rsidR="00590E2C" w:rsidRPr="00045B15" w:rsidRDefault="00590E2C" w:rsidP="002B6094">
            <w:pPr>
              <w:rPr>
                <w:b/>
                <w:bCs/>
                <w:lang w:val="pt-PT"/>
              </w:rPr>
            </w:pPr>
            <w:r w:rsidRPr="00045B15">
              <w:rPr>
                <w:b/>
                <w:bCs/>
                <w:lang w:val="pt-PT"/>
              </w:rPr>
              <w:t>Portugal</w:t>
            </w:r>
          </w:p>
          <w:p w:rsidR="00590E2C" w:rsidRPr="00045B15" w:rsidRDefault="00590E2C" w:rsidP="002B6094">
            <w:pPr>
              <w:rPr>
                <w:lang w:val="pt-PT"/>
              </w:rPr>
            </w:pPr>
            <w:r>
              <w:rPr>
                <w:lang w:val="pt-PT"/>
              </w:rPr>
              <w:t>Sanofi</w:t>
            </w:r>
            <w:r w:rsidRPr="00045B15">
              <w:rPr>
                <w:lang w:val="pt-PT"/>
              </w:rPr>
              <w:t xml:space="preserve"> - Produtos Farmacêuticos, Ld</w:t>
            </w:r>
            <w:r>
              <w:rPr>
                <w:lang w:val="pt-PT"/>
              </w:rPr>
              <w:t>a</w:t>
            </w:r>
          </w:p>
          <w:p w:rsidR="00590E2C" w:rsidRDefault="00590E2C" w:rsidP="002B6094">
            <w:pPr>
              <w:rPr>
                <w:lang w:val="fr-FR"/>
              </w:rPr>
            </w:pPr>
            <w:r>
              <w:rPr>
                <w:lang w:val="fr-FR"/>
              </w:rPr>
              <w:t>Tel: +351 21 35 89 400</w:t>
            </w:r>
          </w:p>
          <w:p w:rsidR="00590E2C" w:rsidRDefault="00590E2C" w:rsidP="002B6094">
            <w:pPr>
              <w:rPr>
                <w:lang w:val="fr-FR"/>
              </w:rPr>
            </w:pPr>
          </w:p>
        </w:tc>
      </w:tr>
      <w:tr w:rsidR="00590E2C" w:rsidTr="00590E2C">
        <w:trPr>
          <w:gridBefore w:val="1"/>
          <w:wBefore w:w="34" w:type="dxa"/>
          <w:cantSplit/>
        </w:trPr>
        <w:tc>
          <w:tcPr>
            <w:tcW w:w="4644" w:type="dxa"/>
          </w:tcPr>
          <w:p w:rsidR="00590E2C" w:rsidRPr="007D0AE1" w:rsidRDefault="00590E2C" w:rsidP="002B6094">
            <w:pPr>
              <w:rPr>
                <w:b/>
                <w:lang w:val="fr-FR"/>
              </w:rPr>
            </w:pPr>
            <w:proofErr w:type="spellStart"/>
            <w:r w:rsidRPr="007D0AE1">
              <w:rPr>
                <w:b/>
                <w:lang w:val="fr-FR"/>
              </w:rPr>
              <w:t>Hrvatska</w:t>
            </w:r>
            <w:proofErr w:type="spellEnd"/>
          </w:p>
          <w:p w:rsidR="00590E2C" w:rsidRPr="00590E2C" w:rsidRDefault="00590E2C" w:rsidP="002B6094">
            <w:pPr>
              <w:rPr>
                <w:lang w:val="fr-FR"/>
              </w:rPr>
            </w:pPr>
            <w:r w:rsidRPr="00590E2C">
              <w:rPr>
                <w:lang w:val="fr-FR"/>
              </w:rPr>
              <w:t>sanofi-</w:t>
            </w:r>
            <w:proofErr w:type="spellStart"/>
            <w:r w:rsidRPr="00590E2C">
              <w:rPr>
                <w:lang w:val="fr-FR"/>
              </w:rPr>
              <w:t>aventis</w:t>
            </w:r>
            <w:proofErr w:type="spellEnd"/>
            <w:r w:rsidRPr="00590E2C">
              <w:rPr>
                <w:lang w:val="fr-FR"/>
              </w:rPr>
              <w:t xml:space="preserve"> </w:t>
            </w:r>
            <w:proofErr w:type="spellStart"/>
            <w:r w:rsidRPr="00590E2C">
              <w:rPr>
                <w:lang w:val="fr-FR"/>
              </w:rPr>
              <w:t>Croatia</w:t>
            </w:r>
            <w:proofErr w:type="spellEnd"/>
            <w:r w:rsidRPr="00590E2C">
              <w:rPr>
                <w:lang w:val="fr-FR"/>
              </w:rPr>
              <w:t xml:space="preserve"> </w:t>
            </w:r>
            <w:proofErr w:type="spellStart"/>
            <w:r w:rsidRPr="00590E2C">
              <w:rPr>
                <w:lang w:val="fr-FR"/>
              </w:rPr>
              <w:t>d.o.o</w:t>
            </w:r>
            <w:proofErr w:type="spellEnd"/>
            <w:r w:rsidRPr="00590E2C">
              <w:rPr>
                <w:lang w:val="fr-FR"/>
              </w:rPr>
              <w:t>.</w:t>
            </w:r>
          </w:p>
          <w:p w:rsidR="00590E2C" w:rsidRDefault="00590E2C" w:rsidP="002B6094">
            <w:pPr>
              <w:rPr>
                <w:lang w:val="fr-FR"/>
              </w:rPr>
            </w:pPr>
            <w:r w:rsidRPr="00590E2C">
              <w:rPr>
                <w:lang w:val="fr-FR"/>
              </w:rPr>
              <w:t>Tel: +385 1 600 34 00</w:t>
            </w:r>
          </w:p>
        </w:tc>
        <w:tc>
          <w:tcPr>
            <w:tcW w:w="4678" w:type="dxa"/>
          </w:tcPr>
          <w:p w:rsidR="00590E2C" w:rsidRDefault="00590E2C" w:rsidP="002B6094">
            <w:pPr>
              <w:suppressAutoHyphens/>
              <w:rPr>
                <w:b/>
                <w:noProof/>
                <w:szCs w:val="22"/>
                <w:lang w:val="pl-PL"/>
              </w:rPr>
            </w:pPr>
            <w:r>
              <w:rPr>
                <w:b/>
                <w:noProof/>
                <w:szCs w:val="22"/>
                <w:lang w:val="pl-PL"/>
              </w:rPr>
              <w:t>România</w:t>
            </w:r>
          </w:p>
          <w:p w:rsidR="00590E2C" w:rsidRDefault="005442AC" w:rsidP="002B6094">
            <w:pPr>
              <w:suppressAutoHyphens/>
              <w:rPr>
                <w:noProof/>
                <w:szCs w:val="22"/>
                <w:lang w:val="pl-PL"/>
              </w:rPr>
            </w:pPr>
            <w:r>
              <w:rPr>
                <w:bCs/>
                <w:szCs w:val="22"/>
                <w:lang w:val="fr-FR"/>
              </w:rPr>
              <w:t>S</w:t>
            </w:r>
            <w:r w:rsidR="00590E2C">
              <w:rPr>
                <w:bCs/>
                <w:szCs w:val="22"/>
                <w:lang w:val="fr-FR"/>
              </w:rPr>
              <w:t>anofi Rom</w:t>
            </w:r>
            <w:r>
              <w:rPr>
                <w:bCs/>
                <w:szCs w:val="22"/>
                <w:lang w:val="fr-FR"/>
              </w:rPr>
              <w:t>a</w:t>
            </w:r>
            <w:r w:rsidR="00590E2C">
              <w:rPr>
                <w:bCs/>
                <w:szCs w:val="22"/>
                <w:lang w:val="fr-FR"/>
              </w:rPr>
              <w:t>nia SRL</w:t>
            </w:r>
          </w:p>
          <w:p w:rsidR="00590E2C" w:rsidRDefault="00590E2C" w:rsidP="002B6094">
            <w:pPr>
              <w:rPr>
                <w:szCs w:val="22"/>
                <w:lang w:val="fr-FR"/>
              </w:rPr>
            </w:pPr>
            <w:r>
              <w:rPr>
                <w:noProof/>
                <w:szCs w:val="22"/>
                <w:lang w:val="pl-PL"/>
              </w:rPr>
              <w:t xml:space="preserve">Tel: +40 </w:t>
            </w:r>
            <w:r>
              <w:rPr>
                <w:szCs w:val="22"/>
                <w:lang w:val="fr-FR"/>
              </w:rPr>
              <w:t>(0) 21 317 31 36</w:t>
            </w:r>
          </w:p>
          <w:p w:rsidR="00590E2C" w:rsidRDefault="00590E2C" w:rsidP="002B6094">
            <w:pPr>
              <w:rPr>
                <w:lang w:val="cs-CZ"/>
              </w:rPr>
            </w:pPr>
          </w:p>
        </w:tc>
      </w:tr>
      <w:tr w:rsidR="00590E2C" w:rsidRPr="004D0C23" w:rsidTr="00590E2C">
        <w:trPr>
          <w:gridBefore w:val="1"/>
          <w:wBefore w:w="34" w:type="dxa"/>
          <w:cantSplit/>
        </w:trPr>
        <w:tc>
          <w:tcPr>
            <w:tcW w:w="4644" w:type="dxa"/>
          </w:tcPr>
          <w:p w:rsidR="00590E2C" w:rsidRDefault="00590E2C" w:rsidP="002B6094">
            <w:pPr>
              <w:rPr>
                <w:b/>
                <w:bCs/>
                <w:lang w:val="fr-FR"/>
              </w:rPr>
            </w:pPr>
            <w:r>
              <w:rPr>
                <w:b/>
                <w:bCs/>
                <w:lang w:val="fr-FR"/>
              </w:rPr>
              <w:t>Ireland</w:t>
            </w:r>
          </w:p>
          <w:p w:rsidR="00590E2C" w:rsidRDefault="00590E2C" w:rsidP="002B6094">
            <w:pPr>
              <w:rPr>
                <w:lang w:val="fr-FR"/>
              </w:rPr>
            </w:pPr>
            <w:r>
              <w:rPr>
                <w:lang w:val="fr-FR"/>
              </w:rPr>
              <w:t>sanofi-</w:t>
            </w:r>
            <w:proofErr w:type="spellStart"/>
            <w:r>
              <w:rPr>
                <w:lang w:val="fr-FR"/>
              </w:rPr>
              <w:t>aventis</w:t>
            </w:r>
            <w:proofErr w:type="spellEnd"/>
            <w:r>
              <w:rPr>
                <w:lang w:val="fr-FR"/>
              </w:rPr>
              <w:t xml:space="preserve"> Ireland Ltd. T/A SANOFI</w:t>
            </w:r>
          </w:p>
          <w:p w:rsidR="00590E2C" w:rsidRDefault="00590E2C" w:rsidP="002B6094">
            <w:pPr>
              <w:rPr>
                <w:lang w:val="fr-FR"/>
              </w:rPr>
            </w:pPr>
            <w:r>
              <w:rPr>
                <w:lang w:val="fr-FR"/>
              </w:rPr>
              <w:t>Tel: +353 (0) 1 403 56 00</w:t>
            </w:r>
          </w:p>
          <w:p w:rsidR="00590E2C" w:rsidRDefault="00590E2C" w:rsidP="002B6094">
            <w:pPr>
              <w:rPr>
                <w:lang w:val="fr-FR"/>
              </w:rPr>
            </w:pPr>
          </w:p>
        </w:tc>
        <w:tc>
          <w:tcPr>
            <w:tcW w:w="4678" w:type="dxa"/>
          </w:tcPr>
          <w:p w:rsidR="00590E2C" w:rsidRDefault="00590E2C" w:rsidP="002B6094">
            <w:pPr>
              <w:rPr>
                <w:b/>
                <w:bCs/>
                <w:lang w:val="sl-SI"/>
              </w:rPr>
            </w:pPr>
            <w:r>
              <w:rPr>
                <w:b/>
                <w:bCs/>
                <w:lang w:val="sl-SI"/>
              </w:rPr>
              <w:t>Slovenija</w:t>
            </w:r>
          </w:p>
          <w:p w:rsidR="00590E2C" w:rsidRDefault="00590E2C" w:rsidP="002B6094">
            <w:pPr>
              <w:rPr>
                <w:lang w:val="cs-CZ"/>
              </w:rPr>
            </w:pPr>
            <w:r>
              <w:rPr>
                <w:lang w:val="cs-CZ"/>
              </w:rPr>
              <w:t>sanofi-aventis d.o.o.</w:t>
            </w:r>
          </w:p>
          <w:p w:rsidR="00590E2C" w:rsidRDefault="00590E2C" w:rsidP="002B6094">
            <w:pPr>
              <w:rPr>
                <w:lang w:val="cs-CZ"/>
              </w:rPr>
            </w:pPr>
            <w:r>
              <w:rPr>
                <w:lang w:val="cs-CZ"/>
              </w:rPr>
              <w:t>Tel: +386 1 560 48 00</w:t>
            </w:r>
          </w:p>
          <w:p w:rsidR="00590E2C" w:rsidRDefault="00590E2C" w:rsidP="002B6094">
            <w:pPr>
              <w:rPr>
                <w:lang w:val="cs-CZ"/>
              </w:rPr>
            </w:pPr>
          </w:p>
        </w:tc>
      </w:tr>
      <w:tr w:rsidR="00590E2C" w:rsidRPr="00770FA9" w:rsidTr="00590E2C">
        <w:trPr>
          <w:gridBefore w:val="1"/>
          <w:wBefore w:w="34" w:type="dxa"/>
          <w:cantSplit/>
        </w:trPr>
        <w:tc>
          <w:tcPr>
            <w:tcW w:w="4644" w:type="dxa"/>
          </w:tcPr>
          <w:p w:rsidR="00590E2C" w:rsidRPr="004D0C23" w:rsidRDefault="00590E2C" w:rsidP="002B6094">
            <w:pPr>
              <w:rPr>
                <w:b/>
                <w:bCs/>
                <w:szCs w:val="22"/>
                <w:lang w:val="is-IS"/>
              </w:rPr>
            </w:pPr>
            <w:r w:rsidRPr="004D0C23">
              <w:rPr>
                <w:b/>
                <w:bCs/>
                <w:szCs w:val="22"/>
                <w:lang w:val="is-IS"/>
              </w:rPr>
              <w:t>Ísland</w:t>
            </w:r>
          </w:p>
          <w:p w:rsidR="00590E2C" w:rsidRPr="004D0C23" w:rsidRDefault="00590E2C" w:rsidP="002B6094">
            <w:pPr>
              <w:rPr>
                <w:szCs w:val="22"/>
                <w:lang w:val="is-IS"/>
              </w:rPr>
            </w:pPr>
            <w:r w:rsidRPr="004D0C23">
              <w:rPr>
                <w:szCs w:val="22"/>
                <w:lang w:val="cs-CZ"/>
              </w:rPr>
              <w:t>Vistor hf.</w:t>
            </w:r>
          </w:p>
          <w:p w:rsidR="00590E2C" w:rsidRPr="004D0C23" w:rsidRDefault="00590E2C" w:rsidP="002B6094">
            <w:pPr>
              <w:rPr>
                <w:szCs w:val="22"/>
                <w:lang w:val="cs-CZ"/>
              </w:rPr>
            </w:pPr>
            <w:r w:rsidRPr="004D0C23">
              <w:rPr>
                <w:noProof/>
                <w:szCs w:val="22"/>
              </w:rPr>
              <w:t>Sími</w:t>
            </w:r>
            <w:r w:rsidRPr="004D0C23">
              <w:rPr>
                <w:szCs w:val="22"/>
                <w:lang w:val="cs-CZ"/>
              </w:rPr>
              <w:t>: +354 535 7000</w:t>
            </w:r>
          </w:p>
          <w:p w:rsidR="00590E2C" w:rsidRPr="004D0C23" w:rsidRDefault="00590E2C" w:rsidP="002B6094">
            <w:pPr>
              <w:rPr>
                <w:szCs w:val="22"/>
                <w:lang w:val="cs-CZ"/>
              </w:rPr>
            </w:pPr>
          </w:p>
        </w:tc>
        <w:tc>
          <w:tcPr>
            <w:tcW w:w="4678" w:type="dxa"/>
          </w:tcPr>
          <w:p w:rsidR="00590E2C" w:rsidRPr="004D0C23" w:rsidRDefault="00590E2C" w:rsidP="002B6094">
            <w:pPr>
              <w:rPr>
                <w:b/>
                <w:bCs/>
                <w:szCs w:val="22"/>
                <w:lang w:val="sk-SK"/>
              </w:rPr>
            </w:pPr>
            <w:r w:rsidRPr="004D0C23">
              <w:rPr>
                <w:b/>
                <w:bCs/>
                <w:szCs w:val="22"/>
                <w:lang w:val="sk-SK"/>
              </w:rPr>
              <w:t>Slovenská republika</w:t>
            </w:r>
          </w:p>
          <w:p w:rsidR="00590E2C" w:rsidRPr="004D0C23" w:rsidRDefault="00590E2C"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90E2C" w:rsidRPr="004D0C23" w:rsidRDefault="00590E2C" w:rsidP="002B6094">
            <w:pPr>
              <w:rPr>
                <w:szCs w:val="22"/>
                <w:lang w:val="sk-SK"/>
              </w:rPr>
            </w:pPr>
            <w:r w:rsidRPr="004D0C23">
              <w:rPr>
                <w:szCs w:val="22"/>
                <w:lang w:val="cs-CZ"/>
              </w:rPr>
              <w:t>Tel: +</w:t>
            </w:r>
            <w:r w:rsidRPr="004D0C23">
              <w:rPr>
                <w:szCs w:val="22"/>
                <w:lang w:val="sk-SK"/>
              </w:rPr>
              <w:t xml:space="preserve">421 2 </w:t>
            </w:r>
            <w:r w:rsidRPr="004D0C23">
              <w:rPr>
                <w:szCs w:val="22"/>
              </w:rPr>
              <w:t>33 100</w:t>
            </w:r>
            <w:r>
              <w:rPr>
                <w:szCs w:val="22"/>
              </w:rPr>
              <w:t> </w:t>
            </w:r>
            <w:r w:rsidRPr="004D0C23">
              <w:rPr>
                <w:szCs w:val="22"/>
              </w:rPr>
              <w:t>100</w:t>
            </w:r>
          </w:p>
          <w:p w:rsidR="00590E2C" w:rsidRPr="004D0C23" w:rsidRDefault="00590E2C" w:rsidP="002B6094">
            <w:pPr>
              <w:rPr>
                <w:szCs w:val="22"/>
                <w:lang w:val="sk-SK"/>
              </w:rPr>
            </w:pPr>
          </w:p>
        </w:tc>
      </w:tr>
      <w:tr w:rsidR="00590E2C" w:rsidRPr="00667CAD" w:rsidTr="00590E2C">
        <w:trPr>
          <w:gridBefore w:val="1"/>
          <w:wBefore w:w="34" w:type="dxa"/>
          <w:cantSplit/>
        </w:trPr>
        <w:tc>
          <w:tcPr>
            <w:tcW w:w="4644" w:type="dxa"/>
          </w:tcPr>
          <w:p w:rsidR="00590E2C" w:rsidRDefault="00590E2C" w:rsidP="002B6094">
            <w:pPr>
              <w:rPr>
                <w:b/>
                <w:bCs/>
                <w:lang w:val="it-IT"/>
              </w:rPr>
            </w:pPr>
            <w:r>
              <w:rPr>
                <w:b/>
                <w:bCs/>
                <w:lang w:val="it-IT"/>
              </w:rPr>
              <w:t>Italia</w:t>
            </w:r>
          </w:p>
          <w:p w:rsidR="00590E2C" w:rsidRDefault="002359FF" w:rsidP="002B6094">
            <w:pPr>
              <w:rPr>
                <w:lang w:val="it-IT"/>
              </w:rPr>
            </w:pPr>
            <w:r>
              <w:rPr>
                <w:lang w:val="it-IT"/>
              </w:rPr>
              <w:t>S</w:t>
            </w:r>
            <w:r w:rsidR="00590E2C">
              <w:rPr>
                <w:lang w:val="it-IT"/>
              </w:rPr>
              <w:t xml:space="preserve">anofi </w:t>
            </w:r>
            <w:r w:rsidR="00203549">
              <w:rPr>
                <w:lang w:val="it-IT"/>
              </w:rPr>
              <w:t>S.r.l.</w:t>
            </w:r>
          </w:p>
          <w:p w:rsidR="00590E2C" w:rsidRDefault="00590E2C" w:rsidP="002B6094">
            <w:pPr>
              <w:rPr>
                <w:lang w:val="it-IT"/>
              </w:rPr>
            </w:pPr>
            <w:r>
              <w:rPr>
                <w:lang w:val="it-IT"/>
              </w:rPr>
              <w:t xml:space="preserve">Tel: </w:t>
            </w:r>
            <w:r w:rsidR="005442AC">
              <w:rPr>
                <w:lang w:val="it-IT"/>
              </w:rPr>
              <w:t>800.536389</w:t>
            </w:r>
          </w:p>
          <w:p w:rsidR="00590E2C" w:rsidRDefault="00590E2C" w:rsidP="002B6094">
            <w:pPr>
              <w:rPr>
                <w:lang w:val="it-IT"/>
              </w:rPr>
            </w:pPr>
          </w:p>
        </w:tc>
        <w:tc>
          <w:tcPr>
            <w:tcW w:w="4678" w:type="dxa"/>
          </w:tcPr>
          <w:p w:rsidR="00590E2C" w:rsidRDefault="00590E2C" w:rsidP="002B6094">
            <w:pPr>
              <w:rPr>
                <w:b/>
                <w:bCs/>
                <w:lang w:val="it-IT"/>
              </w:rPr>
            </w:pPr>
            <w:r>
              <w:rPr>
                <w:b/>
                <w:bCs/>
                <w:lang w:val="it-IT"/>
              </w:rPr>
              <w:t>Suomi/Finland</w:t>
            </w:r>
          </w:p>
          <w:p w:rsidR="00590E2C" w:rsidRDefault="00473BDC" w:rsidP="002B6094">
            <w:pPr>
              <w:rPr>
                <w:lang w:val="it-IT"/>
              </w:rPr>
            </w:pPr>
            <w:r>
              <w:rPr>
                <w:lang w:val="it-IT"/>
              </w:rPr>
              <w:t>Sanofi</w:t>
            </w:r>
            <w:r w:rsidR="00590E2C">
              <w:rPr>
                <w:lang w:val="it-IT"/>
              </w:rPr>
              <w:t xml:space="preserve"> Oy</w:t>
            </w:r>
          </w:p>
          <w:p w:rsidR="00590E2C" w:rsidRDefault="00590E2C" w:rsidP="002B6094">
            <w:pPr>
              <w:rPr>
                <w:lang w:val="it-IT"/>
              </w:rPr>
            </w:pPr>
            <w:r>
              <w:rPr>
                <w:lang w:val="it-IT"/>
              </w:rPr>
              <w:t>Puh/Tel: +358 (0) 201 200 300</w:t>
            </w:r>
          </w:p>
          <w:p w:rsidR="00590E2C" w:rsidRDefault="00590E2C" w:rsidP="002B6094">
            <w:pPr>
              <w:rPr>
                <w:lang w:val="it-IT"/>
              </w:rPr>
            </w:pPr>
          </w:p>
        </w:tc>
      </w:tr>
      <w:tr w:rsidR="00590E2C" w:rsidRPr="007D0AE1" w:rsidTr="00590E2C">
        <w:trPr>
          <w:gridBefore w:val="1"/>
          <w:wBefore w:w="34" w:type="dxa"/>
          <w:cantSplit/>
        </w:trPr>
        <w:tc>
          <w:tcPr>
            <w:tcW w:w="4644" w:type="dxa"/>
          </w:tcPr>
          <w:p w:rsidR="00590E2C" w:rsidRDefault="00590E2C" w:rsidP="002B6094">
            <w:pPr>
              <w:rPr>
                <w:b/>
                <w:bCs/>
                <w:lang w:val="it-IT"/>
              </w:rPr>
            </w:pPr>
            <w:r>
              <w:rPr>
                <w:b/>
                <w:bCs/>
                <w:lang w:val="el-GR"/>
              </w:rPr>
              <w:t>Κύπρος</w:t>
            </w:r>
          </w:p>
          <w:p w:rsidR="00590E2C" w:rsidRDefault="00590E2C" w:rsidP="002B6094">
            <w:pPr>
              <w:rPr>
                <w:lang w:val="it-IT"/>
              </w:rPr>
            </w:pPr>
            <w:r>
              <w:rPr>
                <w:lang w:val="it-IT"/>
              </w:rPr>
              <w:t>sanofi-aventis Cyprus Ltd.</w:t>
            </w:r>
          </w:p>
          <w:p w:rsidR="00590E2C" w:rsidRDefault="00590E2C" w:rsidP="002B6094">
            <w:pPr>
              <w:rPr>
                <w:lang w:val="fr-FR"/>
              </w:rPr>
            </w:pPr>
            <w:r>
              <w:rPr>
                <w:lang w:val="el-GR"/>
              </w:rPr>
              <w:t>Τηλ: +</w:t>
            </w:r>
            <w:r>
              <w:rPr>
                <w:lang w:val="fr-FR"/>
              </w:rPr>
              <w:t>357 22 871600</w:t>
            </w:r>
          </w:p>
          <w:p w:rsidR="00590E2C" w:rsidRDefault="00590E2C" w:rsidP="002B6094">
            <w:pPr>
              <w:rPr>
                <w:lang w:val="fr-FR"/>
              </w:rPr>
            </w:pPr>
          </w:p>
        </w:tc>
        <w:tc>
          <w:tcPr>
            <w:tcW w:w="4678" w:type="dxa"/>
          </w:tcPr>
          <w:p w:rsidR="00590E2C" w:rsidRDefault="00590E2C" w:rsidP="002B6094">
            <w:pPr>
              <w:rPr>
                <w:b/>
                <w:bCs/>
                <w:lang w:val="sv-SE"/>
              </w:rPr>
            </w:pPr>
            <w:r>
              <w:rPr>
                <w:b/>
                <w:bCs/>
                <w:lang w:val="sv-SE"/>
              </w:rPr>
              <w:t>Sverige</w:t>
            </w:r>
          </w:p>
          <w:p w:rsidR="00590E2C" w:rsidRDefault="00473BDC" w:rsidP="002B6094">
            <w:pPr>
              <w:rPr>
                <w:lang w:val="sv-SE"/>
              </w:rPr>
            </w:pPr>
            <w:r>
              <w:rPr>
                <w:lang w:val="sv-SE"/>
              </w:rPr>
              <w:t>Sanofi</w:t>
            </w:r>
            <w:r w:rsidR="00590E2C">
              <w:rPr>
                <w:lang w:val="sv-SE"/>
              </w:rPr>
              <w:t xml:space="preserve"> AB</w:t>
            </w:r>
          </w:p>
          <w:p w:rsidR="00590E2C" w:rsidRDefault="00590E2C" w:rsidP="002B6094">
            <w:pPr>
              <w:rPr>
                <w:lang w:val="sv-SE"/>
              </w:rPr>
            </w:pPr>
            <w:r>
              <w:rPr>
                <w:lang w:val="sv-SE"/>
              </w:rPr>
              <w:t>Tel: +46 (0)8 634 50 00</w:t>
            </w:r>
          </w:p>
          <w:p w:rsidR="00590E2C" w:rsidRDefault="00590E2C" w:rsidP="002B6094">
            <w:pPr>
              <w:rPr>
                <w:lang w:val="sv-SE"/>
              </w:rPr>
            </w:pPr>
          </w:p>
        </w:tc>
      </w:tr>
      <w:tr w:rsidR="00590E2C" w:rsidRPr="00770FA9" w:rsidTr="00590E2C">
        <w:trPr>
          <w:gridBefore w:val="1"/>
          <w:wBefore w:w="34" w:type="dxa"/>
          <w:cantSplit/>
        </w:trPr>
        <w:tc>
          <w:tcPr>
            <w:tcW w:w="4644" w:type="dxa"/>
          </w:tcPr>
          <w:p w:rsidR="00590E2C" w:rsidRDefault="00590E2C" w:rsidP="002B6094">
            <w:pPr>
              <w:rPr>
                <w:b/>
                <w:bCs/>
                <w:lang w:val="lv-LV"/>
              </w:rPr>
            </w:pPr>
            <w:r>
              <w:rPr>
                <w:b/>
                <w:bCs/>
                <w:lang w:val="lv-LV"/>
              </w:rPr>
              <w:t>Latvija</w:t>
            </w:r>
          </w:p>
          <w:p w:rsidR="00590E2C" w:rsidRPr="00770FA9" w:rsidRDefault="00590E2C" w:rsidP="002B6094">
            <w:pPr>
              <w:rPr>
                <w:lang w:val="fi-FI"/>
              </w:rPr>
            </w:pPr>
            <w:r w:rsidRPr="00770FA9">
              <w:rPr>
                <w:lang w:val="fi-FI"/>
              </w:rPr>
              <w:t>sanofi-aventis Latvia SIA</w:t>
            </w:r>
          </w:p>
          <w:p w:rsidR="00590E2C" w:rsidRPr="00770FA9" w:rsidRDefault="00590E2C" w:rsidP="002B6094">
            <w:pPr>
              <w:rPr>
                <w:lang w:val="fi-FI"/>
              </w:rPr>
            </w:pPr>
            <w:r w:rsidRPr="00770FA9">
              <w:rPr>
                <w:lang w:val="fi-FI"/>
              </w:rPr>
              <w:t>Tel: +371 67 33 24 51</w:t>
            </w:r>
          </w:p>
          <w:p w:rsidR="00590E2C" w:rsidRPr="00770FA9" w:rsidRDefault="00590E2C" w:rsidP="002B6094">
            <w:pPr>
              <w:rPr>
                <w:lang w:val="fi-FI"/>
              </w:rPr>
            </w:pPr>
          </w:p>
        </w:tc>
        <w:tc>
          <w:tcPr>
            <w:tcW w:w="4678" w:type="dxa"/>
          </w:tcPr>
          <w:p w:rsidR="00590E2C" w:rsidRDefault="00590E2C" w:rsidP="002B6094">
            <w:pPr>
              <w:rPr>
                <w:b/>
                <w:bCs/>
                <w:lang w:val="sv-SE"/>
              </w:rPr>
            </w:pPr>
            <w:r>
              <w:rPr>
                <w:b/>
                <w:bCs/>
                <w:lang w:val="sv-SE"/>
              </w:rPr>
              <w:t>United Kingdom</w:t>
            </w:r>
          </w:p>
          <w:p w:rsidR="00590E2C" w:rsidRDefault="00590E2C" w:rsidP="002B6094">
            <w:pPr>
              <w:rPr>
                <w:lang w:val="sv-SE"/>
              </w:rPr>
            </w:pPr>
            <w:r>
              <w:rPr>
                <w:lang w:val="sv-SE"/>
              </w:rPr>
              <w:t>Sanofi</w:t>
            </w:r>
          </w:p>
          <w:p w:rsidR="00590E2C" w:rsidRDefault="00590E2C" w:rsidP="002B6094">
            <w:pPr>
              <w:rPr>
                <w:lang w:val="sv-SE"/>
              </w:rPr>
            </w:pPr>
            <w:r>
              <w:rPr>
                <w:lang w:val="sv-SE"/>
              </w:rPr>
              <w:t xml:space="preserve">Tel: </w:t>
            </w:r>
            <w:r w:rsidR="00473BDC">
              <w:rPr>
                <w:lang w:val="sv-SE"/>
              </w:rPr>
              <w:t>+44 (0) 845 372 7101</w:t>
            </w:r>
          </w:p>
          <w:p w:rsidR="00590E2C" w:rsidRDefault="00590E2C" w:rsidP="002B6094">
            <w:pPr>
              <w:rPr>
                <w:lang w:val="lv-LV"/>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B07F00">
        <w:rPr>
          <w:b/>
          <w:lang w:val="fi-FI"/>
        </w:rPr>
        <w:t>pakkaus</w:t>
      </w:r>
      <w:r>
        <w:rPr>
          <w:b/>
          <w:lang w:val="fi-FI"/>
        </w:rPr>
        <w:t xml:space="preserve">seloste on </w:t>
      </w:r>
      <w:r w:rsidR="00B07F00">
        <w:rPr>
          <w:b/>
          <w:lang w:val="fi-FI"/>
        </w:rPr>
        <w:t>tarkistettu</w:t>
      </w:r>
      <w:r>
        <w:rPr>
          <w:b/>
          <w:lang w:val="fi-FI"/>
        </w:rPr>
        <w:t xml:space="preserve"> viimeksi</w:t>
      </w:r>
    </w:p>
    <w:p w:rsidR="00F559C9" w:rsidRDefault="00F559C9" w:rsidP="002B6094">
      <w:pPr>
        <w:pStyle w:val="EMEABodyText"/>
        <w:rPr>
          <w:lang w:val="fi-FI"/>
        </w:rPr>
      </w:pPr>
    </w:p>
    <w:p w:rsidR="00F559C9" w:rsidRPr="00882100" w:rsidRDefault="00F559C9" w:rsidP="002B6094">
      <w:pPr>
        <w:pStyle w:val="EMEABodyText"/>
        <w:rPr>
          <w:szCs w:val="24"/>
          <w:lang w:val="fi-FI"/>
        </w:rPr>
      </w:pPr>
      <w:r>
        <w:rPr>
          <w:lang w:val="fi-FI"/>
        </w:rPr>
        <w:t xml:space="preserve">Lisätietoa tästä lääkevalmisteesta on saatavilla Euroopan lääkeviraston </w:t>
      </w:r>
      <w:r w:rsidR="00B07F00">
        <w:rPr>
          <w:lang w:val="fi-FI"/>
        </w:rPr>
        <w:t>verkko</w:t>
      </w:r>
      <w:r>
        <w:rPr>
          <w:lang w:val="fi-FI"/>
        </w:rPr>
        <w:t xml:space="preserve">sivuilta </w:t>
      </w:r>
      <w:hyperlink r:id="rId27" w:history="1">
        <w:r w:rsidR="008B39FD" w:rsidRPr="00B85231">
          <w:rPr>
            <w:rStyle w:val="Hyperlink"/>
            <w:lang w:val="fi-FI"/>
          </w:rPr>
          <w:t>http://www.ema.europa.eu/</w:t>
        </w:r>
      </w:hyperlink>
      <w:r w:rsidR="008B39FD">
        <w:rPr>
          <w:lang w:val="fi-FI"/>
        </w:rPr>
        <w:t>.</w:t>
      </w:r>
    </w:p>
    <w:p w:rsidR="00F559C9" w:rsidRDefault="00F559C9" w:rsidP="002B6094">
      <w:pPr>
        <w:pStyle w:val="EMEATitle"/>
        <w:rPr>
          <w:lang w:val="fi-FI"/>
        </w:rPr>
      </w:pPr>
      <w:r w:rsidRPr="00770FA9">
        <w:rPr>
          <w:lang w:val="fi-FI"/>
        </w:rPr>
        <w:br w:type="page"/>
      </w:r>
      <w:r>
        <w:rPr>
          <w:lang w:val="fi-FI"/>
        </w:rPr>
        <w:t>P</w:t>
      </w:r>
      <w:r w:rsidR="00DF3FA9">
        <w:rPr>
          <w:lang w:val="fi-FI"/>
        </w:rPr>
        <w:t>akkausseloste: Tietoa käyttäjälle</w:t>
      </w:r>
    </w:p>
    <w:p w:rsidR="00F559C9" w:rsidRPr="00770FA9" w:rsidRDefault="00F559C9" w:rsidP="002B6094">
      <w:pPr>
        <w:pStyle w:val="EMEATitle"/>
        <w:rPr>
          <w:lang w:val="fi-FI"/>
        </w:rPr>
      </w:pPr>
      <w:r w:rsidRPr="00770FA9">
        <w:rPr>
          <w:lang w:val="fi-FI"/>
        </w:rPr>
        <w:t>Karvea 75 mg kalvopäällysteiset tabletit</w:t>
      </w:r>
    </w:p>
    <w:p w:rsidR="00F559C9" w:rsidRDefault="00F559C9" w:rsidP="002B6094">
      <w:pPr>
        <w:pStyle w:val="EMEABodyText"/>
        <w:ind w:firstLine="567"/>
        <w:jc w:val="center"/>
        <w:rPr>
          <w:lang w:val="fi-FI"/>
        </w:rPr>
      </w:pPr>
      <w:r>
        <w:rPr>
          <w:lang w:val="fi-FI"/>
        </w:rPr>
        <w:t>irbesartaani</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 xml:space="preserve">Lue tämä </w:t>
      </w:r>
      <w:r w:rsidR="00DF3FA9">
        <w:rPr>
          <w:lang w:val="fi-FI"/>
        </w:rPr>
        <w:t>pakkaus</w:t>
      </w:r>
      <w:r>
        <w:rPr>
          <w:lang w:val="fi-FI"/>
        </w:rPr>
        <w:t>seloste huolellisesti, ennen kuin aloitat lääkkeen ottamisen</w:t>
      </w:r>
      <w:r w:rsidR="00DF3FA9">
        <w:rPr>
          <w:lang w:val="fi-FI"/>
        </w:rPr>
        <w:t>, sillä se sisältää sinulle tärkeitä tietoja</w:t>
      </w:r>
      <w:r>
        <w:rPr>
          <w:lang w:val="fi-FI"/>
        </w:rPr>
        <w:t>.</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Säilytä tämä </w:t>
      </w:r>
      <w:r w:rsidR="00DF3FA9">
        <w:rPr>
          <w:lang w:val="fi-FI"/>
        </w:rPr>
        <w:t>pakkaus</w:t>
      </w:r>
      <w:r>
        <w:rPr>
          <w:lang w:val="fi-FI"/>
        </w:rPr>
        <w:t>seloste. Voit tarvita sitä myöhemmin.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Jos sinulla on kysy</w:t>
      </w:r>
      <w:r w:rsidR="00DF3FA9">
        <w:rPr>
          <w:lang w:val="fi-FI"/>
        </w:rPr>
        <w:t>ttävää</w:t>
      </w:r>
      <w:r>
        <w:rPr>
          <w:lang w:val="fi-FI"/>
        </w:rPr>
        <w:t>, käänny lääkäri</w:t>
      </w:r>
      <w:r w:rsidR="00DF3FA9">
        <w:rPr>
          <w:lang w:val="fi-FI"/>
        </w:rPr>
        <w:t>n</w:t>
      </w:r>
      <w:r>
        <w:rPr>
          <w:lang w:val="fi-FI"/>
        </w:rPr>
        <w:t xml:space="preserve"> tai apteek</w:t>
      </w:r>
      <w:r w:rsidR="00DF3FA9">
        <w:rPr>
          <w:lang w:val="fi-FI"/>
        </w:rPr>
        <w:t>k</w:t>
      </w:r>
      <w:r>
        <w:rPr>
          <w:lang w:val="fi-FI"/>
        </w:rPr>
        <w:t>i</w:t>
      </w:r>
      <w:r w:rsidR="00DF3FA9">
        <w:rPr>
          <w:lang w:val="fi-FI"/>
        </w:rPr>
        <w:t>henkilökunna</w:t>
      </w:r>
      <w:r>
        <w:rPr>
          <w:lang w:val="fi-FI"/>
        </w:rPr>
        <w:t>n puoleen.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Tämä lääke on määrätty vain sinulle eikä sitä tule antaa muiden käyttöön. Se voi aiheuttaa haittaa muille, vaikka hei</w:t>
      </w:r>
      <w:r w:rsidR="00DF3FA9">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DF3FA9">
        <w:rPr>
          <w:lang w:val="fi-FI"/>
        </w:rPr>
        <w:t>käänny lääkärin tai apteekkihenkilökunnan puoleen. Tämä koskee myös sellaisia mahdollisia haittavaikutuksia, joita ei ole mainittu tässä pakkausselosteessa. Ks. kohta 4.</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DF3FA9" w:rsidRPr="007D0AE1">
        <w:rPr>
          <w:lang w:val="fi-FI"/>
        </w:rPr>
        <w:t>pakkaus</w:t>
      </w:r>
      <w:r w:rsidRPr="007D0AE1">
        <w:rPr>
          <w:lang w:val="fi-FI"/>
        </w:rPr>
        <w:t xml:space="preserve">selosteessa </w:t>
      </w:r>
      <w:r w:rsidR="00DF3FA9" w:rsidRPr="007D0AE1">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Mitä Karvea on ja mihin sitä käytetään</w:t>
      </w:r>
    </w:p>
    <w:p w:rsidR="00F559C9" w:rsidRDefault="00F559C9" w:rsidP="002B6094">
      <w:pPr>
        <w:pStyle w:val="EMEABodyText"/>
        <w:rPr>
          <w:lang w:val="fi-FI"/>
        </w:rPr>
      </w:pPr>
      <w:r>
        <w:rPr>
          <w:lang w:val="fi-FI"/>
        </w:rPr>
        <w:t>2.</w:t>
      </w:r>
      <w:r>
        <w:rPr>
          <w:lang w:val="fi-FI"/>
        </w:rPr>
        <w:tab/>
      </w:r>
      <w:r w:rsidR="00DF3FA9">
        <w:rPr>
          <w:lang w:val="fi-FI"/>
        </w:rPr>
        <w:t>Mitä sinun on tiedettävä, e</w:t>
      </w:r>
      <w:r>
        <w:rPr>
          <w:lang w:val="fi-FI"/>
        </w:rPr>
        <w:t>nnen kuin otat Karvea-valmistetta</w:t>
      </w:r>
    </w:p>
    <w:p w:rsidR="00F559C9" w:rsidRDefault="00F559C9" w:rsidP="002B6094">
      <w:pPr>
        <w:pStyle w:val="EMEABodyText"/>
        <w:rPr>
          <w:lang w:val="fi-FI"/>
        </w:rPr>
      </w:pPr>
      <w:r>
        <w:rPr>
          <w:lang w:val="fi-FI"/>
        </w:rPr>
        <w:t>3.</w:t>
      </w:r>
      <w:r>
        <w:rPr>
          <w:lang w:val="fi-FI"/>
        </w:rPr>
        <w:tab/>
        <w:t>Miten Karvea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t>Karvea-valmisteen säilyttäminen</w:t>
      </w:r>
    </w:p>
    <w:p w:rsidR="00F559C9" w:rsidRDefault="00F559C9" w:rsidP="002B6094">
      <w:pPr>
        <w:pStyle w:val="EMEABodyText"/>
        <w:rPr>
          <w:lang w:val="fi-FI"/>
        </w:rPr>
      </w:pPr>
      <w:r>
        <w:rPr>
          <w:lang w:val="fi-FI"/>
        </w:rPr>
        <w:t>6.</w:t>
      </w:r>
      <w:r>
        <w:rPr>
          <w:lang w:val="fi-FI"/>
        </w:rPr>
        <w:tab/>
      </w:r>
      <w:r w:rsidR="00DF3FA9">
        <w:rPr>
          <w:lang w:val="fi-FI"/>
        </w:rPr>
        <w:t>Pakkauksen sisältö ja m</w:t>
      </w:r>
      <w:r>
        <w:rPr>
          <w:lang w:val="fi-FI"/>
        </w:rPr>
        <w:t>uuta tietoa</w:t>
      </w:r>
    </w:p>
    <w:p w:rsidR="00F559C9" w:rsidRDefault="00F559C9" w:rsidP="002B6094">
      <w:pPr>
        <w:pStyle w:val="EMEABodyText"/>
        <w:rPr>
          <w:lang w:val="fi-FI"/>
        </w:rPr>
      </w:pPr>
    </w:p>
    <w:p w:rsidR="00F559C9" w:rsidRPr="003E3E3A"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00DF3FA9">
        <w:rPr>
          <w:rFonts w:ascii="Times New Roman Bold" w:hAnsi="Times New Roman Bold"/>
          <w:caps w:val="0"/>
          <w:lang w:val="fi-FI"/>
        </w:rPr>
        <w:t>Mitä Karvea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Karvea kuuluu angiotensiini</w:t>
      </w:r>
      <w:r w:rsidR="00DF3FA9">
        <w:rPr>
          <w:lang w:val="fi-FI"/>
        </w:rPr>
        <w:t> </w:t>
      </w:r>
      <w:r>
        <w:rPr>
          <w:lang w:val="fi-FI"/>
        </w:rPr>
        <w:t>II</w:t>
      </w:r>
      <w:r w:rsidR="00DF3FA9">
        <w:rPr>
          <w:lang w:val="fi-FI"/>
        </w:rPr>
        <w:t xml:space="preserve"> </w:t>
      </w:r>
      <w:r>
        <w:rPr>
          <w:lang w:val="fi-FI"/>
        </w:rPr>
        <w:t>-reseptorin salpaajiin. Angiotensiini</w:t>
      </w:r>
      <w:r w:rsidR="00DF3FA9">
        <w:rPr>
          <w:lang w:val="fi-FI"/>
        </w:rPr>
        <w:t> </w:t>
      </w:r>
      <w:r>
        <w:rPr>
          <w:lang w:val="fi-FI"/>
        </w:rPr>
        <w:t>II on elimistön oma aine, joka verisuonten reseptoreihin sitoutuessaan aiheuttaa verisuonten supistuksen. Tällöin verenpaine kohoaa. Karvea estää angiotensiini</w:t>
      </w:r>
      <w:r w:rsidR="00DF3FA9">
        <w:rPr>
          <w:lang w:val="fi-FI"/>
        </w:rPr>
        <w:t> </w:t>
      </w:r>
      <w:r>
        <w:rPr>
          <w:lang w:val="fi-FI"/>
        </w:rPr>
        <w:t>II:n sitoutumisen näihin reseptoreihin, jolloin verisuonet laajenevat ja verenpaine alenee. Karvea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r>
        <w:rPr>
          <w:lang w:val="fi-FI"/>
        </w:rPr>
        <w:t>Karvea</w:t>
      </w:r>
      <w:r w:rsidR="00DF3FA9">
        <w:rPr>
          <w:lang w:val="fi-FI"/>
        </w:rPr>
        <w:t>-valmistetta</w:t>
      </w:r>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r w:rsidRPr="006C3B39">
        <w:rPr>
          <w:i/>
          <w:lang w:val="fi-FI"/>
        </w:rPr>
        <w:t>essentiaalista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DF3FA9">
        <w:rPr>
          <w:lang w:val="fi-FI"/>
        </w:rPr>
        <w: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DF3FA9">
        <w:rPr>
          <w:rFonts w:ascii="Times New Roman Bold" w:hAnsi="Times New Roman Bold"/>
          <w:caps w:val="0"/>
          <w:lang w:val="fi-FI"/>
        </w:rPr>
        <w:t>Mitä sinun on tiedettävä, ennen kuin otat Karvea-valmistetta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Älä käytä Karvea-valmistetta</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jos olet </w:t>
      </w:r>
      <w:r w:rsidRPr="000E5E54">
        <w:rPr>
          <w:b/>
          <w:lang w:val="fi-FI"/>
        </w:rPr>
        <w:t>allerginen</w:t>
      </w:r>
      <w:r>
        <w:rPr>
          <w:lang w:val="fi-FI"/>
        </w:rPr>
        <w:t xml:space="preserve"> irbesartaanille tai </w:t>
      </w:r>
      <w:r w:rsidR="00DF3FA9">
        <w:rPr>
          <w:lang w:val="fi-FI"/>
        </w:rPr>
        <w:t>tämän lääkkeen</w:t>
      </w:r>
      <w:r>
        <w:rPr>
          <w:lang w:val="fi-FI"/>
        </w:rPr>
        <w:t xml:space="preserve"> jollekin muulle aineelle</w:t>
      </w:r>
      <w:r w:rsidR="00DF3FA9">
        <w:rPr>
          <w:lang w:val="fi-FI"/>
        </w:rPr>
        <w:t xml:space="preserve"> (lueteltu kohdassa</w:t>
      </w:r>
      <w:r w:rsidR="002B6094">
        <w:rPr>
          <w:lang w:val="fi-FI"/>
        </w:rPr>
        <w:t> </w:t>
      </w:r>
      <w:r w:rsidR="00DF3FA9">
        <w:rPr>
          <w:lang w:val="fi-FI"/>
        </w:rPr>
        <w:t>6)</w:t>
      </w:r>
    </w:p>
    <w:p w:rsidR="00DF3FA9" w:rsidRDefault="00F559C9" w:rsidP="002B6094">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Karvea-valmisteen käyttämistä, ks. kohta Raskaus)</w:t>
      </w:r>
    </w:p>
    <w:p w:rsidR="00F559C9" w:rsidRDefault="00DF3FA9" w:rsidP="002B6094">
      <w:pPr>
        <w:pStyle w:val="EMEABodyTextIndent"/>
        <w:tabs>
          <w:tab w:val="clear" w:pos="360"/>
        </w:tabs>
        <w:ind w:left="567" w:hanging="567"/>
        <w:rPr>
          <w:lang w:val="fi-FI"/>
        </w:rPr>
      </w:pPr>
      <w:r w:rsidRPr="00027172">
        <w:rPr>
          <w:b/>
          <w:lang w:val="fi-FI"/>
        </w:rPr>
        <w:t>jos sinulla on diabetes</w:t>
      </w:r>
      <w:r w:rsidRPr="00033DB9">
        <w:rPr>
          <w:b/>
          <w:lang w:val="fi-FI"/>
        </w:rPr>
        <w:t xml:space="preserve"> tai </w:t>
      </w:r>
      <w:r w:rsidR="008B653F" w:rsidRPr="00041AE4">
        <w:rPr>
          <w:b/>
          <w:lang w:val="fi-FI"/>
        </w:rPr>
        <w:t>munuaisten vajaatoiminta</w:t>
      </w:r>
      <w:r w:rsidR="008B653F" w:rsidRPr="00041AE4">
        <w:rPr>
          <w:lang w:val="fi-FI"/>
        </w:rPr>
        <w:t xml:space="preserve"> ja sinua hoidetaan verenpainetta alentavalla lääkkeellä, joka sisältää aliskireeniä.</w:t>
      </w:r>
    </w:p>
    <w:p w:rsidR="00F559C9" w:rsidRDefault="00F559C9" w:rsidP="002B6094">
      <w:pPr>
        <w:pStyle w:val="EMEABodyText"/>
        <w:rPr>
          <w:lang w:val="fi-FI"/>
        </w:rPr>
      </w:pPr>
    </w:p>
    <w:p w:rsidR="00DF3FA9" w:rsidRDefault="00DF3FA9" w:rsidP="002B6094">
      <w:pPr>
        <w:pStyle w:val="EMEABodyText"/>
        <w:rPr>
          <w:b/>
          <w:lang w:val="fi-FI"/>
        </w:rPr>
      </w:pPr>
      <w:r>
        <w:rPr>
          <w:b/>
          <w:lang w:val="fi-FI"/>
        </w:rPr>
        <w:t>Varoitukset ja varotoimet</w:t>
      </w:r>
    </w:p>
    <w:p w:rsidR="00F559C9" w:rsidRPr="000E5E54" w:rsidRDefault="00DF3FA9" w:rsidP="002B6094">
      <w:pPr>
        <w:pStyle w:val="EMEABodyText"/>
        <w:rPr>
          <w:lang w:val="fi-FI"/>
        </w:rPr>
      </w:pPr>
      <w:r>
        <w:rPr>
          <w:lang w:val="fi-FI"/>
        </w:rPr>
        <w:t xml:space="preserve">Keskustele lääkärin kanssa ennen kuin otat Karvea-valmistetta, </w:t>
      </w:r>
      <w:r w:rsidRPr="00A53BB6">
        <w:rPr>
          <w:b/>
          <w:lang w:val="fi-FI"/>
        </w:rPr>
        <w:t>jos jokin seuraavista koskee sinua</w:t>
      </w:r>
      <w:r>
        <w:rPr>
          <w:lang w:val="fi-FI"/>
        </w:rPr>
        <w:t>:</w:t>
      </w:r>
    </w:p>
    <w:p w:rsidR="00F559C9" w:rsidRDefault="00F559C9" w:rsidP="002B6094">
      <w:pPr>
        <w:pStyle w:val="EMEABodyTextIndent"/>
        <w:tabs>
          <w:tab w:val="clear" w:pos="360"/>
        </w:tabs>
        <w:ind w:left="567" w:hanging="567"/>
        <w:rPr>
          <w:lang w:val="fi-FI"/>
        </w:rPr>
      </w:pPr>
      <w:r>
        <w:rPr>
          <w:lang w:val="fi-FI"/>
        </w:rPr>
        <w:t xml:space="preserve">jos sinulla esiintyy </w:t>
      </w:r>
      <w:r w:rsidRPr="000E5E54">
        <w:rPr>
          <w:b/>
          <w:lang w:val="fi-FI"/>
        </w:rPr>
        <w:t>voimakasta oksentelua tai ripulia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sydänvaivoja</w:t>
      </w:r>
    </w:p>
    <w:p w:rsidR="00F559C9" w:rsidRDefault="00F559C9" w:rsidP="002B6094">
      <w:pPr>
        <w:pStyle w:val="EMEABodyTextIndent"/>
        <w:tabs>
          <w:tab w:val="clear" w:pos="360"/>
        </w:tabs>
        <w:ind w:left="567" w:hanging="567"/>
        <w:rPr>
          <w:lang w:val="fi-FI"/>
        </w:rPr>
      </w:pPr>
      <w:r>
        <w:rPr>
          <w:lang w:val="fi-FI"/>
        </w:rPr>
        <w:t xml:space="preserve">jos Karvea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203549" w:rsidRPr="00FF2213" w:rsidRDefault="00203549" w:rsidP="002B6094">
      <w:pPr>
        <w:pStyle w:val="EMEABodyTextIndent"/>
        <w:tabs>
          <w:tab w:val="clear" w:pos="360"/>
        </w:tabs>
        <w:ind w:left="567" w:hanging="567"/>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8B653F" w:rsidRPr="00084871" w:rsidRDefault="008B653F" w:rsidP="002B6094">
      <w:pPr>
        <w:pStyle w:val="ListParagraph"/>
        <w:numPr>
          <w:ilvl w:val="0"/>
          <w:numId w:val="35"/>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8B653F" w:rsidRPr="00084871" w:rsidRDefault="008B653F" w:rsidP="002B6094">
      <w:pPr>
        <w:pStyle w:val="ListParagraph"/>
        <w:numPr>
          <w:ilvl w:val="0"/>
          <w:numId w:val="36"/>
        </w:numPr>
        <w:spacing w:after="0" w:line="240" w:lineRule="auto"/>
        <w:ind w:left="567" w:hanging="567"/>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aliskireeni.</w:t>
      </w:r>
    </w:p>
    <w:p w:rsidR="008B653F" w:rsidRPr="00041AE4" w:rsidRDefault="008B653F" w:rsidP="002B6094">
      <w:pPr>
        <w:rPr>
          <w:lang w:val="fi-FI"/>
        </w:rPr>
      </w:pPr>
      <w:r w:rsidRPr="00041AE4">
        <w:rPr>
          <w:lang w:val="fi-FI"/>
        </w:rPr>
        <w:t>Lääkärisi saattaa tarkistaa munuaistesi toiminnan, verenpaineen ja veresi elektrolyyttien (esim. kaliumin) määrän säännöllisesti.</w:t>
      </w:r>
    </w:p>
    <w:p w:rsidR="008B653F" w:rsidRPr="00041AE4" w:rsidRDefault="008B653F" w:rsidP="002B6094">
      <w:pPr>
        <w:rPr>
          <w:lang w:val="fi-FI"/>
        </w:rPr>
      </w:pPr>
    </w:p>
    <w:p w:rsidR="008B653F" w:rsidRPr="00041AE4" w:rsidRDefault="008B653F" w:rsidP="002B6094">
      <w:pPr>
        <w:rPr>
          <w:lang w:val="fi-FI"/>
        </w:rPr>
      </w:pPr>
      <w:r w:rsidRPr="00041AE4">
        <w:rPr>
          <w:lang w:val="fi-FI"/>
        </w:rPr>
        <w:t>Katso myös kohdassa "Älä käytä Karvea</w:t>
      </w:r>
      <w:r w:rsidRPr="00041AE4">
        <w:rPr>
          <w:lang w:val="fi-FI"/>
        </w:rPr>
        <w:noBreakHyphen/>
        <w:t>valmistetta" olevat tiedot.</w:t>
      </w:r>
    </w:p>
    <w:p w:rsidR="007A757A" w:rsidRPr="007A757A" w:rsidRDefault="007A757A" w:rsidP="002B6094">
      <w:pPr>
        <w:pStyle w:val="EMEABodyText"/>
        <w:rPr>
          <w:lang w:val="fi-FI"/>
        </w:rPr>
      </w:pPr>
    </w:p>
    <w:p w:rsidR="00F559C9" w:rsidRDefault="00F559C9" w:rsidP="002B6094">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Karvea-valmistetta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F559C9" w:rsidRDefault="00F559C9" w:rsidP="002B6094">
      <w:pPr>
        <w:pStyle w:val="EMEABodyText"/>
        <w:rPr>
          <w:lang w:val="fi-FI"/>
        </w:rPr>
      </w:pPr>
    </w:p>
    <w:p w:rsidR="00F559C9" w:rsidRPr="008D34D7" w:rsidRDefault="007A757A"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7A757A" w:rsidP="002B6094">
      <w:pPr>
        <w:pStyle w:val="EMEAHeading3"/>
        <w:outlineLvl w:val="9"/>
        <w:rPr>
          <w:lang w:val="fi-FI"/>
        </w:rPr>
      </w:pPr>
      <w:r>
        <w:rPr>
          <w:lang w:val="fi-FI"/>
        </w:rPr>
        <w:t>Muut lääkevalmisteet ja Karvea</w:t>
      </w:r>
    </w:p>
    <w:p w:rsidR="00F559C9" w:rsidRDefault="00F559C9" w:rsidP="002B6094">
      <w:pPr>
        <w:pStyle w:val="EMEABodyText"/>
        <w:rPr>
          <w:lang w:val="fi-FI"/>
        </w:rPr>
      </w:pPr>
      <w:r>
        <w:rPr>
          <w:lang w:val="fi-FI"/>
        </w:rPr>
        <w:t>Kerro lääkärille tai apteekki</w:t>
      </w:r>
      <w:r w:rsidR="007A757A">
        <w:rPr>
          <w:lang w:val="fi-FI"/>
        </w:rPr>
        <w:t>henkilökunnalle</w:t>
      </w:r>
      <w:r>
        <w:rPr>
          <w:lang w:val="fi-FI"/>
        </w:rPr>
        <w:t>, jos parhaillaan käytät</w:t>
      </w:r>
      <w:r w:rsidR="007A757A">
        <w:rPr>
          <w:lang w:val="fi-FI"/>
        </w:rPr>
        <w:t>,</w:t>
      </w:r>
      <w:r>
        <w:rPr>
          <w:lang w:val="fi-FI"/>
        </w:rPr>
        <w:t xml:space="preserve"> olet äskettäin käyttänyt </w:t>
      </w:r>
      <w:r w:rsidR="007A757A">
        <w:rPr>
          <w:lang w:val="fi-FI"/>
        </w:rPr>
        <w:t xml:space="preserve">tai saatat käyttää </w:t>
      </w:r>
      <w:r>
        <w:rPr>
          <w:lang w:val="fi-FI"/>
        </w:rPr>
        <w:t>muita lääkkeitä.</w:t>
      </w:r>
    </w:p>
    <w:p w:rsidR="00F559C9" w:rsidRDefault="00F559C9" w:rsidP="002B6094">
      <w:pPr>
        <w:pStyle w:val="EMEABodyText"/>
        <w:rPr>
          <w:lang w:val="fi-FI"/>
        </w:rPr>
      </w:pPr>
    </w:p>
    <w:p w:rsidR="008B653F" w:rsidRPr="00041AE4" w:rsidRDefault="008B653F" w:rsidP="002B6094">
      <w:pPr>
        <w:rPr>
          <w:lang w:val="fi-FI"/>
        </w:rPr>
      </w:pPr>
      <w:r w:rsidRPr="00041AE4">
        <w:rPr>
          <w:lang w:val="fi-FI"/>
        </w:rPr>
        <w:t>Lääkärisi on ehkä muutettava annostustasi ja/tai ryhdyttävä muihin varotoimenpiteisiin:</w:t>
      </w:r>
    </w:p>
    <w:p w:rsidR="008B653F" w:rsidRPr="00041AE4" w:rsidRDefault="008B653F" w:rsidP="002B6094">
      <w:pPr>
        <w:rPr>
          <w:lang w:val="fi-FI"/>
        </w:rPr>
      </w:pPr>
      <w:r w:rsidRPr="00041AE4">
        <w:rPr>
          <w:lang w:val="fi-FI"/>
        </w:rPr>
        <w:t>Jos otat ACE:n estäjää tai aliskireeniä (katso myös tiedot kohdista "Älä käytä Karvea</w:t>
      </w:r>
      <w:r w:rsidRPr="00041AE4">
        <w:rPr>
          <w:lang w:val="fi-FI"/>
        </w:rPr>
        <w:noBreakHyphen/>
        <w:t>valmistetta” ja "Varoitukset ja varotoimet").</w:t>
      </w:r>
    </w:p>
    <w:p w:rsidR="00F559C9" w:rsidRDefault="00F559C9" w:rsidP="002B6094">
      <w:pPr>
        <w:pStyle w:val="EMEABodyText"/>
        <w:rPr>
          <w:lang w:val="fi-FI"/>
        </w:rPr>
      </w:pPr>
    </w:p>
    <w:p w:rsidR="00F559C9" w:rsidRPr="000E5E54"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r>
        <w:rPr>
          <w:lang w:val="fi-FI"/>
        </w:rPr>
        <w:t>repaglinidia (verensokeria alentava lääke)</w:t>
      </w:r>
      <w:r w:rsidR="007A757A">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Jos käytät samanaikaisesti tiettyjä kipulääkkeitä, tulehduskipulääkkeitä, irbesartaanin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Karvea ruuan ja juoman kanssa</w:t>
      </w:r>
    </w:p>
    <w:p w:rsidR="00F559C9" w:rsidRDefault="00F559C9" w:rsidP="002B6094">
      <w:pPr>
        <w:pStyle w:val="EMEABodyText"/>
        <w:rPr>
          <w:lang w:val="fi-FI"/>
        </w:rPr>
      </w:pPr>
      <w:r>
        <w:rPr>
          <w:lang w:val="fi-FI"/>
        </w:rPr>
        <w:t>Karvea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Karvea-valmisteen käyttämisen ennen kuin tulet raskaaksi tai välittömästi kun tiedät olevasi raskaana ja neuvoo sinua käyttämään jotain muuta lääkettä Karvea-valmisteen asemesta. Karvea-valmistetta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Kerro lääkärillesi jos imetät tai aiot aloittaa imettämisen. Karvea-valmistetta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r>
        <w:rPr>
          <w:lang w:val="fi-FI"/>
        </w:rPr>
        <w:t>Karvea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r>
        <w:rPr>
          <w:b/>
          <w:lang w:val="fi-FI"/>
        </w:rPr>
        <w:t>Karvea</w:t>
      </w:r>
      <w:r w:rsidRPr="00401A60">
        <w:rPr>
          <w:b/>
          <w:lang w:val="fi-FI"/>
        </w:rPr>
        <w:t xml:space="preserve"> sisältää laktoosi</w:t>
      </w:r>
      <w:r>
        <w:rPr>
          <w:b/>
          <w:lang w:val="fi-FI"/>
        </w:rPr>
        <w:t>a</w:t>
      </w:r>
      <w:r>
        <w:rPr>
          <w:lang w:val="fi-FI"/>
        </w:rPr>
        <w:t>. Jos lääkäri on todennut, että et siedä joitakin sokereita (esim. laktoosia), ota yhteys lääkäriin ennenkuin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r>
        <w:rPr>
          <w:b/>
          <w:bCs/>
          <w:lang w:val="fi-FI"/>
        </w:rPr>
        <w:t>Karvea</w:t>
      </w:r>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007A757A">
        <w:rPr>
          <w:rFonts w:ascii="Times New Roman Bold" w:hAnsi="Times New Roman Bold"/>
          <w:caps w:val="0"/>
          <w:lang w:val="fi-FI"/>
        </w:rPr>
        <w:t>Miten Karvea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7A757A">
        <w:rPr>
          <w:lang w:val="fi-FI"/>
        </w:rPr>
        <w:t>tätä lääkettä</w:t>
      </w:r>
      <w:r>
        <w:rPr>
          <w:lang w:val="fi-FI"/>
        </w:rPr>
        <w:t xml:space="preserve"> juuri s</w:t>
      </w:r>
      <w:r w:rsidR="007A757A">
        <w:rPr>
          <w:lang w:val="fi-FI"/>
        </w:rPr>
        <w:t>it</w:t>
      </w:r>
      <w:r>
        <w:rPr>
          <w:lang w:val="fi-FI"/>
        </w:rPr>
        <w:t xml:space="preserve">en kuin lääkäri on määrännyt. Tarkista </w:t>
      </w:r>
      <w:r w:rsidR="007A757A">
        <w:rPr>
          <w:lang w:val="fi-FI"/>
        </w:rPr>
        <w:t xml:space="preserve">ohjeet </w:t>
      </w:r>
      <w:r>
        <w:rPr>
          <w:lang w:val="fi-FI"/>
        </w:rPr>
        <w:t xml:space="preserve">lääkäriltä tai apteekista, </w:t>
      </w:r>
      <w:r w:rsidR="007A757A">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r>
        <w:rPr>
          <w:lang w:val="fi-FI"/>
        </w:rPr>
        <w:t xml:space="preserve">Karvea otetaan </w:t>
      </w:r>
      <w:r w:rsidRPr="00401A60">
        <w:rPr>
          <w:b/>
          <w:lang w:val="fi-FI"/>
        </w:rPr>
        <w:t>suun kautta</w:t>
      </w:r>
      <w:r>
        <w:rPr>
          <w:lang w:val="fi-FI"/>
        </w:rPr>
        <w:t xml:space="preserve">. Niele Karvea-tabletit riittävän nestemäärän kanssa (esim. yksi lasillinen vettä). Pyri ottamaan päivittäinen annos suurin piirtein samaan aikaan päivästä. On tärkeää, että jatkat </w:t>
      </w:r>
      <w:r w:rsidR="00903656">
        <w:rPr>
          <w:lang w:val="fi-FI"/>
        </w:rPr>
        <w:t>Karvean</w:t>
      </w:r>
      <w:r>
        <w:rPr>
          <w:lang w:val="fi-FI"/>
        </w:rPr>
        <w:t xml:space="preserve"> ottamista kunnes lääkärisi toisin määrää.</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(kaksi tablettia päivässä). Annos voidaan myöhemmin suurentaa 300 mg:aan (neljä tablettia päivässä) kerran päivässä verenpainevasteen mukaan.</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 ja aikuistyypin diabetes</w:t>
      </w:r>
      <w:r w:rsidR="00DE4F1E">
        <w:rPr>
          <w:b/>
          <w:lang w:val="fi-FI"/>
        </w:rPr>
        <w:t xml:space="preserve"> 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(neljä tablettia päivässä)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r w:rsidRPr="00401A60">
        <w:rPr>
          <w:b/>
          <w:lang w:val="fi-FI"/>
        </w:rPr>
        <w:t>hemodialyysipotilaille</w:t>
      </w:r>
      <w:r>
        <w:rPr>
          <w:lang w:val="fi-FI"/>
        </w:rPr>
        <w:t xml:space="preserve"> tai </w:t>
      </w:r>
      <w:r w:rsidRPr="00401A60">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Default="00F559C9" w:rsidP="002B6094">
      <w:pPr>
        <w:pStyle w:val="EMEABodyText"/>
        <w:rPr>
          <w:lang w:val="fi-FI"/>
        </w:rPr>
      </w:pPr>
    </w:p>
    <w:p w:rsidR="00F559C9" w:rsidRPr="00354F7B" w:rsidRDefault="007A757A" w:rsidP="002B6094">
      <w:pPr>
        <w:pStyle w:val="EMEAHeading3"/>
        <w:outlineLvl w:val="9"/>
        <w:rPr>
          <w:lang w:val="fi-FI"/>
        </w:rPr>
      </w:pPr>
      <w:r>
        <w:rPr>
          <w:lang w:val="fi-FI"/>
        </w:rPr>
        <w:t>Käyttö lapsille ja nuorille</w:t>
      </w:r>
    </w:p>
    <w:p w:rsidR="00F559C9" w:rsidRDefault="00F559C9" w:rsidP="002B6094">
      <w:pPr>
        <w:pStyle w:val="EMEABodyText"/>
        <w:rPr>
          <w:lang w:val="fi-FI"/>
        </w:rPr>
      </w:pPr>
      <w:r>
        <w:rPr>
          <w:lang w:val="fi-FI"/>
        </w:rPr>
        <w:t>Karvea-valmistetta ei pidä antaa alle 18-vuotiaille lapsille. Jos lapsi nielee joitakin tabletteja, ota heti yhteyttä lääkäriin.</w:t>
      </w:r>
    </w:p>
    <w:p w:rsidR="007A757A" w:rsidRDefault="007A757A" w:rsidP="002B6094">
      <w:pPr>
        <w:pStyle w:val="EMEABodyText"/>
        <w:rPr>
          <w:lang w:val="fi-FI"/>
        </w:rPr>
      </w:pPr>
    </w:p>
    <w:p w:rsidR="007A757A" w:rsidRDefault="007A757A" w:rsidP="002B6094">
      <w:pPr>
        <w:pStyle w:val="EMEAHeading3"/>
        <w:outlineLvl w:val="9"/>
        <w:rPr>
          <w:lang w:val="fi-FI"/>
        </w:rPr>
      </w:pPr>
      <w:r>
        <w:rPr>
          <w:lang w:val="fi-FI"/>
        </w:rPr>
        <w:t>Jos otat enemmän Karvea-valmistetta kuin sinun pitäisi</w:t>
      </w:r>
    </w:p>
    <w:p w:rsidR="007A757A" w:rsidRDefault="007A757A" w:rsidP="002B6094">
      <w:pPr>
        <w:pStyle w:val="EMEABodyText"/>
        <w:rPr>
          <w:lang w:val="fi-FI"/>
        </w:rPr>
      </w:pPr>
      <w:r>
        <w:rPr>
          <w:lang w:val="fi-FI"/>
        </w:rPr>
        <w:t>Jos otat lääkettä vahingossa yliannoksen, ota heti yhteys lääkäriisi.</w:t>
      </w:r>
    </w:p>
    <w:p w:rsidR="00F559C9" w:rsidRDefault="00F559C9" w:rsidP="002B6094">
      <w:pPr>
        <w:pStyle w:val="EMEABodyText"/>
        <w:rPr>
          <w:lang w:val="fi-FI"/>
        </w:rPr>
      </w:pPr>
    </w:p>
    <w:p w:rsidR="00F559C9" w:rsidRDefault="00F559C9" w:rsidP="002B6094">
      <w:pPr>
        <w:pStyle w:val="EMEAHeading3"/>
        <w:outlineLvl w:val="9"/>
        <w:rPr>
          <w:lang w:val="fi-FI"/>
        </w:rPr>
      </w:pPr>
      <w:r w:rsidRPr="003B20AF">
        <w:rPr>
          <w:lang w:val="fi-FI"/>
        </w:rPr>
        <w:t>J</w:t>
      </w:r>
      <w:r>
        <w:rPr>
          <w:lang w:val="fi-FI"/>
        </w:rPr>
        <w:t>os unohdat ottaa Karvea</w:t>
      </w:r>
      <w:r w:rsidRPr="003B20AF">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7A757A">
        <w:rPr>
          <w:lang w:val="fi-FI"/>
        </w:rPr>
        <w:t>n</w:t>
      </w:r>
      <w:r>
        <w:rPr>
          <w:lang w:val="fi-FI"/>
        </w:rPr>
        <w:t xml:space="preserve"> tai aptee</w:t>
      </w:r>
      <w:r w:rsidR="007A757A">
        <w:rPr>
          <w:lang w:val="fi-FI"/>
        </w:rPr>
        <w:t>k</w:t>
      </w:r>
      <w:r>
        <w:rPr>
          <w:lang w:val="fi-FI"/>
        </w:rPr>
        <w:t>ki</w:t>
      </w:r>
      <w:r w:rsidR="007A757A">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007A757A">
        <w:rPr>
          <w:rFonts w:ascii="Times New Roman Bold" w:hAnsi="Times New Roman Bold"/>
          <w:caps w:val="0"/>
          <w:lang w:val="fi-FI"/>
        </w:rPr>
        <w:t>Mahdolliset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Kuten kaikki lääkkeet,</w:t>
      </w:r>
      <w:r w:rsidR="007A757A">
        <w:rPr>
          <w:lang w:val="fi-FI"/>
        </w:rPr>
        <w:t xml:space="preserve"> tämäkin lääke </w:t>
      </w:r>
      <w:r>
        <w:rPr>
          <w:lang w:val="fi-FI"/>
        </w:rPr>
        <w:t>voi aiheuttaa haittavaikutuksia. 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Karvea</w:t>
      </w:r>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7A757A">
        <w:rPr>
          <w:lang w:val="fi-FI"/>
        </w:rPr>
        <w:t>voi esiintyä yli 1 potilaalla kymmenestä</w:t>
      </w:r>
    </w:p>
    <w:p w:rsidR="00F559C9" w:rsidRDefault="00F559C9" w:rsidP="002B6094">
      <w:pPr>
        <w:pStyle w:val="EMEABodyText"/>
        <w:rPr>
          <w:lang w:val="fi-FI"/>
        </w:rPr>
      </w:pPr>
      <w:r>
        <w:rPr>
          <w:lang w:val="fi-FI"/>
        </w:rPr>
        <w:t xml:space="preserve">Yleiset: </w:t>
      </w:r>
      <w:r w:rsidR="00996484">
        <w:rPr>
          <w:lang w:val="fi-FI"/>
        </w:rPr>
        <w:t>voi esiintyä alle 1 potilaalla kymmenestä</w:t>
      </w:r>
    </w:p>
    <w:p w:rsidR="00F559C9" w:rsidRDefault="00F559C9" w:rsidP="002B6094">
      <w:pPr>
        <w:pStyle w:val="EMEABodyText"/>
        <w:rPr>
          <w:lang w:val="fi-FI"/>
        </w:rPr>
      </w:pPr>
      <w:r>
        <w:rPr>
          <w:lang w:val="fi-FI"/>
        </w:rPr>
        <w:t xml:space="preserve">Melko harvinaiset: </w:t>
      </w:r>
      <w:r w:rsidR="00996484">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Potilailla, jotka ovat saaneet Karvea-hoitoa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996484">
        <w:rPr>
          <w:lang w:val="fi-FI"/>
        </w:rPr>
        <w:t xml:space="preserve"> (yli 1 potilaalla kymmenestä)</w:t>
      </w:r>
      <w:r>
        <w:rPr>
          <w:lang w:val="fi-FI"/>
        </w:rPr>
        <w:t>: jos sinulla on korkea verenpaine, aikuistyypin diabetes ja munuaissairaus, verikokeet voivat osoittaa kaliumarvon nousua.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996484">
        <w:rPr>
          <w:lang w:val="fi-FI"/>
        </w:rPr>
        <w:t xml:space="preserve"> (alle 1 potilaalla kymmenestä)</w:t>
      </w:r>
      <w:r>
        <w:rPr>
          <w:lang w:val="fi-FI"/>
        </w:rPr>
        <w:t xml:space="preserve">: huimaus, pahoinvointi/oksentelu ja väsymys, ja verikokeet saattavat osoittaa lihasten ja sydämen toimintaa mittaavan entsyymiarvon nousua (kreatiinikinaasientsyymi).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996484">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Karvea-valmisteen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D2353C">
        <w:rPr>
          <w:lang w:val="fi-FI"/>
        </w:rPr>
        <w:t xml:space="preserve">verihiutaleniukkuus, </w:t>
      </w:r>
      <w:r>
        <w:rPr>
          <w:lang w:val="fi-FI"/>
        </w:rPr>
        <w:t>maksan toimintahäiriöt, kohonneet veren kaliumarvot, munuaistoiminnan heikkeneminen ja pääasiassa iho-oireita aiheuttava pienten verisuonten tulehdus (josta käytetään nimitystä leukosytoklastinen vaskuliitti)</w:t>
      </w:r>
      <w:r w:rsidR="00203549">
        <w:rPr>
          <w:lang w:val="fi-FI"/>
        </w:rPr>
        <w:t>,</w:t>
      </w:r>
      <w:r w:rsidR="0004785C">
        <w:rPr>
          <w:lang w:val="fi-FI"/>
        </w:rPr>
        <w:t xml:space="preserve"> vaikeat allergiset reaktiot (anafylaktinen sokki)</w:t>
      </w:r>
      <w:r w:rsidR="00203549" w:rsidRPr="00203549">
        <w:rPr>
          <w:lang w:val="fi-FI"/>
        </w:rPr>
        <w:t xml:space="preserve"> </w:t>
      </w:r>
      <w:r w:rsidR="00203549">
        <w:rPr>
          <w:lang w:val="fi-FI"/>
        </w:rPr>
        <w:t>ja verensokerin lasku</w:t>
      </w:r>
      <w:r>
        <w:rPr>
          <w:lang w:val="fi-FI"/>
        </w:rPr>
        <w:t>.</w:t>
      </w:r>
      <w:r w:rsidRPr="00D75FE1">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996484" w:rsidRPr="00A53BB6" w:rsidRDefault="00996484" w:rsidP="002B6094">
      <w:pPr>
        <w:pStyle w:val="EMEABodyText"/>
        <w:rPr>
          <w:b/>
          <w:u w:val="single"/>
          <w:lang w:val="fi-FI"/>
        </w:rPr>
      </w:pPr>
      <w:r w:rsidRPr="00A53BB6">
        <w:rPr>
          <w:b/>
          <w:u w:val="single"/>
          <w:lang w:val="fi-FI"/>
        </w:rPr>
        <w:t>Haittavaikutuksista ilmoittaminen</w:t>
      </w:r>
    </w:p>
    <w:p w:rsidR="00F559C9" w:rsidRDefault="00996484"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8" w:history="1">
        <w:r w:rsidR="00C705EA" w:rsidRPr="00C705EA">
          <w:rPr>
            <w:color w:val="0000FF"/>
            <w:szCs w:val="22"/>
            <w:highlight w:val="lightGray"/>
            <w:u w:val="single"/>
            <w:lang w:val="fi-FI"/>
          </w:rPr>
          <w:t>liitteessä V</w:t>
        </w:r>
      </w:hyperlink>
      <w:r w:rsidRPr="00996484">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r w:rsidR="00996484">
        <w:rPr>
          <w:rFonts w:ascii="Times New Roman Bold" w:hAnsi="Times New Roman Bold"/>
          <w:caps w:val="0"/>
          <w:lang w:val="fi-FI"/>
        </w:rPr>
        <w:t>Karvea-valmisteen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996484">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996484">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996484">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996484">
        <w:rPr>
          <w:rFonts w:ascii="Times New Roman Bold" w:hAnsi="Times New Roman Bold"/>
          <w:caps w:val="0"/>
          <w:lang w:val="fi-FI"/>
        </w:rPr>
        <w:t>Pakkauksen sisältö ja muuta tietoa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Mitä Karvea sisältää</w:t>
      </w:r>
    </w:p>
    <w:p w:rsidR="00F559C9" w:rsidRDefault="00F559C9" w:rsidP="002B6094">
      <w:pPr>
        <w:pStyle w:val="EMEABodyTextIndent"/>
        <w:tabs>
          <w:tab w:val="clear" w:pos="360"/>
        </w:tabs>
        <w:ind w:left="567" w:hanging="567"/>
        <w:rPr>
          <w:lang w:val="fi-FI"/>
        </w:rPr>
      </w:pPr>
      <w:r>
        <w:rPr>
          <w:lang w:val="fi-FI"/>
        </w:rPr>
        <w:t>Vaikuttava aine on irbesartaani. Jokainen</w:t>
      </w:r>
      <w:r w:rsidRPr="007D0AE1">
        <w:rPr>
          <w:lang w:val="fi-FI"/>
        </w:rPr>
        <w:t xml:space="preserve"> </w:t>
      </w:r>
      <w:r>
        <w:rPr>
          <w:lang w:val="fi-FI"/>
        </w:rPr>
        <w:t>Karvea 75 mg tabletti sisältää 75 mg irbesartaania.</w:t>
      </w:r>
    </w:p>
    <w:p w:rsidR="00D81F0E" w:rsidRPr="00D81F0E" w:rsidRDefault="00F559C9" w:rsidP="002B6094">
      <w:pPr>
        <w:pStyle w:val="EMEABodyTextIndent"/>
        <w:tabs>
          <w:tab w:val="clear" w:pos="360"/>
        </w:tabs>
        <w:ind w:left="567" w:hanging="567"/>
        <w:rPr>
          <w:lang w:val="fi-FI"/>
        </w:rPr>
      </w:pPr>
      <w:r>
        <w:rPr>
          <w:lang w:val="fi-FI"/>
        </w:rPr>
        <w:t>Muut aineet ovat laktoosimonohydraatti, mikrokiteinen selluloosa, kroskarmelloosinatrium, hypromelloosi, piidioksidi, magnesiumstearaatti, titaanidioksidi, makrogoli 3000, karnaubavaha.</w:t>
      </w:r>
      <w:r w:rsidR="00D81F0E">
        <w:rPr>
          <w:lang w:val="fi-FI"/>
        </w:rPr>
        <w:t xml:space="preserve"> Ks. kohta 2 ”Karvea </w:t>
      </w:r>
      <w:r w:rsidR="00D81F0E" w:rsidRPr="00D81F0E">
        <w:rPr>
          <w:lang w:val="fi-FI"/>
        </w:rPr>
        <w:t>sisältää laktoosia”.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r>
        <w:rPr>
          <w:lang w:val="fi-FI"/>
        </w:rPr>
        <w:t>Karvea 75 mg kalvopäällysteiset tabletit ovat valkoisia tai lähes valkoisia, kaksoiskuperia, soikeita tabletteja, joiden toisella puolella on sydämenmuotoinen kaiverrus ja toisella puolella 2871 kaiverrus.</w:t>
      </w:r>
    </w:p>
    <w:p w:rsidR="00F559C9" w:rsidRDefault="00F559C9" w:rsidP="002B6094">
      <w:pPr>
        <w:pStyle w:val="EMEABodyText"/>
        <w:rPr>
          <w:lang w:val="fi-FI"/>
        </w:rPr>
      </w:pPr>
    </w:p>
    <w:p w:rsidR="00F559C9" w:rsidRDefault="00F559C9" w:rsidP="002B6094">
      <w:pPr>
        <w:pStyle w:val="EMEABodyText"/>
        <w:rPr>
          <w:lang w:val="fi-FI"/>
        </w:rPr>
      </w:pPr>
      <w:r>
        <w:rPr>
          <w:lang w:val="fi-FI"/>
        </w:rPr>
        <w:t>Karvea 75 mg kalvopäällysteiset tabletit toimitetaan läpipainopakkauksissa, joissa on 14, 28, 30, 56, 84, 90 tai 98 kalvopäällysteistä tablettia. Saatavana on myös 56 x 1 yksittäispakatun kalvopäällysteisen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r w:rsidRPr="007D0AE1">
        <w:rPr>
          <w:lang w:val="fi-FI"/>
        </w:rPr>
        <w:t>sanofi-aventis groupe</w:t>
      </w:r>
      <w:r w:rsidRPr="007D0AE1">
        <w:rPr>
          <w:lang w:val="fi-FI"/>
        </w:rPr>
        <w:br/>
        <w:t>54</w:t>
      </w:r>
      <w:r w:rsidR="00D76828" w:rsidRPr="007D0AE1">
        <w:rPr>
          <w:lang w:val="fi-FI"/>
        </w:rPr>
        <w:t>,</w:t>
      </w:r>
      <w:r w:rsidRPr="007D0AE1">
        <w:rPr>
          <w:lang w:val="fi-FI"/>
        </w:rPr>
        <w:t xml:space="preserve"> rue La Boétie</w:t>
      </w:r>
      <w:r w:rsidRPr="007D0AE1">
        <w:rPr>
          <w:lang w:val="fi-FI"/>
        </w:rPr>
        <w:br/>
      </w:r>
      <w:r w:rsidR="00D76828"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Pr="007D0AE1" w:rsidRDefault="00F559C9" w:rsidP="002B6094">
      <w:pPr>
        <w:pStyle w:val="EMEAAddress"/>
        <w:rPr>
          <w:lang w:val="en-US"/>
        </w:rPr>
      </w:pPr>
      <w:r w:rsidRPr="00770FA9">
        <w:rPr>
          <w:lang w:val="en-US"/>
        </w:rPr>
        <w:t> </w:t>
      </w:r>
      <w:r w:rsidRPr="007D0AE1">
        <w:rPr>
          <w:lang w:val="en-US"/>
        </w:rPr>
        <w:t> </w:t>
      </w: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D76828" w:rsidTr="00D76828">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D76828" w:rsidP="002B6094">
            <w:pPr>
              <w:rPr>
                <w:lang w:val="fr-BE"/>
              </w:rPr>
            </w:pPr>
            <w:r>
              <w:rPr>
                <w:snapToGrid w:val="0"/>
                <w:lang w:val="fr-BE"/>
              </w:rPr>
              <w:t>S</w:t>
            </w:r>
            <w:r w:rsidR="00F559C9">
              <w:rPr>
                <w:snapToGrid w:val="0"/>
                <w:lang w:val="fr-BE"/>
              </w:rPr>
              <w:t>anofi Belgium</w:t>
            </w:r>
          </w:p>
          <w:p w:rsidR="00F559C9"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D76828" w:rsidRDefault="00D76828" w:rsidP="002B6094">
            <w:pPr>
              <w:rPr>
                <w:b/>
                <w:bCs/>
                <w:lang w:val="lt-LT"/>
              </w:rPr>
            </w:pPr>
            <w:r>
              <w:rPr>
                <w:b/>
                <w:bCs/>
                <w:lang w:val="lt-LT"/>
              </w:rPr>
              <w:t>Lietuva</w:t>
            </w:r>
          </w:p>
          <w:p w:rsidR="00D76828" w:rsidRDefault="00D76828" w:rsidP="002B6094">
            <w:pPr>
              <w:rPr>
                <w:lang w:val="fr-FR"/>
              </w:rPr>
            </w:pPr>
            <w:r>
              <w:rPr>
                <w:lang w:val="cs-CZ"/>
              </w:rPr>
              <w:t>UAB sanofi-aventis Lietuva</w:t>
            </w:r>
          </w:p>
          <w:p w:rsidR="00D76828" w:rsidRDefault="00D76828" w:rsidP="002B6094">
            <w:pPr>
              <w:rPr>
                <w:lang w:val="cs-CZ"/>
              </w:rPr>
            </w:pPr>
            <w:r>
              <w:rPr>
                <w:lang w:val="cs-CZ"/>
              </w:rPr>
              <w:t>Tel: +370 5 2755224</w:t>
            </w:r>
          </w:p>
          <w:p w:rsidR="00F559C9" w:rsidRPr="00D76828" w:rsidRDefault="00F559C9" w:rsidP="002B6094">
            <w:pPr>
              <w:rPr>
                <w:lang w:val="cs-CZ"/>
              </w:rPr>
            </w:pPr>
          </w:p>
        </w:tc>
      </w:tr>
      <w:tr w:rsidR="00D76828" w:rsidRPr="00667CAD" w:rsidTr="00D76828">
        <w:trPr>
          <w:gridBefore w:val="1"/>
          <w:wBefore w:w="34" w:type="dxa"/>
          <w:cantSplit/>
        </w:trPr>
        <w:tc>
          <w:tcPr>
            <w:tcW w:w="4644" w:type="dxa"/>
          </w:tcPr>
          <w:p w:rsidR="00D76828" w:rsidRDefault="00D76828" w:rsidP="002B6094">
            <w:pPr>
              <w:rPr>
                <w:b/>
                <w:bCs/>
                <w:lang w:val="fr-BE"/>
              </w:rPr>
            </w:pPr>
            <w:proofErr w:type="spellStart"/>
            <w:r>
              <w:rPr>
                <w:b/>
                <w:bCs/>
              </w:rPr>
              <w:t>България</w:t>
            </w:r>
            <w:proofErr w:type="spellEnd"/>
          </w:p>
          <w:p w:rsidR="00D76828" w:rsidRDefault="00D81F0E" w:rsidP="002B6094">
            <w:pPr>
              <w:rPr>
                <w:noProof/>
                <w:lang w:val="fr-BE"/>
              </w:rPr>
            </w:pPr>
            <w:r>
              <w:rPr>
                <w:noProof/>
                <w:lang w:val="fr-BE"/>
              </w:rPr>
              <w:t>Sanofi</w:t>
            </w:r>
            <w:r w:rsidR="00D76828">
              <w:rPr>
                <w:noProof/>
                <w:lang w:val="fr-BE"/>
              </w:rPr>
              <w:t xml:space="preserve"> Bulgaria EOOD</w:t>
            </w:r>
          </w:p>
          <w:p w:rsidR="00D76828" w:rsidRDefault="00D76828" w:rsidP="002B609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76828" w:rsidRDefault="00D76828" w:rsidP="002B6094">
            <w:pPr>
              <w:rPr>
                <w:lang w:val="cs-CZ"/>
              </w:rPr>
            </w:pPr>
          </w:p>
        </w:tc>
        <w:tc>
          <w:tcPr>
            <w:tcW w:w="4678" w:type="dxa"/>
          </w:tcPr>
          <w:p w:rsidR="00D76828" w:rsidRDefault="00D76828" w:rsidP="002B6094">
            <w:pPr>
              <w:rPr>
                <w:b/>
                <w:bCs/>
                <w:lang w:val="fr-LU"/>
              </w:rPr>
            </w:pPr>
            <w:r>
              <w:rPr>
                <w:b/>
                <w:bCs/>
                <w:lang w:val="fr-LU"/>
              </w:rPr>
              <w:t>Luxembourg/Luxemburg</w:t>
            </w:r>
          </w:p>
          <w:p w:rsidR="00D76828" w:rsidRDefault="00D76828" w:rsidP="002B6094">
            <w:pPr>
              <w:rPr>
                <w:snapToGrid w:val="0"/>
                <w:lang w:val="fr-BE"/>
              </w:rPr>
            </w:pPr>
            <w:r>
              <w:rPr>
                <w:snapToGrid w:val="0"/>
                <w:lang w:val="fr-BE"/>
              </w:rPr>
              <w:t xml:space="preserve">Sanofi Belgium </w:t>
            </w:r>
          </w:p>
          <w:p w:rsidR="00D76828" w:rsidRDefault="00D76828" w:rsidP="002B609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D76828" w:rsidRDefault="00D76828" w:rsidP="002B6094">
            <w:pPr>
              <w:rPr>
                <w:lang w:val="fr-BE"/>
              </w:rPr>
            </w:pPr>
          </w:p>
        </w:tc>
      </w:tr>
      <w:tr w:rsidR="00D76828" w:rsidRPr="007D0AE1" w:rsidTr="00D76828">
        <w:trPr>
          <w:gridBefore w:val="1"/>
          <w:wBefore w:w="34" w:type="dxa"/>
          <w:cantSplit/>
        </w:trPr>
        <w:tc>
          <w:tcPr>
            <w:tcW w:w="4644" w:type="dxa"/>
          </w:tcPr>
          <w:p w:rsidR="00D76828" w:rsidRDefault="00D76828"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D76828" w:rsidRDefault="00D76828" w:rsidP="002B6094">
            <w:pPr>
              <w:rPr>
                <w:lang w:val="cs-CZ"/>
              </w:rPr>
            </w:pPr>
            <w:r>
              <w:rPr>
                <w:lang w:val="cs-CZ"/>
              </w:rPr>
              <w:t>sanofi-aventis, s.r.o.</w:t>
            </w:r>
          </w:p>
          <w:p w:rsidR="00D76828" w:rsidRDefault="00D76828" w:rsidP="002B6094">
            <w:pPr>
              <w:rPr>
                <w:lang w:val="cs-CZ"/>
              </w:rPr>
            </w:pPr>
            <w:r>
              <w:rPr>
                <w:lang w:val="cs-CZ"/>
              </w:rPr>
              <w:t>Tel: +420 233 086 111</w:t>
            </w:r>
          </w:p>
          <w:p w:rsidR="00D76828" w:rsidRDefault="00D76828" w:rsidP="002B6094">
            <w:pPr>
              <w:rPr>
                <w:lang w:val="cs-CZ"/>
              </w:rPr>
            </w:pPr>
          </w:p>
        </w:tc>
        <w:tc>
          <w:tcPr>
            <w:tcW w:w="4678" w:type="dxa"/>
          </w:tcPr>
          <w:p w:rsidR="00D76828" w:rsidRDefault="00D76828" w:rsidP="002B6094">
            <w:pPr>
              <w:rPr>
                <w:b/>
                <w:bCs/>
                <w:lang w:val="hu-HU"/>
              </w:rPr>
            </w:pPr>
            <w:r>
              <w:rPr>
                <w:b/>
                <w:bCs/>
                <w:lang w:val="hu-HU"/>
              </w:rPr>
              <w:t>Magyarország</w:t>
            </w:r>
          </w:p>
          <w:p w:rsidR="00D76828" w:rsidRDefault="00D2353C" w:rsidP="002B6094">
            <w:pPr>
              <w:rPr>
                <w:lang w:val="cs-CZ"/>
              </w:rPr>
            </w:pPr>
            <w:r>
              <w:rPr>
                <w:lang w:val="cs-CZ"/>
              </w:rPr>
              <w:t>SANOFI-AVENTIS Zrt.</w:t>
            </w:r>
          </w:p>
          <w:p w:rsidR="00D76828" w:rsidRDefault="00D76828" w:rsidP="002B6094">
            <w:pPr>
              <w:rPr>
                <w:lang w:val="hu-HU"/>
              </w:rPr>
            </w:pPr>
            <w:r>
              <w:rPr>
                <w:lang w:val="cs-CZ"/>
              </w:rPr>
              <w:t xml:space="preserve">Tel.: +36 1 </w:t>
            </w:r>
            <w:r>
              <w:rPr>
                <w:lang w:val="hu-HU"/>
              </w:rPr>
              <w:t>505 0050</w:t>
            </w:r>
          </w:p>
          <w:p w:rsidR="00D76828" w:rsidRDefault="00D76828" w:rsidP="002B6094">
            <w:pPr>
              <w:rPr>
                <w:lang w:val="hu-HU"/>
              </w:rPr>
            </w:pPr>
          </w:p>
        </w:tc>
      </w:tr>
      <w:tr w:rsidR="00D76828" w:rsidRPr="00041AE4" w:rsidTr="00D76828">
        <w:trPr>
          <w:gridBefore w:val="1"/>
          <w:wBefore w:w="34" w:type="dxa"/>
          <w:cantSplit/>
        </w:trPr>
        <w:tc>
          <w:tcPr>
            <w:tcW w:w="4644" w:type="dxa"/>
          </w:tcPr>
          <w:p w:rsidR="00D76828" w:rsidRDefault="00D76828" w:rsidP="002B6094">
            <w:pPr>
              <w:rPr>
                <w:b/>
                <w:bCs/>
                <w:lang w:val="cs-CZ"/>
              </w:rPr>
            </w:pPr>
            <w:r>
              <w:rPr>
                <w:b/>
                <w:bCs/>
                <w:lang w:val="cs-CZ"/>
              </w:rPr>
              <w:t>Danmark</w:t>
            </w:r>
          </w:p>
          <w:p w:rsidR="00D76828" w:rsidRDefault="00FD009E" w:rsidP="002B6094">
            <w:pPr>
              <w:rPr>
                <w:lang w:val="cs-CZ"/>
              </w:rPr>
            </w:pPr>
            <w:r>
              <w:rPr>
                <w:lang w:val="cs-CZ"/>
              </w:rPr>
              <w:t xml:space="preserve">Sanofi </w:t>
            </w:r>
            <w:r w:rsidR="00D76828">
              <w:rPr>
                <w:lang w:val="cs-CZ"/>
              </w:rPr>
              <w:t>A/S</w:t>
            </w:r>
          </w:p>
          <w:p w:rsidR="00D76828" w:rsidRDefault="00D76828" w:rsidP="002B6094">
            <w:pPr>
              <w:rPr>
                <w:lang w:val="cs-CZ"/>
              </w:rPr>
            </w:pPr>
            <w:r>
              <w:rPr>
                <w:lang w:val="cs-CZ"/>
              </w:rPr>
              <w:t>Tlf: +45 45 16 70 00</w:t>
            </w:r>
          </w:p>
          <w:p w:rsidR="00D76828" w:rsidRDefault="00D76828" w:rsidP="002B6094">
            <w:pPr>
              <w:rPr>
                <w:lang w:val="cs-CZ"/>
              </w:rPr>
            </w:pPr>
          </w:p>
        </w:tc>
        <w:tc>
          <w:tcPr>
            <w:tcW w:w="4678" w:type="dxa"/>
          </w:tcPr>
          <w:p w:rsidR="00D76828" w:rsidRDefault="00D76828"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D76828" w:rsidRDefault="00D76828" w:rsidP="002B6094">
            <w:pPr>
              <w:rPr>
                <w:lang w:val="cs-CZ"/>
              </w:rPr>
            </w:pPr>
          </w:p>
        </w:tc>
      </w:tr>
      <w:tr w:rsidR="00D76828" w:rsidRPr="00667CAD" w:rsidTr="00D76828">
        <w:trPr>
          <w:gridBefore w:val="1"/>
          <w:wBefore w:w="34" w:type="dxa"/>
          <w:cantSplit/>
        </w:trPr>
        <w:tc>
          <w:tcPr>
            <w:tcW w:w="4644" w:type="dxa"/>
          </w:tcPr>
          <w:p w:rsidR="00D76828" w:rsidRDefault="00D76828" w:rsidP="002B6094">
            <w:pPr>
              <w:rPr>
                <w:b/>
                <w:bCs/>
                <w:lang w:val="cs-CZ"/>
              </w:rPr>
            </w:pPr>
            <w:r>
              <w:rPr>
                <w:b/>
                <w:bCs/>
                <w:lang w:val="cs-CZ"/>
              </w:rPr>
              <w:t>Deutschland</w:t>
            </w:r>
          </w:p>
          <w:p w:rsidR="00D76828" w:rsidRDefault="00D76828" w:rsidP="002B6094">
            <w:pPr>
              <w:rPr>
                <w:lang w:val="cs-CZ"/>
              </w:rPr>
            </w:pPr>
            <w:r>
              <w:rPr>
                <w:lang w:val="cs-CZ"/>
              </w:rPr>
              <w:t>Sanofi-Aventis Deutschland GmbH</w:t>
            </w:r>
          </w:p>
          <w:p w:rsidR="00D81F0E" w:rsidRDefault="00D76828" w:rsidP="002B6094">
            <w:pPr>
              <w:rPr>
                <w:lang w:val="cs-CZ"/>
              </w:rPr>
            </w:pPr>
            <w:r>
              <w:rPr>
                <w:lang w:val="cs-CZ"/>
              </w:rPr>
              <w:t xml:space="preserve">Tel: </w:t>
            </w:r>
            <w:r w:rsidR="00D81F0E">
              <w:rPr>
                <w:lang w:val="cs-CZ"/>
              </w:rPr>
              <w:t>0800 52 52 010</w:t>
            </w:r>
          </w:p>
          <w:p w:rsidR="00D76828" w:rsidRDefault="00D81F0E" w:rsidP="002B6094">
            <w:pPr>
              <w:rPr>
                <w:lang w:val="cs-CZ"/>
              </w:rPr>
            </w:pPr>
            <w:r>
              <w:rPr>
                <w:lang w:val="cs-CZ"/>
              </w:rPr>
              <w:t>Tel. aus dem Ausland: +49 69 305 21 131</w:t>
            </w:r>
          </w:p>
        </w:tc>
        <w:tc>
          <w:tcPr>
            <w:tcW w:w="4678" w:type="dxa"/>
          </w:tcPr>
          <w:p w:rsidR="00D76828" w:rsidRDefault="00D76828" w:rsidP="002B6094">
            <w:pPr>
              <w:rPr>
                <w:b/>
                <w:bCs/>
                <w:lang w:val="cs-CZ"/>
              </w:rPr>
            </w:pPr>
            <w:r>
              <w:rPr>
                <w:b/>
                <w:bCs/>
                <w:lang w:val="cs-CZ"/>
              </w:rPr>
              <w:t>Nederland</w:t>
            </w:r>
          </w:p>
          <w:p w:rsidR="00D76828" w:rsidRDefault="00203549" w:rsidP="002B6094">
            <w:pPr>
              <w:rPr>
                <w:lang w:val="cs-CZ"/>
              </w:rPr>
            </w:pPr>
            <w:r>
              <w:rPr>
                <w:lang w:val="cs-CZ"/>
              </w:rPr>
              <w:t xml:space="preserve">Genzyme Europe </w:t>
            </w:r>
            <w:r w:rsidR="00D76828">
              <w:rPr>
                <w:lang w:val="cs-CZ"/>
              </w:rPr>
              <w:t>B.V.</w:t>
            </w:r>
          </w:p>
          <w:p w:rsidR="00FD009E" w:rsidRDefault="00FD009E" w:rsidP="002B6094">
            <w:pPr>
              <w:rPr>
                <w:lang w:val="nl-NL"/>
              </w:rPr>
            </w:pPr>
            <w:r>
              <w:rPr>
                <w:lang w:val="cs-CZ"/>
              </w:rPr>
              <w:t>Tel: +31 20 245 4000</w:t>
            </w:r>
          </w:p>
          <w:p w:rsidR="00D76828" w:rsidRDefault="00D76828" w:rsidP="002B6094">
            <w:pPr>
              <w:rPr>
                <w:lang w:val="cs-CZ"/>
              </w:rPr>
            </w:pPr>
          </w:p>
        </w:tc>
      </w:tr>
      <w:tr w:rsidR="00D76828" w:rsidRPr="007D0AE1" w:rsidTr="00D76828">
        <w:trPr>
          <w:gridBefore w:val="1"/>
          <w:wBefore w:w="34" w:type="dxa"/>
          <w:cantSplit/>
        </w:trPr>
        <w:tc>
          <w:tcPr>
            <w:tcW w:w="4644" w:type="dxa"/>
          </w:tcPr>
          <w:p w:rsidR="00D76828" w:rsidRDefault="00D76828" w:rsidP="002B6094">
            <w:pPr>
              <w:rPr>
                <w:b/>
                <w:bCs/>
                <w:lang w:val="et-EE"/>
              </w:rPr>
            </w:pPr>
            <w:r>
              <w:rPr>
                <w:b/>
                <w:bCs/>
                <w:lang w:val="et-EE"/>
              </w:rPr>
              <w:t>Eesti</w:t>
            </w:r>
          </w:p>
          <w:p w:rsidR="00D76828" w:rsidRDefault="00D76828" w:rsidP="002B6094">
            <w:pPr>
              <w:rPr>
                <w:lang w:val="cs-CZ"/>
              </w:rPr>
            </w:pPr>
            <w:r>
              <w:rPr>
                <w:lang w:val="cs-CZ"/>
              </w:rPr>
              <w:t>sanofi-aventis Estonia OÜ</w:t>
            </w:r>
          </w:p>
          <w:p w:rsidR="00D76828" w:rsidRDefault="00D76828" w:rsidP="002B6094">
            <w:pPr>
              <w:rPr>
                <w:lang w:val="cs-CZ"/>
              </w:rPr>
            </w:pPr>
            <w:r>
              <w:rPr>
                <w:lang w:val="cs-CZ"/>
              </w:rPr>
              <w:t>Tel: +372 627 34 88</w:t>
            </w:r>
          </w:p>
          <w:p w:rsidR="00D76828" w:rsidRDefault="00D76828" w:rsidP="002B6094">
            <w:pPr>
              <w:rPr>
                <w:lang w:val="et-EE"/>
              </w:rPr>
            </w:pPr>
          </w:p>
        </w:tc>
        <w:tc>
          <w:tcPr>
            <w:tcW w:w="4678" w:type="dxa"/>
          </w:tcPr>
          <w:p w:rsidR="00D76828" w:rsidRDefault="00D76828" w:rsidP="002B6094">
            <w:pPr>
              <w:rPr>
                <w:b/>
                <w:bCs/>
                <w:lang w:val="cs-CZ"/>
              </w:rPr>
            </w:pPr>
            <w:r>
              <w:rPr>
                <w:b/>
                <w:bCs/>
                <w:lang w:val="cs-CZ"/>
              </w:rPr>
              <w:t>Norge</w:t>
            </w:r>
          </w:p>
          <w:p w:rsidR="00D76828" w:rsidRDefault="00D76828" w:rsidP="002B6094">
            <w:pPr>
              <w:rPr>
                <w:lang w:val="cs-CZ"/>
              </w:rPr>
            </w:pPr>
            <w:r>
              <w:rPr>
                <w:lang w:val="cs-CZ"/>
              </w:rPr>
              <w:t>sanofi-aventis Norge AS</w:t>
            </w:r>
          </w:p>
          <w:p w:rsidR="00D76828" w:rsidRDefault="00D76828" w:rsidP="002B6094">
            <w:pPr>
              <w:rPr>
                <w:lang w:val="cs-CZ"/>
              </w:rPr>
            </w:pPr>
            <w:r>
              <w:rPr>
                <w:lang w:val="cs-CZ"/>
              </w:rPr>
              <w:t>Tlf: +47 67 10 71 00</w:t>
            </w:r>
          </w:p>
          <w:p w:rsidR="00D76828" w:rsidRDefault="00D76828" w:rsidP="002B6094">
            <w:pPr>
              <w:rPr>
                <w:lang w:val="et-EE"/>
              </w:rPr>
            </w:pPr>
          </w:p>
        </w:tc>
      </w:tr>
      <w:tr w:rsidR="00D76828" w:rsidTr="00D76828">
        <w:trPr>
          <w:gridBefore w:val="1"/>
          <w:wBefore w:w="34" w:type="dxa"/>
          <w:cantSplit/>
        </w:trPr>
        <w:tc>
          <w:tcPr>
            <w:tcW w:w="4644" w:type="dxa"/>
          </w:tcPr>
          <w:p w:rsidR="00D76828" w:rsidRDefault="00D76828" w:rsidP="002B6094">
            <w:pPr>
              <w:rPr>
                <w:b/>
                <w:bCs/>
                <w:lang w:val="cs-CZ"/>
              </w:rPr>
            </w:pPr>
            <w:r>
              <w:rPr>
                <w:b/>
                <w:bCs/>
                <w:lang w:val="el-GR"/>
              </w:rPr>
              <w:t>Ελλάδα</w:t>
            </w:r>
          </w:p>
          <w:p w:rsidR="00D76828" w:rsidRDefault="00D76828" w:rsidP="002B6094">
            <w:pPr>
              <w:rPr>
                <w:lang w:val="et-EE"/>
              </w:rPr>
            </w:pPr>
            <w:r>
              <w:rPr>
                <w:lang w:val="cs-CZ"/>
              </w:rPr>
              <w:t>sanofi-aventis AEBE</w:t>
            </w:r>
          </w:p>
          <w:p w:rsidR="00D76828" w:rsidRDefault="00D76828" w:rsidP="002B6094">
            <w:pPr>
              <w:rPr>
                <w:lang w:val="cs-CZ"/>
              </w:rPr>
            </w:pPr>
            <w:r>
              <w:rPr>
                <w:lang w:val="el-GR"/>
              </w:rPr>
              <w:t>Τηλ</w:t>
            </w:r>
            <w:r>
              <w:rPr>
                <w:lang w:val="cs-CZ"/>
              </w:rPr>
              <w:t>: +30 210 900 16 00</w:t>
            </w:r>
          </w:p>
          <w:p w:rsidR="00D76828" w:rsidRDefault="00D76828" w:rsidP="002B6094">
            <w:pPr>
              <w:rPr>
                <w:lang w:val="cs-CZ"/>
              </w:rPr>
            </w:pPr>
          </w:p>
        </w:tc>
        <w:tc>
          <w:tcPr>
            <w:tcW w:w="4678" w:type="dxa"/>
          </w:tcPr>
          <w:p w:rsidR="00D76828" w:rsidRDefault="00D76828" w:rsidP="002B6094">
            <w:pPr>
              <w:rPr>
                <w:b/>
                <w:bCs/>
                <w:lang w:val="cs-CZ"/>
              </w:rPr>
            </w:pPr>
            <w:r>
              <w:rPr>
                <w:b/>
                <w:bCs/>
                <w:lang w:val="cs-CZ"/>
              </w:rPr>
              <w:t>Österreich</w:t>
            </w:r>
          </w:p>
          <w:p w:rsidR="00D76828" w:rsidRDefault="00D76828" w:rsidP="002B6094">
            <w:proofErr w:type="spellStart"/>
            <w:r>
              <w:t>sanofi-aventis</w:t>
            </w:r>
            <w:proofErr w:type="spellEnd"/>
            <w:r>
              <w:t xml:space="preserve"> GmbH</w:t>
            </w:r>
          </w:p>
          <w:p w:rsidR="00D76828" w:rsidRDefault="00D76828" w:rsidP="002B6094">
            <w:pPr>
              <w:rPr>
                <w:lang w:val="fr-FR"/>
              </w:rPr>
            </w:pPr>
            <w:r>
              <w:rPr>
                <w:lang w:val="fr-FR"/>
              </w:rPr>
              <w:t>Tel: +43 1 80 185 – 0</w:t>
            </w:r>
          </w:p>
          <w:p w:rsidR="00D76828" w:rsidRDefault="00D76828" w:rsidP="002B6094">
            <w:pPr>
              <w:rPr>
                <w:lang w:val="fr-FR"/>
              </w:rPr>
            </w:pPr>
          </w:p>
        </w:tc>
      </w:tr>
      <w:tr w:rsidR="00D76828" w:rsidRPr="00D76828" w:rsidTr="00D76828">
        <w:trPr>
          <w:gridBefore w:val="1"/>
          <w:wBefore w:w="34" w:type="dxa"/>
          <w:cantSplit/>
        </w:trPr>
        <w:tc>
          <w:tcPr>
            <w:tcW w:w="4644" w:type="dxa"/>
          </w:tcPr>
          <w:p w:rsidR="00D76828" w:rsidRDefault="00D76828" w:rsidP="002B6094">
            <w:pPr>
              <w:rPr>
                <w:b/>
                <w:bCs/>
                <w:lang w:val="es-ES"/>
              </w:rPr>
            </w:pPr>
            <w:r>
              <w:rPr>
                <w:b/>
                <w:bCs/>
                <w:lang w:val="es-ES"/>
              </w:rPr>
              <w:t>España</w:t>
            </w:r>
          </w:p>
          <w:p w:rsidR="00D76828" w:rsidRDefault="00D76828" w:rsidP="002B6094">
            <w:pPr>
              <w:rPr>
                <w:smallCaps/>
                <w:lang w:val="pt-PT"/>
              </w:rPr>
            </w:pPr>
            <w:r>
              <w:rPr>
                <w:lang w:val="pt-PT"/>
              </w:rPr>
              <w:t>sanofi-aventis, S.A.</w:t>
            </w:r>
          </w:p>
          <w:p w:rsidR="00D76828" w:rsidRDefault="00D76828" w:rsidP="002B6094">
            <w:pPr>
              <w:rPr>
                <w:lang w:val="pt-PT"/>
              </w:rPr>
            </w:pPr>
            <w:r>
              <w:rPr>
                <w:lang w:val="pt-PT"/>
              </w:rPr>
              <w:t>Tel: +34 93 485 94 00</w:t>
            </w:r>
          </w:p>
          <w:p w:rsidR="00D76828" w:rsidRPr="00770FA9" w:rsidRDefault="00D76828" w:rsidP="002B6094">
            <w:pPr>
              <w:rPr>
                <w:lang w:val="fi-FI"/>
              </w:rPr>
            </w:pPr>
          </w:p>
        </w:tc>
        <w:tc>
          <w:tcPr>
            <w:tcW w:w="4678" w:type="dxa"/>
          </w:tcPr>
          <w:p w:rsidR="00D76828" w:rsidRDefault="00D76828" w:rsidP="002B6094">
            <w:pPr>
              <w:rPr>
                <w:b/>
                <w:bCs/>
                <w:lang w:val="lv-LV"/>
              </w:rPr>
            </w:pPr>
            <w:r>
              <w:rPr>
                <w:b/>
                <w:bCs/>
                <w:lang w:val="lv-LV"/>
              </w:rPr>
              <w:t>Polska</w:t>
            </w:r>
          </w:p>
          <w:p w:rsidR="00D76828" w:rsidRDefault="00D76828" w:rsidP="002B6094">
            <w:pPr>
              <w:rPr>
                <w:lang w:val="sv-SE"/>
              </w:rPr>
            </w:pPr>
            <w:proofErr w:type="spellStart"/>
            <w:r>
              <w:rPr>
                <w:lang w:val="sv-SE"/>
              </w:rPr>
              <w:t>sanofi-aventis</w:t>
            </w:r>
            <w:proofErr w:type="spellEnd"/>
            <w:r>
              <w:rPr>
                <w:lang w:val="sv-SE"/>
              </w:rPr>
              <w:t xml:space="preserve"> Sp. z </w:t>
            </w:r>
            <w:proofErr w:type="spellStart"/>
            <w:r>
              <w:rPr>
                <w:lang w:val="sv-SE"/>
              </w:rPr>
              <w:t>o.o</w:t>
            </w:r>
            <w:proofErr w:type="spellEnd"/>
            <w:r>
              <w:rPr>
                <w:lang w:val="sv-SE"/>
              </w:rPr>
              <w:t>.</w:t>
            </w:r>
          </w:p>
          <w:p w:rsidR="00D76828" w:rsidRDefault="00D76828" w:rsidP="002B6094">
            <w:pPr>
              <w:rPr>
                <w:lang w:val="fr-FR"/>
              </w:rPr>
            </w:pPr>
            <w:r>
              <w:rPr>
                <w:lang w:val="fr-FR"/>
              </w:rPr>
              <w:t>Tel.: +48 22 280 00 00</w:t>
            </w:r>
          </w:p>
          <w:p w:rsidR="00D76828" w:rsidRDefault="00D76828" w:rsidP="002B6094">
            <w:pPr>
              <w:rPr>
                <w:lang w:val="fr-FR"/>
              </w:rPr>
            </w:pPr>
          </w:p>
        </w:tc>
      </w:tr>
      <w:tr w:rsidR="00D76828" w:rsidTr="00D76828">
        <w:trPr>
          <w:cantSplit/>
        </w:trPr>
        <w:tc>
          <w:tcPr>
            <w:tcW w:w="4678" w:type="dxa"/>
            <w:gridSpan w:val="2"/>
          </w:tcPr>
          <w:p w:rsidR="00D76828" w:rsidRDefault="00D76828" w:rsidP="002B6094">
            <w:pPr>
              <w:rPr>
                <w:b/>
                <w:bCs/>
                <w:lang w:val="fr-FR"/>
              </w:rPr>
            </w:pPr>
            <w:r>
              <w:rPr>
                <w:b/>
                <w:bCs/>
                <w:lang w:val="fr-FR"/>
              </w:rPr>
              <w:t>France</w:t>
            </w:r>
          </w:p>
          <w:p w:rsidR="00D76828" w:rsidRDefault="00D76828" w:rsidP="002B6094">
            <w:pPr>
              <w:rPr>
                <w:lang w:val="fr-FR"/>
              </w:rPr>
            </w:pPr>
            <w:proofErr w:type="spellStart"/>
            <w:r>
              <w:rPr>
                <w:lang w:val="fr-BE"/>
              </w:rPr>
              <w:t>sanofi-aventis</w:t>
            </w:r>
            <w:proofErr w:type="spellEnd"/>
            <w:r>
              <w:rPr>
                <w:lang w:val="fr-BE"/>
              </w:rPr>
              <w:t xml:space="preserve"> France</w:t>
            </w:r>
          </w:p>
          <w:p w:rsidR="00D76828" w:rsidRDefault="00D76828" w:rsidP="002B6094">
            <w:pPr>
              <w:rPr>
                <w:lang w:val="pt-PT"/>
              </w:rPr>
            </w:pPr>
            <w:r>
              <w:rPr>
                <w:lang w:val="pt-PT"/>
              </w:rPr>
              <w:t>Tél: 0 800 222 555</w:t>
            </w:r>
          </w:p>
          <w:p w:rsidR="00D76828" w:rsidRDefault="00D76828" w:rsidP="002B6094">
            <w:pPr>
              <w:rPr>
                <w:lang w:val="pt-PT"/>
              </w:rPr>
            </w:pPr>
            <w:r>
              <w:rPr>
                <w:lang w:val="pt-PT"/>
              </w:rPr>
              <w:t>Appel depuis l’étranger : +33 1 57 63 23 23</w:t>
            </w:r>
          </w:p>
          <w:p w:rsidR="00D76828" w:rsidRDefault="00D76828" w:rsidP="002B6094">
            <w:pPr>
              <w:rPr>
                <w:lang w:val="fr-FR"/>
              </w:rPr>
            </w:pPr>
          </w:p>
        </w:tc>
        <w:tc>
          <w:tcPr>
            <w:tcW w:w="4678" w:type="dxa"/>
          </w:tcPr>
          <w:p w:rsidR="00D76828" w:rsidRPr="00045B15" w:rsidRDefault="00D76828" w:rsidP="002B6094">
            <w:pPr>
              <w:rPr>
                <w:b/>
                <w:bCs/>
                <w:lang w:val="pt-PT"/>
              </w:rPr>
            </w:pPr>
            <w:r w:rsidRPr="00045B15">
              <w:rPr>
                <w:b/>
                <w:bCs/>
                <w:lang w:val="pt-PT"/>
              </w:rPr>
              <w:t>Portugal</w:t>
            </w:r>
          </w:p>
          <w:p w:rsidR="00D76828" w:rsidRPr="00045B15" w:rsidRDefault="00D76828" w:rsidP="002B6094">
            <w:pPr>
              <w:rPr>
                <w:lang w:val="pt-PT"/>
              </w:rPr>
            </w:pPr>
            <w:r>
              <w:rPr>
                <w:lang w:val="pt-PT"/>
              </w:rPr>
              <w:t>Sanofi</w:t>
            </w:r>
            <w:r w:rsidRPr="00045B15">
              <w:rPr>
                <w:lang w:val="pt-PT"/>
              </w:rPr>
              <w:t xml:space="preserve"> - Produtos Farmacêuticos, Ld</w:t>
            </w:r>
            <w:r>
              <w:rPr>
                <w:lang w:val="pt-PT"/>
              </w:rPr>
              <w:t>a</w:t>
            </w:r>
          </w:p>
          <w:p w:rsidR="00D76828" w:rsidRDefault="00D76828" w:rsidP="002B6094">
            <w:pPr>
              <w:rPr>
                <w:lang w:val="fr-FR"/>
              </w:rPr>
            </w:pPr>
            <w:r>
              <w:rPr>
                <w:lang w:val="fr-FR"/>
              </w:rPr>
              <w:t>Tel: +351 21 35 89 400</w:t>
            </w:r>
          </w:p>
          <w:p w:rsidR="00D76828" w:rsidRDefault="00D76828" w:rsidP="002B6094">
            <w:pPr>
              <w:rPr>
                <w:lang w:val="fr-FR"/>
              </w:rPr>
            </w:pPr>
          </w:p>
        </w:tc>
      </w:tr>
      <w:tr w:rsidR="00D76828" w:rsidTr="00D76828">
        <w:trPr>
          <w:gridBefore w:val="1"/>
          <w:wBefore w:w="34" w:type="dxa"/>
          <w:cantSplit/>
        </w:trPr>
        <w:tc>
          <w:tcPr>
            <w:tcW w:w="4644" w:type="dxa"/>
          </w:tcPr>
          <w:p w:rsidR="00D76828" w:rsidRPr="007D0AE1" w:rsidRDefault="00D76828" w:rsidP="002B6094">
            <w:pPr>
              <w:rPr>
                <w:b/>
                <w:lang w:val="fr-FR"/>
              </w:rPr>
            </w:pPr>
            <w:proofErr w:type="spellStart"/>
            <w:r w:rsidRPr="007D0AE1">
              <w:rPr>
                <w:b/>
                <w:lang w:val="fr-FR"/>
              </w:rPr>
              <w:t>Hrvatska</w:t>
            </w:r>
            <w:proofErr w:type="spellEnd"/>
          </w:p>
          <w:p w:rsidR="00D76828" w:rsidRPr="00D76828" w:rsidRDefault="00D76828" w:rsidP="002B6094">
            <w:pPr>
              <w:rPr>
                <w:lang w:val="fr-FR"/>
              </w:rPr>
            </w:pPr>
            <w:proofErr w:type="spellStart"/>
            <w:r w:rsidRPr="00D76828">
              <w:rPr>
                <w:lang w:val="fr-FR"/>
              </w:rPr>
              <w:t>sanofi-aventis</w:t>
            </w:r>
            <w:proofErr w:type="spellEnd"/>
            <w:r w:rsidRPr="00D76828">
              <w:rPr>
                <w:lang w:val="fr-FR"/>
              </w:rPr>
              <w:t xml:space="preserve"> </w:t>
            </w:r>
            <w:proofErr w:type="spellStart"/>
            <w:r w:rsidRPr="00D76828">
              <w:rPr>
                <w:lang w:val="fr-FR"/>
              </w:rPr>
              <w:t>Croatia</w:t>
            </w:r>
            <w:proofErr w:type="spellEnd"/>
            <w:r w:rsidRPr="00D76828">
              <w:rPr>
                <w:lang w:val="fr-FR"/>
              </w:rPr>
              <w:t xml:space="preserve"> </w:t>
            </w:r>
            <w:proofErr w:type="spellStart"/>
            <w:r w:rsidRPr="00D76828">
              <w:rPr>
                <w:lang w:val="fr-FR"/>
              </w:rPr>
              <w:t>d.o.o</w:t>
            </w:r>
            <w:proofErr w:type="spellEnd"/>
            <w:r w:rsidRPr="00D76828">
              <w:rPr>
                <w:lang w:val="fr-FR"/>
              </w:rPr>
              <w:t>.</w:t>
            </w:r>
          </w:p>
          <w:p w:rsidR="00D76828" w:rsidRDefault="00D76828" w:rsidP="002B6094">
            <w:pPr>
              <w:rPr>
                <w:lang w:val="fr-FR"/>
              </w:rPr>
            </w:pPr>
            <w:r w:rsidRPr="00D76828">
              <w:rPr>
                <w:lang w:val="fr-FR"/>
              </w:rPr>
              <w:t>Tel: +385 1 600 34 00</w:t>
            </w:r>
          </w:p>
          <w:p w:rsidR="00D76828" w:rsidRDefault="00D76828" w:rsidP="002B6094">
            <w:pPr>
              <w:rPr>
                <w:lang w:val="fr-FR"/>
              </w:rPr>
            </w:pPr>
          </w:p>
        </w:tc>
        <w:tc>
          <w:tcPr>
            <w:tcW w:w="4678" w:type="dxa"/>
          </w:tcPr>
          <w:p w:rsidR="00D76828" w:rsidRDefault="00D76828" w:rsidP="002B6094">
            <w:pPr>
              <w:suppressAutoHyphens/>
              <w:rPr>
                <w:b/>
                <w:noProof/>
                <w:szCs w:val="22"/>
                <w:lang w:val="pl-PL"/>
              </w:rPr>
            </w:pPr>
            <w:r>
              <w:rPr>
                <w:b/>
                <w:noProof/>
                <w:szCs w:val="22"/>
                <w:lang w:val="pl-PL"/>
              </w:rPr>
              <w:t>România</w:t>
            </w:r>
          </w:p>
          <w:p w:rsidR="00D76828" w:rsidRDefault="005442AC" w:rsidP="002B6094">
            <w:pPr>
              <w:suppressAutoHyphens/>
              <w:rPr>
                <w:noProof/>
                <w:szCs w:val="22"/>
                <w:lang w:val="pl-PL"/>
              </w:rPr>
            </w:pPr>
            <w:r>
              <w:rPr>
                <w:bCs/>
                <w:szCs w:val="22"/>
                <w:lang w:val="fr-FR"/>
              </w:rPr>
              <w:t>S</w:t>
            </w:r>
            <w:r w:rsidR="00D76828">
              <w:rPr>
                <w:bCs/>
                <w:szCs w:val="22"/>
                <w:lang w:val="fr-FR"/>
              </w:rPr>
              <w:t>anofi Rom</w:t>
            </w:r>
            <w:r>
              <w:rPr>
                <w:bCs/>
                <w:szCs w:val="22"/>
                <w:lang w:val="fr-FR"/>
              </w:rPr>
              <w:t>a</w:t>
            </w:r>
            <w:r w:rsidR="00D76828">
              <w:rPr>
                <w:bCs/>
                <w:szCs w:val="22"/>
                <w:lang w:val="fr-FR"/>
              </w:rPr>
              <w:t>nia SRL</w:t>
            </w:r>
          </w:p>
          <w:p w:rsidR="00D76828" w:rsidRDefault="00D76828" w:rsidP="002B6094">
            <w:pPr>
              <w:rPr>
                <w:szCs w:val="22"/>
                <w:lang w:val="fr-FR"/>
              </w:rPr>
            </w:pPr>
            <w:r>
              <w:rPr>
                <w:noProof/>
                <w:szCs w:val="22"/>
                <w:lang w:val="pl-PL"/>
              </w:rPr>
              <w:t xml:space="preserve">Tel: +40 </w:t>
            </w:r>
            <w:r>
              <w:rPr>
                <w:szCs w:val="22"/>
                <w:lang w:val="fr-FR"/>
              </w:rPr>
              <w:t>(0) 21 317 31 36</w:t>
            </w:r>
          </w:p>
          <w:p w:rsidR="00D76828" w:rsidRDefault="00D76828" w:rsidP="002B6094">
            <w:pPr>
              <w:rPr>
                <w:lang w:val="cs-CZ"/>
              </w:rPr>
            </w:pPr>
          </w:p>
        </w:tc>
      </w:tr>
      <w:tr w:rsidR="00D76828" w:rsidRPr="004D0C23" w:rsidTr="00D76828">
        <w:trPr>
          <w:gridBefore w:val="1"/>
          <w:wBefore w:w="34" w:type="dxa"/>
          <w:cantSplit/>
        </w:trPr>
        <w:tc>
          <w:tcPr>
            <w:tcW w:w="4644" w:type="dxa"/>
          </w:tcPr>
          <w:p w:rsidR="00D76828" w:rsidRDefault="00D76828" w:rsidP="002B6094">
            <w:pPr>
              <w:rPr>
                <w:b/>
                <w:bCs/>
                <w:lang w:val="fr-FR"/>
              </w:rPr>
            </w:pPr>
            <w:r>
              <w:rPr>
                <w:b/>
                <w:bCs/>
                <w:lang w:val="fr-FR"/>
              </w:rPr>
              <w:t>Ireland</w:t>
            </w:r>
          </w:p>
          <w:p w:rsidR="00D76828" w:rsidRDefault="00D76828" w:rsidP="002B6094">
            <w:pPr>
              <w:rPr>
                <w:lang w:val="fr-FR"/>
              </w:rPr>
            </w:pPr>
            <w:proofErr w:type="spellStart"/>
            <w:r>
              <w:rPr>
                <w:lang w:val="fr-FR"/>
              </w:rPr>
              <w:t>sanofi-aventis</w:t>
            </w:r>
            <w:proofErr w:type="spellEnd"/>
            <w:r>
              <w:rPr>
                <w:lang w:val="fr-FR"/>
              </w:rPr>
              <w:t xml:space="preserve"> Ireland Ltd. T/A SANOFI</w:t>
            </w:r>
          </w:p>
          <w:p w:rsidR="00D76828" w:rsidRDefault="00D76828" w:rsidP="002B6094">
            <w:pPr>
              <w:rPr>
                <w:lang w:val="fr-FR"/>
              </w:rPr>
            </w:pPr>
            <w:r>
              <w:rPr>
                <w:lang w:val="fr-FR"/>
              </w:rPr>
              <w:t>Tel: +353 (0) 1 403 56 00</w:t>
            </w:r>
          </w:p>
          <w:p w:rsidR="00D76828" w:rsidRDefault="00D76828" w:rsidP="002B6094">
            <w:pPr>
              <w:rPr>
                <w:lang w:val="fr-FR"/>
              </w:rPr>
            </w:pPr>
          </w:p>
        </w:tc>
        <w:tc>
          <w:tcPr>
            <w:tcW w:w="4678" w:type="dxa"/>
          </w:tcPr>
          <w:p w:rsidR="00D76828" w:rsidRDefault="00D76828" w:rsidP="002B6094">
            <w:pPr>
              <w:rPr>
                <w:b/>
                <w:bCs/>
                <w:lang w:val="sl-SI"/>
              </w:rPr>
            </w:pPr>
            <w:r>
              <w:rPr>
                <w:b/>
                <w:bCs/>
                <w:lang w:val="sl-SI"/>
              </w:rPr>
              <w:t>Slovenija</w:t>
            </w:r>
          </w:p>
          <w:p w:rsidR="00D76828" w:rsidRDefault="00D76828" w:rsidP="002B6094">
            <w:pPr>
              <w:rPr>
                <w:lang w:val="cs-CZ"/>
              </w:rPr>
            </w:pPr>
            <w:r>
              <w:rPr>
                <w:lang w:val="cs-CZ"/>
              </w:rPr>
              <w:t>sanofi-aventis d.o.o.</w:t>
            </w:r>
          </w:p>
          <w:p w:rsidR="00D76828" w:rsidRDefault="00D76828" w:rsidP="002B6094">
            <w:pPr>
              <w:rPr>
                <w:lang w:val="cs-CZ"/>
              </w:rPr>
            </w:pPr>
            <w:r>
              <w:rPr>
                <w:lang w:val="cs-CZ"/>
              </w:rPr>
              <w:t>Tel: +386 1 560 48 00</w:t>
            </w:r>
          </w:p>
          <w:p w:rsidR="00D76828" w:rsidRDefault="00D76828" w:rsidP="002B6094">
            <w:pPr>
              <w:rPr>
                <w:lang w:val="cs-CZ"/>
              </w:rPr>
            </w:pPr>
          </w:p>
        </w:tc>
      </w:tr>
      <w:tr w:rsidR="00D76828" w:rsidRPr="00770FA9" w:rsidTr="00D76828">
        <w:trPr>
          <w:gridBefore w:val="1"/>
          <w:wBefore w:w="34" w:type="dxa"/>
          <w:cantSplit/>
        </w:trPr>
        <w:tc>
          <w:tcPr>
            <w:tcW w:w="4644" w:type="dxa"/>
          </w:tcPr>
          <w:p w:rsidR="00D76828" w:rsidRPr="004D0C23" w:rsidRDefault="00D76828" w:rsidP="002B6094">
            <w:pPr>
              <w:rPr>
                <w:b/>
                <w:bCs/>
                <w:szCs w:val="22"/>
                <w:lang w:val="is-IS"/>
              </w:rPr>
            </w:pPr>
            <w:r w:rsidRPr="004D0C23">
              <w:rPr>
                <w:b/>
                <w:bCs/>
                <w:szCs w:val="22"/>
                <w:lang w:val="is-IS"/>
              </w:rPr>
              <w:t>Ísland</w:t>
            </w:r>
          </w:p>
          <w:p w:rsidR="00D76828" w:rsidRPr="004D0C23" w:rsidRDefault="00D76828" w:rsidP="002B6094">
            <w:pPr>
              <w:rPr>
                <w:szCs w:val="22"/>
                <w:lang w:val="is-IS"/>
              </w:rPr>
            </w:pPr>
            <w:r w:rsidRPr="004D0C23">
              <w:rPr>
                <w:szCs w:val="22"/>
                <w:lang w:val="cs-CZ"/>
              </w:rPr>
              <w:t>Vistor hf.</w:t>
            </w:r>
          </w:p>
          <w:p w:rsidR="00D76828" w:rsidRPr="004D0C23" w:rsidRDefault="00D76828" w:rsidP="002B6094">
            <w:pPr>
              <w:rPr>
                <w:szCs w:val="22"/>
                <w:lang w:val="cs-CZ"/>
              </w:rPr>
            </w:pPr>
            <w:r w:rsidRPr="004D0C23">
              <w:rPr>
                <w:noProof/>
                <w:szCs w:val="22"/>
              </w:rPr>
              <w:t>Sími</w:t>
            </w:r>
            <w:r w:rsidRPr="004D0C23">
              <w:rPr>
                <w:szCs w:val="22"/>
                <w:lang w:val="cs-CZ"/>
              </w:rPr>
              <w:t>: +354 535 7000</w:t>
            </w:r>
          </w:p>
          <w:p w:rsidR="00D76828" w:rsidRPr="004D0C23" w:rsidRDefault="00D76828" w:rsidP="002B6094">
            <w:pPr>
              <w:rPr>
                <w:szCs w:val="22"/>
                <w:lang w:val="cs-CZ"/>
              </w:rPr>
            </w:pPr>
          </w:p>
        </w:tc>
        <w:tc>
          <w:tcPr>
            <w:tcW w:w="4678" w:type="dxa"/>
          </w:tcPr>
          <w:p w:rsidR="00D76828" w:rsidRPr="004D0C23" w:rsidRDefault="00D76828" w:rsidP="002B6094">
            <w:pPr>
              <w:rPr>
                <w:b/>
                <w:bCs/>
                <w:szCs w:val="22"/>
                <w:lang w:val="sk-SK"/>
              </w:rPr>
            </w:pPr>
            <w:r w:rsidRPr="004D0C23">
              <w:rPr>
                <w:b/>
                <w:bCs/>
                <w:szCs w:val="22"/>
                <w:lang w:val="sk-SK"/>
              </w:rPr>
              <w:t>Slovenská republika</w:t>
            </w:r>
          </w:p>
          <w:p w:rsidR="00D76828" w:rsidRPr="004D0C23" w:rsidRDefault="00D76828"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76828" w:rsidRPr="004D0C23" w:rsidRDefault="00D76828" w:rsidP="002B609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76828" w:rsidRPr="004D0C23" w:rsidRDefault="00D76828" w:rsidP="002B6094">
            <w:pPr>
              <w:rPr>
                <w:szCs w:val="22"/>
                <w:lang w:val="sk-SK"/>
              </w:rPr>
            </w:pPr>
          </w:p>
        </w:tc>
      </w:tr>
      <w:tr w:rsidR="00D76828" w:rsidRPr="00667CAD" w:rsidTr="00D76828">
        <w:trPr>
          <w:gridBefore w:val="1"/>
          <w:wBefore w:w="34" w:type="dxa"/>
          <w:cantSplit/>
        </w:trPr>
        <w:tc>
          <w:tcPr>
            <w:tcW w:w="4644" w:type="dxa"/>
          </w:tcPr>
          <w:p w:rsidR="00D76828" w:rsidRDefault="00D76828" w:rsidP="002B6094">
            <w:pPr>
              <w:rPr>
                <w:b/>
                <w:bCs/>
                <w:lang w:val="it-IT"/>
              </w:rPr>
            </w:pPr>
            <w:r>
              <w:rPr>
                <w:b/>
                <w:bCs/>
                <w:lang w:val="it-IT"/>
              </w:rPr>
              <w:t>Italia</w:t>
            </w:r>
          </w:p>
          <w:p w:rsidR="00D76828" w:rsidRDefault="002359FF" w:rsidP="002B6094">
            <w:pPr>
              <w:rPr>
                <w:lang w:val="it-IT"/>
              </w:rPr>
            </w:pPr>
            <w:r>
              <w:rPr>
                <w:lang w:val="it-IT"/>
              </w:rPr>
              <w:t>S</w:t>
            </w:r>
            <w:r w:rsidR="00D76828">
              <w:rPr>
                <w:lang w:val="it-IT"/>
              </w:rPr>
              <w:t xml:space="preserve">anofi </w:t>
            </w:r>
            <w:r w:rsidR="00203549">
              <w:rPr>
                <w:lang w:val="it-IT"/>
              </w:rPr>
              <w:t>S.r.l.</w:t>
            </w:r>
          </w:p>
          <w:p w:rsidR="00D76828" w:rsidRDefault="00D76828" w:rsidP="002B6094">
            <w:pPr>
              <w:rPr>
                <w:lang w:val="it-IT"/>
              </w:rPr>
            </w:pPr>
            <w:r>
              <w:rPr>
                <w:lang w:val="it-IT"/>
              </w:rPr>
              <w:t xml:space="preserve">Tel: </w:t>
            </w:r>
            <w:r w:rsidR="005442AC">
              <w:rPr>
                <w:lang w:val="it-IT"/>
              </w:rPr>
              <w:t>800.536389</w:t>
            </w:r>
          </w:p>
          <w:p w:rsidR="00D76828" w:rsidRDefault="00D76828" w:rsidP="002B6094">
            <w:pPr>
              <w:rPr>
                <w:lang w:val="it-IT"/>
              </w:rPr>
            </w:pPr>
          </w:p>
        </w:tc>
        <w:tc>
          <w:tcPr>
            <w:tcW w:w="4678" w:type="dxa"/>
          </w:tcPr>
          <w:p w:rsidR="00D76828" w:rsidRDefault="00D76828" w:rsidP="002B6094">
            <w:pPr>
              <w:rPr>
                <w:b/>
                <w:bCs/>
                <w:lang w:val="it-IT"/>
              </w:rPr>
            </w:pPr>
            <w:r>
              <w:rPr>
                <w:b/>
                <w:bCs/>
                <w:lang w:val="it-IT"/>
              </w:rPr>
              <w:t>Suomi/Finland</w:t>
            </w:r>
          </w:p>
          <w:p w:rsidR="00D76828" w:rsidRDefault="00473BDC" w:rsidP="002B6094">
            <w:pPr>
              <w:rPr>
                <w:lang w:val="it-IT"/>
              </w:rPr>
            </w:pPr>
            <w:r>
              <w:rPr>
                <w:lang w:val="it-IT"/>
              </w:rPr>
              <w:t>Sanofi</w:t>
            </w:r>
            <w:r w:rsidR="00D76828">
              <w:rPr>
                <w:lang w:val="it-IT"/>
              </w:rPr>
              <w:t xml:space="preserve"> Oy</w:t>
            </w:r>
          </w:p>
          <w:p w:rsidR="00D76828" w:rsidRDefault="00D76828" w:rsidP="002B6094">
            <w:pPr>
              <w:rPr>
                <w:lang w:val="it-IT"/>
              </w:rPr>
            </w:pPr>
            <w:r>
              <w:rPr>
                <w:lang w:val="it-IT"/>
              </w:rPr>
              <w:t>Puh/Tel: +358 (0) 201 200 300</w:t>
            </w:r>
          </w:p>
          <w:p w:rsidR="00D76828" w:rsidRDefault="00D76828" w:rsidP="002B6094">
            <w:pPr>
              <w:rPr>
                <w:lang w:val="it-IT"/>
              </w:rPr>
            </w:pPr>
          </w:p>
        </w:tc>
      </w:tr>
      <w:tr w:rsidR="00D76828" w:rsidRPr="007D0AE1" w:rsidTr="00D76828">
        <w:trPr>
          <w:gridBefore w:val="1"/>
          <w:wBefore w:w="34" w:type="dxa"/>
          <w:cantSplit/>
        </w:trPr>
        <w:tc>
          <w:tcPr>
            <w:tcW w:w="4644" w:type="dxa"/>
          </w:tcPr>
          <w:p w:rsidR="00D76828" w:rsidRDefault="00D76828" w:rsidP="002B6094">
            <w:pPr>
              <w:rPr>
                <w:b/>
                <w:bCs/>
                <w:lang w:val="it-IT"/>
              </w:rPr>
            </w:pPr>
            <w:r>
              <w:rPr>
                <w:b/>
                <w:bCs/>
                <w:lang w:val="el-GR"/>
              </w:rPr>
              <w:t>Κύπρος</w:t>
            </w:r>
          </w:p>
          <w:p w:rsidR="00D76828" w:rsidRDefault="00D76828" w:rsidP="002B6094">
            <w:pPr>
              <w:rPr>
                <w:lang w:val="it-IT"/>
              </w:rPr>
            </w:pPr>
            <w:r>
              <w:rPr>
                <w:lang w:val="it-IT"/>
              </w:rPr>
              <w:t>sanofi-aventis Cyprus Ltd.</w:t>
            </w:r>
          </w:p>
          <w:p w:rsidR="00D76828" w:rsidRDefault="00D76828" w:rsidP="002B6094">
            <w:pPr>
              <w:rPr>
                <w:lang w:val="fr-FR"/>
              </w:rPr>
            </w:pPr>
            <w:r>
              <w:rPr>
                <w:lang w:val="el-GR"/>
              </w:rPr>
              <w:t>Τηλ: +</w:t>
            </w:r>
            <w:r>
              <w:rPr>
                <w:lang w:val="fr-FR"/>
              </w:rPr>
              <w:t>357 22 871600</w:t>
            </w:r>
          </w:p>
          <w:p w:rsidR="00D76828" w:rsidRDefault="00D76828" w:rsidP="002B6094">
            <w:pPr>
              <w:rPr>
                <w:lang w:val="fr-FR"/>
              </w:rPr>
            </w:pPr>
          </w:p>
        </w:tc>
        <w:tc>
          <w:tcPr>
            <w:tcW w:w="4678" w:type="dxa"/>
          </w:tcPr>
          <w:p w:rsidR="00D76828" w:rsidRDefault="00D76828" w:rsidP="002B6094">
            <w:pPr>
              <w:rPr>
                <w:b/>
                <w:bCs/>
                <w:lang w:val="sv-SE"/>
              </w:rPr>
            </w:pPr>
            <w:r>
              <w:rPr>
                <w:b/>
                <w:bCs/>
                <w:lang w:val="sv-SE"/>
              </w:rPr>
              <w:t>Sverige</w:t>
            </w:r>
          </w:p>
          <w:p w:rsidR="00D76828" w:rsidRDefault="00473BDC" w:rsidP="002B6094">
            <w:pPr>
              <w:rPr>
                <w:lang w:val="sv-SE"/>
              </w:rPr>
            </w:pPr>
            <w:r>
              <w:rPr>
                <w:lang w:val="sv-SE"/>
              </w:rPr>
              <w:t>Sanofi</w:t>
            </w:r>
            <w:r w:rsidR="00D76828">
              <w:rPr>
                <w:lang w:val="sv-SE"/>
              </w:rPr>
              <w:t xml:space="preserve"> AB</w:t>
            </w:r>
          </w:p>
          <w:p w:rsidR="00D76828" w:rsidRDefault="00D76828" w:rsidP="002B6094">
            <w:pPr>
              <w:rPr>
                <w:lang w:val="sv-SE"/>
              </w:rPr>
            </w:pPr>
            <w:r>
              <w:rPr>
                <w:lang w:val="sv-SE"/>
              </w:rPr>
              <w:t>Tel: +46 (0)8 634 50 00</w:t>
            </w:r>
          </w:p>
          <w:p w:rsidR="00D76828" w:rsidRDefault="00D76828" w:rsidP="002B6094">
            <w:pPr>
              <w:rPr>
                <w:lang w:val="sv-SE"/>
              </w:rPr>
            </w:pPr>
          </w:p>
        </w:tc>
      </w:tr>
      <w:tr w:rsidR="00D76828" w:rsidRPr="00770FA9" w:rsidTr="00D76828">
        <w:trPr>
          <w:gridBefore w:val="1"/>
          <w:wBefore w:w="34" w:type="dxa"/>
          <w:cantSplit/>
        </w:trPr>
        <w:tc>
          <w:tcPr>
            <w:tcW w:w="4644" w:type="dxa"/>
          </w:tcPr>
          <w:p w:rsidR="00D76828" w:rsidRDefault="00D76828" w:rsidP="002B6094">
            <w:pPr>
              <w:rPr>
                <w:b/>
                <w:bCs/>
                <w:lang w:val="lv-LV"/>
              </w:rPr>
            </w:pPr>
            <w:r>
              <w:rPr>
                <w:b/>
                <w:bCs/>
                <w:lang w:val="lv-LV"/>
              </w:rPr>
              <w:t>Latvija</w:t>
            </w:r>
          </w:p>
          <w:p w:rsidR="00D76828" w:rsidRPr="00770FA9" w:rsidRDefault="00D76828" w:rsidP="002B6094">
            <w:pPr>
              <w:rPr>
                <w:lang w:val="fi-FI"/>
              </w:rPr>
            </w:pPr>
            <w:proofErr w:type="spellStart"/>
            <w:r w:rsidRPr="00770FA9">
              <w:rPr>
                <w:lang w:val="fi-FI"/>
              </w:rPr>
              <w:t>sanofi-aventis</w:t>
            </w:r>
            <w:proofErr w:type="spellEnd"/>
            <w:r w:rsidRPr="00770FA9">
              <w:rPr>
                <w:lang w:val="fi-FI"/>
              </w:rPr>
              <w:t xml:space="preserve"> Latvia SIA</w:t>
            </w:r>
          </w:p>
          <w:p w:rsidR="00D76828" w:rsidRPr="00770FA9" w:rsidRDefault="00D76828" w:rsidP="002B6094">
            <w:pPr>
              <w:rPr>
                <w:lang w:val="fi-FI"/>
              </w:rPr>
            </w:pPr>
            <w:r w:rsidRPr="00770FA9">
              <w:rPr>
                <w:lang w:val="fi-FI"/>
              </w:rPr>
              <w:t>Tel: +371 67 33 24 51</w:t>
            </w:r>
          </w:p>
          <w:p w:rsidR="00D76828" w:rsidRPr="00770FA9" w:rsidRDefault="00D76828" w:rsidP="002B6094">
            <w:pPr>
              <w:rPr>
                <w:lang w:val="fi-FI"/>
              </w:rPr>
            </w:pPr>
          </w:p>
        </w:tc>
        <w:tc>
          <w:tcPr>
            <w:tcW w:w="4678" w:type="dxa"/>
          </w:tcPr>
          <w:p w:rsidR="00D76828" w:rsidRDefault="00D76828" w:rsidP="002B6094">
            <w:pPr>
              <w:rPr>
                <w:b/>
                <w:bCs/>
                <w:lang w:val="sv-SE"/>
              </w:rPr>
            </w:pPr>
            <w:r>
              <w:rPr>
                <w:b/>
                <w:bCs/>
                <w:lang w:val="sv-SE"/>
              </w:rPr>
              <w:t xml:space="preserve">United </w:t>
            </w:r>
            <w:proofErr w:type="spellStart"/>
            <w:r>
              <w:rPr>
                <w:b/>
                <w:bCs/>
                <w:lang w:val="sv-SE"/>
              </w:rPr>
              <w:t>Kingdom</w:t>
            </w:r>
            <w:proofErr w:type="spellEnd"/>
          </w:p>
          <w:p w:rsidR="00D76828" w:rsidRDefault="00D76828" w:rsidP="002B6094">
            <w:pPr>
              <w:rPr>
                <w:lang w:val="sv-SE"/>
              </w:rPr>
            </w:pPr>
            <w:r>
              <w:rPr>
                <w:lang w:val="sv-SE"/>
              </w:rPr>
              <w:t>Sanofi</w:t>
            </w:r>
          </w:p>
          <w:p w:rsidR="00D76828" w:rsidRDefault="00D76828" w:rsidP="002B6094">
            <w:pPr>
              <w:rPr>
                <w:lang w:val="sv-SE"/>
              </w:rPr>
            </w:pPr>
            <w:r>
              <w:rPr>
                <w:lang w:val="sv-SE"/>
              </w:rPr>
              <w:t xml:space="preserve">Tel: </w:t>
            </w:r>
            <w:r w:rsidR="00473BDC">
              <w:rPr>
                <w:lang w:val="sv-SE"/>
              </w:rPr>
              <w:t>+44 (0) 845 372 7101</w:t>
            </w:r>
          </w:p>
          <w:p w:rsidR="00D76828" w:rsidRDefault="00D76828" w:rsidP="002B6094">
            <w:pPr>
              <w:rPr>
                <w:lang w:val="sv-SE"/>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D76828">
        <w:rPr>
          <w:b/>
          <w:lang w:val="fi-FI"/>
        </w:rPr>
        <w:t>pakkaus</w:t>
      </w:r>
      <w:r>
        <w:rPr>
          <w:b/>
          <w:lang w:val="fi-FI"/>
        </w:rPr>
        <w:t xml:space="preserve">seloste on </w:t>
      </w:r>
      <w:r w:rsidR="00D76828">
        <w:rPr>
          <w:b/>
          <w:lang w:val="fi-FI"/>
        </w:rPr>
        <w:t>tarkistettu</w:t>
      </w:r>
      <w:r>
        <w:rPr>
          <w:b/>
          <w:lang w:val="fi-FI"/>
        </w:rPr>
        <w:t xml:space="preserve"> viimeksi</w:t>
      </w:r>
    </w:p>
    <w:p w:rsidR="00F559C9" w:rsidRDefault="00F559C9" w:rsidP="002B6094">
      <w:pPr>
        <w:pStyle w:val="EMEABodyText"/>
        <w:rPr>
          <w:lang w:val="fi-FI"/>
        </w:rPr>
      </w:pPr>
    </w:p>
    <w:p w:rsidR="00F559C9" w:rsidRPr="002B3FCE" w:rsidRDefault="00F559C9" w:rsidP="002B6094">
      <w:pPr>
        <w:pStyle w:val="EMEABodyText"/>
        <w:rPr>
          <w:szCs w:val="24"/>
          <w:lang w:val="fi-FI"/>
        </w:rPr>
      </w:pPr>
      <w:r>
        <w:rPr>
          <w:lang w:val="fi-FI"/>
        </w:rPr>
        <w:t xml:space="preserve">Lisätietoa tästä lääkevalmisteesta on saatavilla Euroopan lääkeviraston </w:t>
      </w:r>
      <w:r w:rsidR="00D76828">
        <w:rPr>
          <w:lang w:val="fi-FI"/>
        </w:rPr>
        <w:t>verkko</w:t>
      </w:r>
      <w:r>
        <w:rPr>
          <w:lang w:val="fi-FI"/>
        </w:rPr>
        <w:t xml:space="preserve">sivuilta </w:t>
      </w:r>
      <w:hyperlink r:id="rId29" w:history="1">
        <w:r w:rsidR="008B39FD" w:rsidRPr="00B85231">
          <w:rPr>
            <w:rStyle w:val="Hyperlink"/>
            <w:lang w:val="fi-FI"/>
          </w:rPr>
          <w:t>http://www.ema.europa.eu/</w:t>
        </w:r>
      </w:hyperlink>
      <w:r w:rsidR="008B39FD">
        <w:rPr>
          <w:lang w:val="fi-FI"/>
        </w:rPr>
        <w:t>.</w:t>
      </w:r>
    </w:p>
    <w:p w:rsidR="00F559C9" w:rsidRDefault="00F559C9" w:rsidP="002B6094">
      <w:pPr>
        <w:pStyle w:val="EMEATitle"/>
        <w:rPr>
          <w:lang w:val="fi-FI"/>
        </w:rPr>
      </w:pPr>
      <w:r w:rsidRPr="00770FA9">
        <w:rPr>
          <w:lang w:val="fi-FI"/>
        </w:rPr>
        <w:br w:type="page"/>
      </w:r>
      <w:r>
        <w:rPr>
          <w:lang w:val="fi-FI"/>
        </w:rPr>
        <w:t>P</w:t>
      </w:r>
      <w:r w:rsidR="002569EF">
        <w:rPr>
          <w:lang w:val="fi-FI"/>
        </w:rPr>
        <w:t>akkausseloste: Tietoa käyttäjälle</w:t>
      </w:r>
    </w:p>
    <w:p w:rsidR="00F559C9" w:rsidRPr="00770FA9" w:rsidRDefault="00F559C9" w:rsidP="002B6094">
      <w:pPr>
        <w:pStyle w:val="EMEATitle"/>
        <w:rPr>
          <w:lang w:val="fi-FI"/>
        </w:rPr>
      </w:pPr>
      <w:proofErr w:type="spellStart"/>
      <w:r w:rsidRPr="00770FA9">
        <w:rPr>
          <w:lang w:val="fi-FI"/>
        </w:rPr>
        <w:t>Karvea</w:t>
      </w:r>
      <w:proofErr w:type="spellEnd"/>
      <w:r w:rsidRPr="00770FA9">
        <w:rPr>
          <w:lang w:val="fi-FI"/>
        </w:rPr>
        <w:t xml:space="preserve"> 150 mg kalvopäällysteiset tabletit</w:t>
      </w:r>
    </w:p>
    <w:p w:rsidR="00F559C9" w:rsidRDefault="00F559C9" w:rsidP="002B6094">
      <w:pPr>
        <w:pStyle w:val="EMEABodyText"/>
        <w:ind w:firstLine="567"/>
        <w:jc w:val="center"/>
        <w:rPr>
          <w:lang w:val="fi-FI"/>
        </w:rPr>
      </w:pPr>
      <w:proofErr w:type="spellStart"/>
      <w:r>
        <w:rPr>
          <w:lang w:val="fi-FI"/>
        </w:rPr>
        <w:t>irbesartaani</w:t>
      </w:r>
      <w:proofErr w:type="spellEnd"/>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 xml:space="preserve">Lue tämä </w:t>
      </w:r>
      <w:r w:rsidR="002569EF">
        <w:rPr>
          <w:lang w:val="fi-FI"/>
        </w:rPr>
        <w:t>pakkaus</w:t>
      </w:r>
      <w:r>
        <w:rPr>
          <w:lang w:val="fi-FI"/>
        </w:rPr>
        <w:t>seloste huolellisesti, ennen kuin aloitat lääkkeen ottamisen</w:t>
      </w:r>
      <w:r w:rsidR="002569EF">
        <w:rPr>
          <w:lang w:val="fi-FI"/>
        </w:rPr>
        <w:t>, sillä se sisältää sinulle tärkeitä tietoja</w:t>
      </w:r>
      <w:r>
        <w:rPr>
          <w:lang w:val="fi-FI"/>
        </w:rPr>
        <w:t>.</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Säilytä tämä </w:t>
      </w:r>
      <w:r w:rsidR="002569EF">
        <w:rPr>
          <w:lang w:val="fi-FI"/>
        </w:rPr>
        <w:t>pakkaus</w:t>
      </w:r>
      <w:r>
        <w:rPr>
          <w:lang w:val="fi-FI"/>
        </w:rPr>
        <w:t>seloste. Voit tarvita sitä myöhemmin.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Jos sinulla on kysy</w:t>
      </w:r>
      <w:r w:rsidR="002569EF">
        <w:rPr>
          <w:lang w:val="fi-FI"/>
        </w:rPr>
        <w:t>ttävää</w:t>
      </w:r>
      <w:r>
        <w:rPr>
          <w:lang w:val="fi-FI"/>
        </w:rPr>
        <w:t>, käänny lääkäri</w:t>
      </w:r>
      <w:r w:rsidR="002569EF">
        <w:rPr>
          <w:lang w:val="fi-FI"/>
        </w:rPr>
        <w:t>n</w:t>
      </w:r>
      <w:r>
        <w:rPr>
          <w:lang w:val="fi-FI"/>
        </w:rPr>
        <w:t xml:space="preserve"> tai apteek</w:t>
      </w:r>
      <w:r w:rsidR="002569EF">
        <w:rPr>
          <w:lang w:val="fi-FI"/>
        </w:rPr>
        <w:t>k</w:t>
      </w:r>
      <w:r>
        <w:rPr>
          <w:lang w:val="fi-FI"/>
        </w:rPr>
        <w:t>i</w:t>
      </w:r>
      <w:r w:rsidR="002569EF">
        <w:rPr>
          <w:lang w:val="fi-FI"/>
        </w:rPr>
        <w:t>henkilökunna</w:t>
      </w:r>
      <w:r>
        <w:rPr>
          <w:lang w:val="fi-FI"/>
        </w:rPr>
        <w:t>n puoleen.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Tämä lääke on määrätty vain sinulle eikä sitä tule antaa muiden käyttöön. Se voi aiheuttaa haittaa muille, vaikka hei</w:t>
      </w:r>
      <w:r w:rsidR="002569EF">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2569EF">
        <w:rPr>
          <w:lang w:val="fi-FI"/>
        </w:rPr>
        <w:t>käänny lääkärin tai apteekkihenkilökunnan puoleen. Tämä koskee myös sellaisia mahdollisia haittavaikutuksia, joita ei ole mainittu tässä pakkausselosteessa. Ks. kohta 4.</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2569EF" w:rsidRPr="007D0AE1">
        <w:rPr>
          <w:lang w:val="fi-FI"/>
        </w:rPr>
        <w:t>pakkaus</w:t>
      </w:r>
      <w:r w:rsidRPr="007D0AE1">
        <w:rPr>
          <w:lang w:val="fi-FI"/>
        </w:rPr>
        <w:t xml:space="preserve">selosteessa </w:t>
      </w:r>
      <w:r w:rsidR="002569EF" w:rsidRPr="007D0AE1">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 xml:space="preserve">Mitä </w:t>
      </w:r>
      <w:proofErr w:type="spellStart"/>
      <w:r>
        <w:rPr>
          <w:lang w:val="fi-FI"/>
        </w:rPr>
        <w:t>Karvea</w:t>
      </w:r>
      <w:proofErr w:type="spellEnd"/>
      <w:r>
        <w:rPr>
          <w:lang w:val="fi-FI"/>
        </w:rPr>
        <w:t xml:space="preserve"> on ja mihin sitä käytetään</w:t>
      </w:r>
    </w:p>
    <w:p w:rsidR="00F559C9" w:rsidRDefault="00F559C9" w:rsidP="002B6094">
      <w:pPr>
        <w:pStyle w:val="EMEABodyText"/>
        <w:rPr>
          <w:lang w:val="fi-FI"/>
        </w:rPr>
      </w:pPr>
      <w:r>
        <w:rPr>
          <w:lang w:val="fi-FI"/>
        </w:rPr>
        <w:t>2.</w:t>
      </w:r>
      <w:r>
        <w:rPr>
          <w:lang w:val="fi-FI"/>
        </w:rPr>
        <w:tab/>
      </w:r>
      <w:r w:rsidR="002569EF">
        <w:rPr>
          <w:lang w:val="fi-FI"/>
        </w:rPr>
        <w:t>Mitä sinun  on tiedettävä, e</w:t>
      </w:r>
      <w:r>
        <w:rPr>
          <w:lang w:val="fi-FI"/>
        </w:rPr>
        <w:t xml:space="preserve">nnen kuin otat </w:t>
      </w:r>
      <w:proofErr w:type="spellStart"/>
      <w:r>
        <w:rPr>
          <w:lang w:val="fi-FI"/>
        </w:rPr>
        <w:t>Karvea</w:t>
      </w:r>
      <w:proofErr w:type="spellEnd"/>
      <w:r>
        <w:rPr>
          <w:lang w:val="fi-FI"/>
        </w:rPr>
        <w:t>-valmistetta</w:t>
      </w:r>
    </w:p>
    <w:p w:rsidR="00F559C9" w:rsidRDefault="00F559C9" w:rsidP="002B6094">
      <w:pPr>
        <w:pStyle w:val="EMEABodyText"/>
        <w:rPr>
          <w:lang w:val="fi-FI"/>
        </w:rPr>
      </w:pPr>
      <w:r>
        <w:rPr>
          <w:lang w:val="fi-FI"/>
        </w:rPr>
        <w:t>3.</w:t>
      </w:r>
      <w:r>
        <w:rPr>
          <w:lang w:val="fi-FI"/>
        </w:rPr>
        <w:tab/>
        <w:t xml:space="preserve">Miten </w:t>
      </w:r>
      <w:proofErr w:type="spellStart"/>
      <w:r>
        <w:rPr>
          <w:lang w:val="fi-FI"/>
        </w:rPr>
        <w:t>Karvea</w:t>
      </w:r>
      <w:proofErr w:type="spellEnd"/>
      <w:r>
        <w:rPr>
          <w:lang w:val="fi-FI"/>
        </w:rPr>
        <w:t xml:space="preserve">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r>
      <w:proofErr w:type="spellStart"/>
      <w:r>
        <w:rPr>
          <w:lang w:val="fi-FI"/>
        </w:rPr>
        <w:t>Karvea</w:t>
      </w:r>
      <w:proofErr w:type="spellEnd"/>
      <w:r>
        <w:rPr>
          <w:lang w:val="fi-FI"/>
        </w:rPr>
        <w:t>-valmisteen säilyttäminen</w:t>
      </w:r>
    </w:p>
    <w:p w:rsidR="00F559C9" w:rsidRDefault="00F559C9" w:rsidP="002B6094">
      <w:pPr>
        <w:pStyle w:val="EMEABodyText"/>
        <w:rPr>
          <w:lang w:val="fi-FI"/>
        </w:rPr>
      </w:pPr>
      <w:r>
        <w:rPr>
          <w:lang w:val="fi-FI"/>
        </w:rPr>
        <w:t>6.</w:t>
      </w:r>
      <w:r>
        <w:rPr>
          <w:lang w:val="fi-FI"/>
        </w:rPr>
        <w:tab/>
      </w:r>
      <w:r w:rsidR="002569EF">
        <w:rPr>
          <w:lang w:val="fi-FI"/>
        </w:rPr>
        <w:t>Pakkauksen sisältö ja m</w:t>
      </w:r>
      <w:r>
        <w:rPr>
          <w:lang w:val="fi-FI"/>
        </w:rPr>
        <w:t>uuta tietoa</w:t>
      </w:r>
    </w:p>
    <w:p w:rsidR="00F559C9" w:rsidRDefault="00F559C9" w:rsidP="002B6094">
      <w:pPr>
        <w:pStyle w:val="EMEABodyText"/>
        <w:rPr>
          <w:lang w:val="fi-FI"/>
        </w:rPr>
      </w:pPr>
    </w:p>
    <w:p w:rsidR="00F559C9" w:rsidRPr="003E3E3A"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002569EF">
        <w:rPr>
          <w:rFonts w:ascii="Times New Roman Bold" w:hAnsi="Times New Roman Bold"/>
          <w:caps w:val="0"/>
          <w:lang w:val="fi-FI"/>
        </w:rPr>
        <w:t xml:space="preserve">Mitä </w:t>
      </w:r>
      <w:proofErr w:type="spellStart"/>
      <w:r w:rsidR="002569EF">
        <w:rPr>
          <w:rFonts w:ascii="Times New Roman Bold" w:hAnsi="Times New Roman Bold"/>
          <w:caps w:val="0"/>
          <w:lang w:val="fi-FI"/>
        </w:rPr>
        <w:t>Karvea</w:t>
      </w:r>
      <w:proofErr w:type="spellEnd"/>
      <w:r w:rsidR="002569EF">
        <w:rPr>
          <w:rFonts w:ascii="Times New Roman Bold" w:hAnsi="Times New Roman Bold"/>
          <w:caps w:val="0"/>
          <w:lang w:val="fi-FI"/>
        </w:rPr>
        <w:t xml:space="preserve">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proofErr w:type="spellStart"/>
      <w:r>
        <w:rPr>
          <w:lang w:val="fi-FI"/>
        </w:rPr>
        <w:t>Karvea</w:t>
      </w:r>
      <w:proofErr w:type="spellEnd"/>
      <w:r>
        <w:rPr>
          <w:lang w:val="fi-FI"/>
        </w:rPr>
        <w:t xml:space="preserve"> kuuluu </w:t>
      </w:r>
      <w:proofErr w:type="spellStart"/>
      <w:r>
        <w:rPr>
          <w:lang w:val="fi-FI"/>
        </w:rPr>
        <w:t>angiotensiini</w:t>
      </w:r>
      <w:proofErr w:type="spellEnd"/>
      <w:r w:rsidR="002569EF">
        <w:rPr>
          <w:lang w:val="fi-FI"/>
        </w:rPr>
        <w:t> </w:t>
      </w:r>
      <w:r>
        <w:rPr>
          <w:lang w:val="fi-FI"/>
        </w:rPr>
        <w:t>II</w:t>
      </w:r>
      <w:r w:rsidR="002569EF">
        <w:rPr>
          <w:lang w:val="fi-FI"/>
        </w:rPr>
        <w:t xml:space="preserve"> </w:t>
      </w:r>
      <w:r>
        <w:rPr>
          <w:lang w:val="fi-FI"/>
        </w:rPr>
        <w:t xml:space="preserve">-reseptorin salpaajiin. </w:t>
      </w:r>
      <w:proofErr w:type="spellStart"/>
      <w:r>
        <w:rPr>
          <w:lang w:val="fi-FI"/>
        </w:rPr>
        <w:t>Angiotensiini</w:t>
      </w:r>
      <w:proofErr w:type="spellEnd"/>
      <w:r w:rsidR="002569EF">
        <w:rPr>
          <w:lang w:val="fi-FI"/>
        </w:rPr>
        <w:t> </w:t>
      </w:r>
      <w:r>
        <w:rPr>
          <w:lang w:val="fi-FI"/>
        </w:rPr>
        <w:t xml:space="preserve">II on elimistön oma aine, joka verisuonten reseptoreihin sitoutuessaan aiheuttaa verisuonten supistuksen. Tällöin verenpaine kohoaa. </w:t>
      </w:r>
      <w:proofErr w:type="spellStart"/>
      <w:r>
        <w:rPr>
          <w:lang w:val="fi-FI"/>
        </w:rPr>
        <w:t>Karvea</w:t>
      </w:r>
      <w:proofErr w:type="spellEnd"/>
      <w:r>
        <w:rPr>
          <w:lang w:val="fi-FI"/>
        </w:rPr>
        <w:t xml:space="preserve"> estää </w:t>
      </w:r>
      <w:proofErr w:type="spellStart"/>
      <w:r>
        <w:rPr>
          <w:lang w:val="fi-FI"/>
        </w:rPr>
        <w:t>angiotensiini</w:t>
      </w:r>
      <w:proofErr w:type="spellEnd"/>
      <w:r w:rsidR="002569EF">
        <w:rPr>
          <w:lang w:val="fi-FI"/>
        </w:rPr>
        <w:t> </w:t>
      </w:r>
      <w:r>
        <w:rPr>
          <w:lang w:val="fi-FI"/>
        </w:rPr>
        <w:t xml:space="preserve">II:n sitoutumisen näihin reseptoreihin, jolloin verisuonet laajenevat ja verenpaine alenee. </w:t>
      </w:r>
      <w:proofErr w:type="spellStart"/>
      <w:r>
        <w:rPr>
          <w:lang w:val="fi-FI"/>
        </w:rPr>
        <w:t>Karvea</w:t>
      </w:r>
      <w:proofErr w:type="spellEnd"/>
      <w:r>
        <w:rPr>
          <w:lang w:val="fi-FI"/>
        </w:rPr>
        <w:t xml:space="preserve">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w:t>
      </w:r>
      <w:proofErr w:type="spellEnd"/>
      <w:r w:rsidR="002569EF">
        <w:rPr>
          <w:lang w:val="fi-FI"/>
        </w:rPr>
        <w:t>-valmistetta</w:t>
      </w:r>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proofErr w:type="spellStart"/>
      <w:r w:rsidRPr="006C3B39">
        <w:rPr>
          <w:i/>
          <w:lang w:val="fi-FI"/>
        </w:rPr>
        <w:t>essentiaalista</w:t>
      </w:r>
      <w:proofErr w:type="spellEnd"/>
      <w:r w:rsidRPr="006C3B39">
        <w:rPr>
          <w:i/>
          <w:lang w:val="fi-FI"/>
        </w:rPr>
        <w:t xml:space="preserve">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2569EF">
        <w:rPr>
          <w:lang w:val="fi-FI"/>
        </w:rPr>
        <w: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2569EF">
        <w:rPr>
          <w:rFonts w:ascii="Times New Roman Bold" w:hAnsi="Times New Roman Bold"/>
          <w:caps w:val="0"/>
          <w:lang w:val="fi-FI"/>
        </w:rPr>
        <w:t xml:space="preserve">Mitä sinun on tiedettävä, ennen kuin otat </w:t>
      </w:r>
      <w:proofErr w:type="spellStart"/>
      <w:r w:rsidR="002569EF">
        <w:rPr>
          <w:rFonts w:ascii="Times New Roman Bold" w:hAnsi="Times New Roman Bold"/>
          <w:caps w:val="0"/>
          <w:lang w:val="fi-FI"/>
        </w:rPr>
        <w:t>Karvea</w:t>
      </w:r>
      <w:proofErr w:type="spellEnd"/>
      <w:r w:rsidR="002569EF">
        <w:rPr>
          <w:rFonts w:ascii="Times New Roman Bold" w:hAnsi="Times New Roman Bold"/>
          <w:caps w:val="0"/>
          <w:lang w:val="fi-FI"/>
        </w:rPr>
        <w:t>-valmistetta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 xml:space="preserve">Älä käytä </w:t>
      </w:r>
      <w:proofErr w:type="spellStart"/>
      <w:r>
        <w:rPr>
          <w:lang w:val="fi-FI"/>
        </w:rPr>
        <w:t>Karvea</w:t>
      </w:r>
      <w:proofErr w:type="spellEnd"/>
      <w:r>
        <w:rPr>
          <w:lang w:val="fi-FI"/>
        </w:rPr>
        <w:t>-valmistetta</w:t>
      </w:r>
    </w:p>
    <w:p w:rsidR="00F559C9" w:rsidRDefault="00F559C9" w:rsidP="002B6094">
      <w:pPr>
        <w:pStyle w:val="EMEABodyTextIndent"/>
        <w:tabs>
          <w:tab w:val="clear" w:pos="360"/>
        </w:tabs>
        <w:ind w:left="567" w:hanging="567"/>
        <w:rPr>
          <w:lang w:val="fi-FI"/>
        </w:rPr>
      </w:pPr>
      <w:r>
        <w:rPr>
          <w:lang w:val="fi-FI"/>
        </w:rPr>
        <w:t xml:space="preserve">jos olet </w:t>
      </w:r>
      <w:r w:rsidRPr="000E5E54">
        <w:rPr>
          <w:b/>
          <w:lang w:val="fi-FI"/>
        </w:rPr>
        <w:t>allerginen</w:t>
      </w:r>
      <w:r>
        <w:rPr>
          <w:lang w:val="fi-FI"/>
        </w:rPr>
        <w:t xml:space="preserve"> </w:t>
      </w:r>
      <w:proofErr w:type="spellStart"/>
      <w:r>
        <w:rPr>
          <w:lang w:val="fi-FI"/>
        </w:rPr>
        <w:t>irbesartaanille</w:t>
      </w:r>
      <w:proofErr w:type="spellEnd"/>
      <w:r>
        <w:rPr>
          <w:lang w:val="fi-FI"/>
        </w:rPr>
        <w:t xml:space="preserve"> tai </w:t>
      </w:r>
      <w:r w:rsidR="002569EF">
        <w:rPr>
          <w:lang w:val="fi-FI"/>
        </w:rPr>
        <w:t>tämän lääkkeen</w:t>
      </w:r>
      <w:r>
        <w:rPr>
          <w:lang w:val="fi-FI"/>
        </w:rPr>
        <w:t xml:space="preserve"> jollekin muulle aineelle</w:t>
      </w:r>
      <w:r w:rsidR="002569EF">
        <w:rPr>
          <w:lang w:val="fi-FI"/>
        </w:rPr>
        <w:t xml:space="preserve"> (lueteltu kohdassa</w:t>
      </w:r>
      <w:r w:rsidR="002B6094">
        <w:rPr>
          <w:lang w:val="fi-FI"/>
        </w:rPr>
        <w:t> </w:t>
      </w:r>
      <w:r w:rsidR="002569EF">
        <w:rPr>
          <w:lang w:val="fi-FI"/>
        </w:rPr>
        <w:t>6)</w:t>
      </w:r>
    </w:p>
    <w:p w:rsidR="002569EF" w:rsidRDefault="00F559C9" w:rsidP="002B6094">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 xml:space="preserve">(Alkuraskauden aikana on parempi välttää </w:t>
      </w:r>
      <w:proofErr w:type="spellStart"/>
      <w:r>
        <w:rPr>
          <w:lang w:val="fi-FI"/>
        </w:rPr>
        <w:t>Karvea</w:t>
      </w:r>
      <w:proofErr w:type="spellEnd"/>
      <w:r>
        <w:rPr>
          <w:lang w:val="fi-FI"/>
        </w:rPr>
        <w:t>-valmisteen käyttämistä, ks. kohta Raskaus)</w:t>
      </w:r>
    </w:p>
    <w:p w:rsidR="00F559C9" w:rsidRDefault="002569EF" w:rsidP="002B6094">
      <w:pPr>
        <w:pStyle w:val="EMEABodyTextIndent"/>
        <w:tabs>
          <w:tab w:val="clear" w:pos="360"/>
        </w:tabs>
        <w:ind w:left="567" w:hanging="567"/>
        <w:rPr>
          <w:lang w:val="fi-FI"/>
        </w:rPr>
      </w:pPr>
      <w:r w:rsidRPr="00027172">
        <w:rPr>
          <w:b/>
          <w:lang w:val="fi-FI"/>
        </w:rPr>
        <w:t>jos sinulla on diabetes</w:t>
      </w:r>
      <w:r w:rsidRPr="00033DB9">
        <w:rPr>
          <w:b/>
          <w:lang w:val="fi-FI"/>
        </w:rPr>
        <w:t xml:space="preserve"> tai </w:t>
      </w:r>
      <w:r w:rsidR="008B653F" w:rsidRPr="00041AE4">
        <w:rPr>
          <w:b/>
          <w:lang w:val="fi-FI"/>
        </w:rPr>
        <w:t>munuaisten vajaatoiminta</w:t>
      </w:r>
      <w:r w:rsidR="008B653F" w:rsidRPr="00041AE4">
        <w:rPr>
          <w:lang w:val="fi-FI"/>
        </w:rPr>
        <w:t xml:space="preserve"> ja sinua hoidetaan verenpainetta alentavalla lääkkeellä, joka sisältää </w:t>
      </w:r>
      <w:proofErr w:type="spellStart"/>
      <w:r w:rsidR="008B653F" w:rsidRPr="00041AE4">
        <w:rPr>
          <w:lang w:val="fi-FI"/>
        </w:rPr>
        <w:t>aliskireeniä</w:t>
      </w:r>
      <w:proofErr w:type="spellEnd"/>
      <w:r w:rsidR="008B653F" w:rsidRPr="00041AE4">
        <w:rPr>
          <w:lang w:val="fi-FI"/>
        </w:rPr>
        <w:t>.</w:t>
      </w:r>
    </w:p>
    <w:p w:rsidR="00F559C9" w:rsidRDefault="00F559C9" w:rsidP="002B6094">
      <w:pPr>
        <w:pStyle w:val="EMEABodyText"/>
        <w:rPr>
          <w:lang w:val="fi-FI"/>
        </w:rPr>
      </w:pPr>
    </w:p>
    <w:p w:rsidR="002569EF" w:rsidRDefault="002569EF" w:rsidP="002B6094">
      <w:pPr>
        <w:pStyle w:val="EMEABodyText"/>
        <w:rPr>
          <w:b/>
          <w:lang w:val="fi-FI"/>
        </w:rPr>
      </w:pPr>
      <w:r>
        <w:rPr>
          <w:b/>
          <w:lang w:val="fi-FI"/>
        </w:rPr>
        <w:t>Varoitukset ja varotoimet</w:t>
      </w:r>
    </w:p>
    <w:p w:rsidR="00F559C9" w:rsidRPr="000E5E54" w:rsidRDefault="002569EF" w:rsidP="002B6094">
      <w:pPr>
        <w:pStyle w:val="EMEABodyText"/>
        <w:rPr>
          <w:lang w:val="fi-FI"/>
        </w:rPr>
      </w:pPr>
      <w:r>
        <w:rPr>
          <w:lang w:val="fi-FI"/>
        </w:rPr>
        <w:t xml:space="preserve">Keskustele lääkärin kanssa ennen kuin otat </w:t>
      </w:r>
      <w:proofErr w:type="spellStart"/>
      <w:r>
        <w:rPr>
          <w:lang w:val="fi-FI"/>
        </w:rPr>
        <w:t>Karvea</w:t>
      </w:r>
      <w:proofErr w:type="spellEnd"/>
      <w:r>
        <w:rPr>
          <w:lang w:val="fi-FI"/>
        </w:rPr>
        <w:t xml:space="preserve">-valmistetta, </w:t>
      </w:r>
      <w:r w:rsidRPr="00A53BB6">
        <w:rPr>
          <w:b/>
          <w:lang w:val="fi-FI"/>
        </w:rPr>
        <w:t>jos jokin seuraavista koskee sinua</w:t>
      </w:r>
      <w:r>
        <w:rPr>
          <w:lang w:val="fi-FI"/>
        </w:rPr>
        <w:t>:</w:t>
      </w:r>
    </w:p>
    <w:p w:rsidR="00F559C9" w:rsidRDefault="00F559C9" w:rsidP="002B6094">
      <w:pPr>
        <w:pStyle w:val="EMEABodyTextIndent"/>
        <w:tabs>
          <w:tab w:val="clear" w:pos="360"/>
        </w:tabs>
        <w:ind w:left="567" w:hanging="567"/>
        <w:rPr>
          <w:lang w:val="fi-FI"/>
        </w:rPr>
      </w:pPr>
      <w:r>
        <w:rPr>
          <w:lang w:val="fi-FI"/>
        </w:rPr>
        <w:t xml:space="preserve">jos sinulla esiintyy </w:t>
      </w:r>
      <w:r w:rsidRPr="000E5E54">
        <w:rPr>
          <w:b/>
          <w:lang w:val="fi-FI"/>
        </w:rPr>
        <w:t>voimakasta oksentelua tai ripulia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sydänvaivoja</w:t>
      </w:r>
    </w:p>
    <w:p w:rsidR="00F559C9" w:rsidRDefault="00F559C9" w:rsidP="002B6094">
      <w:pPr>
        <w:pStyle w:val="EMEABodyTextIndent"/>
        <w:tabs>
          <w:tab w:val="clear" w:pos="360"/>
        </w:tabs>
        <w:ind w:left="567" w:hanging="567"/>
        <w:rPr>
          <w:lang w:val="fi-FI"/>
        </w:rPr>
      </w:pPr>
      <w:r>
        <w:rPr>
          <w:lang w:val="fi-FI"/>
        </w:rPr>
        <w:t xml:space="preserve">jos </w:t>
      </w:r>
      <w:proofErr w:type="spellStart"/>
      <w:r>
        <w:rPr>
          <w:lang w:val="fi-FI"/>
        </w:rPr>
        <w:t>Karvea</w:t>
      </w:r>
      <w:proofErr w:type="spellEnd"/>
      <w:r>
        <w:rPr>
          <w:lang w:val="fi-FI"/>
        </w:rPr>
        <w:t xml:space="preserve">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203549" w:rsidRPr="00FF2213" w:rsidRDefault="00203549" w:rsidP="002B6094">
      <w:pPr>
        <w:pStyle w:val="EMEABodyTextIndent"/>
        <w:tabs>
          <w:tab w:val="clear" w:pos="360"/>
        </w:tabs>
        <w:ind w:left="567" w:hanging="567"/>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8B653F" w:rsidRPr="00084871" w:rsidRDefault="008B653F" w:rsidP="002B6094">
      <w:pPr>
        <w:pStyle w:val="ListParagraph"/>
        <w:numPr>
          <w:ilvl w:val="0"/>
          <w:numId w:val="35"/>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8B653F" w:rsidRPr="00084871" w:rsidRDefault="008B653F" w:rsidP="002B6094">
      <w:pPr>
        <w:pStyle w:val="ListParagraph"/>
        <w:numPr>
          <w:ilvl w:val="0"/>
          <w:numId w:val="36"/>
        </w:numPr>
        <w:spacing w:after="0" w:line="240" w:lineRule="auto"/>
        <w:rPr>
          <w:rFonts w:ascii="Times New Roman" w:hAnsi="Times New Roman"/>
        </w:rPr>
      </w:pPr>
      <w:r w:rsidRPr="00084871">
        <w:rPr>
          <w:rFonts w:ascii="Times New Roman" w:hAnsi="Times New Roman"/>
        </w:rPr>
        <w:t xml:space="preserve">ACE:n estäjä (esimerkiksi </w:t>
      </w:r>
      <w:proofErr w:type="spellStart"/>
      <w:r w:rsidRPr="00084871">
        <w:rPr>
          <w:rFonts w:ascii="Times New Roman" w:hAnsi="Times New Roman"/>
        </w:rPr>
        <w:t>enalapriili</w:t>
      </w:r>
      <w:proofErr w:type="spellEnd"/>
      <w:r w:rsidRPr="00084871">
        <w:rPr>
          <w:rFonts w:ascii="Times New Roman" w:hAnsi="Times New Roman"/>
        </w:rPr>
        <w:t xml:space="preserve">, </w:t>
      </w:r>
      <w:proofErr w:type="spellStart"/>
      <w:r w:rsidRPr="00084871">
        <w:rPr>
          <w:rFonts w:ascii="Times New Roman" w:hAnsi="Times New Roman"/>
        </w:rPr>
        <w:t>lisinopriili</w:t>
      </w:r>
      <w:proofErr w:type="spellEnd"/>
      <w:r w:rsidRPr="00084871">
        <w:rPr>
          <w:rFonts w:ascii="Times New Roman" w:hAnsi="Times New Roman"/>
        </w:rPr>
        <w:t xml:space="preserve">, </w:t>
      </w:r>
      <w:proofErr w:type="spellStart"/>
      <w:r w:rsidRPr="00084871">
        <w:rPr>
          <w:rFonts w:ascii="Times New Roman" w:hAnsi="Times New Roman"/>
        </w:rPr>
        <w:t>ramipriili</w:t>
      </w:r>
      <w:proofErr w:type="spellEnd"/>
      <w:r w:rsidRPr="00084871">
        <w:rPr>
          <w:rFonts w:ascii="Times New Roman" w:hAnsi="Times New Roman"/>
        </w:rPr>
        <w:t>), erityisesti, jos sinulla on diabetekseen liittyviä munuaisongelmia</w:t>
      </w:r>
    </w:p>
    <w:p w:rsidR="008B653F" w:rsidRPr="00084871" w:rsidRDefault="008B653F" w:rsidP="002B6094">
      <w:pPr>
        <w:pStyle w:val="ListParagraph"/>
        <w:numPr>
          <w:ilvl w:val="0"/>
          <w:numId w:val="36"/>
        </w:numPr>
        <w:spacing w:after="0" w:line="240" w:lineRule="auto"/>
        <w:rPr>
          <w:rFonts w:ascii="Times New Roman" w:hAnsi="Times New Roman"/>
        </w:rPr>
      </w:pPr>
      <w:proofErr w:type="spellStart"/>
      <w:r w:rsidRPr="00084871">
        <w:rPr>
          <w:rFonts w:ascii="Times New Roman" w:hAnsi="Times New Roman"/>
        </w:rPr>
        <w:t>aliskireeni</w:t>
      </w:r>
      <w:proofErr w:type="spellEnd"/>
      <w:r w:rsidRPr="00084871">
        <w:rPr>
          <w:rFonts w:ascii="Times New Roman" w:hAnsi="Times New Roman"/>
        </w:rPr>
        <w:t>.</w:t>
      </w:r>
    </w:p>
    <w:p w:rsidR="008B653F" w:rsidRPr="00041AE4" w:rsidRDefault="008B653F" w:rsidP="002B6094">
      <w:pPr>
        <w:rPr>
          <w:lang w:val="fi-FI"/>
        </w:rPr>
      </w:pPr>
      <w:r w:rsidRPr="00041AE4">
        <w:rPr>
          <w:lang w:val="fi-FI"/>
        </w:rPr>
        <w:t>Lääkärisi saattaa tarkistaa munuaistesi toiminnan, verenpaineen ja veresi elektrolyyttien (esim. kaliumin) määrän säännöllisesti.</w:t>
      </w:r>
    </w:p>
    <w:p w:rsidR="008B653F" w:rsidRPr="00041AE4" w:rsidRDefault="008B653F" w:rsidP="002B6094">
      <w:pPr>
        <w:rPr>
          <w:lang w:val="fi-FI"/>
        </w:rPr>
      </w:pPr>
    </w:p>
    <w:p w:rsidR="008B653F" w:rsidRPr="00041AE4" w:rsidRDefault="008B653F" w:rsidP="002B6094">
      <w:pPr>
        <w:rPr>
          <w:lang w:val="fi-FI"/>
        </w:rPr>
      </w:pPr>
      <w:r w:rsidRPr="00041AE4">
        <w:rPr>
          <w:lang w:val="fi-FI"/>
        </w:rPr>
        <w:t xml:space="preserve">Katso myös kohdassa "Älä käytä </w:t>
      </w:r>
      <w:proofErr w:type="spellStart"/>
      <w:r w:rsidRPr="00041AE4">
        <w:rPr>
          <w:lang w:val="fi-FI"/>
        </w:rPr>
        <w:t>Karvea</w:t>
      </w:r>
      <w:proofErr w:type="spellEnd"/>
      <w:r w:rsidRPr="00041AE4">
        <w:rPr>
          <w:lang w:val="fi-FI"/>
        </w:rPr>
        <w:noBreakHyphen/>
        <w:t>valmistetta" olevat tiedot.</w:t>
      </w:r>
    </w:p>
    <w:p w:rsidR="002569EF" w:rsidRPr="002569EF" w:rsidRDefault="002569EF" w:rsidP="002B6094">
      <w:pPr>
        <w:pStyle w:val="EMEABodyText"/>
        <w:rPr>
          <w:lang w:val="fi-FI"/>
        </w:rPr>
      </w:pPr>
    </w:p>
    <w:p w:rsidR="00F559C9" w:rsidRDefault="00F559C9" w:rsidP="002B6094">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w:t>
      </w:r>
      <w:proofErr w:type="spellStart"/>
      <w:r>
        <w:rPr>
          <w:lang w:val="fi-FI"/>
        </w:rPr>
        <w:t>Karvea</w:t>
      </w:r>
      <w:proofErr w:type="spellEnd"/>
      <w:r>
        <w:rPr>
          <w:lang w:val="fi-FI"/>
        </w:rPr>
        <w:t>-valmistetta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F559C9" w:rsidRDefault="00F559C9" w:rsidP="002B6094">
      <w:pPr>
        <w:pStyle w:val="EMEABodyText"/>
        <w:rPr>
          <w:lang w:val="fi-FI"/>
        </w:rPr>
      </w:pPr>
    </w:p>
    <w:p w:rsidR="00F559C9" w:rsidRPr="008D34D7" w:rsidRDefault="002569EF"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2569EF" w:rsidP="002B6094">
      <w:pPr>
        <w:pStyle w:val="EMEAHeading3"/>
        <w:outlineLvl w:val="9"/>
        <w:rPr>
          <w:lang w:val="fi-FI"/>
        </w:rPr>
      </w:pPr>
      <w:r>
        <w:rPr>
          <w:lang w:val="fi-FI"/>
        </w:rPr>
        <w:t xml:space="preserve">Muut lääkevalmisteet ja </w:t>
      </w:r>
      <w:proofErr w:type="spellStart"/>
      <w:r>
        <w:rPr>
          <w:lang w:val="fi-FI"/>
        </w:rPr>
        <w:t>Karvea</w:t>
      </w:r>
      <w:proofErr w:type="spellEnd"/>
    </w:p>
    <w:p w:rsidR="00F559C9" w:rsidRDefault="00F559C9" w:rsidP="002B6094">
      <w:pPr>
        <w:pStyle w:val="EMEABodyText"/>
        <w:rPr>
          <w:lang w:val="fi-FI"/>
        </w:rPr>
      </w:pPr>
      <w:r>
        <w:rPr>
          <w:lang w:val="fi-FI"/>
        </w:rPr>
        <w:t>Kerro lääkärille tai apteekki</w:t>
      </w:r>
      <w:r w:rsidR="002569EF">
        <w:rPr>
          <w:lang w:val="fi-FI"/>
        </w:rPr>
        <w:t>henkilökunnalle</w:t>
      </w:r>
      <w:r>
        <w:rPr>
          <w:lang w:val="fi-FI"/>
        </w:rPr>
        <w:t>, jos parhaillaan käytät</w:t>
      </w:r>
      <w:r w:rsidR="002569EF">
        <w:rPr>
          <w:lang w:val="fi-FI"/>
        </w:rPr>
        <w:t>,</w:t>
      </w:r>
      <w:r>
        <w:rPr>
          <w:lang w:val="fi-FI"/>
        </w:rPr>
        <w:t xml:space="preserve"> olet äskettäin käyttänyt </w:t>
      </w:r>
      <w:r w:rsidR="002569EF">
        <w:rPr>
          <w:lang w:val="fi-FI"/>
        </w:rPr>
        <w:t xml:space="preserve">tai saatat käyttää </w:t>
      </w:r>
      <w:r>
        <w:rPr>
          <w:lang w:val="fi-FI"/>
        </w:rPr>
        <w:t>muita lääkkeitä.</w:t>
      </w:r>
    </w:p>
    <w:p w:rsidR="00F559C9" w:rsidRDefault="00F559C9" w:rsidP="002B6094">
      <w:pPr>
        <w:pStyle w:val="EMEABodyText"/>
        <w:rPr>
          <w:lang w:val="fi-FI"/>
        </w:rPr>
      </w:pPr>
    </w:p>
    <w:p w:rsidR="003819E4" w:rsidRPr="00041AE4" w:rsidRDefault="003819E4" w:rsidP="002B6094">
      <w:pPr>
        <w:rPr>
          <w:lang w:val="fi-FI"/>
        </w:rPr>
      </w:pPr>
      <w:r w:rsidRPr="00041AE4">
        <w:rPr>
          <w:lang w:val="fi-FI"/>
        </w:rPr>
        <w:t>Lääkärisi on ehkä muutettava annostustasi ja/tai ryhdyttävä muihin varotoimenpiteisiin:</w:t>
      </w:r>
    </w:p>
    <w:p w:rsidR="003819E4" w:rsidRPr="00041AE4" w:rsidRDefault="003819E4" w:rsidP="002B6094">
      <w:pPr>
        <w:rPr>
          <w:lang w:val="fi-FI"/>
        </w:rPr>
      </w:pPr>
      <w:r w:rsidRPr="00041AE4">
        <w:rPr>
          <w:lang w:val="fi-FI"/>
        </w:rPr>
        <w:t xml:space="preserve">Jos otat ACE:n estäjää tai </w:t>
      </w:r>
      <w:proofErr w:type="spellStart"/>
      <w:r w:rsidRPr="00041AE4">
        <w:rPr>
          <w:lang w:val="fi-FI"/>
        </w:rPr>
        <w:t>aliskireeniä</w:t>
      </w:r>
      <w:proofErr w:type="spellEnd"/>
      <w:r w:rsidRPr="00041AE4">
        <w:rPr>
          <w:lang w:val="fi-FI"/>
        </w:rPr>
        <w:t xml:space="preserve"> (katso myös tiedot kohdista "Älä käytä </w:t>
      </w:r>
      <w:proofErr w:type="spellStart"/>
      <w:r w:rsidRPr="00041AE4">
        <w:rPr>
          <w:lang w:val="fi-FI"/>
        </w:rPr>
        <w:t>Karvea</w:t>
      </w:r>
      <w:proofErr w:type="spellEnd"/>
      <w:r w:rsidRPr="00041AE4">
        <w:rPr>
          <w:lang w:val="fi-FI"/>
        </w:rPr>
        <w:noBreakHyphen/>
        <w:t>valmistetta” ja "Varoitukset ja varotoimet").</w:t>
      </w:r>
    </w:p>
    <w:p w:rsidR="00F559C9" w:rsidRDefault="00F559C9" w:rsidP="002B6094">
      <w:pPr>
        <w:pStyle w:val="EMEABodyText"/>
        <w:rPr>
          <w:lang w:val="fi-FI"/>
        </w:rPr>
      </w:pPr>
    </w:p>
    <w:p w:rsidR="00F559C9" w:rsidRPr="000E5E54"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proofErr w:type="spellStart"/>
      <w:r>
        <w:rPr>
          <w:lang w:val="fi-FI"/>
        </w:rPr>
        <w:t>repaglinidia</w:t>
      </w:r>
      <w:proofErr w:type="spellEnd"/>
      <w:r>
        <w:rPr>
          <w:lang w:val="fi-FI"/>
        </w:rPr>
        <w:t xml:space="preserve"> (verensokeria alentava lääke)</w:t>
      </w:r>
      <w:r w:rsidR="002569EF">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Jos käytät samanaikaisesti tiettyjä kipulääkkeitä, tulehduskipulääkkeitä, </w:t>
      </w:r>
      <w:proofErr w:type="spellStart"/>
      <w:r>
        <w:rPr>
          <w:lang w:val="fi-FI"/>
        </w:rPr>
        <w:t>irbesartaanin</w:t>
      </w:r>
      <w:proofErr w:type="spellEnd"/>
      <w:r>
        <w:rPr>
          <w:lang w:val="fi-FI"/>
        </w:rPr>
        <w:t xml:space="preserve">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proofErr w:type="spellStart"/>
      <w:r>
        <w:rPr>
          <w:lang w:val="fi-FI"/>
        </w:rPr>
        <w:t>Karvea</w:t>
      </w:r>
      <w:proofErr w:type="spellEnd"/>
      <w:r>
        <w:rPr>
          <w:lang w:val="fi-FI"/>
        </w:rPr>
        <w:t xml:space="preserve"> ruuan ja juoman kanssa</w:t>
      </w:r>
    </w:p>
    <w:p w:rsidR="00F559C9" w:rsidRDefault="00F559C9" w:rsidP="002B6094">
      <w:pPr>
        <w:pStyle w:val="EMEABodyText"/>
        <w:rPr>
          <w:lang w:val="fi-FI"/>
        </w:rPr>
      </w:pPr>
      <w:proofErr w:type="spellStart"/>
      <w:r>
        <w:rPr>
          <w:lang w:val="fi-FI"/>
        </w:rPr>
        <w:t>Karvea</w:t>
      </w:r>
      <w:proofErr w:type="spellEnd"/>
      <w:r>
        <w:rPr>
          <w:lang w:val="fi-FI"/>
        </w:rPr>
        <w:t xml:space="preserve">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w:t>
      </w:r>
      <w:proofErr w:type="spellStart"/>
      <w:r>
        <w:rPr>
          <w:lang w:val="fi-FI"/>
        </w:rPr>
        <w:t>Karvea</w:t>
      </w:r>
      <w:proofErr w:type="spellEnd"/>
      <w:r>
        <w:rPr>
          <w:lang w:val="fi-FI"/>
        </w:rPr>
        <w:t xml:space="preserve">-valmisteen käyttämisen ennen kuin tulet raskaaksi tai välittömästi kun tiedät olevasi raskaana ja neuvoo sinua käyttämään jotain muuta lääkettä </w:t>
      </w:r>
      <w:proofErr w:type="spellStart"/>
      <w:r>
        <w:rPr>
          <w:lang w:val="fi-FI"/>
        </w:rPr>
        <w:t>Karvea</w:t>
      </w:r>
      <w:proofErr w:type="spellEnd"/>
      <w:r>
        <w:rPr>
          <w:lang w:val="fi-FI"/>
        </w:rPr>
        <w:t xml:space="preserve">-valmisteen asemesta. </w:t>
      </w:r>
      <w:proofErr w:type="spellStart"/>
      <w:r>
        <w:rPr>
          <w:lang w:val="fi-FI"/>
        </w:rPr>
        <w:t>Karvea</w:t>
      </w:r>
      <w:proofErr w:type="spellEnd"/>
      <w:r>
        <w:rPr>
          <w:lang w:val="fi-FI"/>
        </w:rPr>
        <w:t>-valmistetta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 xml:space="preserve">Kerro lääkärillesi jos imetät tai aiot aloittaa imettämisen. </w:t>
      </w:r>
      <w:proofErr w:type="spellStart"/>
      <w:r>
        <w:rPr>
          <w:lang w:val="fi-FI"/>
        </w:rPr>
        <w:t>Karvea</w:t>
      </w:r>
      <w:proofErr w:type="spellEnd"/>
      <w:r>
        <w:rPr>
          <w:lang w:val="fi-FI"/>
        </w:rPr>
        <w:t>-valmistetta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proofErr w:type="spellStart"/>
      <w:r>
        <w:rPr>
          <w:lang w:val="fi-FI"/>
        </w:rPr>
        <w:t>Karvea</w:t>
      </w:r>
      <w:proofErr w:type="spellEnd"/>
      <w:r>
        <w:rPr>
          <w:lang w:val="fi-FI"/>
        </w:rPr>
        <w:t xml:space="preserve">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proofErr w:type="spellStart"/>
      <w:r>
        <w:rPr>
          <w:b/>
          <w:lang w:val="fi-FI"/>
        </w:rPr>
        <w:t>Karvea</w:t>
      </w:r>
      <w:proofErr w:type="spellEnd"/>
      <w:r w:rsidRPr="00401A60">
        <w:rPr>
          <w:b/>
          <w:lang w:val="fi-FI"/>
        </w:rPr>
        <w:t xml:space="preserve"> sisältää laktoosi</w:t>
      </w:r>
      <w:r>
        <w:rPr>
          <w:b/>
          <w:lang w:val="fi-FI"/>
        </w:rPr>
        <w:t>a</w:t>
      </w:r>
      <w:r>
        <w:rPr>
          <w:lang w:val="fi-FI"/>
        </w:rPr>
        <w:t xml:space="preserve">. Jos lääkäri on todennut, että et siedä joitakin sokereita (esim. laktoosia), ota yhteys lääkäriin </w:t>
      </w:r>
      <w:proofErr w:type="spellStart"/>
      <w:r>
        <w:rPr>
          <w:lang w:val="fi-FI"/>
        </w:rPr>
        <w:t>ennenkuin</w:t>
      </w:r>
      <w:proofErr w:type="spellEnd"/>
      <w:r>
        <w:rPr>
          <w:lang w:val="fi-FI"/>
        </w:rPr>
        <w:t xml:space="preserve">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proofErr w:type="spellStart"/>
      <w:r>
        <w:rPr>
          <w:b/>
          <w:bCs/>
          <w:lang w:val="fi-FI"/>
        </w:rPr>
        <w:t>Karvea</w:t>
      </w:r>
      <w:proofErr w:type="spellEnd"/>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00DE4F1E">
        <w:rPr>
          <w:rFonts w:ascii="Times New Roman Bold" w:hAnsi="Times New Roman Bold"/>
          <w:caps w:val="0"/>
          <w:lang w:val="fi-FI"/>
        </w:rPr>
        <w:t xml:space="preserve">Miten </w:t>
      </w:r>
      <w:proofErr w:type="spellStart"/>
      <w:r w:rsidR="00DE4F1E">
        <w:rPr>
          <w:rFonts w:ascii="Times New Roman Bold" w:hAnsi="Times New Roman Bold"/>
          <w:caps w:val="0"/>
          <w:lang w:val="fi-FI"/>
        </w:rPr>
        <w:t>Karvea</w:t>
      </w:r>
      <w:proofErr w:type="spellEnd"/>
      <w:r w:rsidR="00DE4F1E">
        <w:rPr>
          <w:rFonts w:ascii="Times New Roman Bold" w:hAnsi="Times New Roman Bold"/>
          <w:caps w:val="0"/>
          <w:lang w:val="fi-FI"/>
        </w:rPr>
        <w:t xml:space="preserve">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DE4F1E">
        <w:rPr>
          <w:lang w:val="fi-FI"/>
        </w:rPr>
        <w:t>tätä lääkettä</w:t>
      </w:r>
      <w:r>
        <w:rPr>
          <w:lang w:val="fi-FI"/>
        </w:rPr>
        <w:t xml:space="preserve"> juuri s</w:t>
      </w:r>
      <w:r w:rsidR="00DE4F1E">
        <w:rPr>
          <w:lang w:val="fi-FI"/>
        </w:rPr>
        <w:t>it</w:t>
      </w:r>
      <w:r>
        <w:rPr>
          <w:lang w:val="fi-FI"/>
        </w:rPr>
        <w:t xml:space="preserve">en kuin lääkäri on määrännyt. Tarkista </w:t>
      </w:r>
      <w:r w:rsidR="00DE4F1E">
        <w:rPr>
          <w:lang w:val="fi-FI"/>
        </w:rPr>
        <w:t xml:space="preserve">ohjeet </w:t>
      </w:r>
      <w:r>
        <w:rPr>
          <w:lang w:val="fi-FI"/>
        </w:rPr>
        <w:t xml:space="preserve">lääkäriltä tai apteekista, </w:t>
      </w:r>
      <w:r w:rsidR="00DE4F1E">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proofErr w:type="spellStart"/>
      <w:r>
        <w:rPr>
          <w:lang w:val="fi-FI"/>
        </w:rPr>
        <w:t>Karvea</w:t>
      </w:r>
      <w:proofErr w:type="spellEnd"/>
      <w:r>
        <w:rPr>
          <w:lang w:val="fi-FI"/>
        </w:rPr>
        <w:t xml:space="preserve"> otetaan </w:t>
      </w:r>
      <w:r w:rsidRPr="00401A60">
        <w:rPr>
          <w:b/>
          <w:lang w:val="fi-FI"/>
        </w:rPr>
        <w:t>suun kautta</w:t>
      </w:r>
      <w:r>
        <w:rPr>
          <w:lang w:val="fi-FI"/>
        </w:rPr>
        <w:t xml:space="preserve">. Niele </w:t>
      </w:r>
      <w:proofErr w:type="spellStart"/>
      <w:r>
        <w:rPr>
          <w:lang w:val="fi-FI"/>
        </w:rPr>
        <w:t>Karvea</w:t>
      </w:r>
      <w:proofErr w:type="spellEnd"/>
      <w:r>
        <w:rPr>
          <w:lang w:val="fi-FI"/>
        </w:rPr>
        <w:t xml:space="preserve">-tabletit riittävän nestemäärän kanssa (esim. yksi lasillinen vettä). Pyri ottamaan päivittäinen annos suurin piirtein samaan aikaan päivästä. On tärkeää, että jatkat </w:t>
      </w:r>
      <w:proofErr w:type="spellStart"/>
      <w:r w:rsidR="00903656">
        <w:rPr>
          <w:lang w:val="fi-FI"/>
        </w:rPr>
        <w:t>Karvean</w:t>
      </w:r>
      <w:proofErr w:type="spellEnd"/>
      <w:r>
        <w:rPr>
          <w:lang w:val="fi-FI"/>
        </w:rPr>
        <w:t xml:space="preserve"> ottamista kunnes lääkärisi toisin määrää.</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Annos voidaan myöhemmin suurentaa 300 mg:aan (kaksi tablettia päivässä) kerran päivässä verenpainevasteen mukaan.</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 ja aikuistyypin diabetes</w:t>
      </w:r>
      <w:r w:rsidR="00DE4F1E">
        <w:rPr>
          <w:b/>
          <w:lang w:val="fi-FI"/>
        </w:rPr>
        <w:t xml:space="preserve"> 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(kaksi tablettia päivässä)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proofErr w:type="spellStart"/>
      <w:r w:rsidRPr="00401A60">
        <w:rPr>
          <w:b/>
          <w:lang w:val="fi-FI"/>
        </w:rPr>
        <w:t>hemodialyysipotilaille</w:t>
      </w:r>
      <w:proofErr w:type="spellEnd"/>
      <w:r>
        <w:rPr>
          <w:lang w:val="fi-FI"/>
        </w:rPr>
        <w:t xml:space="preserve"> tai </w:t>
      </w:r>
      <w:r w:rsidRPr="00401A60">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Pr="00354F7B" w:rsidRDefault="00DE4F1E" w:rsidP="002B6094">
      <w:pPr>
        <w:pStyle w:val="EMEAHeading3"/>
        <w:outlineLvl w:val="9"/>
        <w:rPr>
          <w:lang w:val="fi-FI"/>
        </w:rPr>
      </w:pPr>
      <w:r>
        <w:rPr>
          <w:lang w:val="fi-FI"/>
        </w:rPr>
        <w:t>Käyttö lapsille ja nuorille</w:t>
      </w:r>
    </w:p>
    <w:p w:rsidR="00F559C9" w:rsidRDefault="00F559C9" w:rsidP="002B6094">
      <w:pPr>
        <w:pStyle w:val="EMEABodyText"/>
        <w:rPr>
          <w:lang w:val="fi-FI"/>
        </w:rPr>
      </w:pPr>
      <w:proofErr w:type="spellStart"/>
      <w:r>
        <w:rPr>
          <w:lang w:val="fi-FI"/>
        </w:rPr>
        <w:t>Karvea</w:t>
      </w:r>
      <w:proofErr w:type="spellEnd"/>
      <w:r>
        <w:rPr>
          <w:lang w:val="fi-FI"/>
        </w:rPr>
        <w:t>-valmistetta ei pidä antaa alle 18-vuotiaille lapsille. Jos lapsi nielee joitakin tabletteja, ota heti yhteyttä lääkäriin.</w:t>
      </w:r>
    </w:p>
    <w:p w:rsidR="00F559C9" w:rsidRDefault="00F559C9" w:rsidP="002B6094">
      <w:pPr>
        <w:pStyle w:val="EMEABodyText"/>
        <w:rPr>
          <w:lang w:val="fi-FI"/>
        </w:rPr>
      </w:pPr>
    </w:p>
    <w:p w:rsidR="00DE4F1E" w:rsidRDefault="00DE4F1E" w:rsidP="002B6094">
      <w:pPr>
        <w:pStyle w:val="EMEAHeading3"/>
        <w:outlineLvl w:val="9"/>
        <w:rPr>
          <w:lang w:val="fi-FI"/>
        </w:rPr>
      </w:pPr>
      <w:r>
        <w:rPr>
          <w:lang w:val="fi-FI"/>
        </w:rPr>
        <w:t xml:space="preserve">Jos otat enemmän </w:t>
      </w:r>
      <w:proofErr w:type="spellStart"/>
      <w:r>
        <w:rPr>
          <w:lang w:val="fi-FI"/>
        </w:rPr>
        <w:t>Karvea</w:t>
      </w:r>
      <w:proofErr w:type="spellEnd"/>
      <w:r>
        <w:rPr>
          <w:lang w:val="fi-FI"/>
        </w:rPr>
        <w:t>-valmistetta kuin sinun pitäisi</w:t>
      </w:r>
    </w:p>
    <w:p w:rsidR="00DE4F1E" w:rsidRDefault="00DE4F1E" w:rsidP="002B6094">
      <w:pPr>
        <w:pStyle w:val="EMEABodyText"/>
        <w:rPr>
          <w:lang w:val="fi-FI"/>
        </w:rPr>
      </w:pPr>
      <w:r>
        <w:rPr>
          <w:lang w:val="fi-FI"/>
        </w:rPr>
        <w:t>Jos otat lääkettä vahingossa yliannoksen, ota heti yhteys lääkäriisi.</w:t>
      </w:r>
    </w:p>
    <w:p w:rsidR="00DE4F1E" w:rsidRDefault="00DE4F1E" w:rsidP="002B6094">
      <w:pPr>
        <w:pStyle w:val="EMEABodyText"/>
        <w:rPr>
          <w:lang w:val="fi-FI"/>
        </w:rPr>
      </w:pPr>
    </w:p>
    <w:p w:rsidR="00F559C9" w:rsidRDefault="00F559C9" w:rsidP="002B6094">
      <w:pPr>
        <w:pStyle w:val="EMEAHeading3"/>
        <w:outlineLvl w:val="9"/>
        <w:rPr>
          <w:lang w:val="fi-FI"/>
        </w:rPr>
      </w:pPr>
      <w:r w:rsidRPr="003B20AF">
        <w:rPr>
          <w:lang w:val="fi-FI"/>
        </w:rPr>
        <w:t>J</w:t>
      </w:r>
      <w:r>
        <w:rPr>
          <w:lang w:val="fi-FI"/>
        </w:rPr>
        <w:t xml:space="preserve">os unohdat ottaa </w:t>
      </w:r>
      <w:proofErr w:type="spellStart"/>
      <w:r>
        <w:rPr>
          <w:lang w:val="fi-FI"/>
        </w:rPr>
        <w:t>Karvea</w:t>
      </w:r>
      <w:proofErr w:type="spellEnd"/>
      <w:r w:rsidRPr="003B20AF">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DE4F1E">
        <w:rPr>
          <w:lang w:val="fi-FI"/>
        </w:rPr>
        <w:t>n</w:t>
      </w:r>
      <w:r>
        <w:rPr>
          <w:lang w:val="fi-FI"/>
        </w:rPr>
        <w:t xml:space="preserve"> tai apteek</w:t>
      </w:r>
      <w:r w:rsidR="00DE4F1E">
        <w:rPr>
          <w:lang w:val="fi-FI"/>
        </w:rPr>
        <w:t>k</w:t>
      </w:r>
      <w:r>
        <w:rPr>
          <w:lang w:val="fi-FI"/>
        </w:rPr>
        <w:t>i</w:t>
      </w:r>
      <w:r w:rsidR="00DE4F1E">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00DE4F1E">
        <w:rPr>
          <w:rFonts w:ascii="Times New Roman Bold" w:hAnsi="Times New Roman Bold"/>
          <w:caps w:val="0"/>
          <w:lang w:val="fi-FI"/>
        </w:rPr>
        <w:t>Mahdolliset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Kuten kaikki lääkkeet,</w:t>
      </w:r>
      <w:r w:rsidR="00DE4F1E">
        <w:rPr>
          <w:lang w:val="fi-FI"/>
        </w:rPr>
        <w:t xml:space="preserve"> tämäkin lääke </w:t>
      </w:r>
      <w:r>
        <w:rPr>
          <w:lang w:val="fi-FI"/>
        </w:rPr>
        <w:t>voi aiheuttaa haittavaikutuksia. 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w:t>
      </w:r>
      <w:proofErr w:type="spellStart"/>
      <w:r>
        <w:rPr>
          <w:lang w:val="fi-FI"/>
        </w:rPr>
        <w:t>irbesartaania</w:t>
      </w:r>
      <w:proofErr w:type="spellEnd"/>
      <w:r>
        <w:rPr>
          <w:lang w:val="fi-FI"/>
        </w:rPr>
        <w:t xml:space="preserve"> kuten muitakin </w:t>
      </w:r>
      <w:proofErr w:type="spellStart"/>
      <w:r>
        <w:rPr>
          <w:lang w:val="fi-FI"/>
        </w:rPr>
        <w:t>samantyyppisiä</w:t>
      </w:r>
      <w:proofErr w:type="spellEnd"/>
      <w:r>
        <w:rPr>
          <w:lang w:val="fi-FI"/>
        </w:rPr>
        <w:t xml:space="preserve"> lääkkeitä saaneilla potilailla. Jos sinusta tuntuu, että sinulle on kehittymässä tällainen reaktio tai jos sinulla on hengenahdistusta, </w:t>
      </w:r>
      <w:r w:rsidRPr="00072253">
        <w:rPr>
          <w:b/>
          <w:lang w:val="fi-FI"/>
        </w:rPr>
        <w:t xml:space="preserve">keskeytä </w:t>
      </w:r>
      <w:proofErr w:type="spellStart"/>
      <w:r>
        <w:rPr>
          <w:b/>
          <w:lang w:val="fi-FI"/>
        </w:rPr>
        <w:t>Karvea</w:t>
      </w:r>
      <w:proofErr w:type="spellEnd"/>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DE4F1E">
        <w:rPr>
          <w:lang w:val="fi-FI"/>
        </w:rPr>
        <w:t>voi esiintyä yli 1 potilaalla kymmenestä</w:t>
      </w:r>
    </w:p>
    <w:p w:rsidR="00F559C9" w:rsidRDefault="00F559C9" w:rsidP="002B6094">
      <w:pPr>
        <w:pStyle w:val="EMEABodyText"/>
        <w:rPr>
          <w:lang w:val="fi-FI"/>
        </w:rPr>
      </w:pPr>
      <w:r>
        <w:rPr>
          <w:lang w:val="fi-FI"/>
        </w:rPr>
        <w:t xml:space="preserve">Yleiset: </w:t>
      </w:r>
      <w:r w:rsidR="00DE4F1E">
        <w:rPr>
          <w:lang w:val="fi-FI"/>
        </w:rPr>
        <w:t>voi esiintyä alle 1 potilaalla kymmenestä</w:t>
      </w:r>
    </w:p>
    <w:p w:rsidR="00F559C9" w:rsidRDefault="00F559C9" w:rsidP="002B6094">
      <w:pPr>
        <w:pStyle w:val="EMEABodyText"/>
        <w:rPr>
          <w:lang w:val="fi-FI"/>
        </w:rPr>
      </w:pPr>
      <w:r>
        <w:rPr>
          <w:lang w:val="fi-FI"/>
        </w:rPr>
        <w:t xml:space="preserve">Melko harvinaiset: </w:t>
      </w:r>
      <w:r w:rsidR="00DE4F1E">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Potilailla, jotka ovat saaneet </w:t>
      </w:r>
      <w:proofErr w:type="spellStart"/>
      <w:r>
        <w:rPr>
          <w:lang w:val="fi-FI"/>
        </w:rPr>
        <w:t>Karvea</w:t>
      </w:r>
      <w:proofErr w:type="spellEnd"/>
      <w:r>
        <w:rPr>
          <w:lang w:val="fi-FI"/>
        </w:rPr>
        <w:t>-hoitoa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DE4F1E">
        <w:rPr>
          <w:lang w:val="fi-FI"/>
        </w:rPr>
        <w:t xml:space="preserve"> (yli 1 potilaalla kymmenestä)</w:t>
      </w:r>
      <w:r>
        <w:rPr>
          <w:lang w:val="fi-FI"/>
        </w:rPr>
        <w:t>: jos sinulla on korkea verenpaine, aikuistyypin diabetes ja munuaissairaus, verikokeet voivat osoittaa kaliumarvon nousua.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DE4F1E">
        <w:rPr>
          <w:lang w:val="fi-FI"/>
        </w:rPr>
        <w:t xml:space="preserve"> (alle 1 potilaalla kymmenestä)</w:t>
      </w:r>
      <w:r>
        <w:rPr>
          <w:lang w:val="fi-FI"/>
        </w:rPr>
        <w:t>: huimaus, pahoinvointi/oksentelu ja väsymys, ja verikokeet saattavat osoittaa lihasten ja sydämen toimintaa mittaavan entsyymiarvon nousua (</w:t>
      </w:r>
      <w:proofErr w:type="spellStart"/>
      <w:r>
        <w:rPr>
          <w:lang w:val="fi-FI"/>
        </w:rPr>
        <w:t>kreatiinikinaasientsyymi</w:t>
      </w:r>
      <w:proofErr w:type="spellEnd"/>
      <w:r>
        <w:rPr>
          <w:lang w:val="fi-FI"/>
        </w:rPr>
        <w:t xml:space="preserve">).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DE4F1E">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w:t>
      </w:r>
      <w:proofErr w:type="spellEnd"/>
      <w:r>
        <w:rPr>
          <w:lang w:val="fi-FI"/>
        </w:rPr>
        <w:t xml:space="preserve">-valmisteen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D2353C">
        <w:rPr>
          <w:lang w:val="fi-FI"/>
        </w:rPr>
        <w:t xml:space="preserve">verihiutaleniukkuus, </w:t>
      </w:r>
      <w:r>
        <w:rPr>
          <w:lang w:val="fi-FI"/>
        </w:rPr>
        <w:t xml:space="preserve">maksan toimintahäiriöt, kohonneet veren kaliumarvot, munuaistoiminnan heikkeneminen ja pääasiassa iho-oireita aiheuttava pienten verisuonten tulehdus (josta käytetään nimitystä </w:t>
      </w:r>
      <w:proofErr w:type="spellStart"/>
      <w:r>
        <w:rPr>
          <w:lang w:val="fi-FI"/>
        </w:rPr>
        <w:t>leukosytoklastinen</w:t>
      </w:r>
      <w:proofErr w:type="spellEnd"/>
      <w:r>
        <w:rPr>
          <w:lang w:val="fi-FI"/>
        </w:rPr>
        <w:t xml:space="preserve"> </w:t>
      </w:r>
      <w:proofErr w:type="spellStart"/>
      <w:r>
        <w:rPr>
          <w:lang w:val="fi-FI"/>
        </w:rPr>
        <w:t>vaskuliitti</w:t>
      </w:r>
      <w:proofErr w:type="spellEnd"/>
      <w:r>
        <w:rPr>
          <w:lang w:val="fi-FI"/>
        </w:rPr>
        <w:t>)</w:t>
      </w:r>
      <w:r w:rsidR="00203549">
        <w:rPr>
          <w:lang w:val="fi-FI"/>
        </w:rPr>
        <w:t>,</w:t>
      </w:r>
      <w:r w:rsidR="00D81F0E">
        <w:rPr>
          <w:lang w:val="fi-FI"/>
        </w:rPr>
        <w:t xml:space="preserve"> vaikeat allergiset reaktiot (</w:t>
      </w:r>
      <w:proofErr w:type="spellStart"/>
      <w:r w:rsidR="00D81F0E">
        <w:rPr>
          <w:lang w:val="fi-FI"/>
        </w:rPr>
        <w:t>anafylaktinen</w:t>
      </w:r>
      <w:proofErr w:type="spellEnd"/>
      <w:r w:rsidR="00D81F0E">
        <w:rPr>
          <w:lang w:val="fi-FI"/>
        </w:rPr>
        <w:t xml:space="preserve"> sokki)</w:t>
      </w:r>
      <w:r w:rsidR="00203549" w:rsidRPr="00203549">
        <w:rPr>
          <w:lang w:val="fi-FI"/>
        </w:rPr>
        <w:t xml:space="preserve"> </w:t>
      </w:r>
      <w:r w:rsidR="00203549">
        <w:rPr>
          <w:lang w:val="fi-FI"/>
        </w:rPr>
        <w:t>ja verensokerin lasku</w:t>
      </w:r>
      <w:r>
        <w:rPr>
          <w:lang w:val="fi-FI"/>
        </w:rPr>
        <w:t>.</w:t>
      </w:r>
      <w:r w:rsidRPr="00D75FE1">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930AD0" w:rsidRPr="00A53BB6" w:rsidRDefault="00930AD0" w:rsidP="002B6094">
      <w:pPr>
        <w:pStyle w:val="EMEABodyText"/>
        <w:rPr>
          <w:b/>
          <w:u w:val="single"/>
          <w:lang w:val="fi-FI"/>
        </w:rPr>
      </w:pPr>
      <w:r w:rsidRPr="00A53BB6">
        <w:rPr>
          <w:b/>
          <w:u w:val="single"/>
          <w:lang w:val="fi-FI"/>
        </w:rPr>
        <w:t>Haittavaikutuksista ilmoittaminen</w:t>
      </w:r>
    </w:p>
    <w:p w:rsidR="00F559C9" w:rsidRDefault="00930AD0"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30" w:history="1">
        <w:r w:rsidR="00C705EA" w:rsidRPr="00C705EA">
          <w:rPr>
            <w:color w:val="0000FF"/>
            <w:szCs w:val="22"/>
            <w:highlight w:val="lightGray"/>
            <w:u w:val="single"/>
            <w:lang w:val="fi-FI"/>
          </w:rPr>
          <w:t>liitteessä V</w:t>
        </w:r>
      </w:hyperlink>
      <w:r w:rsidRPr="00930AD0">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proofErr w:type="spellStart"/>
      <w:r w:rsidR="00930AD0">
        <w:rPr>
          <w:rFonts w:ascii="Times New Roman Bold" w:hAnsi="Times New Roman Bold"/>
          <w:caps w:val="0"/>
          <w:lang w:val="fi-FI"/>
        </w:rPr>
        <w:t>Karvea</w:t>
      </w:r>
      <w:proofErr w:type="spellEnd"/>
      <w:r w:rsidR="00930AD0">
        <w:rPr>
          <w:rFonts w:ascii="Times New Roman Bold" w:hAnsi="Times New Roman Bold"/>
          <w:caps w:val="0"/>
          <w:lang w:val="fi-FI"/>
        </w:rPr>
        <w:t>-valmisteen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930AD0">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930AD0">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930AD0">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930AD0">
        <w:rPr>
          <w:rFonts w:ascii="Times New Roman Bold" w:hAnsi="Times New Roman Bold"/>
          <w:caps w:val="0"/>
          <w:lang w:val="fi-FI"/>
        </w:rPr>
        <w:t>Pakkauksen sisältö ja muuta tietoa</w:t>
      </w:r>
    </w:p>
    <w:p w:rsidR="00F559C9" w:rsidRDefault="00F559C9" w:rsidP="002B6094">
      <w:pPr>
        <w:pStyle w:val="EMEAHeading1"/>
        <w:outlineLvl w:val="9"/>
        <w:rPr>
          <w:lang w:val="fi-FI"/>
        </w:rPr>
      </w:pPr>
    </w:p>
    <w:p w:rsidR="00F559C9" w:rsidRDefault="00F559C9" w:rsidP="002B6094">
      <w:pPr>
        <w:pStyle w:val="EMEAHeading3"/>
        <w:outlineLvl w:val="9"/>
        <w:rPr>
          <w:lang w:val="fi-FI"/>
        </w:rPr>
      </w:pPr>
      <w:r>
        <w:rPr>
          <w:lang w:val="fi-FI"/>
        </w:rPr>
        <w:t xml:space="preserve">Mitä </w:t>
      </w:r>
      <w:proofErr w:type="spellStart"/>
      <w:r>
        <w:rPr>
          <w:lang w:val="fi-FI"/>
        </w:rPr>
        <w:t>Karvea</w:t>
      </w:r>
      <w:proofErr w:type="spellEnd"/>
      <w:r>
        <w:rPr>
          <w:lang w:val="fi-FI"/>
        </w:rPr>
        <w:t xml:space="preserve"> sisältää</w:t>
      </w:r>
    </w:p>
    <w:p w:rsidR="00F559C9" w:rsidRDefault="00F559C9" w:rsidP="002B6094">
      <w:pPr>
        <w:pStyle w:val="EMEABodyTextIndent"/>
        <w:tabs>
          <w:tab w:val="clear" w:pos="360"/>
        </w:tabs>
        <w:ind w:left="567" w:hanging="567"/>
        <w:rPr>
          <w:lang w:val="fi-FI"/>
        </w:rPr>
      </w:pPr>
      <w:r>
        <w:rPr>
          <w:lang w:val="fi-FI"/>
        </w:rPr>
        <w:t xml:space="preserve">Vaikuttava aine on </w:t>
      </w:r>
      <w:proofErr w:type="spellStart"/>
      <w:r>
        <w:rPr>
          <w:lang w:val="fi-FI"/>
        </w:rPr>
        <w:t>irbesartaani</w:t>
      </w:r>
      <w:proofErr w:type="spellEnd"/>
      <w:r>
        <w:rPr>
          <w:lang w:val="fi-FI"/>
        </w:rPr>
        <w:t>. Jokainen</w:t>
      </w:r>
      <w:r w:rsidRPr="007D0AE1">
        <w:rPr>
          <w:lang w:val="fi-FI"/>
        </w:rPr>
        <w:t xml:space="preserve"> </w:t>
      </w:r>
      <w:proofErr w:type="spellStart"/>
      <w:r>
        <w:rPr>
          <w:lang w:val="fi-FI"/>
        </w:rPr>
        <w:t>Karvea</w:t>
      </w:r>
      <w:proofErr w:type="spellEnd"/>
      <w:r>
        <w:rPr>
          <w:lang w:val="fi-FI"/>
        </w:rPr>
        <w:t xml:space="preserve"> 150 mg tabletti sisältää 150 mg </w:t>
      </w:r>
      <w:proofErr w:type="spellStart"/>
      <w:r>
        <w:rPr>
          <w:lang w:val="fi-FI"/>
        </w:rPr>
        <w:t>irbesartaania</w:t>
      </w:r>
      <w:proofErr w:type="spellEnd"/>
      <w:r>
        <w:rPr>
          <w:lang w:val="fi-FI"/>
        </w:rPr>
        <w:t>.</w:t>
      </w:r>
    </w:p>
    <w:p w:rsidR="00F559C9" w:rsidRDefault="00F559C9" w:rsidP="002B6094">
      <w:pPr>
        <w:pStyle w:val="EMEABodyTextIndent"/>
        <w:tabs>
          <w:tab w:val="clear" w:pos="360"/>
        </w:tabs>
        <w:ind w:left="567" w:hanging="567"/>
        <w:rPr>
          <w:lang w:val="fi-FI"/>
        </w:rPr>
      </w:pPr>
      <w:r>
        <w:rPr>
          <w:lang w:val="fi-FI"/>
        </w:rPr>
        <w:t xml:space="preserve">Muut aineet ovat laktoosimonohydraatti, mikrokiteinen selluloosa, </w:t>
      </w:r>
      <w:proofErr w:type="spellStart"/>
      <w:r>
        <w:rPr>
          <w:lang w:val="fi-FI"/>
        </w:rPr>
        <w:t>kroskarmelloosinatrium</w:t>
      </w:r>
      <w:proofErr w:type="spellEnd"/>
      <w:r>
        <w:rPr>
          <w:lang w:val="fi-FI"/>
        </w:rPr>
        <w:t xml:space="preserve">, </w:t>
      </w:r>
      <w:proofErr w:type="spellStart"/>
      <w:r>
        <w:rPr>
          <w:lang w:val="fi-FI"/>
        </w:rPr>
        <w:t>hypromelloosi</w:t>
      </w:r>
      <w:proofErr w:type="spellEnd"/>
      <w:r>
        <w:rPr>
          <w:lang w:val="fi-FI"/>
        </w:rPr>
        <w:t xml:space="preserve">, piidioksidi, </w:t>
      </w:r>
      <w:proofErr w:type="spellStart"/>
      <w:r>
        <w:rPr>
          <w:lang w:val="fi-FI"/>
        </w:rPr>
        <w:t>magnesiumstearaatti</w:t>
      </w:r>
      <w:proofErr w:type="spellEnd"/>
      <w:r>
        <w:rPr>
          <w:lang w:val="fi-FI"/>
        </w:rPr>
        <w:t xml:space="preserve">, titaanidioksidi, </w:t>
      </w:r>
      <w:proofErr w:type="spellStart"/>
      <w:r>
        <w:rPr>
          <w:lang w:val="fi-FI"/>
        </w:rPr>
        <w:t>makrogoli</w:t>
      </w:r>
      <w:proofErr w:type="spellEnd"/>
      <w:r>
        <w:rPr>
          <w:lang w:val="fi-FI"/>
        </w:rPr>
        <w:t xml:space="preserve"> 3000, </w:t>
      </w:r>
      <w:proofErr w:type="spellStart"/>
      <w:r>
        <w:rPr>
          <w:lang w:val="fi-FI"/>
        </w:rPr>
        <w:t>karnaubavaha</w:t>
      </w:r>
      <w:proofErr w:type="spellEnd"/>
      <w:r>
        <w:rPr>
          <w:lang w:val="fi-FI"/>
        </w:rPr>
        <w:t>.</w:t>
      </w:r>
      <w:r w:rsidR="00D81F0E">
        <w:rPr>
          <w:lang w:val="fi-FI"/>
        </w:rPr>
        <w:t xml:space="preserve"> Ks. kohta 2 ”</w:t>
      </w:r>
      <w:proofErr w:type="spellStart"/>
      <w:r w:rsidR="00D81F0E">
        <w:rPr>
          <w:lang w:val="fi-FI"/>
        </w:rPr>
        <w:t>Karvea</w:t>
      </w:r>
      <w:proofErr w:type="spellEnd"/>
      <w:r w:rsidR="00D81F0E">
        <w:rPr>
          <w:lang w:val="fi-FI"/>
        </w:rPr>
        <w:t xml:space="preserve"> sisältää laktoosia”.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proofErr w:type="spellStart"/>
      <w:r>
        <w:rPr>
          <w:lang w:val="fi-FI"/>
        </w:rPr>
        <w:t>Karvea</w:t>
      </w:r>
      <w:proofErr w:type="spellEnd"/>
      <w:r>
        <w:rPr>
          <w:lang w:val="fi-FI"/>
        </w:rPr>
        <w:t> 150 mg kalvopäällysteiset tabletit ovat valkoisia tai lähes valkoisia, kaksoiskuperia, soikeita tabletteja, joiden toisella puolella on sydämenmuotoinen kaiverrus ja toisella puolella 2872 kaiverrus.</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w:t>
      </w:r>
      <w:proofErr w:type="spellEnd"/>
      <w:r>
        <w:rPr>
          <w:lang w:val="fi-FI"/>
        </w:rPr>
        <w:t> 150 mg kalvopäällysteiset tabletit toimitetaan läpipainopakkauksissa, joissa on 14, 28, 30, 56, 84, 90 tai 98 kalvopäällysteistä tablettia. Saatavana on myös 56 x 1 yksittäispakatun kalvopäällysteisen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proofErr w:type="spellStart"/>
      <w:r w:rsidRPr="007D0AE1">
        <w:rPr>
          <w:lang w:val="fi-FI"/>
        </w:rPr>
        <w:t>sanofi-aventis</w:t>
      </w:r>
      <w:proofErr w:type="spellEnd"/>
      <w:r w:rsidRPr="007D0AE1">
        <w:rPr>
          <w:lang w:val="fi-FI"/>
        </w:rPr>
        <w:t xml:space="preserve"> </w:t>
      </w:r>
      <w:proofErr w:type="spellStart"/>
      <w:r w:rsidRPr="007D0AE1">
        <w:rPr>
          <w:lang w:val="fi-FI"/>
        </w:rPr>
        <w:t>groupe</w:t>
      </w:r>
      <w:proofErr w:type="spellEnd"/>
      <w:r w:rsidRPr="007D0AE1">
        <w:rPr>
          <w:lang w:val="fi-FI"/>
        </w:rPr>
        <w:br/>
        <w:t>54</w:t>
      </w:r>
      <w:r w:rsidR="00930AD0" w:rsidRPr="007D0AE1">
        <w:rPr>
          <w:lang w:val="fi-FI"/>
        </w:rPr>
        <w:t>,</w:t>
      </w:r>
      <w:r w:rsidRPr="007D0AE1">
        <w:rPr>
          <w:lang w:val="fi-FI"/>
        </w:rPr>
        <w:t xml:space="preserve"> </w:t>
      </w:r>
      <w:proofErr w:type="spellStart"/>
      <w:r w:rsidRPr="007D0AE1">
        <w:rPr>
          <w:lang w:val="fi-FI"/>
        </w:rPr>
        <w:t>rue</w:t>
      </w:r>
      <w:proofErr w:type="spellEnd"/>
      <w:r w:rsidRPr="007D0AE1">
        <w:rPr>
          <w:lang w:val="fi-FI"/>
        </w:rPr>
        <w:t xml:space="preserve"> La </w:t>
      </w:r>
      <w:proofErr w:type="spellStart"/>
      <w:r w:rsidRPr="007D0AE1">
        <w:rPr>
          <w:lang w:val="fi-FI"/>
        </w:rPr>
        <w:t>Boétie</w:t>
      </w:r>
      <w:proofErr w:type="spellEnd"/>
      <w:r w:rsidRPr="007D0AE1">
        <w:rPr>
          <w:lang w:val="fi-FI"/>
        </w:rPr>
        <w:br/>
      </w:r>
      <w:r w:rsidR="00930AD0"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Default="00F559C9" w:rsidP="002B6094">
      <w:pPr>
        <w:pStyle w:val="EMEAAddress"/>
        <w:rPr>
          <w:lang w:val="fi-FI"/>
        </w:rPr>
      </w:pPr>
      <w:r>
        <w:rPr>
          <w:lang w:val="fi-FI"/>
        </w:rPr>
        <w:t>CHINOIN PRIVATE CO. LTD.</w:t>
      </w:r>
      <w:r>
        <w:rPr>
          <w:lang w:val="fi-FI"/>
        </w:rPr>
        <w:br/>
      </w:r>
      <w:proofErr w:type="spellStart"/>
      <w:r>
        <w:rPr>
          <w:lang w:val="fi-FI"/>
        </w:rPr>
        <w:t>Lévai</w:t>
      </w:r>
      <w:proofErr w:type="spellEnd"/>
      <w:r>
        <w:rPr>
          <w:lang w:val="fi-FI"/>
        </w:rPr>
        <w:t xml:space="preserve"> u.5.</w:t>
      </w:r>
      <w:r>
        <w:rPr>
          <w:lang w:val="fi-FI"/>
        </w:rPr>
        <w:br/>
        <w:t xml:space="preserve">2112 </w:t>
      </w:r>
      <w:proofErr w:type="spellStart"/>
      <w:r>
        <w:rPr>
          <w:lang w:val="fi-FI"/>
        </w:rPr>
        <w:t>Veresegyház</w:t>
      </w:r>
      <w:proofErr w:type="spellEnd"/>
      <w:r>
        <w:rPr>
          <w:lang w:val="fi-FI"/>
        </w:rPr>
        <w:t> - Unkari</w:t>
      </w:r>
    </w:p>
    <w:p w:rsidR="002C1CD7" w:rsidRDefault="002C1CD7" w:rsidP="002B6094">
      <w:pPr>
        <w:pStyle w:val="EMEABodyText"/>
        <w:rPr>
          <w:lang w:val="fi-FI"/>
        </w:rPr>
      </w:pPr>
    </w:p>
    <w:p w:rsidR="00064B5D" w:rsidRDefault="00064B5D" w:rsidP="002B6094">
      <w:pPr>
        <w:rPr>
          <w:lang w:val="fi-FI"/>
        </w:rPr>
      </w:pPr>
      <w:r>
        <w:rPr>
          <w:lang w:val="fi-FI"/>
        </w:rPr>
        <w:t>Sanofi-Aventis, S.A.</w:t>
      </w:r>
    </w:p>
    <w:p w:rsidR="00064B5D" w:rsidRDefault="00064B5D" w:rsidP="002B6094">
      <w:proofErr w:type="spellStart"/>
      <w:r>
        <w:rPr>
          <w:lang w:val="fi-FI"/>
        </w:rPr>
        <w:t>Ctra</w:t>
      </w:r>
      <w:proofErr w:type="spellEnd"/>
      <w:r>
        <w:rPr>
          <w:lang w:val="fi-FI"/>
        </w:rPr>
        <w:t xml:space="preserve">. </w:t>
      </w:r>
      <w:r>
        <w:t xml:space="preserve">C-35 (La </w:t>
      </w:r>
      <w:proofErr w:type="spellStart"/>
      <w:r>
        <w:t>Batlloria-Hostalric</w:t>
      </w:r>
      <w:proofErr w:type="spellEnd"/>
      <w:r>
        <w:t>), km. 63.09</w:t>
      </w:r>
    </w:p>
    <w:p w:rsidR="00064B5D" w:rsidRDefault="00064B5D" w:rsidP="002B6094">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064B5D" w:rsidRDefault="00064B5D" w:rsidP="002B6094">
      <w:pPr>
        <w:pStyle w:val="EMEABodyText"/>
      </w:pPr>
      <w:proofErr w:type="spellStart"/>
      <w:r>
        <w:t>Espanja</w:t>
      </w:r>
      <w:proofErr w:type="spellEnd"/>
    </w:p>
    <w:p w:rsidR="00064B5D" w:rsidRDefault="00064B5D" w:rsidP="002B6094">
      <w:pPr>
        <w:pStyle w:val="EMEABodyText"/>
        <w:rPr>
          <w:lang w:val="fi-FI"/>
        </w:rPr>
      </w:pP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C912E6" w:rsidTr="00C912E6">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C912E6" w:rsidP="002B6094">
            <w:pPr>
              <w:rPr>
                <w:lang w:val="fr-BE"/>
              </w:rPr>
            </w:pPr>
            <w:r>
              <w:rPr>
                <w:snapToGrid w:val="0"/>
                <w:lang w:val="fr-BE"/>
              </w:rPr>
              <w:t>S</w:t>
            </w:r>
            <w:r w:rsidR="00F559C9">
              <w:rPr>
                <w:snapToGrid w:val="0"/>
                <w:lang w:val="fr-BE"/>
              </w:rPr>
              <w:t>anofi Belgium</w:t>
            </w:r>
          </w:p>
          <w:p w:rsidR="00F559C9"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C912E6" w:rsidRDefault="00C912E6" w:rsidP="002B6094">
            <w:pPr>
              <w:rPr>
                <w:b/>
                <w:bCs/>
                <w:lang w:val="lt-LT"/>
              </w:rPr>
            </w:pPr>
            <w:r>
              <w:rPr>
                <w:b/>
                <w:bCs/>
                <w:lang w:val="lt-LT"/>
              </w:rPr>
              <w:t>Lietuva</w:t>
            </w:r>
          </w:p>
          <w:p w:rsidR="00C912E6" w:rsidRDefault="00C912E6" w:rsidP="002B6094">
            <w:pPr>
              <w:rPr>
                <w:lang w:val="fr-FR"/>
              </w:rPr>
            </w:pPr>
            <w:r>
              <w:rPr>
                <w:lang w:val="cs-CZ"/>
              </w:rPr>
              <w:t>UAB sanofi-aventis Lietuva</w:t>
            </w:r>
          </w:p>
          <w:p w:rsidR="00C912E6" w:rsidRDefault="00C912E6" w:rsidP="002B6094">
            <w:pPr>
              <w:rPr>
                <w:lang w:val="cs-CZ"/>
              </w:rPr>
            </w:pPr>
            <w:r>
              <w:rPr>
                <w:lang w:val="cs-CZ"/>
              </w:rPr>
              <w:t>Tel: +370 5 2755224</w:t>
            </w:r>
          </w:p>
          <w:p w:rsidR="00F559C9" w:rsidRPr="00C912E6" w:rsidRDefault="00F559C9" w:rsidP="002B6094">
            <w:pPr>
              <w:rPr>
                <w:lang w:val="cs-CZ"/>
              </w:rPr>
            </w:pPr>
          </w:p>
        </w:tc>
      </w:tr>
      <w:tr w:rsidR="00C912E6" w:rsidRPr="00667CAD" w:rsidTr="00C912E6">
        <w:trPr>
          <w:gridBefore w:val="1"/>
          <w:wBefore w:w="34" w:type="dxa"/>
          <w:cantSplit/>
        </w:trPr>
        <w:tc>
          <w:tcPr>
            <w:tcW w:w="4644" w:type="dxa"/>
          </w:tcPr>
          <w:p w:rsidR="00C912E6" w:rsidRDefault="00C912E6" w:rsidP="002B6094">
            <w:pPr>
              <w:rPr>
                <w:b/>
                <w:bCs/>
                <w:lang w:val="fr-BE"/>
              </w:rPr>
            </w:pPr>
            <w:proofErr w:type="spellStart"/>
            <w:r>
              <w:rPr>
                <w:b/>
                <w:bCs/>
              </w:rPr>
              <w:t>България</w:t>
            </w:r>
            <w:proofErr w:type="spellEnd"/>
          </w:p>
          <w:p w:rsidR="00C912E6" w:rsidRDefault="00D81F0E" w:rsidP="002B6094">
            <w:pPr>
              <w:rPr>
                <w:noProof/>
                <w:lang w:val="fr-BE"/>
              </w:rPr>
            </w:pPr>
            <w:r>
              <w:rPr>
                <w:noProof/>
                <w:lang w:val="fr-BE"/>
              </w:rPr>
              <w:t>Sanofi</w:t>
            </w:r>
            <w:r w:rsidR="00C912E6">
              <w:rPr>
                <w:noProof/>
                <w:lang w:val="fr-BE"/>
              </w:rPr>
              <w:t xml:space="preserve"> Bulgaria EOOD</w:t>
            </w:r>
          </w:p>
          <w:p w:rsidR="00C912E6" w:rsidRDefault="00C912E6" w:rsidP="002B609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C912E6" w:rsidRDefault="00C912E6" w:rsidP="002B6094">
            <w:pPr>
              <w:rPr>
                <w:lang w:val="cs-CZ"/>
              </w:rPr>
            </w:pPr>
          </w:p>
        </w:tc>
        <w:tc>
          <w:tcPr>
            <w:tcW w:w="4678" w:type="dxa"/>
          </w:tcPr>
          <w:p w:rsidR="00C912E6" w:rsidRDefault="00C912E6" w:rsidP="002B6094">
            <w:pPr>
              <w:rPr>
                <w:b/>
                <w:bCs/>
                <w:lang w:val="fr-LU"/>
              </w:rPr>
            </w:pPr>
            <w:r>
              <w:rPr>
                <w:b/>
                <w:bCs/>
                <w:lang w:val="fr-LU"/>
              </w:rPr>
              <w:t>Luxembourg/Luxemburg</w:t>
            </w:r>
          </w:p>
          <w:p w:rsidR="00C912E6" w:rsidRDefault="00C912E6" w:rsidP="002B6094">
            <w:pPr>
              <w:rPr>
                <w:snapToGrid w:val="0"/>
                <w:lang w:val="fr-BE"/>
              </w:rPr>
            </w:pPr>
            <w:r>
              <w:rPr>
                <w:snapToGrid w:val="0"/>
                <w:lang w:val="fr-BE"/>
              </w:rPr>
              <w:t xml:space="preserve">Sanofi Belgium </w:t>
            </w:r>
          </w:p>
          <w:p w:rsidR="00C912E6" w:rsidRDefault="00C912E6" w:rsidP="002B609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C912E6" w:rsidRDefault="00C912E6" w:rsidP="002B6094">
            <w:pPr>
              <w:rPr>
                <w:lang w:val="fr-BE"/>
              </w:rPr>
            </w:pPr>
          </w:p>
        </w:tc>
      </w:tr>
      <w:tr w:rsidR="00C912E6" w:rsidRPr="007D0AE1" w:rsidTr="00C912E6">
        <w:trPr>
          <w:gridBefore w:val="1"/>
          <w:wBefore w:w="34" w:type="dxa"/>
          <w:cantSplit/>
        </w:trPr>
        <w:tc>
          <w:tcPr>
            <w:tcW w:w="4644" w:type="dxa"/>
          </w:tcPr>
          <w:p w:rsidR="00C912E6" w:rsidRDefault="00C912E6"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C912E6" w:rsidRDefault="00C912E6" w:rsidP="002B6094">
            <w:pPr>
              <w:rPr>
                <w:lang w:val="cs-CZ"/>
              </w:rPr>
            </w:pPr>
            <w:r>
              <w:rPr>
                <w:lang w:val="cs-CZ"/>
              </w:rPr>
              <w:t>sanofi-aventis, s.r.o.</w:t>
            </w:r>
          </w:p>
          <w:p w:rsidR="00C912E6" w:rsidRDefault="00C912E6" w:rsidP="002B6094">
            <w:pPr>
              <w:rPr>
                <w:lang w:val="cs-CZ"/>
              </w:rPr>
            </w:pPr>
            <w:r>
              <w:rPr>
                <w:lang w:val="cs-CZ"/>
              </w:rPr>
              <w:t>Tel: +420 233 086 111</w:t>
            </w:r>
          </w:p>
          <w:p w:rsidR="00C912E6" w:rsidRDefault="00C912E6" w:rsidP="002B6094">
            <w:pPr>
              <w:rPr>
                <w:lang w:val="cs-CZ"/>
              </w:rPr>
            </w:pPr>
          </w:p>
        </w:tc>
        <w:tc>
          <w:tcPr>
            <w:tcW w:w="4678" w:type="dxa"/>
          </w:tcPr>
          <w:p w:rsidR="00C912E6" w:rsidRDefault="00C912E6" w:rsidP="002B6094">
            <w:pPr>
              <w:rPr>
                <w:b/>
                <w:bCs/>
                <w:lang w:val="hu-HU"/>
              </w:rPr>
            </w:pPr>
            <w:r>
              <w:rPr>
                <w:b/>
                <w:bCs/>
                <w:lang w:val="hu-HU"/>
              </w:rPr>
              <w:t>Magyarország</w:t>
            </w:r>
          </w:p>
          <w:p w:rsidR="00C912E6" w:rsidRDefault="00D2353C" w:rsidP="002B6094">
            <w:pPr>
              <w:rPr>
                <w:lang w:val="cs-CZ"/>
              </w:rPr>
            </w:pPr>
            <w:r>
              <w:rPr>
                <w:lang w:val="cs-CZ"/>
              </w:rPr>
              <w:t>SANOFI-AVENTIS Zrt.</w:t>
            </w:r>
          </w:p>
          <w:p w:rsidR="00C912E6" w:rsidRDefault="00C912E6" w:rsidP="002B6094">
            <w:pPr>
              <w:rPr>
                <w:lang w:val="hu-HU"/>
              </w:rPr>
            </w:pPr>
            <w:r>
              <w:rPr>
                <w:lang w:val="cs-CZ"/>
              </w:rPr>
              <w:t xml:space="preserve">Tel.: +36 1 </w:t>
            </w:r>
            <w:r>
              <w:rPr>
                <w:lang w:val="hu-HU"/>
              </w:rPr>
              <w:t>505 0050</w:t>
            </w:r>
          </w:p>
          <w:p w:rsidR="00C912E6" w:rsidRDefault="00C912E6" w:rsidP="002B6094">
            <w:pPr>
              <w:rPr>
                <w:lang w:val="hu-HU"/>
              </w:rPr>
            </w:pPr>
          </w:p>
        </w:tc>
      </w:tr>
      <w:tr w:rsidR="00C912E6" w:rsidRPr="00041AE4" w:rsidTr="00C912E6">
        <w:trPr>
          <w:gridBefore w:val="1"/>
          <w:wBefore w:w="34" w:type="dxa"/>
          <w:cantSplit/>
        </w:trPr>
        <w:tc>
          <w:tcPr>
            <w:tcW w:w="4644" w:type="dxa"/>
          </w:tcPr>
          <w:p w:rsidR="00C912E6" w:rsidRDefault="00C912E6" w:rsidP="002B6094">
            <w:pPr>
              <w:rPr>
                <w:b/>
                <w:bCs/>
                <w:lang w:val="cs-CZ"/>
              </w:rPr>
            </w:pPr>
            <w:r>
              <w:rPr>
                <w:b/>
                <w:bCs/>
                <w:lang w:val="cs-CZ"/>
              </w:rPr>
              <w:t>Danmark</w:t>
            </w:r>
          </w:p>
          <w:p w:rsidR="00C912E6" w:rsidRDefault="00FD009E" w:rsidP="002B6094">
            <w:pPr>
              <w:rPr>
                <w:lang w:val="cs-CZ"/>
              </w:rPr>
            </w:pPr>
            <w:r>
              <w:rPr>
                <w:lang w:val="cs-CZ"/>
              </w:rPr>
              <w:t xml:space="preserve">Sanofi </w:t>
            </w:r>
            <w:r w:rsidR="00C912E6">
              <w:rPr>
                <w:lang w:val="cs-CZ"/>
              </w:rPr>
              <w:t>A/S</w:t>
            </w:r>
          </w:p>
          <w:p w:rsidR="00C912E6" w:rsidRDefault="00C912E6" w:rsidP="002B6094">
            <w:pPr>
              <w:rPr>
                <w:lang w:val="cs-CZ"/>
              </w:rPr>
            </w:pPr>
            <w:r>
              <w:rPr>
                <w:lang w:val="cs-CZ"/>
              </w:rPr>
              <w:t>Tlf: +45 45 16 70 00</w:t>
            </w:r>
          </w:p>
          <w:p w:rsidR="00C912E6" w:rsidRDefault="00C912E6" w:rsidP="002B6094">
            <w:pPr>
              <w:rPr>
                <w:lang w:val="cs-CZ"/>
              </w:rPr>
            </w:pPr>
          </w:p>
        </w:tc>
        <w:tc>
          <w:tcPr>
            <w:tcW w:w="4678" w:type="dxa"/>
          </w:tcPr>
          <w:p w:rsidR="00C912E6" w:rsidRDefault="00C912E6"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C912E6" w:rsidRDefault="00C912E6" w:rsidP="002B6094">
            <w:pPr>
              <w:rPr>
                <w:lang w:val="cs-CZ"/>
              </w:rPr>
            </w:pPr>
          </w:p>
        </w:tc>
      </w:tr>
      <w:tr w:rsidR="00C912E6" w:rsidRPr="00667CAD" w:rsidTr="00C912E6">
        <w:trPr>
          <w:gridBefore w:val="1"/>
          <w:wBefore w:w="34" w:type="dxa"/>
          <w:cantSplit/>
        </w:trPr>
        <w:tc>
          <w:tcPr>
            <w:tcW w:w="4644" w:type="dxa"/>
          </w:tcPr>
          <w:p w:rsidR="00C912E6" w:rsidRDefault="00C912E6" w:rsidP="002B6094">
            <w:pPr>
              <w:rPr>
                <w:b/>
                <w:bCs/>
                <w:lang w:val="cs-CZ"/>
              </w:rPr>
            </w:pPr>
            <w:r>
              <w:rPr>
                <w:b/>
                <w:bCs/>
                <w:lang w:val="cs-CZ"/>
              </w:rPr>
              <w:t>Deutschland</w:t>
            </w:r>
          </w:p>
          <w:p w:rsidR="00C912E6" w:rsidRDefault="00C912E6" w:rsidP="002B6094">
            <w:pPr>
              <w:rPr>
                <w:lang w:val="cs-CZ"/>
              </w:rPr>
            </w:pPr>
            <w:r>
              <w:rPr>
                <w:lang w:val="cs-CZ"/>
              </w:rPr>
              <w:t>Sanofi-Aventis Deutschland GmbH</w:t>
            </w:r>
          </w:p>
          <w:p w:rsidR="00D81F0E" w:rsidRDefault="00C912E6" w:rsidP="002B6094">
            <w:pPr>
              <w:rPr>
                <w:lang w:val="cs-CZ"/>
              </w:rPr>
            </w:pPr>
            <w:r>
              <w:rPr>
                <w:lang w:val="cs-CZ"/>
              </w:rPr>
              <w:t xml:space="preserve">Tel: </w:t>
            </w:r>
            <w:r w:rsidR="00D81F0E">
              <w:rPr>
                <w:lang w:val="cs-CZ"/>
              </w:rPr>
              <w:t>0800 52 52 010</w:t>
            </w:r>
          </w:p>
          <w:p w:rsidR="00C912E6" w:rsidRDefault="00D81F0E" w:rsidP="002B6094">
            <w:pPr>
              <w:rPr>
                <w:lang w:val="cs-CZ"/>
              </w:rPr>
            </w:pPr>
            <w:r>
              <w:rPr>
                <w:lang w:val="cs-CZ"/>
              </w:rPr>
              <w:t>Tel. aus dem Ausland: +49 69 305 21 131</w:t>
            </w:r>
          </w:p>
          <w:p w:rsidR="00C912E6" w:rsidRDefault="00C912E6" w:rsidP="002B6094">
            <w:pPr>
              <w:rPr>
                <w:lang w:val="cs-CZ"/>
              </w:rPr>
            </w:pPr>
          </w:p>
        </w:tc>
        <w:tc>
          <w:tcPr>
            <w:tcW w:w="4678" w:type="dxa"/>
          </w:tcPr>
          <w:p w:rsidR="00C912E6" w:rsidRDefault="00C912E6" w:rsidP="002B6094">
            <w:pPr>
              <w:rPr>
                <w:b/>
                <w:bCs/>
                <w:lang w:val="cs-CZ"/>
              </w:rPr>
            </w:pPr>
            <w:r>
              <w:rPr>
                <w:b/>
                <w:bCs/>
                <w:lang w:val="cs-CZ"/>
              </w:rPr>
              <w:t>Nederland</w:t>
            </w:r>
          </w:p>
          <w:p w:rsidR="00C912E6" w:rsidRDefault="00203549" w:rsidP="002B6094">
            <w:pPr>
              <w:rPr>
                <w:lang w:val="cs-CZ"/>
              </w:rPr>
            </w:pPr>
            <w:r>
              <w:rPr>
                <w:lang w:val="cs-CZ"/>
              </w:rPr>
              <w:t xml:space="preserve">Genzyme Europe </w:t>
            </w:r>
            <w:r w:rsidR="00C912E6">
              <w:rPr>
                <w:lang w:val="cs-CZ"/>
              </w:rPr>
              <w:t>B.V.</w:t>
            </w:r>
          </w:p>
          <w:p w:rsidR="00FD009E" w:rsidRDefault="00FD009E" w:rsidP="002B6094">
            <w:pPr>
              <w:rPr>
                <w:lang w:val="nl-NL"/>
              </w:rPr>
            </w:pPr>
            <w:r>
              <w:rPr>
                <w:lang w:val="cs-CZ"/>
              </w:rPr>
              <w:t>Tel: +31 20 245 4000</w:t>
            </w:r>
          </w:p>
          <w:p w:rsidR="00C912E6" w:rsidRDefault="00C912E6" w:rsidP="002B6094">
            <w:pPr>
              <w:rPr>
                <w:lang w:val="cs-CZ"/>
              </w:rPr>
            </w:pPr>
          </w:p>
        </w:tc>
      </w:tr>
      <w:tr w:rsidR="00C912E6" w:rsidRPr="007D0AE1" w:rsidTr="00C912E6">
        <w:trPr>
          <w:gridBefore w:val="1"/>
          <w:wBefore w:w="34" w:type="dxa"/>
          <w:cantSplit/>
        </w:trPr>
        <w:tc>
          <w:tcPr>
            <w:tcW w:w="4644" w:type="dxa"/>
          </w:tcPr>
          <w:p w:rsidR="00C912E6" w:rsidRDefault="00C912E6" w:rsidP="002B6094">
            <w:pPr>
              <w:rPr>
                <w:b/>
                <w:bCs/>
                <w:lang w:val="et-EE"/>
              </w:rPr>
            </w:pPr>
            <w:r>
              <w:rPr>
                <w:b/>
                <w:bCs/>
                <w:lang w:val="et-EE"/>
              </w:rPr>
              <w:t>Eesti</w:t>
            </w:r>
          </w:p>
          <w:p w:rsidR="00C912E6" w:rsidRDefault="00C912E6" w:rsidP="002B6094">
            <w:pPr>
              <w:rPr>
                <w:lang w:val="cs-CZ"/>
              </w:rPr>
            </w:pPr>
            <w:r>
              <w:rPr>
                <w:lang w:val="cs-CZ"/>
              </w:rPr>
              <w:t>sanofi-aventis Estonia OÜ</w:t>
            </w:r>
          </w:p>
          <w:p w:rsidR="00C912E6" w:rsidRDefault="00C912E6" w:rsidP="002B6094">
            <w:pPr>
              <w:rPr>
                <w:lang w:val="cs-CZ"/>
              </w:rPr>
            </w:pPr>
            <w:r>
              <w:rPr>
                <w:lang w:val="cs-CZ"/>
              </w:rPr>
              <w:t>Tel: +372 627 34 88</w:t>
            </w:r>
          </w:p>
          <w:p w:rsidR="00C912E6" w:rsidRDefault="00C912E6" w:rsidP="002B6094">
            <w:pPr>
              <w:rPr>
                <w:lang w:val="et-EE"/>
              </w:rPr>
            </w:pPr>
          </w:p>
        </w:tc>
        <w:tc>
          <w:tcPr>
            <w:tcW w:w="4678" w:type="dxa"/>
          </w:tcPr>
          <w:p w:rsidR="00C912E6" w:rsidRDefault="00C912E6" w:rsidP="002B6094">
            <w:pPr>
              <w:rPr>
                <w:b/>
                <w:bCs/>
                <w:lang w:val="cs-CZ"/>
              </w:rPr>
            </w:pPr>
            <w:r>
              <w:rPr>
                <w:b/>
                <w:bCs/>
                <w:lang w:val="cs-CZ"/>
              </w:rPr>
              <w:t>Norge</w:t>
            </w:r>
          </w:p>
          <w:p w:rsidR="00C912E6" w:rsidRDefault="00C912E6" w:rsidP="002B6094">
            <w:pPr>
              <w:rPr>
                <w:lang w:val="cs-CZ"/>
              </w:rPr>
            </w:pPr>
            <w:r>
              <w:rPr>
                <w:lang w:val="cs-CZ"/>
              </w:rPr>
              <w:t>sanofi-aventis Norge AS</w:t>
            </w:r>
          </w:p>
          <w:p w:rsidR="00C912E6" w:rsidRDefault="00C912E6" w:rsidP="002B6094">
            <w:pPr>
              <w:rPr>
                <w:lang w:val="cs-CZ"/>
              </w:rPr>
            </w:pPr>
            <w:r>
              <w:rPr>
                <w:lang w:val="cs-CZ"/>
              </w:rPr>
              <w:t>Tlf: +47 67 10 71 00</w:t>
            </w:r>
          </w:p>
          <w:p w:rsidR="00C912E6" w:rsidRDefault="00C912E6" w:rsidP="002B6094">
            <w:pPr>
              <w:rPr>
                <w:lang w:val="et-EE"/>
              </w:rPr>
            </w:pPr>
          </w:p>
        </w:tc>
      </w:tr>
      <w:tr w:rsidR="00C912E6" w:rsidTr="00C912E6">
        <w:trPr>
          <w:gridBefore w:val="1"/>
          <w:wBefore w:w="34" w:type="dxa"/>
          <w:cantSplit/>
        </w:trPr>
        <w:tc>
          <w:tcPr>
            <w:tcW w:w="4644" w:type="dxa"/>
          </w:tcPr>
          <w:p w:rsidR="00C912E6" w:rsidRDefault="00C912E6" w:rsidP="002B6094">
            <w:pPr>
              <w:rPr>
                <w:b/>
                <w:bCs/>
                <w:lang w:val="cs-CZ"/>
              </w:rPr>
            </w:pPr>
            <w:r>
              <w:rPr>
                <w:b/>
                <w:bCs/>
                <w:lang w:val="el-GR"/>
              </w:rPr>
              <w:t>Ελλάδα</w:t>
            </w:r>
          </w:p>
          <w:p w:rsidR="00C912E6" w:rsidRDefault="00C912E6" w:rsidP="002B6094">
            <w:pPr>
              <w:rPr>
                <w:lang w:val="et-EE"/>
              </w:rPr>
            </w:pPr>
            <w:r>
              <w:rPr>
                <w:lang w:val="cs-CZ"/>
              </w:rPr>
              <w:t>sanofi-aventis AEBE</w:t>
            </w:r>
          </w:p>
          <w:p w:rsidR="00C912E6" w:rsidRDefault="00C912E6" w:rsidP="002B6094">
            <w:pPr>
              <w:rPr>
                <w:lang w:val="cs-CZ"/>
              </w:rPr>
            </w:pPr>
            <w:r>
              <w:rPr>
                <w:lang w:val="el-GR"/>
              </w:rPr>
              <w:t>Τηλ</w:t>
            </w:r>
            <w:r>
              <w:rPr>
                <w:lang w:val="cs-CZ"/>
              </w:rPr>
              <w:t>: +30 210 900 16 00</w:t>
            </w:r>
          </w:p>
          <w:p w:rsidR="00C912E6" w:rsidRDefault="00C912E6" w:rsidP="002B6094">
            <w:pPr>
              <w:rPr>
                <w:lang w:val="cs-CZ"/>
              </w:rPr>
            </w:pPr>
          </w:p>
        </w:tc>
        <w:tc>
          <w:tcPr>
            <w:tcW w:w="4678" w:type="dxa"/>
          </w:tcPr>
          <w:p w:rsidR="00C912E6" w:rsidRDefault="00C912E6" w:rsidP="002B6094">
            <w:pPr>
              <w:rPr>
                <w:b/>
                <w:bCs/>
                <w:lang w:val="cs-CZ"/>
              </w:rPr>
            </w:pPr>
            <w:r>
              <w:rPr>
                <w:b/>
                <w:bCs/>
                <w:lang w:val="cs-CZ"/>
              </w:rPr>
              <w:t>Österreich</w:t>
            </w:r>
          </w:p>
          <w:p w:rsidR="00C912E6" w:rsidRDefault="00C912E6" w:rsidP="002B6094">
            <w:proofErr w:type="spellStart"/>
            <w:r>
              <w:t>sanofi-aventis</w:t>
            </w:r>
            <w:proofErr w:type="spellEnd"/>
            <w:r>
              <w:t xml:space="preserve"> GmbH</w:t>
            </w:r>
          </w:p>
          <w:p w:rsidR="00C912E6" w:rsidRDefault="00C912E6" w:rsidP="002B6094">
            <w:pPr>
              <w:rPr>
                <w:lang w:val="fr-FR"/>
              </w:rPr>
            </w:pPr>
            <w:r>
              <w:rPr>
                <w:lang w:val="fr-FR"/>
              </w:rPr>
              <w:t>Tel: +43 1 80 185 – 0</w:t>
            </w:r>
          </w:p>
          <w:p w:rsidR="00C912E6" w:rsidRDefault="00C912E6" w:rsidP="002B6094">
            <w:pPr>
              <w:rPr>
                <w:lang w:val="fr-FR"/>
              </w:rPr>
            </w:pPr>
          </w:p>
        </w:tc>
      </w:tr>
      <w:tr w:rsidR="00C912E6" w:rsidRPr="00C912E6" w:rsidTr="00C912E6">
        <w:trPr>
          <w:gridBefore w:val="1"/>
          <w:wBefore w:w="34" w:type="dxa"/>
          <w:cantSplit/>
        </w:trPr>
        <w:tc>
          <w:tcPr>
            <w:tcW w:w="4644" w:type="dxa"/>
          </w:tcPr>
          <w:p w:rsidR="00C912E6" w:rsidRDefault="00C912E6" w:rsidP="002B6094">
            <w:pPr>
              <w:rPr>
                <w:b/>
                <w:bCs/>
                <w:lang w:val="es-ES"/>
              </w:rPr>
            </w:pPr>
            <w:r>
              <w:rPr>
                <w:b/>
                <w:bCs/>
                <w:lang w:val="es-ES"/>
              </w:rPr>
              <w:t>España</w:t>
            </w:r>
          </w:p>
          <w:p w:rsidR="00C912E6" w:rsidRDefault="00C912E6" w:rsidP="002B6094">
            <w:pPr>
              <w:rPr>
                <w:smallCaps/>
                <w:lang w:val="pt-PT"/>
              </w:rPr>
            </w:pPr>
            <w:r>
              <w:rPr>
                <w:lang w:val="pt-PT"/>
              </w:rPr>
              <w:t>sanofi-aventis, S.A.</w:t>
            </w:r>
          </w:p>
          <w:p w:rsidR="00C912E6" w:rsidRDefault="00C912E6" w:rsidP="002B6094">
            <w:pPr>
              <w:rPr>
                <w:lang w:val="pt-PT"/>
              </w:rPr>
            </w:pPr>
            <w:r>
              <w:rPr>
                <w:lang w:val="pt-PT"/>
              </w:rPr>
              <w:t>Tel: +34 93 485 94 00</w:t>
            </w:r>
          </w:p>
          <w:p w:rsidR="00C912E6" w:rsidRPr="00770FA9" w:rsidRDefault="00C912E6" w:rsidP="002B6094">
            <w:pPr>
              <w:rPr>
                <w:lang w:val="fi-FI"/>
              </w:rPr>
            </w:pPr>
          </w:p>
        </w:tc>
        <w:tc>
          <w:tcPr>
            <w:tcW w:w="4678" w:type="dxa"/>
          </w:tcPr>
          <w:p w:rsidR="00C912E6" w:rsidRDefault="00C912E6" w:rsidP="002B6094">
            <w:pPr>
              <w:rPr>
                <w:b/>
                <w:bCs/>
                <w:lang w:val="lv-LV"/>
              </w:rPr>
            </w:pPr>
            <w:r>
              <w:rPr>
                <w:b/>
                <w:bCs/>
                <w:lang w:val="lv-LV"/>
              </w:rPr>
              <w:t>Polska</w:t>
            </w:r>
          </w:p>
          <w:p w:rsidR="00C912E6" w:rsidRDefault="00C912E6" w:rsidP="002B6094">
            <w:pPr>
              <w:rPr>
                <w:lang w:val="sv-SE"/>
              </w:rPr>
            </w:pPr>
            <w:proofErr w:type="spellStart"/>
            <w:r>
              <w:rPr>
                <w:lang w:val="sv-SE"/>
              </w:rPr>
              <w:t>sanofi-aventis</w:t>
            </w:r>
            <w:proofErr w:type="spellEnd"/>
            <w:r>
              <w:rPr>
                <w:lang w:val="sv-SE"/>
              </w:rPr>
              <w:t xml:space="preserve"> Sp. z </w:t>
            </w:r>
            <w:proofErr w:type="spellStart"/>
            <w:r>
              <w:rPr>
                <w:lang w:val="sv-SE"/>
              </w:rPr>
              <w:t>o.o</w:t>
            </w:r>
            <w:proofErr w:type="spellEnd"/>
            <w:r>
              <w:rPr>
                <w:lang w:val="sv-SE"/>
              </w:rPr>
              <w:t>.</w:t>
            </w:r>
          </w:p>
          <w:p w:rsidR="00C912E6" w:rsidRDefault="00C912E6" w:rsidP="002B6094">
            <w:pPr>
              <w:rPr>
                <w:lang w:val="fr-FR"/>
              </w:rPr>
            </w:pPr>
            <w:r>
              <w:rPr>
                <w:lang w:val="fr-FR"/>
              </w:rPr>
              <w:t>Tel.: +48 22 280 00 00</w:t>
            </w:r>
          </w:p>
          <w:p w:rsidR="00C912E6" w:rsidRDefault="00C912E6" w:rsidP="002B6094">
            <w:pPr>
              <w:rPr>
                <w:lang w:val="fr-FR"/>
              </w:rPr>
            </w:pPr>
          </w:p>
        </w:tc>
      </w:tr>
      <w:tr w:rsidR="00C912E6" w:rsidTr="00C912E6">
        <w:trPr>
          <w:cantSplit/>
        </w:trPr>
        <w:tc>
          <w:tcPr>
            <w:tcW w:w="4678" w:type="dxa"/>
            <w:gridSpan w:val="2"/>
          </w:tcPr>
          <w:p w:rsidR="00C912E6" w:rsidRDefault="00C912E6" w:rsidP="002B6094">
            <w:pPr>
              <w:rPr>
                <w:b/>
                <w:bCs/>
                <w:lang w:val="fr-FR"/>
              </w:rPr>
            </w:pPr>
            <w:r>
              <w:rPr>
                <w:b/>
                <w:bCs/>
                <w:lang w:val="fr-FR"/>
              </w:rPr>
              <w:t>France</w:t>
            </w:r>
          </w:p>
          <w:p w:rsidR="00C912E6" w:rsidRDefault="00C912E6" w:rsidP="002B6094">
            <w:pPr>
              <w:rPr>
                <w:lang w:val="fr-FR"/>
              </w:rPr>
            </w:pPr>
            <w:proofErr w:type="spellStart"/>
            <w:r>
              <w:rPr>
                <w:lang w:val="fr-BE"/>
              </w:rPr>
              <w:t>sanofi-aventis</w:t>
            </w:r>
            <w:proofErr w:type="spellEnd"/>
            <w:r>
              <w:rPr>
                <w:lang w:val="fr-BE"/>
              </w:rPr>
              <w:t xml:space="preserve"> France</w:t>
            </w:r>
          </w:p>
          <w:p w:rsidR="00C912E6" w:rsidRDefault="00C912E6" w:rsidP="002B6094">
            <w:pPr>
              <w:rPr>
                <w:lang w:val="pt-PT"/>
              </w:rPr>
            </w:pPr>
            <w:r>
              <w:rPr>
                <w:lang w:val="pt-PT"/>
              </w:rPr>
              <w:t>Tél: 0 800 222 555</w:t>
            </w:r>
          </w:p>
          <w:p w:rsidR="00C912E6" w:rsidRDefault="00C912E6" w:rsidP="002B6094">
            <w:pPr>
              <w:rPr>
                <w:lang w:val="pt-PT"/>
              </w:rPr>
            </w:pPr>
            <w:r>
              <w:rPr>
                <w:lang w:val="pt-PT"/>
              </w:rPr>
              <w:t>Appel depuis l’étranger : +33 1 57 63 23 23</w:t>
            </w:r>
          </w:p>
          <w:p w:rsidR="00C912E6" w:rsidRDefault="00C912E6" w:rsidP="002B6094">
            <w:pPr>
              <w:rPr>
                <w:lang w:val="fr-FR"/>
              </w:rPr>
            </w:pPr>
          </w:p>
        </w:tc>
        <w:tc>
          <w:tcPr>
            <w:tcW w:w="4678" w:type="dxa"/>
          </w:tcPr>
          <w:p w:rsidR="00C912E6" w:rsidRPr="00045B15" w:rsidRDefault="00C912E6" w:rsidP="002B6094">
            <w:pPr>
              <w:rPr>
                <w:b/>
                <w:bCs/>
                <w:lang w:val="pt-PT"/>
              </w:rPr>
            </w:pPr>
            <w:r w:rsidRPr="00045B15">
              <w:rPr>
                <w:b/>
                <w:bCs/>
                <w:lang w:val="pt-PT"/>
              </w:rPr>
              <w:t>Portugal</w:t>
            </w:r>
          </w:p>
          <w:p w:rsidR="00C912E6" w:rsidRPr="00045B15" w:rsidRDefault="00C912E6" w:rsidP="002B6094">
            <w:pPr>
              <w:rPr>
                <w:lang w:val="pt-PT"/>
              </w:rPr>
            </w:pPr>
            <w:r>
              <w:rPr>
                <w:lang w:val="pt-PT"/>
              </w:rPr>
              <w:t>Sanofi</w:t>
            </w:r>
            <w:r w:rsidRPr="00045B15">
              <w:rPr>
                <w:lang w:val="pt-PT"/>
              </w:rPr>
              <w:t xml:space="preserve"> - Produtos Farmacêuticos, Ld</w:t>
            </w:r>
            <w:r>
              <w:rPr>
                <w:lang w:val="pt-PT"/>
              </w:rPr>
              <w:t>a</w:t>
            </w:r>
          </w:p>
          <w:p w:rsidR="00C912E6" w:rsidRDefault="00C912E6" w:rsidP="002B6094">
            <w:pPr>
              <w:rPr>
                <w:lang w:val="fr-FR"/>
              </w:rPr>
            </w:pPr>
            <w:r>
              <w:rPr>
                <w:lang w:val="fr-FR"/>
              </w:rPr>
              <w:t>Tel: +351 21 35 89 400</w:t>
            </w:r>
          </w:p>
          <w:p w:rsidR="00C912E6" w:rsidRDefault="00C912E6" w:rsidP="002B6094">
            <w:pPr>
              <w:rPr>
                <w:lang w:val="fr-FR"/>
              </w:rPr>
            </w:pPr>
          </w:p>
        </w:tc>
      </w:tr>
      <w:tr w:rsidR="00C912E6" w:rsidTr="00C912E6">
        <w:trPr>
          <w:gridBefore w:val="1"/>
          <w:wBefore w:w="34" w:type="dxa"/>
          <w:cantSplit/>
        </w:trPr>
        <w:tc>
          <w:tcPr>
            <w:tcW w:w="4644" w:type="dxa"/>
          </w:tcPr>
          <w:p w:rsidR="00C912E6" w:rsidRPr="007D0AE1" w:rsidRDefault="00C912E6" w:rsidP="002B6094">
            <w:pPr>
              <w:rPr>
                <w:b/>
                <w:lang w:val="fr-FR"/>
              </w:rPr>
            </w:pPr>
            <w:proofErr w:type="spellStart"/>
            <w:r w:rsidRPr="007D0AE1">
              <w:rPr>
                <w:b/>
                <w:lang w:val="fr-FR"/>
              </w:rPr>
              <w:t>Hrvatska</w:t>
            </w:r>
            <w:proofErr w:type="spellEnd"/>
          </w:p>
          <w:p w:rsidR="00C912E6" w:rsidRPr="00C912E6" w:rsidRDefault="00C912E6" w:rsidP="002B6094">
            <w:pPr>
              <w:rPr>
                <w:lang w:val="fr-FR"/>
              </w:rPr>
            </w:pPr>
            <w:proofErr w:type="spellStart"/>
            <w:r w:rsidRPr="00C912E6">
              <w:rPr>
                <w:lang w:val="fr-FR"/>
              </w:rPr>
              <w:t>sanofi-aventis</w:t>
            </w:r>
            <w:proofErr w:type="spellEnd"/>
            <w:r w:rsidRPr="00C912E6">
              <w:rPr>
                <w:lang w:val="fr-FR"/>
              </w:rPr>
              <w:t xml:space="preserve"> </w:t>
            </w:r>
            <w:proofErr w:type="spellStart"/>
            <w:r w:rsidRPr="00C912E6">
              <w:rPr>
                <w:lang w:val="fr-FR"/>
              </w:rPr>
              <w:t>Croatia</w:t>
            </w:r>
            <w:proofErr w:type="spellEnd"/>
            <w:r w:rsidRPr="00C912E6">
              <w:rPr>
                <w:lang w:val="fr-FR"/>
              </w:rPr>
              <w:t xml:space="preserve"> </w:t>
            </w:r>
            <w:proofErr w:type="spellStart"/>
            <w:r w:rsidRPr="00C912E6">
              <w:rPr>
                <w:lang w:val="fr-FR"/>
              </w:rPr>
              <w:t>d.o.o</w:t>
            </w:r>
            <w:proofErr w:type="spellEnd"/>
            <w:r w:rsidRPr="00C912E6">
              <w:rPr>
                <w:lang w:val="fr-FR"/>
              </w:rPr>
              <w:t>.</w:t>
            </w:r>
          </w:p>
          <w:p w:rsidR="00C912E6" w:rsidRDefault="00C912E6" w:rsidP="002B6094">
            <w:pPr>
              <w:rPr>
                <w:lang w:val="fr-FR"/>
              </w:rPr>
            </w:pPr>
            <w:r w:rsidRPr="00C912E6">
              <w:rPr>
                <w:lang w:val="fr-FR"/>
              </w:rPr>
              <w:t>Tel: +385 1 600 34 00</w:t>
            </w:r>
          </w:p>
        </w:tc>
        <w:tc>
          <w:tcPr>
            <w:tcW w:w="4678" w:type="dxa"/>
          </w:tcPr>
          <w:p w:rsidR="00C912E6" w:rsidRDefault="00C912E6" w:rsidP="002B6094">
            <w:pPr>
              <w:suppressAutoHyphens/>
              <w:rPr>
                <w:b/>
                <w:noProof/>
                <w:szCs w:val="22"/>
                <w:lang w:val="pl-PL"/>
              </w:rPr>
            </w:pPr>
            <w:r>
              <w:rPr>
                <w:b/>
                <w:noProof/>
                <w:szCs w:val="22"/>
                <w:lang w:val="pl-PL"/>
              </w:rPr>
              <w:t>România</w:t>
            </w:r>
          </w:p>
          <w:p w:rsidR="00C912E6" w:rsidRDefault="005442AC" w:rsidP="002B6094">
            <w:pPr>
              <w:suppressAutoHyphens/>
              <w:rPr>
                <w:noProof/>
                <w:szCs w:val="22"/>
                <w:lang w:val="pl-PL"/>
              </w:rPr>
            </w:pPr>
            <w:r>
              <w:rPr>
                <w:bCs/>
                <w:szCs w:val="22"/>
                <w:lang w:val="fr-FR"/>
              </w:rPr>
              <w:t>S</w:t>
            </w:r>
            <w:r w:rsidR="00C912E6">
              <w:rPr>
                <w:bCs/>
                <w:szCs w:val="22"/>
                <w:lang w:val="fr-FR"/>
              </w:rPr>
              <w:t>anofi Rom</w:t>
            </w:r>
            <w:r>
              <w:rPr>
                <w:bCs/>
                <w:szCs w:val="22"/>
                <w:lang w:val="fr-FR"/>
              </w:rPr>
              <w:t>a</w:t>
            </w:r>
            <w:r w:rsidR="00C912E6">
              <w:rPr>
                <w:bCs/>
                <w:szCs w:val="22"/>
                <w:lang w:val="fr-FR"/>
              </w:rPr>
              <w:t>nia SRL</w:t>
            </w:r>
          </w:p>
          <w:p w:rsidR="00C912E6" w:rsidRDefault="00C912E6" w:rsidP="002B6094">
            <w:pPr>
              <w:rPr>
                <w:szCs w:val="22"/>
                <w:lang w:val="fr-FR"/>
              </w:rPr>
            </w:pPr>
            <w:r>
              <w:rPr>
                <w:noProof/>
                <w:szCs w:val="22"/>
                <w:lang w:val="pl-PL"/>
              </w:rPr>
              <w:t xml:space="preserve">Tel: +40 </w:t>
            </w:r>
            <w:r>
              <w:rPr>
                <w:szCs w:val="22"/>
                <w:lang w:val="fr-FR"/>
              </w:rPr>
              <w:t>(0) 21 317 31 36</w:t>
            </w:r>
          </w:p>
          <w:p w:rsidR="00C912E6" w:rsidRDefault="00C912E6" w:rsidP="002B6094">
            <w:pPr>
              <w:rPr>
                <w:lang w:val="cs-CZ"/>
              </w:rPr>
            </w:pPr>
          </w:p>
        </w:tc>
      </w:tr>
      <w:tr w:rsidR="00C912E6" w:rsidRPr="004D0C23" w:rsidTr="00C912E6">
        <w:trPr>
          <w:gridBefore w:val="1"/>
          <w:wBefore w:w="34" w:type="dxa"/>
          <w:cantSplit/>
        </w:trPr>
        <w:tc>
          <w:tcPr>
            <w:tcW w:w="4644" w:type="dxa"/>
          </w:tcPr>
          <w:p w:rsidR="00C912E6" w:rsidRDefault="00C912E6" w:rsidP="002B6094">
            <w:pPr>
              <w:rPr>
                <w:b/>
                <w:bCs/>
                <w:lang w:val="fr-FR"/>
              </w:rPr>
            </w:pPr>
            <w:r>
              <w:rPr>
                <w:b/>
                <w:bCs/>
                <w:lang w:val="fr-FR"/>
              </w:rPr>
              <w:t>Ireland</w:t>
            </w:r>
          </w:p>
          <w:p w:rsidR="00C912E6" w:rsidRDefault="00C912E6" w:rsidP="002B6094">
            <w:pPr>
              <w:rPr>
                <w:lang w:val="fr-FR"/>
              </w:rPr>
            </w:pPr>
            <w:proofErr w:type="spellStart"/>
            <w:r>
              <w:rPr>
                <w:lang w:val="fr-FR"/>
              </w:rPr>
              <w:t>sanofi-aventis</w:t>
            </w:r>
            <w:proofErr w:type="spellEnd"/>
            <w:r>
              <w:rPr>
                <w:lang w:val="fr-FR"/>
              </w:rPr>
              <w:t xml:space="preserve"> Ireland Ltd. T/A SANOFI</w:t>
            </w:r>
          </w:p>
          <w:p w:rsidR="00C912E6" w:rsidRDefault="00C912E6" w:rsidP="002B6094">
            <w:pPr>
              <w:rPr>
                <w:lang w:val="fr-FR"/>
              </w:rPr>
            </w:pPr>
            <w:r>
              <w:rPr>
                <w:lang w:val="fr-FR"/>
              </w:rPr>
              <w:t>Tel: +353 (0) 1 403 56 00</w:t>
            </w:r>
          </w:p>
          <w:p w:rsidR="00C912E6" w:rsidRDefault="00C912E6" w:rsidP="002B6094">
            <w:pPr>
              <w:rPr>
                <w:lang w:val="fr-FR"/>
              </w:rPr>
            </w:pPr>
          </w:p>
        </w:tc>
        <w:tc>
          <w:tcPr>
            <w:tcW w:w="4678" w:type="dxa"/>
          </w:tcPr>
          <w:p w:rsidR="00C912E6" w:rsidRDefault="00C912E6" w:rsidP="002B6094">
            <w:pPr>
              <w:rPr>
                <w:b/>
                <w:bCs/>
                <w:lang w:val="sl-SI"/>
              </w:rPr>
            </w:pPr>
            <w:r>
              <w:rPr>
                <w:b/>
                <w:bCs/>
                <w:lang w:val="sl-SI"/>
              </w:rPr>
              <w:t>Slovenija</w:t>
            </w:r>
          </w:p>
          <w:p w:rsidR="00C912E6" w:rsidRDefault="00C912E6" w:rsidP="002B6094">
            <w:pPr>
              <w:rPr>
                <w:lang w:val="cs-CZ"/>
              </w:rPr>
            </w:pPr>
            <w:r>
              <w:rPr>
                <w:lang w:val="cs-CZ"/>
              </w:rPr>
              <w:t>sanofi-aventis d.o.o.</w:t>
            </w:r>
          </w:p>
          <w:p w:rsidR="00C912E6" w:rsidRDefault="00C912E6" w:rsidP="002B6094">
            <w:pPr>
              <w:rPr>
                <w:lang w:val="cs-CZ"/>
              </w:rPr>
            </w:pPr>
            <w:r>
              <w:rPr>
                <w:lang w:val="cs-CZ"/>
              </w:rPr>
              <w:t>Tel: +386 1 560 48 00</w:t>
            </w:r>
          </w:p>
          <w:p w:rsidR="00C912E6" w:rsidRDefault="00C912E6" w:rsidP="002B6094">
            <w:pPr>
              <w:rPr>
                <w:lang w:val="cs-CZ"/>
              </w:rPr>
            </w:pPr>
          </w:p>
        </w:tc>
      </w:tr>
      <w:tr w:rsidR="00C912E6" w:rsidRPr="00770FA9" w:rsidTr="00C912E6">
        <w:trPr>
          <w:gridBefore w:val="1"/>
          <w:wBefore w:w="34" w:type="dxa"/>
          <w:cantSplit/>
        </w:trPr>
        <w:tc>
          <w:tcPr>
            <w:tcW w:w="4644" w:type="dxa"/>
          </w:tcPr>
          <w:p w:rsidR="00C912E6" w:rsidRPr="004D0C23" w:rsidRDefault="00C912E6" w:rsidP="002B6094">
            <w:pPr>
              <w:rPr>
                <w:b/>
                <w:bCs/>
                <w:szCs w:val="22"/>
                <w:lang w:val="is-IS"/>
              </w:rPr>
            </w:pPr>
            <w:r w:rsidRPr="004D0C23">
              <w:rPr>
                <w:b/>
                <w:bCs/>
                <w:szCs w:val="22"/>
                <w:lang w:val="is-IS"/>
              </w:rPr>
              <w:t>Ísland</w:t>
            </w:r>
          </w:p>
          <w:p w:rsidR="00C912E6" w:rsidRPr="004D0C23" w:rsidRDefault="00C912E6" w:rsidP="002B6094">
            <w:pPr>
              <w:rPr>
                <w:szCs w:val="22"/>
                <w:lang w:val="is-IS"/>
              </w:rPr>
            </w:pPr>
            <w:r w:rsidRPr="004D0C23">
              <w:rPr>
                <w:szCs w:val="22"/>
                <w:lang w:val="cs-CZ"/>
              </w:rPr>
              <w:t>Vistor hf.</w:t>
            </w:r>
          </w:p>
          <w:p w:rsidR="00C912E6" w:rsidRPr="004D0C23" w:rsidRDefault="00C912E6" w:rsidP="002B6094">
            <w:pPr>
              <w:rPr>
                <w:szCs w:val="22"/>
                <w:lang w:val="cs-CZ"/>
              </w:rPr>
            </w:pPr>
            <w:r w:rsidRPr="004D0C23">
              <w:rPr>
                <w:noProof/>
                <w:szCs w:val="22"/>
              </w:rPr>
              <w:t>Sími</w:t>
            </w:r>
            <w:r w:rsidRPr="004D0C23">
              <w:rPr>
                <w:szCs w:val="22"/>
                <w:lang w:val="cs-CZ"/>
              </w:rPr>
              <w:t>: +354 535 7000</w:t>
            </w:r>
          </w:p>
          <w:p w:rsidR="00C912E6" w:rsidRPr="004D0C23" w:rsidRDefault="00C912E6" w:rsidP="002B6094">
            <w:pPr>
              <w:rPr>
                <w:szCs w:val="22"/>
                <w:lang w:val="cs-CZ"/>
              </w:rPr>
            </w:pPr>
          </w:p>
        </w:tc>
        <w:tc>
          <w:tcPr>
            <w:tcW w:w="4678" w:type="dxa"/>
          </w:tcPr>
          <w:p w:rsidR="00C912E6" w:rsidRPr="004D0C23" w:rsidRDefault="00C912E6" w:rsidP="002B6094">
            <w:pPr>
              <w:rPr>
                <w:b/>
                <w:bCs/>
                <w:szCs w:val="22"/>
                <w:lang w:val="sk-SK"/>
              </w:rPr>
            </w:pPr>
            <w:r w:rsidRPr="004D0C23">
              <w:rPr>
                <w:b/>
                <w:bCs/>
                <w:szCs w:val="22"/>
                <w:lang w:val="sk-SK"/>
              </w:rPr>
              <w:t>Slovenská republika</w:t>
            </w:r>
          </w:p>
          <w:p w:rsidR="00C912E6" w:rsidRPr="004D0C23" w:rsidRDefault="00C912E6"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C912E6" w:rsidRPr="004D0C23" w:rsidRDefault="00C912E6" w:rsidP="002B609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C912E6" w:rsidRPr="004D0C23" w:rsidRDefault="00C912E6" w:rsidP="002B6094">
            <w:pPr>
              <w:rPr>
                <w:szCs w:val="22"/>
                <w:lang w:val="sk-SK"/>
              </w:rPr>
            </w:pPr>
          </w:p>
        </w:tc>
      </w:tr>
      <w:tr w:rsidR="00C912E6" w:rsidRPr="00667CAD" w:rsidTr="00C912E6">
        <w:trPr>
          <w:gridBefore w:val="1"/>
          <w:wBefore w:w="34" w:type="dxa"/>
          <w:cantSplit/>
        </w:trPr>
        <w:tc>
          <w:tcPr>
            <w:tcW w:w="4644" w:type="dxa"/>
          </w:tcPr>
          <w:p w:rsidR="00C912E6" w:rsidRDefault="00C912E6" w:rsidP="002B6094">
            <w:pPr>
              <w:rPr>
                <w:b/>
                <w:bCs/>
                <w:lang w:val="it-IT"/>
              </w:rPr>
            </w:pPr>
            <w:r>
              <w:rPr>
                <w:b/>
                <w:bCs/>
                <w:lang w:val="it-IT"/>
              </w:rPr>
              <w:t>Italia</w:t>
            </w:r>
          </w:p>
          <w:p w:rsidR="00C912E6" w:rsidRDefault="002359FF" w:rsidP="002B6094">
            <w:pPr>
              <w:rPr>
                <w:lang w:val="it-IT"/>
              </w:rPr>
            </w:pPr>
            <w:r>
              <w:rPr>
                <w:lang w:val="it-IT"/>
              </w:rPr>
              <w:t>S</w:t>
            </w:r>
            <w:r w:rsidR="00C912E6">
              <w:rPr>
                <w:lang w:val="it-IT"/>
              </w:rPr>
              <w:t xml:space="preserve">anofi </w:t>
            </w:r>
            <w:r w:rsidR="00203549">
              <w:rPr>
                <w:lang w:val="it-IT"/>
              </w:rPr>
              <w:t>S.r.l.</w:t>
            </w:r>
          </w:p>
          <w:p w:rsidR="00C912E6" w:rsidRDefault="00C912E6" w:rsidP="002B6094">
            <w:pPr>
              <w:rPr>
                <w:lang w:val="it-IT"/>
              </w:rPr>
            </w:pPr>
            <w:r>
              <w:rPr>
                <w:lang w:val="it-IT"/>
              </w:rPr>
              <w:t xml:space="preserve">Tel: </w:t>
            </w:r>
            <w:r w:rsidR="005442AC">
              <w:rPr>
                <w:lang w:val="it-IT"/>
              </w:rPr>
              <w:t>800.536389</w:t>
            </w:r>
          </w:p>
          <w:p w:rsidR="00C912E6" w:rsidRDefault="00C912E6" w:rsidP="002B6094">
            <w:pPr>
              <w:rPr>
                <w:lang w:val="it-IT"/>
              </w:rPr>
            </w:pPr>
          </w:p>
        </w:tc>
        <w:tc>
          <w:tcPr>
            <w:tcW w:w="4678" w:type="dxa"/>
          </w:tcPr>
          <w:p w:rsidR="00C912E6" w:rsidRDefault="00C912E6" w:rsidP="002B6094">
            <w:pPr>
              <w:rPr>
                <w:b/>
                <w:bCs/>
                <w:lang w:val="it-IT"/>
              </w:rPr>
            </w:pPr>
            <w:r>
              <w:rPr>
                <w:b/>
                <w:bCs/>
                <w:lang w:val="it-IT"/>
              </w:rPr>
              <w:t>Suomi/Finland</w:t>
            </w:r>
          </w:p>
          <w:p w:rsidR="00C912E6" w:rsidRDefault="00473BDC" w:rsidP="002B6094">
            <w:pPr>
              <w:rPr>
                <w:lang w:val="it-IT"/>
              </w:rPr>
            </w:pPr>
            <w:r>
              <w:rPr>
                <w:lang w:val="it-IT"/>
              </w:rPr>
              <w:t>Sanofi</w:t>
            </w:r>
            <w:r w:rsidR="00C912E6">
              <w:rPr>
                <w:lang w:val="it-IT"/>
              </w:rPr>
              <w:t xml:space="preserve"> Oy</w:t>
            </w:r>
          </w:p>
          <w:p w:rsidR="00C912E6" w:rsidRDefault="00C912E6" w:rsidP="002B6094">
            <w:pPr>
              <w:rPr>
                <w:lang w:val="it-IT"/>
              </w:rPr>
            </w:pPr>
            <w:r>
              <w:rPr>
                <w:lang w:val="it-IT"/>
              </w:rPr>
              <w:t>Puh/Tel: +358 (0) 201 200 300</w:t>
            </w:r>
          </w:p>
          <w:p w:rsidR="00C912E6" w:rsidRDefault="00C912E6" w:rsidP="002B6094">
            <w:pPr>
              <w:rPr>
                <w:lang w:val="it-IT"/>
              </w:rPr>
            </w:pPr>
          </w:p>
        </w:tc>
      </w:tr>
      <w:tr w:rsidR="00C912E6" w:rsidRPr="007D0AE1" w:rsidTr="00C912E6">
        <w:trPr>
          <w:gridBefore w:val="1"/>
          <w:wBefore w:w="34" w:type="dxa"/>
          <w:cantSplit/>
        </w:trPr>
        <w:tc>
          <w:tcPr>
            <w:tcW w:w="4644" w:type="dxa"/>
          </w:tcPr>
          <w:p w:rsidR="00C912E6" w:rsidRDefault="00C912E6" w:rsidP="002B6094">
            <w:pPr>
              <w:rPr>
                <w:b/>
                <w:bCs/>
                <w:lang w:val="it-IT"/>
              </w:rPr>
            </w:pPr>
            <w:r>
              <w:rPr>
                <w:b/>
                <w:bCs/>
                <w:lang w:val="el-GR"/>
              </w:rPr>
              <w:t>Κύπρος</w:t>
            </w:r>
          </w:p>
          <w:p w:rsidR="00C912E6" w:rsidRDefault="00C912E6" w:rsidP="002B6094">
            <w:pPr>
              <w:rPr>
                <w:lang w:val="it-IT"/>
              </w:rPr>
            </w:pPr>
            <w:r>
              <w:rPr>
                <w:lang w:val="it-IT"/>
              </w:rPr>
              <w:t>sanofi-aventis Cyprus Ltd.</w:t>
            </w:r>
          </w:p>
          <w:p w:rsidR="00C912E6" w:rsidRDefault="00C912E6" w:rsidP="002B6094">
            <w:pPr>
              <w:rPr>
                <w:lang w:val="fr-FR"/>
              </w:rPr>
            </w:pPr>
            <w:r>
              <w:rPr>
                <w:lang w:val="el-GR"/>
              </w:rPr>
              <w:t>Τηλ: +</w:t>
            </w:r>
            <w:r>
              <w:rPr>
                <w:lang w:val="fr-FR"/>
              </w:rPr>
              <w:t>357 22 871600</w:t>
            </w:r>
          </w:p>
          <w:p w:rsidR="00C912E6" w:rsidRDefault="00C912E6" w:rsidP="002B6094">
            <w:pPr>
              <w:rPr>
                <w:lang w:val="fr-FR"/>
              </w:rPr>
            </w:pPr>
          </w:p>
        </w:tc>
        <w:tc>
          <w:tcPr>
            <w:tcW w:w="4678" w:type="dxa"/>
          </w:tcPr>
          <w:p w:rsidR="00C912E6" w:rsidRDefault="00C912E6" w:rsidP="002B6094">
            <w:pPr>
              <w:rPr>
                <w:b/>
                <w:bCs/>
                <w:lang w:val="sv-SE"/>
              </w:rPr>
            </w:pPr>
            <w:r>
              <w:rPr>
                <w:b/>
                <w:bCs/>
                <w:lang w:val="sv-SE"/>
              </w:rPr>
              <w:t>Sverige</w:t>
            </w:r>
          </w:p>
          <w:p w:rsidR="00C912E6" w:rsidRDefault="00473BDC" w:rsidP="002B6094">
            <w:pPr>
              <w:rPr>
                <w:lang w:val="sv-SE"/>
              </w:rPr>
            </w:pPr>
            <w:r>
              <w:rPr>
                <w:lang w:val="sv-SE"/>
              </w:rPr>
              <w:t>Sanofi</w:t>
            </w:r>
            <w:r w:rsidR="00C912E6">
              <w:rPr>
                <w:lang w:val="sv-SE"/>
              </w:rPr>
              <w:t xml:space="preserve"> AB</w:t>
            </w:r>
          </w:p>
          <w:p w:rsidR="00C912E6" w:rsidRDefault="00C912E6" w:rsidP="002B6094">
            <w:pPr>
              <w:rPr>
                <w:lang w:val="sv-SE"/>
              </w:rPr>
            </w:pPr>
            <w:r>
              <w:rPr>
                <w:lang w:val="sv-SE"/>
              </w:rPr>
              <w:t>Tel: +46 (0)8 634 50 00</w:t>
            </w:r>
          </w:p>
          <w:p w:rsidR="00C912E6" w:rsidRDefault="00C912E6" w:rsidP="002B6094">
            <w:pPr>
              <w:rPr>
                <w:lang w:val="sv-SE"/>
              </w:rPr>
            </w:pPr>
          </w:p>
        </w:tc>
      </w:tr>
      <w:tr w:rsidR="00C912E6" w:rsidRPr="00770FA9" w:rsidTr="00C912E6">
        <w:trPr>
          <w:gridBefore w:val="1"/>
          <w:wBefore w:w="34" w:type="dxa"/>
          <w:cantSplit/>
        </w:trPr>
        <w:tc>
          <w:tcPr>
            <w:tcW w:w="4644" w:type="dxa"/>
          </w:tcPr>
          <w:p w:rsidR="00C912E6" w:rsidRDefault="00C912E6" w:rsidP="002B6094">
            <w:pPr>
              <w:rPr>
                <w:b/>
                <w:bCs/>
                <w:lang w:val="lv-LV"/>
              </w:rPr>
            </w:pPr>
            <w:r>
              <w:rPr>
                <w:b/>
                <w:bCs/>
                <w:lang w:val="lv-LV"/>
              </w:rPr>
              <w:t>Latvija</w:t>
            </w:r>
          </w:p>
          <w:p w:rsidR="00C912E6" w:rsidRPr="00770FA9" w:rsidRDefault="00C912E6" w:rsidP="002B6094">
            <w:pPr>
              <w:rPr>
                <w:lang w:val="fi-FI"/>
              </w:rPr>
            </w:pPr>
            <w:proofErr w:type="spellStart"/>
            <w:r w:rsidRPr="00770FA9">
              <w:rPr>
                <w:lang w:val="fi-FI"/>
              </w:rPr>
              <w:t>sanofi-aventis</w:t>
            </w:r>
            <w:proofErr w:type="spellEnd"/>
            <w:r w:rsidRPr="00770FA9">
              <w:rPr>
                <w:lang w:val="fi-FI"/>
              </w:rPr>
              <w:t xml:space="preserve"> Latvia SIA</w:t>
            </w:r>
          </w:p>
          <w:p w:rsidR="00C912E6" w:rsidRPr="00770FA9" w:rsidRDefault="00C912E6" w:rsidP="002B6094">
            <w:pPr>
              <w:rPr>
                <w:lang w:val="fi-FI"/>
              </w:rPr>
            </w:pPr>
            <w:r w:rsidRPr="00770FA9">
              <w:rPr>
                <w:lang w:val="fi-FI"/>
              </w:rPr>
              <w:t>Tel: +371 67 33 24 51</w:t>
            </w:r>
          </w:p>
          <w:p w:rsidR="00C912E6" w:rsidRPr="00770FA9" w:rsidRDefault="00C912E6" w:rsidP="002B6094">
            <w:pPr>
              <w:rPr>
                <w:lang w:val="fi-FI"/>
              </w:rPr>
            </w:pPr>
          </w:p>
        </w:tc>
        <w:tc>
          <w:tcPr>
            <w:tcW w:w="4678" w:type="dxa"/>
          </w:tcPr>
          <w:p w:rsidR="00C912E6" w:rsidRDefault="00C912E6" w:rsidP="002B6094">
            <w:pPr>
              <w:rPr>
                <w:b/>
                <w:bCs/>
                <w:lang w:val="sv-SE"/>
              </w:rPr>
            </w:pPr>
            <w:r>
              <w:rPr>
                <w:b/>
                <w:bCs/>
                <w:lang w:val="sv-SE"/>
              </w:rPr>
              <w:t xml:space="preserve">United </w:t>
            </w:r>
            <w:proofErr w:type="spellStart"/>
            <w:r>
              <w:rPr>
                <w:b/>
                <w:bCs/>
                <w:lang w:val="sv-SE"/>
              </w:rPr>
              <w:t>Kingdom</w:t>
            </w:r>
            <w:proofErr w:type="spellEnd"/>
          </w:p>
          <w:p w:rsidR="00C912E6" w:rsidRDefault="00C912E6" w:rsidP="002B6094">
            <w:pPr>
              <w:rPr>
                <w:lang w:val="sv-SE"/>
              </w:rPr>
            </w:pPr>
            <w:r>
              <w:rPr>
                <w:lang w:val="sv-SE"/>
              </w:rPr>
              <w:t>Sanofi</w:t>
            </w:r>
          </w:p>
          <w:p w:rsidR="00C912E6" w:rsidRDefault="00C912E6" w:rsidP="002B6094">
            <w:pPr>
              <w:rPr>
                <w:lang w:val="sv-SE"/>
              </w:rPr>
            </w:pPr>
            <w:r>
              <w:rPr>
                <w:lang w:val="sv-SE"/>
              </w:rPr>
              <w:t xml:space="preserve">Tel: </w:t>
            </w:r>
            <w:r w:rsidR="00473BDC">
              <w:rPr>
                <w:lang w:val="sv-SE"/>
              </w:rPr>
              <w:t>+44 (0) 845 372 7101</w:t>
            </w:r>
          </w:p>
          <w:p w:rsidR="00C912E6" w:rsidRDefault="00C912E6" w:rsidP="002B6094">
            <w:pPr>
              <w:rPr>
                <w:lang w:val="lv-LV"/>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C912E6">
        <w:rPr>
          <w:b/>
          <w:lang w:val="fi-FI"/>
        </w:rPr>
        <w:t>pakkaus</w:t>
      </w:r>
      <w:r>
        <w:rPr>
          <w:b/>
          <w:lang w:val="fi-FI"/>
        </w:rPr>
        <w:t xml:space="preserve">seloste on </w:t>
      </w:r>
      <w:r w:rsidR="00C912E6">
        <w:rPr>
          <w:b/>
          <w:lang w:val="fi-FI"/>
        </w:rPr>
        <w:t>tarkistettu</w:t>
      </w:r>
      <w:r>
        <w:rPr>
          <w:b/>
          <w:lang w:val="fi-FI"/>
        </w:rPr>
        <w:t xml:space="preserve"> viimeksi</w:t>
      </w:r>
    </w:p>
    <w:p w:rsidR="00F559C9" w:rsidRDefault="00F559C9" w:rsidP="002B6094">
      <w:pPr>
        <w:pStyle w:val="EMEABodyText"/>
        <w:rPr>
          <w:lang w:val="fi-FI"/>
        </w:rPr>
      </w:pPr>
    </w:p>
    <w:p w:rsidR="00F559C9" w:rsidRPr="002B3FCE" w:rsidRDefault="00F559C9" w:rsidP="002B6094">
      <w:pPr>
        <w:pStyle w:val="EMEABodyText"/>
        <w:rPr>
          <w:szCs w:val="24"/>
          <w:lang w:val="fi-FI"/>
        </w:rPr>
      </w:pPr>
      <w:r>
        <w:rPr>
          <w:lang w:val="fi-FI"/>
        </w:rPr>
        <w:t xml:space="preserve">Lisätietoa tästä lääkevalmisteesta on saatavilla Euroopan lääkeviraston </w:t>
      </w:r>
      <w:r w:rsidR="00C912E6">
        <w:rPr>
          <w:lang w:val="fi-FI"/>
        </w:rPr>
        <w:t>verkko</w:t>
      </w:r>
      <w:r>
        <w:rPr>
          <w:lang w:val="fi-FI"/>
        </w:rPr>
        <w:t xml:space="preserve">sivuilta </w:t>
      </w:r>
      <w:hyperlink r:id="rId31" w:history="1">
        <w:r w:rsidR="008B39FD" w:rsidRPr="00B85231">
          <w:rPr>
            <w:rStyle w:val="Hyperlink"/>
            <w:lang w:val="fi-FI"/>
          </w:rPr>
          <w:t>http://www.ema.europa.eu/</w:t>
        </w:r>
      </w:hyperlink>
      <w:r w:rsidR="008B39FD">
        <w:rPr>
          <w:lang w:val="fi-FI"/>
        </w:rPr>
        <w:t>.</w:t>
      </w:r>
    </w:p>
    <w:p w:rsidR="00F559C9" w:rsidRDefault="00F559C9" w:rsidP="002B6094">
      <w:pPr>
        <w:pStyle w:val="EMEATitle"/>
        <w:rPr>
          <w:lang w:val="fi-FI"/>
        </w:rPr>
      </w:pPr>
      <w:r w:rsidRPr="00770FA9">
        <w:rPr>
          <w:lang w:val="fi-FI"/>
        </w:rPr>
        <w:br w:type="page"/>
      </w:r>
      <w:r>
        <w:rPr>
          <w:lang w:val="fi-FI"/>
        </w:rPr>
        <w:t>P</w:t>
      </w:r>
      <w:r w:rsidR="008F6565">
        <w:rPr>
          <w:lang w:val="fi-FI"/>
        </w:rPr>
        <w:t>akkausseloste: Tietoa käyttäjälle</w:t>
      </w:r>
    </w:p>
    <w:p w:rsidR="00F559C9" w:rsidRPr="00770FA9" w:rsidRDefault="00F559C9" w:rsidP="002B6094">
      <w:pPr>
        <w:pStyle w:val="EMEATitle"/>
        <w:rPr>
          <w:lang w:val="fi-FI"/>
        </w:rPr>
      </w:pPr>
      <w:proofErr w:type="spellStart"/>
      <w:r w:rsidRPr="00770FA9">
        <w:rPr>
          <w:lang w:val="fi-FI"/>
        </w:rPr>
        <w:t>Karvea</w:t>
      </w:r>
      <w:proofErr w:type="spellEnd"/>
      <w:r w:rsidRPr="00770FA9">
        <w:rPr>
          <w:lang w:val="fi-FI"/>
        </w:rPr>
        <w:t xml:space="preserve"> 300 mg kalvopäällysteiset tabletit</w:t>
      </w:r>
    </w:p>
    <w:p w:rsidR="00F559C9" w:rsidRDefault="00F559C9" w:rsidP="002B6094">
      <w:pPr>
        <w:pStyle w:val="EMEABodyText"/>
        <w:ind w:firstLine="567"/>
        <w:jc w:val="center"/>
        <w:rPr>
          <w:lang w:val="fi-FI"/>
        </w:rPr>
      </w:pPr>
      <w:proofErr w:type="spellStart"/>
      <w:r>
        <w:rPr>
          <w:lang w:val="fi-FI"/>
        </w:rPr>
        <w:t>irbesartaani</w:t>
      </w:r>
      <w:proofErr w:type="spellEnd"/>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 xml:space="preserve">Lue tämä </w:t>
      </w:r>
      <w:r w:rsidR="008F6565">
        <w:rPr>
          <w:lang w:val="fi-FI"/>
        </w:rPr>
        <w:t>pakkaus</w:t>
      </w:r>
      <w:r>
        <w:rPr>
          <w:lang w:val="fi-FI"/>
        </w:rPr>
        <w:t>seloste huolellisesti, ennen kuin aloitat lääkkeen ottamisen</w:t>
      </w:r>
      <w:r w:rsidR="008F6565">
        <w:rPr>
          <w:lang w:val="fi-FI"/>
        </w:rPr>
        <w:t>, sillä se sisältää sinulle tärkeitä tietoja</w:t>
      </w:r>
      <w:r>
        <w:rPr>
          <w:lang w:val="fi-FI"/>
        </w:rPr>
        <w:t>.</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Säilytä tämä </w:t>
      </w:r>
      <w:r w:rsidR="00BE61CC">
        <w:rPr>
          <w:lang w:val="fi-FI"/>
        </w:rPr>
        <w:t>pakkaus</w:t>
      </w:r>
      <w:r>
        <w:rPr>
          <w:lang w:val="fi-FI"/>
        </w:rPr>
        <w:t>seloste. Voit tarvita sitä myöhemmin.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Jos sinulla on kysy</w:t>
      </w:r>
      <w:r w:rsidR="00BE61CC">
        <w:rPr>
          <w:lang w:val="fi-FI"/>
        </w:rPr>
        <w:t>ttävää</w:t>
      </w:r>
      <w:r>
        <w:rPr>
          <w:lang w:val="fi-FI"/>
        </w:rPr>
        <w:t>, käänny lääkäri</w:t>
      </w:r>
      <w:r w:rsidR="00BE61CC">
        <w:rPr>
          <w:lang w:val="fi-FI"/>
        </w:rPr>
        <w:t>n</w:t>
      </w:r>
      <w:r>
        <w:rPr>
          <w:lang w:val="fi-FI"/>
        </w:rPr>
        <w:t xml:space="preserve"> tai apteek</w:t>
      </w:r>
      <w:r w:rsidR="00BE61CC">
        <w:rPr>
          <w:lang w:val="fi-FI"/>
        </w:rPr>
        <w:t>k</w:t>
      </w:r>
      <w:r>
        <w:rPr>
          <w:lang w:val="fi-FI"/>
        </w:rPr>
        <w:t>i</w:t>
      </w:r>
      <w:r w:rsidR="00BE61CC">
        <w:rPr>
          <w:lang w:val="fi-FI"/>
        </w:rPr>
        <w:t>henkilökunna</w:t>
      </w:r>
      <w:r>
        <w:rPr>
          <w:lang w:val="fi-FI"/>
        </w:rPr>
        <w:t>n puoleen.</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Tämä lääke on määrätty vain sinulle eikä sitä tule antaa muiden käyttöön. Se voi aiheuttaa haittaa muille, vaikka hei</w:t>
      </w:r>
      <w:r w:rsidR="00BE61CC">
        <w:rPr>
          <w:lang w:val="fi-FI"/>
        </w:rPr>
        <w:t>llä olisikin samanlaiset oireet kuin sinulla</w:t>
      </w:r>
      <w:r>
        <w:rPr>
          <w:lang w:val="fi-FI"/>
        </w:rPr>
        <w:t>.</w:t>
      </w:r>
    </w:p>
    <w:p w:rsidR="00F559C9" w:rsidRDefault="00F559C9" w:rsidP="002B6094">
      <w:pPr>
        <w:pStyle w:val="EMEABodyTextIndent"/>
        <w:tabs>
          <w:tab w:val="clear" w:pos="360"/>
        </w:tabs>
        <w:ind w:left="567" w:hanging="567"/>
        <w:rPr>
          <w:lang w:val="fi-FI"/>
        </w:rPr>
      </w:pPr>
      <w:r>
        <w:rPr>
          <w:lang w:val="fi-FI"/>
        </w:rPr>
        <w:t xml:space="preserve">Jos havaitset haittavaikutuksia, </w:t>
      </w:r>
      <w:r w:rsidR="00BE61CC">
        <w:rPr>
          <w:lang w:val="fi-FI"/>
        </w:rPr>
        <w:t>käänny lääkärin tai apteekkihenkilökunnan puoleen. Tämä koskee myös sellaisia mahdollisia haittavaikutuksia, joita ei ole mainittu tässä pakkausselosteessa. Ks. kohta 4.</w:t>
      </w:r>
      <w:r>
        <w:rPr>
          <w:lang w:val="fi-FI"/>
        </w:rPr>
        <w:t>.</w:t>
      </w:r>
    </w:p>
    <w:p w:rsidR="00F559C9" w:rsidRDefault="00F559C9" w:rsidP="002B6094">
      <w:pPr>
        <w:pStyle w:val="EMEABodyText"/>
        <w:rPr>
          <w:lang w:val="fi-FI"/>
        </w:rPr>
      </w:pPr>
    </w:p>
    <w:p w:rsidR="00F559C9" w:rsidRPr="007D0AE1" w:rsidRDefault="00F559C9" w:rsidP="002B6094">
      <w:pPr>
        <w:pStyle w:val="EMEAHeading3"/>
        <w:outlineLvl w:val="9"/>
        <w:rPr>
          <w:lang w:val="fi-FI"/>
        </w:rPr>
      </w:pPr>
      <w:r w:rsidRPr="007D0AE1">
        <w:rPr>
          <w:lang w:val="fi-FI"/>
        </w:rPr>
        <w:t xml:space="preserve">Tässä </w:t>
      </w:r>
      <w:r w:rsidR="00BE61CC" w:rsidRPr="007D0AE1">
        <w:rPr>
          <w:lang w:val="fi-FI"/>
        </w:rPr>
        <w:t>pakkaus</w:t>
      </w:r>
      <w:r w:rsidRPr="007D0AE1">
        <w:rPr>
          <w:lang w:val="fi-FI"/>
        </w:rPr>
        <w:t xml:space="preserve">selosteessa </w:t>
      </w:r>
      <w:r w:rsidR="00BE61CC" w:rsidRPr="007D0AE1">
        <w:rPr>
          <w:lang w:val="fi-FI"/>
        </w:rPr>
        <w:t>kerrotaan</w:t>
      </w:r>
      <w:r w:rsidRPr="007D0AE1">
        <w:rPr>
          <w:lang w:val="fi-FI"/>
        </w:rPr>
        <w:t>:</w:t>
      </w:r>
    </w:p>
    <w:p w:rsidR="00F559C9" w:rsidRDefault="00F559C9" w:rsidP="002B6094">
      <w:pPr>
        <w:pStyle w:val="EMEABodyText"/>
        <w:rPr>
          <w:lang w:val="fi-FI"/>
        </w:rPr>
      </w:pPr>
      <w:r>
        <w:rPr>
          <w:lang w:val="fi-FI"/>
        </w:rPr>
        <w:t>1.</w:t>
      </w:r>
      <w:r>
        <w:rPr>
          <w:lang w:val="fi-FI"/>
        </w:rPr>
        <w:tab/>
        <w:t xml:space="preserve">Mitä </w:t>
      </w:r>
      <w:proofErr w:type="spellStart"/>
      <w:r>
        <w:rPr>
          <w:lang w:val="fi-FI"/>
        </w:rPr>
        <w:t>Karvea</w:t>
      </w:r>
      <w:proofErr w:type="spellEnd"/>
      <w:r>
        <w:rPr>
          <w:lang w:val="fi-FI"/>
        </w:rPr>
        <w:t xml:space="preserve"> on ja mihin sitä käytetään</w:t>
      </w:r>
    </w:p>
    <w:p w:rsidR="00F559C9" w:rsidRDefault="00F559C9" w:rsidP="002B6094">
      <w:pPr>
        <w:pStyle w:val="EMEABodyText"/>
        <w:rPr>
          <w:lang w:val="fi-FI"/>
        </w:rPr>
      </w:pPr>
      <w:r>
        <w:rPr>
          <w:lang w:val="fi-FI"/>
        </w:rPr>
        <w:t>2.</w:t>
      </w:r>
      <w:r>
        <w:rPr>
          <w:lang w:val="fi-FI"/>
        </w:rPr>
        <w:tab/>
      </w:r>
      <w:r w:rsidR="00BE61CC">
        <w:rPr>
          <w:lang w:val="fi-FI"/>
        </w:rPr>
        <w:t>Mitä sinun on tiedettävä, e</w:t>
      </w:r>
      <w:r>
        <w:rPr>
          <w:lang w:val="fi-FI"/>
        </w:rPr>
        <w:t xml:space="preserve">nnen kuin otat </w:t>
      </w:r>
      <w:proofErr w:type="spellStart"/>
      <w:r>
        <w:rPr>
          <w:lang w:val="fi-FI"/>
        </w:rPr>
        <w:t>Karvea</w:t>
      </w:r>
      <w:proofErr w:type="spellEnd"/>
      <w:r>
        <w:rPr>
          <w:lang w:val="fi-FI"/>
        </w:rPr>
        <w:t>-valmistetta</w:t>
      </w:r>
    </w:p>
    <w:p w:rsidR="00F559C9" w:rsidRDefault="00F559C9" w:rsidP="002B6094">
      <w:pPr>
        <w:pStyle w:val="EMEABodyText"/>
        <w:rPr>
          <w:lang w:val="fi-FI"/>
        </w:rPr>
      </w:pPr>
      <w:r>
        <w:rPr>
          <w:lang w:val="fi-FI"/>
        </w:rPr>
        <w:t>3.</w:t>
      </w:r>
      <w:r>
        <w:rPr>
          <w:lang w:val="fi-FI"/>
        </w:rPr>
        <w:tab/>
        <w:t xml:space="preserve">Miten </w:t>
      </w:r>
      <w:proofErr w:type="spellStart"/>
      <w:r>
        <w:rPr>
          <w:lang w:val="fi-FI"/>
        </w:rPr>
        <w:t>Karvea</w:t>
      </w:r>
      <w:proofErr w:type="spellEnd"/>
      <w:r>
        <w:rPr>
          <w:lang w:val="fi-FI"/>
        </w:rPr>
        <w:t xml:space="preserve"> otetaan</w:t>
      </w:r>
    </w:p>
    <w:p w:rsidR="00F559C9" w:rsidRDefault="00F559C9" w:rsidP="002B6094">
      <w:pPr>
        <w:pStyle w:val="EMEABodyText"/>
        <w:rPr>
          <w:lang w:val="fi-FI"/>
        </w:rPr>
      </w:pPr>
      <w:r>
        <w:rPr>
          <w:lang w:val="fi-FI"/>
        </w:rPr>
        <w:t>4.</w:t>
      </w:r>
      <w:r>
        <w:rPr>
          <w:lang w:val="fi-FI"/>
        </w:rPr>
        <w:tab/>
        <w:t>Mahdolliset haittavaikutukset</w:t>
      </w:r>
    </w:p>
    <w:p w:rsidR="00F559C9" w:rsidRDefault="00F559C9" w:rsidP="002B6094">
      <w:pPr>
        <w:pStyle w:val="EMEABodyText"/>
        <w:rPr>
          <w:lang w:val="fi-FI"/>
        </w:rPr>
      </w:pPr>
      <w:r>
        <w:rPr>
          <w:lang w:val="fi-FI"/>
        </w:rPr>
        <w:t>5.</w:t>
      </w:r>
      <w:r>
        <w:rPr>
          <w:lang w:val="fi-FI"/>
        </w:rPr>
        <w:tab/>
      </w:r>
      <w:proofErr w:type="spellStart"/>
      <w:r>
        <w:rPr>
          <w:lang w:val="fi-FI"/>
        </w:rPr>
        <w:t>Karvea</w:t>
      </w:r>
      <w:proofErr w:type="spellEnd"/>
      <w:r>
        <w:rPr>
          <w:lang w:val="fi-FI"/>
        </w:rPr>
        <w:t>-valmisteen säilyttäminen</w:t>
      </w:r>
    </w:p>
    <w:p w:rsidR="00F559C9" w:rsidRDefault="00F559C9" w:rsidP="002B6094">
      <w:pPr>
        <w:pStyle w:val="EMEABodyText"/>
        <w:rPr>
          <w:lang w:val="fi-FI"/>
        </w:rPr>
      </w:pPr>
      <w:r>
        <w:rPr>
          <w:lang w:val="fi-FI"/>
        </w:rPr>
        <w:t>6.</w:t>
      </w:r>
      <w:r>
        <w:rPr>
          <w:lang w:val="fi-FI"/>
        </w:rPr>
        <w:tab/>
      </w:r>
      <w:r w:rsidR="00BE61CC">
        <w:rPr>
          <w:lang w:val="fi-FI"/>
        </w:rPr>
        <w:t>Pakkauksen sisältö ja m</w:t>
      </w:r>
      <w:r>
        <w:rPr>
          <w:lang w:val="fi-FI"/>
        </w:rPr>
        <w:t>uuta tietoa</w:t>
      </w:r>
    </w:p>
    <w:p w:rsidR="00F559C9" w:rsidRDefault="00F559C9" w:rsidP="002B6094">
      <w:pPr>
        <w:pStyle w:val="EMEABodyText"/>
        <w:rPr>
          <w:lang w:val="fi-FI"/>
        </w:rPr>
      </w:pPr>
    </w:p>
    <w:p w:rsidR="00F559C9" w:rsidRPr="003E3E3A" w:rsidRDefault="00F559C9" w:rsidP="002B6094">
      <w:pPr>
        <w:pStyle w:val="EMEABodyText"/>
        <w:rPr>
          <w:lang w:val="fi-FI"/>
        </w:rPr>
      </w:pPr>
    </w:p>
    <w:p w:rsidR="00F559C9" w:rsidRDefault="00F559C9" w:rsidP="002B6094">
      <w:pPr>
        <w:pStyle w:val="EMEAHeading1"/>
        <w:outlineLvl w:val="9"/>
        <w:rPr>
          <w:lang w:val="fi-FI"/>
        </w:rPr>
      </w:pPr>
      <w:r>
        <w:rPr>
          <w:lang w:val="fi-FI"/>
        </w:rPr>
        <w:t>1.</w:t>
      </w:r>
      <w:r>
        <w:rPr>
          <w:lang w:val="fi-FI"/>
        </w:rPr>
        <w:tab/>
      </w:r>
      <w:r w:rsidR="00BE61CC">
        <w:rPr>
          <w:rFonts w:ascii="Times New Roman Bold" w:hAnsi="Times New Roman Bold"/>
          <w:caps w:val="0"/>
          <w:lang w:val="fi-FI"/>
        </w:rPr>
        <w:t xml:space="preserve">Mitä </w:t>
      </w:r>
      <w:proofErr w:type="spellStart"/>
      <w:r w:rsidR="00BE61CC">
        <w:rPr>
          <w:rFonts w:ascii="Times New Roman Bold" w:hAnsi="Times New Roman Bold"/>
          <w:caps w:val="0"/>
          <w:lang w:val="fi-FI"/>
        </w:rPr>
        <w:t>Karvea</w:t>
      </w:r>
      <w:proofErr w:type="spellEnd"/>
      <w:r w:rsidR="00BE61CC">
        <w:rPr>
          <w:rFonts w:ascii="Times New Roman Bold" w:hAnsi="Times New Roman Bold"/>
          <w:caps w:val="0"/>
          <w:lang w:val="fi-FI"/>
        </w:rPr>
        <w:t xml:space="preserve"> on ja mihin sitä käytetään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proofErr w:type="spellStart"/>
      <w:r>
        <w:rPr>
          <w:lang w:val="fi-FI"/>
        </w:rPr>
        <w:t>Karvea</w:t>
      </w:r>
      <w:proofErr w:type="spellEnd"/>
      <w:r>
        <w:rPr>
          <w:lang w:val="fi-FI"/>
        </w:rPr>
        <w:t xml:space="preserve"> kuuluu </w:t>
      </w:r>
      <w:proofErr w:type="spellStart"/>
      <w:r>
        <w:rPr>
          <w:lang w:val="fi-FI"/>
        </w:rPr>
        <w:t>angiotensiini</w:t>
      </w:r>
      <w:proofErr w:type="spellEnd"/>
      <w:r w:rsidR="00BE61CC">
        <w:rPr>
          <w:lang w:val="fi-FI"/>
        </w:rPr>
        <w:t> </w:t>
      </w:r>
      <w:r>
        <w:rPr>
          <w:lang w:val="fi-FI"/>
        </w:rPr>
        <w:t>II</w:t>
      </w:r>
      <w:r w:rsidR="00BE61CC">
        <w:rPr>
          <w:lang w:val="fi-FI"/>
        </w:rPr>
        <w:t xml:space="preserve"> </w:t>
      </w:r>
      <w:r>
        <w:rPr>
          <w:lang w:val="fi-FI"/>
        </w:rPr>
        <w:t xml:space="preserve">-reseptorin salpaajiin. </w:t>
      </w:r>
      <w:proofErr w:type="spellStart"/>
      <w:r>
        <w:rPr>
          <w:lang w:val="fi-FI"/>
        </w:rPr>
        <w:t>Angiotensiini</w:t>
      </w:r>
      <w:proofErr w:type="spellEnd"/>
      <w:r w:rsidR="00BE61CC">
        <w:rPr>
          <w:lang w:val="fi-FI"/>
        </w:rPr>
        <w:t> </w:t>
      </w:r>
      <w:r>
        <w:rPr>
          <w:lang w:val="fi-FI"/>
        </w:rPr>
        <w:t xml:space="preserve">II on elimistön oma aine, joka verisuonten reseptoreihin sitoutuessaan aiheuttaa verisuonten supistuksen. Tällöin verenpaine kohoaa. </w:t>
      </w:r>
      <w:proofErr w:type="spellStart"/>
      <w:r>
        <w:rPr>
          <w:lang w:val="fi-FI"/>
        </w:rPr>
        <w:t>Karvea</w:t>
      </w:r>
      <w:proofErr w:type="spellEnd"/>
      <w:r>
        <w:rPr>
          <w:lang w:val="fi-FI"/>
        </w:rPr>
        <w:t xml:space="preserve"> estää </w:t>
      </w:r>
      <w:proofErr w:type="spellStart"/>
      <w:r>
        <w:rPr>
          <w:lang w:val="fi-FI"/>
        </w:rPr>
        <w:t>angiotensiini</w:t>
      </w:r>
      <w:proofErr w:type="spellEnd"/>
      <w:r w:rsidR="00BE61CC">
        <w:rPr>
          <w:lang w:val="fi-FI"/>
        </w:rPr>
        <w:t> </w:t>
      </w:r>
      <w:r>
        <w:rPr>
          <w:lang w:val="fi-FI"/>
        </w:rPr>
        <w:t xml:space="preserve">II:n sitoutumisen näihin reseptoreihin, jolloin verisuonet laajenevat ja verenpaine alenee. </w:t>
      </w:r>
      <w:proofErr w:type="spellStart"/>
      <w:r>
        <w:rPr>
          <w:lang w:val="fi-FI"/>
        </w:rPr>
        <w:t>Karvea</w:t>
      </w:r>
      <w:proofErr w:type="spellEnd"/>
      <w:r>
        <w:rPr>
          <w:lang w:val="fi-FI"/>
        </w:rPr>
        <w:t xml:space="preserve"> hidastaa munuaistoiminnan heikkenemistä potilailla, joilla on korkea verenpaine ja aikuistyypin diabetes (sokeritauti).</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Karveaia</w:t>
      </w:r>
      <w:proofErr w:type="spellEnd"/>
      <w:r>
        <w:rPr>
          <w:lang w:val="fi-FI"/>
        </w:rPr>
        <w:t xml:space="preserve"> käytetään aikuisille potilaille</w:t>
      </w:r>
    </w:p>
    <w:p w:rsidR="00F559C9" w:rsidRDefault="00F559C9" w:rsidP="002B6094">
      <w:pPr>
        <w:pStyle w:val="EMEABodyTextIndent"/>
        <w:tabs>
          <w:tab w:val="clear" w:pos="360"/>
        </w:tabs>
        <w:ind w:left="567" w:hanging="567"/>
        <w:rPr>
          <w:lang w:val="fi-FI"/>
        </w:rPr>
      </w:pPr>
      <w:r>
        <w:rPr>
          <w:lang w:val="fi-FI"/>
        </w:rPr>
        <w:t>hoitamaan kohonnutta verenpainetta (</w:t>
      </w:r>
      <w:proofErr w:type="spellStart"/>
      <w:r w:rsidRPr="006C3B39">
        <w:rPr>
          <w:i/>
          <w:lang w:val="fi-FI"/>
        </w:rPr>
        <w:t>essentiaalista</w:t>
      </w:r>
      <w:proofErr w:type="spellEnd"/>
      <w:r w:rsidRPr="006C3B39">
        <w:rPr>
          <w:i/>
          <w:lang w:val="fi-FI"/>
        </w:rPr>
        <w:t xml:space="preserve"> hypertensiota</w:t>
      </w:r>
      <w:r>
        <w:rPr>
          <w:lang w:val="fi-FI"/>
        </w:rPr>
        <w:t>)</w:t>
      </w:r>
    </w:p>
    <w:p w:rsidR="00F559C9" w:rsidRDefault="00F559C9" w:rsidP="002B6094">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BE61CC">
        <w:rPr>
          <w:lang w:val="fi-FI"/>
        </w:rPr>
        <w:t>.</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2.</w:t>
      </w:r>
      <w:r>
        <w:rPr>
          <w:lang w:val="fi-FI"/>
        </w:rPr>
        <w:tab/>
      </w:r>
      <w:r w:rsidR="00BE61CC">
        <w:rPr>
          <w:rFonts w:ascii="Times New Roman Bold" w:hAnsi="Times New Roman Bold"/>
          <w:caps w:val="0"/>
          <w:lang w:val="fi-FI"/>
        </w:rPr>
        <w:t xml:space="preserve">Mitä sinun on tiedettävä, ennen kuin otat </w:t>
      </w:r>
      <w:proofErr w:type="spellStart"/>
      <w:r w:rsidR="00BE61CC">
        <w:rPr>
          <w:rFonts w:ascii="Times New Roman Bold" w:hAnsi="Times New Roman Bold"/>
          <w:caps w:val="0"/>
          <w:lang w:val="fi-FI"/>
        </w:rPr>
        <w:t>Karvea</w:t>
      </w:r>
      <w:proofErr w:type="spellEnd"/>
      <w:r w:rsidR="00BE61CC">
        <w:rPr>
          <w:rFonts w:ascii="Times New Roman Bold" w:hAnsi="Times New Roman Bold"/>
          <w:caps w:val="0"/>
          <w:lang w:val="fi-FI"/>
        </w:rPr>
        <w:t>-valmistetta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 xml:space="preserve">Älä käytä </w:t>
      </w:r>
      <w:proofErr w:type="spellStart"/>
      <w:r>
        <w:rPr>
          <w:lang w:val="fi-FI"/>
        </w:rPr>
        <w:t>Karvea</w:t>
      </w:r>
      <w:proofErr w:type="spellEnd"/>
      <w:r>
        <w:rPr>
          <w:lang w:val="fi-FI"/>
        </w:rPr>
        <w:t>-valmistetta</w:t>
      </w:r>
    </w:p>
    <w:p w:rsidR="00F559C9" w:rsidRDefault="00F559C9" w:rsidP="002B6094">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jos olet </w:t>
      </w:r>
      <w:r w:rsidRPr="000E5E54">
        <w:rPr>
          <w:b/>
          <w:lang w:val="fi-FI"/>
        </w:rPr>
        <w:t>allerginen</w:t>
      </w:r>
      <w:r>
        <w:rPr>
          <w:lang w:val="fi-FI"/>
        </w:rPr>
        <w:t xml:space="preserve"> </w:t>
      </w:r>
      <w:proofErr w:type="spellStart"/>
      <w:r>
        <w:rPr>
          <w:lang w:val="fi-FI"/>
        </w:rPr>
        <w:t>irbesartaanille</w:t>
      </w:r>
      <w:proofErr w:type="spellEnd"/>
      <w:r>
        <w:rPr>
          <w:lang w:val="fi-FI"/>
        </w:rPr>
        <w:t xml:space="preserve"> tai </w:t>
      </w:r>
      <w:r w:rsidR="00BE61CC">
        <w:rPr>
          <w:lang w:val="fi-FI"/>
        </w:rPr>
        <w:t>tämän lääkkeen</w:t>
      </w:r>
      <w:r>
        <w:rPr>
          <w:lang w:val="fi-FI"/>
        </w:rPr>
        <w:t xml:space="preserve"> jollekin muulle aineelle</w:t>
      </w:r>
      <w:r w:rsidR="00BE61CC">
        <w:rPr>
          <w:lang w:val="fi-FI"/>
        </w:rPr>
        <w:t xml:space="preserve"> (lueteltu kohdassa</w:t>
      </w:r>
      <w:r w:rsidR="002B6094">
        <w:rPr>
          <w:lang w:val="fi-FI"/>
        </w:rPr>
        <w:t> </w:t>
      </w:r>
      <w:r w:rsidR="00BE61CC">
        <w:rPr>
          <w:lang w:val="fi-FI"/>
        </w:rPr>
        <w:t>6)</w:t>
      </w:r>
    </w:p>
    <w:p w:rsidR="00BE61CC" w:rsidRDefault="00F559C9" w:rsidP="002B6094">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 xml:space="preserve">(Alkuraskauden aikana on parempi välttää </w:t>
      </w:r>
      <w:proofErr w:type="spellStart"/>
      <w:r>
        <w:rPr>
          <w:lang w:val="fi-FI"/>
        </w:rPr>
        <w:t>Karvea</w:t>
      </w:r>
      <w:proofErr w:type="spellEnd"/>
      <w:r>
        <w:rPr>
          <w:lang w:val="fi-FI"/>
        </w:rPr>
        <w:t>-valmisteen käyttämistä, ks. kohta Raskaus)</w:t>
      </w:r>
    </w:p>
    <w:p w:rsidR="00F559C9" w:rsidRDefault="00BE61CC" w:rsidP="002B6094">
      <w:pPr>
        <w:pStyle w:val="EMEABodyTextIndent"/>
        <w:tabs>
          <w:tab w:val="clear" w:pos="360"/>
        </w:tabs>
        <w:ind w:left="567" w:hanging="567"/>
        <w:rPr>
          <w:lang w:val="fi-FI"/>
        </w:rPr>
      </w:pPr>
      <w:r w:rsidRPr="00027172">
        <w:rPr>
          <w:b/>
          <w:lang w:val="fi-FI"/>
        </w:rPr>
        <w:t>jos sinulla on diabetes</w:t>
      </w:r>
      <w:r w:rsidRPr="00033DB9">
        <w:rPr>
          <w:b/>
          <w:lang w:val="fi-FI"/>
        </w:rPr>
        <w:t xml:space="preserve"> tai </w:t>
      </w:r>
      <w:r w:rsidR="003819E4" w:rsidRPr="00041AE4">
        <w:rPr>
          <w:b/>
          <w:lang w:val="fi-FI"/>
        </w:rPr>
        <w:t>munuaisten vajaatoiminta</w:t>
      </w:r>
      <w:r w:rsidR="003819E4" w:rsidRPr="00041AE4">
        <w:rPr>
          <w:lang w:val="fi-FI"/>
        </w:rPr>
        <w:t xml:space="preserve"> ja sinua hoidetaan verenpainetta alentavalla lääkkeellä, joka sisältää </w:t>
      </w:r>
      <w:proofErr w:type="spellStart"/>
      <w:r w:rsidR="003819E4" w:rsidRPr="00041AE4">
        <w:rPr>
          <w:lang w:val="fi-FI"/>
        </w:rPr>
        <w:t>aliskireeniä</w:t>
      </w:r>
      <w:proofErr w:type="spellEnd"/>
      <w:r w:rsidR="003819E4" w:rsidRPr="00041AE4">
        <w:rPr>
          <w:lang w:val="fi-FI"/>
        </w:rPr>
        <w:t>.</w:t>
      </w:r>
    </w:p>
    <w:p w:rsidR="00F559C9" w:rsidRDefault="00F559C9" w:rsidP="002B6094">
      <w:pPr>
        <w:pStyle w:val="EMEABodyText"/>
        <w:rPr>
          <w:lang w:val="fi-FI"/>
        </w:rPr>
      </w:pPr>
    </w:p>
    <w:p w:rsidR="00BE61CC" w:rsidRDefault="00BE61CC" w:rsidP="002B6094">
      <w:pPr>
        <w:pStyle w:val="EMEABodyText"/>
        <w:rPr>
          <w:b/>
          <w:lang w:val="fi-FI"/>
        </w:rPr>
      </w:pPr>
      <w:r>
        <w:rPr>
          <w:b/>
          <w:lang w:val="fi-FI"/>
        </w:rPr>
        <w:t>Varoitukset ja varotoimet</w:t>
      </w:r>
    </w:p>
    <w:p w:rsidR="00F559C9" w:rsidRPr="000E5E54" w:rsidRDefault="00BE61CC" w:rsidP="002B6094">
      <w:pPr>
        <w:pStyle w:val="EMEABodyText"/>
        <w:rPr>
          <w:lang w:val="fi-FI"/>
        </w:rPr>
      </w:pPr>
      <w:r>
        <w:rPr>
          <w:lang w:val="fi-FI"/>
        </w:rPr>
        <w:t xml:space="preserve">Keskustele lääkärin kanssa ennen kuin otat </w:t>
      </w:r>
      <w:proofErr w:type="spellStart"/>
      <w:r>
        <w:rPr>
          <w:lang w:val="fi-FI"/>
        </w:rPr>
        <w:t>Karvea</w:t>
      </w:r>
      <w:proofErr w:type="spellEnd"/>
      <w:r>
        <w:rPr>
          <w:lang w:val="fi-FI"/>
        </w:rPr>
        <w:t xml:space="preserve">-valmistetta, </w:t>
      </w:r>
      <w:r w:rsidRPr="00A53BB6">
        <w:rPr>
          <w:b/>
          <w:lang w:val="fi-FI"/>
        </w:rPr>
        <w:t>jos jokin seuraavista koskee sinua</w:t>
      </w:r>
      <w:r>
        <w:rPr>
          <w:lang w:val="fi-FI"/>
        </w:rPr>
        <w:t>:</w:t>
      </w:r>
    </w:p>
    <w:p w:rsidR="00F559C9" w:rsidRDefault="00F559C9" w:rsidP="002B6094">
      <w:pPr>
        <w:pStyle w:val="EMEABodyTextIndent"/>
        <w:tabs>
          <w:tab w:val="clear" w:pos="360"/>
        </w:tabs>
        <w:ind w:left="567" w:hanging="567"/>
        <w:rPr>
          <w:lang w:val="fi-FI"/>
        </w:rPr>
      </w:pPr>
      <w:r>
        <w:rPr>
          <w:lang w:val="fi-FI"/>
        </w:rPr>
        <w:t xml:space="preserve">jos sinulla esiintyy </w:t>
      </w:r>
      <w:r w:rsidRPr="000E5E54">
        <w:rPr>
          <w:b/>
          <w:lang w:val="fi-FI"/>
        </w:rPr>
        <w:t>voimakasta oksentelua tai ripulia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F559C9" w:rsidRDefault="00F559C9" w:rsidP="002B6094">
      <w:pPr>
        <w:pStyle w:val="EMEABodyTextIndent"/>
        <w:tabs>
          <w:tab w:val="clear" w:pos="360"/>
        </w:tabs>
        <w:ind w:left="567" w:hanging="567"/>
        <w:rPr>
          <w:lang w:val="fi-FI"/>
        </w:rPr>
      </w:pPr>
      <w:r>
        <w:rPr>
          <w:lang w:val="fi-FI"/>
        </w:rPr>
        <w:t xml:space="preserve">jos sinulla on </w:t>
      </w:r>
      <w:r w:rsidRPr="000E5E54">
        <w:rPr>
          <w:b/>
          <w:lang w:val="fi-FI"/>
        </w:rPr>
        <w:t>sydänvaivoja</w:t>
      </w:r>
    </w:p>
    <w:p w:rsidR="00F559C9" w:rsidRDefault="00F559C9" w:rsidP="002B6094">
      <w:pPr>
        <w:pStyle w:val="EMEABodyTextIndent"/>
        <w:tabs>
          <w:tab w:val="clear" w:pos="360"/>
        </w:tabs>
        <w:ind w:left="567" w:hanging="567"/>
        <w:rPr>
          <w:lang w:val="fi-FI"/>
        </w:rPr>
      </w:pPr>
      <w:r>
        <w:rPr>
          <w:lang w:val="fi-FI"/>
        </w:rPr>
        <w:t xml:space="preserve">jos </w:t>
      </w:r>
      <w:proofErr w:type="spellStart"/>
      <w:r>
        <w:rPr>
          <w:lang w:val="fi-FI"/>
        </w:rPr>
        <w:t>Karvea</w:t>
      </w:r>
      <w:proofErr w:type="spellEnd"/>
      <w:r>
        <w:rPr>
          <w:lang w:val="fi-FI"/>
        </w:rPr>
        <w:t xml:space="preserve">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203549" w:rsidRPr="00FF2213" w:rsidRDefault="00203549" w:rsidP="002B6094">
      <w:pPr>
        <w:pStyle w:val="EMEABodyTextIndent"/>
        <w:tabs>
          <w:tab w:val="clear" w:pos="360"/>
        </w:tabs>
        <w:ind w:left="567" w:hanging="567"/>
        <w:rPr>
          <w:b/>
          <w:lang w:val="fi-FI"/>
        </w:rPr>
      </w:pPr>
      <w:r>
        <w:rPr>
          <w:lang w:val="fi-FI"/>
        </w:rPr>
        <w:t xml:space="preserve">jos </w:t>
      </w:r>
      <w:r>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F559C9" w:rsidRDefault="00F559C9" w:rsidP="002B6094">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3819E4" w:rsidRPr="00084871" w:rsidRDefault="003819E4" w:rsidP="002B6094">
      <w:pPr>
        <w:pStyle w:val="ListParagraph"/>
        <w:numPr>
          <w:ilvl w:val="0"/>
          <w:numId w:val="35"/>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3819E4" w:rsidRPr="00084871" w:rsidRDefault="003819E4" w:rsidP="002B6094">
      <w:pPr>
        <w:pStyle w:val="ListParagraph"/>
        <w:numPr>
          <w:ilvl w:val="0"/>
          <w:numId w:val="36"/>
        </w:numPr>
        <w:spacing w:after="0" w:line="240" w:lineRule="auto"/>
        <w:rPr>
          <w:rFonts w:ascii="Times New Roman" w:hAnsi="Times New Roman"/>
        </w:rPr>
      </w:pPr>
      <w:r w:rsidRPr="00084871">
        <w:rPr>
          <w:rFonts w:ascii="Times New Roman" w:hAnsi="Times New Roman"/>
        </w:rPr>
        <w:t xml:space="preserve">ACE:n estäjä (esimerkiksi </w:t>
      </w:r>
      <w:proofErr w:type="spellStart"/>
      <w:r w:rsidRPr="00084871">
        <w:rPr>
          <w:rFonts w:ascii="Times New Roman" w:hAnsi="Times New Roman"/>
        </w:rPr>
        <w:t>enalapriili</w:t>
      </w:r>
      <w:proofErr w:type="spellEnd"/>
      <w:r w:rsidRPr="00084871">
        <w:rPr>
          <w:rFonts w:ascii="Times New Roman" w:hAnsi="Times New Roman"/>
        </w:rPr>
        <w:t xml:space="preserve">, </w:t>
      </w:r>
      <w:proofErr w:type="spellStart"/>
      <w:r w:rsidRPr="00084871">
        <w:rPr>
          <w:rFonts w:ascii="Times New Roman" w:hAnsi="Times New Roman"/>
        </w:rPr>
        <w:t>lisinopriili</w:t>
      </w:r>
      <w:proofErr w:type="spellEnd"/>
      <w:r w:rsidRPr="00084871">
        <w:rPr>
          <w:rFonts w:ascii="Times New Roman" w:hAnsi="Times New Roman"/>
        </w:rPr>
        <w:t xml:space="preserve">, </w:t>
      </w:r>
      <w:proofErr w:type="spellStart"/>
      <w:r w:rsidRPr="00084871">
        <w:rPr>
          <w:rFonts w:ascii="Times New Roman" w:hAnsi="Times New Roman"/>
        </w:rPr>
        <w:t>ramipriili</w:t>
      </w:r>
      <w:proofErr w:type="spellEnd"/>
      <w:r w:rsidRPr="00084871">
        <w:rPr>
          <w:rFonts w:ascii="Times New Roman" w:hAnsi="Times New Roman"/>
        </w:rPr>
        <w:t>), erityisesti, jos sinulla on diabetekseen liittyviä munuaisongelmia</w:t>
      </w:r>
    </w:p>
    <w:p w:rsidR="003819E4" w:rsidRPr="00084871" w:rsidRDefault="003819E4" w:rsidP="002B6094">
      <w:pPr>
        <w:pStyle w:val="ListParagraph"/>
        <w:numPr>
          <w:ilvl w:val="0"/>
          <w:numId w:val="36"/>
        </w:numPr>
        <w:spacing w:after="0" w:line="240" w:lineRule="auto"/>
        <w:rPr>
          <w:rFonts w:ascii="Times New Roman" w:hAnsi="Times New Roman"/>
        </w:rPr>
      </w:pPr>
      <w:proofErr w:type="spellStart"/>
      <w:r w:rsidRPr="00084871">
        <w:rPr>
          <w:rFonts w:ascii="Times New Roman" w:hAnsi="Times New Roman"/>
        </w:rPr>
        <w:t>aliskireeni</w:t>
      </w:r>
      <w:proofErr w:type="spellEnd"/>
      <w:r w:rsidRPr="00084871">
        <w:rPr>
          <w:rFonts w:ascii="Times New Roman" w:hAnsi="Times New Roman"/>
        </w:rPr>
        <w:t>.</w:t>
      </w:r>
    </w:p>
    <w:p w:rsidR="003819E4" w:rsidRPr="00041AE4" w:rsidRDefault="003819E4" w:rsidP="002B6094">
      <w:pPr>
        <w:rPr>
          <w:lang w:val="fi-FI"/>
        </w:rPr>
      </w:pPr>
      <w:r w:rsidRPr="00041AE4">
        <w:rPr>
          <w:lang w:val="fi-FI"/>
        </w:rPr>
        <w:t>Lääkärisi saattaa tarkistaa munuaistesi toiminnan, verenpaineen ja veresi elektrolyyttien (esim. kaliumin) määrän säännöllisesti.</w:t>
      </w:r>
    </w:p>
    <w:p w:rsidR="003819E4" w:rsidRPr="00041AE4" w:rsidRDefault="003819E4" w:rsidP="002B6094">
      <w:pPr>
        <w:rPr>
          <w:lang w:val="fi-FI"/>
        </w:rPr>
      </w:pPr>
    </w:p>
    <w:p w:rsidR="003819E4" w:rsidRPr="00041AE4" w:rsidRDefault="003819E4" w:rsidP="002B6094">
      <w:pPr>
        <w:rPr>
          <w:lang w:val="fi-FI"/>
        </w:rPr>
      </w:pPr>
      <w:r w:rsidRPr="00041AE4">
        <w:rPr>
          <w:lang w:val="fi-FI"/>
        </w:rPr>
        <w:t xml:space="preserve">Katso myös kohdassa "Älä käytä </w:t>
      </w:r>
      <w:proofErr w:type="spellStart"/>
      <w:r w:rsidRPr="00041AE4">
        <w:rPr>
          <w:lang w:val="fi-FI"/>
        </w:rPr>
        <w:t>Karvea</w:t>
      </w:r>
      <w:proofErr w:type="spellEnd"/>
      <w:r w:rsidRPr="00041AE4">
        <w:rPr>
          <w:lang w:val="fi-FI"/>
        </w:rPr>
        <w:noBreakHyphen/>
        <w:t>valmistetta" olevat tiedot.</w:t>
      </w:r>
    </w:p>
    <w:p w:rsidR="00BE61CC" w:rsidRPr="00BE61CC" w:rsidRDefault="00BE61CC" w:rsidP="002B6094">
      <w:pPr>
        <w:pStyle w:val="EMEABodyText"/>
        <w:rPr>
          <w:lang w:val="fi-FI"/>
        </w:rPr>
      </w:pPr>
    </w:p>
    <w:p w:rsidR="00F559C9" w:rsidRDefault="00F559C9" w:rsidP="002B6094">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w:t>
      </w:r>
      <w:proofErr w:type="spellStart"/>
      <w:r>
        <w:rPr>
          <w:lang w:val="fi-FI"/>
        </w:rPr>
        <w:t>Karvea</w:t>
      </w:r>
      <w:proofErr w:type="spellEnd"/>
      <w:r>
        <w:rPr>
          <w:lang w:val="fi-FI"/>
        </w:rPr>
        <w:t>-valmistetta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F559C9" w:rsidRDefault="00F559C9" w:rsidP="002B6094">
      <w:pPr>
        <w:pStyle w:val="EMEABodyText"/>
        <w:rPr>
          <w:lang w:val="fi-FI"/>
        </w:rPr>
      </w:pPr>
    </w:p>
    <w:p w:rsidR="00F559C9" w:rsidRPr="008D34D7" w:rsidRDefault="00BE61CC" w:rsidP="002B6094">
      <w:pPr>
        <w:pStyle w:val="EMEABodyText"/>
        <w:rPr>
          <w:b/>
          <w:lang w:val="fi-FI"/>
        </w:rPr>
      </w:pPr>
      <w:r>
        <w:rPr>
          <w:b/>
          <w:lang w:val="fi-FI"/>
        </w:rPr>
        <w:t>Lapset ja nuoret</w:t>
      </w:r>
    </w:p>
    <w:p w:rsidR="00F559C9" w:rsidRDefault="00F559C9" w:rsidP="002B6094">
      <w:pPr>
        <w:pStyle w:val="EMEABodyText"/>
        <w:rPr>
          <w:lang w:val="fi-FI"/>
        </w:rPr>
      </w:pPr>
      <w:r>
        <w:rPr>
          <w:lang w:val="fi-FI"/>
        </w:rPr>
        <w:t>Tätä lääkevalmistetta ei saa käyttää lapsille eikä nuorille, koska sen turvallisuutta ja tehoa ei ole vielä täysin varmistettu.</w:t>
      </w:r>
    </w:p>
    <w:p w:rsidR="00F559C9" w:rsidRDefault="00F559C9" w:rsidP="002B6094">
      <w:pPr>
        <w:pStyle w:val="EMEABodyText"/>
        <w:rPr>
          <w:lang w:val="fi-FI"/>
        </w:rPr>
      </w:pPr>
    </w:p>
    <w:p w:rsidR="00F559C9" w:rsidRDefault="00BE61CC" w:rsidP="002B6094">
      <w:pPr>
        <w:pStyle w:val="EMEAHeading3"/>
        <w:outlineLvl w:val="9"/>
        <w:rPr>
          <w:lang w:val="fi-FI"/>
        </w:rPr>
      </w:pPr>
      <w:r>
        <w:rPr>
          <w:lang w:val="fi-FI"/>
        </w:rPr>
        <w:t xml:space="preserve">Muut lääkevalmisteet ja </w:t>
      </w:r>
      <w:proofErr w:type="spellStart"/>
      <w:r>
        <w:rPr>
          <w:lang w:val="fi-FI"/>
        </w:rPr>
        <w:t>Karvea</w:t>
      </w:r>
      <w:proofErr w:type="spellEnd"/>
    </w:p>
    <w:p w:rsidR="00F559C9" w:rsidRDefault="00F559C9" w:rsidP="002B6094">
      <w:pPr>
        <w:pStyle w:val="EMEABodyText"/>
        <w:rPr>
          <w:lang w:val="fi-FI"/>
        </w:rPr>
      </w:pPr>
      <w:r>
        <w:rPr>
          <w:lang w:val="fi-FI"/>
        </w:rPr>
        <w:t>Kerro lääkärille tai apteekki</w:t>
      </w:r>
      <w:r w:rsidR="00BE61CC">
        <w:rPr>
          <w:lang w:val="fi-FI"/>
        </w:rPr>
        <w:t>henkilökunnalle</w:t>
      </w:r>
      <w:r>
        <w:rPr>
          <w:lang w:val="fi-FI"/>
        </w:rPr>
        <w:t>, jos parhaillaan käytät</w:t>
      </w:r>
      <w:r w:rsidR="00BE61CC">
        <w:rPr>
          <w:lang w:val="fi-FI"/>
        </w:rPr>
        <w:t>,</w:t>
      </w:r>
      <w:r>
        <w:rPr>
          <w:lang w:val="fi-FI"/>
        </w:rPr>
        <w:t xml:space="preserve"> olet äskettäin käyttänyt </w:t>
      </w:r>
      <w:r w:rsidR="00BE61CC">
        <w:rPr>
          <w:lang w:val="fi-FI"/>
        </w:rPr>
        <w:t xml:space="preserve">tai saatat käyttää </w:t>
      </w:r>
      <w:r>
        <w:rPr>
          <w:lang w:val="fi-FI"/>
        </w:rPr>
        <w:t>muita lääkkeitä.</w:t>
      </w:r>
    </w:p>
    <w:p w:rsidR="00F559C9" w:rsidRDefault="00F559C9" w:rsidP="002B6094">
      <w:pPr>
        <w:pStyle w:val="EMEABodyText"/>
        <w:rPr>
          <w:lang w:val="fi-FI"/>
        </w:rPr>
      </w:pPr>
    </w:p>
    <w:p w:rsidR="003819E4" w:rsidRPr="00041AE4" w:rsidRDefault="003819E4" w:rsidP="002B6094">
      <w:pPr>
        <w:rPr>
          <w:lang w:val="fi-FI"/>
        </w:rPr>
      </w:pPr>
      <w:r w:rsidRPr="00041AE4">
        <w:rPr>
          <w:lang w:val="fi-FI"/>
        </w:rPr>
        <w:t>Lääkärisi on ehkä muutettava annostustasi ja/tai ryhdyttävä muihin varotoimenpiteisiin:</w:t>
      </w:r>
    </w:p>
    <w:p w:rsidR="003819E4" w:rsidRPr="00041AE4" w:rsidRDefault="003819E4" w:rsidP="002B6094">
      <w:pPr>
        <w:rPr>
          <w:lang w:val="fi-FI"/>
        </w:rPr>
      </w:pPr>
      <w:r w:rsidRPr="00041AE4">
        <w:rPr>
          <w:lang w:val="fi-FI"/>
        </w:rPr>
        <w:t xml:space="preserve">Jos otat ACE:n estäjää tai </w:t>
      </w:r>
      <w:proofErr w:type="spellStart"/>
      <w:r w:rsidRPr="00041AE4">
        <w:rPr>
          <w:lang w:val="fi-FI"/>
        </w:rPr>
        <w:t>aliskireeniä</w:t>
      </w:r>
      <w:proofErr w:type="spellEnd"/>
      <w:r w:rsidRPr="00041AE4">
        <w:rPr>
          <w:lang w:val="fi-FI"/>
        </w:rPr>
        <w:t xml:space="preserve"> (katso myös tiedot kohdista "Älä käytä </w:t>
      </w:r>
      <w:proofErr w:type="spellStart"/>
      <w:r w:rsidRPr="00041AE4">
        <w:rPr>
          <w:lang w:val="fi-FI"/>
        </w:rPr>
        <w:t>Karvea</w:t>
      </w:r>
      <w:proofErr w:type="spellEnd"/>
      <w:r w:rsidRPr="00041AE4">
        <w:rPr>
          <w:lang w:val="fi-FI"/>
        </w:rPr>
        <w:noBreakHyphen/>
        <w:t>valmistetta” ja "Varoitukset ja varotoimet").</w:t>
      </w:r>
    </w:p>
    <w:p w:rsidR="00F559C9" w:rsidRDefault="00F559C9" w:rsidP="002B6094">
      <w:pPr>
        <w:pStyle w:val="EMEABodyText"/>
        <w:rPr>
          <w:lang w:val="fi-FI"/>
        </w:rPr>
      </w:pPr>
    </w:p>
    <w:p w:rsidR="00F559C9" w:rsidRPr="000E5E54" w:rsidRDefault="00F559C9" w:rsidP="002B6094">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F559C9" w:rsidRDefault="00F559C9" w:rsidP="002B6094">
      <w:pPr>
        <w:pStyle w:val="EMEABodyTextIndent"/>
        <w:tabs>
          <w:tab w:val="clear" w:pos="360"/>
        </w:tabs>
        <w:ind w:left="567" w:hanging="567"/>
        <w:rPr>
          <w:lang w:val="fi-FI"/>
        </w:rPr>
      </w:pPr>
      <w:r>
        <w:rPr>
          <w:lang w:val="fi-FI"/>
        </w:rPr>
        <w:t>kaliumlisiä</w:t>
      </w:r>
    </w:p>
    <w:p w:rsidR="00F559C9" w:rsidRDefault="00F559C9" w:rsidP="002B6094">
      <w:pPr>
        <w:pStyle w:val="EMEABodyTextIndent"/>
        <w:tabs>
          <w:tab w:val="clear" w:pos="360"/>
        </w:tabs>
        <w:ind w:left="567" w:hanging="567"/>
        <w:rPr>
          <w:lang w:val="fi-FI"/>
        </w:rPr>
      </w:pPr>
      <w:r>
        <w:rPr>
          <w:lang w:val="fi-FI"/>
        </w:rPr>
        <w:t>kaliumia sisältäviä suolan korvikkeita</w:t>
      </w:r>
    </w:p>
    <w:p w:rsidR="00F559C9" w:rsidRDefault="00F559C9" w:rsidP="002B6094">
      <w:pPr>
        <w:pStyle w:val="EMEABodyTextIndent"/>
        <w:tabs>
          <w:tab w:val="clear" w:pos="360"/>
        </w:tabs>
        <w:ind w:left="567" w:hanging="567"/>
        <w:rPr>
          <w:lang w:val="fi-FI"/>
        </w:rPr>
      </w:pPr>
      <w:r>
        <w:rPr>
          <w:lang w:val="fi-FI"/>
        </w:rPr>
        <w:t>kaliumia säästäviä lääkkeitä (eräät nesteenpoistolääkkeet)</w:t>
      </w:r>
    </w:p>
    <w:p w:rsidR="00203549" w:rsidRDefault="00F559C9" w:rsidP="002B6094">
      <w:pPr>
        <w:pStyle w:val="EMEABodyTextIndent"/>
        <w:tabs>
          <w:tab w:val="clear" w:pos="360"/>
        </w:tabs>
        <w:ind w:left="567" w:hanging="567"/>
        <w:rPr>
          <w:lang w:val="fi-FI"/>
        </w:rPr>
      </w:pPr>
      <w:r>
        <w:rPr>
          <w:lang w:val="fi-FI"/>
        </w:rPr>
        <w:t>litiumia sisältäviä lääkkeitä</w:t>
      </w:r>
    </w:p>
    <w:p w:rsidR="00F559C9" w:rsidRDefault="00203549" w:rsidP="002B6094">
      <w:pPr>
        <w:pStyle w:val="EMEABodyTextIndent"/>
        <w:tabs>
          <w:tab w:val="clear" w:pos="360"/>
        </w:tabs>
        <w:ind w:left="567" w:hanging="567"/>
        <w:rPr>
          <w:lang w:val="fi-FI"/>
        </w:rPr>
      </w:pPr>
      <w:proofErr w:type="spellStart"/>
      <w:r>
        <w:rPr>
          <w:lang w:val="fi-FI"/>
        </w:rPr>
        <w:t>repaglinidia</w:t>
      </w:r>
      <w:proofErr w:type="spellEnd"/>
      <w:r>
        <w:rPr>
          <w:lang w:val="fi-FI"/>
        </w:rPr>
        <w:t xml:space="preserve"> (verensokeria alentava lääke)</w:t>
      </w:r>
      <w:r w:rsidR="00BE61CC">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Jos käytät samanaikaisesti tiettyjä kipulääkkeitä, tulehduskipulääkkeitä, </w:t>
      </w:r>
      <w:proofErr w:type="spellStart"/>
      <w:r>
        <w:rPr>
          <w:lang w:val="fi-FI"/>
        </w:rPr>
        <w:t>irbesartaanin</w:t>
      </w:r>
      <w:proofErr w:type="spellEnd"/>
      <w:r>
        <w:rPr>
          <w:lang w:val="fi-FI"/>
        </w:rPr>
        <w:t xml:space="preserve"> teho saattaa heiketä.</w:t>
      </w:r>
    </w:p>
    <w:p w:rsidR="00F559C9" w:rsidRDefault="00F559C9" w:rsidP="002B6094">
      <w:pPr>
        <w:pStyle w:val="EMEABodyText"/>
        <w:rPr>
          <w:lang w:val="fi-FI"/>
        </w:rPr>
      </w:pPr>
    </w:p>
    <w:p w:rsidR="00F559C9" w:rsidRDefault="00F559C9" w:rsidP="002B6094">
      <w:pPr>
        <w:pStyle w:val="EMEAHeading3"/>
        <w:outlineLvl w:val="9"/>
        <w:rPr>
          <w:lang w:val="fi-FI"/>
        </w:rPr>
      </w:pPr>
      <w:proofErr w:type="spellStart"/>
      <w:r>
        <w:rPr>
          <w:lang w:val="fi-FI"/>
        </w:rPr>
        <w:t>Karvea</w:t>
      </w:r>
      <w:proofErr w:type="spellEnd"/>
      <w:r>
        <w:rPr>
          <w:lang w:val="fi-FI"/>
        </w:rPr>
        <w:t xml:space="preserve"> ruuan ja juoman kanssa</w:t>
      </w:r>
    </w:p>
    <w:p w:rsidR="00F559C9" w:rsidRDefault="00F559C9" w:rsidP="002B6094">
      <w:pPr>
        <w:pStyle w:val="EMEABodyText"/>
        <w:rPr>
          <w:lang w:val="fi-FI"/>
        </w:rPr>
      </w:pPr>
      <w:proofErr w:type="spellStart"/>
      <w:r>
        <w:rPr>
          <w:lang w:val="fi-FI"/>
        </w:rPr>
        <w:t>Karvea</w:t>
      </w:r>
      <w:proofErr w:type="spellEnd"/>
      <w:r>
        <w:rPr>
          <w:lang w:val="fi-FI"/>
        </w:rPr>
        <w:t xml:space="preserve"> voidaan ottaa joko ruuan yhteydessä tai ilman ruokaa.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Raskaus ja imetys</w:t>
      </w:r>
    </w:p>
    <w:p w:rsidR="00F559C9" w:rsidRDefault="00F559C9" w:rsidP="002B6094">
      <w:pPr>
        <w:pStyle w:val="EMEAHeading2"/>
        <w:outlineLvl w:val="9"/>
        <w:rPr>
          <w:lang w:val="fi-FI"/>
        </w:rPr>
      </w:pPr>
      <w:r>
        <w:rPr>
          <w:lang w:val="fi-FI"/>
        </w:rPr>
        <w:t>Raskaus</w:t>
      </w:r>
    </w:p>
    <w:p w:rsidR="00F559C9" w:rsidRDefault="00F559C9" w:rsidP="002B6094">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w:t>
      </w:r>
      <w:proofErr w:type="spellStart"/>
      <w:r>
        <w:rPr>
          <w:lang w:val="fi-FI"/>
        </w:rPr>
        <w:t>Karvea</w:t>
      </w:r>
      <w:proofErr w:type="spellEnd"/>
      <w:r>
        <w:rPr>
          <w:lang w:val="fi-FI"/>
        </w:rPr>
        <w:t xml:space="preserve">-valmisteen käyttämisen ennen kuin tulet raskaaksi tai välittömästi kun tiedät olevasi raskaana ja neuvoo sinua käyttämään jotain muuta lääkettä </w:t>
      </w:r>
      <w:proofErr w:type="spellStart"/>
      <w:r>
        <w:rPr>
          <w:lang w:val="fi-FI"/>
        </w:rPr>
        <w:t>Karvea</w:t>
      </w:r>
      <w:proofErr w:type="spellEnd"/>
      <w:r>
        <w:rPr>
          <w:lang w:val="fi-FI"/>
        </w:rPr>
        <w:t xml:space="preserve">-valmisteen asemesta. </w:t>
      </w:r>
      <w:proofErr w:type="spellStart"/>
      <w:r>
        <w:rPr>
          <w:lang w:val="fi-FI"/>
        </w:rPr>
        <w:t>Karvea</w:t>
      </w:r>
      <w:proofErr w:type="spellEnd"/>
      <w:r>
        <w:rPr>
          <w:lang w:val="fi-FI"/>
        </w:rPr>
        <w:t>-valmistetta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F559C9" w:rsidRDefault="00F559C9" w:rsidP="002B6094">
      <w:pPr>
        <w:pStyle w:val="EMEABodyText"/>
        <w:rPr>
          <w:lang w:val="fi-FI"/>
        </w:rPr>
      </w:pPr>
    </w:p>
    <w:p w:rsidR="00F559C9" w:rsidRDefault="00F559C9" w:rsidP="002B6094">
      <w:pPr>
        <w:pStyle w:val="EMEAHeading2"/>
        <w:outlineLvl w:val="9"/>
        <w:rPr>
          <w:lang w:val="fi-FI"/>
        </w:rPr>
      </w:pPr>
      <w:r>
        <w:rPr>
          <w:lang w:val="fi-FI"/>
        </w:rPr>
        <w:t>Imetys</w:t>
      </w:r>
    </w:p>
    <w:p w:rsidR="00F559C9" w:rsidRDefault="00F559C9" w:rsidP="002B6094">
      <w:pPr>
        <w:pStyle w:val="EMEABodyText"/>
        <w:rPr>
          <w:lang w:val="fi-FI"/>
        </w:rPr>
      </w:pPr>
      <w:r>
        <w:rPr>
          <w:lang w:val="fi-FI"/>
        </w:rPr>
        <w:t xml:space="preserve">Kerro lääkärillesi jos imetät tai aiot aloittaa imettämisen. </w:t>
      </w:r>
      <w:proofErr w:type="spellStart"/>
      <w:r>
        <w:rPr>
          <w:lang w:val="fi-FI"/>
        </w:rPr>
        <w:t>Karvea</w:t>
      </w:r>
      <w:proofErr w:type="spellEnd"/>
      <w:r>
        <w:rPr>
          <w:lang w:val="fi-FI"/>
        </w:rPr>
        <w:t>-valmistetta ei suositella imettäville äideille. Lääkärisi voi valita sinulle toisen lääkityksen, jos haluat imettää, erityisesti silloin, kun lapsesi on vastasyntynyt tai syntyi keskosena.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Ajaminen ja koneiden käyttö</w:t>
      </w:r>
    </w:p>
    <w:p w:rsidR="00F559C9" w:rsidRDefault="00F559C9" w:rsidP="002B6094">
      <w:pPr>
        <w:pStyle w:val="EMEABodyText"/>
        <w:rPr>
          <w:lang w:val="fi-FI"/>
        </w:rPr>
      </w:pPr>
      <w:proofErr w:type="spellStart"/>
      <w:r>
        <w:rPr>
          <w:lang w:val="fi-FI"/>
        </w:rPr>
        <w:t>Karvea</w:t>
      </w:r>
      <w:proofErr w:type="spellEnd"/>
      <w:r>
        <w:rPr>
          <w:lang w:val="fi-FI"/>
        </w:rPr>
        <w:t xml:space="preserve">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F559C9" w:rsidRDefault="00F559C9" w:rsidP="002B6094">
      <w:pPr>
        <w:pStyle w:val="EMEABodyText"/>
        <w:rPr>
          <w:lang w:val="fi-FI"/>
        </w:rPr>
      </w:pPr>
    </w:p>
    <w:p w:rsidR="00F559C9" w:rsidRDefault="00F559C9" w:rsidP="002B6094">
      <w:pPr>
        <w:pStyle w:val="EMEABodyText"/>
        <w:rPr>
          <w:lang w:val="fi-FI"/>
        </w:rPr>
      </w:pPr>
      <w:proofErr w:type="spellStart"/>
      <w:r>
        <w:rPr>
          <w:b/>
          <w:lang w:val="fi-FI"/>
        </w:rPr>
        <w:t>Karvea</w:t>
      </w:r>
      <w:proofErr w:type="spellEnd"/>
      <w:r w:rsidRPr="00401A60">
        <w:rPr>
          <w:b/>
          <w:lang w:val="fi-FI"/>
        </w:rPr>
        <w:t xml:space="preserve"> sisältää laktoosi</w:t>
      </w:r>
      <w:r>
        <w:rPr>
          <w:b/>
          <w:lang w:val="fi-FI"/>
        </w:rPr>
        <w:t>a</w:t>
      </w:r>
      <w:r>
        <w:rPr>
          <w:lang w:val="fi-FI"/>
        </w:rPr>
        <w:t xml:space="preserve">. Jos lääkäri on todennut, että et siedä joitakin sokereita (esim. laktoosia), ota yhteys lääkäriin </w:t>
      </w:r>
      <w:proofErr w:type="spellStart"/>
      <w:r>
        <w:rPr>
          <w:lang w:val="fi-FI"/>
        </w:rPr>
        <w:t>ennenkuin</w:t>
      </w:r>
      <w:proofErr w:type="spellEnd"/>
      <w:r>
        <w:rPr>
          <w:lang w:val="fi-FI"/>
        </w:rPr>
        <w:t xml:space="preserve"> aloitat tämän lääkkeen käytön.</w:t>
      </w:r>
    </w:p>
    <w:p w:rsidR="00203549" w:rsidRDefault="00203549" w:rsidP="002B6094">
      <w:pPr>
        <w:pStyle w:val="EMEABodyText"/>
        <w:rPr>
          <w:lang w:val="fi-FI"/>
        </w:rPr>
      </w:pPr>
    </w:p>
    <w:p w:rsidR="00203549" w:rsidRPr="00705597" w:rsidRDefault="00203549" w:rsidP="002B6094">
      <w:pPr>
        <w:pStyle w:val="EMEABodyText"/>
        <w:rPr>
          <w:lang w:val="fi-FI"/>
        </w:rPr>
      </w:pPr>
      <w:proofErr w:type="spellStart"/>
      <w:r>
        <w:rPr>
          <w:b/>
          <w:bCs/>
          <w:lang w:val="fi-FI"/>
        </w:rPr>
        <w:t>Karvea</w:t>
      </w:r>
      <w:proofErr w:type="spellEnd"/>
      <w:r w:rsidRPr="00705597">
        <w:rPr>
          <w:b/>
          <w:bCs/>
          <w:lang w:val="fi-FI"/>
        </w:rPr>
        <w:t xml:space="preserve">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Pr>
          <w:lang w:val="fi-FI"/>
        </w:rPr>
        <w:t xml:space="preserve">tabletti </w:t>
      </w:r>
      <w:r w:rsidRPr="00705597">
        <w:rPr>
          <w:lang w:val="fi-FI"/>
        </w:rPr>
        <w:t>eli sen voidaan sanoa olevan ”natriumiton”.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3.</w:t>
      </w:r>
      <w:r>
        <w:rPr>
          <w:lang w:val="fi-FI"/>
        </w:rPr>
        <w:tab/>
      </w:r>
      <w:r w:rsidR="000D033D">
        <w:rPr>
          <w:rFonts w:ascii="Times New Roman Bold" w:hAnsi="Times New Roman Bold"/>
          <w:caps w:val="0"/>
          <w:lang w:val="fi-FI"/>
        </w:rPr>
        <w:t xml:space="preserve">Miten </w:t>
      </w:r>
      <w:proofErr w:type="spellStart"/>
      <w:r w:rsidR="000D033D">
        <w:rPr>
          <w:rFonts w:ascii="Times New Roman Bold" w:hAnsi="Times New Roman Bold"/>
          <w:caps w:val="0"/>
          <w:lang w:val="fi-FI"/>
        </w:rPr>
        <w:t>Karvea</w:t>
      </w:r>
      <w:proofErr w:type="spellEnd"/>
      <w:r w:rsidR="000D033D">
        <w:rPr>
          <w:rFonts w:ascii="Times New Roman Bold" w:hAnsi="Times New Roman Bold"/>
          <w:caps w:val="0"/>
          <w:lang w:val="fi-FI"/>
        </w:rPr>
        <w:t xml:space="preserve"> otetaan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 xml:space="preserve">Ota </w:t>
      </w:r>
      <w:r w:rsidR="000D033D">
        <w:rPr>
          <w:lang w:val="fi-FI"/>
        </w:rPr>
        <w:t>tätä lääkettä</w:t>
      </w:r>
      <w:r>
        <w:rPr>
          <w:lang w:val="fi-FI"/>
        </w:rPr>
        <w:t xml:space="preserve"> juuri s</w:t>
      </w:r>
      <w:r w:rsidR="000D033D">
        <w:rPr>
          <w:lang w:val="fi-FI"/>
        </w:rPr>
        <w:t>it</w:t>
      </w:r>
      <w:r>
        <w:rPr>
          <w:lang w:val="fi-FI"/>
        </w:rPr>
        <w:t xml:space="preserve">en kuin lääkäri on määrännyt. Tarkista </w:t>
      </w:r>
      <w:r w:rsidR="000D033D">
        <w:rPr>
          <w:lang w:val="fi-FI"/>
        </w:rPr>
        <w:t xml:space="preserve">ohjeet </w:t>
      </w:r>
      <w:r>
        <w:rPr>
          <w:lang w:val="fi-FI"/>
        </w:rPr>
        <w:t xml:space="preserve">lääkäriltä tai apteekista, </w:t>
      </w:r>
      <w:r w:rsidR="000D033D">
        <w:rPr>
          <w:lang w:val="fi-FI"/>
        </w:rPr>
        <w:t>jos</w:t>
      </w:r>
      <w:r>
        <w:rPr>
          <w:lang w:val="fi-FI"/>
        </w:rPr>
        <w:t xml:space="preserve"> olet epävarma.</w:t>
      </w:r>
    </w:p>
    <w:p w:rsidR="00F559C9" w:rsidRDefault="00F559C9" w:rsidP="002B6094">
      <w:pPr>
        <w:pStyle w:val="EMEABodyText"/>
        <w:rPr>
          <w:lang w:val="fi-FI"/>
        </w:rPr>
      </w:pPr>
    </w:p>
    <w:p w:rsidR="00F559C9" w:rsidRPr="00401A60" w:rsidRDefault="00F559C9" w:rsidP="002B6094">
      <w:pPr>
        <w:pStyle w:val="EMEAHeading3"/>
        <w:outlineLvl w:val="9"/>
        <w:rPr>
          <w:lang w:val="fi-FI"/>
        </w:rPr>
      </w:pPr>
      <w:r w:rsidRPr="00401A60">
        <w:rPr>
          <w:lang w:val="fi-FI"/>
        </w:rPr>
        <w:t>Lääkkeen ottaminen</w:t>
      </w:r>
    </w:p>
    <w:p w:rsidR="00F559C9" w:rsidRDefault="00F559C9" w:rsidP="002B6094">
      <w:pPr>
        <w:pStyle w:val="EMEABodyText"/>
        <w:rPr>
          <w:lang w:val="fi-FI"/>
        </w:rPr>
      </w:pPr>
      <w:proofErr w:type="spellStart"/>
      <w:r>
        <w:rPr>
          <w:lang w:val="fi-FI"/>
        </w:rPr>
        <w:t>Karvea</w:t>
      </w:r>
      <w:proofErr w:type="spellEnd"/>
      <w:r>
        <w:rPr>
          <w:lang w:val="fi-FI"/>
        </w:rPr>
        <w:t xml:space="preserve"> otetaan </w:t>
      </w:r>
      <w:r w:rsidRPr="00401A60">
        <w:rPr>
          <w:b/>
          <w:lang w:val="fi-FI"/>
        </w:rPr>
        <w:t>suun kautta</w:t>
      </w:r>
      <w:r>
        <w:rPr>
          <w:lang w:val="fi-FI"/>
        </w:rPr>
        <w:t xml:space="preserve">. Niele </w:t>
      </w:r>
      <w:proofErr w:type="spellStart"/>
      <w:r>
        <w:rPr>
          <w:lang w:val="fi-FI"/>
        </w:rPr>
        <w:t>Karvea</w:t>
      </w:r>
      <w:proofErr w:type="spellEnd"/>
      <w:r>
        <w:rPr>
          <w:lang w:val="fi-FI"/>
        </w:rPr>
        <w:t xml:space="preserve">-tabletit riittävän nestemäärän kanssa (esim. yksi lasillinen vettä). Pyri ottamaan päivittäinen annos suurin piirtein samaan aikaan päivästä. On tärkeää, että jatkat </w:t>
      </w:r>
      <w:proofErr w:type="spellStart"/>
      <w:r w:rsidR="00903656">
        <w:rPr>
          <w:lang w:val="fi-FI"/>
        </w:rPr>
        <w:t>Karvean</w:t>
      </w:r>
      <w:proofErr w:type="spellEnd"/>
      <w:r>
        <w:rPr>
          <w:lang w:val="fi-FI"/>
        </w:rPr>
        <w:t xml:space="preserve"> ottamista kunnes lääkärisi toisin määrää.</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w:t>
      </w:r>
    </w:p>
    <w:p w:rsidR="00F559C9" w:rsidRDefault="00F559C9" w:rsidP="002B6094">
      <w:pPr>
        <w:pStyle w:val="EMEABodyText"/>
        <w:ind w:left="360"/>
        <w:rPr>
          <w:lang w:val="fi-FI"/>
        </w:rPr>
      </w:pPr>
      <w:r>
        <w:rPr>
          <w:lang w:val="fi-FI"/>
        </w:rPr>
        <w:t>Tavanomainen annos on 150 mg kerran päivässä. Annos voidaan myöhemmin suurentaa 300 mg:aan kerran päivässä verenpainevasteen mukaan.</w:t>
      </w:r>
    </w:p>
    <w:p w:rsidR="00F559C9" w:rsidRDefault="00F559C9" w:rsidP="002B6094">
      <w:pPr>
        <w:pStyle w:val="EMEABodyText"/>
        <w:rPr>
          <w:lang w:val="fi-FI"/>
        </w:rPr>
      </w:pPr>
    </w:p>
    <w:p w:rsidR="00F559C9" w:rsidRPr="006C3B39" w:rsidRDefault="00F559C9" w:rsidP="002B6094">
      <w:pPr>
        <w:pStyle w:val="EMEABodyTextIndent"/>
        <w:keepNext/>
        <w:tabs>
          <w:tab w:val="clear" w:pos="360"/>
        </w:tabs>
        <w:rPr>
          <w:b/>
          <w:lang w:val="fi-FI"/>
        </w:rPr>
      </w:pPr>
      <w:r w:rsidRPr="006C3B39">
        <w:rPr>
          <w:b/>
          <w:lang w:val="fi-FI"/>
        </w:rPr>
        <w:t>Potilaat, joilla on korkea verenpaine ja aikuistyypin diabetes</w:t>
      </w:r>
      <w:r w:rsidR="000D033D">
        <w:rPr>
          <w:b/>
          <w:lang w:val="fi-FI"/>
        </w:rPr>
        <w:t xml:space="preserve"> sekä munuaissairaus</w:t>
      </w:r>
    </w:p>
    <w:p w:rsidR="00F559C9" w:rsidRDefault="00F559C9" w:rsidP="002B6094">
      <w:pPr>
        <w:pStyle w:val="EMEABodyText"/>
        <w:ind w:left="360"/>
        <w:rPr>
          <w:lang w:val="fi-FI"/>
        </w:rPr>
      </w:pPr>
      <w:r>
        <w:rPr>
          <w:lang w:val="fi-FI"/>
        </w:rPr>
        <w:t>Potilaille, joilla on korkea verenpaine ja aikuistyypin diabetes, suositeltu ylläpitoannostus on 300 mg kerran päivässä samanaikaisen munuaistaudin hoitoon.</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Lääkäri voi määrätä pienemmän annoksen etenkin hoidon alussa tietyille potilaille kuten </w:t>
      </w:r>
      <w:proofErr w:type="spellStart"/>
      <w:r w:rsidRPr="00401A60">
        <w:rPr>
          <w:b/>
          <w:lang w:val="fi-FI"/>
        </w:rPr>
        <w:t>hemodialyysipotilaille</w:t>
      </w:r>
      <w:proofErr w:type="spellEnd"/>
      <w:r>
        <w:rPr>
          <w:lang w:val="fi-FI"/>
        </w:rPr>
        <w:t xml:space="preserve"> tai </w:t>
      </w:r>
      <w:r w:rsidRPr="00401A60">
        <w:rPr>
          <w:b/>
          <w:lang w:val="fi-FI"/>
        </w:rPr>
        <w:t>yli 75-vuotiaille potilaille</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Verenpainetta alentava enimmäisvaikutus saavutetaan 4–6 viikossa hoidon aloittamisesta.</w:t>
      </w:r>
    </w:p>
    <w:p w:rsidR="00F559C9" w:rsidRDefault="00F559C9" w:rsidP="002B6094">
      <w:pPr>
        <w:pStyle w:val="EMEABodyText"/>
        <w:rPr>
          <w:lang w:val="fi-FI"/>
        </w:rPr>
      </w:pPr>
    </w:p>
    <w:p w:rsidR="00F559C9" w:rsidRPr="00354F7B" w:rsidRDefault="000D033D" w:rsidP="002B6094">
      <w:pPr>
        <w:pStyle w:val="EMEAHeading3"/>
        <w:outlineLvl w:val="9"/>
        <w:rPr>
          <w:lang w:val="fi-FI"/>
        </w:rPr>
      </w:pPr>
      <w:r>
        <w:rPr>
          <w:lang w:val="fi-FI"/>
        </w:rPr>
        <w:t>Käyttö lapsille ja nuorille</w:t>
      </w:r>
    </w:p>
    <w:p w:rsidR="00F559C9" w:rsidRDefault="00F559C9" w:rsidP="002B6094">
      <w:pPr>
        <w:pStyle w:val="EMEABodyText"/>
        <w:rPr>
          <w:lang w:val="fi-FI"/>
        </w:rPr>
      </w:pPr>
      <w:proofErr w:type="spellStart"/>
      <w:r>
        <w:rPr>
          <w:lang w:val="fi-FI"/>
        </w:rPr>
        <w:t>Karvea</w:t>
      </w:r>
      <w:proofErr w:type="spellEnd"/>
      <w:r>
        <w:rPr>
          <w:lang w:val="fi-FI"/>
        </w:rPr>
        <w:t>-valmistetta ei pidä antaa alle 18-vuotiaille lapsille. Jos lapsi nielee joitakin tabletteja, ota heti yhteyttä lääkäriin.</w:t>
      </w:r>
    </w:p>
    <w:p w:rsidR="00F559C9" w:rsidRDefault="00F559C9" w:rsidP="002B6094">
      <w:pPr>
        <w:pStyle w:val="EMEABodyText"/>
        <w:rPr>
          <w:lang w:val="fi-FI"/>
        </w:rPr>
      </w:pPr>
    </w:p>
    <w:p w:rsidR="000D033D" w:rsidRDefault="000D033D" w:rsidP="002B6094">
      <w:pPr>
        <w:pStyle w:val="EMEAHeading3"/>
        <w:outlineLvl w:val="9"/>
        <w:rPr>
          <w:lang w:val="fi-FI"/>
        </w:rPr>
      </w:pPr>
      <w:r>
        <w:rPr>
          <w:lang w:val="fi-FI"/>
        </w:rPr>
        <w:t xml:space="preserve">Jos otat enemmän </w:t>
      </w:r>
      <w:proofErr w:type="spellStart"/>
      <w:r>
        <w:rPr>
          <w:lang w:val="fi-FI"/>
        </w:rPr>
        <w:t>Karvea</w:t>
      </w:r>
      <w:proofErr w:type="spellEnd"/>
      <w:r>
        <w:rPr>
          <w:lang w:val="fi-FI"/>
        </w:rPr>
        <w:t>-valmistetta kuin sinun pitäisi</w:t>
      </w:r>
    </w:p>
    <w:p w:rsidR="000D033D" w:rsidRDefault="000D033D" w:rsidP="002B6094">
      <w:pPr>
        <w:pStyle w:val="EMEABodyText"/>
        <w:rPr>
          <w:lang w:val="fi-FI"/>
        </w:rPr>
      </w:pPr>
      <w:r>
        <w:rPr>
          <w:lang w:val="fi-FI"/>
        </w:rPr>
        <w:t>Jos otat lääkettä vahingossa yliannoksen, ota heti yhteys lääkäriisi.</w:t>
      </w:r>
    </w:p>
    <w:p w:rsidR="000D033D" w:rsidRDefault="000D033D" w:rsidP="002B6094">
      <w:pPr>
        <w:pStyle w:val="EMEABodyText"/>
        <w:rPr>
          <w:lang w:val="fi-FI"/>
        </w:rPr>
      </w:pPr>
    </w:p>
    <w:p w:rsidR="00F559C9" w:rsidRDefault="00F559C9" w:rsidP="002B6094">
      <w:pPr>
        <w:pStyle w:val="EMEAHeading3"/>
        <w:outlineLvl w:val="9"/>
        <w:rPr>
          <w:lang w:val="fi-FI"/>
        </w:rPr>
      </w:pPr>
      <w:r w:rsidRPr="003B20AF">
        <w:rPr>
          <w:lang w:val="fi-FI"/>
        </w:rPr>
        <w:t>J</w:t>
      </w:r>
      <w:r>
        <w:rPr>
          <w:lang w:val="fi-FI"/>
        </w:rPr>
        <w:t xml:space="preserve">os unohdat ottaa </w:t>
      </w:r>
      <w:proofErr w:type="spellStart"/>
      <w:r>
        <w:rPr>
          <w:lang w:val="fi-FI"/>
        </w:rPr>
        <w:t>Karvea</w:t>
      </w:r>
      <w:proofErr w:type="spellEnd"/>
      <w:r w:rsidRPr="003B20AF">
        <w:rPr>
          <w:lang w:val="fi-FI"/>
        </w:rPr>
        <w:t>-</w:t>
      </w:r>
      <w:r>
        <w:rPr>
          <w:lang w:val="fi-FI"/>
        </w:rPr>
        <w:t>valmisteen</w:t>
      </w:r>
    </w:p>
    <w:p w:rsidR="00F559C9" w:rsidRDefault="00F559C9" w:rsidP="002B6094">
      <w:pPr>
        <w:pStyle w:val="EMEABodyText"/>
        <w:rPr>
          <w:lang w:val="fi-FI"/>
        </w:rPr>
      </w:pPr>
      <w:r>
        <w:rPr>
          <w:lang w:val="fi-FI"/>
        </w:rPr>
        <w:t>Jos unohdat ottaa lääkkeen, ota seuraava päiväannos normaalisti. Älä ota kaksinkertaista annosta korvataksesi unohtamasi annoksen.</w:t>
      </w:r>
    </w:p>
    <w:p w:rsidR="00F559C9" w:rsidRDefault="00F559C9" w:rsidP="002B6094">
      <w:pPr>
        <w:pStyle w:val="EMEABodyText"/>
        <w:rPr>
          <w:lang w:val="fi-FI"/>
        </w:rPr>
      </w:pPr>
    </w:p>
    <w:p w:rsidR="00F559C9" w:rsidRDefault="00F559C9" w:rsidP="002B6094">
      <w:pPr>
        <w:pStyle w:val="EMEABodyText"/>
        <w:rPr>
          <w:lang w:val="fi-FI"/>
        </w:rPr>
      </w:pPr>
      <w:r>
        <w:rPr>
          <w:lang w:val="fi-FI"/>
        </w:rPr>
        <w:t>Jos sinulla on kysymyksiä tämän lääkkeen käytöstä, käänny lääkäri</w:t>
      </w:r>
      <w:r w:rsidR="000D033D">
        <w:rPr>
          <w:lang w:val="fi-FI"/>
        </w:rPr>
        <w:t>n</w:t>
      </w:r>
      <w:r>
        <w:rPr>
          <w:lang w:val="fi-FI"/>
        </w:rPr>
        <w:t xml:space="preserve"> tai apteek</w:t>
      </w:r>
      <w:r w:rsidR="000D033D">
        <w:rPr>
          <w:lang w:val="fi-FI"/>
        </w:rPr>
        <w:t>k</w:t>
      </w:r>
      <w:r>
        <w:rPr>
          <w:lang w:val="fi-FI"/>
        </w:rPr>
        <w:t>i</w:t>
      </w:r>
      <w:r w:rsidR="000D033D">
        <w:rPr>
          <w:lang w:val="fi-FI"/>
        </w:rPr>
        <w:t>henkilökunna</w:t>
      </w:r>
      <w:r>
        <w:rPr>
          <w:lang w:val="fi-FI"/>
        </w:rPr>
        <w:t>n puoleen.</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4.</w:t>
      </w:r>
      <w:r>
        <w:rPr>
          <w:lang w:val="fi-FI"/>
        </w:rPr>
        <w:tab/>
      </w:r>
      <w:r w:rsidR="000D033D">
        <w:rPr>
          <w:rFonts w:ascii="Times New Roman Bold" w:hAnsi="Times New Roman Bold"/>
          <w:caps w:val="0"/>
          <w:lang w:val="fi-FI"/>
        </w:rPr>
        <w:t>Mahdolliset haittavaikutukset</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Kuten kaikki lääkkeet,</w:t>
      </w:r>
      <w:r w:rsidR="000D033D">
        <w:rPr>
          <w:lang w:val="fi-FI"/>
        </w:rPr>
        <w:t xml:space="preserve"> tämäkin lääke </w:t>
      </w:r>
      <w:r>
        <w:rPr>
          <w:lang w:val="fi-FI"/>
        </w:rPr>
        <w:t>voi aiheuttaa haittavaikutuksia. Kaikki eivät kuitenkaan niitä saa. Jotkut näistä vaikutuksista voivat olla vakavia ja vaatia lääkärin hoitoa.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Allergisia ihoreaktioita (ihottumaa, nokkosihottumaa) sekä kasvojen, huulten ja/tai kielen paikallista turvotusta on havaittu harvoin </w:t>
      </w:r>
      <w:proofErr w:type="spellStart"/>
      <w:r>
        <w:rPr>
          <w:lang w:val="fi-FI"/>
        </w:rPr>
        <w:t>irbesartaania</w:t>
      </w:r>
      <w:proofErr w:type="spellEnd"/>
      <w:r>
        <w:rPr>
          <w:lang w:val="fi-FI"/>
        </w:rPr>
        <w:t xml:space="preserve"> kuten muitakin </w:t>
      </w:r>
      <w:proofErr w:type="spellStart"/>
      <w:r>
        <w:rPr>
          <w:lang w:val="fi-FI"/>
        </w:rPr>
        <w:t>samantyyppisiä</w:t>
      </w:r>
      <w:proofErr w:type="spellEnd"/>
      <w:r>
        <w:rPr>
          <w:lang w:val="fi-FI"/>
        </w:rPr>
        <w:t xml:space="preserve"> lääkkeitä saaneilla potilailla. Jos sinusta tuntuu, että sinulle on kehittymässä tällainen reaktio tai jos sinulla on hengenahdistusta, </w:t>
      </w:r>
      <w:r w:rsidRPr="00072253">
        <w:rPr>
          <w:b/>
          <w:lang w:val="fi-FI"/>
        </w:rPr>
        <w:t xml:space="preserve">keskeytä </w:t>
      </w:r>
      <w:proofErr w:type="spellStart"/>
      <w:r>
        <w:rPr>
          <w:b/>
          <w:lang w:val="fi-FI"/>
        </w:rPr>
        <w:t>Karvea</w:t>
      </w:r>
      <w:proofErr w:type="spellEnd"/>
      <w:r w:rsidRPr="00072253">
        <w:rPr>
          <w:b/>
          <w:lang w:val="fi-FI"/>
        </w:rPr>
        <w:t>-valmisteen käyttö ja hakeudu välittömästi lääkäriin</w:t>
      </w:r>
      <w:r>
        <w:rPr>
          <w:lang w:val="fi-FI"/>
        </w:rPr>
        <w:t>.</w:t>
      </w:r>
    </w:p>
    <w:p w:rsidR="00F559C9" w:rsidRDefault="00F559C9" w:rsidP="002B6094">
      <w:pPr>
        <w:pStyle w:val="EMEABodyText"/>
        <w:rPr>
          <w:lang w:val="fi-FI"/>
        </w:rPr>
      </w:pPr>
    </w:p>
    <w:p w:rsidR="00F559C9" w:rsidRDefault="00F559C9" w:rsidP="002B6094">
      <w:pPr>
        <w:pStyle w:val="EMEABodyText"/>
        <w:rPr>
          <w:lang w:val="fi-FI"/>
        </w:rPr>
      </w:pPr>
      <w:r>
        <w:rPr>
          <w:lang w:val="fi-FI"/>
        </w:rPr>
        <w:t>Alla lueteltujen haittavaikutusten yleisyys on määritelty seuraavaa käytäntöä noudattaen:</w:t>
      </w:r>
    </w:p>
    <w:p w:rsidR="00F559C9" w:rsidRDefault="00F559C9" w:rsidP="002B6094">
      <w:pPr>
        <w:pStyle w:val="EMEABodyText"/>
        <w:rPr>
          <w:lang w:val="fi-FI"/>
        </w:rPr>
      </w:pPr>
      <w:r>
        <w:rPr>
          <w:lang w:val="fi-FI"/>
        </w:rPr>
        <w:t xml:space="preserve">Hyvin yleiset: </w:t>
      </w:r>
      <w:r w:rsidR="002F2C29">
        <w:rPr>
          <w:lang w:val="fi-FI"/>
        </w:rPr>
        <w:t>voi esiintyä yli 1 potilaalla kymmenestä</w:t>
      </w:r>
    </w:p>
    <w:p w:rsidR="00F559C9" w:rsidRDefault="00F559C9" w:rsidP="002B6094">
      <w:pPr>
        <w:pStyle w:val="EMEABodyText"/>
        <w:rPr>
          <w:lang w:val="fi-FI"/>
        </w:rPr>
      </w:pPr>
      <w:r>
        <w:rPr>
          <w:lang w:val="fi-FI"/>
        </w:rPr>
        <w:t xml:space="preserve">Yleiset: </w:t>
      </w:r>
      <w:r w:rsidR="002F2C29">
        <w:rPr>
          <w:lang w:val="fi-FI"/>
        </w:rPr>
        <w:t>voi esiintyä alle 1 potilaalla kymmenestä</w:t>
      </w:r>
    </w:p>
    <w:p w:rsidR="00F559C9" w:rsidRDefault="00F559C9" w:rsidP="002B6094">
      <w:pPr>
        <w:pStyle w:val="EMEABodyText"/>
        <w:rPr>
          <w:lang w:val="fi-FI"/>
        </w:rPr>
      </w:pPr>
      <w:r>
        <w:rPr>
          <w:lang w:val="fi-FI"/>
        </w:rPr>
        <w:t xml:space="preserve">Melko harvinaiset: </w:t>
      </w:r>
      <w:r w:rsidR="002F2C29">
        <w:rPr>
          <w:lang w:val="fi-FI"/>
        </w:rPr>
        <w:t>voi esiintyä alle 1 potilaalla sadasta</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Potilailla, jotka ovat saaneet </w:t>
      </w:r>
      <w:proofErr w:type="spellStart"/>
      <w:r>
        <w:rPr>
          <w:lang w:val="fi-FI"/>
        </w:rPr>
        <w:t>Karvea</w:t>
      </w:r>
      <w:proofErr w:type="spellEnd"/>
      <w:r>
        <w:rPr>
          <w:lang w:val="fi-FI"/>
        </w:rPr>
        <w:t>-hoitoa kliinisissä tutkimuksissa, esiintyi seuraavia haittavaikutuksia:</w:t>
      </w:r>
    </w:p>
    <w:p w:rsidR="00F559C9" w:rsidRDefault="00F559C9" w:rsidP="002B6094">
      <w:pPr>
        <w:pStyle w:val="EMEABodyTextIndent"/>
        <w:tabs>
          <w:tab w:val="clear" w:pos="360"/>
        </w:tabs>
        <w:rPr>
          <w:lang w:val="fi-FI"/>
        </w:rPr>
      </w:pPr>
      <w:r>
        <w:rPr>
          <w:lang w:val="fi-FI"/>
        </w:rPr>
        <w:t>Hyvin yleiset</w:t>
      </w:r>
      <w:r w:rsidR="002F2C29">
        <w:rPr>
          <w:lang w:val="fi-FI"/>
        </w:rPr>
        <w:t xml:space="preserve"> (yli 1 potilaalla kymmenestä)</w:t>
      </w:r>
      <w:r>
        <w:rPr>
          <w:lang w:val="fi-FI"/>
        </w:rPr>
        <w:t>: jos sinulla on korkea verenpaine, aikuistyypin diabetes ja munuaissairaus, verikokeet voivat osoittaa kaliumarvon nousua.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Yleiset</w:t>
      </w:r>
      <w:r w:rsidR="002F2C29">
        <w:rPr>
          <w:lang w:val="fi-FI"/>
        </w:rPr>
        <w:t xml:space="preserve"> (alle 1 potilaalla kymmenestä)</w:t>
      </w:r>
      <w:r>
        <w:rPr>
          <w:lang w:val="fi-FI"/>
        </w:rPr>
        <w:t>: huimaus, pahoinvointi/oksentelu ja väsymys, ja verikokeet saattavat osoittaa lihasten ja sydämen toimintaa mittaavan entsyymiarvon nousua (</w:t>
      </w:r>
      <w:proofErr w:type="spellStart"/>
      <w:r>
        <w:rPr>
          <w:lang w:val="fi-FI"/>
        </w:rPr>
        <w:t>kreatiinikinaasientsyymi</w:t>
      </w:r>
      <w:proofErr w:type="spellEnd"/>
      <w:r>
        <w:rPr>
          <w:lang w:val="fi-FI"/>
        </w:rPr>
        <w:t xml:space="preserve">).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F559C9" w:rsidRDefault="00F559C9" w:rsidP="002B6094">
      <w:pPr>
        <w:pStyle w:val="EMEABodyText"/>
        <w:rPr>
          <w:lang w:val="fi-FI"/>
        </w:rPr>
      </w:pPr>
    </w:p>
    <w:p w:rsidR="00F559C9" w:rsidRDefault="00F559C9" w:rsidP="002B6094">
      <w:pPr>
        <w:pStyle w:val="EMEABodyTextIndent"/>
        <w:tabs>
          <w:tab w:val="clear" w:pos="360"/>
        </w:tabs>
        <w:rPr>
          <w:lang w:val="fi-FI"/>
        </w:rPr>
      </w:pPr>
      <w:r>
        <w:rPr>
          <w:lang w:val="fi-FI"/>
        </w:rPr>
        <w:t>Melko harvinaiset</w:t>
      </w:r>
      <w:r w:rsidR="002F2C29">
        <w:rPr>
          <w:lang w:val="fi-FI"/>
        </w:rPr>
        <w:t xml:space="preserve"> (alle 1 potilaalla sadasta)</w:t>
      </w:r>
      <w:r>
        <w:rPr>
          <w:lang w:val="fi-FI"/>
        </w:rPr>
        <w:t>: nopea sydämen syke, punastuminen, yskä, ripuli, ruoansulatusvaivat/närästys, seksuaalitoimintojen häiriöt, rintakipu.</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w:t>
      </w:r>
      <w:proofErr w:type="spellEnd"/>
      <w:r>
        <w:rPr>
          <w:lang w:val="fi-FI"/>
        </w:rPr>
        <w:t xml:space="preserve">-valmisteen markkinoille tulon jälkeen on ilmoitettu joitakin haittavaikutuksia. Haittavaikutuksia, joiden yleisyyttä ei tiedetä, ovat: huimauksen tunne, päänsärky, makuaistin häiriöt, korvien soiminen, lihaskouristukset, lihas- ja nivelkipu, </w:t>
      </w:r>
      <w:r w:rsidR="00D557BA">
        <w:rPr>
          <w:lang w:val="fi-FI"/>
        </w:rPr>
        <w:t xml:space="preserve">pienentynyt veren punasolujen määrä (anemia – oireita saattavat olla väsymys, päänsärky, hengästyminen liikunnan yhteydessä, huimaus ja kalpeus), </w:t>
      </w:r>
      <w:r w:rsidR="00D2353C">
        <w:rPr>
          <w:lang w:val="fi-FI"/>
        </w:rPr>
        <w:t xml:space="preserve">verihiutaleniukkuus, </w:t>
      </w:r>
      <w:r>
        <w:rPr>
          <w:lang w:val="fi-FI"/>
        </w:rPr>
        <w:t xml:space="preserve">maksan toimintahäiriöt, kohonneet veren kaliumarvot, munuaistoiminnan heikkeneminen ja pääasiassa iho-oireita aiheuttava pienten verisuonten tulehdus (josta käytetään nimitystä </w:t>
      </w:r>
      <w:proofErr w:type="spellStart"/>
      <w:r>
        <w:rPr>
          <w:lang w:val="fi-FI"/>
        </w:rPr>
        <w:t>leukosytoklastinen</w:t>
      </w:r>
      <w:proofErr w:type="spellEnd"/>
      <w:r>
        <w:rPr>
          <w:lang w:val="fi-FI"/>
        </w:rPr>
        <w:t xml:space="preserve"> </w:t>
      </w:r>
      <w:proofErr w:type="spellStart"/>
      <w:r>
        <w:rPr>
          <w:lang w:val="fi-FI"/>
        </w:rPr>
        <w:t>vaskuliitti</w:t>
      </w:r>
      <w:proofErr w:type="spellEnd"/>
      <w:r>
        <w:rPr>
          <w:lang w:val="fi-FI"/>
        </w:rPr>
        <w:t>)</w:t>
      </w:r>
      <w:r w:rsidR="00203549">
        <w:rPr>
          <w:lang w:val="fi-FI"/>
        </w:rPr>
        <w:t>,</w:t>
      </w:r>
      <w:r w:rsidR="00D81F0E">
        <w:rPr>
          <w:lang w:val="fi-FI"/>
        </w:rPr>
        <w:t xml:space="preserve"> vaikeat allergiset reaktiot (</w:t>
      </w:r>
      <w:proofErr w:type="spellStart"/>
      <w:r w:rsidR="00D81F0E">
        <w:rPr>
          <w:lang w:val="fi-FI"/>
        </w:rPr>
        <w:t>anafylaktinen</w:t>
      </w:r>
      <w:proofErr w:type="spellEnd"/>
      <w:r w:rsidR="00D81F0E">
        <w:rPr>
          <w:lang w:val="fi-FI"/>
        </w:rPr>
        <w:t xml:space="preserve"> sokki)</w:t>
      </w:r>
      <w:r w:rsidR="00203549" w:rsidRPr="00203549">
        <w:rPr>
          <w:lang w:val="fi-FI"/>
        </w:rPr>
        <w:t xml:space="preserve"> </w:t>
      </w:r>
      <w:r w:rsidR="00203549">
        <w:rPr>
          <w:lang w:val="fi-FI"/>
        </w:rPr>
        <w:t>ja verensokerin lasku</w:t>
      </w:r>
      <w:r>
        <w:rPr>
          <w:lang w:val="fi-FI"/>
        </w:rPr>
        <w:t>.</w:t>
      </w:r>
      <w:r w:rsidRPr="00D75FE1">
        <w:rPr>
          <w:lang w:val="fi-FI"/>
        </w:rPr>
        <w:t xml:space="preserve"> </w:t>
      </w:r>
      <w:r>
        <w:rPr>
          <w:lang w:val="fi-FI"/>
        </w:rPr>
        <w:t>Lisäksi melko harvinaisena haittavaikutuksena on ilmoitettu keltaisuutta (ihon ja/tai silmänvalkuaisten kellertymistä).</w:t>
      </w:r>
    </w:p>
    <w:p w:rsidR="00F559C9" w:rsidRDefault="00F559C9" w:rsidP="002B6094">
      <w:pPr>
        <w:pStyle w:val="EMEABodyText"/>
        <w:rPr>
          <w:lang w:val="fi-FI"/>
        </w:rPr>
      </w:pPr>
    </w:p>
    <w:p w:rsidR="002F2C29" w:rsidRPr="00A53BB6" w:rsidRDefault="002F2C29" w:rsidP="002B6094">
      <w:pPr>
        <w:pStyle w:val="EMEABodyText"/>
        <w:rPr>
          <w:b/>
          <w:u w:val="single"/>
          <w:lang w:val="fi-FI"/>
        </w:rPr>
      </w:pPr>
      <w:r w:rsidRPr="00A53BB6">
        <w:rPr>
          <w:b/>
          <w:u w:val="single"/>
          <w:lang w:val="fi-FI"/>
        </w:rPr>
        <w:t>Haittavaikutuksista ilmoittaminen</w:t>
      </w:r>
    </w:p>
    <w:p w:rsidR="00F559C9" w:rsidRDefault="002F2C29" w:rsidP="002B6094">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32" w:history="1">
        <w:r w:rsidR="00C705EA" w:rsidRPr="00C705EA">
          <w:rPr>
            <w:color w:val="0000FF"/>
            <w:szCs w:val="22"/>
            <w:highlight w:val="lightGray"/>
            <w:u w:val="single"/>
            <w:lang w:val="fi-FI"/>
          </w:rPr>
          <w:t>liitteessä V</w:t>
        </w:r>
      </w:hyperlink>
      <w:r w:rsidRPr="002F2C29">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5.</w:t>
      </w:r>
      <w:r>
        <w:rPr>
          <w:lang w:val="fi-FI"/>
        </w:rPr>
        <w:tab/>
      </w:r>
      <w:proofErr w:type="spellStart"/>
      <w:r w:rsidR="002F2C29">
        <w:rPr>
          <w:rFonts w:ascii="Times New Roman Bold" w:hAnsi="Times New Roman Bold"/>
          <w:caps w:val="0"/>
          <w:lang w:val="fi-FI"/>
        </w:rPr>
        <w:t>Karvea</w:t>
      </w:r>
      <w:proofErr w:type="spellEnd"/>
      <w:r w:rsidR="002F2C29">
        <w:rPr>
          <w:rFonts w:ascii="Times New Roman Bold" w:hAnsi="Times New Roman Bold"/>
          <w:caps w:val="0"/>
          <w:lang w:val="fi-FI"/>
        </w:rPr>
        <w:t>-valmisteen säilyttäminen</w:t>
      </w:r>
    </w:p>
    <w:p w:rsidR="00F559C9" w:rsidRPr="007D0AE1" w:rsidRDefault="00F559C9" w:rsidP="002B6094">
      <w:pPr>
        <w:pStyle w:val="EMEAHeading1"/>
        <w:outlineLvl w:val="9"/>
        <w:rPr>
          <w:b w:val="0"/>
          <w:lang w:val="fi-FI"/>
        </w:rPr>
      </w:pPr>
    </w:p>
    <w:p w:rsidR="00F559C9" w:rsidRDefault="00F559C9" w:rsidP="002B6094">
      <w:pPr>
        <w:pStyle w:val="EMEABodyText"/>
        <w:rPr>
          <w:lang w:val="fi-FI"/>
        </w:rPr>
      </w:pPr>
      <w:r>
        <w:rPr>
          <w:lang w:val="fi-FI"/>
        </w:rPr>
        <w:t>Ei lasten ulottuville eikä näkyville.</w:t>
      </w:r>
    </w:p>
    <w:p w:rsidR="00F559C9" w:rsidRDefault="00F559C9" w:rsidP="002B6094">
      <w:pPr>
        <w:pStyle w:val="EMEABodyText"/>
        <w:rPr>
          <w:lang w:val="fi-FI"/>
        </w:rPr>
      </w:pPr>
    </w:p>
    <w:p w:rsidR="00F559C9" w:rsidRDefault="00F559C9" w:rsidP="002B6094">
      <w:pPr>
        <w:pStyle w:val="EMEABodyText"/>
        <w:rPr>
          <w:lang w:val="fi-FI"/>
        </w:rPr>
      </w:pPr>
      <w:r>
        <w:rPr>
          <w:lang w:val="fi-FI"/>
        </w:rPr>
        <w:t xml:space="preserve">Älä käytä </w:t>
      </w:r>
      <w:r w:rsidR="002F2C29">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F559C9" w:rsidRDefault="00F559C9" w:rsidP="002B6094">
      <w:pPr>
        <w:pStyle w:val="EMEABodyText"/>
        <w:rPr>
          <w:lang w:val="fi-FI"/>
        </w:rPr>
      </w:pPr>
    </w:p>
    <w:p w:rsidR="00F559C9" w:rsidRDefault="00F559C9" w:rsidP="002B6094">
      <w:pPr>
        <w:pStyle w:val="EMEABodyText"/>
        <w:rPr>
          <w:lang w:val="fi-FI"/>
        </w:rPr>
      </w:pPr>
      <w:r>
        <w:rPr>
          <w:lang w:val="fi-FI"/>
        </w:rPr>
        <w:t>Säilytä alle 30</w:t>
      </w:r>
      <w:r w:rsidR="002F2C29">
        <w:rPr>
          <w:lang w:val="fi-FI"/>
        </w:rPr>
        <w:t> </w:t>
      </w:r>
      <w:r>
        <w:rPr>
          <w:rFonts w:ascii="Symbol" w:hAnsi="Symbol"/>
        </w:rPr>
        <w:t></w:t>
      </w:r>
      <w:r>
        <w:rPr>
          <w:lang w:val="fi-FI"/>
        </w:rPr>
        <w:t>C.</w:t>
      </w:r>
    </w:p>
    <w:p w:rsidR="00F559C9" w:rsidRDefault="00F559C9" w:rsidP="002B6094">
      <w:pPr>
        <w:pStyle w:val="EMEABodyText"/>
        <w:rPr>
          <w:lang w:val="fi-FI"/>
        </w:rPr>
      </w:pPr>
    </w:p>
    <w:p w:rsidR="00F559C9" w:rsidRDefault="00F559C9" w:rsidP="002B6094">
      <w:pPr>
        <w:pStyle w:val="EMEABodyText"/>
        <w:rPr>
          <w:lang w:val="fi-FI"/>
        </w:rPr>
      </w:pPr>
      <w:r>
        <w:rPr>
          <w:lang w:val="fi-FI"/>
        </w:rPr>
        <w:t>Lääkkeitä ei tule heittää viemäriin eikä hävittää talousjätteiden mukana. K</w:t>
      </w:r>
      <w:r w:rsidR="002F2C29">
        <w:rPr>
          <w:lang w:val="fi-FI"/>
        </w:rPr>
        <w:t>ysy k</w:t>
      </w:r>
      <w:r>
        <w:rPr>
          <w:lang w:val="fi-FI"/>
        </w:rPr>
        <w:t>äyttämättömien lääkkeiden hävittämisestä apteekista. Näin menetellen suojelet luontoa.</w:t>
      </w:r>
    </w:p>
    <w:p w:rsidR="00F559C9" w:rsidRDefault="00F559C9" w:rsidP="002B6094">
      <w:pPr>
        <w:pStyle w:val="EMEABodyText"/>
        <w:rPr>
          <w:lang w:val="fi-FI"/>
        </w:rPr>
      </w:pPr>
    </w:p>
    <w:p w:rsidR="00F559C9" w:rsidRDefault="00F559C9" w:rsidP="002B6094">
      <w:pPr>
        <w:pStyle w:val="EMEABodyText"/>
        <w:rPr>
          <w:lang w:val="fi-FI"/>
        </w:rPr>
      </w:pPr>
    </w:p>
    <w:p w:rsidR="00F559C9" w:rsidRDefault="00F559C9" w:rsidP="002B6094">
      <w:pPr>
        <w:pStyle w:val="EMEAHeading1"/>
        <w:outlineLvl w:val="9"/>
        <w:rPr>
          <w:lang w:val="fi-FI"/>
        </w:rPr>
      </w:pPr>
      <w:r>
        <w:rPr>
          <w:lang w:val="fi-FI"/>
        </w:rPr>
        <w:t>6.</w:t>
      </w:r>
      <w:r>
        <w:rPr>
          <w:lang w:val="fi-FI"/>
        </w:rPr>
        <w:tab/>
      </w:r>
      <w:r w:rsidR="002F2C29">
        <w:rPr>
          <w:rFonts w:ascii="Times New Roman Bold" w:hAnsi="Times New Roman Bold"/>
          <w:caps w:val="0"/>
          <w:lang w:val="fi-FI"/>
        </w:rPr>
        <w:t>Pakkauksen sisältö ja muuta tietoa</w:t>
      </w:r>
    </w:p>
    <w:p w:rsidR="00F559C9" w:rsidRPr="007D0AE1" w:rsidRDefault="00F559C9" w:rsidP="002B6094">
      <w:pPr>
        <w:pStyle w:val="EMEAHeading1"/>
        <w:outlineLvl w:val="9"/>
        <w:rPr>
          <w:b w:val="0"/>
          <w:lang w:val="fi-FI"/>
        </w:rPr>
      </w:pPr>
    </w:p>
    <w:p w:rsidR="00F559C9" w:rsidRDefault="00F559C9" w:rsidP="002B6094">
      <w:pPr>
        <w:pStyle w:val="EMEAHeading3"/>
        <w:outlineLvl w:val="9"/>
        <w:rPr>
          <w:lang w:val="fi-FI"/>
        </w:rPr>
      </w:pPr>
      <w:r>
        <w:rPr>
          <w:lang w:val="fi-FI"/>
        </w:rPr>
        <w:t xml:space="preserve">Mitä </w:t>
      </w:r>
      <w:proofErr w:type="spellStart"/>
      <w:r>
        <w:rPr>
          <w:lang w:val="fi-FI"/>
        </w:rPr>
        <w:t>Karvea</w:t>
      </w:r>
      <w:proofErr w:type="spellEnd"/>
      <w:r>
        <w:rPr>
          <w:lang w:val="fi-FI"/>
        </w:rPr>
        <w:t xml:space="preserve"> sisältää</w:t>
      </w:r>
    </w:p>
    <w:p w:rsidR="00F559C9" w:rsidRDefault="00F559C9" w:rsidP="002B6094">
      <w:pPr>
        <w:pStyle w:val="EMEABodyTextIndent"/>
        <w:tabs>
          <w:tab w:val="clear" w:pos="360"/>
        </w:tabs>
        <w:ind w:left="567" w:hanging="567"/>
        <w:rPr>
          <w:lang w:val="fi-FI"/>
        </w:rPr>
      </w:pPr>
      <w:r>
        <w:rPr>
          <w:lang w:val="fi-FI"/>
        </w:rPr>
        <w:t xml:space="preserve">Vaikuttava aine on </w:t>
      </w:r>
      <w:proofErr w:type="spellStart"/>
      <w:r>
        <w:rPr>
          <w:lang w:val="fi-FI"/>
        </w:rPr>
        <w:t>irbesartaani</w:t>
      </w:r>
      <w:proofErr w:type="spellEnd"/>
      <w:r>
        <w:rPr>
          <w:lang w:val="fi-FI"/>
        </w:rPr>
        <w:t>. Jokainen</w:t>
      </w:r>
      <w:r w:rsidRPr="007D0AE1">
        <w:rPr>
          <w:lang w:val="fi-FI"/>
        </w:rPr>
        <w:t xml:space="preserve"> </w:t>
      </w:r>
      <w:proofErr w:type="spellStart"/>
      <w:r>
        <w:rPr>
          <w:lang w:val="fi-FI"/>
        </w:rPr>
        <w:t>Karvea</w:t>
      </w:r>
      <w:proofErr w:type="spellEnd"/>
      <w:r>
        <w:rPr>
          <w:lang w:val="fi-FI"/>
        </w:rPr>
        <w:t xml:space="preserve"> 300 mg tabletti sisältää 300 mg </w:t>
      </w:r>
      <w:proofErr w:type="spellStart"/>
      <w:r>
        <w:rPr>
          <w:lang w:val="fi-FI"/>
        </w:rPr>
        <w:t>irbesartaania</w:t>
      </w:r>
      <w:proofErr w:type="spellEnd"/>
      <w:r>
        <w:rPr>
          <w:lang w:val="fi-FI"/>
        </w:rPr>
        <w:t>.</w:t>
      </w:r>
    </w:p>
    <w:p w:rsidR="00F559C9" w:rsidRDefault="00F559C9" w:rsidP="002B6094">
      <w:pPr>
        <w:pStyle w:val="EMEABodyTextIndent"/>
        <w:tabs>
          <w:tab w:val="clear" w:pos="360"/>
        </w:tabs>
        <w:ind w:left="567" w:hanging="567"/>
        <w:rPr>
          <w:lang w:val="fi-FI"/>
        </w:rPr>
      </w:pPr>
      <w:r>
        <w:rPr>
          <w:lang w:val="fi-FI"/>
        </w:rPr>
        <w:t xml:space="preserve">Muut aineet ovat laktoosimonohydraatti, mikrokiteinen selluloosa, </w:t>
      </w:r>
      <w:proofErr w:type="spellStart"/>
      <w:r>
        <w:rPr>
          <w:lang w:val="fi-FI"/>
        </w:rPr>
        <w:t>kroskarmelloosinatrium</w:t>
      </w:r>
      <w:proofErr w:type="spellEnd"/>
      <w:r>
        <w:rPr>
          <w:lang w:val="fi-FI"/>
        </w:rPr>
        <w:t xml:space="preserve">, </w:t>
      </w:r>
      <w:proofErr w:type="spellStart"/>
      <w:r>
        <w:rPr>
          <w:lang w:val="fi-FI"/>
        </w:rPr>
        <w:t>hypromelloosi</w:t>
      </w:r>
      <w:proofErr w:type="spellEnd"/>
      <w:r>
        <w:rPr>
          <w:lang w:val="fi-FI"/>
        </w:rPr>
        <w:t xml:space="preserve">, piidioksidi, </w:t>
      </w:r>
      <w:proofErr w:type="spellStart"/>
      <w:r>
        <w:rPr>
          <w:lang w:val="fi-FI"/>
        </w:rPr>
        <w:t>magnesiumstearaatti</w:t>
      </w:r>
      <w:proofErr w:type="spellEnd"/>
      <w:r>
        <w:rPr>
          <w:lang w:val="fi-FI"/>
        </w:rPr>
        <w:t xml:space="preserve">, titaanidioksidi, </w:t>
      </w:r>
      <w:proofErr w:type="spellStart"/>
      <w:r>
        <w:rPr>
          <w:lang w:val="fi-FI"/>
        </w:rPr>
        <w:t>makrogoli</w:t>
      </w:r>
      <w:proofErr w:type="spellEnd"/>
      <w:r>
        <w:rPr>
          <w:lang w:val="fi-FI"/>
        </w:rPr>
        <w:t xml:space="preserve"> 3000, </w:t>
      </w:r>
      <w:proofErr w:type="spellStart"/>
      <w:r>
        <w:rPr>
          <w:lang w:val="fi-FI"/>
        </w:rPr>
        <w:t>karnaubavaha</w:t>
      </w:r>
      <w:proofErr w:type="spellEnd"/>
      <w:r>
        <w:rPr>
          <w:lang w:val="fi-FI"/>
        </w:rPr>
        <w:t>.</w:t>
      </w:r>
      <w:r w:rsidR="00D81F0E">
        <w:rPr>
          <w:lang w:val="fi-FI"/>
        </w:rPr>
        <w:t xml:space="preserve"> Ks. kohta 2 ”</w:t>
      </w:r>
      <w:proofErr w:type="spellStart"/>
      <w:r w:rsidR="00D81F0E">
        <w:rPr>
          <w:lang w:val="fi-FI"/>
        </w:rPr>
        <w:t>Karvea</w:t>
      </w:r>
      <w:proofErr w:type="spellEnd"/>
      <w:r w:rsidR="00D81F0E">
        <w:rPr>
          <w:lang w:val="fi-FI"/>
        </w:rPr>
        <w:t xml:space="preserve"> sisältää laktoosia”.</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Lääkevalmisteen kuvaus ja pakkauskoot</w:t>
      </w:r>
    </w:p>
    <w:p w:rsidR="00F559C9" w:rsidRDefault="00F559C9" w:rsidP="002B6094">
      <w:pPr>
        <w:pStyle w:val="EMEABodyText"/>
        <w:rPr>
          <w:lang w:val="fi-FI"/>
        </w:rPr>
      </w:pPr>
      <w:proofErr w:type="spellStart"/>
      <w:r>
        <w:rPr>
          <w:lang w:val="fi-FI"/>
        </w:rPr>
        <w:t>Karvea</w:t>
      </w:r>
      <w:proofErr w:type="spellEnd"/>
      <w:r>
        <w:rPr>
          <w:lang w:val="fi-FI"/>
        </w:rPr>
        <w:t> 300 mg kalvopäällysteiset tabletit ovat valkoisia tai lähes valkoisia, kaksoiskuperia, soikeita tabletteja, joiden toisella puolella on sydämenmuotoinen kaiverrus ja toisella puolella 2873 kaiverrus.</w:t>
      </w:r>
    </w:p>
    <w:p w:rsidR="00F559C9" w:rsidRDefault="00F559C9" w:rsidP="002B6094">
      <w:pPr>
        <w:pStyle w:val="EMEABodyText"/>
        <w:rPr>
          <w:lang w:val="fi-FI"/>
        </w:rPr>
      </w:pPr>
    </w:p>
    <w:p w:rsidR="00F559C9" w:rsidRDefault="00F559C9" w:rsidP="002B6094">
      <w:pPr>
        <w:pStyle w:val="EMEABodyText"/>
        <w:rPr>
          <w:lang w:val="fi-FI"/>
        </w:rPr>
      </w:pPr>
      <w:proofErr w:type="spellStart"/>
      <w:r>
        <w:rPr>
          <w:lang w:val="fi-FI"/>
        </w:rPr>
        <w:t>Karvea</w:t>
      </w:r>
      <w:proofErr w:type="spellEnd"/>
      <w:r>
        <w:rPr>
          <w:lang w:val="fi-FI"/>
        </w:rPr>
        <w:t> 300 mg kalvopäällysteiset tabletit toimitetaan läpipainopakkauksissa, joissa on 14, 28, 30, 56, 84, 90 tai 98 kalvopäällysteistä tablettia. Saatavana on myös 56 x 1 yksittäispakatun kalvopäällysteisen tabletin läpipainopakkauksia sairaalakäyttöön.</w:t>
      </w:r>
    </w:p>
    <w:p w:rsidR="00F559C9" w:rsidRDefault="00F559C9" w:rsidP="002B6094">
      <w:pPr>
        <w:pStyle w:val="EMEABodyText"/>
        <w:rPr>
          <w:lang w:val="fi-FI"/>
        </w:rPr>
      </w:pPr>
    </w:p>
    <w:p w:rsidR="00F559C9" w:rsidRDefault="00F559C9" w:rsidP="002B6094">
      <w:pPr>
        <w:pStyle w:val="EMEABodyText"/>
        <w:rPr>
          <w:lang w:val="fi-FI"/>
        </w:rPr>
      </w:pPr>
      <w:r>
        <w:rPr>
          <w:lang w:val="fi-FI"/>
        </w:rPr>
        <w:t>Kaikkia pakkauskokoja ei välttämättä ole myynnissä.</w:t>
      </w:r>
    </w:p>
    <w:p w:rsidR="00F559C9" w:rsidRDefault="00F559C9" w:rsidP="002B6094">
      <w:pPr>
        <w:pStyle w:val="EMEABodyText"/>
        <w:rPr>
          <w:lang w:val="fi-FI"/>
        </w:rPr>
      </w:pPr>
    </w:p>
    <w:p w:rsidR="00F559C9" w:rsidRDefault="00F559C9" w:rsidP="002B6094">
      <w:pPr>
        <w:pStyle w:val="EMEAHeading3"/>
        <w:outlineLvl w:val="9"/>
        <w:rPr>
          <w:lang w:val="fi-FI"/>
        </w:rPr>
      </w:pPr>
      <w:r>
        <w:rPr>
          <w:lang w:val="fi-FI"/>
        </w:rPr>
        <w:t>Myyntiluvan haltija:</w:t>
      </w:r>
    </w:p>
    <w:p w:rsidR="00F559C9" w:rsidRPr="007D0AE1" w:rsidRDefault="00F559C9" w:rsidP="002B6094">
      <w:pPr>
        <w:pStyle w:val="EMEAAddress"/>
        <w:rPr>
          <w:lang w:val="fi-FI"/>
        </w:rPr>
      </w:pPr>
      <w:proofErr w:type="spellStart"/>
      <w:r w:rsidRPr="007D0AE1">
        <w:rPr>
          <w:lang w:val="fi-FI"/>
        </w:rPr>
        <w:t>sanofi-aventis</w:t>
      </w:r>
      <w:proofErr w:type="spellEnd"/>
      <w:r w:rsidRPr="007D0AE1">
        <w:rPr>
          <w:lang w:val="fi-FI"/>
        </w:rPr>
        <w:t xml:space="preserve"> </w:t>
      </w:r>
      <w:proofErr w:type="spellStart"/>
      <w:r w:rsidRPr="007D0AE1">
        <w:rPr>
          <w:lang w:val="fi-FI"/>
        </w:rPr>
        <w:t>groupe</w:t>
      </w:r>
      <w:proofErr w:type="spellEnd"/>
      <w:r w:rsidRPr="007D0AE1">
        <w:rPr>
          <w:lang w:val="fi-FI"/>
        </w:rPr>
        <w:br/>
        <w:t>54</w:t>
      </w:r>
      <w:r w:rsidR="002F2C29" w:rsidRPr="007D0AE1">
        <w:rPr>
          <w:lang w:val="fi-FI"/>
        </w:rPr>
        <w:t>,</w:t>
      </w:r>
      <w:r w:rsidRPr="007D0AE1">
        <w:rPr>
          <w:lang w:val="fi-FI"/>
        </w:rPr>
        <w:t xml:space="preserve"> </w:t>
      </w:r>
      <w:proofErr w:type="spellStart"/>
      <w:r w:rsidRPr="007D0AE1">
        <w:rPr>
          <w:lang w:val="fi-FI"/>
        </w:rPr>
        <w:t>rue</w:t>
      </w:r>
      <w:proofErr w:type="spellEnd"/>
      <w:r w:rsidRPr="007D0AE1">
        <w:rPr>
          <w:lang w:val="fi-FI"/>
        </w:rPr>
        <w:t xml:space="preserve"> La </w:t>
      </w:r>
      <w:proofErr w:type="spellStart"/>
      <w:r w:rsidRPr="007D0AE1">
        <w:rPr>
          <w:lang w:val="fi-FI"/>
        </w:rPr>
        <w:t>Boétie</w:t>
      </w:r>
      <w:proofErr w:type="spellEnd"/>
      <w:r w:rsidRPr="007D0AE1">
        <w:rPr>
          <w:lang w:val="fi-FI"/>
        </w:rPr>
        <w:br/>
      </w:r>
      <w:r w:rsidR="002F2C29" w:rsidRPr="007D0AE1">
        <w:rPr>
          <w:lang w:val="fi-FI"/>
        </w:rPr>
        <w:t>F-</w:t>
      </w:r>
      <w:r w:rsidRPr="007D0AE1">
        <w:rPr>
          <w:lang w:val="fi-FI"/>
        </w:rPr>
        <w:t>75008 Paris - Ranska</w:t>
      </w:r>
    </w:p>
    <w:p w:rsidR="00F559C9" w:rsidRPr="007D0AE1" w:rsidRDefault="00F559C9" w:rsidP="002B6094">
      <w:pPr>
        <w:pStyle w:val="EMEABodyText"/>
        <w:rPr>
          <w:lang w:val="fi-FI"/>
        </w:rPr>
      </w:pPr>
    </w:p>
    <w:p w:rsidR="00F559C9" w:rsidRPr="00041AE4" w:rsidRDefault="00F559C9" w:rsidP="002B6094">
      <w:pPr>
        <w:pStyle w:val="EMEAHeading3"/>
        <w:outlineLvl w:val="9"/>
        <w:rPr>
          <w:lang w:val="en-US"/>
        </w:rPr>
      </w:pPr>
      <w:proofErr w:type="spellStart"/>
      <w:r w:rsidRPr="00041AE4">
        <w:rPr>
          <w:lang w:val="en-US"/>
        </w:rPr>
        <w:t>Valmistaja</w:t>
      </w:r>
      <w:proofErr w:type="spellEnd"/>
      <w:r w:rsidRPr="00041AE4">
        <w:rPr>
          <w:lang w:val="en-US"/>
        </w:rPr>
        <w:t>:</w:t>
      </w:r>
    </w:p>
    <w:p w:rsidR="00F559C9" w:rsidRPr="00041AE4" w:rsidRDefault="00F559C9" w:rsidP="002B6094">
      <w:pPr>
        <w:pStyle w:val="EMEAAddress"/>
        <w:rPr>
          <w:lang w:val="en-US"/>
        </w:rPr>
      </w:pPr>
      <w:r w:rsidRPr="00041AE4">
        <w:rPr>
          <w:lang w:val="en-US"/>
        </w:rPr>
        <w:t>SANOFI WINTHROP INDUSTRIE</w:t>
      </w:r>
      <w:r w:rsidRPr="00041AE4">
        <w:rPr>
          <w:lang w:val="en-US"/>
        </w:rPr>
        <w:br/>
        <w:t xml:space="preserve">1, rue de la </w:t>
      </w:r>
      <w:proofErr w:type="spellStart"/>
      <w:r w:rsidRPr="00041AE4">
        <w:rPr>
          <w:lang w:val="en-US"/>
        </w:rPr>
        <w:t>Vierge</w:t>
      </w:r>
      <w:proofErr w:type="spellEnd"/>
      <w:r w:rsidRPr="00041AE4">
        <w:rPr>
          <w:lang w:val="en-US"/>
        </w:rPr>
        <w:br/>
      </w:r>
      <w:proofErr w:type="spellStart"/>
      <w:r w:rsidRPr="00041AE4">
        <w:rPr>
          <w:lang w:val="en-US"/>
        </w:rPr>
        <w:t>Ambarès</w:t>
      </w:r>
      <w:proofErr w:type="spellEnd"/>
      <w:r w:rsidRPr="00041AE4">
        <w:rPr>
          <w:lang w:val="en-US"/>
        </w:rPr>
        <w:t xml:space="preserve"> &amp; </w:t>
      </w:r>
      <w:proofErr w:type="spellStart"/>
      <w:r w:rsidRPr="00041AE4">
        <w:rPr>
          <w:lang w:val="en-US"/>
        </w:rPr>
        <w:t>Lagrave</w:t>
      </w:r>
      <w:proofErr w:type="spellEnd"/>
      <w:r w:rsidRPr="00041AE4">
        <w:rPr>
          <w:lang w:val="en-US"/>
        </w:rPr>
        <w:br/>
        <w:t>F-33565 Carbon Blanc Cedex - </w:t>
      </w:r>
      <w:proofErr w:type="spellStart"/>
      <w:r w:rsidRPr="00041AE4">
        <w:rPr>
          <w:lang w:val="en-US"/>
        </w:rPr>
        <w:t>Ranska</w:t>
      </w:r>
      <w:proofErr w:type="spellEnd"/>
    </w:p>
    <w:p w:rsidR="00F559C9" w:rsidRPr="00041AE4" w:rsidRDefault="00F559C9" w:rsidP="002B6094">
      <w:pPr>
        <w:pStyle w:val="EMEAAddress"/>
        <w:rPr>
          <w:lang w:val="en-US"/>
        </w:rPr>
      </w:pPr>
    </w:p>
    <w:p w:rsidR="00F559C9" w:rsidRPr="00770FA9" w:rsidRDefault="00F559C9" w:rsidP="002B6094">
      <w:pPr>
        <w:pStyle w:val="EMEAAddress"/>
        <w:rPr>
          <w:lang w:val="en-US"/>
        </w:rPr>
      </w:pPr>
      <w:r w:rsidRPr="00770FA9">
        <w:rPr>
          <w:lang w:val="en-US"/>
        </w:rPr>
        <w:t>SANOFI WINTHROP INDUSTRIE</w:t>
      </w:r>
      <w:r w:rsidRPr="00770FA9">
        <w:rPr>
          <w:lang w:val="en-US"/>
        </w:rPr>
        <w:br/>
        <w:t>30-36 Avenue Gustave Eiffel, BP 7166</w:t>
      </w:r>
      <w:r w:rsidRPr="00770FA9">
        <w:rPr>
          <w:lang w:val="en-US"/>
        </w:rPr>
        <w:br/>
        <w:t>F-37071 Tours Cedex 2 - </w:t>
      </w:r>
      <w:proofErr w:type="spellStart"/>
      <w:r w:rsidRPr="00770FA9">
        <w:rPr>
          <w:lang w:val="en-US"/>
        </w:rPr>
        <w:t>Ranska</w:t>
      </w:r>
      <w:proofErr w:type="spellEnd"/>
    </w:p>
    <w:p w:rsidR="00F559C9" w:rsidRPr="00770FA9" w:rsidRDefault="00F559C9" w:rsidP="002B6094">
      <w:pPr>
        <w:pStyle w:val="EMEAAddress"/>
        <w:rPr>
          <w:lang w:val="en-US"/>
        </w:rPr>
      </w:pPr>
    </w:p>
    <w:p w:rsidR="00F559C9" w:rsidRDefault="00F559C9" w:rsidP="002B6094">
      <w:pPr>
        <w:pStyle w:val="EMEAAddress"/>
        <w:rPr>
          <w:lang w:val="fi-FI"/>
        </w:rPr>
      </w:pPr>
      <w:r>
        <w:rPr>
          <w:lang w:val="fi-FI"/>
        </w:rPr>
        <w:t>CHINOIN PRIVATE CO. LTD.</w:t>
      </w:r>
      <w:r>
        <w:rPr>
          <w:lang w:val="fi-FI"/>
        </w:rPr>
        <w:br/>
      </w:r>
      <w:proofErr w:type="spellStart"/>
      <w:r>
        <w:rPr>
          <w:lang w:val="fi-FI"/>
        </w:rPr>
        <w:t>Lévai</w:t>
      </w:r>
      <w:proofErr w:type="spellEnd"/>
      <w:r>
        <w:rPr>
          <w:lang w:val="fi-FI"/>
        </w:rPr>
        <w:t xml:space="preserve"> u.5.</w:t>
      </w:r>
      <w:r>
        <w:rPr>
          <w:lang w:val="fi-FI"/>
        </w:rPr>
        <w:br/>
        <w:t xml:space="preserve">2112 </w:t>
      </w:r>
      <w:proofErr w:type="spellStart"/>
      <w:r>
        <w:rPr>
          <w:lang w:val="fi-FI"/>
        </w:rPr>
        <w:t>Veresegyház</w:t>
      </w:r>
      <w:proofErr w:type="spellEnd"/>
      <w:r>
        <w:rPr>
          <w:lang w:val="fi-FI"/>
        </w:rPr>
        <w:t> - Unkari</w:t>
      </w:r>
    </w:p>
    <w:p w:rsidR="002C1CD7" w:rsidRDefault="002C1CD7" w:rsidP="002B6094">
      <w:pPr>
        <w:pStyle w:val="EMEABodyText"/>
        <w:rPr>
          <w:lang w:val="fi-FI"/>
        </w:rPr>
      </w:pPr>
    </w:p>
    <w:p w:rsidR="00064B5D" w:rsidRDefault="00064B5D" w:rsidP="002B6094">
      <w:pPr>
        <w:rPr>
          <w:lang w:val="fi-FI"/>
        </w:rPr>
      </w:pPr>
      <w:r>
        <w:rPr>
          <w:lang w:val="fi-FI"/>
        </w:rPr>
        <w:t>Sanofi-Aventis, S.A.</w:t>
      </w:r>
    </w:p>
    <w:p w:rsidR="00064B5D" w:rsidRDefault="00064B5D" w:rsidP="002B6094">
      <w:proofErr w:type="spellStart"/>
      <w:r>
        <w:rPr>
          <w:lang w:val="fi-FI"/>
        </w:rPr>
        <w:t>Ctra</w:t>
      </w:r>
      <w:proofErr w:type="spellEnd"/>
      <w:r>
        <w:rPr>
          <w:lang w:val="fi-FI"/>
        </w:rPr>
        <w:t xml:space="preserve">. </w:t>
      </w:r>
      <w:r>
        <w:t xml:space="preserve">C-35 (La </w:t>
      </w:r>
      <w:proofErr w:type="spellStart"/>
      <w:r>
        <w:t>Batlloria-Hostalric</w:t>
      </w:r>
      <w:proofErr w:type="spellEnd"/>
      <w:r>
        <w:t>), km. 63.09</w:t>
      </w:r>
    </w:p>
    <w:p w:rsidR="00064B5D" w:rsidRDefault="00064B5D" w:rsidP="002B6094">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064B5D" w:rsidRDefault="00064B5D" w:rsidP="002B6094">
      <w:pPr>
        <w:pStyle w:val="EMEABodyText"/>
      </w:pPr>
      <w:proofErr w:type="spellStart"/>
      <w:r>
        <w:t>Espanja</w:t>
      </w:r>
      <w:proofErr w:type="spellEnd"/>
    </w:p>
    <w:p w:rsidR="00064B5D" w:rsidRDefault="00064B5D" w:rsidP="002B6094">
      <w:pPr>
        <w:pStyle w:val="EMEABodyText"/>
        <w:rPr>
          <w:lang w:val="fi-FI"/>
        </w:rPr>
      </w:pPr>
    </w:p>
    <w:p w:rsidR="00F559C9" w:rsidRDefault="00F559C9" w:rsidP="002B6094">
      <w:pPr>
        <w:pStyle w:val="EMEABodyText"/>
        <w:rPr>
          <w:lang w:val="fi-FI"/>
        </w:rPr>
      </w:pPr>
      <w:r>
        <w:rPr>
          <w:lang w:val="fi-FI"/>
        </w:rPr>
        <w:t>Lisätietoja tästä lääkevalmisteesta antaa myyntiluvan haltijan paikallinen edustaja.</w:t>
      </w:r>
    </w:p>
    <w:p w:rsidR="00F559C9" w:rsidRDefault="00F559C9" w:rsidP="002B6094">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F559C9" w:rsidRPr="007D0AE1" w:rsidTr="006D36FD">
        <w:trPr>
          <w:gridBefore w:val="1"/>
          <w:wBefore w:w="34" w:type="dxa"/>
          <w:cantSplit/>
        </w:trPr>
        <w:tc>
          <w:tcPr>
            <w:tcW w:w="4644" w:type="dxa"/>
          </w:tcPr>
          <w:p w:rsidR="00F559C9" w:rsidRDefault="00F559C9" w:rsidP="002B6094">
            <w:pPr>
              <w:rPr>
                <w:b/>
                <w:bCs/>
                <w:lang w:val="fr-BE"/>
              </w:rPr>
            </w:pPr>
            <w:r>
              <w:rPr>
                <w:b/>
                <w:bCs/>
                <w:lang w:val="mt-MT"/>
              </w:rPr>
              <w:t>België/</w:t>
            </w:r>
            <w:r>
              <w:rPr>
                <w:b/>
                <w:bCs/>
                <w:lang w:val="cs-CZ"/>
              </w:rPr>
              <w:t>Belgique</w:t>
            </w:r>
            <w:r>
              <w:rPr>
                <w:b/>
                <w:bCs/>
                <w:lang w:val="mt-MT"/>
              </w:rPr>
              <w:t>/Belgien</w:t>
            </w:r>
          </w:p>
          <w:p w:rsidR="00F559C9" w:rsidRDefault="006D36FD" w:rsidP="002B6094">
            <w:pPr>
              <w:rPr>
                <w:lang w:val="fr-BE"/>
              </w:rPr>
            </w:pPr>
            <w:r>
              <w:rPr>
                <w:snapToGrid w:val="0"/>
                <w:lang w:val="fr-BE"/>
              </w:rPr>
              <w:t>S</w:t>
            </w:r>
            <w:r w:rsidR="00F559C9">
              <w:rPr>
                <w:snapToGrid w:val="0"/>
                <w:lang w:val="fr-BE"/>
              </w:rPr>
              <w:t>anofi Belgium</w:t>
            </w:r>
          </w:p>
          <w:p w:rsidR="00F559C9" w:rsidRDefault="00F559C9" w:rsidP="002B6094">
            <w:pPr>
              <w:rPr>
                <w:snapToGrid w:val="0"/>
                <w:lang w:val="fr-BE"/>
              </w:rPr>
            </w:pPr>
            <w:r>
              <w:rPr>
                <w:lang w:val="fr-BE"/>
              </w:rPr>
              <w:t xml:space="preserve">Tél/Tel: </w:t>
            </w:r>
            <w:r>
              <w:rPr>
                <w:snapToGrid w:val="0"/>
                <w:lang w:val="fr-BE"/>
              </w:rPr>
              <w:t>+32 (0)2 710 54 00</w:t>
            </w:r>
          </w:p>
          <w:p w:rsidR="00F559C9" w:rsidRDefault="00F559C9" w:rsidP="002B6094">
            <w:pPr>
              <w:rPr>
                <w:lang w:val="fr-BE"/>
              </w:rPr>
            </w:pPr>
          </w:p>
        </w:tc>
        <w:tc>
          <w:tcPr>
            <w:tcW w:w="4678" w:type="dxa"/>
          </w:tcPr>
          <w:p w:rsidR="0028180B" w:rsidRDefault="0028180B" w:rsidP="002B6094">
            <w:pPr>
              <w:rPr>
                <w:b/>
                <w:bCs/>
                <w:lang w:val="lt-LT"/>
              </w:rPr>
            </w:pPr>
            <w:r>
              <w:rPr>
                <w:b/>
                <w:bCs/>
                <w:lang w:val="lt-LT"/>
              </w:rPr>
              <w:t>Lietuva</w:t>
            </w:r>
          </w:p>
          <w:p w:rsidR="0028180B" w:rsidRDefault="0028180B" w:rsidP="002B6094">
            <w:pPr>
              <w:rPr>
                <w:lang w:val="fr-FR"/>
              </w:rPr>
            </w:pPr>
            <w:r>
              <w:rPr>
                <w:lang w:val="cs-CZ"/>
              </w:rPr>
              <w:t>UAB sanofi-aventis Lietuva</w:t>
            </w:r>
          </w:p>
          <w:p w:rsidR="00F559C9" w:rsidRDefault="0028180B" w:rsidP="002B6094">
            <w:pPr>
              <w:rPr>
                <w:lang w:val="fr-BE"/>
              </w:rPr>
            </w:pPr>
            <w:r>
              <w:rPr>
                <w:lang w:val="cs-CZ"/>
              </w:rPr>
              <w:t>Tel: +370 5 2755224</w:t>
            </w:r>
          </w:p>
        </w:tc>
      </w:tr>
      <w:tr w:rsidR="0028180B" w:rsidRPr="00667CAD" w:rsidTr="006D36FD">
        <w:trPr>
          <w:gridBefore w:val="1"/>
          <w:wBefore w:w="34" w:type="dxa"/>
          <w:cantSplit/>
        </w:trPr>
        <w:tc>
          <w:tcPr>
            <w:tcW w:w="4644" w:type="dxa"/>
          </w:tcPr>
          <w:p w:rsidR="0028180B" w:rsidRDefault="0028180B" w:rsidP="002B6094">
            <w:pPr>
              <w:rPr>
                <w:b/>
                <w:bCs/>
                <w:lang w:val="fr-BE"/>
              </w:rPr>
            </w:pPr>
            <w:proofErr w:type="spellStart"/>
            <w:r>
              <w:rPr>
                <w:b/>
                <w:bCs/>
              </w:rPr>
              <w:t>България</w:t>
            </w:r>
            <w:proofErr w:type="spellEnd"/>
          </w:p>
          <w:p w:rsidR="0028180B" w:rsidRDefault="00D81F0E" w:rsidP="002B6094">
            <w:pPr>
              <w:rPr>
                <w:noProof/>
                <w:lang w:val="fr-BE"/>
              </w:rPr>
            </w:pPr>
            <w:r>
              <w:rPr>
                <w:noProof/>
                <w:lang w:val="fr-BE"/>
              </w:rPr>
              <w:t>Sanofi</w:t>
            </w:r>
            <w:r w:rsidR="0028180B">
              <w:rPr>
                <w:noProof/>
                <w:lang w:val="fr-BE"/>
              </w:rPr>
              <w:t xml:space="preserve"> Bulgaria EOOD</w:t>
            </w:r>
          </w:p>
          <w:p w:rsidR="0028180B" w:rsidRDefault="0028180B" w:rsidP="002B6094">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28180B" w:rsidRDefault="0028180B" w:rsidP="002B6094">
            <w:pPr>
              <w:rPr>
                <w:lang w:val="cs-CZ"/>
              </w:rPr>
            </w:pPr>
          </w:p>
        </w:tc>
        <w:tc>
          <w:tcPr>
            <w:tcW w:w="4678" w:type="dxa"/>
          </w:tcPr>
          <w:p w:rsidR="0028180B" w:rsidRDefault="0028180B" w:rsidP="002B6094">
            <w:pPr>
              <w:rPr>
                <w:b/>
                <w:bCs/>
                <w:lang w:val="fr-LU"/>
              </w:rPr>
            </w:pPr>
            <w:r>
              <w:rPr>
                <w:b/>
                <w:bCs/>
                <w:lang w:val="fr-LU"/>
              </w:rPr>
              <w:t>Luxembourg/Luxemburg</w:t>
            </w:r>
          </w:p>
          <w:p w:rsidR="0028180B" w:rsidRDefault="006D36FD" w:rsidP="002B6094">
            <w:pPr>
              <w:rPr>
                <w:snapToGrid w:val="0"/>
                <w:lang w:val="fr-BE"/>
              </w:rPr>
            </w:pPr>
            <w:r>
              <w:rPr>
                <w:snapToGrid w:val="0"/>
                <w:lang w:val="fr-BE"/>
              </w:rPr>
              <w:t>S</w:t>
            </w:r>
            <w:r w:rsidR="0028180B">
              <w:rPr>
                <w:snapToGrid w:val="0"/>
                <w:lang w:val="fr-BE"/>
              </w:rPr>
              <w:t xml:space="preserve">anofi Belgium </w:t>
            </w:r>
          </w:p>
          <w:p w:rsidR="0028180B" w:rsidRDefault="0028180B" w:rsidP="002B6094">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28180B" w:rsidRDefault="0028180B" w:rsidP="002B6094">
            <w:pPr>
              <w:rPr>
                <w:lang w:val="fr-BE"/>
              </w:rPr>
            </w:pPr>
          </w:p>
        </w:tc>
      </w:tr>
      <w:tr w:rsidR="0028180B" w:rsidRPr="007D0AE1" w:rsidTr="006D36FD">
        <w:trPr>
          <w:gridBefore w:val="1"/>
          <w:wBefore w:w="34" w:type="dxa"/>
          <w:cantSplit/>
        </w:trPr>
        <w:tc>
          <w:tcPr>
            <w:tcW w:w="4644" w:type="dxa"/>
          </w:tcPr>
          <w:p w:rsidR="0028180B" w:rsidRDefault="0028180B" w:rsidP="002B6094">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28180B" w:rsidRDefault="0028180B" w:rsidP="002B6094">
            <w:pPr>
              <w:rPr>
                <w:lang w:val="cs-CZ"/>
              </w:rPr>
            </w:pPr>
            <w:r>
              <w:rPr>
                <w:lang w:val="cs-CZ"/>
              </w:rPr>
              <w:t>sanofi-aventis, s.r.o.</w:t>
            </w:r>
          </w:p>
          <w:p w:rsidR="0028180B" w:rsidRDefault="0028180B" w:rsidP="002B6094">
            <w:pPr>
              <w:rPr>
                <w:lang w:val="cs-CZ"/>
              </w:rPr>
            </w:pPr>
            <w:r>
              <w:rPr>
                <w:lang w:val="cs-CZ"/>
              </w:rPr>
              <w:t>Tel: +420 233 086 111</w:t>
            </w:r>
          </w:p>
          <w:p w:rsidR="0028180B" w:rsidRDefault="0028180B" w:rsidP="002B6094">
            <w:pPr>
              <w:rPr>
                <w:lang w:val="cs-CZ"/>
              </w:rPr>
            </w:pPr>
          </w:p>
        </w:tc>
        <w:tc>
          <w:tcPr>
            <w:tcW w:w="4678" w:type="dxa"/>
          </w:tcPr>
          <w:p w:rsidR="0028180B" w:rsidRDefault="0028180B" w:rsidP="002B6094">
            <w:pPr>
              <w:rPr>
                <w:b/>
                <w:bCs/>
                <w:lang w:val="hu-HU"/>
              </w:rPr>
            </w:pPr>
            <w:r>
              <w:rPr>
                <w:b/>
                <w:bCs/>
                <w:lang w:val="hu-HU"/>
              </w:rPr>
              <w:t>Magyarország</w:t>
            </w:r>
          </w:p>
          <w:p w:rsidR="0028180B" w:rsidRDefault="00D2353C" w:rsidP="002B6094">
            <w:pPr>
              <w:rPr>
                <w:lang w:val="cs-CZ"/>
              </w:rPr>
            </w:pPr>
            <w:r>
              <w:rPr>
                <w:lang w:val="cs-CZ"/>
              </w:rPr>
              <w:t>SANOFI-AVENTIS Zrt.</w:t>
            </w:r>
          </w:p>
          <w:p w:rsidR="0028180B" w:rsidRDefault="0028180B" w:rsidP="002B6094">
            <w:pPr>
              <w:rPr>
                <w:lang w:val="hu-HU"/>
              </w:rPr>
            </w:pPr>
            <w:r>
              <w:rPr>
                <w:lang w:val="cs-CZ"/>
              </w:rPr>
              <w:t xml:space="preserve">Tel.: +36 1 </w:t>
            </w:r>
            <w:r>
              <w:rPr>
                <w:lang w:val="hu-HU"/>
              </w:rPr>
              <w:t>505 0050</w:t>
            </w:r>
          </w:p>
          <w:p w:rsidR="0028180B" w:rsidRDefault="0028180B" w:rsidP="002B6094">
            <w:pPr>
              <w:rPr>
                <w:lang w:val="hu-HU"/>
              </w:rPr>
            </w:pPr>
          </w:p>
        </w:tc>
      </w:tr>
      <w:tr w:rsidR="0028180B" w:rsidRPr="00041AE4" w:rsidTr="006D36FD">
        <w:trPr>
          <w:gridBefore w:val="1"/>
          <w:wBefore w:w="34" w:type="dxa"/>
          <w:cantSplit/>
        </w:trPr>
        <w:tc>
          <w:tcPr>
            <w:tcW w:w="4644" w:type="dxa"/>
          </w:tcPr>
          <w:p w:rsidR="0028180B" w:rsidRDefault="0028180B" w:rsidP="002B6094">
            <w:pPr>
              <w:rPr>
                <w:b/>
                <w:bCs/>
                <w:lang w:val="cs-CZ"/>
              </w:rPr>
            </w:pPr>
            <w:r>
              <w:rPr>
                <w:b/>
                <w:bCs/>
                <w:lang w:val="cs-CZ"/>
              </w:rPr>
              <w:t>Danmark</w:t>
            </w:r>
          </w:p>
          <w:p w:rsidR="0028180B" w:rsidRDefault="00FD009E" w:rsidP="002B6094">
            <w:pPr>
              <w:rPr>
                <w:lang w:val="cs-CZ"/>
              </w:rPr>
            </w:pPr>
            <w:r>
              <w:rPr>
                <w:lang w:val="cs-CZ"/>
              </w:rPr>
              <w:t xml:space="preserve">Sanofi </w:t>
            </w:r>
            <w:r w:rsidR="0028180B">
              <w:rPr>
                <w:lang w:val="cs-CZ"/>
              </w:rPr>
              <w:t>A/S</w:t>
            </w:r>
          </w:p>
          <w:p w:rsidR="0028180B" w:rsidRDefault="0028180B" w:rsidP="002B6094">
            <w:pPr>
              <w:rPr>
                <w:lang w:val="cs-CZ"/>
              </w:rPr>
            </w:pPr>
            <w:r>
              <w:rPr>
                <w:lang w:val="cs-CZ"/>
              </w:rPr>
              <w:t>Tlf: +45 45 16 70 00</w:t>
            </w:r>
          </w:p>
          <w:p w:rsidR="0028180B" w:rsidRDefault="0028180B" w:rsidP="002B6094">
            <w:pPr>
              <w:rPr>
                <w:lang w:val="cs-CZ"/>
              </w:rPr>
            </w:pPr>
          </w:p>
        </w:tc>
        <w:tc>
          <w:tcPr>
            <w:tcW w:w="4678" w:type="dxa"/>
          </w:tcPr>
          <w:p w:rsidR="0028180B" w:rsidRDefault="0028180B" w:rsidP="002B6094">
            <w:pPr>
              <w:rPr>
                <w:b/>
                <w:bCs/>
                <w:lang w:val="mt-MT"/>
              </w:rPr>
            </w:pPr>
            <w:r>
              <w:rPr>
                <w:b/>
                <w:bCs/>
                <w:lang w:val="mt-MT"/>
              </w:rPr>
              <w:t>Malta</w:t>
            </w:r>
          </w:p>
          <w:p w:rsidR="00FD009E" w:rsidRDefault="00FD009E" w:rsidP="002B6094">
            <w:pPr>
              <w:rPr>
                <w:lang w:val="cs-CZ"/>
              </w:rPr>
            </w:pPr>
            <w:r>
              <w:rPr>
                <w:lang w:val="it-IT"/>
              </w:rPr>
              <w:t xml:space="preserve">Sanofi </w:t>
            </w:r>
            <w:r w:rsidR="00203549">
              <w:rPr>
                <w:lang w:val="it-IT"/>
              </w:rPr>
              <w:t>S.r.l.</w:t>
            </w:r>
          </w:p>
          <w:p w:rsidR="00FD009E" w:rsidRDefault="00FD009E" w:rsidP="002B6094">
            <w:pPr>
              <w:rPr>
                <w:lang w:val="cs-CZ"/>
              </w:rPr>
            </w:pPr>
            <w:r>
              <w:rPr>
                <w:lang w:val="cs-CZ"/>
              </w:rPr>
              <w:t>Tel: +39 02 39394275</w:t>
            </w:r>
          </w:p>
          <w:p w:rsidR="0028180B" w:rsidRDefault="0028180B" w:rsidP="002B6094">
            <w:pPr>
              <w:rPr>
                <w:lang w:val="cs-CZ"/>
              </w:rPr>
            </w:pPr>
          </w:p>
        </w:tc>
      </w:tr>
      <w:tr w:rsidR="0028180B" w:rsidRPr="00667CAD" w:rsidTr="006D36FD">
        <w:trPr>
          <w:gridBefore w:val="1"/>
          <w:wBefore w:w="34" w:type="dxa"/>
          <w:cantSplit/>
        </w:trPr>
        <w:tc>
          <w:tcPr>
            <w:tcW w:w="4644" w:type="dxa"/>
          </w:tcPr>
          <w:p w:rsidR="0028180B" w:rsidRDefault="0028180B" w:rsidP="002B6094">
            <w:pPr>
              <w:rPr>
                <w:b/>
                <w:bCs/>
                <w:lang w:val="cs-CZ"/>
              </w:rPr>
            </w:pPr>
            <w:r>
              <w:rPr>
                <w:b/>
                <w:bCs/>
                <w:lang w:val="cs-CZ"/>
              </w:rPr>
              <w:t>Deutschland</w:t>
            </w:r>
          </w:p>
          <w:p w:rsidR="0028180B" w:rsidRDefault="0028180B" w:rsidP="002B6094">
            <w:pPr>
              <w:rPr>
                <w:lang w:val="cs-CZ"/>
              </w:rPr>
            </w:pPr>
            <w:r>
              <w:rPr>
                <w:lang w:val="cs-CZ"/>
              </w:rPr>
              <w:t>Sanofi-Aventis Deutschland GmbH</w:t>
            </w:r>
          </w:p>
          <w:p w:rsidR="00D81F0E" w:rsidRDefault="0028180B" w:rsidP="002B6094">
            <w:pPr>
              <w:rPr>
                <w:lang w:val="cs-CZ"/>
              </w:rPr>
            </w:pPr>
            <w:r>
              <w:rPr>
                <w:lang w:val="cs-CZ"/>
              </w:rPr>
              <w:t xml:space="preserve">Tel: </w:t>
            </w:r>
            <w:r w:rsidR="00D81F0E">
              <w:rPr>
                <w:lang w:val="cs-CZ"/>
              </w:rPr>
              <w:t>0800 52 52 010</w:t>
            </w:r>
          </w:p>
          <w:p w:rsidR="0028180B" w:rsidRDefault="00D81F0E" w:rsidP="002B6094">
            <w:pPr>
              <w:rPr>
                <w:lang w:val="cs-CZ"/>
              </w:rPr>
            </w:pPr>
            <w:r>
              <w:rPr>
                <w:lang w:val="cs-CZ"/>
              </w:rPr>
              <w:t>Tel. aus dem Ausland: +49 69 305 21 131</w:t>
            </w:r>
          </w:p>
        </w:tc>
        <w:tc>
          <w:tcPr>
            <w:tcW w:w="4678" w:type="dxa"/>
          </w:tcPr>
          <w:p w:rsidR="0028180B" w:rsidRDefault="0028180B" w:rsidP="002B6094">
            <w:pPr>
              <w:rPr>
                <w:b/>
                <w:bCs/>
                <w:lang w:val="cs-CZ"/>
              </w:rPr>
            </w:pPr>
            <w:r>
              <w:rPr>
                <w:b/>
                <w:bCs/>
                <w:lang w:val="cs-CZ"/>
              </w:rPr>
              <w:t>Nederland</w:t>
            </w:r>
          </w:p>
          <w:p w:rsidR="0028180B" w:rsidRDefault="00203549" w:rsidP="002B6094">
            <w:pPr>
              <w:rPr>
                <w:lang w:val="cs-CZ"/>
              </w:rPr>
            </w:pPr>
            <w:r>
              <w:rPr>
                <w:lang w:val="cs-CZ"/>
              </w:rPr>
              <w:t xml:space="preserve">Genzyme Europe </w:t>
            </w:r>
            <w:r w:rsidR="0028180B">
              <w:rPr>
                <w:lang w:val="cs-CZ"/>
              </w:rPr>
              <w:t>B.V.</w:t>
            </w:r>
          </w:p>
          <w:p w:rsidR="00FD009E" w:rsidRDefault="00FD009E" w:rsidP="002B6094">
            <w:pPr>
              <w:rPr>
                <w:lang w:val="nl-NL"/>
              </w:rPr>
            </w:pPr>
            <w:r>
              <w:rPr>
                <w:lang w:val="cs-CZ"/>
              </w:rPr>
              <w:t>Tel: +31 20 245 4000</w:t>
            </w:r>
          </w:p>
          <w:p w:rsidR="0028180B" w:rsidRDefault="0028180B" w:rsidP="002B6094">
            <w:pPr>
              <w:rPr>
                <w:lang w:val="cs-CZ"/>
              </w:rPr>
            </w:pPr>
          </w:p>
        </w:tc>
      </w:tr>
      <w:tr w:rsidR="0028180B" w:rsidRPr="007D0AE1" w:rsidTr="006D36FD">
        <w:trPr>
          <w:gridBefore w:val="1"/>
          <w:wBefore w:w="34" w:type="dxa"/>
          <w:cantSplit/>
        </w:trPr>
        <w:tc>
          <w:tcPr>
            <w:tcW w:w="4644" w:type="dxa"/>
          </w:tcPr>
          <w:p w:rsidR="0028180B" w:rsidRDefault="0028180B" w:rsidP="002B6094">
            <w:pPr>
              <w:rPr>
                <w:b/>
                <w:bCs/>
                <w:lang w:val="et-EE"/>
              </w:rPr>
            </w:pPr>
            <w:r>
              <w:rPr>
                <w:b/>
                <w:bCs/>
                <w:lang w:val="et-EE"/>
              </w:rPr>
              <w:t>Eesti</w:t>
            </w:r>
          </w:p>
          <w:p w:rsidR="0028180B" w:rsidRDefault="0028180B" w:rsidP="002B6094">
            <w:pPr>
              <w:rPr>
                <w:lang w:val="cs-CZ"/>
              </w:rPr>
            </w:pPr>
            <w:r>
              <w:rPr>
                <w:lang w:val="cs-CZ"/>
              </w:rPr>
              <w:t>sanofi-aventis Estonia OÜ</w:t>
            </w:r>
          </w:p>
          <w:p w:rsidR="0028180B" w:rsidRDefault="0028180B" w:rsidP="002B6094">
            <w:pPr>
              <w:rPr>
                <w:lang w:val="cs-CZ"/>
              </w:rPr>
            </w:pPr>
            <w:r>
              <w:rPr>
                <w:lang w:val="cs-CZ"/>
              </w:rPr>
              <w:t>Tel: +372 627 34 88</w:t>
            </w:r>
          </w:p>
          <w:p w:rsidR="0028180B" w:rsidRDefault="0028180B" w:rsidP="002B6094">
            <w:pPr>
              <w:rPr>
                <w:lang w:val="et-EE"/>
              </w:rPr>
            </w:pPr>
          </w:p>
        </w:tc>
        <w:tc>
          <w:tcPr>
            <w:tcW w:w="4678" w:type="dxa"/>
          </w:tcPr>
          <w:p w:rsidR="0028180B" w:rsidRDefault="0028180B" w:rsidP="002B6094">
            <w:pPr>
              <w:rPr>
                <w:b/>
                <w:bCs/>
                <w:lang w:val="cs-CZ"/>
              </w:rPr>
            </w:pPr>
            <w:r>
              <w:rPr>
                <w:b/>
                <w:bCs/>
                <w:lang w:val="cs-CZ"/>
              </w:rPr>
              <w:t>Norge</w:t>
            </w:r>
          </w:p>
          <w:p w:rsidR="0028180B" w:rsidRDefault="0028180B" w:rsidP="002B6094">
            <w:pPr>
              <w:rPr>
                <w:lang w:val="cs-CZ"/>
              </w:rPr>
            </w:pPr>
            <w:r>
              <w:rPr>
                <w:lang w:val="cs-CZ"/>
              </w:rPr>
              <w:t>sanofi-aventis Norge AS</w:t>
            </w:r>
          </w:p>
          <w:p w:rsidR="0028180B" w:rsidRDefault="0028180B" w:rsidP="002B6094">
            <w:pPr>
              <w:rPr>
                <w:lang w:val="cs-CZ"/>
              </w:rPr>
            </w:pPr>
            <w:r>
              <w:rPr>
                <w:lang w:val="cs-CZ"/>
              </w:rPr>
              <w:t>Tlf: +47 67 10 71 00</w:t>
            </w:r>
          </w:p>
          <w:p w:rsidR="0028180B" w:rsidRDefault="0028180B" w:rsidP="002B6094">
            <w:pPr>
              <w:rPr>
                <w:lang w:val="et-EE"/>
              </w:rPr>
            </w:pPr>
          </w:p>
        </w:tc>
      </w:tr>
      <w:tr w:rsidR="0028180B" w:rsidTr="006D36FD">
        <w:trPr>
          <w:gridBefore w:val="1"/>
          <w:wBefore w:w="34" w:type="dxa"/>
          <w:cantSplit/>
        </w:trPr>
        <w:tc>
          <w:tcPr>
            <w:tcW w:w="4644" w:type="dxa"/>
          </w:tcPr>
          <w:p w:rsidR="0028180B" w:rsidRDefault="0028180B" w:rsidP="002B6094">
            <w:pPr>
              <w:rPr>
                <w:b/>
                <w:bCs/>
                <w:lang w:val="cs-CZ"/>
              </w:rPr>
            </w:pPr>
            <w:r>
              <w:rPr>
                <w:b/>
                <w:bCs/>
                <w:lang w:val="el-GR"/>
              </w:rPr>
              <w:t>Ελλάδα</w:t>
            </w:r>
          </w:p>
          <w:p w:rsidR="0028180B" w:rsidRDefault="0028180B" w:rsidP="002B6094">
            <w:pPr>
              <w:rPr>
                <w:lang w:val="et-EE"/>
              </w:rPr>
            </w:pPr>
            <w:r>
              <w:rPr>
                <w:lang w:val="cs-CZ"/>
              </w:rPr>
              <w:t>sanofi-aventis AEBE</w:t>
            </w:r>
          </w:p>
          <w:p w:rsidR="0028180B" w:rsidRDefault="0028180B" w:rsidP="002B6094">
            <w:pPr>
              <w:rPr>
                <w:lang w:val="cs-CZ"/>
              </w:rPr>
            </w:pPr>
            <w:r>
              <w:rPr>
                <w:lang w:val="el-GR"/>
              </w:rPr>
              <w:t>Τηλ</w:t>
            </w:r>
            <w:r>
              <w:rPr>
                <w:lang w:val="cs-CZ"/>
              </w:rPr>
              <w:t>: +30 210 900 16 00</w:t>
            </w:r>
          </w:p>
          <w:p w:rsidR="0028180B" w:rsidRDefault="0028180B" w:rsidP="002B6094">
            <w:pPr>
              <w:rPr>
                <w:lang w:val="cs-CZ"/>
              </w:rPr>
            </w:pPr>
          </w:p>
        </w:tc>
        <w:tc>
          <w:tcPr>
            <w:tcW w:w="4678" w:type="dxa"/>
          </w:tcPr>
          <w:p w:rsidR="0028180B" w:rsidRDefault="0028180B" w:rsidP="002B6094">
            <w:pPr>
              <w:rPr>
                <w:b/>
                <w:bCs/>
                <w:lang w:val="cs-CZ"/>
              </w:rPr>
            </w:pPr>
            <w:r>
              <w:rPr>
                <w:b/>
                <w:bCs/>
                <w:lang w:val="cs-CZ"/>
              </w:rPr>
              <w:t>Österreich</w:t>
            </w:r>
          </w:p>
          <w:p w:rsidR="0028180B" w:rsidRDefault="0028180B" w:rsidP="002B6094">
            <w:proofErr w:type="spellStart"/>
            <w:r>
              <w:t>sanofi-aventis</w:t>
            </w:r>
            <w:proofErr w:type="spellEnd"/>
            <w:r>
              <w:t xml:space="preserve"> GmbH</w:t>
            </w:r>
          </w:p>
          <w:p w:rsidR="0028180B" w:rsidRDefault="0028180B" w:rsidP="002B6094">
            <w:pPr>
              <w:rPr>
                <w:lang w:val="fr-FR"/>
              </w:rPr>
            </w:pPr>
            <w:r>
              <w:rPr>
                <w:lang w:val="fr-FR"/>
              </w:rPr>
              <w:t>Tel: +43 1 80 185 – 0</w:t>
            </w:r>
          </w:p>
          <w:p w:rsidR="0028180B" w:rsidRDefault="0028180B" w:rsidP="002B6094">
            <w:pPr>
              <w:rPr>
                <w:lang w:val="fr-FR"/>
              </w:rPr>
            </w:pPr>
          </w:p>
        </w:tc>
      </w:tr>
      <w:tr w:rsidR="0028180B" w:rsidRPr="0028180B" w:rsidTr="006D36FD">
        <w:trPr>
          <w:gridBefore w:val="1"/>
          <w:wBefore w:w="34" w:type="dxa"/>
          <w:cantSplit/>
        </w:trPr>
        <w:tc>
          <w:tcPr>
            <w:tcW w:w="4644" w:type="dxa"/>
          </w:tcPr>
          <w:p w:rsidR="0028180B" w:rsidRDefault="0028180B" w:rsidP="002B6094">
            <w:pPr>
              <w:rPr>
                <w:b/>
                <w:bCs/>
                <w:lang w:val="es-ES"/>
              </w:rPr>
            </w:pPr>
            <w:r>
              <w:rPr>
                <w:b/>
                <w:bCs/>
                <w:lang w:val="es-ES"/>
              </w:rPr>
              <w:t>España</w:t>
            </w:r>
          </w:p>
          <w:p w:rsidR="0028180B" w:rsidRDefault="0028180B" w:rsidP="002B6094">
            <w:pPr>
              <w:rPr>
                <w:smallCaps/>
                <w:lang w:val="pt-PT"/>
              </w:rPr>
            </w:pPr>
            <w:r>
              <w:rPr>
                <w:lang w:val="pt-PT"/>
              </w:rPr>
              <w:t>sanofi-aventis, S.A.</w:t>
            </w:r>
          </w:p>
          <w:p w:rsidR="0028180B" w:rsidRDefault="0028180B" w:rsidP="002B6094">
            <w:pPr>
              <w:rPr>
                <w:lang w:val="pt-PT"/>
              </w:rPr>
            </w:pPr>
            <w:r>
              <w:rPr>
                <w:lang w:val="pt-PT"/>
              </w:rPr>
              <w:t>Tel: +34 93 485 94 00</w:t>
            </w:r>
          </w:p>
          <w:p w:rsidR="0028180B" w:rsidRPr="00770FA9" w:rsidRDefault="0028180B" w:rsidP="002B6094">
            <w:pPr>
              <w:rPr>
                <w:lang w:val="fi-FI"/>
              </w:rPr>
            </w:pPr>
          </w:p>
        </w:tc>
        <w:tc>
          <w:tcPr>
            <w:tcW w:w="4678" w:type="dxa"/>
          </w:tcPr>
          <w:p w:rsidR="0028180B" w:rsidRDefault="0028180B" w:rsidP="002B6094">
            <w:pPr>
              <w:rPr>
                <w:b/>
                <w:bCs/>
                <w:lang w:val="lv-LV"/>
              </w:rPr>
            </w:pPr>
            <w:r>
              <w:rPr>
                <w:b/>
                <w:bCs/>
                <w:lang w:val="lv-LV"/>
              </w:rPr>
              <w:t>Polska</w:t>
            </w:r>
          </w:p>
          <w:p w:rsidR="0028180B" w:rsidRDefault="0028180B" w:rsidP="002B6094">
            <w:pPr>
              <w:rPr>
                <w:lang w:val="sv-SE"/>
              </w:rPr>
            </w:pPr>
            <w:proofErr w:type="spellStart"/>
            <w:r>
              <w:rPr>
                <w:lang w:val="sv-SE"/>
              </w:rPr>
              <w:t>sanofi-aventis</w:t>
            </w:r>
            <w:proofErr w:type="spellEnd"/>
            <w:r>
              <w:rPr>
                <w:lang w:val="sv-SE"/>
              </w:rPr>
              <w:t xml:space="preserve"> Sp. z </w:t>
            </w:r>
            <w:proofErr w:type="spellStart"/>
            <w:r>
              <w:rPr>
                <w:lang w:val="sv-SE"/>
              </w:rPr>
              <w:t>o.o</w:t>
            </w:r>
            <w:proofErr w:type="spellEnd"/>
            <w:r>
              <w:rPr>
                <w:lang w:val="sv-SE"/>
              </w:rPr>
              <w:t>.</w:t>
            </w:r>
          </w:p>
          <w:p w:rsidR="0028180B" w:rsidRDefault="0028180B" w:rsidP="002B6094">
            <w:pPr>
              <w:rPr>
                <w:lang w:val="fr-FR"/>
              </w:rPr>
            </w:pPr>
            <w:r>
              <w:rPr>
                <w:lang w:val="fr-FR"/>
              </w:rPr>
              <w:t>Tel.: +48 22 280 00 00</w:t>
            </w:r>
          </w:p>
          <w:p w:rsidR="0028180B" w:rsidRDefault="0028180B" w:rsidP="002B6094">
            <w:pPr>
              <w:rPr>
                <w:lang w:val="fr-FR"/>
              </w:rPr>
            </w:pPr>
          </w:p>
        </w:tc>
      </w:tr>
      <w:tr w:rsidR="0028180B" w:rsidTr="006D36FD">
        <w:trPr>
          <w:cantSplit/>
        </w:trPr>
        <w:tc>
          <w:tcPr>
            <w:tcW w:w="4678" w:type="dxa"/>
            <w:gridSpan w:val="2"/>
          </w:tcPr>
          <w:p w:rsidR="0028180B" w:rsidRDefault="0028180B" w:rsidP="002B6094">
            <w:pPr>
              <w:rPr>
                <w:b/>
                <w:bCs/>
                <w:lang w:val="fr-FR"/>
              </w:rPr>
            </w:pPr>
            <w:r>
              <w:rPr>
                <w:b/>
                <w:bCs/>
                <w:lang w:val="fr-FR"/>
              </w:rPr>
              <w:t>France</w:t>
            </w:r>
          </w:p>
          <w:p w:rsidR="0028180B" w:rsidRDefault="0028180B" w:rsidP="002B6094">
            <w:pPr>
              <w:rPr>
                <w:lang w:val="fr-FR"/>
              </w:rPr>
            </w:pPr>
            <w:proofErr w:type="spellStart"/>
            <w:r>
              <w:rPr>
                <w:lang w:val="fr-BE"/>
              </w:rPr>
              <w:t>sanofi-aventis</w:t>
            </w:r>
            <w:proofErr w:type="spellEnd"/>
            <w:r>
              <w:rPr>
                <w:lang w:val="fr-BE"/>
              </w:rPr>
              <w:t xml:space="preserve"> France</w:t>
            </w:r>
          </w:p>
          <w:p w:rsidR="0028180B" w:rsidRDefault="0028180B" w:rsidP="002B6094">
            <w:pPr>
              <w:rPr>
                <w:lang w:val="pt-PT"/>
              </w:rPr>
            </w:pPr>
            <w:r>
              <w:rPr>
                <w:lang w:val="pt-PT"/>
              </w:rPr>
              <w:t>Tél: 0 800 222 555</w:t>
            </w:r>
          </w:p>
          <w:p w:rsidR="0028180B" w:rsidRDefault="0028180B" w:rsidP="002B6094">
            <w:pPr>
              <w:rPr>
                <w:lang w:val="pt-PT"/>
              </w:rPr>
            </w:pPr>
            <w:r>
              <w:rPr>
                <w:lang w:val="pt-PT"/>
              </w:rPr>
              <w:t>Appel depuis l’étranger : +33 1 57 63 23 23</w:t>
            </w:r>
          </w:p>
          <w:p w:rsidR="0028180B" w:rsidRDefault="0028180B" w:rsidP="002B6094">
            <w:pPr>
              <w:rPr>
                <w:lang w:val="fr-FR"/>
              </w:rPr>
            </w:pPr>
          </w:p>
        </w:tc>
        <w:tc>
          <w:tcPr>
            <w:tcW w:w="4678" w:type="dxa"/>
          </w:tcPr>
          <w:p w:rsidR="0028180B" w:rsidRPr="00045B15" w:rsidRDefault="0028180B" w:rsidP="002B6094">
            <w:pPr>
              <w:rPr>
                <w:b/>
                <w:bCs/>
                <w:lang w:val="pt-PT"/>
              </w:rPr>
            </w:pPr>
            <w:r w:rsidRPr="00045B15">
              <w:rPr>
                <w:b/>
                <w:bCs/>
                <w:lang w:val="pt-PT"/>
              </w:rPr>
              <w:t>Portugal</w:t>
            </w:r>
          </w:p>
          <w:p w:rsidR="0028180B" w:rsidRPr="00045B15" w:rsidRDefault="0028180B" w:rsidP="002B6094">
            <w:pPr>
              <w:rPr>
                <w:lang w:val="pt-PT"/>
              </w:rPr>
            </w:pPr>
            <w:r>
              <w:rPr>
                <w:lang w:val="pt-PT"/>
              </w:rPr>
              <w:t>Sanofi</w:t>
            </w:r>
            <w:r w:rsidRPr="00045B15">
              <w:rPr>
                <w:lang w:val="pt-PT"/>
              </w:rPr>
              <w:t xml:space="preserve"> - Produtos Farmacêuticos, Ld</w:t>
            </w:r>
            <w:r>
              <w:rPr>
                <w:lang w:val="pt-PT"/>
              </w:rPr>
              <w:t>a</w:t>
            </w:r>
          </w:p>
          <w:p w:rsidR="0028180B" w:rsidRDefault="0028180B" w:rsidP="002B6094">
            <w:pPr>
              <w:rPr>
                <w:lang w:val="fr-FR"/>
              </w:rPr>
            </w:pPr>
            <w:r>
              <w:rPr>
                <w:lang w:val="fr-FR"/>
              </w:rPr>
              <w:t>Tel: +351 21 35 89 400</w:t>
            </w:r>
          </w:p>
          <w:p w:rsidR="0028180B" w:rsidRDefault="0028180B" w:rsidP="002B6094">
            <w:pPr>
              <w:rPr>
                <w:lang w:val="fr-FR"/>
              </w:rPr>
            </w:pPr>
          </w:p>
        </w:tc>
      </w:tr>
      <w:tr w:rsidR="0028180B" w:rsidTr="006D36FD">
        <w:trPr>
          <w:gridBefore w:val="1"/>
          <w:wBefore w:w="34" w:type="dxa"/>
          <w:cantSplit/>
        </w:trPr>
        <w:tc>
          <w:tcPr>
            <w:tcW w:w="4644" w:type="dxa"/>
          </w:tcPr>
          <w:p w:rsidR="006D36FD" w:rsidRPr="007D0AE1" w:rsidRDefault="006D36FD" w:rsidP="002B6094">
            <w:pPr>
              <w:rPr>
                <w:b/>
                <w:lang w:val="fr-FR"/>
              </w:rPr>
            </w:pPr>
            <w:proofErr w:type="spellStart"/>
            <w:r w:rsidRPr="007D0AE1">
              <w:rPr>
                <w:b/>
                <w:lang w:val="fr-FR"/>
              </w:rPr>
              <w:t>Hrvatska</w:t>
            </w:r>
            <w:proofErr w:type="spellEnd"/>
          </w:p>
          <w:p w:rsidR="006D36FD" w:rsidRPr="006D36FD" w:rsidRDefault="006D36FD" w:rsidP="002B6094">
            <w:pPr>
              <w:rPr>
                <w:lang w:val="fr-FR"/>
              </w:rPr>
            </w:pPr>
            <w:proofErr w:type="spellStart"/>
            <w:r w:rsidRPr="006D36FD">
              <w:rPr>
                <w:lang w:val="fr-FR"/>
              </w:rPr>
              <w:t>sanofi-aventis</w:t>
            </w:r>
            <w:proofErr w:type="spellEnd"/>
            <w:r w:rsidRPr="006D36FD">
              <w:rPr>
                <w:lang w:val="fr-FR"/>
              </w:rPr>
              <w:t xml:space="preserve"> </w:t>
            </w:r>
            <w:proofErr w:type="spellStart"/>
            <w:r w:rsidRPr="006D36FD">
              <w:rPr>
                <w:lang w:val="fr-FR"/>
              </w:rPr>
              <w:t>Croatia</w:t>
            </w:r>
            <w:proofErr w:type="spellEnd"/>
            <w:r w:rsidRPr="006D36FD">
              <w:rPr>
                <w:lang w:val="fr-FR"/>
              </w:rPr>
              <w:t xml:space="preserve"> </w:t>
            </w:r>
            <w:proofErr w:type="spellStart"/>
            <w:r w:rsidRPr="006D36FD">
              <w:rPr>
                <w:lang w:val="fr-FR"/>
              </w:rPr>
              <w:t>d.o.o</w:t>
            </w:r>
            <w:proofErr w:type="spellEnd"/>
            <w:r w:rsidRPr="006D36FD">
              <w:rPr>
                <w:lang w:val="fr-FR"/>
              </w:rPr>
              <w:t>.</w:t>
            </w:r>
          </w:p>
          <w:p w:rsidR="0028180B" w:rsidRDefault="006D36FD" w:rsidP="002B6094">
            <w:pPr>
              <w:rPr>
                <w:lang w:val="fr-FR"/>
              </w:rPr>
            </w:pPr>
            <w:r w:rsidRPr="006D36FD">
              <w:rPr>
                <w:lang w:val="fr-FR"/>
              </w:rPr>
              <w:t>Tel: +385 1 600 34 00</w:t>
            </w:r>
          </w:p>
        </w:tc>
        <w:tc>
          <w:tcPr>
            <w:tcW w:w="4678" w:type="dxa"/>
          </w:tcPr>
          <w:p w:rsidR="0028180B" w:rsidRDefault="0028180B" w:rsidP="002B6094">
            <w:pPr>
              <w:suppressAutoHyphens/>
              <w:rPr>
                <w:b/>
                <w:noProof/>
                <w:szCs w:val="22"/>
                <w:lang w:val="pl-PL"/>
              </w:rPr>
            </w:pPr>
            <w:r>
              <w:rPr>
                <w:b/>
                <w:noProof/>
                <w:szCs w:val="22"/>
                <w:lang w:val="pl-PL"/>
              </w:rPr>
              <w:t>România</w:t>
            </w:r>
          </w:p>
          <w:p w:rsidR="0028180B" w:rsidRDefault="005442AC" w:rsidP="002B6094">
            <w:pPr>
              <w:suppressAutoHyphens/>
              <w:rPr>
                <w:noProof/>
                <w:szCs w:val="22"/>
                <w:lang w:val="pl-PL"/>
              </w:rPr>
            </w:pPr>
            <w:r>
              <w:rPr>
                <w:bCs/>
                <w:szCs w:val="22"/>
                <w:lang w:val="fr-FR"/>
              </w:rPr>
              <w:t>S</w:t>
            </w:r>
            <w:r w:rsidR="0028180B">
              <w:rPr>
                <w:bCs/>
                <w:szCs w:val="22"/>
                <w:lang w:val="fr-FR"/>
              </w:rPr>
              <w:t>anofi Rom</w:t>
            </w:r>
            <w:r>
              <w:rPr>
                <w:bCs/>
                <w:szCs w:val="22"/>
                <w:lang w:val="fr-FR"/>
              </w:rPr>
              <w:t>a</w:t>
            </w:r>
            <w:r w:rsidR="0028180B">
              <w:rPr>
                <w:bCs/>
                <w:szCs w:val="22"/>
                <w:lang w:val="fr-FR"/>
              </w:rPr>
              <w:t>nia SRL</w:t>
            </w:r>
          </w:p>
          <w:p w:rsidR="0028180B" w:rsidRDefault="0028180B" w:rsidP="002B6094">
            <w:pPr>
              <w:rPr>
                <w:szCs w:val="22"/>
                <w:lang w:val="fr-FR"/>
              </w:rPr>
            </w:pPr>
            <w:r>
              <w:rPr>
                <w:noProof/>
                <w:szCs w:val="22"/>
                <w:lang w:val="pl-PL"/>
              </w:rPr>
              <w:t xml:space="preserve">Tel: +40 </w:t>
            </w:r>
            <w:r>
              <w:rPr>
                <w:szCs w:val="22"/>
                <w:lang w:val="fr-FR"/>
              </w:rPr>
              <w:t>(0) 21 317 31 36</w:t>
            </w:r>
          </w:p>
          <w:p w:rsidR="0028180B" w:rsidRDefault="0028180B" w:rsidP="002B6094">
            <w:pPr>
              <w:rPr>
                <w:lang w:val="cs-CZ"/>
              </w:rPr>
            </w:pPr>
          </w:p>
        </w:tc>
      </w:tr>
      <w:tr w:rsidR="006D36FD" w:rsidRPr="004D0C23" w:rsidTr="006D36FD">
        <w:trPr>
          <w:gridBefore w:val="1"/>
          <w:wBefore w:w="34" w:type="dxa"/>
          <w:cantSplit/>
        </w:trPr>
        <w:tc>
          <w:tcPr>
            <w:tcW w:w="4644" w:type="dxa"/>
          </w:tcPr>
          <w:p w:rsidR="006D36FD" w:rsidRDefault="006D36FD" w:rsidP="002B6094">
            <w:pPr>
              <w:rPr>
                <w:b/>
                <w:bCs/>
                <w:lang w:val="fr-FR"/>
              </w:rPr>
            </w:pPr>
            <w:r>
              <w:rPr>
                <w:b/>
                <w:bCs/>
                <w:lang w:val="fr-FR"/>
              </w:rPr>
              <w:t>Ireland</w:t>
            </w:r>
          </w:p>
          <w:p w:rsidR="006D36FD" w:rsidRDefault="006D36FD" w:rsidP="002B6094">
            <w:pPr>
              <w:rPr>
                <w:lang w:val="fr-FR"/>
              </w:rPr>
            </w:pPr>
            <w:proofErr w:type="spellStart"/>
            <w:r>
              <w:rPr>
                <w:lang w:val="fr-FR"/>
              </w:rPr>
              <w:t>sanofi-aventis</w:t>
            </w:r>
            <w:proofErr w:type="spellEnd"/>
            <w:r>
              <w:rPr>
                <w:lang w:val="fr-FR"/>
              </w:rPr>
              <w:t xml:space="preserve"> Ireland Ltd. T/A SANOFI</w:t>
            </w:r>
          </w:p>
          <w:p w:rsidR="006D36FD" w:rsidRDefault="006D36FD" w:rsidP="002B6094">
            <w:pPr>
              <w:rPr>
                <w:lang w:val="fr-FR"/>
              </w:rPr>
            </w:pPr>
            <w:r>
              <w:rPr>
                <w:lang w:val="fr-FR"/>
              </w:rPr>
              <w:t>Tel: +353 (0) 1 403 56 00</w:t>
            </w:r>
          </w:p>
          <w:p w:rsidR="006D36FD" w:rsidRDefault="006D36FD" w:rsidP="002B6094">
            <w:pPr>
              <w:rPr>
                <w:lang w:val="fr-FR"/>
              </w:rPr>
            </w:pPr>
          </w:p>
        </w:tc>
        <w:tc>
          <w:tcPr>
            <w:tcW w:w="4678" w:type="dxa"/>
          </w:tcPr>
          <w:p w:rsidR="006D36FD" w:rsidRDefault="006D36FD" w:rsidP="002B6094">
            <w:pPr>
              <w:rPr>
                <w:b/>
                <w:bCs/>
                <w:lang w:val="sl-SI"/>
              </w:rPr>
            </w:pPr>
            <w:r>
              <w:rPr>
                <w:b/>
                <w:bCs/>
                <w:lang w:val="sl-SI"/>
              </w:rPr>
              <w:t>Slovenija</w:t>
            </w:r>
          </w:p>
          <w:p w:rsidR="006D36FD" w:rsidRDefault="006D36FD" w:rsidP="002B6094">
            <w:pPr>
              <w:rPr>
                <w:lang w:val="cs-CZ"/>
              </w:rPr>
            </w:pPr>
            <w:r>
              <w:rPr>
                <w:lang w:val="cs-CZ"/>
              </w:rPr>
              <w:t>sanofi-aventis d.o.o.</w:t>
            </w:r>
          </w:p>
          <w:p w:rsidR="006D36FD" w:rsidRDefault="006D36FD" w:rsidP="002B6094">
            <w:pPr>
              <w:rPr>
                <w:lang w:val="cs-CZ"/>
              </w:rPr>
            </w:pPr>
            <w:r>
              <w:rPr>
                <w:lang w:val="cs-CZ"/>
              </w:rPr>
              <w:t>Tel: +386 1 560 48 00</w:t>
            </w:r>
          </w:p>
          <w:p w:rsidR="006D36FD" w:rsidRDefault="006D36FD" w:rsidP="002B6094">
            <w:pPr>
              <w:rPr>
                <w:lang w:val="cs-CZ"/>
              </w:rPr>
            </w:pPr>
          </w:p>
        </w:tc>
      </w:tr>
      <w:tr w:rsidR="006D36FD" w:rsidRPr="00770FA9" w:rsidTr="006D36FD">
        <w:trPr>
          <w:gridBefore w:val="1"/>
          <w:wBefore w:w="34" w:type="dxa"/>
          <w:cantSplit/>
        </w:trPr>
        <w:tc>
          <w:tcPr>
            <w:tcW w:w="4644" w:type="dxa"/>
          </w:tcPr>
          <w:p w:rsidR="006D36FD" w:rsidRPr="004D0C23" w:rsidRDefault="006D36FD" w:rsidP="002B6094">
            <w:pPr>
              <w:rPr>
                <w:b/>
                <w:bCs/>
                <w:szCs w:val="22"/>
                <w:lang w:val="is-IS"/>
              </w:rPr>
            </w:pPr>
            <w:r w:rsidRPr="004D0C23">
              <w:rPr>
                <w:b/>
                <w:bCs/>
                <w:szCs w:val="22"/>
                <w:lang w:val="is-IS"/>
              </w:rPr>
              <w:t>Ísland</w:t>
            </w:r>
          </w:p>
          <w:p w:rsidR="006D36FD" w:rsidRPr="004D0C23" w:rsidRDefault="006D36FD" w:rsidP="002B6094">
            <w:pPr>
              <w:rPr>
                <w:szCs w:val="22"/>
                <w:lang w:val="is-IS"/>
              </w:rPr>
            </w:pPr>
            <w:r w:rsidRPr="004D0C23">
              <w:rPr>
                <w:szCs w:val="22"/>
                <w:lang w:val="cs-CZ"/>
              </w:rPr>
              <w:t>Vistor hf.</w:t>
            </w:r>
          </w:p>
          <w:p w:rsidR="006D36FD" w:rsidRPr="004D0C23" w:rsidRDefault="006D36FD" w:rsidP="002B6094">
            <w:pPr>
              <w:rPr>
                <w:szCs w:val="22"/>
                <w:lang w:val="cs-CZ"/>
              </w:rPr>
            </w:pPr>
            <w:r w:rsidRPr="004D0C23">
              <w:rPr>
                <w:noProof/>
                <w:szCs w:val="22"/>
              </w:rPr>
              <w:t>Sími</w:t>
            </w:r>
            <w:r w:rsidRPr="004D0C23">
              <w:rPr>
                <w:szCs w:val="22"/>
                <w:lang w:val="cs-CZ"/>
              </w:rPr>
              <w:t>: +354 535 7000</w:t>
            </w:r>
          </w:p>
          <w:p w:rsidR="006D36FD" w:rsidRPr="004D0C23" w:rsidRDefault="006D36FD" w:rsidP="002B6094">
            <w:pPr>
              <w:rPr>
                <w:szCs w:val="22"/>
                <w:lang w:val="cs-CZ"/>
              </w:rPr>
            </w:pPr>
          </w:p>
        </w:tc>
        <w:tc>
          <w:tcPr>
            <w:tcW w:w="4678" w:type="dxa"/>
          </w:tcPr>
          <w:p w:rsidR="006D36FD" w:rsidRPr="004D0C23" w:rsidRDefault="006D36FD" w:rsidP="002B6094">
            <w:pPr>
              <w:rPr>
                <w:b/>
                <w:bCs/>
                <w:szCs w:val="22"/>
                <w:lang w:val="sk-SK"/>
              </w:rPr>
            </w:pPr>
            <w:r w:rsidRPr="004D0C23">
              <w:rPr>
                <w:b/>
                <w:bCs/>
                <w:szCs w:val="22"/>
                <w:lang w:val="sk-SK"/>
              </w:rPr>
              <w:t>Slovenská republika</w:t>
            </w:r>
          </w:p>
          <w:p w:rsidR="006D36FD" w:rsidRPr="004D0C23" w:rsidRDefault="006D36FD" w:rsidP="002B60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D36FD" w:rsidRPr="004D0C23" w:rsidRDefault="006D36FD" w:rsidP="002B609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6D36FD" w:rsidRPr="004D0C23" w:rsidRDefault="006D36FD" w:rsidP="002B6094">
            <w:pPr>
              <w:rPr>
                <w:szCs w:val="22"/>
                <w:lang w:val="sk-SK"/>
              </w:rPr>
            </w:pPr>
          </w:p>
        </w:tc>
      </w:tr>
      <w:tr w:rsidR="006D36FD" w:rsidRPr="00667CAD" w:rsidTr="006D36FD">
        <w:trPr>
          <w:gridBefore w:val="1"/>
          <w:wBefore w:w="34" w:type="dxa"/>
          <w:cantSplit/>
        </w:trPr>
        <w:tc>
          <w:tcPr>
            <w:tcW w:w="4644" w:type="dxa"/>
          </w:tcPr>
          <w:p w:rsidR="006D36FD" w:rsidRDefault="006D36FD" w:rsidP="002B6094">
            <w:pPr>
              <w:rPr>
                <w:b/>
                <w:bCs/>
                <w:lang w:val="it-IT"/>
              </w:rPr>
            </w:pPr>
            <w:r>
              <w:rPr>
                <w:b/>
                <w:bCs/>
                <w:lang w:val="it-IT"/>
              </w:rPr>
              <w:t>Italia</w:t>
            </w:r>
          </w:p>
          <w:p w:rsidR="006D36FD" w:rsidRDefault="002359FF" w:rsidP="002B6094">
            <w:pPr>
              <w:rPr>
                <w:lang w:val="it-IT"/>
              </w:rPr>
            </w:pPr>
            <w:r>
              <w:rPr>
                <w:lang w:val="it-IT"/>
              </w:rPr>
              <w:t>S</w:t>
            </w:r>
            <w:r w:rsidR="006D36FD">
              <w:rPr>
                <w:lang w:val="it-IT"/>
              </w:rPr>
              <w:t xml:space="preserve">anofi </w:t>
            </w:r>
            <w:r w:rsidR="00203549">
              <w:rPr>
                <w:lang w:val="it-IT"/>
              </w:rPr>
              <w:t>S.r.l.</w:t>
            </w:r>
          </w:p>
          <w:p w:rsidR="006D36FD" w:rsidRDefault="006D36FD" w:rsidP="002B6094">
            <w:pPr>
              <w:rPr>
                <w:lang w:val="it-IT"/>
              </w:rPr>
            </w:pPr>
            <w:r>
              <w:rPr>
                <w:lang w:val="it-IT"/>
              </w:rPr>
              <w:t xml:space="preserve">Tel: </w:t>
            </w:r>
            <w:r w:rsidR="005442AC">
              <w:rPr>
                <w:lang w:val="it-IT"/>
              </w:rPr>
              <w:t>800.536389</w:t>
            </w:r>
          </w:p>
          <w:p w:rsidR="006D36FD" w:rsidRDefault="006D36FD" w:rsidP="002B6094">
            <w:pPr>
              <w:rPr>
                <w:lang w:val="it-IT"/>
              </w:rPr>
            </w:pPr>
          </w:p>
        </w:tc>
        <w:tc>
          <w:tcPr>
            <w:tcW w:w="4678" w:type="dxa"/>
          </w:tcPr>
          <w:p w:rsidR="006D36FD" w:rsidRDefault="006D36FD" w:rsidP="002B6094">
            <w:pPr>
              <w:rPr>
                <w:b/>
                <w:bCs/>
                <w:lang w:val="it-IT"/>
              </w:rPr>
            </w:pPr>
            <w:r>
              <w:rPr>
                <w:b/>
                <w:bCs/>
                <w:lang w:val="it-IT"/>
              </w:rPr>
              <w:t>Suomi/Finland</w:t>
            </w:r>
          </w:p>
          <w:p w:rsidR="006D36FD" w:rsidRDefault="00473BDC" w:rsidP="002B6094">
            <w:pPr>
              <w:rPr>
                <w:lang w:val="it-IT"/>
              </w:rPr>
            </w:pPr>
            <w:r>
              <w:rPr>
                <w:lang w:val="it-IT"/>
              </w:rPr>
              <w:t>Sanofi</w:t>
            </w:r>
            <w:r w:rsidR="006D36FD">
              <w:rPr>
                <w:lang w:val="it-IT"/>
              </w:rPr>
              <w:t xml:space="preserve"> Oy</w:t>
            </w:r>
          </w:p>
          <w:p w:rsidR="006D36FD" w:rsidRDefault="006D36FD" w:rsidP="002B6094">
            <w:pPr>
              <w:rPr>
                <w:lang w:val="it-IT"/>
              </w:rPr>
            </w:pPr>
            <w:r>
              <w:rPr>
                <w:lang w:val="it-IT"/>
              </w:rPr>
              <w:t>Puh/Tel: +358 (0) 201 200 300</w:t>
            </w:r>
          </w:p>
          <w:p w:rsidR="006D36FD" w:rsidRDefault="006D36FD" w:rsidP="002B6094">
            <w:pPr>
              <w:rPr>
                <w:lang w:val="it-IT"/>
              </w:rPr>
            </w:pPr>
          </w:p>
        </w:tc>
      </w:tr>
      <w:tr w:rsidR="006D36FD" w:rsidRPr="007D0AE1" w:rsidTr="006D36FD">
        <w:trPr>
          <w:gridBefore w:val="1"/>
          <w:wBefore w:w="34" w:type="dxa"/>
          <w:cantSplit/>
        </w:trPr>
        <w:tc>
          <w:tcPr>
            <w:tcW w:w="4644" w:type="dxa"/>
          </w:tcPr>
          <w:p w:rsidR="006D36FD" w:rsidRDefault="006D36FD" w:rsidP="002B6094">
            <w:pPr>
              <w:rPr>
                <w:b/>
                <w:bCs/>
                <w:lang w:val="it-IT"/>
              </w:rPr>
            </w:pPr>
            <w:r>
              <w:rPr>
                <w:b/>
                <w:bCs/>
                <w:lang w:val="el-GR"/>
              </w:rPr>
              <w:t>Κύπρος</w:t>
            </w:r>
          </w:p>
          <w:p w:rsidR="006D36FD" w:rsidRDefault="006D36FD" w:rsidP="002B6094">
            <w:pPr>
              <w:rPr>
                <w:lang w:val="it-IT"/>
              </w:rPr>
            </w:pPr>
            <w:r>
              <w:rPr>
                <w:lang w:val="it-IT"/>
              </w:rPr>
              <w:t>sanofi-aventis Cyprus Ltd.</w:t>
            </w:r>
          </w:p>
          <w:p w:rsidR="006D36FD" w:rsidRDefault="006D36FD" w:rsidP="002B6094">
            <w:pPr>
              <w:rPr>
                <w:lang w:val="fr-FR"/>
              </w:rPr>
            </w:pPr>
            <w:r>
              <w:rPr>
                <w:lang w:val="el-GR"/>
              </w:rPr>
              <w:t>Τηλ: +</w:t>
            </w:r>
            <w:r>
              <w:rPr>
                <w:lang w:val="fr-FR"/>
              </w:rPr>
              <w:t>357 22 871600</w:t>
            </w:r>
          </w:p>
          <w:p w:rsidR="006D36FD" w:rsidRDefault="006D36FD" w:rsidP="002B6094">
            <w:pPr>
              <w:rPr>
                <w:lang w:val="fr-FR"/>
              </w:rPr>
            </w:pPr>
          </w:p>
        </w:tc>
        <w:tc>
          <w:tcPr>
            <w:tcW w:w="4678" w:type="dxa"/>
          </w:tcPr>
          <w:p w:rsidR="006D36FD" w:rsidRDefault="006D36FD" w:rsidP="002B6094">
            <w:pPr>
              <w:rPr>
                <w:b/>
                <w:bCs/>
                <w:lang w:val="sv-SE"/>
              </w:rPr>
            </w:pPr>
            <w:r>
              <w:rPr>
                <w:b/>
                <w:bCs/>
                <w:lang w:val="sv-SE"/>
              </w:rPr>
              <w:t>Sverige</w:t>
            </w:r>
          </w:p>
          <w:p w:rsidR="006D36FD" w:rsidRDefault="00473BDC" w:rsidP="002B6094">
            <w:pPr>
              <w:rPr>
                <w:lang w:val="sv-SE"/>
              </w:rPr>
            </w:pPr>
            <w:r>
              <w:rPr>
                <w:lang w:val="sv-SE"/>
              </w:rPr>
              <w:t>Sanofi</w:t>
            </w:r>
            <w:r w:rsidR="006D36FD">
              <w:rPr>
                <w:lang w:val="sv-SE"/>
              </w:rPr>
              <w:t xml:space="preserve"> AB</w:t>
            </w:r>
          </w:p>
          <w:p w:rsidR="006D36FD" w:rsidRDefault="006D36FD" w:rsidP="002B6094">
            <w:pPr>
              <w:rPr>
                <w:lang w:val="sv-SE"/>
              </w:rPr>
            </w:pPr>
            <w:r>
              <w:rPr>
                <w:lang w:val="sv-SE"/>
              </w:rPr>
              <w:t>Tel: +46 (0)8 634 50 00</w:t>
            </w:r>
          </w:p>
          <w:p w:rsidR="006D36FD" w:rsidRDefault="006D36FD" w:rsidP="002B6094">
            <w:pPr>
              <w:rPr>
                <w:lang w:val="sv-SE"/>
              </w:rPr>
            </w:pPr>
          </w:p>
        </w:tc>
      </w:tr>
      <w:tr w:rsidR="006D36FD" w:rsidRPr="00770FA9" w:rsidTr="006D36FD">
        <w:trPr>
          <w:gridBefore w:val="1"/>
          <w:wBefore w:w="34" w:type="dxa"/>
          <w:cantSplit/>
        </w:trPr>
        <w:tc>
          <w:tcPr>
            <w:tcW w:w="4644" w:type="dxa"/>
          </w:tcPr>
          <w:p w:rsidR="006D36FD" w:rsidRDefault="006D36FD" w:rsidP="002B6094">
            <w:pPr>
              <w:rPr>
                <w:b/>
                <w:bCs/>
                <w:lang w:val="lv-LV"/>
              </w:rPr>
            </w:pPr>
            <w:r>
              <w:rPr>
                <w:b/>
                <w:bCs/>
                <w:lang w:val="lv-LV"/>
              </w:rPr>
              <w:t>Latvija</w:t>
            </w:r>
          </w:p>
          <w:p w:rsidR="006D36FD" w:rsidRPr="00770FA9" w:rsidRDefault="006D36FD" w:rsidP="002B6094">
            <w:pPr>
              <w:rPr>
                <w:lang w:val="fi-FI"/>
              </w:rPr>
            </w:pPr>
            <w:proofErr w:type="spellStart"/>
            <w:r w:rsidRPr="00770FA9">
              <w:rPr>
                <w:lang w:val="fi-FI"/>
              </w:rPr>
              <w:t>sanofi-aventis</w:t>
            </w:r>
            <w:proofErr w:type="spellEnd"/>
            <w:r w:rsidRPr="00770FA9">
              <w:rPr>
                <w:lang w:val="fi-FI"/>
              </w:rPr>
              <w:t xml:space="preserve"> Latvia SIA</w:t>
            </w:r>
          </w:p>
          <w:p w:rsidR="006D36FD" w:rsidRPr="00770FA9" w:rsidRDefault="006D36FD" w:rsidP="002B6094">
            <w:pPr>
              <w:rPr>
                <w:lang w:val="fi-FI"/>
              </w:rPr>
            </w:pPr>
            <w:r w:rsidRPr="00770FA9">
              <w:rPr>
                <w:lang w:val="fi-FI"/>
              </w:rPr>
              <w:t>Tel: +371 67 33 24 51</w:t>
            </w:r>
          </w:p>
          <w:p w:rsidR="006D36FD" w:rsidRPr="00770FA9" w:rsidRDefault="006D36FD" w:rsidP="002B6094">
            <w:pPr>
              <w:rPr>
                <w:lang w:val="fi-FI"/>
              </w:rPr>
            </w:pPr>
          </w:p>
        </w:tc>
        <w:tc>
          <w:tcPr>
            <w:tcW w:w="4678" w:type="dxa"/>
          </w:tcPr>
          <w:p w:rsidR="006D36FD" w:rsidRDefault="006D36FD" w:rsidP="002B6094">
            <w:pPr>
              <w:rPr>
                <w:b/>
                <w:bCs/>
                <w:lang w:val="sv-SE"/>
              </w:rPr>
            </w:pPr>
            <w:r>
              <w:rPr>
                <w:b/>
                <w:bCs/>
                <w:lang w:val="sv-SE"/>
              </w:rPr>
              <w:t xml:space="preserve">United </w:t>
            </w:r>
            <w:proofErr w:type="spellStart"/>
            <w:r>
              <w:rPr>
                <w:b/>
                <w:bCs/>
                <w:lang w:val="sv-SE"/>
              </w:rPr>
              <w:t>Kingdom</w:t>
            </w:r>
            <w:proofErr w:type="spellEnd"/>
          </w:p>
          <w:p w:rsidR="006D36FD" w:rsidRDefault="006D36FD" w:rsidP="002B6094">
            <w:pPr>
              <w:rPr>
                <w:lang w:val="sv-SE"/>
              </w:rPr>
            </w:pPr>
            <w:r>
              <w:rPr>
                <w:lang w:val="sv-SE"/>
              </w:rPr>
              <w:t>Sanofi</w:t>
            </w:r>
          </w:p>
          <w:p w:rsidR="006D36FD" w:rsidRDefault="006D36FD" w:rsidP="002B6094">
            <w:pPr>
              <w:rPr>
                <w:lang w:val="sv-SE"/>
              </w:rPr>
            </w:pPr>
            <w:r>
              <w:rPr>
                <w:lang w:val="sv-SE"/>
              </w:rPr>
              <w:t xml:space="preserve">Tel: </w:t>
            </w:r>
            <w:r w:rsidR="00473BDC">
              <w:rPr>
                <w:lang w:val="sv-SE"/>
              </w:rPr>
              <w:t>+44 (0) 845 372 7101</w:t>
            </w:r>
          </w:p>
          <w:p w:rsidR="006D36FD" w:rsidRDefault="006D36FD" w:rsidP="002B6094">
            <w:pPr>
              <w:rPr>
                <w:lang w:val="sv-SE"/>
              </w:rPr>
            </w:pPr>
          </w:p>
        </w:tc>
      </w:tr>
    </w:tbl>
    <w:p w:rsidR="00F559C9" w:rsidRDefault="00F559C9" w:rsidP="002B6094">
      <w:pPr>
        <w:rPr>
          <w:lang w:val="fr-FR"/>
        </w:rPr>
      </w:pPr>
    </w:p>
    <w:p w:rsidR="00F559C9" w:rsidRDefault="00F559C9" w:rsidP="002B6094">
      <w:pPr>
        <w:pStyle w:val="EMEABodyText"/>
        <w:rPr>
          <w:b/>
          <w:lang w:val="fi-FI"/>
        </w:rPr>
      </w:pPr>
      <w:r>
        <w:rPr>
          <w:b/>
          <w:lang w:val="fi-FI"/>
        </w:rPr>
        <w:t xml:space="preserve">Tämä </w:t>
      </w:r>
      <w:r w:rsidR="006D36FD">
        <w:rPr>
          <w:b/>
          <w:lang w:val="fi-FI"/>
        </w:rPr>
        <w:t>pakkaus</w:t>
      </w:r>
      <w:r>
        <w:rPr>
          <w:b/>
          <w:lang w:val="fi-FI"/>
        </w:rPr>
        <w:t xml:space="preserve">seloste on </w:t>
      </w:r>
      <w:r w:rsidR="006D36FD">
        <w:rPr>
          <w:b/>
          <w:lang w:val="fi-FI"/>
        </w:rPr>
        <w:t>tarkistettu</w:t>
      </w:r>
      <w:r>
        <w:rPr>
          <w:b/>
          <w:lang w:val="fi-FI"/>
        </w:rPr>
        <w:t xml:space="preserve"> viimeksi</w:t>
      </w:r>
    </w:p>
    <w:p w:rsidR="00F559C9" w:rsidRDefault="00F559C9" w:rsidP="002B6094">
      <w:pPr>
        <w:pStyle w:val="EMEABodyText"/>
        <w:rPr>
          <w:lang w:val="fi-FI"/>
        </w:rPr>
      </w:pPr>
    </w:p>
    <w:p w:rsidR="005F298F" w:rsidRPr="00770FA9" w:rsidRDefault="00F559C9" w:rsidP="002B6094">
      <w:pPr>
        <w:pStyle w:val="EMEABodyText"/>
        <w:rPr>
          <w:lang w:val="fi-FI"/>
        </w:rPr>
      </w:pPr>
      <w:r>
        <w:rPr>
          <w:lang w:val="fi-FI"/>
        </w:rPr>
        <w:t xml:space="preserve">Lisätietoa tästä lääkevalmisteesta on saatavilla Euroopan lääkeviraston </w:t>
      </w:r>
      <w:r w:rsidR="006D36FD">
        <w:rPr>
          <w:lang w:val="fi-FI"/>
        </w:rPr>
        <w:t>verkko</w:t>
      </w:r>
      <w:r>
        <w:rPr>
          <w:lang w:val="fi-FI"/>
        </w:rPr>
        <w:t xml:space="preserve">sivuilta </w:t>
      </w:r>
      <w:hyperlink r:id="rId33" w:history="1">
        <w:r w:rsidR="00203549" w:rsidRPr="00B85231">
          <w:rPr>
            <w:rStyle w:val="Hyperlink"/>
            <w:lang w:val="fi-FI"/>
          </w:rPr>
          <w:t>http://www.ema.europa.eu/</w:t>
        </w:r>
      </w:hyperlink>
      <w:r w:rsidR="00203549">
        <w:rPr>
          <w:lang w:val="fi-FI"/>
        </w:rPr>
        <w:t>.</w:t>
      </w:r>
    </w:p>
    <w:sectPr w:rsidR="005F298F" w:rsidRPr="00770FA9" w:rsidSect="00F559C9">
      <w:footerReference w:type="even" r:id="rId34"/>
      <w:footerReference w:type="default" r:id="rId35"/>
      <w:footerReference w:type="first" r:id="rId36"/>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EB2" w:rsidRDefault="00CE2EB2">
      <w:r>
        <w:separator/>
      </w:r>
    </w:p>
  </w:endnote>
  <w:endnote w:type="continuationSeparator" w:id="0">
    <w:p w:rsidR="00CE2EB2" w:rsidRDefault="00C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94" w:rsidRDefault="002B6094" w:rsidP="009772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6094" w:rsidRDefault="002B6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94" w:rsidRPr="00977265" w:rsidRDefault="002B6094" w:rsidP="00977265">
    <w:pPr>
      <w:pStyle w:val="Footer"/>
      <w:framePr w:wrap="around" w:vAnchor="text" w:hAnchor="margin" w:xAlign="center" w:y="1"/>
      <w:rPr>
        <w:rStyle w:val="PageNumber"/>
        <w:rFonts w:ascii="Arial" w:hAnsi="Arial" w:cs="Arial"/>
        <w:sz w:val="16"/>
      </w:rPr>
    </w:pPr>
    <w:r w:rsidRPr="00977265">
      <w:rPr>
        <w:rStyle w:val="PageNumber"/>
        <w:rFonts w:ascii="Arial" w:hAnsi="Arial" w:cs="Arial"/>
        <w:sz w:val="16"/>
      </w:rPr>
      <w:fldChar w:fldCharType="begin"/>
    </w:r>
    <w:r w:rsidRPr="00977265">
      <w:rPr>
        <w:rStyle w:val="PageNumber"/>
        <w:rFonts w:ascii="Arial" w:hAnsi="Arial" w:cs="Arial"/>
        <w:sz w:val="16"/>
      </w:rPr>
      <w:instrText xml:space="preserve">PAGE  </w:instrText>
    </w:r>
    <w:r w:rsidRPr="00977265">
      <w:rPr>
        <w:rStyle w:val="PageNumber"/>
        <w:rFonts w:ascii="Arial" w:hAnsi="Arial" w:cs="Arial"/>
        <w:sz w:val="16"/>
      </w:rPr>
      <w:fldChar w:fldCharType="separate"/>
    </w:r>
    <w:r>
      <w:rPr>
        <w:rStyle w:val="PageNumber"/>
        <w:rFonts w:ascii="Arial" w:hAnsi="Arial" w:cs="Arial"/>
        <w:noProof/>
        <w:sz w:val="16"/>
      </w:rPr>
      <w:t>126</w:t>
    </w:r>
    <w:r w:rsidRPr="00977265">
      <w:rPr>
        <w:rStyle w:val="PageNumber"/>
        <w:rFonts w:ascii="Arial" w:hAnsi="Arial" w:cs="Arial"/>
        <w:sz w:val="16"/>
      </w:rPr>
      <w:fldChar w:fldCharType="end"/>
    </w:r>
  </w:p>
  <w:p w:rsidR="002B6094" w:rsidRPr="005F40B7" w:rsidRDefault="002B6094" w:rsidP="00977265">
    <w:pPr>
      <w:pStyle w:val="Footer"/>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094" w:rsidRDefault="002B609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EB2" w:rsidRDefault="00CE2EB2">
      <w:r>
        <w:separator/>
      </w:r>
    </w:p>
  </w:footnote>
  <w:footnote w:type="continuationSeparator" w:id="0">
    <w:p w:rsidR="00CE2EB2" w:rsidRDefault="00CE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447B8F"/>
    <w:multiLevelType w:val="hybridMultilevel"/>
    <w:tmpl w:val="EA8230B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B92664D"/>
    <w:multiLevelType w:val="hybridMultilevel"/>
    <w:tmpl w:val="B9BAA680"/>
    <w:lvl w:ilvl="0" w:tplc="040B0003">
      <w:start w:val="1"/>
      <w:numFmt w:val="bullet"/>
      <w:lvlText w:val="o"/>
      <w:lvlJc w:val="left"/>
      <w:pPr>
        <w:ind w:left="1080" w:hanging="360"/>
      </w:pPr>
      <w:rPr>
        <w:rFonts w:ascii="Courier New" w:hAnsi="Courier New" w:cs="Courier New"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2D3762"/>
    <w:multiLevelType w:val="hybridMultilevel"/>
    <w:tmpl w:val="DCBCB756"/>
    <w:lvl w:ilvl="0" w:tplc="040B0005">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879187B"/>
    <w:multiLevelType w:val="hybridMultilevel"/>
    <w:tmpl w:val="D96A77E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4940B4B8">
      <w:start w:val="1"/>
      <w:numFmt w:val="bullet"/>
      <w:lvlText w:val=""/>
      <w:lvlJc w:val="left"/>
      <w:pPr>
        <w:tabs>
          <w:tab w:val="num" w:pos="720"/>
        </w:tabs>
        <w:ind w:left="720" w:hanging="360"/>
      </w:pPr>
      <w:rPr>
        <w:rFonts w:ascii="Symbol" w:hAnsi="Symbol" w:hint="default"/>
      </w:rPr>
    </w:lvl>
    <w:lvl w:ilvl="1" w:tplc="998E6248" w:tentative="1">
      <w:start w:val="1"/>
      <w:numFmt w:val="bullet"/>
      <w:lvlText w:val="o"/>
      <w:lvlJc w:val="left"/>
      <w:pPr>
        <w:tabs>
          <w:tab w:val="num" w:pos="1440"/>
        </w:tabs>
        <w:ind w:left="1440" w:hanging="360"/>
      </w:pPr>
      <w:rPr>
        <w:rFonts w:ascii="Courier New" w:hAnsi="Courier New" w:cs="Courier New" w:hint="default"/>
      </w:rPr>
    </w:lvl>
    <w:lvl w:ilvl="2" w:tplc="E9B08892" w:tentative="1">
      <w:start w:val="1"/>
      <w:numFmt w:val="bullet"/>
      <w:lvlText w:val=""/>
      <w:lvlJc w:val="left"/>
      <w:pPr>
        <w:tabs>
          <w:tab w:val="num" w:pos="2160"/>
        </w:tabs>
        <w:ind w:left="2160" w:hanging="360"/>
      </w:pPr>
      <w:rPr>
        <w:rFonts w:ascii="Wingdings" w:hAnsi="Wingdings" w:hint="default"/>
      </w:rPr>
    </w:lvl>
    <w:lvl w:ilvl="3" w:tplc="EC66C198" w:tentative="1">
      <w:start w:val="1"/>
      <w:numFmt w:val="bullet"/>
      <w:lvlText w:val=""/>
      <w:lvlJc w:val="left"/>
      <w:pPr>
        <w:tabs>
          <w:tab w:val="num" w:pos="2880"/>
        </w:tabs>
        <w:ind w:left="2880" w:hanging="360"/>
      </w:pPr>
      <w:rPr>
        <w:rFonts w:ascii="Symbol" w:hAnsi="Symbol" w:hint="default"/>
      </w:rPr>
    </w:lvl>
    <w:lvl w:ilvl="4" w:tplc="6A6AE7FC" w:tentative="1">
      <w:start w:val="1"/>
      <w:numFmt w:val="bullet"/>
      <w:lvlText w:val="o"/>
      <w:lvlJc w:val="left"/>
      <w:pPr>
        <w:tabs>
          <w:tab w:val="num" w:pos="3600"/>
        </w:tabs>
        <w:ind w:left="3600" w:hanging="360"/>
      </w:pPr>
      <w:rPr>
        <w:rFonts w:ascii="Courier New" w:hAnsi="Courier New" w:cs="Courier New" w:hint="default"/>
      </w:rPr>
    </w:lvl>
    <w:lvl w:ilvl="5" w:tplc="421A6C12" w:tentative="1">
      <w:start w:val="1"/>
      <w:numFmt w:val="bullet"/>
      <w:lvlText w:val=""/>
      <w:lvlJc w:val="left"/>
      <w:pPr>
        <w:tabs>
          <w:tab w:val="num" w:pos="4320"/>
        </w:tabs>
        <w:ind w:left="4320" w:hanging="360"/>
      </w:pPr>
      <w:rPr>
        <w:rFonts w:ascii="Wingdings" w:hAnsi="Wingdings" w:hint="default"/>
      </w:rPr>
    </w:lvl>
    <w:lvl w:ilvl="6" w:tplc="89309BFE" w:tentative="1">
      <w:start w:val="1"/>
      <w:numFmt w:val="bullet"/>
      <w:lvlText w:val=""/>
      <w:lvlJc w:val="left"/>
      <w:pPr>
        <w:tabs>
          <w:tab w:val="num" w:pos="5040"/>
        </w:tabs>
        <w:ind w:left="5040" w:hanging="360"/>
      </w:pPr>
      <w:rPr>
        <w:rFonts w:ascii="Symbol" w:hAnsi="Symbol" w:hint="default"/>
      </w:rPr>
    </w:lvl>
    <w:lvl w:ilvl="7" w:tplc="C8D66EE2" w:tentative="1">
      <w:start w:val="1"/>
      <w:numFmt w:val="bullet"/>
      <w:lvlText w:val="o"/>
      <w:lvlJc w:val="left"/>
      <w:pPr>
        <w:tabs>
          <w:tab w:val="num" w:pos="5760"/>
        </w:tabs>
        <w:ind w:left="5760" w:hanging="360"/>
      </w:pPr>
      <w:rPr>
        <w:rFonts w:ascii="Courier New" w:hAnsi="Courier New" w:cs="Courier New" w:hint="default"/>
      </w:rPr>
    </w:lvl>
    <w:lvl w:ilvl="8" w:tplc="307A08A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9477832"/>
    <w:multiLevelType w:val="hybridMultilevel"/>
    <w:tmpl w:val="DBE8F5E2"/>
    <w:lvl w:ilvl="0" w:tplc="040B0005">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5"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cs="Times New Roman"/>
      </w:rPr>
    </w:lvl>
    <w:lvl w:ilvl="3">
      <w:start w:val="1"/>
      <w:numFmt w:val="none"/>
      <w:lvlText w:val=""/>
      <w:lvlJc w:val="left"/>
      <w:pPr>
        <w:tabs>
          <w:tab w:val="num" w:pos="720"/>
        </w:tabs>
        <w:ind w:left="720" w:firstLine="0"/>
      </w:pPr>
      <w:rPr>
        <w:rFonts w:cs="Times New Roman"/>
      </w:rPr>
    </w:lvl>
    <w:lvl w:ilvl="4">
      <w:start w:val="1"/>
      <w:numFmt w:val="none"/>
      <w:lvlText w:val=""/>
      <w:lvlJc w:val="left"/>
      <w:pPr>
        <w:tabs>
          <w:tab w:val="num" w:pos="720"/>
        </w:tabs>
        <w:ind w:left="720" w:firstLine="0"/>
      </w:pPr>
      <w:rPr>
        <w:rFonts w:cs="Times New Roman"/>
      </w:rPr>
    </w:lvl>
    <w:lvl w:ilvl="5">
      <w:start w:val="1"/>
      <w:numFmt w:val="none"/>
      <w:lvlText w:val=""/>
      <w:lvlJc w:val="left"/>
      <w:pPr>
        <w:tabs>
          <w:tab w:val="num" w:pos="720"/>
        </w:tabs>
        <w:ind w:left="720" w:firstLine="0"/>
      </w:pPr>
      <w:rPr>
        <w:rFonts w:cs="Times New Roman"/>
      </w:rPr>
    </w:lvl>
    <w:lvl w:ilvl="6">
      <w:start w:val="1"/>
      <w:numFmt w:val="none"/>
      <w:lvlText w:val=""/>
      <w:lvlJc w:val="left"/>
      <w:pPr>
        <w:tabs>
          <w:tab w:val="num" w:pos="720"/>
        </w:tabs>
        <w:ind w:left="720" w:firstLine="0"/>
      </w:pPr>
      <w:rPr>
        <w:rFonts w:cs="Times New Roman"/>
      </w:rPr>
    </w:lvl>
    <w:lvl w:ilvl="7">
      <w:start w:val="1"/>
      <w:numFmt w:val="none"/>
      <w:lvlText w:val=""/>
      <w:lvlJc w:val="left"/>
      <w:pPr>
        <w:tabs>
          <w:tab w:val="num" w:pos="720"/>
        </w:tabs>
        <w:ind w:left="720" w:firstLine="0"/>
      </w:pPr>
      <w:rPr>
        <w:rFonts w:cs="Times New Roman"/>
      </w:rPr>
    </w:lvl>
    <w:lvl w:ilvl="8">
      <w:start w:val="1"/>
      <w:numFmt w:val="none"/>
      <w:lvlText w:val=""/>
      <w:lvlJc w:val="left"/>
      <w:pPr>
        <w:tabs>
          <w:tab w:val="num" w:pos="720"/>
        </w:tabs>
        <w:ind w:left="720" w:firstLine="0"/>
      </w:pPr>
      <w:rPr>
        <w:rFonts w:cs="Times New Roman"/>
      </w:rPr>
    </w:lvl>
  </w:abstractNum>
  <w:abstractNum w:abstractNumId="37"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DD23154"/>
    <w:multiLevelType w:val="hybridMultilevel"/>
    <w:tmpl w:val="3784231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0"/>
  </w:num>
  <w:num w:numId="5">
    <w:abstractNumId w:val="30"/>
  </w:num>
  <w:num w:numId="6">
    <w:abstractNumId w:val="28"/>
  </w:num>
  <w:num w:numId="7">
    <w:abstractNumId w:val="29"/>
  </w:num>
  <w:num w:numId="8">
    <w:abstractNumId w:val="14"/>
  </w:num>
  <w:num w:numId="9">
    <w:abstractNumId w:val="35"/>
  </w:num>
  <w:num w:numId="10">
    <w:abstractNumId w:val="7"/>
  </w:num>
  <w:num w:numId="11">
    <w:abstractNumId w:val="16"/>
  </w:num>
  <w:num w:numId="12">
    <w:abstractNumId w:val="6"/>
  </w:num>
  <w:num w:numId="13">
    <w:abstractNumId w:val="32"/>
  </w:num>
  <w:num w:numId="14">
    <w:abstractNumId w:val="4"/>
  </w:num>
  <w:num w:numId="15">
    <w:abstractNumId w:val="21"/>
  </w:num>
  <w:num w:numId="16">
    <w:abstractNumId w:val="12"/>
  </w:num>
  <w:num w:numId="17">
    <w:abstractNumId w:val="15"/>
  </w:num>
  <w:num w:numId="18">
    <w:abstractNumId w:val="37"/>
  </w:num>
  <w:num w:numId="19">
    <w:abstractNumId w:val="26"/>
  </w:num>
  <w:num w:numId="20">
    <w:abstractNumId w:val="39"/>
  </w:num>
  <w:num w:numId="21">
    <w:abstractNumId w:val="10"/>
  </w:num>
  <w:num w:numId="22">
    <w:abstractNumId w:val="17"/>
  </w:num>
  <w:num w:numId="23">
    <w:abstractNumId w:val="25"/>
  </w:num>
  <w:num w:numId="24">
    <w:abstractNumId w:val="31"/>
  </w:num>
  <w:num w:numId="25">
    <w:abstractNumId w:val="18"/>
  </w:num>
  <w:num w:numId="26">
    <w:abstractNumId w:val="23"/>
  </w:num>
  <w:num w:numId="27">
    <w:abstractNumId w:val="5"/>
  </w:num>
  <w:num w:numId="28">
    <w:abstractNumId w:val="2"/>
  </w:num>
  <w:num w:numId="29">
    <w:abstractNumId w:val="22"/>
  </w:num>
  <w:num w:numId="30">
    <w:abstractNumId w:val="27"/>
  </w:num>
  <w:num w:numId="31">
    <w:abstractNumId w:val="33"/>
  </w:num>
  <w:num w:numId="32">
    <w:abstractNumId w:val="11"/>
  </w:num>
  <w:num w:numId="33">
    <w:abstractNumId w:val="3"/>
  </w:num>
  <w:num w:numId="34">
    <w:abstractNumId w:val="38"/>
  </w:num>
  <w:num w:numId="35">
    <w:abstractNumId w:val="13"/>
  </w:num>
  <w:num w:numId="36">
    <w:abstractNumId w:val="9"/>
  </w:num>
  <w:num w:numId="37">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4"/>
  </w:num>
  <w:num w:numId="40">
    <w:abstractNumId w:val="3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fi-FI" w:vendorID="22" w:dllVersion="513" w:checkStyle="1"/>
  <w:activeWritingStyle w:appName="MSWord" w:lang="sv-SE" w:vendorID="22" w:dllVersion="513" w:checkStyle="1"/>
  <w:activeWritingStyle w:appName="MSWord" w:lang="sv-FI"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41AE4"/>
    <w:rsid w:val="0004785C"/>
    <w:rsid w:val="00052CD7"/>
    <w:rsid w:val="0005632C"/>
    <w:rsid w:val="00061AC8"/>
    <w:rsid w:val="00064B5D"/>
    <w:rsid w:val="000669FC"/>
    <w:rsid w:val="0007742B"/>
    <w:rsid w:val="00083989"/>
    <w:rsid w:val="000A5085"/>
    <w:rsid w:val="000B314D"/>
    <w:rsid w:val="000C0E19"/>
    <w:rsid w:val="000D033D"/>
    <w:rsid w:val="000D409C"/>
    <w:rsid w:val="000E684C"/>
    <w:rsid w:val="00104A62"/>
    <w:rsid w:val="00120539"/>
    <w:rsid w:val="00182E1C"/>
    <w:rsid w:val="001868E2"/>
    <w:rsid w:val="00195996"/>
    <w:rsid w:val="001A62C7"/>
    <w:rsid w:val="001C163E"/>
    <w:rsid w:val="001C6672"/>
    <w:rsid w:val="00203549"/>
    <w:rsid w:val="00207BCC"/>
    <w:rsid w:val="0021161C"/>
    <w:rsid w:val="00216498"/>
    <w:rsid w:val="002220CD"/>
    <w:rsid w:val="00224CF3"/>
    <w:rsid w:val="002359FF"/>
    <w:rsid w:val="002569EF"/>
    <w:rsid w:val="00264F68"/>
    <w:rsid w:val="0028180B"/>
    <w:rsid w:val="00282421"/>
    <w:rsid w:val="00286C97"/>
    <w:rsid w:val="00297099"/>
    <w:rsid w:val="002B6094"/>
    <w:rsid w:val="002C1CD7"/>
    <w:rsid w:val="002D70A7"/>
    <w:rsid w:val="002F2C29"/>
    <w:rsid w:val="0031397A"/>
    <w:rsid w:val="00316D91"/>
    <w:rsid w:val="0031779A"/>
    <w:rsid w:val="003252BF"/>
    <w:rsid w:val="0033513D"/>
    <w:rsid w:val="003357E2"/>
    <w:rsid w:val="0034456A"/>
    <w:rsid w:val="00375FAB"/>
    <w:rsid w:val="003819E4"/>
    <w:rsid w:val="003A628E"/>
    <w:rsid w:val="003E1A80"/>
    <w:rsid w:val="003E6C86"/>
    <w:rsid w:val="00412A7A"/>
    <w:rsid w:val="00412AB8"/>
    <w:rsid w:val="0041762A"/>
    <w:rsid w:val="00423F81"/>
    <w:rsid w:val="004243E9"/>
    <w:rsid w:val="004319E1"/>
    <w:rsid w:val="00432B1A"/>
    <w:rsid w:val="004571DB"/>
    <w:rsid w:val="00464E5E"/>
    <w:rsid w:val="00473BDC"/>
    <w:rsid w:val="00476757"/>
    <w:rsid w:val="004A7E3F"/>
    <w:rsid w:val="004B2C9E"/>
    <w:rsid w:val="004B4543"/>
    <w:rsid w:val="004B7937"/>
    <w:rsid w:val="004D7186"/>
    <w:rsid w:val="004D753B"/>
    <w:rsid w:val="004F008C"/>
    <w:rsid w:val="004F256C"/>
    <w:rsid w:val="004F52D4"/>
    <w:rsid w:val="00504D21"/>
    <w:rsid w:val="005050EA"/>
    <w:rsid w:val="00510C4A"/>
    <w:rsid w:val="00511000"/>
    <w:rsid w:val="00537641"/>
    <w:rsid w:val="005442AC"/>
    <w:rsid w:val="005467C8"/>
    <w:rsid w:val="00551121"/>
    <w:rsid w:val="0055238B"/>
    <w:rsid w:val="00560144"/>
    <w:rsid w:val="00565C2C"/>
    <w:rsid w:val="005835EE"/>
    <w:rsid w:val="00590E2C"/>
    <w:rsid w:val="00592E45"/>
    <w:rsid w:val="005A0134"/>
    <w:rsid w:val="005A6F89"/>
    <w:rsid w:val="005D1AE6"/>
    <w:rsid w:val="005E3A84"/>
    <w:rsid w:val="005F1841"/>
    <w:rsid w:val="005F298F"/>
    <w:rsid w:val="005F40B7"/>
    <w:rsid w:val="006162BA"/>
    <w:rsid w:val="00661A07"/>
    <w:rsid w:val="00663940"/>
    <w:rsid w:val="006650D4"/>
    <w:rsid w:val="00667CAD"/>
    <w:rsid w:val="00673843"/>
    <w:rsid w:val="006755D4"/>
    <w:rsid w:val="00677868"/>
    <w:rsid w:val="00692766"/>
    <w:rsid w:val="006B662A"/>
    <w:rsid w:val="006C4546"/>
    <w:rsid w:val="006D36FD"/>
    <w:rsid w:val="006D5B87"/>
    <w:rsid w:val="006E2507"/>
    <w:rsid w:val="006F008C"/>
    <w:rsid w:val="00723049"/>
    <w:rsid w:val="00770FA9"/>
    <w:rsid w:val="00776471"/>
    <w:rsid w:val="00786A37"/>
    <w:rsid w:val="007907DF"/>
    <w:rsid w:val="0079236B"/>
    <w:rsid w:val="007A0B4A"/>
    <w:rsid w:val="007A757A"/>
    <w:rsid w:val="007A778D"/>
    <w:rsid w:val="007B56C5"/>
    <w:rsid w:val="007C4D58"/>
    <w:rsid w:val="007C4ECD"/>
    <w:rsid w:val="007D0AE1"/>
    <w:rsid w:val="007D0FE6"/>
    <w:rsid w:val="007E483E"/>
    <w:rsid w:val="007F4E1C"/>
    <w:rsid w:val="007F62CB"/>
    <w:rsid w:val="008067AD"/>
    <w:rsid w:val="0084394B"/>
    <w:rsid w:val="00865E97"/>
    <w:rsid w:val="00876197"/>
    <w:rsid w:val="008B39FD"/>
    <w:rsid w:val="008B653F"/>
    <w:rsid w:val="008B6645"/>
    <w:rsid w:val="008C0A35"/>
    <w:rsid w:val="008D278F"/>
    <w:rsid w:val="008E7126"/>
    <w:rsid w:val="008F5A10"/>
    <w:rsid w:val="008F6565"/>
    <w:rsid w:val="008F6716"/>
    <w:rsid w:val="00903656"/>
    <w:rsid w:val="00914AD9"/>
    <w:rsid w:val="00930AD0"/>
    <w:rsid w:val="0094030F"/>
    <w:rsid w:val="00964E71"/>
    <w:rsid w:val="00967AE1"/>
    <w:rsid w:val="00977265"/>
    <w:rsid w:val="00996484"/>
    <w:rsid w:val="009A181E"/>
    <w:rsid w:val="009C04F3"/>
    <w:rsid w:val="009C076C"/>
    <w:rsid w:val="009C1BE5"/>
    <w:rsid w:val="009C43A5"/>
    <w:rsid w:val="009D4674"/>
    <w:rsid w:val="009E2066"/>
    <w:rsid w:val="009F02B0"/>
    <w:rsid w:val="009F734B"/>
    <w:rsid w:val="00A047D9"/>
    <w:rsid w:val="00A05B33"/>
    <w:rsid w:val="00A234F1"/>
    <w:rsid w:val="00A43209"/>
    <w:rsid w:val="00A55753"/>
    <w:rsid w:val="00A77838"/>
    <w:rsid w:val="00AA16D3"/>
    <w:rsid w:val="00AC27D3"/>
    <w:rsid w:val="00AF59A7"/>
    <w:rsid w:val="00B005D9"/>
    <w:rsid w:val="00B00A1F"/>
    <w:rsid w:val="00B07F00"/>
    <w:rsid w:val="00B20A07"/>
    <w:rsid w:val="00B2423A"/>
    <w:rsid w:val="00BA2930"/>
    <w:rsid w:val="00BB6766"/>
    <w:rsid w:val="00BC39B1"/>
    <w:rsid w:val="00BC641D"/>
    <w:rsid w:val="00BD5DC2"/>
    <w:rsid w:val="00BE61CC"/>
    <w:rsid w:val="00BF0A33"/>
    <w:rsid w:val="00BF7E0A"/>
    <w:rsid w:val="00C14C6D"/>
    <w:rsid w:val="00C5099C"/>
    <w:rsid w:val="00C52464"/>
    <w:rsid w:val="00C705EA"/>
    <w:rsid w:val="00C80A8B"/>
    <w:rsid w:val="00C912E6"/>
    <w:rsid w:val="00CA51FE"/>
    <w:rsid w:val="00CC1258"/>
    <w:rsid w:val="00CC4268"/>
    <w:rsid w:val="00CE2EB2"/>
    <w:rsid w:val="00CE6A5D"/>
    <w:rsid w:val="00D2353C"/>
    <w:rsid w:val="00D33265"/>
    <w:rsid w:val="00D33399"/>
    <w:rsid w:val="00D557BA"/>
    <w:rsid w:val="00D6123D"/>
    <w:rsid w:val="00D72E3B"/>
    <w:rsid w:val="00D73A0C"/>
    <w:rsid w:val="00D76828"/>
    <w:rsid w:val="00D81F0E"/>
    <w:rsid w:val="00D944BA"/>
    <w:rsid w:val="00D97375"/>
    <w:rsid w:val="00DC0EEF"/>
    <w:rsid w:val="00DD1E5B"/>
    <w:rsid w:val="00DE1E86"/>
    <w:rsid w:val="00DE484F"/>
    <w:rsid w:val="00DE4F1E"/>
    <w:rsid w:val="00DE58C0"/>
    <w:rsid w:val="00DF3FA9"/>
    <w:rsid w:val="00E14C34"/>
    <w:rsid w:val="00E25E35"/>
    <w:rsid w:val="00E331BB"/>
    <w:rsid w:val="00E36FC1"/>
    <w:rsid w:val="00E60D3E"/>
    <w:rsid w:val="00E66901"/>
    <w:rsid w:val="00E958DE"/>
    <w:rsid w:val="00E966A4"/>
    <w:rsid w:val="00EC3FD7"/>
    <w:rsid w:val="00F10E96"/>
    <w:rsid w:val="00F25409"/>
    <w:rsid w:val="00F4395A"/>
    <w:rsid w:val="00F559C9"/>
    <w:rsid w:val="00F64403"/>
    <w:rsid w:val="00F72222"/>
    <w:rsid w:val="00F73DEE"/>
    <w:rsid w:val="00FA0EEA"/>
    <w:rsid w:val="00FA7061"/>
    <w:rsid w:val="00FA78F0"/>
    <w:rsid w:val="00FD009E"/>
    <w:rsid w:val="00FD3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498"/>
    <w:rPr>
      <w:sz w:val="22"/>
      <w:lang w:eastAsia="en-US"/>
    </w:rPr>
  </w:style>
  <w:style w:type="paragraph" w:styleId="Heading1">
    <w:name w:val="heading 1"/>
    <w:basedOn w:val="Normal"/>
    <w:next w:val="Normal"/>
    <w:qFormat/>
    <w:rsid w:val="00216498"/>
    <w:pPr>
      <w:keepNext/>
      <w:keepLines/>
      <w:numPr>
        <w:numId w:val="1"/>
      </w:numPr>
      <w:spacing w:before="240" w:after="120"/>
      <w:outlineLvl w:val="0"/>
    </w:pPr>
    <w:rPr>
      <w:b/>
      <w:caps/>
    </w:rPr>
  </w:style>
  <w:style w:type="paragraph" w:styleId="Heading2">
    <w:name w:val="heading 2"/>
    <w:basedOn w:val="Normal"/>
    <w:next w:val="Normal"/>
    <w:qFormat/>
    <w:rsid w:val="00216498"/>
    <w:pPr>
      <w:keepNext/>
      <w:keepLines/>
      <w:numPr>
        <w:ilvl w:val="1"/>
        <w:numId w:val="1"/>
      </w:numPr>
      <w:spacing w:before="120" w:after="120"/>
      <w:outlineLvl w:val="1"/>
    </w:pPr>
    <w:rPr>
      <w:b/>
    </w:rPr>
  </w:style>
  <w:style w:type="paragraph" w:styleId="Heading3">
    <w:name w:val="heading 3"/>
    <w:basedOn w:val="Normal"/>
    <w:next w:val="Normal"/>
    <w:qFormat/>
    <w:rsid w:val="00216498"/>
    <w:pPr>
      <w:keepNext/>
      <w:numPr>
        <w:ilvl w:val="2"/>
        <w:numId w:val="1"/>
      </w:numPr>
      <w:spacing w:before="240" w:after="60"/>
      <w:outlineLvl w:val="2"/>
    </w:pPr>
    <w:rPr>
      <w:b/>
      <w:sz w:val="24"/>
    </w:rPr>
  </w:style>
  <w:style w:type="paragraph" w:styleId="Heading4">
    <w:name w:val="heading 4"/>
    <w:basedOn w:val="Normal"/>
    <w:next w:val="Normal"/>
    <w:qFormat/>
    <w:rsid w:val="00216498"/>
    <w:pPr>
      <w:keepNext/>
      <w:numPr>
        <w:ilvl w:val="3"/>
        <w:numId w:val="1"/>
      </w:numPr>
      <w:spacing w:before="240" w:after="60"/>
      <w:outlineLvl w:val="3"/>
    </w:pPr>
    <w:rPr>
      <w:b/>
      <w:i/>
      <w:sz w:val="24"/>
    </w:rPr>
  </w:style>
  <w:style w:type="paragraph" w:styleId="Heading5">
    <w:name w:val="heading 5"/>
    <w:basedOn w:val="Normal"/>
    <w:next w:val="Normal"/>
    <w:qFormat/>
    <w:rsid w:val="00216498"/>
    <w:pPr>
      <w:numPr>
        <w:ilvl w:val="4"/>
        <w:numId w:val="1"/>
      </w:numPr>
      <w:spacing w:before="240" w:after="60"/>
      <w:outlineLvl w:val="4"/>
    </w:pPr>
    <w:rPr>
      <w:rFonts w:ascii="Arial" w:hAnsi="Arial"/>
    </w:rPr>
  </w:style>
  <w:style w:type="paragraph" w:styleId="Heading6">
    <w:name w:val="heading 6"/>
    <w:basedOn w:val="Normal"/>
    <w:next w:val="Normal"/>
    <w:qFormat/>
    <w:rsid w:val="00216498"/>
    <w:pPr>
      <w:numPr>
        <w:ilvl w:val="5"/>
        <w:numId w:val="1"/>
      </w:numPr>
      <w:spacing w:before="240" w:after="60"/>
      <w:outlineLvl w:val="5"/>
    </w:pPr>
    <w:rPr>
      <w:rFonts w:ascii="Arial" w:hAnsi="Arial"/>
      <w:i/>
    </w:rPr>
  </w:style>
  <w:style w:type="paragraph" w:styleId="Heading7">
    <w:name w:val="heading 7"/>
    <w:basedOn w:val="Normal"/>
    <w:next w:val="Normal"/>
    <w:qFormat/>
    <w:rsid w:val="00216498"/>
    <w:pPr>
      <w:numPr>
        <w:ilvl w:val="6"/>
        <w:numId w:val="1"/>
      </w:numPr>
      <w:spacing w:before="240" w:after="60"/>
      <w:outlineLvl w:val="6"/>
    </w:pPr>
    <w:rPr>
      <w:rFonts w:ascii="Arial" w:hAnsi="Arial"/>
    </w:rPr>
  </w:style>
  <w:style w:type="paragraph" w:styleId="Heading8">
    <w:name w:val="heading 8"/>
    <w:basedOn w:val="Normal"/>
    <w:next w:val="Normal"/>
    <w:qFormat/>
    <w:rsid w:val="00216498"/>
    <w:pPr>
      <w:numPr>
        <w:ilvl w:val="7"/>
        <w:numId w:val="1"/>
      </w:numPr>
      <w:spacing w:before="240" w:after="60"/>
      <w:outlineLvl w:val="7"/>
    </w:pPr>
    <w:rPr>
      <w:rFonts w:ascii="Arial" w:hAnsi="Arial"/>
      <w:i/>
    </w:rPr>
  </w:style>
  <w:style w:type="paragraph" w:styleId="Heading9">
    <w:name w:val="heading 9"/>
    <w:basedOn w:val="Normal"/>
    <w:next w:val="Normal"/>
    <w:qFormat/>
    <w:rsid w:val="00216498"/>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216498"/>
    <w:pPr>
      <w:keepNext/>
      <w:keepLines/>
      <w:jc w:val="center"/>
    </w:pPr>
  </w:style>
  <w:style w:type="paragraph" w:customStyle="1" w:styleId="EMEATableLeft">
    <w:name w:val="EMEA Table Left"/>
    <w:basedOn w:val="EMEABodyText"/>
    <w:rsid w:val="00216498"/>
    <w:pPr>
      <w:keepNext/>
      <w:keepLines/>
    </w:pPr>
  </w:style>
  <w:style w:type="paragraph" w:customStyle="1" w:styleId="EMEABodyTextIndent">
    <w:name w:val="EMEA Body Text Indent"/>
    <w:basedOn w:val="EMEABodyText"/>
    <w:next w:val="EMEABodyText"/>
    <w:rsid w:val="00216498"/>
    <w:pPr>
      <w:numPr>
        <w:numId w:val="4"/>
      </w:numPr>
    </w:pPr>
  </w:style>
  <w:style w:type="paragraph" w:customStyle="1" w:styleId="EMEABodyText">
    <w:name w:val="EMEA Body Text"/>
    <w:basedOn w:val="Normal"/>
    <w:link w:val="EMEABodyTextChar"/>
    <w:rsid w:val="00216498"/>
  </w:style>
  <w:style w:type="paragraph" w:customStyle="1" w:styleId="EMEATitle">
    <w:name w:val="EMEA Title"/>
    <w:basedOn w:val="EMEABodyText"/>
    <w:next w:val="EMEABodyText"/>
    <w:rsid w:val="00216498"/>
    <w:pPr>
      <w:keepNext/>
      <w:keepLines/>
      <w:jc w:val="center"/>
    </w:pPr>
    <w:rPr>
      <w:b/>
    </w:rPr>
  </w:style>
  <w:style w:type="paragraph" w:customStyle="1" w:styleId="EMEAHeading1NoIndent">
    <w:name w:val="EMEA Heading 1 No Indent"/>
    <w:basedOn w:val="EMEABodyText"/>
    <w:next w:val="EMEABodyText"/>
    <w:rsid w:val="00216498"/>
    <w:pPr>
      <w:keepNext/>
      <w:keepLines/>
      <w:outlineLvl w:val="0"/>
    </w:pPr>
    <w:rPr>
      <w:b/>
      <w:caps/>
    </w:rPr>
  </w:style>
  <w:style w:type="paragraph" w:customStyle="1" w:styleId="EMEAHeading3">
    <w:name w:val="EMEA Heading 3"/>
    <w:basedOn w:val="EMEABodyText"/>
    <w:next w:val="EMEABodyText"/>
    <w:rsid w:val="00216498"/>
    <w:pPr>
      <w:keepNext/>
      <w:keepLines/>
      <w:outlineLvl w:val="2"/>
    </w:pPr>
    <w:rPr>
      <w:b/>
    </w:rPr>
  </w:style>
  <w:style w:type="paragraph" w:customStyle="1" w:styleId="EMEAHeading1">
    <w:name w:val="EMEA Heading 1"/>
    <w:basedOn w:val="EMEABodyText"/>
    <w:next w:val="EMEABodyText"/>
    <w:rsid w:val="00216498"/>
    <w:pPr>
      <w:keepNext/>
      <w:keepLines/>
      <w:ind w:left="567" w:hanging="567"/>
      <w:outlineLvl w:val="0"/>
    </w:pPr>
    <w:rPr>
      <w:b/>
      <w:caps/>
    </w:rPr>
  </w:style>
  <w:style w:type="paragraph" w:customStyle="1" w:styleId="EMEAHeading2">
    <w:name w:val="EMEA Heading 2"/>
    <w:basedOn w:val="EMEABodyText"/>
    <w:next w:val="EMEABodyText"/>
    <w:rsid w:val="00216498"/>
    <w:pPr>
      <w:keepNext/>
      <w:keepLines/>
      <w:ind w:left="567" w:hanging="567"/>
      <w:outlineLvl w:val="1"/>
    </w:pPr>
    <w:rPr>
      <w:b/>
    </w:rPr>
  </w:style>
  <w:style w:type="paragraph" w:customStyle="1" w:styleId="EMEAAddress">
    <w:name w:val="EMEA Address"/>
    <w:basedOn w:val="EMEABodyText"/>
    <w:next w:val="EMEABodyText"/>
    <w:rsid w:val="00216498"/>
    <w:pPr>
      <w:keepLines/>
    </w:pPr>
  </w:style>
  <w:style w:type="paragraph" w:customStyle="1" w:styleId="EMEAComment">
    <w:name w:val="EMEA Comment"/>
    <w:basedOn w:val="EMEABodyText"/>
    <w:rsid w:val="00216498"/>
    <w:pPr>
      <w:suppressLineNumbers/>
    </w:pPr>
    <w:rPr>
      <w:i/>
      <w:sz w:val="20"/>
    </w:rPr>
  </w:style>
  <w:style w:type="paragraph" w:styleId="DocumentMap">
    <w:name w:val="Document Map"/>
    <w:basedOn w:val="Normal"/>
    <w:semiHidden/>
    <w:rsid w:val="00216498"/>
    <w:pPr>
      <w:shd w:val="clear" w:color="auto" w:fill="000080"/>
    </w:pPr>
    <w:rPr>
      <w:rFonts w:ascii="Tahoma" w:hAnsi="Tahoma"/>
    </w:rPr>
  </w:style>
  <w:style w:type="paragraph" w:customStyle="1" w:styleId="EMEAHiddenTitlePIL">
    <w:name w:val="EMEA Hidden Title PIL"/>
    <w:basedOn w:val="EMEABodyText"/>
    <w:next w:val="EMEABodyText"/>
    <w:rsid w:val="00216498"/>
    <w:pPr>
      <w:keepNext/>
      <w:keepLines/>
    </w:pPr>
    <w:rPr>
      <w:i/>
    </w:rPr>
  </w:style>
  <w:style w:type="paragraph" w:customStyle="1" w:styleId="EMEAHiddenTitlePAC">
    <w:name w:val="EMEA Hidden Title PAC"/>
    <w:basedOn w:val="EMEAHiddenTitlePIL"/>
    <w:next w:val="EMEABodyText"/>
    <w:rsid w:val="001868E2"/>
    <w:pPr>
      <w:ind w:left="567" w:hanging="567"/>
    </w:pPr>
    <w:rPr>
      <w:b/>
      <w:i w:val="0"/>
      <w:caps/>
    </w:rPr>
  </w:style>
  <w:style w:type="character" w:customStyle="1" w:styleId="BMSInstructionText">
    <w:name w:val="BMS Instruction Text"/>
    <w:rsid w:val="00216498"/>
    <w:rPr>
      <w:rFonts w:ascii="Times New Roman" w:hAnsi="Times New Roman"/>
      <w:i/>
      <w:dstrike w:val="0"/>
      <w:vanish/>
      <w:color w:val="FF0000"/>
      <w:sz w:val="24"/>
      <w:u w:val="none"/>
      <w:vertAlign w:val="baseline"/>
    </w:rPr>
  </w:style>
  <w:style w:type="character" w:customStyle="1" w:styleId="EMEASubscript">
    <w:name w:val="EMEA Subscript"/>
    <w:rsid w:val="00216498"/>
    <w:rPr>
      <w:sz w:val="22"/>
      <w:vertAlign w:val="subscript"/>
    </w:rPr>
  </w:style>
  <w:style w:type="character" w:customStyle="1" w:styleId="EMEASuperscript">
    <w:name w:val="EMEA Superscript"/>
    <w:rsid w:val="00216498"/>
    <w:rPr>
      <w:sz w:val="22"/>
      <w:vertAlign w:val="superscript"/>
    </w:rPr>
  </w:style>
  <w:style w:type="paragraph" w:customStyle="1" w:styleId="EMEATableHeader">
    <w:name w:val="EMEA Table Header"/>
    <w:basedOn w:val="EMEATableCentered"/>
    <w:rsid w:val="00216498"/>
    <w:rPr>
      <w:b/>
    </w:rPr>
  </w:style>
  <w:style w:type="paragraph" w:styleId="TOC1">
    <w:name w:val="toc 1"/>
    <w:basedOn w:val="Normal"/>
    <w:next w:val="Normal"/>
    <w:autoRedefine/>
    <w:semiHidden/>
    <w:rsid w:val="00216498"/>
  </w:style>
  <w:style w:type="paragraph" w:styleId="TOC2">
    <w:name w:val="toc 2"/>
    <w:basedOn w:val="Normal"/>
    <w:next w:val="Normal"/>
    <w:autoRedefine/>
    <w:semiHidden/>
    <w:rsid w:val="00216498"/>
    <w:pPr>
      <w:ind w:left="220"/>
    </w:pPr>
  </w:style>
  <w:style w:type="paragraph" w:styleId="TOC3">
    <w:name w:val="toc 3"/>
    <w:basedOn w:val="Normal"/>
    <w:next w:val="Normal"/>
    <w:autoRedefine/>
    <w:semiHidden/>
    <w:rsid w:val="00216498"/>
    <w:pPr>
      <w:ind w:left="440"/>
    </w:pPr>
  </w:style>
  <w:style w:type="paragraph" w:styleId="TOC4">
    <w:name w:val="toc 4"/>
    <w:basedOn w:val="Normal"/>
    <w:next w:val="Normal"/>
    <w:autoRedefine/>
    <w:semiHidden/>
    <w:rsid w:val="00216498"/>
    <w:pPr>
      <w:ind w:left="660"/>
    </w:pPr>
  </w:style>
  <w:style w:type="paragraph" w:styleId="TOC5">
    <w:name w:val="toc 5"/>
    <w:basedOn w:val="Normal"/>
    <w:next w:val="Normal"/>
    <w:autoRedefine/>
    <w:semiHidden/>
    <w:rsid w:val="00216498"/>
    <w:pPr>
      <w:ind w:left="880"/>
    </w:pPr>
  </w:style>
  <w:style w:type="paragraph" w:styleId="TOC6">
    <w:name w:val="toc 6"/>
    <w:basedOn w:val="Normal"/>
    <w:next w:val="Normal"/>
    <w:autoRedefine/>
    <w:semiHidden/>
    <w:rsid w:val="00216498"/>
    <w:pPr>
      <w:ind w:left="1100"/>
    </w:pPr>
  </w:style>
  <w:style w:type="paragraph" w:styleId="TOC7">
    <w:name w:val="toc 7"/>
    <w:basedOn w:val="Normal"/>
    <w:next w:val="Normal"/>
    <w:autoRedefine/>
    <w:semiHidden/>
    <w:rsid w:val="00216498"/>
    <w:pPr>
      <w:ind w:left="1320"/>
    </w:pPr>
  </w:style>
  <w:style w:type="paragraph" w:styleId="TOC8">
    <w:name w:val="toc 8"/>
    <w:basedOn w:val="Normal"/>
    <w:next w:val="Normal"/>
    <w:autoRedefine/>
    <w:semiHidden/>
    <w:rsid w:val="00216498"/>
    <w:pPr>
      <w:ind w:left="1540"/>
    </w:pPr>
  </w:style>
  <w:style w:type="paragraph" w:styleId="TOC9">
    <w:name w:val="toc 9"/>
    <w:basedOn w:val="Normal"/>
    <w:next w:val="Normal"/>
    <w:autoRedefine/>
    <w:semiHidden/>
    <w:rsid w:val="00216498"/>
    <w:pPr>
      <w:ind w:left="1760"/>
    </w:pPr>
  </w:style>
  <w:style w:type="paragraph" w:styleId="Header">
    <w:name w:val="header"/>
    <w:basedOn w:val="Normal"/>
    <w:rsid w:val="00216498"/>
    <w:pPr>
      <w:tabs>
        <w:tab w:val="center" w:pos="4320"/>
        <w:tab w:val="right" w:pos="8640"/>
      </w:tabs>
    </w:pPr>
  </w:style>
  <w:style w:type="paragraph" w:styleId="Footer">
    <w:name w:val="footer"/>
    <w:basedOn w:val="Normal"/>
    <w:rsid w:val="00216498"/>
    <w:pPr>
      <w:tabs>
        <w:tab w:val="center" w:pos="4320"/>
        <w:tab w:val="right" w:pos="8640"/>
      </w:tabs>
    </w:pPr>
  </w:style>
  <w:style w:type="character" w:styleId="PageNumber">
    <w:name w:val="page number"/>
    <w:basedOn w:val="DefaultParagraphFont"/>
    <w:rsid w:val="00216498"/>
  </w:style>
  <w:style w:type="paragraph" w:styleId="EndnoteText">
    <w:name w:val="endnote text"/>
    <w:basedOn w:val="Normal"/>
    <w:semiHidden/>
    <w:rsid w:val="001868E2"/>
    <w:pPr>
      <w:tabs>
        <w:tab w:val="left" w:pos="567"/>
      </w:tabs>
    </w:pPr>
  </w:style>
  <w:style w:type="paragraph" w:customStyle="1" w:styleId="EMEATitlePAC">
    <w:name w:val="EMEA Title PAC"/>
    <w:basedOn w:val="EMEAHiddenTitlePIL"/>
    <w:next w:val="EMEABodyText"/>
    <w:rsid w:val="00216498"/>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F559C9"/>
    <w:rPr>
      <w:sz w:val="22"/>
      <w:lang w:val="en-GB" w:eastAsia="en-US" w:bidi="ar-SA"/>
    </w:rPr>
  </w:style>
  <w:style w:type="paragraph" w:styleId="Revision">
    <w:name w:val="Revision"/>
    <w:hidden/>
    <w:uiPriority w:val="99"/>
    <w:semiHidden/>
    <w:rsid w:val="00D33399"/>
    <w:rPr>
      <w:sz w:val="22"/>
      <w:lang w:eastAsia="en-US"/>
    </w:rPr>
  </w:style>
  <w:style w:type="paragraph" w:styleId="BalloonText">
    <w:name w:val="Balloon Text"/>
    <w:basedOn w:val="Normal"/>
    <w:link w:val="BalloonTextChar"/>
    <w:rsid w:val="00D33399"/>
    <w:rPr>
      <w:rFonts w:ascii="Tahoma" w:hAnsi="Tahoma" w:cs="Tahoma"/>
      <w:sz w:val="16"/>
      <w:szCs w:val="16"/>
    </w:rPr>
  </w:style>
  <w:style w:type="character" w:customStyle="1" w:styleId="BalloonTextChar">
    <w:name w:val="Balloon Text Char"/>
    <w:link w:val="BalloonText"/>
    <w:rsid w:val="00D33399"/>
    <w:rPr>
      <w:rFonts w:ascii="Tahoma" w:hAnsi="Tahoma" w:cs="Tahoma"/>
      <w:sz w:val="16"/>
      <w:szCs w:val="16"/>
      <w:lang w:val="en-GB" w:eastAsia="en-US"/>
    </w:rPr>
  </w:style>
  <w:style w:type="paragraph" w:styleId="ListParagraph">
    <w:name w:val="List Paragraph"/>
    <w:basedOn w:val="Normal"/>
    <w:uiPriority w:val="34"/>
    <w:qFormat/>
    <w:rsid w:val="00F73DEE"/>
    <w:pPr>
      <w:spacing w:after="200" w:line="276" w:lineRule="auto"/>
      <w:ind w:left="720"/>
      <w:contextualSpacing/>
    </w:pPr>
    <w:rPr>
      <w:rFonts w:ascii="Calibri" w:eastAsia="Calibri" w:hAnsi="Calibri"/>
      <w:szCs w:val="22"/>
      <w:lang w:val="fi-FI"/>
    </w:rPr>
  </w:style>
  <w:style w:type="paragraph" w:styleId="FootnoteText">
    <w:name w:val="footnote text"/>
    <w:basedOn w:val="Normal"/>
    <w:link w:val="FootnoteTextChar"/>
    <w:rsid w:val="006162BA"/>
    <w:rPr>
      <w:sz w:val="20"/>
    </w:rPr>
  </w:style>
  <w:style w:type="character" w:customStyle="1" w:styleId="FootnoteTextChar">
    <w:name w:val="Footnote Text Char"/>
    <w:link w:val="FootnoteText"/>
    <w:rsid w:val="006162BA"/>
    <w:rPr>
      <w:lang w:eastAsia="en-US"/>
    </w:rPr>
  </w:style>
  <w:style w:type="character" w:styleId="Hyperlink">
    <w:name w:val="Hyperlink"/>
    <w:uiPriority w:val="99"/>
    <w:unhideWhenUsed/>
    <w:rsid w:val="006162BA"/>
    <w:rPr>
      <w:color w:val="0000FF"/>
      <w:u w:val="single"/>
    </w:rPr>
  </w:style>
  <w:style w:type="paragraph" w:customStyle="1" w:styleId="news-date">
    <w:name w:val="news-date"/>
    <w:basedOn w:val="Normal"/>
    <w:rsid w:val="006162BA"/>
    <w:pPr>
      <w:snapToGrid w:val="0"/>
      <w:spacing w:before="100" w:beforeAutospacing="1" w:after="100" w:afterAutospacing="1"/>
    </w:pPr>
    <w:rPr>
      <w:sz w:val="24"/>
      <w:lang w:eastAsia="fi-FI"/>
    </w:rPr>
  </w:style>
  <w:style w:type="character" w:styleId="FootnoteReference">
    <w:name w:val="footnote reference"/>
    <w:uiPriority w:val="99"/>
    <w:unhideWhenUsed/>
    <w:rsid w:val="006162BA"/>
    <w:rPr>
      <w:rFonts w:ascii="Verdana" w:hAnsi="Verdana" w:hint="default"/>
      <w:vertAlign w:val="superscript"/>
    </w:rPr>
  </w:style>
  <w:style w:type="paragraph" w:customStyle="1" w:styleId="BodytextAgency">
    <w:name w:val="Body text (Agency)"/>
    <w:basedOn w:val="Normal"/>
    <w:link w:val="BodytextAgencyChar"/>
    <w:qFormat/>
    <w:rsid w:val="00E36FC1"/>
    <w:pPr>
      <w:spacing w:after="140" w:line="280" w:lineRule="atLeast"/>
    </w:pPr>
    <w:rPr>
      <w:rFonts w:ascii="Verdana" w:hAnsi="Verdana"/>
      <w:snapToGrid w:val="0"/>
      <w:sz w:val="18"/>
      <w:lang w:eastAsia="fr-LU"/>
    </w:rPr>
  </w:style>
  <w:style w:type="paragraph" w:customStyle="1" w:styleId="No-numheading3Agency">
    <w:name w:val="No-num heading 3 (Agency)"/>
    <w:link w:val="No-numheading3AgencyChar"/>
    <w:rsid w:val="00E36FC1"/>
    <w:pPr>
      <w:keepNext/>
      <w:spacing w:before="280" w:after="220"/>
      <w:outlineLvl w:val="2"/>
    </w:pPr>
    <w:rPr>
      <w:rFonts w:ascii="Verdana" w:hAnsi="Verdana"/>
      <w:b/>
      <w:snapToGrid w:val="0"/>
      <w:kern w:val="32"/>
      <w:sz w:val="22"/>
      <w:lang w:eastAsia="fr-LU"/>
    </w:rPr>
  </w:style>
  <w:style w:type="character" w:customStyle="1" w:styleId="BodytextAgencyChar">
    <w:name w:val="Body text (Agency) Char"/>
    <w:link w:val="BodytextAgency"/>
    <w:rsid w:val="00E36FC1"/>
    <w:rPr>
      <w:rFonts w:ascii="Verdana" w:hAnsi="Verdana"/>
      <w:snapToGrid w:val="0"/>
      <w:sz w:val="18"/>
      <w:lang w:val="en-GB" w:eastAsia="fr-LU"/>
    </w:rPr>
  </w:style>
  <w:style w:type="paragraph" w:customStyle="1" w:styleId="DraftingNotesAgency">
    <w:name w:val="Drafting Notes (Agency)"/>
    <w:basedOn w:val="Normal"/>
    <w:next w:val="BodytextAgency"/>
    <w:link w:val="DraftingNotesAgencyChar"/>
    <w:rsid w:val="00E36FC1"/>
    <w:pPr>
      <w:spacing w:after="140" w:line="280" w:lineRule="atLeast"/>
    </w:pPr>
    <w:rPr>
      <w:rFonts w:ascii="Courier New" w:eastAsia="Verdana" w:hAnsi="Courier New"/>
      <w:i/>
      <w:color w:val="339966"/>
      <w:szCs w:val="18"/>
      <w:lang w:val="fi-FI" w:eastAsia="fi-FI" w:bidi="fi-FI"/>
    </w:rPr>
  </w:style>
  <w:style w:type="character" w:customStyle="1" w:styleId="DraftingNotesAgencyChar">
    <w:name w:val="Drafting Notes (Agency) Char"/>
    <w:link w:val="DraftingNotesAgency"/>
    <w:rsid w:val="00E36FC1"/>
    <w:rPr>
      <w:rFonts w:ascii="Courier New" w:eastAsia="Verdana" w:hAnsi="Courier New"/>
      <w:i/>
      <w:color w:val="339966"/>
      <w:sz w:val="22"/>
      <w:szCs w:val="18"/>
      <w:lang w:bidi="fi-FI"/>
    </w:rPr>
  </w:style>
  <w:style w:type="character" w:customStyle="1" w:styleId="No-numheading3AgencyChar">
    <w:name w:val="No-num heading 3 (Agency) Char"/>
    <w:link w:val="No-numheading3Agency"/>
    <w:rsid w:val="00E36FC1"/>
    <w:rPr>
      <w:rFonts w:ascii="Verdana" w:hAnsi="Verdana"/>
      <w:b/>
      <w:snapToGrid w:val="0"/>
      <w:kern w:val="32"/>
      <w:sz w:val="22"/>
      <w:lang w:val="en-GB" w:eastAsia="fr-LU"/>
    </w:rPr>
  </w:style>
  <w:style w:type="paragraph" w:customStyle="1" w:styleId="bodytextagency0">
    <w:name w:val="bodytextagency"/>
    <w:basedOn w:val="Normal"/>
    <w:uiPriority w:val="99"/>
    <w:rsid w:val="005F298F"/>
    <w:pPr>
      <w:spacing w:after="140" w:line="280" w:lineRule="atLeast"/>
    </w:pPr>
    <w:rPr>
      <w:rFonts w:ascii="Verdana" w:eastAsia="Calibri" w:hAnsi="Verdana"/>
      <w:sz w:val="18"/>
      <w:szCs w:val="18"/>
      <w:lang w:val="fi-FI" w:eastAsia="en-GB"/>
    </w:rPr>
  </w:style>
  <w:style w:type="character" w:styleId="UnresolvedMention">
    <w:name w:val="Unresolved Mention"/>
    <w:uiPriority w:val="99"/>
    <w:semiHidden/>
    <w:unhideWhenUsed/>
    <w:rsid w:val="0020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3023">
      <w:bodyDiv w:val="1"/>
      <w:marLeft w:val="0"/>
      <w:marRight w:val="0"/>
      <w:marTop w:val="0"/>
      <w:marBottom w:val="0"/>
      <w:divBdr>
        <w:top w:val="none" w:sz="0" w:space="0" w:color="auto"/>
        <w:left w:val="none" w:sz="0" w:space="0" w:color="auto"/>
        <w:bottom w:val="none" w:sz="0" w:space="0" w:color="auto"/>
        <w:right w:val="none" w:sz="0" w:space="0" w:color="auto"/>
      </w:divBdr>
    </w:div>
    <w:div w:id="473184837">
      <w:bodyDiv w:val="1"/>
      <w:marLeft w:val="0"/>
      <w:marRight w:val="0"/>
      <w:marTop w:val="0"/>
      <w:marBottom w:val="0"/>
      <w:divBdr>
        <w:top w:val="none" w:sz="0" w:space="0" w:color="auto"/>
        <w:left w:val="none" w:sz="0" w:space="0" w:color="auto"/>
        <w:bottom w:val="none" w:sz="0" w:space="0" w:color="auto"/>
        <w:right w:val="none" w:sz="0" w:space="0" w:color="auto"/>
      </w:divBdr>
    </w:div>
    <w:div w:id="614215077">
      <w:bodyDiv w:val="1"/>
      <w:marLeft w:val="0"/>
      <w:marRight w:val="0"/>
      <w:marTop w:val="0"/>
      <w:marBottom w:val="0"/>
      <w:divBdr>
        <w:top w:val="none" w:sz="0" w:space="0" w:color="auto"/>
        <w:left w:val="none" w:sz="0" w:space="0" w:color="auto"/>
        <w:bottom w:val="none" w:sz="0" w:space="0" w:color="auto"/>
        <w:right w:val="none" w:sz="0" w:space="0" w:color="auto"/>
      </w:divBdr>
    </w:div>
    <w:div w:id="9267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yperlink" Target="http://www.ema.europa.eu/docs/en_GB/document_library/Template_or_form/2013/03/WC500139752.doc" TargetMode="External"/><Relationship Id="rId36" Type="http://schemas.openxmlformats.org/officeDocument/2006/relationships/footer" Target="footer3.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31"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hyperlink" Target="http://www.ema.europa.eu/docs/en_GB/document_library/Template_or_form/2013/03/WC500139752.doc"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76D28-8000-44B1-89ED-7A45D2FE9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A4D56-283C-453A-AFF5-98CA5788B41D}">
  <ds:schemaRefs>
    <ds:schemaRef ds:uri="http://schemas.microsoft.com/sharepoint/v3/contenttype/forms"/>
  </ds:schemaRefs>
</ds:datastoreItem>
</file>

<file path=customXml/itemProps3.xml><?xml version="1.0" encoding="utf-8"?>
<ds:datastoreItem xmlns:ds="http://schemas.openxmlformats.org/officeDocument/2006/customXml" ds:itemID="{C2D435DE-D55E-4788-8439-43BBA1DDA5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51793</Words>
  <Characters>295223</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346324</CharactersWithSpaces>
  <SharedDoc>false</SharedDoc>
  <HLinks>
    <vt:vector size="144" baseType="variant">
      <vt:variant>
        <vt:i4>1245197</vt:i4>
      </vt:variant>
      <vt:variant>
        <vt:i4>69</vt:i4>
      </vt:variant>
      <vt:variant>
        <vt:i4>0</vt:i4>
      </vt:variant>
      <vt:variant>
        <vt:i4>5</vt:i4>
      </vt:variant>
      <vt:variant>
        <vt:lpwstr>http://www.ema.europa.eu/</vt:lpwstr>
      </vt:variant>
      <vt:variant>
        <vt:lpwstr/>
      </vt:variant>
      <vt:variant>
        <vt:i4>2359399</vt:i4>
      </vt:variant>
      <vt:variant>
        <vt:i4>66</vt:i4>
      </vt:variant>
      <vt:variant>
        <vt:i4>0</vt:i4>
      </vt:variant>
      <vt:variant>
        <vt:i4>5</vt:i4>
      </vt:variant>
      <vt:variant>
        <vt:lpwstr>http://www.ema.europa.eu/docs/en_GB/document_library/Template_or_form/2013/03/WC500139752.doc</vt:lpwstr>
      </vt:variant>
      <vt:variant>
        <vt:lpwstr/>
      </vt:variant>
      <vt:variant>
        <vt:i4>1245197</vt:i4>
      </vt:variant>
      <vt:variant>
        <vt:i4>63</vt:i4>
      </vt:variant>
      <vt:variant>
        <vt:i4>0</vt:i4>
      </vt:variant>
      <vt:variant>
        <vt:i4>5</vt:i4>
      </vt:variant>
      <vt:variant>
        <vt:lpwstr>http://www.ema.europa.eu/</vt:lpwstr>
      </vt:variant>
      <vt:variant>
        <vt:lpwstr/>
      </vt:variant>
      <vt:variant>
        <vt:i4>2359399</vt:i4>
      </vt:variant>
      <vt:variant>
        <vt:i4>60</vt:i4>
      </vt:variant>
      <vt:variant>
        <vt:i4>0</vt:i4>
      </vt:variant>
      <vt:variant>
        <vt:i4>5</vt:i4>
      </vt:variant>
      <vt:variant>
        <vt:lpwstr>http://www.ema.europa.eu/docs/en_GB/document_library/Template_or_form/2013/03/WC500139752.doc</vt:lpwstr>
      </vt:variant>
      <vt:variant>
        <vt:lpwstr/>
      </vt: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0c44698f-f631-4a81-8c3c-525d0a9e2c03</vt:lpwstr>
  </property>
  <property fmtid="{D5CDD505-2E9C-101B-9397-08002B2CF9AE}" pid="8" name="MSIP_Label_0eea11ca-d417-4147-80ed-01a58412c458_ContentBits">
    <vt:lpwstr>2</vt:lpwstr>
  </property>
</Properties>
</file>