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CV-Abbrev</w:t>
      </w:r>
    </w:p>
    <w:p>
      <w:pPr>
        <w:pStyle w:val="FirstParagraph"/>
        <w:rPr/>
      </w:pPr>
      <w:r>
        <w:rPr>
          <w:i/>
        </w:rPr>
        <w:t>Version: 3.1-it-abbrev</w:t>
      </w:r>
    </w:p>
    <w:p>
      <w:pPr>
        <w:pStyle w:val="TextBody"/>
        <w:rPr/>
      </w:pPr>
      <w:r>
        <w:rPr>
          <w:i/>
        </w:rPr>
        <w:t>Last update: 2017-10-01T13:04:33Z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3">
        <w:r>
          <w:rPr>
            <w:rStyle w:val="InternetLink"/>
          </w:rPr>
          <w:t>Avraham.Bernstein+cv+it@gmail.com</w:t>
        </w:r>
      </w:hyperlink>
      <w:r>
        <w:rPr/>
        <w:t xml:space="preserve"> </w:t>
      </w:r>
      <w:r>
        <w:rPr>
          <w:rStyle w:val="FootnoteAnchor"/>
        </w:rPr>
        <w:footnoteReference w:id="2"/>
      </w:r>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5">
        <w:r>
          <w:rPr>
            <w:rStyle w:val="InternetLink"/>
          </w:rPr>
          <w:t>http://purl.org/Avraham.Bernstein</w:t>
        </w:r>
      </w:hyperlink>
    </w:p>
    <w:p>
      <w:pPr>
        <w:pStyle w:val="TextBody"/>
        <w:rPr/>
      </w:pPr>
      <w:r>
        <w:rPr>
          <w:b/>
        </w:rPr>
        <w:t>linkedin:</w:t>
      </w:r>
      <w:r>
        <w:rPr/>
        <w:t xml:space="preserve"> </w:t>
      </w:r>
      <w:hyperlink r:id="rId6">
        <w:r>
          <w:rPr>
            <w:rStyle w:val="InternetLink"/>
          </w:rPr>
          <w:t>https://www.linkedin.com/in/AvrahamBernstein</w:t>
        </w:r>
      </w:hyperlink>
    </w:p>
    <w:p>
      <w:pPr>
        <w:pStyle w:val="TextBody"/>
        <w:rPr/>
      </w:pPr>
      <w:r>
        <w:rPr>
          <w:b/>
        </w:rPr>
        <w:t>cv-abbrev:</w:t>
      </w:r>
      <w:r>
        <w:rPr/>
        <w:t xml:space="preserve"> </w:t>
      </w:r>
      <w:hyperlink r:id="rId7">
        <w:r>
          <w:rPr>
            <w:rStyle w:val="InternetLink"/>
          </w:rPr>
          <w:t>HTML</w:t>
        </w:r>
      </w:hyperlink>
      <w:r>
        <w:rPr/>
        <w:t xml:space="preserve">, </w:t>
      </w:r>
      <w:hyperlink r:id="rId8">
        <w:r>
          <w:rPr>
            <w:rStyle w:val="InternetLink"/>
          </w:rPr>
          <w:t>DOCX</w:t>
        </w:r>
      </w:hyperlink>
      <w:r>
        <w:rPr/>
        <w:t xml:space="preserve">, </w:t>
      </w:r>
      <w:hyperlink r:id="rId9">
        <w:r>
          <w:rPr>
            <w:rStyle w:val="InternetLink"/>
          </w:rPr>
          <w:t>PDF</w:t>
        </w:r>
      </w:hyperlink>
      <w:r>
        <w:rPr/>
        <w:t xml:space="preserve"> </w:t>
      </w:r>
      <w:r>
        <w:rPr>
          <w:b/>
        </w:rPr>
        <w:t>[this file]</w:t>
      </w:r>
    </w:p>
    <w:p>
      <w:pPr>
        <w:pStyle w:val="TextBody"/>
        <w:rPr/>
      </w:pPr>
      <w:r>
        <w:rPr>
          <w:b/>
        </w:rPr>
        <w:t>cv-full:</w:t>
      </w:r>
      <w:r>
        <w:rPr/>
        <w:t xml:space="preserve"> </w:t>
      </w:r>
      <w:hyperlink r:id="rId10">
        <w:r>
          <w:rPr>
            <w:rStyle w:val="InternetLink"/>
          </w:rPr>
          <w:t>HTML</w:t>
        </w:r>
      </w:hyperlink>
      <w:r>
        <w:rPr/>
        <w:t xml:space="preserve">, </w:t>
      </w:r>
      <w:hyperlink r:id="rId11">
        <w:r>
          <w:rPr>
            <w:rStyle w:val="InternetLink"/>
          </w:rPr>
          <w:t>DOCX</w:t>
        </w:r>
      </w:hyperlink>
      <w:r>
        <w:rPr/>
        <w:t xml:space="preserve">, </w:t>
      </w:r>
      <w:hyperlink r:id="rId12">
        <w:r>
          <w:rPr>
            <w:rStyle w:val="InternetLink"/>
          </w:rPr>
          <w:t>PDF</w:t>
        </w:r>
      </w:hyperlink>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"http://purl.org/Avraham.Bernstein/cv/it/full.html"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"http://purl.org/Avraham.Bernstein/cv/it/full.html"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"http://purl.org/Avraham.Bernstein/cv/it/full.html"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"http://purl.org/Avraham.Bernstein/cv/it/full.html"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"http://purl.org/Avraham.Bernstein/cv/it/full.html"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"http://purl.org/Avraham.Bernstein/cv/it/full.html"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"http://purl.org/Avraham.Bernstein/cv/it/full.html"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"http://purl.org/Avraham.Bernstein/cv/it/full.html"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"http://purl.org/Avraham.Bernstein/cv/it/full.html"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"http://purl.org/Avraham.Bernstein/cv/it/full.html"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"http://purl.org/Avraham.Bernstein/cv/it/full.html"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"http://purl.org/Avraham.Bernstein/cv/it/full.html" \l "appendix-programming-testable"</w:instrText>
      </w:r>
      <w:r>
        <w:fldChar w:fldCharType="separate"/>
      </w:r>
      <w:r>
        <w:rPr>
          <w:rStyle w:val="InternetLink"/>
        </w:rPr>
        <w:t>How To Write Correct, Maintainable, Secure, and Easy-to-Test Code</w:t>
      </w:r>
      <w:r>
        <w:fldChar w:fldCharType="end"/>
      </w:r>
    </w:p>
    <w:p>
      <w:pPr>
        <w:pStyle w:val="Heading3"/>
        <w:rPr/>
      </w:pPr>
      <w:bookmarkStart w:id="3" w:name="it-cobol-adabas-natural-c-ibm-mainframes-and-etl-programming-credentials"/>
      <w:bookmarkEnd w:id="3"/>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4">
        <w:r>
          <w:rPr>
            <w:rStyle w:val="InternetLink"/>
            <w:b/>
          </w:rPr>
          <w:t>polyglot</w:t>
        </w:r>
      </w:hyperlink>
      <w:r>
        <w:rPr>
          <w:b/>
        </w:rPr>
        <w:t xml:space="preserve">. I am an expert in many computer languages, and I comfortably work with many more. I write compilers and </w:t>
      </w:r>
      <w:hyperlink r:id="rId15">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b/>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r>
        <w:fldChar w:fldCharType="begin"/>
      </w:r>
      <w:r>
        <w:instrText> HYPERLINK "http://purl.org/Avraham.Bernstein/cv/it/full.html" \l "syntezza"</w:instrText>
      </w:r>
      <w:r>
        <w:fldChar w:fldCharType="separate"/>
      </w:r>
      <w:r>
        <w:rPr>
          <w:rStyle w:val="InternetLink"/>
          <w:b/>
        </w:rPr>
        <w:t>bioinformatics</w:t>
      </w:r>
      <w:r>
        <w:fldChar w:fldCharType="end"/>
      </w:r>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19">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5"/>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w:t>
      </w:r>
    </w:p>
    <w:p>
      <w:pPr>
        <w:pStyle w:val="Compact"/>
        <w:numPr>
          <w:ilvl w:val="0"/>
          <w:numId w:val="5"/>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5"/>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5"/>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5"/>
        </w:numPr>
        <w:rPr/>
      </w:pPr>
      <w:r>
        <w:rPr/>
        <w:t xml:space="preserve">I specified the anti-reverse engineering and </w:t>
      </w:r>
      <w:hyperlink r:id="rId25">
        <w:r>
          <w:rPr>
            <w:rStyle w:val="InternetLink"/>
          </w:rPr>
          <w:t>obfuscation</w:t>
        </w:r>
      </w:hyperlink>
      <w:r>
        <w:rPr/>
        <w:t xml:space="preserve"> programming frameworks and libraries in C/C++.</w:t>
      </w:r>
    </w:p>
    <w:p>
      <w:pPr>
        <w:pStyle w:val="Compact"/>
        <w:numPr>
          <w:ilvl w:val="0"/>
          <w:numId w:val="5"/>
        </w:numPr>
        <w:rPr/>
      </w:pPr>
      <w:r>
        <w:rPr/>
        <w:t xml:space="preserve">My typical development methodology was to first build a prototype for desktop Linux, secondly as a standalone </w:t>
      </w:r>
      <w:hyperlink r:id="rId26">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5"/>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5"/>
        </w:numPr>
        <w:rPr/>
      </w:pPr>
      <w:r>
        <w:rPr/>
        <w:t>All secure code modules on the device were implemented as native libraries written in C/C++. Typically offline utilites were implemented in Python.</w:t>
      </w:r>
    </w:p>
    <w:p>
      <w:pPr>
        <w:pStyle w:val="Compact"/>
        <w:numPr>
          <w:ilvl w:val="0"/>
          <w:numId w:val="5"/>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7">
        <w:r>
          <w:rPr>
            <w:rStyle w:val="InternetLink"/>
          </w:rPr>
          <w:t>Xorshift PRNG</w:t>
        </w:r>
      </w:hyperlink>
      <w:r>
        <w:rPr/>
        <w:t xml:space="preserve"> </w:t>
      </w:r>
      <w:hyperlink r:id="rId28">
        <w:r>
          <w:rPr>
            <w:rStyle w:val="InternetLink"/>
          </w:rPr>
          <w:t>stream cipher</w:t>
        </w:r>
      </w:hyperlink>
      <w:r>
        <w:rPr/>
        <w:t>.</w:t>
      </w:r>
    </w:p>
    <w:p>
      <w:pPr>
        <w:pStyle w:val="Compact"/>
        <w:numPr>
          <w:ilvl w:val="0"/>
          <w:numId w:val="5"/>
        </w:numPr>
        <w:rPr/>
      </w:pPr>
      <w:r>
        <w:rPr/>
        <w:t xml:space="preserve">I developed an Android root detection mechanism using </w:t>
      </w:r>
      <w:hyperlink r:id="rId29">
        <w:r>
          <w:rPr>
            <w:rStyle w:val="InternetLink"/>
          </w:rPr>
          <w:t>fuzzy logic</w:t>
        </w:r>
      </w:hyperlink>
      <w:r>
        <w:rPr/>
        <w:t xml:space="preserve"> techniques.</w:t>
      </w:r>
    </w:p>
    <w:p>
      <w:pPr>
        <w:pStyle w:val="Compact"/>
        <w:numPr>
          <w:ilvl w:val="0"/>
          <w:numId w:val="5"/>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0">
        <w:r>
          <w:rPr>
            <w:rStyle w:val="InternetLink"/>
          </w:rPr>
          <w:t>Hex-Rays</w:t>
        </w:r>
      </w:hyperlink>
      <w:r>
        <w:rPr/>
        <w:t xml:space="preserve"> and </w:t>
      </w:r>
      <w:hyperlink r:id="rId31">
        <w:r>
          <w:rPr>
            <w:rStyle w:val="InternetLink"/>
          </w:rPr>
          <w:t>OllyDbg</w:t>
        </w:r>
      </w:hyperlink>
      <w:r>
        <w:rPr/>
        <w:t xml:space="preserve"> which normally can automatically identify and place anchors on the system calls.</w:t>
      </w:r>
    </w:p>
    <w:p>
      <w:pPr>
        <w:pStyle w:val="Compact"/>
        <w:numPr>
          <w:ilvl w:val="0"/>
          <w:numId w:val="5"/>
        </w:numPr>
        <w:rPr/>
      </w:pPr>
      <w:r>
        <w:rPr/>
        <w:t xml:space="preserve">I created a prototype of a </w:t>
      </w:r>
      <w:hyperlink r:id="rId32">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3">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4">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35">
        <w:r>
          <w:rPr>
            <w:rStyle w:val="InternetLink"/>
          </w:rPr>
          <w:t>SCP</w:t>
        </w:r>
      </w:hyperlink>
      <w:r>
        <w:rPr/>
        <w:t xml:space="preserve"> obfuscating C/C++ compiler and their </w:t>
      </w:r>
      <w:hyperlink r:id="rId36">
        <w:r>
          <w:rPr>
            <w:rStyle w:val="InternetLink"/>
          </w:rPr>
          <w:t>SKB</w:t>
        </w:r>
      </w:hyperlink>
      <w:r>
        <w:rPr/>
        <w:t xml:space="preserve"> “whitebox” cryptographic library.</w:t>
      </w:r>
    </w:p>
    <w:p>
      <w:pPr>
        <w:pStyle w:val="Compact"/>
        <w:numPr>
          <w:ilvl w:val="0"/>
          <w:numId w:val="5"/>
        </w:numPr>
        <w:rPr/>
      </w:pPr>
      <w:r>
        <w:rPr/>
        <w:t xml:space="preserve">See </w:t>
      </w:r>
      <w:r>
        <w:fldChar w:fldCharType="begin"/>
      </w:r>
      <w:r>
        <w:instrText> HYPERLINK "http://purl.org/Avraham.Bernstein/cv/it/full.html" \l "viaccess"</w:instrText>
      </w:r>
      <w:r>
        <w:fldChar w:fldCharType="separate"/>
      </w:r>
      <w:r>
        <w:rPr>
          <w:rStyle w:val="InternetLink"/>
        </w:rPr>
        <w:t>more details</w:t>
      </w:r>
      <w:r>
        <w:fldChar w:fldCharType="end"/>
      </w:r>
      <w:r>
        <w:rPr/>
        <w:t>.</w:t>
      </w:r>
    </w:p>
    <w:p>
      <w:pPr>
        <w:pStyle w:val="Compact"/>
        <w:numPr>
          <w:ilvl w:val="0"/>
          <w:numId w:val="5"/>
        </w:numPr>
        <w:rPr/>
      </w:pPr>
      <w:r>
        <w:rPr>
          <w:b/>
        </w:rPr>
        <w:t>At the end of my 6 year tenure there were 40M subscribers, and no security breaches.</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"http://purl.org/Avraham.Bernstein/cv/it/full.html"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"http://purl.org/Avraham.Bernstein/cv/it/full.html"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"http://purl.org/Avraham.Bernstein/cv/it/full.html"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7">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"http://purl.org/Avraham.Bernstein/cv/it/full.html"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Heading4"/>
        <w:rPr/>
      </w:pPr>
      <w:bookmarkStart w:id="11" w:name="china"/>
      <w:bookmarkEnd w:id="11"/>
      <w:r>
        <w:rPr/>
        <w:t>2009-09: Part-time: Consultant: “Transparent” Technical Negotiator of Restricted Hi-Tech Trade with C</w:t>
      </w:r>
    </w:p>
    <w:p>
      <w:pPr>
        <w:pStyle w:val="FirstParagraph"/>
        <w:rPr/>
      </w:pPr>
      <w:r>
        <w:rPr>
          <w:i/>
        </w:rPr>
        <w:t>@Anonymous (defunct), US:</w:t>
      </w:r>
      <w:r>
        <w:rPr/>
        <w:t xml:space="preserve"> See </w:t>
      </w:r>
      <w:r>
        <w:fldChar w:fldCharType="begin"/>
      </w:r>
      <w:r>
        <w:instrText> HYPERLINK "http://purl.org/Avraham.Bernstein/cv/it/full.html"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8">
        <w:r>
          <w:rPr>
            <w:rStyle w:val="InternetLink"/>
            <w:i/>
          </w:rPr>
          <w:t>Syntezza Molecular Detection</w:t>
        </w:r>
      </w:hyperlink>
      <w:r>
        <w:rPr>
          <w:i/>
        </w:rPr>
        <w:t xml:space="preserve"> (defunct), Jerusalem:</w:t>
      </w:r>
      <w:r>
        <w:rPr/>
        <w:t xml:space="preserve"> See </w:t>
      </w:r>
      <w:r>
        <w:fldChar w:fldCharType="begin"/>
      </w:r>
      <w:r>
        <w:instrText> HYPERLINK "http://purl.org/Avraham.Bernstein/cv/it/full.html"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Heading4"/>
        <w:rPr/>
      </w:pPr>
      <w:bookmarkStart w:id="13" w:name="nds"/>
      <w:bookmarkEnd w:id="13"/>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"http://purl.org/Avraham.Bernstein/cv/it/full.html"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0">
        <w:r>
          <w:rPr>
            <w:rStyle w:val="InternetLink"/>
            <w:i/>
          </w:rPr>
          <w:t>Virtouch</w:t>
        </w:r>
      </w:hyperlink>
      <w:r>
        <w:rPr>
          <w:i/>
        </w:rPr>
        <w:t xml:space="preserve"> (defunct), Jerusalem:</w:t>
      </w:r>
      <w:r>
        <w:rPr/>
        <w:t xml:space="preserve"> See </w:t>
      </w:r>
      <w:r>
        <w:fldChar w:fldCharType="begin"/>
      </w:r>
      <w:r>
        <w:instrText> HYPERLINK "http://purl.org/Avraham.Bernstein/cv/it/full.html"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1">
        <w:r>
          <w:rPr>
            <w:rStyle w:val="InternetLink"/>
            <w:i/>
          </w:rPr>
          <w:t>Vyyo</w:t>
        </w:r>
      </w:hyperlink>
      <w:r>
        <w:rPr>
          <w:i/>
        </w:rPr>
        <w:t xml:space="preserve"> (defunct), Jerusalem:</w:t>
      </w:r>
      <w:r>
        <w:rPr/>
        <w:t xml:space="preserve"> See </w:t>
      </w:r>
      <w:r>
        <w:fldChar w:fldCharType="begin"/>
      </w:r>
      <w:r>
        <w:instrText> HYPERLINK "http://purl.org/Avraham.Bernstein/cv/it/full.html"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6" w:name="fourfold"/>
      <w:bookmarkEnd w:id="16"/>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"http://purl.org/Avraham.Bernstein/cv/it/full.html"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7" w:name="optimet"/>
      <w:bookmarkEnd w:id="17"/>
      <w:r>
        <w:rPr/>
        <w:t>1997-98: S/W Architect &amp; Developer: Factory Automation: Conoscopic Interferometer Workstation</w:t>
      </w:r>
    </w:p>
    <w:p>
      <w:pPr>
        <w:pStyle w:val="FirstParagraph"/>
        <w:rPr/>
      </w:pPr>
      <w:r>
        <w:rPr>
          <w:i/>
        </w:rPr>
        <w:t>@</w:t>
      </w:r>
      <w:hyperlink r:id="rId42">
        <w:r>
          <w:rPr>
            <w:rStyle w:val="InternetLink"/>
            <w:i/>
          </w:rPr>
          <w:t>Newport-Optimet</w:t>
        </w:r>
      </w:hyperlink>
      <w:r>
        <w:rPr>
          <w:i/>
        </w:rPr>
        <w:t>, Jerusalem:</w:t>
      </w:r>
      <w:r>
        <w:rPr/>
        <w:t xml:space="preserve"> See </w:t>
      </w:r>
      <w:r>
        <w:fldChar w:fldCharType="begin"/>
      </w:r>
      <w:r>
        <w:instrText> HYPERLINK "http://purl.org/Avraham.Bernstein/cv/it/full.html"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8" w:name="mer"/>
      <w:bookmarkEnd w:id="18"/>
      <w:r>
        <w:rPr/>
        <w:t>1996-97: Lecturer: Win32 Internals Course</w:t>
      </w:r>
    </w:p>
    <w:p>
      <w:pPr>
        <w:pStyle w:val="FirstParagraph"/>
        <w:rPr/>
      </w:pPr>
      <w:r>
        <w:rPr>
          <w:i/>
        </w:rPr>
        <w:t>@</w:t>
      </w:r>
      <w:hyperlink r:id="rId43">
        <w:r>
          <w:rPr>
            <w:rStyle w:val="InternetLink"/>
            <w:i/>
          </w:rPr>
          <w:t>Mer Group</w:t>
        </w:r>
      </w:hyperlink>
      <w:r>
        <w:rPr>
          <w:i/>
        </w:rPr>
        <w:t>, Jerusalem</w:t>
      </w:r>
    </w:p>
    <w:p>
      <w:pPr>
        <w:pStyle w:val="TextBody"/>
        <w:rPr/>
      </w:pPr>
      <w:r>
        <w:rPr/>
        <w:t>Keys: lecturer, Win32, C</w:t>
      </w:r>
    </w:p>
    <w:p>
      <w:pPr>
        <w:pStyle w:val="Heading4"/>
        <w:rPr/>
      </w:pPr>
      <w:bookmarkStart w:id="19" w:name="elop"/>
      <w:bookmarkEnd w:id="19"/>
      <w:r>
        <w:rPr/>
        <w:t>1995-96: Elop: CTO &amp; Architect: US DOD Mil-Spec Automated Testing: Night Hawk Fire Control System</w:t>
      </w:r>
    </w:p>
    <w:p>
      <w:pPr>
        <w:pStyle w:val="FirstParagraph"/>
        <w:rPr/>
      </w:pPr>
      <w:r>
        <w:rPr>
          <w:i/>
        </w:rPr>
        <w:t>@Pitkha Outsourcing (defunct), Jerusalem for @</w:t>
      </w:r>
      <w:hyperlink r:id="rId44">
        <w:r>
          <w:rPr>
            <w:rStyle w:val="InternetLink"/>
            <w:i/>
          </w:rPr>
          <w:t>Elbit-Elop</w:t>
        </w:r>
      </w:hyperlink>
      <w:r>
        <w:rPr>
          <w:i/>
        </w:rPr>
        <w:t>, Rechovot:</w:t>
      </w:r>
      <w:r>
        <w:rPr/>
        <w:t xml:space="preserve"> See </w:t>
      </w:r>
      <w:r>
        <w:fldChar w:fldCharType="begin"/>
      </w:r>
      <w:r>
        <w:instrText> HYPERLINK "http://purl.org/Avraham.Bernstein/cv/it/full.html"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0" w:name="michlala"/>
      <w:bookmarkEnd w:id="20"/>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1" w:name="dspg"/>
      <w:bookmarkEnd w:id="21"/>
      <w:r>
        <w:rPr/>
        <w:t>1991-94: DSPG: CTO &amp; S/W Architect: VLSI: Simulator &amp; S/W Toolchain For DSPG PINE CPU</w:t>
      </w:r>
    </w:p>
    <w:p>
      <w:pPr>
        <w:pStyle w:val="FirstParagraph"/>
        <w:rPr/>
      </w:pPr>
      <w:r>
        <w:rPr>
          <w:i/>
        </w:rPr>
        <w:t>@Pitkha Outsourcing (defunct), Jerusalem for @</w:t>
      </w:r>
      <w:hyperlink r:id="rId45">
        <w:r>
          <w:rPr>
            <w:rStyle w:val="InternetLink"/>
            <w:i/>
          </w:rPr>
          <w:t>DSP Group</w:t>
        </w:r>
      </w:hyperlink>
      <w:r>
        <w:rPr>
          <w:i/>
        </w:rPr>
        <w:t>, Givat Shmuel:</w:t>
      </w:r>
      <w:r>
        <w:rPr/>
        <w:t xml:space="preserve"> See </w:t>
      </w:r>
      <w:r>
        <w:fldChar w:fldCharType="begin"/>
      </w:r>
      <w:r>
        <w:instrText> HYPERLINK "http://purl.org/Avraham.Bernstein/cv/it/full.html" \l "dspg"</w:instrText>
      </w:r>
      <w:r>
        <w:fldChar w:fldCharType="separate"/>
      </w:r>
      <w:r>
        <w:rPr>
          <w:rStyle w:val="InternetLink"/>
        </w:rPr>
        <w:t>details</w:t>
      </w:r>
      <w:r>
        <w:fldChar w:fldCharType="end"/>
      </w:r>
      <w:r>
        <w:rPr/>
        <w:t>.</w:t>
      </w:r>
    </w:p>
    <w:p>
      <w:pPr>
        <w:pStyle w:val="TextBody"/>
        <w:rPr/>
      </w:pPr>
      <w:r>
        <w:rPr/>
        <w:t>Keys: CTO, VLSI simulator, S/W Development Toochain, architect, algorithms, DSL, C/C++, lex/yacc, assembly, Win32</w:t>
      </w:r>
    </w:p>
    <w:p>
      <w:pPr>
        <w:pStyle w:val="Heading4"/>
        <w:rPr/>
      </w:pPr>
      <w:bookmarkStart w:id="22" w:name="iscar"/>
      <w:bookmarkEnd w:id="22"/>
      <w:r>
        <w:rPr/>
        <w:t>1989-91: DEC: S/W Architect &amp; Developer: Factory Automation: Shop Floor Production Control (SFPC) System: BARI II</w:t>
      </w:r>
    </w:p>
    <w:p>
      <w:pPr>
        <w:pStyle w:val="FirstParagraph"/>
        <w:rPr/>
      </w:pPr>
      <w:r>
        <w:rPr>
          <w:i/>
        </w:rPr>
        <w:t>@</w:t>
      </w:r>
      <w:hyperlink r:id="rId46">
        <w:r>
          <w:rPr>
            <w:rStyle w:val="InternetLink"/>
            <w:i/>
          </w:rPr>
          <w:t>Digital Equipment Corporation (DEC)</w:t>
        </w:r>
      </w:hyperlink>
      <w:r>
        <w:rPr>
          <w:i/>
        </w:rPr>
        <w:t xml:space="preserve"> (defunct), Herzliya for @</w:t>
      </w:r>
      <w:hyperlink r:id="rId47">
        <w:r>
          <w:rPr>
            <w:rStyle w:val="InternetLink"/>
            <w:i/>
          </w:rPr>
          <w:t>Iscar</w:t>
        </w:r>
      </w:hyperlink>
      <w:r>
        <w:rPr>
          <w:i/>
        </w:rPr>
        <w:t>, Tefen:</w:t>
      </w:r>
      <w:r>
        <w:rPr/>
        <w:t xml:space="preserve"> See </w:t>
      </w:r>
      <w:r>
        <w:fldChar w:fldCharType="begin"/>
      </w:r>
      <w:r>
        <w:instrText> HYPERLINK "http://purl.org/Avraham.Bernstein/cv/it/full.html"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3" w:name="light-pen"/>
      <w:bookmarkEnd w:id="23"/>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48">
        <w:r>
          <w:rPr>
            <w:rStyle w:val="InternetLink"/>
            <w:i/>
          </w:rPr>
          <w:t>Itzhak Pomerantz</w:t>
        </w:r>
      </w:hyperlink>
      <w:r>
        <w:rPr>
          <w:i/>
        </w:rPr>
        <w:t xml:space="preserve"> in cooperation with the </w:t>
      </w:r>
      <w:hyperlink r:id="rId49">
        <w:r>
          <w:rPr>
            <w:rStyle w:val="InternetLink"/>
            <w:i/>
          </w:rPr>
          <w:t>Lowenstein Rehabilitation Hospital</w:t>
        </w:r>
      </w:hyperlink>
      <w:r>
        <w:rPr>
          <w:i/>
        </w:rPr>
        <w:t>, and the IDF Rehabilitation Unit:</w:t>
      </w:r>
      <w:r>
        <w:rPr/>
        <w:t xml:space="preserve"> See </w:t>
      </w:r>
      <w:r>
        <w:fldChar w:fldCharType="begin"/>
      </w:r>
      <w:r>
        <w:instrText> HYPERLINK "http://purl.org/Avraham.Bernstein/cv/it/full.html"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w:t>
      </w:r>
      <w:hyperlink r:id="rId50">
        <w:r>
          <w:rPr>
            <w:rStyle w:val="InternetLink"/>
            <w:i/>
          </w:rPr>
          <w:t>Cubital</w:t>
        </w:r>
      </w:hyperlink>
      <w:r>
        <w:rPr>
          <w:i/>
        </w:rPr>
        <w:t xml:space="preserve"> (defunct), Herzliya:</w:t>
      </w:r>
      <w:r>
        <w:rPr/>
        <w:t xml:space="preserve"> See </w:t>
      </w:r>
      <w:r>
        <w:fldChar w:fldCharType="begin"/>
      </w:r>
      <w:r>
        <w:instrText> HYPERLINK "http://purl.org/Avraham.Bernstein/cv/it/full.html"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"http://purl.org/Avraham.Bernstein/cv/it/full.html"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8" w:name="elta"/>
      <w:bookmarkEnd w:id="28"/>
      <w:r>
        <w:rPr/>
        <w:t>1983-84: Elta/IAI: S/W Developer: Real-Time: Data Collection Terminal &amp; Radar for Lavi Fighter Plane</w:t>
      </w:r>
    </w:p>
    <w:p>
      <w:pPr>
        <w:pStyle w:val="FirstParagraph"/>
        <w:rPr/>
      </w:pPr>
      <w:r>
        <w:rPr>
          <w:i/>
        </w:rPr>
        <w:t>@DSI (defunct), Givatayim for @</w:t>
      </w:r>
      <w:hyperlink r:id="rId51">
        <w:r>
          <w:rPr>
            <w:rStyle w:val="InternetLink"/>
            <w:i/>
          </w:rPr>
          <w:t>Elta/IAI</w:t>
        </w:r>
      </w:hyperlink>
      <w:r>
        <w:rPr>
          <w:i/>
        </w:rPr>
        <w:t>, Ashdod:</w:t>
      </w:r>
      <w:r>
        <w:rPr/>
        <w:t xml:space="preserve"> See </w:t>
      </w:r>
      <w:r>
        <w:fldChar w:fldCharType="begin"/>
      </w:r>
      <w:r>
        <w:instrText> HYPERLINK "http://purl.org/Avraham.Bernstein/cv/it/full.html"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52">
        <w:r>
          <w:rPr>
            <w:rStyle w:val="InternetLink"/>
            <w:i/>
          </w:rPr>
          <w:t>Mitre Corp</w:t>
        </w:r>
      </w:hyperlink>
      <w:r>
        <w:rPr>
          <w:i/>
        </w:rPr>
        <w:t>, McLean VA:</w:t>
      </w:r>
      <w:r>
        <w:rPr/>
        <w:t xml:space="preserve"> See </w:t>
      </w:r>
      <w:r>
        <w:fldChar w:fldCharType="begin"/>
      </w:r>
      <w:r>
        <w:instrText> HYPERLINK "http://purl.org/Avraham.Bernstein/cv/it/full.html"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"http://purl.org/Avraham.Bernstein/cv/it/full.html"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53">
        <w:r>
          <w:rPr>
            <w:rStyle w:val="InternetLink"/>
            <w:i/>
          </w:rPr>
          <w:t>Ontario Energy Board (OEB)</w:t>
        </w:r>
      </w:hyperlink>
      <w:r>
        <w:rPr>
          <w:i/>
        </w:rPr>
        <w:t>, Toronto:</w:t>
      </w:r>
      <w:r>
        <w:rPr/>
        <w:t xml:space="preserve"> See </w:t>
      </w:r>
      <w:r>
        <w:fldChar w:fldCharType="begin"/>
      </w:r>
      <w:r>
        <w:instrText> HYPERLINK "http://purl.org/Avraham.Bernstein/cv/it/full.html"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"http://purl.org/Avraham.Bernstein/cv/it/full.html"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"http://purl.org/Avraham.Bernstein/cv/it/full.html"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"http://purl.org/Avraham.Bernstein/cv/it/full.html"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"http://purl.org/Avraham.Bernstein/cv/it/full.html"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39" w:name="computer-languages"/>
      <w:bookmarkEnd w:id="39"/>
      <w:r>
        <w:rPr/>
        <w:t>5.0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0" w:name="patents"/>
      <w:bookmarkEnd w:id="40"/>
      <w:r>
        <w:rPr/>
        <w:t>6.0 Patents Under Development</w:t>
      </w:r>
    </w:p>
    <w:p>
      <w:pPr>
        <w:pStyle w:val="Normal"/>
        <w:numPr>
          <w:ilvl w:val="0"/>
          <w:numId w:val="9"/>
        </w:numPr>
        <w:rPr/>
      </w:pPr>
      <w:hyperlink r:id="rId55">
        <w:r>
          <w:rPr>
            <w:rStyle w:val="InternetLink"/>
          </w:rPr>
          <w:t>Bioinformatics</w:t>
        </w:r>
      </w:hyperlink>
      <w:r>
        <w:rPr/>
        <w:t xml:space="preserve">: (a) An extremely accurate and simple noise reduction and normalization algorithm to improve the accuracy of the standard </w:t>
      </w:r>
      <w:hyperlink r:id="rId56">
        <w:r>
          <w:rPr>
            <w:rStyle w:val="InternetLink"/>
          </w:rPr>
          <w:t>PCR Ct</w:t>
        </w:r>
      </w:hyperlink>
      <w:r>
        <w:rPr/>
        <w:t xml:space="preserve"> calculation, and (b) an </w:t>
      </w:r>
      <w:hyperlink r:id="rId57">
        <w:r>
          <w:rPr>
            <w:rStyle w:val="InternetLink"/>
          </w:rPr>
          <w:t>Artificial Intelligence (AI)</w:t>
        </w:r>
      </w:hyperlink>
      <w:r>
        <w:rPr/>
        <w:t xml:space="preserve"> methodology for measuring the quantity of DNA in a bioassay where </w:t>
      </w:r>
      <w:hyperlink r:id="rId58">
        <w:r>
          <w:rPr>
            <w:rStyle w:val="InternetLink"/>
          </w:rPr>
          <w:t>inhibition</w:t>
        </w:r>
      </w:hyperlink>
      <w:r>
        <w:rPr/>
        <w:t xml:space="preserve"> makes it impossible to estimate the Ct because no underlying </w:t>
      </w:r>
      <w:hyperlink r:id="rId59">
        <w:r>
          <w:rPr>
            <w:rStyle w:val="InternetLink"/>
          </w:rPr>
          <w:t>logistic function</w:t>
        </w:r>
      </w:hyperlink>
      <w:r>
        <w:rPr/>
        <w:t xml:space="preserve"> (= a flat “S” shaped curve) exists.</w:t>
      </w:r>
    </w:p>
    <w:p>
      <w:pPr>
        <w:pStyle w:val="Normal"/>
        <w:numPr>
          <w:ilvl w:val="0"/>
          <w:numId w:val="9"/>
        </w:numPr>
        <w:rPr/>
      </w:pPr>
      <w:hyperlink r:id="rId60">
        <w:r>
          <w:rPr>
            <w:rStyle w:val="InternetLink"/>
          </w:rPr>
          <w:t>Cryptography</w:t>
        </w:r>
      </w:hyperlink>
      <w:r>
        <w:rPr/>
        <w:t xml:space="preserve">: A set of non-linear cryptographic primitives using </w:t>
      </w:r>
      <w:hyperlink r:id="rId61">
        <w:r>
          <w:rPr>
            <w:rStyle w:val="InternetLink"/>
          </w:rPr>
          <w:t>Hamming weight</w:t>
        </w:r>
      </w:hyperlink>
      <w:r>
        <w:rPr/>
        <w:t xml:space="preserve">-like </w:t>
      </w:r>
      <w:hyperlink r:id="rId62">
        <w:r>
          <w:rPr>
            <w:rStyle w:val="InternetLink"/>
          </w:rPr>
          <w:t>data dependent permutations</w:t>
        </w:r>
      </w:hyperlink>
      <w:r>
        <w:rPr/>
        <w:t xml:space="preserve"> which overcomes the well known limitation of using Hamming weights because they have a </w:t>
      </w:r>
      <w:hyperlink r:id="rId63">
        <w:r>
          <w:rPr>
            <w:rStyle w:val="InternetLink"/>
          </w:rPr>
          <w:t>binomial distribution</w:t>
        </w:r>
      </w:hyperlink>
      <w:r>
        <w:rPr/>
        <w:t>.</w:t>
      </w:r>
    </w:p>
    <w:p>
      <w:pPr>
        <w:pStyle w:val="Heading2"/>
        <w:rPr/>
      </w:pPr>
      <w:bookmarkStart w:id="41" w:name="personal"/>
      <w:bookmarkEnd w:id="41"/>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Compact"/>
        <w:numPr>
          <w:ilvl w:val="0"/>
          <w:numId w:val="10"/>
        </w:numPr>
        <w:spacing w:before="36" w:after="36"/>
        <w:rPr/>
      </w:pPr>
      <w:r>
        <w:rPr>
          <w:b/>
        </w:rPr>
        <w:t>Generator:</w:t>
      </w:r>
      <w:r>
        <w:rPr/>
        <w:t xml:space="preserve"> This document was generated using the </w:t>
      </w:r>
      <w:hyperlink r:id="rId64">
        <w:r>
          <w:rPr>
            <w:rStyle w:val="InternetLink"/>
          </w:rPr>
          <w:t>Pandoc</w:t>
        </w:r>
      </w:hyperlink>
      <w:r>
        <w:rPr/>
        <w:t xml:space="preserve"> universal document converter extended </w:t>
      </w:r>
      <w:hyperlink r:id="rId65">
        <w:r>
          <w:rPr>
            <w:rStyle w:val="InternetLink"/>
          </w:rPr>
          <w:t>Markdown</w:t>
        </w:r>
      </w:hyperlink>
      <w:r>
        <w:rPr/>
        <w:t xml:space="preserve"> engine, along with the </w:t>
      </w:r>
      <w:hyperlink r:id="rId66">
        <w:r>
          <w:rPr>
            <w:rStyle w:val="InternetLink"/>
          </w:rPr>
          <w:t>Jinja2</w:t>
        </w:r>
      </w:hyperlink>
      <w:r>
        <w:rPr/>
        <w:t xml:space="preserve"> macro/template preprocessor. See the source code at my </w:t>
      </w:r>
      <w:hyperlink r:id="rId67">
        <w:r>
          <w:rPr>
            <w:rStyle w:val="InternetLink"/>
          </w:rPr>
          <w:t>github site</w:t>
        </w:r>
      </w:hyperlink>
      <w:r>
        <w:rPr/>
        <w:t>.</w:t>
      </w:r>
    </w:p>
    <w:sectPr>
      <w:footerReference w:type="default" r:id="rId68"/>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2017-10-01, p. </w:t>
    </w:r>
    <w:r>
      <w:rPr>
        <w:sz w:val="20"/>
        <w:szCs w:val="20"/>
      </w:rPr>
      <w:fldChar w:fldCharType="begin"/>
    </w:r>
    <w:r>
      <w:instrText> PAGE </w:instrText>
    </w:r>
    <w:r>
      <w:fldChar w:fldCharType="separate"/>
    </w:r>
    <w:r>
      <w:t>9</w:t>
    </w:r>
    <w:r>
      <w:fldChar w:fldCharType="end"/>
    </w:r>
    <w:r>
      <w:rPr>
        <w:sz w:val="20"/>
        <w:szCs w:val="20"/>
      </w:rPr>
      <w:t xml:space="preserve"> / </w:t>
    </w:r>
    <w:r>
      <w:rPr>
        <w:sz w:val="20"/>
        <w:szCs w:val="20"/>
      </w:rPr>
      <w:fldChar w:fldCharType="begin"/>
    </w:r>
    <w:r>
      <w:instrText> NUMPAGES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For security reasons to protect against </w:t>
      </w:r>
      <w:hyperlink r:id="rId1">
        <w:r>
          <w:rPr>
            <w:rStyle w:val="InternetLink"/>
          </w:rPr>
          <w:t>email harvesting</w:t>
        </w:r>
      </w:hyperlink>
      <w:r>
        <w:rPr/>
        <w:t>, the email address has been obfuscated.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mailto:Avraham.Bernstein+cv+it@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 TargetMode="External"/><Relationship Id="rId6" Type="http://schemas.openxmlformats.org/officeDocument/2006/relationships/hyperlink" Target="https://www.linkedin.com/in/AvrahamBernstein" TargetMode="External"/><Relationship Id="rId7" Type="http://schemas.openxmlformats.org/officeDocument/2006/relationships/hyperlink" Target="http://purl.org/Avraham.Bernstein/cv/it/abbrev.html" TargetMode="External"/><Relationship Id="rId8" Type="http://schemas.openxmlformats.org/officeDocument/2006/relationships/hyperlink" Target="http://purl.org/Avraham.Bernstein/cv/it/abbrev.docx" TargetMode="External"/><Relationship Id="rId9" Type="http://schemas.openxmlformats.org/officeDocument/2006/relationships/hyperlink" Target="http://purl.org/Avraham.Bernstein/cv/it/abbrev.pdf" TargetMode="External"/><Relationship Id="rId10" Type="http://schemas.openxmlformats.org/officeDocument/2006/relationships/hyperlink" Target="http://purl.org/Avraham.Bernstein/cv/it/full.html" TargetMode="External"/><Relationship Id="rId11" Type="http://schemas.openxmlformats.org/officeDocument/2006/relationships/hyperlink" Target="http://purl.org/Avraham.Bernstein/cv/it/full.docx" TargetMode="External"/><Relationship Id="rId12" Type="http://schemas.openxmlformats.org/officeDocument/2006/relationships/hyperlink" Target="http://purl.org/Avraham.Bernstein/cv/it/full.pdf"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www.dictionary.com/browse/polyglot"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en.wikipedia.org/wiki/Command-line_interface" TargetMode="External"/><Relationship Id="rId27" Type="http://schemas.openxmlformats.org/officeDocument/2006/relationships/hyperlink" Target="https://en.wikipedia.org/wiki/Xorshift" TargetMode="External"/><Relationship Id="rId28" Type="http://schemas.openxmlformats.org/officeDocument/2006/relationships/hyperlink" Target="https://en.wikipedia.org/wiki/Stream_cipher" TargetMode="External"/><Relationship Id="rId29" Type="http://schemas.openxmlformats.org/officeDocument/2006/relationships/hyperlink" Target="https://en.wikipedia.org/wiki/Fuzzy_logic" TargetMode="External"/><Relationship Id="rId30" Type="http://schemas.openxmlformats.org/officeDocument/2006/relationships/hyperlink" Target="https://www.hex-rays.com/" TargetMode="External"/><Relationship Id="rId31" Type="http://schemas.openxmlformats.org/officeDocument/2006/relationships/hyperlink" Target="https://en.wikipedia.org/wiki/OllyDbg" TargetMode="External"/><Relationship Id="rId32" Type="http://schemas.openxmlformats.org/officeDocument/2006/relationships/hyperlink" Target="https://en.wikipedia.org/wiki/Library_(computing)" TargetMode="External"/><Relationship Id="rId33" Type="http://schemas.openxmlformats.org/officeDocument/2006/relationships/hyperlink" Target="https://stackoverflow.com/questions/2053029/how-exactly-does-attribute-constructor-work" TargetMode="External"/><Relationship Id="rId34" Type="http://schemas.openxmlformats.org/officeDocument/2006/relationships/hyperlink" Target="https://en.wikipedia.org/wiki/Codec" TargetMode="External"/><Relationship Id="rId35" Type="http://schemas.openxmlformats.org/officeDocument/2006/relationships/hyperlink" Target="https://www.intertrust.com/products/application-shielding/code-protection/" TargetMode="External"/><Relationship Id="rId36" Type="http://schemas.openxmlformats.org/officeDocument/2006/relationships/hyperlink" Target="https://www.intertrust.com/products/application-shielding/secure-key-box/" TargetMode="External"/><Relationship Id="rId37" Type="http://schemas.openxmlformats.org/officeDocument/2006/relationships/hyperlink" Target="https://www.waze.com/" TargetMode="External"/><Relationship Id="rId38" Type="http://schemas.openxmlformats.org/officeDocument/2006/relationships/hyperlink" Target="http://www.aneeva.com/wp-content/uploads/2013/06/syntezza-Syntezza-Moleclular.pdf"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www.israel21c.org/graphic-breakthrough-for-the-blind-developed-in-israel/" TargetMode="External"/><Relationship Id="rId41" Type="http://schemas.openxmlformats.org/officeDocument/2006/relationships/hyperlink" Target="https://www.wirelessdesignonline.com/doc/phasecom-changes-name-to-vyyo-0001" TargetMode="External"/><Relationship Id="rId42" Type="http://schemas.openxmlformats.org/officeDocument/2006/relationships/hyperlink" Target="http://www.optimet.com/" TargetMode="External"/><Relationship Id="rId43" Type="http://schemas.openxmlformats.org/officeDocument/2006/relationships/hyperlink" Target="http://www.mer-group.com/contact-map" TargetMode="External"/><Relationship Id="rId44" Type="http://schemas.openxmlformats.org/officeDocument/2006/relationships/hyperlink" Target="http://elbitsystems.com/about-us-quality-assurance-elbit-systems-electro-optics-elop/" TargetMode="External"/><Relationship Id="rId45" Type="http://schemas.openxmlformats.org/officeDocument/2006/relationships/hyperlink" Target="https://www.dspg.com/" TargetMode="External"/><Relationship Id="rId46" Type="http://schemas.openxmlformats.org/officeDocument/2006/relationships/hyperlink" Target="https://en.wikipedia.org/wiki/Digital_Equipment_Corporation" TargetMode="External"/><Relationship Id="rId47" Type="http://schemas.openxmlformats.org/officeDocument/2006/relationships/hyperlink" Target="http://www.iscar.com/newarticles.aspx/countryid/1/newarticleid/225" TargetMode="External"/><Relationship Id="rId48" Type="http://schemas.openxmlformats.org/officeDocument/2006/relationships/hyperlink" Target="https://il.linkedin.com/in/itzhak-pomerantz-91500b3" TargetMode="External"/><Relationship Id="rId49" Type="http://schemas.openxmlformats.org/officeDocument/2006/relationships/hyperlink" Target="http://en.israel-clinics.guru/clinics/lowenstein_hospital_rehabilitation_center" TargetMode="External"/><Relationship Id="rId50" Type="http://schemas.openxmlformats.org/officeDocument/2006/relationships/hyperlink" Target="https://en.wikipedia.org/wiki/Solid_ground_curing" TargetMode="External"/><Relationship Id="rId51" Type="http://schemas.openxmlformats.org/officeDocument/2006/relationships/hyperlink" Target="http://www.iai.co.il/17887-en/Groups_ELTA.aspx" TargetMode="External"/><Relationship Id="rId52" Type="http://schemas.openxmlformats.org/officeDocument/2006/relationships/hyperlink" Target="https://www.mitre.org/" TargetMode="External"/><Relationship Id="rId53" Type="http://schemas.openxmlformats.org/officeDocument/2006/relationships/hyperlink" Target="https://www.oeb.ca/"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s://en.wikipedia.org/wiki/Bioinformatics" TargetMode="External"/><Relationship Id="rId56" Type="http://schemas.openxmlformats.org/officeDocument/2006/relationships/hyperlink" Target="http://www.thermofisher.com/il/en/home/life-science/pcr/real-time-pcr/qpcr-education/pcr-understanding-ct-application-note.html" TargetMode="External"/><Relationship Id="rId57" Type="http://schemas.openxmlformats.org/officeDocument/2006/relationships/hyperlink" Target="https://en.wikipedia.org/wiki/Artificial_intelligence" TargetMode="External"/><Relationship Id="rId58" Type="http://schemas.openxmlformats.org/officeDocument/2006/relationships/hyperlink" Target="https://en.wikipedia.org/wiki/Polymerase_chain_reaction_inhibitors" TargetMode="External"/><Relationship Id="rId59" Type="http://schemas.openxmlformats.org/officeDocument/2006/relationships/hyperlink" Target="https://en.wikipedia.org/wiki/Logistic_function" TargetMode="External"/><Relationship Id="rId60" Type="http://schemas.openxmlformats.org/officeDocument/2006/relationships/hyperlink" Target="https://en.wikipedia.org/wiki/Cryptography" TargetMode="External"/><Relationship Id="rId61" Type="http://schemas.openxmlformats.org/officeDocument/2006/relationships/hyperlink" Target="https://en.wikipedia.org/wiki/Hamming_weight" TargetMode="External"/><Relationship Id="rId62" Type="http://schemas.openxmlformats.org/officeDocument/2006/relationships/hyperlink" Target="https://link.springer.com/article/10.1007%2Fs00145-001-0012-9?LI=true" TargetMode="External"/><Relationship Id="rId63" Type="http://schemas.openxmlformats.org/officeDocument/2006/relationships/hyperlink" Target="https://en.wikipedia.org/wiki/Binomial_distribution" TargetMode="External"/><Relationship Id="rId64" Type="http://schemas.openxmlformats.org/officeDocument/2006/relationships/hyperlink" Target="http://www.pandoc.org/" TargetMode="External"/><Relationship Id="rId65" Type="http://schemas.openxmlformats.org/officeDocument/2006/relationships/hyperlink" Target="https://en.wikipedia.org/wiki/Markdown" TargetMode="External"/><Relationship Id="rId66" Type="http://schemas.openxmlformats.org/officeDocument/2006/relationships/hyperlink" Target="http://jinja.pocoo.org/" TargetMode="External"/><Relationship Id="rId67" Type="http://schemas.openxmlformats.org/officeDocument/2006/relationships/hyperlink" Target="http://purl.org/Avraham.Bernstein/github/avraham-bernstein.github.io/tree/master/cv" TargetMode="External"/><Relationship Id="rId68" Type="http://schemas.openxmlformats.org/officeDocument/2006/relationships/footer" Target="footer1.xml"/><Relationship Id="rId69" Type="http://schemas.openxmlformats.org/officeDocument/2006/relationships/footnotes" Target="footnotes.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9</Pages>
  <Words>3043</Words>
  <Characters>17311</Characters>
  <CharactersWithSpaces>20113</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2017-10-01T13:04:37Z</dcterms:created>
  <dc:creator/>
  <dc:description/>
  <dc:language>en-US</dc:language>
  <cp:lastModifiedBy>Avraham Bernstein</cp:lastModifiedBy>
  <dcterms:modified xsi:type="dcterms:W3CDTF">2017-10-01T16:15:44Z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