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Represented by </w:t>
      </w:r>
      <w:hyperlink r:id="rId2">
        <w:r>
          <w:rPr>
            <w:rStyle w:val="InternetLink"/>
            <w:b/>
          </w:rPr>
          <w:t>Hammelburger Head Hunting</w:t>
        </w:r>
      </w:hyperlink>
    </w:p>
    <w:p>
      <w:pPr>
        <w:pStyle w:val="TextBody"/>
        <w:rPr/>
      </w:pPr>
      <w:r>
        <w:rPr>
          <w:i/>
        </w:rPr>
        <w:t>Version: 0.5.6-hammelburger-abbrev</w:t>
      </w:r>
    </w:p>
    <w:p>
      <w:pPr>
        <w:pStyle w:val="TextBody"/>
        <w:rPr/>
      </w:pPr>
      <w:r>
        <w:rPr>
          <w:i/>
        </w:rPr>
        <w:t>Last update: 2017-09-26T14:58:11Z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w:t>
      </w:r>
    </w:p>
    <w:p>
      <w:pPr>
        <w:pStyle w:val="Heading3"/>
        <w:rPr/>
      </w:pPr>
      <w:bookmarkStart w:id="1" w:name="contact-info"/>
      <w:bookmarkEnd w:id="1"/>
      <w:r>
        <w:rPr/>
        <w:t>0.1 Contact Info &amp; Links</w:t>
      </w:r>
    </w:p>
    <w:p>
      <w:pPr>
        <w:pStyle w:val="FirstParagraph"/>
        <w:rPr/>
      </w:pPr>
      <w:r>
        <w:rPr>
          <w:b/>
        </w:rPr>
        <w:t>email:</w:t>
      </w:r>
      <w:r>
        <w:rPr/>
        <w:t xml:space="preserve"> </w:t>
      </w:r>
      <w:hyperlink r:id="rId4">
        <w:r>
          <w:rPr>
            <w:rStyle w:val="InternetLink"/>
          </w:rPr>
          <w:t>Avraham.Bernstein+cv+hammelburger@gmail.com</w:t>
        </w:r>
      </w:hyperlink>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w:t>
      </w:r>
      <w:r>
        <w:rPr/>
        <w:t xml:space="preserve"> </w:t>
      </w:r>
      <w:hyperlink r:id="rId8">
        <w:r>
          <w:rPr>
            <w:rStyle w:val="InternetLink"/>
          </w:rPr>
          <w:t>HTML</w:t>
        </w:r>
      </w:hyperlink>
      <w:r>
        <w:rPr/>
        <w:t xml:space="preserve">, </w:t>
      </w:r>
      <w:hyperlink r:id="rId9">
        <w:r>
          <w:rPr>
            <w:rStyle w:val="InternetLink"/>
          </w:rPr>
          <w:t>DOCX</w:t>
        </w:r>
      </w:hyperlink>
      <w:r>
        <w:rPr/>
        <w:t xml:space="preserve">, </w:t>
      </w:r>
      <w:hyperlink r:id="rId10">
        <w:r>
          <w:rPr>
            <w:rStyle w:val="InternetLink"/>
          </w:rPr>
          <w:t>PDF</w:t>
        </w:r>
      </w:hyperlink>
    </w:p>
    <w:p>
      <w:pPr>
        <w:pStyle w:val="TextBody"/>
        <w:rPr/>
      </w:pPr>
      <w:r>
        <w:rPr>
          <w:b/>
        </w:rPr>
        <w:t>cv-abbrev:</w:t>
      </w:r>
      <w:r>
        <w:rPr/>
        <w:t xml:space="preserve"> </w:t>
      </w:r>
      <w:hyperlink r:id="rId11">
        <w:r>
          <w:rPr>
            <w:rStyle w:val="InternetLink"/>
          </w:rPr>
          <w:t>HTML</w:t>
        </w:r>
      </w:hyperlink>
      <w:r>
        <w:rPr/>
        <w:t xml:space="preserve">, </w:t>
      </w:r>
      <w:hyperlink r:id="rId12">
        <w:r>
          <w:rPr>
            <w:rStyle w:val="InternetLink"/>
          </w:rPr>
          <w:t>DOCX</w:t>
        </w:r>
      </w:hyperlink>
      <w:r>
        <w:rPr/>
        <w:t xml:space="preserve">, </w:t>
      </w:r>
      <w:hyperlink r:id="rId13">
        <w:r>
          <w:rPr>
            <w:rStyle w:val="InternetLink"/>
          </w:rPr>
          <w:t>PDF</w:t>
        </w:r>
      </w:hyperlink>
      <w:r>
        <w:rPr/>
        <w:t xml:space="preserve"> </w:t>
      </w:r>
      <w:r>
        <w:rPr>
          <w:b/>
        </w:rPr>
        <w:t>[this file]</w:t>
      </w:r>
    </w:p>
    <w:p>
      <w:pPr>
        <w:pStyle w:val="Heading2"/>
        <w:rPr/>
      </w:pPr>
      <w:bookmarkStart w:id="2" w:name="summary"/>
      <w:bookmarkEnd w:id="2"/>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fldChar w:fldCharType="begin"/>
      </w:r>
      <w:r>
        <w:instrText> HYPERLINK "http://purl.org/Avraham.Bernstein/hammelburger/cv.html" \l "viaccess"</w:instrText>
      </w:r>
      <w:r>
        <w:fldChar w:fldCharType="separate"/>
      </w:r>
      <w:r>
        <w:rPr>
          <w:rStyle w:val="InternetLink"/>
        </w:rPr>
        <w:t>cybersecurity</w:t>
      </w:r>
      <w:r>
        <w:fldChar w:fldCharType="end"/>
      </w:r>
    </w:p>
    <w:p>
      <w:pPr>
        <w:pStyle w:val="Compact"/>
        <w:numPr>
          <w:ilvl w:val="0"/>
          <w:numId w:val="1"/>
        </w:numPr>
        <w:rPr/>
      </w:pPr>
      <w:r>
        <w:fldChar w:fldCharType="begin"/>
      </w:r>
      <w:r>
        <w:instrText> HYPERLINK "http://purl.org/Avraham.Bernstein/hammelburger/cv.html" \l "viaccess"</w:instrText>
      </w:r>
      <w:r>
        <w:fldChar w:fldCharType="separate"/>
      </w:r>
      <w:r>
        <w:rPr>
          <w:rStyle w:val="InternetLink"/>
        </w:rPr>
        <w:t>cryptography</w:t>
      </w:r>
      <w:r>
        <w:fldChar w:fldCharType="end"/>
      </w:r>
    </w:p>
    <w:p>
      <w:pPr>
        <w:pStyle w:val="Compact"/>
        <w:numPr>
          <w:ilvl w:val="0"/>
          <w:numId w:val="1"/>
        </w:numPr>
        <w:rPr/>
      </w:pPr>
      <w:r>
        <w:fldChar w:fldCharType="begin"/>
      </w:r>
      <w:r>
        <w:instrText> HYPERLINK "http://purl.org/Avraham.Bernstein/hammelburger/cv.html" \l "syntezza"</w:instrText>
      </w:r>
      <w:r>
        <w:fldChar w:fldCharType="separate"/>
      </w:r>
      <w:r>
        <w:rPr>
          <w:rStyle w:val="InternetLink"/>
        </w:rPr>
        <w:t>bioinformatics</w:t>
      </w:r>
      <w:r>
        <w:fldChar w:fldCharType="end"/>
      </w:r>
    </w:p>
    <w:p>
      <w:pPr>
        <w:pStyle w:val="Compact"/>
        <w:numPr>
          <w:ilvl w:val="0"/>
          <w:numId w:val="1"/>
        </w:numPr>
        <w:rPr/>
      </w:pPr>
      <w:r>
        <w:fldChar w:fldCharType="begin"/>
      </w:r>
      <w:r>
        <w:instrText> HYPERLINK "http://purl.org/Avraham.Bernstein/hammelburger/cv.html" \l "telequest"</w:instrText>
      </w:r>
      <w:r>
        <w:fldChar w:fldCharType="separate"/>
      </w:r>
      <w:r>
        <w:rPr>
          <w:rStyle w:val="InternetLink"/>
        </w:rPr>
        <w:t>transportation vehicle route guidance</w:t>
      </w:r>
      <w:r>
        <w:fldChar w:fldCharType="end"/>
      </w:r>
    </w:p>
    <w:p>
      <w:pPr>
        <w:pStyle w:val="Compact"/>
        <w:numPr>
          <w:ilvl w:val="0"/>
          <w:numId w:val="1"/>
        </w:numPr>
        <w:rPr/>
      </w:pPr>
      <w:r>
        <w:fldChar w:fldCharType="begin"/>
      </w:r>
      <w:r>
        <w:instrText> HYPERLINK "http://purl.org/Avraham.Bernstein/hammelburger/cv.html" \l "iscar"</w:instrText>
      </w:r>
      <w:r>
        <w:fldChar w:fldCharType="separate"/>
      </w:r>
      <w:r>
        <w:rPr>
          <w:rStyle w:val="InternetLink"/>
        </w:rPr>
        <w:t>factory automation</w:t>
      </w:r>
      <w:r>
        <w:fldChar w:fldCharType="end"/>
      </w:r>
    </w:p>
    <w:p>
      <w:pPr>
        <w:pStyle w:val="Compact"/>
        <w:numPr>
          <w:ilvl w:val="0"/>
          <w:numId w:val="1"/>
        </w:numPr>
        <w:rPr/>
      </w:pPr>
      <w:r>
        <w:fldChar w:fldCharType="begin"/>
      </w:r>
      <w:r>
        <w:instrText> HYPERLINK "http://purl.org/Avraham.Bernstein/hammelburger/cv.html" \l "elop"</w:instrText>
      </w:r>
      <w:r>
        <w:fldChar w:fldCharType="separate"/>
      </w:r>
      <w:r>
        <w:rPr>
          <w:rStyle w:val="InternetLink"/>
        </w:rPr>
        <w:t>automated testing</w:t>
      </w:r>
      <w:r>
        <w:fldChar w:fldCharType="end"/>
      </w:r>
    </w:p>
    <w:p>
      <w:pPr>
        <w:pStyle w:val="Compact"/>
        <w:numPr>
          <w:ilvl w:val="0"/>
          <w:numId w:val="1"/>
        </w:numPr>
        <w:rPr/>
      </w:pPr>
      <w:r>
        <w:fldChar w:fldCharType="begin"/>
      </w:r>
      <w:r>
        <w:instrText> HYPERLINK "http://purl.org/Avraham.Bernstein/hammelburger/cv.html" \l "virtouch"</w:instrText>
      </w:r>
      <w:r>
        <w:fldChar w:fldCharType="separate"/>
      </w:r>
      <w:r>
        <w:rPr>
          <w:rStyle w:val="InternetLink"/>
        </w:rPr>
        <w:t>blind vision</w:t>
      </w:r>
      <w:r>
        <w:fldChar w:fldCharType="end"/>
      </w:r>
    </w:p>
    <w:p>
      <w:pPr>
        <w:pStyle w:val="Compact"/>
        <w:numPr>
          <w:ilvl w:val="0"/>
          <w:numId w:val="1"/>
        </w:numPr>
        <w:rPr/>
      </w:pPr>
      <w:r>
        <w:fldChar w:fldCharType="begin"/>
      </w:r>
      <w:r>
        <w:instrText> HYPERLINK "http://purl.org/Avraham.Bernstein/hammelburger/cv.html" \l "light-pen"</w:instrText>
      </w:r>
      <w:r>
        <w:fldChar w:fldCharType="separate"/>
      </w:r>
      <w:r>
        <w:rPr>
          <w:rStyle w:val="InternetLink"/>
        </w:rPr>
        <w:t>accessibility</w:t>
      </w:r>
      <w:r>
        <w:fldChar w:fldCharType="end"/>
      </w:r>
    </w:p>
    <w:p>
      <w:pPr>
        <w:pStyle w:val="Compact"/>
        <w:numPr>
          <w:ilvl w:val="0"/>
          <w:numId w:val="1"/>
        </w:numPr>
        <w:rPr/>
      </w:pPr>
      <w:r>
        <w:fldChar w:fldCharType="begin"/>
      </w:r>
      <w:r>
        <w:instrText> HYPERLINK "http://purl.org/Avraham.Bernstein/hammelburger/cv.html" \l "vyyo"</w:instrText>
      </w:r>
      <w:r>
        <w:fldChar w:fldCharType="separate"/>
      </w:r>
      <w:r>
        <w:rPr>
          <w:rStyle w:val="InternetLink"/>
        </w:rPr>
        <w:t>telecommunications</w:t>
      </w:r>
      <w:r>
        <w:fldChar w:fldCharType="end"/>
      </w:r>
    </w:p>
    <w:p>
      <w:pPr>
        <w:pStyle w:val="Compact"/>
        <w:numPr>
          <w:ilvl w:val="0"/>
          <w:numId w:val="1"/>
        </w:numPr>
        <w:rPr/>
      </w:pPr>
      <w:r>
        <w:fldChar w:fldCharType="begin"/>
      </w:r>
      <w:r>
        <w:instrText> HYPERLINK "http://purl.org/Avraham.Bernstein/hammelburger/cv.html" \l "dspg"</w:instrText>
      </w:r>
      <w:r>
        <w:fldChar w:fldCharType="separate"/>
      </w:r>
      <w:r>
        <w:rPr>
          <w:rStyle w:val="InternetLink"/>
        </w:rPr>
        <w:t>VLSI CPU design</w:t>
      </w:r>
      <w:r>
        <w:fldChar w:fldCharType="end"/>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4">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"http://purl.org/Avraham.Bernstein/hammelburger/cv.html"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"http://purl.org/Avraham.Bernstein/hammelburger/cv.html"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"http://purl.org/Avraham.Bernstein/hammelburger/cv.html" \l "appendix-programming-testable"</w:instrText>
      </w:r>
      <w:r>
        <w:fldChar w:fldCharType="separate"/>
      </w:r>
      <w:r>
        <w:rPr>
          <w:rStyle w:val="InternetLink"/>
        </w:rPr>
        <w:t>How To Write Correct, Maintainable, Secure, and Easy-to-Test Code</w:t>
      </w:r>
      <w:r>
        <w:fldChar w:fldCharType="end"/>
      </w:r>
    </w:p>
    <w:p>
      <w:pPr>
        <w:pStyle w:val="Heading2"/>
        <w:rPr/>
      </w:pPr>
      <w:bookmarkStart w:id="3" w:name="work-experience"/>
      <w:bookmarkEnd w:id="3"/>
      <w:r>
        <w:rPr/>
        <w:t>2.0 Work Experience</w:t>
      </w:r>
    </w:p>
    <w:p>
      <w:pPr>
        <w:pStyle w:val="Heading4"/>
        <w:rPr/>
      </w:pPr>
      <w:bookmarkStart w:id="4" w:name="self-employed"/>
      <w:bookmarkEnd w:id="4"/>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5">
        <w:r>
          <w:rPr>
            <w:rStyle w:val="InternetLink"/>
          </w:rPr>
          <w:t>obfuscating</w:t>
        </w:r>
      </w:hyperlink>
      <w:r>
        <w:rPr/>
        <w:t xml:space="preserve"> </w:t>
      </w:r>
      <w:hyperlink r:id="rId16">
        <w:r>
          <w:rPr>
            <w:rStyle w:val="InternetLink"/>
          </w:rPr>
          <w:t>compiler</w:t>
        </w:r>
      </w:hyperlink>
      <w:r>
        <w:rPr/>
        <w:t xml:space="preserve"> for C/C++ and for </w:t>
      </w:r>
      <w:hyperlink r:id="rId17">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8">
        <w:r>
          <w:rPr>
            <w:rStyle w:val="InternetLink"/>
          </w:rPr>
          <w:t>Mass Challenge</w:t>
        </w:r>
      </w:hyperlink>
      <w:r>
        <w:rPr/>
        <w:t xml:space="preserve"> start-up hub.</w:t>
      </w:r>
    </w:p>
    <w:p>
      <w:pPr>
        <w:pStyle w:val="Heading4"/>
        <w:rPr/>
      </w:pPr>
      <w:bookmarkStart w:id="5" w:name="viaccess"/>
      <w:bookmarkEnd w:id="5"/>
      <w:r>
        <w:rPr/>
        <w:t xml:space="preserve">2011-17: </w:t>
      </w:r>
      <w:hyperlink r:id="rId19">
        <w:r>
          <w:rPr>
            <w:rStyle w:val="InternetLink"/>
          </w:rPr>
          <w:t>Viaccess-Orca</w:t>
        </w:r>
      </w:hyperlink>
      <w:r>
        <w:rPr/>
        <w:t>: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The product was an </w:t>
      </w:r>
      <w:hyperlink r:id="rId20">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Compact"/>
        <w:numPr>
          <w:ilvl w:val="0"/>
          <w:numId w:val="4"/>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4"/>
        </w:numPr>
        <w:rPr/>
      </w:pPr>
      <w:r>
        <w:rPr/>
        <w:t xml:space="preserve">I specified the anti-reverse engineering and </w:t>
      </w:r>
      <w:hyperlink r:id="rId23">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4">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 xml:space="preserve">See </w:t>
      </w:r>
      <w:r>
        <w:fldChar w:fldCharType="begin"/>
      </w:r>
      <w:r>
        <w:instrText> HYPERLINK "http://purl.org/Avraham.Bernstein/hammelburger/cv.html" \l "viaccess"</w:instrText>
      </w:r>
      <w:r>
        <w:fldChar w:fldCharType="separate"/>
      </w:r>
      <w:r>
        <w:rPr>
          <w:rStyle w:val="InternetLink"/>
        </w:rPr>
        <w:t>more details</w:t>
      </w:r>
      <w:r>
        <w:fldChar w:fldCharType="end"/>
      </w:r>
      <w:r>
        <w:rPr/>
        <w:t>.</w:t>
      </w:r>
    </w:p>
    <w:p>
      <w:pPr>
        <w:pStyle w:val="Compact"/>
        <w:numPr>
          <w:ilvl w:val="0"/>
          <w:numId w:val="4"/>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"http://purl.org/Avraham.Bernstein/hammelburger/cv.html"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"http://purl.org/Avraham.Bernstein/hammelburger/cv.html"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Invented Algorithm To Overcome PCR Inhibiition</w:t>
      </w:r>
    </w:p>
    <w:p>
      <w:pPr>
        <w:pStyle w:val="FirstParagraph"/>
        <w:rPr/>
      </w:pPr>
      <w:r>
        <w:rPr>
          <w:i/>
        </w:rPr>
        <w:t>@Syntezza Molecular Detection (defunct), Jerusalem:</w:t>
      </w:r>
      <w:r>
        <w:rPr/>
        <w:t xml:space="preserve"> See </w:t>
      </w:r>
      <w:r>
        <w:fldChar w:fldCharType="begin"/>
      </w:r>
      <w:r>
        <w:instrText> HYPERLINK "http://purl.org/Avraham.Bernstein/hammelburger/cv.html"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C, Python</w:t>
      </w:r>
    </w:p>
    <w:p>
      <w:pPr>
        <w:pStyle w:val="Heading4"/>
        <w:rPr/>
      </w:pPr>
      <w:bookmarkStart w:id="9" w:name="nds"/>
      <w:bookmarkEnd w:id="9"/>
      <w:r>
        <w:rPr/>
        <w:t xml:space="preserve">2004-09: </w:t>
      </w:r>
      <w:hyperlink r:id="rId25">
        <w:r>
          <w:rPr>
            <w:rStyle w:val="InternetLink"/>
          </w:rPr>
          <w:t>NDS</w:t>
        </w:r>
      </w:hyperlink>
      <w:r>
        <w:rPr/>
        <w:t>: Cybersecurity Researcher for a CA Satellite Pay TV System</w:t>
      </w:r>
    </w:p>
    <w:p>
      <w:pPr>
        <w:pStyle w:val="FirstParagraph"/>
        <w:rPr/>
      </w:pPr>
      <w:r>
        <w:rPr>
          <w:i/>
        </w:rPr>
        <w:t>@Cisco-NDS, Jerusalem:</w:t>
      </w:r>
      <w:r>
        <w:rPr/>
        <w:t xml:space="preserve"> See </w:t>
      </w:r>
      <w:r>
        <w:fldChar w:fldCharType="begin"/>
      </w:r>
      <w:r>
        <w:instrText> HYPERLINK "http://purl.org/Avraham.Bernstein/hammelburger/cv.html" \l "nds"</w:instrText>
      </w:r>
      <w:r>
        <w:fldChar w:fldCharType="separate"/>
      </w:r>
      <w:r>
        <w:rPr>
          <w:rStyle w:val="InternetLink"/>
        </w:rPr>
        <w:t>details</w:t>
      </w:r>
      <w:r>
        <w:fldChar w:fldCharType="end"/>
      </w:r>
      <w:r>
        <w:rPr/>
        <w:t>.</w:t>
      </w:r>
    </w:p>
    <w:p>
      <w:pPr>
        <w:pStyle w:val="TextBody"/>
        <w:rPr/>
      </w:pPr>
      <w:r>
        <w:rPr/>
        <w:t>Keys: cybersecurity, DRM, algorithms, cryptography, anti-reverse engineering, obfuscation, LLVM compiler, VM, QEMU, RPC, automated testing, S/W quality, C/C++, TCL, Python, Linux, bash, Win32</w:t>
      </w:r>
    </w:p>
    <w:p>
      <w:pPr>
        <w:pStyle w:val="Heading4"/>
        <w:rPr/>
      </w:pPr>
      <w:bookmarkStart w:id="10" w:name="virtouch"/>
      <w:bookmarkEnd w:id="10"/>
      <w:r>
        <w:rPr/>
        <w:t>2002-03: CTO &amp; S/W Architect: Accessibility: Invented System to Allow Blind to “See” Sonic Maps</w:t>
      </w:r>
    </w:p>
    <w:p>
      <w:pPr>
        <w:pStyle w:val="FirstParagraph"/>
        <w:rPr/>
      </w:pPr>
      <w:r>
        <w:rPr>
          <w:i/>
        </w:rPr>
        <w:t>@Virtouch (defunct), Jerusalem:</w:t>
      </w:r>
      <w:r>
        <w:rPr/>
        <w:t xml:space="preserve"> See </w:t>
      </w:r>
      <w:r>
        <w:fldChar w:fldCharType="begin"/>
      </w:r>
      <w:r>
        <w:instrText> HYPERLINK "http://purl.org/Avraham.Bernstein/hammelburger/cv.html" \l "virtouch"</w:instrText>
      </w:r>
      <w:r>
        <w:fldChar w:fldCharType="separate"/>
      </w:r>
      <w:r>
        <w:rPr>
          <w:rStyle w:val="InternetLink"/>
        </w:rPr>
        <w:t>details</w:t>
      </w:r>
      <w:r>
        <w:fldChar w:fldCharType="end"/>
      </w:r>
      <w:r>
        <w:rPr/>
        <w:t>.</w:t>
      </w:r>
    </w:p>
    <w:p>
      <w:pPr>
        <w:pStyle w:val="TextBody"/>
        <w:rPr/>
      </w:pPr>
      <w:r>
        <w:rPr/>
        <w:t>Keys: accessibility, blind, architect, algorithms, GIS, MapML, HTML, SVG, javascript, XSLT, XML Schema, XSLT, C, TCLNDS</w:t>
      </w:r>
    </w:p>
    <w:p>
      <w:pPr>
        <w:pStyle w:val="Heading4"/>
        <w:rPr/>
      </w:pPr>
      <w:bookmarkStart w:id="11" w:name="vyyo"/>
      <w:bookmarkEnd w:id="11"/>
      <w:r>
        <w:rPr/>
        <w:t xml:space="preserve">1999-2002: </w:t>
      </w:r>
      <w:hyperlink r:id="rId26">
        <w:r>
          <w:rPr>
            <w:rStyle w:val="InternetLink"/>
          </w:rPr>
          <w:t>Vyyo</w:t>
        </w:r>
      </w:hyperlink>
      <w:r>
        <w:rPr/>
        <w:t>: S/W Mngr &amp; Architect: Network: Embedded &amp; Offline Utilities for a “Wireless” Cable Modem and Router System</w:t>
      </w:r>
    </w:p>
    <w:p>
      <w:pPr>
        <w:pStyle w:val="FirstParagraph"/>
        <w:rPr/>
      </w:pPr>
      <w:r>
        <w:rPr>
          <w:i/>
        </w:rPr>
        <w:t>@Vyyo (defunct), Jerusalem:</w:t>
      </w:r>
      <w:r>
        <w:rPr/>
        <w:t xml:space="preserve"> See </w:t>
      </w:r>
      <w:r>
        <w:fldChar w:fldCharType="begin"/>
      </w:r>
      <w:r>
        <w:instrText> HYPERLINK "http://purl.org/Avraham.Bernstein/hammelburger/cv.html"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(defunct), Jerusalem:</w:t>
      </w:r>
      <w:r>
        <w:rPr/>
        <w:t xml:space="preserve"> See </w:t>
      </w:r>
      <w:r>
        <w:fldChar w:fldCharType="begin"/>
      </w:r>
      <w:r>
        <w:instrText> HYPERLINK "http://purl.org/Avraham.Bernstein/hammelburger/cv.html" \l "jolt"</w:instrText>
      </w:r>
      <w:r>
        <w:fldChar w:fldCharType="separate"/>
      </w:r>
      <w:r>
        <w:rPr>
          <w:rStyle w:val="InternetLink"/>
        </w:rPr>
        <w:t>details</w:t>
      </w:r>
      <w:r>
        <w:fldChar w:fldCharType="end"/>
      </w:r>
      <w:r>
        <w:rPr/>
        <w:t>.</w:t>
      </w:r>
    </w:p>
    <w:p>
      <w:pPr>
        <w:pStyle w:val="TextBody"/>
        <w:rPr/>
      </w:pPr>
      <w:r>
        <w:rPr/>
        <w:t>Keys: network, architect, SNMP, SNMP-agent, NMS, Java, C, TCL</w:t>
      </w:r>
    </w:p>
    <w:p>
      <w:pPr>
        <w:pStyle w:val="Heading4"/>
        <w:rPr/>
      </w:pPr>
      <w:bookmarkStart w:id="13" w:name="foxcom"/>
      <w:bookmarkEnd w:id="13"/>
      <w:r>
        <w:rPr/>
        <w:t>2001-01: Consultant: Network Management System (NMS) for a Cable Modem &amp; Gateway System</w:t>
      </w:r>
    </w:p>
    <w:p>
      <w:pPr>
        <w:pStyle w:val="FirstParagraph"/>
        <w:rPr/>
      </w:pPr>
      <w:r>
        <w:rPr>
          <w:i/>
        </w:rPr>
        <w:t>@One Path Networks - Foxcom, Jerusalem:</w:t>
      </w:r>
      <w:r>
        <w:rPr/>
        <w:t xml:space="preserve"> See </w:t>
      </w:r>
      <w:r>
        <w:fldChar w:fldCharType="begin"/>
      </w:r>
      <w:r>
        <w:instrText> HYPERLINK "http://purl.org/Avraham.Bernstein/hammelburger/cv.html"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"http://purl.org/Avraham.Bernstein/hammelburger/cv.html" \l "zamir"</w:instrText>
      </w:r>
      <w:r>
        <w:fldChar w:fldCharType="separate"/>
      </w:r>
      <w:r>
        <w:rPr>
          <w:rStyle w:val="InternetLink"/>
        </w:rPr>
        <w:t>details</w:t>
      </w:r>
      <w:r>
        <w:fldChar w:fldCharType="end"/>
      </w:r>
      <w:r>
        <w:rPr/>
        <w:t>.</w:t>
      </w:r>
    </w:p>
    <w:p>
      <w:pPr>
        <w:pStyle w:val="TextBody"/>
        <w:rPr/>
      </w:pPr>
      <w:r>
        <w:rPr/>
        <w:t>Keys: TCP/IP communications, C,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Technologies (defunct), Jerusalem:</w:t>
      </w:r>
      <w:r>
        <w:rPr/>
        <w:t xml:space="preserve"> See </w:t>
      </w:r>
      <w:r>
        <w:fldChar w:fldCharType="begin"/>
      </w:r>
      <w:r>
        <w:instrText> HYPERLINK "http://purl.org/Avraham.Bernstein/hammelburger/cv.html"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w:t>
      </w:r>
      <w:r>
        <w:rPr/>
        <w:t xml:space="preserve"> See </w:t>
      </w:r>
      <w:r>
        <w:fldChar w:fldCharType="begin"/>
      </w:r>
      <w:r>
        <w:instrText> HYPERLINK "http://purl.org/Avraham.Bernstein/hammelburger/cv.html"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7" w:name="mer"/>
      <w:bookmarkEnd w:id="17"/>
      <w:r>
        <w:rPr/>
        <w:t>1996-97: Lecturer: Win32 Internals Course</w:t>
      </w:r>
    </w:p>
    <w:p>
      <w:pPr>
        <w:pStyle w:val="FirstParagraph"/>
        <w:rPr/>
      </w:pPr>
      <w:r>
        <w:rPr>
          <w:i/>
        </w:rPr>
        <w:t>@M.E.R., Jerusalem:</w:t>
      </w:r>
    </w:p>
    <w:p>
      <w:pPr>
        <w:pStyle w:val="TextBody"/>
        <w:rPr/>
      </w:pPr>
      <w:r>
        <w:rPr/>
        <w:t>Keys: lecturer, Win32, C</w:t>
      </w:r>
    </w:p>
    <w:p>
      <w:pPr>
        <w:pStyle w:val="Heading4"/>
        <w:rPr/>
      </w:pPr>
      <w:bookmarkStart w:id="18" w:name="ultramind"/>
      <w:bookmarkEnd w:id="18"/>
      <w:r>
        <w:rPr/>
        <w:t>1996-96: Consulting S/W Engineer: Win32 Improve Performance of a Soft Real-Time Biofeedback Application</w:t>
      </w:r>
    </w:p>
    <w:p>
      <w:pPr>
        <w:pStyle w:val="FirstParagraph"/>
        <w:rPr/>
      </w:pPr>
      <w:r>
        <w:rPr>
          <w:i/>
        </w:rPr>
        <w:t>@MindLife-UltraMind, Jerusalem:</w:t>
      </w:r>
      <w:r>
        <w:rPr/>
        <w:t xml:space="preserve"> See </w:t>
      </w:r>
      <w:r>
        <w:fldChar w:fldCharType="begin"/>
      </w:r>
      <w:r>
        <w:instrText> HYPERLINK "http://purl.org/Avraham.Bernstein/hammelburger/cv.html" \l "ultramind"</w:instrText>
      </w:r>
      <w:r>
        <w:fldChar w:fldCharType="separate"/>
      </w:r>
      <w:r>
        <w:rPr>
          <w:rStyle w:val="InternetLink"/>
        </w:rPr>
        <w:t>details</w:t>
      </w:r>
      <w:r>
        <w:fldChar w:fldCharType="end"/>
      </w:r>
      <w:r>
        <w:rPr/>
        <w:t>.</w:t>
      </w:r>
    </w:p>
    <w:p>
      <w:pPr>
        <w:pStyle w:val="TextBody"/>
        <w:rPr/>
      </w:pPr>
      <w:r>
        <w:rPr/>
        <w:t>Keys: Win32, soft real-time, C</w:t>
      </w:r>
    </w:p>
    <w:p>
      <w:pPr>
        <w:pStyle w:val="Heading4"/>
        <w:rPr/>
      </w:pPr>
      <w:bookmarkStart w:id="19" w:name="cefar"/>
      <w:bookmarkEnd w:id="19"/>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4"/>
        <w:rPr/>
      </w:pPr>
      <w:bookmarkStart w:id="20" w:name="elop"/>
      <w:bookmarkEnd w:id="20"/>
      <w:r>
        <w:rPr/>
        <w:t xml:space="preserve">1995-96: </w:t>
      </w:r>
      <w:hyperlink r:id="rId27">
        <w:r>
          <w:rPr>
            <w:rStyle w:val="InternetLink"/>
          </w:rPr>
          <w:t>Elop</w:t>
        </w:r>
      </w:hyperlink>
      <w:r>
        <w:rPr/>
        <w:t>: CTO &amp; Architect: US DOD Mil-Spec Automated Testing: Night Hawk Fire Control System</w:t>
      </w:r>
    </w:p>
    <w:p>
      <w:pPr>
        <w:pStyle w:val="FirstParagraph"/>
        <w:rPr/>
      </w:pPr>
      <w:r>
        <w:rPr>
          <w:i/>
        </w:rPr>
        <w:t>@Pitkha Outsourcing (defunct), Jerusalem for @Elbit-Elop, Rechovot:</w:t>
      </w:r>
      <w:r>
        <w:rPr/>
        <w:t xml:space="preserve"> See </w:t>
      </w:r>
      <w:r>
        <w:fldChar w:fldCharType="begin"/>
      </w:r>
      <w:r>
        <w:instrText> HYPERLINK "http://purl.org/Avraham.Bernstein/hammelburger/cv.html" \l "elop"</w:instrText>
      </w:r>
      <w:r>
        <w:fldChar w:fldCharType="separate"/>
      </w:r>
      <w:r>
        <w:rPr>
          <w:rStyle w:val="InternetLink"/>
        </w:rPr>
        <w:t>details</w:t>
      </w:r>
      <w:r>
        <w:fldChar w:fldCharType="end"/>
      </w:r>
      <w:r>
        <w:rPr/>
        <w:t>.</w:t>
      </w:r>
    </w:p>
    <w:p>
      <w:pPr>
        <w:pStyle w:val="TextBody"/>
        <w:rPr/>
      </w:pPr>
      <w:r>
        <w:rPr/>
        <w:t>Keys: automated testing, mil-spec, architect, DSL, C/C++, lex/yacc BASIC compiler, Win32, soft real-time</w:t>
      </w:r>
    </w:p>
    <w:p>
      <w:pPr>
        <w:pStyle w:val="Heading4"/>
        <w:rPr/>
      </w:pPr>
      <w:bookmarkStart w:id="21" w:name="michlala"/>
      <w:bookmarkEnd w:id="21"/>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4"/>
        <w:rPr/>
      </w:pPr>
      <w:bookmarkStart w:id="22" w:name="dspg"/>
      <w:bookmarkEnd w:id="22"/>
      <w:r>
        <w:rPr/>
        <w:t xml:space="preserve">1991-94: </w:t>
      </w:r>
      <w:hyperlink r:id="rId28">
        <w:r>
          <w:rPr>
            <w:rStyle w:val="InternetLink"/>
          </w:rPr>
          <w:t>DSPG</w:t>
        </w:r>
      </w:hyperlink>
      <w:r>
        <w:rPr/>
        <w:t>: CTO &amp; S/W Architect: VLSI: Simulator &amp; S/W Toolchain For DSPG PINE CPU</w:t>
      </w:r>
    </w:p>
    <w:p>
      <w:pPr>
        <w:pStyle w:val="FirstParagraph"/>
        <w:rPr/>
      </w:pPr>
      <w:r>
        <w:rPr>
          <w:i/>
        </w:rPr>
        <w:t>@Pitkha Outsourcing (defunct), Jerusalem for @DSP Group, Givat Shmuel:</w:t>
      </w:r>
      <w:r>
        <w:rPr/>
        <w:t xml:space="preserve"> See </w:t>
      </w:r>
      <w:r>
        <w:fldChar w:fldCharType="begin"/>
      </w:r>
      <w:r>
        <w:instrText> HYPERLINK "http://purl.org/Avraham.Bernstein/hammelburger/cv.html" \l "dspg"</w:instrText>
      </w:r>
      <w:r>
        <w:fldChar w:fldCharType="separate"/>
      </w:r>
      <w:r>
        <w:rPr>
          <w:rStyle w:val="InternetLink"/>
        </w:rPr>
        <w:t>details</w:t>
      </w:r>
      <w:r>
        <w:fldChar w:fldCharType="end"/>
      </w:r>
      <w:r>
        <w:rPr/>
        <w:t>.</w:t>
      </w:r>
    </w:p>
    <w:p>
      <w:pPr>
        <w:pStyle w:val="TextBody"/>
        <w:rPr/>
      </w:pPr>
      <w:r>
        <w:rPr/>
        <w:t>Keys: VLSI simulator, S/W Development Toochain, architect, algorithms, DSL, C/C++, lex/yacc, assembly, Win32</w:t>
      </w:r>
    </w:p>
    <w:p>
      <w:pPr>
        <w:pStyle w:val="Heading4"/>
        <w:rPr/>
      </w:pPr>
      <w:bookmarkStart w:id="23" w:name="iscar"/>
      <w:bookmarkEnd w:id="23"/>
      <w:r>
        <w:rPr/>
        <w:t xml:space="preserve">1989-91: </w:t>
      </w:r>
      <w:hyperlink r:id="rId29">
        <w:r>
          <w:rPr>
            <w:rStyle w:val="InternetLink"/>
          </w:rPr>
          <w:t>DEC</w:t>
        </w:r>
      </w:hyperlink>
      <w:r>
        <w:rPr/>
        <w:t>: S/W Architect &amp; Developer: Factory Automation: Shop Floor Production Control (SFPC) System: BARI II</w:t>
      </w:r>
    </w:p>
    <w:p>
      <w:pPr>
        <w:pStyle w:val="FirstParagraph"/>
        <w:rPr/>
      </w:pPr>
      <w:r>
        <w:rPr>
          <w:i/>
        </w:rPr>
        <w:t>@Digital Equipment Corporation (DEC) (defunct), Herzliya for @Iscar, Tefen:</w:t>
      </w:r>
      <w:r>
        <w:rPr/>
        <w:t xml:space="preserve"> See </w:t>
      </w:r>
      <w:r>
        <w:fldChar w:fldCharType="begin"/>
      </w:r>
      <w:r>
        <w:instrText> HYPERLINK "http://purl.org/Avraham.Bernstein/hammelburger/cv.html"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Heading4"/>
        <w:rPr/>
      </w:pPr>
      <w:bookmarkStart w:id="24" w:name="light-pen"/>
      <w:bookmarkEnd w:id="24"/>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30">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"http://purl.org/Avraham.Bernstein/hammelburger/cv.html"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5" w:name="cubital"/>
      <w:bookmarkEnd w:id="25"/>
      <w:r>
        <w:rPr/>
        <w:t>1987-88: S/W Developer &amp; VAX/VMS Sysadmin: 3D Printer: Solider</w:t>
      </w:r>
    </w:p>
    <w:p>
      <w:pPr>
        <w:pStyle w:val="FirstParagraph"/>
        <w:rPr/>
      </w:pPr>
      <w:r>
        <w:rPr>
          <w:i/>
        </w:rPr>
        <w:t>@Cubital (defunct), Herzliya:</w:t>
      </w:r>
      <w:r>
        <w:rPr/>
        <w:t xml:space="preserve"> See </w:t>
      </w:r>
      <w:r>
        <w:fldChar w:fldCharType="begin"/>
      </w:r>
      <w:r>
        <w:instrText> HYPERLINK "http://purl.org/Avraham.Bernstein/hammelburger/cv.html"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"http://purl.org/Avraham.Bernstein/hammelburger/cv.html"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john-bryce"/>
      <w:bookmarkEnd w:id="28"/>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4"/>
        <w:rPr/>
      </w:pPr>
      <w:bookmarkStart w:id="29" w:name="elta"/>
      <w:bookmarkEnd w:id="29"/>
      <w:r>
        <w:rPr/>
        <w:t xml:space="preserve">1983-84: </w:t>
      </w:r>
      <w:hyperlink r:id="rId31">
        <w:r>
          <w:rPr>
            <w:rStyle w:val="InternetLink"/>
          </w:rPr>
          <w:t>Elta/IAI</w:t>
        </w:r>
      </w:hyperlink>
      <w:r>
        <w:rPr/>
        <w:t>: S/W Developer: Real-Time: Data Collection Terminal &amp; Radar for Lavi Fighter Plane</w:t>
      </w:r>
    </w:p>
    <w:p>
      <w:pPr>
        <w:pStyle w:val="FirstParagraph"/>
        <w:rPr/>
      </w:pPr>
      <w:r>
        <w:rPr>
          <w:i/>
        </w:rPr>
        <w:t>@DSI (defunct), Givatayim for @Elta/IAI, Ashdod:</w:t>
      </w:r>
      <w:r>
        <w:rPr/>
        <w:t xml:space="preserve"> See </w:t>
      </w:r>
      <w:r>
        <w:fldChar w:fldCharType="begin"/>
      </w:r>
      <w:r>
        <w:instrText> HYPERLINK "http://purl.org/Avraham.Bernstein/hammelburger/cv.html"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30" w:name="mitre"/>
      <w:bookmarkEnd w:id="30"/>
      <w:r>
        <w:rPr/>
        <w:t xml:space="preserve">1981-83: </w:t>
      </w:r>
      <w:hyperlink r:id="rId32">
        <w:r>
          <w:rPr>
            <w:rStyle w:val="InternetLink"/>
          </w:rPr>
          <w:t>Mitre Corp</w:t>
        </w:r>
      </w:hyperlink>
      <w:r>
        <w:rPr/>
        <w:t>: S/W Developer &amp; IBM CP/CMS Assistant Sysadmin</w:t>
      </w:r>
    </w:p>
    <w:p>
      <w:pPr>
        <w:pStyle w:val="FirstParagraph"/>
        <w:rPr/>
      </w:pPr>
      <w:r>
        <w:rPr>
          <w:i/>
        </w:rPr>
        <w:t>@Mitre Corp, McLean VA:</w:t>
      </w:r>
      <w:r>
        <w:rPr/>
        <w:t xml:space="preserve"> See </w:t>
      </w:r>
      <w:r>
        <w:fldChar w:fldCharType="begin"/>
      </w:r>
      <w:r>
        <w:instrText> HYPERLINK "http://purl.org/Avraham.Bernstein/hammelburger/cv.html"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1" w:name="jwwa"/>
      <w:bookmarkEnd w:id="31"/>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"http://purl.org/Avraham.Bernstein/hammelburger/cv.html"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2" w:name="oeb"/>
      <w:bookmarkEnd w:id="32"/>
      <w:r>
        <w:rPr/>
        <w:t>1977-78: Intervenor/Economist</w:t>
      </w:r>
    </w:p>
    <w:p>
      <w:pPr>
        <w:pStyle w:val="FirstParagraph"/>
        <w:rPr/>
      </w:pPr>
      <w:r>
        <w:rPr>
          <w:i/>
        </w:rPr>
        <w:t>@Ontario Energy Board (OEB), Toronto:</w:t>
      </w:r>
      <w:r>
        <w:rPr/>
        <w:t xml:space="preserve"> See </w:t>
      </w:r>
      <w:r>
        <w:fldChar w:fldCharType="begin"/>
      </w:r>
      <w:r>
        <w:instrText> HYPERLINK "http://purl.org/Avraham.Bernstein/hammelburger/cv.html"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3" w:name="education"/>
      <w:bookmarkEnd w:id="33"/>
      <w:r>
        <w:rPr/>
        <w:t>3.0 Education</w:t>
      </w:r>
    </w:p>
    <w:p>
      <w:pPr>
        <w:pStyle w:val="Heading3"/>
        <w:rPr/>
      </w:pPr>
      <w:bookmarkStart w:id="34" w:name="formal-education"/>
      <w:bookmarkEnd w:id="34"/>
      <w:r>
        <w:rPr/>
        <w:t>3.1 Formal Education</w:t>
      </w:r>
    </w:p>
    <w:p>
      <w:pPr>
        <w:pStyle w:val="Heading4"/>
        <w:rPr/>
      </w:pPr>
      <w:bookmarkStart w:id="35" w:name="york-univ"/>
      <w:bookmarkEnd w:id="35"/>
      <w:r>
        <w:rPr/>
        <w:t>1979: York University, Canada: MA Economics &amp; Applied Mathematics</w:t>
      </w:r>
    </w:p>
    <w:p>
      <w:pPr>
        <w:pStyle w:val="FirstParagraph"/>
        <w:rPr/>
      </w:pPr>
      <w:r>
        <w:rPr/>
        <w:t xml:space="preserve">See </w:t>
      </w:r>
      <w:r>
        <w:fldChar w:fldCharType="begin"/>
      </w:r>
      <w:r>
        <w:instrText> HYPERLINK "http://purl.org/Avraham.Bernstein/hammelburger/cv.html" \l "york-univ"</w:instrText>
      </w:r>
      <w:r>
        <w:fldChar w:fldCharType="separate"/>
      </w:r>
      <w:r>
        <w:rPr>
          <w:rStyle w:val="InternetLink"/>
        </w:rPr>
        <w:t>details</w:t>
      </w:r>
      <w:r>
        <w:fldChar w:fldCharType="end"/>
      </w:r>
      <w:r>
        <w:rPr/>
        <w:t>.</w:t>
      </w:r>
    </w:p>
    <w:p>
      <w:pPr>
        <w:pStyle w:val="Heading4"/>
        <w:rPr/>
      </w:pPr>
      <w:bookmarkStart w:id="36" w:name="univ-toronto-mba"/>
      <w:bookmarkEnd w:id="36"/>
      <w:r>
        <w:rPr/>
        <w:t>1977: University of Toronto - Rotman School of Management (MBA Program): No Degree</w:t>
      </w:r>
    </w:p>
    <w:p>
      <w:pPr>
        <w:pStyle w:val="FirstParagraph"/>
        <w:rPr/>
      </w:pPr>
      <w:r>
        <w:rPr/>
        <w:t xml:space="preserve">See </w:t>
      </w:r>
      <w:r>
        <w:fldChar w:fldCharType="begin"/>
      </w:r>
      <w:r>
        <w:instrText> HYPERLINK "http://purl.org/Avraham.Bernstein/hammelburger/cv.html" \l "univ-toronto-mba"</w:instrText>
      </w:r>
      <w:r>
        <w:fldChar w:fldCharType="separate"/>
      </w:r>
      <w:r>
        <w:rPr>
          <w:rStyle w:val="InternetLink"/>
        </w:rPr>
        <w:t>details</w:t>
      </w:r>
      <w:r>
        <w:fldChar w:fldCharType="end"/>
      </w:r>
      <w:r>
        <w:rPr/>
        <w:t>.</w:t>
      </w:r>
    </w:p>
    <w:p>
      <w:pPr>
        <w:pStyle w:val="Heading4"/>
        <w:rPr/>
      </w:pPr>
      <w:bookmarkStart w:id="37" w:name="univ-toronto-ba"/>
      <w:bookmarkEnd w:id="37"/>
      <w:r>
        <w:rPr/>
        <w:t>1976: University of Toronto: BA Economics &amp; Applied Mathematics</w:t>
      </w:r>
    </w:p>
    <w:p>
      <w:pPr>
        <w:pStyle w:val="FirstParagraph"/>
        <w:rPr/>
      </w:pPr>
      <w:r>
        <w:rPr/>
        <w:t xml:space="preserve">See </w:t>
      </w:r>
      <w:r>
        <w:fldChar w:fldCharType="begin"/>
      </w:r>
      <w:r>
        <w:instrText> HYPERLINK "http://purl.org/Avraham.Bernstein/hammelburger/cv.html" \l "univ-toronto-ba"</w:instrText>
      </w:r>
      <w:r>
        <w:fldChar w:fldCharType="separate"/>
      </w:r>
      <w:r>
        <w:rPr>
          <w:rStyle w:val="InternetLink"/>
        </w:rPr>
        <w:t>details</w:t>
      </w:r>
      <w:r>
        <w:fldChar w:fldCharType="end"/>
      </w:r>
      <w:r>
        <w:rPr/>
        <w:t>.</w:t>
      </w:r>
    </w:p>
    <w:p>
      <w:pPr>
        <w:pStyle w:val="Heading3"/>
        <w:rPr/>
      </w:pPr>
      <w:bookmarkStart w:id="38" w:name="continuing-education"/>
      <w:bookmarkEnd w:id="38"/>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"http://purl.org/Avraham.Bernstein/hammelburger/cv.html" \l "continuing-education"</w:instrText>
      </w:r>
      <w:r>
        <w:fldChar w:fldCharType="separate"/>
      </w:r>
      <w:r>
        <w:rPr>
          <w:rStyle w:val="InternetLink"/>
        </w:rPr>
        <w:t>details</w:t>
      </w:r>
      <w:r>
        <w:fldChar w:fldCharType="end"/>
      </w:r>
      <w:r>
        <w:rPr/>
        <w:t>.</w:t>
      </w:r>
    </w:p>
    <w:p>
      <w:pPr>
        <w:pStyle w:val="Heading2"/>
        <w:rPr/>
      </w:pPr>
      <w:bookmarkStart w:id="39" w:name="spoken-languages"/>
      <w:bookmarkEnd w:id="39"/>
      <w:r>
        <w:rPr/>
        <w:t>4.0 Spoken Languages</w:t>
      </w:r>
    </w:p>
    <w:p>
      <w:pPr>
        <w:pStyle w:val="Compact"/>
        <w:numPr>
          <w:ilvl w:val="0"/>
          <w:numId w:val="5"/>
        </w:numPr>
        <w:rPr/>
      </w:pPr>
      <w:r>
        <w:rPr/>
        <w:t>English (5/5)</w:t>
      </w:r>
    </w:p>
    <w:p>
      <w:pPr>
        <w:pStyle w:val="Compact"/>
        <w:numPr>
          <w:ilvl w:val="0"/>
          <w:numId w:val="5"/>
        </w:numPr>
        <w:rPr/>
      </w:pPr>
      <w:r>
        <w:rPr/>
        <w:t>Hebrew (4/5)</w:t>
      </w:r>
    </w:p>
    <w:p>
      <w:pPr>
        <w:pStyle w:val="Compact"/>
        <w:numPr>
          <w:ilvl w:val="0"/>
          <w:numId w:val="5"/>
        </w:numPr>
        <w:rPr/>
      </w:pPr>
      <w:r>
        <w:rPr/>
        <w:t>French (2/5)</w:t>
      </w:r>
    </w:p>
    <w:p>
      <w:pPr>
        <w:pStyle w:val="Heading2"/>
        <w:rPr/>
      </w:pPr>
      <w:bookmarkStart w:id="40" w:name="computer-languages"/>
      <w:bookmarkEnd w:id="40"/>
      <w:r>
        <w:rPr/>
        <w:t>5.0 Computer Languages, SDKs, and Operating Systems</w:t>
      </w:r>
    </w:p>
    <w:p>
      <w:pPr>
        <w:pStyle w:val="FirstParagraph"/>
        <w:rPr/>
      </w:pPr>
      <w:r>
        <w:rPr/>
        <w:t>Language knowledge in order of expertise, based upon my current frequency of usage:</w:t>
      </w:r>
    </w:p>
    <w:p>
      <w:pPr>
        <w:pStyle w:val="Compact"/>
        <w:numPr>
          <w:ilvl w:val="0"/>
          <w:numId w:val="6"/>
        </w:numPr>
        <w:rPr/>
      </w:pPr>
      <w:r>
        <w:rPr/>
        <w:t>C, TCL, bash + posix text utilities, e.g. awk, sed, etc.</w:t>
      </w:r>
    </w:p>
    <w:p>
      <w:pPr>
        <w:pStyle w:val="Compact"/>
        <w:numPr>
          <w:ilvl w:val="0"/>
          <w:numId w:val="6"/>
        </w:numPr>
        <w:rPr/>
      </w:pPr>
      <w:r>
        <w:rPr/>
        <w:t>C++, python, make, html5, css, markdown, pandoc, jinja2</w:t>
      </w:r>
    </w:p>
    <w:p>
      <w:pPr>
        <w:pStyle w:val="Compact"/>
        <w:numPr>
          <w:ilvl w:val="0"/>
          <w:numId w:val="6"/>
        </w:numPr>
        <w:rPr/>
      </w:pPr>
      <w:r>
        <w:rPr/>
        <w:t>flex, bison, llvm, javascript, java, yaml, json, go</w:t>
      </w:r>
    </w:p>
    <w:p>
      <w:pPr>
        <w:pStyle w:val="Compact"/>
        <w:numPr>
          <w:ilvl w:val="0"/>
          <w:numId w:val="6"/>
        </w:numPr>
        <w:rPr/>
      </w:pPr>
      <w:r>
        <w:rPr/>
        <w:t>forth, lisp, prolog, apl, fortran, opengl, svg, xml schema, relax ng, xslt, perl, C#</w:t>
      </w:r>
    </w:p>
    <w:p>
      <w:pPr>
        <w:pStyle w:val="FirstParagraph"/>
        <w:rPr/>
      </w:pPr>
      <w:r>
        <w:rPr>
          <w:i/>
        </w:rPr>
        <w:t xml:space="preserve">Note that I write compilers and </w:t>
      </w:r>
      <w:hyperlink r:id="rId3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7"/>
        </w:numPr>
        <w:rPr/>
      </w:pPr>
      <w:r>
        <w:rPr/>
        <w:t>Linux</w:t>
      </w:r>
    </w:p>
    <w:p>
      <w:pPr>
        <w:pStyle w:val="Compact"/>
        <w:numPr>
          <w:ilvl w:val="0"/>
          <w:numId w:val="7"/>
        </w:numPr>
        <w:rPr/>
      </w:pPr>
      <w:r>
        <w:rPr/>
        <w:t>Android</w:t>
      </w:r>
    </w:p>
    <w:p>
      <w:pPr>
        <w:pStyle w:val="Compact"/>
        <w:numPr>
          <w:ilvl w:val="0"/>
          <w:numId w:val="7"/>
        </w:numPr>
        <w:rPr/>
      </w:pPr>
      <w:r>
        <w:rPr/>
        <w:t>Win32</w:t>
      </w:r>
    </w:p>
    <w:p>
      <w:pPr>
        <w:pStyle w:val="Compact"/>
        <w:numPr>
          <w:ilvl w:val="0"/>
          <w:numId w:val="7"/>
        </w:numPr>
        <w:rPr/>
      </w:pPr>
      <w:r>
        <w:rPr/>
        <w:t>IOS</w:t>
      </w:r>
    </w:p>
    <w:p>
      <w:pPr>
        <w:pStyle w:val="Heading2"/>
        <w:rPr/>
      </w:pPr>
      <w:bookmarkStart w:id="41" w:name="patents"/>
      <w:bookmarkEnd w:id="41"/>
      <w:r>
        <w:rPr/>
        <w:t>6.0 Patents Under Development</w:t>
      </w:r>
    </w:p>
    <w:p>
      <w:pPr>
        <w:pStyle w:val="Normal"/>
        <w:numPr>
          <w:ilvl w:val="0"/>
          <w:numId w:val="8"/>
        </w:numPr>
        <w:rPr/>
      </w:pPr>
      <w:hyperlink r:id="rId34">
        <w:r>
          <w:rPr>
            <w:rStyle w:val="InternetLink"/>
          </w:rPr>
          <w:t>Bioinformatics</w:t>
        </w:r>
      </w:hyperlink>
      <w:r>
        <w:rPr/>
        <w:t xml:space="preserve">: (a) An extremely accurate and simple noise reduction and normalization algorithm to improve the accuracy of the standard </w:t>
      </w:r>
      <w:hyperlink r:id="rId35">
        <w:r>
          <w:rPr>
            <w:rStyle w:val="InternetLink"/>
          </w:rPr>
          <w:t>PCR Ct</w:t>
        </w:r>
      </w:hyperlink>
      <w:r>
        <w:rPr/>
        <w:t xml:space="preserve"> calculation, and (b) an </w:t>
      </w:r>
      <w:hyperlink r:id="rId36">
        <w:r>
          <w:rPr>
            <w:rStyle w:val="InternetLink"/>
          </w:rPr>
          <w:t>Artificial Intelligence (AI)</w:t>
        </w:r>
      </w:hyperlink>
      <w:r>
        <w:rPr/>
        <w:t xml:space="preserve"> methodology for measuring the quantity of DNA in a bioassay where </w:t>
      </w:r>
      <w:hyperlink r:id="rId37">
        <w:r>
          <w:rPr>
            <w:rStyle w:val="InternetLink"/>
          </w:rPr>
          <w:t>inhibition</w:t>
        </w:r>
      </w:hyperlink>
      <w:r>
        <w:rPr/>
        <w:t xml:space="preserve"> makes it impossible to estimate the Ct because no underlying </w:t>
      </w:r>
      <w:hyperlink r:id="rId38">
        <w:r>
          <w:rPr>
            <w:rStyle w:val="InternetLink"/>
          </w:rPr>
          <w:t>logistic function</w:t>
        </w:r>
      </w:hyperlink>
      <w:r>
        <w:rPr/>
        <w:t xml:space="preserve"> (= a flat “S” shaped curve) exists.</w:t>
      </w:r>
    </w:p>
    <w:p>
      <w:pPr>
        <w:pStyle w:val="Normal"/>
        <w:numPr>
          <w:ilvl w:val="0"/>
          <w:numId w:val="8"/>
        </w:numPr>
        <w:rPr/>
      </w:pPr>
      <w:hyperlink r:id="rId39">
        <w:r>
          <w:rPr>
            <w:rStyle w:val="InternetLink"/>
          </w:rPr>
          <w:t>Cryptography</w:t>
        </w:r>
      </w:hyperlink>
      <w:r>
        <w:rPr/>
        <w:t xml:space="preserve">: A set of non-linear cryptographic primitives using </w:t>
      </w:r>
      <w:hyperlink r:id="rId40">
        <w:r>
          <w:rPr>
            <w:rStyle w:val="InternetLink"/>
          </w:rPr>
          <w:t>Hamming weight</w:t>
        </w:r>
      </w:hyperlink>
      <w:r>
        <w:rPr/>
        <w:t xml:space="preserve">-like </w:t>
      </w:r>
      <w:hyperlink r:id="rId41">
        <w:r>
          <w:rPr>
            <w:rStyle w:val="InternetLink"/>
          </w:rPr>
          <w:t>data dependent permutations</w:t>
        </w:r>
      </w:hyperlink>
      <w:r>
        <w:rPr/>
        <w:t xml:space="preserve"> which overcomes the well known limitation of using Hamming weights because they have a </w:t>
      </w:r>
      <w:hyperlink r:id="rId42">
        <w:r>
          <w:rPr>
            <w:rStyle w:val="InternetLink"/>
          </w:rPr>
          <w:t>binomial distribution</w:t>
        </w:r>
      </w:hyperlink>
      <w:r>
        <w:rPr/>
        <w:t>.</w:t>
      </w:r>
    </w:p>
    <w:p>
      <w:pPr>
        <w:pStyle w:val="Heading2"/>
        <w:rPr/>
      </w:pPr>
      <w:bookmarkStart w:id="42" w:name="personal"/>
      <w:bookmarkEnd w:id="42"/>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3" w:name="colophon"/>
      <w:bookmarkEnd w:id="43"/>
      <w:r>
        <w:rPr/>
        <w:t>Colophon</w:t>
      </w:r>
    </w:p>
    <w:p>
      <w:pPr>
        <w:pStyle w:val="Compact"/>
        <w:numPr>
          <w:ilvl w:val="0"/>
          <w:numId w:val="9"/>
        </w:numPr>
        <w:spacing w:before="36" w:after="36"/>
        <w:rPr/>
      </w:pPr>
      <w:r>
        <w:rPr>
          <w:b/>
        </w:rPr>
        <w:t>Generator:</w:t>
      </w:r>
      <w:r>
        <w:rPr/>
        <w:t xml:space="preserve"> This document was generated using the </w:t>
      </w:r>
      <w:hyperlink r:id="rId43">
        <w:r>
          <w:rPr>
            <w:rStyle w:val="InternetLink"/>
          </w:rPr>
          <w:t>Pandoc</w:t>
        </w:r>
      </w:hyperlink>
      <w:r>
        <w:rPr/>
        <w:t xml:space="preserve"> universal document converter extended </w:t>
      </w:r>
      <w:hyperlink r:id="rId44">
        <w:r>
          <w:rPr>
            <w:rStyle w:val="InternetLink"/>
          </w:rPr>
          <w:t>Markdown</w:t>
        </w:r>
      </w:hyperlink>
      <w:r>
        <w:rPr/>
        <w:t xml:space="preserve"> engine, along with the </w:t>
      </w:r>
      <w:hyperlink r:id="rId45">
        <w:r>
          <w:rPr>
            <w:rStyle w:val="InternetLink"/>
          </w:rPr>
          <w:t>Jinja2</w:t>
        </w:r>
      </w:hyperlink>
      <w:r>
        <w:rPr/>
        <w:t xml:space="preserve"> macro/template preprocessor. See the source code at my </w:t>
      </w:r>
      <w:hyperlink r:id="rId46">
        <w:r>
          <w:rPr>
            <w:rStyle w:val="InternetLink"/>
          </w:rPr>
          <w:t>github site</w:t>
        </w:r>
      </w:hyperlink>
      <w:r>
        <w:rPr/>
        <w:t>.</w:t>
      </w:r>
    </w:p>
    <w:sectPr>
      <w:footerReference w:type="default" r:id="rId47"/>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2017-09-26, p. </w:t>
    </w:r>
    <w:r>
      <w:rPr>
        <w:sz w:val="20"/>
        <w:szCs w:val="20"/>
      </w:rPr>
      <w:fldChar w:fldCharType="begin"/>
    </w:r>
    <w:r>
      <w:instrText> PAGE </w:instrText>
    </w:r>
    <w:r>
      <w:fldChar w:fldCharType="separate"/>
    </w:r>
    <w:r>
      <w:t>7</w:t>
    </w:r>
    <w:r>
      <w:fldChar w:fldCharType="end"/>
    </w:r>
    <w:r>
      <w:rPr>
        <w:sz w:val="20"/>
        <w:szCs w:val="20"/>
      </w:rPr>
      <w:t xml:space="preserve"> / </w:t>
    </w:r>
    <w:r>
      <w:rPr>
        <w:sz w:val="20"/>
        <w:szCs w:val="20"/>
      </w:rPr>
      <w:fldChar w:fldCharType="begin"/>
    </w:r>
    <w:r>
      <w:instrText> NUMPAGES </w:instrText>
    </w:r>
    <w:r>
      <w:fldChar w:fldCharType="separate"/>
    </w:r>
    <w:r>
      <w:t>8</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ammelburger.com/" TargetMode="External"/><Relationship Id="rId3" Type="http://schemas.openxmlformats.org/officeDocument/2006/relationships/hyperlink" Target="https://creativecommons.org/licenses/by-nd/4.0/" TargetMode="External"/><Relationship Id="rId4" Type="http://schemas.openxmlformats.org/officeDocument/2006/relationships/hyperlink" Target="mailto:Avraham.Bernstein+cv+hammelburger@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hammelburger/cv.html" TargetMode="External"/><Relationship Id="rId9" Type="http://schemas.openxmlformats.org/officeDocument/2006/relationships/hyperlink" Target="http://purl.org/Avraham.Bernstein/hammelburger/cv.docx" TargetMode="External"/><Relationship Id="rId10" Type="http://schemas.openxmlformats.org/officeDocument/2006/relationships/hyperlink" Target="http://purl.org/Avraham.Bernstein/hammelburger/cv.pdf" TargetMode="External"/><Relationship Id="rId11" Type="http://schemas.openxmlformats.org/officeDocument/2006/relationships/hyperlink" Target="http://purl.org/Avraham.Bernstein/hammelburger/cv-abbrev.html" TargetMode="External"/><Relationship Id="rId12" Type="http://schemas.openxmlformats.org/officeDocument/2006/relationships/hyperlink" Target="http://purl.org/Avraham.Bernstein/hammelburger/cv-abbrev.docx" TargetMode="External"/><Relationship Id="rId13" Type="http://schemas.openxmlformats.org/officeDocument/2006/relationships/hyperlink" Target="http://purl.org/Avraham.Bernstein/hammelburger/cv-abbrev.pdf" TargetMode="External"/><Relationship Id="rId14" Type="http://schemas.openxmlformats.org/officeDocument/2006/relationships/hyperlink" Target="https://en.wikipedia.org/wiki/Domain-specific_language" TargetMode="External"/><Relationship Id="rId15" Type="http://schemas.openxmlformats.org/officeDocument/2006/relationships/hyperlink" Target="https://en.wikipedia.org/wiki/Obfuscation_(software)" TargetMode="External"/><Relationship Id="rId16" Type="http://schemas.openxmlformats.org/officeDocument/2006/relationships/hyperlink" Target="https://en.wikipedia.org/wiki/Compiler" TargetMode="External"/><Relationship Id="rId17" Type="http://schemas.openxmlformats.org/officeDocument/2006/relationships/hyperlink" Target="http://webassembly.org/" TargetMode="External"/><Relationship Id="rId18" Type="http://schemas.openxmlformats.org/officeDocument/2006/relationships/hyperlink" Target="http://israel.masschallenge.org/" TargetMode="External"/><Relationship Id="rId19" Type="http://schemas.openxmlformats.org/officeDocument/2006/relationships/hyperlink" Target="https://www.viaccess-orca.com/"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mand-line_interface" TargetMode="External"/><Relationship Id="rId25" Type="http://schemas.openxmlformats.org/officeDocument/2006/relationships/hyperlink" Target="https://www.cisco.com/c/en/us/about/corporate-strategy-office/acquisitions/nds.html" TargetMode="External"/><Relationship Id="rId26" Type="http://schemas.openxmlformats.org/officeDocument/2006/relationships/hyperlink" Target="https://www.wirelessdesignonline.com/doc/phasecom-changes-name-to-vyyo-0001" TargetMode="External"/><Relationship Id="rId27" Type="http://schemas.openxmlformats.org/officeDocument/2006/relationships/hyperlink" Target="http://elbitsystems.com/about-us-quality-assurance-elbit-systems-electro-optics-elop/" TargetMode="External"/><Relationship Id="rId28" Type="http://schemas.openxmlformats.org/officeDocument/2006/relationships/hyperlink" Target="https://www.dspg.com/" TargetMode="External"/><Relationship Id="rId29" Type="http://schemas.openxmlformats.org/officeDocument/2006/relationships/hyperlink" Target="https://en.wikipedia.org/wiki/Digital_Equipment_Corporation" TargetMode="External"/><Relationship Id="rId30" Type="http://schemas.openxmlformats.org/officeDocument/2006/relationships/hyperlink" Target="https://il.linkedin.com/in/itzhak-pomerantz-91500b3" TargetMode="External"/><Relationship Id="rId31" Type="http://schemas.openxmlformats.org/officeDocument/2006/relationships/hyperlink" Target="http://www.iai.co.il/17887-en/Groups_ELTA.aspx" TargetMode="External"/><Relationship Id="rId32" Type="http://schemas.openxmlformats.org/officeDocument/2006/relationships/hyperlink" Target="https://www.mitre.org/" TargetMode="External"/><Relationship Id="rId33" Type="http://schemas.openxmlformats.org/officeDocument/2006/relationships/hyperlink" Target="https://en.wikipedia.org/wiki/Domain-specific_language" TargetMode="External"/><Relationship Id="rId34" Type="http://schemas.openxmlformats.org/officeDocument/2006/relationships/hyperlink" Target="https://en.wikipedia.org/wiki/Bioinformatics" TargetMode="External"/><Relationship Id="rId35" Type="http://schemas.openxmlformats.org/officeDocument/2006/relationships/hyperlink" Target="http://www.thermofisher.com/il/en/home/life-science/pcr/real-time-pcr/qpcr-education/pcr-understanding-ct-application-note.html" TargetMode="External"/><Relationship Id="rId36" Type="http://schemas.openxmlformats.org/officeDocument/2006/relationships/hyperlink" Target="https://en.wikipedia.org/wiki/Artificial_intelligence" TargetMode="External"/><Relationship Id="rId37" Type="http://schemas.openxmlformats.org/officeDocument/2006/relationships/hyperlink" Target="https://en.wikipedia.org/wiki/Polymerase_chain_reaction_inhibitors" TargetMode="External"/><Relationship Id="rId38" Type="http://schemas.openxmlformats.org/officeDocument/2006/relationships/hyperlink" Target="https://en.wikipedia.org/wiki/Logistic_function" TargetMode="External"/><Relationship Id="rId39" Type="http://schemas.openxmlformats.org/officeDocument/2006/relationships/hyperlink" Target="https://en.wikipedia.org/wiki/Cryptography" TargetMode="External"/><Relationship Id="rId40" Type="http://schemas.openxmlformats.org/officeDocument/2006/relationships/hyperlink" Target="https://en.wikipedia.org/wiki/Hamming_weight" TargetMode="External"/><Relationship Id="rId41" Type="http://schemas.openxmlformats.org/officeDocument/2006/relationships/hyperlink" Target="https://link.springer.com/article/10.1007%2Fs00145-001-0012-9?LI=true" TargetMode="External"/><Relationship Id="rId42" Type="http://schemas.openxmlformats.org/officeDocument/2006/relationships/hyperlink" Target="https://en.wikipedia.org/wiki/Binomial_distribution" TargetMode="External"/><Relationship Id="rId43" Type="http://schemas.openxmlformats.org/officeDocument/2006/relationships/hyperlink" Target="http://www.pandoc.org/" TargetMode="External"/><Relationship Id="rId44" Type="http://schemas.openxmlformats.org/officeDocument/2006/relationships/hyperlink" Target="https://en.wikipedia.org/wiki/Markdown" TargetMode="External"/><Relationship Id="rId45" Type="http://schemas.openxmlformats.org/officeDocument/2006/relationships/hyperlink" Target="http://jinja.pocoo.org/" TargetMode="External"/><Relationship Id="rId46" Type="http://schemas.openxmlformats.org/officeDocument/2006/relationships/hyperlink" Target="https://github.com/avraham-bernstein/avraham-bernstein.github.io/tree/master" TargetMode="External"/><Relationship Id="rId47" Type="http://schemas.openxmlformats.org/officeDocument/2006/relationships/footer" Target="footer1.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8</Pages>
  <Words>2077</Words>
  <Characters>12422</Characters>
  <CharactersWithSpaces>14294</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2017-09-26T14:58:14Z</dcterms:created>
  <dc:creator/>
  <dc:description/>
  <dc:language>en-US</dc:language>
  <cp:lastModifiedBy>Avraham Bernstein</cp:lastModifiedBy>
  <dcterms:modified xsi:type="dcterms:W3CDTF">2017-09-26T18:52:11Z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