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B0C96" w14:textId="77777777" w:rsidR="00375698" w:rsidRDefault="00375698" w:rsidP="0037569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EVIDENCIA</w:t>
      </w:r>
    </w:p>
    <w:p w14:paraId="435A4560" w14:textId="1F1A8561" w:rsidR="00375698" w:rsidRPr="00375698" w:rsidRDefault="00375698" w:rsidP="00375698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hyperlink r:id="rId4" w:history="1">
        <w:r w:rsidRPr="00375698">
          <w:rPr>
            <w:rStyle w:val="instancename"/>
            <w:rFonts w:asciiTheme="minorHAnsi" w:hAnsiTheme="minorHAnsi" w:cstheme="minorHAnsi"/>
            <w:b/>
            <w:bCs/>
            <w:sz w:val="23"/>
            <w:szCs w:val="23"/>
            <w:shd w:val="clear" w:color="auto" w:fill="FFFFFF"/>
          </w:rPr>
          <w:t>DIAGRAMA DE CLASES DEL PROYECTO DE SOFTWARE GA4-220501095-AA2-EV04</w:t>
        </w:r>
      </w:hyperlink>
    </w:p>
    <w:p w14:paraId="79245AD3" w14:textId="77777777" w:rsidR="00375698" w:rsidRPr="00375698" w:rsidRDefault="00375698" w:rsidP="00375698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02BD4086" w14:textId="77777777" w:rsidR="00375698" w:rsidRDefault="00375698" w:rsidP="00375698">
      <w:pPr>
        <w:jc w:val="center"/>
        <w:rPr>
          <w:b/>
          <w:sz w:val="24"/>
          <w:szCs w:val="24"/>
        </w:rPr>
      </w:pPr>
    </w:p>
    <w:p w14:paraId="31610F80" w14:textId="77777777" w:rsidR="00375698" w:rsidRDefault="00375698" w:rsidP="00375698">
      <w:pPr>
        <w:jc w:val="center"/>
        <w:rPr>
          <w:b/>
          <w:sz w:val="24"/>
          <w:szCs w:val="24"/>
        </w:rPr>
      </w:pPr>
    </w:p>
    <w:p w14:paraId="739C6B87" w14:textId="77777777" w:rsidR="00375698" w:rsidRDefault="00375698" w:rsidP="0037569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APRENDICES:</w:t>
      </w:r>
    </w:p>
    <w:p w14:paraId="52D61C91" w14:textId="77777777" w:rsidR="00375698" w:rsidRDefault="00375698" w:rsidP="0037569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AVRAHAM PANAMEÑO GUEVARA</w:t>
      </w:r>
    </w:p>
    <w:p w14:paraId="7B12D0B2" w14:textId="77777777" w:rsidR="00375698" w:rsidRDefault="00375698" w:rsidP="0037569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KELLY JHOANA CHACON CUERO</w:t>
      </w:r>
    </w:p>
    <w:p w14:paraId="1BDD3DB1" w14:textId="77777777" w:rsidR="00375698" w:rsidRDefault="00375698" w:rsidP="00375698">
      <w:pPr>
        <w:jc w:val="center"/>
        <w:rPr>
          <w:b/>
          <w:sz w:val="24"/>
          <w:szCs w:val="24"/>
        </w:rPr>
      </w:pPr>
    </w:p>
    <w:p w14:paraId="1194810D" w14:textId="77777777" w:rsidR="00375698" w:rsidRDefault="00375698" w:rsidP="00375698">
      <w:pPr>
        <w:jc w:val="center"/>
        <w:rPr>
          <w:b/>
          <w:sz w:val="24"/>
          <w:szCs w:val="24"/>
        </w:rPr>
      </w:pPr>
    </w:p>
    <w:p w14:paraId="092789B9" w14:textId="77777777" w:rsidR="00375698" w:rsidRDefault="00375698" w:rsidP="0037569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FICHA:3134547</w:t>
      </w:r>
    </w:p>
    <w:p w14:paraId="4CDB21F3" w14:textId="77777777" w:rsidR="00375698" w:rsidRDefault="00375698" w:rsidP="00375698">
      <w:pPr>
        <w:jc w:val="center"/>
        <w:rPr>
          <w:b/>
          <w:sz w:val="24"/>
          <w:szCs w:val="24"/>
        </w:rPr>
      </w:pPr>
    </w:p>
    <w:p w14:paraId="0DB23368" w14:textId="77777777" w:rsidR="00375698" w:rsidRDefault="00375698" w:rsidP="00375698">
      <w:pPr>
        <w:jc w:val="center"/>
        <w:rPr>
          <w:b/>
          <w:sz w:val="24"/>
          <w:szCs w:val="24"/>
        </w:rPr>
      </w:pPr>
    </w:p>
    <w:p w14:paraId="086AE53E" w14:textId="77777777" w:rsidR="00375698" w:rsidRDefault="00375698" w:rsidP="00375698">
      <w:pPr>
        <w:jc w:val="center"/>
        <w:rPr>
          <w:b/>
          <w:sz w:val="24"/>
          <w:szCs w:val="24"/>
        </w:rPr>
      </w:pPr>
    </w:p>
    <w:p w14:paraId="07E92171" w14:textId="77777777" w:rsidR="00375698" w:rsidRDefault="00375698" w:rsidP="0037569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INSTRUCTORA:</w:t>
      </w:r>
    </w:p>
    <w:p w14:paraId="15B49C15" w14:textId="77777777" w:rsidR="00375698" w:rsidRDefault="00375698" w:rsidP="0037569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ASTRID FERNÁNDEZ GUERRERO</w:t>
      </w:r>
    </w:p>
    <w:p w14:paraId="4CD495AA" w14:textId="77777777" w:rsidR="00375698" w:rsidRDefault="00375698" w:rsidP="00375698">
      <w:pPr>
        <w:jc w:val="center"/>
        <w:rPr>
          <w:b/>
          <w:sz w:val="24"/>
          <w:szCs w:val="24"/>
        </w:rPr>
      </w:pPr>
    </w:p>
    <w:p w14:paraId="127E71E7" w14:textId="77777777" w:rsidR="00375698" w:rsidRDefault="00375698" w:rsidP="00375698">
      <w:pPr>
        <w:ind w:left="720"/>
        <w:jc w:val="center"/>
        <w:rPr>
          <w:b/>
          <w:sz w:val="24"/>
          <w:szCs w:val="24"/>
        </w:rPr>
      </w:pPr>
    </w:p>
    <w:p w14:paraId="17E467EA" w14:textId="77777777" w:rsidR="00375698" w:rsidRDefault="00375698" w:rsidP="00375698">
      <w:pPr>
        <w:ind w:left="720"/>
        <w:jc w:val="center"/>
        <w:rPr>
          <w:b/>
          <w:sz w:val="24"/>
          <w:szCs w:val="24"/>
        </w:rPr>
      </w:pPr>
    </w:p>
    <w:p w14:paraId="307329F1" w14:textId="77777777" w:rsidR="00375698" w:rsidRDefault="00375698" w:rsidP="00375698">
      <w:pPr>
        <w:ind w:left="720"/>
        <w:jc w:val="center"/>
        <w:rPr>
          <w:b/>
          <w:sz w:val="24"/>
          <w:szCs w:val="24"/>
        </w:rPr>
      </w:pPr>
    </w:p>
    <w:p w14:paraId="4D1CC34A" w14:textId="77777777" w:rsidR="00375698" w:rsidRDefault="00375698" w:rsidP="00375698">
      <w:pPr>
        <w:ind w:left="720"/>
        <w:jc w:val="center"/>
        <w:rPr>
          <w:b/>
          <w:sz w:val="24"/>
          <w:szCs w:val="24"/>
        </w:rPr>
      </w:pPr>
    </w:p>
    <w:p w14:paraId="637CC553" w14:textId="77777777" w:rsidR="00375698" w:rsidRDefault="00375698" w:rsidP="00375698">
      <w:pPr>
        <w:ind w:left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SERVICIO NACIONAL DE APRENDIZA- SENA</w:t>
      </w:r>
    </w:p>
    <w:p w14:paraId="44AADA04" w14:textId="77777777" w:rsidR="00375698" w:rsidRDefault="00375698" w:rsidP="00375698">
      <w:pPr>
        <w:ind w:left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CENTRO DE COMERCIO Y SERVICIOS</w:t>
      </w:r>
    </w:p>
    <w:p w14:paraId="697AB5A0" w14:textId="77777777" w:rsidR="00375698" w:rsidRDefault="00375698" w:rsidP="00375698">
      <w:pPr>
        <w:ind w:left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CAUCA</w:t>
      </w:r>
    </w:p>
    <w:p w14:paraId="2396A3BA" w14:textId="2DEA772F" w:rsidR="00EA1A2E" w:rsidRDefault="00375698" w:rsidP="00375698">
      <w:pPr>
        <w:ind w:left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AGOSTO 2025</w:t>
      </w:r>
    </w:p>
    <w:p w14:paraId="16EB21B7" w14:textId="77777777" w:rsidR="00EA1A2E" w:rsidRDefault="00EA1A2E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60EB95F" w14:textId="3BCC918B" w:rsidR="00375698" w:rsidRDefault="00EA1A2E" w:rsidP="00375698">
      <w:pPr>
        <w:ind w:left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INTRODUCCIÓN</w:t>
      </w:r>
    </w:p>
    <w:p w14:paraId="0DE9D3E2" w14:textId="77777777" w:rsidR="00EA1A2E" w:rsidRDefault="00EA1A2E" w:rsidP="00EA1A2E">
      <w:pPr>
        <w:tabs>
          <w:tab w:val="left" w:pos="2856"/>
        </w:tabs>
        <w:ind w:left="720"/>
        <w:rPr>
          <w:b/>
          <w:sz w:val="24"/>
          <w:szCs w:val="24"/>
        </w:rPr>
      </w:pPr>
    </w:p>
    <w:p w14:paraId="583512F3" w14:textId="77777777" w:rsidR="009F74B7" w:rsidRDefault="009F74B7" w:rsidP="00EA1A2E">
      <w:pPr>
        <w:tabs>
          <w:tab w:val="left" w:pos="2856"/>
        </w:tabs>
        <w:ind w:left="720"/>
        <w:rPr>
          <w:bCs/>
          <w:sz w:val="24"/>
          <w:szCs w:val="24"/>
        </w:rPr>
      </w:pPr>
    </w:p>
    <w:p w14:paraId="4272C291" w14:textId="108DCCBA" w:rsidR="00EA1A2E" w:rsidRDefault="00EA1A2E" w:rsidP="00EA1A2E">
      <w:pPr>
        <w:tabs>
          <w:tab w:val="left" w:pos="2856"/>
        </w:tabs>
        <w:ind w:left="720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Nuestro diagrama de clases nombramos las distintas clases con sus respectivos atributos y </w:t>
      </w:r>
      <w:r w:rsidR="009F74B7">
        <w:rPr>
          <w:bCs/>
          <w:sz w:val="24"/>
          <w:szCs w:val="24"/>
        </w:rPr>
        <w:t>métodos identificando las necesidades para la elaboración de nuestra web teniendo en cuenta cada uno de sus características con sus funcionalidades y respectivas relaciones entre clases y subclases para así por medio de dichas relaciones se comprenda las bases y lo que queremos hacer el desarrollo y funcionabilidad de nuestra futura página web.</w:t>
      </w:r>
    </w:p>
    <w:p w14:paraId="759F808C" w14:textId="18CE8E9A" w:rsidR="009F74B7" w:rsidRDefault="009F74B7">
      <w:r>
        <w:br w:type="page"/>
      </w:r>
      <w:r>
        <w:object w:dxaOrig="1520" w:dyaOrig="985" w14:anchorId="47417B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2pt;height:49.2pt" o:ole="">
            <v:imagedata r:id="rId5" o:title=""/>
          </v:shape>
          <o:OLEObject Type="Embed" ProgID="Package" ShapeID="_x0000_i1026" DrawAspect="Icon" ObjectID="_1818859197" r:id="rId6"/>
        </w:object>
      </w:r>
      <w:r>
        <w:br w:type="page"/>
      </w:r>
    </w:p>
    <w:p w14:paraId="55CA23BF" w14:textId="77777777" w:rsidR="009F74B7" w:rsidRDefault="009F74B7"/>
    <w:p w14:paraId="452385EA" w14:textId="54AADF0F" w:rsidR="00960BFA" w:rsidRDefault="009F74B7">
      <w:r>
        <w:rPr>
          <w:noProof/>
        </w:rPr>
        <w:drawing>
          <wp:inline distT="0" distB="0" distL="0" distR="0" wp14:anchorId="691BAE46" wp14:editId="0108FF3A">
            <wp:extent cx="6513390" cy="6179820"/>
            <wp:effectExtent l="0" t="4762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516514" cy="618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36E3" w14:textId="77777777" w:rsidR="00960BFA" w:rsidRDefault="00960BFA">
      <w:r>
        <w:br w:type="page"/>
      </w:r>
    </w:p>
    <w:p w14:paraId="08F907BF" w14:textId="5005E02A" w:rsidR="00F44D52" w:rsidRDefault="00960BFA" w:rsidP="00960BFA">
      <w:pPr>
        <w:jc w:val="center"/>
        <w:rPr>
          <w:b/>
          <w:bCs/>
        </w:rPr>
      </w:pPr>
      <w:r w:rsidRPr="00960BFA">
        <w:rPr>
          <w:b/>
          <w:bCs/>
        </w:rPr>
        <w:lastRenderedPageBreak/>
        <w:t>CONCLUSIÓN</w:t>
      </w:r>
    </w:p>
    <w:p w14:paraId="0C758301" w14:textId="132F6561" w:rsidR="00960BFA" w:rsidRDefault="00960BFA" w:rsidP="00960BFA">
      <w:pPr>
        <w:jc w:val="center"/>
        <w:rPr>
          <w:b/>
          <w:bCs/>
        </w:rPr>
      </w:pPr>
    </w:p>
    <w:p w14:paraId="1C50ED91" w14:textId="67B69769" w:rsidR="00960BFA" w:rsidRDefault="00960BFA" w:rsidP="00960BFA">
      <w:pPr>
        <w:jc w:val="center"/>
        <w:rPr>
          <w:b/>
          <w:bCs/>
        </w:rPr>
      </w:pPr>
    </w:p>
    <w:p w14:paraId="3A5B5AFC" w14:textId="6F833494" w:rsidR="00960BFA" w:rsidRDefault="00960BFA" w:rsidP="00960BFA">
      <w:pPr>
        <w:rPr>
          <w:b/>
          <w:bCs/>
        </w:rPr>
      </w:pPr>
      <w:r>
        <w:rPr>
          <w:b/>
          <w:bCs/>
        </w:rPr>
        <w:t>Con nuestro diagrama esperamos que el lector pueda identificar la vitalidad de cada uno de las clases para el funcionamiento de nuestra portal o web de empleo, también comprenda de qué manera tienen relaciones y sus distintas dependencias, herencias, composiciones.</w:t>
      </w:r>
    </w:p>
    <w:p w14:paraId="1784FAAB" w14:textId="639130FC" w:rsidR="00960BFA" w:rsidRDefault="00960BFA" w:rsidP="00960BFA">
      <w:pPr>
        <w:rPr>
          <w:b/>
          <w:bCs/>
        </w:rPr>
      </w:pPr>
    </w:p>
    <w:p w14:paraId="54111C98" w14:textId="33CCD06C" w:rsidR="00960BFA" w:rsidRPr="00960BFA" w:rsidRDefault="00960BFA" w:rsidP="00960BFA">
      <w:pPr>
        <w:rPr>
          <w:b/>
          <w:bCs/>
        </w:rPr>
      </w:pPr>
      <w:r>
        <w:rPr>
          <w:b/>
          <w:bCs/>
        </w:rPr>
        <w:t xml:space="preserve">A su vez nosotros como desarrolladores poder ir ampliando nuestros conocimientos y la manera de funcionabilidad de nuestro trabajo </w:t>
      </w:r>
    </w:p>
    <w:sectPr w:rsidR="00960BFA" w:rsidRPr="00960BFA" w:rsidSect="00D46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98"/>
    <w:rsid w:val="00375698"/>
    <w:rsid w:val="00960BFA"/>
    <w:rsid w:val="009F74B7"/>
    <w:rsid w:val="00D46FAB"/>
    <w:rsid w:val="00EA1A2E"/>
    <w:rsid w:val="00F4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7F1F1"/>
  <w15:chartTrackingRefBased/>
  <w15:docId w15:val="{46C5AD1F-1F88-4CCF-91F7-BFF80BB7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698"/>
    <w:rPr>
      <w:rFonts w:ascii="Calibri" w:eastAsia="Calibri" w:hAnsi="Calibri" w:cs="Calibri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nstancename">
    <w:name w:val="instancename"/>
    <w:basedOn w:val="Fuentedeprrafopredeter"/>
    <w:rsid w:val="00375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hyperlink" Target="https://zajuna.sena.edu.co/zajuna/mod/assign/view.php?id=299254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avraham panameño guevara</dc:creator>
  <cp:keywords/>
  <dc:description/>
  <cp:lastModifiedBy>avraham panameño guevara</cp:lastModifiedBy>
  <cp:revision>3</cp:revision>
  <dcterms:created xsi:type="dcterms:W3CDTF">2025-09-08T22:01:00Z</dcterms:created>
  <dcterms:modified xsi:type="dcterms:W3CDTF">2025-09-08T22:54:00Z</dcterms:modified>
</cp:coreProperties>
</file>