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7uy1yo57nx8z" w:id="0"/>
      <w:bookmarkEnd w:id="0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הרב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לוי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סעדיה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נחמני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: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משנתו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,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נבואותיו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ומורשתו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d18vz3fu7om" w:id="1"/>
      <w:bookmarkEnd w:id="1"/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תקציר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מנהלים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מסמך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משנתו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נבואותיו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ומורשתו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סעדיה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נחמני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זצ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תרפ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תשנ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, 1921-1995), </w:t>
      </w:r>
      <w:r w:rsidDel="00000000" w:rsidR="00000000" w:rsidRPr="00000000">
        <w:rPr>
          <w:rtl w:val="1"/>
        </w:rPr>
        <w:t xml:space="preserve">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שזכתה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להכרה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נרחבת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החודרת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ויכולותיה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המופתיות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נחמני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שנולד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במרוקו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בירושלים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התפרסם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תחזיות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אקטואליות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מדויקות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שהידועות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מלחמות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הכיפורים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ובפרטי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בשנותיו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האחרונות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התפרסמה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במיוחד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נבואתו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משנת</w:t>
      </w:r>
      <w:r w:rsidDel="00000000" w:rsidR="00000000" w:rsidRPr="00000000">
        <w:rPr>
          <w:rtl w:val="1"/>
        </w:rPr>
        <w:t xml:space="preserve"> 1994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גרעיני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צפון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קוריאה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אזהרה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שנמסרה</w:t>
      </w:r>
      <w:r w:rsidDel="00000000" w:rsidR="00000000" w:rsidRPr="00000000">
        <w:rPr>
          <w:rtl w:val="1"/>
        </w:rPr>
        <w:t xml:space="preserve"> 12 </w:t>
      </w:r>
      <w:r w:rsidDel="00000000" w:rsidR="00000000" w:rsidRPr="00000000">
        <w:rPr>
          <w:rtl w:val="1"/>
        </w:rPr>
        <w:t xml:space="preserve">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הניסוי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הגרעיני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המבודדת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בליבת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תיאולוגית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ייחודית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הסכסוך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אויביו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הגשמיים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אויבי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ובפרט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ישמעאל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בובות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חוטים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שתכליתן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לזעוק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בוראו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בתשובה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בהתאם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דגל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גאולה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אקטיבית</w:t>
      </w:r>
      <w:r w:rsidDel="00000000" w:rsidR="00000000" w:rsidRPr="00000000">
        <w:rPr>
          <w:rtl w:val="1"/>
        </w:rPr>
        <w:t xml:space="preserve">" – </w:t>
      </w:r>
      <w:r w:rsidDel="00000000" w:rsidR="00000000" w:rsidRPr="00000000">
        <w:rPr>
          <w:rtl w:val="1"/>
        </w:rPr>
        <w:t xml:space="preserve">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בעידן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ריבונות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להמתין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לגאולה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פסיבי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לפעול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לאיחוד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ולקירוב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לבבות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הגאולה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בבקשת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ובתפילתו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יבוא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במפגיע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מורשתו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נחמני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ממשיכה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להדהד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כתביו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תלמידיו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והתפוצה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המחודשת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נבואותיו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ברשתות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החברתיות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המעוררות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ודיון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נרחב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huz5c1ghcsv" w:id="2"/>
      <w:bookmarkEnd w:id="2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קורות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חיים</w:t>
      </w:r>
    </w:p>
    <w:p w:rsidR="00000000" w:rsidDel="00000000" w:rsidP="00000000" w:rsidRDefault="00000000" w:rsidRPr="00000000" w14:paraId="0000000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gadu97vuyfo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ביוגרפיה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מוקדמת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במרוקו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סעדיה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נחמני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תרפ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 (19 </w:t>
      </w:r>
      <w:r w:rsidDel="00000000" w:rsidR="00000000" w:rsidRPr="00000000">
        <w:rPr>
          <w:rtl w:val="1"/>
        </w:rPr>
        <w:t xml:space="preserve">בפברואר</w:t>
      </w:r>
      <w:r w:rsidDel="00000000" w:rsidR="00000000" w:rsidRPr="00000000">
        <w:rPr>
          <w:rtl w:val="1"/>
        </w:rPr>
        <w:t xml:space="preserve"> 1921) </w:t>
      </w:r>
      <w:r w:rsidDel="00000000" w:rsidR="00000000" w:rsidRPr="00000000">
        <w:rPr>
          <w:rtl w:val="1"/>
        </w:rPr>
        <w:t xml:space="preserve">במרקש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מרוקו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אביו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נחמני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מחבר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הספרים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מעט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דבש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לקח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ואמו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רינה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לידתו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כרוכה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בנס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שהוריו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איבדו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ילדים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בינקותם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נקרא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לוי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אלעזר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עבודת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הלוי</w:t>
      </w:r>
      <w:r w:rsidDel="00000000" w:rsidR="00000000" w:rsidRPr="00000000">
        <w:rPr>
          <w:rtl w:val="1"/>
        </w:rPr>
        <w:t xml:space="preserve">"),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סעדיה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סעדיה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רבאח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התפללו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לזרע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קיימא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שורשי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המשפחה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מיוחסים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ן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מילדותו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ניכר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בכישרונותיו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ובשקדנותו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שסיפר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למד</w:t>
      </w:r>
      <w:r w:rsidDel="00000000" w:rsidR="00000000" w:rsidRPr="00000000">
        <w:rPr>
          <w:rtl w:val="1"/>
        </w:rPr>
        <w:t xml:space="preserve"> 18 </w:t>
      </w:r>
      <w:r w:rsidDel="00000000" w:rsidR="00000000" w:rsidRPr="00000000">
        <w:rPr>
          <w:rtl w:val="1"/>
        </w:rPr>
        <w:t xml:space="preserve">שעות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ביממה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אצל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אצל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אביטבול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מרקש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בהמשך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בקזבלנקה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אצל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קבוצת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בראשות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משאש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הסמיך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לרבנות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 (1940) </w:t>
      </w:r>
      <w:r w:rsidDel="00000000" w:rsidR="00000000" w:rsidRPr="00000000">
        <w:rPr>
          <w:rtl w:val="1"/>
        </w:rPr>
        <w:t xml:space="preserve">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לספרא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דדיינא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סופר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הדין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במרקש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תש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תשי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ט</w:t>
      </w:r>
      <w:r w:rsidDel="00000000" w:rsidR="00000000" w:rsidRPr="00000000">
        <w:rPr>
          <w:rtl w:val="1"/>
        </w:rPr>
        <w:t xml:space="preserve"> (1950-1959) </w:t>
      </w:r>
      <w:r w:rsidDel="00000000" w:rsidR="00000000" w:rsidRPr="00000000">
        <w:rPr>
          <w:rtl w:val="1"/>
        </w:rPr>
        <w:t xml:space="preserve">שימש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ברשת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אוצר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לבוגרי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לתלמוד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ופוסקים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אספי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סאפי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בישיבת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נווה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ובבית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בקזבלנקה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lky2aqvupxy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עלייה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ופעילות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בישראל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תשכ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(1964) </w:t>
      </w:r>
      <w:r w:rsidDel="00000000" w:rsidR="00000000" w:rsidRPr="00000000">
        <w:rPr>
          <w:rtl w:val="1"/>
        </w:rPr>
        <w:t xml:space="preserve">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נחמני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החלטתו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הסביר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לתלמידיו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כהכנה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למלחמת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הימים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התיישב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תקווה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הוצעה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רבנות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מלכה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לירושלים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הענפה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הקמת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מוסדות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ממקימי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ישיבת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אוהל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מועד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וגן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שותף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להקמת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הכנסת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שמואל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בשמואל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הנביא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מוסד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דרכי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נועם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להפצת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הוראה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והרבצת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תורה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מסר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שיעורים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שיעורים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עץ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בישיבת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המקובלים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בלילות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שישי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הסברתו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המופלא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לקירוב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רחוקים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אקדמאים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באוניברסיטאות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ובטכניון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צניעות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ופרנסה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נחמני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ופרסום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בצניעות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מרובה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ליהנות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מהרבצת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לפרנסתו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בכתיבת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סת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ספרי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תפילין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מזוזות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נחמני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נפטר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בשבט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תשנ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(8 </w:t>
      </w:r>
      <w:r w:rsidDel="00000000" w:rsidR="00000000" w:rsidRPr="00000000">
        <w:rPr>
          <w:rtl w:val="1"/>
        </w:rPr>
        <w:t xml:space="preserve">בינואר</w:t>
      </w:r>
      <w:r w:rsidDel="00000000" w:rsidR="00000000" w:rsidRPr="00000000">
        <w:rPr>
          <w:rtl w:val="1"/>
        </w:rPr>
        <w:t xml:space="preserve"> 1995) </w:t>
      </w:r>
      <w:r w:rsidDel="00000000" w:rsidR="00000000" w:rsidRPr="00000000">
        <w:rPr>
          <w:rtl w:val="1"/>
        </w:rPr>
        <w:t xml:space="preserve">ונקבר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המנוחות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בירושלים</w:t>
      </w:r>
      <w:r w:rsidDel="00000000" w:rsidR="00000000" w:rsidRPr="00000000">
        <w:rPr>
          <w:rtl w:val="0"/>
        </w:rPr>
        <w:t xml:space="preserve">.</w:t>
      </w:r>
    </w:p>
    <w:tbl>
      <w:tblPr>
        <w:tblStyle w:val="Table1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פרט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ביוגרפי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מידע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תאריך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לידה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י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באדר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</w:t>
            </w:r>
            <w:r w:rsidDel="00000000" w:rsidR="00000000" w:rsidRPr="00000000">
              <w:rPr>
                <w:rtl w:val="1"/>
              </w:rPr>
              <w:t xml:space="preserve">'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1"/>
              </w:rPr>
              <w:t xml:space="preserve">'</w:t>
            </w:r>
            <w:r w:rsidDel="00000000" w:rsidR="00000000" w:rsidRPr="00000000">
              <w:rPr>
                <w:rtl w:val="1"/>
              </w:rPr>
              <w:t xml:space="preserve">תרפ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א</w:t>
            </w:r>
            <w:r w:rsidDel="00000000" w:rsidR="00000000" w:rsidRPr="00000000">
              <w:rPr>
                <w:rtl w:val="0"/>
              </w:rPr>
              <w:t xml:space="preserve"> (19.02.1921)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תאריך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פטירה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ז</w:t>
            </w:r>
            <w:r w:rsidDel="00000000" w:rsidR="00000000" w:rsidRPr="00000000">
              <w:rPr>
                <w:rtl w:val="1"/>
              </w:rPr>
              <w:t xml:space="preserve">' </w:t>
            </w:r>
            <w:r w:rsidDel="00000000" w:rsidR="00000000" w:rsidRPr="00000000">
              <w:rPr>
                <w:rtl w:val="1"/>
              </w:rPr>
              <w:t xml:space="preserve">בשבט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1"/>
              </w:rPr>
              <w:t xml:space="preserve">'</w:t>
            </w:r>
            <w:r w:rsidDel="00000000" w:rsidR="00000000" w:rsidRPr="00000000">
              <w:rPr>
                <w:rtl w:val="1"/>
              </w:rPr>
              <w:t xml:space="preserve">תשנ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0"/>
              </w:rPr>
              <w:t xml:space="preserve"> (08.01.1995)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מקום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לידה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מרקש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מרוקו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מקום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קבורה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הר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המנוחות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ירושלים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אביו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המקובל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רבי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יעקב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נחמני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אמו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הרבנית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רינה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רבותיו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אביו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ר</w:t>
            </w:r>
            <w:r w:rsidDel="00000000" w:rsidR="00000000" w:rsidRPr="00000000">
              <w:rPr>
                <w:rtl w:val="1"/>
              </w:rPr>
              <w:t xml:space="preserve">' </w:t>
            </w:r>
            <w:r w:rsidDel="00000000" w:rsidR="00000000" w:rsidRPr="00000000">
              <w:rPr>
                <w:rtl w:val="1"/>
              </w:rPr>
              <w:t xml:space="preserve">אברהם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אביטבול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ר</w:t>
            </w:r>
            <w:r w:rsidDel="00000000" w:rsidR="00000000" w:rsidRPr="00000000">
              <w:rPr>
                <w:rtl w:val="1"/>
              </w:rPr>
              <w:t xml:space="preserve">' </w:t>
            </w:r>
            <w:r w:rsidDel="00000000" w:rsidR="00000000" w:rsidRPr="00000000">
              <w:rPr>
                <w:rtl w:val="1"/>
              </w:rPr>
              <w:t xml:space="preserve">יעקב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חזות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ר</w:t>
            </w:r>
            <w:r w:rsidDel="00000000" w:rsidR="00000000" w:rsidRPr="00000000">
              <w:rPr>
                <w:rtl w:val="1"/>
              </w:rPr>
              <w:t xml:space="preserve">' </w:t>
            </w:r>
            <w:r w:rsidDel="00000000" w:rsidR="00000000" w:rsidRPr="00000000">
              <w:rPr>
                <w:rtl w:val="1"/>
              </w:rPr>
              <w:t xml:space="preserve">שלום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משאש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תלמידים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בולטים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הרב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שבתי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סבתו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הרב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פרופ</w:t>
            </w:r>
            <w:r w:rsidDel="00000000" w:rsidR="00000000" w:rsidRPr="00000000">
              <w:rPr>
                <w:rtl w:val="1"/>
              </w:rPr>
              <w:t xml:space="preserve">' </w:t>
            </w:r>
            <w:r w:rsidDel="00000000" w:rsidR="00000000" w:rsidRPr="00000000">
              <w:rPr>
                <w:rtl w:val="1"/>
              </w:rPr>
              <w:t xml:space="preserve">שלמה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טולידאנו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הרב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דניאל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סטבסקי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ד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חיים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ציגלר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הרב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אברהם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ואזאנא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חיבוריו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ברית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הלוי</w:t>
            </w:r>
            <w:r w:rsidDel="00000000" w:rsidR="00000000" w:rsidRPr="00000000">
              <w:rPr>
                <w:rtl w:val="1"/>
              </w:rPr>
              <w:t xml:space="preserve">" (</w:t>
            </w:r>
            <w:r w:rsidDel="00000000" w:rsidR="00000000" w:rsidRPr="00000000">
              <w:rPr>
                <w:rtl w:val="1"/>
              </w:rPr>
              <w:t xml:space="preserve">פירוש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לקהלת</w:t>
            </w:r>
            <w:r w:rsidDel="00000000" w:rsidR="00000000" w:rsidRPr="00000000">
              <w:rPr>
                <w:rtl w:val="1"/>
              </w:rPr>
              <w:t xml:space="preserve">), "</w:t>
            </w:r>
            <w:r w:rsidDel="00000000" w:rsidR="00000000" w:rsidRPr="00000000">
              <w:rPr>
                <w:rtl w:val="1"/>
              </w:rPr>
              <w:t xml:space="preserve">וענתה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השירה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הזאת</w:t>
            </w:r>
            <w:r w:rsidDel="00000000" w:rsidR="00000000" w:rsidRPr="00000000">
              <w:rPr>
                <w:rtl w:val="1"/>
              </w:rPr>
              <w:t xml:space="preserve">", "</w:t>
            </w:r>
            <w:r w:rsidDel="00000000" w:rsidR="00000000" w:rsidRPr="00000000">
              <w:rPr>
                <w:rtl w:val="1"/>
              </w:rPr>
              <w:t xml:space="preserve">כיצד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נגאלין</w:t>
            </w:r>
            <w:r w:rsidDel="00000000" w:rsidR="00000000" w:rsidRPr="00000000">
              <w:rPr>
                <w:rtl w:val="1"/>
              </w:rPr>
              <w:t xml:space="preserve">", "</w:t>
            </w:r>
            <w:r w:rsidDel="00000000" w:rsidR="00000000" w:rsidRPr="00000000">
              <w:rPr>
                <w:rtl w:val="1"/>
              </w:rPr>
              <w:t xml:space="preserve">אור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הלוי</w:t>
            </w:r>
            <w:r w:rsidDel="00000000" w:rsidR="00000000" w:rsidRPr="00000000">
              <w:rPr>
                <w:rtl w:val="1"/>
              </w:rPr>
              <w:t xml:space="preserve">" (</w:t>
            </w:r>
            <w:r w:rsidDel="00000000" w:rsidR="00000000" w:rsidRPr="00000000">
              <w:rPr>
                <w:rtl w:val="1"/>
              </w:rPr>
              <w:t xml:space="preserve">נכתב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תלמידו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משפחה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נשא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לאישה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פיבי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ולהם</w:t>
            </w:r>
            <w:r w:rsidDel="00000000" w:rsidR="00000000" w:rsidRPr="00000000">
              <w:rPr>
                <w:rtl w:val="1"/>
              </w:rPr>
              <w:t xml:space="preserve"> 13 </w:t>
            </w:r>
            <w:r w:rsidDel="00000000" w:rsidR="00000000" w:rsidRPr="00000000">
              <w:rPr>
                <w:rtl w:val="1"/>
              </w:rPr>
              <w:t xml:space="preserve">ילדים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ביניהם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הרב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שלום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נחמני</w:t>
            </w:r>
          </w:p>
        </w:tc>
      </w:tr>
    </w:tbl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q6a6yj0ah3h" w:id="5"/>
      <w:bookmarkEnd w:id="5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נבואות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ותחזיות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לאחרית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הימים</w:t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המאפיינים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הבולטים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נחמני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לחזות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וגיאופוליטיים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בדיוק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דופן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לעיתים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התרחשותם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gafo175cboh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מלחמת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ששת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הימים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תשכ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 (1962), </w:t>
      </w:r>
      <w:r w:rsidDel="00000000" w:rsidR="00000000" w:rsidRPr="00000000">
        <w:rPr>
          <w:rtl w:val="1"/>
        </w:rPr>
        <w:t xml:space="preserve">חמש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המלחמה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שיעור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בישיבת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דוד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במרוקו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הודיע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נחמני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לתלמידיו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החלטתו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לישראל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נימק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"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5 </w:t>
      </w:r>
      <w:r w:rsidDel="00000000" w:rsidR="00000000" w:rsidRPr="00000000">
        <w:rPr>
          <w:rtl w:val="1"/>
        </w:rPr>
        <w:t xml:space="preserve">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מלחמה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גורלית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בירושלים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הקודש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אזור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העתיקה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והכותל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המערבי</w:t>
      </w:r>
      <w:r w:rsidDel="00000000" w:rsidR="00000000" w:rsidRPr="00000000">
        <w:rPr>
          <w:rtl w:val="1"/>
        </w:rPr>
        <w:t xml:space="preserve">... </w:t>
      </w:r>
      <w:r w:rsidDel="00000000" w:rsidR="00000000" w:rsidRPr="00000000">
        <w:rPr>
          <w:rtl w:val="1"/>
        </w:rPr>
        <w:t xml:space="preserve">ובכ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העליונה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יכבשו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מקדשנו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מידיהם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מתלמידיו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ויקטור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אביכזר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תיעד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הנבואה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המדויקת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במחברתו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התגשמותה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המלאה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mzyuyqq3jwu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מלחמת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יום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הכיפורים</w:t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בליל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הושענא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המלחמה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הכריז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תלמידיו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"</w:t>
      </w:r>
      <w:r w:rsidDel="00000000" w:rsidR="00000000" w:rsidRPr="00000000">
        <w:rPr>
          <w:rtl w:val="1"/>
        </w:rPr>
        <w:t xml:space="preserve">השנה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מלחמה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אנחנו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נזכה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בחודש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ניסן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ונפלאות</w:t>
      </w:r>
      <w:r w:rsidDel="00000000" w:rsidR="00000000" w:rsidRPr="00000000">
        <w:rPr>
          <w:rtl w:val="1"/>
        </w:rPr>
        <w:t xml:space="preserve">...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בחודש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ויציל</w:t>
      </w:r>
      <w:r w:rsidDel="00000000" w:rsidR="00000000" w:rsidRPr="00000000">
        <w:rPr>
          <w:rtl w:val="1"/>
        </w:rPr>
        <w:t xml:space="preserve">...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מלחמה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וכואבת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בבוקר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הכיפורים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תשל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(1973), </w:t>
      </w:r>
      <w:r w:rsidDel="00000000" w:rsidR="00000000" w:rsidRPr="00000000">
        <w:rPr>
          <w:rtl w:val="1"/>
        </w:rPr>
        <w:t xml:space="preserve">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שהמלחמה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פורסמה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רשמית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לתלמידיו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שדיברנו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בהושענא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עכשיו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קורה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פרצה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המלחמה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המתפללים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להישאר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הכנסת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ולקרוא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תהילים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הושענא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לתלמידיו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הלילה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תעלת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סואץ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פרט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שהתפרסם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יומיים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מכן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lar1auzb520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ג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האיום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הגרעיני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מצפון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קוריאה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1994, 12 </w:t>
      </w:r>
      <w:r w:rsidDel="00000000" w:rsidR="00000000" w:rsidRPr="00000000">
        <w:rPr>
          <w:rtl w:val="1"/>
        </w:rPr>
        <w:t xml:space="preserve">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שצפון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ביצעה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הניסוי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הגרעיני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פרסם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נחמני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אזהרה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חריפה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ומפתיעה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שהופצה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בסרטון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שזכה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לתפוצה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בדבריו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שהאיום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יבוא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מאיראן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סוריה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דווקא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מקוריאה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אתם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יודעים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יקרה</w:t>
      </w:r>
      <w:r w:rsidDel="00000000" w:rsidR="00000000" w:rsidRPr="00000000">
        <w:rPr>
          <w:b w:val="1"/>
          <w:bCs w:val="1"/>
          <w:rtl w:val="1"/>
        </w:rPr>
        <w:t xml:space="preserve">? </w:t>
      </w:r>
      <w:r w:rsidDel="00000000" w:rsidR="00000000" w:rsidRPr="00000000">
        <w:rPr>
          <w:b w:val="1"/>
          <w:bCs w:val="1"/>
          <w:rtl w:val="1"/>
        </w:rPr>
        <w:t xml:space="preserve">קוריאה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לא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סוריה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אירן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וקדאפי</w:t>
      </w:r>
      <w:r w:rsidDel="00000000" w:rsidR="00000000" w:rsidRPr="00000000">
        <w:rPr>
          <w:b w:val="1"/>
          <w:bCs w:val="1"/>
          <w:rtl w:val="1"/>
        </w:rPr>
        <w:t xml:space="preserve">. </w:t>
      </w:r>
      <w:r w:rsidDel="00000000" w:rsidR="00000000" w:rsidRPr="00000000">
        <w:rPr>
          <w:b w:val="1"/>
          <w:bCs w:val="1"/>
          <w:rtl w:val="1"/>
        </w:rPr>
        <w:t xml:space="preserve">קוריאה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תגיע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לכאן</w:t>
      </w:r>
      <w:r w:rsidDel="00000000" w:rsidR="00000000" w:rsidRPr="00000000">
        <w:rPr>
          <w:b w:val="1"/>
          <w:bCs w:val="1"/>
          <w:rtl w:val="1"/>
        </w:rPr>
        <w:t xml:space="preserve">. </w:t>
      </w:r>
      <w:r w:rsidDel="00000000" w:rsidR="00000000" w:rsidRPr="00000000">
        <w:rPr>
          <w:b w:val="1"/>
          <w:bCs w:val="1"/>
          <w:rtl w:val="1"/>
        </w:rPr>
        <w:t xml:space="preserve">אלוקים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ישמור</w:t>
      </w:r>
      <w:r w:rsidDel="00000000" w:rsidR="00000000" w:rsidRPr="00000000">
        <w:rPr>
          <w:b w:val="1"/>
          <w:bCs w:val="1"/>
          <w:rtl w:val="1"/>
        </w:rPr>
        <w:t xml:space="preserve">. </w:t>
      </w:r>
      <w:r w:rsidDel="00000000" w:rsidR="00000000" w:rsidRPr="00000000">
        <w:rPr>
          <w:b w:val="1"/>
          <w:bCs w:val="1"/>
          <w:rtl w:val="1"/>
        </w:rPr>
        <w:t xml:space="preserve">כל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ששם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למה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שקורה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בקוריאה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כיום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זה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עבורנו</w:t>
      </w:r>
      <w:r w:rsidDel="00000000" w:rsidR="00000000" w:rsidRPr="00000000">
        <w:rPr>
          <w:b w:val="1"/>
          <w:bCs w:val="1"/>
          <w:rtl w:val="1"/>
        </w:rPr>
        <w:t xml:space="preserve">... </w:t>
      </w:r>
      <w:r w:rsidDel="00000000" w:rsidR="00000000" w:rsidRPr="00000000">
        <w:rPr>
          <w:b w:val="1"/>
          <w:bCs w:val="1"/>
          <w:rtl w:val="1"/>
        </w:rPr>
        <w:t xml:space="preserve">פצצת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אטום</w:t>
      </w:r>
      <w:r w:rsidDel="00000000" w:rsidR="00000000" w:rsidRPr="00000000">
        <w:rPr>
          <w:b w:val="1"/>
          <w:bCs w:val="1"/>
          <w:rtl w:val="1"/>
        </w:rPr>
        <w:t xml:space="preserve">. </w:t>
      </w:r>
      <w:r w:rsidDel="00000000" w:rsidR="00000000" w:rsidRPr="00000000">
        <w:rPr>
          <w:b w:val="1"/>
          <w:bCs w:val="1"/>
          <w:rtl w:val="1"/>
        </w:rPr>
        <w:t xml:space="preserve">זה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יהיה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יותר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גרוע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מהשואה</w:t>
      </w:r>
      <w:r w:rsidDel="00000000" w:rsidR="00000000" w:rsidRPr="00000000">
        <w:rPr>
          <w:b w:val="1"/>
          <w:bCs w:val="1"/>
          <w:rtl w:val="0"/>
        </w:rPr>
        <w:t xml:space="preserve">."</w:t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בנו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הסביר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האזינו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ִּ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ֵ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ׁ 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ח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ַ</w:t>
      </w:r>
      <w:r w:rsidDel="00000000" w:rsidR="00000000" w:rsidRPr="00000000">
        <w:rPr>
          <w:rtl w:val="1"/>
        </w:rPr>
        <w:t xml:space="preserve">פ</w:t>
      </w:r>
      <w:r w:rsidDel="00000000" w:rsidR="00000000" w:rsidRPr="00000000">
        <w:rPr>
          <w:rtl w:val="1"/>
        </w:rPr>
        <w:t xml:space="preserve">ִּ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ַ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rtl w:val="1"/>
        </w:rPr>
        <w:t xml:space="preserve">ִּ</w:t>
      </w:r>
      <w:r w:rsidDel="00000000" w:rsidR="00000000" w:rsidRPr="00000000">
        <w:rPr>
          <w:rtl w:val="1"/>
        </w:rPr>
        <w:t xml:space="preserve">יק</w:t>
      </w:r>
      <w:r w:rsidDel="00000000" w:rsidR="00000000" w:rsidRPr="00000000">
        <w:rPr>
          <w:rtl w:val="1"/>
        </w:rPr>
        <w:t xml:space="preserve">ַ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ַ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ְׁ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ֹ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rtl w:val="1"/>
        </w:rPr>
        <w:t xml:space="preserve">ַּ</w:t>
      </w:r>
      <w:r w:rsidDel="00000000" w:rsidR="00000000" w:rsidRPr="00000000">
        <w:rPr>
          <w:rtl w:val="1"/>
        </w:rPr>
        <w:t xml:space="preserve">ח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rtl w:val="1"/>
        </w:rPr>
        <w:t xml:space="preserve">ִּ</w:t>
      </w:r>
      <w:r w:rsidDel="00000000" w:rsidR="00000000" w:rsidRPr="00000000">
        <w:rPr>
          <w:rtl w:val="1"/>
        </w:rPr>
        <w:t xml:space="preserve">ית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כרמז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שהעיר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סיאול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שאול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בירת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קוריאה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לספוג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מתקפה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גרעינית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מצפון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קוריאה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אזהרה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לעולם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0zb8nb46lly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ד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חורבן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עזה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והגאולה</w:t>
      </w:r>
    </w:p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בשיעורים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נחמני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גורלה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המשיח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מיוחסת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האמירה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3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תדעו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לכם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שעזה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תחרב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יבוא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משיח</w:t>
      </w:r>
      <w:r w:rsidDel="00000000" w:rsidR="00000000" w:rsidRPr="00000000">
        <w:rPr>
          <w:b w:val="1"/>
          <w:bCs w:val="1"/>
          <w:rtl w:val="0"/>
        </w:rPr>
        <w:t xml:space="preserve">."</w:t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gylkwg9vmyg" w:id="10"/>
      <w:bookmarkEnd w:id="10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עיקרי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משנתו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הרוחנית</w:t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לתחזיותיו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נחמני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תיאולוגית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סדורה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ועקבית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שהתמקדה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הגאולה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תפקידו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לאויביו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yk092vyuc1y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. 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אין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לנו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סכסוך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עם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הערבים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,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יש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לנו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סכסוך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עם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אלוקי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ישראל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"</w:t>
      </w:r>
    </w:p>
    <w:p w:rsidR="00000000" w:rsidDel="00000000" w:rsidP="00000000" w:rsidRDefault="00000000" w:rsidRPr="00000000" w14:paraId="0000003E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זהו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והמכונן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במשנתו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נחמני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שהסכסוך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מאבק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פוליטי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צבאי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גרידא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אויבי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ובראשם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ישמעאל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הבורא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שתפקידם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"</w:t>
      </w:r>
      <w:r w:rsidDel="00000000" w:rsidR="00000000" w:rsidRPr="00000000">
        <w:rPr>
          <w:rtl w:val="1"/>
        </w:rPr>
        <w:t xml:space="preserve">התכלית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התכלית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המיליארד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מוסלמים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סביבנו</w:t>
      </w:r>
      <w:r w:rsidDel="00000000" w:rsidR="00000000" w:rsidRPr="00000000">
        <w:rPr>
          <w:rtl w:val="1"/>
        </w:rPr>
        <w:t xml:space="preserve">... </w:t>
      </w:r>
      <w:r w:rsidDel="00000000" w:rsidR="00000000" w:rsidRPr="00000000">
        <w:rPr>
          <w:rtl w:val="1"/>
        </w:rPr>
        <w:t xml:space="preserve">הטבע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לגרום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התכלית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לצעוק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לקדוש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0"/>
        </w:rPr>
        <w:t xml:space="preserve">."</w:t>
      </w:r>
    </w:p>
    <w:p w:rsidR="00000000" w:rsidDel="00000000" w:rsidP="00000000" w:rsidRDefault="00000000" w:rsidRPr="00000000" w14:paraId="00000040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ציטט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ישמעאל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מרמז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תפקידם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שעתיד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הקדוש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העם</w:t>
      </w:r>
      <w:r w:rsidDel="00000000" w:rsidR="00000000" w:rsidRPr="00000000">
        <w:rPr>
          <w:rtl w:val="1"/>
        </w:rPr>
        <w:t xml:space="preserve">... </w:t>
      </w:r>
      <w:r w:rsidDel="00000000" w:rsidR="00000000" w:rsidRPr="00000000">
        <w:rPr>
          <w:rtl w:val="1"/>
        </w:rPr>
        <w:t xml:space="preserve">ממה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שהעתידים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ישמעאל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באחרית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הימים</w:t>
      </w:r>
      <w:r w:rsidDel="00000000" w:rsidR="00000000" w:rsidRPr="00000000">
        <w:rPr>
          <w:rtl w:val="1"/>
        </w:rPr>
        <w:t xml:space="preserve">...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ישמעאל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שנאמר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ישמע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ויענם</w:t>
      </w:r>
      <w:r w:rsidDel="00000000" w:rsidR="00000000" w:rsidRPr="00000000">
        <w:rPr>
          <w:rtl w:val="1"/>
        </w:rPr>
        <w:t xml:space="preserve">." </w:t>
      </w:r>
      <w:r w:rsidDel="00000000" w:rsidR="00000000" w:rsidRPr="00000000">
        <w:rPr>
          <w:rtl w:val="1"/>
        </w:rPr>
        <w:t xml:space="preserve">כלומר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הלחץ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והאיומים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הישמעאלים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נועדו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לנקודה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יזעק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צעקה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ועמוקה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תבוא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הישועה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הפתרון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ביטחוני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מדיני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תשובה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ותפילה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o0mcbwi3rem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גאולה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אקטיבית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לקום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ולהתנער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משגרת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חיי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הגלות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"</w:t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נחמני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התנגד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בחריפות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הפסיבית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לגאולה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תקופת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הגלות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התעוררות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משיחית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מסוכנת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תקופת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הריבונות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"</w:t>
      </w:r>
      <w:r w:rsidDel="00000000" w:rsidR="00000000" w:rsidRPr="00000000">
        <w:rPr>
          <w:rtl w:val="1"/>
        </w:rPr>
        <w:t xml:space="preserve">הגישה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להמתין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שיבוא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הגואל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צודקת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... </w:t>
      </w:r>
      <w:r w:rsidDel="00000000" w:rsidR="00000000" w:rsidRPr="00000000">
        <w:rPr>
          <w:rtl w:val="1"/>
        </w:rPr>
        <w:t xml:space="preserve">היום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אדרבה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התעוררות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והתגייסות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בדרכי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ובנתיבות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לבבות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בכוחה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ולהשיב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השכינה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למדורה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0"/>
        </w:rPr>
        <w:t xml:space="preserve">."</w:t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בחיבוק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לאזור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כוחות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ולפעול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ולהחיות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4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sghak4ru4h1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ג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המשיח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תלוי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בבקשת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העם</w:t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נחמני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הגאולה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ברצון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ובבקשה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"</w:t>
      </w:r>
      <w:r w:rsidDel="00000000" w:rsidR="00000000" w:rsidRPr="00000000">
        <w:rPr>
          <w:rtl w:val="1"/>
        </w:rPr>
        <w:t xml:space="preserve">משיח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במצרים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רבנו</w:t>
      </w:r>
      <w:r w:rsidDel="00000000" w:rsidR="00000000" w:rsidRPr="00000000">
        <w:rPr>
          <w:rtl w:val="1"/>
        </w:rPr>
        <w:t xml:space="preserve">...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ויאנחו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ויזעקו</w:t>
      </w:r>
      <w:r w:rsidDel="00000000" w:rsidR="00000000" w:rsidRPr="00000000">
        <w:rPr>
          <w:rtl w:val="1"/>
        </w:rPr>
        <w:t xml:space="preserve">'. </w:t>
      </w:r>
      <w:r w:rsidDel="00000000" w:rsidR="00000000" w:rsidRPr="00000000">
        <w:rPr>
          <w:rtl w:val="1"/>
        </w:rPr>
        <w:t xml:space="preserve">ותעל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שוועתם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האלוקים</w:t>
      </w:r>
      <w:r w:rsidDel="00000000" w:rsidR="00000000" w:rsidRPr="00000000">
        <w:rPr>
          <w:rtl w:val="1"/>
        </w:rPr>
        <w:t xml:space="preserve">...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שאנחנו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נבקש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יבוא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שמשיח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יבוא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וכו</w:t>
      </w:r>
      <w:r w:rsidDel="00000000" w:rsidR="00000000" w:rsidRPr="00000000">
        <w:rPr>
          <w:rtl w:val="1"/>
        </w:rPr>
        <w:t xml:space="preserve">'.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בורא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לתפילה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שלנו</w:t>
      </w:r>
      <w:r w:rsidDel="00000000" w:rsidR="00000000" w:rsidRPr="00000000">
        <w:rPr>
          <w:rtl w:val="0"/>
        </w:rPr>
        <w:t xml:space="preserve">."</w:t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בתפילה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ומאוחדת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הגאולה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לקירובה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q7tcq6nm0ze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ד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אחדות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ישראל</w:t>
      </w:r>
    </w:p>
    <w:p w:rsidR="00000000" w:rsidDel="00000000" w:rsidP="00000000" w:rsidRDefault="00000000" w:rsidRPr="00000000" w14:paraId="0000004A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נושא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כחוט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כתביו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ודרשותיו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מחיצת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ברזל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המאמין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מאמין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ומפני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הקיטוב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והפלגנות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סכנה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קיומית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בדרכו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אהרן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הכהן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אוהב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ורודף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אוהב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ומקרבן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לתורה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המוטו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שהנחה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הפסוק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ְּ</w:t>
      </w:r>
      <w:r w:rsidDel="00000000" w:rsidR="00000000" w:rsidRPr="00000000">
        <w:rPr>
          <w:rtl w:val="1"/>
        </w:rPr>
        <w:t xml:space="preserve">רו</w:t>
      </w:r>
      <w:r w:rsidDel="00000000" w:rsidR="00000000" w:rsidRPr="00000000">
        <w:rPr>
          <w:rtl w:val="1"/>
        </w:rPr>
        <w:t xml:space="preserve">ּ 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ֵ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ׁ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ֶ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ֵ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ֵ</w:t>
      </w:r>
      <w:r w:rsidDel="00000000" w:rsidR="00000000" w:rsidRPr="00000000">
        <w:rPr>
          <w:rtl w:val="1"/>
        </w:rPr>
        <w:t xml:space="preserve">הו</w:t>
      </w:r>
      <w:r w:rsidDel="00000000" w:rsidR="00000000" w:rsidRPr="00000000">
        <w:rPr>
          <w:rtl w:val="1"/>
        </w:rPr>
        <w:t xml:space="preserve">ּ,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ַ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ַּ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ֵׁ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ַ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ִּ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ְׁ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o9lf3w7ghpg" w:id="15"/>
      <w:bookmarkEnd w:id="15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סיפורי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מופת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והנהגות</w:t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נחמני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שזורים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באירועים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טבעיים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ובסיפורי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שהעידו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ששרתה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E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איתור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בעל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עגונה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אישה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לרב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שהתבונן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לתלמידו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מדויקת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בארצות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ואמר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אני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עכשיו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דפוס</w:t>
      </w:r>
      <w:r w:rsidDel="00000000" w:rsidR="00000000" w:rsidRPr="00000000">
        <w:rPr>
          <w:rtl w:val="1"/>
        </w:rPr>
        <w:t xml:space="preserve">... </w:t>
      </w:r>
      <w:r w:rsidDel="00000000" w:rsidR="00000000" w:rsidRPr="00000000">
        <w:rPr>
          <w:rtl w:val="1"/>
        </w:rPr>
        <w:t xml:space="preserve">שלח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גט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השליח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בדיוק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ובנסיבות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שתיאר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והאישה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שוחררה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מעגינותה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F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ריפוי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חולים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תלמידו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אלעזר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סיפר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שאביו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הרופאים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נואשו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מחייו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נחמני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פדיון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נפש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לבן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מחר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משתחרר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חולים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למחרת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האב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ושלם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לתדהמת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הרופאים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עוד</w:t>
      </w:r>
      <w:r w:rsidDel="00000000" w:rsidR="00000000" w:rsidRPr="00000000">
        <w:rPr>
          <w:rtl w:val="1"/>
        </w:rPr>
        <w:t xml:space="preserve"> 17 </w:t>
      </w:r>
      <w:r w:rsidDel="00000000" w:rsidR="00000000" w:rsidRPr="00000000">
        <w:rPr>
          <w:rtl w:val="1"/>
        </w:rPr>
        <w:t xml:space="preserve">שנים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הסוסים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הגנובים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בשבת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התארח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היישובים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נגנבו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ממשפחה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דתית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כשהנערים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עזרה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בחיפושים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דרשתו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ואמר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אני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לחפש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הסוסים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בשבת</w:t>
      </w:r>
      <w:r w:rsidDel="00000000" w:rsidR="00000000" w:rsidRPr="00000000">
        <w:rPr>
          <w:rtl w:val="1"/>
        </w:rPr>
        <w:t xml:space="preserve">...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תשמרו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השבת</w:t>
      </w:r>
      <w:r w:rsidDel="00000000" w:rsidR="00000000" w:rsidRPr="00000000">
        <w:rPr>
          <w:rtl w:val="1"/>
        </w:rPr>
        <w:t xml:space="preserve">... </w:t>
      </w:r>
      <w:r w:rsidDel="00000000" w:rsidR="00000000" w:rsidRPr="00000000">
        <w:rPr>
          <w:rtl w:val="1"/>
        </w:rPr>
        <w:t xml:space="preserve">השבת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בעצמה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תחזיר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הסוסים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במוצאי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הנערים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הערבים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שגנבו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הסוסים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החזירו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שמצאו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משוטטים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הקמת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מעלה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אדומים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ימית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כשהממשלה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ליישר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השטח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באזור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בנייה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הורה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לגבאי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ולהתפלל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הימים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הצטרף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לקבלן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תדע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ותכונן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בישראל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נבנתה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אדומים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2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ש</w:t>
      </w:r>
      <w:r w:rsidDel="00000000" w:rsidR="00000000" w:rsidRPr="00000000">
        <w:rPr>
          <w:b w:val="1"/>
          <w:bCs w:val="1"/>
          <w:rtl w:val="1"/>
        </w:rPr>
        <w:t xml:space="preserve">ַׁ</w:t>
      </w:r>
      <w:r w:rsidDel="00000000" w:rsidR="00000000" w:rsidRPr="00000000">
        <w:rPr>
          <w:b w:val="1"/>
          <w:bCs w:val="1"/>
          <w:rtl w:val="1"/>
        </w:rPr>
        <w:t xml:space="preserve">ע</w:t>
      </w:r>
      <w:r w:rsidDel="00000000" w:rsidR="00000000" w:rsidRPr="00000000">
        <w:rPr>
          <w:b w:val="1"/>
          <w:bCs w:val="1"/>
          <w:rtl w:val="1"/>
        </w:rPr>
        <w:t xml:space="preserve">ַ</w:t>
      </w:r>
      <w:r w:rsidDel="00000000" w:rsidR="00000000" w:rsidRPr="00000000">
        <w:rPr>
          <w:b w:val="1"/>
          <w:bCs w:val="1"/>
          <w:rtl w:val="1"/>
        </w:rPr>
        <w:t xml:space="preserve">ט</w:t>
      </w:r>
      <w:r w:rsidDel="00000000" w:rsidR="00000000" w:rsidRPr="00000000">
        <w:rPr>
          <w:b w:val="1"/>
          <w:bCs w:val="1"/>
          <w:rtl w:val="1"/>
        </w:rPr>
        <w:t xml:space="preserve">ְ</w:t>
      </w:r>
      <w:r w:rsidDel="00000000" w:rsidR="00000000" w:rsidRPr="00000000">
        <w:rPr>
          <w:b w:val="1"/>
          <w:bCs w:val="1"/>
          <w:rtl w:val="1"/>
        </w:rPr>
        <w:t xml:space="preserve">נ</w:t>
      </w:r>
      <w:r w:rsidDel="00000000" w:rsidR="00000000" w:rsidRPr="00000000">
        <w:rPr>
          <w:b w:val="1"/>
          <w:bCs w:val="1"/>
          <w:rtl w:val="1"/>
        </w:rPr>
        <w:t xml:space="preserve">ֵ</w:t>
      </w:r>
      <w:r w:rsidDel="00000000" w:rsidR="00000000" w:rsidRPr="00000000">
        <w:rPr>
          <w:b w:val="1"/>
          <w:bCs w:val="1"/>
          <w:rtl w:val="1"/>
        </w:rPr>
        <w:t xml:space="preserve">ז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בשטריימל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בשמחת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החסידים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השטריימל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הזדעזע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וצעק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שעטנז</w:t>
      </w:r>
      <w:r w:rsidDel="00000000" w:rsidR="00000000" w:rsidRPr="00000000">
        <w:rPr>
          <w:rtl w:val="1"/>
        </w:rPr>
        <w:t xml:space="preserve">!".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בדיקה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שעטנז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בשטריימל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