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מהמשנה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לתלמוד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ובניו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לילדים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בפריפריה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כלכלית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האקדמית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הברייתות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והתוספתא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הנשיא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בייחוסו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ובכוחו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נצחיותה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לנחלת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ובניו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בפרספקטיבה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ורוחנית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ומוצאו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מעמדו</w:t>
      </w:r>
    </w:p>
    <w:tbl>
      <w:tblPr>
        <w:tblStyle w:val="Table1"/>
        <w:bidiVisual w:val="1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7205"/>
        <w:gridCol w:w="1445"/>
        <w:tblGridChange w:id="0">
          <w:tblGrid>
            <w:gridCol w:w="1925"/>
            <w:gridCol w:w="7205"/>
            <w:gridCol w:w="14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שפטיה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אביטל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לגיטימציה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התנאיים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קרובי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אריכא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וחזקיה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10, 11]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תשתכח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פטריוטיות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בזריעת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חנינא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595"/>
        <w:gridCol w:w="4520"/>
        <w:tblGridChange w:id="0">
          <w:tblGrid>
            <w:gridCol w:w="2045"/>
            <w:gridCol w:w="4595"/>
            <w:gridCol w:w="45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חנינא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המסוגלים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מרוחקות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האינטלקטואלית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לשחזר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להפיץ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ולשמר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קבוצתי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מלכתחילה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8,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12, 15]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הברייתות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והתוספתא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המשלימה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למשנה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משבשתא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".[18, 19]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20]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16]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המלטשת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20]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לעצמאות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ובשליחויות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מהנחיותיו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מחורבנה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וחזקיה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דורי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מלהתמנות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385"/>
        <w:gridCol w:w="4400"/>
        <w:gridCol w:w="1085"/>
        <w:tblGridChange w:id="0">
          <w:tblGrid>
            <w:gridCol w:w="1505"/>
            <w:gridCol w:w="4385"/>
            <w:gridCol w:w="440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ציצית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הבדלה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להבדיל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ששכח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המאפשרת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גיאוגרפיים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[10]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והחסידי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מקדושתם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וכאמרם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בתחבולה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ההשתטחות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שפלפל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והבנות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שציערה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22]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בתחפושת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22]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לבבל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למתורגמנו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DNA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מערכתי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קנוני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ובניו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אחרות</w:t>
      </w:r>
    </w:p>
    <w:tbl>
      <w:tblPr>
        <w:tblStyle w:val="Table4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930"/>
        <w:gridCol w:w="3365"/>
        <w:gridCol w:w="3500"/>
        <w:tblGridChange w:id="0">
          <w:tblGrid>
            <w:gridCol w:w="1565"/>
            <w:gridCol w:w="2930"/>
            <w:gridCol w:w="3365"/>
            <w:gridCol w:w="3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הנשיא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ובניו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משימה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וחתימת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והפצתה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בפריפריה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7]</w:t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האמוראים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אושעיא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https://he.wikipedia.org/wiki/%D7%A8%D7%91%D7%99_%D7%97%D7%99%D7%99%D7%90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https://kotar.cet.ac.il/KotarApp/Index/Chapter.aspx?nBookID=94095459&amp;nTocEntryID=94097846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https://www.sefaria.org.il/Ma'amar_Mezakeh_HaRabim.2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https://daf-yomi.com/DYItemDetails.aspx?itemId=26191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https://he.wikipedia.org/wiki/%D7%A8%D7%91_(%D7%90%D7%9E%D7%95%D7%A8%D7%90)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https://he.chabad.org/library/article_cdo/aid/707053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https://www.yeshiva.org.il/wiki/index.php/%D7%A4%D7%A8%D7%A9%D7%A0%D7%99:%D7%91%D7%91%D7%9C%D7%99:%D7%91%D7%91%D7%90_%D7%9E%D7%A6%D7%99%D7%A2%D7%90_%D7%A4%D7%94_%D7%91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https://he.chabad.org/library/article_cdo/aid/689239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https://he.wikipedia.org/wiki/%D7%97%D7%96%D7%A7%D7%99%D7%94_%D7%91%D7%9F_%D7%A8%D7%91%D7%99_%D7%97%D7%99%D7%99%D7%90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https://breslevcity.co.il/%D7%A9%D7%95%D7%AA_%D7%91%D7%A8%D7%A1%D7%9C%D7%91_0028/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https://www.sefaria.org.il/Steinsaltz_on_Bava_Metzia.85b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https://daf-yomi.com/DYItemDetails.aspx?itemId=30568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https://www.daat.ac.il/chazal/maamar.asp?id=409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https://he.wikisource.org/wiki/%D7%91%D7%99%D7%90%D7%95%D7%A8:%D7%91%D7%91%D7%9C%D7%99_%D7%91%D7%91%D7%90_%D7%9E%D7%A6%D7%99%D7%A2%D7%90_%D7%93%D7%A3_%D7%A4%D7%94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https://www.daat.ac.il/daat/mahshevt/hakdama/5-2.htm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https://he.wikipedia.org/wiki/%D7%AA%D7%95%D7%A1%D7%A4%D7%AA%D7%90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https://he.wikisource.org/wiki/%D7%91%D7%91%D7%90_%D7%9E%D7%A6%D7%99%D7%A2%D7%90_%D7%9C%D7%93_%D7%90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)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(,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https://asif.co.il/wp-content/uploads/2021/12/123.pdf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https://he.wikisource.org/wiki/%D7%91%D7%91%D7%90_%D7%9E%D7%A6%D7%99%D7%A2%D7%90_%D7%A4%D7%94_%D7%91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https://he.wikipedia.org/wiki/%D7%99%D7%94%D7%95%D7%93%D7%99%D7%AA_(%D7%90%D7%A9%D7%AA_%D7%A8%D7%91%D7%99_%D7%97%D7%99%D7%99%D7%90)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99%D7%90%D7%95%D7%A8:%D7%91%D7%91%D7%9C%D7%99_%D7%91%D7%91%D7%90_%D7%9E%D7%A6%D7%99%D7%A2%D7%90_%D7%93%D7%A3_%D7%A4%D7%94" TargetMode="External"/><Relationship Id="rId22" Type="http://schemas.openxmlformats.org/officeDocument/2006/relationships/hyperlink" Target="https://he.wikipedia.org/wiki/%D7%AA%D7%95%D7%A1%D7%A4%D7%AA%D7%90" TargetMode="External"/><Relationship Id="rId21" Type="http://schemas.openxmlformats.org/officeDocument/2006/relationships/hyperlink" Target="https://www.daat.ac.il/daat/mahshevt/hakdama/5-2.htm" TargetMode="External"/><Relationship Id="rId24" Type="http://schemas.openxmlformats.org/officeDocument/2006/relationships/hyperlink" Target="https://he.wikisource.org/wiki/%D7%91%D7%91%D7%90_%D7%9E%D7%A6%D7%99%D7%A2%D7%90_%D7%9C%D7%93_%D7%90" TargetMode="External"/><Relationship Id="rId23" Type="http://schemas.openxmlformats.org/officeDocument/2006/relationships/hyperlink" Target="https://www.daat.ac.il/encyclopedia/value.asp?id1=29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Ma'amar_Mezakeh_HaRabim.2" TargetMode="External"/><Relationship Id="rId26" Type="http://schemas.openxmlformats.org/officeDocument/2006/relationships/hyperlink" Target="https://he.wikisource.org/wiki/%D7%91%D7%91%D7%90_%D7%9E%D7%A6%D7%99%D7%A2%D7%90_%D7%A4%D7%94_%D7%91" TargetMode="External"/><Relationship Id="rId25" Type="http://schemas.openxmlformats.org/officeDocument/2006/relationships/hyperlink" Target="https://asif.co.il/wp-content/uploads/2021/12/123.pdf" TargetMode="External"/><Relationship Id="rId27" Type="http://schemas.openxmlformats.org/officeDocument/2006/relationships/hyperlink" Target="https://he.wikipedia.org/wiki/%D7%99%D7%94%D7%95%D7%93%D7%99%D7%AA_(%D7%90%D7%A9%D7%AA_%D7%A8%D7%91%D7%99_%D7%97%D7%99%D7%99%D7%90)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99_%D7%97%D7%99%D7%99%D7%90" TargetMode="External"/><Relationship Id="rId7" Type="http://schemas.openxmlformats.org/officeDocument/2006/relationships/hyperlink" Target="https://www.mytzadik.com/m/tzadik.aspx?id=46" TargetMode="External"/><Relationship Id="rId8" Type="http://schemas.openxmlformats.org/officeDocument/2006/relationships/hyperlink" Target="https://kotar.cet.ac.il/KotarApp/Index/Chapter.aspx?nBookID=94095459&amp;nTocEntryID=94097846" TargetMode="External"/><Relationship Id="rId11" Type="http://schemas.openxmlformats.org/officeDocument/2006/relationships/hyperlink" Target="https://he.wikipedia.org/wiki/%D7%A8%D7%91_(%D7%90%D7%9E%D7%95%D7%A8%D7%90)" TargetMode="External"/><Relationship Id="rId10" Type="http://schemas.openxmlformats.org/officeDocument/2006/relationships/hyperlink" Target="https://daf-yomi.com/DYItemDetails.aspx?itemId=26191" TargetMode="External"/><Relationship Id="rId13" Type="http://schemas.openxmlformats.org/officeDocument/2006/relationships/hyperlink" Target="https://www.yeshiva.org.il/wiki/index.php/%D7%A4%D7%A8%D7%A9%D7%A0%D7%99:%D7%91%D7%91%D7%9C%D7%99:%D7%91%D7%91%D7%90_%D7%9E%D7%A6%D7%99%D7%A2%D7%90_%D7%A4%D7%94_%D7%91" TargetMode="External"/><Relationship Id="rId12" Type="http://schemas.openxmlformats.org/officeDocument/2006/relationships/hyperlink" Target="https://he.chabad.org/library/article_cdo/aid/707053" TargetMode="External"/><Relationship Id="rId15" Type="http://schemas.openxmlformats.org/officeDocument/2006/relationships/hyperlink" Target="https://he.wikipedia.org/wiki/%D7%97%D7%96%D7%A7%D7%99%D7%94_%D7%91%D7%9F_%D7%A8%D7%91%D7%99_%D7%97%D7%99%D7%99%D7%90" TargetMode="External"/><Relationship Id="rId14" Type="http://schemas.openxmlformats.org/officeDocument/2006/relationships/hyperlink" Target="https://he.chabad.org/library/article_cdo/aid/689239" TargetMode="External"/><Relationship Id="rId17" Type="http://schemas.openxmlformats.org/officeDocument/2006/relationships/hyperlink" Target="https://www.sefaria.org.il/Steinsaltz_on_Bava_Metzia.85b" TargetMode="External"/><Relationship Id="rId16" Type="http://schemas.openxmlformats.org/officeDocument/2006/relationships/hyperlink" Target="https://breslevcity.co.il/%D7%A9%D7%95%D7%AA_%D7%91%D7%A8%D7%A1%D7%9C%D7%91_0028/" TargetMode="External"/><Relationship Id="rId19" Type="http://schemas.openxmlformats.org/officeDocument/2006/relationships/hyperlink" Target="https://www.daat.ac.il/chazal/maamar.asp?id=409" TargetMode="External"/><Relationship Id="rId18" Type="http://schemas.openxmlformats.org/officeDocument/2006/relationships/hyperlink" Target="https://daf-yomi.com/DYItemDetails.aspx?itemId=305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