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אליעזר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ראבי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ההשפעה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אליעזר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כצומת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-12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ומשפחתו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המיוחסת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הסינתזה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השמרניות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הריינוס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הפלפול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בצרפת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כובד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מוקדש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למפעלו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האנציקלופדי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ובראשו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העזרי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המאופיין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ריאליסטית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ופרגמטית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המעניקה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למנהגים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קדומים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התחשבות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בנסיבות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המשתנות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התחייה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המחקרית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משכחה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אליעזר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ופסיקתי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-1225.[1,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והסביבה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קולוניא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והפייטנים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נטרונאי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tbl>
      <w:tblPr>
        <w:tblStyle w:val="Table1"/>
        <w:bidiVisual w:val="1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1625"/>
        <w:gridCol w:w="5795"/>
        <w:tblGridChange w:id="0">
          <w:tblGrid>
            <w:gridCol w:w="2645"/>
            <w:gridCol w:w="1625"/>
            <w:gridCol w:w="57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ומעמד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בולט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בקולוניא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מגנצא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הבולטים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נטרונאי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המבטיח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המשכיות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הנדודים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וירצבורג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(1197).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שוחזרו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הפנומנלי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שהתרושש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בקולוניא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מתיבתא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העזרי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אביאסף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ותכניו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1,154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1,155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שחיבוריהם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אביגדור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אפטוביצר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</w:t>
      </w:r>
    </w:p>
    <w:tbl>
      <w:tblPr>
        <w:tblStyle w:val="Table2"/>
        <w:bidiVisual w:val="1"/>
        <w:tblW w:w="9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6140"/>
        <w:gridCol w:w="2750"/>
        <w:tblGridChange w:id="0">
          <w:tblGrid>
            <w:gridCol w:w="995"/>
            <w:gridCol w:w="6140"/>
            <w:gridCol w:w="27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מסכתות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ונושאים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סימנים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ועירובין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חגיגה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ותענית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תתצ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ונזיקין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ומקוואות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תתצ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זבחים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ציצית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[12]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בערבוביה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וזיהויים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להבדילו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העזרי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11]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לצרפת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להישרדותו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נדחקים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ריאליזם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פרגמטיזם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וכוחו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רגישות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וחשש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גורמים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חיצוניים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הפרגמטית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המיעוט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הקדום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גושפנקה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מאוזנת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ממונות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670"/>
        <w:gridCol w:w="4550"/>
        <w:tblGridChange w:id="0">
          <w:tblGrid>
            <w:gridCol w:w="1940"/>
            <w:gridCol w:w="4670"/>
            <w:gridCol w:w="45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זכוכית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בולעים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ואינם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להקלות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מצוטטת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כאיזון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המחייב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לבטל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לכשפים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נוכרים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כמעט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תפוצות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בימינו</w:t>
            </w:r>
          </w:p>
        </w:tc>
      </w:tr>
    </w:tbl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פעילותו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הקהילות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מגנצא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ופדיון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שבויים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(1220),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מנכסיו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ולשחררם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הנזקקים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חסידי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ושרשרת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המסירה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למפרשים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והמרדכי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האנציקלופדי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לספרד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ובשינויי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שקיעתה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ותחייתה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ובהוצאה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לאור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אביגדור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אפטוביצר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אביגדור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אפטוביצר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אפטוביצר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ביוזמת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אפטוביצר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עכשוויים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עמנואל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מהכחדה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tbl>
      <w:tblPr>
        <w:tblStyle w:val="Table4"/>
        <w:bidiVisual w:val="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970"/>
        <w:gridCol w:w="5600"/>
        <w:tblGridChange w:id="0">
          <w:tblGrid>
            <w:gridCol w:w="1400"/>
            <w:gridCol w:w="1970"/>
            <w:gridCol w:w="56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חוקר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מהדיר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למחקר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דמביצר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בקרקא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(1882) 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אביגדור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אפטוביצר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ומקיפה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שושלות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התפתחות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עמנואל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דבליצקי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הדפסת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12]</w:t>
            </w:r>
          </w:p>
        </w:tc>
      </w:tr>
    </w:tbl>
    <w:p w:rsidR="00000000" w:rsidDel="00000000" w:rsidP="00000000" w:rsidRDefault="00000000" w:rsidRPr="00000000" w14:paraId="0000007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הנצחית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אליעזר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מצטיירת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המגדלורים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18]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עמידתו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1197,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https://www.daat.ac.il/encyclopedia/value.asp?id1=2115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https://he.wikipedia.org/wiki/%D7%90%D7%9C%D7%99%D7%A2%D7%96%D7%A8_%D7%91%D7%9F_%D7%99%D7%95%D7%90%D7%9C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נתקבלו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https://www.machonso.org/hamaayan/?gilayon=17&amp;id=775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https://he.wikipedia.org/wiki/%D7%91%D7%A2%D7%9C%D7%99_%D7%94%D7%AA%D7%95%D7%A1%D7%A4%D7%95%D7%AA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https://chabadpedia.co.il/index.php?title=%D7%A9%D7%99%D7%97%D7%94:%D7%A8%D7%90%22%D7%A9&amp;mobileaction=toggle_view_desktop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שרציתם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https://www.hidabroot.org/article/236431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https://www.yeshiva.org.il/wiki/index.php/%D7%A8%D7%91%D7%99_%D7%90%D7%9C%D7%99%D7%A2%D7%96%D7%A8_%D7%91%22%D7%A8_%D7%99%D7%95%D7%90%D7%9C_%D7%94%D7%9C%D7%95%D7%99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: 965-223-787-6 :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magnespress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מאגנס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https://www.magnespress.co.il/book/%D7%9E%D7%A0%D7%94%D7%92_%D7%90%D7%A9%D7%9B%D7%A0%D7%96_%D7%94%D7%A7%D7%93%D7%9E%D7%95%D7%9F-3252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# 49535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page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13,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https://beta.hebrewbooks.org/pagefeed/hebrewbooks_org_49535_13.pdf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https://www.sefaria.org.il/topics/raavyah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https://www.yeshiva.org.il/wiki/index.php/%D7%90%D7%91%D7%99_%D7%94%D7%A2%D7%96%D7%A8%D7%99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Sefer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Raavyah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4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Volume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Judaica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Plaza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https://judaicaplaza.com/products/308323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ממגדבורג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Yeshiva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University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https://repository.yu.edu/bitstreams/4cb7b646-c20e-44b6-90d2-7f868728a434/download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https://he.wikipedia.org/wiki/%D7%90%D7%9C%D7%99%D7%A2%D7%96%D7%A8_%D7%91%D7%9F_%D7%99%D7%95%D7%90%D7%9C#%D7%9E%D7%A9%D7%A0%D7%AA%D7%95_%D7%94%D7%94%D7%9C%D7%9B%D7%AA%D7%99%D7%AA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ושיקולי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https://heb.hartman.org.il/halakhah-reality-deliberation-in-halakhic-decision-making/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2,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https://asif.co.il/wp-content/uploads/2023/12/7.-36-48.pdf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כוסות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שהודחו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Sefaria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https://www.sefaria.org/sheets/372899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https://www.sefaria.org.il/texts/Halakhah/Shulchan%20Arukh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אביגדור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אפטוביצר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https://he.wikipedia.org/wiki/%D7%90%D7%91%D7%99%D7%92%D7%93%D7%95%D7%A8_%D7%90%D7%A4%D7%98%D7%95%D7%91%D7%99%D7%A6%D7%A8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אפטוביצר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אביגדור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Sefer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Detail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https://hebrewbooks.org/21884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אביגדור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אפטוביצר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https://www.nli.org.il/he/books/NNL_ALEPH990009939730205171/NLI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b.hartman.org.il/halakhah-reality-deliberation-in-halakhic-decision-making/" TargetMode="External"/><Relationship Id="rId22" Type="http://schemas.openxmlformats.org/officeDocument/2006/relationships/hyperlink" Target="https://www.sefaria.org/sheets/372899" TargetMode="External"/><Relationship Id="rId21" Type="http://schemas.openxmlformats.org/officeDocument/2006/relationships/hyperlink" Target="https://asif.co.il/wp-content/uploads/2023/12/7.-36-48.pdf" TargetMode="External"/><Relationship Id="rId24" Type="http://schemas.openxmlformats.org/officeDocument/2006/relationships/hyperlink" Target="https://he.wikipedia.org/wiki/%D7%90%D7%91%D7%99%D7%92%D7%93%D7%95%D7%A8_%D7%90%D7%A4%D7%98%D7%95%D7%91%D7%99%D7%A6%D7%A8" TargetMode="External"/><Relationship Id="rId23" Type="http://schemas.openxmlformats.org/officeDocument/2006/relationships/hyperlink" Target="https://www.sefaria.org.il/texts/Halakhah/Shulchan%20Aruk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1%D7%A2%D7%9C%D7%99_%D7%94%D7%AA%D7%95%D7%A1%D7%A4%D7%95%D7%AA" TargetMode="External"/><Relationship Id="rId26" Type="http://schemas.openxmlformats.org/officeDocument/2006/relationships/hyperlink" Target="https://www.nli.org.il/he/books/NNL_ALEPH990009939730205171/NLI" TargetMode="External"/><Relationship Id="rId25" Type="http://schemas.openxmlformats.org/officeDocument/2006/relationships/hyperlink" Target="https://hebrewbooks.org/2188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aat.ac.il/encyclopedia/value.asp?id1=2115" TargetMode="External"/><Relationship Id="rId7" Type="http://schemas.openxmlformats.org/officeDocument/2006/relationships/hyperlink" Target="https://he.wikipedia.org/wiki/%D7%90%D7%9C%D7%99%D7%A2%D7%96%D7%A8_%D7%91%D7%9F_%D7%99%D7%95%D7%90%D7%9C" TargetMode="External"/><Relationship Id="rId8" Type="http://schemas.openxmlformats.org/officeDocument/2006/relationships/hyperlink" Target="https://www.machonso.org/hamaayan/?gilayon=17&amp;id=775" TargetMode="External"/><Relationship Id="rId11" Type="http://schemas.openxmlformats.org/officeDocument/2006/relationships/hyperlink" Target="https://www.hidabroot.org/article/236431" TargetMode="External"/><Relationship Id="rId10" Type="http://schemas.openxmlformats.org/officeDocument/2006/relationships/hyperlink" Target="https://chabadpedia.co.il/index.php?title=%D7%A9%D7%99%D7%97%D7%94:%D7%A8%D7%90%22%D7%A9&amp;mobileaction=toggle_view_desktop" TargetMode="External"/><Relationship Id="rId13" Type="http://schemas.openxmlformats.org/officeDocument/2006/relationships/hyperlink" Target="https://www.magnespress.co.il/book/%D7%9E%D7%A0%D7%94%D7%92_%D7%90%D7%A9%D7%9B%D7%A0%D7%96_%D7%94%D7%A7%D7%93%D7%9E%D7%95%D7%9F-3252" TargetMode="External"/><Relationship Id="rId12" Type="http://schemas.openxmlformats.org/officeDocument/2006/relationships/hyperlink" Target="https://www.yeshiva.org.il/wiki/index.php/%D7%A8%D7%91%D7%99_%D7%90%D7%9C%D7%99%D7%A2%D7%96%D7%A8_%D7%91%22%D7%A8_%D7%99%D7%95%D7%90%D7%9C_%D7%94%D7%9C%D7%95%D7%99" TargetMode="External"/><Relationship Id="rId15" Type="http://schemas.openxmlformats.org/officeDocument/2006/relationships/hyperlink" Target="https://www.sefaria.org.il/topics/raavyah" TargetMode="External"/><Relationship Id="rId14" Type="http://schemas.openxmlformats.org/officeDocument/2006/relationships/hyperlink" Target="https://beta.hebrewbooks.org/pagefeed/hebrewbooks_org_49535_13.pdf" TargetMode="External"/><Relationship Id="rId17" Type="http://schemas.openxmlformats.org/officeDocument/2006/relationships/hyperlink" Target="https://judaicaplaza.com/products/308323" TargetMode="External"/><Relationship Id="rId16" Type="http://schemas.openxmlformats.org/officeDocument/2006/relationships/hyperlink" Target="https://www.yeshiva.org.il/wiki/index.php/%D7%90%D7%91%D7%99_%D7%94%D7%A2%D7%96%D7%A8%D7%99" TargetMode="External"/><Relationship Id="rId19" Type="http://schemas.openxmlformats.org/officeDocument/2006/relationships/hyperlink" Target="https://he.wikipedia.org/wiki/%D7%90%D7%9C%D7%99%D7%A2%D7%96%D7%A8_%D7%91%D7%9F_%D7%99%D7%95%D7%90%D7%9C#%D7%9E%D7%A9%D7%A0%D7%AA%D7%95_%D7%94%D7%94%D7%9C%D7%9B%D7%AA%D7%99%D7%AA" TargetMode="External"/><Relationship Id="rId18" Type="http://schemas.openxmlformats.org/officeDocument/2006/relationships/hyperlink" Target="https://repository.yu.edu/bitstreams/4cb7b646-c20e-44b6-90d2-7f868728a434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