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ofwyk9w62xe4" w:id="0"/>
      <w:bookmarkEnd w:id="0"/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רבי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אלעזר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אזכרי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: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משורר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,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מקובל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ומנהיג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רוחני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בצפת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המאה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-16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lms8zbxpbj5" w:id="1"/>
      <w:bookmarkEnd w:id="1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1.0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מבוא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דמותו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רבת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-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הפנים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של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חכם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צפתי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אלעזר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אזכרי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השנים</w:t>
      </w:r>
      <w:r w:rsidDel="00000000" w:rsidR="00000000" w:rsidRPr="00000000">
        <w:rPr>
          <w:rtl w:val="1"/>
        </w:rPr>
        <w:t xml:space="preserve"> 1533 (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רצ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ג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-1600 (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ס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נמנה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הדמויות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הבולטות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והמשפיעות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בתקופת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-16.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התגלמותה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הרנסנס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הצפתי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אישיותו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שילבה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למדנות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עומק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קבלי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כישרון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פיוטי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ומנהיגות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קהילתית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הצטיין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ביכולתו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לתרגם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רעיונות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מיסטיים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נעלים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להנחיות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ולביטויים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רגשיים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נגישים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תרומות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ונצחיות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הבטיחו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בתולדות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המפורסם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ידיד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נפש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שהפך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מסידורי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התפילה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וכתיבת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חרדים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יצירת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בתחום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בהגדרת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האישית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פועלו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הגותו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ומורשתו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בהתבסס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הקיימים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נשרטט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נרטיב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ותרומתו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ניסיון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הכוחות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שהניעו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פועלו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ההשפעה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העמוקה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שהותיר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במלואה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להתבונן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בסביבה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הייחודית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צמח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ופעל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צפת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0"/>
        </w:rPr>
        <w:t xml:space="preserve">-16.</w:t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b0zs8uc4fjl" w:id="2"/>
      <w:bookmarkEnd w:id="2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2.0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צמיחתו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בחיק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תור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הזהב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של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צפת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-16, </w:t>
      </w:r>
      <w:r w:rsidDel="00000000" w:rsidR="00000000" w:rsidRPr="00000000">
        <w:rPr>
          <w:rtl w:val="1"/>
        </w:rPr>
        <w:t xml:space="preserve">בצילה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טראומת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ותורני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שוקק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מגדלור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קבלה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וכיסופים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עזים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לגאולה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העיר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ריכזה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מפוארת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ענקי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ומקובלים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שיצרו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אווירה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אינטנסיביות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ותסיסה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משיחית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סביבה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לצמיחתו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והתפתחותו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אלעזר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אזכרי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שנולד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לתוכה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ממנה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אלעזר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נולד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בשנת</w:t>
      </w:r>
      <w:r w:rsidDel="00000000" w:rsidR="00000000" w:rsidRPr="00000000">
        <w:rPr>
          <w:rtl w:val="1"/>
        </w:rPr>
        <w:t xml:space="preserve"> 1533 (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רצ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ג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כצאצא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למשפחה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ממגורשי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והתחנך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אשכנזי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והמקובל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סאגיש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ועמיתו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קארו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דינו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הוסמך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לרבנות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בירב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נכדו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הסמיכה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ולמד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בישיבתו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קורדובירו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הרמ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הושפע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הקדוש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לוריא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שפעל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בשנים</w:t>
      </w:r>
      <w:r w:rsidDel="00000000" w:rsidR="00000000" w:rsidRPr="00000000">
        <w:rPr>
          <w:rtl w:val="1"/>
        </w:rPr>
        <w:t xml:space="preserve"> 1570-1572, </w:t>
      </w:r>
      <w:r w:rsidDel="00000000" w:rsidR="00000000" w:rsidRPr="00000000">
        <w:rPr>
          <w:rtl w:val="1"/>
        </w:rPr>
        <w:t xml:space="preserve">תקופה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קצרה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מכרעת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אזכרי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ההערכה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הדדית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פעילותו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אלעזר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אזכרי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מסימפוניה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שפעלו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תקופה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שהטביעו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חותמם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ההיסטוריה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לדורות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ובהם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1"/>
        </w:rPr>
        <w:t xml:space="preserve">הרדב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ז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זמרא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אלקבץ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מחבר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דודי</w:t>
      </w:r>
      <w:r w:rsidDel="00000000" w:rsidR="00000000" w:rsidRPr="00000000">
        <w:rPr>
          <w:rtl w:val="0"/>
        </w:rPr>
        <w:t xml:space="preserve">")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הרמ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קורדובירו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קארו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מחבר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שולחן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ערוך</w:t>
      </w:r>
      <w:r w:rsidDel="00000000" w:rsidR="00000000" w:rsidRPr="00000000">
        <w:rPr>
          <w:rtl w:val="0"/>
        </w:rPr>
        <w:t xml:space="preserve">")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ויטל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תלמידו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המובהק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האר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לוריא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נג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ארה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פייטן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ומשורר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רקע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צאצא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למגורשי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יליד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צפת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ותלמיד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המקובלים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שציפה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לגאולה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עיצב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תודעתו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והיווה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נקודת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לפעילותו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והציבורית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bsubm9yzlfp" w:id="3"/>
      <w:bookmarkEnd w:id="3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3.0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ייסוד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חבורת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"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סוכת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שלום</w:t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"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הקמת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תופעה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אופיינית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-16, </w:t>
      </w:r>
      <w:r w:rsidDel="00000000" w:rsidR="00000000" w:rsidRPr="00000000">
        <w:rPr>
          <w:rtl w:val="1"/>
        </w:rPr>
        <w:t xml:space="preserve">והיא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כאמצעי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להעמקת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', </w:t>
      </w:r>
      <w:r w:rsidDel="00000000" w:rsidR="00000000" w:rsidRPr="00000000">
        <w:rPr>
          <w:rtl w:val="1"/>
        </w:rPr>
        <w:t xml:space="preserve">לתיקון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ולהכנה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לקראת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הגאולה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המיוחלת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תחושת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ייסד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אלעזר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אזכרי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בשנת</w:t>
      </w:r>
      <w:r w:rsidDel="00000000" w:rsidR="00000000" w:rsidRPr="00000000">
        <w:rPr>
          <w:rtl w:val="1"/>
        </w:rPr>
        <w:t xml:space="preserve"> 1588 (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שמ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ח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חבורת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סוכת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שלום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מטרתה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החבורה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בבירור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מכתביו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לעורר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לחזרה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בתשובה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ולדבקות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מתפשרת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</w:t>
      </w:r>
      <w:r w:rsidDel="00000000" w:rsidR="00000000" w:rsidRPr="00000000">
        <w:rPr>
          <w:rtl w:val="1"/>
        </w:rPr>
        <w:t xml:space="preserve">', </w:t>
      </w:r>
      <w:r w:rsidDel="00000000" w:rsidR="00000000" w:rsidRPr="00000000">
        <w:rPr>
          <w:rtl w:val="1"/>
        </w:rPr>
        <w:t xml:space="preserve">כתגובה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לצורכי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מהמאמץ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המשיחי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הכולל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בהקדמתו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לספרו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חרדים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מתאר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אלעזר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החבורה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"</w:t>
      </w:r>
      <w:r w:rsidDel="00000000" w:rsidR="00000000" w:rsidRPr="00000000">
        <w:rPr>
          <w:rtl w:val="1"/>
        </w:rPr>
        <w:t xml:space="preserve">ויהי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אמרנו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אלהינו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יתברך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הבטיחנו</w:t>
      </w:r>
      <w:r w:rsidDel="00000000" w:rsidR="00000000" w:rsidRPr="00000000">
        <w:rPr>
          <w:rtl w:val="1"/>
        </w:rPr>
        <w:t xml:space="preserve"> '</w:t>
      </w:r>
      <w:r w:rsidDel="00000000" w:rsidR="00000000" w:rsidRPr="00000000">
        <w:rPr>
          <w:rtl w:val="1"/>
        </w:rPr>
        <w:t xml:space="preserve">הבא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לטהר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מסיעין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', </w:t>
      </w:r>
      <w:r w:rsidDel="00000000" w:rsidR="00000000" w:rsidRPr="00000000">
        <w:rPr>
          <w:rtl w:val="1"/>
        </w:rPr>
        <w:t xml:space="preserve">ואמר</w:t>
      </w:r>
      <w:r w:rsidDel="00000000" w:rsidR="00000000" w:rsidRPr="00000000">
        <w:rPr>
          <w:rtl w:val="1"/>
        </w:rPr>
        <w:t xml:space="preserve"> '</w:t>
      </w:r>
      <w:r w:rsidDel="00000000" w:rsidR="00000000" w:rsidRPr="00000000">
        <w:rPr>
          <w:rtl w:val="1"/>
        </w:rPr>
        <w:t xml:space="preserve">פתחי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רעיתי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כפתחו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אולם</w:t>
      </w:r>
      <w:r w:rsidDel="00000000" w:rsidR="00000000" w:rsidRPr="00000000">
        <w:rPr>
          <w:rtl w:val="1"/>
        </w:rPr>
        <w:t xml:space="preserve">', </w:t>
      </w:r>
      <w:r w:rsidDel="00000000" w:rsidR="00000000" w:rsidRPr="00000000">
        <w:rPr>
          <w:rtl w:val="1"/>
        </w:rPr>
        <w:t xml:space="preserve">לכו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ונשובה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צוונו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יתברך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קדושה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קראנו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</w:t>
      </w:r>
      <w:r w:rsidDel="00000000" w:rsidR="00000000" w:rsidRPr="00000000">
        <w:rPr>
          <w:rtl w:val="1"/>
        </w:rPr>
        <w:t xml:space="preserve">, (...) </w:t>
      </w:r>
      <w:r w:rsidDel="00000000" w:rsidR="00000000" w:rsidRPr="00000000">
        <w:rPr>
          <w:rtl w:val="1"/>
        </w:rPr>
        <w:t xml:space="preserve">יחרדו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יתברך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ולהתחזק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במצוותיו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לעשותם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16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הקמת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סוכת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ארגוני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התשתית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הרעיונית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והמעשית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לכתיבת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הספרותית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החשובה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, "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חרדים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שנועד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לחברי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החבורה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wapen8lnz7o" w:id="4"/>
      <w:bookmarkEnd w:id="4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4.0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יצירתו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הספרותת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והגותו</w:t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מפעלו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העשיר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אלעזר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אזכרי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הביטוי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והמזוקק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שאיפותיו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יצירותיו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משלבות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ייחודי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המוסר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הקבלה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והשירה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וכולן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מכוונות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למטרה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חיזוק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לבוראו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q5dx0fhep9t" w:id="5"/>
      <w:bookmarkEnd w:id="5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4.1.1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חרדים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מפת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דרכים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לעבודת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'</w:t>
      </w:r>
    </w:p>
    <w:p w:rsidR="00000000" w:rsidDel="00000000" w:rsidP="00000000" w:rsidRDefault="00000000" w:rsidRPr="00000000" w14:paraId="0000001A">
      <w:pPr>
        <w:spacing w:after="240" w:before="24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"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חרדים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אלעזר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אזכרי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ממטרותיה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חבורת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סוכת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והודפס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לראשונה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בוונציה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בשנת</w:t>
      </w:r>
      <w:r w:rsidDel="00000000" w:rsidR="00000000" w:rsidRPr="00000000">
        <w:rPr>
          <w:rtl w:val="1"/>
        </w:rPr>
        <w:t xml:space="preserve"> 1601, </w:t>
      </w:r>
      <w:r w:rsidDel="00000000" w:rsidR="00000000" w:rsidRPr="00000000">
        <w:rPr>
          <w:rtl w:val="1"/>
        </w:rPr>
        <w:t xml:space="preserve">כשנה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פטירת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מחברו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ייחודו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טמון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במבנהו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המקורי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איברי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המעורבים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בקיומן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עיניים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ידיים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וכו</w:t>
      </w:r>
      <w:r w:rsidDel="00000000" w:rsidR="00000000" w:rsidRPr="00000000">
        <w:rPr>
          <w:rtl w:val="1"/>
        </w:rPr>
        <w:t xml:space="preserve">'). </w:t>
      </w:r>
      <w:r w:rsidDel="00000000" w:rsidR="00000000" w:rsidRPr="00000000">
        <w:rPr>
          <w:rtl w:val="1"/>
        </w:rPr>
        <w:t xml:space="preserve">בסיס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רעיוני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הפסוק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ָּ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ַ</w:t>
      </w:r>
      <w:r w:rsidDel="00000000" w:rsidR="00000000" w:rsidRPr="00000000">
        <w:rPr>
          <w:rtl w:val="1"/>
        </w:rPr>
        <w:t xml:space="preserve">צ</w:t>
      </w:r>
      <w:r w:rsidDel="00000000" w:rsidR="00000000" w:rsidRPr="00000000">
        <w:rPr>
          <w:rtl w:val="1"/>
        </w:rPr>
        <w:t xml:space="preserve">ְ</w:t>
      </w:r>
      <w:r w:rsidDel="00000000" w:rsidR="00000000" w:rsidRPr="00000000">
        <w:rPr>
          <w:rtl w:val="1"/>
        </w:rPr>
        <w:t xml:space="preserve">מו</w:t>
      </w:r>
      <w:r w:rsidDel="00000000" w:rsidR="00000000" w:rsidRPr="00000000">
        <w:rPr>
          <w:rtl w:val="1"/>
        </w:rPr>
        <w:t xml:space="preserve">ֹ</w:t>
      </w:r>
      <w:r w:rsidDel="00000000" w:rsidR="00000000" w:rsidRPr="00000000">
        <w:rPr>
          <w:rtl w:val="1"/>
        </w:rPr>
        <w:t xml:space="preserve">ת</w:t>
      </w:r>
      <w:r w:rsidDel="00000000" w:rsidR="00000000" w:rsidRPr="00000000">
        <w:rPr>
          <w:rtl w:val="1"/>
        </w:rPr>
        <w:t xml:space="preserve">ַ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</w:t>
      </w:r>
      <w:r w:rsidDel="00000000" w:rsidR="00000000" w:rsidRPr="00000000">
        <w:rPr>
          <w:rtl w:val="1"/>
        </w:rPr>
        <w:t xml:space="preserve">ֹּ</w:t>
      </w:r>
      <w:r w:rsidDel="00000000" w:rsidR="00000000" w:rsidRPr="00000000">
        <w:rPr>
          <w:rtl w:val="1"/>
        </w:rPr>
        <w:t xml:space="preserve">אמ</w:t>
      </w:r>
      <w:r w:rsidDel="00000000" w:rsidR="00000000" w:rsidRPr="00000000">
        <w:rPr>
          <w:rtl w:val="1"/>
        </w:rPr>
        <w:t xml:space="preserve">ַ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ְ</w:t>
      </w:r>
      <w:r w:rsidDel="00000000" w:rsidR="00000000" w:rsidRPr="00000000">
        <w:rPr>
          <w:rtl w:val="1"/>
        </w:rPr>
        <w:t xml:space="preserve">נ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ִ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מו</w:t>
      </w:r>
      <w:r w:rsidDel="00000000" w:rsidR="00000000" w:rsidRPr="00000000">
        <w:rPr>
          <w:rtl w:val="1"/>
        </w:rPr>
        <w:t xml:space="preserve">ֹ</w:t>
      </w:r>
      <w:r w:rsidDel="00000000" w:rsidR="00000000" w:rsidRPr="00000000">
        <w:rPr>
          <w:rtl w:val="1"/>
        </w:rPr>
        <w:t xml:space="preserve">ך</w:t>
      </w:r>
      <w:r w:rsidDel="00000000" w:rsidR="00000000" w:rsidRPr="00000000">
        <w:rPr>
          <w:rtl w:val="1"/>
        </w:rPr>
        <w:t xml:space="preserve">ָ" (</w:t>
      </w:r>
      <w:r w:rsidDel="00000000" w:rsidR="00000000" w:rsidRPr="00000000">
        <w:rPr>
          <w:rtl w:val="1"/>
        </w:rPr>
        <w:t xml:space="preserve">תהילים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'), </w:t>
      </w:r>
      <w:r w:rsidDel="00000000" w:rsidR="00000000" w:rsidRPr="00000000">
        <w:rPr>
          <w:rtl w:val="1"/>
        </w:rPr>
        <w:t xml:space="preserve">ומטרתו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האנושי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למקדש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ופועל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בכך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להפיכת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בעבודת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הבורא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למעין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משכן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פרטי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תכניו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מגוונים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וכוללים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האמונה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תוכחת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מוסר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שורשי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וענפיהן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הדגשת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ציטוט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הזוהר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ועיסוק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במצוות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בארץ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</w:t>
      </w:r>
      <w:r w:rsidDel="00000000" w:rsidR="00000000" w:rsidRPr="00000000">
        <w:rPr>
          <w:rtl w:val="1"/>
        </w:rPr>
        <w:t xml:space="preserve">, "</w:t>
      </w:r>
      <w:r w:rsidDel="00000000" w:rsidR="00000000" w:rsidRPr="00000000">
        <w:rPr>
          <w:rtl w:val="1"/>
        </w:rPr>
        <w:t xml:space="preserve">חרדים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נבחר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להדגיש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והחרדה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הנדרשות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המצוות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התחבב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והשפעתו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ניכרת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היום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ברורה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המליץ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ומסופר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חפץ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נהג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למסור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שיעור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קבוע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wvyhjhi0389" w:id="6"/>
      <w:bookmarkEnd w:id="6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4.1.2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שירה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ופיוט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ביטויי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הנפש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הכמהה</w:t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לצד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למדנותו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אלעזר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אזכרי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משורר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בשיריו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ניכרת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השפעתם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פייטני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עזרא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לתוכם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קבלי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צפת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יצירתו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הפיוטית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המפורסמת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ידיד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נפש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המחבר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תכלית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בקשה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הייחוד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וחשק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האהבה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במהירות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בסידורי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ואשכנז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ונאמר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כנסת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י</w:t>
      </w:r>
      <w:r w:rsidDel="00000000" w:rsidR="00000000" w:rsidRPr="00000000">
        <w:rPr>
          <w:b w:val="1"/>
          <w:bCs w:val="1"/>
          <w:rtl w:val="1"/>
        </w:rPr>
        <w:t xml:space="preserve">ְ</w:t>
      </w:r>
      <w:r w:rsidDel="00000000" w:rsidR="00000000" w:rsidRPr="00000000">
        <w:rPr>
          <w:b w:val="1"/>
          <w:bCs w:val="1"/>
          <w:rtl w:val="1"/>
        </w:rPr>
        <w:t xml:space="preserve">ד</w:t>
      </w:r>
      <w:r w:rsidDel="00000000" w:rsidR="00000000" w:rsidRPr="00000000">
        <w:rPr>
          <w:b w:val="1"/>
          <w:bCs w:val="1"/>
          <w:rtl w:val="1"/>
        </w:rPr>
        <w:t xml:space="preserve">ִ</w:t>
      </w:r>
      <w:r w:rsidDel="00000000" w:rsidR="00000000" w:rsidRPr="00000000">
        <w:rPr>
          <w:b w:val="1"/>
          <w:bCs w:val="1"/>
          <w:rtl w:val="1"/>
        </w:rPr>
        <w:t xml:space="preserve">יד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נ</w:t>
      </w:r>
      <w:r w:rsidDel="00000000" w:rsidR="00000000" w:rsidRPr="00000000">
        <w:rPr>
          <w:b w:val="1"/>
          <w:bCs w:val="1"/>
          <w:rtl w:val="1"/>
        </w:rPr>
        <w:t xml:space="preserve">ֶ</w:t>
      </w:r>
      <w:r w:rsidDel="00000000" w:rsidR="00000000" w:rsidRPr="00000000">
        <w:rPr>
          <w:b w:val="1"/>
          <w:bCs w:val="1"/>
          <w:rtl w:val="1"/>
        </w:rPr>
        <w:t xml:space="preserve">פ</w:t>
      </w:r>
      <w:r w:rsidDel="00000000" w:rsidR="00000000" w:rsidRPr="00000000">
        <w:rPr>
          <w:b w:val="1"/>
          <w:bCs w:val="1"/>
          <w:rtl w:val="1"/>
        </w:rPr>
        <w:t xml:space="preserve">ֶ</w:t>
      </w:r>
      <w:r w:rsidDel="00000000" w:rsidR="00000000" w:rsidRPr="00000000">
        <w:rPr>
          <w:b w:val="1"/>
          <w:bCs w:val="1"/>
          <w:rtl w:val="1"/>
        </w:rPr>
        <w:t xml:space="preserve">ש</w:t>
      </w:r>
      <w:r w:rsidDel="00000000" w:rsidR="00000000" w:rsidRPr="00000000">
        <w:rPr>
          <w:b w:val="1"/>
          <w:bCs w:val="1"/>
          <w:rtl w:val="1"/>
        </w:rPr>
        <w:t xml:space="preserve">ׁ </w:t>
      </w:r>
      <w:r w:rsidDel="00000000" w:rsidR="00000000" w:rsidRPr="00000000">
        <w:rPr>
          <w:b w:val="1"/>
          <w:bCs w:val="1"/>
          <w:rtl w:val="1"/>
        </w:rPr>
        <w:t xml:space="preserve">א</w:t>
      </w:r>
      <w:r w:rsidDel="00000000" w:rsidR="00000000" w:rsidRPr="00000000">
        <w:rPr>
          <w:b w:val="1"/>
          <w:bCs w:val="1"/>
          <w:rtl w:val="1"/>
        </w:rPr>
        <w:t xml:space="preserve">ָ</w:t>
      </w:r>
      <w:r w:rsidDel="00000000" w:rsidR="00000000" w:rsidRPr="00000000">
        <w:rPr>
          <w:b w:val="1"/>
          <w:bCs w:val="1"/>
          <w:rtl w:val="1"/>
        </w:rPr>
        <w:t xml:space="preserve">ב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</w:t>
      </w:r>
      <w:r w:rsidDel="00000000" w:rsidR="00000000" w:rsidRPr="00000000">
        <w:rPr>
          <w:b w:val="1"/>
          <w:bCs w:val="1"/>
          <w:rtl w:val="1"/>
        </w:rPr>
        <w:t xml:space="preserve">ָ</w:t>
      </w:r>
      <w:r w:rsidDel="00000000" w:rsidR="00000000" w:rsidRPr="00000000">
        <w:rPr>
          <w:b w:val="1"/>
          <w:bCs w:val="1"/>
          <w:rtl w:val="1"/>
        </w:rPr>
        <w:t xml:space="preserve">ר</w:t>
      </w:r>
      <w:r w:rsidDel="00000000" w:rsidR="00000000" w:rsidRPr="00000000">
        <w:rPr>
          <w:b w:val="1"/>
          <w:bCs w:val="1"/>
          <w:rtl w:val="1"/>
        </w:rPr>
        <w:t xml:space="preserve">ַ</w:t>
      </w:r>
      <w:r w:rsidDel="00000000" w:rsidR="00000000" w:rsidRPr="00000000">
        <w:rPr>
          <w:b w:val="1"/>
          <w:bCs w:val="1"/>
          <w:rtl w:val="1"/>
        </w:rPr>
        <w:t xml:space="preserve">ח</w:t>
      </w:r>
      <w:r w:rsidDel="00000000" w:rsidR="00000000" w:rsidRPr="00000000">
        <w:rPr>
          <w:b w:val="1"/>
          <w:bCs w:val="1"/>
          <w:rtl w:val="1"/>
        </w:rPr>
        <w:t xml:space="preserve">ֲ</w:t>
      </w:r>
      <w:r w:rsidDel="00000000" w:rsidR="00000000" w:rsidRPr="00000000">
        <w:rPr>
          <w:b w:val="1"/>
          <w:bCs w:val="1"/>
          <w:rtl w:val="1"/>
        </w:rPr>
        <w:t xml:space="preserve">מ</w:t>
      </w:r>
      <w:r w:rsidDel="00000000" w:rsidR="00000000" w:rsidRPr="00000000">
        <w:rPr>
          <w:b w:val="1"/>
          <w:bCs w:val="1"/>
          <w:rtl w:val="1"/>
        </w:rPr>
        <w:t xml:space="preserve">ָ</w:t>
      </w:r>
      <w:r w:rsidDel="00000000" w:rsidR="00000000" w:rsidRPr="00000000">
        <w:rPr>
          <w:b w:val="1"/>
          <w:bCs w:val="1"/>
          <w:rtl w:val="1"/>
        </w:rPr>
        <w:t xml:space="preserve">ן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ְ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ֹׁ</w:t>
      </w:r>
      <w:r w:rsidDel="00000000" w:rsidR="00000000" w:rsidRPr="00000000">
        <w:rPr>
          <w:rtl w:val="1"/>
        </w:rPr>
        <w:t xml:space="preserve">ך</w:t>
      </w:r>
      <w:r w:rsidDel="00000000" w:rsidR="00000000" w:rsidRPr="00000000">
        <w:rPr>
          <w:rtl w:val="1"/>
        </w:rPr>
        <w:t xml:space="preserve">ְ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ַ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ְ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ָּ</w:t>
      </w:r>
      <w:r w:rsidDel="00000000" w:rsidR="00000000" w:rsidRPr="00000000">
        <w:rPr>
          <w:rtl w:val="1"/>
        </w:rPr>
        <w:t xml:space="preserve">ך</w:t>
      </w:r>
      <w:r w:rsidDel="00000000" w:rsidR="00000000" w:rsidRPr="00000000">
        <w:rPr>
          <w:rtl w:val="1"/>
        </w:rPr>
        <w:t xml:space="preserve">ְ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ֶ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ְ</w:t>
      </w:r>
      <w:r w:rsidDel="00000000" w:rsidR="00000000" w:rsidRPr="00000000">
        <w:rPr>
          <w:rtl w:val="1"/>
        </w:rPr>
        <w:t xml:space="preserve">צו</w:t>
      </w:r>
      <w:r w:rsidDel="00000000" w:rsidR="00000000" w:rsidRPr="00000000">
        <w:rPr>
          <w:rtl w:val="1"/>
        </w:rPr>
        <w:t xml:space="preserve">ֹ</w:t>
      </w:r>
      <w:r w:rsidDel="00000000" w:rsidR="00000000" w:rsidRPr="00000000">
        <w:rPr>
          <w:rtl w:val="1"/>
        </w:rPr>
        <w:t xml:space="preserve">נ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ך</w:t>
      </w:r>
      <w:r w:rsidDel="00000000" w:rsidR="00000000" w:rsidRPr="00000000">
        <w:rPr>
          <w:rtl w:val="1"/>
        </w:rPr>
        <w:t xml:space="preserve">ְ 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רו</w:t>
      </w:r>
      <w:r w:rsidDel="00000000" w:rsidR="00000000" w:rsidRPr="00000000">
        <w:rPr>
          <w:rtl w:val="1"/>
        </w:rPr>
        <w:t xml:space="preserve">ּ</w:t>
      </w:r>
      <w:r w:rsidDel="00000000" w:rsidR="00000000" w:rsidRPr="00000000">
        <w:rPr>
          <w:rtl w:val="1"/>
        </w:rPr>
        <w:t xml:space="preserve">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ַ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ְ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ָּ</w:t>
      </w:r>
      <w:r w:rsidDel="00000000" w:rsidR="00000000" w:rsidRPr="00000000">
        <w:rPr>
          <w:rtl w:val="1"/>
        </w:rPr>
        <w:t xml:space="preserve">ך</w:t>
      </w:r>
      <w:r w:rsidDel="00000000" w:rsidR="00000000" w:rsidRPr="00000000">
        <w:rPr>
          <w:rtl w:val="1"/>
        </w:rPr>
        <w:t xml:space="preserve">ְ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ְּ</w:t>
      </w:r>
      <w:r w:rsidDel="00000000" w:rsidR="00000000" w:rsidRPr="00000000">
        <w:rPr>
          <w:rtl w:val="1"/>
        </w:rPr>
        <w:t xml:space="preserve">מו</w:t>
      </w:r>
      <w:r w:rsidDel="00000000" w:rsidR="00000000" w:rsidRPr="00000000">
        <w:rPr>
          <w:rtl w:val="1"/>
        </w:rPr>
        <w:t xml:space="preserve">ֹ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ַ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ָּ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ִ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ְׁ</w:t>
      </w:r>
      <w:r w:rsidDel="00000000" w:rsidR="00000000" w:rsidRPr="00000000">
        <w:rPr>
          <w:rtl w:val="1"/>
        </w:rPr>
        <w:t xml:space="preserve">ת</w:t>
      </w:r>
      <w:r w:rsidDel="00000000" w:rsidR="00000000" w:rsidRPr="00000000">
        <w:rPr>
          <w:rtl w:val="1"/>
        </w:rPr>
        <w:t xml:space="preserve">ַּ</w:t>
      </w:r>
      <w:r w:rsidDel="00000000" w:rsidR="00000000" w:rsidRPr="00000000">
        <w:rPr>
          <w:rtl w:val="1"/>
        </w:rPr>
        <w:t xml:space="preserve">ח</w:t>
      </w:r>
      <w:r w:rsidDel="00000000" w:rsidR="00000000" w:rsidRPr="00000000">
        <w:rPr>
          <w:rtl w:val="1"/>
        </w:rPr>
        <w:t xml:space="preserve">ֲ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ֶ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</w:t>
      </w:r>
      <w:r w:rsidDel="00000000" w:rsidR="00000000" w:rsidRPr="00000000">
        <w:rPr>
          <w:rtl w:val="1"/>
        </w:rPr>
        <w:t xml:space="preserve">ּ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ֲ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ך</w:t>
      </w:r>
      <w:r w:rsidDel="00000000" w:rsidR="00000000" w:rsidRPr="00000000">
        <w:rPr>
          <w:rtl w:val="1"/>
        </w:rPr>
        <w:t xml:space="preserve">ְ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ִּ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ֶ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ֱ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ַ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ֹ 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ְ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ִ</w:t>
      </w:r>
      <w:r w:rsidDel="00000000" w:rsidR="00000000" w:rsidRPr="00000000">
        <w:rPr>
          <w:rtl w:val="1"/>
        </w:rPr>
        <w:t xml:space="preserve">ידו</w:t>
      </w:r>
      <w:r w:rsidDel="00000000" w:rsidR="00000000" w:rsidRPr="00000000">
        <w:rPr>
          <w:rtl w:val="1"/>
        </w:rPr>
        <w:t xml:space="preserve">ּ</w:t>
      </w:r>
      <w:r w:rsidDel="00000000" w:rsidR="00000000" w:rsidRPr="00000000">
        <w:rPr>
          <w:rtl w:val="1"/>
        </w:rPr>
        <w:t xml:space="preserve">ת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ך</w:t>
      </w:r>
      <w:r w:rsidDel="00000000" w:rsidR="00000000" w:rsidRPr="00000000">
        <w:rPr>
          <w:rtl w:val="1"/>
        </w:rPr>
        <w:t xml:space="preserve">ְ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ִ</w:t>
      </w:r>
      <w:r w:rsidDel="00000000" w:rsidR="00000000" w:rsidRPr="00000000">
        <w:rPr>
          <w:rtl w:val="1"/>
        </w:rPr>
        <w:t xml:space="preserve">נ</w:t>
      </w:r>
      <w:r w:rsidDel="00000000" w:rsidR="00000000" w:rsidRPr="00000000">
        <w:rPr>
          <w:rtl w:val="1"/>
        </w:rPr>
        <w:t xml:space="preserve">ֹּ</w:t>
      </w:r>
      <w:r w:rsidDel="00000000" w:rsidR="00000000" w:rsidRPr="00000000">
        <w:rPr>
          <w:rtl w:val="1"/>
        </w:rPr>
        <w:t xml:space="preserve">פ</w:t>
      </w:r>
      <w:r w:rsidDel="00000000" w:rsidR="00000000" w:rsidRPr="00000000">
        <w:rPr>
          <w:rtl w:val="1"/>
        </w:rPr>
        <w:t xml:space="preserve">ֶ</w:t>
      </w:r>
      <w:r w:rsidDel="00000000" w:rsidR="00000000" w:rsidRPr="00000000">
        <w:rPr>
          <w:rtl w:val="1"/>
        </w:rPr>
        <w:t xml:space="preserve">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</w:t>
      </w:r>
      <w:r w:rsidDel="00000000" w:rsidR="00000000" w:rsidRPr="00000000">
        <w:rPr>
          <w:rtl w:val="1"/>
        </w:rPr>
        <w:t xml:space="preserve">ּ</w:t>
      </w:r>
      <w:r w:rsidDel="00000000" w:rsidR="00000000" w:rsidRPr="00000000">
        <w:rPr>
          <w:rtl w:val="1"/>
        </w:rPr>
        <w:t xml:space="preserve">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ְ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</w:t>
      </w:r>
      <w:r w:rsidDel="00000000" w:rsidR="00000000" w:rsidRPr="00000000">
        <w:rPr>
          <w:rtl w:val="1"/>
        </w:rPr>
        <w:t xml:space="preserve">ַ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ַ</w:t>
      </w:r>
      <w:r w:rsidDel="00000000" w:rsidR="00000000" w:rsidRPr="00000000">
        <w:rPr>
          <w:rtl w:val="1"/>
        </w:rPr>
        <w:t xml:space="preserve">ם</w:t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ה</w:t>
      </w:r>
      <w:r w:rsidDel="00000000" w:rsidR="00000000" w:rsidRPr="00000000">
        <w:rPr>
          <w:b w:val="1"/>
          <w:bCs w:val="1"/>
          <w:rtl w:val="1"/>
        </w:rPr>
        <w:t xml:space="preserve">ָ</w:t>
      </w:r>
      <w:r w:rsidDel="00000000" w:rsidR="00000000" w:rsidRPr="00000000">
        <w:rPr>
          <w:b w:val="1"/>
          <w:bCs w:val="1"/>
          <w:rtl w:val="1"/>
        </w:rPr>
        <w:t xml:space="preserve">דו</w:t>
      </w:r>
      <w:r w:rsidDel="00000000" w:rsidR="00000000" w:rsidRPr="00000000">
        <w:rPr>
          <w:b w:val="1"/>
          <w:bCs w:val="1"/>
          <w:rtl w:val="1"/>
        </w:rPr>
        <w:t xml:space="preserve">ּ</w:t>
      </w:r>
      <w:r w:rsidDel="00000000" w:rsidR="00000000" w:rsidRPr="00000000">
        <w:rPr>
          <w:b w:val="1"/>
          <w:bCs w:val="1"/>
          <w:rtl w:val="1"/>
        </w:rPr>
        <w:t xml:space="preserve">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נ</w:t>
      </w:r>
      <w:r w:rsidDel="00000000" w:rsidR="00000000" w:rsidRPr="00000000">
        <w:rPr>
          <w:b w:val="1"/>
          <w:bCs w:val="1"/>
          <w:rtl w:val="1"/>
        </w:rPr>
        <w:t xml:space="preserve">ָ</w:t>
      </w:r>
      <w:r w:rsidDel="00000000" w:rsidR="00000000" w:rsidRPr="00000000">
        <w:rPr>
          <w:b w:val="1"/>
          <w:bCs w:val="1"/>
          <w:rtl w:val="1"/>
        </w:rPr>
        <w:t xml:space="preserve">א</w:t>
      </w:r>
      <w:r w:rsidDel="00000000" w:rsidR="00000000" w:rsidRPr="00000000">
        <w:rPr>
          <w:b w:val="1"/>
          <w:bCs w:val="1"/>
          <w:rtl w:val="1"/>
        </w:rPr>
        <w:t xml:space="preserve">ֶ</w:t>
      </w:r>
      <w:r w:rsidDel="00000000" w:rsidR="00000000" w:rsidRPr="00000000">
        <w:rPr>
          <w:b w:val="1"/>
          <w:bCs w:val="1"/>
          <w:rtl w:val="1"/>
        </w:rPr>
        <w:t xml:space="preserve">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ז</w:t>
      </w:r>
      <w:r w:rsidDel="00000000" w:rsidR="00000000" w:rsidRPr="00000000">
        <w:rPr>
          <w:b w:val="1"/>
          <w:bCs w:val="1"/>
          <w:rtl w:val="1"/>
        </w:rPr>
        <w:t xml:space="preserve">ִ</w:t>
      </w:r>
      <w:r w:rsidDel="00000000" w:rsidR="00000000" w:rsidRPr="00000000">
        <w:rPr>
          <w:b w:val="1"/>
          <w:bCs w:val="1"/>
          <w:rtl w:val="1"/>
        </w:rPr>
        <w:t xml:space="preserve">יו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</w:t>
      </w:r>
      <w:r w:rsidDel="00000000" w:rsidR="00000000" w:rsidRPr="00000000">
        <w:rPr>
          <w:b w:val="1"/>
          <w:bCs w:val="1"/>
          <w:rtl w:val="1"/>
        </w:rPr>
        <w:t xml:space="preserve">ָ</w:t>
      </w:r>
      <w:r w:rsidDel="00000000" w:rsidR="00000000" w:rsidRPr="00000000">
        <w:rPr>
          <w:b w:val="1"/>
          <w:bCs w:val="1"/>
          <w:rtl w:val="1"/>
        </w:rPr>
        <w:t xml:space="preserve">עו</w:t>
      </w:r>
      <w:r w:rsidDel="00000000" w:rsidR="00000000" w:rsidRPr="00000000">
        <w:rPr>
          <w:b w:val="1"/>
          <w:bCs w:val="1"/>
          <w:rtl w:val="1"/>
        </w:rPr>
        <w:t xml:space="preserve">ֹ</w:t>
      </w:r>
      <w:r w:rsidDel="00000000" w:rsidR="00000000" w:rsidRPr="00000000">
        <w:rPr>
          <w:b w:val="1"/>
          <w:bCs w:val="1"/>
          <w:rtl w:val="1"/>
        </w:rPr>
        <w:t xml:space="preserve">ל</w:t>
      </w:r>
      <w:r w:rsidDel="00000000" w:rsidR="00000000" w:rsidRPr="00000000">
        <w:rPr>
          <w:b w:val="1"/>
          <w:bCs w:val="1"/>
          <w:rtl w:val="1"/>
        </w:rPr>
        <w:t xml:space="preserve">ָ</w:t>
      </w:r>
      <w:r w:rsidDel="00000000" w:rsidR="00000000" w:rsidRPr="00000000">
        <w:rPr>
          <w:b w:val="1"/>
          <w:bCs w:val="1"/>
          <w:rtl w:val="1"/>
        </w:rPr>
        <w:t xml:space="preserve">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נ</w:t>
      </w:r>
      <w:r w:rsidDel="00000000" w:rsidR="00000000" w:rsidRPr="00000000">
        <w:rPr>
          <w:rtl w:val="1"/>
        </w:rPr>
        <w:t xml:space="preserve">ַ</w:t>
      </w:r>
      <w:r w:rsidDel="00000000" w:rsidR="00000000" w:rsidRPr="00000000">
        <w:rPr>
          <w:rtl w:val="1"/>
        </w:rPr>
        <w:t xml:space="preserve">פ</w:t>
      </w:r>
      <w:r w:rsidDel="00000000" w:rsidR="00000000" w:rsidRPr="00000000">
        <w:rPr>
          <w:rtl w:val="1"/>
        </w:rPr>
        <w:t xml:space="preserve">ְ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ִׁ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</w:t>
      </w:r>
      <w:r w:rsidDel="00000000" w:rsidR="00000000" w:rsidRPr="00000000">
        <w:rPr>
          <w:rtl w:val="1"/>
        </w:rPr>
        <w:t xml:space="preserve">ֹ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ַ</w:t>
      </w:r>
      <w:r w:rsidDel="00000000" w:rsidR="00000000" w:rsidRPr="00000000">
        <w:rPr>
          <w:rtl w:val="1"/>
        </w:rPr>
        <w:t xml:space="preserve">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ַ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ֲ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ת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ך</w:t>
      </w:r>
      <w:r w:rsidDel="00000000" w:rsidR="00000000" w:rsidRPr="00000000">
        <w:rPr>
          <w:rtl w:val="1"/>
        </w:rPr>
        <w:t xml:space="preserve">ְ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נ</w:t>
      </w:r>
      <w:r w:rsidDel="00000000" w:rsidR="00000000" w:rsidRPr="00000000">
        <w:rPr>
          <w:rtl w:val="1"/>
        </w:rPr>
        <w:t xml:space="preserve">ָּ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ֵ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ְ</w:t>
      </w:r>
      <w:r w:rsidDel="00000000" w:rsidR="00000000" w:rsidRPr="00000000">
        <w:rPr>
          <w:rtl w:val="1"/>
        </w:rPr>
        <w:t xml:space="preserve">פ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ּ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ְּ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ַ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ְ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ֹ</w:t>
      </w:r>
      <w:r w:rsidDel="00000000" w:rsidR="00000000" w:rsidRPr="00000000">
        <w:rPr>
          <w:rtl w:val="1"/>
        </w:rPr>
        <w:t xml:space="preserve">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ּ </w:t>
      </w:r>
      <w:r w:rsidDel="00000000" w:rsidR="00000000" w:rsidRPr="00000000">
        <w:rPr>
          <w:rtl w:val="1"/>
        </w:rPr>
        <w:t xml:space="preserve">נ</w:t>
      </w:r>
      <w:r w:rsidDel="00000000" w:rsidR="00000000" w:rsidRPr="00000000">
        <w:rPr>
          <w:rtl w:val="1"/>
        </w:rPr>
        <w:t xml:space="preserve">ֹ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ַ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</w:t>
      </w:r>
      <w:r w:rsidDel="00000000" w:rsidR="00000000" w:rsidRPr="00000000">
        <w:rPr>
          <w:rtl w:val="1"/>
        </w:rPr>
        <w:t xml:space="preserve">ִ</w:t>
      </w:r>
      <w:r w:rsidDel="00000000" w:rsidR="00000000" w:rsidRPr="00000000">
        <w:rPr>
          <w:rtl w:val="1"/>
        </w:rPr>
        <w:t xml:space="preserve">יו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ך</w:t>
      </w:r>
      <w:r w:rsidDel="00000000" w:rsidR="00000000" w:rsidRPr="00000000">
        <w:rPr>
          <w:rtl w:val="1"/>
        </w:rPr>
        <w:t xml:space="preserve">ְ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</w:t>
      </w:r>
      <w:r w:rsidDel="00000000" w:rsidR="00000000" w:rsidRPr="00000000">
        <w:rPr>
          <w:rtl w:val="1"/>
        </w:rPr>
        <w:t xml:space="preserve">ִּ</w:t>
      </w:r>
      <w:r w:rsidDel="00000000" w:rsidR="00000000" w:rsidRPr="00000000">
        <w:rPr>
          <w:rtl w:val="1"/>
        </w:rPr>
        <w:t xml:space="preserve">ת</w:t>
      </w:r>
      <w:r w:rsidDel="00000000" w:rsidR="00000000" w:rsidRPr="00000000">
        <w:rPr>
          <w:rtl w:val="1"/>
        </w:rPr>
        <w:t xml:space="preserve">ְ</w:t>
      </w:r>
      <w:r w:rsidDel="00000000" w:rsidR="00000000" w:rsidRPr="00000000">
        <w:rPr>
          <w:rtl w:val="1"/>
        </w:rPr>
        <w:t xml:space="preserve">ח</w:t>
      </w:r>
      <w:r w:rsidDel="00000000" w:rsidR="00000000" w:rsidRPr="00000000">
        <w:rPr>
          <w:rtl w:val="1"/>
        </w:rPr>
        <w:t xml:space="preserve">ַ</w:t>
      </w:r>
      <w:r w:rsidDel="00000000" w:rsidR="00000000" w:rsidRPr="00000000">
        <w:rPr>
          <w:rtl w:val="1"/>
        </w:rPr>
        <w:t xml:space="preserve">ז</w:t>
      </w:r>
      <w:r w:rsidDel="00000000" w:rsidR="00000000" w:rsidRPr="00000000">
        <w:rPr>
          <w:rtl w:val="1"/>
        </w:rPr>
        <w:t xml:space="preserve">ֵּ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ְ</w:t>
      </w:r>
      <w:r w:rsidDel="00000000" w:rsidR="00000000" w:rsidRPr="00000000">
        <w:rPr>
          <w:rtl w:val="1"/>
        </w:rPr>
        <w:t xml:space="preserve">ת</w:t>
      </w:r>
      <w:r w:rsidDel="00000000" w:rsidR="00000000" w:rsidRPr="00000000">
        <w:rPr>
          <w:rtl w:val="1"/>
        </w:rPr>
        <w:t xml:space="preserve">ִ</w:t>
      </w:r>
      <w:r w:rsidDel="00000000" w:rsidR="00000000" w:rsidRPr="00000000">
        <w:rPr>
          <w:rtl w:val="1"/>
        </w:rPr>
        <w:t xml:space="preserve">ת</w:t>
      </w:r>
      <w:r w:rsidDel="00000000" w:rsidR="00000000" w:rsidRPr="00000000">
        <w:rPr>
          <w:rtl w:val="1"/>
        </w:rPr>
        <w:t xml:space="preserve">ְ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ַ</w:t>
      </w:r>
      <w:r w:rsidDel="00000000" w:rsidR="00000000" w:rsidRPr="00000000">
        <w:rPr>
          <w:rtl w:val="1"/>
        </w:rPr>
        <w:t xml:space="preserve">פ</w:t>
      </w:r>
      <w:r w:rsidDel="00000000" w:rsidR="00000000" w:rsidRPr="00000000">
        <w:rPr>
          <w:rtl w:val="1"/>
        </w:rPr>
        <w:t xml:space="preserve">ֵּ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ְ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ְ</w:t>
      </w:r>
      <w:r w:rsidDel="00000000" w:rsidR="00000000" w:rsidRPr="00000000">
        <w:rPr>
          <w:rtl w:val="1"/>
        </w:rPr>
        <w:t xml:space="preserve">ת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ך</w:t>
      </w:r>
      <w:r w:rsidDel="00000000" w:rsidR="00000000" w:rsidRPr="00000000">
        <w:rPr>
          <w:rtl w:val="1"/>
        </w:rPr>
        <w:t xml:space="preserve">ְ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ִׁ</w:t>
      </w:r>
      <w:r w:rsidDel="00000000" w:rsidR="00000000" w:rsidRPr="00000000">
        <w:rPr>
          <w:rtl w:val="1"/>
        </w:rPr>
        <w:t xml:space="preserve">פ</w:t>
      </w:r>
      <w:r w:rsidDel="00000000" w:rsidR="00000000" w:rsidRPr="00000000">
        <w:rPr>
          <w:rtl w:val="1"/>
        </w:rPr>
        <w:t xml:space="preserve">ְ</w:t>
      </w:r>
      <w:r w:rsidDel="00000000" w:rsidR="00000000" w:rsidRPr="00000000">
        <w:rPr>
          <w:rtl w:val="1"/>
        </w:rPr>
        <w:t xml:space="preserve">ח</w:t>
      </w:r>
      <w:r w:rsidDel="00000000" w:rsidR="00000000" w:rsidRPr="00000000">
        <w:rPr>
          <w:rtl w:val="1"/>
        </w:rPr>
        <w:t xml:space="preserve">ַ</w:t>
      </w:r>
      <w:r w:rsidDel="00000000" w:rsidR="00000000" w:rsidRPr="00000000">
        <w:rPr>
          <w:rtl w:val="1"/>
        </w:rPr>
        <w:t xml:space="preserve">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</w:t>
      </w:r>
      <w:r w:rsidDel="00000000" w:rsidR="00000000" w:rsidRPr="00000000">
        <w:rPr>
          <w:rtl w:val="1"/>
        </w:rPr>
        <w:t xml:space="preserve">ֹ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ם</w:t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ו</w:t>
      </w:r>
      <w:r w:rsidDel="00000000" w:rsidR="00000000" w:rsidRPr="00000000">
        <w:rPr>
          <w:b w:val="1"/>
          <w:bCs w:val="1"/>
          <w:rtl w:val="1"/>
        </w:rPr>
        <w:t xml:space="preserve">ָ</w:t>
      </w:r>
      <w:r w:rsidDel="00000000" w:rsidR="00000000" w:rsidRPr="00000000">
        <w:rPr>
          <w:b w:val="1"/>
          <w:bCs w:val="1"/>
          <w:rtl w:val="1"/>
        </w:rPr>
        <w:t xml:space="preserve">ת</w:t>
      </w:r>
      <w:r w:rsidDel="00000000" w:rsidR="00000000" w:rsidRPr="00000000">
        <w:rPr>
          <w:b w:val="1"/>
          <w:bCs w:val="1"/>
          <w:rtl w:val="1"/>
        </w:rPr>
        <w:t xml:space="preserve">ִ</w:t>
      </w:r>
      <w:r w:rsidDel="00000000" w:rsidR="00000000" w:rsidRPr="00000000">
        <w:rPr>
          <w:b w:val="1"/>
          <w:bCs w:val="1"/>
          <w:rtl w:val="1"/>
        </w:rPr>
        <w:t xml:space="preserve">יק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</w:t>
      </w:r>
      <w:r w:rsidDel="00000000" w:rsidR="00000000" w:rsidRPr="00000000">
        <w:rPr>
          <w:b w:val="1"/>
          <w:bCs w:val="1"/>
          <w:rtl w:val="1"/>
        </w:rPr>
        <w:t xml:space="preserve">ֶ</w:t>
      </w:r>
      <w:r w:rsidDel="00000000" w:rsidR="00000000" w:rsidRPr="00000000">
        <w:rPr>
          <w:b w:val="1"/>
          <w:bCs w:val="1"/>
          <w:rtl w:val="1"/>
        </w:rPr>
        <w:t xml:space="preserve">ה</w:t>
      </w:r>
      <w:r w:rsidDel="00000000" w:rsidR="00000000" w:rsidRPr="00000000">
        <w:rPr>
          <w:b w:val="1"/>
          <w:bCs w:val="1"/>
          <w:rtl w:val="1"/>
        </w:rPr>
        <w:t xml:space="preserve">ֱ</w:t>
      </w:r>
      <w:r w:rsidDel="00000000" w:rsidR="00000000" w:rsidRPr="00000000">
        <w:rPr>
          <w:b w:val="1"/>
          <w:bCs w:val="1"/>
          <w:rtl w:val="1"/>
        </w:rPr>
        <w:t xml:space="preserve">מו</w:t>
      </w:r>
      <w:r w:rsidDel="00000000" w:rsidR="00000000" w:rsidRPr="00000000">
        <w:rPr>
          <w:b w:val="1"/>
          <w:bCs w:val="1"/>
          <w:rtl w:val="1"/>
        </w:rPr>
        <w:t xml:space="preserve">ּ </w:t>
      </w:r>
      <w:r w:rsidDel="00000000" w:rsidR="00000000" w:rsidRPr="00000000">
        <w:rPr>
          <w:b w:val="1"/>
          <w:bCs w:val="1"/>
          <w:rtl w:val="1"/>
        </w:rPr>
        <w:t xml:space="preserve">ר</w:t>
      </w:r>
      <w:r w:rsidDel="00000000" w:rsidR="00000000" w:rsidRPr="00000000">
        <w:rPr>
          <w:b w:val="1"/>
          <w:bCs w:val="1"/>
          <w:rtl w:val="1"/>
        </w:rPr>
        <w:t xml:space="preserve">ַ</w:t>
      </w:r>
      <w:r w:rsidDel="00000000" w:rsidR="00000000" w:rsidRPr="00000000">
        <w:rPr>
          <w:b w:val="1"/>
          <w:bCs w:val="1"/>
          <w:rtl w:val="1"/>
        </w:rPr>
        <w:t xml:space="preserve">ח</w:t>
      </w:r>
      <w:r w:rsidDel="00000000" w:rsidR="00000000" w:rsidRPr="00000000">
        <w:rPr>
          <w:b w:val="1"/>
          <w:bCs w:val="1"/>
          <w:rtl w:val="1"/>
        </w:rPr>
        <w:t xml:space="preserve">ֲ</w:t>
      </w:r>
      <w:r w:rsidDel="00000000" w:rsidR="00000000" w:rsidRPr="00000000">
        <w:rPr>
          <w:b w:val="1"/>
          <w:bCs w:val="1"/>
          <w:rtl w:val="1"/>
        </w:rPr>
        <w:t xml:space="preserve">מ</w:t>
      </w:r>
      <w:r w:rsidDel="00000000" w:rsidR="00000000" w:rsidRPr="00000000">
        <w:rPr>
          <w:b w:val="1"/>
          <w:bCs w:val="1"/>
          <w:rtl w:val="1"/>
        </w:rPr>
        <w:t xml:space="preserve">ֶ</w:t>
      </w:r>
      <w:r w:rsidDel="00000000" w:rsidR="00000000" w:rsidRPr="00000000">
        <w:rPr>
          <w:b w:val="1"/>
          <w:bCs w:val="1"/>
          <w:rtl w:val="1"/>
        </w:rPr>
        <w:t xml:space="preserve">יך</w:t>
      </w:r>
      <w:r w:rsidDel="00000000" w:rsidR="00000000" w:rsidRPr="00000000">
        <w:rPr>
          <w:b w:val="1"/>
          <w:bCs w:val="1"/>
          <w:rtl w:val="0"/>
        </w:rPr>
        <w:t xml:space="preserve">ָ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ְ</w:t>
      </w:r>
      <w:r w:rsidDel="00000000" w:rsidR="00000000" w:rsidRPr="00000000">
        <w:rPr>
          <w:rtl w:val="1"/>
        </w:rPr>
        <w:t xml:space="preserve">חו</w:t>
      </w:r>
      <w:r w:rsidDel="00000000" w:rsidR="00000000" w:rsidRPr="00000000">
        <w:rPr>
          <w:rtl w:val="1"/>
        </w:rPr>
        <w:t xml:space="preserve">ּ</w:t>
      </w:r>
      <w:r w:rsidDel="00000000" w:rsidR="00000000" w:rsidRPr="00000000">
        <w:rPr>
          <w:rtl w:val="1"/>
        </w:rPr>
        <w:t xml:space="preserve">ס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ַ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ֶּ</w:t>
      </w:r>
      <w:r w:rsidDel="00000000" w:rsidR="00000000" w:rsidRPr="00000000">
        <w:rPr>
          <w:rtl w:val="1"/>
        </w:rPr>
        <w:t xml:space="preserve">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ֹ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ֲ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ך</w:t>
      </w:r>
      <w:r w:rsidDel="00000000" w:rsidR="00000000" w:rsidRPr="00000000">
        <w:rPr>
          <w:rtl w:val="1"/>
        </w:rPr>
        <w:t xml:space="preserve">ְ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ִּ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</w:t>
      </w:r>
      <w:r w:rsidDel="00000000" w:rsidR="00000000" w:rsidRPr="00000000">
        <w:rPr>
          <w:rtl w:val="1"/>
        </w:rPr>
        <w:t xml:space="preserve">ֶ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ַ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ֶּ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</w:t>
      </w:r>
      <w:r w:rsidDel="00000000" w:rsidR="00000000" w:rsidRPr="00000000">
        <w:rPr>
          <w:rtl w:val="1"/>
        </w:rPr>
        <w:t xml:space="preserve">ִ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ְ</w:t>
      </w:r>
      <w:r w:rsidDel="00000000" w:rsidR="00000000" w:rsidRPr="00000000">
        <w:rPr>
          <w:rtl w:val="1"/>
        </w:rPr>
        <w:t xml:space="preserve">ס</w:t>
      </w:r>
      <w:r w:rsidDel="00000000" w:rsidR="00000000" w:rsidRPr="00000000">
        <w:rPr>
          <w:rtl w:val="1"/>
        </w:rPr>
        <w:t xml:space="preserve">ֹ</w:t>
      </w:r>
      <w:r w:rsidDel="00000000" w:rsidR="00000000" w:rsidRPr="00000000">
        <w:rPr>
          <w:rtl w:val="1"/>
        </w:rPr>
        <w:t xml:space="preserve">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</w:t>
      </w:r>
      <w:r w:rsidDel="00000000" w:rsidR="00000000" w:rsidRPr="00000000">
        <w:rPr>
          <w:rtl w:val="1"/>
        </w:rPr>
        <w:t xml:space="preserve">ִ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ְ</w:t>
      </w:r>
      <w:r w:rsidDel="00000000" w:rsidR="00000000" w:rsidRPr="00000000">
        <w:rPr>
          <w:rtl w:val="1"/>
        </w:rPr>
        <w:t xml:space="preserve">ס</w:t>
      </w:r>
      <w:r w:rsidDel="00000000" w:rsidR="00000000" w:rsidRPr="00000000">
        <w:rPr>
          <w:rtl w:val="1"/>
        </w:rPr>
        <w:t xml:space="preserve">ַ</w:t>
      </w:r>
      <w:r w:rsidDel="00000000" w:rsidR="00000000" w:rsidRPr="00000000">
        <w:rPr>
          <w:rtl w:val="1"/>
        </w:rPr>
        <w:t xml:space="preserve">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ִ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ְ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ֹ</w:t>
      </w:r>
      <w:r w:rsidDel="00000000" w:rsidR="00000000" w:rsidRPr="00000000">
        <w:rPr>
          <w:rtl w:val="1"/>
        </w:rPr>
        <w:t xml:space="preserve">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ְּ</w:t>
      </w:r>
      <w:r w:rsidDel="00000000" w:rsidR="00000000" w:rsidRPr="00000000">
        <w:rPr>
          <w:rtl w:val="1"/>
        </w:rPr>
        <w:t xml:space="preserve">ת</w:t>
      </w:r>
      <w:r w:rsidDel="00000000" w:rsidR="00000000" w:rsidRPr="00000000">
        <w:rPr>
          <w:rtl w:val="1"/>
        </w:rPr>
        <w:t xml:space="preserve">ִ</w:t>
      </w:r>
      <w:r w:rsidDel="00000000" w:rsidR="00000000" w:rsidRPr="00000000">
        <w:rPr>
          <w:rtl w:val="1"/>
        </w:rPr>
        <w:t xml:space="preserve">פ</w:t>
      </w:r>
      <w:r w:rsidDel="00000000" w:rsidR="00000000" w:rsidRPr="00000000">
        <w:rPr>
          <w:rtl w:val="1"/>
        </w:rPr>
        <w:t xml:space="preserve">ְ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ֶ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ֶ</w:t>
      </w:r>
      <w:r w:rsidDel="00000000" w:rsidR="00000000" w:rsidRPr="00000000">
        <w:rPr>
          <w:rtl w:val="1"/>
        </w:rPr>
        <w:t xml:space="preserve">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ֻ</w:t>
      </w:r>
      <w:r w:rsidDel="00000000" w:rsidR="00000000" w:rsidRPr="00000000">
        <w:rPr>
          <w:rtl w:val="1"/>
        </w:rPr>
        <w:t xml:space="preserve">ז</w:t>
      </w:r>
      <w:r w:rsidDel="00000000" w:rsidR="00000000" w:rsidRPr="00000000">
        <w:rPr>
          <w:rtl w:val="1"/>
        </w:rPr>
        <w:t xml:space="preserve">ָּ</w:t>
      </w:r>
      <w:r w:rsidDel="00000000" w:rsidR="00000000" w:rsidRPr="00000000">
        <w:rPr>
          <w:rtl w:val="1"/>
        </w:rPr>
        <w:t xml:space="preserve">ך</w:t>
      </w:r>
      <w:r w:rsidDel="00000000" w:rsidR="00000000" w:rsidRPr="00000000">
        <w:rPr>
          <w:rtl w:val="1"/>
        </w:rPr>
        <w:t xml:space="preserve">ְ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נ</w:t>
      </w:r>
      <w:r w:rsidDel="00000000" w:rsidR="00000000" w:rsidRPr="00000000">
        <w:rPr>
          <w:rtl w:val="1"/>
        </w:rPr>
        <w:t xml:space="preserve">ָּ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ֵ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ִ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ַ</w:t>
      </w:r>
      <w:r w:rsidDel="00000000" w:rsidR="00000000" w:rsidRPr="00000000">
        <w:rPr>
          <w:rtl w:val="1"/>
        </w:rPr>
        <w:t xml:space="preserve">ח</w:t>
      </w:r>
      <w:r w:rsidDel="00000000" w:rsidR="00000000" w:rsidRPr="00000000">
        <w:rPr>
          <w:rtl w:val="1"/>
        </w:rPr>
        <w:t xml:space="preserve">ְ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ַ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ִ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ִּ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</w:t>
      </w:r>
      <w:r w:rsidDel="00000000" w:rsidR="00000000" w:rsidRPr="00000000">
        <w:rPr>
          <w:rtl w:val="1"/>
        </w:rPr>
        <w:t xml:space="preserve">ּ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ָׁ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</w:t>
      </w:r>
      <w:r w:rsidDel="00000000" w:rsidR="00000000" w:rsidRPr="00000000">
        <w:rPr>
          <w:rtl w:val="1"/>
        </w:rPr>
        <w:t xml:space="preserve">ָּ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ְ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ַ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</w:t>
      </w:r>
      <w:r w:rsidDel="00000000" w:rsidR="00000000" w:rsidRPr="00000000">
        <w:rPr>
          <w:rtl w:val="1"/>
        </w:rPr>
        <w:t xml:space="preserve">ִּ</w:t>
      </w:r>
      <w:r w:rsidDel="00000000" w:rsidR="00000000" w:rsidRPr="00000000">
        <w:rPr>
          <w:rtl w:val="1"/>
        </w:rPr>
        <w:t xml:space="preserve">ת</w:t>
      </w:r>
      <w:r w:rsidDel="00000000" w:rsidR="00000000" w:rsidRPr="00000000">
        <w:rPr>
          <w:rtl w:val="1"/>
        </w:rPr>
        <w:t xml:space="preserve">ְ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ַ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ָּ</w:t>
      </w:r>
      <w:r w:rsidDel="00000000" w:rsidR="00000000" w:rsidRPr="00000000">
        <w:rPr>
          <w:rtl w:val="1"/>
        </w:rPr>
        <w:t xml:space="preserve">ם</w:t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ה</w:t>
      </w:r>
      <w:r w:rsidDel="00000000" w:rsidR="00000000" w:rsidRPr="00000000">
        <w:rPr>
          <w:b w:val="1"/>
          <w:bCs w:val="1"/>
          <w:rtl w:val="1"/>
        </w:rPr>
        <w:t xml:space="preserve">ִ</w:t>
      </w:r>
      <w:r w:rsidDel="00000000" w:rsidR="00000000" w:rsidRPr="00000000">
        <w:rPr>
          <w:b w:val="1"/>
          <w:bCs w:val="1"/>
          <w:rtl w:val="1"/>
        </w:rPr>
        <w:t xml:space="preserve">ג</w:t>
      </w:r>
      <w:r w:rsidDel="00000000" w:rsidR="00000000" w:rsidRPr="00000000">
        <w:rPr>
          <w:b w:val="1"/>
          <w:bCs w:val="1"/>
          <w:rtl w:val="1"/>
        </w:rPr>
        <w:t xml:space="preserve">ָּ</w:t>
      </w:r>
      <w:r w:rsidDel="00000000" w:rsidR="00000000" w:rsidRPr="00000000">
        <w:rPr>
          <w:b w:val="1"/>
          <w:bCs w:val="1"/>
          <w:rtl w:val="1"/>
        </w:rPr>
        <w:t xml:space="preserve">ל</w:t>
      </w:r>
      <w:r w:rsidDel="00000000" w:rsidR="00000000" w:rsidRPr="00000000">
        <w:rPr>
          <w:b w:val="1"/>
          <w:bCs w:val="1"/>
          <w:rtl w:val="1"/>
        </w:rPr>
        <w:t xml:space="preserve">ֶ</w:t>
      </w:r>
      <w:r w:rsidDel="00000000" w:rsidR="00000000" w:rsidRPr="00000000">
        <w:rPr>
          <w:b w:val="1"/>
          <w:bCs w:val="1"/>
          <w:rtl w:val="1"/>
        </w:rPr>
        <w:t xml:space="preserve">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נ</w:t>
      </w:r>
      <w:r w:rsidDel="00000000" w:rsidR="00000000" w:rsidRPr="00000000">
        <w:rPr>
          <w:b w:val="1"/>
          <w:bCs w:val="1"/>
          <w:rtl w:val="1"/>
        </w:rPr>
        <w:t xml:space="preserve">ָ</w:t>
      </w:r>
      <w:r w:rsidDel="00000000" w:rsidR="00000000" w:rsidRPr="00000000">
        <w:rPr>
          <w:b w:val="1"/>
          <w:bCs w:val="1"/>
          <w:rtl w:val="1"/>
        </w:rPr>
        <w:t xml:space="preserve">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</w:t>
      </w:r>
      <w:r w:rsidDel="00000000" w:rsidR="00000000" w:rsidRPr="00000000">
        <w:rPr>
          <w:b w:val="1"/>
          <w:bCs w:val="1"/>
          <w:rtl w:val="1"/>
        </w:rPr>
        <w:t xml:space="preserve">ּ</w:t>
      </w:r>
      <w:r w:rsidDel="00000000" w:rsidR="00000000" w:rsidRPr="00000000">
        <w:rPr>
          <w:b w:val="1"/>
          <w:bCs w:val="1"/>
          <w:rtl w:val="1"/>
        </w:rPr>
        <w:t xml:space="preserve">פ</w:t>
      </w:r>
      <w:r w:rsidDel="00000000" w:rsidR="00000000" w:rsidRPr="00000000">
        <w:rPr>
          <w:b w:val="1"/>
          <w:bCs w:val="1"/>
          <w:rtl w:val="1"/>
        </w:rPr>
        <w:t xml:space="preserve">ְ</w:t>
      </w:r>
      <w:r w:rsidDel="00000000" w:rsidR="00000000" w:rsidRPr="00000000">
        <w:rPr>
          <w:b w:val="1"/>
          <w:bCs w:val="1"/>
          <w:rtl w:val="1"/>
        </w:rPr>
        <w:t xml:space="preserve">ר</w:t>
      </w:r>
      <w:r w:rsidDel="00000000" w:rsidR="00000000" w:rsidRPr="00000000">
        <w:rPr>
          <w:b w:val="1"/>
          <w:bCs w:val="1"/>
          <w:rtl w:val="1"/>
        </w:rPr>
        <w:t xml:space="preserve">ֹ</w:t>
      </w:r>
      <w:r w:rsidDel="00000000" w:rsidR="00000000" w:rsidRPr="00000000">
        <w:rPr>
          <w:b w:val="1"/>
          <w:bCs w:val="1"/>
          <w:rtl w:val="1"/>
        </w:rPr>
        <w:t xml:space="preserve">ש</w:t>
      </w:r>
      <w:r w:rsidDel="00000000" w:rsidR="00000000" w:rsidRPr="00000000">
        <w:rPr>
          <w:b w:val="1"/>
          <w:bCs w:val="1"/>
          <w:rtl w:val="1"/>
        </w:rPr>
        <w:t xml:space="preserve">ׂ </w:t>
      </w:r>
      <w:r w:rsidDel="00000000" w:rsidR="00000000" w:rsidRPr="00000000">
        <w:rPr>
          <w:b w:val="1"/>
          <w:bCs w:val="1"/>
          <w:rtl w:val="1"/>
        </w:rPr>
        <w:t xml:space="preserve">ח</w:t>
      </w:r>
      <w:r w:rsidDel="00000000" w:rsidR="00000000" w:rsidRPr="00000000">
        <w:rPr>
          <w:b w:val="1"/>
          <w:bCs w:val="1"/>
          <w:rtl w:val="1"/>
        </w:rPr>
        <w:t xml:space="preserve">ָ</w:t>
      </w:r>
      <w:r w:rsidDel="00000000" w:rsidR="00000000" w:rsidRPr="00000000">
        <w:rPr>
          <w:b w:val="1"/>
          <w:bCs w:val="1"/>
          <w:rtl w:val="1"/>
        </w:rPr>
        <w:t xml:space="preserve">ב</w:t>
      </w:r>
      <w:r w:rsidDel="00000000" w:rsidR="00000000" w:rsidRPr="00000000">
        <w:rPr>
          <w:b w:val="1"/>
          <w:bCs w:val="1"/>
          <w:rtl w:val="1"/>
        </w:rPr>
        <w:t xml:space="preserve">ִ</w:t>
      </w:r>
      <w:r w:rsidDel="00000000" w:rsidR="00000000" w:rsidRPr="00000000">
        <w:rPr>
          <w:b w:val="1"/>
          <w:bCs w:val="1"/>
          <w:rtl w:val="1"/>
        </w:rPr>
        <w:t xml:space="preserve">יב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ַ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ֶ</w:t>
      </w:r>
      <w:r w:rsidDel="00000000" w:rsidR="00000000" w:rsidRPr="00000000">
        <w:rPr>
          <w:rtl w:val="1"/>
        </w:rPr>
        <w:t xml:space="preserve">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</w:t>
      </w:r>
      <w:r w:rsidDel="00000000" w:rsidR="00000000" w:rsidRPr="00000000">
        <w:rPr>
          <w:rtl w:val="1"/>
        </w:rPr>
        <w:t xml:space="preserve">ֻ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ַּ</w:t>
      </w:r>
      <w:r w:rsidDel="00000000" w:rsidR="00000000" w:rsidRPr="00000000">
        <w:rPr>
          <w:rtl w:val="1"/>
        </w:rPr>
        <w:t xml:space="preserve">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ְׁ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ֹ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ך</w:t>
      </w:r>
      <w:r w:rsidDel="00000000" w:rsidR="00000000" w:rsidRPr="00000000">
        <w:rPr>
          <w:rtl w:val="1"/>
        </w:rPr>
        <w:t xml:space="preserve">ְ </w:t>
      </w:r>
      <w:r w:rsidDel="00000000" w:rsidR="00000000" w:rsidRPr="00000000">
        <w:rPr>
          <w:rtl w:val="1"/>
        </w:rPr>
        <w:t xml:space="preserve">ת</w:t>
      </w:r>
      <w:r w:rsidDel="00000000" w:rsidR="00000000" w:rsidRPr="00000000">
        <w:rPr>
          <w:rtl w:val="1"/>
        </w:rPr>
        <w:t xml:space="preserve">ָּ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ִ</w:t>
      </w:r>
      <w:r w:rsidDel="00000000" w:rsidR="00000000" w:rsidRPr="00000000">
        <w:rPr>
          <w:rtl w:val="1"/>
        </w:rPr>
        <w:t xml:space="preserve">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ֶ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ֶ</w:t>
      </w:r>
      <w:r w:rsidDel="00000000" w:rsidR="00000000" w:rsidRPr="00000000">
        <w:rPr>
          <w:rtl w:val="1"/>
        </w:rPr>
        <w:t xml:space="preserve">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ִ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ְּ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ֹ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ך</w:t>
      </w:r>
      <w:r w:rsidDel="00000000" w:rsidR="00000000" w:rsidRPr="00000000">
        <w:rPr>
          <w:rtl w:val="1"/>
        </w:rPr>
        <w:t xml:space="preserve">ְ </w:t>
      </w:r>
      <w:r w:rsidDel="00000000" w:rsidR="00000000" w:rsidRPr="00000000">
        <w:rPr>
          <w:rtl w:val="1"/>
        </w:rPr>
        <w:t xml:space="preserve">נ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ג</w:t>
      </w:r>
      <w:r w:rsidDel="00000000" w:rsidR="00000000" w:rsidRPr="00000000">
        <w:rPr>
          <w:rtl w:val="1"/>
        </w:rPr>
        <w:t xml:space="preserve">ִ</w:t>
      </w:r>
      <w:r w:rsidDel="00000000" w:rsidR="00000000" w:rsidRPr="00000000">
        <w:rPr>
          <w:rtl w:val="1"/>
        </w:rPr>
        <w:t xml:space="preserve">יל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ְ</w:t>
      </w:r>
      <w:r w:rsidDel="00000000" w:rsidR="00000000" w:rsidRPr="00000000">
        <w:rPr>
          <w:rtl w:val="1"/>
        </w:rPr>
        <w:t xml:space="preserve">נ</w:t>
      </w:r>
      <w:r w:rsidDel="00000000" w:rsidR="00000000" w:rsidRPr="00000000">
        <w:rPr>
          <w:rtl w:val="1"/>
        </w:rPr>
        <w:t xml:space="preserve">ִ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ְׂ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ְ</w:t>
      </w:r>
      <w:r w:rsidDel="00000000" w:rsidR="00000000" w:rsidRPr="00000000">
        <w:rPr>
          <w:rtl w:val="1"/>
        </w:rPr>
        <w:t xml:space="preserve">ח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ך</w:t>
      </w:r>
      <w:r w:rsidDel="00000000" w:rsidR="00000000" w:rsidRPr="00000000">
        <w:rPr>
          <w:rtl w:val="1"/>
        </w:rPr>
        <w:t xml:space="preserve">ְ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ַ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ֵ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הו</w:t>
      </w:r>
      <w:r w:rsidDel="00000000" w:rsidR="00000000" w:rsidRPr="00000000">
        <w:rPr>
          <w:rtl w:val="1"/>
        </w:rPr>
        <w:t xml:space="preserve">ּ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ִּ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</w:t>
      </w:r>
      <w:r w:rsidDel="00000000" w:rsidR="00000000" w:rsidRPr="00000000">
        <w:rPr>
          <w:rtl w:val="1"/>
        </w:rPr>
        <w:t xml:space="preserve">ֹ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ֵ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ְ</w:t>
      </w:r>
      <w:r w:rsidDel="00000000" w:rsidR="00000000" w:rsidRPr="00000000">
        <w:rPr>
          <w:rtl w:val="1"/>
        </w:rPr>
        <w:t xml:space="preserve">ח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נ</w:t>
      </w:r>
      <w:r w:rsidDel="00000000" w:rsidR="00000000" w:rsidRPr="00000000">
        <w:rPr>
          <w:rtl w:val="1"/>
        </w:rPr>
        <w:t xml:space="preserve">ֵּ</w:t>
      </w:r>
      <w:r w:rsidDel="00000000" w:rsidR="00000000" w:rsidRPr="00000000">
        <w:rPr>
          <w:rtl w:val="1"/>
        </w:rPr>
        <w:t xml:space="preserve">נ</w:t>
      </w:r>
      <w:r w:rsidDel="00000000" w:rsidR="00000000" w:rsidRPr="00000000">
        <w:rPr>
          <w:rtl w:val="1"/>
        </w:rPr>
        <w:t xml:space="preserve">ִ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ִּ</w:t>
      </w:r>
      <w:r w:rsidDel="00000000" w:rsidR="00000000" w:rsidRPr="00000000">
        <w:rPr>
          <w:rtl w:val="1"/>
        </w:rPr>
        <w:t xml:space="preserve">ימ</w:t>
      </w:r>
      <w:r w:rsidDel="00000000" w:rsidR="00000000" w:rsidRPr="00000000">
        <w:rPr>
          <w:rtl w:val="1"/>
        </w:rPr>
        <w:t xml:space="preserve">ֵ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</w:t>
      </w:r>
      <w:r w:rsidDel="00000000" w:rsidR="00000000" w:rsidRPr="00000000">
        <w:rPr>
          <w:rtl w:val="1"/>
        </w:rPr>
        <w:t xml:space="preserve">ֹ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ם</w:t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השיא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הפיוטי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רעיון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משכן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הפנימי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שהונח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חרדים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מופיע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אזכרי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בשורה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האלמותית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b w:val="1"/>
          <w:bCs w:val="1"/>
          <w:rtl w:val="1"/>
        </w:rPr>
        <w:t xml:space="preserve">בתוך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לבי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משכן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אבנה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לזיוו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קרבן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תקריב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נפשי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היחידה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",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מבטא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תמצית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האנושי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למקדש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התאווה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המופנה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לעבודת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', </w:t>
      </w:r>
      <w:r w:rsidDel="00000000" w:rsidR="00000000" w:rsidRPr="00000000">
        <w:rPr>
          <w:rtl w:val="1"/>
        </w:rPr>
        <w:t xml:space="preserve">והקורבן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הנפש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המקדישה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רצונותיה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לבורא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רעיון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שהתפרסם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בביטוי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המקוצר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בלבבי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אבנה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היווה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הוטנר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fwrvwwp018q" w:id="7"/>
      <w:bookmarkEnd w:id="7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4.1.3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חיבורים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נוספים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פרשנות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והגות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אישית</w:t>
      </w:r>
    </w:p>
    <w:p w:rsidR="00000000" w:rsidDel="00000000" w:rsidP="00000000" w:rsidRDefault="00000000" w:rsidRPr="00000000" w14:paraId="00000026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בנוסף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ליצירותיו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היקף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כתיבתו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אלעזר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אזכרי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למדנותו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הרחבה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הנוספים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למצוא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1"/>
        </w:rPr>
        <w:t xml:space="preserve">פירושים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למסכתות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וגיטין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הבבלי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פירושים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למסכתות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וביצה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הירושלמי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למסכת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פסחים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"</w:t>
      </w:r>
      <w:r w:rsidDel="00000000" w:rsidR="00000000" w:rsidRPr="00000000">
        <w:rPr>
          <w:rtl w:val="1"/>
        </w:rPr>
        <w:t xml:space="preserve">מילי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דשמיא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יומן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מיסטי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במוסר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חשבון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ועבודת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0"/>
        </w:rPr>
        <w:t xml:space="preserve">'.</w:t>
      </w:r>
    </w:p>
    <w:p w:rsidR="00000000" w:rsidDel="00000000" w:rsidP="00000000" w:rsidRDefault="00000000" w:rsidRPr="00000000" w14:paraId="0000002A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יצירותיו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הנטועה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בחוויה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הצפתית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qmtu4j2jjg3" w:id="8"/>
      <w:bookmarkEnd w:id="8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5.0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עקרונות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יסוד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במשנתו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הרוחנית</w:t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הגותו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אלעזר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אזכרי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נטועה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בחוויה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צפת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ומתמקדת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והלאומי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הקדושה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ציפייה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לגאולה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אהבת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ארץ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ישראל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בתפיסתו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בהרחבה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בספרו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עבורו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רעיון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מופשט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ופיזית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וכמיהה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שצריכה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יהודי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"...</w:t>
      </w:r>
      <w:r w:rsidDel="00000000" w:rsidR="00000000" w:rsidRPr="00000000">
        <w:rPr>
          <w:rtl w:val="1"/>
        </w:rPr>
        <w:t xml:space="preserve">וצריך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לחבב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ולבוא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מאפסי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ארץ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בתשוקה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0"/>
        </w:rPr>
        <w:t xml:space="preserve">μο</w:t>
      </w:r>
      <w:r w:rsidDel="00000000" w:rsidR="00000000" w:rsidRPr="00000000">
        <w:rPr>
          <w:rtl w:val="0"/>
        </w:rPr>
        <w:t xml:space="preserve">..."</w:t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תפיסתו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הקבלית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במשנתו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קשריו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צפת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לימודיו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אצל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והשפעתו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עיצבו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עולמו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מעמדו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המקובלים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שמעידים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ההערכה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שרחש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מקובלנו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1"/>
        </w:rPr>
        <w:t xml:space="preserve">רוח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הקודש</w:t>
      </w:r>
      <w:r w:rsidDel="00000000" w:rsidR="00000000" w:rsidRPr="00000000">
        <w:rPr>
          <w:rtl w:val="1"/>
        </w:rPr>
        <w:t xml:space="preserve">]".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ייחודי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נמנע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מכתיבת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מובהקים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רעיונות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קבליים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וההלכה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לנגישים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הרחב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להפנמתם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היומיומית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0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רעיונות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ומפעליו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הבטיחו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אלעזר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אזכרי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בדברי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d6bz0lvcylg" w:id="9"/>
      <w:bookmarkEnd w:id="9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6.0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סוף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ימיו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ומורשתו</w:t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חייו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אלעזר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אזכרי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אינטנסיבית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שהותירה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למדנות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הנהגה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ציבורית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יצירה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פיוטית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הדרכה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מוסרית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אהבת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וכיסופים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לגאולה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3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אלעזר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אזכרי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נפטר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בשנת</w:t>
      </w:r>
      <w:r w:rsidDel="00000000" w:rsidR="00000000" w:rsidRPr="00000000">
        <w:rPr>
          <w:rtl w:val="1"/>
        </w:rPr>
        <w:t xml:space="preserve"> 1600 (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ס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ונטמן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הולדתו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צפת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העתיק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סמוך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הקדוש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במשך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קבורתו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המדויק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נעלם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לגילויו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-11 </w:t>
      </w:r>
      <w:r w:rsidDel="00000000" w:rsidR="00000000" w:rsidRPr="00000000">
        <w:rPr>
          <w:rtl w:val="1"/>
        </w:rPr>
        <w:t xml:space="preserve">בספטמבר</w:t>
      </w:r>
      <w:r w:rsidDel="00000000" w:rsidR="00000000" w:rsidRPr="00000000">
        <w:rPr>
          <w:rtl w:val="1"/>
        </w:rPr>
        <w:t xml:space="preserve"> 2009. </w:t>
      </w:r>
      <w:r w:rsidDel="00000000" w:rsidR="00000000" w:rsidRPr="00000000">
        <w:rPr>
          <w:rtl w:val="1"/>
        </w:rPr>
        <w:t xml:space="preserve">הזיהוי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התאפשר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היתר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שנמצאה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בסמוך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מצבתה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מזל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טוב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מורשתו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המתמשכת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אלעזר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אזכרי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ומגוונת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נזכר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כחכם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כמשורר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שפיוטו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ידיד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נפש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נאמר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בערגה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כנסת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וכאיש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חרדים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ממשיך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להדריך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ולהעניק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ללומדים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המבקשים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לבנות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משכן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בלבבם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3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sh1o240pv07" w:id="10"/>
      <w:bookmarkEnd w:id="10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7.0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סיכום</w:t>
      </w:r>
    </w:p>
    <w:p w:rsidR="00000000" w:rsidDel="00000000" w:rsidP="00000000" w:rsidRDefault="00000000" w:rsidRPr="00000000" w14:paraId="00000036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דמותו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אלעזר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אזכרי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פסיפס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צפתי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-16,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סינתז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המוסר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הקבלה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והשירה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תרומתו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המכרעת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לתרגם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האידיאלים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הגבוהים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הצפתית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השאיפה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לדבקות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תיקון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והכנה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לגאולה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לשפה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מהסביבה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התוססת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להפיכתה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למגדלור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מורשתו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וקיימת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וממשיכה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להדהד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המתפללים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והלומדים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מותו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תפיסתו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הקוראת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למקדש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למשכן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נותרה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רלוונטית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עוצמה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ומבטיחה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המשמעותיים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