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מוויטרי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ארכיבאי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מוויטרי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לצמיחת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כקומפנדיום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ליטורגיה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ומנהג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ומהווה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העשיר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לתיעוד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נוסחי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ופסקי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ותקווה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דפוסי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מוויטרי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ארכיבאי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ממרכזיותם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ואוטונומיים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שמפאן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1105),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וההפצה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קומפנדיום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5]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חוליית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הזהב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Vitry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Perthois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לטרוייש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שמפאן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הצפונית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טראומטיים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(1096),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שזעזע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בטרוייש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מזיווג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מדמפייר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-12.[3,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1105,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וההפצה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tbl>
      <w:tblPr>
        <w:tblStyle w:val="Table1"/>
        <w:bidiVisual w:val="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3335"/>
        <w:gridCol w:w="4205"/>
        <w:tblGridChange w:id="0">
          <w:tblGrid>
            <w:gridCol w:w="1505"/>
            <w:gridCol w:w="3335"/>
            <w:gridCol w:w="42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ויטרי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Vitry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Perthois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בטרוייש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1105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תתס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צאצאים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לנכדת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נכדים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4,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ויטרי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הקומפנדיום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</w:tbl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והאדריכלות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קומפנדיום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ומהשכמה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השזורות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9, 10]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השכבות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המחזור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משובצות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tbl>
      <w:tblPr>
        <w:tblStyle w:val="Table2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4430"/>
        <w:gridCol w:w="4400"/>
        <w:tblGridChange w:id="0">
          <w:tblGrid>
            <w:gridCol w:w="2345"/>
            <w:gridCol w:w="4430"/>
            <w:gridCol w:w="44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והרחבה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תרבותית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ליטורגיה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שנעלמה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ועירובין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הבדלה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וטלטול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בחצרות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וחליצה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שטרות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הגירושין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וטקסי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סטנדרט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שחיטה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וטרפות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סכין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וטהרה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ממגנצא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ומערביות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שיכורים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ותאולוגי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</w:tr>
    </w:tbl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אינטגרטיבית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9, 10]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ולקבלה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Nusach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Tzarfat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13]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ייחודיות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וסדרי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מעשה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סעודה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וברכות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14]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).[6, 10, 12]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והמשפחה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9, 15]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הליטורגי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והפיוט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המעטפת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בקנוניזציה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10]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פיוטי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וקישוט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התפילה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המרהיבים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הפייטנים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פיוטי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המערביות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שיכורים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הפולקלוריסטי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כתר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ליטורגיים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לנחלת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הכלל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הופעתן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לשבח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פורקן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מעמדות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וזמירות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והחינוכי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וניקוד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והתגלית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הבלשנית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".[16]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והסקרנות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והדיוק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הטקסטואלי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תגין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וקטנות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נקודות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והאזוטרי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ומשיחיות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.[17, 18]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האסטרונומי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535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Sassoon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535)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ואסטרונומי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1123/4,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.[17, 18]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אריתמטיים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המשרתת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17]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ומשיחיות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פנטסטיים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שעתידים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האפוקליפטיים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עדן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ועריכתו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לקודקס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קהילתי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living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דורבלו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-12.[10,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Tav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notation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).[10, 12]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ממחזורו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היד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והתאימו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tbl>
      <w:tblPr>
        <w:tblStyle w:val="Table3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985"/>
        <w:gridCol w:w="6815"/>
        <w:tblGridChange w:id="0">
          <w:tblGrid>
            <w:gridCol w:w="2375"/>
            <w:gridCol w:w="1985"/>
            <w:gridCol w:w="68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ייחודיים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NY JTS 8092 (Reggio)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6, 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Bodleian 1100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אוקספורד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מוורמייזא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רוקח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לחסידי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6, 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British Library 27200-1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לונדון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1242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מונומנטלי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ששימש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הורוביץ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ושיבוצים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[3, 6, 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MS ex-Sassoon 535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1154/5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האסטרונומי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למחזור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[6, 17, 18]</w:t>
            </w:r>
          </w:p>
        </w:tc>
      </w:tr>
    </w:tbl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לדפוס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12]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(1893)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1893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".[6, 10,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ששורבבו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).[6, 12]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גולדשמידט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וסטין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איסרלס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גולדשמידט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(2003-2009)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19]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תצלומי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אוויר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1306.[2,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תורנית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6]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במחזורו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20]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הקודיפיקציה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8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מוויטרי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כארכיטקט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הקולקטיבי</w:t>
      </w:r>
    </w:p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מרהיב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כאנדרטה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8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https://he.wikipedia.org/wiki/%D7%A9%D7%9E%D7%97%D7%94_%D7%91%D7%9F_%D7%A9%D7%9E%D7%95%D7%90%D7%9C_%D7%9E%D7%95%D7%95%D7%99%D7%98%D7%A8%D7%99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Maḥzor Viṭry - Brill Reference Works,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https://referenceworks.brill.com/display/entries/EJBO/SIM-031674.xml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Rare Oxford Machzor Vitry: A Rosh Hashana essay,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https://www.oxfordchabad.org/templates/blog/post_cdo/AID/708481/PostID/24443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https://www.sefaria.org.il/topics/simchah-of-vitry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https://www.yeshiva.org.il/wiki/index.php/%D7%A8%D7%91%D7%99_%D7%A9%D7%9E%D7%97%D7%94_%D7%9E%D7%95%D7%99%D7%98%D7%A8%D7%99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Simhah ben Samuel of Vitry - Wikipedia,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https://en.wikipedia.org/wiki/Simhah_ben_Samuel_of_Vitry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Rashi | Jewish Book Council,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https://www.jewishbookcouncil.org/book/rashi-grossman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Rashi French Gothic (Avraham Grossman) | jewish philosophy place,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https://jewishphilosophyplace.com/2015/03/16/rashi-french-gothic-avraham-grossman/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Machzor Vitry | Sefaria Library,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https://www.sefaria.org/Machzor_Vitry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https://he.wikipedia.org/wiki/%D7%9E%D7%97%D7%96%D7%95%D7%A8_%D7%95%D7%99%D7%98%D7%A8%D7%99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What was the Mahzor Vitri? Originally published June 22-23, 2018 - Beth Shalom,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https://bethshalompgh.org/what-was-the-mahzor-vitri-originally-published-june-22-23-2018/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SIMḤAH B. SAMUEL OF VITRY - JewishEncyclopedia.com,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https://www.jewishencyclopedia.com/articles/13734-simhah-b-samuel-of-vitry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Siddur Has a Lot of Prayers. Where Did They Come From? - 18Forty Podcast,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https://18forty.org/articles/the-siddur-has-a-lot-of-prayers-where-did-they-come-from/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https://www.beureihatefila.com/files/Machzor_Vitri_1.pdf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Avraham Grossman | Jewish Women's Archive,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https://jwa.org/encyclopedia/author/grossman-avraham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Maḥzor Vitry's "Palestinian Vocalization": Is It Really Vocalization? - Project MUSE,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https://muse.jhu.edu/article/967050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Astrological and Calendar Section of the Earliest Maḥzor Vitry Manuscript (MS ex-Sassoon 535) | Request PDF - ResearchGate,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https://www.researchgate.net/publication/285635725_The_Astrological_and_Calendar_Section_of_the_Earliest_Mahzor_Vitry_Manuscript_MS_ex-Sassoon_535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astrological and calendar section of the earliest Mahzor Vitry manuscript (MS ex-Sassoon 535) - UCL Discovery,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https://discovery.ucl.ac.uk/1469017/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Maḥzor Viṭry - Brill Reference Works,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https://referenceworks.brill.com/abstract/entries/EJBO/SIM-031674.xml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Beurei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Hatefila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Home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https://www.beureihatefila.com/files/Goldschmidt_Machzor_Rosh_Hashonah.pdf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180" w:lineRule="auto"/>
        <w:ind w:left="720" w:firstLine="0"/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jwa.org/encyclopedia/author/grossman-avraham" TargetMode="External"/><Relationship Id="rId22" Type="http://schemas.openxmlformats.org/officeDocument/2006/relationships/hyperlink" Target="https://www.researchgate.net/publication/285635725_The_Astrological_and_Calendar_Section_of_the_Earliest_Mahzor_Vitry_Manuscript_MS_ex-Sassoon_535" TargetMode="External"/><Relationship Id="rId21" Type="http://schemas.openxmlformats.org/officeDocument/2006/relationships/hyperlink" Target="https://muse.jhu.edu/article/967050" TargetMode="External"/><Relationship Id="rId24" Type="http://schemas.openxmlformats.org/officeDocument/2006/relationships/hyperlink" Target="https://referenceworks.brill.com/abstract/entries/EJBO/SIM-031674.xml" TargetMode="External"/><Relationship Id="rId23" Type="http://schemas.openxmlformats.org/officeDocument/2006/relationships/hyperlink" Target="https://discovery.ucl.ac.uk/1469017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topics/simchah-of-vitry" TargetMode="External"/><Relationship Id="rId25" Type="http://schemas.openxmlformats.org/officeDocument/2006/relationships/hyperlink" Target="https://www.beureihatefila.com/files/Goldschmidt_Machzor_Rosh_Hashonah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9%D7%9E%D7%97%D7%94_%D7%91%D7%9F_%D7%A9%D7%9E%D7%95%D7%90%D7%9C_%D7%9E%D7%95%D7%95%D7%99%D7%98%D7%A8%D7%99" TargetMode="External"/><Relationship Id="rId7" Type="http://schemas.openxmlformats.org/officeDocument/2006/relationships/hyperlink" Target="https://referenceworks.brill.com/display/entries/EJBO/SIM-031674.xml" TargetMode="External"/><Relationship Id="rId8" Type="http://schemas.openxmlformats.org/officeDocument/2006/relationships/hyperlink" Target="https://www.oxfordchabad.org/templates/blog/post_cdo/AID/708481/PostID/24443" TargetMode="External"/><Relationship Id="rId11" Type="http://schemas.openxmlformats.org/officeDocument/2006/relationships/hyperlink" Target="https://en.wikipedia.org/wiki/Simhah_ben_Samuel_of_Vitry" TargetMode="External"/><Relationship Id="rId10" Type="http://schemas.openxmlformats.org/officeDocument/2006/relationships/hyperlink" Target="https://www.yeshiva.org.il/wiki/index.php/%D7%A8%D7%91%D7%99_%D7%A9%D7%9E%D7%97%D7%94_%D7%9E%D7%95%D7%99%D7%98%D7%A8%D7%99" TargetMode="External"/><Relationship Id="rId13" Type="http://schemas.openxmlformats.org/officeDocument/2006/relationships/hyperlink" Target="https://jewishphilosophyplace.com/2015/03/16/rashi-french-gothic-avraham-grossman/" TargetMode="External"/><Relationship Id="rId12" Type="http://schemas.openxmlformats.org/officeDocument/2006/relationships/hyperlink" Target="https://www.jewishbookcouncil.org/book/rashi-grossman" TargetMode="External"/><Relationship Id="rId15" Type="http://schemas.openxmlformats.org/officeDocument/2006/relationships/hyperlink" Target="https://he.wikipedia.org/wiki/%D7%9E%D7%97%D7%96%D7%95%D7%A8_%D7%95%D7%99%D7%98%D7%A8%D7%99" TargetMode="External"/><Relationship Id="rId14" Type="http://schemas.openxmlformats.org/officeDocument/2006/relationships/hyperlink" Target="https://www.sefaria.org/Machzor_Vitry" TargetMode="External"/><Relationship Id="rId17" Type="http://schemas.openxmlformats.org/officeDocument/2006/relationships/hyperlink" Target="https://www.jewishencyclopedia.com/articles/13734-simhah-b-samuel-of-vitry" TargetMode="External"/><Relationship Id="rId16" Type="http://schemas.openxmlformats.org/officeDocument/2006/relationships/hyperlink" Target="https://bethshalompgh.org/what-was-the-mahzor-vitri-originally-published-june-22-23-2018/" TargetMode="External"/><Relationship Id="rId19" Type="http://schemas.openxmlformats.org/officeDocument/2006/relationships/hyperlink" Target="https://www.beureihatefila.com/files/Machzor_Vitri_1.pdf" TargetMode="External"/><Relationship Id="rId18" Type="http://schemas.openxmlformats.org/officeDocument/2006/relationships/hyperlink" Target="https://18forty.org/articles/the-siddur-has-a-lot-of-prayers-where-did-they-come-fr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