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7432re27a5c" w:id="0"/>
      <w:bookmarkEnd w:id="0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יצחק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אבוהב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הראשון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הגותו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ויצירתו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רקע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תקופתו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u2iwyup2nlg" w:id="1"/>
      <w:bookmarkEnd w:id="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אבוהב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ותרומתו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הייחודית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 </w:t>
      </w:r>
      <w:r w:rsidDel="00000000" w:rsidR="00000000" w:rsidRPr="00000000">
        <w:rPr>
          <w:rtl w:val="1"/>
        </w:rPr>
        <w:t xml:space="preserve">באזור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טולדו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שבספרד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חותמו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מנורת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המאור</w:t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והמפורסמים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שנכתבו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ימינו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נתחקה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והרוחניים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הסוערת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ויצר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c74kamdrq8v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רקע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וחברתי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יהדות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ספרד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בצוק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העתים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התמורות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הדרמטיות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שהתחוללו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שנכתבה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הידרדרות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מעמדם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הכלכלי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והחוקי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רקונקיסטה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ונשחק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חלחלו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השקפות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אנטי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יהודיות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שהובילו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להטלת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מצבם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הוחמר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בעקבות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טראומטיים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המגפה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השחורה</w:t>
      </w:r>
      <w:r w:rsidDel="00000000" w:rsidR="00000000" w:rsidRPr="00000000">
        <w:rPr>
          <w:rtl w:val="1"/>
        </w:rPr>
        <w:t xml:space="preserve">" (1347-1351)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מלחמת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בקסטיליה</w:t>
      </w:r>
      <w:r w:rsidDel="00000000" w:rsidR="00000000" w:rsidRPr="00000000">
        <w:rPr>
          <w:rtl w:val="1"/>
        </w:rPr>
        <w:t xml:space="preserve"> (1351-1369), </w:t>
      </w:r>
      <w:r w:rsidDel="00000000" w:rsidR="00000000" w:rsidRPr="00000000">
        <w:rPr>
          <w:rtl w:val="1"/>
        </w:rPr>
        <w:t xml:space="preserve">שזרעו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ודרדרו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(1391), </w:t>
      </w:r>
      <w:r w:rsidDel="00000000" w:rsidR="00000000" w:rsidRPr="00000000">
        <w:rPr>
          <w:rtl w:val="1"/>
        </w:rPr>
        <w:t xml:space="preserve">שהביאו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ולהיווצרותה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אנוסים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תופעה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התמודדה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הרציונליסטי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השמרני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בהימשכות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להתרופפות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ולאיבוד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הלחצים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לוויכוח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שהזרם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הזרם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מטשטשת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וחיפש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qqabuyur1fs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ביקורתו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אבוהב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דורו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שרווחו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לטענתו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ממטרתו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והזניח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הערכיים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והחינוכיים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הלומדים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בפלפולים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בחידושים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ובקושיות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צדדיות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אוחז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ועוזב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האמיתיים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בזבוז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שהטרידו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בהקדמתו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חריפות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"...</w:t>
      </w:r>
      <w:r w:rsidDel="00000000" w:rsidR="00000000" w:rsidRPr="00000000">
        <w:rPr>
          <w:rtl w:val="1"/>
        </w:rPr>
        <w:t xml:space="preserve">אוחזים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ועוזבים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האמתים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ופוסחים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הסעיפים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ומכלין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ובקושיות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ותירוצין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לבקרים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עוסקין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והמבעיר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מניחין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ומרגליות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ומוציאין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מוציאין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תאחוז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בוזה</w:t>
      </w:r>
      <w:r w:rsidDel="00000000" w:rsidR="00000000" w:rsidRPr="00000000">
        <w:rPr>
          <w:rtl w:val="0"/>
        </w:rPr>
        <w:t xml:space="preserve">..."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לאיזון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התחומים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והאגדה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והכרחיים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וטען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הזנחת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ביזוי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'"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מהזנחת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ביקורתו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נחסכה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מהפוסקים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שלטענתו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זנחו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כמנהיגים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ואגדה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ביקורתו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מהדהדת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פקודה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חובות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הלבבות</w:t>
      </w:r>
      <w:r w:rsidDel="00000000" w:rsidR="00000000" w:rsidRPr="00000000">
        <w:rPr>
          <w:rtl w:val="1"/>
        </w:rPr>
        <w:t xml:space="preserve">'. </w:t>
      </w: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, '</w:t>
      </w:r>
      <w:r w:rsidDel="00000000" w:rsidR="00000000" w:rsidRPr="00000000">
        <w:rPr>
          <w:rtl w:val="1"/>
        </w:rPr>
        <w:t xml:space="preserve">מנורת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zhs7bqdrpvi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יצירת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המופת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'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מנורת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המאור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מטרה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,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וחידוש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'</w:t>
      </w:r>
      <w:r w:rsidDel="00000000" w:rsidR="00000000" w:rsidRPr="00000000">
        <w:rPr>
          <w:rtl w:val="1"/>
        </w:rPr>
        <w:t xml:space="preserve">מנורת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שנועדה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שאובחנו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היקף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ומדויקת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0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לצורך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הפרט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לצורך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תיקונו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11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לצורך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הציבור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דרשנים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החידוש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אנר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שיצרו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חיבור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אנתולוגי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– </w:t>
      </w:r>
      <w:r w:rsidDel="00000000" w:rsidR="00000000" w:rsidRPr="00000000">
        <w:rPr>
          <w:rtl w:val="1"/>
        </w:rPr>
        <w:t xml:space="preserve">ליקוט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ומדרש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המסודרים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וחשובה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שתשפיע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הפדגוגי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לשבעה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נרות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כנגד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כללים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חלקים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פרקים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כללים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שרווחה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מטרתה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עקרונות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לזכור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פדגוגית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לביקורתו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זמנו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כנגד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והמפוזר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להפנימו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פדגוגי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nvipkq363cx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'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מנורת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המאור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בהקשרו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הספרותי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והשפעה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האוריינטציה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המדויקת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, '</w:t>
      </w:r>
      <w:r w:rsidDel="00000000" w:rsidR="00000000" w:rsidRPr="00000000">
        <w:rPr>
          <w:rtl w:val="1"/>
        </w:rPr>
        <w:t xml:space="preserve">מנורת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שחיבר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אלנקאוה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לאבוהב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הבדלים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החיבורים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1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ר</w:t>
            </w:r>
            <w:r w:rsidDel="00000000" w:rsidR="00000000" w:rsidRPr="00000000">
              <w:rPr>
                <w:rtl w:val="1"/>
              </w:rPr>
              <w:t xml:space="preserve">' </w:t>
            </w:r>
            <w:r w:rsidDel="00000000" w:rsidR="00000000" w:rsidRPr="00000000">
              <w:rPr>
                <w:rtl w:val="1"/>
              </w:rPr>
              <w:t xml:space="preserve">יצחק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אבוהב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ר</w:t>
            </w:r>
            <w:r w:rsidDel="00000000" w:rsidR="00000000" w:rsidRPr="00000000">
              <w:rPr>
                <w:rtl w:val="1"/>
              </w:rPr>
              <w:t xml:space="preserve">' </w:t>
            </w:r>
            <w:r w:rsidDel="00000000" w:rsidR="00000000" w:rsidRPr="00000000">
              <w:rPr>
                <w:rtl w:val="1"/>
              </w:rPr>
              <w:t xml:space="preserve">ישראל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אלנקאוה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פעל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מאוחר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יותר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קדם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לאבוהב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אוריינטציה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רעיונית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שכלתנות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מתונה</w:t>
            </w:r>
            <w:r w:rsidDel="00000000" w:rsidR="00000000" w:rsidRPr="00000000">
              <w:rPr>
                <w:rtl w:val="1"/>
              </w:rPr>
              <w:t xml:space="preserve">", </w:t>
            </w:r>
            <w:r w:rsidDel="00000000" w:rsidR="00000000" w:rsidRPr="00000000">
              <w:rPr>
                <w:rtl w:val="1"/>
              </w:rPr>
              <w:t xml:space="preserve">שימוש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בטרמינולוגיה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פילוסופית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שימוש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משמעותי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בספרות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הקבלה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מקורות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כמעט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בקבלה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שימוש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נרחב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בקבלה</w:t>
            </w:r>
          </w:p>
        </w:tc>
      </w:tr>
    </w:tbl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כד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הקמח</w:t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ומתבססים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תמטי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כד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הקמח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מסודר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אלפביתי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מהשוואות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סגנונית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הרחב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מלך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רעיונית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הממוקמת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במכוון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המיסטיקה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אלנקאוה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הפלפול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ומקיף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hgdm59xbzf9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אבוהב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מענה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תרבותי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לדורות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הנמשכת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שמואל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ארקוולטי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-16,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כמאגר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אותנטיים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שהסתמכו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בדרשותיהם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אריסטו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ואפלטון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תופעה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שעוררה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השמרני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אנתולוגיות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עין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יעקב</w:t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**'</w:t>
      </w:r>
      <w:r w:rsidDel="00000000" w:rsidR="00000000" w:rsidRPr="00000000">
        <w:rPr>
          <w:rtl w:val="1"/>
        </w:rPr>
        <w:t xml:space="preserve">הגדות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'** </w:t>
      </w:r>
      <w:r w:rsidDel="00000000" w:rsidR="00000000" w:rsidRPr="00000000">
        <w:rPr>
          <w:rtl w:val="1"/>
        </w:rPr>
        <w:t xml:space="preserve">הלכו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בדרכו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והעניקו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האגדה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כינוס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האגדה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וחיזוק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העממיות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לסיכום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</w:t>
      </w:r>
      <w:r w:rsidDel="00000000" w:rsidR="00000000" w:rsidRPr="00000000">
        <w:rPr>
          <w:rtl w:val="1"/>
        </w:rPr>
        <w:t xml:space="preserve">. '</w:t>
      </w:r>
      <w:r w:rsidDel="00000000" w:rsidR="00000000" w:rsidRPr="00000000">
        <w:rPr>
          <w:rtl w:val="1"/>
        </w:rPr>
        <w:t xml:space="preserve">מנורת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ותקווה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וחינוכיים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האגדה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לחנך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ולרומם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בתקופות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9egl5tj7u0b" w:id="7"/>
      <w:bookmarkEnd w:id="7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מסמך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תדרוך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עקרונות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הגמול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והעונש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בספר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מנורת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המאור</w:t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3nd257s6wic" w:id="8"/>
      <w:bookmarkEnd w:id="8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תקציר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מנהלים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והעונש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בקטעים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מנורת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סימטרי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חטאים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בעקבותיהם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לפיו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העבירה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השקפה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ומתבטאת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מפגעים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ומשפחתיים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באסונות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מלחמה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וגלות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הקולקטיבית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להיענש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חטאיו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חטאי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ביכולתו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מעונש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בנסיבות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צדיקים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גמורים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הספציפיים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לעונשיהן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והתלמודי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of2lgrni2q2" w:id="9"/>
      <w:bookmarkEnd w:id="9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ניתוח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מעמיק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תפיסת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הגמול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והעונש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הקטעים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מנורת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מציגים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ומפורטת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המגדירים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lelhzdbisz0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עקרון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היסוד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מידה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כנגד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מידה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והיסודי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כנגד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העונש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החטא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מקור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והדגמה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בציטוט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ממסכת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סוטה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): 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ְּ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ָּ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ֶׁ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ָּ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ּ </w:t>
      </w:r>
      <w:r w:rsidDel="00000000" w:rsidR="00000000" w:rsidRPr="00000000">
        <w:rPr>
          <w:rtl w:val="1"/>
        </w:rPr>
        <w:t xml:space="preserve">מו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ֹ". </w:t>
      </w:r>
      <w:r w:rsidDel="00000000" w:rsidR="00000000" w:rsidRPr="00000000">
        <w:rPr>
          <w:rtl w:val="1"/>
        </w:rPr>
        <w:t xml:space="preserve">הדוגמה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הסוטה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3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קישטה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העבירה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ְּ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ּ".</w:t>
      </w:r>
    </w:p>
    <w:p w:rsidR="00000000" w:rsidDel="00000000" w:rsidP="00000000" w:rsidRDefault="00000000" w:rsidRPr="00000000" w14:paraId="00000034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לעבירה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ָּ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יה</w:t>
      </w:r>
      <w:r w:rsidDel="00000000" w:rsidR="00000000" w:rsidRPr="00000000">
        <w:rPr>
          <w:rtl w:val="0"/>
        </w:rPr>
        <w:t xml:space="preserve">ָ".</w:t>
      </w:r>
    </w:p>
    <w:p w:rsidR="00000000" w:rsidDel="00000000" w:rsidP="00000000" w:rsidRDefault="00000000" w:rsidRPr="00000000" w14:paraId="00000035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הירך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שהחלו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בעבירה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ולפיכך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בעונש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המשכיות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העונש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לאחר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חורבן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שבטלו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הסנהדרין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בטלו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העונשים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7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סקילה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מהגג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8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שריפה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לדליקה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9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הרג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בחרב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הנמסר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למלכות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שלסטים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חנק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בסרונכי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אסכרה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0fah6r014ly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קשרים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ספציפיים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עבירות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לעונשיהן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אסמכתא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דקרא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הישענות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פסוק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D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ftsbamx22neu" w:id="12"/>
      <w:bookmarkEnd w:id="12"/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עונשים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הנלמדים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מפסוקים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(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שלישי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)</w:t>
      </w:r>
    </w:p>
    <w:tbl>
      <w:tblPr>
        <w:tblStyle w:val="Table2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עבירה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העונש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מקור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הלימוד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החכם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והפסוק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עוון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נדרים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אשתו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אדם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נתן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ִ</w:t>
            </w:r>
            <w:r w:rsidDel="00000000" w:rsidR="00000000" w:rsidRPr="00000000">
              <w:rPr>
                <w:rtl w:val="1"/>
              </w:rPr>
              <w:t xml:space="preserve">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ֵ</w:t>
            </w:r>
            <w:r w:rsidDel="00000000" w:rsidR="00000000" w:rsidRPr="00000000">
              <w:rPr>
                <w:rtl w:val="1"/>
              </w:rPr>
              <w:t xml:space="preserve">ין</w:t>
            </w:r>
            <w:r w:rsidDel="00000000" w:rsidR="00000000" w:rsidRPr="00000000">
              <w:rPr>
                <w:rtl w:val="1"/>
              </w:rPr>
              <w:t xml:space="preserve">־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ְ</w:t>
            </w:r>
            <w:r w:rsidDel="00000000" w:rsidR="00000000" w:rsidRPr="00000000">
              <w:rPr>
                <w:rtl w:val="1"/>
              </w:rPr>
              <w:t xml:space="preserve">ך</w:t>
            </w:r>
            <w:r w:rsidDel="00000000" w:rsidR="00000000" w:rsidRPr="00000000">
              <w:rPr>
                <w:rtl w:val="1"/>
              </w:rPr>
              <w:t xml:space="preserve">ָ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ְ</w:t>
            </w:r>
            <w:r w:rsidDel="00000000" w:rsidR="00000000" w:rsidRPr="00000000">
              <w:rPr>
                <w:rtl w:val="1"/>
              </w:rPr>
              <w:t xml:space="preserve">ש</w:t>
            </w:r>
            <w:r w:rsidDel="00000000" w:rsidR="00000000" w:rsidRPr="00000000">
              <w:rPr>
                <w:rtl w:val="1"/>
              </w:rPr>
              <w:t xml:space="preserve">ַׁ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ֵּ</w:t>
            </w:r>
            <w:r w:rsidDel="00000000" w:rsidR="00000000" w:rsidRPr="00000000">
              <w:rPr>
                <w:rtl w:val="1"/>
              </w:rPr>
              <w:t xml:space="preserve">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ָ</w:t>
            </w:r>
            <w:r w:rsidDel="00000000" w:rsidR="00000000" w:rsidRPr="00000000">
              <w:rPr>
                <w:rtl w:val="1"/>
              </w:rPr>
              <w:t xml:space="preserve">מ</w:t>
            </w:r>
            <w:r w:rsidDel="00000000" w:rsidR="00000000" w:rsidRPr="00000000">
              <w:rPr>
                <w:rtl w:val="1"/>
              </w:rPr>
              <w:t xml:space="preserve">ָּ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־</w:t>
            </w: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ִ</w:t>
            </w:r>
            <w:r w:rsidDel="00000000" w:rsidR="00000000" w:rsidRPr="00000000">
              <w:rPr>
                <w:rtl w:val="1"/>
              </w:rPr>
              <w:t xml:space="preserve">ק</w:t>
            </w:r>
            <w:r w:rsidDel="00000000" w:rsidR="00000000" w:rsidRPr="00000000">
              <w:rPr>
                <w:rtl w:val="1"/>
              </w:rPr>
              <w:t xml:space="preserve">ַ</w:t>
            </w:r>
            <w:r w:rsidDel="00000000" w:rsidR="00000000" w:rsidRPr="00000000">
              <w:rPr>
                <w:rtl w:val="1"/>
              </w:rPr>
              <w:t xml:space="preserve">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</w:t>
            </w:r>
            <w:r w:rsidDel="00000000" w:rsidR="00000000" w:rsidRPr="00000000">
              <w:rPr>
                <w:rtl w:val="1"/>
              </w:rPr>
              <w:t xml:space="preserve">ִ</w:t>
            </w:r>
            <w:r w:rsidDel="00000000" w:rsidR="00000000" w:rsidRPr="00000000">
              <w:rPr>
                <w:rtl w:val="1"/>
              </w:rPr>
              <w:t xml:space="preserve">ש</w:t>
            </w:r>
            <w:r w:rsidDel="00000000" w:rsidR="00000000" w:rsidRPr="00000000">
              <w:rPr>
                <w:rtl w:val="1"/>
              </w:rPr>
              <w:t xml:space="preserve">ְׁ</w:t>
            </w:r>
            <w:r w:rsidDel="00000000" w:rsidR="00000000" w:rsidRPr="00000000">
              <w:rPr>
                <w:rtl w:val="1"/>
              </w:rPr>
              <w:t xml:space="preserve">כ</w:t>
            </w:r>
            <w:r w:rsidDel="00000000" w:rsidR="00000000" w:rsidRPr="00000000">
              <w:rPr>
                <w:rtl w:val="1"/>
              </w:rPr>
              <w:t xml:space="preserve">ָּ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1"/>
              </w:rPr>
              <w:t xml:space="preserve">ְ</w:t>
            </w:r>
            <w:r w:rsidDel="00000000" w:rsidR="00000000" w:rsidRPr="00000000">
              <w:rPr>
                <w:rtl w:val="1"/>
              </w:rPr>
              <w:t xml:space="preserve">ך</w:t>
            </w:r>
            <w:r w:rsidDel="00000000" w:rsidR="00000000" w:rsidRPr="00000000">
              <w:rPr>
                <w:rtl w:val="1"/>
              </w:rPr>
              <w:t xml:space="preserve">ָ </w:t>
            </w:r>
            <w:r w:rsidDel="00000000" w:rsidR="00000000" w:rsidRPr="00000000">
              <w:rPr>
                <w:rtl w:val="1"/>
              </w:rPr>
              <w:t xml:space="preserve">מ</w:t>
            </w:r>
            <w:r w:rsidDel="00000000" w:rsidR="00000000" w:rsidRPr="00000000">
              <w:rPr>
                <w:rtl w:val="1"/>
              </w:rPr>
              <w:t xml:space="preserve">ִ</w:t>
            </w:r>
            <w:r w:rsidDel="00000000" w:rsidR="00000000" w:rsidRPr="00000000">
              <w:rPr>
                <w:rtl w:val="1"/>
              </w:rPr>
              <w:t xml:space="preserve">ת</w:t>
            </w:r>
            <w:r w:rsidDel="00000000" w:rsidR="00000000" w:rsidRPr="00000000">
              <w:rPr>
                <w:rtl w:val="1"/>
              </w:rPr>
              <w:t xml:space="preserve">ַּ</w:t>
            </w:r>
            <w:r w:rsidDel="00000000" w:rsidR="00000000" w:rsidRPr="00000000">
              <w:rPr>
                <w:rtl w:val="1"/>
              </w:rPr>
              <w:t xml:space="preserve">ח</w:t>
            </w:r>
            <w:r w:rsidDel="00000000" w:rsidR="00000000" w:rsidRPr="00000000">
              <w:rPr>
                <w:rtl w:val="1"/>
              </w:rPr>
              <w:t xml:space="preserve">ְ</w:t>
            </w:r>
            <w:r w:rsidDel="00000000" w:rsidR="00000000" w:rsidRPr="00000000">
              <w:rPr>
                <w:rtl w:val="1"/>
              </w:rPr>
              <w:t xml:space="preserve">ת</w:t>
            </w:r>
            <w:r w:rsidDel="00000000" w:rsidR="00000000" w:rsidRPr="00000000">
              <w:rPr>
                <w:rtl w:val="1"/>
              </w:rPr>
              <w:t xml:space="preserve">ֶּ</w:t>
            </w:r>
            <w:r w:rsidDel="00000000" w:rsidR="00000000" w:rsidRPr="00000000">
              <w:rPr>
                <w:rtl w:val="1"/>
              </w:rPr>
              <w:t xml:space="preserve">יך</w:t>
            </w:r>
            <w:r w:rsidDel="00000000" w:rsidR="00000000" w:rsidRPr="00000000">
              <w:rPr>
                <w:rtl w:val="1"/>
              </w:rPr>
              <w:t xml:space="preserve">ָ" (</w:t>
            </w:r>
            <w:r w:rsidDel="00000000" w:rsidR="00000000" w:rsidRPr="00000000">
              <w:rPr>
                <w:rtl w:val="1"/>
              </w:rPr>
              <w:t xml:space="preserve">משלי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כב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כז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עוון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נדרים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כשהם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קטנים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ַ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־</w:t>
            </w:r>
            <w:r w:rsidDel="00000000" w:rsidR="00000000" w:rsidRPr="00000000">
              <w:rPr>
                <w:rtl w:val="1"/>
              </w:rPr>
              <w:t xml:space="preserve">ת</w:t>
            </w:r>
            <w:r w:rsidDel="00000000" w:rsidR="00000000" w:rsidRPr="00000000">
              <w:rPr>
                <w:rtl w:val="1"/>
              </w:rPr>
              <w:t xml:space="preserve">ִּ</w:t>
            </w:r>
            <w:r w:rsidDel="00000000" w:rsidR="00000000" w:rsidRPr="00000000">
              <w:rPr>
                <w:rtl w:val="1"/>
              </w:rPr>
              <w:t xml:space="preserve">ת</w:t>
            </w:r>
            <w:r w:rsidDel="00000000" w:rsidR="00000000" w:rsidRPr="00000000">
              <w:rPr>
                <w:rtl w:val="1"/>
              </w:rPr>
              <w:t xml:space="preserve">ֵּ</w:t>
            </w:r>
            <w:r w:rsidDel="00000000" w:rsidR="00000000" w:rsidRPr="00000000">
              <w:rPr>
                <w:rtl w:val="1"/>
              </w:rPr>
              <w:t xml:space="preserve">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ֶ</w:t>
            </w:r>
            <w:r w:rsidDel="00000000" w:rsidR="00000000" w:rsidRPr="00000000">
              <w:rPr>
                <w:rtl w:val="1"/>
              </w:rPr>
              <w:t xml:space="preserve">ת</w:t>
            </w:r>
            <w:r w:rsidDel="00000000" w:rsidR="00000000" w:rsidRPr="00000000">
              <w:rPr>
                <w:rtl w:val="1"/>
              </w:rPr>
              <w:t xml:space="preserve">־</w:t>
            </w:r>
            <w:r w:rsidDel="00000000" w:rsidR="00000000" w:rsidRPr="00000000">
              <w:rPr>
                <w:rtl w:val="1"/>
              </w:rPr>
              <w:t xml:space="preserve">פ</w:t>
            </w:r>
            <w:r w:rsidDel="00000000" w:rsidR="00000000" w:rsidRPr="00000000">
              <w:rPr>
                <w:rtl w:val="1"/>
              </w:rPr>
              <w:t xml:space="preserve">ִּ</w:t>
            </w:r>
            <w:r w:rsidDel="00000000" w:rsidR="00000000" w:rsidRPr="00000000">
              <w:rPr>
                <w:rtl w:val="1"/>
              </w:rPr>
              <w:t xml:space="preserve">יך</w:t>
            </w:r>
            <w:r w:rsidDel="00000000" w:rsidR="00000000" w:rsidRPr="00000000">
              <w:rPr>
                <w:rtl w:val="1"/>
              </w:rPr>
              <w:t xml:space="preserve">ָ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ַ</w:t>
            </w:r>
            <w:r w:rsidDel="00000000" w:rsidR="00000000" w:rsidRPr="00000000">
              <w:rPr>
                <w:rtl w:val="1"/>
              </w:rPr>
              <w:t xml:space="preserve">ח</w:t>
            </w:r>
            <w:r w:rsidDel="00000000" w:rsidR="00000000" w:rsidRPr="00000000">
              <w:rPr>
                <w:rtl w:val="1"/>
              </w:rPr>
              <w:t xml:space="preserve">ֲ</w:t>
            </w:r>
            <w:r w:rsidDel="00000000" w:rsidR="00000000" w:rsidRPr="00000000">
              <w:rPr>
                <w:rtl w:val="1"/>
              </w:rPr>
              <w:t xml:space="preserve">ט</w:t>
            </w:r>
            <w:r w:rsidDel="00000000" w:rsidR="00000000" w:rsidRPr="00000000">
              <w:rPr>
                <w:rtl w:val="1"/>
              </w:rPr>
              <w:t xml:space="preserve">ִ</w:t>
            </w:r>
            <w:r w:rsidDel="00000000" w:rsidR="00000000" w:rsidRPr="00000000">
              <w:rPr>
                <w:rtl w:val="1"/>
              </w:rPr>
              <w:t xml:space="preserve">יא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ֶ</w:t>
            </w:r>
            <w:r w:rsidDel="00000000" w:rsidR="00000000" w:rsidRPr="00000000">
              <w:rPr>
                <w:rtl w:val="1"/>
              </w:rPr>
              <w:t xml:space="preserve">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1"/>
              </w:rPr>
              <w:t xml:space="preserve">ְּ</w:t>
            </w:r>
            <w:r w:rsidDel="00000000" w:rsidR="00000000" w:rsidRPr="00000000">
              <w:rPr>
                <w:rtl w:val="1"/>
              </w:rPr>
              <w:t xml:space="preserve">ש</w:t>
            </w:r>
            <w:r w:rsidDel="00000000" w:rsidR="00000000" w:rsidRPr="00000000">
              <w:rPr>
                <w:rtl w:val="1"/>
              </w:rPr>
              <w:t xml:space="preserve">ָׂ</w:t>
            </w:r>
            <w:r w:rsidDel="00000000" w:rsidR="00000000" w:rsidRPr="00000000">
              <w:rPr>
                <w:rtl w:val="1"/>
              </w:rPr>
              <w:t xml:space="preserve">ר</w:t>
            </w:r>
            <w:r w:rsidDel="00000000" w:rsidR="00000000" w:rsidRPr="00000000">
              <w:rPr>
                <w:rtl w:val="1"/>
              </w:rPr>
              <w:t xml:space="preserve">ֶ</w:t>
            </w:r>
            <w:r w:rsidDel="00000000" w:rsidR="00000000" w:rsidRPr="00000000">
              <w:rPr>
                <w:rtl w:val="1"/>
              </w:rPr>
              <w:t xml:space="preserve">ך</w:t>
            </w:r>
            <w:r w:rsidDel="00000000" w:rsidR="00000000" w:rsidRPr="00000000">
              <w:rPr>
                <w:rtl w:val="1"/>
              </w:rPr>
              <w:t xml:space="preserve">ָ...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ָ</w:t>
            </w:r>
            <w:r w:rsidDel="00000000" w:rsidR="00000000" w:rsidRPr="00000000">
              <w:rPr>
                <w:rtl w:val="1"/>
              </w:rPr>
              <w:t xml:space="preserve">מ</w:t>
            </w:r>
            <w:r w:rsidDel="00000000" w:rsidR="00000000" w:rsidRPr="00000000">
              <w:rPr>
                <w:rtl w:val="1"/>
              </w:rPr>
              <w:t xml:space="preserve">ָּ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ִ</w:t>
            </w:r>
            <w:r w:rsidDel="00000000" w:rsidR="00000000" w:rsidRPr="00000000">
              <w:rPr>
                <w:rtl w:val="1"/>
              </w:rPr>
              <w:t xml:space="preserve">ק</w:t>
            </w:r>
            <w:r w:rsidDel="00000000" w:rsidR="00000000" w:rsidRPr="00000000">
              <w:rPr>
                <w:rtl w:val="1"/>
              </w:rPr>
              <w:t xml:space="preserve">ְ</w:t>
            </w:r>
            <w:r w:rsidDel="00000000" w:rsidR="00000000" w:rsidRPr="00000000">
              <w:rPr>
                <w:rtl w:val="1"/>
              </w:rPr>
              <w:t xml:space="preserve">צ</w:t>
            </w:r>
            <w:r w:rsidDel="00000000" w:rsidR="00000000" w:rsidRPr="00000000">
              <w:rPr>
                <w:rtl w:val="1"/>
              </w:rPr>
              <w:t xml:space="preserve">ֹ</w:t>
            </w:r>
            <w:r w:rsidDel="00000000" w:rsidR="00000000" w:rsidRPr="00000000">
              <w:rPr>
                <w:rtl w:val="1"/>
              </w:rPr>
              <w:t xml:space="preserve">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ָ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ֱ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ֹ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ִ</w:t>
            </w:r>
            <w:r w:rsidDel="00000000" w:rsidR="00000000" w:rsidRPr="00000000">
              <w:rPr>
                <w:rtl w:val="1"/>
              </w:rPr>
              <w:t xml:space="preserve">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</w:t>
            </w:r>
            <w:r w:rsidDel="00000000" w:rsidR="00000000" w:rsidRPr="00000000">
              <w:rPr>
                <w:rtl w:val="1"/>
              </w:rPr>
              <w:t xml:space="preserve">ַ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־</w:t>
            </w:r>
            <w:r w:rsidDel="00000000" w:rsidR="00000000" w:rsidRPr="00000000">
              <w:rPr>
                <w:rtl w:val="1"/>
              </w:rPr>
              <w:t xml:space="preserve">קו</w:t>
            </w:r>
            <w:r w:rsidDel="00000000" w:rsidR="00000000" w:rsidRPr="00000000">
              <w:rPr>
                <w:rtl w:val="1"/>
              </w:rPr>
              <w:t xml:space="preserve">ֹ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ֶ</w:t>
            </w:r>
            <w:r w:rsidDel="00000000" w:rsidR="00000000" w:rsidRPr="00000000">
              <w:rPr>
                <w:rtl w:val="1"/>
              </w:rPr>
              <w:t xml:space="preserve">ך</w:t>
            </w:r>
            <w:r w:rsidDel="00000000" w:rsidR="00000000" w:rsidRPr="00000000">
              <w:rPr>
                <w:rtl w:val="1"/>
              </w:rPr>
              <w:t xml:space="preserve">ָ </w:t>
            </w:r>
            <w:r w:rsidDel="00000000" w:rsidR="00000000" w:rsidRPr="00000000">
              <w:rPr>
                <w:rtl w:val="1"/>
              </w:rPr>
              <w:t xml:space="preserve">ו</w:t>
            </w:r>
            <w:r w:rsidDel="00000000" w:rsidR="00000000" w:rsidRPr="00000000">
              <w:rPr>
                <w:rtl w:val="1"/>
              </w:rPr>
              <w:t xml:space="preserve">ְ</w:t>
            </w:r>
            <w:r w:rsidDel="00000000" w:rsidR="00000000" w:rsidRPr="00000000">
              <w:rPr>
                <w:rtl w:val="1"/>
              </w:rPr>
              <w:t xml:space="preserve">ח</w:t>
            </w:r>
            <w:r w:rsidDel="00000000" w:rsidR="00000000" w:rsidRPr="00000000">
              <w:rPr>
                <w:rtl w:val="1"/>
              </w:rPr>
              <w:t xml:space="preserve">ִ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1"/>
              </w:rPr>
              <w:t xml:space="preserve">ֵּ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ֶ</w:t>
            </w:r>
            <w:r w:rsidDel="00000000" w:rsidR="00000000" w:rsidRPr="00000000">
              <w:rPr>
                <w:rtl w:val="1"/>
              </w:rPr>
              <w:t xml:space="preserve">ת</w:t>
            </w:r>
            <w:r w:rsidDel="00000000" w:rsidR="00000000" w:rsidRPr="00000000">
              <w:rPr>
                <w:rtl w:val="1"/>
              </w:rPr>
              <w:t xml:space="preserve">־</w:t>
            </w:r>
            <w:r w:rsidDel="00000000" w:rsidR="00000000" w:rsidRPr="00000000">
              <w:rPr>
                <w:rtl w:val="1"/>
              </w:rPr>
              <w:t xml:space="preserve">מ</w:t>
            </w:r>
            <w:r w:rsidDel="00000000" w:rsidR="00000000" w:rsidRPr="00000000">
              <w:rPr>
                <w:rtl w:val="1"/>
              </w:rPr>
              <w:t xml:space="preserve">ַ</w:t>
            </w:r>
            <w:r w:rsidDel="00000000" w:rsidR="00000000" w:rsidRPr="00000000">
              <w:rPr>
                <w:rtl w:val="1"/>
              </w:rPr>
              <w:t xml:space="preserve">ע</w:t>
            </w:r>
            <w:r w:rsidDel="00000000" w:rsidR="00000000" w:rsidRPr="00000000">
              <w:rPr>
                <w:rtl w:val="1"/>
              </w:rPr>
              <w:t xml:space="preserve">ֲ</w:t>
            </w:r>
            <w:r w:rsidDel="00000000" w:rsidR="00000000" w:rsidRPr="00000000">
              <w:rPr>
                <w:rtl w:val="1"/>
              </w:rPr>
              <w:t xml:space="preserve">ש</w:t>
            </w:r>
            <w:r w:rsidDel="00000000" w:rsidR="00000000" w:rsidRPr="00000000">
              <w:rPr>
                <w:rtl w:val="1"/>
              </w:rPr>
              <w:t xml:space="preserve">ֵׂ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ָ</w:t>
            </w:r>
            <w:r w:rsidDel="00000000" w:rsidR="00000000" w:rsidRPr="00000000">
              <w:rPr>
                <w:rtl w:val="1"/>
              </w:rPr>
              <w:t xml:space="preserve">ד</w:t>
            </w:r>
            <w:r w:rsidDel="00000000" w:rsidR="00000000" w:rsidRPr="00000000">
              <w:rPr>
                <w:rtl w:val="1"/>
              </w:rPr>
              <w:t xml:space="preserve">ֶ</w:t>
            </w:r>
            <w:r w:rsidDel="00000000" w:rsidR="00000000" w:rsidRPr="00000000">
              <w:rPr>
                <w:rtl w:val="1"/>
              </w:rPr>
              <w:t xml:space="preserve">יך</w:t>
            </w:r>
            <w:r w:rsidDel="00000000" w:rsidR="00000000" w:rsidRPr="00000000">
              <w:rPr>
                <w:rtl w:val="1"/>
              </w:rPr>
              <w:t xml:space="preserve">ָ" (</w:t>
            </w:r>
            <w:r w:rsidDel="00000000" w:rsidR="00000000" w:rsidRPr="00000000">
              <w:rPr>
                <w:rtl w:val="1"/>
              </w:rPr>
              <w:t xml:space="preserve">קהלת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). "</w:t>
            </w:r>
            <w:r w:rsidDel="00000000" w:rsidR="00000000" w:rsidRPr="00000000">
              <w:rPr>
                <w:rtl w:val="1"/>
              </w:rPr>
              <w:t xml:space="preserve">מעשה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ידיו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מתפרש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כבניו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ובנותיו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עוון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ביטול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תורה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כשהם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קטנים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יהודה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הנשיא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ַ</w:t>
            </w:r>
            <w:r w:rsidDel="00000000" w:rsidR="00000000" w:rsidRPr="00000000">
              <w:rPr>
                <w:rtl w:val="1"/>
              </w:rPr>
              <w:t xml:space="preserve">ש</w:t>
            </w:r>
            <w:r w:rsidDel="00000000" w:rsidR="00000000" w:rsidRPr="00000000">
              <w:rPr>
                <w:rtl w:val="1"/>
              </w:rPr>
              <w:t xml:space="preserve">ָּׁ</w:t>
            </w:r>
            <w:r w:rsidDel="00000000" w:rsidR="00000000" w:rsidRPr="00000000">
              <w:rPr>
                <w:rtl w:val="1"/>
              </w:rPr>
              <w:t xml:space="preserve">ו</w:t>
            </w:r>
            <w:r w:rsidDel="00000000" w:rsidR="00000000" w:rsidRPr="00000000">
              <w:rPr>
                <w:rtl w:val="1"/>
              </w:rPr>
              <w:t xml:space="preserve">ְ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ִ</w:t>
            </w:r>
            <w:r w:rsidDel="00000000" w:rsidR="00000000" w:rsidRPr="00000000">
              <w:rPr>
                <w:rtl w:val="1"/>
              </w:rPr>
              <w:t xml:space="preserve">כ</w:t>
            </w:r>
            <w:r w:rsidDel="00000000" w:rsidR="00000000" w:rsidRPr="00000000">
              <w:rPr>
                <w:rtl w:val="1"/>
              </w:rPr>
              <w:t xml:space="preserve">ֵּ</w:t>
            </w:r>
            <w:r w:rsidDel="00000000" w:rsidR="00000000" w:rsidRPr="00000000">
              <w:rPr>
                <w:rtl w:val="1"/>
              </w:rPr>
              <w:t xml:space="preserve">ית</w:t>
            </w:r>
            <w:r w:rsidDel="00000000" w:rsidR="00000000" w:rsidRPr="00000000">
              <w:rPr>
                <w:rtl w:val="1"/>
              </w:rPr>
              <w:t xml:space="preserve">ִ</w:t>
            </w: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ֶ</w:t>
            </w:r>
            <w:r w:rsidDel="00000000" w:rsidR="00000000" w:rsidRPr="00000000">
              <w:rPr>
                <w:rtl w:val="1"/>
              </w:rPr>
              <w:t xml:space="preserve">ת</w:t>
            </w:r>
            <w:r w:rsidDel="00000000" w:rsidR="00000000" w:rsidRPr="00000000">
              <w:rPr>
                <w:rtl w:val="1"/>
              </w:rPr>
              <w:t xml:space="preserve">־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1"/>
              </w:rPr>
              <w:t xml:space="preserve">ְּ</w:t>
            </w:r>
            <w:r w:rsidDel="00000000" w:rsidR="00000000" w:rsidRPr="00000000">
              <w:rPr>
                <w:rtl w:val="1"/>
              </w:rPr>
              <w:t xml:space="preserve">נ</w:t>
            </w:r>
            <w:r w:rsidDel="00000000" w:rsidR="00000000" w:rsidRPr="00000000">
              <w:rPr>
                <w:rtl w:val="1"/>
              </w:rPr>
              <w:t xml:space="preserve">ֵ</w:t>
            </w:r>
            <w:r w:rsidDel="00000000" w:rsidR="00000000" w:rsidRPr="00000000">
              <w:rPr>
                <w:rtl w:val="1"/>
              </w:rPr>
              <w:t xml:space="preserve">יכ</w:t>
            </w:r>
            <w:r w:rsidDel="00000000" w:rsidR="00000000" w:rsidRPr="00000000">
              <w:rPr>
                <w:rtl w:val="1"/>
              </w:rPr>
              <w:t xml:space="preserve">ֶ</w:t>
            </w:r>
            <w:r w:rsidDel="00000000" w:rsidR="00000000" w:rsidRPr="00000000">
              <w:rPr>
                <w:rtl w:val="1"/>
              </w:rPr>
              <w:t xml:space="preserve">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</w:t>
            </w:r>
            <w:r w:rsidDel="00000000" w:rsidR="00000000" w:rsidRPr="00000000">
              <w:rPr>
                <w:rtl w:val="1"/>
              </w:rPr>
              <w:t xml:space="preserve">ּ</w:t>
            </w:r>
            <w:r w:rsidDel="00000000" w:rsidR="00000000" w:rsidRPr="00000000">
              <w:rPr>
                <w:rtl w:val="1"/>
              </w:rPr>
              <w:t xml:space="preserve">ס</w:t>
            </w:r>
            <w:r w:rsidDel="00000000" w:rsidR="00000000" w:rsidRPr="00000000">
              <w:rPr>
                <w:rtl w:val="1"/>
              </w:rPr>
              <w:t xml:space="preserve">ָ</w:t>
            </w:r>
            <w:r w:rsidDel="00000000" w:rsidR="00000000" w:rsidRPr="00000000">
              <w:rPr>
                <w:rtl w:val="1"/>
              </w:rPr>
              <w:t xml:space="preserve">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ֹ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ָ</w:t>
            </w:r>
            <w:r w:rsidDel="00000000" w:rsidR="00000000" w:rsidRPr="00000000">
              <w:rPr>
                <w:rtl w:val="1"/>
              </w:rPr>
              <w:t xml:space="preserve">ק</w:t>
            </w:r>
            <w:r w:rsidDel="00000000" w:rsidR="00000000" w:rsidRPr="00000000">
              <w:rPr>
                <w:rtl w:val="1"/>
              </w:rPr>
              <w:t xml:space="preserve">ָ</w:t>
            </w:r>
            <w:r w:rsidDel="00000000" w:rsidR="00000000" w:rsidRPr="00000000">
              <w:rPr>
                <w:rtl w:val="1"/>
              </w:rPr>
              <w:t xml:space="preserve">חו</w:t>
            </w:r>
            <w:r w:rsidDel="00000000" w:rsidR="00000000" w:rsidRPr="00000000">
              <w:rPr>
                <w:rtl w:val="1"/>
              </w:rPr>
              <w:t xml:space="preserve">ּ" (</w:t>
            </w:r>
            <w:r w:rsidDel="00000000" w:rsidR="00000000" w:rsidRPr="00000000">
              <w:rPr>
                <w:rtl w:val="1"/>
              </w:rPr>
              <w:t xml:space="preserve">ירמיה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עוון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מזוזה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(</w:t>
            </w:r>
            <w:r w:rsidDel="00000000" w:rsidR="00000000" w:rsidRPr="00000000">
              <w:rPr>
                <w:rtl w:val="1"/>
              </w:rPr>
              <w:t xml:space="preserve">קיצור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ימים</w:t>
            </w:r>
            <w:r w:rsidDel="00000000" w:rsidR="00000000" w:rsidRPr="00000000">
              <w:rPr>
                <w:rtl w:val="1"/>
              </w:rPr>
              <w:t xml:space="preserve"> / </w:t>
            </w:r>
            <w:r w:rsidDel="00000000" w:rsidR="00000000" w:rsidRPr="00000000">
              <w:rPr>
                <w:rtl w:val="1"/>
              </w:rPr>
              <w:t xml:space="preserve">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הבנים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מאיר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חייא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אבא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ו</w:t>
            </w:r>
            <w:r w:rsidDel="00000000" w:rsidR="00000000" w:rsidRPr="00000000">
              <w:rPr>
                <w:rtl w:val="1"/>
              </w:rPr>
              <w:t xml:space="preserve">ּ</w:t>
            </w:r>
            <w:r w:rsidDel="00000000" w:rsidR="00000000" w:rsidRPr="00000000">
              <w:rPr>
                <w:rtl w:val="1"/>
              </w:rPr>
              <w:t xml:space="preserve">כ</w:t>
            </w:r>
            <w:r w:rsidDel="00000000" w:rsidR="00000000" w:rsidRPr="00000000">
              <w:rPr>
                <w:rtl w:val="1"/>
              </w:rPr>
              <w:t xml:space="preserve">ְ</w:t>
            </w:r>
            <w:r w:rsidDel="00000000" w:rsidR="00000000" w:rsidRPr="00000000">
              <w:rPr>
                <w:rtl w:val="1"/>
              </w:rPr>
              <w:t xml:space="preserve">ת</w:t>
            </w:r>
            <w:r w:rsidDel="00000000" w:rsidR="00000000" w:rsidRPr="00000000">
              <w:rPr>
                <w:rtl w:val="1"/>
              </w:rPr>
              <w:t xml:space="preserve">ַ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1"/>
              </w:rPr>
              <w:t xml:space="preserve">ְ</w:t>
            </w:r>
            <w:r w:rsidDel="00000000" w:rsidR="00000000" w:rsidRPr="00000000">
              <w:rPr>
                <w:rtl w:val="1"/>
              </w:rPr>
              <w:t xml:space="preserve">ת</w:t>
            </w:r>
            <w:r w:rsidDel="00000000" w:rsidR="00000000" w:rsidRPr="00000000">
              <w:rPr>
                <w:rtl w:val="1"/>
              </w:rPr>
              <w:t xml:space="preserve">ָּ</w:t>
            </w:r>
            <w:r w:rsidDel="00000000" w:rsidR="00000000" w:rsidRPr="00000000">
              <w:rPr>
                <w:rtl w:val="1"/>
              </w:rPr>
              <w:t xml:space="preserve">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</w:t>
            </w:r>
            <w:r w:rsidDel="00000000" w:rsidR="00000000" w:rsidRPr="00000000">
              <w:rPr>
                <w:rtl w:val="1"/>
              </w:rPr>
              <w:t xml:space="preserve">ַ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</w:t>
            </w:r>
            <w:r w:rsidDel="00000000" w:rsidR="00000000" w:rsidRPr="00000000">
              <w:rPr>
                <w:rtl w:val="1"/>
              </w:rPr>
              <w:t xml:space="preserve">ְ</w:t>
            </w:r>
            <w:r w:rsidDel="00000000" w:rsidR="00000000" w:rsidRPr="00000000">
              <w:rPr>
                <w:rtl w:val="1"/>
              </w:rPr>
              <w:t xml:space="preserve">זו</w:t>
            </w:r>
            <w:r w:rsidDel="00000000" w:rsidR="00000000" w:rsidRPr="00000000">
              <w:rPr>
                <w:rtl w:val="1"/>
              </w:rPr>
              <w:t xml:space="preserve">ּ</w:t>
            </w:r>
            <w:r w:rsidDel="00000000" w:rsidR="00000000" w:rsidRPr="00000000">
              <w:rPr>
                <w:rtl w:val="1"/>
              </w:rPr>
              <w:t xml:space="preserve">זו</w:t>
            </w:r>
            <w:r w:rsidDel="00000000" w:rsidR="00000000" w:rsidRPr="00000000">
              <w:rPr>
                <w:rtl w:val="1"/>
              </w:rPr>
              <w:t xml:space="preserve">ֹ</w:t>
            </w:r>
            <w:r w:rsidDel="00000000" w:rsidR="00000000" w:rsidRPr="00000000">
              <w:rPr>
                <w:rtl w:val="1"/>
              </w:rPr>
              <w:t xml:space="preserve">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1"/>
              </w:rPr>
              <w:t xml:space="preserve">ֵּ</w:t>
            </w:r>
            <w:r w:rsidDel="00000000" w:rsidR="00000000" w:rsidRPr="00000000">
              <w:rPr>
                <w:rtl w:val="1"/>
              </w:rPr>
              <w:t xml:space="preserve">ית</w:t>
            </w:r>
            <w:r w:rsidDel="00000000" w:rsidR="00000000" w:rsidRPr="00000000">
              <w:rPr>
                <w:rtl w:val="1"/>
              </w:rPr>
              <w:t xml:space="preserve">ֶ</w:t>
            </w:r>
            <w:r w:rsidDel="00000000" w:rsidR="00000000" w:rsidRPr="00000000">
              <w:rPr>
                <w:rtl w:val="1"/>
              </w:rPr>
              <w:t xml:space="preserve">ך</w:t>
            </w:r>
            <w:r w:rsidDel="00000000" w:rsidR="00000000" w:rsidRPr="00000000">
              <w:rPr>
                <w:rtl w:val="1"/>
              </w:rPr>
              <w:t xml:space="preserve">ָ" </w:t>
            </w:r>
            <w:r w:rsidDel="00000000" w:rsidR="00000000" w:rsidRPr="00000000">
              <w:rPr>
                <w:rtl w:val="1"/>
              </w:rPr>
              <w:t xml:space="preserve">וסמוך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לו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ְ</w:t>
            </w:r>
            <w:r w:rsidDel="00000000" w:rsidR="00000000" w:rsidRPr="00000000">
              <w:rPr>
                <w:rtl w:val="1"/>
              </w:rPr>
              <w:t xml:space="preserve">מ</w:t>
            </w:r>
            <w:r w:rsidDel="00000000" w:rsidR="00000000" w:rsidRPr="00000000">
              <w:rPr>
                <w:rtl w:val="1"/>
              </w:rPr>
              <w:t xml:space="preserve">ַ</w:t>
            </w:r>
            <w:r w:rsidDel="00000000" w:rsidR="00000000" w:rsidRPr="00000000">
              <w:rPr>
                <w:rtl w:val="1"/>
              </w:rPr>
              <w:t xml:space="preserve">ע</w:t>
            </w:r>
            <w:r w:rsidDel="00000000" w:rsidR="00000000" w:rsidRPr="00000000">
              <w:rPr>
                <w:rtl w:val="1"/>
              </w:rPr>
              <w:t xml:space="preserve">ַ</w:t>
            </w:r>
            <w:r w:rsidDel="00000000" w:rsidR="00000000" w:rsidRPr="00000000">
              <w:rPr>
                <w:rtl w:val="1"/>
              </w:rPr>
              <w:t xml:space="preserve">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ִ</w:t>
            </w:r>
            <w:r w:rsidDel="00000000" w:rsidR="00000000" w:rsidRPr="00000000">
              <w:rPr>
                <w:rtl w:val="1"/>
              </w:rPr>
              <w:t xml:space="preserve">ר</w:t>
            </w:r>
            <w:r w:rsidDel="00000000" w:rsidR="00000000" w:rsidRPr="00000000">
              <w:rPr>
                <w:rtl w:val="1"/>
              </w:rPr>
              <w:t xml:space="preserve">ְ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1"/>
              </w:rPr>
              <w:t xml:space="preserve">ּ</w:t>
            </w:r>
            <w:r w:rsidDel="00000000" w:rsidR="00000000" w:rsidRPr="00000000">
              <w:rPr>
                <w:rtl w:val="1"/>
              </w:rPr>
              <w:t xml:space="preserve">ו</w:t>
            </w:r>
            <w:r w:rsidDel="00000000" w:rsidR="00000000" w:rsidRPr="00000000">
              <w:rPr>
                <w:rtl w:val="1"/>
              </w:rPr>
              <w:t xml:space="preserve">ּ </w:t>
            </w: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ְ</w:t>
            </w:r>
            <w:r w:rsidDel="00000000" w:rsidR="00000000" w:rsidRPr="00000000">
              <w:rPr>
                <w:rtl w:val="1"/>
              </w:rPr>
              <w:t xml:space="preserve">מ</w:t>
            </w:r>
            <w:r w:rsidDel="00000000" w:rsidR="00000000" w:rsidRPr="00000000">
              <w:rPr>
                <w:rtl w:val="1"/>
              </w:rPr>
              <w:t xml:space="preserve">ֵ</w:t>
            </w:r>
            <w:r w:rsidDel="00000000" w:rsidR="00000000" w:rsidRPr="00000000">
              <w:rPr>
                <w:rtl w:val="1"/>
              </w:rPr>
              <w:t xml:space="preserve">יכ</w:t>
            </w:r>
            <w:r w:rsidDel="00000000" w:rsidR="00000000" w:rsidRPr="00000000">
              <w:rPr>
                <w:rtl w:val="1"/>
              </w:rPr>
              <w:t xml:space="preserve">ֶ</w:t>
            </w:r>
            <w:r w:rsidDel="00000000" w:rsidR="00000000" w:rsidRPr="00000000">
              <w:rPr>
                <w:rtl w:val="1"/>
              </w:rPr>
              <w:t xml:space="preserve">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</w:t>
            </w:r>
            <w:r w:rsidDel="00000000" w:rsidR="00000000" w:rsidRPr="00000000">
              <w:rPr>
                <w:rtl w:val="1"/>
              </w:rPr>
              <w:t xml:space="preserve">ִ</w:t>
            </w:r>
            <w:r w:rsidDel="00000000" w:rsidR="00000000" w:rsidRPr="00000000">
              <w:rPr>
                <w:rtl w:val="1"/>
              </w:rPr>
              <w:t xml:space="preserve">ימ</w:t>
            </w:r>
            <w:r w:rsidDel="00000000" w:rsidR="00000000" w:rsidRPr="00000000">
              <w:rPr>
                <w:rtl w:val="1"/>
              </w:rPr>
              <w:t xml:space="preserve">ֵ</w:t>
            </w: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1"/>
              </w:rPr>
              <w:t xml:space="preserve">ְ</w:t>
            </w:r>
            <w:r w:rsidDel="00000000" w:rsidR="00000000" w:rsidRPr="00000000">
              <w:rPr>
                <w:rtl w:val="1"/>
              </w:rPr>
              <w:t xml:space="preserve">נ</w:t>
            </w:r>
            <w:r w:rsidDel="00000000" w:rsidR="00000000" w:rsidRPr="00000000">
              <w:rPr>
                <w:rtl w:val="1"/>
              </w:rPr>
              <w:t xml:space="preserve">ֵ</w:t>
            </w:r>
            <w:r w:rsidDel="00000000" w:rsidR="00000000" w:rsidRPr="00000000">
              <w:rPr>
                <w:rtl w:val="1"/>
              </w:rPr>
              <w:t xml:space="preserve">יכ</w:t>
            </w:r>
            <w:r w:rsidDel="00000000" w:rsidR="00000000" w:rsidRPr="00000000">
              <w:rPr>
                <w:rtl w:val="1"/>
              </w:rPr>
              <w:t xml:space="preserve">ֶ</w:t>
            </w:r>
            <w:r w:rsidDel="00000000" w:rsidR="00000000" w:rsidRPr="00000000">
              <w:rPr>
                <w:rtl w:val="1"/>
              </w:rPr>
              <w:t xml:space="preserve">ם</w:t>
            </w:r>
            <w:r w:rsidDel="00000000" w:rsidR="00000000" w:rsidRPr="00000000">
              <w:rPr>
                <w:rtl w:val="1"/>
              </w:rPr>
              <w:t xml:space="preserve">" (</w:t>
            </w:r>
            <w:r w:rsidDel="00000000" w:rsidR="00000000" w:rsidRPr="00000000">
              <w:rPr>
                <w:rtl w:val="1"/>
              </w:rPr>
              <w:t xml:space="preserve">דברים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יא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כ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1"/>
              </w:rPr>
              <w:t xml:space="preserve">כא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עוון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ציצית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(</w:t>
            </w:r>
            <w:r w:rsidDel="00000000" w:rsidR="00000000" w:rsidRPr="00000000">
              <w:rPr>
                <w:rtl w:val="1"/>
              </w:rPr>
              <w:t xml:space="preserve">קיצור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ימים</w:t>
            </w:r>
            <w:r w:rsidDel="00000000" w:rsidR="00000000" w:rsidRPr="00000000">
              <w:rPr>
                <w:rtl w:val="1"/>
              </w:rPr>
              <w:t xml:space="preserve"> / </w:t>
            </w:r>
            <w:r w:rsidDel="00000000" w:rsidR="00000000" w:rsidRPr="00000000">
              <w:rPr>
                <w:rtl w:val="1"/>
              </w:rPr>
              <w:t xml:space="preserve">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הבנים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יהודה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ג</w:t>
            </w:r>
            <w:r w:rsidDel="00000000" w:rsidR="00000000" w:rsidRPr="00000000">
              <w:rPr>
                <w:rtl w:val="1"/>
              </w:rPr>
              <w:t xml:space="preserve">ַּ</w:t>
            </w:r>
            <w:r w:rsidDel="00000000" w:rsidR="00000000" w:rsidRPr="00000000">
              <w:rPr>
                <w:rtl w:val="1"/>
              </w:rPr>
              <w:t xml:space="preserve">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1"/>
              </w:rPr>
              <w:t xml:space="preserve">ִּ</w:t>
            </w:r>
            <w:r w:rsidDel="00000000" w:rsidR="00000000" w:rsidRPr="00000000">
              <w:rPr>
                <w:rtl w:val="1"/>
              </w:rPr>
              <w:t xml:space="preserve">כ</w:t>
            </w:r>
            <w:r w:rsidDel="00000000" w:rsidR="00000000" w:rsidRPr="00000000">
              <w:rPr>
                <w:rtl w:val="1"/>
              </w:rPr>
              <w:t xml:space="preserve">ְ</w:t>
            </w:r>
            <w:r w:rsidDel="00000000" w:rsidR="00000000" w:rsidRPr="00000000">
              <w:rPr>
                <w:rtl w:val="1"/>
              </w:rPr>
              <w:t xml:space="preserve">נ</w:t>
            </w:r>
            <w:r w:rsidDel="00000000" w:rsidR="00000000" w:rsidRPr="00000000">
              <w:rPr>
                <w:rtl w:val="1"/>
              </w:rPr>
              <w:t xml:space="preserve">ָ</w:t>
            </w:r>
            <w:r w:rsidDel="00000000" w:rsidR="00000000" w:rsidRPr="00000000">
              <w:rPr>
                <w:rtl w:val="1"/>
              </w:rPr>
              <w:t xml:space="preserve">פ</w:t>
            </w:r>
            <w:r w:rsidDel="00000000" w:rsidR="00000000" w:rsidRPr="00000000">
              <w:rPr>
                <w:rtl w:val="1"/>
              </w:rPr>
              <w:t xml:space="preserve">ַ</w:t>
            </w: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ִ</w:t>
            </w:r>
            <w:r w:rsidDel="00000000" w:rsidR="00000000" w:rsidRPr="00000000">
              <w:rPr>
                <w:rtl w:val="1"/>
              </w:rPr>
              <w:t xml:space="preserve">ך</w:t>
            </w:r>
            <w:r w:rsidDel="00000000" w:rsidR="00000000" w:rsidRPr="00000000">
              <w:rPr>
                <w:rtl w:val="1"/>
              </w:rPr>
              <w:t xml:space="preserve">ְ </w:t>
            </w:r>
            <w:r w:rsidDel="00000000" w:rsidR="00000000" w:rsidRPr="00000000">
              <w:rPr>
                <w:rtl w:val="1"/>
              </w:rPr>
              <w:t xml:space="preserve">נ</w:t>
            </w:r>
            <w:r w:rsidDel="00000000" w:rsidR="00000000" w:rsidRPr="00000000">
              <w:rPr>
                <w:rtl w:val="1"/>
              </w:rPr>
              <w:t xml:space="preserve">ִ</w:t>
            </w:r>
            <w:r w:rsidDel="00000000" w:rsidR="00000000" w:rsidRPr="00000000">
              <w:rPr>
                <w:rtl w:val="1"/>
              </w:rPr>
              <w:t xml:space="preserve">מ</w:t>
            </w:r>
            <w:r w:rsidDel="00000000" w:rsidR="00000000" w:rsidRPr="00000000">
              <w:rPr>
                <w:rtl w:val="1"/>
              </w:rPr>
              <w:t xml:space="preserve">ְ</w:t>
            </w:r>
            <w:r w:rsidDel="00000000" w:rsidR="00000000" w:rsidRPr="00000000">
              <w:rPr>
                <w:rtl w:val="1"/>
              </w:rPr>
              <w:t xml:space="preserve">צ</w:t>
            </w:r>
            <w:r w:rsidDel="00000000" w:rsidR="00000000" w:rsidRPr="00000000">
              <w:rPr>
                <w:rtl w:val="1"/>
              </w:rPr>
              <w:t xml:space="preserve">ְ</w:t>
            </w:r>
            <w:r w:rsidDel="00000000" w:rsidR="00000000" w:rsidRPr="00000000">
              <w:rPr>
                <w:rtl w:val="1"/>
              </w:rPr>
              <w:t xml:space="preserve">או</w:t>
            </w:r>
            <w:r w:rsidDel="00000000" w:rsidR="00000000" w:rsidRPr="00000000">
              <w:rPr>
                <w:rtl w:val="1"/>
              </w:rPr>
              <w:t xml:space="preserve">ּ </w:t>
            </w:r>
            <w:r w:rsidDel="00000000" w:rsidR="00000000" w:rsidRPr="00000000">
              <w:rPr>
                <w:rtl w:val="1"/>
              </w:rPr>
              <w:t xml:space="preserve">ד</w:t>
            </w:r>
            <w:r w:rsidDel="00000000" w:rsidR="00000000" w:rsidRPr="00000000">
              <w:rPr>
                <w:rtl w:val="1"/>
              </w:rPr>
              <w:t xml:space="preserve">ַּ</w:t>
            </w:r>
            <w:r w:rsidDel="00000000" w:rsidR="00000000" w:rsidRPr="00000000">
              <w:rPr>
                <w:rtl w:val="1"/>
              </w:rPr>
              <w:t xml:space="preserve">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</w:t>
            </w:r>
            <w:r w:rsidDel="00000000" w:rsidR="00000000" w:rsidRPr="00000000">
              <w:rPr>
                <w:rtl w:val="1"/>
              </w:rPr>
              <w:t xml:space="preserve">ַ</w:t>
            </w:r>
            <w:r w:rsidDel="00000000" w:rsidR="00000000" w:rsidRPr="00000000">
              <w:rPr>
                <w:rtl w:val="1"/>
              </w:rPr>
              <w:t xml:space="preserve">פ</w:t>
            </w:r>
            <w:r w:rsidDel="00000000" w:rsidR="00000000" w:rsidRPr="00000000">
              <w:rPr>
                <w:rtl w:val="1"/>
              </w:rPr>
              <w:t xml:space="preserve">ְ</w:t>
            </w:r>
            <w:r w:rsidDel="00000000" w:rsidR="00000000" w:rsidRPr="00000000">
              <w:rPr>
                <w:rtl w:val="1"/>
              </w:rPr>
              <w:t xml:space="preserve">ש</w:t>
            </w:r>
            <w:r w:rsidDel="00000000" w:rsidR="00000000" w:rsidRPr="00000000">
              <w:rPr>
                <w:rtl w:val="1"/>
              </w:rPr>
              <w:t xml:space="preserve">ׁ</w:t>
            </w:r>
            <w:r w:rsidDel="00000000" w:rsidR="00000000" w:rsidRPr="00000000">
              <w:rPr>
                <w:rtl w:val="1"/>
              </w:rPr>
              <w:t xml:space="preserve">ו</w:t>
            </w:r>
            <w:r w:rsidDel="00000000" w:rsidR="00000000" w:rsidRPr="00000000">
              <w:rPr>
                <w:rtl w:val="1"/>
              </w:rPr>
              <w:t xml:space="preserve">ֹ</w:t>
            </w:r>
            <w:r w:rsidDel="00000000" w:rsidR="00000000" w:rsidRPr="00000000">
              <w:rPr>
                <w:rtl w:val="1"/>
              </w:rPr>
              <w:t xml:space="preserve">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ֶ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1"/>
              </w:rPr>
              <w:t xml:space="preserve">ְ</w:t>
            </w:r>
            <w:r w:rsidDel="00000000" w:rsidR="00000000" w:rsidRPr="00000000">
              <w:rPr>
                <w:rtl w:val="1"/>
              </w:rPr>
              <w:t xml:space="preserve">יו</w:t>
            </w:r>
            <w:r w:rsidDel="00000000" w:rsidR="00000000" w:rsidRPr="00000000">
              <w:rPr>
                <w:rtl w:val="1"/>
              </w:rPr>
              <w:t xml:space="preserve">ֹ</w:t>
            </w:r>
            <w:r w:rsidDel="00000000" w:rsidR="00000000" w:rsidRPr="00000000">
              <w:rPr>
                <w:rtl w:val="1"/>
              </w:rPr>
              <w:t xml:space="preserve">נ</w:t>
            </w:r>
            <w:r w:rsidDel="00000000" w:rsidR="00000000" w:rsidRPr="00000000">
              <w:rPr>
                <w:rtl w:val="1"/>
              </w:rPr>
              <w:t xml:space="preserve">ִ</w:t>
            </w:r>
            <w:r w:rsidDel="00000000" w:rsidR="00000000" w:rsidRPr="00000000">
              <w:rPr>
                <w:rtl w:val="1"/>
              </w:rPr>
              <w:t xml:space="preserve">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</w:t>
            </w:r>
            <w:r w:rsidDel="00000000" w:rsidR="00000000" w:rsidRPr="00000000">
              <w:rPr>
                <w:rtl w:val="1"/>
              </w:rPr>
              <w:t xml:space="preserve">ְ</w:t>
            </w:r>
            <w:r w:rsidDel="00000000" w:rsidR="00000000" w:rsidRPr="00000000">
              <w:rPr>
                <w:rtl w:val="1"/>
              </w:rPr>
              <w:t xml:space="preserve">ק</w:t>
            </w:r>
            <w:r w:rsidDel="00000000" w:rsidR="00000000" w:rsidRPr="00000000">
              <w:rPr>
                <w:rtl w:val="1"/>
              </w:rPr>
              <w:t xml:space="preserve">ִ</w:t>
            </w: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ִּ</w:t>
            </w:r>
            <w:r w:rsidDel="00000000" w:rsidR="00000000" w:rsidRPr="00000000">
              <w:rPr>
                <w:rtl w:val="1"/>
              </w:rPr>
              <w:t xml:space="preserve">ים</w:t>
            </w:r>
            <w:r w:rsidDel="00000000" w:rsidR="00000000" w:rsidRPr="00000000">
              <w:rPr>
                <w:rtl w:val="1"/>
              </w:rPr>
              <w:t xml:space="preserve">..." (</w:t>
            </w:r>
            <w:r w:rsidDel="00000000" w:rsidR="00000000" w:rsidRPr="00000000">
              <w:rPr>
                <w:rtl w:val="1"/>
              </w:rPr>
              <w:t xml:space="preserve">ירמיה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לד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</w:tbl>
    <w:p w:rsidR="00000000" w:rsidDel="00000000" w:rsidP="00000000" w:rsidRDefault="00000000" w:rsidRPr="00000000" w14:paraId="0000005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xppoqjnhcc9" w:id="13"/>
      <w:bookmarkEnd w:id="13"/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עונשים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הנלמדים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כמסורות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(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רביעי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ממסכת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פורענויות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עבירות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רעב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בצורת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ומקצתם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רעב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מהומה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ובצורת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רעב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כליה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השמדה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הפרשת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ד</w:t>
      </w:r>
      <w:r w:rsidDel="00000000" w:rsidR="00000000" w:rsidRPr="00000000">
        <w:rPr>
          <w:b w:val="1"/>
          <w:bCs w:val="1"/>
          <w:rtl w:val="1"/>
        </w:rPr>
        <w:t xml:space="preserve">ֶ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ֶ</w:t>
      </w:r>
      <w:r w:rsidDel="00000000" w:rsidR="00000000" w:rsidRPr="00000000">
        <w:rPr>
          <w:b w:val="1"/>
          <w:bCs w:val="1"/>
          <w:rtl w:val="1"/>
        </w:rPr>
        <w:t xml:space="preserve">ר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מגפה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נמסרו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לביצוע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שביעית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חרב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מלחמה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עיוות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כהלכה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חיה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רעה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גלות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גילוי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שפיכות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zloebpulqq4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אחריות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קולקטיבית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ועונש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מחאה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המטלטלים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נענש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חטאיו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חטאי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הכלל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"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ָּ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ֶׁ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ָׁ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חו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ינו</w:t>
      </w:r>
      <w:r w:rsidDel="00000000" w:rsidR="00000000" w:rsidRPr="00000000">
        <w:rPr>
          <w:rtl w:val="1"/>
        </w:rPr>
        <w:t xml:space="preserve">ֹ </w:t>
      </w:r>
      <w:r w:rsidDel="00000000" w:rsidR="00000000" w:rsidRPr="00000000">
        <w:rPr>
          <w:rtl w:val="1"/>
        </w:rPr>
        <w:t xml:space="preserve">מו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ָּ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ׂ". </w:t>
      </w:r>
      <w:r w:rsidDel="00000000" w:rsidR="00000000" w:rsidRPr="00000000">
        <w:rPr>
          <w:rtl w:val="1"/>
        </w:rPr>
        <w:t xml:space="preserve">האחריות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מדורגת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5C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באנשי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נתפש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D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באנשי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עירו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נתפש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עירו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E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נתפש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דוגמאות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היסטוריות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ומדרשיות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60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אבנר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נר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נענש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ְּ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ֶׁ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ֹ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חו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ְּ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ָׁ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61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רבי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אלעזר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עזריה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פרתה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ברצועה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שאסורה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2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הפורענות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מתחילה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בצדיקים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הכתוב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ָּ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ִׁ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ָּ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ּ" (</w:t>
      </w:r>
      <w:r w:rsidDel="00000000" w:rsidR="00000000" w:rsidRPr="00000000">
        <w:rPr>
          <w:rtl w:val="1"/>
        </w:rPr>
        <w:t xml:space="preserve">יחזקאל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ְּ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ֻ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ָּ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ַׁ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שקיימו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מדוע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ראשונים</w:t>
      </w:r>
      <w:r w:rsidDel="00000000" w:rsidR="00000000" w:rsidRPr="00000000">
        <w:rPr>
          <w:rtl w:val="1"/>
        </w:rPr>
        <w:t xml:space="preserve">? "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ֵּ</w:t>
      </w:r>
      <w:r w:rsidDel="00000000" w:rsidR="00000000" w:rsidRPr="00000000">
        <w:rPr>
          <w:rtl w:val="1"/>
        </w:rPr>
        <w:t xml:space="preserve">יו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ֶׁ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ְּ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חו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חו</w:t>
      </w:r>
      <w:r w:rsidDel="00000000" w:rsidR="00000000" w:rsidRPr="00000000">
        <w:rPr>
          <w:rtl w:val="1"/>
        </w:rPr>
        <w:t xml:space="preserve">ּ,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ֲ</w:t>
      </w:r>
      <w:r w:rsidDel="00000000" w:rsidR="00000000" w:rsidRPr="00000000">
        <w:rPr>
          <w:rtl w:val="1"/>
        </w:rPr>
        <w:t xml:space="preserve">וו</w:t>
      </w:r>
      <w:r w:rsidDel="00000000" w:rsidR="00000000" w:rsidRPr="00000000">
        <w:rPr>
          <w:rtl w:val="1"/>
        </w:rPr>
        <w:t xml:space="preserve">ּ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הו</w:t>
      </w:r>
      <w:r w:rsidDel="00000000" w:rsidR="00000000" w:rsidRPr="00000000">
        <w:rPr>
          <w:rtl w:val="1"/>
        </w:rPr>
        <w:t xml:space="preserve">ּ </w:t>
      </w:r>
      <w:r w:rsidDel="00000000" w:rsidR="00000000" w:rsidRPr="00000000">
        <w:rPr>
          <w:rtl w:val="1"/>
        </w:rPr>
        <w:t xml:space="preserve">צ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יק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ֶׁ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ינ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ְּ</w:t>
      </w:r>
      <w:r w:rsidDel="00000000" w:rsidR="00000000" w:rsidRPr="00000000">
        <w:rPr>
          <w:rtl w:val="1"/>
        </w:rPr>
        <w:t xml:space="preserve">מו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63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עונשים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נוספים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מחאה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מארבעת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שבגללם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ֶׁ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יקו</w:t>
      </w:r>
      <w:r w:rsidDel="00000000" w:rsidR="00000000" w:rsidRPr="00000000">
        <w:rPr>
          <w:rtl w:val="1"/>
        </w:rPr>
        <w:t xml:space="preserve">ּ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ְּ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חו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חו</w:t>
      </w:r>
      <w:r w:rsidDel="00000000" w:rsidR="00000000" w:rsidRPr="00000000">
        <w:rPr>
          <w:rtl w:val="0"/>
        </w:rPr>
        <w:t xml:space="preserve">ּ".</w:t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945h3uc22gv" w:id="15"/>
      <w:bookmarkEnd w:id="1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עונשים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בעולם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הבא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בלעם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נענש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רותחת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6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ישו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נענש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רותחת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6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ההסבר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לעונש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בצואה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רותחת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ָּ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ַּ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ֲ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69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ההבחנה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המוסרית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בהערה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ָּ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ֲ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ֵּ</w:t>
      </w:r>
      <w:r w:rsidDel="00000000" w:rsidR="00000000" w:rsidRPr="00000000">
        <w:rPr>
          <w:rtl w:val="1"/>
        </w:rPr>
        <w:t xml:space="preserve">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ְׁ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ְׂ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יא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מו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עו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לישראל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טובתם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רעתם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תדרוש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בלעם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וטובתם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הדבר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היררכיה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והעונש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הרשעים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76p08r2c96u" w:id="16"/>
      <w:bookmarkEnd w:id="16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רבי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יצחק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אבוהב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תרומותיו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לסדר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הקדיש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במקורות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רבניים</w:t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bj3xoja2qfo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הבחנה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בין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הדמויות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ההיסטוריות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המדויקת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ובאזורים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גיאוגרפיים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לייחוס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ומעשים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העוסקים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מזכירים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ולפיכך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בטרם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תרומתם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הנפרדת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בהתבסס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רבי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יצחק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אבוהב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הראשון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מנורת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המאור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בהנחלת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ובהדרכה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ומצוות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מהר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אבוהב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פוסק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קארו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בית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יוסף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רבי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יצחק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אבוהב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העורך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שהודפס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באמסטרדם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-17.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**"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האריאל</w:t>
      </w:r>
      <w:r w:rsidDel="00000000" w:rsidR="00000000" w:rsidRPr="00000000">
        <w:rPr>
          <w:rtl w:val="1"/>
        </w:rPr>
        <w:t xml:space="preserve">"**, </w:t>
      </w:r>
      <w:r w:rsidDel="00000000" w:rsidR="00000000" w:rsidRPr="00000000">
        <w:rPr>
          <w:rtl w:val="1"/>
        </w:rPr>
        <w:t xml:space="preserve">המעידה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הלוריאנית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בדרכה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הקדיש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הפורמלית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ההדרכה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ינתחו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משתקפת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p6e1xhuk5ev" w:id="18"/>
      <w:bookmarkEnd w:id="1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הצעתו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ההלכתית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מהר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אבוהב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בנוגע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למענה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הקהל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בקדיש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הליטורגיים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והאחרונים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אותיות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בקדיש</w:t>
      </w:r>
      <w:r w:rsidDel="00000000" w:rsidR="00000000" w:rsidRPr="00000000">
        <w:rPr>
          <w:rtl w:val="1"/>
        </w:rPr>
        <w:t xml:space="preserve"> – "</w:t>
      </w:r>
      <w:r w:rsidDel="00000000" w:rsidR="00000000" w:rsidRPr="00000000">
        <w:rPr>
          <w:rtl w:val="1"/>
        </w:rPr>
        <w:t xml:space="preserve">יהא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מברך</w:t>
      </w:r>
      <w:r w:rsidDel="00000000" w:rsidR="00000000" w:rsidRPr="00000000">
        <w:rPr>
          <w:rtl w:val="1"/>
        </w:rPr>
        <w:t xml:space="preserve">...".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נומרולוגי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ומיסטי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קביעה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ותשע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הופעתה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ולעלמי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כתוצאה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פוסקים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הקהל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יהא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שמיה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רבא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לעלם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לעלמי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עלמיא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הצעתו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מהמילה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ולעלמי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ושמונה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קארו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המונומנטלי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האבודרהם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והכלבו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קארו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וטריא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קארו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שנועדו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נימוקו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ליטורגי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העדיף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ממטבע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שטבעו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דרשה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ולעלמי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עלמיא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קדמונים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התחתונה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חשיבותה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חורגת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להלכה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הליטורגית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ונומרולוגיות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ומדגימה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הדינמיקה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pf9yh7rce3m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תורתו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האתית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-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ליטורגית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רבי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יצחק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אבוהב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,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מחבר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מנורת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המאור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"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מנורת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בפלפולים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להמחשת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נוגעת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להתנהגות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אמירתו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להפסיק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מברך</w:t>
      </w:r>
      <w:r w:rsidDel="00000000" w:rsidR="00000000" w:rsidRPr="00000000">
        <w:rPr>
          <w:rtl w:val="1"/>
        </w:rPr>
        <w:t xml:space="preserve">...".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שמצוטט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ויזהר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יפסיק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ביה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הוראה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מנורת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קדושת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וההפסקה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נתפסת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הקוראת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להתייחסות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פורמלית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מוסרית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המעצבת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המתפלל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ומכין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שיקבלו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הלוריאנית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rw878uo8wb" w:id="20"/>
      <w:bookmarkEnd w:id="2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רבי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יצחק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אבוהב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כמתווך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במסורת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הלוריאנית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המוזכרת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שהודפס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באמסטרדם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-17. </w:t>
      </w:r>
      <w:r w:rsidDel="00000000" w:rsidR="00000000" w:rsidRPr="00000000">
        <w:rPr>
          <w:rtl w:val="1"/>
        </w:rPr>
        <w:t xml:space="preserve">חשיבותה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שהגיה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תלמיד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תלמידי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האריאל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כמהר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יצחק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עוזיאל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הגדרה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ביוגרפי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הלוריאנית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שהשפעתה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והזכרתו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תלמידיו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כעורך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ממחישה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התפשטה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והוטמעה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בסידורי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ראשית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נחלתם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בצפת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למרכזים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אמסטרדם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והשפיעו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הקהילתית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הלוריאנית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אזכורו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אזכור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e5kk6drlse2" w:id="21"/>
      <w:bookmarkEnd w:id="2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סיכום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הרכבת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המורשת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המשולבת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הקדיש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תרומותיהן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המשולבת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0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מהר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אבוהב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כחדשן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קונקרטי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רבי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יצחק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אבוהב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מחבר</w:t>
      </w:r>
      <w:r w:rsidDel="00000000" w:rsidR="00000000" w:rsidRPr="00000000">
        <w:rPr>
          <w:b w:val="1"/>
          <w:bCs w:val="1"/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מנורת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המאור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2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רבי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יצחק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אבוהב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עורך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הסידור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מאמסטרדם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כמפיץ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והמיסטית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תרומתם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המשותפת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וחידושים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מכאן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המסקנה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המגוונות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אבוהב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גוניות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ss1grueqhhw" w:id="22"/>
      <w:bookmarkEnd w:id="22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מדריך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להבנת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התאוות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שלושה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אתגרים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רוחניים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לומד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התאוה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ומשתוקק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הרצונות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בנפשנו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בחוכמה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במקורותינו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תאוות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העושר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תאוות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התענוגות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הגשמיים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ותאוות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המשגל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וקדושה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uduvm3iv9t5" w:id="23"/>
      <w:bookmarkEnd w:id="2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תאוות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העושר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מהו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עושר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אמיתי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?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נתחיל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יומין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עשיר</w:t>
      </w:r>
      <w:r w:rsidDel="00000000" w:rsidR="00000000" w:rsidRPr="00000000">
        <w:rPr>
          <w:rtl w:val="1"/>
        </w:rPr>
        <w:t xml:space="preserve">?".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ועמוקה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השמח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בחלקו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עושר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ממחישה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3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ששמח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בחלקו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שרודף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העושר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שלווה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וביטחון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בה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'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תאווה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מתמדת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וחרדה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רואה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בפרנסתו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ברכה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', </w:t>
            </w:r>
            <w:r w:rsidDel="00000000" w:rsidR="00000000" w:rsidRPr="00000000">
              <w:rPr>
                <w:rtl w:val="1"/>
              </w:rPr>
              <w:t xml:space="preserve">בין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מועטה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ובין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מרובה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חשוב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כאילו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משתה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לפניו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תמיד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מאמין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שהעושר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תלוי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ורק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במאמציו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ימיו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עוברים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בעצב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וברעה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חש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עשיר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ושליו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אמונה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</w:t>
            </w:r>
            <w:r w:rsidDel="00000000" w:rsidR="00000000" w:rsidRPr="00000000">
              <w:rPr>
                <w:rtl w:val="1"/>
              </w:rPr>
              <w:t xml:space="preserve">' </w:t>
            </w:r>
            <w:r w:rsidDel="00000000" w:rsidR="00000000" w:rsidRPr="00000000">
              <w:rPr>
                <w:rtl w:val="1"/>
              </w:rPr>
              <w:t xml:space="preserve">מזמן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צרכיו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מרגיש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ודואג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הזמן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חושש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יאבד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נכסיו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9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xqzgqu73dmk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הסכנה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שבמרדף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אחר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העושר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הסכנה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בתאווה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מבוקרת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המדרון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החלקלק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אסורות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לגניבה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בסתר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גנבה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ובסופו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בגלוי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גזל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unbwz1atuw1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גנב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לגזלן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שיעור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ביראת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שמיים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ומלמדת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חטאו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גנב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הגונב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בסתר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חמור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מחטאו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גזלן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הגוזל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בגלוי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מדוע</w:t>
      </w:r>
      <w:r w:rsidDel="00000000" w:rsidR="00000000" w:rsidRPr="00000000">
        <w:rPr>
          <w:rtl w:val="1"/>
        </w:rPr>
        <w:t xml:space="preserve">? </w:t>
      </w:r>
      <w:r w:rsidDel="00000000" w:rsidR="00000000" w:rsidRPr="00000000">
        <w:rPr>
          <w:rtl w:val="1"/>
        </w:rPr>
        <w:t xml:space="preserve">הגזלן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'. </w:t>
      </w:r>
      <w:r w:rsidDel="00000000" w:rsidR="00000000" w:rsidRPr="00000000">
        <w:rPr>
          <w:rtl w:val="1"/>
        </w:rPr>
        <w:t xml:space="preserve">לעומתו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הגנב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במעשיו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ִ</w:t>
      </w:r>
      <w:r w:rsidDel="00000000" w:rsidR="00000000" w:rsidRPr="00000000">
        <w:rPr>
          <w:b w:val="1"/>
          <w:bCs w:val="1"/>
          <w:rtl w:val="1"/>
        </w:rPr>
        <w:t xml:space="preserve">ש</w:t>
      </w:r>
      <w:r w:rsidDel="00000000" w:rsidR="00000000" w:rsidRPr="00000000">
        <w:rPr>
          <w:b w:val="1"/>
          <w:bCs w:val="1"/>
          <w:rtl w:val="1"/>
        </w:rPr>
        <w:t xml:space="preserve">ְׁ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ָ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</w:t>
      </w:r>
      <w:r w:rsidDel="00000000" w:rsidR="00000000" w:rsidRPr="00000000">
        <w:rPr>
          <w:b w:val="1"/>
          <w:bCs w:val="1"/>
          <w:rtl w:val="1"/>
        </w:rPr>
        <w:t xml:space="preserve">ְּ</w:t>
      </w:r>
      <w:r w:rsidDel="00000000" w:rsidR="00000000" w:rsidRPr="00000000">
        <w:rPr>
          <w:b w:val="1"/>
          <w:bCs w:val="1"/>
          <w:rtl w:val="1"/>
        </w:rPr>
        <w:t xml:space="preserve">בו</w:t>
      </w:r>
      <w:r w:rsidDel="00000000" w:rsidR="00000000" w:rsidRPr="00000000">
        <w:rPr>
          <w:b w:val="1"/>
          <w:bCs w:val="1"/>
          <w:rtl w:val="1"/>
        </w:rPr>
        <w:t xml:space="preserve">ֹ</w:t>
      </w:r>
      <w:r w:rsidDel="00000000" w:rsidR="00000000" w:rsidRPr="00000000">
        <w:rPr>
          <w:b w:val="1"/>
          <w:bCs w:val="1"/>
          <w:rtl w:val="1"/>
        </w:rPr>
        <w:t xml:space="preserve">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</w:t>
      </w:r>
      <w:r w:rsidDel="00000000" w:rsidR="00000000" w:rsidRPr="00000000">
        <w:rPr>
          <w:b w:val="1"/>
          <w:bCs w:val="1"/>
          <w:rtl w:val="1"/>
        </w:rPr>
        <w:t xml:space="preserve">ֶ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ֶ</w:t>
      </w:r>
      <w:r w:rsidDel="00000000" w:rsidR="00000000" w:rsidRPr="00000000">
        <w:rPr>
          <w:b w:val="1"/>
          <w:bCs w:val="1"/>
          <w:rtl w:val="1"/>
        </w:rPr>
        <w:t xml:space="preserve">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ִ</w:t>
      </w:r>
      <w:r w:rsidDel="00000000" w:rsidR="00000000" w:rsidRPr="00000000">
        <w:rPr>
          <w:b w:val="1"/>
          <w:bCs w:val="1"/>
          <w:rtl w:val="1"/>
        </w:rPr>
        <w:t xml:space="preserve">כ</w:t>
      </w:r>
      <w:r w:rsidDel="00000000" w:rsidR="00000000" w:rsidRPr="00000000">
        <w:rPr>
          <w:b w:val="1"/>
          <w:bCs w:val="1"/>
          <w:rtl w:val="1"/>
        </w:rPr>
        <w:t xml:space="preserve">ְ</w:t>
      </w:r>
      <w:r w:rsidDel="00000000" w:rsidR="00000000" w:rsidRPr="00000000">
        <w:rPr>
          <w:b w:val="1"/>
          <w:bCs w:val="1"/>
          <w:rtl w:val="1"/>
        </w:rPr>
        <w:t xml:space="preserve">בו</w:t>
      </w:r>
      <w:r w:rsidDel="00000000" w:rsidR="00000000" w:rsidRPr="00000000">
        <w:rPr>
          <w:b w:val="1"/>
          <w:bCs w:val="1"/>
          <w:rtl w:val="1"/>
        </w:rPr>
        <w:t xml:space="preserve">ֹ</w:t>
      </w:r>
      <w:r w:rsidDel="00000000" w:rsidR="00000000" w:rsidRPr="00000000">
        <w:rPr>
          <w:b w:val="1"/>
          <w:bCs w:val="1"/>
          <w:rtl w:val="1"/>
        </w:rPr>
        <w:t xml:space="preserve">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</w:t>
      </w:r>
      <w:r w:rsidDel="00000000" w:rsidR="00000000" w:rsidRPr="00000000">
        <w:rPr>
          <w:b w:val="1"/>
          <w:bCs w:val="1"/>
          <w:rtl w:val="1"/>
        </w:rPr>
        <w:t xml:space="preserve">ֹ</w:t>
      </w:r>
      <w:r w:rsidDel="00000000" w:rsidR="00000000" w:rsidRPr="00000000">
        <w:rPr>
          <w:b w:val="1"/>
          <w:bCs w:val="1"/>
          <w:rtl w:val="1"/>
        </w:rPr>
        <w:t xml:space="preserve">נו</w:t>
      </w:r>
      <w:r w:rsidDel="00000000" w:rsidR="00000000" w:rsidRPr="00000000">
        <w:rPr>
          <w:b w:val="1"/>
          <w:bCs w:val="1"/>
          <w:rtl w:val="0"/>
        </w:rPr>
        <w:t xml:space="preserve">ֹ"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–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העבד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לכבודו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אדונו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הקב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חכמינו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מלמדים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שיחסינו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לאמונתנו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מהביטחון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בהשגחת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שהרדיפה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המושרשת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הבלעדיים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לגורלנו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היומיומיות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ושתייה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mnq2hrtm9bs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תאוות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העידונין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הנאה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מטרה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להדגיש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הנאות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גופניות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ושתייה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ולבריאותו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מקורותינו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האם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לשם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נהנים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לאכילה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ומדגישה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4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דרך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הצדיק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דרך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הרשע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אוכל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לקיים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גופו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ולעבוד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'.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אוכל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להנאת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גופו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מסתפק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במועט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כדי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שנפשו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תהיה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זכה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להבין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החכמות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העליונות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ממלא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בטנו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ותמיד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מרגיש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חסר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המטרה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חיזוק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הגוף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לאפשר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לנפש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לצמוח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רוחנית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המטרה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פיזית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בלבד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A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3g8dznpewdy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הסכנה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שבתענוגות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חסרי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רסן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התמכרות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לתענוגות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בן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סורר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ומורה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ונצחי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מעייניו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לזלילה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וסביאה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אכילת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ושתיית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יכלה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וכשלא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תאוותיו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ברחובות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הלקח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שתאוות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מרוסנות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b2qn15bachj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כוחו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היין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המידתיות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מלמדים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צדדיו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מועיל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במתינות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ולסייע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המזון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8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מזיק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בריבוי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שתייה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מופרזת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לחטוא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לסיכום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תענוגות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גשמיים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גופנו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מההנאה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ולכוון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מתמודדים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54ar2hyt3yl" w:id="29"/>
      <w:bookmarkEnd w:id="2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תאוות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המשגל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כוחה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קדושה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תאווה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ועצמתי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באדם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ריסון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וקדושה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חכמינו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שהבינו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האתגר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סיפקו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gbg602y5qns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המדרון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החלקלק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הפיתוי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הדרגתי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שיחה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מרובה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וקלילה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שחוק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השיחה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רצינית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קלות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ראש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הצחוק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להתנהגות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וחסרת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1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חטא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קלות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kq600qlhj8n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עיניים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ולב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סרסורים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חטא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"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שמירת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העיניים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מלמדים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סרסורי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דחטאה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סוכנים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החטא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ההימנעות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zg8alqjlal1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הצדיק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דוגמה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ומופת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יוסף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הצדיק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פוטיפר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מעוררת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ויומיומי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ברגע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המכריע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ָּ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ֲ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ְּ</w:t>
      </w:r>
      <w:r w:rsidDel="00000000" w:rsidR="00000000" w:rsidRPr="00000000">
        <w:rPr>
          <w:rtl w:val="1"/>
        </w:rPr>
        <w:t xml:space="preserve">יו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נו</w:t>
      </w:r>
      <w:r w:rsidDel="00000000" w:rsidR="00000000" w:rsidRPr="00000000">
        <w:rPr>
          <w:rtl w:val="1"/>
        </w:rPr>
        <w:t xml:space="preserve">ֹ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ֶׁ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ֹ" –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דיוקנו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וחיזקה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להתגבר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הפיתוי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מיוחדת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ז</w:t>
      </w:r>
      <w:r w:rsidDel="00000000" w:rsidR="00000000" w:rsidRPr="00000000">
        <w:rPr>
          <w:b w:val="1"/>
          <w:bCs w:val="1"/>
          <w:rtl w:val="1"/>
        </w:rPr>
        <w:t xml:space="preserve">ָ</w:t>
      </w:r>
      <w:r w:rsidDel="00000000" w:rsidR="00000000" w:rsidRPr="00000000">
        <w:rPr>
          <w:b w:val="1"/>
          <w:bCs w:val="1"/>
          <w:rtl w:val="1"/>
        </w:rPr>
        <w:t xml:space="preserve">כ</w:t>
      </w:r>
      <w:r w:rsidDel="00000000" w:rsidR="00000000" w:rsidRPr="00000000">
        <w:rPr>
          <w:b w:val="1"/>
          <w:bCs w:val="1"/>
          <w:rtl w:val="1"/>
        </w:rPr>
        <w:t xml:space="preserve">ָ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ְ</w:t>
      </w:r>
      <w:r w:rsidDel="00000000" w:rsidR="00000000" w:rsidRPr="00000000">
        <w:rPr>
          <w:b w:val="1"/>
          <w:bCs w:val="1"/>
          <w:rtl w:val="1"/>
        </w:rPr>
        <w:t xml:space="preserve">הו</w:t>
      </w:r>
      <w:r w:rsidDel="00000000" w:rsidR="00000000" w:rsidRPr="00000000">
        <w:rPr>
          <w:b w:val="1"/>
          <w:bCs w:val="1"/>
          <w:rtl w:val="1"/>
        </w:rPr>
        <w:t xml:space="preserve">ֹ</w:t>
      </w:r>
      <w:r w:rsidDel="00000000" w:rsidR="00000000" w:rsidRPr="00000000">
        <w:rPr>
          <w:b w:val="1"/>
          <w:bCs w:val="1"/>
          <w:rtl w:val="1"/>
        </w:rPr>
        <w:t xml:space="preserve">ס</w:t>
      </w:r>
      <w:r w:rsidDel="00000000" w:rsidR="00000000" w:rsidRPr="00000000">
        <w:rPr>
          <w:b w:val="1"/>
          <w:bCs w:val="1"/>
          <w:rtl w:val="1"/>
        </w:rPr>
        <w:t xml:space="preserve">ִ</w:t>
      </w:r>
      <w:r w:rsidDel="00000000" w:rsidR="00000000" w:rsidRPr="00000000">
        <w:rPr>
          <w:b w:val="1"/>
          <w:bCs w:val="1"/>
          <w:rtl w:val="1"/>
        </w:rPr>
        <w:t xml:space="preserve">יפו</w:t>
      </w:r>
      <w:r w:rsidDel="00000000" w:rsidR="00000000" w:rsidRPr="00000000">
        <w:rPr>
          <w:b w:val="1"/>
          <w:bCs w:val="1"/>
          <w:rtl w:val="1"/>
        </w:rPr>
        <w:t xml:space="preserve">ּ </w:t>
      </w:r>
      <w:r w:rsidDel="00000000" w:rsidR="00000000" w:rsidRPr="00000000">
        <w:rPr>
          <w:b w:val="1"/>
          <w:bCs w:val="1"/>
          <w:rtl w:val="1"/>
        </w:rPr>
        <w:t xml:space="preserve">לו</w:t>
      </w:r>
      <w:r w:rsidDel="00000000" w:rsidR="00000000" w:rsidRPr="00000000">
        <w:rPr>
          <w:b w:val="1"/>
          <w:bCs w:val="1"/>
          <w:rtl w:val="1"/>
        </w:rPr>
        <w:t xml:space="preserve">ֹ </w:t>
      </w:r>
      <w:r w:rsidDel="00000000" w:rsidR="00000000" w:rsidRPr="00000000">
        <w:rPr>
          <w:b w:val="1"/>
          <w:bCs w:val="1"/>
          <w:rtl w:val="1"/>
        </w:rPr>
        <w:t xml:space="preserve">או</w:t>
      </w:r>
      <w:r w:rsidDel="00000000" w:rsidR="00000000" w:rsidRPr="00000000">
        <w:rPr>
          <w:b w:val="1"/>
          <w:bCs w:val="1"/>
          <w:rtl w:val="1"/>
        </w:rPr>
        <w:t xml:space="preserve">ֹ</w:t>
      </w:r>
      <w:r w:rsidDel="00000000" w:rsidR="00000000" w:rsidRPr="00000000">
        <w:rPr>
          <w:b w:val="1"/>
          <w:bCs w:val="1"/>
          <w:rtl w:val="1"/>
        </w:rPr>
        <w:t xml:space="preserve">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1"/>
        </w:rPr>
        <w:t xml:space="preserve">ַ</w:t>
      </w:r>
      <w:r w:rsidDel="00000000" w:rsidR="00000000" w:rsidRPr="00000000">
        <w:rPr>
          <w:b w:val="1"/>
          <w:bCs w:val="1"/>
          <w:rtl w:val="1"/>
        </w:rPr>
        <w:t xml:space="preserve">ח</w:t>
      </w:r>
      <w:r w:rsidDel="00000000" w:rsidR="00000000" w:rsidRPr="00000000">
        <w:rPr>
          <w:b w:val="1"/>
          <w:bCs w:val="1"/>
          <w:rtl w:val="1"/>
        </w:rPr>
        <w:t xml:space="preserve">ַ</w:t>
      </w:r>
      <w:r w:rsidDel="00000000" w:rsidR="00000000" w:rsidRPr="00000000">
        <w:rPr>
          <w:b w:val="1"/>
          <w:bCs w:val="1"/>
          <w:rtl w:val="1"/>
        </w:rPr>
        <w:t xml:space="preserve">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ִ</w:t>
      </w:r>
      <w:r w:rsidDel="00000000" w:rsidR="00000000" w:rsidRPr="00000000">
        <w:rPr>
          <w:b w:val="1"/>
          <w:bCs w:val="1"/>
          <w:rtl w:val="1"/>
        </w:rPr>
        <w:t xml:space="preserve">ש</w:t>
      </w:r>
      <w:r w:rsidDel="00000000" w:rsidR="00000000" w:rsidRPr="00000000">
        <w:rPr>
          <w:b w:val="1"/>
          <w:bCs w:val="1"/>
          <w:rtl w:val="1"/>
        </w:rPr>
        <w:t xml:space="preserve">ְּׁ</w:t>
      </w:r>
      <w:r w:rsidDel="00000000" w:rsidR="00000000" w:rsidRPr="00000000">
        <w:rPr>
          <w:b w:val="1"/>
          <w:bCs w:val="1"/>
          <w:rtl w:val="1"/>
        </w:rPr>
        <w:t xml:space="preserve">מו</w:t>
      </w:r>
      <w:r w:rsidDel="00000000" w:rsidR="00000000" w:rsidRPr="00000000">
        <w:rPr>
          <w:b w:val="1"/>
          <w:bCs w:val="1"/>
          <w:rtl w:val="1"/>
        </w:rPr>
        <w:t xml:space="preserve">ֹ </w:t>
      </w:r>
      <w:r w:rsidDel="00000000" w:rsidR="00000000" w:rsidRPr="00000000">
        <w:rPr>
          <w:b w:val="1"/>
          <w:bCs w:val="1"/>
          <w:rtl w:val="1"/>
        </w:rPr>
        <w:t xml:space="preserve">ש</w:t>
      </w:r>
      <w:r w:rsidDel="00000000" w:rsidR="00000000" w:rsidRPr="00000000">
        <w:rPr>
          <w:b w:val="1"/>
          <w:bCs w:val="1"/>
          <w:rtl w:val="1"/>
        </w:rPr>
        <w:t xml:space="preserve">ֶׁ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ַ</w:t>
      </w:r>
      <w:r w:rsidDel="00000000" w:rsidR="00000000" w:rsidRPr="00000000">
        <w:rPr>
          <w:b w:val="1"/>
          <w:bCs w:val="1"/>
          <w:rtl w:val="1"/>
        </w:rPr>
        <w:t xml:space="preserve">ק</w:t>
      </w:r>
      <w:r w:rsidDel="00000000" w:rsidR="00000000" w:rsidRPr="00000000">
        <w:rPr>
          <w:b w:val="1"/>
          <w:bCs w:val="1"/>
          <w:rtl w:val="1"/>
        </w:rPr>
        <w:t xml:space="preserve">ָּ</w:t>
      </w:r>
      <w:r w:rsidDel="00000000" w:rsidR="00000000" w:rsidRPr="00000000">
        <w:rPr>
          <w:b w:val="1"/>
          <w:bCs w:val="1"/>
          <w:rtl w:val="1"/>
        </w:rPr>
        <w:t xml:space="preserve">דו</w:t>
      </w:r>
      <w:r w:rsidDel="00000000" w:rsidR="00000000" w:rsidRPr="00000000">
        <w:rPr>
          <w:b w:val="1"/>
          <w:bCs w:val="1"/>
          <w:rtl w:val="1"/>
        </w:rPr>
        <w:t xml:space="preserve">ֹ</w:t>
      </w:r>
      <w:r w:rsidDel="00000000" w:rsidR="00000000" w:rsidRPr="00000000">
        <w:rPr>
          <w:b w:val="1"/>
          <w:bCs w:val="1"/>
          <w:rtl w:val="1"/>
        </w:rPr>
        <w:t xml:space="preserve">ש</w:t>
      </w:r>
      <w:r w:rsidDel="00000000" w:rsidR="00000000" w:rsidRPr="00000000">
        <w:rPr>
          <w:b w:val="1"/>
          <w:bCs w:val="1"/>
          <w:rtl w:val="1"/>
        </w:rPr>
        <w:t xml:space="preserve">ׁ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ָּ</w:t>
      </w:r>
      <w:r w:rsidDel="00000000" w:rsidR="00000000" w:rsidRPr="00000000">
        <w:rPr>
          <w:b w:val="1"/>
          <w:bCs w:val="1"/>
          <w:rtl w:val="1"/>
        </w:rPr>
        <w:t xml:space="preserve">רו</w:t>
      </w:r>
      <w:r w:rsidDel="00000000" w:rsidR="00000000" w:rsidRPr="00000000">
        <w:rPr>
          <w:b w:val="1"/>
          <w:bCs w:val="1"/>
          <w:rtl w:val="1"/>
        </w:rPr>
        <w:t xml:space="preserve">ּ</w:t>
      </w:r>
      <w:r w:rsidDel="00000000" w:rsidR="00000000" w:rsidRPr="00000000">
        <w:rPr>
          <w:b w:val="1"/>
          <w:bCs w:val="1"/>
          <w:rtl w:val="1"/>
        </w:rPr>
        <w:t xml:space="preserve">ך</w:t>
      </w:r>
      <w:r w:rsidDel="00000000" w:rsidR="00000000" w:rsidRPr="00000000">
        <w:rPr>
          <w:b w:val="1"/>
          <w:bCs w:val="1"/>
          <w:rtl w:val="1"/>
        </w:rPr>
        <w:t xml:space="preserve">ְ </w:t>
      </w:r>
      <w:r w:rsidDel="00000000" w:rsidR="00000000" w:rsidRPr="00000000">
        <w:rPr>
          <w:b w:val="1"/>
          <w:bCs w:val="1"/>
          <w:rtl w:val="1"/>
        </w:rPr>
        <w:t xml:space="preserve">הו</w:t>
      </w:r>
      <w:r w:rsidDel="00000000" w:rsidR="00000000" w:rsidRPr="00000000">
        <w:rPr>
          <w:b w:val="1"/>
          <w:bCs w:val="1"/>
          <w:rtl w:val="1"/>
        </w:rPr>
        <w:t xml:space="preserve">ּ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האות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נוספה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יהוסף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'.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לסיכום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מתבטאת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בדחפים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והראייה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ולהימנע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ממצבים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לחטא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jofkv770fen" w:id="33"/>
      <w:bookmarkEnd w:id="33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סיכום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לשלוט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בתאוות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,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לבנות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עצמנו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חזקים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התאווה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לעושר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לתענוגות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ולמשגל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מציבים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המדרון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החלקלק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מרוסן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לתשומת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לחטאים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לדכא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מאיתנו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לרסן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ולתעל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חיוביות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בחלקו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הבורא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משמעותיים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וקדושים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ויתור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