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7621" w:rsidRDefault="004D7621" w:rsidP="00EE7CAC">
      <w:pPr>
        <w:bidi w:val="0"/>
      </w:pPr>
      <w:proofErr w:type="spellStart"/>
      <w:r>
        <w:t>Class</w:t>
      </w:r>
      <w:r w:rsidR="00686360">
        <w:t>Declaration</w:t>
      </w:r>
      <w:proofErr w:type="spellEnd"/>
      <w:r>
        <w:t xml:space="preserve"> -</w:t>
      </w:r>
      <w:proofErr w:type="gramStart"/>
      <w:r>
        <w:t>&gt;  "</w:t>
      </w:r>
      <w:proofErr w:type="gramEnd"/>
      <w:r>
        <w:t xml:space="preserve">class" </w:t>
      </w:r>
      <w:r w:rsidR="00EE7CAC">
        <w:t>id</w:t>
      </w:r>
      <w:r w:rsidR="00617869">
        <w:t xml:space="preserve"> "{" </w:t>
      </w:r>
      <w:proofErr w:type="spellStart"/>
      <w:r w:rsidR="00617869">
        <w:t>C</w:t>
      </w:r>
      <w:r>
        <w:t>lassVarDecList</w:t>
      </w:r>
      <w:proofErr w:type="spellEnd"/>
      <w:r>
        <w:t xml:space="preserve"> </w:t>
      </w:r>
      <w:proofErr w:type="spellStart"/>
      <w:r w:rsidR="00617869">
        <w:t>S</w:t>
      </w:r>
      <w:r>
        <w:t>ubrutineDecList</w:t>
      </w:r>
      <w:proofErr w:type="spellEnd"/>
      <w:r>
        <w:t xml:space="preserve"> "}"</w:t>
      </w:r>
    </w:p>
    <w:p w:rsidR="00812795" w:rsidRDefault="004D7621" w:rsidP="004D7621">
      <w:pPr>
        <w:bidi w:val="0"/>
      </w:pPr>
      <w:proofErr w:type="spellStart"/>
      <w:r>
        <w:t>ClassVarDecList</w:t>
      </w:r>
      <w:proofErr w:type="spellEnd"/>
      <w:r>
        <w:t xml:space="preserve"> -&gt; </w:t>
      </w:r>
      <w:proofErr w:type="spellStart"/>
      <w:r>
        <w:t>ClassVarDec</w:t>
      </w:r>
      <w:proofErr w:type="spellEnd"/>
      <w:r>
        <w:t xml:space="preserve"> </w:t>
      </w:r>
      <w:proofErr w:type="spellStart"/>
      <w:r>
        <w:t>ClassVarDecList</w:t>
      </w:r>
      <w:proofErr w:type="spellEnd"/>
      <w:r>
        <w:t xml:space="preserve"> | </w:t>
      </w:r>
      <m:oMath>
        <m:r>
          <w:rPr>
            <w:rFonts w:ascii="Cambria Math" w:hAnsi="Cambria Math"/>
          </w:rPr>
          <m:t>ε</m:t>
        </m:r>
      </m:oMath>
      <w:r>
        <w:t xml:space="preserve"> </w:t>
      </w:r>
    </w:p>
    <w:p w:rsidR="004D7621" w:rsidRDefault="004D7621" w:rsidP="004D7621">
      <w:pPr>
        <w:bidi w:val="0"/>
        <w:rPr>
          <w:rFonts w:eastAsiaTheme="minorEastAsia"/>
        </w:rPr>
      </w:pPr>
      <w:proofErr w:type="spellStart"/>
      <w:r>
        <w:t>SubrutineDecList</w:t>
      </w:r>
      <w:proofErr w:type="spellEnd"/>
      <w:r>
        <w:t xml:space="preserve"> -&gt; </w:t>
      </w:r>
      <w:proofErr w:type="spellStart"/>
      <w:r>
        <w:t>SubrutineDec</w:t>
      </w:r>
      <w:proofErr w:type="spellEnd"/>
      <w:r>
        <w:t xml:space="preserve"> </w:t>
      </w:r>
      <w:proofErr w:type="spellStart"/>
      <w:r>
        <w:t>SubrutineDecList</w:t>
      </w:r>
      <w:proofErr w:type="spellEnd"/>
      <w:r>
        <w:t xml:space="preserve"> | </w:t>
      </w:r>
      <m:oMath>
        <m:r>
          <w:rPr>
            <w:rFonts w:ascii="Cambria Math" w:hAnsi="Cambria Math"/>
          </w:rPr>
          <m:t>ε</m:t>
        </m:r>
      </m:oMath>
    </w:p>
    <w:p w:rsidR="004D7621" w:rsidRDefault="004D7621" w:rsidP="0042235C">
      <w:pPr>
        <w:bidi w:val="0"/>
        <w:rPr>
          <w:rFonts w:eastAsiaTheme="minorEastAsia"/>
        </w:rPr>
      </w:pPr>
      <w:proofErr w:type="spellStart"/>
      <w:r>
        <w:rPr>
          <w:rFonts w:eastAsiaTheme="minorEastAsia"/>
        </w:rPr>
        <w:t>ClassVarDec</w:t>
      </w:r>
      <w:proofErr w:type="spellEnd"/>
      <w:r>
        <w:rPr>
          <w:rFonts w:eastAsiaTheme="minorEastAsia"/>
        </w:rPr>
        <w:t xml:space="preserve"> -&gt; </w:t>
      </w:r>
      <w:proofErr w:type="spellStart"/>
      <w:r w:rsidR="0042235C">
        <w:rPr>
          <w:rFonts w:eastAsiaTheme="minorEastAsia"/>
        </w:rPr>
        <w:t>classVarDescriptor</w:t>
      </w:r>
      <w:proofErr w:type="spellEnd"/>
      <w:r>
        <w:rPr>
          <w:rFonts w:eastAsiaTheme="minorEastAsia"/>
        </w:rPr>
        <w:t xml:space="preserve"> Type </w:t>
      </w:r>
      <w:proofErr w:type="spellStart"/>
      <w:r w:rsidR="00853004">
        <w:rPr>
          <w:rFonts w:eastAsiaTheme="minorEastAsia"/>
        </w:rPr>
        <w:t>id</w:t>
      </w:r>
      <w:r>
        <w:rPr>
          <w:rFonts w:eastAsiaTheme="minorEastAsia"/>
        </w:rPr>
        <w:t>List</w:t>
      </w:r>
      <w:proofErr w:type="spellEnd"/>
      <w:r>
        <w:rPr>
          <w:rFonts w:eastAsiaTheme="minorEastAsia"/>
        </w:rPr>
        <w:t xml:space="preserve"> ";"</w:t>
      </w:r>
    </w:p>
    <w:p w:rsidR="004D7621" w:rsidRDefault="00F52E7A" w:rsidP="004D7621">
      <w:pPr>
        <w:bidi w:val="0"/>
        <w:rPr>
          <w:rFonts w:eastAsiaTheme="minorEastAsia"/>
        </w:rPr>
      </w:pPr>
      <w:proofErr w:type="spellStart"/>
      <w:proofErr w:type="gramStart"/>
      <w:r>
        <w:rPr>
          <w:rFonts w:eastAsiaTheme="minorEastAsia"/>
        </w:rPr>
        <w:t>classVarDescriptor</w:t>
      </w:r>
      <w:proofErr w:type="spellEnd"/>
      <w:proofErr w:type="gramEnd"/>
      <w:r>
        <w:rPr>
          <w:rFonts w:eastAsiaTheme="minorEastAsia"/>
        </w:rPr>
        <w:t xml:space="preserve"> </w:t>
      </w:r>
      <w:r w:rsidR="004D7621">
        <w:rPr>
          <w:rFonts w:eastAsiaTheme="minorEastAsia"/>
        </w:rPr>
        <w:t>-&gt; "static" | "field"</w:t>
      </w:r>
    </w:p>
    <w:p w:rsidR="004D7621" w:rsidRDefault="00853004" w:rsidP="00FA548E">
      <w:pPr>
        <w:bidi w:val="0"/>
        <w:rPr>
          <w:rFonts w:eastAsiaTheme="minorEastAsia"/>
        </w:rPr>
      </w:pPr>
      <w:proofErr w:type="spellStart"/>
      <w:proofErr w:type="gramStart"/>
      <w:r>
        <w:rPr>
          <w:rFonts w:eastAsiaTheme="minorEastAsia"/>
        </w:rPr>
        <w:t>id</w:t>
      </w:r>
      <w:r w:rsidR="004D7621">
        <w:rPr>
          <w:rFonts w:eastAsiaTheme="minorEastAsia"/>
        </w:rPr>
        <w:t>List</w:t>
      </w:r>
      <w:proofErr w:type="spellEnd"/>
      <w:proofErr w:type="gramEnd"/>
      <w:r w:rsidR="004D7621">
        <w:rPr>
          <w:rFonts w:eastAsiaTheme="minorEastAsia"/>
        </w:rPr>
        <w:t xml:space="preserve"> -&gt; </w:t>
      </w:r>
      <w:r>
        <w:rPr>
          <w:rFonts w:eastAsiaTheme="minorEastAsia"/>
        </w:rPr>
        <w:t>id</w:t>
      </w:r>
      <w:r w:rsidR="004D7621"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id</w:t>
      </w:r>
      <w:r w:rsidR="00FA548E">
        <w:rPr>
          <w:rFonts w:eastAsiaTheme="minorEastAsia"/>
        </w:rPr>
        <w:t>ListCont</w:t>
      </w:r>
      <w:proofErr w:type="spellEnd"/>
    </w:p>
    <w:p w:rsidR="00FA548E" w:rsidRDefault="00FA548E" w:rsidP="00FA548E">
      <w:pPr>
        <w:bidi w:val="0"/>
        <w:rPr>
          <w:rFonts w:eastAsiaTheme="minorEastAsia"/>
        </w:rPr>
      </w:pPr>
      <w:proofErr w:type="spellStart"/>
      <w:proofErr w:type="gramStart"/>
      <w:r>
        <w:rPr>
          <w:rFonts w:eastAsiaTheme="minorEastAsia"/>
        </w:rPr>
        <w:t>idList</w:t>
      </w:r>
      <w:r w:rsidR="00FB3750">
        <w:rPr>
          <w:rFonts w:eastAsiaTheme="minorEastAsia"/>
        </w:rPr>
        <w:t>Cont</w:t>
      </w:r>
      <w:proofErr w:type="spellEnd"/>
      <w:proofErr w:type="gramEnd"/>
      <w:r>
        <w:rPr>
          <w:rFonts w:eastAsiaTheme="minorEastAsia"/>
        </w:rPr>
        <w:t xml:space="preserve"> -&gt; "," </w:t>
      </w:r>
      <w:proofErr w:type="spellStart"/>
      <w:r>
        <w:rPr>
          <w:rFonts w:eastAsiaTheme="minorEastAsia"/>
        </w:rPr>
        <w:t>idList</w:t>
      </w:r>
      <w:proofErr w:type="spellEnd"/>
      <w:r>
        <w:rPr>
          <w:rFonts w:eastAsiaTheme="minorEastAsia"/>
        </w:rPr>
        <w:t xml:space="preserve"> | </w:t>
      </w:r>
      <m:oMath>
        <m:r>
          <w:rPr>
            <w:rFonts w:ascii="Cambria Math" w:hAnsi="Cambria Math"/>
          </w:rPr>
          <m:t>ε</m:t>
        </m:r>
      </m:oMath>
    </w:p>
    <w:p w:rsidR="004D7621" w:rsidRDefault="004D7621" w:rsidP="00711770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Type -&gt; </w:t>
      </w:r>
      <w:proofErr w:type="spellStart"/>
      <w:r w:rsidR="00711770">
        <w:rPr>
          <w:rFonts w:eastAsiaTheme="minorEastAsia"/>
        </w:rPr>
        <w:t>primitiveType</w:t>
      </w:r>
      <w:proofErr w:type="spellEnd"/>
      <w:r>
        <w:rPr>
          <w:rFonts w:eastAsiaTheme="minorEastAsia"/>
        </w:rPr>
        <w:t xml:space="preserve"> | </w:t>
      </w:r>
      <w:r w:rsidR="00853004">
        <w:rPr>
          <w:rFonts w:eastAsiaTheme="minorEastAsia"/>
        </w:rPr>
        <w:t>id</w:t>
      </w:r>
    </w:p>
    <w:p w:rsidR="004D7621" w:rsidRDefault="00617869" w:rsidP="004D7621">
      <w:pPr>
        <w:bidi w:val="0"/>
      </w:pPr>
      <w:proofErr w:type="spellStart"/>
      <w:r>
        <w:t>SubrutineDec</w:t>
      </w:r>
      <w:proofErr w:type="spellEnd"/>
      <w:r>
        <w:t xml:space="preserve"> -&gt; </w:t>
      </w:r>
      <w:proofErr w:type="spellStart"/>
      <w:r>
        <w:t>SubrutineDescriptor</w:t>
      </w:r>
      <w:proofErr w:type="spellEnd"/>
      <w:r>
        <w:t xml:space="preserve"> </w:t>
      </w:r>
      <w:proofErr w:type="spellStart"/>
      <w:r>
        <w:t>ReturnType</w:t>
      </w:r>
      <w:proofErr w:type="spellEnd"/>
      <w:r>
        <w:t xml:space="preserve"> </w:t>
      </w:r>
      <w:r w:rsidR="00DA48C2">
        <w:t>id</w:t>
      </w:r>
      <w:r>
        <w:t xml:space="preserve"> "(" </w:t>
      </w:r>
      <w:proofErr w:type="spellStart"/>
      <w:r>
        <w:t>ParameterList</w:t>
      </w:r>
      <w:proofErr w:type="spellEnd"/>
      <w:r>
        <w:t xml:space="preserve"> ")" </w:t>
      </w:r>
      <w:proofErr w:type="spellStart"/>
      <w:r>
        <w:t>SubrutineBody</w:t>
      </w:r>
      <w:proofErr w:type="spellEnd"/>
    </w:p>
    <w:p w:rsidR="00617869" w:rsidRDefault="00617869" w:rsidP="00617869">
      <w:pPr>
        <w:bidi w:val="0"/>
      </w:pPr>
      <w:proofErr w:type="spellStart"/>
      <w:r>
        <w:t>SubrutineDescriptor</w:t>
      </w:r>
      <w:proofErr w:type="spellEnd"/>
      <w:r>
        <w:t xml:space="preserve"> -&gt; "constructor" | "function" | "method"</w:t>
      </w:r>
    </w:p>
    <w:p w:rsidR="00617869" w:rsidRDefault="00617869" w:rsidP="00617869">
      <w:pPr>
        <w:bidi w:val="0"/>
      </w:pPr>
      <w:proofErr w:type="spellStart"/>
      <w:r>
        <w:t>ReturnType</w:t>
      </w:r>
      <w:proofErr w:type="spellEnd"/>
      <w:r>
        <w:t xml:space="preserve"> -&gt; "vo</w:t>
      </w:r>
      <w:r w:rsidR="00DA48C2">
        <w:t>id</w:t>
      </w:r>
      <w:r>
        <w:t>" | Type</w:t>
      </w:r>
    </w:p>
    <w:p w:rsidR="00617869" w:rsidRDefault="00617869" w:rsidP="00EC5CA7">
      <w:pPr>
        <w:bidi w:val="0"/>
      </w:pPr>
      <w:proofErr w:type="spellStart"/>
      <w:r>
        <w:t>ParameterList</w:t>
      </w:r>
      <w:proofErr w:type="spellEnd"/>
      <w:r>
        <w:t xml:space="preserve"> -&gt; </w:t>
      </w:r>
      <w:proofErr w:type="spellStart"/>
      <w:proofErr w:type="gramStart"/>
      <w:r w:rsidR="00FF1703">
        <w:t>ParamDec</w:t>
      </w:r>
      <w:proofErr w:type="spellEnd"/>
      <w:r w:rsidR="00EC5CA7">
        <w:t xml:space="preserve"> </w:t>
      </w:r>
      <w:r w:rsidR="00FF1703">
        <w:t xml:space="preserve"> </w:t>
      </w:r>
      <w:proofErr w:type="spellStart"/>
      <w:r w:rsidR="00FF1703">
        <w:t>ParamList</w:t>
      </w:r>
      <w:r w:rsidR="00EC5CA7">
        <w:t>Cont</w:t>
      </w:r>
      <w:proofErr w:type="spellEnd"/>
      <w:proofErr w:type="gramEnd"/>
      <w:r w:rsidR="00A7477C">
        <w:t xml:space="preserve"> | </w:t>
      </w:r>
      <m:oMath>
        <m:r>
          <w:rPr>
            <w:rFonts w:ascii="Cambria Math" w:hAnsi="Cambria Math"/>
          </w:rPr>
          <m:t>ε</m:t>
        </m:r>
      </m:oMath>
    </w:p>
    <w:p w:rsidR="00EC5CA7" w:rsidRDefault="00EC5CA7" w:rsidP="00FF1703">
      <w:pPr>
        <w:bidi w:val="0"/>
      </w:pPr>
      <w:proofErr w:type="spellStart"/>
      <w:r>
        <w:t>ParamListCont</w:t>
      </w:r>
      <w:proofErr w:type="spellEnd"/>
      <w:r>
        <w:t xml:space="preserve"> -&gt; "," </w:t>
      </w:r>
      <w:proofErr w:type="spellStart"/>
      <w:r>
        <w:t>ParameterList</w:t>
      </w:r>
      <w:proofErr w:type="spellEnd"/>
      <w:r>
        <w:t xml:space="preserve"> |</w:t>
      </w:r>
      <m:oMath>
        <m:r>
          <w:rPr>
            <w:rFonts w:ascii="Cambria Math" w:hAnsi="Cambria Math"/>
          </w:rPr>
          <m:t xml:space="preserve"> ε</m:t>
        </m:r>
      </m:oMath>
      <w:r>
        <w:t xml:space="preserve"> </w:t>
      </w:r>
    </w:p>
    <w:p w:rsidR="00FF1703" w:rsidRDefault="00FF1703" w:rsidP="00A7477C">
      <w:pPr>
        <w:bidi w:val="0"/>
        <w:rPr>
          <w:rFonts w:eastAsiaTheme="minorEastAsia"/>
        </w:rPr>
      </w:pPr>
      <w:proofErr w:type="spellStart"/>
      <w:r>
        <w:t>ParamDec</w:t>
      </w:r>
      <w:proofErr w:type="spellEnd"/>
      <w:r>
        <w:t xml:space="preserve"> -&gt; Type </w:t>
      </w:r>
      <w:r w:rsidR="00853004">
        <w:t>id</w:t>
      </w:r>
    </w:p>
    <w:p w:rsidR="00FF1703" w:rsidRDefault="00FF1703" w:rsidP="00FF1703">
      <w:pPr>
        <w:bidi w:val="0"/>
      </w:pPr>
      <w:proofErr w:type="spellStart"/>
      <w:r>
        <w:t>SubrutineBody</w:t>
      </w:r>
      <w:proofErr w:type="spellEnd"/>
      <w:r>
        <w:t xml:space="preserve"> -&gt; "{" </w:t>
      </w:r>
      <w:proofErr w:type="spellStart"/>
      <w:r>
        <w:t>VarDecList</w:t>
      </w:r>
      <w:proofErr w:type="spellEnd"/>
      <w:r>
        <w:t xml:space="preserve"> Statements "}"</w:t>
      </w:r>
    </w:p>
    <w:p w:rsidR="00634396" w:rsidRDefault="00FF1703" w:rsidP="00634396">
      <w:pPr>
        <w:bidi w:val="0"/>
      </w:pPr>
      <w:proofErr w:type="spellStart"/>
      <w:r>
        <w:t>VarDecList</w:t>
      </w:r>
      <w:proofErr w:type="spellEnd"/>
      <w:r>
        <w:t xml:space="preserve"> -&gt; </w:t>
      </w:r>
      <w:proofErr w:type="spellStart"/>
      <w:r>
        <w:t>VarDec</w:t>
      </w:r>
      <w:r w:rsidR="00FF7338">
        <w:t>laration</w:t>
      </w:r>
      <w:proofErr w:type="spellEnd"/>
      <w:r>
        <w:t xml:space="preserve"> </w:t>
      </w:r>
      <w:proofErr w:type="spellStart"/>
      <w:r w:rsidR="00634396">
        <w:t>VarDecList</w:t>
      </w:r>
      <w:proofErr w:type="spellEnd"/>
      <w:r w:rsidR="00634396">
        <w:t xml:space="preserve"> | </w:t>
      </w:r>
      <m:oMath>
        <m:r>
          <w:rPr>
            <w:rFonts w:ascii="Cambria Math" w:hAnsi="Cambria Math"/>
          </w:rPr>
          <m:t>ε</m:t>
        </m:r>
      </m:oMath>
    </w:p>
    <w:p w:rsidR="000034C4" w:rsidRDefault="000034C4" w:rsidP="00634396">
      <w:pPr>
        <w:bidi w:val="0"/>
        <w:rPr>
          <w:rFonts w:eastAsiaTheme="minorEastAsia"/>
        </w:rPr>
      </w:pPr>
      <w:proofErr w:type="spellStart"/>
      <w:r>
        <w:t>VarDec</w:t>
      </w:r>
      <w:r w:rsidR="00FF7338">
        <w:t>laration</w:t>
      </w:r>
      <w:proofErr w:type="spellEnd"/>
      <w:r>
        <w:t xml:space="preserve"> -&gt; "var" Type </w:t>
      </w:r>
      <w:proofErr w:type="spellStart"/>
      <w:r w:rsidR="00853004">
        <w:t>id</w:t>
      </w:r>
      <w:r w:rsidR="00634396">
        <w:t>List</w:t>
      </w:r>
      <w:proofErr w:type="spellEnd"/>
      <w:r w:rsidR="004A48C7">
        <w:rPr>
          <w:rFonts w:eastAsiaTheme="minorEastAsia"/>
        </w:rPr>
        <w:t xml:space="preserve"> ";"</w:t>
      </w:r>
    </w:p>
    <w:p w:rsidR="000034C4" w:rsidRDefault="000034C4" w:rsidP="000034C4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Statements -&gt; Statement Statements | </w:t>
      </w:r>
      <m:oMath>
        <m:r>
          <w:rPr>
            <w:rFonts w:ascii="Cambria Math" w:hAnsi="Cambria Math"/>
          </w:rPr>
          <m:t>ε</m:t>
        </m:r>
      </m:oMath>
    </w:p>
    <w:p w:rsidR="000034C4" w:rsidRDefault="000034C4" w:rsidP="000034C4">
      <w:pPr>
        <w:bidi w:val="0"/>
      </w:pPr>
      <w:r>
        <w:rPr>
          <w:rFonts w:eastAsiaTheme="minorEastAsia"/>
        </w:rPr>
        <w:t>Statement -&gt; LetStatement|DoStatement|IfStatement|WhileStatement|ReturnStatement</w:t>
      </w:r>
    </w:p>
    <w:p w:rsidR="000034C4" w:rsidRDefault="000034C4" w:rsidP="000034C4">
      <w:pPr>
        <w:bidi w:val="0"/>
      </w:pPr>
      <w:proofErr w:type="spellStart"/>
      <w:r>
        <w:t>LetStatement</w:t>
      </w:r>
      <w:proofErr w:type="spellEnd"/>
      <w:r>
        <w:t xml:space="preserve"> -&gt; "let" </w:t>
      </w:r>
      <w:proofErr w:type="gramStart"/>
      <w:r w:rsidR="00EC5ADC">
        <w:t>id</w:t>
      </w:r>
      <w:r>
        <w:t xml:space="preserve">  </w:t>
      </w:r>
      <w:proofErr w:type="spellStart"/>
      <w:r>
        <w:t>AtIndex</w:t>
      </w:r>
      <w:proofErr w:type="spellEnd"/>
      <w:proofErr w:type="gramEnd"/>
      <w:r>
        <w:t xml:space="preserve"> </w:t>
      </w:r>
      <w:r w:rsidR="00883451">
        <w:t>"=" Expression ";"</w:t>
      </w:r>
    </w:p>
    <w:p w:rsidR="00883451" w:rsidRDefault="00883451" w:rsidP="00883451">
      <w:pPr>
        <w:bidi w:val="0"/>
        <w:rPr>
          <w:rFonts w:eastAsiaTheme="minorEastAsia"/>
        </w:rPr>
      </w:pPr>
      <w:proofErr w:type="spellStart"/>
      <w:r>
        <w:t>AtIndex</w:t>
      </w:r>
      <w:proofErr w:type="spellEnd"/>
      <w:r>
        <w:t xml:space="preserve"> -&gt; "[" Expression "]" | </w:t>
      </w:r>
      <m:oMath>
        <m:r>
          <w:rPr>
            <w:rFonts w:ascii="Cambria Math" w:hAnsi="Cambria Math"/>
          </w:rPr>
          <m:t>ε</m:t>
        </m:r>
      </m:oMath>
    </w:p>
    <w:p w:rsidR="00883451" w:rsidRDefault="00883451" w:rsidP="00883451">
      <w:pPr>
        <w:bidi w:val="0"/>
        <w:rPr>
          <w:rFonts w:eastAsiaTheme="minorEastAsia"/>
        </w:rPr>
      </w:pPr>
      <w:proofErr w:type="spellStart"/>
      <w:r>
        <w:rPr>
          <w:rFonts w:eastAsiaTheme="minorEastAsia"/>
        </w:rPr>
        <w:t>DoStatement</w:t>
      </w:r>
      <w:proofErr w:type="spellEnd"/>
      <w:r>
        <w:rPr>
          <w:rFonts w:eastAsiaTheme="minorEastAsia"/>
        </w:rPr>
        <w:t xml:space="preserve"> -&gt; "do" </w:t>
      </w:r>
      <w:proofErr w:type="spellStart"/>
      <w:r>
        <w:rPr>
          <w:rFonts w:eastAsiaTheme="minorEastAsia"/>
        </w:rPr>
        <w:t>SubrutineCall</w:t>
      </w:r>
      <w:proofErr w:type="spellEnd"/>
      <w:r w:rsidR="00B476BF">
        <w:rPr>
          <w:rFonts w:eastAsiaTheme="minorEastAsia"/>
        </w:rPr>
        <w:t xml:space="preserve"> ";"</w:t>
      </w:r>
    </w:p>
    <w:p w:rsidR="00883451" w:rsidRDefault="00883451" w:rsidP="00883451">
      <w:pPr>
        <w:bidi w:val="0"/>
        <w:rPr>
          <w:rFonts w:eastAsiaTheme="minorEastAsia"/>
        </w:rPr>
      </w:pPr>
      <w:proofErr w:type="spellStart"/>
      <w:r>
        <w:rPr>
          <w:rFonts w:eastAsiaTheme="minorEastAsia"/>
        </w:rPr>
        <w:t>IfStatement</w:t>
      </w:r>
      <w:proofErr w:type="spellEnd"/>
      <w:r>
        <w:rPr>
          <w:rFonts w:eastAsiaTheme="minorEastAsia"/>
        </w:rPr>
        <w:t xml:space="preserve"> -&gt; "if" "(" Expression ")" "{" Statements "}" </w:t>
      </w:r>
      <w:proofErr w:type="spellStart"/>
      <w:r>
        <w:rPr>
          <w:rFonts w:eastAsiaTheme="minorEastAsia"/>
        </w:rPr>
        <w:t>ElseStatement</w:t>
      </w:r>
      <w:proofErr w:type="spellEnd"/>
    </w:p>
    <w:p w:rsidR="00883451" w:rsidRDefault="00883451" w:rsidP="00883451">
      <w:pPr>
        <w:bidi w:val="0"/>
        <w:rPr>
          <w:rFonts w:eastAsiaTheme="minorEastAsia"/>
        </w:rPr>
      </w:pPr>
      <w:proofErr w:type="spellStart"/>
      <w:r>
        <w:rPr>
          <w:rFonts w:eastAsiaTheme="minorEastAsia"/>
        </w:rPr>
        <w:t>ElseStatement</w:t>
      </w:r>
      <w:proofErr w:type="spellEnd"/>
      <w:r>
        <w:rPr>
          <w:rFonts w:eastAsiaTheme="minorEastAsia"/>
        </w:rPr>
        <w:t xml:space="preserve"> -&gt; "else" "{" Statements "}" | </w:t>
      </w:r>
      <m:oMath>
        <m:r>
          <w:rPr>
            <w:rFonts w:ascii="Cambria Math" w:hAnsi="Cambria Math"/>
          </w:rPr>
          <m:t>ε</m:t>
        </m:r>
      </m:oMath>
    </w:p>
    <w:p w:rsidR="00883451" w:rsidRDefault="00883451" w:rsidP="00883451">
      <w:pPr>
        <w:bidi w:val="0"/>
        <w:rPr>
          <w:rFonts w:eastAsiaTheme="minorEastAsia"/>
        </w:rPr>
      </w:pPr>
      <w:proofErr w:type="spellStart"/>
      <w:r>
        <w:rPr>
          <w:rFonts w:eastAsiaTheme="minorEastAsia"/>
        </w:rPr>
        <w:t>WhileStatement</w:t>
      </w:r>
      <w:proofErr w:type="spellEnd"/>
      <w:r>
        <w:rPr>
          <w:rFonts w:eastAsiaTheme="minorEastAsia"/>
        </w:rPr>
        <w:t xml:space="preserve"> -&gt; "while" "(" Expression ")" "{" Statements "}"</w:t>
      </w:r>
    </w:p>
    <w:p w:rsidR="00883451" w:rsidRDefault="00883451" w:rsidP="00883451">
      <w:pPr>
        <w:bidi w:val="0"/>
        <w:rPr>
          <w:rFonts w:eastAsiaTheme="minorEastAsia"/>
        </w:rPr>
      </w:pPr>
      <w:proofErr w:type="spellStart"/>
      <w:r>
        <w:rPr>
          <w:rFonts w:eastAsiaTheme="minorEastAsia"/>
        </w:rPr>
        <w:t>ReturnState</w:t>
      </w:r>
      <w:r w:rsidR="00CE08DC">
        <w:rPr>
          <w:rFonts w:eastAsiaTheme="minorEastAsia"/>
        </w:rPr>
        <w:t>ment</w:t>
      </w:r>
      <w:proofErr w:type="spellEnd"/>
      <w:r w:rsidR="00CE08DC">
        <w:rPr>
          <w:rFonts w:eastAsiaTheme="minorEastAsia"/>
        </w:rPr>
        <w:t xml:space="preserve"> -&gt; "return" </w:t>
      </w:r>
      <w:proofErr w:type="spellStart"/>
      <w:r w:rsidR="00CE08DC">
        <w:rPr>
          <w:rFonts w:eastAsiaTheme="minorEastAsia"/>
        </w:rPr>
        <w:t>ExpressionOrVo</w:t>
      </w:r>
      <w:r w:rsidR="00EC5ADC">
        <w:rPr>
          <w:rFonts w:eastAsiaTheme="minorEastAsia"/>
        </w:rPr>
        <w:t>id</w:t>
      </w:r>
      <w:proofErr w:type="spellEnd"/>
      <w:r w:rsidR="00566D50">
        <w:rPr>
          <w:rFonts w:eastAsiaTheme="minorEastAsia"/>
        </w:rPr>
        <w:t xml:space="preserve"> ";"</w:t>
      </w:r>
    </w:p>
    <w:p w:rsidR="002B0440" w:rsidRDefault="002B0440" w:rsidP="002B0440">
      <w:pPr>
        <w:bidi w:val="0"/>
      </w:pPr>
      <w:proofErr w:type="spellStart"/>
      <w:r>
        <w:t>SubrutineCall</w:t>
      </w:r>
      <w:proofErr w:type="spellEnd"/>
      <w:r>
        <w:t xml:space="preserve"> -&gt; </w:t>
      </w:r>
      <w:proofErr w:type="spellStart"/>
      <w:r>
        <w:t>NamePath</w:t>
      </w:r>
      <w:proofErr w:type="spellEnd"/>
      <w:r>
        <w:t xml:space="preserve"> </w:t>
      </w:r>
      <w:proofErr w:type="spellStart"/>
      <w:r>
        <w:t>ArgsList</w:t>
      </w:r>
      <w:proofErr w:type="spellEnd"/>
    </w:p>
    <w:p w:rsidR="002B0440" w:rsidRDefault="002B0440" w:rsidP="002B0440">
      <w:pPr>
        <w:bidi w:val="0"/>
        <w:rPr>
          <w:rFonts w:eastAsiaTheme="minorEastAsia"/>
        </w:rPr>
      </w:pPr>
    </w:p>
    <w:p w:rsidR="00CE08DC" w:rsidRDefault="00CE08DC" w:rsidP="00CE08DC">
      <w:pPr>
        <w:bidi w:val="0"/>
        <w:rPr>
          <w:rFonts w:eastAsiaTheme="minorEastAsia"/>
        </w:rPr>
      </w:pPr>
      <w:proofErr w:type="spellStart"/>
      <w:r>
        <w:rPr>
          <w:rFonts w:eastAsiaTheme="minorEastAsia"/>
        </w:rPr>
        <w:t>ExpressionOrVo</w:t>
      </w:r>
      <w:r w:rsidR="00EC5ADC">
        <w:rPr>
          <w:rFonts w:eastAsiaTheme="minorEastAsia"/>
        </w:rPr>
        <w:t>id</w:t>
      </w:r>
      <w:proofErr w:type="spellEnd"/>
      <w:r>
        <w:rPr>
          <w:rFonts w:eastAsiaTheme="minorEastAsia"/>
        </w:rPr>
        <w:t xml:space="preserve"> -&gt; Expression | </w:t>
      </w:r>
      <m:oMath>
        <m:r>
          <w:rPr>
            <w:rFonts w:ascii="Cambria Math" w:hAnsi="Cambria Math"/>
          </w:rPr>
          <m:t>ε</m:t>
        </m:r>
      </m:oMath>
    </w:p>
    <w:p w:rsidR="00CE08DC" w:rsidRDefault="00CE08DC" w:rsidP="00CE08DC">
      <w:pPr>
        <w:bidi w:val="0"/>
      </w:pPr>
      <w:r>
        <w:rPr>
          <w:rFonts w:eastAsiaTheme="minorEastAsia"/>
        </w:rPr>
        <w:t xml:space="preserve">Expression -&gt; Operand </w:t>
      </w:r>
      <w:proofErr w:type="spellStart"/>
      <w:r w:rsidR="00E77F00">
        <w:t>RightS</w:t>
      </w:r>
      <w:r w:rsidR="00EC5ADC">
        <w:t>id</w:t>
      </w:r>
      <w:r w:rsidR="00E77F00">
        <w:t>e</w:t>
      </w:r>
      <w:proofErr w:type="spellEnd"/>
    </w:p>
    <w:p w:rsidR="00E77F00" w:rsidRDefault="00E77F00" w:rsidP="009E7114">
      <w:pPr>
        <w:bidi w:val="0"/>
      </w:pPr>
      <w:proofErr w:type="spellStart"/>
      <w:r>
        <w:t>RightS</w:t>
      </w:r>
      <w:r w:rsidR="00EC5ADC">
        <w:t>id</w:t>
      </w:r>
      <w:r>
        <w:t>e</w:t>
      </w:r>
      <w:proofErr w:type="spellEnd"/>
      <w:r>
        <w:t xml:space="preserve"> -&gt;</w:t>
      </w:r>
      <w:r w:rsidR="002C02F1">
        <w:t xml:space="preserve"> Operator </w:t>
      </w:r>
      <w:r w:rsidR="009E7114">
        <w:t xml:space="preserve">Expression | </w:t>
      </w:r>
      <m:oMath>
        <m:r>
          <w:rPr>
            <w:rFonts w:ascii="Cambria Math" w:hAnsi="Cambria Math"/>
          </w:rPr>
          <m:t>ε</m:t>
        </m:r>
      </m:oMath>
    </w:p>
    <w:p w:rsidR="002C02F1" w:rsidRDefault="009E7114" w:rsidP="002C7076">
      <w:pPr>
        <w:bidi w:val="0"/>
      </w:pPr>
      <w:r>
        <w:t>Opera</w:t>
      </w:r>
      <w:r w:rsidR="00BD75B5">
        <w:t xml:space="preserve">nd -&gt; </w:t>
      </w:r>
      <w:proofErr w:type="spellStart"/>
      <w:r w:rsidR="00BD75B5">
        <w:t>integerConstant</w:t>
      </w:r>
      <w:proofErr w:type="spellEnd"/>
      <w:r w:rsidR="00BD75B5">
        <w:t xml:space="preserve"> | </w:t>
      </w:r>
      <w:proofErr w:type="spellStart"/>
      <w:r w:rsidR="00BD75B5">
        <w:t>stringLiteral</w:t>
      </w:r>
      <w:proofErr w:type="spellEnd"/>
      <w:r w:rsidR="00B476BF">
        <w:t xml:space="preserve"> | </w:t>
      </w:r>
      <w:proofErr w:type="spellStart"/>
      <w:r w:rsidR="00B476BF">
        <w:t>keywordConstant</w:t>
      </w:r>
      <w:proofErr w:type="spellEnd"/>
      <w:r w:rsidR="00B476BF">
        <w:t xml:space="preserve"> | </w:t>
      </w:r>
      <w:proofErr w:type="spellStart"/>
      <w:r w:rsidR="00B476BF">
        <w:t>id</w:t>
      </w:r>
      <w:r w:rsidR="002C7076">
        <w:t>OrFunction</w:t>
      </w:r>
      <w:proofErr w:type="spellEnd"/>
      <w:r w:rsidR="002C7076">
        <w:t xml:space="preserve"> </w:t>
      </w:r>
      <w:r w:rsidR="00B476BF">
        <w:t>| "(" Expression</w:t>
      </w:r>
      <w:r w:rsidR="007C5715">
        <w:t xml:space="preserve"> ")" </w:t>
      </w:r>
      <w:proofErr w:type="gramStart"/>
      <w:r w:rsidR="007C5715">
        <w:t xml:space="preserve">|  </w:t>
      </w:r>
      <w:proofErr w:type="spellStart"/>
      <w:r w:rsidR="007C5715">
        <w:t>unaryOperator</w:t>
      </w:r>
      <w:proofErr w:type="spellEnd"/>
      <w:proofErr w:type="gramEnd"/>
      <w:r w:rsidR="007C5715">
        <w:t xml:space="preserve"> Operand</w:t>
      </w:r>
    </w:p>
    <w:p w:rsidR="007D4650" w:rsidRDefault="00820FA4" w:rsidP="001C5989">
      <w:pPr>
        <w:bidi w:val="0"/>
      </w:pPr>
      <w:proofErr w:type="spellStart"/>
      <w:proofErr w:type="gramStart"/>
      <w:r>
        <w:t>idOrFunction</w:t>
      </w:r>
      <w:proofErr w:type="spellEnd"/>
      <w:proofErr w:type="gramEnd"/>
      <w:r>
        <w:t xml:space="preserve"> -&gt; id </w:t>
      </w:r>
      <w:proofErr w:type="spellStart"/>
      <w:r w:rsidR="000043F2">
        <w:t>maybeFunction</w:t>
      </w:r>
      <w:proofErr w:type="spellEnd"/>
    </w:p>
    <w:p w:rsidR="000043F2" w:rsidRDefault="000043F2" w:rsidP="005D50AB">
      <w:pPr>
        <w:bidi w:val="0"/>
      </w:pPr>
      <w:proofErr w:type="spellStart"/>
      <w:proofErr w:type="gramStart"/>
      <w:r>
        <w:t>maybeFunction</w:t>
      </w:r>
      <w:proofErr w:type="spellEnd"/>
      <w:proofErr w:type="gramEnd"/>
      <w:r>
        <w:t xml:space="preserve"> -&gt; </w:t>
      </w:r>
      <w:proofErr w:type="spellStart"/>
      <w:r w:rsidR="005D50AB">
        <w:t>ArgsList</w:t>
      </w:r>
      <w:proofErr w:type="spellEnd"/>
      <w:r w:rsidR="005D50AB">
        <w:t xml:space="preserve"> | </w:t>
      </w:r>
      <w:r w:rsidR="001F7AA3">
        <w:t xml:space="preserve">"." </w:t>
      </w:r>
      <w:proofErr w:type="spellStart"/>
      <w:r w:rsidR="001F7AA3">
        <w:t>NamePath</w:t>
      </w:r>
      <w:proofErr w:type="spellEnd"/>
      <w:r w:rsidR="00ED5181">
        <w:t xml:space="preserve"> ArgsList</w:t>
      </w:r>
      <w:bookmarkStart w:id="0" w:name="_GoBack"/>
      <w:bookmarkEnd w:id="0"/>
      <w:r>
        <w:t xml:space="preserve"> </w:t>
      </w:r>
      <w:r w:rsidR="005E289D">
        <w:t>|</w:t>
      </w:r>
      <w:r w:rsidR="007C5715">
        <w:t xml:space="preserve"> </w:t>
      </w:r>
      <w:proofErr w:type="spellStart"/>
      <w:r w:rsidR="007C5715">
        <w:t>AtIndex</w:t>
      </w:r>
      <w:proofErr w:type="spellEnd"/>
      <w:r w:rsidR="007C5715">
        <w:t xml:space="preserve"> |</w:t>
      </w:r>
      <w:r w:rsidR="005E289D">
        <w:t xml:space="preserve"> </w:t>
      </w:r>
      <m:oMath>
        <m:r>
          <w:rPr>
            <w:rFonts w:ascii="Cambria Math" w:hAnsi="Cambria Math"/>
          </w:rPr>
          <m:t>ε</m:t>
        </m:r>
      </m:oMath>
    </w:p>
    <w:p w:rsidR="005D50AB" w:rsidRDefault="005D50AB" w:rsidP="005D50AB">
      <w:pPr>
        <w:bidi w:val="0"/>
      </w:pPr>
      <w:proofErr w:type="spellStart"/>
      <w:r>
        <w:t>ArgsList</w:t>
      </w:r>
      <w:proofErr w:type="spellEnd"/>
      <w:r>
        <w:t xml:space="preserve"> -&gt; </w:t>
      </w:r>
      <w:r>
        <w:t xml:space="preserve">"(" </w:t>
      </w:r>
      <w:proofErr w:type="spellStart"/>
      <w:r>
        <w:t>ExpressionList</w:t>
      </w:r>
      <w:r w:rsidR="00640EFC">
        <w:t>OrEmpty</w:t>
      </w:r>
      <w:proofErr w:type="spellEnd"/>
      <w:r>
        <w:t xml:space="preserve"> ")"</w:t>
      </w:r>
    </w:p>
    <w:p w:rsidR="00640EFC" w:rsidRDefault="00640EFC" w:rsidP="00640EFC">
      <w:pPr>
        <w:bidi w:val="0"/>
      </w:pPr>
      <w:proofErr w:type="spellStart"/>
      <w:r>
        <w:t>ExpressionListOrEmpty</w:t>
      </w:r>
      <w:proofErr w:type="spellEnd"/>
      <w:r>
        <w:t xml:space="preserve"> -&gt; </w:t>
      </w:r>
      <w:proofErr w:type="spellStart"/>
      <w:r>
        <w:t>ExpressionList</w:t>
      </w:r>
      <w:proofErr w:type="spellEnd"/>
      <w:r>
        <w:t xml:space="preserve"> | </w:t>
      </w:r>
      <m:oMath>
        <m:r>
          <w:rPr>
            <w:rFonts w:ascii="Cambria Math" w:hAnsi="Cambria Math"/>
          </w:rPr>
          <m:t>ε</m:t>
        </m:r>
      </m:oMath>
    </w:p>
    <w:p w:rsidR="001C5989" w:rsidRDefault="002C7076" w:rsidP="001F7AA3">
      <w:pPr>
        <w:bidi w:val="0"/>
      </w:pPr>
      <w:proofErr w:type="spellStart"/>
      <w:r>
        <w:t>NamePath</w:t>
      </w:r>
      <w:proofErr w:type="spellEnd"/>
      <w:r w:rsidR="005D50AB">
        <w:t xml:space="preserve"> -&gt; </w:t>
      </w:r>
      <w:r w:rsidR="001F7AA3">
        <w:t xml:space="preserve">id </w:t>
      </w:r>
      <w:proofErr w:type="spellStart"/>
      <w:r w:rsidR="001F7AA3">
        <w:t>NamePathCont</w:t>
      </w:r>
      <w:proofErr w:type="spellEnd"/>
    </w:p>
    <w:p w:rsidR="001F7AA3" w:rsidRDefault="001F7AA3" w:rsidP="001F7AA3">
      <w:pPr>
        <w:bidi w:val="0"/>
      </w:pPr>
      <w:proofErr w:type="spellStart"/>
      <w:proofErr w:type="gramStart"/>
      <w:r>
        <w:t>NamePathCont</w:t>
      </w:r>
      <w:proofErr w:type="spellEnd"/>
      <w:r>
        <w:t xml:space="preserve"> -&gt; "."</w:t>
      </w:r>
      <w:proofErr w:type="gramEnd"/>
      <w:r>
        <w:t xml:space="preserve"> </w:t>
      </w:r>
      <w:proofErr w:type="spellStart"/>
      <w:r>
        <w:t>NamePath</w:t>
      </w:r>
      <w:proofErr w:type="spellEnd"/>
      <w:r>
        <w:t xml:space="preserve"> | </w:t>
      </w:r>
      <m:oMath>
        <m:r>
          <w:rPr>
            <w:rFonts w:ascii="Cambria Math" w:hAnsi="Cambria Math"/>
          </w:rPr>
          <m:t>ε</m:t>
        </m:r>
      </m:oMath>
    </w:p>
    <w:p w:rsidR="001C5989" w:rsidRDefault="001C5989" w:rsidP="00775205">
      <w:pPr>
        <w:bidi w:val="0"/>
      </w:pPr>
      <w:proofErr w:type="spellStart"/>
      <w:r>
        <w:t>ExpressionList</w:t>
      </w:r>
      <w:proofErr w:type="spellEnd"/>
      <w:r>
        <w:t xml:space="preserve"> -&gt; Expression </w:t>
      </w:r>
      <w:proofErr w:type="spellStart"/>
      <w:r>
        <w:t>ExpressionListCont</w:t>
      </w:r>
      <w:proofErr w:type="spellEnd"/>
    </w:p>
    <w:p w:rsidR="001C5989" w:rsidRDefault="001C5989" w:rsidP="00D40B33">
      <w:pPr>
        <w:bidi w:val="0"/>
        <w:rPr>
          <w:rFonts w:eastAsiaTheme="minorEastAsia"/>
        </w:rPr>
      </w:pPr>
      <w:proofErr w:type="spellStart"/>
      <w:r>
        <w:t>ExpressionListCont</w:t>
      </w:r>
      <w:proofErr w:type="spellEnd"/>
      <w:r>
        <w:t xml:space="preserve"> -&gt; "," </w:t>
      </w:r>
      <w:r w:rsidR="00EE1F43">
        <w:t xml:space="preserve">Expression </w:t>
      </w:r>
      <w:proofErr w:type="spellStart"/>
      <w:r>
        <w:t>ExpressionList</w:t>
      </w:r>
      <w:proofErr w:type="spellEnd"/>
      <w:r>
        <w:t xml:space="preserve"> | </w:t>
      </w:r>
      <m:oMath>
        <m:r>
          <w:rPr>
            <w:rFonts w:ascii="Cambria Math" w:hAnsi="Cambria Math"/>
          </w:rPr>
          <m:t>ε</m:t>
        </m:r>
      </m:oMath>
    </w:p>
    <w:p w:rsidR="000925F5" w:rsidRDefault="000925F5" w:rsidP="000925F5">
      <w:pPr>
        <w:bidi w:val="0"/>
        <w:rPr>
          <w:rFonts w:eastAsiaTheme="minorEastAsia"/>
        </w:rPr>
      </w:pPr>
      <w:r>
        <w:rPr>
          <w:rFonts w:eastAsiaTheme="minorEastAsia"/>
        </w:rPr>
        <w:t>Operator -&gt; "+" | "-" | "*" | "/" | "&amp;" | "|" | "&lt;" | "&gt;" | "="</w:t>
      </w:r>
    </w:p>
    <w:p w:rsidR="000925F5" w:rsidRDefault="000925F5" w:rsidP="000925F5">
      <w:pPr>
        <w:bidi w:val="0"/>
        <w:rPr>
          <w:rFonts w:eastAsiaTheme="minorEastAsia"/>
        </w:rPr>
      </w:pPr>
      <w:proofErr w:type="spellStart"/>
      <w:proofErr w:type="gramStart"/>
      <w:r>
        <w:rPr>
          <w:rFonts w:eastAsiaTheme="minorEastAsia"/>
        </w:rPr>
        <w:t>unaryOperator</w:t>
      </w:r>
      <w:proofErr w:type="spellEnd"/>
      <w:proofErr w:type="gramEnd"/>
      <w:r>
        <w:rPr>
          <w:rFonts w:eastAsiaTheme="minorEastAsia"/>
        </w:rPr>
        <w:t xml:space="preserve"> -&gt; "-" | "~"</w:t>
      </w:r>
    </w:p>
    <w:p w:rsidR="000925F5" w:rsidRDefault="000925F5" w:rsidP="000925F5">
      <w:pPr>
        <w:bidi w:val="0"/>
      </w:pPr>
      <w:proofErr w:type="spellStart"/>
      <w:proofErr w:type="gramStart"/>
      <w:r>
        <w:rPr>
          <w:rFonts w:eastAsiaTheme="minorEastAsia"/>
        </w:rPr>
        <w:t>keywordConstant</w:t>
      </w:r>
      <w:proofErr w:type="spellEnd"/>
      <w:proofErr w:type="gramEnd"/>
      <w:r>
        <w:rPr>
          <w:rFonts w:eastAsiaTheme="minorEastAsia"/>
        </w:rPr>
        <w:t xml:space="preserve"> -&gt; "true" | "false" | "this" | "null"</w:t>
      </w:r>
    </w:p>
    <w:sectPr w:rsidR="000925F5" w:rsidSect="00FC04B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7621"/>
    <w:rsid w:val="000034C4"/>
    <w:rsid w:val="000043F2"/>
    <w:rsid w:val="000925F5"/>
    <w:rsid w:val="001C5989"/>
    <w:rsid w:val="001F7AA3"/>
    <w:rsid w:val="002B0440"/>
    <w:rsid w:val="002C02F1"/>
    <w:rsid w:val="002C7076"/>
    <w:rsid w:val="0042235C"/>
    <w:rsid w:val="004A48C7"/>
    <w:rsid w:val="004D7621"/>
    <w:rsid w:val="0053047D"/>
    <w:rsid w:val="00561488"/>
    <w:rsid w:val="00566D50"/>
    <w:rsid w:val="005D50AB"/>
    <w:rsid w:val="005E289D"/>
    <w:rsid w:val="00617869"/>
    <w:rsid w:val="00634396"/>
    <w:rsid w:val="00640EFC"/>
    <w:rsid w:val="00686360"/>
    <w:rsid w:val="006872FE"/>
    <w:rsid w:val="00711770"/>
    <w:rsid w:val="00766146"/>
    <w:rsid w:val="00775205"/>
    <w:rsid w:val="007C5715"/>
    <w:rsid w:val="007D4650"/>
    <w:rsid w:val="00812795"/>
    <w:rsid w:val="00820FA4"/>
    <w:rsid w:val="00853004"/>
    <w:rsid w:val="00883451"/>
    <w:rsid w:val="009E7114"/>
    <w:rsid w:val="00A7477C"/>
    <w:rsid w:val="00A86DAF"/>
    <w:rsid w:val="00AC6D29"/>
    <w:rsid w:val="00AE24CC"/>
    <w:rsid w:val="00B476BF"/>
    <w:rsid w:val="00B51280"/>
    <w:rsid w:val="00BD75B5"/>
    <w:rsid w:val="00CE08DC"/>
    <w:rsid w:val="00D40B33"/>
    <w:rsid w:val="00DA48C2"/>
    <w:rsid w:val="00E77F00"/>
    <w:rsid w:val="00EC5ADC"/>
    <w:rsid w:val="00EC5CA7"/>
    <w:rsid w:val="00ED5181"/>
    <w:rsid w:val="00EE1F43"/>
    <w:rsid w:val="00EE7CAC"/>
    <w:rsid w:val="00F52E7A"/>
    <w:rsid w:val="00FA548E"/>
    <w:rsid w:val="00FB3750"/>
    <w:rsid w:val="00FC04B5"/>
    <w:rsid w:val="00FF1703"/>
    <w:rsid w:val="00FF7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D7621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4D76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טקסט בלונים תו"/>
    <w:basedOn w:val="a0"/>
    <w:link w:val="a4"/>
    <w:uiPriority w:val="99"/>
    <w:semiHidden/>
    <w:rsid w:val="004D762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D7621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4D76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טקסט בלונים תו"/>
    <w:basedOn w:val="a0"/>
    <w:link w:val="a4"/>
    <w:uiPriority w:val="99"/>
    <w:semiHidden/>
    <w:rsid w:val="004D76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4595</TotalTime>
  <Pages>2</Pages>
  <Words>334</Words>
  <Characters>1674</Characters>
  <Application>Microsoft Office Word</Application>
  <DocSecurity>0</DocSecurity>
  <Lines>13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Avraham &amp; Ariella</dc:creator>
  <cp:lastModifiedBy>Avraham &amp; Ariella</cp:lastModifiedBy>
  <cp:revision>32</cp:revision>
  <dcterms:created xsi:type="dcterms:W3CDTF">2011-05-23T12:04:00Z</dcterms:created>
  <dcterms:modified xsi:type="dcterms:W3CDTF">2011-06-01T08:08:00Z</dcterms:modified>
</cp:coreProperties>
</file>