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7956" w:rsidRPr="003B2494" w:rsidRDefault="003B2494" w:rsidP="003B2494">
      <w:pPr>
        <w:pStyle w:val="Heading1"/>
        <w:jc w:val="center"/>
        <w:rPr>
          <w:rFonts w:ascii="Times New Roman" w:hAnsi="Times New Roman" w:cs="Times New Roman"/>
          <w:color w:val="auto"/>
          <w:lang w:val="en-US"/>
        </w:rPr>
      </w:pPr>
      <w:r w:rsidRPr="003B2494">
        <w:rPr>
          <w:rFonts w:ascii="Times New Roman" w:hAnsi="Times New Roman" w:cs="Times New Roman"/>
          <w:color w:val="auto"/>
          <w:lang w:val="en-US"/>
        </w:rPr>
        <w:t>ABSTRACT</w:t>
      </w:r>
    </w:p>
    <w:p w:rsidR="003B2494" w:rsidRDefault="003B2494" w:rsidP="003B2494">
      <w:pPr>
        <w:rPr>
          <w:color w:val="000000" w:themeColor="text1"/>
          <w:lang w:val="en-US"/>
        </w:rPr>
      </w:pPr>
    </w:p>
    <w:p w:rsidR="003B2494" w:rsidRDefault="003B2494" w:rsidP="003B2494">
      <w:pPr>
        <w:rPr>
          <w:color w:val="000000" w:themeColor="text1"/>
          <w:lang w:val="en-US"/>
        </w:rPr>
      </w:pPr>
    </w:p>
    <w:p w:rsidR="003B2494" w:rsidRDefault="003B2494" w:rsidP="003B2494">
      <w:pPr>
        <w:jc w:val="both"/>
        <w:rPr>
          <w:rFonts w:ascii="Times New Roman" w:hAnsi="Times New Roman" w:cs="Times New Roman"/>
          <w:color w:val="000000" w:themeColor="text1"/>
          <w:sz w:val="24"/>
          <w:szCs w:val="24"/>
          <w:lang w:val="en-US"/>
        </w:rPr>
      </w:pPr>
      <w:r w:rsidRPr="003B2494">
        <w:rPr>
          <w:rFonts w:ascii="Times New Roman" w:hAnsi="Times New Roman" w:cs="Times New Roman"/>
          <w:color w:val="000000" w:themeColor="text1"/>
          <w:sz w:val="24"/>
          <w:szCs w:val="24"/>
          <w:lang w:val="en-US"/>
        </w:rPr>
        <w:t>Does it make sense to make connections between big data and collaboration research? I hope to clarify this opinion and answer that question. Collaboration is required when there is a task that cannot be accomplished by an individual. Even highly intelligent individuals may not handle collaboration well enough, and learning how to collaborate successfully with others can be a life-long task. It is also necessary to systematically and thoroughly investigate the challenges present in collaboration. Therefore, theories, technologies, practices, and systems should be proposed, proved, tested, verified,</w:t>
      </w:r>
      <w:r w:rsidRPr="003B2494">
        <w:rPr>
          <w:rFonts w:ascii="Times New Roman" w:hAnsi="Times New Roman" w:cs="Times New Roman"/>
          <w:sz w:val="24"/>
          <w:szCs w:val="24"/>
        </w:rPr>
        <w:t xml:space="preserve"> </w:t>
      </w:r>
      <w:r w:rsidRPr="003B2494">
        <w:rPr>
          <w:rFonts w:ascii="Times New Roman" w:hAnsi="Times New Roman" w:cs="Times New Roman"/>
          <w:color w:val="000000" w:themeColor="text1"/>
          <w:sz w:val="24"/>
          <w:szCs w:val="24"/>
          <w:lang w:val="en-US"/>
        </w:rPr>
        <w:t xml:space="preserve">and validated to support collaboration. </w:t>
      </w:r>
    </w:p>
    <w:p w:rsidR="003B2494" w:rsidRPr="003B2494" w:rsidRDefault="003B2494" w:rsidP="003B2494">
      <w:pPr>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            </w:t>
      </w:r>
      <w:r w:rsidRPr="003B2494">
        <w:rPr>
          <w:rFonts w:ascii="Times New Roman" w:hAnsi="Times New Roman" w:cs="Times New Roman"/>
          <w:color w:val="000000" w:themeColor="text1"/>
          <w:sz w:val="24"/>
          <w:szCs w:val="24"/>
          <w:lang w:val="en-US"/>
        </w:rPr>
        <w:t>This requirement imposes a grand challenge to the IEEE Systems, Man, and Cybernetics Society, and it is our responsibility to face this challenge by putting significant effort into investigating this matter deeply and broadly. Collaboration, or most collaborative activities, is complex because it is difficult to express using formal or mathematical expressions.</w:t>
      </w:r>
    </w:p>
    <w:p w:rsidR="003B2494" w:rsidRPr="003B2494" w:rsidRDefault="003B2494" w:rsidP="003B2494">
      <w:pPr>
        <w:jc w:val="both"/>
        <w:rPr>
          <w:rFonts w:ascii="Times New Roman" w:hAnsi="Times New Roman" w:cs="Times New Roman"/>
          <w:color w:val="000000" w:themeColor="text1"/>
          <w:sz w:val="24"/>
          <w:szCs w:val="24"/>
          <w:lang w:val="en-US"/>
        </w:rPr>
      </w:pPr>
    </w:p>
    <w:sectPr w:rsidR="003B2494" w:rsidRPr="003B2494" w:rsidSect="00C27956">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B2494"/>
    <w:rsid w:val="003B2494"/>
    <w:rsid w:val="00C2795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956"/>
  </w:style>
  <w:style w:type="paragraph" w:styleId="Heading1">
    <w:name w:val="heading 1"/>
    <w:basedOn w:val="Normal"/>
    <w:next w:val="Normal"/>
    <w:link w:val="Heading1Char"/>
    <w:uiPriority w:val="9"/>
    <w:qFormat/>
    <w:rsid w:val="003B24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49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154</Words>
  <Characters>880</Characters>
  <Application>Microsoft Office Word</Application>
  <DocSecurity>0</DocSecurity>
  <Lines>7</Lines>
  <Paragraphs>2</Paragraphs>
  <ScaleCrop>false</ScaleCrop>
  <Company/>
  <LinksUpToDate>false</LinksUpToDate>
  <CharactersWithSpaces>1032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2018-01-25T12:54:00Z</dcterms:created>
  <dcterms:modified xsi:type="dcterms:W3CDTF">2018-01-25T13:00:00Z</dcterms:modified>
</cp:coreProperties>
</file>