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DD" w:rsidRDefault="00CF5E48" w:rsidP="00CF5E48">
      <w:pPr>
        <w:jc w:val="center"/>
        <w:rPr>
          <w:rFonts w:ascii="Times New Roman" w:hAnsi="Times New Roman" w:cs="Times New Roman"/>
          <w:b/>
          <w:sz w:val="32"/>
          <w:szCs w:val="32"/>
        </w:rPr>
      </w:pPr>
      <w:r w:rsidRPr="00E22965">
        <w:rPr>
          <w:rFonts w:ascii="Times New Roman" w:hAnsi="Times New Roman" w:cs="Times New Roman"/>
          <w:b/>
          <w:sz w:val="32"/>
          <w:szCs w:val="32"/>
        </w:rPr>
        <w:t>Cold Plasma</w:t>
      </w:r>
      <w:r w:rsidR="001204D5">
        <w:rPr>
          <w:rFonts w:ascii="Times New Roman" w:hAnsi="Times New Roman" w:cs="Times New Roman"/>
          <w:b/>
          <w:sz w:val="32"/>
          <w:szCs w:val="32"/>
        </w:rPr>
        <w:t>:Application in Food Safety</w:t>
      </w:r>
    </w:p>
    <w:p w:rsidR="00CF5E48" w:rsidRDefault="00CF5E48" w:rsidP="00CF5E48">
      <w:pPr>
        <w:jc w:val="center"/>
        <w:rPr>
          <w:rFonts w:ascii="Times New Roman" w:hAnsi="Times New Roman" w:cs="Times New Roman"/>
          <w:b/>
          <w:sz w:val="32"/>
          <w:szCs w:val="32"/>
        </w:rPr>
      </w:pPr>
    </w:p>
    <w:p w:rsidR="00CF5E48" w:rsidRDefault="00CF5E48" w:rsidP="00CF5E48">
      <w:pPr>
        <w:jc w:val="center"/>
        <w:rPr>
          <w:rFonts w:ascii="Times New Roman" w:hAnsi="Times New Roman" w:cs="Times New Roman"/>
          <w:sz w:val="24"/>
          <w:szCs w:val="32"/>
        </w:rPr>
      </w:pPr>
      <w:r w:rsidRPr="00CF5E48">
        <w:rPr>
          <w:rFonts w:ascii="Times New Roman" w:hAnsi="Times New Roman" w:cs="Times New Roman"/>
          <w:sz w:val="24"/>
          <w:szCs w:val="32"/>
        </w:rPr>
        <w:t>Dinesh Kumar R</w:t>
      </w:r>
      <w:r w:rsidRPr="00CF5E48">
        <w:rPr>
          <w:rFonts w:ascii="Times New Roman" w:hAnsi="Times New Roman" w:cs="Times New Roman"/>
          <w:sz w:val="24"/>
          <w:szCs w:val="32"/>
          <w:vertAlign w:val="superscript"/>
        </w:rPr>
        <w:t>a</w:t>
      </w:r>
      <w:r w:rsidRPr="00CF5E48">
        <w:rPr>
          <w:rFonts w:ascii="Times New Roman" w:hAnsi="Times New Roman" w:cs="Times New Roman"/>
          <w:sz w:val="24"/>
          <w:szCs w:val="32"/>
        </w:rPr>
        <w:t>, Sairagul G</w:t>
      </w:r>
      <w:r w:rsidRPr="00CF5E48">
        <w:rPr>
          <w:rFonts w:ascii="Times New Roman" w:hAnsi="Times New Roman" w:cs="Times New Roman"/>
          <w:sz w:val="24"/>
          <w:szCs w:val="32"/>
          <w:vertAlign w:val="superscript"/>
        </w:rPr>
        <w:t>b</w:t>
      </w:r>
      <w:r>
        <w:rPr>
          <w:rFonts w:ascii="Times New Roman" w:hAnsi="Times New Roman" w:cs="Times New Roman"/>
          <w:sz w:val="24"/>
          <w:szCs w:val="32"/>
        </w:rPr>
        <w:t>, Sudeep B</w:t>
      </w:r>
      <w:r>
        <w:rPr>
          <w:rFonts w:ascii="Times New Roman" w:hAnsi="Times New Roman" w:cs="Times New Roman"/>
          <w:sz w:val="24"/>
          <w:szCs w:val="32"/>
          <w:vertAlign w:val="superscript"/>
        </w:rPr>
        <w:t>c</w:t>
      </w:r>
    </w:p>
    <w:p w:rsidR="00CF5E48" w:rsidRDefault="00E5095B" w:rsidP="00CF5E48">
      <w:pPr>
        <w:jc w:val="center"/>
        <w:rPr>
          <w:rFonts w:ascii="Times New Roman" w:hAnsi="Times New Roman" w:cs="Times New Roman"/>
          <w:sz w:val="24"/>
          <w:szCs w:val="32"/>
        </w:rPr>
      </w:pPr>
      <w:r>
        <w:rPr>
          <w:rFonts w:ascii="Times New Roman" w:hAnsi="Times New Roman" w:cs="Times New Roman"/>
          <w:sz w:val="24"/>
          <w:szCs w:val="32"/>
          <w:vertAlign w:val="superscript"/>
        </w:rPr>
        <w:t>a</w:t>
      </w:r>
      <w:r w:rsidR="00CF5E48">
        <w:rPr>
          <w:rFonts w:ascii="Times New Roman" w:hAnsi="Times New Roman" w:cs="Times New Roman"/>
          <w:sz w:val="24"/>
          <w:szCs w:val="32"/>
        </w:rPr>
        <w:t>Department of Food Technology,</w:t>
      </w:r>
      <w:r>
        <w:rPr>
          <w:rFonts w:ascii="Times New Roman" w:hAnsi="Times New Roman" w:cs="Times New Roman"/>
          <w:sz w:val="24"/>
          <w:szCs w:val="32"/>
        </w:rPr>
        <w:t xml:space="preserve"> Kongu Engineering College, Erode.</w:t>
      </w:r>
    </w:p>
    <w:p w:rsidR="00E5095B" w:rsidRPr="00E5095B" w:rsidRDefault="00E5095B" w:rsidP="00CF5E48">
      <w:pPr>
        <w:jc w:val="center"/>
        <w:rPr>
          <w:rFonts w:ascii="Times New Roman" w:hAnsi="Times New Roman" w:cs="Times New Roman"/>
          <w:sz w:val="24"/>
          <w:szCs w:val="32"/>
        </w:rPr>
      </w:pPr>
      <w:r>
        <w:rPr>
          <w:rFonts w:ascii="Times New Roman" w:hAnsi="Times New Roman" w:cs="Times New Roman"/>
          <w:sz w:val="24"/>
          <w:szCs w:val="32"/>
          <w:vertAlign w:val="superscript"/>
        </w:rPr>
        <w:t>b</w:t>
      </w:r>
      <w:r>
        <w:rPr>
          <w:rFonts w:ascii="Times New Roman" w:hAnsi="Times New Roman" w:cs="Times New Roman"/>
          <w:sz w:val="24"/>
          <w:szCs w:val="32"/>
        </w:rPr>
        <w:t>Department of Food Technology, Kongu Engineering College, Erode.</w:t>
      </w:r>
    </w:p>
    <w:p w:rsidR="00A4152F" w:rsidRDefault="00E5095B" w:rsidP="00E5095B">
      <w:pPr>
        <w:jc w:val="center"/>
        <w:rPr>
          <w:rFonts w:ascii="Times New Roman" w:hAnsi="Times New Roman" w:cs="Times New Roman"/>
          <w:sz w:val="24"/>
          <w:szCs w:val="32"/>
        </w:rPr>
      </w:pPr>
      <w:r>
        <w:rPr>
          <w:rFonts w:ascii="Times New Roman" w:hAnsi="Times New Roman" w:cs="Times New Roman"/>
          <w:sz w:val="24"/>
          <w:szCs w:val="32"/>
          <w:vertAlign w:val="superscript"/>
        </w:rPr>
        <w:t>c</w:t>
      </w:r>
      <w:r>
        <w:rPr>
          <w:rFonts w:ascii="Times New Roman" w:hAnsi="Times New Roman" w:cs="Times New Roman"/>
          <w:sz w:val="24"/>
          <w:szCs w:val="32"/>
        </w:rPr>
        <w:t>Department of Chemical Engineering, Kongu Engineering College, Erode</w:t>
      </w:r>
      <w:r w:rsidR="00A4152F">
        <w:rPr>
          <w:rFonts w:ascii="Times New Roman" w:hAnsi="Times New Roman" w:cs="Times New Roman"/>
          <w:sz w:val="24"/>
          <w:szCs w:val="32"/>
        </w:rPr>
        <w:t xml:space="preserve">. </w:t>
      </w:r>
    </w:p>
    <w:p w:rsidR="00A4152F" w:rsidRDefault="00A4152F" w:rsidP="00E5095B">
      <w:pPr>
        <w:jc w:val="center"/>
        <w:rPr>
          <w:rFonts w:ascii="Times New Roman" w:hAnsi="Times New Roman" w:cs="Times New Roman"/>
          <w:i/>
          <w:sz w:val="24"/>
          <w:szCs w:val="32"/>
        </w:rPr>
      </w:pPr>
      <w:r>
        <w:rPr>
          <w:rFonts w:ascii="Times New Roman" w:hAnsi="Times New Roman" w:cs="Times New Roman"/>
          <w:i/>
          <w:sz w:val="24"/>
          <w:szCs w:val="32"/>
        </w:rPr>
        <w:t>E-Mail:dineshsalkind@gmail.com</w:t>
      </w:r>
    </w:p>
    <w:p w:rsidR="001204D5" w:rsidRDefault="001204D5" w:rsidP="00E5095B">
      <w:pPr>
        <w:jc w:val="center"/>
        <w:rPr>
          <w:rFonts w:ascii="Times New Roman" w:hAnsi="Times New Roman" w:cs="Times New Roman"/>
          <w:i/>
          <w:sz w:val="24"/>
          <w:szCs w:val="32"/>
        </w:rPr>
      </w:pPr>
    </w:p>
    <w:p w:rsidR="001204D5" w:rsidRPr="00A4152F" w:rsidRDefault="001204D5" w:rsidP="00E5095B">
      <w:pPr>
        <w:jc w:val="center"/>
        <w:rPr>
          <w:rFonts w:ascii="Times New Roman" w:hAnsi="Times New Roman" w:cs="Times New Roman"/>
          <w:i/>
          <w:sz w:val="24"/>
          <w:szCs w:val="32"/>
        </w:rPr>
        <w:sectPr w:rsidR="001204D5" w:rsidRPr="00A4152F" w:rsidSect="00A54108">
          <w:pgSz w:w="12240" w:h="15840"/>
          <w:pgMar w:top="1440" w:right="1440" w:bottom="1440" w:left="1440" w:header="720" w:footer="720" w:gutter="0"/>
          <w:cols w:space="720"/>
          <w:docGrid w:linePitch="360"/>
        </w:sectPr>
      </w:pPr>
    </w:p>
    <w:p w:rsidR="00E5095B" w:rsidRDefault="00E5095B" w:rsidP="00E5095B">
      <w:pPr>
        <w:rPr>
          <w:rFonts w:ascii="Times New Roman" w:hAnsi="Times New Roman" w:cs="Times New Roman"/>
          <w:b/>
          <w:sz w:val="24"/>
          <w:szCs w:val="24"/>
        </w:rPr>
      </w:pPr>
      <w:r w:rsidRPr="001D2D23">
        <w:rPr>
          <w:rFonts w:ascii="Times New Roman" w:hAnsi="Times New Roman" w:cs="Times New Roman"/>
          <w:b/>
          <w:sz w:val="24"/>
          <w:szCs w:val="24"/>
        </w:rPr>
        <w:lastRenderedPageBreak/>
        <w:t>Abstract :</w:t>
      </w:r>
    </w:p>
    <w:p w:rsidR="00E5095B" w:rsidRPr="00A4152F" w:rsidRDefault="00E5095B" w:rsidP="009B3454">
      <w:pPr>
        <w:rPr>
          <w:rFonts w:ascii="Times New Roman" w:hAnsi="Times New Roman" w:cs="Times New Roman"/>
          <w:i/>
          <w:sz w:val="24"/>
          <w:szCs w:val="24"/>
        </w:rPr>
      </w:pPr>
      <w:r w:rsidRPr="00A4152F">
        <w:rPr>
          <w:rFonts w:ascii="Times New Roman" w:hAnsi="Times New Roman" w:cs="Times New Roman"/>
          <w:i/>
          <w:sz w:val="24"/>
          <w:szCs w:val="24"/>
        </w:rPr>
        <w:t>Cold plasma technology is an emerging non thermal technology that uses energetic reactive gases, which finds numerous applications in food processing sector. It is used to inactivate the highly contaminating microbes in meat, poultry, fruits and vegetables without changes in sensory, physiochemical and nutritional attributes. It would be a revolutionary technique for satisfying the growing demand for minimally processed fresh foods which also meets food safety standards. Atmospheric plasmas containing high levels of bactericidal molecules (&gt; 100 ppm ozone, nitric oxide, peroxide etc...) are generated with minimum power and time under room temperature conditions. For products such as cut vegetables and fresh meat, there is no mild surface decontamination technology available currently; cold plasma could be used for this purpose. Unlike UV decontamination, plasma flows around food material ensuring all parts of product are treated.</w:t>
      </w:r>
      <w:r w:rsidR="009B3454" w:rsidRPr="00A4152F">
        <w:rPr>
          <w:rFonts w:ascii="Times New Roman" w:hAnsi="Times New Roman"/>
          <w:i/>
          <w:sz w:val="24"/>
        </w:rPr>
        <w:t xml:space="preserve"> </w:t>
      </w:r>
      <w:r w:rsidR="009B3454" w:rsidRPr="00A4152F">
        <w:rPr>
          <w:rFonts w:ascii="Times New Roman" w:eastAsia="Calibri" w:hAnsi="Times New Roman" w:cs="Times New Roman"/>
          <w:i/>
          <w:sz w:val="24"/>
        </w:rPr>
        <w:t>This paper</w:t>
      </w:r>
      <w:r w:rsidR="001204D5">
        <w:rPr>
          <w:rFonts w:ascii="Times New Roman" w:eastAsia="Calibri" w:hAnsi="Times New Roman" w:cs="Times New Roman"/>
          <w:i/>
          <w:sz w:val="24"/>
        </w:rPr>
        <w:t xml:space="preserve"> reviews</w:t>
      </w:r>
      <w:r w:rsidR="009B3454" w:rsidRPr="00A4152F">
        <w:rPr>
          <w:rFonts w:ascii="Times New Roman" w:eastAsia="Calibri" w:hAnsi="Times New Roman" w:cs="Times New Roman"/>
          <w:i/>
          <w:sz w:val="24"/>
        </w:rPr>
        <w:t xml:space="preserve"> is to elucidate on the cold plasma-mediated surface </w:t>
      </w:r>
      <w:r w:rsidR="009B3454" w:rsidRPr="00A4152F">
        <w:rPr>
          <w:rFonts w:ascii="Times New Roman" w:eastAsia="Calibri" w:hAnsi="Times New Roman" w:cs="Times New Roman"/>
          <w:i/>
          <w:sz w:val="24"/>
        </w:rPr>
        <w:lastRenderedPageBreak/>
        <w:t>modification of organic cells a</w:t>
      </w:r>
      <w:r w:rsidR="009B3454" w:rsidRPr="00A4152F">
        <w:rPr>
          <w:rFonts w:ascii="Times New Roman" w:hAnsi="Times New Roman"/>
          <w:i/>
          <w:sz w:val="24"/>
        </w:rPr>
        <w:t xml:space="preserve">nd biomaterials. We demonstrate </w:t>
      </w:r>
      <w:r w:rsidR="009B3454" w:rsidRPr="00A4152F">
        <w:rPr>
          <w:rFonts w:ascii="Times New Roman" w:eastAsia="Calibri" w:hAnsi="Times New Roman" w:cs="Times New Roman"/>
          <w:i/>
          <w:sz w:val="24"/>
        </w:rPr>
        <w:t>that the non-aggressive cold plasma can apply on organic materials without causing thermal and electrical damages. The</w:t>
      </w:r>
      <w:r w:rsidR="009B3454" w:rsidRPr="00A4152F">
        <w:rPr>
          <w:rFonts w:ascii="Times New Roman" w:hAnsi="Times New Roman"/>
          <w:i/>
          <w:sz w:val="24"/>
        </w:rPr>
        <w:t xml:space="preserve"> </w:t>
      </w:r>
      <w:r w:rsidR="009B3454" w:rsidRPr="00A4152F">
        <w:rPr>
          <w:rFonts w:ascii="Times New Roman" w:eastAsia="Calibri" w:hAnsi="Times New Roman" w:cs="Times New Roman"/>
          <w:i/>
          <w:sz w:val="24"/>
        </w:rPr>
        <w:t>atmospheric pressure cold plasma was generated by utilizing the combination of corona discharg</w:t>
      </w:r>
      <w:r w:rsidR="009B3454" w:rsidRPr="00A4152F">
        <w:rPr>
          <w:rFonts w:ascii="Times New Roman" w:hAnsi="Times New Roman"/>
          <w:i/>
          <w:sz w:val="24"/>
        </w:rPr>
        <w:t xml:space="preserve">e-induced plasma on a tip edge, </w:t>
      </w:r>
      <w:r w:rsidR="009B3454" w:rsidRPr="00A4152F">
        <w:rPr>
          <w:rFonts w:ascii="Times New Roman" w:eastAsia="Calibri" w:hAnsi="Times New Roman" w:cs="Times New Roman"/>
          <w:i/>
          <w:sz w:val="24"/>
        </w:rPr>
        <w:t>and the dielectric barrier discharge (DBD). Specifically, this work presents the transform</w:t>
      </w:r>
      <w:r w:rsidR="009B3454" w:rsidRPr="00A4152F">
        <w:rPr>
          <w:rFonts w:ascii="Times New Roman" w:hAnsi="Times New Roman"/>
          <w:i/>
          <w:sz w:val="24"/>
        </w:rPr>
        <w:t xml:space="preserve">ation of the hydrophobic to the </w:t>
      </w:r>
      <w:r w:rsidR="009B3454" w:rsidRPr="00A4152F">
        <w:rPr>
          <w:rFonts w:ascii="Times New Roman" w:eastAsia="Calibri" w:hAnsi="Times New Roman" w:cs="Times New Roman"/>
          <w:i/>
          <w:sz w:val="24"/>
        </w:rPr>
        <w:t>hydrophilic surface</w:t>
      </w:r>
      <w:r w:rsidR="001204D5">
        <w:rPr>
          <w:rFonts w:ascii="Times New Roman" w:eastAsia="Calibri" w:hAnsi="Times New Roman" w:cs="Times New Roman"/>
          <w:i/>
          <w:sz w:val="24"/>
        </w:rPr>
        <w:t xml:space="preserve"> of sunflower seeds. Therefore,</w:t>
      </w:r>
      <w:r w:rsidR="009B3454" w:rsidRPr="00A4152F">
        <w:rPr>
          <w:rFonts w:ascii="Times New Roman" w:eastAsia="Calibri" w:hAnsi="Times New Roman" w:cs="Times New Roman"/>
          <w:i/>
          <w:sz w:val="24"/>
        </w:rPr>
        <w:t>cold plasma becomes an alternative meth</w:t>
      </w:r>
      <w:r w:rsidR="009B3454" w:rsidRPr="00A4152F">
        <w:rPr>
          <w:rFonts w:ascii="Times New Roman" w:hAnsi="Times New Roman"/>
          <w:i/>
          <w:sz w:val="24"/>
        </w:rPr>
        <w:t>od of surface treatment for the organic- and bio- materials.</w:t>
      </w:r>
      <w:r w:rsidRPr="00A4152F">
        <w:rPr>
          <w:rFonts w:ascii="Times New Roman" w:hAnsi="Times New Roman" w:cs="Times New Roman"/>
          <w:i/>
          <w:sz w:val="24"/>
          <w:szCs w:val="24"/>
        </w:rPr>
        <w:t xml:space="preserve"> While not currently available for commercial use, this non thermal processing technique is environmentally friendly and sustainable, as it does not require storage chemicals or usage of large volumes of processing water. This paper reviews the uses and importance of cold plasma technology in food processing with its advantages over the other techniques adopted at present.</w:t>
      </w:r>
    </w:p>
    <w:p w:rsidR="009B3454" w:rsidRPr="00A4152F" w:rsidRDefault="009B3454" w:rsidP="009B3454">
      <w:pPr>
        <w:rPr>
          <w:rFonts w:ascii="Times New Roman" w:hAnsi="Times New Roman" w:cs="Times New Roman"/>
          <w:i/>
          <w:sz w:val="24"/>
          <w:szCs w:val="24"/>
        </w:rPr>
      </w:pPr>
      <w:r w:rsidRPr="00A4152F">
        <w:rPr>
          <w:rFonts w:ascii="Times New Roman" w:hAnsi="Times New Roman" w:cs="Times New Roman"/>
          <w:i/>
          <w:sz w:val="24"/>
          <w:szCs w:val="24"/>
        </w:rPr>
        <w:t>Keywords:</w:t>
      </w:r>
    </w:p>
    <w:p w:rsidR="009B3454" w:rsidRPr="00A4152F" w:rsidRDefault="009B3454" w:rsidP="009B3454">
      <w:pPr>
        <w:rPr>
          <w:rFonts w:ascii="Times New Roman" w:hAnsi="Times New Roman"/>
          <w:b/>
          <w:sz w:val="24"/>
        </w:rPr>
      </w:pPr>
      <w:r>
        <w:rPr>
          <w:rFonts w:ascii="Times New Roman" w:hAnsi="Times New Roman" w:cs="Times New Roman"/>
          <w:sz w:val="24"/>
          <w:szCs w:val="24"/>
        </w:rPr>
        <w:lastRenderedPageBreak/>
        <w:t xml:space="preserve">   </w:t>
      </w:r>
      <w:r w:rsidRPr="00A4152F">
        <w:rPr>
          <w:rFonts w:ascii="Times New Roman" w:hAnsi="Times New Roman" w:cs="Times New Roman"/>
          <w:b/>
          <w:sz w:val="24"/>
          <w:szCs w:val="24"/>
        </w:rPr>
        <w:t>Microbial decontamination, Bactericidal, Sustainable, Ozone, Corona Discharge.</w:t>
      </w:r>
    </w:p>
    <w:sectPr w:rsidR="009B3454" w:rsidRPr="00A4152F" w:rsidSect="00E5095B">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1799"/>
    <w:rsid w:val="00000D8C"/>
    <w:rsid w:val="00007123"/>
    <w:rsid w:val="00007EEA"/>
    <w:rsid w:val="00020608"/>
    <w:rsid w:val="00020B53"/>
    <w:rsid w:val="0002384E"/>
    <w:rsid w:val="000253C4"/>
    <w:rsid w:val="000278A2"/>
    <w:rsid w:val="0004070A"/>
    <w:rsid w:val="00043DE3"/>
    <w:rsid w:val="000515EA"/>
    <w:rsid w:val="00051A7B"/>
    <w:rsid w:val="00064907"/>
    <w:rsid w:val="00081926"/>
    <w:rsid w:val="00087C28"/>
    <w:rsid w:val="000909B4"/>
    <w:rsid w:val="00094CA5"/>
    <w:rsid w:val="000952EC"/>
    <w:rsid w:val="000A5AA2"/>
    <w:rsid w:val="000A74EC"/>
    <w:rsid w:val="000B0B57"/>
    <w:rsid w:val="000B7D3C"/>
    <w:rsid w:val="000D0B87"/>
    <w:rsid w:val="000E2ECE"/>
    <w:rsid w:val="000E3E17"/>
    <w:rsid w:val="000E5CFE"/>
    <w:rsid w:val="000F13F6"/>
    <w:rsid w:val="000F6E49"/>
    <w:rsid w:val="000F7225"/>
    <w:rsid w:val="000F728B"/>
    <w:rsid w:val="00102213"/>
    <w:rsid w:val="00103A39"/>
    <w:rsid w:val="00104EB3"/>
    <w:rsid w:val="00111C46"/>
    <w:rsid w:val="00112018"/>
    <w:rsid w:val="00114FB2"/>
    <w:rsid w:val="00117D5F"/>
    <w:rsid w:val="001204D5"/>
    <w:rsid w:val="00121ECC"/>
    <w:rsid w:val="00136FF7"/>
    <w:rsid w:val="00140D35"/>
    <w:rsid w:val="00152E57"/>
    <w:rsid w:val="0015305E"/>
    <w:rsid w:val="001559BA"/>
    <w:rsid w:val="001562B1"/>
    <w:rsid w:val="00156F04"/>
    <w:rsid w:val="00162629"/>
    <w:rsid w:val="00163854"/>
    <w:rsid w:val="00165D9E"/>
    <w:rsid w:val="00166D32"/>
    <w:rsid w:val="00171263"/>
    <w:rsid w:val="001761A4"/>
    <w:rsid w:val="001867AC"/>
    <w:rsid w:val="001A2B73"/>
    <w:rsid w:val="001A55C3"/>
    <w:rsid w:val="001A599E"/>
    <w:rsid w:val="001B276D"/>
    <w:rsid w:val="001B3984"/>
    <w:rsid w:val="001C7F92"/>
    <w:rsid w:val="001D4C88"/>
    <w:rsid w:val="001F1BBC"/>
    <w:rsid w:val="001F4F1B"/>
    <w:rsid w:val="002023D2"/>
    <w:rsid w:val="00204AE9"/>
    <w:rsid w:val="002207F2"/>
    <w:rsid w:val="00227CFF"/>
    <w:rsid w:val="00231B91"/>
    <w:rsid w:val="00236465"/>
    <w:rsid w:val="002368E8"/>
    <w:rsid w:val="002378E1"/>
    <w:rsid w:val="002412F4"/>
    <w:rsid w:val="0025456D"/>
    <w:rsid w:val="00261FED"/>
    <w:rsid w:val="00266233"/>
    <w:rsid w:val="00285ADC"/>
    <w:rsid w:val="002900C5"/>
    <w:rsid w:val="00294331"/>
    <w:rsid w:val="002974C6"/>
    <w:rsid w:val="002C77A7"/>
    <w:rsid w:val="002D15CD"/>
    <w:rsid w:val="002D1681"/>
    <w:rsid w:val="002E24DE"/>
    <w:rsid w:val="002E4EAE"/>
    <w:rsid w:val="0031580A"/>
    <w:rsid w:val="0031620F"/>
    <w:rsid w:val="0031685E"/>
    <w:rsid w:val="00320505"/>
    <w:rsid w:val="00326883"/>
    <w:rsid w:val="00330AE0"/>
    <w:rsid w:val="00340562"/>
    <w:rsid w:val="00343A5D"/>
    <w:rsid w:val="003506D3"/>
    <w:rsid w:val="0035382B"/>
    <w:rsid w:val="00362DF2"/>
    <w:rsid w:val="00365293"/>
    <w:rsid w:val="003852C1"/>
    <w:rsid w:val="00396DBB"/>
    <w:rsid w:val="003A5F1F"/>
    <w:rsid w:val="003B1C91"/>
    <w:rsid w:val="003B5358"/>
    <w:rsid w:val="003B5A26"/>
    <w:rsid w:val="003B5FB0"/>
    <w:rsid w:val="003D601D"/>
    <w:rsid w:val="003E5692"/>
    <w:rsid w:val="003E6415"/>
    <w:rsid w:val="003F2450"/>
    <w:rsid w:val="003F65D7"/>
    <w:rsid w:val="003F7365"/>
    <w:rsid w:val="004024FC"/>
    <w:rsid w:val="0040282E"/>
    <w:rsid w:val="00415537"/>
    <w:rsid w:val="00420A3D"/>
    <w:rsid w:val="00440728"/>
    <w:rsid w:val="00440D02"/>
    <w:rsid w:val="00441FD2"/>
    <w:rsid w:val="004425E2"/>
    <w:rsid w:val="0044762E"/>
    <w:rsid w:val="004539AF"/>
    <w:rsid w:val="00465B8C"/>
    <w:rsid w:val="00470147"/>
    <w:rsid w:val="00473078"/>
    <w:rsid w:val="0047599B"/>
    <w:rsid w:val="004779C0"/>
    <w:rsid w:val="0048072B"/>
    <w:rsid w:val="00493258"/>
    <w:rsid w:val="004953C4"/>
    <w:rsid w:val="004A1080"/>
    <w:rsid w:val="004B434F"/>
    <w:rsid w:val="004B442B"/>
    <w:rsid w:val="004C381B"/>
    <w:rsid w:val="004D4745"/>
    <w:rsid w:val="004D71FA"/>
    <w:rsid w:val="004E2651"/>
    <w:rsid w:val="004F2F15"/>
    <w:rsid w:val="005064A3"/>
    <w:rsid w:val="0050777B"/>
    <w:rsid w:val="00525DFA"/>
    <w:rsid w:val="00525E8A"/>
    <w:rsid w:val="005356CE"/>
    <w:rsid w:val="00544B60"/>
    <w:rsid w:val="00546990"/>
    <w:rsid w:val="00552040"/>
    <w:rsid w:val="0055229D"/>
    <w:rsid w:val="005633F5"/>
    <w:rsid w:val="00571D25"/>
    <w:rsid w:val="005761D4"/>
    <w:rsid w:val="005773EF"/>
    <w:rsid w:val="00583534"/>
    <w:rsid w:val="005932BB"/>
    <w:rsid w:val="0059611F"/>
    <w:rsid w:val="005A4A80"/>
    <w:rsid w:val="005A78D0"/>
    <w:rsid w:val="005C618D"/>
    <w:rsid w:val="005C6CEC"/>
    <w:rsid w:val="005D3681"/>
    <w:rsid w:val="005D39E3"/>
    <w:rsid w:val="005E4B3A"/>
    <w:rsid w:val="005F7451"/>
    <w:rsid w:val="00603DAC"/>
    <w:rsid w:val="006149B7"/>
    <w:rsid w:val="0061743B"/>
    <w:rsid w:val="006327B3"/>
    <w:rsid w:val="00635B18"/>
    <w:rsid w:val="00640BF8"/>
    <w:rsid w:val="006440F1"/>
    <w:rsid w:val="00644A88"/>
    <w:rsid w:val="00653386"/>
    <w:rsid w:val="00663D54"/>
    <w:rsid w:val="00681697"/>
    <w:rsid w:val="00682F82"/>
    <w:rsid w:val="00683D07"/>
    <w:rsid w:val="006845DA"/>
    <w:rsid w:val="006976C9"/>
    <w:rsid w:val="006A7F08"/>
    <w:rsid w:val="006B4A8F"/>
    <w:rsid w:val="006B72A8"/>
    <w:rsid w:val="006E4D59"/>
    <w:rsid w:val="00704675"/>
    <w:rsid w:val="00707BCC"/>
    <w:rsid w:val="00710A72"/>
    <w:rsid w:val="00715BC0"/>
    <w:rsid w:val="00722367"/>
    <w:rsid w:val="007333CF"/>
    <w:rsid w:val="0073596A"/>
    <w:rsid w:val="0075256D"/>
    <w:rsid w:val="00774198"/>
    <w:rsid w:val="00776E04"/>
    <w:rsid w:val="00780E87"/>
    <w:rsid w:val="0078647D"/>
    <w:rsid w:val="0079087C"/>
    <w:rsid w:val="00790AF1"/>
    <w:rsid w:val="007922D9"/>
    <w:rsid w:val="007A6440"/>
    <w:rsid w:val="007A7B9A"/>
    <w:rsid w:val="007C41BA"/>
    <w:rsid w:val="007C5CF7"/>
    <w:rsid w:val="007C5EDC"/>
    <w:rsid w:val="007D4D49"/>
    <w:rsid w:val="007D64FB"/>
    <w:rsid w:val="007E2247"/>
    <w:rsid w:val="007F03C5"/>
    <w:rsid w:val="007F34A0"/>
    <w:rsid w:val="007F5E8A"/>
    <w:rsid w:val="0081517D"/>
    <w:rsid w:val="00816E0A"/>
    <w:rsid w:val="00820030"/>
    <w:rsid w:val="008333FF"/>
    <w:rsid w:val="008466AF"/>
    <w:rsid w:val="00871F76"/>
    <w:rsid w:val="008755E4"/>
    <w:rsid w:val="00880EFB"/>
    <w:rsid w:val="00886903"/>
    <w:rsid w:val="00892B86"/>
    <w:rsid w:val="0089730D"/>
    <w:rsid w:val="008B1A05"/>
    <w:rsid w:val="008B6B29"/>
    <w:rsid w:val="008B769C"/>
    <w:rsid w:val="008C2640"/>
    <w:rsid w:val="008F37A0"/>
    <w:rsid w:val="00907F11"/>
    <w:rsid w:val="00907F5C"/>
    <w:rsid w:val="00911472"/>
    <w:rsid w:val="00920CBE"/>
    <w:rsid w:val="00920D60"/>
    <w:rsid w:val="00923F02"/>
    <w:rsid w:val="00925B87"/>
    <w:rsid w:val="00937350"/>
    <w:rsid w:val="0094561E"/>
    <w:rsid w:val="009577F9"/>
    <w:rsid w:val="00957E22"/>
    <w:rsid w:val="00982B5B"/>
    <w:rsid w:val="009A44C7"/>
    <w:rsid w:val="009A69A0"/>
    <w:rsid w:val="009B01DD"/>
    <w:rsid w:val="009B3454"/>
    <w:rsid w:val="009C0307"/>
    <w:rsid w:val="009C2102"/>
    <w:rsid w:val="009E309F"/>
    <w:rsid w:val="009F380E"/>
    <w:rsid w:val="00A175E9"/>
    <w:rsid w:val="00A17F64"/>
    <w:rsid w:val="00A31C3D"/>
    <w:rsid w:val="00A41196"/>
    <w:rsid w:val="00A411E7"/>
    <w:rsid w:val="00A4152F"/>
    <w:rsid w:val="00A508F4"/>
    <w:rsid w:val="00A52021"/>
    <w:rsid w:val="00A54108"/>
    <w:rsid w:val="00A80268"/>
    <w:rsid w:val="00A91799"/>
    <w:rsid w:val="00AA185D"/>
    <w:rsid w:val="00AB08EF"/>
    <w:rsid w:val="00AB1CF0"/>
    <w:rsid w:val="00AB676C"/>
    <w:rsid w:val="00AB78EF"/>
    <w:rsid w:val="00AC73AE"/>
    <w:rsid w:val="00AE41F4"/>
    <w:rsid w:val="00AE6B4C"/>
    <w:rsid w:val="00AF4166"/>
    <w:rsid w:val="00B06936"/>
    <w:rsid w:val="00B309E2"/>
    <w:rsid w:val="00B6555F"/>
    <w:rsid w:val="00B7370B"/>
    <w:rsid w:val="00B77CB1"/>
    <w:rsid w:val="00BA669A"/>
    <w:rsid w:val="00BC0DF0"/>
    <w:rsid w:val="00BC35C4"/>
    <w:rsid w:val="00BC4290"/>
    <w:rsid w:val="00BC733A"/>
    <w:rsid w:val="00BF5CC2"/>
    <w:rsid w:val="00C11288"/>
    <w:rsid w:val="00C17A5E"/>
    <w:rsid w:val="00C17E6B"/>
    <w:rsid w:val="00C35412"/>
    <w:rsid w:val="00C37164"/>
    <w:rsid w:val="00C5075B"/>
    <w:rsid w:val="00C640C7"/>
    <w:rsid w:val="00C730E4"/>
    <w:rsid w:val="00C749C2"/>
    <w:rsid w:val="00C86526"/>
    <w:rsid w:val="00CA3231"/>
    <w:rsid w:val="00CB3D57"/>
    <w:rsid w:val="00CB5283"/>
    <w:rsid w:val="00CC381A"/>
    <w:rsid w:val="00CD6614"/>
    <w:rsid w:val="00CF2345"/>
    <w:rsid w:val="00CF5919"/>
    <w:rsid w:val="00CF5E48"/>
    <w:rsid w:val="00D122FF"/>
    <w:rsid w:val="00D233E8"/>
    <w:rsid w:val="00D37E24"/>
    <w:rsid w:val="00D4217A"/>
    <w:rsid w:val="00D567AD"/>
    <w:rsid w:val="00D5735D"/>
    <w:rsid w:val="00D65272"/>
    <w:rsid w:val="00D83663"/>
    <w:rsid w:val="00D9081E"/>
    <w:rsid w:val="00D92EBF"/>
    <w:rsid w:val="00D96B1D"/>
    <w:rsid w:val="00DB1CF4"/>
    <w:rsid w:val="00DB5EB8"/>
    <w:rsid w:val="00DD32AB"/>
    <w:rsid w:val="00DF6DBC"/>
    <w:rsid w:val="00E03933"/>
    <w:rsid w:val="00E03DC8"/>
    <w:rsid w:val="00E043F0"/>
    <w:rsid w:val="00E10014"/>
    <w:rsid w:val="00E110C6"/>
    <w:rsid w:val="00E2083A"/>
    <w:rsid w:val="00E20927"/>
    <w:rsid w:val="00E2343A"/>
    <w:rsid w:val="00E234AC"/>
    <w:rsid w:val="00E312A6"/>
    <w:rsid w:val="00E36862"/>
    <w:rsid w:val="00E42140"/>
    <w:rsid w:val="00E5095B"/>
    <w:rsid w:val="00E570EE"/>
    <w:rsid w:val="00E85107"/>
    <w:rsid w:val="00E8531B"/>
    <w:rsid w:val="00E94819"/>
    <w:rsid w:val="00EB2218"/>
    <w:rsid w:val="00EB2DF6"/>
    <w:rsid w:val="00EB55CC"/>
    <w:rsid w:val="00EB5AC6"/>
    <w:rsid w:val="00EB6E66"/>
    <w:rsid w:val="00EC0AB9"/>
    <w:rsid w:val="00EC1918"/>
    <w:rsid w:val="00EC1CA3"/>
    <w:rsid w:val="00ED4FBF"/>
    <w:rsid w:val="00EE3DDD"/>
    <w:rsid w:val="00EE5EC0"/>
    <w:rsid w:val="00EF06A8"/>
    <w:rsid w:val="00EF0818"/>
    <w:rsid w:val="00EF285A"/>
    <w:rsid w:val="00EF7ACF"/>
    <w:rsid w:val="00F103D0"/>
    <w:rsid w:val="00F11557"/>
    <w:rsid w:val="00F179CB"/>
    <w:rsid w:val="00F3516D"/>
    <w:rsid w:val="00F35795"/>
    <w:rsid w:val="00F446BC"/>
    <w:rsid w:val="00F56C03"/>
    <w:rsid w:val="00F62FEC"/>
    <w:rsid w:val="00F741EE"/>
    <w:rsid w:val="00F86F5F"/>
    <w:rsid w:val="00F9321D"/>
    <w:rsid w:val="00F949E9"/>
    <w:rsid w:val="00FB1E10"/>
    <w:rsid w:val="00FD40B5"/>
    <w:rsid w:val="00FF5F6C"/>
    <w:rsid w:val="00FF6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s.chandrasekharan</dc:creator>
  <cp:lastModifiedBy>s.chandrasekharan</cp:lastModifiedBy>
  <cp:revision>2</cp:revision>
  <dcterms:created xsi:type="dcterms:W3CDTF">2018-01-24T18:29:00Z</dcterms:created>
  <dcterms:modified xsi:type="dcterms:W3CDTF">2018-01-24T18:29:00Z</dcterms:modified>
</cp:coreProperties>
</file>