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F7" w:rsidRDefault="009D535A">
      <w:pPr>
        <w:rPr>
          <w:sz w:val="96"/>
        </w:rPr>
      </w:pPr>
      <w:r>
        <w:rPr>
          <w:sz w:val="144"/>
        </w:rPr>
        <w:t xml:space="preserve">         </w:t>
      </w:r>
      <w:proofErr w:type="spellStart"/>
      <w:r w:rsidRPr="009D535A">
        <w:rPr>
          <w:sz w:val="96"/>
        </w:rPr>
        <w:t>Fluir</w:t>
      </w:r>
      <w:proofErr w:type="spellEnd"/>
      <w:r w:rsidRPr="009D535A">
        <w:rPr>
          <w:sz w:val="96"/>
        </w:rPr>
        <w:t xml:space="preserve"> 1.0</w:t>
      </w:r>
    </w:p>
    <w:p w:rsidR="00443B6D" w:rsidRPr="00443B6D" w:rsidRDefault="00443B6D" w:rsidP="00443B6D">
      <w:pPr>
        <w:pStyle w:val="ListParagraph"/>
        <w:spacing w:line="240" w:lineRule="auto"/>
        <w:ind w:left="4920"/>
        <w:rPr>
          <w:sz w:val="56"/>
          <w:szCs w:val="56"/>
        </w:rPr>
      </w:pPr>
    </w:p>
    <w:p w:rsidR="009D535A" w:rsidRDefault="009D535A">
      <w:pPr>
        <w:rPr>
          <w:sz w:val="32"/>
          <w:szCs w:val="32"/>
        </w:rPr>
      </w:pPr>
      <w:r>
        <w:rPr>
          <w:sz w:val="32"/>
          <w:szCs w:val="32"/>
        </w:rPr>
        <w:t xml:space="preserve">      This paper is about the development of a new gaming controller which is based on the fluid motion. The paper discusses about the following topics:-</w:t>
      </w:r>
    </w:p>
    <w:p w:rsidR="009D535A" w:rsidRDefault="009D535A" w:rsidP="009D53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Existing Gaming Controllers</w:t>
      </w:r>
    </w:p>
    <w:p w:rsidR="009D535A" w:rsidRDefault="009D535A" w:rsidP="009D53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Need for a new Controller</w:t>
      </w:r>
    </w:p>
    <w:p w:rsidR="009D535A" w:rsidRDefault="009D535A" w:rsidP="009D53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Basic idea of </w:t>
      </w:r>
      <w:proofErr w:type="spellStart"/>
      <w:r>
        <w:rPr>
          <w:sz w:val="32"/>
          <w:szCs w:val="32"/>
        </w:rPr>
        <w:t>Fluir</w:t>
      </w:r>
      <w:proofErr w:type="spellEnd"/>
      <w:r>
        <w:rPr>
          <w:sz w:val="32"/>
          <w:szCs w:val="32"/>
        </w:rPr>
        <w:t xml:space="preserve"> </w:t>
      </w:r>
    </w:p>
    <w:p w:rsidR="009D535A" w:rsidRDefault="009D535A" w:rsidP="009D53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Advantages of </w:t>
      </w:r>
      <w:proofErr w:type="spellStart"/>
      <w:r>
        <w:rPr>
          <w:sz w:val="32"/>
          <w:szCs w:val="32"/>
        </w:rPr>
        <w:t>Fluir</w:t>
      </w:r>
      <w:proofErr w:type="spellEnd"/>
      <w:r>
        <w:rPr>
          <w:sz w:val="32"/>
          <w:szCs w:val="32"/>
        </w:rPr>
        <w:t xml:space="preserve"> over other controllers</w:t>
      </w:r>
    </w:p>
    <w:p w:rsidR="009D535A" w:rsidRDefault="009D535A" w:rsidP="009D53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does </w:t>
      </w:r>
      <w:proofErr w:type="spellStart"/>
      <w:r>
        <w:rPr>
          <w:sz w:val="32"/>
          <w:szCs w:val="32"/>
        </w:rPr>
        <w:t>Fluir</w:t>
      </w:r>
      <w:proofErr w:type="spellEnd"/>
      <w:r>
        <w:rPr>
          <w:sz w:val="32"/>
          <w:szCs w:val="32"/>
        </w:rPr>
        <w:t xml:space="preserve"> work</w:t>
      </w:r>
    </w:p>
    <w:p w:rsidR="00443B6D" w:rsidRDefault="009D535A" w:rsidP="00443B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</w:t>
      </w:r>
    </w:p>
    <w:p w:rsidR="00443B6D" w:rsidRDefault="00443B6D" w:rsidP="00443B6D">
      <w:pPr>
        <w:rPr>
          <w:sz w:val="32"/>
          <w:szCs w:val="32"/>
        </w:rPr>
      </w:pPr>
    </w:p>
    <w:p w:rsidR="00443B6D" w:rsidRPr="00443B6D" w:rsidRDefault="00443B6D" w:rsidP="00443B6D">
      <w:pPr>
        <w:rPr>
          <w:sz w:val="32"/>
          <w:szCs w:val="32"/>
        </w:rPr>
      </w:pPr>
      <w:r w:rsidRPr="00443B6D">
        <w:rPr>
          <w:sz w:val="32"/>
          <w:szCs w:val="32"/>
        </w:rPr>
        <w:t>Thank you</w:t>
      </w:r>
    </w:p>
    <w:p w:rsidR="00443B6D" w:rsidRDefault="00443B6D" w:rsidP="00443B6D">
      <w:pPr>
        <w:ind w:left="360"/>
        <w:rPr>
          <w:sz w:val="32"/>
          <w:szCs w:val="32"/>
        </w:rPr>
      </w:pPr>
    </w:p>
    <w:p w:rsidR="00443B6D" w:rsidRPr="00443B6D" w:rsidRDefault="00443B6D" w:rsidP="00443B6D">
      <w:pPr>
        <w:spacing w:after="0" w:line="240" w:lineRule="auto"/>
        <w:rPr>
          <w:b/>
          <w:sz w:val="40"/>
          <w:szCs w:val="32"/>
        </w:rPr>
      </w:pPr>
      <w:r w:rsidRPr="00443B6D">
        <w:rPr>
          <w:b/>
          <w:sz w:val="40"/>
          <w:szCs w:val="32"/>
        </w:rPr>
        <w:t xml:space="preserve">R </w:t>
      </w:r>
      <w:proofErr w:type="spellStart"/>
      <w:r w:rsidRPr="00443B6D">
        <w:rPr>
          <w:b/>
          <w:sz w:val="40"/>
          <w:szCs w:val="32"/>
        </w:rPr>
        <w:t>Ranjeet</w:t>
      </w:r>
      <w:proofErr w:type="spellEnd"/>
      <w:r w:rsidRPr="00443B6D">
        <w:rPr>
          <w:b/>
          <w:sz w:val="40"/>
          <w:szCs w:val="32"/>
        </w:rPr>
        <w:t xml:space="preserve"> </w:t>
      </w:r>
      <w:proofErr w:type="spellStart"/>
      <w:r w:rsidRPr="00443B6D">
        <w:rPr>
          <w:b/>
          <w:sz w:val="40"/>
          <w:szCs w:val="32"/>
        </w:rPr>
        <w:t>Skanda</w:t>
      </w:r>
      <w:bookmarkStart w:id="0" w:name="_GoBack"/>
      <w:bookmarkEnd w:id="0"/>
      <w:proofErr w:type="spellEnd"/>
    </w:p>
    <w:p w:rsidR="00443B6D" w:rsidRDefault="00443B6D" w:rsidP="00443B6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K </w:t>
      </w:r>
      <w:proofErr w:type="spellStart"/>
      <w:r>
        <w:rPr>
          <w:sz w:val="32"/>
          <w:szCs w:val="32"/>
        </w:rPr>
        <w:t>Ramakrishnan</w:t>
      </w:r>
      <w:proofErr w:type="spellEnd"/>
      <w:r>
        <w:rPr>
          <w:sz w:val="32"/>
          <w:szCs w:val="32"/>
        </w:rPr>
        <w:t xml:space="preserve"> College of Engineering</w:t>
      </w:r>
    </w:p>
    <w:p w:rsidR="00443B6D" w:rsidRPr="009D535A" w:rsidRDefault="00443B6D" w:rsidP="00443B6D">
      <w:pPr>
        <w:rPr>
          <w:sz w:val="32"/>
          <w:szCs w:val="32"/>
        </w:rPr>
      </w:pPr>
    </w:p>
    <w:p w:rsidR="009D535A" w:rsidRPr="009D535A" w:rsidRDefault="009D535A"/>
    <w:sectPr w:rsidR="009D535A" w:rsidRPr="009D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3AE"/>
    <w:multiLevelType w:val="hybridMultilevel"/>
    <w:tmpl w:val="853845FC"/>
    <w:lvl w:ilvl="0" w:tplc="151C383A">
      <w:numFmt w:val="bullet"/>
      <w:lvlText w:val="-"/>
      <w:lvlJc w:val="left"/>
      <w:pPr>
        <w:ind w:left="4920" w:hanging="360"/>
      </w:pPr>
      <w:rPr>
        <w:rFonts w:ascii="Calibri" w:eastAsiaTheme="minorHAnsi" w:hAnsi="Calibri" w:cs="Calibr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1">
    <w:nsid w:val="5BE40EF3"/>
    <w:multiLevelType w:val="hybridMultilevel"/>
    <w:tmpl w:val="3FBE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F7"/>
    <w:rsid w:val="00443B6D"/>
    <w:rsid w:val="007C18F7"/>
    <w:rsid w:val="009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2018-01-14T16:10:00Z</dcterms:created>
  <dcterms:modified xsi:type="dcterms:W3CDTF">2018-01-14T16:29:00Z</dcterms:modified>
</cp:coreProperties>
</file>