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1" w:rsidRPr="00F118C9" w:rsidRDefault="00C67441" w:rsidP="00C67441">
      <w:pPr>
        <w:spacing w:after="0" w:line="240" w:lineRule="auto"/>
        <w:jc w:val="center"/>
        <w:rPr>
          <w:rFonts w:ascii="Times New Roman" w:eastAsia="Times New Roman" w:hAnsi="Times New Roman" w:cs="Times New Roman"/>
          <w:color w:val="000000" w:themeColor="text1"/>
          <w:sz w:val="48"/>
          <w:szCs w:val="48"/>
          <w:u w:val="single"/>
          <w:lang w:eastAsia="en-IN"/>
        </w:rPr>
      </w:pPr>
      <w:r w:rsidRPr="00F118C9">
        <w:rPr>
          <w:rFonts w:ascii="Times New Roman" w:eastAsia="Times New Roman" w:hAnsi="Times New Roman" w:cs="Times New Roman"/>
          <w:color w:val="000000" w:themeColor="text1"/>
          <w:sz w:val="48"/>
          <w:szCs w:val="48"/>
          <w:u w:val="single"/>
          <w:lang w:eastAsia="en-IN"/>
        </w:rPr>
        <w:t>MLR INSTITUTE OF TECHNOLOGY</w:t>
      </w:r>
    </w:p>
    <w:p w:rsidR="00C67441" w:rsidRPr="00C67441" w:rsidRDefault="00C67441" w:rsidP="00C67441">
      <w:pPr>
        <w:spacing w:after="0" w:line="240" w:lineRule="auto"/>
        <w:jc w:val="center"/>
        <w:rPr>
          <w:rFonts w:ascii="Times New Roman" w:eastAsia="Times New Roman" w:hAnsi="Times New Roman" w:cs="Times New Roman"/>
          <w:b w:val="0"/>
          <w:color w:val="FF0000"/>
          <w:sz w:val="48"/>
          <w:szCs w:val="48"/>
          <w:u w:val="single"/>
          <w:lang w:eastAsia="en-IN"/>
        </w:rPr>
      </w:pPr>
    </w:p>
    <w:p w:rsidR="00C67441" w:rsidRPr="00C67441" w:rsidRDefault="00C67441" w:rsidP="00C67441">
      <w:pPr>
        <w:spacing w:after="0" w:line="240" w:lineRule="auto"/>
        <w:jc w:val="center"/>
        <w:rPr>
          <w:rFonts w:ascii="Times New Roman" w:eastAsia="Times New Roman" w:hAnsi="Times New Roman" w:cs="Times New Roman"/>
          <w:i/>
          <w:color w:val="auto"/>
          <w:sz w:val="44"/>
          <w:szCs w:val="44"/>
          <w:u w:val="single"/>
          <w:lang w:eastAsia="en-IN"/>
        </w:rPr>
      </w:pPr>
      <w:r w:rsidRPr="00C67441">
        <w:rPr>
          <w:rFonts w:ascii="Times New Roman" w:eastAsia="Times New Roman" w:hAnsi="Times New Roman" w:cs="Times New Roman"/>
          <w:i/>
          <w:color w:val="auto"/>
          <w:sz w:val="44"/>
          <w:szCs w:val="44"/>
          <w:u w:val="single"/>
          <w:lang w:eastAsia="en-IN"/>
        </w:rPr>
        <w:t>Smart Blind Stick</w:t>
      </w:r>
    </w:p>
    <w:p w:rsidR="00C67441" w:rsidRPr="00C67441" w:rsidRDefault="00C67441" w:rsidP="00C67441">
      <w:pPr>
        <w:spacing w:after="0" w:line="240" w:lineRule="auto"/>
        <w:rPr>
          <w:rFonts w:ascii="Times New Roman" w:eastAsia="Times New Roman" w:hAnsi="Times New Roman" w:cs="Times New Roman"/>
          <w:color w:val="auto"/>
          <w:sz w:val="36"/>
          <w:szCs w:val="36"/>
          <w:u w:val="none"/>
          <w:lang w:eastAsia="en-IN"/>
        </w:rPr>
      </w:pPr>
      <w:r w:rsidRPr="00C67441">
        <w:rPr>
          <w:rFonts w:ascii="Times New Roman" w:eastAsia="Times New Roman" w:hAnsi="Times New Roman" w:cs="Times New Roman"/>
          <w:color w:val="auto"/>
          <w:sz w:val="36"/>
          <w:szCs w:val="36"/>
          <w:u w:val="single"/>
          <w:lang w:eastAsia="en-IN"/>
        </w:rPr>
        <w:t>Abstract</w:t>
      </w:r>
      <w:r w:rsidRPr="00C67441">
        <w:rPr>
          <w:rFonts w:ascii="Times New Roman" w:eastAsia="Times New Roman" w:hAnsi="Times New Roman" w:cs="Times New Roman"/>
          <w:color w:val="auto"/>
          <w:sz w:val="36"/>
          <w:szCs w:val="36"/>
          <w:u w:val="none"/>
          <w:lang w:eastAsia="en-IN"/>
        </w:rPr>
        <w:t>:</w:t>
      </w:r>
    </w:p>
    <w:p w:rsidR="00C67441" w:rsidRPr="00C67441" w:rsidRDefault="00C67441" w:rsidP="00C67441">
      <w:pPr>
        <w:spacing w:after="0" w:line="240" w:lineRule="auto"/>
        <w:rPr>
          <w:rFonts w:ascii="Times New Roman" w:eastAsia="Times New Roman" w:hAnsi="Times New Roman" w:cs="Times New Roman"/>
          <w:b w:val="0"/>
          <w:color w:val="auto"/>
          <w:sz w:val="24"/>
          <w:szCs w:val="24"/>
          <w:u w:val="none"/>
          <w:lang w:eastAsia="en-IN"/>
        </w:rPr>
      </w:pPr>
    </w:p>
    <w:p w:rsidR="00C67441" w:rsidRDefault="00C67441" w:rsidP="00C67441">
      <w:pPr>
        <w:spacing w:after="0" w:line="240" w:lineRule="auto"/>
        <w:rPr>
          <w:rFonts w:ascii="Times New Roman" w:eastAsia="Times New Roman" w:hAnsi="Times New Roman" w:cs="Times New Roman"/>
          <w:b w:val="0"/>
          <w:color w:val="auto"/>
          <w:sz w:val="24"/>
          <w:szCs w:val="24"/>
          <w:u w:val="none"/>
          <w:lang w:eastAsia="en-IN"/>
        </w:rPr>
      </w:pPr>
      <w:r w:rsidRPr="00C67441">
        <w:rPr>
          <w:rFonts w:ascii="Times New Roman" w:eastAsia="Times New Roman" w:hAnsi="Times New Roman" w:cs="Times New Roman"/>
          <w:b w:val="0"/>
          <w:color w:val="auto"/>
          <w:sz w:val="24"/>
          <w:szCs w:val="24"/>
          <w:u w:val="none"/>
          <w:lang w:eastAsia="en-IN"/>
        </w:rPr>
        <w:t>Blind stick is an innovative stick designed for visually disabled people for enhanced navigation. We here propose an advanced blind stick that allows visually challenged people to navigate with ease using this device. The blind stick is built-up with ultrasonic sensor along with water sensing using moisture sensor. This device first uses ultrasonic sensors to detect obstacles ahead using ultrasonic waves. On sensing obstacles the sensor passes this data to the micro-controller. The micro-controller then processes this data and calculates if the obstacle is close enough or not. If the obstacle is not that close the circuit does nothing. If the obstacle is close the micro-controller sends a signal to sound a buzzer. It also detects and sounds a different buzzer if it detects water and alerts the blind. The system has another advanced feature integrated to help the blind to find their stick in case if they forget where they kept it. A wireless radio frequency based remote is used for finding it. Pressing the remote button buzzer on the stick makes a sound which helps the blind person to find their stick. Thus this system is helpful in obstacle detection as well as finding stick if misplaced by visually disabled people. </w:t>
      </w:r>
    </w:p>
    <w:p w:rsidR="00C67441" w:rsidRDefault="00C67441" w:rsidP="00C67441">
      <w:pPr>
        <w:spacing w:after="0" w:line="240" w:lineRule="auto"/>
        <w:rPr>
          <w:rFonts w:ascii="Times New Roman" w:eastAsia="Times New Roman" w:hAnsi="Times New Roman" w:cs="Times New Roman"/>
          <w:b w:val="0"/>
          <w:color w:val="auto"/>
          <w:sz w:val="24"/>
          <w:szCs w:val="24"/>
          <w:u w:val="none"/>
          <w:lang w:eastAsia="en-IN"/>
        </w:rPr>
      </w:pPr>
    </w:p>
    <w:p w:rsidR="00F118C9" w:rsidRDefault="00F118C9" w:rsidP="00C67441">
      <w:pPr>
        <w:spacing w:after="0" w:line="240" w:lineRule="auto"/>
        <w:rPr>
          <w:rFonts w:ascii="Times New Roman" w:eastAsia="Times New Roman" w:hAnsi="Times New Roman" w:cs="Times New Roman"/>
          <w:color w:val="auto"/>
          <w:sz w:val="24"/>
          <w:szCs w:val="24"/>
          <w:u w:val="single"/>
          <w:lang w:eastAsia="en-IN"/>
        </w:rPr>
      </w:pPr>
      <w:r w:rsidRPr="00F118C9">
        <w:rPr>
          <w:rFonts w:ascii="Times New Roman" w:eastAsia="Times New Roman" w:hAnsi="Times New Roman" w:cs="Times New Roman"/>
          <w:color w:val="auto"/>
          <w:sz w:val="24"/>
          <w:szCs w:val="24"/>
          <w:u w:val="single"/>
          <w:lang w:eastAsia="en-IN"/>
        </w:rPr>
        <w:t>Team members:</w:t>
      </w:r>
    </w:p>
    <w:p w:rsidR="00F118C9" w:rsidRPr="00C67441" w:rsidRDefault="00F118C9" w:rsidP="00C67441">
      <w:pPr>
        <w:spacing w:after="0" w:line="240" w:lineRule="auto"/>
        <w:rPr>
          <w:rFonts w:ascii="Times New Roman" w:eastAsia="Times New Roman" w:hAnsi="Times New Roman" w:cs="Times New Roman"/>
          <w:color w:val="auto"/>
          <w:sz w:val="24"/>
          <w:szCs w:val="24"/>
          <w:u w:val="single"/>
          <w:lang w:eastAsia="en-IN"/>
        </w:rPr>
      </w:pPr>
    </w:p>
    <w:p w:rsidR="00C67441" w:rsidRPr="00C67441" w:rsidRDefault="00F118C9" w:rsidP="00C67441">
      <w:pPr>
        <w:spacing w:after="0" w:line="240" w:lineRule="auto"/>
        <w:rPr>
          <w:rFonts w:ascii="Times New Roman" w:eastAsia="Times New Roman" w:hAnsi="Times New Roman" w:cs="Times New Roman"/>
          <w:i/>
          <w:color w:val="auto"/>
          <w:sz w:val="24"/>
          <w:szCs w:val="24"/>
          <w:u w:val="none"/>
          <w:lang w:eastAsia="en-IN"/>
        </w:rPr>
      </w:pPr>
      <w:proofErr w:type="spellStart"/>
      <w:r>
        <w:rPr>
          <w:rFonts w:ascii="Times New Roman" w:eastAsia="Times New Roman" w:hAnsi="Times New Roman" w:cs="Times New Roman"/>
          <w:i/>
          <w:color w:val="auto"/>
          <w:sz w:val="24"/>
          <w:szCs w:val="24"/>
          <w:u w:val="none"/>
          <w:lang w:eastAsia="en-IN"/>
        </w:rPr>
        <w:t>N.S</w:t>
      </w:r>
      <w:r w:rsidR="00C67441" w:rsidRPr="00C67441">
        <w:rPr>
          <w:rFonts w:ascii="Times New Roman" w:eastAsia="Times New Roman" w:hAnsi="Times New Roman" w:cs="Times New Roman"/>
          <w:i/>
          <w:color w:val="auto"/>
          <w:sz w:val="24"/>
          <w:szCs w:val="24"/>
          <w:u w:val="none"/>
          <w:lang w:eastAsia="en-IN"/>
        </w:rPr>
        <w:t>hravya</w:t>
      </w:r>
      <w:proofErr w:type="spellEnd"/>
    </w:p>
    <w:p w:rsidR="00C67441" w:rsidRPr="00C67441" w:rsidRDefault="00F118C9" w:rsidP="00C67441">
      <w:pPr>
        <w:spacing w:after="0" w:line="240" w:lineRule="auto"/>
        <w:rPr>
          <w:rFonts w:ascii="Times New Roman" w:eastAsia="Times New Roman" w:hAnsi="Times New Roman" w:cs="Times New Roman"/>
          <w:i/>
          <w:color w:val="auto"/>
          <w:sz w:val="24"/>
          <w:szCs w:val="24"/>
          <w:u w:val="none"/>
          <w:lang w:eastAsia="en-IN"/>
        </w:rPr>
      </w:pPr>
      <w:proofErr w:type="spellStart"/>
      <w:r>
        <w:rPr>
          <w:rFonts w:ascii="Times New Roman" w:eastAsia="Times New Roman" w:hAnsi="Times New Roman" w:cs="Times New Roman"/>
          <w:i/>
          <w:color w:val="auto"/>
          <w:sz w:val="24"/>
          <w:szCs w:val="24"/>
          <w:u w:val="none"/>
          <w:lang w:eastAsia="en-IN"/>
        </w:rPr>
        <w:t>P.R</w:t>
      </w:r>
      <w:r w:rsidR="00C67441" w:rsidRPr="00C67441">
        <w:rPr>
          <w:rFonts w:ascii="Times New Roman" w:eastAsia="Times New Roman" w:hAnsi="Times New Roman" w:cs="Times New Roman"/>
          <w:i/>
          <w:color w:val="auto"/>
          <w:sz w:val="24"/>
          <w:szCs w:val="24"/>
          <w:u w:val="none"/>
          <w:lang w:eastAsia="en-IN"/>
        </w:rPr>
        <w:t>achana</w:t>
      </w:r>
      <w:proofErr w:type="spellEnd"/>
    </w:p>
    <w:p w:rsidR="004A74EC" w:rsidRPr="00F118C9" w:rsidRDefault="00F118C9" w:rsidP="00F118C9">
      <w:pPr>
        <w:spacing w:after="0" w:line="240" w:lineRule="auto"/>
        <w:rPr>
          <w:rFonts w:ascii="Times New Roman" w:eastAsia="Times New Roman" w:hAnsi="Times New Roman" w:cs="Times New Roman"/>
          <w:i/>
          <w:color w:val="auto"/>
          <w:sz w:val="24"/>
          <w:szCs w:val="24"/>
          <w:u w:val="none"/>
          <w:lang w:eastAsia="en-IN"/>
        </w:rPr>
      </w:pPr>
      <w:proofErr w:type="spellStart"/>
      <w:r>
        <w:rPr>
          <w:rFonts w:ascii="Times New Roman" w:eastAsia="Times New Roman" w:hAnsi="Times New Roman" w:cs="Times New Roman"/>
          <w:i/>
          <w:color w:val="auto"/>
          <w:sz w:val="24"/>
          <w:szCs w:val="24"/>
          <w:u w:val="none"/>
          <w:lang w:eastAsia="en-IN"/>
        </w:rPr>
        <w:t>G.S</w:t>
      </w:r>
      <w:r w:rsidR="00C67441" w:rsidRPr="00C67441">
        <w:rPr>
          <w:rFonts w:ascii="Times New Roman" w:eastAsia="Times New Roman" w:hAnsi="Times New Roman" w:cs="Times New Roman"/>
          <w:i/>
          <w:color w:val="auto"/>
          <w:sz w:val="24"/>
          <w:szCs w:val="24"/>
          <w:u w:val="none"/>
          <w:lang w:eastAsia="en-IN"/>
        </w:rPr>
        <w:t>amyukta</w:t>
      </w:r>
      <w:proofErr w:type="spellEnd"/>
    </w:p>
    <w:sectPr w:rsidR="004A74EC" w:rsidRPr="00F118C9" w:rsidSect="004A74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7441"/>
    <w:rsid w:val="001D6DD5"/>
    <w:rsid w:val="004A74EC"/>
    <w:rsid w:val="00C67441"/>
    <w:rsid w:val="00F118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color w:val="00B050"/>
        <w:sz w:val="52"/>
        <w:szCs w:val="52"/>
        <w:u w:val="dottedHeavy" w:color="FF0000"/>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6962439">
      <w:bodyDiv w:val="1"/>
      <w:marLeft w:val="0"/>
      <w:marRight w:val="0"/>
      <w:marTop w:val="0"/>
      <w:marBottom w:val="0"/>
      <w:divBdr>
        <w:top w:val="none" w:sz="0" w:space="0" w:color="auto"/>
        <w:left w:val="none" w:sz="0" w:space="0" w:color="auto"/>
        <w:bottom w:val="none" w:sz="0" w:space="0" w:color="auto"/>
        <w:right w:val="none" w:sz="0" w:space="0" w:color="auto"/>
      </w:divBdr>
      <w:divsChild>
        <w:div w:id="1980526176">
          <w:marLeft w:val="0"/>
          <w:marRight w:val="0"/>
          <w:marTop w:val="0"/>
          <w:marBottom w:val="0"/>
          <w:divBdr>
            <w:top w:val="none" w:sz="0" w:space="0" w:color="auto"/>
            <w:left w:val="none" w:sz="0" w:space="0" w:color="auto"/>
            <w:bottom w:val="none" w:sz="0" w:space="0" w:color="auto"/>
            <w:right w:val="none" w:sz="0" w:space="0" w:color="auto"/>
          </w:divBdr>
          <w:divsChild>
            <w:div w:id="229537070">
              <w:marLeft w:val="0"/>
              <w:marRight w:val="0"/>
              <w:marTop w:val="0"/>
              <w:marBottom w:val="0"/>
              <w:divBdr>
                <w:top w:val="none" w:sz="0" w:space="0" w:color="auto"/>
                <w:left w:val="none" w:sz="0" w:space="0" w:color="auto"/>
                <w:bottom w:val="none" w:sz="0" w:space="0" w:color="auto"/>
                <w:right w:val="none" w:sz="0" w:space="0" w:color="auto"/>
              </w:divBdr>
            </w:div>
            <w:div w:id="64687435">
              <w:marLeft w:val="0"/>
              <w:marRight w:val="0"/>
              <w:marTop w:val="0"/>
              <w:marBottom w:val="0"/>
              <w:divBdr>
                <w:top w:val="none" w:sz="0" w:space="0" w:color="auto"/>
                <w:left w:val="none" w:sz="0" w:space="0" w:color="auto"/>
                <w:bottom w:val="none" w:sz="0" w:space="0" w:color="auto"/>
                <w:right w:val="none" w:sz="0" w:space="0" w:color="auto"/>
              </w:divBdr>
            </w:div>
            <w:div w:id="1996521078">
              <w:marLeft w:val="0"/>
              <w:marRight w:val="0"/>
              <w:marTop w:val="0"/>
              <w:marBottom w:val="0"/>
              <w:divBdr>
                <w:top w:val="none" w:sz="0" w:space="0" w:color="auto"/>
                <w:left w:val="none" w:sz="0" w:space="0" w:color="auto"/>
                <w:bottom w:val="none" w:sz="0" w:space="0" w:color="auto"/>
                <w:right w:val="none" w:sz="0" w:space="0" w:color="auto"/>
              </w:divBdr>
            </w:div>
            <w:div w:id="794905465">
              <w:marLeft w:val="0"/>
              <w:marRight w:val="0"/>
              <w:marTop w:val="0"/>
              <w:marBottom w:val="0"/>
              <w:divBdr>
                <w:top w:val="none" w:sz="0" w:space="0" w:color="auto"/>
                <w:left w:val="none" w:sz="0" w:space="0" w:color="auto"/>
                <w:bottom w:val="none" w:sz="0" w:space="0" w:color="auto"/>
                <w:right w:val="none" w:sz="0" w:space="0" w:color="auto"/>
              </w:divBdr>
            </w:div>
            <w:div w:id="1944533473">
              <w:marLeft w:val="0"/>
              <w:marRight w:val="0"/>
              <w:marTop w:val="0"/>
              <w:marBottom w:val="0"/>
              <w:divBdr>
                <w:top w:val="none" w:sz="0" w:space="0" w:color="auto"/>
                <w:left w:val="none" w:sz="0" w:space="0" w:color="auto"/>
                <w:bottom w:val="none" w:sz="0" w:space="0" w:color="auto"/>
                <w:right w:val="none" w:sz="0" w:space="0" w:color="auto"/>
              </w:divBdr>
            </w:div>
            <w:div w:id="165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2018-01-24T13:14:00Z</dcterms:created>
  <dcterms:modified xsi:type="dcterms:W3CDTF">2018-01-24T13:27:00Z</dcterms:modified>
</cp:coreProperties>
</file>