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272" w:rsidRPr="00E143F2" w:rsidRDefault="008E5272" w:rsidP="008E5272">
      <w:pPr>
        <w:spacing w:after="120" w:line="360" w:lineRule="auto"/>
        <w:jc w:val="center"/>
        <w:rPr>
          <w:b/>
        </w:rPr>
      </w:pPr>
    </w:p>
    <w:p w:rsidR="00E60D75" w:rsidRPr="000078A4" w:rsidRDefault="00FA3DFC" w:rsidP="008E5272">
      <w:pPr>
        <w:spacing w:after="120" w:line="360" w:lineRule="auto"/>
        <w:jc w:val="center"/>
        <w:rPr>
          <w:b/>
        </w:rPr>
      </w:pPr>
      <w:r w:rsidRPr="000078A4">
        <w:rPr>
          <w:b/>
        </w:rPr>
        <w:t xml:space="preserve">DESIGN AND REAL-TIME IMPLEMENTATION OF </w:t>
      </w:r>
      <w:r w:rsidR="008E5272" w:rsidRPr="000078A4">
        <w:rPr>
          <w:b/>
        </w:rPr>
        <w:t xml:space="preserve">AUTOMATIC </w:t>
      </w:r>
      <w:r w:rsidRPr="000078A4">
        <w:rPr>
          <w:b/>
        </w:rPr>
        <w:t>POLY</w:t>
      </w:r>
      <w:r w:rsidR="008E5272" w:rsidRPr="000078A4">
        <w:rPr>
          <w:b/>
        </w:rPr>
        <w:t xml:space="preserve">BAG </w:t>
      </w:r>
    </w:p>
    <w:p w:rsidR="008E5272" w:rsidRDefault="008E5272" w:rsidP="008E5272">
      <w:pPr>
        <w:spacing w:after="120" w:line="360" w:lineRule="auto"/>
        <w:jc w:val="center"/>
        <w:rPr>
          <w:b/>
        </w:rPr>
      </w:pPr>
      <w:r w:rsidRPr="000078A4">
        <w:rPr>
          <w:b/>
        </w:rPr>
        <w:t>THREAD CUTTING AND COLLECTING PROCESS</w:t>
      </w:r>
    </w:p>
    <w:p w:rsidR="00D71350" w:rsidRPr="00D71350" w:rsidRDefault="00D71350" w:rsidP="00D71350">
      <w:pPr>
        <w:spacing w:after="120"/>
        <w:jc w:val="center"/>
        <w:rPr>
          <w:b/>
          <w:sz w:val="20"/>
          <w:szCs w:val="20"/>
          <w:vertAlign w:val="superscript"/>
        </w:rPr>
      </w:pPr>
      <w:r w:rsidRPr="000078A4">
        <w:rPr>
          <w:b/>
          <w:sz w:val="20"/>
          <w:szCs w:val="20"/>
        </w:rPr>
        <w:t>Mr.M.Nirmal Raj</w:t>
      </w:r>
      <w:r w:rsidRPr="000078A4">
        <w:rPr>
          <w:b/>
          <w:sz w:val="20"/>
          <w:szCs w:val="20"/>
          <w:vertAlign w:val="superscript"/>
        </w:rPr>
        <w:t>1</w:t>
      </w:r>
      <w:proofErr w:type="gramStart"/>
      <w:r w:rsidRPr="000078A4">
        <w:rPr>
          <w:b/>
          <w:sz w:val="20"/>
          <w:szCs w:val="20"/>
        </w:rPr>
        <w:t>,Mr.D.Saravanan</w:t>
      </w:r>
      <w:r w:rsidRPr="000078A4">
        <w:rPr>
          <w:b/>
          <w:sz w:val="20"/>
          <w:szCs w:val="20"/>
          <w:vertAlign w:val="superscript"/>
        </w:rPr>
        <w:t>2</w:t>
      </w:r>
      <w:r w:rsidRPr="000078A4">
        <w:rPr>
          <w:b/>
          <w:sz w:val="20"/>
          <w:szCs w:val="20"/>
        </w:rPr>
        <w:t>,Mr.C.Sathish</w:t>
      </w:r>
      <w:r w:rsidRPr="000078A4">
        <w:rPr>
          <w:b/>
          <w:sz w:val="20"/>
          <w:szCs w:val="20"/>
          <w:vertAlign w:val="superscript"/>
        </w:rPr>
        <w:t>3</w:t>
      </w:r>
      <w:proofErr w:type="gramEnd"/>
    </w:p>
    <w:p w:rsidR="00E60D75" w:rsidRPr="000078A4" w:rsidRDefault="000078A4" w:rsidP="00E60D75">
      <w:pPr>
        <w:spacing w:after="120"/>
        <w:jc w:val="center"/>
        <w:rPr>
          <w:b/>
          <w:sz w:val="20"/>
          <w:szCs w:val="20"/>
        </w:rPr>
      </w:pPr>
      <w:r w:rsidRPr="000078A4">
        <w:rPr>
          <w:b/>
          <w:sz w:val="20"/>
          <w:szCs w:val="20"/>
        </w:rPr>
        <w:t>UG Scholars</w:t>
      </w:r>
      <w:proofErr w:type="gramStart"/>
      <w:r w:rsidRPr="000078A4">
        <w:rPr>
          <w:b/>
          <w:sz w:val="20"/>
          <w:szCs w:val="20"/>
        </w:rPr>
        <w:t>,</w:t>
      </w:r>
      <w:r w:rsidR="00E60D75" w:rsidRPr="000078A4">
        <w:rPr>
          <w:b/>
          <w:sz w:val="20"/>
          <w:szCs w:val="20"/>
        </w:rPr>
        <w:t>Department</w:t>
      </w:r>
      <w:proofErr w:type="gramEnd"/>
      <w:r w:rsidR="00E60D75" w:rsidRPr="000078A4">
        <w:rPr>
          <w:b/>
          <w:sz w:val="20"/>
          <w:szCs w:val="20"/>
        </w:rPr>
        <w:t xml:space="preserve"> of Mechatronics Engineering,Kongu Engineering College,Erode-638052</w:t>
      </w:r>
    </w:p>
    <w:p w:rsidR="00E60D75" w:rsidRPr="000078A4" w:rsidRDefault="00E60D75" w:rsidP="00E60D75">
      <w:pPr>
        <w:spacing w:after="120"/>
        <w:jc w:val="center"/>
        <w:rPr>
          <w:b/>
          <w:sz w:val="20"/>
          <w:szCs w:val="20"/>
          <w:vertAlign w:val="superscript"/>
        </w:rPr>
      </w:pPr>
      <w:r w:rsidRPr="000078A4">
        <w:rPr>
          <w:b/>
          <w:sz w:val="20"/>
          <w:szCs w:val="20"/>
        </w:rPr>
        <w:t>ELAN ID</w:t>
      </w:r>
      <w:proofErr w:type="gramStart"/>
      <w:r w:rsidRPr="000078A4">
        <w:rPr>
          <w:b/>
          <w:sz w:val="20"/>
          <w:szCs w:val="20"/>
        </w:rPr>
        <w:t>:EN18IITH00247</w:t>
      </w:r>
      <w:r w:rsidRPr="000078A4">
        <w:rPr>
          <w:b/>
          <w:sz w:val="20"/>
          <w:szCs w:val="20"/>
          <w:vertAlign w:val="superscript"/>
        </w:rPr>
        <w:t>1</w:t>
      </w:r>
      <w:proofErr w:type="gramEnd"/>
      <w:r w:rsidRPr="000078A4">
        <w:rPr>
          <w:b/>
          <w:sz w:val="20"/>
          <w:szCs w:val="20"/>
        </w:rPr>
        <w:t>, EN18IITH01380</w:t>
      </w:r>
      <w:r w:rsidRPr="000078A4">
        <w:rPr>
          <w:b/>
          <w:sz w:val="20"/>
          <w:szCs w:val="20"/>
          <w:vertAlign w:val="superscript"/>
        </w:rPr>
        <w:t>2</w:t>
      </w:r>
      <w:r w:rsidRPr="000078A4">
        <w:rPr>
          <w:b/>
          <w:sz w:val="20"/>
          <w:szCs w:val="20"/>
        </w:rPr>
        <w:t>, EN18IITH00310</w:t>
      </w:r>
      <w:r w:rsidRPr="000078A4">
        <w:rPr>
          <w:b/>
          <w:sz w:val="20"/>
          <w:szCs w:val="20"/>
          <w:vertAlign w:val="superscript"/>
        </w:rPr>
        <w:t>3</w:t>
      </w:r>
    </w:p>
    <w:p w:rsidR="00E60D75" w:rsidRPr="000078A4" w:rsidRDefault="00E60D75" w:rsidP="00E60D75">
      <w:pPr>
        <w:spacing w:after="120"/>
        <w:jc w:val="center"/>
        <w:rPr>
          <w:b/>
          <w:sz w:val="20"/>
          <w:szCs w:val="20"/>
        </w:rPr>
      </w:pPr>
      <w:r w:rsidRPr="000078A4">
        <w:rPr>
          <w:b/>
          <w:sz w:val="20"/>
          <w:szCs w:val="20"/>
        </w:rPr>
        <w:t>TEAM ID: EN18IITHT0112</w:t>
      </w:r>
    </w:p>
    <w:p w:rsidR="00E60D75" w:rsidRPr="000078A4" w:rsidRDefault="00E60D75" w:rsidP="000078A4">
      <w:pPr>
        <w:spacing w:after="120"/>
        <w:ind w:hanging="180"/>
        <w:jc w:val="center"/>
        <w:rPr>
          <w:b/>
          <w:sz w:val="20"/>
          <w:szCs w:val="20"/>
          <w:vertAlign w:val="superscript"/>
        </w:rPr>
      </w:pPr>
      <w:r w:rsidRPr="000078A4">
        <w:rPr>
          <w:b/>
          <w:sz w:val="20"/>
          <w:szCs w:val="20"/>
        </w:rPr>
        <w:t>Emailid:nirmalraj610@gmail.com</w:t>
      </w:r>
      <w:r w:rsidR="000078A4" w:rsidRPr="000078A4">
        <w:rPr>
          <w:b/>
          <w:sz w:val="20"/>
          <w:szCs w:val="20"/>
          <w:vertAlign w:val="superscript"/>
        </w:rPr>
        <w:t>1</w:t>
      </w:r>
      <w:r w:rsidRPr="000078A4">
        <w:rPr>
          <w:b/>
          <w:sz w:val="20"/>
          <w:szCs w:val="20"/>
        </w:rPr>
        <w:t>,</w:t>
      </w:r>
      <w:r w:rsidR="000078A4" w:rsidRPr="000078A4">
        <w:rPr>
          <w:b/>
          <w:sz w:val="20"/>
          <w:szCs w:val="20"/>
        </w:rPr>
        <w:t>saravanansds0912@gmail.com</w:t>
      </w:r>
      <w:r w:rsidR="000078A4" w:rsidRPr="000078A4">
        <w:rPr>
          <w:b/>
          <w:sz w:val="20"/>
          <w:szCs w:val="20"/>
          <w:vertAlign w:val="superscript"/>
        </w:rPr>
        <w:t>2</w:t>
      </w:r>
      <w:r w:rsidR="000078A4" w:rsidRPr="000078A4">
        <w:rPr>
          <w:b/>
          <w:sz w:val="20"/>
          <w:szCs w:val="20"/>
        </w:rPr>
        <w:t>,sathish131998@gmail.com</w:t>
      </w:r>
      <w:r w:rsidR="000078A4" w:rsidRPr="000078A4">
        <w:rPr>
          <w:b/>
          <w:sz w:val="20"/>
          <w:szCs w:val="20"/>
          <w:vertAlign w:val="superscript"/>
        </w:rPr>
        <w:t>3</w:t>
      </w:r>
    </w:p>
    <w:p w:rsidR="008E5272" w:rsidRPr="000078A4" w:rsidRDefault="008E5272" w:rsidP="00E60D75">
      <w:pPr>
        <w:rPr>
          <w:b/>
          <w:sz w:val="20"/>
          <w:szCs w:val="20"/>
        </w:rPr>
      </w:pPr>
    </w:p>
    <w:p w:rsidR="000078A4" w:rsidRDefault="000078A4" w:rsidP="008E5272">
      <w:pPr>
        <w:tabs>
          <w:tab w:val="left" w:pos="2957"/>
        </w:tabs>
        <w:rPr>
          <w:b/>
          <w:sz w:val="20"/>
          <w:szCs w:val="20"/>
        </w:rPr>
      </w:pPr>
    </w:p>
    <w:p w:rsidR="008E5272" w:rsidRPr="008E3C31" w:rsidRDefault="008E5272" w:rsidP="008E5272">
      <w:pPr>
        <w:tabs>
          <w:tab w:val="left" w:pos="2957"/>
        </w:tabs>
        <w:rPr>
          <w:b/>
          <w:sz w:val="22"/>
          <w:szCs w:val="22"/>
        </w:rPr>
      </w:pPr>
      <w:r w:rsidRPr="008E3C31">
        <w:rPr>
          <w:b/>
          <w:sz w:val="22"/>
          <w:szCs w:val="22"/>
        </w:rPr>
        <w:t>Introduction</w:t>
      </w:r>
      <w:r w:rsidRPr="008E3C31">
        <w:rPr>
          <w:b/>
          <w:sz w:val="22"/>
          <w:szCs w:val="22"/>
        </w:rPr>
        <w:tab/>
      </w:r>
    </w:p>
    <w:p w:rsidR="008E5272" w:rsidRPr="008E3C31" w:rsidRDefault="008E5272" w:rsidP="008E5272">
      <w:pPr>
        <w:ind w:firstLine="720"/>
        <w:jc w:val="both"/>
        <w:rPr>
          <w:sz w:val="22"/>
          <w:szCs w:val="22"/>
        </w:rPr>
      </w:pPr>
    </w:p>
    <w:p w:rsidR="008E5272" w:rsidRPr="008E3C31" w:rsidRDefault="008E5272" w:rsidP="008E5272">
      <w:pPr>
        <w:ind w:firstLine="720"/>
        <w:jc w:val="both"/>
        <w:rPr>
          <w:sz w:val="22"/>
          <w:szCs w:val="22"/>
        </w:rPr>
      </w:pPr>
      <w:r w:rsidRPr="008E3C31">
        <w:rPr>
          <w:sz w:val="22"/>
          <w:szCs w:val="22"/>
        </w:rPr>
        <w:t>Now a day’s polymer sacks are used in both industries and domestic purpose. During manufacturing process the sacks are taken</w:t>
      </w:r>
      <w:r w:rsidR="008E3C31" w:rsidRPr="008E3C31">
        <w:rPr>
          <w:sz w:val="22"/>
          <w:szCs w:val="22"/>
        </w:rPr>
        <w:t xml:space="preserve"> </w:t>
      </w:r>
      <w:r w:rsidRPr="008E3C31">
        <w:rPr>
          <w:sz w:val="22"/>
          <w:szCs w:val="22"/>
        </w:rPr>
        <w:t xml:space="preserve"> as separate sheets and corners are stitched based on the weight carrying capacity and size into make as sacks. While stitching the bags continuously, the thread between two sacks occurs. The process of cutting this thread is done manually by an additional labor with tailor. </w:t>
      </w:r>
    </w:p>
    <w:p w:rsidR="008E5272" w:rsidRPr="008E3C31" w:rsidRDefault="008E5272" w:rsidP="008E5272">
      <w:pPr>
        <w:ind w:firstLine="720"/>
        <w:jc w:val="both"/>
        <w:rPr>
          <w:sz w:val="22"/>
          <w:szCs w:val="22"/>
        </w:rPr>
      </w:pPr>
    </w:p>
    <w:p w:rsidR="008E5272" w:rsidRPr="008E3C31" w:rsidRDefault="008E5272" w:rsidP="008E5272">
      <w:pPr>
        <w:jc w:val="both"/>
        <w:rPr>
          <w:b/>
          <w:sz w:val="22"/>
          <w:szCs w:val="22"/>
        </w:rPr>
      </w:pPr>
      <w:r w:rsidRPr="008E3C31">
        <w:rPr>
          <w:b/>
          <w:sz w:val="22"/>
          <w:szCs w:val="22"/>
        </w:rPr>
        <w:t>Objective</w:t>
      </w:r>
    </w:p>
    <w:p w:rsidR="008E5272" w:rsidRPr="008E3C31" w:rsidRDefault="008E5272" w:rsidP="008E5272">
      <w:pPr>
        <w:pStyle w:val="ListParagraph"/>
        <w:jc w:val="both"/>
        <w:rPr>
          <w:sz w:val="22"/>
          <w:szCs w:val="22"/>
        </w:rPr>
      </w:pPr>
    </w:p>
    <w:p w:rsidR="000078A4" w:rsidRPr="008E3C31" w:rsidRDefault="008E5272" w:rsidP="008E5272">
      <w:pPr>
        <w:pStyle w:val="ListParagraph"/>
        <w:jc w:val="both"/>
        <w:rPr>
          <w:sz w:val="22"/>
          <w:szCs w:val="22"/>
        </w:rPr>
      </w:pPr>
      <w:r w:rsidRPr="008E3C31">
        <w:rPr>
          <w:sz w:val="22"/>
          <w:szCs w:val="22"/>
        </w:rPr>
        <w:t>To design and fabricate the automatic sack thread cutting machine for polymer bag sewing machine.</w:t>
      </w:r>
    </w:p>
    <w:p w:rsidR="006505D4" w:rsidRDefault="008E5272" w:rsidP="006505D4">
      <w:pPr>
        <w:pStyle w:val="ListParagraph"/>
        <w:jc w:val="both"/>
        <w:rPr>
          <w:sz w:val="22"/>
          <w:szCs w:val="22"/>
        </w:rPr>
      </w:pPr>
      <w:r w:rsidRPr="008E3C31">
        <w:rPr>
          <w:sz w:val="22"/>
          <w:szCs w:val="22"/>
        </w:rPr>
        <w:t xml:space="preserve">  </w:t>
      </w:r>
    </w:p>
    <w:p w:rsidR="008E5272" w:rsidRPr="008E3C31" w:rsidRDefault="008E5272" w:rsidP="008E5272">
      <w:pPr>
        <w:ind w:firstLine="720"/>
        <w:rPr>
          <w:sz w:val="22"/>
          <w:szCs w:val="22"/>
        </w:rPr>
      </w:pPr>
      <w:r w:rsidRPr="008E3C31">
        <w:rPr>
          <w:sz w:val="22"/>
          <w:szCs w:val="22"/>
        </w:rPr>
        <w:t xml:space="preserve">     </w:t>
      </w:r>
      <w:r w:rsidRPr="008E3C31">
        <w:rPr>
          <w:noProof/>
          <w:sz w:val="22"/>
          <w:szCs w:val="22"/>
        </w:rPr>
        <w:drawing>
          <wp:inline distT="0" distB="0" distL="0" distR="0">
            <wp:extent cx="4828253" cy="2723535"/>
            <wp:effectExtent l="19050" t="0" r="0" b="0"/>
            <wp:docPr id="4" name="Picture 1" descr="C:\Users\sarath\Documents\venbro\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th\Documents\venbro\Untitled.png"/>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4263" cy="2726925"/>
                    </a:xfrm>
                    <a:prstGeom prst="rect">
                      <a:avLst/>
                    </a:prstGeom>
                    <a:noFill/>
                    <a:ln>
                      <a:noFill/>
                    </a:ln>
                  </pic:spPr>
                </pic:pic>
              </a:graphicData>
            </a:graphic>
          </wp:inline>
        </w:drawing>
      </w:r>
    </w:p>
    <w:p w:rsidR="008E5272" w:rsidRPr="008E3C31" w:rsidRDefault="008E5272" w:rsidP="000078A4">
      <w:pPr>
        <w:jc w:val="center"/>
        <w:rPr>
          <w:b/>
          <w:noProof/>
          <w:sz w:val="22"/>
          <w:szCs w:val="22"/>
          <w:lang w:val="en-IN" w:eastAsia="en-IN"/>
        </w:rPr>
      </w:pPr>
      <w:r w:rsidRPr="008E3C31">
        <w:rPr>
          <w:noProof/>
          <w:sz w:val="22"/>
          <w:szCs w:val="22"/>
          <w:lang w:val="en-IN" w:eastAsia="en-IN"/>
        </w:rPr>
        <w:t>Fig 1.Existing Manual polybag stiching and</w:t>
      </w:r>
      <w:r w:rsidR="00CC78EF" w:rsidRPr="008E3C31">
        <w:rPr>
          <w:noProof/>
          <w:sz w:val="22"/>
          <w:szCs w:val="22"/>
          <w:lang w:val="en-IN" w:eastAsia="en-IN"/>
        </w:rPr>
        <w:t xml:space="preserve"> </w:t>
      </w:r>
      <w:r w:rsidRPr="008E3C31">
        <w:rPr>
          <w:noProof/>
          <w:sz w:val="22"/>
          <w:szCs w:val="22"/>
          <w:lang w:val="en-IN" w:eastAsia="en-IN"/>
        </w:rPr>
        <w:t>thread cutting process</w:t>
      </w:r>
    </w:p>
    <w:p w:rsidR="008E5272" w:rsidRPr="008E3C31" w:rsidRDefault="008E5272" w:rsidP="008E5272">
      <w:pPr>
        <w:rPr>
          <w:b/>
          <w:noProof/>
          <w:sz w:val="22"/>
          <w:szCs w:val="22"/>
          <w:lang w:val="en-IN" w:eastAsia="en-IN"/>
        </w:rPr>
      </w:pPr>
    </w:p>
    <w:p w:rsidR="008E5272" w:rsidRPr="008E3C31" w:rsidRDefault="008E5272" w:rsidP="008E5272">
      <w:pPr>
        <w:rPr>
          <w:b/>
          <w:noProof/>
          <w:sz w:val="22"/>
          <w:szCs w:val="22"/>
          <w:lang w:val="en-IN" w:eastAsia="en-IN"/>
        </w:rPr>
      </w:pPr>
      <w:r w:rsidRPr="008E3C31">
        <w:rPr>
          <w:b/>
          <w:noProof/>
          <w:sz w:val="22"/>
          <w:szCs w:val="22"/>
          <w:lang w:val="en-IN" w:eastAsia="en-IN"/>
        </w:rPr>
        <w:t>Technical details</w:t>
      </w:r>
    </w:p>
    <w:p w:rsidR="00CC78EF" w:rsidRPr="008E3C31" w:rsidRDefault="00CC78EF" w:rsidP="008E5272">
      <w:pPr>
        <w:ind w:firstLine="720"/>
        <w:jc w:val="both"/>
        <w:rPr>
          <w:noProof/>
          <w:sz w:val="22"/>
          <w:szCs w:val="22"/>
          <w:lang w:val="en-IN" w:eastAsia="en-IN"/>
        </w:rPr>
      </w:pPr>
    </w:p>
    <w:p w:rsidR="006505D4" w:rsidRDefault="008E5272" w:rsidP="006505D4">
      <w:pPr>
        <w:ind w:firstLine="720"/>
        <w:jc w:val="both"/>
        <w:rPr>
          <w:sz w:val="22"/>
          <w:szCs w:val="22"/>
        </w:rPr>
      </w:pPr>
      <w:r w:rsidRPr="008E3C31">
        <w:rPr>
          <w:noProof/>
          <w:sz w:val="22"/>
          <w:szCs w:val="22"/>
          <w:lang w:val="en-IN" w:eastAsia="en-IN"/>
        </w:rPr>
        <w:t xml:space="preserve">The main scope of the process is to automate the thread cutting process during stitching of the polymer sacks through </w:t>
      </w:r>
      <w:r w:rsidRPr="008E3C31">
        <w:rPr>
          <w:sz w:val="22"/>
          <w:szCs w:val="22"/>
        </w:rPr>
        <w:t>stitching machine. In the proposed system, the motor used in sewing machine is enough to provide the torque for the roller conveyor setup to run. The single acting pneumatic cylinder with electric heating element actuates the cutter. The gap detection is done by using capacitive proximity sensor. The signal from the sensor helps in the actuation of the solenoid DCV which in turn control the pneumatics. This can be implemented with the help of arduino micro controller. The controller has a single input single output program with only time delay which has less complexity.</w:t>
      </w:r>
    </w:p>
    <w:p w:rsidR="00D71350" w:rsidRDefault="00D71350" w:rsidP="006505D4">
      <w:pPr>
        <w:ind w:firstLine="720"/>
        <w:jc w:val="both"/>
        <w:rPr>
          <w:b/>
          <w:sz w:val="22"/>
          <w:szCs w:val="22"/>
        </w:rPr>
      </w:pPr>
    </w:p>
    <w:p w:rsidR="006505D4" w:rsidRDefault="006505D4" w:rsidP="006505D4">
      <w:pPr>
        <w:ind w:firstLine="720"/>
        <w:jc w:val="both"/>
        <w:rPr>
          <w:sz w:val="22"/>
          <w:szCs w:val="22"/>
        </w:rPr>
      </w:pPr>
    </w:p>
    <w:p w:rsidR="008E5272" w:rsidRPr="006505D4" w:rsidRDefault="008E5272" w:rsidP="006505D4">
      <w:pPr>
        <w:ind w:firstLine="720"/>
        <w:jc w:val="both"/>
        <w:rPr>
          <w:b/>
          <w:sz w:val="22"/>
          <w:szCs w:val="22"/>
        </w:rPr>
      </w:pPr>
      <w:r w:rsidRPr="008E3C31">
        <w:rPr>
          <w:sz w:val="22"/>
          <w:szCs w:val="22"/>
        </w:rPr>
        <w:lastRenderedPageBreak/>
        <w:t xml:space="preserve">The </w:t>
      </w:r>
      <w:r w:rsidR="00487BBB" w:rsidRPr="008E3C31">
        <w:rPr>
          <w:sz w:val="22"/>
          <w:szCs w:val="22"/>
        </w:rPr>
        <w:t>solid works</w:t>
      </w:r>
      <w:r w:rsidRPr="008E3C31">
        <w:rPr>
          <w:sz w:val="22"/>
          <w:szCs w:val="22"/>
        </w:rPr>
        <w:t xml:space="preserve"> model</w:t>
      </w:r>
      <w:r w:rsidR="006505D4">
        <w:rPr>
          <w:sz w:val="22"/>
          <w:szCs w:val="22"/>
        </w:rPr>
        <w:t xml:space="preserve"> of the design is shown in fig 2</w:t>
      </w:r>
      <w:r w:rsidRPr="008E3C31">
        <w:rPr>
          <w:sz w:val="22"/>
          <w:szCs w:val="22"/>
        </w:rPr>
        <w:t>.</w:t>
      </w:r>
    </w:p>
    <w:p w:rsidR="008E5272" w:rsidRPr="008E3C31" w:rsidRDefault="008E5272" w:rsidP="008E5272">
      <w:pPr>
        <w:jc w:val="center"/>
        <w:rPr>
          <w:b/>
          <w:noProof/>
          <w:sz w:val="22"/>
          <w:szCs w:val="22"/>
          <w:lang w:val="en-IN" w:eastAsia="en-IN"/>
        </w:rPr>
      </w:pPr>
    </w:p>
    <w:p w:rsidR="008E5272" w:rsidRPr="008E3C31" w:rsidRDefault="008E5272" w:rsidP="000078A4">
      <w:pPr>
        <w:jc w:val="center"/>
        <w:rPr>
          <w:sz w:val="22"/>
          <w:szCs w:val="22"/>
        </w:rPr>
      </w:pPr>
      <w:r w:rsidRPr="008E3C31">
        <w:rPr>
          <w:b/>
          <w:noProof/>
          <w:sz w:val="22"/>
          <w:szCs w:val="22"/>
        </w:rPr>
        <w:drawing>
          <wp:inline distT="0" distB="0" distL="0" distR="0">
            <wp:extent cx="4362399" cy="1868129"/>
            <wp:effectExtent l="19050" t="0" r="51" b="0"/>
            <wp:docPr id="25" name="Picture 25" descr="C:\Users\Prasanth Sivanesan\Desktop\industrial\model with 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anth Sivanesan\Desktop\industrial\model with parts.jpg"/>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4132" cy="1886001"/>
                    </a:xfrm>
                    <a:prstGeom prst="rect">
                      <a:avLst/>
                    </a:prstGeom>
                    <a:noFill/>
                    <a:ln>
                      <a:noFill/>
                    </a:ln>
                  </pic:spPr>
                </pic:pic>
              </a:graphicData>
            </a:graphic>
          </wp:inline>
        </w:drawing>
      </w:r>
    </w:p>
    <w:p w:rsidR="008E5272" w:rsidRPr="008E3C31" w:rsidRDefault="006505D4" w:rsidP="000078A4">
      <w:pPr>
        <w:ind w:left="1440" w:firstLine="720"/>
        <w:jc w:val="both"/>
        <w:rPr>
          <w:b/>
          <w:sz w:val="22"/>
          <w:szCs w:val="22"/>
        </w:rPr>
      </w:pPr>
      <w:r>
        <w:rPr>
          <w:sz w:val="22"/>
          <w:szCs w:val="22"/>
        </w:rPr>
        <w:t>Fig 2</w:t>
      </w:r>
      <w:r w:rsidR="008E5272" w:rsidRPr="008E3C31">
        <w:rPr>
          <w:sz w:val="22"/>
          <w:szCs w:val="22"/>
        </w:rPr>
        <w:t xml:space="preserve">.Overall System </w:t>
      </w:r>
      <w:r w:rsidR="00AE282F" w:rsidRPr="008E3C31">
        <w:rPr>
          <w:sz w:val="22"/>
          <w:szCs w:val="22"/>
        </w:rPr>
        <w:t>Design: Solid</w:t>
      </w:r>
      <w:r w:rsidR="008E5272" w:rsidRPr="008E3C31">
        <w:rPr>
          <w:sz w:val="22"/>
          <w:szCs w:val="22"/>
        </w:rPr>
        <w:t xml:space="preserve"> works</w:t>
      </w:r>
    </w:p>
    <w:p w:rsidR="00AE282F" w:rsidRPr="008E3C31" w:rsidRDefault="00AE282F" w:rsidP="008E5272">
      <w:pPr>
        <w:jc w:val="both"/>
        <w:rPr>
          <w:b/>
          <w:sz w:val="22"/>
          <w:szCs w:val="22"/>
        </w:rPr>
      </w:pPr>
    </w:p>
    <w:p w:rsidR="008E5272" w:rsidRPr="008E3C31" w:rsidRDefault="008E5272" w:rsidP="008E5272">
      <w:pPr>
        <w:jc w:val="both"/>
        <w:rPr>
          <w:b/>
          <w:sz w:val="22"/>
          <w:szCs w:val="22"/>
        </w:rPr>
      </w:pPr>
      <w:r w:rsidRPr="008E3C31">
        <w:rPr>
          <w:b/>
          <w:sz w:val="22"/>
          <w:szCs w:val="22"/>
        </w:rPr>
        <w:t>Market potential</w:t>
      </w:r>
    </w:p>
    <w:p w:rsidR="008E5272" w:rsidRPr="008E3C31" w:rsidRDefault="008E5272" w:rsidP="008E5272">
      <w:pPr>
        <w:jc w:val="both"/>
        <w:rPr>
          <w:sz w:val="22"/>
          <w:szCs w:val="22"/>
        </w:rPr>
      </w:pPr>
      <w:r w:rsidRPr="008E3C31">
        <w:rPr>
          <w:sz w:val="22"/>
          <w:szCs w:val="22"/>
        </w:rPr>
        <w:tab/>
      </w:r>
    </w:p>
    <w:p w:rsidR="008E5272" w:rsidRPr="008E3C31" w:rsidRDefault="008E5272" w:rsidP="008E5272">
      <w:pPr>
        <w:jc w:val="both"/>
        <w:rPr>
          <w:sz w:val="22"/>
          <w:szCs w:val="22"/>
        </w:rPr>
      </w:pPr>
      <w:r w:rsidRPr="008E3C31">
        <w:rPr>
          <w:sz w:val="22"/>
          <w:szCs w:val="22"/>
        </w:rPr>
        <w:tab/>
        <w:t>The project has automated the manual process of cutting of threads hence it eliminates the human interference for the above said process. In the current method the cost of labor rejuve</w:t>
      </w:r>
      <w:r w:rsidR="00487BBB" w:rsidRPr="008E3C31">
        <w:rPr>
          <w:sz w:val="22"/>
          <w:szCs w:val="22"/>
        </w:rPr>
        <w:t xml:space="preserve">nation is around </w:t>
      </w:r>
      <w:r w:rsidR="00487BBB" w:rsidRPr="008E3C31">
        <w:rPr>
          <w:rStyle w:val="apple-converted-space"/>
          <w:color w:val="252525"/>
          <w:sz w:val="22"/>
          <w:szCs w:val="22"/>
          <w:shd w:val="clear" w:color="auto" w:fill="FFFFFF"/>
        </w:rPr>
        <w:t> </w:t>
      </w:r>
      <w:r w:rsidR="00487BBB" w:rsidRPr="008E3C31">
        <w:rPr>
          <w:noProof/>
          <w:color w:val="0B0080"/>
          <w:sz w:val="22"/>
          <w:szCs w:val="22"/>
          <w:shd w:val="clear" w:color="auto" w:fill="FFFFFF"/>
        </w:rPr>
        <w:drawing>
          <wp:inline distT="0" distB="0" distL="0" distR="0">
            <wp:extent cx="78740" cy="118110"/>
            <wp:effectExtent l="19050" t="0" r="0" b="0"/>
            <wp:docPr id="1" name="Picture 1" descr="Indian Rupee symbol.sv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Rupee symbol.svg">
                      <a:hlinkClick r:id="rId7"/>
                    </pic:cNvPr>
                    <pic:cNvPicPr>
                      <a:picLocks noChangeAspect="1" noChangeArrowheads="1"/>
                    </pic:cNvPicPr>
                  </pic:nvPicPr>
                  <pic:blipFill>
                    <a:blip r:embed="rId8"/>
                    <a:srcRect/>
                    <a:stretch>
                      <a:fillRect/>
                    </a:stretch>
                  </pic:blipFill>
                  <pic:spPr bwMode="auto">
                    <a:xfrm>
                      <a:off x="0" y="0"/>
                      <a:ext cx="78740" cy="118110"/>
                    </a:xfrm>
                    <a:prstGeom prst="rect">
                      <a:avLst/>
                    </a:prstGeom>
                    <a:noFill/>
                    <a:ln w="9525">
                      <a:noFill/>
                      <a:miter lim="800000"/>
                      <a:headEnd/>
                      <a:tailEnd/>
                    </a:ln>
                  </pic:spPr>
                </pic:pic>
              </a:graphicData>
            </a:graphic>
          </wp:inline>
        </w:drawing>
      </w:r>
      <w:r w:rsidRPr="008E3C31">
        <w:rPr>
          <w:sz w:val="22"/>
          <w:szCs w:val="22"/>
        </w:rPr>
        <w:t xml:space="preserve">.18,000/- per month also they may suffer from a severe back pain while working for continuous working hours. The system is designed economically with </w:t>
      </w:r>
      <w:r w:rsidR="00487BBB" w:rsidRPr="008E3C31">
        <w:rPr>
          <w:sz w:val="22"/>
          <w:szCs w:val="22"/>
        </w:rPr>
        <w:t>an</w:t>
      </w:r>
      <w:r w:rsidRPr="008E3C31">
        <w:rPr>
          <w:sz w:val="22"/>
          <w:szCs w:val="22"/>
        </w:rPr>
        <w:t xml:space="preserve"> overall cost of </w:t>
      </w:r>
      <w:r w:rsidR="00487BBB" w:rsidRPr="008E3C31">
        <w:rPr>
          <w:rStyle w:val="apple-converted-space"/>
          <w:color w:val="252525"/>
          <w:sz w:val="22"/>
          <w:szCs w:val="22"/>
          <w:shd w:val="clear" w:color="auto" w:fill="FFFFFF"/>
        </w:rPr>
        <w:t> </w:t>
      </w:r>
      <w:r w:rsidR="00487BBB" w:rsidRPr="008E3C31">
        <w:rPr>
          <w:noProof/>
          <w:color w:val="0B0080"/>
          <w:sz w:val="22"/>
          <w:szCs w:val="22"/>
          <w:shd w:val="clear" w:color="auto" w:fill="FFFFFF"/>
        </w:rPr>
        <w:drawing>
          <wp:inline distT="0" distB="0" distL="0" distR="0">
            <wp:extent cx="78740" cy="118110"/>
            <wp:effectExtent l="19050" t="0" r="0" b="0"/>
            <wp:docPr id="5" name="Picture 1" descr="Indian Rupee symbol.sv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Rupee symbol.svg">
                      <a:hlinkClick r:id="rId7"/>
                    </pic:cNvPr>
                    <pic:cNvPicPr>
                      <a:picLocks noChangeAspect="1" noChangeArrowheads="1"/>
                    </pic:cNvPicPr>
                  </pic:nvPicPr>
                  <pic:blipFill>
                    <a:blip r:embed="rId8"/>
                    <a:srcRect/>
                    <a:stretch>
                      <a:fillRect/>
                    </a:stretch>
                  </pic:blipFill>
                  <pic:spPr bwMode="auto">
                    <a:xfrm>
                      <a:off x="0" y="0"/>
                      <a:ext cx="78740" cy="118110"/>
                    </a:xfrm>
                    <a:prstGeom prst="rect">
                      <a:avLst/>
                    </a:prstGeom>
                    <a:noFill/>
                    <a:ln w="9525">
                      <a:noFill/>
                      <a:miter lim="800000"/>
                      <a:headEnd/>
                      <a:tailEnd/>
                    </a:ln>
                  </pic:spPr>
                </pic:pic>
              </a:graphicData>
            </a:graphic>
          </wp:inline>
        </w:drawing>
      </w:r>
      <w:r w:rsidRPr="008E3C31">
        <w:rPr>
          <w:sz w:val="22"/>
          <w:szCs w:val="22"/>
        </w:rPr>
        <w:t>.45,000/-.Hence this project will be economically beneficial to the industries.</w:t>
      </w:r>
    </w:p>
    <w:p w:rsidR="008E5272" w:rsidRPr="008E3C31" w:rsidRDefault="008E5272" w:rsidP="008E5272">
      <w:pPr>
        <w:jc w:val="both"/>
        <w:rPr>
          <w:sz w:val="22"/>
          <w:szCs w:val="22"/>
        </w:rPr>
      </w:pPr>
    </w:p>
    <w:p w:rsidR="008E5272" w:rsidRPr="008E3C31" w:rsidRDefault="008E5272" w:rsidP="008E5272">
      <w:pPr>
        <w:tabs>
          <w:tab w:val="left" w:pos="2555"/>
        </w:tabs>
        <w:jc w:val="both"/>
        <w:rPr>
          <w:b/>
          <w:sz w:val="22"/>
          <w:szCs w:val="22"/>
        </w:rPr>
      </w:pPr>
      <w:r w:rsidRPr="008E3C31">
        <w:rPr>
          <w:b/>
          <w:sz w:val="22"/>
          <w:szCs w:val="22"/>
        </w:rPr>
        <w:t>Advantages</w:t>
      </w:r>
      <w:r w:rsidRPr="008E3C31">
        <w:rPr>
          <w:b/>
          <w:sz w:val="22"/>
          <w:szCs w:val="22"/>
        </w:rPr>
        <w:tab/>
      </w:r>
    </w:p>
    <w:p w:rsidR="00AE282F" w:rsidRPr="008E3C31" w:rsidRDefault="00AE282F" w:rsidP="008E5272">
      <w:pPr>
        <w:tabs>
          <w:tab w:val="left" w:pos="2555"/>
        </w:tabs>
        <w:jc w:val="both"/>
        <w:rPr>
          <w:b/>
          <w:sz w:val="22"/>
          <w:szCs w:val="22"/>
        </w:rPr>
      </w:pPr>
    </w:p>
    <w:p w:rsidR="008E3C31" w:rsidRPr="008E3C31" w:rsidRDefault="008E5272" w:rsidP="008E5272">
      <w:pPr>
        <w:ind w:firstLine="720"/>
        <w:jc w:val="both"/>
        <w:rPr>
          <w:sz w:val="22"/>
          <w:szCs w:val="22"/>
        </w:rPr>
      </w:pPr>
      <w:r w:rsidRPr="008E3C31">
        <w:rPr>
          <w:sz w:val="22"/>
          <w:szCs w:val="22"/>
        </w:rPr>
        <w:t>The advantages of the system are as follows:</w:t>
      </w:r>
    </w:p>
    <w:p w:rsidR="008E5272" w:rsidRPr="008E3C31" w:rsidRDefault="008E5272" w:rsidP="008E3C31">
      <w:pPr>
        <w:pStyle w:val="ListParagraph"/>
        <w:numPr>
          <w:ilvl w:val="0"/>
          <w:numId w:val="1"/>
        </w:numPr>
        <w:spacing w:line="276" w:lineRule="auto"/>
        <w:ind w:right="90"/>
        <w:jc w:val="both"/>
        <w:rPr>
          <w:rFonts w:eastAsiaTheme="minorHAnsi"/>
          <w:bCs/>
          <w:iCs/>
          <w:sz w:val="22"/>
          <w:szCs w:val="22"/>
        </w:rPr>
      </w:pPr>
      <w:r w:rsidRPr="008E3C31">
        <w:rPr>
          <w:rFonts w:eastAsiaTheme="minorHAnsi"/>
          <w:bCs/>
          <w:iCs/>
          <w:sz w:val="22"/>
          <w:szCs w:val="22"/>
        </w:rPr>
        <w:t>Low cost of manufacturing and easy to maintain</w:t>
      </w:r>
    </w:p>
    <w:p w:rsidR="008E5272" w:rsidRPr="008E3C31" w:rsidRDefault="008E5272" w:rsidP="008E3C31">
      <w:pPr>
        <w:pStyle w:val="ListParagraph"/>
        <w:numPr>
          <w:ilvl w:val="0"/>
          <w:numId w:val="1"/>
        </w:numPr>
        <w:spacing w:line="276" w:lineRule="auto"/>
        <w:ind w:right="90"/>
        <w:jc w:val="both"/>
        <w:rPr>
          <w:rFonts w:eastAsiaTheme="minorHAnsi"/>
          <w:bCs/>
          <w:iCs/>
          <w:sz w:val="22"/>
          <w:szCs w:val="22"/>
        </w:rPr>
      </w:pPr>
      <w:r w:rsidRPr="008E3C31">
        <w:rPr>
          <w:rFonts w:eastAsiaTheme="minorHAnsi"/>
          <w:bCs/>
          <w:iCs/>
          <w:sz w:val="22"/>
          <w:szCs w:val="22"/>
        </w:rPr>
        <w:t>The power requirement for the system is very low</w:t>
      </w:r>
    </w:p>
    <w:p w:rsidR="008E3C31" w:rsidRDefault="008E5272" w:rsidP="008E3C31">
      <w:pPr>
        <w:pStyle w:val="ListParagraph"/>
        <w:numPr>
          <w:ilvl w:val="0"/>
          <w:numId w:val="1"/>
        </w:numPr>
        <w:spacing w:line="276" w:lineRule="auto"/>
        <w:ind w:right="90"/>
        <w:jc w:val="both"/>
        <w:rPr>
          <w:rFonts w:eastAsiaTheme="minorHAnsi"/>
          <w:bCs/>
          <w:iCs/>
          <w:sz w:val="22"/>
          <w:szCs w:val="22"/>
        </w:rPr>
      </w:pPr>
      <w:r w:rsidRPr="008E3C31">
        <w:rPr>
          <w:rFonts w:eastAsiaTheme="minorHAnsi"/>
          <w:bCs/>
          <w:iCs/>
          <w:sz w:val="22"/>
          <w:szCs w:val="22"/>
        </w:rPr>
        <w:t>Human resource Interference and uniform process execution</w:t>
      </w:r>
      <w:r w:rsidR="008E3C31">
        <w:rPr>
          <w:rFonts w:eastAsiaTheme="minorHAnsi"/>
          <w:bCs/>
          <w:iCs/>
          <w:sz w:val="22"/>
          <w:szCs w:val="22"/>
        </w:rPr>
        <w:t>.</w:t>
      </w:r>
    </w:p>
    <w:p w:rsidR="008E3C31" w:rsidRPr="006505D4" w:rsidRDefault="006505D4" w:rsidP="006505D4">
      <w:pPr>
        <w:pStyle w:val="ListParagraph"/>
        <w:tabs>
          <w:tab w:val="left" w:pos="2632"/>
        </w:tabs>
        <w:spacing w:line="276" w:lineRule="auto"/>
        <w:ind w:left="1440" w:right="90"/>
        <w:jc w:val="both"/>
        <w:rPr>
          <w:rFonts w:eastAsiaTheme="minorHAnsi"/>
          <w:bCs/>
          <w:iCs/>
          <w:sz w:val="22"/>
          <w:szCs w:val="22"/>
        </w:rPr>
      </w:pPr>
      <w:r w:rsidRPr="006505D4">
        <w:rPr>
          <w:rFonts w:eastAsiaTheme="minorHAnsi"/>
          <w:bCs/>
          <w:iCs/>
          <w:sz w:val="22"/>
          <w:szCs w:val="22"/>
        </w:rPr>
        <w:tab/>
      </w:r>
    </w:p>
    <w:p w:rsidR="008E5272" w:rsidRPr="006505D4" w:rsidRDefault="006505D4" w:rsidP="006505D4">
      <w:pPr>
        <w:jc w:val="both"/>
        <w:rPr>
          <w:sz w:val="22"/>
          <w:szCs w:val="22"/>
        </w:rPr>
      </w:pPr>
      <w:r w:rsidRPr="006505D4">
        <w:rPr>
          <w:sz w:val="22"/>
          <w:szCs w:val="22"/>
        </w:rPr>
        <w:tab/>
        <w:t>The real time photographic view of the project is shown in fig 4.</w:t>
      </w:r>
    </w:p>
    <w:p w:rsidR="008E5272" w:rsidRPr="008E3C31" w:rsidRDefault="008E5272" w:rsidP="008E5272">
      <w:pPr>
        <w:ind w:firstLine="720"/>
        <w:rPr>
          <w:sz w:val="22"/>
          <w:szCs w:val="22"/>
        </w:rPr>
      </w:pPr>
    </w:p>
    <w:p w:rsidR="006505D4" w:rsidRDefault="008E5272" w:rsidP="008E5272">
      <w:pPr>
        <w:jc w:val="center"/>
        <w:rPr>
          <w:sz w:val="22"/>
          <w:szCs w:val="22"/>
        </w:rPr>
      </w:pPr>
      <w:r w:rsidRPr="008E3C31">
        <w:rPr>
          <w:b/>
          <w:noProof/>
          <w:sz w:val="22"/>
          <w:szCs w:val="22"/>
        </w:rPr>
        <w:drawing>
          <wp:inline distT="0" distB="0" distL="0" distR="0">
            <wp:extent cx="5072215" cy="3480620"/>
            <wp:effectExtent l="19050" t="0" r="0" b="0"/>
            <wp:docPr id="7" name="Picture 7" descr="C:\Users\Prasanth Sivanesan\Desktop\20161024_174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nth Sivanesan\Desktop\20161024_174234.jpg"/>
                    <pic:cNvPicPr>
                      <a:picLocks noChangeAspect="1" noChangeArrowheads="1"/>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002" t="1695" r="2242"/>
                    <a:stretch/>
                  </pic:blipFill>
                  <pic:spPr bwMode="auto">
                    <a:xfrm>
                      <a:off x="0" y="0"/>
                      <a:ext cx="5072215" cy="348062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505D4" w:rsidRPr="006505D4" w:rsidRDefault="006505D4" w:rsidP="006505D4">
      <w:pPr>
        <w:pStyle w:val="ListParagraph"/>
        <w:spacing w:line="360" w:lineRule="auto"/>
        <w:ind w:left="0" w:right="90"/>
        <w:rPr>
          <w:rFonts w:eastAsiaTheme="minorHAnsi"/>
          <w:bCs/>
          <w:iCs/>
          <w:sz w:val="22"/>
          <w:szCs w:val="22"/>
        </w:rPr>
      </w:pPr>
      <w:r>
        <w:rPr>
          <w:sz w:val="22"/>
          <w:szCs w:val="22"/>
        </w:rPr>
        <w:t>Fig4.</w:t>
      </w:r>
      <w:r w:rsidRPr="006505D4">
        <w:rPr>
          <w:sz w:val="22"/>
          <w:szCs w:val="22"/>
        </w:rPr>
        <w:t xml:space="preserve">Photographic view of the Developed Automatic </w:t>
      </w:r>
      <w:proofErr w:type="spellStart"/>
      <w:r w:rsidRPr="006505D4">
        <w:rPr>
          <w:sz w:val="22"/>
          <w:szCs w:val="22"/>
        </w:rPr>
        <w:t>Polybag</w:t>
      </w:r>
      <w:proofErr w:type="spellEnd"/>
      <w:r w:rsidRPr="006505D4">
        <w:rPr>
          <w:sz w:val="22"/>
          <w:szCs w:val="22"/>
        </w:rPr>
        <w:t xml:space="preserve"> stretching and Thread cutting machine</w:t>
      </w:r>
    </w:p>
    <w:p w:rsidR="006505D4" w:rsidRPr="006505D4" w:rsidRDefault="006505D4" w:rsidP="006505D4">
      <w:pPr>
        <w:rPr>
          <w:sz w:val="22"/>
          <w:szCs w:val="22"/>
        </w:rPr>
      </w:pPr>
    </w:p>
    <w:p w:rsidR="008E5272" w:rsidRPr="008E3C31" w:rsidRDefault="008E5272" w:rsidP="008E5272">
      <w:pPr>
        <w:rPr>
          <w:b/>
          <w:sz w:val="22"/>
          <w:szCs w:val="22"/>
        </w:rPr>
      </w:pPr>
      <w:r w:rsidRPr="008E3C31">
        <w:rPr>
          <w:b/>
          <w:sz w:val="22"/>
          <w:szCs w:val="22"/>
        </w:rPr>
        <w:t>Conclusion:</w:t>
      </w:r>
    </w:p>
    <w:p w:rsidR="008E5272" w:rsidRPr="008E3C31" w:rsidRDefault="008E5272" w:rsidP="008E5272">
      <w:pPr>
        <w:rPr>
          <w:b/>
          <w:sz w:val="22"/>
          <w:szCs w:val="22"/>
        </w:rPr>
      </w:pPr>
    </w:p>
    <w:p w:rsidR="008E5272" w:rsidRPr="008E3C31" w:rsidRDefault="00E82846" w:rsidP="00E82846">
      <w:pPr>
        <w:ind w:firstLine="720"/>
        <w:jc w:val="both"/>
        <w:rPr>
          <w:sz w:val="22"/>
          <w:szCs w:val="22"/>
        </w:rPr>
      </w:pPr>
      <w:r w:rsidRPr="008E3C31">
        <w:rPr>
          <w:sz w:val="22"/>
          <w:szCs w:val="22"/>
        </w:rPr>
        <w:t xml:space="preserve">This system provides low </w:t>
      </w:r>
      <w:r w:rsidR="008E5272" w:rsidRPr="008E3C31">
        <w:rPr>
          <w:sz w:val="22"/>
          <w:szCs w:val="22"/>
        </w:rPr>
        <w:t>cost automation solution for industry</w:t>
      </w:r>
      <w:r w:rsidR="00AE282F" w:rsidRPr="008E3C31">
        <w:rPr>
          <w:sz w:val="22"/>
          <w:szCs w:val="22"/>
        </w:rPr>
        <w:t xml:space="preserve"> </w:t>
      </w:r>
      <w:r w:rsidR="008E5272" w:rsidRPr="008E3C31">
        <w:rPr>
          <w:sz w:val="22"/>
          <w:szCs w:val="22"/>
        </w:rPr>
        <w:t>which reduces the labor in</w:t>
      </w:r>
      <w:r w:rsidRPr="008E3C31">
        <w:rPr>
          <w:sz w:val="22"/>
          <w:szCs w:val="22"/>
        </w:rPr>
        <w:t xml:space="preserve">tervention </w:t>
      </w:r>
      <w:r w:rsidR="008E5272" w:rsidRPr="008E3C31">
        <w:rPr>
          <w:sz w:val="22"/>
          <w:szCs w:val="22"/>
        </w:rPr>
        <w:t>required for the process</w:t>
      </w:r>
      <w:r w:rsidRPr="008E3C31">
        <w:rPr>
          <w:sz w:val="22"/>
          <w:szCs w:val="22"/>
        </w:rPr>
        <w:t>. B</w:t>
      </w:r>
      <w:r w:rsidR="008E5272" w:rsidRPr="008E3C31">
        <w:rPr>
          <w:sz w:val="22"/>
          <w:szCs w:val="22"/>
        </w:rPr>
        <w:t>y</w:t>
      </w:r>
      <w:r w:rsidRPr="008E3C31">
        <w:rPr>
          <w:sz w:val="22"/>
          <w:szCs w:val="22"/>
        </w:rPr>
        <w:t xml:space="preserve"> the elimination of separate</w:t>
      </w:r>
      <w:r w:rsidR="008E5272" w:rsidRPr="008E3C31">
        <w:rPr>
          <w:sz w:val="22"/>
          <w:szCs w:val="22"/>
        </w:rPr>
        <w:t xml:space="preserve"> labor for cutting the thread the fatigue caused to the labors due to severe back pain</w:t>
      </w:r>
      <w:r w:rsidR="009A0036" w:rsidRPr="008E3C31">
        <w:rPr>
          <w:sz w:val="22"/>
          <w:szCs w:val="22"/>
        </w:rPr>
        <w:t xml:space="preserve"> can be eliminated</w:t>
      </w:r>
      <w:r w:rsidR="008E5272" w:rsidRPr="008E3C31">
        <w:rPr>
          <w:sz w:val="22"/>
          <w:szCs w:val="22"/>
        </w:rPr>
        <w:t xml:space="preserve">.   </w:t>
      </w:r>
    </w:p>
    <w:p w:rsidR="008E5272" w:rsidRPr="008E3C31" w:rsidRDefault="008E5272" w:rsidP="00E82846">
      <w:pPr>
        <w:ind w:firstLine="720"/>
        <w:jc w:val="both"/>
        <w:rPr>
          <w:sz w:val="22"/>
          <w:szCs w:val="22"/>
        </w:rPr>
      </w:pPr>
    </w:p>
    <w:p w:rsidR="008E5272" w:rsidRPr="008E3C31" w:rsidRDefault="008E5272" w:rsidP="00E82846">
      <w:pPr>
        <w:ind w:firstLine="720"/>
        <w:jc w:val="both"/>
        <w:rPr>
          <w:sz w:val="22"/>
          <w:szCs w:val="22"/>
        </w:rPr>
      </w:pPr>
      <w:r w:rsidRPr="008E3C31">
        <w:rPr>
          <w:sz w:val="22"/>
          <w:szCs w:val="22"/>
        </w:rPr>
        <w:t>The system can be fully automated by eliminating the use of the tailor. For this the sacks have to be loaded automatically into the sewing machine. A conveyor setup</w:t>
      </w:r>
      <w:r w:rsidR="00E82846" w:rsidRPr="008E3C31">
        <w:rPr>
          <w:sz w:val="22"/>
          <w:szCs w:val="22"/>
        </w:rPr>
        <w:t xml:space="preserve"> can be designed which takes </w:t>
      </w:r>
      <w:r w:rsidRPr="008E3C31">
        <w:rPr>
          <w:sz w:val="22"/>
          <w:szCs w:val="22"/>
        </w:rPr>
        <w:t>each sack into the system. By achieving this full automation of the system the distance between the two sacks can also be kept a constant which eliminates any mismatch in the cutting process.</w:t>
      </w:r>
    </w:p>
    <w:p w:rsidR="008E5272" w:rsidRPr="008E3C31" w:rsidRDefault="008E5272" w:rsidP="00E82846">
      <w:pPr>
        <w:ind w:firstLine="720"/>
        <w:jc w:val="both"/>
        <w:rPr>
          <w:sz w:val="22"/>
          <w:szCs w:val="22"/>
        </w:rPr>
      </w:pPr>
    </w:p>
    <w:p w:rsidR="008E5272" w:rsidRPr="008E3C31" w:rsidRDefault="008E5272" w:rsidP="008E5272">
      <w:pPr>
        <w:ind w:firstLine="720"/>
        <w:jc w:val="both"/>
        <w:rPr>
          <w:sz w:val="22"/>
          <w:szCs w:val="22"/>
        </w:rPr>
      </w:pPr>
    </w:p>
    <w:p w:rsidR="008E5272" w:rsidRPr="008E3C31" w:rsidRDefault="008E5272" w:rsidP="008E5272">
      <w:pPr>
        <w:ind w:firstLine="720"/>
        <w:jc w:val="both"/>
        <w:rPr>
          <w:sz w:val="22"/>
          <w:szCs w:val="22"/>
        </w:rPr>
      </w:pPr>
    </w:p>
    <w:p w:rsidR="008E5272" w:rsidRPr="008E3C31" w:rsidRDefault="008E5272" w:rsidP="008E5272">
      <w:pPr>
        <w:ind w:firstLine="720"/>
        <w:jc w:val="both"/>
        <w:rPr>
          <w:sz w:val="22"/>
          <w:szCs w:val="22"/>
        </w:rPr>
      </w:pPr>
    </w:p>
    <w:p w:rsidR="00656255" w:rsidRPr="008E3C31" w:rsidRDefault="0051144C">
      <w:pPr>
        <w:rPr>
          <w:sz w:val="22"/>
          <w:szCs w:val="22"/>
        </w:rPr>
      </w:pPr>
    </w:p>
    <w:sectPr w:rsidR="00656255" w:rsidRPr="008E3C31" w:rsidSect="006505D4">
      <w:pgSz w:w="12240" w:h="15840"/>
      <w:pgMar w:top="450" w:right="1440" w:bottom="1170" w:left="11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813EA"/>
    <w:multiLevelType w:val="hybridMultilevel"/>
    <w:tmpl w:val="FCC0E7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compat/>
  <w:rsids>
    <w:rsidRoot w:val="008E5272"/>
    <w:rsid w:val="000078A4"/>
    <w:rsid w:val="00044FA9"/>
    <w:rsid w:val="00075194"/>
    <w:rsid w:val="00137856"/>
    <w:rsid w:val="00266023"/>
    <w:rsid w:val="002A37A5"/>
    <w:rsid w:val="002D109F"/>
    <w:rsid w:val="003255A6"/>
    <w:rsid w:val="003A2953"/>
    <w:rsid w:val="003A3763"/>
    <w:rsid w:val="00487BBB"/>
    <w:rsid w:val="004B6D8A"/>
    <w:rsid w:val="0051144C"/>
    <w:rsid w:val="005639DA"/>
    <w:rsid w:val="006505D4"/>
    <w:rsid w:val="0073626E"/>
    <w:rsid w:val="008B1C82"/>
    <w:rsid w:val="008D6027"/>
    <w:rsid w:val="008E3C31"/>
    <w:rsid w:val="008E5272"/>
    <w:rsid w:val="0094029A"/>
    <w:rsid w:val="0097019A"/>
    <w:rsid w:val="00996904"/>
    <w:rsid w:val="009A0036"/>
    <w:rsid w:val="009F7B7B"/>
    <w:rsid w:val="00AE282F"/>
    <w:rsid w:val="00B31A35"/>
    <w:rsid w:val="00B35181"/>
    <w:rsid w:val="00BE3DCC"/>
    <w:rsid w:val="00C02B9B"/>
    <w:rsid w:val="00C43FEF"/>
    <w:rsid w:val="00CC78EF"/>
    <w:rsid w:val="00D3637C"/>
    <w:rsid w:val="00D71350"/>
    <w:rsid w:val="00E60D75"/>
    <w:rsid w:val="00E77666"/>
    <w:rsid w:val="00E82846"/>
    <w:rsid w:val="00EF3AAE"/>
    <w:rsid w:val="00F61AFE"/>
    <w:rsid w:val="00FA3D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27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E5272"/>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5272"/>
    <w:rPr>
      <w:rFonts w:ascii="Tahoma" w:hAnsi="Tahoma" w:cs="Tahoma"/>
      <w:sz w:val="16"/>
      <w:szCs w:val="16"/>
    </w:rPr>
  </w:style>
  <w:style w:type="character" w:customStyle="1" w:styleId="BalloonTextChar">
    <w:name w:val="Balloon Text Char"/>
    <w:basedOn w:val="DefaultParagraphFont"/>
    <w:link w:val="BalloonText"/>
    <w:uiPriority w:val="99"/>
    <w:semiHidden/>
    <w:rsid w:val="008E5272"/>
    <w:rPr>
      <w:rFonts w:ascii="Tahoma" w:eastAsia="Times New Roman" w:hAnsi="Tahoma" w:cs="Tahoma"/>
      <w:sz w:val="16"/>
      <w:szCs w:val="16"/>
    </w:rPr>
  </w:style>
  <w:style w:type="paragraph" w:styleId="ListParagraph">
    <w:name w:val="List Paragraph"/>
    <w:basedOn w:val="Normal"/>
    <w:uiPriority w:val="34"/>
    <w:qFormat/>
    <w:rsid w:val="008E5272"/>
    <w:pPr>
      <w:ind w:left="720"/>
      <w:contextualSpacing/>
      <w:jc w:val="center"/>
    </w:pPr>
  </w:style>
  <w:style w:type="character" w:customStyle="1" w:styleId="apple-converted-space">
    <w:name w:val="apple-converted-space"/>
    <w:basedOn w:val="DefaultParagraphFont"/>
    <w:rsid w:val="008E5272"/>
  </w:style>
  <w:style w:type="character" w:styleId="Hyperlink">
    <w:name w:val="Hyperlink"/>
    <w:basedOn w:val="DefaultParagraphFont"/>
    <w:uiPriority w:val="99"/>
    <w:unhideWhenUsed/>
    <w:rsid w:val="00044FA9"/>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en.wikipedia.org/wiki/File:Indian_Rupee_symbol.sv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3</Pages>
  <Words>499</Words>
  <Characters>2846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2018-01-26T16:28:00Z</dcterms:created>
  <dcterms:modified xsi:type="dcterms:W3CDTF">2018-01-26T16:50:00Z</dcterms:modified>
</cp:coreProperties>
</file>