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8EC60" w14:textId="77777777" w:rsidR="0083176A" w:rsidRDefault="00AE3371">
      <w:pPr>
        <w:rPr>
          <w:rFonts w:ascii="Times New Roman" w:hAnsi="Times New Roman" w:cs="Times New Roman"/>
          <w:b/>
          <w:sz w:val="28"/>
          <w:szCs w:val="28"/>
        </w:rPr>
      </w:pPr>
      <w:r>
        <w:rPr>
          <w:rFonts w:ascii="Times New Roman" w:hAnsi="Times New Roman" w:cs="Times New Roman"/>
          <w:b/>
          <w:sz w:val="28"/>
          <w:szCs w:val="28"/>
        </w:rPr>
        <w:t>Introduction:</w:t>
      </w:r>
    </w:p>
    <w:p w14:paraId="56E0E143" w14:textId="365676D9" w:rsidR="00AE3371" w:rsidRPr="00AE3371" w:rsidRDefault="00AE3371" w:rsidP="00AE3371">
      <w:pPr>
        <w:pStyle w:val="NormalWeb"/>
        <w:shd w:val="clear" w:color="auto" w:fill="FFFFFF"/>
        <w:spacing w:before="120" w:beforeAutospacing="0" w:after="120" w:afterAutospacing="0"/>
        <w:jc w:val="both"/>
        <w:rPr>
          <w:color w:val="222222"/>
        </w:rPr>
      </w:pPr>
      <w:r w:rsidRPr="00AE3371">
        <w:rPr>
          <w:b/>
          <w:bCs/>
          <w:color w:val="222222"/>
        </w:rPr>
        <w:t>Spyware</w:t>
      </w:r>
      <w:r w:rsidRPr="00AE3371">
        <w:rPr>
          <w:color w:val="222222"/>
        </w:rPr>
        <w:t> is software that aims to gather information about a person or organization without their knowledge, that may send such information to another entity without the consumer's consent.</w:t>
      </w:r>
    </w:p>
    <w:p w14:paraId="738877C7" w14:textId="7DA8F4D4" w:rsidR="00AE3371" w:rsidRPr="00AE3371" w:rsidRDefault="00AE3371" w:rsidP="00AE3371">
      <w:pPr>
        <w:pStyle w:val="NormalWeb"/>
        <w:shd w:val="clear" w:color="auto" w:fill="FFFFFF"/>
        <w:spacing w:before="120" w:beforeAutospacing="0" w:after="120" w:afterAutospacing="0"/>
        <w:jc w:val="both"/>
        <w:rPr>
          <w:b/>
          <w:color w:val="222222"/>
          <w:sz w:val="28"/>
          <w:szCs w:val="28"/>
        </w:rPr>
      </w:pPr>
      <w:r w:rsidRPr="00AE3371">
        <w:rPr>
          <w:b/>
          <w:color w:val="222222"/>
          <w:sz w:val="28"/>
          <w:szCs w:val="28"/>
        </w:rPr>
        <w:t>Routes of Infection:</w:t>
      </w:r>
    </w:p>
    <w:p w14:paraId="5567FFB5" w14:textId="77777777" w:rsidR="00AE3371" w:rsidRPr="00AE3371" w:rsidRDefault="00AE3371" w:rsidP="00AE3371">
      <w:pPr>
        <w:pStyle w:val="NormalWeb"/>
        <w:shd w:val="clear" w:color="auto" w:fill="FFFFFF"/>
        <w:spacing w:before="120" w:beforeAutospacing="0" w:after="120" w:afterAutospacing="0"/>
        <w:jc w:val="both"/>
        <w:rPr>
          <w:color w:val="222222"/>
        </w:rPr>
      </w:pPr>
      <w:r w:rsidRPr="00AE3371">
        <w:rPr>
          <w:color w:val="222222"/>
        </w:rPr>
        <w:t>Spyware does not necessarily spread in the same way as a virus or worm because infected systems generally do not attempt to transmit or copy the software to other computers., spy gadgets that look like normal devices but turn out to be something else, such as a USB Keylogger. These devices actually are connected to the device as memory units but are capable of recording each stroke made on the keyboard. Some spyware authors infect a system through security holes in the Web browser or in other software. When the user navigates to a Web page controlled by the spyware author, the page contains code which attacks the browser and forces the download and installation of spyware.</w:t>
      </w:r>
    </w:p>
    <w:p w14:paraId="11C9AAAF" w14:textId="77777777" w:rsidR="00AE3371" w:rsidRPr="008D4034" w:rsidRDefault="008D4034" w:rsidP="00AE3371">
      <w:pPr>
        <w:pStyle w:val="NormalWeb"/>
        <w:shd w:val="clear" w:color="auto" w:fill="FFFFFF"/>
        <w:spacing w:before="120" w:beforeAutospacing="0" w:after="120" w:afterAutospacing="0"/>
        <w:jc w:val="both"/>
        <w:rPr>
          <w:b/>
          <w:color w:val="222222"/>
          <w:sz w:val="28"/>
          <w:szCs w:val="28"/>
        </w:rPr>
      </w:pPr>
      <w:r w:rsidRPr="008D4034">
        <w:rPr>
          <w:b/>
          <w:color w:val="222222"/>
          <w:sz w:val="28"/>
          <w:szCs w:val="28"/>
        </w:rPr>
        <w:t>Effects:</w:t>
      </w:r>
      <w:r w:rsidR="00AE3371" w:rsidRPr="008D4034">
        <w:rPr>
          <w:b/>
          <w:color w:val="222222"/>
          <w:sz w:val="28"/>
          <w:szCs w:val="28"/>
        </w:rPr>
        <w:t xml:space="preserve"> </w:t>
      </w:r>
    </w:p>
    <w:p w14:paraId="00A5AC95" w14:textId="2E1A2692" w:rsidR="008D4034" w:rsidRDefault="00AE3371" w:rsidP="008D4034">
      <w:pPr>
        <w:pStyle w:val="NormalWeb"/>
        <w:shd w:val="clear" w:color="auto" w:fill="FFFFFF"/>
        <w:spacing w:before="120" w:beforeAutospacing="0" w:after="120" w:afterAutospacing="0"/>
        <w:jc w:val="both"/>
        <w:rPr>
          <w:color w:val="222222"/>
        </w:rPr>
      </w:pPr>
      <w:r w:rsidRPr="008D4034">
        <w:rPr>
          <w:color w:val="222222"/>
        </w:rPr>
        <w:t xml:space="preserve"> </w:t>
      </w:r>
      <w:r w:rsidR="008D4034" w:rsidRPr="008D4034">
        <w:rPr>
          <w:color w:val="222222"/>
        </w:rPr>
        <w:t>A spyware program rarely operates alone on a computer; an affected machine usually has multiple infections. Users frequently notice unwanted behavio</w:t>
      </w:r>
      <w:r w:rsidR="007F678A">
        <w:rPr>
          <w:color w:val="222222"/>
        </w:rPr>
        <w:t>u</w:t>
      </w:r>
      <w:r w:rsidR="008D4034" w:rsidRPr="008D4034">
        <w:rPr>
          <w:color w:val="222222"/>
        </w:rPr>
        <w:t xml:space="preserve">r and degradation of system performance. A spyware can </w:t>
      </w:r>
      <w:r w:rsidR="00356533">
        <w:rPr>
          <w:color w:val="222222"/>
        </w:rPr>
        <w:t xml:space="preserve">    </w:t>
      </w:r>
      <w:r w:rsidR="008D4034" w:rsidRPr="008D4034">
        <w:rPr>
          <w:color w:val="222222"/>
        </w:rPr>
        <w:t>create significant unwanted CPU activity, disk usage, and network traffic. Stability issues, such as applications freezing, failure to boot, and system-wide crashes are also common. Spyware, which interferes with networking software commonly causes difficulty connecting to the Internet.</w:t>
      </w:r>
      <w:r w:rsidR="007F678A">
        <w:rPr>
          <w:color w:val="222222"/>
        </w:rPr>
        <w:t xml:space="preserve"> </w:t>
      </w:r>
      <w:r w:rsidR="008D4034" w:rsidRPr="008D4034">
        <w:rPr>
          <w:color w:val="222222"/>
        </w:rPr>
        <w:t>Moreover, some types of spyware disable</w:t>
      </w:r>
      <w:r w:rsidR="002D41D1">
        <w:rPr>
          <w:color w:val="222222"/>
        </w:rPr>
        <w:t xml:space="preserve"> </w:t>
      </w:r>
      <w:r w:rsidR="008D4034" w:rsidRPr="008D4034">
        <w:rPr>
          <w:color w:val="222222"/>
        </w:rPr>
        <w:t>software </w:t>
      </w:r>
      <w:proofErr w:type="spellStart"/>
      <w:proofErr w:type="gramStart"/>
      <w:r w:rsidR="008D4034" w:rsidRPr="008D4034">
        <w:rPr>
          <w:color w:val="222222"/>
        </w:rPr>
        <w:t>firewalls</w:t>
      </w:r>
      <w:r w:rsidR="007F678A">
        <w:rPr>
          <w:color w:val="222222"/>
        </w:rPr>
        <w:t>,</w:t>
      </w:r>
      <w:r w:rsidR="008D4034" w:rsidRPr="008D4034">
        <w:rPr>
          <w:color w:val="222222"/>
        </w:rPr>
        <w:t>antivirus</w:t>
      </w:r>
      <w:proofErr w:type="spellEnd"/>
      <w:proofErr w:type="gramEnd"/>
      <w:r w:rsidR="008D4034" w:rsidRPr="008D4034">
        <w:rPr>
          <w:color w:val="222222"/>
        </w:rPr>
        <w:t xml:space="preserve"> software or reduce browser security settings. </w:t>
      </w:r>
    </w:p>
    <w:p w14:paraId="410C83B4" w14:textId="77777777" w:rsidR="008D4034" w:rsidRDefault="008D4034" w:rsidP="008D4034">
      <w:pPr>
        <w:pStyle w:val="NormalWeb"/>
        <w:shd w:val="clear" w:color="auto" w:fill="FFFFFF"/>
        <w:spacing w:before="120" w:beforeAutospacing="0" w:after="120" w:afterAutospacing="0"/>
        <w:rPr>
          <w:b/>
          <w:color w:val="222222"/>
          <w:sz w:val="28"/>
          <w:szCs w:val="28"/>
        </w:rPr>
      </w:pPr>
      <w:r w:rsidRPr="008D4034">
        <w:rPr>
          <w:b/>
          <w:color w:val="222222"/>
          <w:sz w:val="28"/>
          <w:szCs w:val="28"/>
        </w:rPr>
        <w:t>Anti-spyware Programs:</w:t>
      </w:r>
    </w:p>
    <w:p w14:paraId="18255C39" w14:textId="77777777" w:rsidR="008D4034" w:rsidRPr="00356533" w:rsidRDefault="008D4034" w:rsidP="00356533">
      <w:pPr>
        <w:pStyle w:val="NormalWeb"/>
        <w:shd w:val="clear" w:color="auto" w:fill="FFFFFF"/>
        <w:spacing w:before="120" w:beforeAutospacing="0" w:after="120" w:afterAutospacing="0"/>
        <w:jc w:val="both"/>
        <w:rPr>
          <w:color w:val="222222"/>
        </w:rPr>
      </w:pPr>
      <w:r w:rsidRPr="00356533">
        <w:rPr>
          <w:color w:val="222222"/>
        </w:rPr>
        <w:t>Many programmers and some commercial firms have released products dedicate</w:t>
      </w:r>
      <w:bookmarkStart w:id="0" w:name="_GoBack"/>
      <w:bookmarkEnd w:id="0"/>
      <w:r w:rsidRPr="00356533">
        <w:rPr>
          <w:color w:val="222222"/>
        </w:rPr>
        <w:t>d to remove or block spyware. Programs such as PC Tools' </w:t>
      </w:r>
      <w:r w:rsidR="00356533" w:rsidRPr="00356533">
        <w:rPr>
          <w:color w:val="222222"/>
        </w:rPr>
        <w:t>Spyware Doctor</w:t>
      </w:r>
      <w:r w:rsidRPr="00356533">
        <w:rPr>
          <w:color w:val="222222"/>
        </w:rPr>
        <w:t xml:space="preserve">, </w:t>
      </w:r>
      <w:proofErr w:type="gramStart"/>
      <w:r w:rsidRPr="00356533">
        <w:rPr>
          <w:color w:val="222222"/>
        </w:rPr>
        <w:t>Lavasoft's  </w:t>
      </w:r>
      <w:r w:rsidR="00356533" w:rsidRPr="00356533">
        <w:rPr>
          <w:color w:val="222222"/>
        </w:rPr>
        <w:t>Ad</w:t>
      </w:r>
      <w:proofErr w:type="gramEnd"/>
      <w:r w:rsidR="00356533" w:rsidRPr="00356533">
        <w:rPr>
          <w:color w:val="222222"/>
        </w:rPr>
        <w:t>-Aware SE</w:t>
      </w:r>
      <w:r w:rsidR="002D41D1">
        <w:rPr>
          <w:color w:val="222222"/>
        </w:rPr>
        <w:t xml:space="preserve"> </w:t>
      </w:r>
      <w:r w:rsidRPr="00356533">
        <w:rPr>
          <w:color w:val="222222"/>
        </w:rPr>
        <w:t xml:space="preserve">and Patrick </w:t>
      </w:r>
      <w:proofErr w:type="spellStart"/>
      <w:r w:rsidRPr="00356533">
        <w:rPr>
          <w:color w:val="222222"/>
        </w:rPr>
        <w:t>Kolla's</w:t>
      </w:r>
      <w:proofErr w:type="spellEnd"/>
      <w:r w:rsidRPr="00356533">
        <w:rPr>
          <w:color w:val="222222"/>
        </w:rPr>
        <w:t> </w:t>
      </w:r>
      <w:r w:rsidR="00356533" w:rsidRPr="00356533">
        <w:rPr>
          <w:iCs/>
          <w:color w:val="222222"/>
        </w:rPr>
        <w:t>Spybot-</w:t>
      </w:r>
      <w:r w:rsidR="00356533" w:rsidRPr="00356533">
        <w:rPr>
          <w:iCs/>
          <w:color w:val="222222"/>
        </w:rPr>
        <w:t>Search and Destroy</w:t>
      </w:r>
      <w:r w:rsidRPr="00356533">
        <w:rPr>
          <w:color w:val="222222"/>
        </w:rPr>
        <w:t xml:space="preserve"> rapidly gained popularity as tools to remove, and in some cases intercept, spyware programs. </w:t>
      </w:r>
      <w:r w:rsidR="00356533" w:rsidRPr="00356533">
        <w:rPr>
          <w:color w:val="222222"/>
        </w:rPr>
        <w:t xml:space="preserve"> </w:t>
      </w:r>
    </w:p>
    <w:p w14:paraId="6C4FA349" w14:textId="77777777" w:rsidR="008D4034" w:rsidRPr="00356533" w:rsidRDefault="00356533" w:rsidP="00356533">
      <w:pPr>
        <w:pStyle w:val="NormalWeb"/>
        <w:shd w:val="clear" w:color="auto" w:fill="FFFFFF"/>
        <w:spacing w:before="120" w:beforeAutospacing="0" w:after="120" w:afterAutospacing="0"/>
        <w:jc w:val="both"/>
        <w:rPr>
          <w:b/>
          <w:color w:val="222222"/>
          <w:sz w:val="28"/>
          <w:szCs w:val="28"/>
        </w:rPr>
      </w:pPr>
      <w:r w:rsidRPr="00356533">
        <w:rPr>
          <w:b/>
          <w:color w:val="222222"/>
          <w:sz w:val="28"/>
          <w:szCs w:val="28"/>
        </w:rPr>
        <w:t>Security Practices:</w:t>
      </w:r>
    </w:p>
    <w:p w14:paraId="73C8D0FB" w14:textId="1F4DDA96" w:rsidR="00356533" w:rsidRDefault="00356533" w:rsidP="00356533">
      <w:pPr>
        <w:pStyle w:val="NormalWeb"/>
        <w:shd w:val="clear" w:color="auto" w:fill="FFFFFF"/>
        <w:spacing w:before="120" w:beforeAutospacing="0" w:after="120" w:afterAutospacing="0"/>
        <w:jc w:val="both"/>
        <w:rPr>
          <w:color w:val="222222"/>
        </w:rPr>
      </w:pPr>
      <w:r w:rsidRPr="00356533">
        <w:rPr>
          <w:color w:val="222222"/>
        </w:rPr>
        <w:t xml:space="preserve">To detect spyware, computer users have found several practices useful in addition to installing anti-spyware programs. Many users have installed a web browser other than Internet-Explorer, such as Mozilla-Firefox or Google-Chrome. Though no browser is completely safe, Internet Explorer was once at a greater risk for spyware infection due to its large user base. Individual users can also install firewalls from a variety of companies. </w:t>
      </w:r>
    </w:p>
    <w:p w14:paraId="477002F3" w14:textId="6434102A" w:rsidR="00BC32C3" w:rsidRDefault="00BC32C3" w:rsidP="00356533">
      <w:pPr>
        <w:pStyle w:val="NormalWeb"/>
        <w:shd w:val="clear" w:color="auto" w:fill="FFFFFF"/>
        <w:spacing w:before="120" w:beforeAutospacing="0" w:after="120" w:afterAutospacing="0"/>
        <w:jc w:val="both"/>
        <w:rPr>
          <w:b/>
          <w:color w:val="222222"/>
          <w:sz w:val="28"/>
          <w:szCs w:val="28"/>
        </w:rPr>
      </w:pPr>
      <w:r w:rsidRPr="00BC32C3">
        <w:rPr>
          <w:b/>
          <w:color w:val="222222"/>
          <w:sz w:val="28"/>
          <w:szCs w:val="28"/>
        </w:rPr>
        <w:t>Best Anti-Spyware</w:t>
      </w:r>
      <w:r>
        <w:rPr>
          <w:b/>
          <w:color w:val="222222"/>
          <w:sz w:val="28"/>
          <w:szCs w:val="28"/>
        </w:rPr>
        <w:t>:</w:t>
      </w:r>
    </w:p>
    <w:p w14:paraId="17F143EA" w14:textId="3701898A" w:rsidR="00BC32C3" w:rsidRDefault="00BC32C3" w:rsidP="00BC32C3">
      <w:pPr>
        <w:shd w:val="clear" w:color="auto" w:fill="FFFFFF"/>
        <w:spacing w:line="330" w:lineRule="atLeast"/>
        <w:jc w:val="both"/>
        <w:textAlignment w:val="baseline"/>
        <w:rPr>
          <w:rFonts w:ascii="Times New Roman" w:hAnsi="Times New Roman" w:cs="Times New Roman"/>
          <w:color w:val="000000"/>
          <w:sz w:val="24"/>
          <w:szCs w:val="24"/>
        </w:rPr>
      </w:pPr>
      <w:r w:rsidRPr="00BC32C3">
        <w:rPr>
          <w:rFonts w:ascii="Times New Roman" w:hAnsi="Times New Roman" w:cs="Times New Roman"/>
          <w:color w:val="000000"/>
          <w:sz w:val="24"/>
          <w:szCs w:val="24"/>
          <w:bdr w:val="none" w:sz="0" w:space="0" w:color="auto" w:frame="1"/>
        </w:rPr>
        <w:t>Fro</w:t>
      </w:r>
      <w:r w:rsidR="00F21C32">
        <w:rPr>
          <w:rFonts w:ascii="Times New Roman" w:hAnsi="Times New Roman" w:cs="Times New Roman"/>
          <w:color w:val="000000"/>
          <w:sz w:val="24"/>
          <w:szCs w:val="24"/>
          <w:bdr w:val="none" w:sz="0" w:space="0" w:color="auto" w:frame="1"/>
        </w:rPr>
        <w:t>m Microsoft:</w:t>
      </w:r>
      <w:r w:rsidR="00F21C32" w:rsidRPr="00BC32C3">
        <w:rPr>
          <w:rFonts w:ascii="Times New Roman" w:hAnsi="Times New Roman" w:cs="Times New Roman"/>
          <w:color w:val="000000"/>
          <w:sz w:val="24"/>
          <w:szCs w:val="24"/>
        </w:rPr>
        <w:t xml:space="preserve"> </w:t>
      </w:r>
      <w:r w:rsidRPr="00BC32C3">
        <w:rPr>
          <w:rFonts w:ascii="Times New Roman" w:hAnsi="Times New Roman" w:cs="Times New Roman"/>
          <w:color w:val="000000"/>
          <w:sz w:val="24"/>
          <w:szCs w:val="24"/>
        </w:rPr>
        <w:t>Windows Defender helps protect your computer against pop-ups, slow performance, and security threats caused by spyware and other unwanted software. Windows Defender features Real-Time Protection, a monitoring system that recommends actions against spyware when it's detected, minimizes interruptions, and helps you stay productive.</w:t>
      </w:r>
    </w:p>
    <w:p w14:paraId="510655E3" w14:textId="330DE7F5" w:rsidR="00ED5F59" w:rsidRPr="00ED5F59" w:rsidRDefault="00ED5F59" w:rsidP="00BC32C3">
      <w:pPr>
        <w:shd w:val="clear" w:color="auto" w:fill="FFFFFF"/>
        <w:spacing w:line="330" w:lineRule="atLeast"/>
        <w:jc w:val="both"/>
        <w:textAlignment w:val="baseline"/>
        <w:rPr>
          <w:rFonts w:ascii="Times New Roman" w:hAnsi="Times New Roman" w:cs="Times New Roman"/>
          <w:b/>
          <w:color w:val="000000"/>
          <w:sz w:val="28"/>
          <w:szCs w:val="28"/>
        </w:rPr>
      </w:pPr>
      <w:r w:rsidRPr="00ED5F59">
        <w:rPr>
          <w:rFonts w:ascii="Times New Roman" w:hAnsi="Times New Roman" w:cs="Times New Roman"/>
          <w:b/>
          <w:color w:val="000000"/>
          <w:sz w:val="28"/>
          <w:szCs w:val="28"/>
        </w:rPr>
        <w:t>Heuristic technology:</w:t>
      </w:r>
    </w:p>
    <w:p w14:paraId="6E5E55AA" w14:textId="55117F42" w:rsidR="00000000" w:rsidRDefault="00ED5F59" w:rsidP="00ED5F59">
      <w:pPr>
        <w:pStyle w:val="NormalWeb"/>
        <w:shd w:val="clear" w:color="auto" w:fill="FFFFFF"/>
        <w:spacing w:before="120" w:after="120"/>
        <w:jc w:val="both"/>
        <w:rPr>
          <w:color w:val="222222"/>
        </w:rPr>
      </w:pPr>
      <w:r w:rsidRPr="00ED5F59">
        <w:rPr>
          <w:color w:val="222222"/>
        </w:rPr>
        <w:t>It is a technique designed for solving a problem more qui</w:t>
      </w:r>
      <w:r>
        <w:rPr>
          <w:color w:val="222222"/>
        </w:rPr>
        <w:t>ckly</w:t>
      </w:r>
      <w:r w:rsidRPr="00ED5F59">
        <w:rPr>
          <w:color w:val="222222"/>
        </w:rPr>
        <w:t xml:space="preserve"> when classic methods are too slow.</w:t>
      </w:r>
      <w:r w:rsidRPr="00ED5F59">
        <w:rPr>
          <w:rFonts w:eastAsiaTheme="minorEastAsia" w:hAnsi="Tw Cen MT"/>
          <w:color w:val="000000" w:themeColor="text1"/>
          <w:kern w:val="24"/>
          <w:sz w:val="48"/>
          <w:szCs w:val="48"/>
        </w:rPr>
        <w:t xml:space="preserve"> </w:t>
      </w:r>
      <w:r w:rsidR="00776CE9" w:rsidRPr="00ED5F59">
        <w:rPr>
          <w:color w:val="222222"/>
        </w:rPr>
        <w:t>The most advanced part of behaviour-based heuristic scanning is that it can work</w:t>
      </w:r>
      <w:r w:rsidR="00776CE9" w:rsidRPr="00ED5F59">
        <w:rPr>
          <w:color w:val="222222"/>
        </w:rPr>
        <w:t xml:space="preserve"> against highly randomized viruses, which simpler string scanning-only approaches cannot reliably detect. </w:t>
      </w:r>
    </w:p>
    <w:p w14:paraId="1B4BED42" w14:textId="27135ECE" w:rsidR="00ED5F59" w:rsidRDefault="00ED5F59" w:rsidP="00ED5F59">
      <w:pPr>
        <w:pStyle w:val="NormalWeb"/>
        <w:shd w:val="clear" w:color="auto" w:fill="FFFFFF"/>
        <w:spacing w:before="120" w:after="120"/>
        <w:jc w:val="both"/>
        <w:rPr>
          <w:b/>
          <w:color w:val="000000"/>
          <w:shd w:val="clear" w:color="auto" w:fill="FFFFFF"/>
        </w:rPr>
      </w:pPr>
      <w:r>
        <w:rPr>
          <w:color w:val="222222"/>
        </w:rPr>
        <w:t>Many virus scanners use heuristic rules to detect viruses and other forms of malware.</w:t>
      </w:r>
      <w:r w:rsidR="009502B7" w:rsidRPr="009502B7">
        <w:rPr>
          <w:rStyle w:val="Header"/>
          <w:rFonts w:ascii="Arial" w:hAnsi="Arial" w:cs="Arial"/>
          <w:color w:val="000000"/>
          <w:shd w:val="clear" w:color="auto" w:fill="FFFFFF"/>
        </w:rPr>
        <w:t xml:space="preserve"> </w:t>
      </w:r>
      <w:r w:rsidR="009502B7" w:rsidRPr="009502B7">
        <w:rPr>
          <w:rStyle w:val="Strong"/>
          <w:b w:val="0"/>
          <w:color w:val="000000"/>
          <w:shd w:val="clear" w:color="auto" w:fill="FFFFFF"/>
        </w:rPr>
        <w:t>It is faster and easier to implement than any known exact algorithm</w:t>
      </w:r>
      <w:r w:rsidR="009502B7">
        <w:rPr>
          <w:rStyle w:val="Strong"/>
          <w:b w:val="0"/>
          <w:color w:val="000000"/>
          <w:shd w:val="clear" w:color="auto" w:fill="FFFFFF"/>
        </w:rPr>
        <w:t xml:space="preserve">. </w:t>
      </w:r>
      <w:r w:rsidR="009502B7" w:rsidRPr="009502B7">
        <w:rPr>
          <w:rStyle w:val="Strong"/>
          <w:b w:val="0"/>
          <w:color w:val="000000"/>
          <w:shd w:val="clear" w:color="auto" w:fill="FFFFFF"/>
        </w:rPr>
        <w:t>It will usually find good, although not necessary optimum solutions.</w:t>
      </w:r>
      <w:r w:rsidR="009502B7" w:rsidRPr="009502B7">
        <w:rPr>
          <w:b/>
          <w:color w:val="000000"/>
          <w:shd w:val="clear" w:color="auto" w:fill="FFFFFF"/>
        </w:rPr>
        <w:t> </w:t>
      </w:r>
    </w:p>
    <w:p w14:paraId="2D28BA69" w14:textId="4551C535" w:rsidR="009502B7" w:rsidRPr="009502B7" w:rsidRDefault="009502B7" w:rsidP="00ED5F59">
      <w:pPr>
        <w:pStyle w:val="NormalWeb"/>
        <w:shd w:val="clear" w:color="auto" w:fill="FFFFFF"/>
        <w:spacing w:before="120" w:after="120"/>
        <w:jc w:val="both"/>
        <w:rPr>
          <w:b/>
          <w:color w:val="222222"/>
        </w:rPr>
      </w:pPr>
      <w:r>
        <w:rPr>
          <w:b/>
          <w:color w:val="222222"/>
        </w:rPr>
        <w:t xml:space="preserve">                        </w:t>
      </w:r>
      <w:proofErr w:type="spellStart"/>
      <w:proofErr w:type="gramStart"/>
      <w:r>
        <w:rPr>
          <w:b/>
          <w:color w:val="222222"/>
        </w:rPr>
        <w:t>Name:Rihana</w:t>
      </w:r>
      <w:proofErr w:type="spellEnd"/>
      <w:proofErr w:type="gramEnd"/>
      <w:r>
        <w:rPr>
          <w:b/>
          <w:color w:val="222222"/>
        </w:rPr>
        <w:t xml:space="preserve"> Shaik</w:t>
      </w:r>
    </w:p>
    <w:p w14:paraId="35EA129C" w14:textId="6FD8AAA8" w:rsidR="00ED5F59" w:rsidRPr="00ED5F59" w:rsidRDefault="00ED5F59" w:rsidP="00ED5F59">
      <w:pPr>
        <w:pStyle w:val="NormalWeb"/>
        <w:shd w:val="clear" w:color="auto" w:fill="FFFFFF"/>
        <w:spacing w:before="120" w:after="120"/>
        <w:rPr>
          <w:color w:val="222222"/>
        </w:rPr>
      </w:pPr>
    </w:p>
    <w:p w14:paraId="3C5CF4A6" w14:textId="77777777" w:rsidR="00BC32C3" w:rsidRPr="00BC32C3" w:rsidRDefault="00BC32C3" w:rsidP="00356533">
      <w:pPr>
        <w:pStyle w:val="NormalWeb"/>
        <w:shd w:val="clear" w:color="auto" w:fill="FFFFFF"/>
        <w:spacing w:before="120" w:beforeAutospacing="0" w:after="120" w:afterAutospacing="0"/>
        <w:jc w:val="both"/>
        <w:rPr>
          <w:b/>
          <w:color w:val="222222"/>
          <w:sz w:val="28"/>
          <w:szCs w:val="28"/>
        </w:rPr>
      </w:pPr>
    </w:p>
    <w:p w14:paraId="7A06339A" w14:textId="77777777" w:rsidR="00356533" w:rsidRDefault="00356533" w:rsidP="00356533">
      <w:pPr>
        <w:pStyle w:val="NormalWeb"/>
        <w:shd w:val="clear" w:color="auto" w:fill="FFFFFF"/>
        <w:spacing w:before="120" w:beforeAutospacing="0" w:after="120" w:afterAutospacing="0"/>
        <w:jc w:val="both"/>
        <w:rPr>
          <w:color w:val="222222"/>
        </w:rPr>
      </w:pPr>
    </w:p>
    <w:p w14:paraId="40E75B59" w14:textId="77777777" w:rsidR="00AE3371" w:rsidRPr="00AE3371" w:rsidRDefault="00AE3371">
      <w:pPr>
        <w:rPr>
          <w:rFonts w:ascii="Times New Roman" w:hAnsi="Times New Roman" w:cs="Times New Roman"/>
          <w:sz w:val="24"/>
          <w:szCs w:val="24"/>
        </w:rPr>
      </w:pPr>
    </w:p>
    <w:sectPr w:rsidR="00AE3371" w:rsidRPr="00AE3371" w:rsidSect="00BC32C3">
      <w:headerReference w:type="default" r:id="rId7"/>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2B3FA" w14:textId="77777777" w:rsidR="00776CE9" w:rsidRDefault="00776CE9" w:rsidP="00314CB3">
      <w:pPr>
        <w:spacing w:after="0" w:line="240" w:lineRule="auto"/>
      </w:pPr>
      <w:r>
        <w:separator/>
      </w:r>
    </w:p>
  </w:endnote>
  <w:endnote w:type="continuationSeparator" w:id="0">
    <w:p w14:paraId="04186F42" w14:textId="77777777" w:rsidR="00776CE9" w:rsidRDefault="00776CE9" w:rsidP="0031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1640A" w14:textId="77777777" w:rsidR="00776CE9" w:rsidRDefault="00776CE9" w:rsidP="00314CB3">
      <w:pPr>
        <w:spacing w:after="0" w:line="240" w:lineRule="auto"/>
      </w:pPr>
      <w:r>
        <w:separator/>
      </w:r>
    </w:p>
  </w:footnote>
  <w:footnote w:type="continuationSeparator" w:id="0">
    <w:p w14:paraId="1564EFEC" w14:textId="77777777" w:rsidR="00776CE9" w:rsidRDefault="00776CE9" w:rsidP="0031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277B" w14:textId="307F11A7" w:rsidR="00314CB3" w:rsidRPr="00314CB3" w:rsidRDefault="00314CB3" w:rsidP="00314CB3">
    <w:pPr>
      <w:pStyle w:val="Header"/>
      <w:tabs>
        <w:tab w:val="clear" w:pos="4513"/>
        <w:tab w:val="clear" w:pos="9026"/>
        <w:tab w:val="left" w:pos="2535"/>
      </w:tabs>
      <w:rPr>
        <w:rFonts w:ascii="Times New Roman" w:hAnsi="Times New Roman" w:cs="Times New Roman"/>
        <w:b/>
        <w:sz w:val="32"/>
        <w:szCs w:val="32"/>
      </w:rPr>
    </w:pPr>
    <w:r>
      <w:rPr>
        <w:rFonts w:ascii="Times New Roman" w:hAnsi="Times New Roman" w:cs="Times New Roman"/>
        <w:b/>
        <w:sz w:val="32"/>
        <w:szCs w:val="32"/>
      </w:rPr>
      <w:t xml:space="preserve"> </w:t>
    </w:r>
    <w:r w:rsidR="009502B7">
      <w:rPr>
        <w:rFonts w:ascii="Times New Roman" w:hAnsi="Times New Roman" w:cs="Times New Roman"/>
        <w:b/>
        <w:sz w:val="32"/>
        <w:szCs w:val="32"/>
      </w:rPr>
      <w:t xml:space="preserve">           </w:t>
    </w:r>
    <w:r w:rsidR="007F678A">
      <w:rPr>
        <w:rFonts w:ascii="Times New Roman" w:hAnsi="Times New Roman" w:cs="Times New Roman"/>
        <w:b/>
        <w:sz w:val="32"/>
        <w:szCs w:val="32"/>
      </w:rPr>
      <w:t>Heuristic Technology to avoid unethical Spyware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40C1"/>
    <w:multiLevelType w:val="hybridMultilevel"/>
    <w:tmpl w:val="BDBEB6C0"/>
    <w:lvl w:ilvl="0" w:tplc="9044FF32">
      <w:start w:val="1"/>
      <w:numFmt w:val="bullet"/>
      <w:lvlText w:val="•"/>
      <w:lvlJc w:val="left"/>
      <w:pPr>
        <w:tabs>
          <w:tab w:val="num" w:pos="720"/>
        </w:tabs>
        <w:ind w:left="720" w:hanging="360"/>
      </w:pPr>
      <w:rPr>
        <w:rFonts w:ascii="Arial" w:hAnsi="Arial" w:hint="default"/>
      </w:rPr>
    </w:lvl>
    <w:lvl w:ilvl="1" w:tplc="ECBA2C0C" w:tentative="1">
      <w:start w:val="1"/>
      <w:numFmt w:val="bullet"/>
      <w:lvlText w:val="•"/>
      <w:lvlJc w:val="left"/>
      <w:pPr>
        <w:tabs>
          <w:tab w:val="num" w:pos="1440"/>
        </w:tabs>
        <w:ind w:left="1440" w:hanging="360"/>
      </w:pPr>
      <w:rPr>
        <w:rFonts w:ascii="Arial" w:hAnsi="Arial" w:hint="default"/>
      </w:rPr>
    </w:lvl>
    <w:lvl w:ilvl="2" w:tplc="0CF693C2" w:tentative="1">
      <w:start w:val="1"/>
      <w:numFmt w:val="bullet"/>
      <w:lvlText w:val="•"/>
      <w:lvlJc w:val="left"/>
      <w:pPr>
        <w:tabs>
          <w:tab w:val="num" w:pos="2160"/>
        </w:tabs>
        <w:ind w:left="2160" w:hanging="360"/>
      </w:pPr>
      <w:rPr>
        <w:rFonts w:ascii="Arial" w:hAnsi="Arial" w:hint="default"/>
      </w:rPr>
    </w:lvl>
    <w:lvl w:ilvl="3" w:tplc="1714C318" w:tentative="1">
      <w:start w:val="1"/>
      <w:numFmt w:val="bullet"/>
      <w:lvlText w:val="•"/>
      <w:lvlJc w:val="left"/>
      <w:pPr>
        <w:tabs>
          <w:tab w:val="num" w:pos="2880"/>
        </w:tabs>
        <w:ind w:left="2880" w:hanging="360"/>
      </w:pPr>
      <w:rPr>
        <w:rFonts w:ascii="Arial" w:hAnsi="Arial" w:hint="default"/>
      </w:rPr>
    </w:lvl>
    <w:lvl w:ilvl="4" w:tplc="049EA1BC" w:tentative="1">
      <w:start w:val="1"/>
      <w:numFmt w:val="bullet"/>
      <w:lvlText w:val="•"/>
      <w:lvlJc w:val="left"/>
      <w:pPr>
        <w:tabs>
          <w:tab w:val="num" w:pos="3600"/>
        </w:tabs>
        <w:ind w:left="3600" w:hanging="360"/>
      </w:pPr>
      <w:rPr>
        <w:rFonts w:ascii="Arial" w:hAnsi="Arial" w:hint="default"/>
      </w:rPr>
    </w:lvl>
    <w:lvl w:ilvl="5" w:tplc="3CA88DAE" w:tentative="1">
      <w:start w:val="1"/>
      <w:numFmt w:val="bullet"/>
      <w:lvlText w:val="•"/>
      <w:lvlJc w:val="left"/>
      <w:pPr>
        <w:tabs>
          <w:tab w:val="num" w:pos="4320"/>
        </w:tabs>
        <w:ind w:left="4320" w:hanging="360"/>
      </w:pPr>
      <w:rPr>
        <w:rFonts w:ascii="Arial" w:hAnsi="Arial" w:hint="default"/>
      </w:rPr>
    </w:lvl>
    <w:lvl w:ilvl="6" w:tplc="B1DA7EB2" w:tentative="1">
      <w:start w:val="1"/>
      <w:numFmt w:val="bullet"/>
      <w:lvlText w:val="•"/>
      <w:lvlJc w:val="left"/>
      <w:pPr>
        <w:tabs>
          <w:tab w:val="num" w:pos="5040"/>
        </w:tabs>
        <w:ind w:left="5040" w:hanging="360"/>
      </w:pPr>
      <w:rPr>
        <w:rFonts w:ascii="Arial" w:hAnsi="Arial" w:hint="default"/>
      </w:rPr>
    </w:lvl>
    <w:lvl w:ilvl="7" w:tplc="087CD8DE" w:tentative="1">
      <w:start w:val="1"/>
      <w:numFmt w:val="bullet"/>
      <w:lvlText w:val="•"/>
      <w:lvlJc w:val="left"/>
      <w:pPr>
        <w:tabs>
          <w:tab w:val="num" w:pos="5760"/>
        </w:tabs>
        <w:ind w:left="5760" w:hanging="360"/>
      </w:pPr>
      <w:rPr>
        <w:rFonts w:ascii="Arial" w:hAnsi="Arial" w:hint="default"/>
      </w:rPr>
    </w:lvl>
    <w:lvl w:ilvl="8" w:tplc="7898BB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B3"/>
    <w:rsid w:val="002D41D1"/>
    <w:rsid w:val="00314CB3"/>
    <w:rsid w:val="00356533"/>
    <w:rsid w:val="004C175B"/>
    <w:rsid w:val="00776CE9"/>
    <w:rsid w:val="007B08B6"/>
    <w:rsid w:val="007F678A"/>
    <w:rsid w:val="0083176A"/>
    <w:rsid w:val="008D4034"/>
    <w:rsid w:val="009502B7"/>
    <w:rsid w:val="00AE3371"/>
    <w:rsid w:val="00B803EA"/>
    <w:rsid w:val="00BC32C3"/>
    <w:rsid w:val="00ED5F59"/>
    <w:rsid w:val="00F163D5"/>
    <w:rsid w:val="00F21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9C722"/>
  <w15:chartTrackingRefBased/>
  <w15:docId w15:val="{C7C7B070-0D35-4D4F-929E-D956B6C6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CB3"/>
  </w:style>
  <w:style w:type="paragraph" w:styleId="Footer">
    <w:name w:val="footer"/>
    <w:basedOn w:val="Normal"/>
    <w:link w:val="FooterChar"/>
    <w:uiPriority w:val="99"/>
    <w:unhideWhenUsed/>
    <w:rsid w:val="00314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CB3"/>
  </w:style>
  <w:style w:type="paragraph" w:styleId="NormalWeb">
    <w:name w:val="Normal (Web)"/>
    <w:basedOn w:val="Normal"/>
    <w:uiPriority w:val="99"/>
    <w:unhideWhenUsed/>
    <w:rsid w:val="00AE3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3371"/>
    <w:rPr>
      <w:color w:val="0000FF"/>
      <w:u w:val="single"/>
    </w:rPr>
  </w:style>
  <w:style w:type="character" w:customStyle="1" w:styleId="onelinknotx">
    <w:name w:val="onelinknotx"/>
    <w:basedOn w:val="DefaultParagraphFont"/>
    <w:rsid w:val="00BC32C3"/>
  </w:style>
  <w:style w:type="paragraph" w:styleId="ListParagraph">
    <w:name w:val="List Paragraph"/>
    <w:basedOn w:val="Normal"/>
    <w:uiPriority w:val="34"/>
    <w:qFormat/>
    <w:rsid w:val="00ED5F59"/>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0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361">
      <w:bodyDiv w:val="1"/>
      <w:marLeft w:val="0"/>
      <w:marRight w:val="0"/>
      <w:marTop w:val="0"/>
      <w:marBottom w:val="0"/>
      <w:divBdr>
        <w:top w:val="none" w:sz="0" w:space="0" w:color="auto"/>
        <w:left w:val="none" w:sz="0" w:space="0" w:color="auto"/>
        <w:bottom w:val="none" w:sz="0" w:space="0" w:color="auto"/>
        <w:right w:val="none" w:sz="0" w:space="0" w:color="auto"/>
      </w:divBdr>
    </w:div>
    <w:div w:id="212931669">
      <w:bodyDiv w:val="1"/>
      <w:marLeft w:val="0"/>
      <w:marRight w:val="0"/>
      <w:marTop w:val="0"/>
      <w:marBottom w:val="0"/>
      <w:divBdr>
        <w:top w:val="none" w:sz="0" w:space="0" w:color="auto"/>
        <w:left w:val="none" w:sz="0" w:space="0" w:color="auto"/>
        <w:bottom w:val="none" w:sz="0" w:space="0" w:color="auto"/>
        <w:right w:val="none" w:sz="0" w:space="0" w:color="auto"/>
      </w:divBdr>
    </w:div>
    <w:div w:id="281889056">
      <w:bodyDiv w:val="1"/>
      <w:marLeft w:val="0"/>
      <w:marRight w:val="0"/>
      <w:marTop w:val="0"/>
      <w:marBottom w:val="0"/>
      <w:divBdr>
        <w:top w:val="none" w:sz="0" w:space="0" w:color="auto"/>
        <w:left w:val="none" w:sz="0" w:space="0" w:color="auto"/>
        <w:bottom w:val="none" w:sz="0" w:space="0" w:color="auto"/>
        <w:right w:val="none" w:sz="0" w:space="0" w:color="auto"/>
      </w:divBdr>
      <w:divsChild>
        <w:div w:id="646669423">
          <w:marLeft w:val="360"/>
          <w:marRight w:val="0"/>
          <w:marTop w:val="200"/>
          <w:marBottom w:val="0"/>
          <w:divBdr>
            <w:top w:val="none" w:sz="0" w:space="0" w:color="auto"/>
            <w:left w:val="none" w:sz="0" w:space="0" w:color="auto"/>
            <w:bottom w:val="none" w:sz="0" w:space="0" w:color="auto"/>
            <w:right w:val="none" w:sz="0" w:space="0" w:color="auto"/>
          </w:divBdr>
        </w:div>
      </w:divsChild>
    </w:div>
    <w:div w:id="382288627">
      <w:bodyDiv w:val="1"/>
      <w:marLeft w:val="0"/>
      <w:marRight w:val="0"/>
      <w:marTop w:val="0"/>
      <w:marBottom w:val="0"/>
      <w:divBdr>
        <w:top w:val="none" w:sz="0" w:space="0" w:color="auto"/>
        <w:left w:val="none" w:sz="0" w:space="0" w:color="auto"/>
        <w:bottom w:val="none" w:sz="0" w:space="0" w:color="auto"/>
        <w:right w:val="none" w:sz="0" w:space="0" w:color="auto"/>
      </w:divBdr>
    </w:div>
    <w:div w:id="669724418">
      <w:bodyDiv w:val="1"/>
      <w:marLeft w:val="0"/>
      <w:marRight w:val="0"/>
      <w:marTop w:val="0"/>
      <w:marBottom w:val="0"/>
      <w:divBdr>
        <w:top w:val="none" w:sz="0" w:space="0" w:color="auto"/>
        <w:left w:val="none" w:sz="0" w:space="0" w:color="auto"/>
        <w:bottom w:val="none" w:sz="0" w:space="0" w:color="auto"/>
        <w:right w:val="none" w:sz="0" w:space="0" w:color="auto"/>
      </w:divBdr>
    </w:div>
    <w:div w:id="720790366">
      <w:bodyDiv w:val="1"/>
      <w:marLeft w:val="0"/>
      <w:marRight w:val="0"/>
      <w:marTop w:val="0"/>
      <w:marBottom w:val="0"/>
      <w:divBdr>
        <w:top w:val="none" w:sz="0" w:space="0" w:color="auto"/>
        <w:left w:val="none" w:sz="0" w:space="0" w:color="auto"/>
        <w:bottom w:val="none" w:sz="0" w:space="0" w:color="auto"/>
        <w:right w:val="none" w:sz="0" w:space="0" w:color="auto"/>
      </w:divBdr>
    </w:div>
    <w:div w:id="1361736085">
      <w:bodyDiv w:val="1"/>
      <w:marLeft w:val="0"/>
      <w:marRight w:val="0"/>
      <w:marTop w:val="0"/>
      <w:marBottom w:val="0"/>
      <w:divBdr>
        <w:top w:val="none" w:sz="0" w:space="0" w:color="auto"/>
        <w:left w:val="none" w:sz="0" w:space="0" w:color="auto"/>
        <w:bottom w:val="none" w:sz="0" w:space="0" w:color="auto"/>
        <w:right w:val="none" w:sz="0" w:space="0" w:color="auto"/>
      </w:divBdr>
    </w:div>
    <w:div w:id="1492910818">
      <w:bodyDiv w:val="1"/>
      <w:marLeft w:val="0"/>
      <w:marRight w:val="0"/>
      <w:marTop w:val="0"/>
      <w:marBottom w:val="0"/>
      <w:divBdr>
        <w:top w:val="none" w:sz="0" w:space="0" w:color="auto"/>
        <w:left w:val="none" w:sz="0" w:space="0" w:color="auto"/>
        <w:bottom w:val="none" w:sz="0" w:space="0" w:color="auto"/>
        <w:right w:val="none" w:sz="0" w:space="0" w:color="auto"/>
      </w:divBdr>
    </w:div>
    <w:div w:id="1562322234">
      <w:bodyDiv w:val="1"/>
      <w:marLeft w:val="0"/>
      <w:marRight w:val="0"/>
      <w:marTop w:val="0"/>
      <w:marBottom w:val="0"/>
      <w:divBdr>
        <w:top w:val="none" w:sz="0" w:space="0" w:color="auto"/>
        <w:left w:val="none" w:sz="0" w:space="0" w:color="auto"/>
        <w:bottom w:val="none" w:sz="0" w:space="0" w:color="auto"/>
        <w:right w:val="none" w:sz="0" w:space="0" w:color="auto"/>
      </w:divBdr>
    </w:div>
    <w:div w:id="1612933269">
      <w:bodyDiv w:val="1"/>
      <w:marLeft w:val="0"/>
      <w:marRight w:val="0"/>
      <w:marTop w:val="0"/>
      <w:marBottom w:val="0"/>
      <w:divBdr>
        <w:top w:val="none" w:sz="0" w:space="0" w:color="auto"/>
        <w:left w:val="none" w:sz="0" w:space="0" w:color="auto"/>
        <w:bottom w:val="none" w:sz="0" w:space="0" w:color="auto"/>
        <w:right w:val="none" w:sz="0" w:space="0" w:color="auto"/>
      </w:divBdr>
    </w:div>
    <w:div w:id="1692102664">
      <w:bodyDiv w:val="1"/>
      <w:marLeft w:val="0"/>
      <w:marRight w:val="0"/>
      <w:marTop w:val="0"/>
      <w:marBottom w:val="0"/>
      <w:divBdr>
        <w:top w:val="none" w:sz="0" w:space="0" w:color="auto"/>
        <w:left w:val="none" w:sz="0" w:space="0" w:color="auto"/>
        <w:bottom w:val="none" w:sz="0" w:space="0" w:color="auto"/>
        <w:right w:val="none" w:sz="0" w:space="0" w:color="auto"/>
      </w:divBdr>
    </w:div>
    <w:div w:id="1832330521">
      <w:bodyDiv w:val="1"/>
      <w:marLeft w:val="0"/>
      <w:marRight w:val="0"/>
      <w:marTop w:val="0"/>
      <w:marBottom w:val="0"/>
      <w:divBdr>
        <w:top w:val="none" w:sz="0" w:space="0" w:color="auto"/>
        <w:left w:val="none" w:sz="0" w:space="0" w:color="auto"/>
        <w:bottom w:val="none" w:sz="0" w:space="0" w:color="auto"/>
        <w:right w:val="none" w:sz="0" w:space="0" w:color="auto"/>
      </w:divBdr>
    </w:div>
    <w:div w:id="1838882238">
      <w:bodyDiv w:val="1"/>
      <w:marLeft w:val="0"/>
      <w:marRight w:val="0"/>
      <w:marTop w:val="0"/>
      <w:marBottom w:val="0"/>
      <w:divBdr>
        <w:top w:val="none" w:sz="0" w:space="0" w:color="auto"/>
        <w:left w:val="none" w:sz="0" w:space="0" w:color="auto"/>
        <w:bottom w:val="none" w:sz="0" w:space="0" w:color="auto"/>
        <w:right w:val="none" w:sz="0" w:space="0" w:color="auto"/>
      </w:divBdr>
    </w:div>
    <w:div w:id="1840853659">
      <w:bodyDiv w:val="1"/>
      <w:marLeft w:val="0"/>
      <w:marRight w:val="0"/>
      <w:marTop w:val="0"/>
      <w:marBottom w:val="0"/>
      <w:divBdr>
        <w:top w:val="none" w:sz="0" w:space="0" w:color="auto"/>
        <w:left w:val="none" w:sz="0" w:space="0" w:color="auto"/>
        <w:bottom w:val="none" w:sz="0" w:space="0" w:color="auto"/>
        <w:right w:val="none" w:sz="0" w:space="0" w:color="auto"/>
      </w:divBdr>
      <w:divsChild>
        <w:div w:id="1213496785">
          <w:marLeft w:val="0"/>
          <w:marRight w:val="0"/>
          <w:marTop w:val="0"/>
          <w:marBottom w:val="0"/>
          <w:divBdr>
            <w:top w:val="none" w:sz="0" w:space="0" w:color="auto"/>
            <w:left w:val="none" w:sz="0" w:space="0" w:color="auto"/>
            <w:bottom w:val="none" w:sz="0" w:space="0" w:color="auto"/>
            <w:right w:val="none" w:sz="0" w:space="0" w:color="auto"/>
          </w:divBdr>
          <w:divsChild>
            <w:div w:id="10906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shaik</dc:creator>
  <cp:keywords/>
  <dc:description/>
  <cp:lastModifiedBy>Rihana shaik</cp:lastModifiedBy>
  <cp:revision>7</cp:revision>
  <dcterms:created xsi:type="dcterms:W3CDTF">2018-01-18T01:31:00Z</dcterms:created>
  <dcterms:modified xsi:type="dcterms:W3CDTF">2018-01-27T09:21:00Z</dcterms:modified>
</cp:coreProperties>
</file>