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7F29" w14:textId="77777777" w:rsidR="00DD0EF7" w:rsidRDefault="00DD0EF7" w:rsidP="00DD0EF7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DD0EF7">
        <w:rPr>
          <w:rFonts w:ascii="Times New Roman" w:hAnsi="Times New Roman" w:cs="Times New Roman"/>
          <w:sz w:val="40"/>
          <w:szCs w:val="40"/>
        </w:rPr>
        <w:t xml:space="preserve">THE   MICROBIAL   FUEL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D0EF7">
        <w:rPr>
          <w:rFonts w:ascii="Times New Roman" w:hAnsi="Times New Roman" w:cs="Times New Roman"/>
          <w:sz w:val="40"/>
          <w:szCs w:val="40"/>
        </w:rPr>
        <w:t xml:space="preserve"> CELL</w:t>
      </w:r>
      <w:r w:rsidR="00C13AE9">
        <w:rPr>
          <w:rFonts w:ascii="Times New Roman" w:hAnsi="Times New Roman" w:cs="Times New Roman"/>
          <w:sz w:val="40"/>
          <w:szCs w:val="40"/>
        </w:rPr>
        <w:t xml:space="preserve"> (MFC)</w:t>
      </w:r>
    </w:p>
    <w:p w14:paraId="06522D93" w14:textId="77777777" w:rsidR="00DD0EF7" w:rsidRDefault="00DD0EF7" w:rsidP="00DD0EF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AB268A" w14:textId="77777777" w:rsidR="00245A27" w:rsidRDefault="00245A27">
      <w:pPr>
        <w:rPr>
          <w:rFonts w:ascii="Times New Roman" w:hAnsi="Times New Roman" w:cs="Times New Roman"/>
          <w:sz w:val="24"/>
          <w:szCs w:val="24"/>
        </w:rPr>
        <w:sectPr w:rsidR="00245A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F23035" w14:textId="77777777" w:rsidR="00850A49" w:rsidRDefault="00456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 ISHWARYA </w:t>
      </w:r>
      <w:r w:rsidR="00245A27">
        <w:rPr>
          <w:rFonts w:ascii="Times New Roman" w:hAnsi="Times New Roman" w:cs="Times New Roman"/>
          <w:sz w:val="24"/>
          <w:szCs w:val="24"/>
        </w:rPr>
        <w:t xml:space="preserve">JAMMALAMADAKA </w:t>
      </w:r>
    </w:p>
    <w:p w14:paraId="4730444F" w14:textId="77777777" w:rsidR="00850A49" w:rsidRDefault="0085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16251A0277</w:t>
      </w:r>
    </w:p>
    <w:p w14:paraId="21B9697C" w14:textId="77777777" w:rsidR="00850A49" w:rsidRDefault="0085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9492296263</w:t>
      </w:r>
    </w:p>
    <w:p w14:paraId="61108B44" w14:textId="77777777" w:rsidR="00850A49" w:rsidRDefault="00245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G.Narayanamma</w:t>
      </w:r>
      <w:r w:rsidR="00C13AE9">
        <w:rPr>
          <w:rFonts w:ascii="Times New Roman" w:hAnsi="Times New Roman" w:cs="Times New Roman"/>
          <w:sz w:val="24"/>
          <w:szCs w:val="24"/>
        </w:rPr>
        <w:t xml:space="preserve"> Institu</w:t>
      </w:r>
      <w:r>
        <w:rPr>
          <w:rFonts w:ascii="Times New Roman" w:hAnsi="Times New Roman" w:cs="Times New Roman"/>
          <w:sz w:val="24"/>
          <w:szCs w:val="24"/>
        </w:rPr>
        <w:t xml:space="preserve">te of Technology And Science </w:t>
      </w:r>
    </w:p>
    <w:p w14:paraId="52BBAC02" w14:textId="77777777" w:rsidR="00850A49" w:rsidRDefault="0012638D" w:rsidP="0085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PRABHANDHAKAVI DAKSHITTHA</w:t>
      </w:r>
      <w:r w:rsidR="00245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2AFAF" w14:textId="77777777" w:rsidR="0012638D" w:rsidRDefault="00245A27" w:rsidP="0085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16251A0297</w:t>
      </w:r>
    </w:p>
    <w:p w14:paraId="3BDA6FB7" w14:textId="77777777" w:rsidR="00850A49" w:rsidRDefault="00245A27" w:rsidP="00850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7989422081</w:t>
      </w:r>
    </w:p>
    <w:p w14:paraId="45FCA096" w14:textId="77777777" w:rsidR="00245A27" w:rsidRPr="00850A49" w:rsidRDefault="00245A27" w:rsidP="00850A49">
      <w:pPr>
        <w:rPr>
          <w:rFonts w:ascii="Times New Roman" w:hAnsi="Times New Roman" w:cs="Times New Roman"/>
          <w:sz w:val="24"/>
          <w:szCs w:val="24"/>
        </w:rPr>
        <w:sectPr w:rsidR="00245A27" w:rsidRPr="00850A49" w:rsidSect="00245A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A27">
        <w:rPr>
          <w:rFonts w:ascii="Times New Roman" w:hAnsi="Times New Roman" w:cs="Times New Roman"/>
          <w:sz w:val="24"/>
          <w:szCs w:val="24"/>
        </w:rPr>
        <w:t>G.Narayanamma Institute Of Technology And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983EC" w14:textId="77777777" w:rsidR="0045669E" w:rsidRPr="00850A49" w:rsidRDefault="003949B6" w:rsidP="00850A49">
      <w:pPr>
        <w:tabs>
          <w:tab w:val="left" w:pos="2985"/>
        </w:tabs>
        <w:rPr>
          <w:rFonts w:ascii="Times New Roman" w:hAnsi="Times New Roman" w:cs="Times New Roman"/>
          <w:color w:val="7030A0"/>
          <w:sz w:val="24"/>
          <w:szCs w:val="24"/>
        </w:rPr>
      </w:pPr>
      <w:hyperlink r:id="rId4" w:history="1">
        <w:r w:rsidR="00850A49" w:rsidRPr="00850A49">
          <w:rPr>
            <w:rStyle w:val="Hyperlink"/>
            <w:rFonts w:ascii="Times New Roman" w:hAnsi="Times New Roman" w:cs="Times New Roman"/>
            <w:color w:val="7030A0"/>
            <w:sz w:val="24"/>
            <w:szCs w:val="24"/>
            <w:u w:val="none"/>
          </w:rPr>
          <w:t>ishwaryaj8@gmail.com</w:t>
        </w:r>
      </w:hyperlink>
      <w:r w:rsidR="00850A49" w:rsidRPr="00850A49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                   dakshitha140@gmail.com</w:t>
      </w:r>
    </w:p>
    <w:p w14:paraId="0D3697A8" w14:textId="77777777" w:rsidR="00850A49" w:rsidRDefault="00850A49" w:rsidP="0045669E">
      <w:pPr>
        <w:tabs>
          <w:tab w:val="left" w:pos="298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264ADE0" w14:textId="77777777" w:rsidR="00750702" w:rsidRDefault="0045669E" w:rsidP="0045669E">
      <w:pPr>
        <w:tabs>
          <w:tab w:val="left" w:pos="298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ABSTRACT:</w:t>
      </w:r>
    </w:p>
    <w:p w14:paraId="6B6F136F" w14:textId="77777777" w:rsidR="00750702" w:rsidRDefault="00750702" w:rsidP="0045669E">
      <w:pPr>
        <w:tabs>
          <w:tab w:val="left" w:pos="298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F4977D9" w14:textId="77777777" w:rsidR="00850A49" w:rsidRDefault="00850A49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  <w:sectPr w:rsidR="00850A49" w:rsidSect="00245A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87873D" w14:textId="77777777" w:rsidR="0045669E" w:rsidRDefault="00750702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demand </w:t>
      </w:r>
      <w:r w:rsidR="00566A6D">
        <w:rPr>
          <w:rFonts w:ascii="Times New Roman" w:hAnsi="Times New Roman" w:cs="Times New Roman"/>
          <w:sz w:val="24"/>
          <w:szCs w:val="24"/>
        </w:rPr>
        <w:t>for energy</w:t>
      </w:r>
      <w:r>
        <w:rPr>
          <w:rFonts w:ascii="Times New Roman" w:hAnsi="Times New Roman" w:cs="Times New Roman"/>
          <w:sz w:val="24"/>
          <w:szCs w:val="24"/>
        </w:rPr>
        <w:t xml:space="preserve"> is accelerating day by </w:t>
      </w:r>
      <w:r w:rsidR="00566A6D">
        <w:rPr>
          <w:rFonts w:ascii="Times New Roman" w:hAnsi="Times New Roman" w:cs="Times New Roman"/>
          <w:sz w:val="24"/>
          <w:szCs w:val="24"/>
        </w:rPr>
        <w:t>day and</w:t>
      </w:r>
      <w:r>
        <w:rPr>
          <w:rFonts w:ascii="Times New Roman" w:hAnsi="Times New Roman" w:cs="Times New Roman"/>
          <w:sz w:val="24"/>
          <w:szCs w:val="24"/>
        </w:rPr>
        <w:t xml:space="preserve"> this is triggering </w:t>
      </w:r>
      <w:r w:rsidR="00566A6D">
        <w:rPr>
          <w:rFonts w:ascii="Times New Roman" w:hAnsi="Times New Roman" w:cs="Times New Roman"/>
          <w:sz w:val="24"/>
          <w:szCs w:val="24"/>
        </w:rPr>
        <w:t>the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A6D">
        <w:rPr>
          <w:rFonts w:ascii="Times New Roman" w:hAnsi="Times New Roman" w:cs="Times New Roman"/>
          <w:sz w:val="24"/>
          <w:szCs w:val="24"/>
        </w:rPr>
        <w:t>energy crisis</w:t>
      </w:r>
      <w:r>
        <w:rPr>
          <w:rFonts w:ascii="Times New Roman" w:hAnsi="Times New Roman" w:cs="Times New Roman"/>
          <w:sz w:val="24"/>
          <w:szCs w:val="24"/>
        </w:rPr>
        <w:t xml:space="preserve"> and environmental pollution. In </w:t>
      </w:r>
      <w:r w:rsidR="00566A6D">
        <w:rPr>
          <w:rFonts w:ascii="Times New Roman" w:hAnsi="Times New Roman" w:cs="Times New Roman"/>
          <w:sz w:val="24"/>
          <w:szCs w:val="24"/>
        </w:rPr>
        <w:t>order to</w:t>
      </w:r>
      <w:r>
        <w:rPr>
          <w:rFonts w:ascii="Times New Roman" w:hAnsi="Times New Roman" w:cs="Times New Roman"/>
          <w:sz w:val="24"/>
          <w:szCs w:val="24"/>
        </w:rPr>
        <w:t xml:space="preserve"> meet </w:t>
      </w:r>
      <w:r w:rsidR="00566A6D">
        <w:rPr>
          <w:rFonts w:ascii="Times New Roman" w:hAnsi="Times New Roman" w:cs="Times New Roman"/>
          <w:sz w:val="24"/>
          <w:szCs w:val="24"/>
        </w:rPr>
        <w:t>these high</w:t>
      </w:r>
      <w:r>
        <w:rPr>
          <w:rFonts w:ascii="Times New Roman" w:hAnsi="Times New Roman" w:cs="Times New Roman"/>
          <w:sz w:val="24"/>
          <w:szCs w:val="24"/>
        </w:rPr>
        <w:t xml:space="preserve"> demands relying </w:t>
      </w:r>
      <w:r w:rsidR="00566A6D">
        <w:rPr>
          <w:rFonts w:ascii="Times New Roman" w:hAnsi="Times New Roman" w:cs="Times New Roman"/>
          <w:sz w:val="24"/>
          <w:szCs w:val="24"/>
        </w:rPr>
        <w:t>on fossil fuels is definitely not approachable as these fuels are depleting supplies and contribute to the environmental pollution. So, to overcome this probl</w:t>
      </w:r>
      <w:r w:rsidR="0045669E">
        <w:rPr>
          <w:rFonts w:ascii="Times New Roman" w:hAnsi="Times New Roman" w:cs="Times New Roman"/>
          <w:sz w:val="24"/>
          <w:szCs w:val="24"/>
        </w:rPr>
        <w:t xml:space="preserve">em the researchers have come up </w:t>
      </w:r>
      <w:r w:rsidR="00850A49">
        <w:rPr>
          <w:rFonts w:ascii="Times New Roman" w:hAnsi="Times New Roman" w:cs="Times New Roman"/>
          <w:sz w:val="24"/>
          <w:szCs w:val="24"/>
        </w:rPr>
        <w:t>with a</w:t>
      </w:r>
      <w:r w:rsidR="0045669E">
        <w:rPr>
          <w:rFonts w:ascii="Times New Roman" w:hAnsi="Times New Roman" w:cs="Times New Roman"/>
          <w:sz w:val="24"/>
          <w:szCs w:val="24"/>
        </w:rPr>
        <w:t xml:space="preserve"> fuel cell that produces energy from microorganisms and this none other than the microbial fuel cell.</w:t>
      </w:r>
    </w:p>
    <w:p w14:paraId="4A5C0CF8" w14:textId="77777777" w:rsidR="00C13AE9" w:rsidRDefault="00C13AE9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6A6FD1" w14:textId="77777777" w:rsidR="0044596D" w:rsidRDefault="0045669E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microbial fuel cell </w:t>
      </w:r>
      <w:r w:rsidR="00C13AE9">
        <w:rPr>
          <w:rFonts w:ascii="Times New Roman" w:hAnsi="Times New Roman" w:cs="Times New Roman"/>
          <w:sz w:val="24"/>
          <w:szCs w:val="24"/>
        </w:rPr>
        <w:t xml:space="preserve">is a bi-electrochemical device that harnesses the power of respiring microbes to convert organic substrates directly into electrical energy. </w:t>
      </w:r>
      <w:r w:rsidR="0044596D">
        <w:rPr>
          <w:rFonts w:ascii="Times New Roman" w:hAnsi="Times New Roman" w:cs="Times New Roman"/>
          <w:sz w:val="24"/>
          <w:szCs w:val="24"/>
        </w:rPr>
        <w:t xml:space="preserve">This is completely based on oxidation and reduction reactions. </w:t>
      </w:r>
    </w:p>
    <w:p w14:paraId="36508A14" w14:textId="77777777" w:rsidR="0044596D" w:rsidRDefault="0044596D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</w:t>
      </w:r>
      <w:r w:rsidR="00DB26A1">
        <w:rPr>
          <w:rFonts w:ascii="Times New Roman" w:hAnsi="Times New Roman" w:cs="Times New Roman"/>
          <w:sz w:val="24"/>
          <w:szCs w:val="24"/>
        </w:rPr>
        <w:t>of this fuel</w:t>
      </w:r>
      <w:r w:rsidR="0012638D">
        <w:rPr>
          <w:rFonts w:ascii="Times New Roman" w:hAnsi="Times New Roman" w:cs="Times New Roman"/>
          <w:sz w:val="24"/>
          <w:szCs w:val="24"/>
        </w:rPr>
        <w:t xml:space="preserve"> cell is mainly </w:t>
      </w:r>
      <w:r>
        <w:rPr>
          <w:rFonts w:ascii="Times New Roman" w:hAnsi="Times New Roman" w:cs="Times New Roman"/>
          <w:sz w:val="24"/>
          <w:szCs w:val="24"/>
        </w:rPr>
        <w:t xml:space="preserve">pertaining </w:t>
      </w:r>
      <w:r w:rsidR="0012638D">
        <w:rPr>
          <w:rFonts w:ascii="Times New Roman" w:hAnsi="Times New Roman" w:cs="Times New Roman"/>
          <w:sz w:val="24"/>
          <w:szCs w:val="24"/>
        </w:rPr>
        <w:t>to, power</w:t>
      </w:r>
      <w:r w:rsidR="00DB26A1">
        <w:rPr>
          <w:rFonts w:ascii="Times New Roman" w:hAnsi="Times New Roman" w:cs="Times New Roman"/>
          <w:sz w:val="24"/>
          <w:szCs w:val="24"/>
        </w:rPr>
        <w:t xml:space="preserve"> generation without any impact on the environment. </w:t>
      </w:r>
      <w:r w:rsidR="00DB26A1" w:rsidRPr="00DB26A1">
        <w:rPr>
          <w:rFonts w:ascii="Times New Roman" w:hAnsi="Times New Roman" w:cs="Times New Roman"/>
          <w:sz w:val="24"/>
          <w:szCs w:val="24"/>
        </w:rPr>
        <w:t>In MFCs, oxidation of organic carbon sources does not contribute net carbon dioxide to the atmosphere, and there is no need for extensive pre-processing of the f</w:t>
      </w:r>
      <w:r w:rsidR="00DB26A1">
        <w:rPr>
          <w:rFonts w:ascii="Times New Roman" w:hAnsi="Times New Roman" w:cs="Times New Roman"/>
          <w:sz w:val="24"/>
          <w:szCs w:val="24"/>
        </w:rPr>
        <w:t>uel or expensive catalysts .All of these are added advantages to this fuel cell.</w:t>
      </w:r>
    </w:p>
    <w:p w14:paraId="4ACE0359" w14:textId="77777777" w:rsidR="00DB26A1" w:rsidRDefault="00DB26A1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MFC’s find their applications in various fields like industries, space, waste water treatment etc.</w:t>
      </w:r>
    </w:p>
    <w:p w14:paraId="5C633E41" w14:textId="77777777" w:rsidR="00EF38AB" w:rsidRDefault="00DB26A1" w:rsidP="00850A49">
      <w:pPr>
        <w:tabs>
          <w:tab w:val="left" w:pos="29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presentation mainly deals with </w:t>
      </w:r>
      <w:r w:rsidR="00EF38AB">
        <w:rPr>
          <w:rFonts w:ascii="Times New Roman" w:hAnsi="Times New Roman" w:cs="Times New Roman"/>
          <w:sz w:val="24"/>
          <w:szCs w:val="24"/>
        </w:rPr>
        <w:t>the detailed working of the MFC and a detailed description of its role in waste water treatment and power generation .Also, the working of this MFC in combination with photoelectrical chemical cell would be highlighted.</w:t>
      </w:r>
    </w:p>
    <w:p w14:paraId="6658240B" w14:textId="77777777" w:rsidR="00850A49" w:rsidRDefault="00850A49" w:rsidP="0075070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  <w:sectPr w:rsidR="00850A49" w:rsidSect="00850A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6BB16E" w14:textId="77777777" w:rsidR="00DB26A1" w:rsidRDefault="00DB26A1" w:rsidP="0075070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14:paraId="6482B754" w14:textId="77777777" w:rsidR="00DB26A1" w:rsidRDefault="00DB26A1" w:rsidP="0075070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14:paraId="05C000B7" w14:textId="77777777" w:rsidR="00750702" w:rsidRPr="00750702" w:rsidRDefault="00566A6D" w:rsidP="0075070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E80EE0" w14:textId="77777777" w:rsidR="00750702" w:rsidRDefault="00750702" w:rsidP="00750702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E8F692A" w14:textId="77777777" w:rsidR="00750702" w:rsidRDefault="00750702" w:rsidP="00750702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14:paraId="4EC2362A" w14:textId="77777777" w:rsidR="00750702" w:rsidRPr="00750702" w:rsidRDefault="00750702" w:rsidP="00750702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14:paraId="0BA4D528" w14:textId="77777777" w:rsidR="00750702" w:rsidRPr="00750702" w:rsidRDefault="00750702" w:rsidP="00750702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p w14:paraId="4D922896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7B2BE026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5D4313F4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7161651C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4070CB79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423AB4CD" w14:textId="77777777" w:rsidR="00DD0EF7" w:rsidRDefault="00DD0EF7">
      <w:pPr>
        <w:rPr>
          <w:rFonts w:ascii="Times New Roman" w:hAnsi="Times New Roman" w:cs="Times New Roman"/>
          <w:sz w:val="24"/>
          <w:szCs w:val="24"/>
        </w:rPr>
      </w:pPr>
    </w:p>
    <w:p w14:paraId="61370020" w14:textId="77777777" w:rsidR="00DD0EF7" w:rsidRPr="00DD0EF7" w:rsidRDefault="00DD0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60CBBCC" w14:textId="77777777" w:rsidR="00184662" w:rsidRPr="00DD0EF7" w:rsidRDefault="00184662" w:rsidP="00DD0EF7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184662" w:rsidRPr="00DD0EF7" w:rsidSect="00245A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F7"/>
    <w:rsid w:val="000D4694"/>
    <w:rsid w:val="0012638D"/>
    <w:rsid w:val="00184662"/>
    <w:rsid w:val="00245A27"/>
    <w:rsid w:val="003949B6"/>
    <w:rsid w:val="0044596D"/>
    <w:rsid w:val="0045669E"/>
    <w:rsid w:val="00566A6D"/>
    <w:rsid w:val="00750702"/>
    <w:rsid w:val="00850A49"/>
    <w:rsid w:val="00B11A13"/>
    <w:rsid w:val="00C13AE9"/>
    <w:rsid w:val="00CE7171"/>
    <w:rsid w:val="00DB26A1"/>
    <w:rsid w:val="00DD0EF7"/>
    <w:rsid w:val="00E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95BA"/>
  <w15:docId w15:val="{DF46A688-78D1-4ADB-9823-8E5D4D47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hwaryaj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chandanamadiraju@outlook.com</cp:lastModifiedBy>
  <cp:revision>2</cp:revision>
  <dcterms:created xsi:type="dcterms:W3CDTF">2018-01-24T05:11:00Z</dcterms:created>
  <dcterms:modified xsi:type="dcterms:W3CDTF">2018-01-24T05:11:00Z</dcterms:modified>
</cp:coreProperties>
</file>