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A3880" w14:textId="782A4C65" w:rsidR="00D4799F" w:rsidRDefault="00D4799F" w:rsidP="00D4799F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  <w:r w:rsidRPr="00214205"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 xml:space="preserve">MECHANICAL CHARACTERIZATION OF WASTE-RUBBER MODIFIED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 xml:space="preserve">    </w:t>
      </w:r>
      <w:r w:rsidRPr="00214205"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RECYCLED AGGREGATE CONCRETE.</w:t>
      </w:r>
    </w:p>
    <w:p w14:paraId="7EBA537C" w14:textId="36D1514D" w:rsidR="00313A30" w:rsidRDefault="00313A30" w:rsidP="009C338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D.VAISHNAVI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                   S.M.S.PRASANTH</w:t>
      </w:r>
    </w:p>
    <w:p w14:paraId="6579346C" w14:textId="596BB9FD" w:rsidR="00313A30" w:rsidRDefault="00313A30" w:rsidP="009C338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CIVIL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                   CIVIL</w:t>
      </w:r>
    </w:p>
    <w:p w14:paraId="00DB766B" w14:textId="6B3CAD5A" w:rsidR="00313A30" w:rsidRDefault="00313A30" w:rsidP="009C338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hyperlink r:id="rId7" w:history="1">
        <w:r w:rsidRPr="008945D8">
          <w:rPr>
            <w:rStyle w:val="Hyperlink"/>
            <w:rFonts w:ascii="Times New Roman" w:hAnsi="Times New Roman"/>
            <w:b/>
            <w:bCs/>
            <w:sz w:val="24"/>
            <w:szCs w:val="24"/>
          </w:rPr>
          <w:t>vdonthamsetty@gmail.com</w:t>
        </w:r>
      </w:hyperlink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                   saiprasanth015@gmail.com</w:t>
      </w:r>
    </w:p>
    <w:p w14:paraId="003F4EB9" w14:textId="0B053E4F" w:rsidR="00313A30" w:rsidRPr="00214205" w:rsidRDefault="00313A30" w:rsidP="009C338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9177792871                                                                                    8019793953</w:t>
      </w:r>
    </w:p>
    <w:p w14:paraId="61A84FC1" w14:textId="5AEAA044" w:rsidR="003B455D" w:rsidRDefault="00D4799F" w:rsidP="009C338B">
      <w:pPr>
        <w:spacing w:line="240" w:lineRule="auto"/>
      </w:pPr>
      <w:r>
        <w:t xml:space="preserve">                                 </w:t>
      </w:r>
    </w:p>
    <w:p w14:paraId="4690AF4F" w14:textId="77777777" w:rsidR="009C338B" w:rsidRDefault="009C338B" w:rsidP="002142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C338B" w:rsidSect="00454898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/>
          <w:cols w:space="720"/>
          <w:docGrid w:linePitch="360"/>
        </w:sectPr>
      </w:pPr>
    </w:p>
    <w:p w14:paraId="31ED5004" w14:textId="2A8EE269" w:rsidR="00F23453" w:rsidRPr="00214205" w:rsidRDefault="00A1647D" w:rsidP="002142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205">
        <w:rPr>
          <w:rFonts w:ascii="Times New Roman" w:hAnsi="Times New Roman" w:cs="Times New Roman"/>
          <w:sz w:val="24"/>
          <w:szCs w:val="24"/>
        </w:rPr>
        <w:t xml:space="preserve">     </w:t>
      </w:r>
      <w:r w:rsidR="006678DA" w:rsidRPr="00214205">
        <w:rPr>
          <w:rFonts w:ascii="Times New Roman" w:hAnsi="Times New Roman" w:cs="Times New Roman"/>
          <w:sz w:val="24"/>
          <w:szCs w:val="24"/>
        </w:rPr>
        <w:t xml:space="preserve"> </w:t>
      </w:r>
      <w:r w:rsidRPr="00214205">
        <w:rPr>
          <w:rFonts w:ascii="Times New Roman" w:hAnsi="Times New Roman" w:cs="Times New Roman"/>
          <w:sz w:val="24"/>
          <w:szCs w:val="24"/>
        </w:rPr>
        <w:t xml:space="preserve">     A literature sur</w:t>
      </w:r>
      <w:r w:rsidR="00C571FE" w:rsidRPr="00214205">
        <w:rPr>
          <w:rFonts w:ascii="Times New Roman" w:hAnsi="Times New Roman" w:cs="Times New Roman"/>
          <w:sz w:val="24"/>
          <w:szCs w:val="24"/>
        </w:rPr>
        <w:t xml:space="preserve">vey was carried out in order to </w:t>
      </w:r>
      <w:r w:rsidR="00CF77A1" w:rsidRPr="00214205">
        <w:rPr>
          <w:rFonts w:ascii="Times New Roman" w:hAnsi="Times New Roman" w:cs="Times New Roman"/>
          <w:sz w:val="24"/>
          <w:szCs w:val="24"/>
        </w:rPr>
        <w:t xml:space="preserve">study the characteristics of </w:t>
      </w:r>
      <w:r w:rsidR="00CF77A1" w:rsidRPr="00214205">
        <w:rPr>
          <w:rFonts w:ascii="Times New Roman" w:eastAsiaTheme="minorHAnsi" w:hAnsi="Times New Roman" w:cs="Times New Roman"/>
          <w:sz w:val="24"/>
          <w:szCs w:val="24"/>
        </w:rPr>
        <w:t>waste-rubber-modified recycled-aggregate concrete (RMRAC) intended for road construction was produced by adding granulated waste rubber to recycled-aggregate concrete (RAC).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 A suitable approach for this situation is using</w:t>
      </w:r>
      <w:r w:rsidR="006C15FA" w:rsidRPr="00214205">
        <w:rPr>
          <w:rFonts w:ascii="Times New Roman" w:hAnsi="Times New Roman" w:cs="Times New Roman"/>
          <w:sz w:val="24"/>
          <w:szCs w:val="24"/>
        </w:rPr>
        <w:t xml:space="preserve"> </w:t>
      </w:r>
      <w:r w:rsidR="00CF77A1" w:rsidRPr="00214205">
        <w:rPr>
          <w:rFonts w:ascii="Times New Roman" w:hAnsi="Times New Roman" w:cs="Times New Roman"/>
          <w:sz w:val="24"/>
          <w:szCs w:val="24"/>
        </w:rPr>
        <w:t xml:space="preserve">waste crumb rubber </w:t>
      </w:r>
      <w:r w:rsidR="006C15FA" w:rsidRPr="00214205">
        <w:rPr>
          <w:rFonts w:ascii="Times New Roman" w:hAnsi="Times New Roman" w:cs="Times New Roman"/>
          <w:sz w:val="24"/>
          <w:szCs w:val="24"/>
        </w:rPr>
        <w:t xml:space="preserve">obtained from airport runways and waste tyres 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as required materials for </w:t>
      </w:r>
      <w:r w:rsidR="00CF77A1" w:rsidRPr="00214205">
        <w:rPr>
          <w:rFonts w:ascii="Times New Roman" w:hAnsi="Times New Roman" w:cs="Times New Roman"/>
          <w:sz w:val="24"/>
          <w:szCs w:val="24"/>
        </w:rPr>
        <w:t>modification of recycled aggregate concrete. Crumb rubber is considered as waste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 with sustainability</w:t>
      </w:r>
      <w:r w:rsidR="00CF77A1" w:rsidRPr="00214205">
        <w:rPr>
          <w:rFonts w:ascii="Times New Roman" w:hAnsi="Times New Roman" w:cs="Times New Roman"/>
          <w:sz w:val="24"/>
          <w:szCs w:val="24"/>
        </w:rPr>
        <w:t xml:space="preserve"> binding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 characteristic which can be used as a </w:t>
      </w:r>
      <w:r w:rsidR="006678DA" w:rsidRPr="00214205">
        <w:rPr>
          <w:rFonts w:ascii="Times New Roman" w:hAnsi="Times New Roman" w:cs="Times New Roman"/>
          <w:sz w:val="24"/>
          <w:szCs w:val="24"/>
        </w:rPr>
        <w:t>material instead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 of some conv</w:t>
      </w:r>
      <w:r w:rsidR="00CF77A1" w:rsidRPr="00214205">
        <w:rPr>
          <w:rFonts w:ascii="Times New Roman" w:hAnsi="Times New Roman" w:cs="Times New Roman"/>
          <w:sz w:val="24"/>
          <w:szCs w:val="24"/>
        </w:rPr>
        <w:t>entional material for road</w:t>
      </w:r>
      <w:r w:rsidR="006C15FA" w:rsidRPr="00214205">
        <w:rPr>
          <w:rFonts w:ascii="Times New Roman" w:hAnsi="Times New Roman" w:cs="Times New Roman"/>
          <w:sz w:val="24"/>
          <w:szCs w:val="24"/>
        </w:rPr>
        <w:t xml:space="preserve"> or pavement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 construction.</w:t>
      </w:r>
    </w:p>
    <w:p w14:paraId="7823792C" w14:textId="77777777" w:rsidR="00F23453" w:rsidRPr="00214205" w:rsidRDefault="006678DA" w:rsidP="002142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205">
        <w:rPr>
          <w:rFonts w:ascii="Times New Roman" w:hAnsi="Times New Roman" w:cs="Times New Roman"/>
          <w:sz w:val="24"/>
          <w:szCs w:val="24"/>
        </w:rPr>
        <w:t xml:space="preserve">       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 This paper intends to investigate the application of </w:t>
      </w:r>
      <w:r w:rsidR="00CF77A1" w:rsidRPr="00214205">
        <w:rPr>
          <w:rFonts w:ascii="Times New Roman" w:hAnsi="Times New Roman" w:cs="Times New Roman"/>
          <w:sz w:val="24"/>
          <w:szCs w:val="24"/>
        </w:rPr>
        <w:t xml:space="preserve">crumb rubber as </w:t>
      </w:r>
      <w:r w:rsidR="006C15FA" w:rsidRPr="00214205">
        <w:rPr>
          <w:rFonts w:ascii="Times New Roman" w:hAnsi="Times New Roman" w:cs="Times New Roman"/>
          <w:sz w:val="24"/>
          <w:szCs w:val="24"/>
        </w:rPr>
        <w:t>modified concrete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 in </w:t>
      </w:r>
      <w:r w:rsidR="006C15FA" w:rsidRPr="00214205">
        <w:rPr>
          <w:rFonts w:ascii="Times New Roman" w:hAnsi="Times New Roman" w:cs="Times New Roman"/>
          <w:sz w:val="24"/>
          <w:szCs w:val="24"/>
        </w:rPr>
        <w:t xml:space="preserve">road or pavement </w:t>
      </w:r>
      <w:r w:rsidR="00CB7CAC" w:rsidRPr="00214205">
        <w:rPr>
          <w:rFonts w:ascii="Times New Roman" w:hAnsi="Times New Roman" w:cs="Times New Roman"/>
          <w:sz w:val="24"/>
          <w:szCs w:val="24"/>
        </w:rPr>
        <w:t>construction and that how it can lead to sustainable develop</w:t>
      </w:r>
      <w:r w:rsidR="006C15FA" w:rsidRPr="00214205">
        <w:rPr>
          <w:rFonts w:ascii="Times New Roman" w:hAnsi="Times New Roman" w:cs="Times New Roman"/>
          <w:sz w:val="24"/>
          <w:szCs w:val="24"/>
        </w:rPr>
        <w:t xml:space="preserve">ment. It also mentions new technique 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for </w:t>
      </w:r>
      <w:r w:rsidR="006C15FA" w:rsidRPr="00214205">
        <w:rPr>
          <w:rFonts w:ascii="Times New Roman" w:hAnsi="Times New Roman" w:cs="Times New Roman"/>
          <w:sz w:val="24"/>
          <w:szCs w:val="24"/>
        </w:rPr>
        <w:t>extracting fine crumb rubber from airport runways and some positive points of</w:t>
      </w:r>
      <w:r w:rsidR="00CB7CAC" w:rsidRPr="00214205">
        <w:rPr>
          <w:rFonts w:ascii="Times New Roman" w:hAnsi="Times New Roman" w:cs="Times New Roman"/>
          <w:sz w:val="24"/>
          <w:szCs w:val="24"/>
        </w:rPr>
        <w:t xml:space="preserve"> this </w:t>
      </w:r>
      <w:r w:rsidR="006C15FA" w:rsidRPr="00214205">
        <w:rPr>
          <w:rFonts w:ascii="Times New Roman" w:hAnsi="Times New Roman" w:cs="Times New Roman"/>
          <w:sz w:val="24"/>
          <w:szCs w:val="24"/>
        </w:rPr>
        <w:t>material.</w:t>
      </w:r>
    </w:p>
    <w:p w14:paraId="03EC9762" w14:textId="5B83D06C" w:rsidR="00A1647D" w:rsidRPr="00214205" w:rsidRDefault="00CB7CAC" w:rsidP="00214205">
      <w:pPr>
        <w:autoSpaceDE w:val="0"/>
        <w:autoSpaceDN w:val="0"/>
        <w:adjustRightInd w:val="0"/>
        <w:spacing w:after="0" w:line="360" w:lineRule="auto"/>
        <w:rPr>
          <w:rFonts w:ascii="AdvOT863180fb" w:eastAsiaTheme="minorHAnsi" w:hAnsi="AdvOT863180fb" w:cs="AdvOT863180fb"/>
          <w:sz w:val="14"/>
          <w:szCs w:val="14"/>
        </w:rPr>
      </w:pPr>
      <w:r w:rsidRPr="00214205">
        <w:rPr>
          <w:rFonts w:ascii="Times New Roman" w:hAnsi="Times New Roman" w:cs="Times New Roman"/>
          <w:sz w:val="24"/>
          <w:szCs w:val="24"/>
        </w:rPr>
        <w:t>This report consist</w:t>
      </w:r>
      <w:r w:rsidR="00570D57" w:rsidRPr="00214205">
        <w:rPr>
          <w:rFonts w:ascii="Times New Roman" w:hAnsi="Times New Roman" w:cs="Times New Roman"/>
          <w:sz w:val="24"/>
          <w:szCs w:val="24"/>
        </w:rPr>
        <w:t>s</w:t>
      </w:r>
      <w:r w:rsidR="00214205">
        <w:rPr>
          <w:rFonts w:ascii="Times New Roman" w:hAnsi="Times New Roman" w:cs="Times New Roman"/>
          <w:sz w:val="24"/>
          <w:szCs w:val="24"/>
        </w:rPr>
        <w:t xml:space="preserve"> of characterization</w:t>
      </w:r>
      <w:r w:rsidRPr="00214205">
        <w:rPr>
          <w:rFonts w:ascii="Times New Roman" w:hAnsi="Times New Roman" w:cs="Times New Roman"/>
          <w:sz w:val="24"/>
          <w:szCs w:val="24"/>
        </w:rPr>
        <w:t xml:space="preserve"> of </w:t>
      </w:r>
      <w:r w:rsidR="006C15FA" w:rsidRPr="00214205">
        <w:rPr>
          <w:rFonts w:ascii="Times New Roman" w:hAnsi="Times New Roman" w:cs="Times New Roman"/>
          <w:sz w:val="24"/>
          <w:szCs w:val="24"/>
        </w:rPr>
        <w:t>waste rubber modified recycled aggregate concrete</w:t>
      </w:r>
      <w:r w:rsidR="00214205">
        <w:rPr>
          <w:rFonts w:ascii="Times New Roman" w:hAnsi="Times New Roman" w:cs="Times New Roman"/>
          <w:sz w:val="24"/>
          <w:szCs w:val="24"/>
        </w:rPr>
        <w:t xml:space="preserve"> which can be used</w:t>
      </w:r>
      <w:r w:rsidR="006C15FA" w:rsidRPr="00214205">
        <w:rPr>
          <w:rFonts w:ascii="Times New Roman" w:hAnsi="Times New Roman" w:cs="Times New Roman"/>
          <w:sz w:val="24"/>
          <w:szCs w:val="24"/>
        </w:rPr>
        <w:t xml:space="preserve"> </w:t>
      </w:r>
      <w:r w:rsidRPr="00214205">
        <w:rPr>
          <w:rFonts w:ascii="Times New Roman" w:hAnsi="Times New Roman" w:cs="Times New Roman"/>
          <w:sz w:val="24"/>
          <w:szCs w:val="24"/>
        </w:rPr>
        <w:t>in</w:t>
      </w:r>
      <w:r w:rsidR="006C15FA" w:rsidRPr="00214205">
        <w:rPr>
          <w:rFonts w:ascii="Times New Roman" w:hAnsi="Times New Roman" w:cs="Times New Roman"/>
          <w:sz w:val="24"/>
          <w:szCs w:val="24"/>
        </w:rPr>
        <w:t xml:space="preserve"> pavement </w:t>
      </w:r>
      <w:r w:rsidRPr="00214205">
        <w:rPr>
          <w:rFonts w:ascii="Times New Roman" w:hAnsi="Times New Roman" w:cs="Times New Roman"/>
          <w:sz w:val="24"/>
          <w:szCs w:val="24"/>
        </w:rPr>
        <w:t xml:space="preserve">construction </w:t>
      </w:r>
      <w:r w:rsidR="006C15FA" w:rsidRPr="00214205">
        <w:rPr>
          <w:rFonts w:ascii="Times New Roman" w:hAnsi="Times New Roman" w:cs="Times New Roman"/>
          <w:sz w:val="24"/>
          <w:szCs w:val="24"/>
        </w:rPr>
        <w:t xml:space="preserve">which has good enhanced </w:t>
      </w:r>
      <w:r w:rsidR="00570D57" w:rsidRPr="00214205">
        <w:rPr>
          <w:rFonts w:ascii="Times New Roman" w:hAnsi="Times New Roman" w:cs="Times New Roman"/>
          <w:sz w:val="24"/>
          <w:szCs w:val="24"/>
        </w:rPr>
        <w:t xml:space="preserve">strain rate and impact resisting </w:t>
      </w:r>
      <w:r w:rsidR="006C15FA" w:rsidRPr="00214205">
        <w:rPr>
          <w:rFonts w:ascii="Times New Roman" w:hAnsi="Times New Roman" w:cs="Times New Roman"/>
          <w:sz w:val="24"/>
          <w:szCs w:val="24"/>
        </w:rPr>
        <w:t>properties than recycled aggregate concrete</w:t>
      </w:r>
      <w:r w:rsidR="00570D57" w:rsidRPr="00214205">
        <w:rPr>
          <w:rFonts w:ascii="Times New Roman" w:hAnsi="Times New Roman" w:cs="Times New Roman"/>
          <w:sz w:val="24"/>
          <w:szCs w:val="24"/>
        </w:rPr>
        <w:t xml:space="preserve"> resulted from </w:t>
      </w:r>
      <w:r w:rsidR="006C15FA" w:rsidRPr="00214205">
        <w:rPr>
          <w:rFonts w:ascii="Times New Roman" w:hAnsi="Times New Roman" w:cs="Times New Roman"/>
          <w:sz w:val="24"/>
          <w:szCs w:val="24"/>
        </w:rPr>
        <w:t>its mechanical characterization</w:t>
      </w:r>
      <w:r w:rsidR="00570D57" w:rsidRPr="00214205">
        <w:rPr>
          <w:rFonts w:ascii="Times New Roman" w:hAnsi="Times New Roman" w:cs="Times New Roman"/>
          <w:sz w:val="24"/>
          <w:szCs w:val="24"/>
        </w:rPr>
        <w:t xml:space="preserve"> by</w:t>
      </w:r>
      <w:r w:rsidR="00214205">
        <w:rPr>
          <w:rFonts w:ascii="Times New Roman" w:hAnsi="Times New Roman" w:cs="Times New Roman"/>
          <w:sz w:val="24"/>
          <w:szCs w:val="24"/>
        </w:rPr>
        <w:t xml:space="preserve"> </w:t>
      </w:r>
      <w:r w:rsidR="00214205" w:rsidRPr="00214205">
        <w:rPr>
          <w:rFonts w:ascii="Times New Roman" w:eastAsiaTheme="minorHAnsi" w:hAnsi="Times New Roman" w:cs="Times New Roman"/>
          <w:sz w:val="24"/>
          <w:szCs w:val="24"/>
        </w:rPr>
        <w:t>split-Hopkinson pressure bar (SHPB)</w:t>
      </w:r>
      <w:r w:rsidR="00570D57" w:rsidRPr="00214205">
        <w:rPr>
          <w:rFonts w:ascii="Times New Roman" w:hAnsi="Times New Roman" w:cs="Times New Roman"/>
          <w:sz w:val="24"/>
          <w:szCs w:val="24"/>
        </w:rPr>
        <w:t xml:space="preserve"> </w:t>
      </w:r>
      <w:r w:rsidR="00214205">
        <w:rPr>
          <w:rFonts w:ascii="Times New Roman" w:hAnsi="Times New Roman" w:cs="Times New Roman"/>
          <w:sz w:val="24"/>
          <w:szCs w:val="24"/>
        </w:rPr>
        <w:t xml:space="preserve">and other </w:t>
      </w:r>
      <w:r w:rsidR="00570D57" w:rsidRPr="00214205">
        <w:rPr>
          <w:rFonts w:ascii="Times New Roman" w:hAnsi="Times New Roman" w:cs="Times New Roman"/>
          <w:sz w:val="24"/>
          <w:szCs w:val="24"/>
        </w:rPr>
        <w:t>different test procedures.</w:t>
      </w:r>
    </w:p>
    <w:p w14:paraId="26782A99" w14:textId="77777777" w:rsidR="00A1647D" w:rsidRDefault="00A1647D" w:rsidP="006678DA"/>
    <w:p w14:paraId="67E60CB7" w14:textId="77777777" w:rsidR="009C338B" w:rsidRDefault="009C338B">
      <w:pPr>
        <w:sectPr w:rsidR="009C338B" w:rsidSect="009C338B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/>
          <w:cols w:num="2" w:space="720"/>
          <w:docGrid w:linePitch="360"/>
        </w:sectPr>
      </w:pPr>
    </w:p>
    <w:p w14:paraId="6B06F88F" w14:textId="37A24962" w:rsidR="00A1647D" w:rsidRDefault="00A1647D"/>
    <w:p w14:paraId="057A8302" w14:textId="77777777" w:rsidR="00565451" w:rsidRDefault="00565451"/>
    <w:p w14:paraId="48009D59" w14:textId="77777777" w:rsidR="00565451" w:rsidRDefault="00565451"/>
    <w:p w14:paraId="5AA12CF5" w14:textId="77777777" w:rsidR="00565451" w:rsidRDefault="00565451"/>
    <w:p w14:paraId="744693BC" w14:textId="77777777" w:rsidR="00565451" w:rsidRDefault="00565451"/>
    <w:p w14:paraId="529E803E" w14:textId="14B62CDE" w:rsidR="00565451" w:rsidRDefault="00565451" w:rsidP="00565451">
      <w:pPr>
        <w:jc w:val="center"/>
      </w:pPr>
    </w:p>
    <w:sectPr w:rsidR="00565451" w:rsidSect="009C338B"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6A2BB" w14:textId="77777777" w:rsidR="0091193E" w:rsidRDefault="0091193E" w:rsidP="003B0F58">
      <w:pPr>
        <w:spacing w:after="0" w:line="240" w:lineRule="auto"/>
      </w:pPr>
      <w:r>
        <w:separator/>
      </w:r>
    </w:p>
  </w:endnote>
  <w:endnote w:type="continuationSeparator" w:id="0">
    <w:p w14:paraId="7F9EC539" w14:textId="77777777" w:rsidR="0091193E" w:rsidRDefault="0091193E" w:rsidP="003B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vOT863180f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3BA3A" w14:textId="77777777" w:rsidR="0091193E" w:rsidRDefault="0091193E" w:rsidP="003B0F58">
      <w:pPr>
        <w:spacing w:after="0" w:line="240" w:lineRule="auto"/>
      </w:pPr>
      <w:r>
        <w:separator/>
      </w:r>
    </w:p>
  </w:footnote>
  <w:footnote w:type="continuationSeparator" w:id="0">
    <w:p w14:paraId="48964DC4" w14:textId="77777777" w:rsidR="0091193E" w:rsidRDefault="0091193E" w:rsidP="003B0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4FF9"/>
    <w:multiLevelType w:val="multilevel"/>
    <w:tmpl w:val="72AEF5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" w15:restartNumberingAfterBreak="0">
    <w:nsid w:val="12630544"/>
    <w:multiLevelType w:val="multilevel"/>
    <w:tmpl w:val="5D26EE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ACA61A7"/>
    <w:multiLevelType w:val="multilevel"/>
    <w:tmpl w:val="2236EA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3" w15:restartNumberingAfterBreak="0">
    <w:nsid w:val="22606A04"/>
    <w:multiLevelType w:val="hybridMultilevel"/>
    <w:tmpl w:val="D3B43D8C"/>
    <w:lvl w:ilvl="0" w:tplc="73BED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6F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01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0AA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C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8A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203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2E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4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8F6885"/>
    <w:multiLevelType w:val="multilevel"/>
    <w:tmpl w:val="0A407D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5" w15:restartNumberingAfterBreak="0">
    <w:nsid w:val="56165B04"/>
    <w:multiLevelType w:val="multilevel"/>
    <w:tmpl w:val="D45A3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A403BE"/>
    <w:multiLevelType w:val="multilevel"/>
    <w:tmpl w:val="71BCD9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180E0A"/>
    <w:multiLevelType w:val="multilevel"/>
    <w:tmpl w:val="B48286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8" w15:restartNumberingAfterBreak="0">
    <w:nsid w:val="79976FAB"/>
    <w:multiLevelType w:val="multilevel"/>
    <w:tmpl w:val="9372FE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225"/>
    <w:rsid w:val="0002415C"/>
    <w:rsid w:val="000B6CED"/>
    <w:rsid w:val="000C2E40"/>
    <w:rsid w:val="00111741"/>
    <w:rsid w:val="00174997"/>
    <w:rsid w:val="0017597F"/>
    <w:rsid w:val="001D7638"/>
    <w:rsid w:val="002118AC"/>
    <w:rsid w:val="00214205"/>
    <w:rsid w:val="00240933"/>
    <w:rsid w:val="002A32DE"/>
    <w:rsid w:val="002C47CB"/>
    <w:rsid w:val="002E0EE5"/>
    <w:rsid w:val="002E7726"/>
    <w:rsid w:val="002F12DE"/>
    <w:rsid w:val="002F3543"/>
    <w:rsid w:val="002F7B85"/>
    <w:rsid w:val="003130CD"/>
    <w:rsid w:val="00313A30"/>
    <w:rsid w:val="00356AE1"/>
    <w:rsid w:val="003728EC"/>
    <w:rsid w:val="003B0F58"/>
    <w:rsid w:val="003B455D"/>
    <w:rsid w:val="003D34F9"/>
    <w:rsid w:val="00402110"/>
    <w:rsid w:val="00454898"/>
    <w:rsid w:val="00460C1E"/>
    <w:rsid w:val="004F00AF"/>
    <w:rsid w:val="004F739F"/>
    <w:rsid w:val="0050017A"/>
    <w:rsid w:val="00535EA5"/>
    <w:rsid w:val="00551387"/>
    <w:rsid w:val="00565451"/>
    <w:rsid w:val="00570D57"/>
    <w:rsid w:val="00577BF6"/>
    <w:rsid w:val="00610CA5"/>
    <w:rsid w:val="006678DA"/>
    <w:rsid w:val="0068179B"/>
    <w:rsid w:val="006A1C3B"/>
    <w:rsid w:val="006C15FA"/>
    <w:rsid w:val="006C3C75"/>
    <w:rsid w:val="006C3D62"/>
    <w:rsid w:val="006E22AF"/>
    <w:rsid w:val="00711A86"/>
    <w:rsid w:val="0072181D"/>
    <w:rsid w:val="00724307"/>
    <w:rsid w:val="00743A3F"/>
    <w:rsid w:val="00744219"/>
    <w:rsid w:val="007E7266"/>
    <w:rsid w:val="007F32AE"/>
    <w:rsid w:val="00814EFE"/>
    <w:rsid w:val="00821E0E"/>
    <w:rsid w:val="008477FE"/>
    <w:rsid w:val="00895751"/>
    <w:rsid w:val="008F649C"/>
    <w:rsid w:val="0091193E"/>
    <w:rsid w:val="00920102"/>
    <w:rsid w:val="00932E6A"/>
    <w:rsid w:val="009355AC"/>
    <w:rsid w:val="0097705C"/>
    <w:rsid w:val="00994C54"/>
    <w:rsid w:val="009C338B"/>
    <w:rsid w:val="009C6690"/>
    <w:rsid w:val="00A1647D"/>
    <w:rsid w:val="00A423FE"/>
    <w:rsid w:val="00A70788"/>
    <w:rsid w:val="00B54143"/>
    <w:rsid w:val="00B64479"/>
    <w:rsid w:val="00B8530D"/>
    <w:rsid w:val="00B95EF0"/>
    <w:rsid w:val="00BD224C"/>
    <w:rsid w:val="00C0249B"/>
    <w:rsid w:val="00C11D7B"/>
    <w:rsid w:val="00C370D6"/>
    <w:rsid w:val="00C54FA3"/>
    <w:rsid w:val="00C571FE"/>
    <w:rsid w:val="00CA3F8E"/>
    <w:rsid w:val="00CB7CAC"/>
    <w:rsid w:val="00CF77A1"/>
    <w:rsid w:val="00D12F31"/>
    <w:rsid w:val="00D4799F"/>
    <w:rsid w:val="00D64414"/>
    <w:rsid w:val="00D76748"/>
    <w:rsid w:val="00DD6E89"/>
    <w:rsid w:val="00E35225"/>
    <w:rsid w:val="00E92CD2"/>
    <w:rsid w:val="00E94B3A"/>
    <w:rsid w:val="00F06A26"/>
    <w:rsid w:val="00F23453"/>
    <w:rsid w:val="00F23A1B"/>
    <w:rsid w:val="00F472C8"/>
    <w:rsid w:val="00F63D47"/>
    <w:rsid w:val="00FE52EF"/>
    <w:rsid w:val="00FE6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6262"/>
  <w15:docId w15:val="{50671726-1327-463C-B771-C3B58640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52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52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58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rsid w:val="003B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F58"/>
    <w:rPr>
      <w:rFonts w:eastAsiaTheme="minorEastAsia" w:cs="Mangal"/>
    </w:rPr>
  </w:style>
  <w:style w:type="paragraph" w:styleId="NormalWeb">
    <w:name w:val="Normal (Web)"/>
    <w:basedOn w:val="Normal"/>
    <w:uiPriority w:val="99"/>
    <w:semiHidden/>
    <w:unhideWhenUsed/>
    <w:rsid w:val="0024093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13A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A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744">
          <w:marLeft w:val="54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315">
          <w:marLeft w:val="54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249">
          <w:marLeft w:val="54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donthamset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SURAMPALLI</dc:creator>
  <cp:lastModifiedBy>pavani reddy</cp:lastModifiedBy>
  <cp:revision>36</cp:revision>
  <cp:lastPrinted>2017-10-28T03:01:00Z</cp:lastPrinted>
  <dcterms:created xsi:type="dcterms:W3CDTF">2017-10-27T15:34:00Z</dcterms:created>
  <dcterms:modified xsi:type="dcterms:W3CDTF">2018-01-27T16:57:00Z</dcterms:modified>
</cp:coreProperties>
</file>