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65200E5" ns2:textId="650A013F" w:rsidR="00D61B96" w:rsidRPr="00C6751E" w:rsidRDefault="00C6751E">
      <w:pPr>
        <w:rPr>
          <w:sz w:val="36"/>
          <w:szCs w:val="36"/>
          <w:lang w:val="hr-HR"/>
        </w:rPr>
      </w:pPr>
      <w:r w:rsidRPr="00C6751E">
        <w:rPr>
          <w:sz w:val="36"/>
          <w:szCs w:val="36"/>
          <w:lang w:val="hr-HR"/>
        </w:rPr>
        <w:t>Prima:</w:t>
      </w:r>
      <w:r w:rsidRPr="00C6751E">
        <w:rPr>
          <w:sz w:val="36"/>
          <w:szCs w:val="36"/>
          <w:lang w:val="hr-HR"/>
        </w:rPr>
        <w:br/>
      </w:r>
      <w:r w:rsidRPr="00C6751E">
        <w:rPr>
          <w:sz w:val="36"/>
          <w:szCs w:val="36"/>
          <w:lang w:val="hr-HR"/>
        </w:rPr>
        <w:br/>
        <w:t>Hrvatske šume d.o.o., Ulica kneza Branimira 1, 10000 Zagreb</w:t>
      </w:r>
      <w:r w:rsidRPr="00C6751E">
        <w:rPr>
          <w:sz w:val="36"/>
          <w:szCs w:val="36"/>
          <w:lang w:val="hr-HR"/>
        </w:rPr>
        <w:br/>
      </w:r>
      <w:r w:rsidRPr="00C6751E">
        <w:rPr>
          <w:sz w:val="36"/>
          <w:szCs w:val="36"/>
          <w:lang w:val="hr-HR"/>
        </w:rPr>
        <w:br/>
      </w:r>
      <w:r w:rsidRPr="00C6751E">
        <w:rPr>
          <w:sz w:val="36"/>
          <w:szCs w:val="36"/>
          <w:lang w:val="hr-HR"/>
        </w:rPr>
        <w:br/>
      </w:r>
    </w:p>
    <w:p ns2:paraId="3A48000D" ns2:textId="77777777" w:rsidR="00C6751E" w:rsidRPr="00C6751E" w:rsidRDefault="00C6751E">
      <w:pPr>
        <w:rPr>
          <w:sz w:val="36"/>
          <w:szCs w:val="36"/>
          <w:lang w:val="hr-HR"/>
        </w:rPr>
      </w:pPr>
    </w:p>
    <w:p ns2:paraId="09DA1E71" ns2:textId="77777777" w:rsidR="00C6751E" w:rsidRPr="00C6751E" w:rsidRDefault="00C6751E">
      <w:pPr>
        <w:rPr>
          <w:sz w:val="36"/>
          <w:szCs w:val="36"/>
          <w:lang w:val="hr-HR"/>
        </w:rPr>
      </w:pPr>
    </w:p>
    <w:p ns2:paraId="7F308D8B" ns2:textId="77777777" w:rsidR="00C6751E" w:rsidRPr="00C6751E" w:rsidRDefault="00C6751E">
      <w:pPr>
        <w:rPr>
          <w:sz w:val="36"/>
          <w:szCs w:val="36"/>
          <w:lang w:val="hr-HR"/>
        </w:rPr>
      </w:pPr>
    </w:p>
    <w:p ns2:paraId="61E83761" ns2:textId="77777777" w:rsidR="00C6751E" w:rsidRPr="00C6751E" w:rsidRDefault="00C6751E">
      <w:pPr>
        <w:rPr>
          <w:sz w:val="36"/>
          <w:szCs w:val="36"/>
          <w:lang w:val="hr-HR"/>
        </w:rPr>
      </w:pPr>
    </w:p>
    <w:p ns2:paraId="6029B9D6" ns2:textId="18D64909" w:rsidR="00C6751E" w:rsidRDefault="00C6751E">
      <w:pPr>
        <w:rPr>
          <w:sz w:val="36"/>
          <w:szCs w:val="36"/>
          <w:lang w:val="hr-HR"/>
        </w:rPr>
      </w:pPr>
      <w:r w:rsidRPr="00C6751E">
        <w:rPr>
          <w:sz w:val="36"/>
          <w:szCs w:val="36"/>
          <w:lang w:val="hr-HR"/>
        </w:rPr>
        <w:t xml:space="preserve">Šalje: </w:t>
      </w:r>
      <w:r w:rsidRPr="00C6751E">
        <w:rPr>
          <w:sz w:val="36"/>
          <w:szCs w:val="36"/>
          <w:lang w:val="hr-HR"/>
        </w:rPr>
        <w:br/>
      </w:r>
      <w:r w:rsidRPr="00C6751E">
        <w:rPr>
          <w:sz w:val="36"/>
          <w:szCs w:val="36"/>
          <w:lang w:val="hr-HR"/>
        </w:rPr>
        <w:br/>
        <w:t>DALMACIJA EKO PROJEKT, poljoprivredna zadruga branitelja</w:t>
      </w:r>
      <w:r w:rsidRPr="00C6751E">
        <w:rPr>
          <w:sz w:val="36"/>
          <w:szCs w:val="36"/>
          <w:lang w:val="hr-HR"/>
        </w:rPr>
        <w:br/>
        <w:t>Srima IX 22, 22211 Srima (Vodice)</w:t>
      </w:r>
    </w:p>
    <w:p ns2:paraId="6FBC9C15" ns2:textId="77777777" w:rsidR="00C6751E" w:rsidRDefault="00C6751E">
      <w:pPr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br w:type="page"/>
      </w:r>
    </w:p>
    <w:p ns2:paraId="514D2D79" ns2:textId="66DB0561" w:rsidR="00C6751E" w:rsidRPr="00C6751E" w:rsidRDefault="00C6751E" w:rsidP="00C6751E">
      <w:pPr>
        <w:jc w:val="center"/>
        <w:rPr>
          <w:b/>
          <w:bCs/>
          <w:color w:val="EE0000"/>
          <w:sz w:val="72"/>
          <w:szCs w:val="72"/>
          <w:lang w:val="hr-HR"/>
        </w:rPr>
      </w:pPr>
      <w:r>
        <w:rPr>
          <w:b/>
          <w:bCs/>
          <w:color w:val="EE0000"/>
          <w:sz w:val="72"/>
          <w:szCs w:val="72"/>
          <w:lang w:val="hr-HR"/>
        </w:rPr>
        <w:lastRenderedPageBreak/>
        <w:br/>
      </w:r>
      <w:r>
        <w:rPr>
          <w:b/>
          <w:bCs/>
          <w:color w:val="EE0000"/>
          <w:sz w:val="72"/>
          <w:szCs w:val="72"/>
          <w:lang w:val="hr-HR"/>
        </w:rPr>
        <w:br/>
      </w:r>
      <w:r>
        <w:rPr>
          <w:b/>
          <w:bCs/>
          <w:color w:val="EE0000"/>
          <w:sz w:val="72"/>
          <w:szCs w:val="72"/>
          <w:lang w:val="hr-HR"/>
        </w:rPr>
        <w:br/>
      </w:r>
      <w:r>
        <w:rPr>
          <w:b/>
          <w:bCs/>
          <w:color w:val="EE0000"/>
          <w:sz w:val="72"/>
          <w:szCs w:val="72"/>
          <w:lang w:val="hr-HR"/>
        </w:rPr>
        <w:br/>
      </w:r>
      <w:r>
        <w:rPr>
          <w:b/>
          <w:bCs/>
          <w:color w:val="EE0000"/>
          <w:sz w:val="72"/>
          <w:szCs w:val="72"/>
          <w:lang w:val="hr-HR"/>
        </w:rPr>
        <w:br/>
      </w:r>
      <w:r w:rsidRPr="00C6751E">
        <w:rPr>
          <w:b/>
          <w:bCs/>
          <w:color w:val="EE0000"/>
          <w:sz w:val="72"/>
          <w:szCs w:val="72"/>
          <w:lang w:val="hr-HR"/>
        </w:rPr>
        <w:t>Ne otvaraj -</w:t>
      </w:r>
      <w:r w:rsidRPr="00C6751E">
        <w:rPr>
          <w:b/>
          <w:bCs/>
          <w:color w:val="EE0000"/>
          <w:sz w:val="72"/>
          <w:szCs w:val="72"/>
          <w:lang w:val="hr-HR"/>
        </w:rPr>
        <w:br/>
      </w:r>
      <w:r w:rsidRPr="00C6751E">
        <w:rPr>
          <w:b/>
          <w:bCs/>
          <w:color w:val="EE0000"/>
          <w:sz w:val="56"/>
          <w:szCs w:val="56"/>
          <w:lang w:val="hr-HR"/>
        </w:rPr>
        <w:t>prijava na 26. javni poziv za davanje u zakup šumskog zemljišta</w:t>
      </w:r>
    </w:p>
    <w:sectPr w:rsidR="00C6751E" w:rsidRPr="00C67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1E"/>
    <w:rsid w:val="00127759"/>
    <w:rsid w:val="002C5B99"/>
    <w:rsid w:val="00306F44"/>
    <w:rsid w:val="009C210C"/>
    <w:rsid w:val="00A138BB"/>
    <w:rsid w:val="00BB098A"/>
    <w:rsid w:val="00C6751E"/>
    <w:rsid w:val="00D6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F3F4"/>
  <w15:chartTrackingRefBased/>
  <w15:docId w15:val="{833FF386-3D88-4743-8193-B7DBC867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38</Words>
  <Characters>203</Characters>
  <Application>Microsoft Office Word</Application>
  <DocSecurity>0</DocSecurity>
  <Lines>23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cp:lastPrinted>2026-03-28T14:40:00Z</cp:lastPrinted>
  <dcterms:created xsi:type="dcterms:W3CDTF">2026-03-28T13:33:00Z</dcterms:created>
  <dcterms:modified xsi:type="dcterms:W3CDTF">2026-03-28T17:46:00Z</dcterms:modified>
</cp:coreProperties>
</file>