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96F8A" w14:textId="6853681D" w:rsidR="004B39DB" w:rsidRDefault="00E74861">
      <w:pPr>
        <w:pStyle w:val="Date"/>
      </w:pPr>
      <w:r>
        <w:t>10</w:t>
      </w:r>
      <w:r w:rsidR="00A94122" w:rsidRPr="00A94122">
        <w:rPr>
          <w:vertAlign w:val="superscript"/>
        </w:rPr>
        <w:t>t</w:t>
      </w:r>
      <w:r w:rsidR="004349B8">
        <w:rPr>
          <w:vertAlign w:val="superscript"/>
        </w:rPr>
        <w:t>h</w:t>
      </w:r>
      <w:r w:rsidR="00A94122">
        <w:t xml:space="preserve"> </w:t>
      </w:r>
      <w:r>
        <w:t>Dec</w:t>
      </w:r>
      <w:r w:rsidR="00A94122">
        <w:t>, 2015</w:t>
      </w:r>
      <w:r w:rsidR="004C6E20">
        <w:t xml:space="preserve"> </w:t>
      </w:r>
    </w:p>
    <w:p w14:paraId="6798C4E7" w14:textId="5F7F171B" w:rsidR="004B39DB" w:rsidRDefault="00A94122">
      <w:pPr>
        <w:pStyle w:val="Title"/>
      </w:pPr>
      <w:r>
        <w:t xml:space="preserve">Max Martenot </w:t>
      </w:r>
      <w:r w:rsidR="004349B8">
        <w:t>–</w:t>
      </w:r>
      <w:r>
        <w:t xml:space="preserve"> </w:t>
      </w:r>
      <w:r w:rsidR="00E74861">
        <w:t>Project 3</w:t>
      </w:r>
    </w:p>
    <w:p w14:paraId="594E6394" w14:textId="17E9CDEF" w:rsidR="004C6E20" w:rsidRDefault="004C6E20" w:rsidP="004C6E20">
      <w:pPr>
        <w:pStyle w:val="Heading2"/>
        <w:numPr>
          <w:ilvl w:val="0"/>
          <w:numId w:val="0"/>
        </w:numPr>
        <w:ind w:left="720"/>
      </w:pPr>
      <w:r>
        <w:t xml:space="preserve">-by </w:t>
      </w:r>
      <w:proofErr w:type="spellStart"/>
      <w:r>
        <w:t>Avrosh</w:t>
      </w:r>
      <w:proofErr w:type="spellEnd"/>
      <w:r>
        <w:t xml:space="preserve"> K.</w:t>
      </w:r>
    </w:p>
    <w:p w14:paraId="76372DF1" w14:textId="65C85ACE" w:rsidR="004349B8" w:rsidRDefault="00E74861">
      <w:r>
        <w:t>Project 3 gave me a chance to improve in the following areas.</w:t>
      </w:r>
    </w:p>
    <w:p w14:paraId="7C2E5BAD" w14:textId="39F46713" w:rsidR="00F92AE8" w:rsidRDefault="004349B8" w:rsidP="004349B8">
      <w:pPr>
        <w:pStyle w:val="ListParagraph"/>
        <w:numPr>
          <w:ilvl w:val="0"/>
          <w:numId w:val="5"/>
        </w:numPr>
      </w:pPr>
      <w:r w:rsidRPr="004349B8">
        <w:rPr>
          <w:b/>
        </w:rPr>
        <w:t xml:space="preserve">Playability </w:t>
      </w:r>
      <w:r>
        <w:t xml:space="preserve">– </w:t>
      </w:r>
      <w:r w:rsidR="00E74861">
        <w:t>The</w:t>
      </w:r>
      <w:r>
        <w:t xml:space="preserve"> slider control </w:t>
      </w:r>
      <w:r w:rsidR="00E74861">
        <w:t>does</w:t>
      </w:r>
      <w:r>
        <w:t xml:space="preserve"> not offer the most intuitive way to play the notes for a novice player. </w:t>
      </w:r>
      <w:r w:rsidR="00F92AE8">
        <w:t>A piano has white keys that makes it intuitive for the player to play C major scale by avoiding all the black keys.</w:t>
      </w:r>
    </w:p>
    <w:p w14:paraId="1A5C39B3" w14:textId="77777777" w:rsidR="004548AB" w:rsidRDefault="00E74861" w:rsidP="00E74861">
      <w:pPr>
        <w:ind w:left="720"/>
      </w:pPr>
      <w:r>
        <w:t>So, I created four modes of in which the keys can be played.</w:t>
      </w:r>
    </w:p>
    <w:p w14:paraId="70232156" w14:textId="1C528690" w:rsidR="00E74861" w:rsidRDefault="004548AB" w:rsidP="00E74861">
      <w:pPr>
        <w:ind w:left="720"/>
      </w:pPr>
      <w:r>
        <w:rPr>
          <w:noProof/>
          <w:lang w:eastAsia="en-US"/>
        </w:rPr>
        <w:drawing>
          <wp:inline distT="0" distB="0" distL="0" distR="0" wp14:anchorId="0642E839" wp14:editId="277A5D1A">
            <wp:extent cx="1511300" cy="1778000"/>
            <wp:effectExtent l="0" t="0" r="12700" b="0"/>
            <wp:docPr id="2" name="Picture 2" descr="../../../../../../Desktop/Screen%20Shot%202015-12-10%20at%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12-10%20at%2010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61">
        <w:t xml:space="preserve"> </w:t>
      </w:r>
    </w:p>
    <w:p w14:paraId="3462EFB5" w14:textId="234DA323" w:rsidR="004548AB" w:rsidRPr="006A65FF" w:rsidRDefault="004548AB" w:rsidP="006A65FF">
      <w:pPr>
        <w:ind w:left="720"/>
      </w:pPr>
      <w:r>
        <w:t>I</w:t>
      </w:r>
      <w:r w:rsidR="00F92AE8">
        <w:t xml:space="preserve"> </w:t>
      </w:r>
      <w:r>
        <w:t>converted</w:t>
      </w:r>
      <w:r w:rsidR="00AE6E82">
        <w:t xml:space="preserve"> the slider values within a range to the midi notes only belonging to a “scale” (for example Major scale as sh</w:t>
      </w:r>
      <w:r>
        <w:t>own below) making the notes in C</w:t>
      </w:r>
      <w:r w:rsidR="00AE6E82">
        <w:t xml:space="preserve"> major scale equidistant from each other. The equidistant notes all belonging to a scale may make it easier to play along with. </w:t>
      </w:r>
    </w:p>
    <w:p w14:paraId="5B0E494F" w14:textId="73D464C5" w:rsidR="00E16B73" w:rsidRDefault="00494570" w:rsidP="00991140">
      <w:pPr>
        <w:ind w:left="720"/>
      </w:pPr>
      <w:r>
        <w:t xml:space="preserve">Changing the scale </w:t>
      </w:r>
      <w:r w:rsidR="006A65FF">
        <w:t>does not</w:t>
      </w:r>
      <w:r>
        <w:t xml:space="preserve"> change the visual placement of the notes on the slider board. </w:t>
      </w:r>
    </w:p>
    <w:p w14:paraId="008068E7" w14:textId="67F68303" w:rsidR="0072289B" w:rsidRPr="00494570" w:rsidRDefault="0072289B" w:rsidP="00991140">
      <w:pPr>
        <w:ind w:left="720"/>
      </w:pPr>
      <w:r>
        <w:t xml:space="preserve">However, due to some shortcomings in the selection of the size of pulleys </w:t>
      </w:r>
      <w:r w:rsidR="00027543">
        <w:t>it’s a little difficult to keep the slider position mapped to a constant frequency. However, it’s easy to calibrate by moving the slider to the first note from th</w:t>
      </w:r>
      <w:r w:rsidR="00AD553A">
        <w:t>e left and adjusting the pulley accordingly.</w:t>
      </w:r>
    </w:p>
    <w:p w14:paraId="4991FB93" w14:textId="59B8D845" w:rsidR="004349B8" w:rsidRDefault="004349B8" w:rsidP="00B42DE2">
      <w:r>
        <w:t xml:space="preserve"> </w:t>
      </w:r>
    </w:p>
    <w:p w14:paraId="2BE8D93F" w14:textId="3FBED7F5" w:rsidR="003172E2" w:rsidRDefault="009C6612" w:rsidP="002E2349">
      <w:pPr>
        <w:pStyle w:val="ListParagraph"/>
        <w:numPr>
          <w:ilvl w:val="0"/>
          <w:numId w:val="5"/>
        </w:numPr>
      </w:pPr>
      <w:r w:rsidRPr="009C6612">
        <w:rPr>
          <w:b/>
        </w:rPr>
        <w:t>Mapping of glove parameters</w:t>
      </w:r>
      <w:r w:rsidR="00D941D9" w:rsidRPr="009C6612">
        <w:rPr>
          <w:b/>
        </w:rPr>
        <w:t xml:space="preserve"> </w:t>
      </w:r>
      <w:r w:rsidR="003172E2">
        <w:t>–</w:t>
      </w:r>
      <w:r>
        <w:t>I crea</w:t>
      </w:r>
      <w:bookmarkStart w:id="0" w:name="_GoBack"/>
      <w:bookmarkEnd w:id="0"/>
      <w:r>
        <w:t xml:space="preserve">ted two mappings </w:t>
      </w:r>
    </w:p>
    <w:p w14:paraId="1EE30906" w14:textId="26830A25" w:rsidR="003172E2" w:rsidRDefault="009C6612" w:rsidP="003172E2">
      <w:pPr>
        <w:pStyle w:val="ListParagraph"/>
        <w:numPr>
          <w:ilvl w:val="0"/>
          <w:numId w:val="6"/>
        </w:numPr>
      </w:pPr>
      <w:proofErr w:type="spellStart"/>
      <w:r>
        <w:t>Gyrometer</w:t>
      </w:r>
      <w:proofErr w:type="spellEnd"/>
      <w:r>
        <w:t xml:space="preserve"> (z-axis) – controls the envelope. This maps </w:t>
      </w:r>
      <w:proofErr w:type="gramStart"/>
      <w:r>
        <w:t>to  up</w:t>
      </w:r>
      <w:proofErr w:type="gramEnd"/>
      <w:r>
        <w:t>-down movement of hand while keeping your elbow fixed.</w:t>
      </w:r>
      <w:r w:rsidR="00F10AB9">
        <w:t xml:space="preserve"> Keeping your hand flat compared the ground is the lower end of the gain of the envelope.</w:t>
      </w:r>
    </w:p>
    <w:p w14:paraId="523081C4" w14:textId="0C28E27E" w:rsidR="003172E2" w:rsidRDefault="009C6612" w:rsidP="00F10AB9">
      <w:pPr>
        <w:pStyle w:val="ListParagraph"/>
        <w:numPr>
          <w:ilvl w:val="0"/>
          <w:numId w:val="6"/>
        </w:numPr>
      </w:pPr>
      <w:proofErr w:type="spellStart"/>
      <w:r>
        <w:t>Gyrometer</w:t>
      </w:r>
      <w:proofErr w:type="spellEnd"/>
      <w:r>
        <w:t xml:space="preserve"> (x-axis) </w:t>
      </w:r>
      <w:r w:rsidR="00F10AB9">
        <w:t>– controls the panning. Tilting your hand to left or right adjusts the ratio of panning.</w:t>
      </w:r>
    </w:p>
    <w:p w14:paraId="6BD7A79F" w14:textId="25EAE757" w:rsidR="00FF1D71" w:rsidRDefault="00FF1D71" w:rsidP="00F10AB9">
      <w:pPr>
        <w:pStyle w:val="ListParagraph"/>
        <w:numPr>
          <w:ilvl w:val="0"/>
          <w:numId w:val="6"/>
        </w:numPr>
      </w:pPr>
      <w:r>
        <w:t>Accelerometer (any) – mapping any accelerometer readings to the envelope creates interesting envelopes mapped to the movements of your hand.</w:t>
      </w:r>
    </w:p>
    <w:p w14:paraId="3477B922" w14:textId="77777777" w:rsidR="00F10AB9" w:rsidRDefault="00F10AB9" w:rsidP="001E00BE">
      <w:pPr>
        <w:pStyle w:val="ListParagraph"/>
        <w:ind w:left="1800"/>
      </w:pPr>
    </w:p>
    <w:p w14:paraId="0EDDF4A8" w14:textId="6DA231BD" w:rsidR="00C36025" w:rsidRPr="00C36025" w:rsidRDefault="004209D8" w:rsidP="004349B8">
      <w:pPr>
        <w:pStyle w:val="ListParagraph"/>
        <w:numPr>
          <w:ilvl w:val="0"/>
          <w:numId w:val="5"/>
        </w:numPr>
        <w:rPr>
          <w:b/>
        </w:rPr>
      </w:pPr>
      <w:r w:rsidRPr="004209D8">
        <w:rPr>
          <w:b/>
        </w:rPr>
        <w:t>Reverb</w:t>
      </w:r>
      <w:r>
        <w:rPr>
          <w:b/>
        </w:rPr>
        <w:t xml:space="preserve"> – </w:t>
      </w:r>
      <w:r w:rsidR="00F10AB9">
        <w:t xml:space="preserve">I use </w:t>
      </w:r>
      <w:proofErr w:type="spellStart"/>
      <w:r w:rsidR="00F10AB9">
        <w:t>Soundflower</w:t>
      </w:r>
      <w:proofErr w:type="spellEnd"/>
      <w:r w:rsidR="00F10AB9">
        <w:t xml:space="preserve"> to send audio from Max to </w:t>
      </w:r>
      <w:proofErr w:type="spellStart"/>
      <w:r w:rsidR="00F10AB9">
        <w:t>Ableton</w:t>
      </w:r>
      <w:proofErr w:type="spellEnd"/>
      <w:r w:rsidR="00F10AB9">
        <w:t xml:space="preserve"> Live. My Live project has two tracks ‘Left’ and ‘Right’</w:t>
      </w:r>
      <w:r w:rsidR="009400D4">
        <w:t>. I am only sending the audio to Max. The algorithm that decides the ratio of the sound to be sent to ‘left’ and the ‘right’ tracks is written in max itself</w:t>
      </w:r>
    </w:p>
    <w:p w14:paraId="0E9B390F" w14:textId="73FF9031" w:rsidR="003172E2" w:rsidRPr="004209D8" w:rsidRDefault="004209D8" w:rsidP="00C36025">
      <w:pPr>
        <w:pStyle w:val="ListParagraph"/>
        <w:rPr>
          <w:b/>
        </w:rPr>
      </w:pPr>
      <w:r>
        <w:t xml:space="preserve"> </w:t>
      </w:r>
      <w:r w:rsidR="003172E2" w:rsidRPr="004209D8">
        <w:rPr>
          <w:b/>
        </w:rPr>
        <w:t xml:space="preserve"> </w:t>
      </w:r>
    </w:p>
    <w:p w14:paraId="0CDBCB6E" w14:textId="70B35FB6" w:rsidR="003172E2" w:rsidRPr="00C36025" w:rsidRDefault="00F10AB9" w:rsidP="004349B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 Interface</w:t>
      </w:r>
      <w:r w:rsidR="00C36025">
        <w:rPr>
          <w:b/>
        </w:rPr>
        <w:t xml:space="preserve"> – </w:t>
      </w:r>
      <w:r w:rsidR="001E00BE">
        <w:t>I added some gain controls for every sound engine so that the levels of different sound engines</w:t>
      </w:r>
      <w:r w:rsidR="00C36025">
        <w:t xml:space="preserve"> </w:t>
      </w:r>
      <w:r w:rsidR="001E00BE">
        <w:t xml:space="preserve">can be mixed. </w:t>
      </w:r>
    </w:p>
    <w:p w14:paraId="2F9A44D4" w14:textId="77777777" w:rsidR="0088549B" w:rsidRDefault="0088549B" w:rsidP="0088549B"/>
    <w:sectPr w:rsidR="0088549B" w:rsidSect="00B42B21">
      <w:footerReference w:type="default" r:id="rId8"/>
      <w:pgSz w:w="12240" w:h="20160" w:code="5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8DE0F" w14:textId="77777777" w:rsidR="00583858" w:rsidRDefault="00583858">
      <w:pPr>
        <w:spacing w:after="0" w:line="240" w:lineRule="auto"/>
      </w:pPr>
      <w:r>
        <w:separator/>
      </w:r>
    </w:p>
    <w:p w14:paraId="13FBC86F" w14:textId="77777777" w:rsidR="00583858" w:rsidRDefault="00583858"/>
  </w:endnote>
  <w:endnote w:type="continuationSeparator" w:id="0">
    <w:p w14:paraId="1A7EB682" w14:textId="77777777" w:rsidR="00583858" w:rsidRDefault="00583858">
      <w:pPr>
        <w:spacing w:after="0" w:line="240" w:lineRule="auto"/>
      </w:pPr>
      <w:r>
        <w:continuationSeparator/>
      </w:r>
    </w:p>
    <w:p w14:paraId="0A2C6AAD" w14:textId="77777777" w:rsidR="00583858" w:rsidRDefault="00583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829ED" w14:textId="77777777" w:rsidR="004B39DB" w:rsidRDefault="00BC79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548A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FBA85" w14:textId="77777777" w:rsidR="00583858" w:rsidRDefault="00583858">
      <w:pPr>
        <w:spacing w:after="0" w:line="240" w:lineRule="auto"/>
      </w:pPr>
      <w:r>
        <w:separator/>
      </w:r>
    </w:p>
    <w:p w14:paraId="00D35224" w14:textId="77777777" w:rsidR="00583858" w:rsidRDefault="00583858"/>
  </w:footnote>
  <w:footnote w:type="continuationSeparator" w:id="0">
    <w:p w14:paraId="79BF9BFA" w14:textId="77777777" w:rsidR="00583858" w:rsidRDefault="00583858">
      <w:pPr>
        <w:spacing w:after="0" w:line="240" w:lineRule="auto"/>
      </w:pPr>
      <w:r>
        <w:continuationSeparator/>
      </w:r>
    </w:p>
    <w:p w14:paraId="46CFC426" w14:textId="77777777" w:rsidR="00583858" w:rsidRDefault="0058385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8DCD1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251BF8"/>
    <w:multiLevelType w:val="hybridMultilevel"/>
    <w:tmpl w:val="DA9E5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2745C"/>
    <w:multiLevelType w:val="hybridMultilevel"/>
    <w:tmpl w:val="8CB0C85A"/>
    <w:lvl w:ilvl="0" w:tplc="3CEA7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55A4F"/>
    <w:multiLevelType w:val="hybridMultilevel"/>
    <w:tmpl w:val="0B24C182"/>
    <w:lvl w:ilvl="0" w:tplc="6AB87E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E041D8"/>
    <w:multiLevelType w:val="hybridMultilevel"/>
    <w:tmpl w:val="8ABCF8A4"/>
    <w:lvl w:ilvl="0" w:tplc="A42253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FA112D"/>
    <w:multiLevelType w:val="hybridMultilevel"/>
    <w:tmpl w:val="C406B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>
    <w:nsid w:val="55D5175B"/>
    <w:multiLevelType w:val="hybridMultilevel"/>
    <w:tmpl w:val="565A111A"/>
    <w:lvl w:ilvl="0" w:tplc="033C737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22"/>
    <w:rsid w:val="00007C07"/>
    <w:rsid w:val="00027543"/>
    <w:rsid w:val="0004475C"/>
    <w:rsid w:val="000C5DB5"/>
    <w:rsid w:val="000E0330"/>
    <w:rsid w:val="001E00BE"/>
    <w:rsid w:val="003142EF"/>
    <w:rsid w:val="003172E2"/>
    <w:rsid w:val="00326343"/>
    <w:rsid w:val="004209D8"/>
    <w:rsid w:val="004349B8"/>
    <w:rsid w:val="004548AB"/>
    <w:rsid w:val="00494570"/>
    <w:rsid w:val="004B39DB"/>
    <w:rsid w:val="004C6E20"/>
    <w:rsid w:val="00583858"/>
    <w:rsid w:val="00597193"/>
    <w:rsid w:val="006040B1"/>
    <w:rsid w:val="006A65FF"/>
    <w:rsid w:val="006C25A3"/>
    <w:rsid w:val="0072289B"/>
    <w:rsid w:val="00805054"/>
    <w:rsid w:val="0088549B"/>
    <w:rsid w:val="008E05D6"/>
    <w:rsid w:val="00932975"/>
    <w:rsid w:val="009400D4"/>
    <w:rsid w:val="00970C9C"/>
    <w:rsid w:val="00991140"/>
    <w:rsid w:val="009C6612"/>
    <w:rsid w:val="00A37C19"/>
    <w:rsid w:val="00A94122"/>
    <w:rsid w:val="00AD553A"/>
    <w:rsid w:val="00AE6E82"/>
    <w:rsid w:val="00B42B21"/>
    <w:rsid w:val="00B42DE2"/>
    <w:rsid w:val="00BB5C1E"/>
    <w:rsid w:val="00BC792B"/>
    <w:rsid w:val="00C36025"/>
    <w:rsid w:val="00D941D9"/>
    <w:rsid w:val="00D94A98"/>
    <w:rsid w:val="00E16B73"/>
    <w:rsid w:val="00E74861"/>
    <w:rsid w:val="00F10AB9"/>
    <w:rsid w:val="00F8054D"/>
    <w:rsid w:val="00F92AE8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B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E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120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Avrosh</dc:creator>
  <cp:keywords/>
  <dc:description/>
  <cp:lastModifiedBy>Kumar, Avrosh</cp:lastModifiedBy>
  <cp:revision>31</cp:revision>
  <dcterms:created xsi:type="dcterms:W3CDTF">2015-09-24T06:04:00Z</dcterms:created>
  <dcterms:modified xsi:type="dcterms:W3CDTF">2015-12-10T15:57:00Z</dcterms:modified>
</cp:coreProperties>
</file>