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7E" w:rsidRDefault="005C6ED3" w:rsidP="005C6ED3">
      <w:pPr>
        <w:pStyle w:val="Title"/>
      </w:pPr>
      <w:bookmarkStart w:id="0" w:name="_GoBack"/>
      <w:r>
        <w:t xml:space="preserve">Project 1 - </w:t>
      </w:r>
      <w:r w:rsidRPr="005C6ED3">
        <w:t>Apache Spark—Real Time Project—Marketing Analysis</w:t>
      </w:r>
    </w:p>
    <w:p w:rsidR="005C6ED3" w:rsidRDefault="005C6ED3" w:rsidP="005C6ED3"/>
    <w:p w:rsidR="005C6ED3" w:rsidRDefault="00537D55" w:rsidP="00537D55">
      <w:pPr>
        <w:pStyle w:val="Heading1"/>
      </w:pPr>
      <w:r>
        <w:t>Pre-requisites:</w:t>
      </w:r>
    </w:p>
    <w:p w:rsidR="00537D55" w:rsidRDefault="00537D55" w:rsidP="005C6ED3">
      <w:r>
        <w:t xml:space="preserve">The csv data file was cleaned and loaded as comma separated text file </w:t>
      </w:r>
      <w:r w:rsidRPr="00537D55">
        <w:t>P1_Bank_DataSet.txt</w:t>
      </w:r>
      <w:r>
        <w:t>.</w:t>
      </w:r>
    </w:p>
    <w:p w:rsidR="00537D55" w:rsidRDefault="00537D55" w:rsidP="005C6ED3">
      <w:r>
        <w:t xml:space="preserve">Then the file was uploaded to </w:t>
      </w:r>
      <w:proofErr w:type="spellStart"/>
      <w:r w:rsidR="00914EC5">
        <w:t>cloudlab</w:t>
      </w:r>
      <w:proofErr w:type="spellEnd"/>
      <w:r w:rsidR="00914EC5">
        <w:t xml:space="preserve"> using FTP service.</w:t>
      </w:r>
    </w:p>
    <w:p w:rsidR="00914EC5" w:rsidRDefault="00914EC5" w:rsidP="005C6ED3">
      <w:r>
        <w:t>Then they were uploaded to Hadoop FS using the command:</w:t>
      </w:r>
    </w:p>
    <w:p w:rsidR="00914EC5" w:rsidRDefault="00914EC5" w:rsidP="005C6ED3">
      <w:pPr>
        <w:rPr>
          <w:rFonts w:ascii="Courier New" w:hAnsi="Courier New" w:cs="Courier New"/>
          <w:b/>
          <w:i/>
          <w:color w:val="FF0000"/>
        </w:rPr>
      </w:pPr>
      <w:proofErr w:type="spellStart"/>
      <w:proofErr w:type="gramStart"/>
      <w:r>
        <w:rPr>
          <w:rFonts w:ascii="Courier New" w:hAnsi="Courier New" w:cs="Courier New"/>
          <w:b/>
          <w:i/>
          <w:color w:val="FF0000"/>
        </w:rPr>
        <w:t>h</w:t>
      </w:r>
      <w:r w:rsidRPr="00914EC5">
        <w:rPr>
          <w:rFonts w:ascii="Courier New" w:hAnsi="Courier New" w:cs="Courier New"/>
          <w:b/>
          <w:i/>
          <w:color w:val="FF0000"/>
        </w:rPr>
        <w:t>adoop</w:t>
      </w:r>
      <w:proofErr w:type="spellEnd"/>
      <w:proofErr w:type="gramEnd"/>
      <w:r w:rsidRPr="00914EC5">
        <w:rPr>
          <w:rFonts w:ascii="Courier New" w:hAnsi="Courier New" w:cs="Courier New"/>
          <w:b/>
          <w:i/>
          <w:color w:val="FF0000"/>
        </w:rPr>
        <w:t xml:space="preserve"> fs –put </w:t>
      </w:r>
      <w:r w:rsidRPr="00914EC5">
        <w:rPr>
          <w:rFonts w:ascii="Courier New" w:hAnsi="Courier New" w:cs="Courier New"/>
          <w:b/>
          <w:i/>
          <w:color w:val="FF0000"/>
        </w:rPr>
        <w:t>P1_Bank_DataSet.txt</w:t>
      </w:r>
      <w:r w:rsidRPr="00914EC5">
        <w:rPr>
          <w:rFonts w:ascii="Courier New" w:hAnsi="Courier New" w:cs="Courier New"/>
          <w:b/>
          <w:i/>
          <w:color w:val="FF0000"/>
        </w:rPr>
        <w:t xml:space="preserve"> .</w:t>
      </w:r>
    </w:p>
    <w:p w:rsidR="00716103" w:rsidRDefault="00716103" w:rsidP="005C6ED3">
      <w:pPr>
        <w:rPr>
          <w:rFonts w:cstheme="minorHAnsi"/>
        </w:rPr>
      </w:pPr>
      <w:r>
        <w:rPr>
          <w:rFonts w:cstheme="minorHAnsi"/>
        </w:rPr>
        <w:t>The spark shell is then launched and the data processing starts.</w:t>
      </w:r>
    </w:p>
    <w:p w:rsidR="00676371" w:rsidRDefault="00676371">
      <w:pPr>
        <w:rPr>
          <w:rFonts w:cstheme="minorHAnsi"/>
        </w:rPr>
      </w:pPr>
      <w:r>
        <w:rPr>
          <w:rFonts w:cstheme="minorHAnsi"/>
        </w:rPr>
        <w:br w:type="page"/>
      </w:r>
    </w:p>
    <w:p w:rsidR="00716103" w:rsidRPr="00716103" w:rsidRDefault="00716103" w:rsidP="005C6ED3">
      <w:pPr>
        <w:rPr>
          <w:rFonts w:cstheme="minorHAnsi"/>
        </w:rPr>
      </w:pPr>
    </w:p>
    <w:p w:rsidR="00915CE1" w:rsidRDefault="00915CE1" w:rsidP="00537D55">
      <w:pPr>
        <w:pStyle w:val="Heading1"/>
        <w:numPr>
          <w:ilvl w:val="0"/>
          <w:numId w:val="2"/>
        </w:numPr>
      </w:pPr>
      <w:r>
        <w:t xml:space="preserve">Load data and create Spark data frame </w:t>
      </w:r>
    </w:p>
    <w:p w:rsidR="00EB1045" w:rsidRDefault="00BA06E8" w:rsidP="00EB1045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4824442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E8" w:rsidRDefault="00BA06E8" w:rsidP="00EB1045">
      <w:pPr>
        <w:pStyle w:val="Default"/>
        <w:ind w:left="720"/>
        <w:rPr>
          <w:sz w:val="22"/>
          <w:szCs w:val="22"/>
        </w:rPr>
      </w:pPr>
    </w:p>
    <w:p w:rsidR="00E42657" w:rsidRDefault="00E42657" w:rsidP="00EB1045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4858101" cy="182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97" cy="18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9D" w:rsidRDefault="00C30F9D" w:rsidP="00EB1045">
      <w:pPr>
        <w:pStyle w:val="Default"/>
        <w:ind w:left="720"/>
        <w:rPr>
          <w:sz w:val="22"/>
          <w:szCs w:val="22"/>
        </w:rPr>
      </w:pPr>
    </w:p>
    <w:p w:rsidR="00C30F9D" w:rsidRDefault="00F21D3A" w:rsidP="00EB1045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4830051" cy="22942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77" cy="229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71" w:rsidRDefault="00676371" w:rsidP="00EB1045">
      <w:pPr>
        <w:pStyle w:val="Default"/>
        <w:ind w:left="720"/>
        <w:rPr>
          <w:sz w:val="22"/>
          <w:szCs w:val="22"/>
        </w:rPr>
      </w:pPr>
    </w:p>
    <w:p w:rsidR="00331A88" w:rsidRDefault="00331A88">
      <w:pPr>
        <w:rPr>
          <w:rFonts w:ascii="Calibri" w:hAnsi="Calibri" w:cs="Calibri"/>
          <w:color w:val="000000"/>
        </w:rPr>
      </w:pPr>
      <w:r>
        <w:br w:type="page"/>
      </w:r>
    </w:p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676371">
      <w:pPr>
        <w:pStyle w:val="Heading1"/>
        <w:numPr>
          <w:ilvl w:val="0"/>
          <w:numId w:val="2"/>
        </w:numPr>
      </w:pPr>
      <w:r>
        <w:t xml:space="preserve">Give marketing success rate. (No. of people subscribed / total no. of entries) </w:t>
      </w:r>
    </w:p>
    <w:p w:rsidR="00915CE1" w:rsidRDefault="00CF324D" w:rsidP="00915CE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127372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72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7C" w:rsidRDefault="00C4627C" w:rsidP="00915CE1">
      <w:pPr>
        <w:pStyle w:val="ListParagraph"/>
      </w:pPr>
    </w:p>
    <w:p w:rsidR="00C4627C" w:rsidRPr="008A3727" w:rsidRDefault="00DC3A9A" w:rsidP="00915CE1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Marketing Success </w:t>
      </w:r>
      <w:proofErr w:type="gramStart"/>
      <w:r>
        <w:rPr>
          <w:b/>
          <w:u w:val="single"/>
        </w:rPr>
        <w:t>Rate</w:t>
      </w:r>
      <w:r w:rsidR="008A3727" w:rsidRPr="008A3727">
        <w:rPr>
          <w:b/>
          <w:u w:val="single"/>
        </w:rPr>
        <w:t xml:space="preserve"> :</w:t>
      </w:r>
      <w:proofErr w:type="gramEnd"/>
      <w:r w:rsidR="008A3727" w:rsidRPr="008A3727">
        <w:rPr>
          <w:b/>
          <w:u w:val="single"/>
        </w:rPr>
        <w:t xml:space="preserve"> 11.698 %</w:t>
      </w:r>
    </w:p>
    <w:p w:rsidR="00915CE1" w:rsidRDefault="00A15E15" w:rsidP="00A15E15">
      <w:pPr>
        <w:pStyle w:val="Heading1"/>
        <w:ind w:firstLine="360"/>
      </w:pPr>
      <w:r>
        <w:t>2a.</w:t>
      </w:r>
      <w:r w:rsidR="00915CE1" w:rsidRPr="00915CE1">
        <w:t xml:space="preserve">Give marketing failure rate </w:t>
      </w:r>
    </w:p>
    <w:p w:rsidR="00577CEB" w:rsidRDefault="001640A6" w:rsidP="001640A6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138591" cy="7067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99" cy="7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A6" w:rsidRPr="008A3727" w:rsidRDefault="00DC3A9A" w:rsidP="001640A6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Marketing Failure </w:t>
      </w:r>
      <w:proofErr w:type="gramStart"/>
      <w:r>
        <w:rPr>
          <w:b/>
          <w:u w:val="single"/>
        </w:rPr>
        <w:t>Rate</w:t>
      </w:r>
      <w:r w:rsidR="001640A6">
        <w:rPr>
          <w:b/>
          <w:u w:val="single"/>
        </w:rPr>
        <w:t xml:space="preserve"> :</w:t>
      </w:r>
      <w:proofErr w:type="gramEnd"/>
      <w:r w:rsidR="001640A6">
        <w:rPr>
          <w:b/>
          <w:u w:val="single"/>
        </w:rPr>
        <w:t xml:space="preserve"> 88.301</w:t>
      </w:r>
      <w:r w:rsidR="001640A6" w:rsidRPr="008A3727">
        <w:rPr>
          <w:b/>
          <w:u w:val="single"/>
        </w:rPr>
        <w:t xml:space="preserve"> %</w:t>
      </w:r>
    </w:p>
    <w:p w:rsidR="000D2F97" w:rsidRDefault="000D2F97">
      <w:r>
        <w:br w:type="page"/>
      </w:r>
    </w:p>
    <w:p w:rsidR="001640A6" w:rsidRPr="00577CEB" w:rsidRDefault="001640A6" w:rsidP="001640A6">
      <w:pPr>
        <w:ind w:firstLine="720"/>
      </w:pPr>
    </w:p>
    <w:p w:rsidR="00915CE1" w:rsidRDefault="00915CE1" w:rsidP="000D2F97">
      <w:pPr>
        <w:pStyle w:val="Heading1"/>
        <w:numPr>
          <w:ilvl w:val="0"/>
          <w:numId w:val="2"/>
        </w:numPr>
      </w:pPr>
      <w:r>
        <w:t xml:space="preserve">Maximum, Mean, and Minimum </w:t>
      </w:r>
      <w:r w:rsidRPr="000D2F97">
        <w:rPr>
          <w:rStyle w:val="Heading1Char"/>
        </w:rPr>
        <w:t>age</w:t>
      </w:r>
      <w:r>
        <w:t xml:space="preserve"> of average targeted customer </w:t>
      </w:r>
    </w:p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p w:rsidR="000D2F97" w:rsidRDefault="008C79FA" w:rsidP="00915CE1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3635375" cy="38652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97" w:rsidRDefault="000D2F97" w:rsidP="00915CE1">
      <w:pPr>
        <w:pStyle w:val="Default"/>
        <w:ind w:left="720"/>
        <w:rPr>
          <w:sz w:val="22"/>
          <w:szCs w:val="22"/>
        </w:rPr>
      </w:pPr>
    </w:p>
    <w:p w:rsidR="008C79FA" w:rsidRDefault="008C79FA" w:rsidP="008C79FA">
      <w:pPr>
        <w:pStyle w:val="ListParagraph"/>
        <w:rPr>
          <w:b/>
          <w:u w:val="single"/>
        </w:rPr>
      </w:pPr>
      <w:r>
        <w:rPr>
          <w:b/>
          <w:u w:val="single"/>
        </w:rPr>
        <w:t>Max</w:t>
      </w:r>
      <w:r>
        <w:rPr>
          <w:b/>
          <w:u w:val="single"/>
        </w:rPr>
        <w:t xml:space="preserve"> </w:t>
      </w:r>
      <w:r>
        <w:rPr>
          <w:b/>
          <w:u w:val="single"/>
        </w:rPr>
        <w:t>Age of Targeted Customer</w:t>
      </w:r>
      <w:r>
        <w:rPr>
          <w:b/>
          <w:u w:val="single"/>
        </w:rPr>
        <w:t xml:space="preserve">: </w:t>
      </w:r>
      <w:r>
        <w:rPr>
          <w:b/>
          <w:u w:val="single"/>
        </w:rPr>
        <w:t>95</w:t>
      </w:r>
    </w:p>
    <w:p w:rsidR="00C70895" w:rsidRDefault="00C70895" w:rsidP="00C70895">
      <w:pPr>
        <w:pStyle w:val="ListParagraph"/>
        <w:rPr>
          <w:b/>
          <w:u w:val="single"/>
        </w:rPr>
      </w:pPr>
      <w:r>
        <w:rPr>
          <w:b/>
          <w:u w:val="single"/>
        </w:rPr>
        <w:t>Min</w:t>
      </w:r>
      <w:r>
        <w:rPr>
          <w:b/>
          <w:u w:val="single"/>
        </w:rPr>
        <w:t xml:space="preserve"> Age of Targeted Customer: </w:t>
      </w:r>
      <w:r>
        <w:rPr>
          <w:b/>
          <w:u w:val="single"/>
        </w:rPr>
        <w:t>18</w:t>
      </w:r>
    </w:p>
    <w:p w:rsidR="00C70895" w:rsidRDefault="00C70895" w:rsidP="00C70895">
      <w:pPr>
        <w:pStyle w:val="ListParagraph"/>
        <w:rPr>
          <w:b/>
          <w:u w:val="single"/>
        </w:rPr>
      </w:pPr>
      <w:r>
        <w:rPr>
          <w:b/>
          <w:u w:val="single"/>
        </w:rPr>
        <w:t>Average</w:t>
      </w:r>
      <w:r>
        <w:rPr>
          <w:b/>
          <w:u w:val="single"/>
        </w:rPr>
        <w:t xml:space="preserve"> Age of Targeted Customer: </w:t>
      </w:r>
      <w:r>
        <w:rPr>
          <w:b/>
          <w:u w:val="single"/>
        </w:rPr>
        <w:t>40.936</w:t>
      </w:r>
    </w:p>
    <w:p w:rsidR="00C70895" w:rsidRDefault="00C70895" w:rsidP="00C70895">
      <w:pPr>
        <w:pStyle w:val="ListParagraph"/>
        <w:rPr>
          <w:b/>
          <w:u w:val="single"/>
        </w:rPr>
      </w:pPr>
    </w:p>
    <w:p w:rsidR="008C79FA" w:rsidRPr="008A3727" w:rsidRDefault="008C79FA" w:rsidP="008C79FA">
      <w:pPr>
        <w:pStyle w:val="ListParagraph"/>
        <w:rPr>
          <w:b/>
          <w:u w:val="single"/>
        </w:rPr>
      </w:pPr>
    </w:p>
    <w:p w:rsidR="008C79FA" w:rsidRDefault="008C79FA" w:rsidP="00915CE1">
      <w:pPr>
        <w:pStyle w:val="Default"/>
        <w:ind w:left="720"/>
        <w:rPr>
          <w:sz w:val="22"/>
          <w:szCs w:val="22"/>
        </w:rPr>
      </w:pPr>
    </w:p>
    <w:p w:rsidR="0059589F" w:rsidRDefault="0059589F">
      <w:pPr>
        <w:rPr>
          <w:rFonts w:ascii="Calibri" w:hAnsi="Calibri" w:cs="Calibri"/>
          <w:color w:val="000000"/>
        </w:rPr>
      </w:pPr>
      <w:r>
        <w:br w:type="page"/>
      </w:r>
    </w:p>
    <w:p w:rsidR="008C79FA" w:rsidRDefault="008C79FA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59589F">
      <w:pPr>
        <w:pStyle w:val="Heading1"/>
        <w:numPr>
          <w:ilvl w:val="0"/>
          <w:numId w:val="2"/>
        </w:numPr>
      </w:pPr>
      <w:r>
        <w:t xml:space="preserve">Check quality of customers by checking average balance, </w:t>
      </w:r>
      <w:r w:rsidR="007D2BC4">
        <w:t>m</w:t>
      </w:r>
      <w:r>
        <w:t xml:space="preserve">edian balance of customers </w:t>
      </w:r>
    </w:p>
    <w:p w:rsidR="00915CE1" w:rsidRDefault="00915CE1" w:rsidP="00915CE1">
      <w:pPr>
        <w:pStyle w:val="ListParagraph"/>
      </w:pPr>
    </w:p>
    <w:p w:rsidR="00D63D60" w:rsidRDefault="00DC3A9A" w:rsidP="00915CE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195770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9A" w:rsidRDefault="00DC3A9A" w:rsidP="00915CE1">
      <w:pPr>
        <w:pStyle w:val="ListParagraph"/>
      </w:pPr>
    </w:p>
    <w:p w:rsidR="00DC3A9A" w:rsidRPr="004D60CC" w:rsidRDefault="004D60CC" w:rsidP="00915CE1">
      <w:pPr>
        <w:pStyle w:val="ListParagraph"/>
        <w:rPr>
          <w:b/>
          <w:u w:val="single"/>
        </w:rPr>
      </w:pPr>
      <w:r w:rsidRPr="004D60CC">
        <w:rPr>
          <w:b/>
          <w:u w:val="single"/>
        </w:rPr>
        <w:t>Average Balance of customers: 1362.272</w:t>
      </w:r>
    </w:p>
    <w:p w:rsidR="004D60CC" w:rsidRPr="004D60CC" w:rsidRDefault="004D60CC" w:rsidP="004D60CC">
      <w:pPr>
        <w:pStyle w:val="ListParagraph"/>
        <w:rPr>
          <w:b/>
          <w:u w:val="single"/>
        </w:rPr>
      </w:pPr>
      <w:r>
        <w:rPr>
          <w:b/>
          <w:u w:val="single"/>
        </w:rPr>
        <w:t>Median</w:t>
      </w:r>
      <w:r w:rsidR="008739F2">
        <w:rPr>
          <w:b/>
          <w:u w:val="single"/>
        </w:rPr>
        <w:t xml:space="preserve"> Balance of customers: 447.843</w:t>
      </w:r>
    </w:p>
    <w:p w:rsidR="0008169F" w:rsidRDefault="0008169F">
      <w:pPr>
        <w:rPr>
          <w:rFonts w:ascii="Calibri" w:hAnsi="Calibri" w:cs="Calibri"/>
          <w:color w:val="000000"/>
        </w:rPr>
      </w:pPr>
      <w:r>
        <w:br w:type="page"/>
      </w:r>
    </w:p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08169F">
      <w:pPr>
        <w:pStyle w:val="Heading1"/>
        <w:numPr>
          <w:ilvl w:val="0"/>
          <w:numId w:val="2"/>
        </w:numPr>
      </w:pPr>
      <w:r>
        <w:t xml:space="preserve">Check if age matters in marketing subscription for deposit </w:t>
      </w:r>
    </w:p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p w:rsidR="0008169F" w:rsidRDefault="003A385C" w:rsidP="00915CE1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5727700" cy="2406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5C" w:rsidRDefault="003A385C" w:rsidP="00915CE1">
      <w:pPr>
        <w:pStyle w:val="Default"/>
        <w:ind w:left="720"/>
        <w:rPr>
          <w:sz w:val="22"/>
          <w:szCs w:val="22"/>
        </w:rPr>
      </w:pPr>
    </w:p>
    <w:p w:rsidR="002A6E22" w:rsidRPr="0032241E" w:rsidRDefault="002A6E22" w:rsidP="00915CE1">
      <w:pPr>
        <w:pStyle w:val="Default"/>
        <w:ind w:left="720"/>
        <w:rPr>
          <w:b/>
          <w:sz w:val="22"/>
          <w:szCs w:val="22"/>
          <w:u w:val="single"/>
        </w:rPr>
      </w:pPr>
      <w:r w:rsidRPr="0032241E">
        <w:rPr>
          <w:b/>
          <w:sz w:val="22"/>
          <w:szCs w:val="22"/>
          <w:u w:val="single"/>
        </w:rPr>
        <w:t>Conclusion:</w:t>
      </w:r>
    </w:p>
    <w:p w:rsidR="003A385C" w:rsidRPr="0032241E" w:rsidRDefault="002A6E22" w:rsidP="00915CE1">
      <w:pPr>
        <w:pStyle w:val="Default"/>
        <w:ind w:left="720"/>
        <w:rPr>
          <w:b/>
          <w:sz w:val="22"/>
          <w:szCs w:val="22"/>
          <w:u w:val="single"/>
        </w:rPr>
      </w:pPr>
      <w:r w:rsidRPr="0032241E">
        <w:rPr>
          <w:b/>
          <w:sz w:val="22"/>
          <w:szCs w:val="22"/>
          <w:u w:val="single"/>
        </w:rPr>
        <w:t>Age matters. The age range of 30-36 is quite strong here.</w:t>
      </w:r>
    </w:p>
    <w:p w:rsidR="0008169F" w:rsidRDefault="0008169F">
      <w:pPr>
        <w:rPr>
          <w:rFonts w:ascii="Calibri" w:hAnsi="Calibri" w:cs="Calibri"/>
          <w:color w:val="000000"/>
        </w:rPr>
      </w:pPr>
      <w:r>
        <w:br w:type="page"/>
      </w:r>
    </w:p>
    <w:p w:rsidR="0008169F" w:rsidRDefault="0008169F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08169F">
      <w:pPr>
        <w:pStyle w:val="Heading1"/>
        <w:numPr>
          <w:ilvl w:val="0"/>
          <w:numId w:val="2"/>
        </w:numPr>
      </w:pPr>
      <w:r>
        <w:t xml:space="preserve">Check if marital status mattered for subscription to deposit. </w:t>
      </w:r>
    </w:p>
    <w:p w:rsidR="00915CE1" w:rsidRDefault="00ED5F73" w:rsidP="00915CE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60720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73" w:rsidRDefault="00ED5F73" w:rsidP="00915CE1">
      <w:pPr>
        <w:pStyle w:val="ListParagraph"/>
      </w:pPr>
    </w:p>
    <w:p w:rsidR="00E11DA9" w:rsidRPr="0032241E" w:rsidRDefault="00E11DA9" w:rsidP="00E11DA9">
      <w:pPr>
        <w:pStyle w:val="Default"/>
        <w:ind w:left="720"/>
        <w:rPr>
          <w:b/>
          <w:sz w:val="22"/>
          <w:szCs w:val="22"/>
          <w:u w:val="single"/>
        </w:rPr>
      </w:pPr>
      <w:r w:rsidRPr="0032241E">
        <w:rPr>
          <w:b/>
          <w:sz w:val="22"/>
          <w:szCs w:val="22"/>
          <w:u w:val="single"/>
        </w:rPr>
        <w:t>Conclusion:</w:t>
      </w:r>
    </w:p>
    <w:p w:rsidR="00E11DA9" w:rsidRPr="0032241E" w:rsidRDefault="00E11DA9" w:rsidP="00E11DA9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Marital Status also</w:t>
      </w:r>
      <w:r w:rsidRPr="0032241E">
        <w:rPr>
          <w:b/>
          <w:sz w:val="22"/>
          <w:szCs w:val="22"/>
          <w:u w:val="single"/>
        </w:rPr>
        <w:t xml:space="preserve"> matters. </w:t>
      </w:r>
      <w:r>
        <w:rPr>
          <w:b/>
          <w:sz w:val="22"/>
          <w:szCs w:val="22"/>
          <w:u w:val="single"/>
        </w:rPr>
        <w:t>Married people tend to do it more</w:t>
      </w:r>
      <w:r w:rsidRPr="0032241E">
        <w:rPr>
          <w:b/>
          <w:sz w:val="22"/>
          <w:szCs w:val="22"/>
          <w:u w:val="single"/>
        </w:rPr>
        <w:t>.</w:t>
      </w:r>
    </w:p>
    <w:p w:rsidR="00ED5F73" w:rsidRDefault="00ED5F73" w:rsidP="00915CE1">
      <w:pPr>
        <w:pStyle w:val="ListParagraph"/>
      </w:pPr>
    </w:p>
    <w:p w:rsidR="00B30042" w:rsidRDefault="00B30042">
      <w:pPr>
        <w:rPr>
          <w:rFonts w:ascii="Calibri" w:hAnsi="Calibri" w:cs="Calibri"/>
          <w:color w:val="000000"/>
        </w:rPr>
      </w:pPr>
      <w:r>
        <w:br w:type="page"/>
      </w:r>
    </w:p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B30042">
      <w:pPr>
        <w:pStyle w:val="Heading1"/>
        <w:numPr>
          <w:ilvl w:val="0"/>
          <w:numId w:val="2"/>
        </w:numPr>
      </w:pPr>
      <w:r>
        <w:t xml:space="preserve">Check if age and marital status together mattered for subscription to deposit scheme </w:t>
      </w:r>
    </w:p>
    <w:p w:rsidR="00915CE1" w:rsidRDefault="000C61E2" w:rsidP="00915CE1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5727700" cy="22383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E2" w:rsidRDefault="000C61E2" w:rsidP="00915CE1">
      <w:pPr>
        <w:pStyle w:val="Default"/>
        <w:ind w:left="720"/>
        <w:rPr>
          <w:sz w:val="22"/>
          <w:szCs w:val="22"/>
        </w:rPr>
      </w:pPr>
    </w:p>
    <w:p w:rsidR="008B79A5" w:rsidRPr="0032241E" w:rsidRDefault="008B79A5" w:rsidP="008B79A5">
      <w:pPr>
        <w:pStyle w:val="Default"/>
        <w:ind w:left="720"/>
        <w:rPr>
          <w:b/>
          <w:sz w:val="22"/>
          <w:szCs w:val="22"/>
          <w:u w:val="single"/>
        </w:rPr>
      </w:pPr>
      <w:r w:rsidRPr="0032241E">
        <w:rPr>
          <w:b/>
          <w:sz w:val="22"/>
          <w:szCs w:val="22"/>
          <w:u w:val="single"/>
        </w:rPr>
        <w:t>Conclusion:</w:t>
      </w:r>
    </w:p>
    <w:p w:rsidR="000C61E2" w:rsidRDefault="0011741C" w:rsidP="00915CE1">
      <w:pPr>
        <w:pStyle w:val="Default"/>
        <w:ind w:left="720"/>
        <w:rPr>
          <w:sz w:val="22"/>
          <w:szCs w:val="22"/>
        </w:rPr>
      </w:pPr>
      <w:r w:rsidRPr="0011741C">
        <w:rPr>
          <w:b/>
          <w:sz w:val="22"/>
          <w:szCs w:val="22"/>
          <w:u w:val="single"/>
        </w:rPr>
        <w:t xml:space="preserve">Single people </w:t>
      </w:r>
      <w:r w:rsidR="00120B05">
        <w:rPr>
          <w:b/>
          <w:sz w:val="22"/>
          <w:szCs w:val="22"/>
          <w:u w:val="single"/>
        </w:rPr>
        <w:t>in</w:t>
      </w:r>
      <w:r w:rsidRPr="0011741C">
        <w:rPr>
          <w:b/>
          <w:sz w:val="22"/>
          <w:szCs w:val="22"/>
          <w:u w:val="single"/>
        </w:rPr>
        <w:t xml:space="preserve"> the age 30-35 </w:t>
      </w:r>
      <w:r w:rsidR="00120B05">
        <w:rPr>
          <w:b/>
          <w:sz w:val="22"/>
          <w:szCs w:val="22"/>
          <w:u w:val="single"/>
        </w:rPr>
        <w:t>dominate the subscriptions.</w:t>
      </w:r>
    </w:p>
    <w:p w:rsidR="00A10C42" w:rsidRDefault="00A10C42">
      <w:pPr>
        <w:rPr>
          <w:rFonts w:ascii="Calibri" w:hAnsi="Calibri" w:cs="Calibri"/>
          <w:color w:val="000000"/>
        </w:rPr>
      </w:pPr>
      <w:r>
        <w:br w:type="page"/>
      </w:r>
    </w:p>
    <w:p w:rsidR="00A10C42" w:rsidRDefault="00A10C42" w:rsidP="00915CE1">
      <w:pPr>
        <w:pStyle w:val="Default"/>
        <w:ind w:left="720"/>
        <w:rPr>
          <w:sz w:val="22"/>
          <w:szCs w:val="22"/>
        </w:rPr>
      </w:pPr>
    </w:p>
    <w:p w:rsidR="00915CE1" w:rsidRDefault="00915CE1" w:rsidP="00A10C42">
      <w:pPr>
        <w:pStyle w:val="Heading1"/>
        <w:numPr>
          <w:ilvl w:val="0"/>
          <w:numId w:val="2"/>
        </w:numPr>
      </w:pPr>
      <w:r>
        <w:t xml:space="preserve">Do feature engineering for column—age and find right age effect on campaign </w:t>
      </w:r>
    </w:p>
    <w:p w:rsidR="00915CE1" w:rsidRDefault="00374EA7" w:rsidP="00915CE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16270" cy="2456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A7" w:rsidRDefault="00374EA7" w:rsidP="00915CE1">
      <w:pPr>
        <w:pStyle w:val="ListParagraph"/>
      </w:pPr>
    </w:p>
    <w:p w:rsidR="00374EA7" w:rsidRDefault="00374EA7" w:rsidP="00915CE1">
      <w:pPr>
        <w:pStyle w:val="ListParagraph"/>
      </w:pP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  <w:r w:rsidRPr="0032241E">
        <w:rPr>
          <w:b/>
          <w:sz w:val="22"/>
          <w:szCs w:val="22"/>
          <w:u w:val="single"/>
        </w:rPr>
        <w:t>Conclusion:</w:t>
      </w: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Age &lt; 20 </w:t>
      </w:r>
      <w:r w:rsidRPr="00BA37DF">
        <w:rPr>
          <w:b/>
          <w:sz w:val="22"/>
          <w:szCs w:val="22"/>
          <w:u w:val="single"/>
        </w:rPr>
        <w:sym w:font="Wingdings" w:char="F0E0"/>
      </w:r>
      <w:r>
        <w:rPr>
          <w:b/>
          <w:sz w:val="22"/>
          <w:szCs w:val="22"/>
          <w:u w:val="single"/>
        </w:rPr>
        <w:t xml:space="preserve"> Teen</w:t>
      </w: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Age in between 21-32 </w:t>
      </w:r>
      <w:r w:rsidRPr="00BA37DF">
        <w:rPr>
          <w:b/>
          <w:sz w:val="22"/>
          <w:szCs w:val="22"/>
          <w:u w:val="single"/>
        </w:rPr>
        <w:sym w:font="Wingdings" w:char="F0E0"/>
      </w:r>
      <w:r>
        <w:rPr>
          <w:b/>
          <w:sz w:val="22"/>
          <w:szCs w:val="22"/>
          <w:u w:val="single"/>
        </w:rPr>
        <w:t xml:space="preserve"> Young</w:t>
      </w: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Age in between 33-55</w:t>
      </w:r>
      <w:r>
        <w:rPr>
          <w:b/>
          <w:sz w:val="22"/>
          <w:szCs w:val="22"/>
          <w:u w:val="single"/>
        </w:rPr>
        <w:t xml:space="preserve"> </w:t>
      </w:r>
      <w:r w:rsidRPr="00BA37DF">
        <w:rPr>
          <w:b/>
          <w:sz w:val="22"/>
          <w:szCs w:val="22"/>
          <w:u w:val="single"/>
        </w:rPr>
        <w:sym w:font="Wingdings" w:char="F0E0"/>
      </w:r>
      <w:r>
        <w:rPr>
          <w:b/>
          <w:sz w:val="22"/>
          <w:szCs w:val="22"/>
          <w:u w:val="single"/>
        </w:rPr>
        <w:t xml:space="preserve"> Middle Aged</w:t>
      </w: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Age &gt; 56 </w:t>
      </w:r>
      <w:r w:rsidRPr="00BA37DF">
        <w:rPr>
          <w:b/>
          <w:sz w:val="22"/>
          <w:szCs w:val="22"/>
          <w:u w:val="single"/>
        </w:rPr>
        <w:sym w:font="Wingdings" w:char="F0E0"/>
      </w:r>
      <w:r>
        <w:rPr>
          <w:b/>
          <w:sz w:val="22"/>
          <w:szCs w:val="22"/>
          <w:u w:val="single"/>
        </w:rPr>
        <w:t xml:space="preserve"> Old </w:t>
      </w:r>
    </w:p>
    <w:p w:rsidR="00BA37DF" w:rsidRDefault="00BA37DF" w:rsidP="00BA37DF">
      <w:pPr>
        <w:pStyle w:val="Default"/>
        <w:ind w:left="720"/>
        <w:rPr>
          <w:b/>
          <w:sz w:val="22"/>
          <w:szCs w:val="22"/>
          <w:u w:val="single"/>
        </w:rPr>
      </w:pPr>
    </w:p>
    <w:p w:rsidR="004D00B9" w:rsidRDefault="004D00B9" w:rsidP="00BA37DF">
      <w:pPr>
        <w:pStyle w:val="Default"/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</w:t>
      </w:r>
      <w:r w:rsidRPr="004D00B9">
        <w:rPr>
          <w:b/>
          <w:sz w:val="22"/>
          <w:szCs w:val="22"/>
          <w:u w:val="single"/>
        </w:rPr>
        <w:t xml:space="preserve">e can conclude </w:t>
      </w:r>
      <w:r>
        <w:rPr>
          <w:b/>
          <w:sz w:val="22"/>
          <w:szCs w:val="22"/>
          <w:u w:val="single"/>
        </w:rPr>
        <w:t xml:space="preserve">here that </w:t>
      </w:r>
      <w:r w:rsidRPr="004D00B9">
        <w:rPr>
          <w:b/>
          <w:sz w:val="22"/>
          <w:szCs w:val="22"/>
          <w:u w:val="single"/>
        </w:rPr>
        <w:t xml:space="preserve">the ‘Middle Aged’ people between age 33 and 55 </w:t>
      </w:r>
      <w:r>
        <w:rPr>
          <w:b/>
          <w:sz w:val="22"/>
          <w:szCs w:val="22"/>
          <w:u w:val="single"/>
        </w:rPr>
        <w:t>is the right age for the campaign.</w:t>
      </w:r>
    </w:p>
    <w:bookmarkEnd w:id="0"/>
    <w:p w:rsidR="00915CE1" w:rsidRDefault="00915CE1" w:rsidP="00915CE1">
      <w:pPr>
        <w:pStyle w:val="Default"/>
        <w:ind w:left="720"/>
        <w:rPr>
          <w:sz w:val="22"/>
          <w:szCs w:val="22"/>
        </w:rPr>
      </w:pPr>
    </w:p>
    <w:sectPr w:rsidR="0091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762"/>
    <w:multiLevelType w:val="hybridMultilevel"/>
    <w:tmpl w:val="0C86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3A67"/>
    <w:multiLevelType w:val="hybridMultilevel"/>
    <w:tmpl w:val="285CA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D3"/>
    <w:rsid w:val="0008169F"/>
    <w:rsid w:val="000C61E2"/>
    <w:rsid w:val="000D2F97"/>
    <w:rsid w:val="0011741C"/>
    <w:rsid w:val="00120B05"/>
    <w:rsid w:val="001640A6"/>
    <w:rsid w:val="002A6E22"/>
    <w:rsid w:val="0032241E"/>
    <w:rsid w:val="00331A88"/>
    <w:rsid w:val="00374EA7"/>
    <w:rsid w:val="003A385C"/>
    <w:rsid w:val="004D00B9"/>
    <w:rsid w:val="004D60CC"/>
    <w:rsid w:val="00537D55"/>
    <w:rsid w:val="00577CEB"/>
    <w:rsid w:val="0059589F"/>
    <w:rsid w:val="005C6ED3"/>
    <w:rsid w:val="00676371"/>
    <w:rsid w:val="00716103"/>
    <w:rsid w:val="00750E7E"/>
    <w:rsid w:val="007D2BC4"/>
    <w:rsid w:val="008739F2"/>
    <w:rsid w:val="008A3727"/>
    <w:rsid w:val="008B79A5"/>
    <w:rsid w:val="008C79FA"/>
    <w:rsid w:val="00914EC5"/>
    <w:rsid w:val="00915CE1"/>
    <w:rsid w:val="00A10C42"/>
    <w:rsid w:val="00A15E15"/>
    <w:rsid w:val="00B30042"/>
    <w:rsid w:val="00BA06E8"/>
    <w:rsid w:val="00BA37DF"/>
    <w:rsid w:val="00C30F9D"/>
    <w:rsid w:val="00C4627C"/>
    <w:rsid w:val="00C70895"/>
    <w:rsid w:val="00CF324D"/>
    <w:rsid w:val="00D63D60"/>
    <w:rsid w:val="00DC3A9A"/>
    <w:rsid w:val="00E11DA9"/>
    <w:rsid w:val="00E42657"/>
    <w:rsid w:val="00EB1045"/>
    <w:rsid w:val="00ED5F73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991"/>
  <w15:chartTrackingRefBased/>
  <w15:docId w15:val="{90B42A4A-661E-41DD-84C3-17A38D47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15C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44</cp:revision>
  <dcterms:created xsi:type="dcterms:W3CDTF">2017-12-06T17:02:00Z</dcterms:created>
  <dcterms:modified xsi:type="dcterms:W3CDTF">2017-12-06T17:51:00Z</dcterms:modified>
</cp:coreProperties>
</file>