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numId w:val="0"/>
        </w:numPr>
        <w:tabs>
          <w:tab w:val="clear" w:pos="864"/>
        </w:tabs>
        <w:ind w:leftChars="0"/>
      </w:pPr>
      <w:r>
        <w:rPr>
          <w:rFonts w:hint="eastAsia"/>
          <w:lang w:val="en-US" w:eastAsia="zh-CN"/>
        </w:rPr>
        <w:t>发送信息至终端接收</w:t>
      </w:r>
    </w:p>
    <w:p>
      <w:r>
        <w:rPr>
          <w:rFonts w:hint="eastAsia"/>
          <w:szCs w:val="21"/>
        </w:rPr>
        <w:t>方向：</w:t>
      </w:r>
      <w:r>
        <w:rPr>
          <w:rFonts w:hint="eastAsia"/>
          <w:szCs w:val="21"/>
          <w:lang w:val="en-US" w:eastAsia="zh-CN"/>
        </w:rPr>
        <w:t>发送</w:t>
      </w:r>
      <w:r>
        <w:rPr>
          <w:rFonts w:hint="eastAsia"/>
          <w:szCs w:val="21"/>
        </w:rPr>
        <w:t>端——&gt;</w:t>
      </w:r>
      <w:r>
        <w:rPr>
          <w:rFonts w:hint="eastAsia"/>
          <w:szCs w:val="21"/>
          <w:lang w:val="en-US" w:eastAsia="zh-CN"/>
        </w:rPr>
        <w:t>接收端</w:t>
      </w:r>
    </w:p>
    <w:tbl>
      <w:tblPr>
        <w:tblStyle w:val="5"/>
        <w:tblW w:w="8162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9"/>
        <w:gridCol w:w="68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9" w:type="dxa"/>
            <w:vAlign w:val="top"/>
          </w:tcPr>
          <w:p>
            <w:pPr>
              <w:pStyle w:val="6"/>
              <w:tabs>
                <w:tab w:val="left" w:pos="0"/>
              </w:tabs>
              <w:ind w:firstLine="0" w:firstLineChars="0"/>
            </w:pPr>
            <w:r>
              <w:rPr>
                <w:rFonts w:hint="eastAsia"/>
              </w:rPr>
              <w:t>参数</w:t>
            </w:r>
          </w:p>
        </w:tc>
        <w:tc>
          <w:tcPr>
            <w:tcW w:w="6803" w:type="dxa"/>
            <w:vAlign w:val="top"/>
          </w:tcPr>
          <w:p>
            <w:pPr>
              <w:widowControl/>
              <w:rPr>
                <w:rFonts w:hint="eastAsia"/>
                <w:color w:val="000000" w:themeColor="text1"/>
                <w:szCs w:val="21"/>
                <w:u w:val="none"/>
                <w:shd w:val="clear" w:color="auto" w:fill="auto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:u w:val="none"/>
                <w:shd w:val="clear" w:color="auto" w:fill="auto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编码信息：</w:t>
            </w:r>
          </w:p>
          <w:p>
            <w:pPr>
              <w:widowControl/>
              <w:ind w:firstLine="420"/>
              <w:rPr>
                <w:rFonts w:hint="eastAsia"/>
                <w:color w:val="000000" w:themeColor="text1"/>
                <w:szCs w:val="21"/>
                <w:u w:val="none"/>
                <w:shd w:val="clear" w:color="auto" w:fill="auto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:u w:val="none"/>
                <w:shd w:val="clear" w:color="auto" w:fill="auto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数字0~9，字母a~z，A~Z，符号</w:t>
            </w:r>
            <w:r>
              <w:rPr>
                <w:rFonts w:hint="default"/>
                <w:color w:val="000000" w:themeColor="text1"/>
                <w:szCs w:val="21"/>
                <w:u w:val="none"/>
                <w:shd w:val="clear" w:color="auto" w:fill="auto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”</w:t>
            </w:r>
            <w:r>
              <w:rPr>
                <w:rFonts w:hint="eastAsia"/>
                <w:color w:val="000000" w:themeColor="text1"/>
                <w:szCs w:val="21"/>
                <w:u w:val="none"/>
                <w:shd w:val="clear" w:color="auto" w:fill="auto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@</w:t>
            </w:r>
            <w:r>
              <w:rPr>
                <w:rFonts w:hint="default"/>
                <w:color w:val="000000" w:themeColor="text1"/>
                <w:szCs w:val="21"/>
                <w:u w:val="none"/>
                <w:shd w:val="clear" w:color="auto" w:fill="auto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”</w:t>
            </w:r>
            <w:r>
              <w:rPr>
                <w:rFonts w:hint="eastAsia"/>
                <w:color w:val="000000" w:themeColor="text1"/>
                <w:szCs w:val="21"/>
                <w:u w:val="none"/>
                <w:shd w:val="clear" w:color="auto" w:fill="auto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、</w:t>
            </w:r>
            <w:r>
              <w:rPr>
                <w:rFonts w:hint="default"/>
                <w:color w:val="000000" w:themeColor="text1"/>
                <w:szCs w:val="21"/>
                <w:u w:val="none"/>
                <w:shd w:val="clear" w:color="auto" w:fill="auto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”</w:t>
            </w:r>
            <w:r>
              <w:rPr>
                <w:rFonts w:hint="eastAsia"/>
                <w:color w:val="000000" w:themeColor="text1"/>
                <w:szCs w:val="21"/>
                <w:u w:val="none"/>
                <w:shd w:val="clear" w:color="auto" w:fill="auto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_</w:t>
            </w:r>
            <w:r>
              <w:rPr>
                <w:rFonts w:hint="default"/>
                <w:color w:val="000000" w:themeColor="text1"/>
                <w:szCs w:val="21"/>
                <w:u w:val="none"/>
                <w:shd w:val="clear" w:color="auto" w:fill="auto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”</w:t>
            </w:r>
          </w:p>
          <w:p>
            <w:pPr>
              <w:widowControl/>
              <w:rPr>
                <w:rFonts w:hint="eastAsia"/>
                <w:color w:val="0000FF"/>
                <w:szCs w:val="21"/>
                <w:u w:val="singl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9" w:type="dxa"/>
            <w:vAlign w:val="top"/>
          </w:tcPr>
          <w:p>
            <w:pPr>
              <w:pStyle w:val="6"/>
              <w:tabs>
                <w:tab w:val="left" w:pos="0"/>
              </w:tabs>
              <w:ind w:firstLine="0" w:firstLineChars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返回</w:t>
            </w:r>
            <w:r>
              <w:rPr>
                <w:rFonts w:hint="eastAsia"/>
              </w:rPr>
              <w:t>参数</w:t>
            </w:r>
          </w:p>
        </w:tc>
        <w:tc>
          <w:tcPr>
            <w:tcW w:w="6803" w:type="dxa"/>
            <w:vAlign w:val="top"/>
          </w:tcPr>
          <w:p>
            <w:pPr>
              <w:pStyle w:val="6"/>
              <w:tabs>
                <w:tab w:val="left" w:pos="0"/>
              </w:tabs>
              <w:ind w:left="0" w:leftChars="0" w:firstLine="0" w:firstLineChars="0"/>
              <w:rPr>
                <w:rFonts w:hint="eastAsia" w:ascii="宋体" w:hAnsi="宋体" w:cs="宋体"/>
                <w:color w:val="000000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eastAsia="zh-CN"/>
              </w:rPr>
              <w:t>“</w:t>
            </w:r>
            <w:r>
              <w:rPr>
                <w:rFonts w:hint="eastAsia" w:ascii="宋体" w:hAnsi="宋体" w:cs="宋体"/>
                <w:color w:val="000000"/>
                <w:kern w:val="0"/>
                <w:sz w:val="21"/>
                <w:szCs w:val="21"/>
                <w:lang w:val="en-US" w:eastAsia="zh-CN"/>
              </w:rPr>
              <w:t>r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</w:rPr>
              <w:t>esult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eastAsia="zh-CN"/>
              </w:rPr>
              <w:t>”</w:t>
            </w:r>
            <w:r>
              <w:rPr>
                <w:rFonts w:hint="eastAsia" w:ascii="宋体" w:hAnsi="宋体" w:cs="宋体"/>
                <w:color w:val="000000"/>
                <w:kern w:val="0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</w:rPr>
              <w:t>:</w:t>
            </w:r>
            <w:r>
              <w:rPr>
                <w:rFonts w:hint="eastAsia" w:ascii="宋体" w:hAnsi="宋体" w:cs="宋体"/>
                <w:color w:val="000000"/>
                <w:kern w:val="0"/>
                <w:sz w:val="21"/>
                <w:szCs w:val="21"/>
                <w:lang w:val="en-US" w:eastAsia="zh-CN"/>
              </w:rPr>
              <w:t xml:space="preserve"> 返回码（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</w:rPr>
              <w:t>0表示成功</w:t>
            </w:r>
            <w:r>
              <w:rPr>
                <w:rFonts w:hint="eastAsia" w:ascii="宋体" w:hAnsi="宋体" w:cs="宋体"/>
                <w:color w:val="000000"/>
                <w:kern w:val="0"/>
                <w:sz w:val="21"/>
                <w:szCs w:val="21"/>
                <w:lang w:eastAsia="zh-CN"/>
              </w:rPr>
              <w:t>；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</w:rPr>
              <w:t>-1表示失败</w:t>
            </w:r>
            <w:r>
              <w:rPr>
                <w:rFonts w:hint="eastAsia" w:ascii="宋体" w:hAnsi="宋体" w:cs="宋体"/>
                <w:color w:val="000000"/>
                <w:kern w:val="0"/>
                <w:sz w:val="21"/>
                <w:szCs w:val="21"/>
                <w:lang w:eastAsia="zh-CN"/>
              </w:rPr>
              <w:t>；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</w:rPr>
              <w:t>-2表示参数错误</w:t>
            </w:r>
            <w:r>
              <w:rPr>
                <w:rFonts w:hint="eastAsia" w:ascii="宋体" w:hAnsi="宋体" w:cs="宋体"/>
                <w:color w:val="000000"/>
                <w:kern w:val="0"/>
                <w:sz w:val="21"/>
                <w:szCs w:val="21"/>
                <w:lang w:eastAsia="zh-CN"/>
              </w:rPr>
              <w:t>）</w:t>
            </w:r>
          </w:p>
          <w:p>
            <w:pPr>
              <w:widowControl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eastAsia="zh-CN"/>
              </w:rPr>
              <w:t>“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/>
              </w:rPr>
              <w:t>msg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eastAsia="zh-CN"/>
              </w:rPr>
              <w:t>”：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/>
              </w:rPr>
              <w:t>说明</w:t>
            </w:r>
          </w:p>
          <w:p>
            <w:pPr>
              <w:pStyle w:val="6"/>
              <w:tabs>
                <w:tab w:val="left" w:pos="0"/>
              </w:tabs>
              <w:ind w:left="0" w:leftChars="0" w:firstLine="0" w:firstLineChars="0"/>
              <w:rPr>
                <w:color w:val="0000FF"/>
                <w:szCs w:val="21"/>
                <w:u w:val="singl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/>
              </w:rPr>
              <w:t>“</w:t>
            </w:r>
            <w:r>
              <w:rPr>
                <w:rFonts w:hint="eastAsia" w:ascii="Courier New" w:hAnsi="Courier New" w:eastAsia="宋体"/>
                <w:color w:val="000000"/>
                <w:sz w:val="21"/>
                <w:szCs w:val="21"/>
                <w:highlight w:val="white"/>
                <w:lang w:val="en-US" w:eastAsia="zh-CN"/>
              </w:rPr>
              <w:t>recognize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/>
              </w:rPr>
              <w:t>”：解析的内容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9" w:type="dxa"/>
            <w:vAlign w:val="top"/>
          </w:tcPr>
          <w:p>
            <w:pPr>
              <w:pStyle w:val="6"/>
              <w:tabs>
                <w:tab w:val="left" w:pos="0"/>
              </w:tabs>
              <w:ind w:firstLine="0" w:firstLineChars="0"/>
            </w:pPr>
            <w:r>
              <w:rPr>
                <w:rFonts w:hint="eastAsia"/>
              </w:rPr>
              <w:t>返回</w:t>
            </w:r>
            <w:r>
              <w:t>信息</w:t>
            </w:r>
          </w:p>
        </w:tc>
        <w:tc>
          <w:tcPr>
            <w:tcW w:w="6803" w:type="dxa"/>
            <w:vAlign w:val="top"/>
          </w:tcPr>
          <w:p>
            <w:pPr>
              <w:widowControl/>
              <w:rPr>
                <w:rFonts w:hint="eastAsia" w:ascii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1"/>
                <w:szCs w:val="21"/>
              </w:rPr>
              <w:t>{</w:t>
            </w:r>
          </w:p>
          <w:p>
            <w:pPr>
              <w:widowControl/>
              <w:rPr>
                <w:rFonts w:hint="eastAsia" w:ascii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1"/>
                <w:szCs w:val="21"/>
              </w:rPr>
              <w:t>“</w:t>
            </w:r>
            <w:r>
              <w:rPr>
                <w:rFonts w:hint="eastAsia" w:ascii="宋体" w:hAnsi="宋体" w:cs="宋体"/>
                <w:color w:val="000000"/>
                <w:kern w:val="0"/>
                <w:sz w:val="21"/>
                <w:szCs w:val="21"/>
                <w:lang w:val="en-US" w:eastAsia="zh-CN"/>
              </w:rPr>
              <w:t>r</w:t>
            </w:r>
            <w:r>
              <w:rPr>
                <w:rFonts w:hint="eastAsia" w:ascii="宋体" w:hAnsi="宋体" w:cs="宋体"/>
                <w:color w:val="000000"/>
                <w:kern w:val="0"/>
                <w:sz w:val="21"/>
                <w:szCs w:val="21"/>
              </w:rPr>
              <w:t>esult”:0表示成功|-1表示失败|-2表示参数错误，</w:t>
            </w:r>
          </w:p>
          <w:p>
            <w:pPr>
              <w:widowControl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1"/>
                <w:szCs w:val="21"/>
                <w:lang w:eastAsia="zh-CN"/>
              </w:rPr>
              <w:t>“</w:t>
            </w:r>
            <w:r>
              <w:rPr>
                <w:rFonts w:hint="eastAsia" w:ascii="Courier New" w:hAnsi="Courier New" w:eastAsia="宋体"/>
                <w:color w:val="000000"/>
                <w:sz w:val="21"/>
                <w:szCs w:val="21"/>
                <w:highlight w:val="white"/>
              </w:rPr>
              <w:t>msg</w:t>
            </w:r>
            <w:r>
              <w:rPr>
                <w:rFonts w:hint="eastAsia" w:ascii="宋体" w:hAnsi="宋体" w:cs="宋体"/>
                <w:color w:val="000000"/>
                <w:kern w:val="0"/>
                <w:sz w:val="21"/>
                <w:szCs w:val="21"/>
                <w:lang w:eastAsia="zh-CN"/>
              </w:rPr>
              <w:t>”：“</w:t>
            </w:r>
            <w:r>
              <w:rPr>
                <w:rFonts w:hint="eastAsia" w:ascii="宋体" w:hAnsi="宋体" w:cs="宋体"/>
                <w:color w:val="000000"/>
                <w:kern w:val="0"/>
                <w:sz w:val="21"/>
                <w:szCs w:val="21"/>
                <w:lang w:val="en-US" w:eastAsia="zh-CN"/>
              </w:rPr>
              <w:t>成功、失败原因</w:t>
            </w:r>
            <w:r>
              <w:rPr>
                <w:rFonts w:hint="eastAsia" w:ascii="宋体" w:hAnsi="宋体" w:cs="宋体"/>
                <w:color w:val="000000"/>
                <w:kern w:val="0"/>
                <w:sz w:val="21"/>
                <w:szCs w:val="21"/>
                <w:lang w:eastAsia="zh-CN"/>
              </w:rPr>
              <w:t>”</w:t>
            </w:r>
          </w:p>
          <w:p>
            <w:pPr>
              <w:pStyle w:val="6"/>
              <w:tabs>
                <w:tab w:val="left" w:pos="0"/>
              </w:tabs>
              <w:ind w:firstLine="0" w:firstLineChars="0"/>
            </w:pPr>
            <w:r>
              <w:rPr>
                <w:rFonts w:hint="eastAsia" w:ascii="宋体" w:hAnsi="宋体" w:cs="宋体"/>
                <w:color w:val="000000"/>
                <w:kern w:val="0"/>
                <w:sz w:val="21"/>
                <w:szCs w:val="21"/>
              </w:rPr>
              <w:t>“</w:t>
            </w:r>
            <w:r>
              <w:rPr>
                <w:rFonts w:hint="eastAsia" w:ascii="Courier New" w:hAnsi="Courier New" w:eastAsia="宋体"/>
                <w:color w:val="000000"/>
                <w:sz w:val="21"/>
                <w:szCs w:val="21"/>
                <w:highlight w:val="white"/>
                <w:lang w:val="en-US" w:eastAsia="zh-CN"/>
              </w:rPr>
              <w:t>recognize</w:t>
            </w:r>
            <w:r>
              <w:rPr>
                <w:rFonts w:hint="eastAsia" w:ascii="宋体" w:hAnsi="宋体" w:cs="宋体"/>
                <w:color w:val="000000"/>
                <w:kern w:val="0"/>
                <w:sz w:val="21"/>
                <w:szCs w:val="21"/>
              </w:rPr>
              <w:t>”:</w:t>
            </w:r>
            <w:r>
              <w:rPr>
                <w:rFonts w:hint="eastAsia" w:ascii="宋体" w:hAnsi="宋体" w:cs="宋体"/>
                <w:color w:val="000000"/>
                <w:kern w:val="0"/>
                <w:sz w:val="21"/>
                <w:szCs w:val="21"/>
                <w:lang w:val="en-US" w:eastAsia="zh-CN"/>
              </w:rPr>
              <w:t xml:space="preserve"> [</w:t>
            </w:r>
          </w:p>
          <w:p>
            <w:pPr>
              <w:pStyle w:val="6"/>
              <w:ind w:firstLine="0" w:firstLineChars="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lang w:val="en-US" w:eastAsia="zh-CN"/>
              </w:rPr>
              <w:t xml:space="preserve">      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 xml:space="preserve">    </w:t>
            </w:r>
            <w:r>
              <w:rPr>
                <w:rFonts w:hint="eastAsia"/>
                <w:sz w:val="21"/>
                <w:szCs w:val="21"/>
              </w:rPr>
              <w:t>{</w:t>
            </w:r>
          </w:p>
          <w:p>
            <w:pPr>
              <w:widowControl/>
              <w:ind w:firstLine="420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 xml:space="preserve">         解析出来后的</w:t>
            </w:r>
            <w:r>
              <w:rPr>
                <w:rFonts w:hint="eastAsia"/>
                <w:color w:val="000000" w:themeColor="text1"/>
                <w:szCs w:val="21"/>
                <w:u w:val="none"/>
                <w:shd w:val="clear" w:color="auto" w:fill="auto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数字0~9，字母a~z，A~Z，符号</w:t>
            </w:r>
            <w:r>
              <w:rPr>
                <w:rFonts w:hint="default"/>
                <w:color w:val="000000" w:themeColor="text1"/>
                <w:szCs w:val="21"/>
                <w:u w:val="none"/>
                <w:shd w:val="clear" w:color="auto" w:fill="auto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”</w:t>
            </w:r>
            <w:r>
              <w:rPr>
                <w:rFonts w:hint="eastAsia"/>
                <w:color w:val="000000" w:themeColor="text1"/>
                <w:szCs w:val="21"/>
                <w:u w:val="none"/>
                <w:shd w:val="clear" w:color="auto" w:fill="auto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@</w:t>
            </w:r>
            <w:r>
              <w:rPr>
                <w:rFonts w:hint="default"/>
                <w:color w:val="000000" w:themeColor="text1"/>
                <w:szCs w:val="21"/>
                <w:u w:val="none"/>
                <w:shd w:val="clear" w:color="auto" w:fill="auto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”</w:t>
            </w:r>
            <w:r>
              <w:rPr>
                <w:rFonts w:hint="eastAsia"/>
                <w:color w:val="000000" w:themeColor="text1"/>
                <w:szCs w:val="21"/>
                <w:u w:val="none"/>
                <w:shd w:val="clear" w:color="auto" w:fill="auto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、</w:t>
            </w:r>
            <w:r>
              <w:rPr>
                <w:rFonts w:hint="default"/>
                <w:color w:val="000000" w:themeColor="text1"/>
                <w:szCs w:val="21"/>
                <w:u w:val="none"/>
                <w:shd w:val="clear" w:color="auto" w:fill="auto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”</w:t>
            </w:r>
            <w:r>
              <w:rPr>
                <w:rFonts w:hint="eastAsia"/>
                <w:color w:val="000000" w:themeColor="text1"/>
                <w:szCs w:val="21"/>
                <w:u w:val="none"/>
                <w:shd w:val="clear" w:color="auto" w:fill="auto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_</w:t>
            </w:r>
            <w:r>
              <w:rPr>
                <w:rFonts w:hint="default"/>
                <w:color w:val="000000" w:themeColor="text1"/>
                <w:szCs w:val="21"/>
                <w:u w:val="none"/>
                <w:shd w:val="clear" w:color="auto" w:fill="auto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”</w:t>
            </w:r>
          </w:p>
          <w:p>
            <w:pPr>
              <w:pStyle w:val="6"/>
              <w:tabs>
                <w:tab w:val="left" w:pos="0"/>
              </w:tabs>
              <w:ind w:firstLine="0" w:firstLineChars="0"/>
              <w:rPr>
                <w:rFonts w:hint="eastAsia" w:ascii="宋体" w:hAnsi="宋体" w:cs="宋体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1"/>
                <w:szCs w:val="21"/>
                <w:lang w:val="en-US" w:eastAsia="zh-CN"/>
              </w:rPr>
              <w:t xml:space="preserve">          </w:t>
            </w:r>
            <w:r>
              <w:rPr>
                <w:rFonts w:hint="eastAsia" w:ascii="宋体" w:hAnsi="宋体" w:cs="宋体"/>
                <w:color w:val="000000"/>
                <w:kern w:val="0"/>
                <w:sz w:val="21"/>
                <w:szCs w:val="21"/>
              </w:rPr>
              <w:t>}</w:t>
            </w:r>
          </w:p>
          <w:p>
            <w:pPr>
              <w:pStyle w:val="6"/>
              <w:tabs>
                <w:tab w:val="left" w:pos="0"/>
              </w:tabs>
              <w:ind w:firstLine="0" w:firstLineChars="0"/>
              <w:rPr>
                <w:rFonts w:hint="eastAsia" w:ascii="宋体" w:hAnsi="宋体" w:cs="宋体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1"/>
                <w:szCs w:val="21"/>
                <w:lang w:val="en-US" w:eastAsia="zh-CN"/>
              </w:rPr>
              <w:t xml:space="preserve">        ]</w:t>
            </w:r>
          </w:p>
          <w:p>
            <w:pPr>
              <w:pStyle w:val="6"/>
              <w:tabs>
                <w:tab w:val="left" w:pos="0"/>
              </w:tabs>
              <w:ind w:firstLine="0" w:firstLineChars="0"/>
              <w:rPr>
                <w:color w:val="FF000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1"/>
                <w:szCs w:val="21"/>
                <w:lang w:val="en-US" w:eastAsia="zh-CN"/>
              </w:rPr>
              <w:t>}</w:t>
            </w:r>
            <w:r>
              <w:rPr>
                <w:rFonts w:hint="eastAsia" w:ascii="宋体" w:hAnsi="宋体" w:cs="宋体"/>
                <w:color w:val="000000"/>
                <w:kern w:val="0"/>
                <w:sz w:val="21"/>
                <w:szCs w:val="21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9" w:type="dxa"/>
            <w:vAlign w:val="top"/>
          </w:tcPr>
          <w:p>
            <w:pPr>
              <w:pStyle w:val="6"/>
              <w:tabs>
                <w:tab w:val="left" w:pos="0"/>
              </w:tabs>
              <w:ind w:firstLine="0" w:firstLineChars="0"/>
            </w:pPr>
            <w:r>
              <w:rPr>
                <w:rFonts w:hint="eastAsia"/>
              </w:rPr>
              <w:t>说明</w:t>
            </w:r>
          </w:p>
        </w:tc>
        <w:tc>
          <w:tcPr>
            <w:tcW w:w="6803" w:type="dxa"/>
            <w:vAlign w:val="top"/>
          </w:tcPr>
          <w:p>
            <w:pPr>
              <w:pStyle w:val="6"/>
              <w:tabs>
                <w:tab w:val="left" w:pos="0"/>
              </w:tabs>
              <w:ind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解析成功为三种情况：收发一致（发</w:t>
            </w:r>
            <w:r>
              <w:rPr>
                <w:rFonts w:hint="default" w:eastAsia="宋体"/>
                <w:lang w:val="en-US" w:eastAsia="zh-CN"/>
              </w:rPr>
              <w:t>”</w:t>
            </w:r>
            <w:r>
              <w:rPr>
                <w:rFonts w:hint="eastAsia" w:eastAsia="宋体"/>
                <w:lang w:val="en-US" w:eastAsia="zh-CN"/>
              </w:rPr>
              <w:t>abc</w:t>
            </w:r>
            <w:r>
              <w:rPr>
                <w:rFonts w:hint="default" w:eastAsia="宋体"/>
                <w:lang w:val="en-US" w:eastAsia="zh-CN"/>
              </w:rPr>
              <w:t>”</w:t>
            </w:r>
            <w:r>
              <w:rPr>
                <w:rFonts w:hint="eastAsia" w:eastAsia="宋体"/>
                <w:lang w:val="en-US" w:eastAsia="zh-CN"/>
              </w:rPr>
              <w:t>，收</w:t>
            </w:r>
            <w:r>
              <w:rPr>
                <w:rFonts w:hint="default" w:eastAsia="宋体"/>
                <w:lang w:val="en-US" w:eastAsia="zh-CN"/>
              </w:rPr>
              <w:t>”</w:t>
            </w:r>
            <w:r>
              <w:rPr>
                <w:rFonts w:hint="eastAsia" w:eastAsia="宋体"/>
                <w:lang w:val="en-US" w:eastAsia="zh-CN"/>
              </w:rPr>
              <w:t>abc</w:t>
            </w:r>
            <w:r>
              <w:rPr>
                <w:rFonts w:hint="default" w:eastAsia="宋体"/>
                <w:lang w:val="en-US" w:eastAsia="zh-CN"/>
              </w:rPr>
              <w:t>”</w:t>
            </w:r>
            <w:r>
              <w:rPr>
                <w:rFonts w:hint="eastAsia" w:eastAsia="宋体"/>
                <w:lang w:val="en-US" w:eastAsia="zh-CN"/>
              </w:rPr>
              <w:t>）、显示乱码（发</w:t>
            </w:r>
            <w:r>
              <w:rPr>
                <w:rFonts w:hint="default" w:eastAsia="宋体"/>
                <w:lang w:val="en-US" w:eastAsia="zh-CN"/>
              </w:rPr>
              <w:t>”</w:t>
            </w:r>
            <w:r>
              <w:rPr>
                <w:rFonts w:hint="eastAsia" w:eastAsia="宋体"/>
                <w:lang w:val="en-US" w:eastAsia="zh-CN"/>
              </w:rPr>
              <w:t>abc</w:t>
            </w:r>
            <w:r>
              <w:rPr>
                <w:rFonts w:hint="default" w:eastAsia="宋体"/>
                <w:lang w:val="en-US" w:eastAsia="zh-CN"/>
              </w:rPr>
              <w:t>”</w:t>
            </w:r>
            <w:r>
              <w:rPr>
                <w:rFonts w:hint="eastAsia" w:eastAsia="宋体"/>
                <w:lang w:val="en-US" w:eastAsia="zh-CN"/>
              </w:rPr>
              <w:t>，收</w:t>
            </w:r>
            <w:r>
              <w:rPr>
                <w:rFonts w:hint="default" w:eastAsia="宋体"/>
                <w:lang w:val="en-US" w:eastAsia="zh-CN"/>
              </w:rPr>
              <w:t>”</w:t>
            </w:r>
            <w:r>
              <w:rPr>
                <w:rFonts w:hint="eastAsia" w:eastAsia="宋体"/>
                <w:lang w:val="en-US" w:eastAsia="zh-CN"/>
              </w:rPr>
              <w:t>OIGIvoiashabdig</w:t>
            </w:r>
            <w:r>
              <w:rPr>
                <w:rFonts w:hint="default" w:eastAsia="宋体"/>
                <w:lang w:val="en-US" w:eastAsia="zh-CN"/>
              </w:rPr>
              <w:t>”</w:t>
            </w:r>
            <w:r>
              <w:rPr>
                <w:rFonts w:hint="eastAsia" w:eastAsia="宋体"/>
                <w:lang w:val="en-US" w:eastAsia="zh-CN"/>
              </w:rPr>
              <w:t>）、显示部分正确信息，后面补0（发</w:t>
            </w:r>
            <w:r>
              <w:rPr>
                <w:rFonts w:hint="default" w:eastAsia="宋体"/>
                <w:lang w:val="en-US" w:eastAsia="zh-CN"/>
              </w:rPr>
              <w:t>”</w:t>
            </w:r>
            <w:r>
              <w:rPr>
                <w:rFonts w:hint="eastAsia" w:eastAsia="宋体"/>
                <w:lang w:val="en-US" w:eastAsia="zh-CN"/>
              </w:rPr>
              <w:t>abc</w:t>
            </w:r>
            <w:r>
              <w:rPr>
                <w:rFonts w:hint="default" w:eastAsia="宋体"/>
                <w:lang w:val="en-US" w:eastAsia="zh-CN"/>
              </w:rPr>
              <w:t>”</w:t>
            </w:r>
            <w:r>
              <w:rPr>
                <w:rFonts w:hint="eastAsia" w:eastAsia="宋体"/>
                <w:lang w:val="en-US" w:eastAsia="zh-CN"/>
              </w:rPr>
              <w:t>，收</w:t>
            </w:r>
            <w:r>
              <w:rPr>
                <w:rFonts w:hint="default" w:eastAsia="宋体"/>
                <w:lang w:val="en-US" w:eastAsia="zh-CN"/>
              </w:rPr>
              <w:t>”</w:t>
            </w:r>
            <w:r>
              <w:rPr>
                <w:rFonts w:hint="eastAsia" w:eastAsia="宋体"/>
                <w:lang w:val="en-US" w:eastAsia="zh-CN"/>
              </w:rPr>
              <w:t>abc0000000</w:t>
            </w:r>
            <w:bookmarkStart w:id="0" w:name="_GoBack"/>
            <w:bookmarkEnd w:id="0"/>
            <w:r>
              <w:rPr>
                <w:rFonts w:hint="default" w:eastAsia="宋体"/>
                <w:lang w:val="en-US" w:eastAsia="zh-CN"/>
              </w:rPr>
              <w:t>”</w:t>
            </w:r>
            <w:r>
              <w:rPr>
                <w:rFonts w:hint="eastAsia" w:eastAsia="宋体"/>
                <w:lang w:val="en-US" w:eastAsia="zh-CN"/>
              </w:rPr>
              <w:t>）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楷体_GB2312">
    <w:altName w:val="楷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C86BFC"/>
    <w:multiLevelType w:val="multilevel"/>
    <w:tmpl w:val="40C86BFC"/>
    <w:lvl w:ilvl="0" w:tentative="0">
      <w:start w:val="1"/>
      <w:numFmt w:val="decimal"/>
      <w:lvlText w:val="%1"/>
      <w:lvlJc w:val="left"/>
      <w:pPr>
        <w:tabs>
          <w:tab w:val="left" w:pos="552"/>
        </w:tabs>
        <w:ind w:left="552" w:hanging="432"/>
      </w:pPr>
    </w:lvl>
    <w:lvl w:ilvl="1" w:tentative="0">
      <w:start w:val="1"/>
      <w:numFmt w:val="decimal"/>
      <w:lvlText w:val="%1.%2"/>
      <w:lvlJc w:val="left"/>
      <w:pPr>
        <w:tabs>
          <w:tab w:val="left" w:pos="576"/>
        </w:tabs>
        <w:ind w:left="576" w:hanging="576"/>
      </w:pPr>
    </w:lvl>
    <w:lvl w:ilvl="2" w:tentative="0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</w:lvl>
    <w:lvl w:ilvl="3" w:tentative="0">
      <w:start w:val="1"/>
      <w:numFmt w:val="decimal"/>
      <w:pStyle w:val="2"/>
      <w:lvlText w:val="%1.%2.%3.%4"/>
      <w:lvlJc w:val="left"/>
      <w:pPr>
        <w:tabs>
          <w:tab w:val="left" w:pos="864"/>
        </w:tabs>
        <w:ind w:left="864" w:hanging="864"/>
      </w:pPr>
    </w:lvl>
    <w:lvl w:ilvl="4" w:tentative="0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C237C10"/>
    <w:rsid w:val="25A6025D"/>
    <w:rsid w:val="568572FC"/>
    <w:rsid w:val="59C80E2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tabs>
        <w:tab w:val="left" w:pos="552"/>
      </w:tabs>
      <w:spacing w:before="40"/>
      <w:outlineLvl w:val="3"/>
    </w:pPr>
    <w:rPr>
      <w:rFonts w:ascii="Arial" w:hAnsi="Arial" w:eastAsia="楷体_GB2312"/>
      <w:b/>
      <w:bCs/>
      <w:color w:val="800080"/>
      <w:szCs w:val="28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uiPriority w:val="0"/>
    <w:rPr>
      <w:color w:val="0000FF"/>
      <w:u w:val="single"/>
    </w:rPr>
  </w:style>
  <w:style w:type="paragraph" w:customStyle="1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kerwin</dc:creator>
  <cp:lastModifiedBy>kerwin</cp:lastModifiedBy>
  <dcterms:modified xsi:type="dcterms:W3CDTF">2017-04-12T11:39:18Z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