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4B8D" w14:textId="02C1CE8C" w:rsidR="00432BD7" w:rsidRDefault="00432BD7" w:rsidP="00432BD7">
      <w:pPr>
        <w:bidi w:val="0"/>
        <w:jc w:val="center"/>
        <w:rPr>
          <w:sz w:val="32"/>
          <w:szCs w:val="32"/>
          <w:u w:val="single"/>
        </w:rPr>
      </w:pPr>
      <w:r w:rsidRPr="00F42EB8">
        <w:rPr>
          <w:sz w:val="32"/>
          <w:szCs w:val="32"/>
          <w:u w:val="single"/>
        </w:rPr>
        <w:t xml:space="preserve">Chapter </w:t>
      </w:r>
      <w:r>
        <w:rPr>
          <w:sz w:val="32"/>
          <w:szCs w:val="32"/>
          <w:u w:val="single"/>
        </w:rPr>
        <w:t>2</w:t>
      </w:r>
      <w:r w:rsidRPr="00F42EB8">
        <w:rPr>
          <w:sz w:val="32"/>
          <w:szCs w:val="32"/>
          <w:u w:val="single"/>
        </w:rPr>
        <w:t xml:space="preserve"> – </w:t>
      </w:r>
      <w:r>
        <w:rPr>
          <w:sz w:val="32"/>
          <w:szCs w:val="32"/>
          <w:u w:val="single"/>
        </w:rPr>
        <w:t>User Input</w:t>
      </w:r>
    </w:p>
    <w:p w14:paraId="08431281" w14:textId="77777777" w:rsidR="00432BD7" w:rsidRDefault="00432BD7" w:rsidP="00432BD7">
      <w:pPr>
        <w:bidi w:val="0"/>
        <w:rPr>
          <w:b/>
          <w:bCs/>
        </w:rPr>
      </w:pPr>
      <w:r>
        <w:rPr>
          <w:b/>
          <w:bCs/>
        </w:rPr>
        <w:t>Objective:</w:t>
      </w:r>
    </w:p>
    <w:p w14:paraId="10298DC6" w14:textId="7E0B50E7" w:rsidR="00432BD7" w:rsidRPr="007046A6" w:rsidRDefault="00432BD7" w:rsidP="00432BD7">
      <w:pPr>
        <w:bidi w:val="0"/>
      </w:pPr>
      <w:r>
        <w:t>Learn how to get input from user and handle it.</w:t>
      </w:r>
    </w:p>
    <w:p w14:paraId="2530A429" w14:textId="77777777" w:rsidR="00432BD7" w:rsidRPr="00F42EB8" w:rsidRDefault="00432BD7" w:rsidP="00432BD7">
      <w:pPr>
        <w:bidi w:val="0"/>
        <w:rPr>
          <w:b/>
          <w:bCs/>
        </w:rPr>
      </w:pPr>
      <w:r w:rsidRPr="00F42EB8">
        <w:rPr>
          <w:b/>
          <w:bCs/>
        </w:rPr>
        <w:t>Relevant material:</w:t>
      </w:r>
    </w:p>
    <w:p w14:paraId="56168F2C" w14:textId="06077304" w:rsidR="00432BD7" w:rsidRDefault="00432BD7" w:rsidP="00432BD7">
      <w:pPr>
        <w:bidi w:val="0"/>
        <w:rPr>
          <w:rtl/>
        </w:rPr>
      </w:pPr>
      <w:hyperlink r:id="rId5" w:history="1">
        <w:r w:rsidRPr="00F42EB8">
          <w:rPr>
            <w:rStyle w:val="Hyperlink"/>
          </w:rPr>
          <w:t>Learn Python – Full Course for Beginners</w:t>
        </w:r>
      </w:hyperlink>
      <w:r>
        <w:t xml:space="preserve"> sections </w:t>
      </w:r>
      <w:r>
        <w:t>8-10</w:t>
      </w:r>
      <w:r>
        <w:t xml:space="preserve"> (</w:t>
      </w:r>
      <w:r>
        <w:t>Getting input from users to Mad libs game)</w:t>
      </w:r>
    </w:p>
    <w:p w14:paraId="3A7F7E1D" w14:textId="49DE15E6" w:rsidR="00432BD7" w:rsidRPr="00EE1FDD" w:rsidRDefault="00432BD7" w:rsidP="00432BD7">
      <w:pPr>
        <w:bidi w:val="0"/>
        <w:rPr>
          <w:i/>
          <w:iCs/>
        </w:rPr>
      </w:pPr>
      <w:r w:rsidRPr="00EE1FDD">
        <w:rPr>
          <w:i/>
          <w:iCs/>
          <w:u w:val="single"/>
        </w:rPr>
        <w:t>See also</w:t>
      </w:r>
      <w:r w:rsidRPr="00EE1FDD">
        <w:rPr>
          <w:i/>
          <w:iCs/>
        </w:rPr>
        <w:t xml:space="preserve">: </w:t>
      </w:r>
      <w:hyperlink r:id="rId6" w:anchor="print" w:history="1">
        <w:r w:rsidRPr="00EE1FDD">
          <w:rPr>
            <w:rStyle w:val="Hyperlink"/>
            <w:i/>
            <w:iCs/>
          </w:rPr>
          <w:t>print()</w:t>
        </w:r>
      </w:hyperlink>
      <w:r w:rsidRPr="00EE1FDD">
        <w:rPr>
          <w:i/>
          <w:iCs/>
        </w:rPr>
        <w:t xml:space="preserve"> </w:t>
      </w:r>
      <w:hyperlink r:id="rId7" w:anchor="input" w:history="1">
        <w:r w:rsidRPr="00EE1FDD">
          <w:rPr>
            <w:rStyle w:val="Hyperlink"/>
            <w:i/>
            <w:iCs/>
          </w:rPr>
          <w:t>input()</w:t>
        </w:r>
      </w:hyperlink>
      <w:r w:rsidR="00EE1FDD" w:rsidRPr="00EE1FDD">
        <w:rPr>
          <w:i/>
          <w:iCs/>
        </w:rPr>
        <w:t xml:space="preserve"> </w:t>
      </w:r>
      <w:hyperlink r:id="rId8" w:anchor="int" w:history="1">
        <w:r w:rsidR="00EE1FDD" w:rsidRPr="00EE1FDD">
          <w:rPr>
            <w:rStyle w:val="Hyperlink"/>
            <w:i/>
            <w:iCs/>
          </w:rPr>
          <w:t>int()</w:t>
        </w:r>
      </w:hyperlink>
    </w:p>
    <w:p w14:paraId="4815E8B7" w14:textId="77777777" w:rsidR="00432BD7" w:rsidRPr="00341901" w:rsidRDefault="00432BD7" w:rsidP="00432BD7">
      <w:pPr>
        <w:bidi w:val="0"/>
        <w:rPr>
          <w:b/>
          <w:bCs/>
        </w:rPr>
      </w:pPr>
      <w:r w:rsidRPr="00341901">
        <w:rPr>
          <w:b/>
          <w:bCs/>
        </w:rPr>
        <w:t>Assignment:</w:t>
      </w:r>
    </w:p>
    <w:p w14:paraId="5FE8DAFF" w14:textId="7371FC22" w:rsidR="00432BD7" w:rsidRDefault="00432BD7" w:rsidP="00432BD7">
      <w:pPr>
        <w:pStyle w:val="ListParagraph"/>
        <w:numPr>
          <w:ilvl w:val="0"/>
          <w:numId w:val="1"/>
        </w:numPr>
        <w:bidi w:val="0"/>
      </w:pPr>
      <w:r>
        <w:t xml:space="preserve">Write a simple greeting application that ask </w:t>
      </w:r>
      <w:r w:rsidR="002450BA">
        <w:t xml:space="preserve">the </w:t>
      </w:r>
      <w:r>
        <w:t>user its first and last name and print it to console.</w:t>
      </w:r>
    </w:p>
    <w:p w14:paraId="46EB639A" w14:textId="785E8D41" w:rsidR="00432BD7" w:rsidRDefault="00432BD7" w:rsidP="00432BD7">
      <w:pPr>
        <w:pStyle w:val="ListParagraph"/>
        <w:numPr>
          <w:ilvl w:val="0"/>
          <w:numId w:val="1"/>
        </w:numPr>
        <w:bidi w:val="0"/>
        <w:rPr>
          <w:rStyle w:val="Hyperlink"/>
          <w:color w:val="auto"/>
          <w:u w:val="none"/>
        </w:rPr>
      </w:pPr>
      <w:r w:rsidRPr="001728C4">
        <w:rPr>
          <w:b/>
          <w:bCs/>
        </w:rPr>
        <w:t>Challenge</w:t>
      </w:r>
      <w:r>
        <w:t xml:space="preserve">: repeat assignment 1 using </w:t>
      </w:r>
      <w:hyperlink r:id="rId9" w:history="1">
        <w:r w:rsidRPr="00986AB7">
          <w:rPr>
            <w:rStyle w:val="Hyperlink"/>
          </w:rPr>
          <w:t>fancier output formatting</w:t>
        </w:r>
      </w:hyperlink>
      <w:r>
        <w:rPr>
          <w:rStyle w:val="Hyperlink"/>
        </w:rPr>
        <w:t>.</w:t>
      </w:r>
      <w:r>
        <w:rPr>
          <w:rStyle w:val="Hyperlink"/>
          <w:color w:val="auto"/>
          <w:u w:val="none"/>
        </w:rPr>
        <w:t xml:space="preserve"> (</w:t>
      </w:r>
      <w:r w:rsidRPr="001728C4">
        <w:rPr>
          <w:rStyle w:val="Hyperlink"/>
          <w:color w:val="auto"/>
        </w:rPr>
        <w:t>Note</w:t>
      </w:r>
      <w:r>
        <w:rPr>
          <w:rStyle w:val="Hyperlink"/>
          <w:color w:val="auto"/>
          <w:u w:val="none"/>
        </w:rPr>
        <w:t xml:space="preserve">: from now on you should </w:t>
      </w:r>
      <w:r w:rsidR="001728C4">
        <w:rPr>
          <w:rStyle w:val="Hyperlink"/>
          <w:color w:val="auto"/>
          <w:u w:val="none"/>
        </w:rPr>
        <w:t>try using this string formatting method regularly).</w:t>
      </w:r>
    </w:p>
    <w:p w14:paraId="5E5DFBC2" w14:textId="0112280B" w:rsidR="001728C4" w:rsidRDefault="002450BA" w:rsidP="001728C4">
      <w:pPr>
        <w:pStyle w:val="ListParagraph"/>
        <w:numPr>
          <w:ilvl w:val="0"/>
          <w:numId w:val="1"/>
        </w:numPr>
        <w:bidi w:val="0"/>
      </w:pPr>
      <w:r>
        <w:t xml:space="preserve">Write an age calculation app that ask the user its year of birth than write to console its age and how many years he </w:t>
      </w:r>
      <w:r w:rsidR="00D95055">
        <w:t>has</w:t>
      </w:r>
      <w:r>
        <w:t xml:space="preserve"> until he’ll be 120 years old (Note: current year is 2022. User should provide a 4-digit positive number).</w:t>
      </w:r>
      <w:r w:rsidR="00EE1FDD">
        <w:t xml:space="preserve"> Assumption, no leaving person was born before year 0000.</w:t>
      </w:r>
    </w:p>
    <w:p w14:paraId="36B4D745" w14:textId="06280D62" w:rsidR="002450BA" w:rsidRDefault="002450BA" w:rsidP="002450BA">
      <w:pPr>
        <w:pStyle w:val="ListParagraph"/>
        <w:numPr>
          <w:ilvl w:val="0"/>
          <w:numId w:val="1"/>
        </w:numPr>
        <w:bidi w:val="0"/>
      </w:pPr>
      <w:r w:rsidRPr="00EE1FDD">
        <w:rPr>
          <w:b/>
          <w:bCs/>
        </w:rPr>
        <w:t>Challenge</w:t>
      </w:r>
      <w:r>
        <w:t xml:space="preserve">: repeat assignment 3 but add correctness check of user input. For example, write an error message and terminate </w:t>
      </w:r>
      <w:r w:rsidR="00EE1FDD">
        <w:t>application if user inserted -153 because it is not a 4-digit positive number. (</w:t>
      </w:r>
      <w:r w:rsidR="00EE1FDD" w:rsidRPr="00EE1FDD">
        <w:rPr>
          <w:u w:val="single"/>
        </w:rPr>
        <w:t>Hint</w:t>
      </w:r>
      <w:r w:rsidR="00EE1FDD">
        <w:t>: “if” statements are needed).</w:t>
      </w:r>
    </w:p>
    <w:p w14:paraId="03265FA0" w14:textId="77777777" w:rsidR="00432BD7" w:rsidRDefault="00432BD7" w:rsidP="00432BD7">
      <w:pPr>
        <w:bidi w:val="0"/>
      </w:pPr>
      <w:r w:rsidRPr="00CA526F">
        <w:rPr>
          <w:b/>
          <w:bCs/>
        </w:rPr>
        <w:t>Solutions</w:t>
      </w:r>
      <w:r>
        <w:t>:</w:t>
      </w:r>
    </w:p>
    <w:p w14:paraId="722F41AF" w14:textId="77777777" w:rsidR="00432BD7" w:rsidRPr="000B5B86" w:rsidRDefault="00432BD7" w:rsidP="00432BD7">
      <w:pPr>
        <w:bidi w:val="0"/>
      </w:pPr>
      <w:r>
        <w:tab/>
        <w:t>Deliver a python script (.</w:t>
      </w:r>
      <w:proofErr w:type="spellStart"/>
      <w:r>
        <w:t>py</w:t>
      </w:r>
      <w:proofErr w:type="spellEnd"/>
      <w:r>
        <w:t xml:space="preserve"> file) with the code solving he above assignments.  </w:t>
      </w:r>
    </w:p>
    <w:p w14:paraId="674E2725" w14:textId="77777777" w:rsidR="003E4A1C" w:rsidRPr="00432BD7" w:rsidRDefault="003E4A1C"/>
    <w:sectPr w:rsidR="003E4A1C" w:rsidRPr="00432BD7" w:rsidSect="00DB1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7701"/>
    <w:multiLevelType w:val="hybridMultilevel"/>
    <w:tmpl w:val="6398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63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D7"/>
    <w:rsid w:val="001728C4"/>
    <w:rsid w:val="002450BA"/>
    <w:rsid w:val="003E4A1C"/>
    <w:rsid w:val="00432BD7"/>
    <w:rsid w:val="00D95055"/>
    <w:rsid w:val="00E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24E7"/>
  <w15:chartTrackingRefBased/>
  <w15:docId w15:val="{16690395-8A07-4DC7-B449-D3C4160E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B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B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B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2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fscVS0vtbw&amp;t=1470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inputout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 Dayan</dc:creator>
  <cp:keywords/>
  <dc:description/>
  <cp:lastModifiedBy>Avshalom Dayan</cp:lastModifiedBy>
  <cp:revision>1</cp:revision>
  <dcterms:created xsi:type="dcterms:W3CDTF">2022-07-15T06:14:00Z</dcterms:created>
  <dcterms:modified xsi:type="dcterms:W3CDTF">2022-07-15T07:08:00Z</dcterms:modified>
</cp:coreProperties>
</file>