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both"/>
        <w:rPr>
          <w:rFonts w:ascii="Times New Roman" w:hAnsi="Times New Roman" w:cs="Times New Roman"/>
        </w:rPr>
      </w:pPr>
    </w:p>
    <w:p>
      <w:pPr>
        <w:pStyle w:val="7"/>
        <w:jc w:val="both"/>
        <w:outlineLvl w:val="0"/>
        <w:rPr>
          <w:rFonts w:ascii="Times New Roman" w:hAnsi="Times New Roman" w:cs="Times New Roman"/>
          <w:b/>
        </w:rPr>
      </w:pPr>
      <w:r>
        <w:rPr>
          <w:rFonts w:hint="cs" w:ascii="Times New Roman" w:hAnsi="Times New Roman" w:cs="Times New Roman"/>
          <w:b/>
        </w:rPr>
        <w:t xml:space="preserve">СЧЕТ № </w:t>
      </w:r>
      <w:r>
        <w:rPr>
          <w:rFonts w:hint="cs" w:ascii="Times New Roman" w:hAnsi="Times New Roman" w:cs="Times New Roman"/>
          <w:color w:val="000000"/>
        </w:rPr>
        <w:t>{</w:t>
      </w:r>
      <w:r>
        <w:rPr>
          <w:rFonts w:hint="cs" w:ascii="Times New Roman" w:hAnsi="Times New Roman" w:cs="Times New Roman"/>
          <w:color w:val="000000"/>
          <w:lang w:val="en-US"/>
        </w:rPr>
        <w:t>DocumentNumber</w:t>
      </w:r>
      <w:r>
        <w:rPr>
          <w:rFonts w:hint="cs" w:ascii="Times New Roman" w:hAnsi="Times New Roman" w:cs="Times New Roman"/>
          <w:color w:val="000000"/>
        </w:rPr>
        <w:t>}</w:t>
      </w:r>
    </w:p>
    <w:p>
      <w:pPr>
        <w:pStyle w:val="7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 xml:space="preserve">От </w:t>
      </w:r>
      <w:r>
        <w:rPr>
          <w:rFonts w:hint="cs" w:ascii="Times New Roman" w:hAnsi="Times New Roman" w:cs="Times New Roman"/>
          <w:color w:val="000000"/>
        </w:rPr>
        <w:t>{</w:t>
      </w:r>
      <w:r>
        <w:rPr>
          <w:rFonts w:hint="cs" w:ascii="Times New Roman" w:hAnsi="Times New Roman" w:cs="Times New Roman"/>
          <w:color w:val="000000"/>
          <w:lang w:val="en-US"/>
        </w:rPr>
        <w:t>DocumentCreateTime</w:t>
      </w:r>
      <w:r>
        <w:rPr>
          <w:rFonts w:hint="cs" w:ascii="Times New Roman" w:hAnsi="Times New Roman" w:cs="Times New Roman"/>
          <w:color w:val="000000"/>
        </w:rPr>
        <w:t>}</w:t>
      </w:r>
    </w:p>
    <w:p>
      <w:pPr>
        <w:pStyle w:val="7"/>
        <w:jc w:val="both"/>
        <w:rPr>
          <w:rFonts w:ascii="Times New Roman" w:hAnsi="Times New Roman" w:cs="Times New Roman"/>
        </w:rPr>
      </w:pPr>
    </w:p>
    <w:p>
      <w:pPr>
        <w:pStyle w:val="7"/>
        <w:jc w:val="both"/>
        <w:rPr>
          <w:rFonts w:ascii="Times New Roman" w:hAnsi="Times New Roman" w:cs="Times New Roman"/>
        </w:rPr>
      </w:pPr>
    </w:p>
    <w:p>
      <w:pPr>
        <w:pStyle w:val="7"/>
        <w:jc w:val="both"/>
        <w:rPr>
          <w:rFonts w:ascii="Times New Roman" w:hAnsi="Times New Roman" w:cs="Times New Roman"/>
        </w:rPr>
      </w:pPr>
    </w:p>
    <w:p>
      <w:pPr>
        <w:pStyle w:val="7"/>
        <w:jc w:val="both"/>
        <w:outlineLvl w:val="0"/>
        <w:rPr>
          <w:rFonts w:ascii="Times New Roman" w:hAnsi="Times New Roman" w:cs="Times New Roman"/>
          <w:b/>
        </w:rPr>
      </w:pPr>
      <w:r>
        <w:rPr>
          <w:rFonts w:hint="cs" w:ascii="Times New Roman" w:hAnsi="Times New Roman" w:cs="Times New Roman"/>
          <w:b/>
        </w:rPr>
        <w:t xml:space="preserve">ПОСТАВЩИК: </w:t>
      </w:r>
      <w:r>
        <w:rPr>
          <w:rFonts w:hint="cs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rFonts w:hint="cs" w:ascii="Times New Roman" w:hAnsi="Times New Roman" w:cs="Times New Roman"/>
          <w:color w:val="000000" w:themeColor="text1"/>
          <w:lang w:val="pl-PL"/>
          <w14:textFill>
            <w14:solidFill>
              <w14:schemeClr w14:val="tx1"/>
            </w14:solidFill>
          </w14:textFill>
        </w:rPr>
        <w:t>MyCompanyRequisiteRqCompanyName</w:t>
      </w:r>
      <w:r>
        <w:rPr>
          <w:rFonts w:hint="cs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Fonts w:hint="cs" w:ascii="Times New Roman" w:hAnsi="Times New Roman" w:cs="Times New Roman"/>
          <w:b/>
        </w:rPr>
        <w:t xml:space="preserve">                   </w:t>
      </w:r>
    </w:p>
    <w:p>
      <w:pPr>
        <w:pStyle w:val="7"/>
        <w:jc w:val="both"/>
        <w:rPr>
          <w:rFonts w:ascii="Times New Roman" w:hAnsi="Times New Roman" w:cs="Times New Roman"/>
        </w:rPr>
      </w:pPr>
    </w:p>
    <w:p>
      <w:pPr>
        <w:pStyle w:val="7"/>
        <w:jc w:val="both"/>
        <w:outlineLvl w:val="0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 xml:space="preserve">УНП </w:t>
      </w:r>
      <w:r>
        <w:rPr>
          <w:rFonts w:hint="cs" w:ascii="Times New Roman" w:hAnsi="Times New Roman" w:cs="Times New Roman"/>
          <w:color w:val="000000"/>
        </w:rPr>
        <w:t>{</w:t>
      </w:r>
      <w:r>
        <w:rPr>
          <w:rFonts w:hint="cs" w:ascii="Times New Roman" w:hAnsi="Times New Roman" w:cs="Times New Roman"/>
          <w:color w:val="000000"/>
          <w:lang w:val="pl-PL"/>
        </w:rPr>
        <w:t>MyCompanyRequisiteRqInn</w:t>
      </w:r>
      <w:r>
        <w:rPr>
          <w:rFonts w:hint="cs" w:ascii="Times New Roman" w:hAnsi="Times New Roman" w:cs="Times New Roman"/>
          <w:color w:val="000000"/>
        </w:rPr>
        <w:t>}</w:t>
      </w:r>
      <w:r>
        <w:rPr>
          <w:rFonts w:hint="cs" w:ascii="Times New Roman" w:hAnsi="Times New Roman" w:cs="Times New Roman"/>
        </w:rPr>
        <w:t xml:space="preserve"> </w:t>
      </w:r>
    </w:p>
    <w:p>
      <w:pPr>
        <w:pStyle w:val="7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 xml:space="preserve">адрес </w:t>
      </w:r>
      <w:r>
        <w:rPr>
          <w:rFonts w:hint="cs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rFonts w:hint="cs" w:ascii="Times New Roman" w:hAnsi="Times New Roman" w:cs="Times New Roman"/>
          <w:color w:val="000000" w:themeColor="text1"/>
          <w:lang w:val="pl-PL"/>
          <w14:textFill>
            <w14:solidFill>
              <w14:schemeClr w14:val="tx1"/>
            </w14:solidFill>
          </w14:textFill>
        </w:rPr>
        <w:t>MyCompanyAddress</w:t>
      </w:r>
      <w:r>
        <w:rPr>
          <w:rFonts w:hint="cs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7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 xml:space="preserve">                                    </w:t>
      </w:r>
    </w:p>
    <w:p>
      <w:pPr>
        <w:pStyle w:val="7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 xml:space="preserve">Расчетный счет N </w:t>
      </w:r>
      <w:r>
        <w:rPr>
          <w:rFonts w:hint="cs" w:ascii="Times New Roman" w:hAnsi="Times New Roman" w:cs="Times New Roman"/>
          <w:color w:val="000000"/>
        </w:rPr>
        <w:t>{</w:t>
      </w:r>
      <w:r>
        <w:rPr>
          <w:rFonts w:hint="cs" w:ascii="Times New Roman" w:hAnsi="Times New Roman" w:cs="Times New Roman"/>
          <w:color w:val="000000"/>
          <w:lang w:val="pl-PL"/>
        </w:rPr>
        <w:t>MyCompanyBankDetailRqAccNum</w:t>
      </w:r>
      <w:r>
        <w:rPr>
          <w:rFonts w:hint="cs" w:ascii="Times New Roman" w:hAnsi="Times New Roman" w:cs="Times New Roman"/>
          <w:color w:val="000000"/>
        </w:rPr>
        <w:t>}</w:t>
      </w:r>
      <w:r>
        <w:rPr>
          <w:rFonts w:hint="cs" w:ascii="Times New Roman" w:hAnsi="Times New Roman" w:cs="Times New Roman"/>
        </w:rPr>
        <w:t xml:space="preserve">                  </w:t>
      </w:r>
    </w:p>
    <w:p>
      <w:pPr>
        <w:pStyle w:val="7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 xml:space="preserve">Банк </w:t>
      </w:r>
      <w:r>
        <w:rPr>
          <w:rFonts w:hint="cs" w:ascii="Times New Roman" w:hAnsi="Times New Roman" w:cs="Times New Roman"/>
          <w:color w:val="000000"/>
        </w:rPr>
        <w:t>{</w:t>
      </w:r>
      <w:r>
        <w:rPr>
          <w:rFonts w:hint="cs" w:ascii="Times New Roman" w:hAnsi="Times New Roman" w:cs="Times New Roman"/>
          <w:color w:val="000000"/>
          <w:lang w:val="pl-PL"/>
        </w:rPr>
        <w:t>MyCompanyBankDetailRqBankName</w:t>
      </w:r>
      <w:r>
        <w:rPr>
          <w:rFonts w:hint="cs" w:ascii="Times New Roman" w:hAnsi="Times New Roman" w:cs="Times New Roman"/>
          <w:color w:val="000000"/>
        </w:rPr>
        <w:t>}</w:t>
      </w:r>
    </w:p>
    <w:p>
      <w:pPr>
        <w:pStyle w:val="7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 xml:space="preserve">                                    </w:t>
      </w:r>
    </w:p>
    <w:p>
      <w:pPr>
        <w:pStyle w:val="7"/>
        <w:jc w:val="both"/>
        <w:outlineLvl w:val="0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 xml:space="preserve">Код банка: </w:t>
      </w:r>
      <w:r>
        <w:rPr>
          <w:rFonts w:hint="cs" w:ascii="Times New Roman" w:hAnsi="Times New Roman" w:cs="Times New Roman"/>
          <w:color w:val="000000"/>
        </w:rPr>
        <w:t>{</w:t>
      </w:r>
      <w:r>
        <w:rPr>
          <w:rFonts w:hint="cs" w:ascii="Times New Roman" w:hAnsi="Times New Roman" w:cs="Times New Roman"/>
          <w:color w:val="000000"/>
          <w:lang w:val="pl-PL"/>
        </w:rPr>
        <w:t>MyCompanyBankDetailRqBik</w:t>
      </w:r>
      <w:r>
        <w:rPr>
          <w:rFonts w:hint="cs" w:ascii="Times New Roman" w:hAnsi="Times New Roman" w:cs="Times New Roman"/>
          <w:color w:val="000000"/>
        </w:rPr>
        <w:t>}</w:t>
      </w:r>
    </w:p>
    <w:p>
      <w:pPr>
        <w:pStyle w:val="7"/>
        <w:jc w:val="both"/>
        <w:rPr>
          <w:rFonts w:ascii="Times New Roman" w:hAnsi="Times New Roman" w:cs="Times New Roman"/>
          <w:color w:val="000000"/>
        </w:rPr>
      </w:pPr>
      <w:r>
        <w:rPr>
          <w:rFonts w:hint="cs" w:ascii="Times New Roman" w:hAnsi="Times New Roman" w:cs="Times New Roman"/>
        </w:rPr>
        <w:t>Телефон/факс/</w:t>
      </w:r>
      <w:r>
        <w:rPr>
          <w:rFonts w:hint="cs" w:ascii="Times New Roman" w:hAnsi="Times New Roman" w:cs="Times New Roman"/>
          <w:lang w:val="en-US"/>
        </w:rPr>
        <w:t>e</w:t>
      </w:r>
      <w:r>
        <w:rPr>
          <w:rFonts w:hint="cs" w:ascii="Times New Roman" w:hAnsi="Times New Roman" w:cs="Times New Roman"/>
        </w:rPr>
        <w:t>-</w:t>
      </w:r>
      <w:r>
        <w:rPr>
          <w:rFonts w:hint="cs" w:ascii="Times New Roman" w:hAnsi="Times New Roman" w:cs="Times New Roman"/>
          <w:lang w:val="en-US"/>
        </w:rPr>
        <w:t>mail</w:t>
      </w:r>
      <w:r>
        <w:rPr>
          <w:rFonts w:hint="cs" w:ascii="Times New Roman" w:hAnsi="Times New Roman" w:cs="Times New Roman"/>
        </w:rPr>
        <w:t xml:space="preserve">: </w:t>
      </w:r>
      <w:r>
        <w:rPr>
          <w:rFonts w:hint="cs" w:ascii="Times New Roman" w:hAnsi="Times New Roman" w:cs="Times New Roman"/>
          <w:color w:val="000000"/>
        </w:rPr>
        <w:t>{</w:t>
      </w:r>
      <w:r>
        <w:rPr>
          <w:rFonts w:ascii="Times New Roman" w:hAnsi="Times New Roman" w:cs="Times New Roman"/>
          <w:color w:val="000000"/>
          <w:lang w:val="pl-PL"/>
        </w:rPr>
        <w:t>My</w:t>
      </w:r>
      <w:r>
        <w:rPr>
          <w:rFonts w:hint="cs" w:ascii="Times New Roman" w:hAnsi="Times New Roman" w:cs="Times New Roman"/>
          <w:color w:val="000000"/>
          <w:lang w:val="en-US"/>
        </w:rPr>
        <w:t>CompanyPhone</w:t>
      </w:r>
      <w:r>
        <w:rPr>
          <w:rFonts w:hint="cs" w:ascii="Times New Roman" w:hAnsi="Times New Roman" w:cs="Times New Roman"/>
          <w:color w:val="000000"/>
        </w:rPr>
        <w:t>}/{</w:t>
      </w:r>
      <w:r>
        <w:rPr>
          <w:rFonts w:ascii="Times New Roman" w:hAnsi="Times New Roman" w:cs="Times New Roman"/>
          <w:color w:val="000000"/>
          <w:lang w:val="pl-PL"/>
        </w:rPr>
        <w:t>My</w:t>
      </w:r>
      <w:r>
        <w:rPr>
          <w:rFonts w:hint="cs" w:ascii="Times New Roman" w:hAnsi="Times New Roman" w:cs="Times New Roman"/>
          <w:color w:val="000000"/>
          <w:lang w:val="en-US"/>
        </w:rPr>
        <w:t>CompanyEmail</w:t>
      </w:r>
      <w:r>
        <w:rPr>
          <w:rFonts w:hint="cs" w:ascii="Times New Roman" w:hAnsi="Times New Roman" w:cs="Times New Roman"/>
          <w:color w:val="000000"/>
        </w:rPr>
        <w:t>}</w:t>
      </w:r>
    </w:p>
    <w:p>
      <w:pPr>
        <w:pStyle w:val="7"/>
        <w:jc w:val="both"/>
        <w:rPr>
          <w:rFonts w:ascii="Times New Roman" w:hAnsi="Times New Roman" w:cs="Times New Roman"/>
        </w:rPr>
      </w:pPr>
    </w:p>
    <w:p>
      <w:pPr>
        <w:pStyle w:val="7"/>
        <w:jc w:val="both"/>
        <w:rPr>
          <w:rFonts w:ascii="Times New Roman" w:hAnsi="Times New Roman" w:cs="Times New Roman"/>
        </w:rPr>
      </w:pPr>
    </w:p>
    <w:p>
      <w:pPr>
        <w:pStyle w:val="7"/>
        <w:jc w:val="both"/>
        <w:outlineLvl w:val="0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  <w:b/>
        </w:rPr>
        <w:t xml:space="preserve">ПОКУПАТЕЛЬ: </w:t>
      </w:r>
      <w:r>
        <w:rPr>
          <w:rFonts w:hint="cs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{Requisite</w:t>
      </w:r>
      <w:r>
        <w:rPr>
          <w:rFonts w:hint="cs" w:ascii="Times New Roman" w:hAnsi="Times New Roman" w:cs="Times New Roman"/>
          <w:color w:val="000000" w:themeColor="text1"/>
          <w:lang w:val="pl-PL"/>
          <w14:textFill>
            <w14:solidFill>
              <w14:schemeClr w14:val="tx1"/>
            </w14:solidFill>
          </w14:textFill>
        </w:rPr>
        <w:t>RqCompanyName</w:t>
      </w:r>
      <w:r>
        <w:rPr>
          <w:rFonts w:hint="cs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Fonts w:hint="cs" w:ascii="Times New Roman" w:hAnsi="Times New Roman" w:cs="Times New Roman"/>
          <w:b/>
        </w:rPr>
        <w:t xml:space="preserve">       </w:t>
      </w:r>
      <w:r>
        <w:rPr>
          <w:rFonts w:hint="cs" w:ascii="Times New Roman" w:hAnsi="Times New Roman" w:cs="Times New Roman"/>
        </w:rPr>
        <w:t xml:space="preserve">                 </w:t>
      </w:r>
    </w:p>
    <w:p>
      <w:pPr>
        <w:pStyle w:val="7"/>
        <w:jc w:val="both"/>
        <w:rPr>
          <w:rFonts w:ascii="Times New Roman" w:hAnsi="Times New Roman" w:cs="Times New Roman"/>
        </w:rPr>
      </w:pPr>
    </w:p>
    <w:p>
      <w:pPr>
        <w:pStyle w:val="7"/>
        <w:jc w:val="both"/>
        <w:outlineLvl w:val="0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>УНП {Requisite</w:t>
      </w:r>
      <w:r>
        <w:rPr>
          <w:rFonts w:hint="cs" w:ascii="Times New Roman" w:hAnsi="Times New Roman" w:cs="Times New Roman"/>
          <w:color w:val="000000"/>
          <w:lang w:val="pl-PL"/>
        </w:rPr>
        <w:t>RqInn</w:t>
      </w:r>
      <w:r>
        <w:rPr>
          <w:rFonts w:hint="cs" w:ascii="Times New Roman" w:hAnsi="Times New Roman" w:cs="Times New Roman"/>
          <w:color w:val="000000"/>
        </w:rPr>
        <w:t>}</w:t>
      </w:r>
    </w:p>
    <w:p>
      <w:pPr>
        <w:pStyle w:val="7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>адрес {RequisiteRegisteredAddressText}</w:t>
      </w:r>
    </w:p>
    <w:p>
      <w:pPr>
        <w:pStyle w:val="7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 xml:space="preserve">                                    </w:t>
      </w:r>
    </w:p>
    <w:p>
      <w:pPr>
        <w:pStyle w:val="7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 xml:space="preserve">Расчетный счет N </w:t>
      </w:r>
      <w:r>
        <w:rPr>
          <w:rFonts w:hint="cs" w:ascii="Times New Roman" w:hAnsi="Times New Roman" w:cs="Times New Roman"/>
          <w:color w:val="000000"/>
        </w:rPr>
        <w:t>{BankDetail</w:t>
      </w:r>
      <w:r>
        <w:rPr>
          <w:rFonts w:hint="cs" w:ascii="Times New Roman" w:hAnsi="Times New Roman" w:cs="Times New Roman"/>
          <w:color w:val="000000"/>
          <w:lang w:val="pl-PL"/>
        </w:rPr>
        <w:t>RqAccNum</w:t>
      </w:r>
      <w:r>
        <w:rPr>
          <w:rFonts w:hint="cs" w:ascii="Times New Roman" w:hAnsi="Times New Roman" w:cs="Times New Roman"/>
          <w:color w:val="000000"/>
        </w:rPr>
        <w:t>}</w:t>
      </w:r>
      <w:r>
        <w:rPr>
          <w:rFonts w:hint="cs" w:ascii="Times New Roman" w:hAnsi="Times New Roman" w:cs="Times New Roman"/>
        </w:rPr>
        <w:t xml:space="preserve">                 </w:t>
      </w:r>
    </w:p>
    <w:p>
      <w:pPr>
        <w:pStyle w:val="7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 xml:space="preserve">Банк </w:t>
      </w:r>
      <w:r>
        <w:rPr>
          <w:rFonts w:hint="cs" w:ascii="Times New Roman" w:hAnsi="Times New Roman" w:cs="Times New Roman"/>
          <w:color w:val="000000"/>
        </w:rPr>
        <w:t>{BankDetail</w:t>
      </w:r>
      <w:r>
        <w:rPr>
          <w:rFonts w:hint="cs" w:ascii="Times New Roman" w:hAnsi="Times New Roman" w:cs="Times New Roman"/>
          <w:color w:val="000000"/>
          <w:lang w:val="pl-PL"/>
        </w:rPr>
        <w:t>RqBankName</w:t>
      </w:r>
      <w:r>
        <w:rPr>
          <w:rFonts w:hint="cs" w:ascii="Times New Roman" w:hAnsi="Times New Roman" w:cs="Times New Roman"/>
          <w:color w:val="000000"/>
        </w:rPr>
        <w:t>}</w:t>
      </w:r>
    </w:p>
    <w:p>
      <w:pPr>
        <w:pStyle w:val="7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 xml:space="preserve">                                    </w:t>
      </w:r>
    </w:p>
    <w:p>
      <w:pPr>
        <w:pStyle w:val="7"/>
        <w:jc w:val="both"/>
        <w:outlineLvl w:val="0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 xml:space="preserve">Код банка: </w:t>
      </w:r>
      <w:r>
        <w:rPr>
          <w:rFonts w:hint="cs" w:ascii="Times New Roman" w:hAnsi="Times New Roman" w:cs="Times New Roman"/>
          <w:color w:val="000000"/>
        </w:rPr>
        <w:t>{BankDetail</w:t>
      </w:r>
      <w:r>
        <w:rPr>
          <w:rFonts w:hint="cs" w:ascii="Times New Roman" w:hAnsi="Times New Roman" w:cs="Times New Roman"/>
          <w:color w:val="000000"/>
          <w:lang w:val="pl-PL"/>
        </w:rPr>
        <w:t>RqBik</w:t>
      </w:r>
      <w:r>
        <w:rPr>
          <w:rFonts w:hint="cs" w:ascii="Times New Roman" w:hAnsi="Times New Roman" w:cs="Times New Roman"/>
          <w:color w:val="000000"/>
        </w:rPr>
        <w:t>}</w:t>
      </w:r>
    </w:p>
    <w:p>
      <w:pPr>
        <w:pStyle w:val="7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>Телефон/факс/</w:t>
      </w:r>
      <w:r>
        <w:rPr>
          <w:rFonts w:hint="cs" w:ascii="Times New Roman" w:hAnsi="Times New Roman" w:cs="Times New Roman"/>
          <w:lang w:val="en-US"/>
        </w:rPr>
        <w:t>e</w:t>
      </w:r>
      <w:r>
        <w:rPr>
          <w:rFonts w:hint="cs" w:ascii="Times New Roman" w:hAnsi="Times New Roman" w:cs="Times New Roman"/>
        </w:rPr>
        <w:t>-</w:t>
      </w:r>
      <w:r>
        <w:rPr>
          <w:rFonts w:hint="cs" w:ascii="Times New Roman" w:hAnsi="Times New Roman" w:cs="Times New Roman"/>
          <w:lang w:val="en-US"/>
        </w:rPr>
        <w:t>mail</w:t>
      </w:r>
      <w:r>
        <w:rPr>
          <w:rFonts w:hint="cs" w:ascii="Times New Roman" w:hAnsi="Times New Roman" w:cs="Times New Roman"/>
        </w:rPr>
        <w:t xml:space="preserve">: </w:t>
      </w:r>
      <w:r>
        <w:rPr>
          <w:rFonts w:hint="cs" w:ascii="Times New Roman" w:hAnsi="Times New Roman" w:cs="Times New Roman"/>
          <w:color w:val="000000"/>
        </w:rPr>
        <w:t>{ClientPhone}/{ClientEmail}</w:t>
      </w:r>
    </w:p>
    <w:p>
      <w:pPr>
        <w:pStyle w:val="7"/>
        <w:jc w:val="both"/>
        <w:rPr>
          <w:rFonts w:ascii="Times New Roman" w:hAnsi="Times New Roman" w:cs="Times New Roman"/>
        </w:rPr>
      </w:pPr>
    </w:p>
    <w:p>
      <w:pPr>
        <w:pStyle w:val="7"/>
        <w:jc w:val="both"/>
        <w:outlineLvl w:val="0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>Договор: ___________________________</w:t>
      </w:r>
    </w:p>
    <w:p>
      <w:pPr>
        <w:pStyle w:val="5"/>
        <w:jc w:val="both"/>
        <w:rPr>
          <w:rFonts w:ascii="Times New Roman" w:hAnsi="Times New Roman" w:cs="Times New Roman"/>
        </w:rPr>
      </w:pPr>
    </w:p>
    <w:p>
      <w:pPr>
        <w:pStyle w:val="5"/>
        <w:jc w:val="both"/>
        <w:outlineLvl w:val="0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>Цена согласно: ____________________________________________</w:t>
      </w:r>
    </w:p>
    <w:p>
      <w:pPr>
        <w:pStyle w:val="5"/>
        <w:jc w:val="both"/>
        <w:rPr>
          <w:rFonts w:ascii="Times New Roman" w:hAnsi="Times New Roman" w:cs="Times New Roman"/>
        </w:rPr>
      </w:pPr>
    </w:p>
    <w:p>
      <w:pPr>
        <w:pStyle w:val="5"/>
        <w:jc w:val="both"/>
        <w:rPr>
          <w:rFonts w:ascii="Times New Roman" w:hAnsi="Times New Roman" w:cs="Times New Roman"/>
        </w:rPr>
      </w:pPr>
    </w:p>
    <w:tbl>
      <w:tblPr>
        <w:tblStyle w:val="3"/>
        <w:tblW w:w="1020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4111"/>
        <w:gridCol w:w="851"/>
        <w:gridCol w:w="1134"/>
        <w:gridCol w:w="1134"/>
        <w:gridCol w:w="850"/>
        <w:gridCol w:w="992"/>
        <w:gridCol w:w="1134"/>
      </w:tblGrid>
      <w:tr>
        <w:tc>
          <w:tcPr>
            <w:tcW w:w="4111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sz w:val="20"/>
              </w:rPr>
              <w:t>Наименование</w:t>
            </w:r>
          </w:p>
        </w:tc>
        <w:tc>
          <w:tcPr>
            <w:tcW w:w="851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sz w:val="20"/>
              </w:rPr>
              <w:t>Кол-во</w:t>
            </w:r>
          </w:p>
        </w:tc>
        <w:tc>
          <w:tcPr>
            <w:tcW w:w="1134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sz w:val="20"/>
              </w:rPr>
              <w:t>Цена без НДС, руб. коп.</w:t>
            </w:r>
          </w:p>
        </w:tc>
        <w:tc>
          <w:tcPr>
            <w:tcW w:w="1134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sz w:val="20"/>
              </w:rPr>
              <w:t>Сумма без НДС, руб. коп.</w:t>
            </w:r>
          </w:p>
        </w:tc>
        <w:tc>
          <w:tcPr>
            <w:tcW w:w="850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sz w:val="20"/>
              </w:rPr>
              <w:t>Ставка НДС, %</w:t>
            </w:r>
          </w:p>
        </w:tc>
        <w:tc>
          <w:tcPr>
            <w:tcW w:w="992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sz w:val="20"/>
              </w:rPr>
              <w:t>Сумма НДС, руб. коп.</w:t>
            </w:r>
          </w:p>
        </w:tc>
        <w:tc>
          <w:tcPr>
            <w:tcW w:w="1134" w:type="dxa"/>
          </w:tcPr>
          <w:p>
            <w:pPr>
              <w:pStyle w:val="4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sz w:val="20"/>
              </w:rPr>
              <w:t>Сумма с НДС, руб. коп.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11" w:type="dxa"/>
          </w:tcPr>
          <w:p>
            <w:pPr>
              <w:pStyle w:val="4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color w:val="000000"/>
                <w:sz w:val="20"/>
                <w:lang w:val="pl-PL"/>
              </w:rPr>
              <w:t>{ProductsProductName}</w:t>
            </w:r>
          </w:p>
        </w:tc>
        <w:tc>
          <w:tcPr>
            <w:tcW w:w="851" w:type="dxa"/>
          </w:tcPr>
          <w:p>
            <w:pPr>
              <w:pStyle w:val="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sz w:val="20"/>
              </w:rPr>
              <w:t>{ProductsProductQuantity}</w:t>
            </w:r>
          </w:p>
        </w:tc>
        <w:tc>
          <w:tcPr>
            <w:tcW w:w="1134" w:type="dxa"/>
          </w:tcPr>
          <w:p>
            <w:pPr>
              <w:pStyle w:val="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sz w:val="20"/>
              </w:rPr>
              <w:t>{ProductsProductPriceExclusive}</w:t>
            </w:r>
          </w:p>
        </w:tc>
        <w:tc>
          <w:tcPr>
            <w:tcW w:w="1134" w:type="dxa"/>
          </w:tcPr>
          <w:p>
            <w:pPr>
              <w:pStyle w:val="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sz w:val="20"/>
              </w:rPr>
              <w:t>{ProductsProductPriceExclusiveSum}</w:t>
            </w:r>
          </w:p>
        </w:tc>
        <w:tc>
          <w:tcPr>
            <w:tcW w:w="850" w:type="dxa"/>
          </w:tcPr>
          <w:p>
            <w:pPr>
              <w:pStyle w:val="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sz w:val="20"/>
              </w:rPr>
              <w:t>{ProductsProductTaxRate</w:t>
            </w:r>
            <w:r>
              <w:rPr>
                <w:rFonts w:hint="default" w:ascii="Times New Roman" w:hAnsi="Times New Roman" w:cs="Times New Roman"/>
                <w:sz w:val="20"/>
              </w:rPr>
              <w:t>Name~WP=N</w:t>
            </w:r>
            <w:bookmarkStart w:id="0" w:name="_GoBack"/>
            <w:bookmarkEnd w:id="0"/>
            <w:r>
              <w:rPr>
                <w:rFonts w:hint="cs" w:ascii="Times New Roman" w:hAnsi="Times New Roman" w:cs="Times New Roman"/>
                <w:sz w:val="20"/>
              </w:rPr>
              <w:t>}</w:t>
            </w:r>
          </w:p>
        </w:tc>
        <w:tc>
          <w:tcPr>
            <w:tcW w:w="992" w:type="dxa"/>
          </w:tcPr>
          <w:p>
            <w:pPr>
              <w:pStyle w:val="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pl-PL"/>
              </w:rPr>
              <w:t>{</w:t>
            </w:r>
            <w:r>
              <w:rPr>
                <w:rFonts w:hint="cs" w:ascii="Times New Roman" w:hAnsi="Times New Roman" w:cs="Times New Roman"/>
                <w:sz w:val="20"/>
              </w:rPr>
              <w:t>ProductsProductTaxValue</w:t>
            </w:r>
            <w:r>
              <w:rPr>
                <w:rFonts w:hint="cs" w:ascii="Times New Roman" w:hAnsi="Times New Roman" w:cs="Times New Roman"/>
                <w:sz w:val="20"/>
                <w:lang w:val="pl-PL"/>
              </w:rPr>
              <w:t>Sum</w:t>
            </w:r>
            <w:r>
              <w:rPr>
                <w:rFonts w:hint="cs" w:ascii="Times New Roman" w:hAnsi="Times New Roman" w:cs="Times New Roman"/>
                <w:sz w:val="20"/>
              </w:rPr>
              <w:t>}</w:t>
            </w:r>
          </w:p>
        </w:tc>
        <w:tc>
          <w:tcPr>
            <w:tcW w:w="1134" w:type="dxa"/>
          </w:tcPr>
          <w:p>
            <w:pPr>
              <w:pStyle w:val="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color w:val="000000"/>
                <w:sz w:val="20"/>
              </w:rPr>
              <w:t>{ProductsProductPriceSum}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6" w:type="dxa"/>
            <w:gridSpan w:val="3"/>
            <w:tcBorders>
              <w:left w:val="nil"/>
              <w:bottom w:val="nil"/>
            </w:tcBorders>
          </w:tcPr>
          <w:p>
            <w:pPr>
              <w:pStyle w:val="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sz w:val="20"/>
              </w:rPr>
              <w:t>ИТОГО:</w:t>
            </w:r>
          </w:p>
        </w:tc>
        <w:tc>
          <w:tcPr>
            <w:tcW w:w="1134" w:type="dxa"/>
          </w:tcPr>
          <w:p>
            <w:pPr>
              <w:pStyle w:val="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sz w:val="20"/>
              </w:rPr>
              <w:t>{TotalBeforeTax}</w:t>
            </w:r>
          </w:p>
        </w:tc>
        <w:tc>
          <w:tcPr>
            <w:tcW w:w="850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sz w:val="20"/>
              </w:rPr>
              <w:t>x</w:t>
            </w:r>
          </w:p>
        </w:tc>
        <w:tc>
          <w:tcPr>
            <w:tcW w:w="992" w:type="dxa"/>
          </w:tcPr>
          <w:p>
            <w:pPr>
              <w:pStyle w:val="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sz w:val="20"/>
              </w:rPr>
              <w:t>{TotalTax}</w:t>
            </w:r>
          </w:p>
        </w:tc>
        <w:tc>
          <w:tcPr>
            <w:tcW w:w="1134" w:type="dxa"/>
          </w:tcPr>
          <w:p>
            <w:pPr>
              <w:pStyle w:val="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cs" w:ascii="Times New Roman" w:hAnsi="Times New Roman" w:cs="Times New Roman"/>
                <w:sz w:val="20"/>
              </w:rPr>
              <w:t>{TotalSum}</w:t>
            </w:r>
          </w:p>
        </w:tc>
      </w:tr>
    </w:tbl>
    <w:p>
      <w:pPr>
        <w:pStyle w:val="4"/>
        <w:ind w:firstLine="540"/>
        <w:jc w:val="both"/>
        <w:rPr>
          <w:rFonts w:ascii="Times New Roman" w:hAnsi="Times New Roman" w:cs="Times New Roman"/>
          <w:sz w:val="20"/>
        </w:rPr>
      </w:pPr>
    </w:p>
    <w:p>
      <w:pPr>
        <w:pStyle w:val="5"/>
        <w:jc w:val="both"/>
        <w:outlineLvl w:val="0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>Всего к оплате: {TotalSumWords}</w:t>
      </w:r>
    </w:p>
    <w:p>
      <w:pPr>
        <w:pStyle w:val="5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ab/>
      </w:r>
      <w:r>
        <w:rPr>
          <w:rFonts w:hint="cs" w:ascii="Times New Roman" w:hAnsi="Times New Roman" w:cs="Times New Roman"/>
        </w:rPr>
        <w:tab/>
      </w:r>
      <w:r>
        <w:rPr>
          <w:rFonts w:hint="cs" w:ascii="Times New Roman" w:hAnsi="Times New Roman" w:cs="Times New Roman"/>
        </w:rPr>
        <w:tab/>
      </w:r>
      <w:r>
        <w:rPr>
          <w:rFonts w:hint="cs" w:ascii="Times New Roman" w:hAnsi="Times New Roman" w:cs="Times New Roman"/>
        </w:rPr>
        <w:t>(прописью)</w:t>
      </w:r>
    </w:p>
    <w:p>
      <w:pPr>
        <w:pStyle w:val="5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>в том числе НДС: {TotalTaxWords}</w:t>
      </w:r>
    </w:p>
    <w:p>
      <w:pPr>
        <w:pStyle w:val="5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ab/>
      </w:r>
      <w:r>
        <w:rPr>
          <w:rFonts w:hint="cs" w:ascii="Times New Roman" w:hAnsi="Times New Roman" w:cs="Times New Roman"/>
        </w:rPr>
        <w:tab/>
      </w:r>
      <w:r>
        <w:rPr>
          <w:rFonts w:hint="cs" w:ascii="Times New Roman" w:hAnsi="Times New Roman" w:cs="Times New Roman"/>
        </w:rPr>
        <w:tab/>
      </w:r>
      <w:r>
        <w:rPr>
          <w:rFonts w:hint="cs" w:ascii="Times New Roman" w:hAnsi="Times New Roman" w:cs="Times New Roman"/>
        </w:rPr>
        <w:t>(прописью)</w:t>
      </w:r>
    </w:p>
    <w:p>
      <w:pPr>
        <w:pStyle w:val="5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121920</wp:posOffset>
            </wp:positionV>
            <wp:extent cx="1367790" cy="1367790"/>
            <wp:effectExtent l="0" t="0" r="0" b="0"/>
            <wp:wrapNone/>
            <wp:docPr id="1" name="{MyCompanyUfStam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MyCompanyUfStamp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 w:ascii="Times New Roman" w:hAnsi="Times New Roman" w:cs="Times New Roman"/>
        </w:rPr>
        <w:t>Выдал:</w:t>
      </w:r>
    </w:p>
    <w:p>
      <w:pPr>
        <w:pStyle w:val="5"/>
        <w:ind w:left="1416" w:firstLine="708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>________________________  _________  _______________________</w:t>
      </w:r>
    </w:p>
    <w:p>
      <w:pPr>
        <w:pStyle w:val="5"/>
        <w:ind w:left="1416" w:firstLine="708"/>
        <w:jc w:val="both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>(наименование должности)     (подпись)    (расшифровка подписи)</w:t>
      </w:r>
    </w:p>
    <w:sectPr>
      <w:pgSz w:w="11905" w:h="16838"/>
      <w:pgMar w:top="1134" w:right="1701" w:bottom="1134" w:left="850" w:header="0" w:footer="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1F"/>
    <w:rsid w:val="001A1BE3"/>
    <w:rsid w:val="00313AA0"/>
    <w:rsid w:val="00420A96"/>
    <w:rsid w:val="004551AA"/>
    <w:rsid w:val="00462EC6"/>
    <w:rsid w:val="00595183"/>
    <w:rsid w:val="006A2CDD"/>
    <w:rsid w:val="007E281F"/>
    <w:rsid w:val="00AE7635"/>
    <w:rsid w:val="00C9045A"/>
    <w:rsid w:val="00E46BA5"/>
    <w:rsid w:val="5D5B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nsPlus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 w:val="22"/>
      <w:szCs w:val="20"/>
      <w:lang w:val="ru-RU" w:eastAsia="ru-RU" w:bidi="ar-SA"/>
    </w:rPr>
  </w:style>
  <w:style w:type="paragraph" w:customStyle="1" w:styleId="5">
    <w:name w:val="ConsPlusNonformat"/>
    <w:qFormat/>
    <w:uiPriority w:val="0"/>
    <w:pPr>
      <w:widowControl w:val="0"/>
      <w:autoSpaceDE w:val="0"/>
      <w:autoSpaceDN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paragraph" w:customStyle="1" w:styleId="6">
    <w:name w:val="ConsPlusTitle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b/>
      <w:sz w:val="22"/>
      <w:szCs w:val="20"/>
      <w:lang w:val="ru-RU" w:eastAsia="ru-RU" w:bidi="ar-SA"/>
    </w:rPr>
  </w:style>
  <w:style w:type="paragraph" w:customStyle="1" w:styleId="7">
    <w:name w:val="ConsPlusCell"/>
    <w:qFormat/>
    <w:uiPriority w:val="0"/>
    <w:pPr>
      <w:widowControl w:val="0"/>
      <w:autoSpaceDE w:val="0"/>
      <w:autoSpaceDN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paragraph" w:customStyle="1" w:styleId="8">
    <w:name w:val="ConsPlusTitlePage"/>
    <w:qFormat/>
    <w:uiPriority w:val="0"/>
    <w:pPr>
      <w:widowControl w:val="0"/>
      <w:autoSpaceDE w:val="0"/>
      <w:autoSpaceDN w:val="0"/>
      <w:spacing w:after="0" w:line="240" w:lineRule="auto"/>
    </w:pPr>
    <w:rPr>
      <w:rFonts w:ascii="Tahoma" w:hAnsi="Tahoma" w:eastAsia="Times New Roman" w:cs="Tahoma"/>
      <w:sz w:val="20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1278</Characters>
  <Lines>10</Lines>
  <Paragraphs>2</Paragraphs>
  <TotalTime>20</TotalTime>
  <ScaleCrop>false</ScaleCrop>
  <LinksUpToDate>false</LinksUpToDate>
  <CharactersWithSpaces>1500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2018-03-05T13:30:00Z</dcterms:created>
  <dc:creator>Анастасия Машкова</dc:creator>
  <cp:lastModifiedBy>МаксимЛашков</cp:lastModifiedBy>
  <dcterms:modified xsi:type="dcterms:W3CDTF">2022-08-26T17:00:00Z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