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Borders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571"/>
        <w:gridCol w:w="2784"/>
      </w:tblGrid>
      <w:tr w:rsidR="005128F2">
        <w:tc>
          <w:tcPr>
            <w:tcW w:w="6570" w:type="dxa"/>
            <w:tcBorders>
              <w:bottom w:val="single" w:sz="4" w:space="0" w:color="000001"/>
            </w:tcBorders>
            <w:shd w:val="clear" w:color="auto" w:fill="auto"/>
          </w:tcPr>
          <w:p w:rsidR="005128F2" w:rsidRDefault="007B167C">
            <w:pPr>
              <w:pStyle w:val="TableContents"/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 xml:space="preserve">Поставщик и его адрес: </w:t>
            </w:r>
            <w:r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{M</w:t>
            </w:r>
            <w:bookmarkStart w:id="1" w:name="__DdeLink__2611_2908851164"/>
            <w:r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yCompanyRequisiteRqCompanyName</w:t>
            </w:r>
            <w:bookmarkEnd w:id="1"/>
            <w:r w:rsidR="00930DBC"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}, {MyCompany</w:t>
            </w:r>
            <w:r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Addr</w:t>
            </w:r>
            <w:r w:rsidR="00327097"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ess</w:t>
            </w:r>
            <w:r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}</w:t>
            </w:r>
          </w:p>
          <w:p w:rsidR="005128F2" w:rsidRDefault="007B167C">
            <w:pPr>
              <w:pStyle w:val="TableContents"/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</w:pPr>
            <w:r w:rsidRPr="00930DBC"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</w:rPr>
              <w:t xml:space="preserve">Р/счет: </w:t>
            </w:r>
            <w:r w:rsidRPr="00930DBC"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  <w:lang w:val="en-US"/>
              </w:rPr>
              <w:t>MyCompanyBankDetailRqAccNum</w:t>
            </w:r>
            <w:r w:rsidRPr="00930DBC"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</w:rPr>
              <w:t>}, банк {</w:t>
            </w:r>
            <w:r w:rsidR="00930DBC"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  <w:lang w:val="pl-PL"/>
              </w:rPr>
              <w:t>My</w:t>
            </w:r>
            <w:r w:rsidR="00327097"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  <w:lang w:val="en-US"/>
              </w:rPr>
              <w:t>CompanyBankDetailRqBankName</w:t>
            </w:r>
            <w:r w:rsidRPr="00930DBC"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</w:rPr>
              <w:t>}, код банка {</w:t>
            </w:r>
            <w:r w:rsidR="00930DBC"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  <w:lang w:val="pl-PL"/>
              </w:rPr>
              <w:t>My</w:t>
            </w:r>
            <w:r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  <w:lang w:val="en-US"/>
              </w:rPr>
              <w:t>CompanyBankDetailRqBik</w:t>
            </w:r>
            <w:r w:rsidRPr="00930DBC">
              <w:rPr>
                <w:rFonts w:ascii="Courier New" w:eastAsia="Times New Roman" w:hAnsi="Courier New" w:cs="Arial"/>
                <w:color w:val="000000" w:themeColor="text1"/>
                <w:sz w:val="16"/>
                <w:szCs w:val="16"/>
              </w:rPr>
              <w:t xml:space="preserve">} </w:t>
            </w:r>
          </w:p>
        </w:tc>
        <w:tc>
          <w:tcPr>
            <w:tcW w:w="2784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16"/>
                <w:szCs w:val="24"/>
              </w:rPr>
              <w:t>СЧЕТ-ПРОТОКОЛ</w:t>
            </w:r>
          </w:p>
          <w:p w:rsidR="005128F2" w:rsidRDefault="007B167C">
            <w:pPr>
              <w:pStyle w:val="ConsPlusNonformat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16"/>
                <w:szCs w:val="24"/>
              </w:rPr>
              <w:t xml:space="preserve">N </w:t>
            </w:r>
            <w:r w:rsidRPr="00930DBC">
              <w:rPr>
                <w:rFonts w:cs="Microsoft Sans Serif"/>
                <w:color w:val="000000"/>
                <w:sz w:val="16"/>
                <w:szCs w:val="16"/>
              </w:rPr>
              <w:t>{</w:t>
            </w:r>
            <w:r>
              <w:rPr>
                <w:rFonts w:cs="Microsoft Sans Serif"/>
                <w:color w:val="000000"/>
                <w:sz w:val="16"/>
                <w:szCs w:val="16"/>
                <w:lang w:val="en-US"/>
              </w:rPr>
              <w:t>DocumentNumber</w:t>
            </w:r>
            <w:r w:rsidRPr="00930DBC">
              <w:rPr>
                <w:rFonts w:cs="Microsoft Sans Serif"/>
                <w:color w:val="000000"/>
                <w:sz w:val="16"/>
                <w:szCs w:val="16"/>
              </w:rPr>
              <w:t>}</w:t>
            </w:r>
          </w:p>
          <w:p w:rsidR="005128F2" w:rsidRDefault="007B167C">
            <w:pPr>
              <w:pStyle w:val="ConsPlusNonformat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930DBC">
              <w:rPr>
                <w:rFonts w:cs="Microsoft Sans Serif"/>
                <w:color w:val="000000"/>
                <w:sz w:val="16"/>
                <w:szCs w:val="16"/>
              </w:rPr>
              <w:t>от {</w:t>
            </w:r>
            <w:r>
              <w:rPr>
                <w:rFonts w:cs="Microsoft Sans Serif"/>
                <w:color w:val="000000"/>
                <w:sz w:val="16"/>
                <w:szCs w:val="16"/>
                <w:lang w:val="en-US"/>
              </w:rPr>
              <w:t>DocumentCreateTime</w:t>
            </w:r>
            <w:r w:rsidRPr="00930DBC">
              <w:rPr>
                <w:rFonts w:cs="Microsoft Sans Serif"/>
                <w:color w:val="000000"/>
                <w:sz w:val="16"/>
                <w:szCs w:val="16"/>
              </w:rPr>
              <w:t>}</w:t>
            </w:r>
          </w:p>
        </w:tc>
      </w:tr>
      <w:tr w:rsidR="005128F2">
        <w:tc>
          <w:tcPr>
            <w:tcW w:w="657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5128F2" w:rsidRDefault="007B167C">
            <w:pPr>
              <w:pStyle w:val="TableContents"/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 xml:space="preserve">Грузоотправитель: </w:t>
            </w:r>
            <w:r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{</w:t>
            </w:r>
            <w:bookmarkStart w:id="2" w:name="__DdeLink__2611_29088511641"/>
            <w:r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MyCompanyRequisiteRqCompanyName</w:t>
            </w:r>
            <w:bookmarkEnd w:id="2"/>
            <w:r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pl-PL"/>
              </w:rPr>
              <w:t>}</w:t>
            </w:r>
          </w:p>
        </w:tc>
        <w:tc>
          <w:tcPr>
            <w:tcW w:w="27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5128F2" w:rsidRDefault="005128F2">
            <w:pPr>
              <w:pStyle w:val="TableContents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</w:rPr>
            </w:pPr>
          </w:p>
        </w:tc>
      </w:tr>
      <w:tr w:rsidR="005128F2">
        <w:tc>
          <w:tcPr>
            <w:tcW w:w="657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5128F2" w:rsidRPr="002A2C38" w:rsidRDefault="002A2C38">
            <w:pPr>
              <w:pStyle w:val="TableContents"/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>Покупатель</w:t>
            </w:r>
            <w:r w:rsidR="007B167C" w:rsidRPr="002A2C38"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 xml:space="preserve"> </w:t>
            </w:r>
            <w:r w:rsidR="007B167C"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>и</w:t>
            </w:r>
            <w:r w:rsidR="007B167C" w:rsidRPr="002A2C38"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 xml:space="preserve"> </w:t>
            </w:r>
            <w:r w:rsidR="007B167C"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>его</w:t>
            </w:r>
            <w:r w:rsidR="007B167C" w:rsidRPr="002A2C38"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 xml:space="preserve"> </w:t>
            </w:r>
            <w:r w:rsidR="007B167C"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>адрес</w:t>
            </w:r>
            <w:r w:rsidR="007B167C" w:rsidRPr="002A2C38">
              <w:rPr>
                <w:rFonts w:ascii="Courier New" w:eastAsia="Times New Roman" w:hAnsi="Courier New" w:cs="Calibri"/>
                <w:color w:val="000000"/>
                <w:sz w:val="16"/>
                <w:szCs w:val="16"/>
              </w:rPr>
              <w:t xml:space="preserve">: </w:t>
            </w:r>
            <w:r w:rsidR="0088736B"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</w:rPr>
              <w:t>{Requisite</w:t>
            </w:r>
            <w:bookmarkStart w:id="3" w:name="__DdeLink__2611_29088511642"/>
            <w:r w:rsidR="007B167C" w:rsidRPr="002A2C38"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  <w:lang w:val="en-US"/>
              </w:rPr>
              <w:t>RqCompanyName</w:t>
            </w:r>
            <w:bookmarkEnd w:id="3"/>
            <w:r w:rsidR="007B167C" w:rsidRPr="002A2C38"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</w:rPr>
              <w:t xml:space="preserve">}, </w:t>
            </w:r>
            <w:r w:rsidR="0088736B">
              <w:rPr>
                <w:rFonts w:ascii="Courier New" w:eastAsia="Times New Roman" w:hAnsi="Courier New" w:cs="Microsoft Sans Serif"/>
                <w:color w:val="000000" w:themeColor="text1"/>
                <w:sz w:val="16"/>
                <w:szCs w:val="16"/>
              </w:rPr>
              <w:t>{RequisiteRegisteredAddressText}</w:t>
            </w:r>
          </w:p>
          <w:p w:rsidR="005128F2" w:rsidRDefault="007B167C">
            <w:pPr>
              <w:pStyle w:val="ConsPlusNonformat"/>
              <w:jc w:val="both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Microsoft Sans Serif"/>
                <w:color w:val="000000" w:themeColor="text1"/>
                <w:sz w:val="16"/>
                <w:szCs w:val="16"/>
                <w:lang w:val="pl-PL"/>
              </w:rPr>
              <w:t xml:space="preserve">тел./факс </w:t>
            </w:r>
            <w:r w:rsidR="0088736B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{ClientPhone}</w:t>
            </w:r>
          </w:p>
        </w:tc>
        <w:tc>
          <w:tcPr>
            <w:tcW w:w="27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5128F2" w:rsidRDefault="005128F2">
            <w:pPr>
              <w:pStyle w:val="TableContents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</w:rPr>
            </w:pPr>
          </w:p>
        </w:tc>
      </w:tr>
    </w:tbl>
    <w:p w:rsidR="005128F2" w:rsidRDefault="005128F2">
      <w:pPr>
        <w:pStyle w:val="ConsPlusNonformat"/>
        <w:ind w:firstLine="540"/>
        <w:jc w:val="both"/>
        <w:rPr>
          <w:sz w:val="16"/>
        </w:rPr>
      </w:pPr>
    </w:p>
    <w:p w:rsidR="005128F2" w:rsidRDefault="007B167C" w:rsidP="0088736B">
      <w:pPr>
        <w:pStyle w:val="ConsPlusNonformat"/>
        <w:ind w:firstLine="540"/>
        <w:jc w:val="both"/>
        <w:outlineLvl w:val="0"/>
      </w:pPr>
      <w:r>
        <w:rPr>
          <w:sz w:val="16"/>
        </w:rPr>
        <w:t>Счет действителен в течение 3 банковских дней.</w:t>
      </w:r>
    </w:p>
    <w:p w:rsidR="005128F2" w:rsidRDefault="005128F2">
      <w:pPr>
        <w:pStyle w:val="ConsPlusNormal"/>
        <w:ind w:firstLine="540"/>
        <w:jc w:val="both"/>
        <w:rPr>
          <w:sz w:val="16"/>
        </w:rPr>
      </w:pPr>
    </w:p>
    <w:p w:rsidR="005128F2" w:rsidRDefault="005128F2">
      <w:pPr>
        <w:pStyle w:val="ConsPlusNormal"/>
        <w:jc w:val="center"/>
        <w:rPr>
          <w:rFonts w:ascii="Courier New" w:hAnsi="Courier New"/>
        </w:rPr>
      </w:pPr>
    </w:p>
    <w:tbl>
      <w:tblPr>
        <w:tblW w:w="9345" w:type="dxa"/>
        <w:tblInd w:w="-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984"/>
        <w:gridCol w:w="567"/>
        <w:gridCol w:w="709"/>
        <w:gridCol w:w="1134"/>
        <w:gridCol w:w="567"/>
        <w:gridCol w:w="709"/>
        <w:gridCol w:w="850"/>
        <w:gridCol w:w="709"/>
        <w:gridCol w:w="850"/>
        <w:gridCol w:w="840"/>
      </w:tblGrid>
      <w:tr w:rsidR="002A2C38" w:rsidTr="00347DFF">
        <w:trPr>
          <w:trHeight w:val="200"/>
        </w:trPr>
        <w:tc>
          <w:tcPr>
            <w:tcW w:w="4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 </w:t>
            </w:r>
          </w:p>
        </w:tc>
        <w:tc>
          <w:tcPr>
            <w:tcW w:w="19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Наименование товара  </w:t>
            </w:r>
          </w:p>
        </w:tc>
        <w:tc>
          <w:tcPr>
            <w:tcW w:w="5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Ед. 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изм  </w:t>
            </w:r>
          </w:p>
        </w:tc>
        <w:tc>
          <w:tcPr>
            <w:tcW w:w="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Коли-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чество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Отпуск.цена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импортера,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коп.  </w:t>
            </w:r>
          </w:p>
        </w:tc>
        <w:tc>
          <w:tcPr>
            <w:tcW w:w="5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Опт.   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наценка,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%       </w:t>
            </w:r>
          </w:p>
        </w:tc>
        <w:tc>
          <w:tcPr>
            <w:tcW w:w="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Цена,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коп.  </w:t>
            </w:r>
          </w:p>
        </w:tc>
        <w:tc>
          <w:tcPr>
            <w:tcW w:w="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Сумма,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коп.  </w:t>
            </w:r>
          </w:p>
        </w:tc>
        <w:tc>
          <w:tcPr>
            <w:tcW w:w="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Ставка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НДС, 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%     </w:t>
            </w:r>
          </w:p>
        </w:tc>
        <w:tc>
          <w:tcPr>
            <w:tcW w:w="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Сумма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НДС, 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коп.  </w:t>
            </w:r>
          </w:p>
        </w:tc>
        <w:tc>
          <w:tcPr>
            <w:tcW w:w="8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Всего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НДС,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руб.  </w:t>
            </w:r>
          </w:p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коп.  </w:t>
            </w:r>
          </w:p>
        </w:tc>
      </w:tr>
      <w:tr w:rsidR="002A2C38" w:rsidTr="00347DFF">
        <w:trPr>
          <w:trHeight w:val="200"/>
        </w:trPr>
        <w:tc>
          <w:tcPr>
            <w:tcW w:w="4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r>
              <w:rPr>
                <w:rFonts w:cs="Microsoft Sans Serif"/>
                <w:sz w:val="16"/>
                <w:szCs w:val="16"/>
              </w:rPr>
              <w:t>{</w:t>
            </w:r>
            <w:r>
              <w:rPr>
                <w:rFonts w:cs="Microsoft Sans Serif"/>
                <w:color w:val="000000"/>
                <w:sz w:val="16"/>
                <w:szCs w:val="16"/>
              </w:rPr>
              <w:t>ProductsIndex</w:t>
            </w:r>
            <w:r>
              <w:rPr>
                <w:rFonts w:cs="Microsoft Sans Serif"/>
                <w:sz w:val="16"/>
                <w:szCs w:val="16"/>
              </w:rPr>
              <w:t>}</w:t>
            </w:r>
          </w:p>
        </w:tc>
        <w:tc>
          <w:tcPr>
            <w:tcW w:w="198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 w:cs="Microsoft Sans Serif"/>
                <w:sz w:val="16"/>
                <w:szCs w:val="16"/>
              </w:rPr>
              <w:t>{ProductsProductName}</w:t>
            </w:r>
          </w:p>
        </w:tc>
        <w:tc>
          <w:tcPr>
            <w:tcW w:w="5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center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{ProductsProductMeasureName}</w:t>
            </w:r>
          </w:p>
        </w:tc>
        <w:tc>
          <w:tcPr>
            <w:tcW w:w="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{ProductsProductQuantity}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5128F2">
            <w:pPr>
              <w:pStyle w:val="ConsPlusNonformat"/>
              <w:jc w:val="both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5128F2">
            <w:pPr>
              <w:pStyle w:val="ConsPlusNonformat"/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{ProductsProductPriceExclusive}</w:t>
            </w:r>
          </w:p>
        </w:tc>
        <w:tc>
          <w:tcPr>
            <w:tcW w:w="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{ProductsProductPriceExclusiveSum}</w:t>
            </w:r>
          </w:p>
        </w:tc>
        <w:tc>
          <w:tcPr>
            <w:tcW w:w="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{ProductsProductTaxRate}</w:t>
            </w:r>
          </w:p>
        </w:tc>
        <w:tc>
          <w:tcPr>
            <w:tcW w:w="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{ProductsProductTaxValue</w:t>
            </w:r>
            <w:r w:rsidR="002A2C38">
              <w:rPr>
                <w:rFonts w:ascii="Courier New" w:hAnsi="Courier New"/>
                <w:sz w:val="16"/>
                <w:szCs w:val="16"/>
                <w:lang w:val="pl-PL"/>
              </w:rPr>
              <w:t>Sum</w:t>
            </w: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{ProductsProductPriceSum}</w:t>
            </w:r>
          </w:p>
        </w:tc>
      </w:tr>
      <w:tr w:rsidR="005128F2" w:rsidTr="00347DFF">
        <w:trPr>
          <w:trHeight w:val="200"/>
        </w:trPr>
        <w:tc>
          <w:tcPr>
            <w:tcW w:w="6096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Итого:   </w:t>
            </w:r>
            <w:proofErr w:type="gramEnd"/>
            <w:r>
              <w:rPr>
                <w:sz w:val="16"/>
                <w:szCs w:val="16"/>
              </w:rPr>
              <w:t xml:space="preserve">                                                         </w:t>
            </w:r>
          </w:p>
        </w:tc>
        <w:tc>
          <w:tcPr>
            <w:tcW w:w="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{TotalBeforeTax}</w:t>
            </w:r>
          </w:p>
        </w:tc>
        <w:tc>
          <w:tcPr>
            <w:tcW w:w="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pStyle w:val="ConsPlusNonforma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{TotalTax}</w:t>
            </w:r>
          </w:p>
        </w:tc>
        <w:tc>
          <w:tcPr>
            <w:tcW w:w="8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5128F2" w:rsidRDefault="007B167C">
            <w:pPr>
              <w:jc w:val="right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 w:cs="Microsoft Sans Serif"/>
                <w:sz w:val="16"/>
                <w:szCs w:val="16"/>
              </w:rPr>
              <w:t>{TotalSum}</w:t>
            </w:r>
          </w:p>
        </w:tc>
      </w:tr>
    </w:tbl>
    <w:p w:rsidR="005128F2" w:rsidRDefault="007B167C">
      <w:pPr>
        <w:pStyle w:val="ConsPlusNonformat"/>
        <w:jc w:val="both"/>
      </w:pPr>
      <w:r>
        <w:rPr>
          <w:sz w:val="16"/>
        </w:rPr>
        <w:t xml:space="preserve">  </w:t>
      </w:r>
    </w:p>
    <w:p w:rsidR="002A2C38" w:rsidRDefault="007B167C">
      <w:pPr>
        <w:pStyle w:val="ConsPlusNonformat"/>
        <w:jc w:val="both"/>
        <w:rPr>
          <w:sz w:val="16"/>
        </w:rPr>
      </w:pPr>
      <w:r>
        <w:rPr>
          <w:sz w:val="16"/>
        </w:rPr>
        <w:t xml:space="preserve">Первый импортер на территории РБ.                   </w:t>
      </w:r>
    </w:p>
    <w:p w:rsidR="005128F2" w:rsidRPr="002A2C38" w:rsidRDefault="002A2C38">
      <w:pPr>
        <w:pStyle w:val="ConsPlusNonformat"/>
        <w:jc w:val="both"/>
        <w:rPr>
          <w:sz w:val="16"/>
        </w:rPr>
      </w:pPr>
      <w:r>
        <w:rPr>
          <w:sz w:val="16"/>
        </w:rPr>
        <w:t>Вес</w:t>
      </w:r>
      <w:r w:rsidR="007B167C">
        <w:rPr>
          <w:sz w:val="16"/>
        </w:rPr>
        <w:t xml:space="preserve"> _____ кг.</w:t>
      </w:r>
    </w:p>
    <w:p w:rsidR="005128F2" w:rsidRDefault="005128F2">
      <w:pPr>
        <w:pStyle w:val="ConsPlusNonformat"/>
        <w:jc w:val="both"/>
      </w:pPr>
    </w:p>
    <w:p w:rsidR="005128F2" w:rsidRDefault="007B167C" w:rsidP="0088736B">
      <w:pPr>
        <w:pStyle w:val="ConsPlusNonformat"/>
        <w:jc w:val="both"/>
        <w:outlineLvl w:val="0"/>
      </w:pPr>
      <w:r w:rsidRPr="00930DBC">
        <w:rPr>
          <w:color w:val="auto"/>
          <w:sz w:val="16"/>
        </w:rPr>
        <w:t xml:space="preserve">Итого НДС на сумму: </w:t>
      </w:r>
      <w:r w:rsidR="00930DBC" w:rsidRPr="002A2C38">
        <w:rPr>
          <w:color w:val="000000" w:themeColor="text1"/>
          <w:sz w:val="16"/>
          <w:szCs w:val="16"/>
          <w:u w:val="single"/>
        </w:rPr>
        <w:t>{Total</w:t>
      </w:r>
      <w:r w:rsidR="00930DBC" w:rsidRPr="002A2C38">
        <w:rPr>
          <w:color w:val="000000" w:themeColor="text1"/>
          <w:sz w:val="16"/>
          <w:szCs w:val="16"/>
          <w:u w:val="single"/>
          <w:lang w:val="pl-PL"/>
        </w:rPr>
        <w:t>Tax</w:t>
      </w:r>
      <w:r w:rsidR="00930DBC" w:rsidRPr="002A2C38">
        <w:rPr>
          <w:color w:val="000000" w:themeColor="text1"/>
          <w:sz w:val="16"/>
          <w:szCs w:val="16"/>
          <w:u w:val="single"/>
        </w:rPr>
        <w:t>Words}</w:t>
      </w:r>
    </w:p>
    <w:p w:rsidR="005128F2" w:rsidRDefault="007B167C">
      <w:pPr>
        <w:pStyle w:val="ConsPlusNonformat"/>
        <w:jc w:val="both"/>
      </w:pPr>
      <w:r>
        <w:rPr>
          <w:sz w:val="16"/>
        </w:rPr>
        <w:t xml:space="preserve">                                   (прописью)</w:t>
      </w:r>
    </w:p>
    <w:p w:rsidR="005128F2" w:rsidRDefault="007B167C" w:rsidP="0088736B">
      <w:pPr>
        <w:pStyle w:val="ConsPlusNonformat"/>
        <w:jc w:val="both"/>
        <w:outlineLvl w:val="0"/>
      </w:pPr>
      <w:r>
        <w:rPr>
          <w:sz w:val="16"/>
        </w:rPr>
        <w:t>Итого на сумму с НДС:</w:t>
      </w:r>
      <w:r>
        <w:rPr>
          <w:sz w:val="16"/>
          <w:szCs w:val="16"/>
        </w:rPr>
        <w:t xml:space="preserve"> </w:t>
      </w:r>
      <w:r w:rsidRPr="002A2C38">
        <w:rPr>
          <w:color w:val="000000" w:themeColor="text1"/>
          <w:sz w:val="16"/>
          <w:szCs w:val="16"/>
          <w:u w:val="single"/>
        </w:rPr>
        <w:t>{TotalSumWords}</w:t>
      </w:r>
    </w:p>
    <w:p w:rsidR="005128F2" w:rsidRDefault="007B167C">
      <w:pPr>
        <w:pStyle w:val="ConsPlusNonformat"/>
        <w:jc w:val="both"/>
      </w:pPr>
      <w:r>
        <w:rPr>
          <w:sz w:val="16"/>
        </w:rPr>
        <w:t xml:space="preserve">                                   (прописью)</w:t>
      </w:r>
    </w:p>
    <w:p w:rsidR="005128F2" w:rsidRDefault="005128F2">
      <w:pPr>
        <w:pStyle w:val="ConsPlusNonformat"/>
        <w:jc w:val="both"/>
      </w:pPr>
    </w:p>
    <w:p w:rsidR="005128F2" w:rsidRDefault="007B167C" w:rsidP="0088736B">
      <w:pPr>
        <w:pStyle w:val="ConsPlusNonformat"/>
        <w:jc w:val="both"/>
        <w:outlineLvl w:val="0"/>
      </w:pPr>
      <w:r>
        <w:rPr>
          <w:sz w:val="16"/>
        </w:rPr>
        <w:t xml:space="preserve">  При получении продукции при себе иметь: паспорт, доверенность, копию платежного поручения и</w:t>
      </w:r>
    </w:p>
    <w:p w:rsidR="005128F2" w:rsidRDefault="007B167C">
      <w:pPr>
        <w:pStyle w:val="ConsPlusNonformat"/>
        <w:jc w:val="both"/>
      </w:pPr>
      <w:r>
        <w:rPr>
          <w:sz w:val="16"/>
        </w:rPr>
        <w:t xml:space="preserve">                                         договор с оригиналом печати</w:t>
      </w:r>
    </w:p>
    <w:p w:rsidR="005128F2" w:rsidRDefault="005128F2">
      <w:pPr>
        <w:pStyle w:val="ConsPlusNonformat"/>
        <w:jc w:val="both"/>
      </w:pPr>
    </w:p>
    <w:p w:rsidR="005128F2" w:rsidRDefault="007B167C">
      <w:pPr>
        <w:pStyle w:val="ConsPlusNonformat"/>
        <w:jc w:val="both"/>
      </w:pPr>
      <w:r>
        <w:rPr>
          <w:sz w:val="16"/>
        </w:rPr>
        <w:t xml:space="preserve">        ПРОДАВЕЦ                                           ПОКУПАТЕЛЬ</w:t>
      </w:r>
    </w:p>
    <w:p w:rsidR="005128F2" w:rsidRDefault="007B167C">
      <w:pPr>
        <w:pStyle w:val="ConsPlusNonformat"/>
        <w:jc w:val="both"/>
      </w:pPr>
      <w:r>
        <w:rPr>
          <w:sz w:val="16"/>
        </w:rPr>
        <w:t xml:space="preserve">  </w:t>
      </w:r>
    </w:p>
    <w:p w:rsidR="005128F2" w:rsidRDefault="007B167C">
      <w:pPr>
        <w:pStyle w:val="ConsPlusNonformat"/>
        <w:jc w:val="both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92075</wp:posOffset>
            </wp:positionV>
            <wp:extent cx="1367790" cy="136779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8F2" w:rsidRDefault="007B167C">
      <w:pPr>
        <w:pStyle w:val="ConsPlusNonformat"/>
        <w:jc w:val="both"/>
      </w:pPr>
      <w:r>
        <w:rPr>
          <w:sz w:val="16"/>
        </w:rPr>
        <w:t>_____________________                               ____________________</w:t>
      </w:r>
    </w:p>
    <w:p w:rsidR="005128F2" w:rsidRDefault="007B167C">
      <w:pPr>
        <w:pStyle w:val="ConsPlusNonformat"/>
        <w:jc w:val="both"/>
      </w:pPr>
      <w:r>
        <w:rPr>
          <w:sz w:val="16"/>
        </w:rPr>
        <w:t xml:space="preserve">    М.П.                                                 М.П.</w:t>
      </w:r>
    </w:p>
    <w:p w:rsidR="005128F2" w:rsidRDefault="005128F2">
      <w:pPr>
        <w:pStyle w:val="ConsPlusNormal"/>
        <w:jc w:val="both"/>
      </w:pPr>
    </w:p>
    <w:p w:rsidR="005128F2" w:rsidRDefault="005128F2"/>
    <w:sectPr w:rsidR="005128F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F2"/>
    <w:rsid w:val="002A2C38"/>
    <w:rsid w:val="00327097"/>
    <w:rsid w:val="00347DFF"/>
    <w:rsid w:val="005128F2"/>
    <w:rsid w:val="007B167C"/>
    <w:rsid w:val="0088736B"/>
    <w:rsid w:val="0093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ConsPlusNormal">
    <w:name w:val="ConsPlusNormal"/>
    <w:qFormat/>
    <w:rsid w:val="006E70ED"/>
    <w:pPr>
      <w:widowControl w:val="0"/>
    </w:pPr>
    <w:rPr>
      <w:rFonts w:eastAsia="Times New Roman" w:cs="Calibri"/>
      <w:color w:val="00000A"/>
      <w:sz w:val="22"/>
      <w:szCs w:val="20"/>
      <w:lang w:eastAsia="ru-RU"/>
    </w:rPr>
  </w:style>
  <w:style w:type="paragraph" w:customStyle="1" w:styleId="ConsPlusNonformat">
    <w:name w:val="ConsPlusNonformat"/>
    <w:qFormat/>
    <w:rsid w:val="006E70ED"/>
    <w:pPr>
      <w:widowControl w:val="0"/>
    </w:pPr>
    <w:rPr>
      <w:rFonts w:ascii="Courier New" w:eastAsia="Times New Roman" w:hAnsi="Courier New" w:cs="Courier New"/>
      <w:color w:val="00000A"/>
      <w:szCs w:val="20"/>
      <w:lang w:eastAsia="ru-RU"/>
    </w:rPr>
  </w:style>
  <w:style w:type="paragraph" w:customStyle="1" w:styleId="ConsPlusTitle">
    <w:name w:val="ConsPlusTitle"/>
    <w:qFormat/>
    <w:rsid w:val="006E70ED"/>
    <w:pPr>
      <w:widowControl w:val="0"/>
    </w:pPr>
    <w:rPr>
      <w:rFonts w:eastAsia="Times New Roman" w:cs="Calibri"/>
      <w:b/>
      <w:color w:val="00000A"/>
      <w:sz w:val="22"/>
      <w:szCs w:val="20"/>
      <w:lang w:eastAsia="ru-RU"/>
    </w:rPr>
  </w:style>
  <w:style w:type="paragraph" w:customStyle="1" w:styleId="ConsPlusTitlePage">
    <w:name w:val="ConsPlusTitlePage"/>
    <w:qFormat/>
    <w:rsid w:val="006E70ED"/>
    <w:pPr>
      <w:widowControl w:val="0"/>
    </w:pPr>
    <w:rPr>
      <w:rFonts w:ascii="Tahoma" w:eastAsia="Times New Roman" w:hAnsi="Tahoma" w:cs="Tahoma"/>
      <w:color w:val="00000A"/>
      <w:szCs w:val="20"/>
      <w:lang w:eastAsia="ru-RU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Машкова</dc:creator>
  <dc:description/>
  <cp:lastModifiedBy>Юрий Волошин</cp:lastModifiedBy>
  <cp:revision>15</cp:revision>
  <dcterms:created xsi:type="dcterms:W3CDTF">2018-03-05T10:30:00Z</dcterms:created>
  <dcterms:modified xsi:type="dcterms:W3CDTF">2018-06-04T11:11:00Z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