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A9D" w:rsidRDefault="008B2A9D" w:rsidP="008B2A9D">
      <w:pPr>
        <w:pStyle w:val="ConsPlusNormal"/>
        <w:jc w:val="center"/>
        <w:outlineLvl w:val="0"/>
      </w:pPr>
      <w:r>
        <w:t>ДОГОВОР ОКАЗАНИЯ УСЛУГ</w:t>
      </w:r>
    </w:p>
    <w:p w:rsidR="008B2A9D" w:rsidRDefault="008B2A9D" w:rsidP="008B2A9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19"/>
        <w:gridCol w:w="4820"/>
      </w:tblGrid>
      <w:tr w:rsidR="008B2A9D" w:rsidRPr="00D377DC" w:rsidTr="00545862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8B2A9D" w:rsidRDefault="008B2A9D" w:rsidP="00545862">
            <w:pPr>
              <w:pStyle w:val="ConsPlusNormal"/>
            </w:pPr>
            <w:r>
              <w:t>г. _____________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D377DC" w:rsidRDefault="008B2A9D" w:rsidP="00545862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D377DC">
              <w:rPr>
                <w:rFonts w:asciiTheme="minorHAnsi" w:eastAsia="Arial" w:hAnsiTheme="minorHAnsi" w:cstheme="minorHAnsi"/>
                <w:w w:val="105"/>
                <w:szCs w:val="22"/>
              </w:rPr>
              <w:t>{</w:t>
            </w:r>
            <w:r w:rsidRPr="00D377DC">
              <w:rPr>
                <w:rFonts w:asciiTheme="minorHAnsi" w:eastAsia="Arial" w:hAnsiTheme="minorHAnsi" w:cstheme="minorHAnsi"/>
                <w:color w:val="000000"/>
                <w:w w:val="105"/>
                <w:szCs w:val="22"/>
                <w:lang w:val="en-US"/>
              </w:rPr>
              <w:t>DocumentCreateTime</w:t>
            </w:r>
            <w:r w:rsidRPr="00D377DC"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 xml:space="preserve">} </w:t>
            </w:r>
            <w:r w:rsidRPr="00D377DC">
              <w:rPr>
                <w:rFonts w:asciiTheme="minorHAnsi" w:hAnsiTheme="minorHAnsi" w:cstheme="minorHAnsi"/>
                <w:szCs w:val="22"/>
              </w:rPr>
              <w:t>г.</w:t>
            </w:r>
          </w:p>
        </w:tc>
      </w:tr>
    </w:tbl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rPr>
          <w:rFonts w:asciiTheme="minorHAnsi" w:eastAsia="Arial" w:hAnsiTheme="minorHAnsi" w:cstheme="minorHAnsi"/>
          <w:w w:val="105"/>
          <w:szCs w:val="22"/>
          <w:lang w:val="uk-UA"/>
        </w:rPr>
        <w:t>{Requisite</w:t>
      </w:r>
      <w:r w:rsidRPr="00D377DC">
        <w:rPr>
          <w:rFonts w:asciiTheme="minorHAnsi" w:eastAsia="Arial" w:hAnsiTheme="minorHAnsi" w:cstheme="minorHAnsi"/>
          <w:color w:val="000000"/>
          <w:w w:val="105"/>
          <w:szCs w:val="22"/>
          <w:lang w:val="pl-PL"/>
        </w:rPr>
        <w:t>RqCompanyName</w:t>
      </w:r>
      <w:r w:rsidRPr="00D377DC">
        <w:rPr>
          <w:rFonts w:asciiTheme="minorHAnsi" w:eastAsia="Arial" w:hAnsiTheme="minorHAnsi" w:cstheme="minorHAnsi"/>
          <w:w w:val="105"/>
          <w:szCs w:val="22"/>
        </w:rPr>
        <w:t>}</w:t>
      </w:r>
      <w:r w:rsidRPr="00D377DC">
        <w:rPr>
          <w:rFonts w:asciiTheme="minorHAnsi" w:hAnsiTheme="minorHAnsi" w:cstheme="minorHAnsi"/>
          <w:szCs w:val="22"/>
        </w:rPr>
        <w:t>, именуем___ в дальнейшем "Заказчик", в лице _______________________</w:t>
      </w:r>
      <w:r>
        <w:rPr>
          <w:rFonts w:asciiTheme="minorHAnsi" w:eastAsia="Arial" w:hAnsiTheme="minorHAnsi" w:cstheme="minorHAnsi"/>
          <w:szCs w:val="22"/>
          <w:lang w:val="uk-UA"/>
        </w:rPr>
        <w:t>{Requisite</w:t>
      </w:r>
      <w:r w:rsidRPr="00D377DC">
        <w:rPr>
          <w:rFonts w:asciiTheme="minorHAnsi" w:eastAsia="Arial" w:hAnsiTheme="minorHAnsi" w:cstheme="minorHAnsi"/>
          <w:color w:val="000000"/>
          <w:w w:val="105"/>
          <w:szCs w:val="22"/>
          <w:lang w:val="en-US"/>
        </w:rPr>
        <w:t>RqDirector</w:t>
      </w:r>
      <w:r w:rsidRPr="00D377DC">
        <w:rPr>
          <w:rFonts w:asciiTheme="minorHAnsi" w:eastAsia="Arial" w:hAnsiTheme="minorHAnsi" w:cstheme="minorHAnsi"/>
          <w:color w:val="000000"/>
          <w:w w:val="105"/>
          <w:szCs w:val="22"/>
          <w:lang w:val="uk-UA"/>
        </w:rPr>
        <w:t>}</w:t>
      </w:r>
      <w:r w:rsidRPr="00D377DC">
        <w:rPr>
          <w:rFonts w:asciiTheme="minorHAnsi" w:hAnsiTheme="minorHAnsi" w:cstheme="minorHAnsi"/>
          <w:szCs w:val="22"/>
        </w:rPr>
        <w:t xml:space="preserve">, действующего на основании ____________, с одной стороны, и </w:t>
      </w:r>
      <w:r w:rsidRPr="00D377DC">
        <w:rPr>
          <w:rFonts w:asciiTheme="minorHAnsi" w:eastAsia="Arial" w:hAnsiTheme="minorHAnsi" w:cstheme="minorHAnsi"/>
          <w:w w:val="105"/>
          <w:szCs w:val="22"/>
          <w:lang w:val="uk-UA"/>
        </w:rPr>
        <w:t>{</w:t>
      </w:r>
      <w:r w:rsidRPr="00D377DC">
        <w:rPr>
          <w:rFonts w:asciiTheme="minorHAnsi" w:eastAsia="Arial" w:hAnsiTheme="minorHAnsi" w:cstheme="minorHAnsi"/>
          <w:w w:val="105"/>
          <w:szCs w:val="22"/>
          <w:lang w:val="en-US"/>
        </w:rPr>
        <w:t>My</w:t>
      </w:r>
      <w:r w:rsidRPr="00D377DC">
        <w:rPr>
          <w:rFonts w:asciiTheme="minorHAnsi" w:eastAsia="Arial" w:hAnsiTheme="minorHAnsi" w:cstheme="minorHAnsi"/>
          <w:color w:val="000000"/>
          <w:w w:val="105"/>
          <w:szCs w:val="22"/>
          <w:lang w:val="pl-PL"/>
        </w:rPr>
        <w:t>CompanyRequisiteRqCompanyName</w:t>
      </w:r>
      <w:r w:rsidRPr="00D377DC">
        <w:rPr>
          <w:rFonts w:asciiTheme="minorHAnsi" w:eastAsia="Arial" w:hAnsiTheme="minorHAnsi" w:cstheme="minorHAnsi"/>
          <w:w w:val="105"/>
          <w:szCs w:val="22"/>
        </w:rPr>
        <w:t>}</w:t>
      </w:r>
      <w:r w:rsidRPr="00D377DC">
        <w:rPr>
          <w:rFonts w:asciiTheme="minorHAnsi" w:hAnsiTheme="minorHAnsi" w:cstheme="minorHAnsi"/>
          <w:szCs w:val="22"/>
        </w:rPr>
        <w:t>, именуем__ в дальнейшем "Исполнитель", в лице _________________</w:t>
      </w:r>
      <w:r w:rsidRPr="00D377DC">
        <w:rPr>
          <w:rFonts w:asciiTheme="minorHAnsi" w:eastAsia="Arial" w:hAnsiTheme="minorHAnsi" w:cstheme="minorHAnsi"/>
          <w:color w:val="000000"/>
          <w:w w:val="105"/>
          <w:szCs w:val="22"/>
        </w:rPr>
        <w:t>{</w:t>
      </w:r>
      <w:r w:rsidRPr="00D377DC">
        <w:rPr>
          <w:rFonts w:asciiTheme="minorHAnsi" w:eastAsia="Arial" w:hAnsiTheme="minorHAnsi" w:cstheme="minorHAnsi"/>
          <w:color w:val="000000"/>
          <w:w w:val="105"/>
          <w:szCs w:val="22"/>
          <w:lang w:val="pl-PL"/>
        </w:rPr>
        <w:t>My</w:t>
      </w:r>
      <w:r w:rsidRPr="00D377DC">
        <w:rPr>
          <w:rFonts w:asciiTheme="minorHAnsi" w:eastAsia="Arial" w:hAnsiTheme="minorHAnsi" w:cstheme="minorHAnsi"/>
          <w:color w:val="000000"/>
          <w:w w:val="105"/>
          <w:szCs w:val="22"/>
          <w:lang w:val="en-US"/>
        </w:rPr>
        <w:t>CompanyRequisiteRqDirector</w:t>
      </w:r>
      <w:r w:rsidRPr="00D377DC">
        <w:rPr>
          <w:rFonts w:asciiTheme="minorHAnsi" w:eastAsia="Arial" w:hAnsiTheme="minorHAnsi" w:cstheme="minorHAnsi"/>
          <w:color w:val="000000"/>
          <w:w w:val="105"/>
          <w:szCs w:val="22"/>
          <w:lang w:val="uk-UA"/>
        </w:rPr>
        <w:t>}</w:t>
      </w:r>
      <w:r w:rsidRPr="00D377DC">
        <w:rPr>
          <w:rFonts w:asciiTheme="minorHAnsi" w:hAnsiTheme="minorHAnsi" w:cstheme="minorHAnsi"/>
          <w:szCs w:val="22"/>
        </w:rPr>
        <w:t>, действующего на основании ________, с другой стороны, именуемые вместе "Стороны", а по отдельности "Сторона", заключили настоящий договор (далее - Договор</w:t>
      </w:r>
      <w:r>
        <w:t>) о нижеследующем.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  <w:r>
        <w:t>1. ПРЕДМЕТ ДОГОВОРА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 xml:space="preserve">1.1. Исполнитель </w:t>
      </w:r>
      <w:r w:rsidRPr="00B651CB">
        <w:t>,</w:t>
      </w:r>
      <w:r>
        <w:t>берет на себя обязательство оказать Заказчику услуги (далее - Услуги), ______________________________________________________________________________________________________________________________________, а Заказчик обязуется оплатить эти Услуги.</w:t>
      </w:r>
    </w:p>
    <w:p w:rsidR="008B2A9D" w:rsidRDefault="008B2A9D" w:rsidP="008B2A9D">
      <w:pPr>
        <w:pStyle w:val="ConsPlusNormal"/>
        <w:ind w:firstLine="540"/>
        <w:jc w:val="both"/>
      </w:pPr>
      <w:bookmarkStart w:id="0" w:name="P26"/>
      <w:bookmarkEnd w:id="0"/>
      <w:r>
        <w:t>1.2. Сроки оказания Услуг __________________________________________________________</w:t>
      </w:r>
    </w:p>
    <w:p w:rsidR="008B2A9D" w:rsidRDefault="008B2A9D" w:rsidP="008B2A9D">
      <w:pPr>
        <w:pStyle w:val="ConsPlusNormal"/>
        <w:ind w:firstLine="540"/>
        <w:jc w:val="both"/>
      </w:pPr>
      <w:r>
        <w:t>1.3. Вся информация о Заказчике, ставшая известной Исполнителю в процессе исполнения Договора, считается конфиденциальной и не подлежит передаче третьим лицам без письменного разрешения Заказчика.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  <w:r>
        <w:t>2. ПРАВА И ОБЯЗАННОСТИ СТОРОН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>2.1. Заказчик обязан:</w:t>
      </w:r>
    </w:p>
    <w:p w:rsidR="008B2A9D" w:rsidRDefault="008B2A9D" w:rsidP="008B2A9D">
      <w:pPr>
        <w:pStyle w:val="ConsPlusNormal"/>
        <w:ind w:firstLine="540"/>
        <w:jc w:val="both"/>
      </w:pPr>
      <w:r>
        <w:t>2.1.1. оплатить оказанные Исполнителем Услуги в соответствии с положениями раздела 4 Договора.</w:t>
      </w:r>
    </w:p>
    <w:p w:rsidR="008B2A9D" w:rsidRDefault="008B2A9D" w:rsidP="008B2A9D">
      <w:pPr>
        <w:pStyle w:val="ConsPlusNormal"/>
        <w:ind w:firstLine="540"/>
        <w:jc w:val="both"/>
      </w:pPr>
      <w:r>
        <w:t>2.2. Заказчик имеет право:</w:t>
      </w:r>
    </w:p>
    <w:p w:rsidR="008B2A9D" w:rsidRDefault="008B2A9D" w:rsidP="008B2A9D">
      <w:pPr>
        <w:pStyle w:val="ConsPlusNormal"/>
        <w:ind w:firstLine="540"/>
        <w:jc w:val="both"/>
      </w:pPr>
      <w:r>
        <w:t>2.2.1. контролировать выполнение Исполнителем Услуг;</w:t>
      </w:r>
    </w:p>
    <w:p w:rsidR="008B2A9D" w:rsidRDefault="008B2A9D" w:rsidP="008B2A9D">
      <w:pPr>
        <w:pStyle w:val="ConsPlusNormal"/>
        <w:ind w:firstLine="540"/>
        <w:jc w:val="both"/>
      </w:pPr>
      <w:r>
        <w:t>2.2.2. отказаться от Договора при условии оплаты Исполнителю фактически понесенных им расходов.</w:t>
      </w:r>
    </w:p>
    <w:p w:rsidR="008B2A9D" w:rsidRDefault="008B2A9D" w:rsidP="008B2A9D">
      <w:pPr>
        <w:pStyle w:val="ConsPlusNormal"/>
        <w:ind w:firstLine="540"/>
        <w:jc w:val="both"/>
      </w:pPr>
      <w:r>
        <w:t>2.3. Исполнитель обязан:</w:t>
      </w:r>
    </w:p>
    <w:p w:rsidR="008B2A9D" w:rsidRDefault="008B2A9D" w:rsidP="008B2A9D">
      <w:pPr>
        <w:pStyle w:val="ConsPlusNormal"/>
        <w:ind w:firstLine="540"/>
        <w:jc w:val="both"/>
      </w:pPr>
      <w:r>
        <w:t>2.3.1. оказать Услуги качественно и в установленный срок;</w:t>
      </w:r>
    </w:p>
    <w:p w:rsidR="008B2A9D" w:rsidRDefault="008B2A9D" w:rsidP="008B2A9D">
      <w:pPr>
        <w:pStyle w:val="ConsPlusNormal"/>
        <w:ind w:firstLine="540"/>
        <w:jc w:val="both"/>
      </w:pPr>
      <w:r>
        <w:t>2.3.2. не разглашать конфиденциальную информацию Заказчика;</w:t>
      </w:r>
    </w:p>
    <w:p w:rsidR="008B2A9D" w:rsidRDefault="008B2A9D" w:rsidP="008B2A9D">
      <w:pPr>
        <w:pStyle w:val="ConsPlusNormal"/>
        <w:ind w:firstLine="540"/>
        <w:jc w:val="both"/>
      </w:pPr>
      <w:r>
        <w:t>2.3.3. в случае предъявления удовлетворить требования Заказчика по устранению недостатков.</w:t>
      </w:r>
    </w:p>
    <w:p w:rsidR="008B2A9D" w:rsidRDefault="008B2A9D" w:rsidP="008B2A9D">
      <w:pPr>
        <w:pStyle w:val="ConsPlusNormal"/>
        <w:ind w:firstLine="540"/>
        <w:jc w:val="both"/>
      </w:pPr>
      <w:r>
        <w:t>2.4. Исполнитель вправе/ не вправе (ненужное зачеркнуть) привлекать к оказанию Услуг третьих лиц;</w:t>
      </w:r>
    </w:p>
    <w:p w:rsidR="008B2A9D" w:rsidRDefault="008B2A9D" w:rsidP="008B2A9D">
      <w:pPr>
        <w:pStyle w:val="ConsPlusNormal"/>
        <w:ind w:firstLine="540"/>
        <w:jc w:val="both"/>
      </w:pPr>
      <w:r>
        <w:t>2.5. Исполнитель имеет право отказаться от исполнения обязательств по Договору при условии полного возмещения Заказчику убытков, включая реальный ущерб и упущенную выгоду.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  <w:r>
        <w:t>3. ПОРЯДОК СДАЧИ И ПРИЕМКИ УСЛУГ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>3.1. По факту оказания Услуг Исполнитель представляет Заказчику на подписание акт сдачи-приемки оказанных услуг в двух экземплярах.</w:t>
      </w:r>
    </w:p>
    <w:p w:rsidR="008B2A9D" w:rsidRDefault="008B2A9D" w:rsidP="008B2A9D">
      <w:pPr>
        <w:pStyle w:val="ConsPlusNormal"/>
        <w:ind w:firstLine="540"/>
        <w:jc w:val="both"/>
      </w:pPr>
      <w:r>
        <w:t>3.4. Услуги считаются оказанными с момента подписания Сторонами акта сдачи-приемки оказанных услуг.</w:t>
      </w:r>
    </w:p>
    <w:p w:rsidR="008B2A9D" w:rsidRDefault="008B2A9D" w:rsidP="008B2A9D">
      <w:pPr>
        <w:pStyle w:val="ConsPlusNormal"/>
        <w:ind w:firstLine="540"/>
        <w:jc w:val="both"/>
      </w:pPr>
      <w:r>
        <w:t>3.3. В течение _____ дней после получения акта сдачи-приемки оказанных услуг Заказчик обязан подписать его и направить один экземпляр Исполнителю, либо при выявлении недостатков представить Исполнителю мотивированный отказ от его подписания.</w:t>
      </w:r>
    </w:p>
    <w:p w:rsidR="008B2A9D" w:rsidRDefault="008B2A9D" w:rsidP="008B2A9D">
      <w:pPr>
        <w:pStyle w:val="ConsPlusNormal"/>
        <w:ind w:firstLine="540"/>
        <w:jc w:val="both"/>
      </w:pPr>
      <w:r>
        <w:t>3.4. В случае выявления недостатков Исполнитель обязуется устранить их в течение _____ дней со дня получения соответствующих претензий Заказчика.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  <w:bookmarkStart w:id="1" w:name="P52"/>
      <w:bookmarkEnd w:id="1"/>
    </w:p>
    <w:p w:rsidR="008B2A9D" w:rsidRDefault="008B2A9D" w:rsidP="008B2A9D">
      <w:pPr>
        <w:pStyle w:val="ConsPlusNormal"/>
        <w:jc w:val="center"/>
        <w:outlineLvl w:val="1"/>
      </w:pPr>
    </w:p>
    <w:p w:rsidR="008B2A9D" w:rsidRDefault="008B2A9D" w:rsidP="008B2A9D">
      <w:pPr>
        <w:pStyle w:val="ConsPlusNormal"/>
        <w:jc w:val="center"/>
        <w:outlineLvl w:val="1"/>
      </w:pPr>
      <w:r>
        <w:t>4. ЦЕНА И ПОРЯДОК РАСЧЕТОВ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 xml:space="preserve">4.1. Общая стоимость Услуг составляет </w:t>
      </w:r>
      <w:r w:rsidRPr="00B651CB">
        <w:t>{</w:t>
      </w:r>
      <w:r>
        <w:rPr>
          <w:lang w:val="pl-PL"/>
        </w:rPr>
        <w:t>TotalSumWords</w:t>
      </w:r>
      <w:r w:rsidRPr="00B651CB">
        <w:t>}</w:t>
      </w:r>
      <w:r>
        <w:t>, в том числе НДС</w:t>
      </w:r>
      <w:r w:rsidRPr="000C2A5C">
        <w:t xml:space="preserve"> {</w:t>
      </w:r>
      <w:r>
        <w:rPr>
          <w:lang w:val="pl-PL"/>
        </w:rPr>
        <w:t>TotalTaxWords</w:t>
      </w:r>
      <w:r w:rsidRPr="000C2A5C">
        <w:t>}</w:t>
      </w:r>
      <w:r>
        <w:t>.</w:t>
      </w:r>
    </w:p>
    <w:p w:rsidR="008B2A9D" w:rsidRDefault="008B2A9D" w:rsidP="008B2A9D">
      <w:pPr>
        <w:pStyle w:val="ConsPlusNormal"/>
        <w:ind w:firstLine="540"/>
        <w:jc w:val="both"/>
      </w:pPr>
      <w:bookmarkStart w:id="2" w:name="P55"/>
      <w:bookmarkEnd w:id="2"/>
      <w:r>
        <w:t>4.2. Заказчик оплачивает Услуги в следующем порядке __________________________________________________________________________________________________________________________________________________________________________</w:t>
      </w:r>
    </w:p>
    <w:p w:rsidR="008B2A9D" w:rsidRDefault="008B2A9D" w:rsidP="008B2A9D">
      <w:pPr>
        <w:pStyle w:val="ConsPlusNormal"/>
        <w:ind w:firstLine="540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>4.3. Все расчеты по Договору производятся в безналичном порядке путем перечисления денежных средств на указанный Исполнителем расчетный счет.</w:t>
      </w:r>
    </w:p>
    <w:p w:rsidR="008B2A9D" w:rsidRDefault="008B2A9D" w:rsidP="008B2A9D">
      <w:pPr>
        <w:pStyle w:val="ConsPlusNormal"/>
        <w:ind w:firstLine="540"/>
        <w:jc w:val="both"/>
      </w:pPr>
      <w:r>
        <w:t>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  <w:r>
        <w:t>5. ОТВЕТСТВЕННОСТЬ СТОРОН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>5.1. За нарушение сроков оказания Услуг (п. 1.2 Договора) Заказчик вправе требовать с Исполнителя уплаты неустойки (пени) в размере _____ процентов от стоимости не оказанных в срок Услуг за каждый день просрочки.</w:t>
      </w:r>
    </w:p>
    <w:p w:rsidR="008B2A9D" w:rsidRDefault="008B2A9D" w:rsidP="008B2A9D">
      <w:pPr>
        <w:pStyle w:val="ConsPlusNormal"/>
        <w:ind w:firstLine="540"/>
        <w:jc w:val="both"/>
      </w:pPr>
      <w:r>
        <w:t>5.2. За нарушение сроков оплаты (п. 4.2 Договора) Исполнитель вправе требовать с Заказчика уплаты неустойки (пени) в размере _____ процентов от неуплаченной суммы за каждый день просрочки.</w:t>
      </w:r>
    </w:p>
    <w:p w:rsidR="008B2A9D" w:rsidRDefault="008B2A9D" w:rsidP="008B2A9D">
      <w:pPr>
        <w:pStyle w:val="ConsPlusNormal"/>
        <w:ind w:firstLine="540"/>
        <w:jc w:val="both"/>
      </w:pPr>
      <w:r>
        <w:t>5.3. Во всех других случаях Стороны несут ответственность в соответствии с действующим законодательством Республики Беларусь.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  <w:r>
        <w:t>6. ФОРС-МАЖОР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>6.1. 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в т.ч.: войны, стихийного бедствия, пожаров, наводнений, землетрясений, забастовок, мятежей и других социальных волнений, а также действий властей, которые могли бы повлиять на выполнение обязательств по Договору.</w:t>
      </w:r>
    </w:p>
    <w:p w:rsidR="008B2A9D" w:rsidRDefault="008B2A9D" w:rsidP="008B2A9D">
      <w:pPr>
        <w:pStyle w:val="ConsPlusNormal"/>
        <w:ind w:firstLine="540"/>
        <w:jc w:val="both"/>
      </w:pPr>
      <w:r>
        <w:t>6.2. Сторона, для которой создалась невозможность исполнения обязательств по Договору, обязана не позднее _____ дней с момента наступления обстоятельств непреодолимой силы в письменной форме известить об этом другую Сторону.</w:t>
      </w:r>
    </w:p>
    <w:p w:rsidR="008B2A9D" w:rsidRDefault="008B2A9D" w:rsidP="008B2A9D">
      <w:pPr>
        <w:pStyle w:val="ConsPlusNormal"/>
        <w:ind w:firstLine="540"/>
        <w:jc w:val="both"/>
      </w:pPr>
      <w:r>
        <w:t>6.3. Доказательством наступления обстоятельств непреодолимой силы является справка компетентного государственного органа.</w:t>
      </w:r>
    </w:p>
    <w:p w:rsidR="008B2A9D" w:rsidRDefault="008B2A9D" w:rsidP="008B2A9D">
      <w:pPr>
        <w:pStyle w:val="ConsPlusNormal"/>
        <w:ind w:firstLine="540"/>
        <w:jc w:val="both"/>
      </w:pPr>
      <w:r>
        <w:t>6.4. Если обстоятельства непреодолимой силы продолжают действовать более _____, то каждая Сторона вправе расторгнуть Договор в одностороннем порядке.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  <w:r>
        <w:t>7. СРОК ДЕЙСТВИЯ, ИЗМЕНЕНИЕ</w:t>
      </w:r>
    </w:p>
    <w:p w:rsidR="008B2A9D" w:rsidRDefault="008B2A9D" w:rsidP="008B2A9D">
      <w:pPr>
        <w:pStyle w:val="ConsPlusNormal"/>
        <w:jc w:val="center"/>
      </w:pPr>
      <w:r>
        <w:t>И ДОСРОЧНОЕ РАСТОРЖЕНИЕ ДОГОВОРА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>7.1. Договор действует в течение _____ с даты его заключения.</w:t>
      </w:r>
    </w:p>
    <w:p w:rsidR="008B2A9D" w:rsidRDefault="008B2A9D" w:rsidP="008B2A9D">
      <w:pPr>
        <w:pStyle w:val="ConsPlusNormal"/>
        <w:ind w:firstLine="540"/>
        <w:jc w:val="both"/>
      </w:pPr>
      <w:r>
        <w:t>7.2.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8B2A9D" w:rsidRDefault="008B2A9D" w:rsidP="008B2A9D">
      <w:pPr>
        <w:pStyle w:val="ConsPlusNormal"/>
        <w:ind w:firstLine="540"/>
        <w:jc w:val="both"/>
      </w:pPr>
      <w:r>
        <w:t>7.3. Договор может быть расторгнут до истечения срока, указанного в п.7.1. по соглашению Сторон либо по требованию одной из Сторон в порядке и по основаниям, предусмотренным действующим законодательством Республики Беларусь.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</w:p>
    <w:p w:rsidR="008B2A9D" w:rsidRDefault="008B2A9D" w:rsidP="008B2A9D">
      <w:pPr>
        <w:pStyle w:val="ConsPlusNormal"/>
        <w:jc w:val="center"/>
        <w:outlineLvl w:val="1"/>
      </w:pPr>
    </w:p>
    <w:p w:rsidR="008B2A9D" w:rsidRDefault="008B2A9D" w:rsidP="008B2A9D">
      <w:pPr>
        <w:pStyle w:val="ConsPlusNormal"/>
        <w:jc w:val="center"/>
        <w:outlineLvl w:val="1"/>
      </w:pPr>
    </w:p>
    <w:p w:rsidR="008B2A9D" w:rsidRDefault="008B2A9D" w:rsidP="008B2A9D">
      <w:pPr>
        <w:pStyle w:val="ConsPlusNormal"/>
        <w:jc w:val="center"/>
        <w:outlineLvl w:val="1"/>
      </w:pPr>
    </w:p>
    <w:p w:rsidR="008B2A9D" w:rsidRDefault="008B2A9D" w:rsidP="008B2A9D">
      <w:pPr>
        <w:pStyle w:val="ConsPlusNormal"/>
        <w:jc w:val="center"/>
        <w:outlineLvl w:val="1"/>
      </w:pPr>
      <w:r>
        <w:lastRenderedPageBreak/>
        <w:t>8. РАЗРЕШЕНИЕ СПОРОВ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>8.1. Стороны могут решать возможные споры и разногласия, которые могут возникнуть по Договору или в связи с ним, путем переговоров.</w:t>
      </w:r>
    </w:p>
    <w:p w:rsidR="008B2A9D" w:rsidRDefault="008B2A9D" w:rsidP="008B2A9D">
      <w:pPr>
        <w:pStyle w:val="ConsPlusNormal"/>
        <w:ind w:firstLine="540"/>
        <w:jc w:val="both"/>
      </w:pPr>
      <w:r>
        <w:t>8.2. Споры, не урегулированные путем переговоров, передаются на рассмотрение суда в порядке, предусмотренном действующим законодательством Республики Беларусь.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jc w:val="center"/>
        <w:outlineLvl w:val="1"/>
      </w:pPr>
      <w:r>
        <w:t>9. ЗАКЛЮЧИТЕЛЬНЫЕ ПОЛОЖЕНИЯ</w:t>
      </w:r>
    </w:p>
    <w:p w:rsidR="008B2A9D" w:rsidRDefault="008B2A9D" w:rsidP="008B2A9D">
      <w:pPr>
        <w:pStyle w:val="ConsPlusNormal"/>
        <w:jc w:val="both"/>
      </w:pPr>
    </w:p>
    <w:p w:rsidR="008B2A9D" w:rsidRDefault="008B2A9D" w:rsidP="008B2A9D">
      <w:pPr>
        <w:pStyle w:val="ConsPlusNormal"/>
        <w:ind w:firstLine="540"/>
        <w:jc w:val="both"/>
      </w:pPr>
      <w:r>
        <w:t>9.1. Договор вступает в силу с момента его подписания Сторонами.</w:t>
      </w:r>
    </w:p>
    <w:p w:rsidR="008B2A9D" w:rsidRDefault="008B2A9D" w:rsidP="008B2A9D">
      <w:pPr>
        <w:pStyle w:val="ConsPlusNormal"/>
        <w:ind w:firstLine="540"/>
        <w:jc w:val="both"/>
      </w:pPr>
      <w:r>
        <w:t>9.2. Договор составлен в двух экземплярах, по одному для каждой из Сторон.</w:t>
      </w:r>
    </w:p>
    <w:p w:rsidR="008B2A9D" w:rsidRDefault="008B2A9D" w:rsidP="008B2A9D">
      <w:pPr>
        <w:pStyle w:val="ConsPlusNormal"/>
        <w:ind w:firstLine="540"/>
        <w:jc w:val="both"/>
      </w:pPr>
    </w:p>
    <w:p w:rsidR="008B2A9D" w:rsidRDefault="008B2A9D" w:rsidP="008B2A9D">
      <w:pPr>
        <w:pStyle w:val="ConsPlusNormal"/>
        <w:ind w:firstLine="540"/>
        <w:jc w:val="both"/>
      </w:pPr>
    </w:p>
    <w:p w:rsidR="008B2A9D" w:rsidRDefault="008B2A9D" w:rsidP="008B2A9D">
      <w:pPr>
        <w:pStyle w:val="ConsPlusNormal"/>
        <w:ind w:firstLine="540"/>
        <w:jc w:val="center"/>
      </w:pPr>
      <w:r>
        <w:t>10. Адреса, реквизиты и подписи Сторон:</w:t>
      </w:r>
    </w:p>
    <w:p w:rsidR="008B2A9D" w:rsidRDefault="008B2A9D" w:rsidP="008B2A9D">
      <w:pPr>
        <w:pStyle w:val="ConsPlusNormal"/>
        <w:jc w:val="both"/>
      </w:pPr>
      <w:r w:rsidRPr="003517FC">
        <w:rPr>
          <w:rFonts w:ascii="Times New Roman" w:hAnsi="Times New Roman" w:cs="Times New Roman" w:hint="cs"/>
          <w:noProof/>
          <w:color w:val="000000" w:themeColor="text1"/>
          <w:sz w:val="20"/>
          <w:lang w:val="en-US"/>
        </w:rPr>
        <w:drawing>
          <wp:anchor distT="0" distB="0" distL="0" distR="0" simplePos="0" relativeHeight="251659264" behindDoc="0" locked="0" layoutInCell="1" allowOverlap="1" wp14:anchorId="4B9D095F" wp14:editId="627D4C10">
            <wp:simplePos x="0" y="0"/>
            <wp:positionH relativeFrom="column">
              <wp:posOffset>3069124</wp:posOffset>
            </wp:positionH>
            <wp:positionV relativeFrom="paragraph">
              <wp:posOffset>4136472</wp:posOffset>
            </wp:positionV>
            <wp:extent cx="1367790" cy="1367790"/>
            <wp:effectExtent l="0" t="0" r="0" b="0"/>
            <wp:wrapNone/>
            <wp:docPr id="2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92"/>
        <w:gridCol w:w="481"/>
        <w:gridCol w:w="2621"/>
        <w:gridCol w:w="480"/>
        <w:gridCol w:w="1346"/>
        <w:gridCol w:w="395"/>
        <w:gridCol w:w="2824"/>
      </w:tblGrid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>Заказчик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>Исполнитель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Наименование: </w:t>
            </w:r>
            <w:r>
              <w:rPr>
                <w:rFonts w:asciiTheme="minorHAnsi" w:eastAsia="Arial" w:hAnsiTheme="minorHAnsi" w:cstheme="minorHAnsi"/>
                <w:w w:val="105"/>
                <w:szCs w:val="22"/>
                <w:lang w:val="uk-UA"/>
              </w:rPr>
              <w:t>{Requisite</w:t>
            </w:r>
            <w:r w:rsidRPr="000C2A5C">
              <w:rPr>
                <w:rFonts w:asciiTheme="minorHAnsi" w:eastAsia="Arial" w:hAnsiTheme="minorHAnsi" w:cstheme="minorHAnsi"/>
                <w:color w:val="000000"/>
                <w:w w:val="105"/>
                <w:szCs w:val="22"/>
                <w:lang w:val="pl-PL"/>
              </w:rPr>
              <w:t>RqCompanyName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uk-UA"/>
              </w:rPr>
              <w:t>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Наименование: 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uk-UA"/>
              </w:rPr>
              <w:t>{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>My</w:t>
            </w:r>
            <w:r w:rsidRPr="000C2A5C">
              <w:rPr>
                <w:rFonts w:asciiTheme="minorHAnsi" w:eastAsia="Arial" w:hAnsiTheme="minorHAnsi" w:cstheme="minorHAnsi"/>
                <w:color w:val="000000"/>
                <w:w w:val="105"/>
                <w:szCs w:val="22"/>
                <w:lang w:val="pl-PL"/>
              </w:rPr>
              <w:t>CompanyRequisiteRqCompanyName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uk-UA"/>
              </w:rPr>
              <w:t>}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Адрес: </w:t>
            </w:r>
            <w:r>
              <w:rPr>
                <w:rFonts w:asciiTheme="minorHAnsi" w:eastAsia="Arial" w:hAnsiTheme="minorHAnsi" w:cstheme="minorHAnsi"/>
                <w:szCs w:val="22"/>
                <w:lang w:val="uk-UA"/>
              </w:rPr>
              <w:t>{RequisiteRegisteredAddressText}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Адрес: 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{</w:t>
            </w:r>
            <w:r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>MyCompanyRequisiteRegisteredAddressText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eastAsia="Arial" w:hAnsiTheme="minorHAnsi" w:cstheme="minorHAnsi"/>
                <w:szCs w:val="22"/>
                <w:lang w:val="uk-UA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УНП </w:t>
            </w:r>
            <w:r>
              <w:rPr>
                <w:rFonts w:asciiTheme="minorHAnsi" w:eastAsia="Arial" w:hAnsiTheme="minorHAnsi" w:cstheme="minorHAnsi"/>
                <w:szCs w:val="22"/>
                <w:lang w:val="uk-UA"/>
              </w:rPr>
              <w:t>{Requisite</w:t>
            </w:r>
            <w:r w:rsidRPr="000C2A5C">
              <w:rPr>
                <w:rFonts w:asciiTheme="minorHAnsi" w:eastAsia="Arial" w:hAnsiTheme="minorHAnsi" w:cstheme="minorHAnsi"/>
                <w:color w:val="000000"/>
                <w:szCs w:val="22"/>
                <w:lang w:val="en-US"/>
              </w:rPr>
              <w:t>RqInn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УНП 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{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>My</w:t>
            </w:r>
            <w:r w:rsidRPr="000C2A5C">
              <w:rPr>
                <w:rFonts w:asciiTheme="minorHAnsi" w:eastAsia="Arial" w:hAnsiTheme="minorHAnsi" w:cstheme="minorHAnsi"/>
                <w:color w:val="000000"/>
                <w:szCs w:val="22"/>
                <w:lang w:val="en-US"/>
              </w:rPr>
              <w:t>CompanyRequisiteRqInn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Р/с </w:t>
            </w:r>
            <w:r>
              <w:rPr>
                <w:rFonts w:asciiTheme="minorHAnsi" w:eastAsia="Arial" w:hAnsiTheme="minorHAnsi" w:cstheme="minorHAnsi"/>
                <w:szCs w:val="22"/>
                <w:lang w:val="uk-UA"/>
              </w:rPr>
              <w:t>{BankDetail</w:t>
            </w:r>
            <w:r w:rsidRPr="000C2A5C">
              <w:rPr>
                <w:rFonts w:asciiTheme="minorHAnsi" w:eastAsia="Arial" w:hAnsiTheme="minorHAnsi" w:cstheme="minorHAnsi"/>
                <w:szCs w:val="22"/>
                <w:lang w:val="pl-PL"/>
              </w:rPr>
              <w:t>RqAccNum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Р/с 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{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>My</w:t>
            </w:r>
            <w:r w:rsidRPr="000C2A5C">
              <w:rPr>
                <w:rFonts w:asciiTheme="minorHAnsi" w:eastAsia="Arial" w:hAnsiTheme="minorHAnsi" w:cstheme="minorHAnsi"/>
                <w:szCs w:val="22"/>
                <w:lang w:val="pl-PL"/>
              </w:rPr>
              <w:t>CompanyBankDetailRqAccNum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в </w:t>
            </w:r>
            <w:r>
              <w:rPr>
                <w:rFonts w:asciiTheme="minorHAnsi" w:eastAsia="Arial" w:hAnsiTheme="minorHAnsi" w:cstheme="minorHAnsi"/>
                <w:szCs w:val="22"/>
                <w:lang w:val="uk-UA"/>
              </w:rPr>
              <w:t>{BankDetail</w:t>
            </w:r>
            <w:r w:rsidRPr="000C2A5C">
              <w:rPr>
                <w:rFonts w:asciiTheme="minorHAnsi" w:eastAsia="Arial" w:hAnsiTheme="minorHAnsi" w:cstheme="minorHAnsi"/>
                <w:szCs w:val="22"/>
                <w:lang w:val="pl-PL"/>
              </w:rPr>
              <w:t>RqBankName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в 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{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>My</w:t>
            </w:r>
            <w:r w:rsidRPr="000C2A5C">
              <w:rPr>
                <w:rFonts w:asciiTheme="minorHAnsi" w:eastAsia="Arial" w:hAnsiTheme="minorHAnsi" w:cstheme="minorHAnsi"/>
                <w:szCs w:val="22"/>
                <w:lang w:val="pl-PL"/>
              </w:rPr>
              <w:t>CompanyBankDetailRqBankName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код банка </w:t>
            </w:r>
            <w:r>
              <w:rPr>
                <w:rFonts w:asciiTheme="minorHAnsi" w:eastAsia="Arial" w:hAnsiTheme="minorHAnsi" w:cstheme="minorHAnsi"/>
                <w:szCs w:val="22"/>
                <w:lang w:val="uk-UA"/>
              </w:rPr>
              <w:t>{BankDetail</w:t>
            </w:r>
            <w:r w:rsidRPr="000C2A5C">
              <w:rPr>
                <w:rFonts w:asciiTheme="minorHAnsi" w:eastAsia="Arial" w:hAnsiTheme="minorHAnsi" w:cstheme="minorHAnsi"/>
                <w:szCs w:val="22"/>
                <w:lang w:val="en-US"/>
              </w:rPr>
              <w:t>RqBik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код банка 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{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>My</w:t>
            </w:r>
            <w:r w:rsidRPr="000C2A5C">
              <w:rPr>
                <w:rFonts w:asciiTheme="minorHAnsi" w:eastAsia="Arial" w:hAnsiTheme="minorHAnsi" w:cstheme="minorHAnsi"/>
                <w:szCs w:val="22"/>
                <w:lang w:val="en-US"/>
              </w:rPr>
              <w:t>CompanyBankDetailRqBik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}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адрес банка </w:t>
            </w:r>
            <w:r>
              <w:rPr>
                <w:rFonts w:asciiTheme="minorHAnsi" w:hAnsiTheme="minorHAnsi" w:cstheme="minorHAnsi"/>
                <w:szCs w:val="22"/>
                <w:lang w:val="pl-PL"/>
              </w:rPr>
              <w:t>{BankDetail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RqBankAddr</w:t>
            </w:r>
            <w:r w:rsidRPr="000C2A5C">
              <w:rPr>
                <w:rFonts w:asciiTheme="minorHAnsi" w:eastAsia="Arial" w:hAnsiTheme="minorHAnsi" w:cstheme="minorHAnsi"/>
                <w:szCs w:val="22"/>
                <w:lang w:val="pl-PL"/>
              </w:rPr>
              <w:t>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адрес банка </w:t>
            </w:r>
            <w:r w:rsidRPr="000C2A5C">
              <w:rPr>
                <w:rFonts w:asciiTheme="minorHAnsi" w:hAnsiTheme="minorHAnsi" w:cstheme="minorHAnsi"/>
                <w:szCs w:val="22"/>
                <w:lang w:val="pl-PL"/>
              </w:rPr>
              <w:t>{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>My</w:t>
            </w:r>
            <w:r w:rsidRPr="000C2A5C">
              <w:rPr>
                <w:rFonts w:asciiTheme="minorHAnsi" w:eastAsia="Arial" w:hAnsiTheme="minorHAnsi" w:cstheme="minorHAnsi"/>
                <w:szCs w:val="22"/>
                <w:lang w:val="uk-UA"/>
              </w:rPr>
              <w:t>CompanyBankDetailRqBankAddr</w:t>
            </w:r>
            <w:r w:rsidRPr="000C2A5C">
              <w:rPr>
                <w:rFonts w:asciiTheme="minorHAnsi" w:eastAsia="Arial" w:hAnsiTheme="minorHAnsi" w:cstheme="minorHAnsi"/>
                <w:szCs w:val="22"/>
                <w:lang w:val="pl-PL"/>
              </w:rPr>
              <w:t>}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тел. </w:t>
            </w:r>
            <w:r>
              <w:rPr>
                <w:rFonts w:asciiTheme="minorHAnsi" w:hAnsiTheme="minorHAnsi" w:cstheme="minorHAnsi"/>
                <w:szCs w:val="22"/>
                <w:lang w:val="pl-PL"/>
              </w:rPr>
              <w:t>{ClientPhone}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 xml:space="preserve">тел. </w:t>
            </w:r>
            <w:r w:rsidRPr="000C2A5C">
              <w:rPr>
                <w:rFonts w:asciiTheme="minorHAnsi" w:hAnsiTheme="minorHAnsi" w:cstheme="minorHAnsi"/>
                <w:szCs w:val="22"/>
                <w:lang w:val="pl-PL"/>
              </w:rPr>
              <w:t>{</w:t>
            </w:r>
            <w:r w:rsidRPr="000C2A5C">
              <w:rPr>
                <w:rFonts w:asciiTheme="minorHAnsi" w:eastAsia="Arial" w:hAnsiTheme="minorHAnsi" w:cstheme="minorHAnsi"/>
                <w:w w:val="105"/>
                <w:szCs w:val="22"/>
                <w:lang w:val="pl-PL"/>
              </w:rPr>
              <w:t>My</w:t>
            </w:r>
            <w:r w:rsidRPr="000C2A5C">
              <w:rPr>
                <w:rFonts w:asciiTheme="minorHAnsi" w:hAnsiTheme="minorHAnsi" w:cstheme="minorHAnsi"/>
                <w:szCs w:val="22"/>
                <w:lang w:val="pl-PL"/>
              </w:rPr>
              <w:t>CompanyPhone}</w:t>
            </w: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8B2A9D" w:rsidTr="00545862">
        <w:tc>
          <w:tcPr>
            <w:tcW w:w="4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>От имени Заказчика: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5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>От имени Исполнителя:</w:t>
            </w:r>
          </w:p>
        </w:tc>
      </w:tr>
      <w:tr w:rsidR="008B2A9D" w:rsidTr="00545862"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w w:val="105"/>
                <w:szCs w:val="22"/>
                <w:lang w:val="en-US"/>
              </w:rPr>
              <w:t>{Requisite</w:t>
            </w:r>
            <w:r w:rsidRPr="000C2A5C">
              <w:rPr>
                <w:rFonts w:asciiTheme="minorHAnsi" w:eastAsia="Arial" w:hAnsiTheme="minorHAnsi" w:cstheme="minorHAnsi"/>
                <w:color w:val="000000"/>
                <w:w w:val="105"/>
                <w:szCs w:val="22"/>
                <w:lang w:val="en-US"/>
              </w:rPr>
              <w:t>RqDirector}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3517FC">
              <w:rPr>
                <w:rFonts w:ascii="Times New Roman" w:hAnsi="Times New Roman" w:cs="Times New Roman" w:hint="cs"/>
                <w:noProof/>
                <w:color w:val="000000" w:themeColor="text1"/>
                <w:sz w:val="20"/>
                <w:lang w:val="en-US"/>
              </w:rPr>
              <w:drawing>
                <wp:anchor distT="0" distB="0" distL="0" distR="0" simplePos="0" relativeHeight="251660288" behindDoc="0" locked="0" layoutInCell="1" allowOverlap="1" wp14:anchorId="7BDBF7BF" wp14:editId="40BC56D8">
                  <wp:simplePos x="0" y="0"/>
                  <wp:positionH relativeFrom="column">
                    <wp:posOffset>-29273</wp:posOffset>
                  </wp:positionH>
                  <wp:positionV relativeFrom="paragraph">
                    <wp:posOffset>78092</wp:posOffset>
                  </wp:positionV>
                  <wp:extent cx="970280" cy="377190"/>
                  <wp:effectExtent l="0" t="0" r="0" b="0"/>
                  <wp:wrapNone/>
                  <wp:docPr id="3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eastAsia="Arial" w:hAnsiTheme="minorHAnsi" w:cstheme="minorHAnsi"/>
                <w:color w:val="000000"/>
                <w:w w:val="105"/>
                <w:szCs w:val="22"/>
                <w:lang w:val="en-US"/>
              </w:rPr>
              <w:t>{MyCompanyRequisiteRqDirector}</w:t>
            </w:r>
          </w:p>
        </w:tc>
      </w:tr>
      <w:tr w:rsidR="008B2A9D" w:rsidTr="00545862">
        <w:tblPrEx>
          <w:tblBorders>
            <w:insideH w:val="single" w:sz="4" w:space="0" w:color="auto"/>
          </w:tblBorders>
        </w:tblPrEx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>подпись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>расшифровка подписи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>подпись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2A9D" w:rsidRPr="000C2A5C" w:rsidRDefault="008B2A9D" w:rsidP="00545862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0C2A5C">
              <w:rPr>
                <w:rFonts w:asciiTheme="minorHAnsi" w:hAnsiTheme="minorHAnsi" w:cstheme="minorHAnsi"/>
                <w:szCs w:val="22"/>
              </w:rPr>
              <w:t>расшифровка подписи</w:t>
            </w:r>
          </w:p>
        </w:tc>
      </w:tr>
    </w:tbl>
    <w:p w:rsidR="008B2A9D" w:rsidRDefault="008B2A9D" w:rsidP="008B2A9D">
      <w:pPr>
        <w:pStyle w:val="ConsPlusNormal"/>
        <w:jc w:val="both"/>
      </w:pPr>
    </w:p>
    <w:p w:rsidR="00767F64" w:rsidRDefault="008B2A9D">
      <w:bookmarkStart w:id="3" w:name="_GoBack"/>
      <w:bookmarkEnd w:id="3"/>
    </w:p>
    <w:sectPr w:rsidR="00767F64" w:rsidSect="00AF36DD">
      <w:pgSz w:w="11905" w:h="16838"/>
      <w:pgMar w:top="1134" w:right="1701" w:bottom="1134" w:left="85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9D"/>
    <w:rsid w:val="005D7BA7"/>
    <w:rsid w:val="008B2A9D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CD90A47-121B-0A4A-956D-EBF429DC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A9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B2A9D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6036</Characters>
  <Application>Microsoft Office Word</Application>
  <DocSecurity>0</DocSecurity>
  <Lines>503</Lines>
  <Paragraphs>283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1</cp:revision>
  <dcterms:created xsi:type="dcterms:W3CDTF">2018-06-04T12:44:00Z</dcterms:created>
  <dcterms:modified xsi:type="dcterms:W3CDTF">2018-06-04T12:45:00Z</dcterms:modified>
</cp:coreProperties>
</file>