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sz w:val="20"/>
                <w:szCs w:val="20"/>
                <w:lang w:val="en-US"/>
              </w:rPr>
            </w:pPr>
            <w:r>
              <w:rPr>
                <w:rFonts w:eastAsia="Calibri" w:cs="Times New Roman"/>
                <w:kern w:val="0"/>
                <w:sz w:val="20"/>
                <w:szCs w:val="20"/>
                <w:lang w:val="ru-RU" w:eastAsia="en-US" w:bidi="ar-SA"/>
              </w:rPr>
              <w:t>{CompaniesCompanyRequisiteRqCompanyName}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u w:val="none"/>
                <w:lang w:val="ru-RU" w:eastAsia="en-US" w:bidi="ar-SA"/>
              </w:rPr>
              <w:t>CompaniesCompanyPhone</w:t>
            </w:r>
            <w:r>
              <w:rPr>
                <w:rFonts w:eastAsia="Calibri" w:cs="Times New Roman"/>
                <w:kern w:val="0"/>
                <w:sz w:val="20"/>
                <w:szCs w:val="20"/>
                <w:lang w:val="ru-RU" w:eastAsia="en-US" w:bidi="ar-SA"/>
              </w:rPr>
              <w: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9973-00BC-BA48-91B7-B76E3BC0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2</Pages>
  <Words>652</Words>
  <Characters>4986</Characters>
  <CharactersWithSpaces>5582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2023-01-24T16:10:51Z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