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00000A"/>
        </w:rPr>
      </w:pPr>
      <w:r>
        <w:rPr>
          <w:rFonts w:ascii="Arial" w:hAnsi="Arial" w:eastAsia="Arial" w:cs="Arial"/>
          <w:color w:val="00000A"/>
          <w:lang w:val="pl-PL"/>
        </w:rPr>
        <w:t xml:space="preserve"> </w:t>
      </w: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43" w:type="dxa"/>
          <w:bottom w:w="0" w:type="dxa"/>
          <w:right w:w="108" w:type="dxa"/>
        </w:tblCellMar>
      </w:tblPr>
      <w:tblGrid>
        <w:gridCol w:w="5143"/>
        <w:gridCol w:w="1998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9" w:hRule="atLeast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lang w:val="pl-PL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00000A"/>
                <w:sz w:val="16"/>
                <w:szCs w:val="16"/>
              </w:rPr>
            </w:pPr>
            <w:r>
              <w:rPr>
                <w:rFonts w:ascii="Arial" w:hAnsi="Arial" w:eastAsia="Cambria" w:cs="Arial"/>
                <w:color w:val="00000A"/>
                <w:sz w:val="16"/>
                <w:szCs w:val="16"/>
              </w:rPr>
              <w:t xml:space="preserve">{MyCompanyRequisiteRqCompanyName} </w:t>
            </w:r>
            <w:r>
              <w:rPr>
                <w:rFonts w:ascii="Arial" w:hAnsi="Arial" w:eastAsia="Arial" w:cs="Arial"/>
                <w:color w:val="00000A"/>
                <w:sz w:val="16"/>
                <w:szCs w:val="16"/>
              </w:rPr>
              <w:t xml:space="preserve">- </w:t>
            </w:r>
            <w:r>
              <w:rPr>
                <w:rFonts w:ascii="Arial" w:hAnsi="Arial" w:eastAsia="Cambria" w:cs="Arial"/>
                <w:color w:val="00000A"/>
                <w:sz w:val="16"/>
                <w:szCs w:val="16"/>
              </w:rPr>
              <w:t xml:space="preserve">{MyCompanyRequisitePrimaryAddressAddress1}, {MyCompanyRequisitePrimaryAddressAddress2} </w:t>
            </w:r>
            <w:r>
              <w:rPr>
                <w:rFonts w:ascii="Arial" w:hAnsi="Arial" w:eastAsia="Arial" w:cs="Arial"/>
                <w:color w:val="00000A"/>
                <w:sz w:val="16"/>
                <w:szCs w:val="16"/>
              </w:rPr>
              <w:t>-</w:t>
            </w:r>
            <w:r>
              <w:rPr>
                <w:rFonts w:ascii="Arial" w:hAnsi="Arial" w:eastAsia="Symbol" w:cs="Arial"/>
                <w:color w:val="00000A"/>
                <w:sz w:val="16"/>
                <w:szCs w:val="16"/>
              </w:rPr>
              <w:t xml:space="preserve"> </w:t>
            </w:r>
            <w:r>
              <w:rPr>
                <w:rFonts w:ascii="Arial" w:hAnsi="Arial" w:eastAsia="Cambria" w:cs="Arial"/>
                <w:color w:val="00000A"/>
                <w:sz w:val="16"/>
                <w:szCs w:val="16"/>
              </w:rPr>
              <w:t>{MyCompanyRequisitePrimaryAddressPostalCode} {MyCompanyRequisitePrimaryAddressCity}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00000A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color w:val="00000A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rFonts w:ascii="Arial" w:hAnsi="Arial" w:eastAsia="Cambria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color w:val="00000A"/>
                <w:sz w:val="20"/>
                <w:szCs w:val="20"/>
                <w:lang w:val="en-US"/>
              </w:rPr>
              <w:t>{ContactFormattedName}</w:t>
            </w:r>
          </w:p>
          <w:p>
            <w:pPr>
              <w:tabs>
                <w:tab w:val="left" w:pos="303"/>
              </w:tabs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rPr>
                <w:rFonts w:ascii="Arial" w:hAnsi="Arial" w:eastAsia="Arial" w:cs="Arial"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color w:val="00000A"/>
                <w:sz w:val="20"/>
                <w:szCs w:val="20"/>
              </w:rPr>
              <w:t>Rechnungsdatum</w:t>
            </w:r>
          </w:p>
          <w:p>
            <w:pPr>
              <w:rPr>
                <w:rFonts w:ascii="Arial" w:hAnsi="Arial" w:eastAsia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A"/>
                <w:sz w:val="20"/>
                <w:szCs w:val="20"/>
              </w:rPr>
              <w:t>Fälligkeitsdatum</w:t>
            </w:r>
          </w:p>
          <w:p>
            <w:r>
              <w:rPr>
                <w:rFonts w:ascii="Arial" w:hAnsi="Arial" w:eastAsia="Arial" w:cs="Arial"/>
                <w:color w:val="00000A"/>
                <w:sz w:val="20"/>
                <w:szCs w:val="20"/>
              </w:rPr>
              <w:t xml:space="preserve">Kontaktperson             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color w:val="00000A"/>
                <w:sz w:val="20"/>
                <w:szCs w:val="20"/>
                <w:lang w:val="pl-PL"/>
              </w:rPr>
              <w:t>{Closedate}{DatePayBefore}</w:t>
            </w:r>
          </w:p>
          <w:p>
            <w:pPr>
              <w:rPr>
                <w:rFonts w:ascii="Arial" w:hAnsi="Arial" w:eastAsia="Cambria" w:cs="Arial"/>
                <w:color w:val="00000A"/>
                <w:sz w:val="20"/>
                <w:szCs w:val="20"/>
              </w:rPr>
            </w:pPr>
            <w:r>
              <w:rPr>
                <w:rFonts w:ascii="Arial" w:hAnsi="Arial" w:eastAsia="Cambria" w:cs="Arial"/>
                <w:color w:val="00000A"/>
                <w:sz w:val="20"/>
                <w:szCs w:val="20"/>
              </w:rPr>
              <w:t>{ContactFormattedName}</w:t>
            </w:r>
          </w:p>
          <w:p>
            <w:pPr>
              <w:jc w:val="right"/>
              <w:rPr>
                <w:color w:val="00000A"/>
              </w:rPr>
            </w:pPr>
          </w:p>
        </w:tc>
      </w:tr>
    </w:tbl>
    <w:p>
      <w:pPr>
        <w:rPr>
          <w:rFonts w:ascii="Arial" w:hAnsi="Arial" w:eastAsia="Arial" w:cs="Arial"/>
          <w:color w:val="00000A"/>
        </w:rPr>
      </w:pP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b/>
          <w:color w:val="00000A"/>
          <w:lang w:val="en-US"/>
        </w:rPr>
      </w:pPr>
      <w:r>
        <w:rPr>
          <w:rFonts w:ascii="Arial" w:hAnsi="Arial" w:eastAsia="Arial" w:cs="Arial"/>
          <w:b/>
          <w:color w:val="00000A"/>
          <w:lang w:val="en-US"/>
        </w:rPr>
        <w:t xml:space="preserve">Rechnung Nr. </w:t>
      </w:r>
      <w:r>
        <w:rPr>
          <w:rFonts w:ascii="Arial" w:hAnsi="Arial" w:cs="Arial"/>
          <w:b/>
          <w:color w:val="00000A"/>
          <w:lang w:val="de-DE"/>
        </w:rPr>
        <w:t>{DocumentNumber}</w:t>
      </w: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b/>
          <w:color w:val="00000A"/>
          <w:lang w:val="en-US"/>
        </w:rPr>
      </w:pPr>
    </w:p>
    <w:p>
      <w:pPr>
        <w:ind w:left="142" w:firstLine="0"/>
        <w:rPr>
          <w:rFonts w:ascii="Arial" w:hAnsi="Arial" w:eastAsia="Cambria" w:cs="Arial"/>
          <w:color w:val="00000A"/>
          <w:sz w:val="20"/>
          <w:szCs w:val="20"/>
          <w:lang w:val="en-US"/>
        </w:rPr>
      </w:pPr>
      <w:r>
        <w:rPr>
          <w:rFonts w:ascii="Arial" w:hAnsi="Arial" w:eastAsia="Arial" w:cs="Arial"/>
          <w:color w:val="00000A"/>
          <w:sz w:val="20"/>
          <w:szCs w:val="20"/>
          <w:lang w:val="en-US"/>
        </w:rPr>
        <w:t>Sehr geehrte(r)</w:t>
      </w:r>
      <w:r>
        <w:rPr>
          <w:rFonts w:ascii="Arial" w:hAnsi="Arial" w:eastAsia="Arial" w:cs="Arial"/>
          <w:color w:val="00000A"/>
          <w:sz w:val="20"/>
          <w:szCs w:val="20"/>
          <w:lang w:val="de-DE"/>
        </w:rPr>
        <w:t xml:space="preserve"> </w:t>
      </w:r>
      <w:r>
        <w:rPr>
          <w:rFonts w:ascii="Arial" w:hAnsi="Arial" w:eastAsia="Cambria" w:cs="Arial"/>
          <w:color w:val="00000A"/>
          <w:sz w:val="20"/>
          <w:szCs w:val="20"/>
          <w:lang w:val="en-US"/>
        </w:rPr>
        <w:t>{ContactFormattedName},</w:t>
      </w:r>
    </w:p>
    <w:p>
      <w:pPr>
        <w:spacing w:before="120" w:after="0"/>
        <w:ind w:left="142" w:firstLine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ascii="Arial" w:hAnsi="Arial" w:eastAsia="Cambria" w:cs="Arial"/>
          <w:color w:val="00000A"/>
          <w:sz w:val="20"/>
          <w:szCs w:val="20"/>
          <w:lang w:val="en-US"/>
        </w:rPr>
        <w:t>vielen Dank für ihre Bestellung. Hiermit stellen wir Ihnen folgende Leistungen in Rechnung</w:t>
      </w:r>
      <w:r>
        <w:rPr>
          <w:rFonts w:ascii="Arial" w:hAnsi="Arial" w:eastAsia="Arial" w:cs="Arial"/>
          <w:color w:val="00000A"/>
          <w:sz w:val="20"/>
          <w:szCs w:val="20"/>
          <w:lang w:val="en-US"/>
        </w:rPr>
        <w:t>:</w:t>
      </w:r>
    </w:p>
    <w:p>
      <w:pPr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38" w:type="dxa"/>
          <w:bottom w:w="0" w:type="dxa"/>
          <w:right w:w="108" w:type="dxa"/>
        </w:tblCellMar>
      </w:tblPr>
      <w:tblGrid>
        <w:gridCol w:w="749"/>
        <w:gridCol w:w="133"/>
        <w:gridCol w:w="848"/>
        <w:gridCol w:w="1141"/>
        <w:gridCol w:w="1247"/>
        <w:gridCol w:w="1255"/>
        <w:gridCol w:w="2181"/>
        <w:gridCol w:w="11"/>
        <w:gridCol w:w="1229"/>
        <w:gridCol w:w="1233"/>
      </w:tblGrid>
      <w:tr>
        <w:trPr>
          <w:trHeight w:val="517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Gesamtpreis</w:t>
            </w:r>
          </w:p>
        </w:tc>
      </w:tr>
      <w:tr>
        <w:trPr>
          <w:trHeight w:val="454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ascii="Arial" w:hAnsi="Arial" w:cs="Arial"/>
                <w:color w:val="00000A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00000A"/>
                <w:sz w:val="16"/>
                <w:szCs w:val="16"/>
                <w:lang w:val="pl-PL"/>
              </w:rPr>
              <w:t>RawNetto</w:t>
            </w:r>
            <w:r>
              <w:rPr>
                <w:rFonts w:ascii="Arial" w:hAnsi="Arial" w:cs="Arial"/>
                <w:color w:val="00000A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A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color w:val="00000A"/>
                <w:sz w:val="16"/>
                <w:szCs w:val="16"/>
              </w:rPr>
              <w:t>Name</w:t>
            </w:r>
            <w:bookmarkStart w:id="0" w:name="_GoBack"/>
            <w:bookmarkEnd w:id="0"/>
            <w:r>
              <w:rPr>
                <w:rFonts w:ascii="Arial" w:hAnsi="Arial" w:eastAsia="Arial" w:cs="Arial"/>
                <w:color w:val="00000A"/>
                <w:sz w:val="16"/>
                <w:szCs w:val="16"/>
              </w:rPr>
              <w:t>}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00000A"/>
                <w:sz w:val="16"/>
                <w:szCs w:val="16"/>
                <w:lang w:val="pl-PL"/>
              </w:rPr>
              <w:t>Raw</w:t>
            </w:r>
            <w:r>
              <w:rPr>
                <w:rFonts w:ascii="Arial" w:hAnsi="Arial" w:cs="Arial"/>
                <w:color w:val="00000A"/>
                <w:sz w:val="16"/>
                <w:szCs w:val="16"/>
              </w:rPr>
              <w:t>Sum}</w:t>
            </w:r>
          </w:p>
        </w:tc>
      </w:tr>
      <w:tr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</w:p>
        </w:tc>
        <w:tc>
          <w:tcPr>
            <w:tcW w:w="8883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</w:p>
        </w:tc>
      </w:tr>
      <w:tr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</w:p>
        </w:tc>
        <w:tc>
          <w:tcPr>
            <w:tcW w:w="8883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00000A"/>
                <w:sz w:val="16"/>
                <w:szCs w:val="16"/>
              </w:rPr>
            </w:pPr>
          </w:p>
        </w:tc>
      </w:tr>
      <w:tr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</w:p>
        </w:tc>
      </w:tr>
      <w:tr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  <w:t>{TotalRaw}</w:t>
            </w:r>
          </w:p>
        </w:tc>
      </w:tr>
      <w:tr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A"/>
                <w:sz w:val="16"/>
                <w:szCs w:val="16"/>
                <w:lang w:val="en-US"/>
              </w:rPr>
              <w:t>{TaxesTaxTitle}</w:t>
            </w:r>
            <w:r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  <w:t>{TaxesTaxValue}</w:t>
            </w:r>
          </w:p>
        </w:tc>
      </w:tr>
      <w:tr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00000A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00000A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00000A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color w:val="00000A"/>
          <w:lang w:val="en-US"/>
        </w:rPr>
      </w:pPr>
    </w:p>
    <w:p>
      <w:pPr>
        <w:ind w:left="142" w:firstLine="0"/>
        <w:rPr>
          <w:rFonts w:ascii="Arial" w:hAnsi="Arial" w:eastAsia="Arial" w:cs="Arial"/>
          <w:color w:val="00000A"/>
          <w:sz w:val="20"/>
          <w:szCs w:val="20"/>
          <w:lang w:val="en-US"/>
        </w:rPr>
      </w:pPr>
    </w:p>
    <w:p>
      <w:pPr>
        <w:ind w:left="142" w:firstLine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ascii="Arial" w:hAnsi="Arial" w:eastAsia="Arial" w:cs="Arial"/>
          <w:color w:val="00000A"/>
          <w:sz w:val="20"/>
          <w:szCs w:val="20"/>
          <w:lang w:val="en-US"/>
        </w:rPr>
        <w:t>{DocumentTerms}</w:t>
      </w:r>
    </w:p>
    <w:p>
      <w:pPr>
        <w:rPr>
          <w:rFonts w:ascii="Arial" w:hAnsi="Arial" w:eastAsia="Arial" w:cs="Arial"/>
          <w:b/>
          <w:color w:val="00000A"/>
          <w:lang w:val="en-US"/>
        </w:rPr>
      </w:pPr>
      <w:r>
        <w:rPr>
          <w:rFonts w:ascii="Arial" w:hAnsi="Arial" w:eastAsia="Arial" w:cs="Arial"/>
          <w:b/>
          <w:color w:val="00000A"/>
          <w:lang w:val="en-US"/>
        </w:rPr>
        <w:tab/>
      </w:r>
    </w:p>
    <w:p>
      <w:pPr>
        <w:rPr>
          <w:rFonts w:ascii="Arial" w:hAnsi="Arial" w:eastAsia="Arial" w:cs="Arial"/>
          <w:b/>
          <w:color w:val="00000A"/>
          <w:lang w:val="en-US"/>
        </w:rPr>
      </w:pP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ascii="Arial" w:hAnsi="Arial" w:eastAsia="Arial" w:cs="Arial"/>
          <w:color w:val="00000A"/>
          <w:sz w:val="20"/>
          <w:szCs w:val="20"/>
          <w:lang w:val="en-US"/>
        </w:rPr>
        <w:t>Mit freundlichen Grüßen,</w:t>
      </w: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color w:val="00000A"/>
          <w:sz w:val="20"/>
          <w:szCs w:val="20"/>
          <w:lang w:val="en-US"/>
        </w:rPr>
      </w:pPr>
    </w:p>
    <w:p>
      <w:pPr>
        <w:ind w:left="142" w:firstLine="0"/>
        <w:rPr>
          <w:rFonts w:ascii="Arial" w:hAnsi="Arial" w:cs="Arial"/>
          <w:color w:val="00000A"/>
          <w:sz w:val="20"/>
          <w:szCs w:val="20"/>
          <w:lang w:val="en-US"/>
        </w:rPr>
      </w:pPr>
      <w:r>
        <w:rPr>
          <w:rFonts w:ascii="Arial" w:hAnsi="Arial" w:cs="Arial"/>
          <w:color w:val="00000A"/>
          <w:sz w:val="20"/>
          <w:szCs w:val="20"/>
          <w:lang w:val="en-US"/>
        </w:rPr>
        <w:t>{MyCompanyAssignedName} {MyCompanyAssignedLastName}</w:t>
      </w:r>
    </w:p>
    <w:p>
      <w:pPr>
        <w:ind w:left="142" w:firstLine="0"/>
        <w:rPr>
          <w:rFonts w:ascii="Arial" w:hAnsi="Arial" w:eastAsia="Arial" w:cs="Arial"/>
          <w:color w:val="00000A"/>
          <w:sz w:val="20"/>
          <w:szCs w:val="20"/>
          <w:lang w:val="en-US"/>
        </w:rPr>
      </w:pPr>
      <w:r>
        <w:rPr>
          <w:rFonts w:ascii="Arial" w:hAnsi="Arial" w:eastAsia="Arial" w:cs="Arial"/>
          <w:color w:val="00000A"/>
          <w:sz w:val="20"/>
          <w:szCs w:val="20"/>
          <w:lang w:val="en-US"/>
        </w:rPr>
        <w:t>{</w:t>
      </w:r>
      <w:r>
        <w:rPr>
          <w:rFonts w:ascii="Arial" w:hAnsi="Arial" w:cs="Arial"/>
          <w:color w:val="00000A"/>
          <w:sz w:val="20"/>
          <w:szCs w:val="20"/>
          <w:lang w:val="en-US"/>
        </w:rPr>
        <w:t>MyCompanyRequisiteRqCompanyName</w:t>
      </w:r>
      <w:r>
        <w:rPr>
          <w:rFonts w:ascii="Arial" w:hAnsi="Arial" w:eastAsia="Arial" w:cs="Arial"/>
          <w:color w:val="00000A"/>
          <w:sz w:val="20"/>
          <w:szCs w:val="20"/>
          <w:lang w:val="en-US"/>
        </w:rPr>
        <w:t>}</w:t>
      </w:r>
    </w:p>
    <w:p>
      <w:pPr>
        <w:spacing w:before="240" w:after="0"/>
        <w:rPr>
          <w:rFonts w:ascii="Arial" w:hAnsi="Arial" w:eastAsia="Arial" w:cs="Arial"/>
          <w:color w:val="00000A"/>
          <w:sz w:val="20"/>
          <w:szCs w:val="20"/>
          <w:lang w:val="en-US"/>
        </w:rPr>
      </w:pPr>
    </w:p>
    <w:p>
      <w:pPr>
        <w:rPr>
          <w:rFonts w:ascii="Arial" w:hAnsi="Arial" w:eastAsia="Arial" w:cs="Arial"/>
          <w:color w:val="00000A"/>
          <w:sz w:val="20"/>
          <w:szCs w:val="20"/>
          <w:lang w:val="en-US"/>
        </w:rPr>
      </w:pPr>
    </w:p>
    <w:p/>
    <w:sectPr>
      <w:headerReference r:id="rId3" w:type="default"/>
      <w:footerReference r:id="rId4" w:type="default"/>
      <w:pgSz w:w="11906" w:h="16820"/>
      <w:pgMar w:top="567" w:right="990" w:bottom="454" w:left="1135" w:header="0" w:footer="397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91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33" w:type="dxa"/>
        <w:bottom w:w="0" w:type="dxa"/>
        <w:right w:w="108" w:type="dxa"/>
      </w:tblCellMar>
    </w:tblPr>
    <w:tblGrid>
      <w:gridCol w:w="3353"/>
      <w:gridCol w:w="4013"/>
      <w:gridCol w:w="255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75" w:hRule="atLeast"/>
      </w:trPr>
      <w:tc>
        <w:tcPr>
          <w:tcW w:w="3353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51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568" w:hRule="atLeast"/>
      </w:trPr>
      <w:tc>
        <w:tcPr>
          <w:tcW w:w="335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BLZ: {MyCompanyBankDetailRqBankRouteNum}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Konto Nr.: {MyCompanyBankDetailRqAccNum}</w:t>
          </w:r>
        </w:p>
        <w:p>
          <w:pPr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  <w:t xml:space="preserve">Tel.: </w:t>
          </w:r>
          <w:r>
            <w:rPr>
              <w:rFonts w:ascii="Arial" w:hAnsi="Arial" w:cs="Arial"/>
              <w:color w:val="00000A"/>
              <w:sz w:val="12"/>
              <w:szCs w:val="12"/>
              <w:lang w:val="en-US"/>
            </w:rPr>
            <w:t>{MyCompanyPhone}</w:t>
          </w:r>
        </w:p>
        <w:p>
          <w:pP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  <w:t>Fax: {MyCompanyRequisiteRqFax}</w:t>
          </w:r>
        </w:p>
        <w:p>
          <w:pP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  <w:t>e-mail: {MyCompanyEmail}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A"/>
              <w:sz w:val="12"/>
              <w:szCs w:val="12"/>
              <w:lang w:val="pl-PL"/>
            </w:rPr>
            <w:t>{</w:t>
          </w:r>
          <w:r>
            <w:rPr>
              <w:rFonts w:ascii="Arial" w:hAnsi="Arial" w:eastAsia="Arial" w:cs="Arial"/>
              <w:color w:val="00000A"/>
              <w:sz w:val="12"/>
              <w:szCs w:val="12"/>
              <w:lang w:val="en-US"/>
            </w:rPr>
            <w:t>MyCompanyWeb}</w:t>
          </w:r>
        </w:p>
      </w:tc>
    </w:tr>
  </w:tbl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77FA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character" w:customStyle="1" w:styleId="20">
    <w:name w:val="bx-messenger-message"/>
    <w:basedOn w:val="8"/>
    <w:qFormat/>
    <w:uiPriority w:val="0"/>
  </w:style>
  <w:style w:type="paragraph" w:customStyle="1" w:styleId="21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2">
    <w:name w:val="Указатель"/>
    <w:basedOn w:val="1"/>
    <w:qFormat/>
    <w:uiPriority w:val="0"/>
    <w:pPr>
      <w:suppressLineNumbers/>
    </w:p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1766</Characters>
  <Paragraphs>59</Paragraphs>
  <TotalTime>114</TotalTime>
  <ScaleCrop>false</ScaleCrop>
  <LinksUpToDate>false</LinksUpToDate>
  <CharactersWithSpaces>1823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2018-07-02T11:50:00Z</cp:lastPrinted>
  <dcterms:modified xsi:type="dcterms:W3CDTF">2022-08-26T16:18:19Z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