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lang w:val="pl-PL"/>
        </w:rPr>
      </w:pPr>
      <w:r>
        <w:rPr>
          <w:rFonts w:eastAsia="Arial" w:cs="Arial" w:ascii="Arial" w:hAnsi="Arial"/>
          <w:lang w:val="pl-PL"/>
        </w:rPr>
      </w:r>
    </w:p>
    <w:tbl>
      <w:tblPr>
        <w:tblStyle w:val="ac"/>
        <w:tblW w:w="991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27"/>
        <w:gridCol w:w="2168"/>
        <w:gridCol w:w="193"/>
        <w:gridCol w:w="1649"/>
        <w:gridCol w:w="1980"/>
      </w:tblGrid>
      <w:tr>
        <w:trPr/>
        <w:tc>
          <w:tcPr>
            <w:tcW w:w="39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MyCompanyRequisite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60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Invoice Date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Due Date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Date of Supply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Contact Person          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{DueDate}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{SupplyDate}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ContactFormattedName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lang w:val="en-US"/>
        </w:rPr>
        <w:t>Invoice No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ac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2"/>
        <w:gridCol w:w="572"/>
        <w:gridCol w:w="1837"/>
        <w:gridCol w:w="2127"/>
        <w:gridCol w:w="850"/>
        <w:gridCol w:w="992"/>
        <w:gridCol w:w="993"/>
        <w:gridCol w:w="141"/>
        <w:gridCol w:w="567"/>
        <w:gridCol w:w="1133"/>
      </w:tblGrid>
      <w:tr>
        <w:trPr>
          <w:trHeight w:val="517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Amount</w:t>
            </w:r>
          </w:p>
        </w:tc>
      </w:tr>
      <w:tr>
        <w:trPr>
          <w:trHeight w:val="454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0" w:name="_GoBack"/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  <w:bookmarkEnd w:id="0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</w:rPr>
              <w:t>{ProductsProductPriceNetto}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ProductsProductDiscountRate}</w:t>
            </w:r>
            <w:r>
              <w:rPr>
                <w:rFonts w:eastAsia="Cambria" w:cs="Arial" w:ascii="Arial" w:hAnsi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{ProductsProductTaxRate}%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ProductsProductPriceExclusiveSum</w:t>
            </w:r>
            <w:r>
              <w:rPr>
                <w:rFonts w:cs="Arial" w:ascii="Arial" w:hAnsi="Arial"/>
                <w:sz w:val="16"/>
                <w:szCs w:val="16"/>
                <w:lang w:val="pl-PL"/>
              </w:rPr>
              <w:t>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94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TotalBeforeTax</w:t>
            </w: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94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VAT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94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</w:t>
      </w:r>
      <w:r>
        <w:rPr>
          <w:rFonts w:cs="Arial" w:ascii="Arial" w:hAnsi="Arial"/>
          <w:color w:val="auto"/>
          <w:sz w:val="20"/>
          <w:szCs w:val="20"/>
          <w:lang w:val="en-US"/>
        </w:rPr>
        <w:t>DocumentTerms</w:t>
      </w:r>
      <w:r>
        <w:rPr>
          <w:rFonts w:eastAsia="Arial" w:cs="Arial" w:ascii="Arial" w:hAnsi="Arial"/>
          <w:color w:val="auto"/>
          <w:sz w:val="20"/>
          <w:szCs w:val="20"/>
        </w:rPr>
        <w:t>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/>
      </w:pPr>
      <w:r>
        <w:rPr/>
      </w:r>
    </w:p>
    <w:sectPr>
      <w:footerReference w:type="default" r:id="rId3"/>
      <w:type w:val="nextPage"/>
      <w:pgSz w:w="11906" w:h="16820"/>
      <w:pgMar w:left="1135" w:right="990" w:header="0" w:top="567" w:footer="0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Style18"/>
      <w:jc w:val="center"/>
      <w:rPr>
        <w:lang w:val="en-US"/>
      </w:rPr>
    </w:pPr>
    <w:r>
      <w:rPr>
        <w:lang w:val="en-US"/>
      </w:rPr>
    </w:r>
  </w:p>
  <w:p>
    <w:pPr>
      <w:pStyle w:val="Style18"/>
      <w:jc w:val="center"/>
      <w:rPr>
        <w:lang w:val="en-US"/>
      </w:rPr>
    </w:pPr>
    <w:r>
      <w:rPr>
        <w:lang w:val="en-US"/>
      </w:rPr>
    </w:r>
  </w:p>
  <w:p>
    <w:pPr>
      <w:pStyle w:val="Style18"/>
      <w:jc w:val="cen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4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31DB7-FF71-3C4E-AA80-07E50439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LibreOffice/6.0.7.3$Linux_X86_64 LibreOffice_project/00m0$Build-3</Application>
  <Pages>1</Pages>
  <Words>75</Words>
  <Characters>1197</Characters>
  <CharactersWithSpaces>1238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2018-05-18T13:37:00Z</cp:lastPrinted>
  <dcterms:modified xsi:type="dcterms:W3CDTF">2020-04-07T10:38:38Z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