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16"/>
        <w:tblW w:w="99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2"/>
        <w:gridCol w:w="1870"/>
        <w:gridCol w:w="491"/>
        <w:gridCol w:w="1210"/>
        <w:gridCol w:w="2404"/>
      </w:tblGrid>
      <w:tr>
        <w:trPr/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eastAsia="Cambria" w:cs="Arial" w:ascii="Arial" w:hAnsi="Arial"/>
                <w:kern w:val="0"/>
                <w:sz w:val="16"/>
                <w:szCs w:val="16"/>
                <w:lang w:val="en-US"/>
              </w:rPr>
              <w:t>{MyCompanyRequisiteRqCompanyName}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  <w:lang w:val="en-US"/>
              </w:rPr>
              <w:t>{MyCompanyRequisitePrimaryAddressAddress1}, {MyCompanyRequisitePrimaryAddressAddress2}</w:t>
            </w:r>
            <w:r>
              <w:rPr>
                <w:rFonts w:eastAsia="Cambria" w:cs="Arial" w:ascii="Arial" w:hAnsi="Arial"/>
                <w:kern w:val="0"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 w:ascii="Arial" w:hAnsi="Arial"/>
                <w:kern w:val="0"/>
                <w:sz w:val="16"/>
                <w:szCs w:val="16"/>
                <w:lang w:val="en-US"/>
              </w:rPr>
              <w:t>{MyCompanyRequisitePrimaryAddressRegion}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  <w:lang w:val="en-US"/>
              </w:rPr>
              <w:t>{MyCompanyRequisitePrimaryAddressCity}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  <w:lang w:val="en-US"/>
              </w:rPr>
              <w:t>{MyCompanyRequisitePrimaryAddressPostalCode}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  <w:lang w:val="en-US"/>
              </w:rPr>
              <w:t>{MyCompanyRequisitePrimaryAddressCountry}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en-US"/>
              </w:rPr>
              <w:t xml:space="preserve">VAT Reg No </w:t>
            </w:r>
            <w:r>
              <w:rPr>
                <w:rFonts w:cs="Arial" w:ascii="Arial" w:hAnsi="Arial"/>
                <w:kern w:val="0"/>
                <w:sz w:val="16"/>
                <w:szCs w:val="16"/>
                <w:lang w:val="en-US"/>
              </w:rPr>
              <w:t>{</w:t>
            </w:r>
            <w:r>
              <w:rPr>
                <w:rFonts w:eastAsia="Arial" w:cs="Arial" w:ascii="Arial" w:hAnsi="Arial"/>
                <w:kern w:val="0"/>
                <w:sz w:val="16"/>
                <w:szCs w:val="16"/>
                <w:lang w:val="en-US"/>
              </w:rPr>
              <w:t>MyCompanyRequisite</w:t>
            </w:r>
            <w:r>
              <w:rPr>
                <w:rFonts w:cs="Arial" w:ascii="Arial" w:hAnsi="Arial"/>
                <w:kern w:val="0"/>
                <w:sz w:val="16"/>
                <w:szCs w:val="16"/>
                <w:lang w:val="en-US"/>
              </w:rPr>
              <w:t>RqVatId}</w:t>
            </w:r>
          </w:p>
        </w:tc>
        <w:tc>
          <w:tcPr>
            <w:tcW w:w="2361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en-US"/>
              </w:rPr>
              <w:t xml:space="preserve">Tel.: </w:t>
            </w:r>
            <w:r>
              <w:rPr>
                <w:rFonts w:cs="Arial" w:ascii="Arial" w:hAnsi="Arial"/>
                <w:kern w:val="0"/>
                <w:sz w:val="16"/>
                <w:szCs w:val="16"/>
                <w:lang w:val="en-US"/>
              </w:rPr>
              <w:t>{MyCompanyPhone}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en-US"/>
              </w:rPr>
              <w:t>Fax: {MyCompanyRequisiteRqFax}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en-US"/>
              </w:rPr>
              <w:t>e-mail: {MyCompanyEmail}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pl-PL"/>
              </w:rPr>
              <w:t>{</w:t>
            </w:r>
            <w:r>
              <w:rPr>
                <w:rFonts w:eastAsia="Arial" w:cs="Arial" w:ascii="Arial" w:hAnsi="Arial"/>
                <w:kern w:val="0"/>
                <w:sz w:val="16"/>
                <w:szCs w:val="16"/>
                <w:lang w:val="en-US"/>
              </w:rPr>
              <w:t>MyCompanyWeb}</w:t>
            </w:r>
          </w:p>
        </w:tc>
        <w:tc>
          <w:tcPr>
            <w:tcW w:w="361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kern w:val="0"/>
              </w:rPr>
              <w:drawing>
                <wp:inline distT="0" distB="0" distL="0" distR="0">
                  <wp:extent cx="1800225" cy="593725"/>
                  <wp:effectExtent l="0" t="0" r="0" b="0"/>
                  <wp:docPr id="1" name="{MyCompanyUfLogo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51" w:hRule="atLeast"/>
        </w:trPr>
        <w:tc>
          <w:tcPr>
            <w:tcW w:w="9917" w:type="dxa"/>
            <w:gridSpan w:val="5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eastAsia="Cambria" w:cs="Arial" w:ascii="Arial" w:hAnsi="Arial"/>
                <w:kern w:val="0"/>
                <w:sz w:val="20"/>
                <w:szCs w:val="20"/>
                <w:lang w:val="en-US"/>
              </w:rPr>
              <w:t>{ContactFormattedName}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n-US"/>
              </w:rPr>
              <w:t>{Requisite</w:t>
            </w:r>
            <w:r>
              <w:rPr>
                <w:rFonts w:cs="Arial" w:ascii="Arial" w:hAnsi="Arial"/>
                <w:kern w:val="0"/>
                <w:sz w:val="20"/>
                <w:szCs w:val="20"/>
                <w:lang w:val="de-DE"/>
              </w:rPr>
              <w:t>RqCompanyName}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de-DE"/>
              </w:rPr>
              <w:t>{RequisitePrimaryAddressAddress1}, {RequisitePrimaryAddressAddress2}</w:t>
            </w:r>
            <w:r>
              <w:rPr>
                <w:kern w:val="0"/>
                <w:lang w:val="en-US"/>
              </w:rPr>
              <w:t xml:space="preserve"> </w:t>
            </w:r>
            <w:r>
              <w:rPr>
                <w:rFonts w:cs="Arial" w:ascii="Arial" w:hAnsi="Arial"/>
                <w:kern w:val="0"/>
                <w:sz w:val="20"/>
                <w:szCs w:val="20"/>
                <w:lang w:val="de-DE"/>
              </w:rPr>
              <w:t>{RequisitePrimaryAddressRegion}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de-DE"/>
              </w:rPr>
              <w:t>{RequisitePrimaryAddressCity}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de-DE"/>
              </w:rPr>
              <w:t>{RequisitePrimaryAddressPostalCode}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n-US"/>
              </w:rPr>
              <w:t>{RequisitePrimaryAddressCountry}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en-US"/>
              </w:rPr>
              <w:t>Issue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en-US"/>
              </w:rPr>
              <w:t>Date of Supply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n-US"/>
              </w:rPr>
              <w:t>{DocumentCreateTime}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20"/>
                <w:szCs w:val="20"/>
                <w:lang w:val="pl-P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pl-PL"/>
              </w:rPr>
              <w:t>{SupplyDate}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20"/>
                <w:szCs w:val="20"/>
                <w:lang w:val="pl-P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pl-PL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before="240" w:after="0"/>
        <w:outlineLvl w:val="0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</w:r>
    </w:p>
    <w:p>
      <w:pPr>
        <w:pStyle w:val="Normal"/>
        <w:numPr>
          <w:ilvl w:val="0"/>
          <w:numId w:val="0"/>
        </w:numPr>
        <w:spacing w:before="240" w:after="0"/>
        <w:ind w:left="142" w:hanging="0"/>
        <w:outlineLvl w:val="0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  <w:t xml:space="preserve">Sales Order No </w:t>
      </w:r>
      <w:r>
        <w:rPr>
          <w:rFonts w:cs="Arial" w:ascii="Arial" w:hAnsi="Arial"/>
          <w:b/>
          <w:lang w:val="de-DE"/>
        </w:rPr>
        <w:t>{DocumentNumber}</w:t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tbl>
      <w:tblPr>
        <w:tblStyle w:val="16"/>
        <w:tblW w:w="97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572"/>
        <w:gridCol w:w="1648"/>
        <w:gridCol w:w="2151"/>
        <w:gridCol w:w="853"/>
        <w:gridCol w:w="1017"/>
        <w:gridCol w:w="959"/>
        <w:gridCol w:w="312"/>
        <w:gridCol w:w="567"/>
        <w:gridCol w:w="1133"/>
      </w:tblGrid>
      <w:tr>
        <w:trPr>
          <w:trHeight w:val="517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16"/>
                <w:lang w:val="pl-PL"/>
              </w:rPr>
              <w:t>No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16"/>
                <w:lang w:val="pl-PL"/>
              </w:rPr>
              <w:t>Item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16"/>
                <w:lang w:val="pl-PL"/>
              </w:rPr>
              <w:t>Description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16"/>
                <w:lang w:val="pl-PL"/>
              </w:rPr>
              <w:t>Qty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16"/>
                <w:lang w:val="pl-PL"/>
              </w:rPr>
              <w:t>Unit Price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16"/>
                <w:lang w:val="en-US"/>
              </w:rPr>
              <w:t>Discount</w:t>
            </w: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16"/>
                <w:lang w:val="en-US"/>
              </w:rPr>
              <w:t>VAT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16"/>
                <w:lang w:val="en-US"/>
              </w:rPr>
              <w:t>Amount</w:t>
            </w:r>
          </w:p>
        </w:tc>
      </w:tr>
      <w:tr>
        <w:trPr>
          <w:trHeight w:val="454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  <w:lang w:val="en-US"/>
              </w:rPr>
              <w:t>{ProductsProductDescription}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  <w:lang w:val="en-US"/>
              </w:rPr>
              <w:t>{ProductsProductQuantity} {ProductsProductMeasureName}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</w:rPr>
              <w:t>{ProductsProductPriceNetto}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pl-PL"/>
              </w:rPr>
              <w:t>{</w:t>
            </w:r>
            <w:r>
              <w:rPr>
                <w:rFonts w:eastAsia="Arial" w:cs="Arial" w:ascii="Arial" w:hAnsi="Arial"/>
                <w:color w:val="auto"/>
                <w:kern w:val="0"/>
                <w:sz w:val="16"/>
                <w:szCs w:val="16"/>
              </w:rPr>
              <w:t xml:space="preserve"> ProductsProductDiscountRate}</w:t>
            </w:r>
            <w:r>
              <w:rPr>
                <w:rFonts w:eastAsia="Cambria" w:cs="Arial" w:ascii="Arial" w:hAnsi="Arial"/>
                <w:color w:val="353535"/>
                <w:kern w:val="0"/>
                <w:sz w:val="16"/>
                <w:szCs w:val="16"/>
              </w:rPr>
              <w:t>{ProductsProductDiscountType}</w:t>
            </w: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</w:rPr>
              <w:t>{ProductsProductTaxRateName~WP=N</w:t>
            </w:r>
            <w:bookmarkStart w:id="0" w:name="_GoBack"/>
            <w:bookmarkEnd w:id="0"/>
            <w:r>
              <w:rPr>
                <w:rFonts w:eastAsia="Arial" w:cs="Arial" w:ascii="Arial" w:hAnsi="Arial"/>
                <w:kern w:val="0"/>
                <w:sz w:val="16"/>
                <w:szCs w:val="16"/>
              </w:rPr>
              <w:t>}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  <w:lang w:val="pl-PL"/>
              </w:rPr>
              <w:t>{</w:t>
            </w:r>
            <w:r>
              <w:rPr>
                <w:rFonts w:cs="Arial" w:ascii="Arial" w:hAnsi="Arial"/>
                <w:kern w:val="0"/>
                <w:sz w:val="16"/>
                <w:szCs w:val="16"/>
              </w:rPr>
              <w:t>ProductsProductPriceExclusiveSum</w:t>
            </w:r>
            <w:r>
              <w:rPr>
                <w:rFonts w:cs="Arial" w:ascii="Arial" w:hAnsi="Arial"/>
                <w:kern w:val="0"/>
                <w:sz w:val="16"/>
                <w:szCs w:val="16"/>
                <w:lang w:val="pl-PL"/>
              </w:rPr>
              <w:t>}</w:t>
            </w:r>
          </w:p>
        </w:tc>
      </w:tr>
      <w:tr>
        <w:trPr/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</w:rPr>
            </w:r>
          </w:p>
        </w:tc>
        <w:tc>
          <w:tcPr>
            <w:tcW w:w="8640" w:type="dxa"/>
            <w:gridSpan w:val="8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</w:rPr>
            </w:r>
          </w:p>
        </w:tc>
      </w:tr>
      <w:tr>
        <w:trPr/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</w:rPr>
            </w:r>
          </w:p>
        </w:tc>
        <w:tc>
          <w:tcPr>
            <w:tcW w:w="8640" w:type="dxa"/>
            <w:gridSpan w:val="8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</w:rPr>
            </w:r>
          </w:p>
        </w:tc>
      </w:tr>
      <w:tr>
        <w:trPr/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en-US"/>
              </w:rPr>
            </w:r>
          </w:p>
        </w:tc>
        <w:tc>
          <w:tcPr>
            <w:tcW w:w="6940" w:type="dxa"/>
            <w:gridSpan w:val="6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en-US"/>
              </w:rPr>
              <w:t>Net Amount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de-DE"/>
              </w:rPr>
              <w:t>{</w:t>
            </w:r>
            <w:r>
              <w:rPr>
                <w:rFonts w:cs="Arial" w:ascii="Arial" w:hAnsi="Arial"/>
                <w:kern w:val="0"/>
                <w:sz w:val="16"/>
                <w:szCs w:val="16"/>
              </w:rPr>
              <w:t>TotalBeforeTax</w:t>
            </w:r>
            <w:r>
              <w:rPr>
                <w:rFonts w:eastAsia="Arial" w:cs="Arial" w:ascii="Arial" w:hAnsi="Arial"/>
                <w:kern w:val="0"/>
                <w:sz w:val="16"/>
                <w:szCs w:val="16"/>
                <w:lang w:val="de-DE"/>
              </w:rPr>
              <w:t>}</w:t>
            </w:r>
          </w:p>
        </w:tc>
      </w:tr>
      <w:tr>
        <w:trPr/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  <w:lang w:val="en-US"/>
              </w:rPr>
            </w:r>
          </w:p>
        </w:tc>
        <w:tc>
          <w:tcPr>
            <w:tcW w:w="6940" w:type="dxa"/>
            <w:gridSpan w:val="6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  <w:lang w:val="en-US"/>
              </w:rPr>
              <w:t>VAT</w:t>
            </w:r>
            <w:r>
              <w:rPr>
                <w:rFonts w:eastAsia="Arial" w:cs="Arial" w:ascii="Arial" w:hAnsi="Arial"/>
                <w:kern w:val="0"/>
                <w:sz w:val="16"/>
                <w:szCs w:val="16"/>
                <w:lang w:val="en-US"/>
              </w:rPr>
              <w:t xml:space="preserve"> {TaxesTaxRate}%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de-DE"/>
              </w:rPr>
              <w:t>{TaxesTaxValue}</w:t>
            </w:r>
          </w:p>
        </w:tc>
      </w:tr>
      <w:tr>
        <w:trPr/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16"/>
                <w:lang w:val="en-US"/>
              </w:rPr>
            </w:r>
          </w:p>
        </w:tc>
        <w:tc>
          <w:tcPr>
            <w:tcW w:w="6940" w:type="dxa"/>
            <w:gridSpan w:val="6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16"/>
                <w:lang w:val="en-US"/>
              </w:rPr>
              <w:t>Amount Due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/>
              </w:rPr>
              <w:t>{TotalSum}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</w:r>
    </w:p>
    <w:p>
      <w:pPr>
        <w:pStyle w:val="Normal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  <w:tab/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  <w:t>{</w:t>
      </w:r>
      <w:r>
        <w:rPr>
          <w:rFonts w:cs="Arial" w:ascii="Arial" w:hAnsi="Arial"/>
          <w:color w:val="auto"/>
          <w:sz w:val="20"/>
          <w:szCs w:val="20"/>
          <w:lang w:val="en-US"/>
        </w:rPr>
        <w:t>DocumentTerms</w:t>
      </w:r>
      <w:r>
        <w:rPr>
          <w:rFonts w:eastAsia="Arial" w:cs="Arial" w:ascii="Arial" w:hAnsi="Arial"/>
          <w:color w:val="auto"/>
          <w:sz w:val="20"/>
          <w:szCs w:val="20"/>
          <w:lang w:val="en-US"/>
        </w:rPr>
        <w:t>}</w:t>
      </w:r>
    </w:p>
    <w:p>
      <w:pPr>
        <w:pStyle w:val="Normal"/>
        <w:tabs>
          <w:tab w:val="clear" w:pos="720"/>
          <w:tab w:val="left" w:pos="6288" w:leader="none"/>
        </w:tabs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  <w:tab/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p>
      <w:pPr>
        <w:pStyle w:val="Normal"/>
        <w:spacing w:before="240" w:after="0"/>
        <w:rPr>
          <w:lang w:val="en-US"/>
        </w:rPr>
      </w:pPr>
      <w:r>
        <w:rPr/>
      </w:r>
    </w:p>
    <w:sectPr>
      <w:footerReference w:type="default" r:id="rId3"/>
      <w:type w:val="nextPage"/>
      <w:pgSz w:w="11906" w:h="16820"/>
      <w:pgMar w:left="1135" w:right="990" w:gutter="0" w:header="0" w:top="567" w:footer="0" w:bottom="851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lang w:val="en-US"/>
      </w:rPr>
    </w:pPr>
    <w:r>
      <w:rPr>
        <w:lang w:val="en-US"/>
      </w:rPr>
      <w:t>Thank you for your business!</w:t>
    </w:r>
  </w:p>
  <w:p>
    <w:pPr>
      <w:pStyle w:val="Footer"/>
      <w:jc w:val="center"/>
      <w:rPr>
        <w:lang w:val="en-US"/>
      </w:rPr>
    </w:pPr>
    <w:r>
      <w:rPr>
        <w:lang w:val="en-US"/>
      </w:rPr>
    </w:r>
  </w:p>
  <w:p>
    <w:pPr>
      <w:pStyle w:val="Footer"/>
      <w:jc w:val="center"/>
      <w:rPr>
        <w:lang w:val="en-US"/>
      </w:rPr>
    </w:pPr>
    <w:r>
      <w:rPr>
        <w:lang w:val="en-US"/>
      </w:rPr>
    </w:r>
  </w:p>
  <w:p>
    <w:pPr>
      <w:pStyle w:val="Footer"/>
      <w:jc w:val="center"/>
      <w:rPr>
        <w:lang w:val="en-US"/>
      </w:rPr>
    </w:pPr>
    <w:r>
      <w:rPr>
        <w:lang w:val="en-US"/>
      </w:rPr>
    </w:r>
  </w:p>
  <w:p>
    <w:pPr>
      <w:pStyle w:val="Footer"/>
      <w:rPr>
        <w:lang w:val="en-US"/>
      </w:rPr>
    </w:pPr>
    <w:r>
      <w:rPr>
        <w:lang w:val="en-US"/>
      </w:rPr>
    </w:r>
  </w:p>
</w:ftr>
</file>

<file path=word/settings.xml><?xml version="1.0" encoding="utf-8"?>
<w:settings xmlns:w="http://schemas.openxmlformats.org/wordprocessingml/2006/main">
  <w:zoom w:percent="9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Style9" w:customStyle="1">
    <w:name w:val="Нижний колонтитул Знак"/>
    <w:basedOn w:val="DefaultParagraphFont"/>
    <w:uiPriority w:val="99"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/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unhideWhenUsed/>
    <w:qFormat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uiPriority w:val="99"/>
    <w:unhideWhenUsed/>
    <w:qFormat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ubtitle">
    <w:name w:val="Subtitle"/>
    <w:basedOn w:val="Normal"/>
    <w:uiPriority w:val="0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uiPriority w:val="0"/>
    <w:qFormat/>
    <w:pPr>
      <w:keepNext w:val="true"/>
      <w:keepLines/>
      <w:spacing w:before="480" w:after="120"/>
    </w:pPr>
    <w:rPr>
      <w:b/>
      <w:sz w:val="72"/>
      <w:szCs w:val="72"/>
    </w:rPr>
  </w:style>
  <w:style w:type="table" w:default="1" w:styleId="9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Grid"/>
    <w:basedOn w:val="9"/>
    <w:uiPriority w:val="39"/>
    <w:unhideWhenUsed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uiPriority w:val="0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LibreOffice/7.4.0.3$MacOSX_X86_64 LibreOffice_project/f85e47c08ddd19c015c0114a68350214f7066f5a</Application>
  <AppVersion>15.0000</AppVersion>
  <DocSecurity>0</DocSecurity>
  <Pages>1</Pages>
  <Words>71</Words>
  <Characters>1155</Characters>
  <CharactersWithSpaces>1183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2018-05-28T11:23:00Z</dcterms:created>
  <dc:creator>Юрий Волошин</dc:creator>
  <dc:description/>
  <dc:language>ru-RU</dc:language>
  <cp:lastModifiedBy/>
  <cp:lastPrinted>2018-05-18T16:37:00Z</cp:lastPrinted>
  <dcterms:modified xsi:type="dcterms:W3CDTF">2022-08-30T15:42:25Z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KSOProductBuildVer">
    <vt:lpwstr>1033-4.3.0.7580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