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D2FE" w14:textId="77777777" w:rsidR="00972704" w:rsidRDefault="00000000" w:rsidP="00073FBE">
      <w:pPr>
        <w:bidi/>
        <w:spacing w:after="40"/>
      </w:pPr>
      <w:r>
        <w:rPr>
          <w:b/>
          <w:bCs/>
          <w:color w:val="0B2A45"/>
          <w:sz w:val="52"/>
          <w:szCs w:val="52"/>
        </w:rPr>
        <w:t>Revi-Control</w:t>
      </w:r>
    </w:p>
    <w:p w14:paraId="413E1AF0" w14:textId="77777777" w:rsidR="00972704" w:rsidRDefault="00000000" w:rsidP="00073FBE">
      <w:pPr>
        <w:pBdr>
          <w:bottom w:val="single" w:sz="12" w:space="6" w:color="0E7C86"/>
        </w:pBdr>
        <w:bidi/>
        <w:spacing w:after="40"/>
      </w:pPr>
      <w:r>
        <w:rPr>
          <w:b/>
          <w:bCs/>
          <w:color w:val="0E7C86"/>
          <w:sz w:val="30"/>
          <w:szCs w:val="30"/>
          <w:rtl/>
          <w:lang w:bidi="he-IL"/>
        </w:rPr>
        <w:t>מרכז</w:t>
      </w:r>
      <w:r>
        <w:rPr>
          <w:b/>
          <w:bCs/>
          <w:color w:val="0E7C86"/>
          <w:sz w:val="30"/>
          <w:szCs w:val="30"/>
          <w:rtl/>
        </w:rPr>
        <w:t xml:space="preserve"> </w:t>
      </w:r>
      <w:r>
        <w:rPr>
          <w:b/>
          <w:bCs/>
          <w:color w:val="0E7C86"/>
          <w:sz w:val="30"/>
          <w:szCs w:val="30"/>
          <w:rtl/>
          <w:lang w:bidi="he-IL"/>
        </w:rPr>
        <w:t>שליטה</w:t>
      </w:r>
      <w:r>
        <w:rPr>
          <w:b/>
          <w:bCs/>
          <w:color w:val="0E7C86"/>
          <w:sz w:val="30"/>
          <w:szCs w:val="30"/>
          <w:rtl/>
        </w:rPr>
        <w:t xml:space="preserve"> </w:t>
      </w:r>
      <w:r>
        <w:rPr>
          <w:b/>
          <w:bCs/>
          <w:color w:val="0E7C86"/>
          <w:sz w:val="30"/>
          <w:szCs w:val="30"/>
          <w:rtl/>
          <w:lang w:bidi="he-IL"/>
        </w:rPr>
        <w:t>לצי</w:t>
      </w:r>
      <w:r>
        <w:rPr>
          <w:b/>
          <w:bCs/>
          <w:color w:val="0E7C86"/>
          <w:sz w:val="30"/>
          <w:szCs w:val="30"/>
          <w:rtl/>
        </w:rPr>
        <w:t xml:space="preserve"> </w:t>
      </w:r>
      <w:r>
        <w:rPr>
          <w:b/>
          <w:bCs/>
          <w:color w:val="0E7C86"/>
          <w:sz w:val="30"/>
          <w:szCs w:val="30"/>
          <w:rtl/>
          <w:lang w:bidi="he-IL"/>
        </w:rPr>
        <w:t>רחפני</w:t>
      </w:r>
      <w:r>
        <w:rPr>
          <w:b/>
          <w:bCs/>
          <w:color w:val="0E7C86"/>
          <w:sz w:val="30"/>
          <w:szCs w:val="30"/>
          <w:rtl/>
        </w:rPr>
        <w:t xml:space="preserve"> </w:t>
      </w:r>
      <w:r>
        <w:rPr>
          <w:b/>
          <w:bCs/>
          <w:color w:val="0E7C86"/>
          <w:sz w:val="30"/>
          <w:szCs w:val="30"/>
          <w:rtl/>
          <w:lang w:bidi="he-IL"/>
        </w:rPr>
        <w:t>ריסוס</w:t>
      </w:r>
      <w:r>
        <w:rPr>
          <w:b/>
          <w:bCs/>
          <w:color w:val="0E7C86"/>
          <w:sz w:val="30"/>
          <w:szCs w:val="30"/>
          <w:rtl/>
        </w:rPr>
        <w:t xml:space="preserve"> </w:t>
      </w:r>
      <w:r>
        <w:rPr>
          <w:b/>
          <w:bCs/>
          <w:color w:val="0E7C86"/>
          <w:sz w:val="30"/>
          <w:szCs w:val="30"/>
          <w:rtl/>
          <w:lang w:bidi="he-IL"/>
        </w:rPr>
        <w:t>אוטונומי</w:t>
      </w:r>
    </w:p>
    <w:p w14:paraId="069C39AA" w14:textId="77777777" w:rsidR="00972704" w:rsidRDefault="00000000" w:rsidP="00073FBE">
      <w:pPr>
        <w:bidi/>
        <w:spacing w:before="160" w:after="40" w:line="276" w:lineRule="auto"/>
      </w:pPr>
      <w:r>
        <w:rPr>
          <w:b/>
          <w:bCs/>
          <w:color w:val="5A6B7B"/>
          <w:sz w:val="22"/>
          <w:szCs w:val="22"/>
          <w:rtl/>
          <w:lang w:bidi="he-IL"/>
        </w:rPr>
        <w:t>מסמך</w:t>
      </w:r>
      <w:r>
        <w:rPr>
          <w:b/>
          <w:bCs/>
          <w:color w:val="5A6B7B"/>
          <w:sz w:val="22"/>
          <w:szCs w:val="22"/>
          <w:rtl/>
        </w:rPr>
        <w:t xml:space="preserve"> </w:t>
      </w:r>
      <w:r>
        <w:rPr>
          <w:b/>
          <w:bCs/>
          <w:color w:val="5A6B7B"/>
          <w:sz w:val="22"/>
          <w:szCs w:val="22"/>
          <w:rtl/>
          <w:lang w:bidi="he-IL"/>
        </w:rPr>
        <w:t>הצגה</w:t>
      </w:r>
      <w:r>
        <w:rPr>
          <w:b/>
          <w:bCs/>
          <w:color w:val="5A6B7B"/>
          <w:sz w:val="22"/>
          <w:szCs w:val="22"/>
          <w:rtl/>
        </w:rPr>
        <w:t xml:space="preserve"> </w:t>
      </w:r>
      <w:r>
        <w:rPr>
          <w:b/>
          <w:bCs/>
          <w:color w:val="5A6B7B"/>
          <w:sz w:val="22"/>
          <w:szCs w:val="22"/>
          <w:rtl/>
          <w:lang w:bidi="he-IL"/>
        </w:rPr>
        <w:t>למשקיעים</w:t>
      </w:r>
      <w:r>
        <w:rPr>
          <w:b/>
          <w:bCs/>
          <w:color w:val="5A6B7B"/>
          <w:sz w:val="22"/>
          <w:szCs w:val="22"/>
          <w:rtl/>
        </w:rPr>
        <w:t xml:space="preserve"> </w:t>
      </w:r>
      <w:r>
        <w:rPr>
          <w:b/>
          <w:bCs/>
          <w:color w:val="5A6B7B"/>
          <w:sz w:val="22"/>
          <w:szCs w:val="22"/>
          <w:rtl/>
          <w:lang w:bidi="he-IL"/>
        </w:rPr>
        <w:t>ושותפים</w:t>
      </w:r>
      <w:r>
        <w:rPr>
          <w:b/>
          <w:bCs/>
          <w:color w:val="5A6B7B"/>
          <w:sz w:val="22"/>
          <w:szCs w:val="22"/>
          <w:rtl/>
        </w:rPr>
        <w:t xml:space="preserve"> · </w:t>
      </w:r>
      <w:r>
        <w:rPr>
          <w:b/>
          <w:bCs/>
          <w:color w:val="5A6B7B"/>
          <w:sz w:val="22"/>
          <w:szCs w:val="22"/>
          <w:rtl/>
          <w:lang w:bidi="he-IL"/>
        </w:rPr>
        <w:t>טיוטה</w:t>
      </w:r>
    </w:p>
    <w:p w14:paraId="325CE562" w14:textId="77777777" w:rsidR="00972704" w:rsidRDefault="00000000" w:rsidP="00073FBE">
      <w:pPr>
        <w:bidi/>
        <w:spacing w:after="240" w:line="276" w:lineRule="auto"/>
      </w:pPr>
      <w:r>
        <w:rPr>
          <w:color w:val="5A6B7B"/>
          <w:sz w:val="18"/>
          <w:szCs w:val="18"/>
          <w:rtl/>
          <w:lang w:bidi="he-IL"/>
        </w:rPr>
        <w:t>עודכן</w:t>
      </w:r>
      <w:r>
        <w:rPr>
          <w:color w:val="5A6B7B"/>
          <w:sz w:val="18"/>
          <w:szCs w:val="18"/>
          <w:rtl/>
        </w:rPr>
        <w:t xml:space="preserve">: 04/09/2026 · </w:t>
      </w:r>
      <w:r>
        <w:rPr>
          <w:color w:val="5A6B7B"/>
          <w:sz w:val="18"/>
          <w:szCs w:val="18"/>
          <w:rtl/>
          <w:lang w:bidi="he-IL"/>
        </w:rPr>
        <w:t>אבשי</w:t>
      </w:r>
      <w:r>
        <w:rPr>
          <w:color w:val="5A6B7B"/>
          <w:sz w:val="18"/>
          <w:szCs w:val="18"/>
          <w:rtl/>
        </w:rPr>
        <w:t xml:space="preserve"> </w:t>
      </w:r>
      <w:r>
        <w:rPr>
          <w:color w:val="5A6B7B"/>
          <w:sz w:val="18"/>
          <w:szCs w:val="18"/>
          <w:rtl/>
          <w:lang w:bidi="he-IL"/>
        </w:rPr>
        <w:t>ספיר</w:t>
      </w:r>
      <w:r>
        <w:rPr>
          <w:color w:val="5A6B7B"/>
          <w:sz w:val="18"/>
          <w:szCs w:val="18"/>
          <w:rtl/>
        </w:rPr>
        <w:t xml:space="preserve"> · avshi2@gmail.com · https://revi-control-app.vercel.app</w:t>
      </w:r>
    </w:p>
    <w:p w14:paraId="30D8A40A" w14:textId="77777777" w:rsidR="00972704" w:rsidRDefault="00000000" w:rsidP="00073FBE">
      <w:pPr>
        <w:pBdr>
          <w:bottom w:val="single" w:sz="6" w:space="4" w:color="0E7C86"/>
        </w:pBdr>
        <w:bidi/>
        <w:spacing w:before="120" w:after="120" w:line="300" w:lineRule="auto"/>
      </w:pPr>
      <w:r>
        <w:rPr>
          <w:b/>
          <w:bCs/>
          <w:color w:val="0B2A45"/>
          <w:sz w:val="30"/>
          <w:szCs w:val="30"/>
          <w:rtl/>
          <w:lang w:bidi="he-IL"/>
        </w:rPr>
        <w:t>תקציר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מנהלים</w:t>
      </w:r>
    </w:p>
    <w:p w14:paraId="0219D965" w14:textId="77777777" w:rsidR="00972704" w:rsidRDefault="00000000" w:rsidP="00073FBE">
      <w:pPr>
        <w:bidi/>
        <w:spacing w:after="120" w:line="276" w:lineRule="auto"/>
      </w:pPr>
      <w:proofErr w:type="spellStart"/>
      <w:r>
        <w:rPr>
          <w:color w:val="1A2A38"/>
          <w:sz w:val="22"/>
          <w:szCs w:val="22"/>
          <w:rtl/>
        </w:rPr>
        <w:t>Revi-Control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היא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תוכנת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מרכז</w:t>
      </w:r>
      <w:proofErr w:type="spellStart"/>
      <w:r>
        <w:rPr>
          <w:color w:val="1A2A38"/>
          <w:sz w:val="22"/>
          <w:szCs w:val="22"/>
          <w:rtl/>
        </w:rPr>
        <w:t>-</w:t>
      </w:r>
      <w:proofErr w:type="spellEnd"/>
      <w:r>
        <w:rPr>
          <w:color w:val="1A2A38"/>
          <w:sz w:val="22"/>
          <w:szCs w:val="22"/>
          <w:rtl/>
          <w:lang w:bidi="he-IL"/>
        </w:rPr>
        <w:t>שליטה</w:t>
      </w:r>
      <w:r>
        <w:rPr>
          <w:color w:val="1A2A38"/>
          <w:sz w:val="22"/>
          <w:szCs w:val="22"/>
          <w:rtl/>
        </w:rPr>
        <w:t xml:space="preserve"> (</w:t>
      </w:r>
      <w:proofErr w:type="spellStart"/>
      <w:r>
        <w:rPr>
          <w:color w:val="1A2A38"/>
          <w:sz w:val="22"/>
          <w:szCs w:val="22"/>
          <w:rtl/>
        </w:rPr>
        <w:t>Command</w:t>
      </w:r>
      <w:proofErr w:type="spellEnd"/>
      <w:r>
        <w:rPr>
          <w:color w:val="1A2A38"/>
          <w:sz w:val="22"/>
          <w:szCs w:val="22"/>
          <w:rtl/>
        </w:rPr>
        <w:t xml:space="preserve"> &amp; </w:t>
      </w:r>
      <w:proofErr w:type="spellStart"/>
      <w:r>
        <w:rPr>
          <w:color w:val="1A2A38"/>
          <w:sz w:val="22"/>
          <w:szCs w:val="22"/>
          <w:rtl/>
        </w:rPr>
        <w:t>Control</w:t>
      </w:r>
      <w:proofErr w:type="spellEnd"/>
      <w:r>
        <w:rPr>
          <w:color w:val="1A2A38"/>
          <w:sz w:val="22"/>
          <w:szCs w:val="22"/>
          <w:rtl/>
        </w:rPr>
        <w:t xml:space="preserve">) </w:t>
      </w:r>
      <w:r>
        <w:rPr>
          <w:color w:val="1A2A38"/>
          <w:sz w:val="22"/>
          <w:szCs w:val="22"/>
          <w:rtl/>
          <w:lang w:bidi="he-IL"/>
        </w:rPr>
        <w:t>המאפשרת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לתכנן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לשגר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ולבקר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צי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רחפני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ריסוס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אוטונומיים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על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מפת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לוויין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חיה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בעברית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מלאה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מכל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דפדפן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המערכת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הופכת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מבצע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ריסוס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מורכב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לתהליך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מודרך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בטוח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ומתועד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שאותו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יכול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להפעיל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גם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אדם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שאינו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מומחה</w:t>
      </w:r>
      <w:r>
        <w:rPr>
          <w:color w:val="1A2A38"/>
          <w:sz w:val="22"/>
          <w:szCs w:val="22"/>
          <w:rtl/>
        </w:rPr>
        <w:t>.</w:t>
      </w:r>
    </w:p>
    <w:p w14:paraId="34B5AF4A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המוצר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כבר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ופעיל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בענן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כולל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שכבת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בינה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מלאכותית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שממליצה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בזמן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אמת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בכלל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מותר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לטוס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ואיך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להטיס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נכון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כדי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שהתרסיס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ייסחף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ויחטיא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היעד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מודל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הפיתוח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הרזה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פיתוח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ותחזוקה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איש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אחד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מייצר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יתרון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מחיר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דרמטי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סוכנויות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פיתוח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וספקי</w:t>
      </w:r>
      <w:r>
        <w:rPr>
          <w:color w:val="1A2A38"/>
          <w:sz w:val="22"/>
          <w:szCs w:val="22"/>
          <w:rtl/>
        </w:rPr>
        <w:t xml:space="preserve"> </w:t>
      </w:r>
      <w:proofErr w:type="spellStart"/>
      <w:r>
        <w:rPr>
          <w:color w:val="1A2A38"/>
          <w:sz w:val="22"/>
          <w:szCs w:val="22"/>
          <w:rtl/>
        </w:rPr>
        <w:t>SaaS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גלובליים</w:t>
      </w:r>
      <w:r>
        <w:rPr>
          <w:color w:val="1A2A38"/>
          <w:sz w:val="22"/>
          <w:szCs w:val="22"/>
          <w:rtl/>
        </w:rPr>
        <w:t>.</w:t>
      </w:r>
    </w:p>
    <w:p w14:paraId="39127B2F" w14:textId="77777777" w:rsidR="00972704" w:rsidRDefault="00000000" w:rsidP="00073FBE">
      <w:pPr>
        <w:pBdr>
          <w:bottom w:val="single" w:sz="6" w:space="4" w:color="0E7C86"/>
        </w:pBdr>
        <w:bidi/>
        <w:spacing w:before="240" w:after="120" w:line="300" w:lineRule="auto"/>
      </w:pPr>
      <w:r>
        <w:rPr>
          <w:b/>
          <w:bCs/>
          <w:color w:val="0B2A45"/>
          <w:sz w:val="30"/>
          <w:szCs w:val="30"/>
          <w:rtl/>
          <w:lang w:bidi="he-IL"/>
        </w:rPr>
        <w:t>ההזדמנות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בשוק</w:t>
      </w:r>
    </w:p>
    <w:p w14:paraId="150C87A1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שוק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שירותי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הריסוס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ברחפנים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צומח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במהירות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אך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הכלים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הקיימים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מתמקדים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בטיסה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ובמיפוי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לא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בקבלת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ההחלטות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המבצעית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המפעיל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בשטח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אף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מתחרה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אינו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אומר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למפעיל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בזמן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אמת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האם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התנאים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מתאימים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וכיצד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להטיס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כדי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למנוע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סחף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זהו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הפער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</w:t>
      </w:r>
      <w:r>
        <w:rPr>
          <w:color w:val="1A2A38"/>
          <w:sz w:val="22"/>
          <w:szCs w:val="22"/>
          <w:rtl/>
        </w:rPr>
        <w:t>-</w:t>
      </w:r>
      <w:proofErr w:type="spellStart"/>
      <w:r>
        <w:rPr>
          <w:color w:val="1A2A38"/>
          <w:sz w:val="22"/>
          <w:szCs w:val="22"/>
          <w:rtl/>
        </w:rPr>
        <w:t>Revi</w:t>
      </w:r>
      <w:proofErr w:type="spellEnd"/>
      <w:r>
        <w:rPr>
          <w:color w:val="1A2A38"/>
          <w:sz w:val="22"/>
          <w:szCs w:val="22"/>
          <w:rtl/>
        </w:rPr>
        <w:t>-</w:t>
      </w:r>
      <w:proofErr w:type="spellStart"/>
      <w:r>
        <w:rPr>
          <w:color w:val="1A2A38"/>
          <w:sz w:val="22"/>
          <w:szCs w:val="22"/>
          <w:rtl/>
        </w:rPr>
        <w:t>Control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ממלאת</w:t>
      </w:r>
      <w:r>
        <w:rPr>
          <w:color w:val="1A2A38"/>
          <w:sz w:val="22"/>
          <w:szCs w:val="22"/>
          <w:rtl/>
        </w:rPr>
        <w:t>.</w:t>
      </w:r>
    </w:p>
    <w:p w14:paraId="1CBBDEE4" w14:textId="77777777" w:rsidR="00972704" w:rsidRDefault="00000000" w:rsidP="00073FBE">
      <w:pPr>
        <w:pStyle w:val="ListParagraph"/>
        <w:numPr>
          <w:ilvl w:val="0"/>
          <w:numId w:val="2"/>
        </w:numPr>
        <w:bidi/>
        <w:spacing w:after="80" w:line="276" w:lineRule="auto"/>
      </w:pPr>
      <w:r>
        <w:rPr>
          <w:color w:val="1A2A38"/>
          <w:sz w:val="22"/>
          <w:szCs w:val="22"/>
          <w:rtl/>
          <w:lang w:bidi="he-IL"/>
        </w:rPr>
        <w:t>עלות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פיתוח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מקבילה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בשוק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מערכת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בדרג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זה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מוערכת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</w:t>
      </w:r>
      <w:r>
        <w:rPr>
          <w:color w:val="1A2A38"/>
          <w:sz w:val="22"/>
          <w:szCs w:val="22"/>
          <w:rtl/>
        </w:rPr>
        <w:t xml:space="preserve">-50 </w:t>
      </w:r>
      <w:r>
        <w:rPr>
          <w:color w:val="1A2A38"/>
          <w:sz w:val="22"/>
          <w:szCs w:val="22"/>
          <w:rtl/>
          <w:lang w:bidi="he-IL"/>
        </w:rPr>
        <w:t>עד</w:t>
      </w:r>
      <w:r>
        <w:rPr>
          <w:color w:val="1A2A38"/>
          <w:sz w:val="22"/>
          <w:szCs w:val="22"/>
          <w:rtl/>
        </w:rPr>
        <w:t xml:space="preserve"> 150 </w:t>
      </w:r>
      <w:r>
        <w:rPr>
          <w:color w:val="1A2A38"/>
          <w:sz w:val="22"/>
          <w:szCs w:val="22"/>
          <w:rtl/>
          <w:lang w:bidi="he-IL"/>
        </w:rPr>
        <w:t>אלף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דולר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בפיתוח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מותאם</w:t>
      </w:r>
      <w:r>
        <w:rPr>
          <w:color w:val="1A2A38"/>
          <w:sz w:val="22"/>
          <w:szCs w:val="22"/>
          <w:rtl/>
        </w:rPr>
        <w:t>.</w:t>
      </w:r>
    </w:p>
    <w:p w14:paraId="6E629B87" w14:textId="77777777" w:rsidR="00972704" w:rsidRDefault="00000000" w:rsidP="00073FBE">
      <w:pPr>
        <w:pStyle w:val="ListParagraph"/>
        <w:numPr>
          <w:ilvl w:val="0"/>
          <w:numId w:val="2"/>
        </w:numPr>
        <w:bidi/>
        <w:spacing w:after="80" w:line="276" w:lineRule="auto"/>
      </w:pPr>
      <w:r>
        <w:rPr>
          <w:color w:val="1A2A38"/>
          <w:sz w:val="22"/>
          <w:szCs w:val="22"/>
          <w:rtl/>
          <w:lang w:bidi="he-IL"/>
        </w:rPr>
        <w:t>מוצרי</w:t>
      </w:r>
      <w:r>
        <w:rPr>
          <w:color w:val="1A2A38"/>
          <w:sz w:val="22"/>
          <w:szCs w:val="22"/>
          <w:rtl/>
        </w:rPr>
        <w:t xml:space="preserve"> </w:t>
      </w:r>
      <w:proofErr w:type="spellStart"/>
      <w:r>
        <w:rPr>
          <w:color w:val="1A2A38"/>
          <w:sz w:val="22"/>
          <w:szCs w:val="22"/>
          <w:rtl/>
        </w:rPr>
        <w:t>SaaS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משיקים</w:t>
      </w:r>
      <w:r>
        <w:rPr>
          <w:color w:val="1A2A38"/>
          <w:sz w:val="22"/>
          <w:szCs w:val="22"/>
          <w:rtl/>
        </w:rPr>
        <w:t xml:space="preserve"> (</w:t>
      </w:r>
      <w:r>
        <w:rPr>
          <w:color w:val="1A2A38"/>
          <w:sz w:val="22"/>
          <w:szCs w:val="22"/>
          <w:rtl/>
          <w:lang w:bidi="he-IL"/>
        </w:rPr>
        <w:t>למשל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ניהול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ריסוס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חקלאי</w:t>
      </w:r>
      <w:r>
        <w:rPr>
          <w:color w:val="1A2A38"/>
          <w:sz w:val="22"/>
          <w:szCs w:val="22"/>
          <w:rtl/>
        </w:rPr>
        <w:t xml:space="preserve">) </w:t>
      </w:r>
      <w:r>
        <w:rPr>
          <w:color w:val="1A2A38"/>
          <w:sz w:val="22"/>
          <w:szCs w:val="22"/>
          <w:rtl/>
          <w:lang w:bidi="he-IL"/>
        </w:rPr>
        <w:t>נמכרים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בכ</w:t>
      </w:r>
      <w:r>
        <w:rPr>
          <w:color w:val="1A2A38"/>
          <w:sz w:val="22"/>
          <w:szCs w:val="22"/>
          <w:rtl/>
        </w:rPr>
        <w:t xml:space="preserve">-249 </w:t>
      </w:r>
      <w:r>
        <w:rPr>
          <w:color w:val="1A2A38"/>
          <w:sz w:val="22"/>
          <w:szCs w:val="22"/>
          <w:rtl/>
          <w:lang w:bidi="he-IL"/>
        </w:rPr>
        <w:t>דולר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לחודש</w:t>
      </w:r>
      <w:r>
        <w:rPr>
          <w:color w:val="1A2A38"/>
          <w:sz w:val="22"/>
          <w:szCs w:val="22"/>
          <w:rtl/>
        </w:rPr>
        <w:t>.</w:t>
      </w:r>
    </w:p>
    <w:p w14:paraId="57F58DEA" w14:textId="77777777" w:rsidR="00972704" w:rsidRDefault="00000000" w:rsidP="00073FBE">
      <w:pPr>
        <w:pStyle w:val="ListParagraph"/>
        <w:numPr>
          <w:ilvl w:val="0"/>
          <w:numId w:val="2"/>
        </w:numPr>
        <w:bidi/>
        <w:spacing w:after="80" w:line="276" w:lineRule="auto"/>
      </w:pPr>
      <w:r>
        <w:rPr>
          <w:color w:val="1A2A38"/>
          <w:sz w:val="22"/>
          <w:szCs w:val="22"/>
          <w:rtl/>
          <w:lang w:bidi="he-IL"/>
        </w:rPr>
        <w:t>היתרון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שלנו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אותה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יכולת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בתקורה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מינימלית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מרחב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תמחור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אגרסיבי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מתחרה</w:t>
      </w:r>
      <w:r>
        <w:rPr>
          <w:color w:val="1A2A38"/>
          <w:sz w:val="22"/>
          <w:szCs w:val="22"/>
          <w:rtl/>
        </w:rPr>
        <w:t>.</w:t>
      </w:r>
    </w:p>
    <w:p w14:paraId="02523E3A" w14:textId="77777777" w:rsidR="00972704" w:rsidRDefault="00000000" w:rsidP="00073FBE">
      <w:pPr>
        <w:pBdr>
          <w:bottom w:val="single" w:sz="6" w:space="4" w:color="0E7C86"/>
        </w:pBdr>
        <w:bidi/>
        <w:spacing w:before="240" w:after="120" w:line="300" w:lineRule="auto"/>
      </w:pPr>
      <w:r>
        <w:rPr>
          <w:b/>
          <w:bCs/>
          <w:color w:val="0B2A45"/>
          <w:sz w:val="30"/>
          <w:szCs w:val="30"/>
          <w:rtl/>
          <w:lang w:bidi="he-IL"/>
        </w:rPr>
        <w:t>היתרון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התחרותי</w:t>
      </w:r>
      <w:r>
        <w:rPr>
          <w:b/>
          <w:bCs/>
          <w:color w:val="0B2A45"/>
          <w:sz w:val="30"/>
          <w:szCs w:val="30"/>
          <w:rtl/>
        </w:rPr>
        <w:t xml:space="preserve"> — </w:t>
      </w:r>
      <w:r>
        <w:rPr>
          <w:b/>
          <w:bCs/>
          <w:color w:val="0B2A45"/>
          <w:sz w:val="30"/>
          <w:szCs w:val="30"/>
          <w:rtl/>
          <w:lang w:bidi="he-IL"/>
        </w:rPr>
        <w:t>החפיר</w:t>
      </w:r>
      <w:r>
        <w:rPr>
          <w:b/>
          <w:bCs/>
          <w:color w:val="0B2A45"/>
          <w:sz w:val="30"/>
          <w:szCs w:val="30"/>
          <w:rtl/>
        </w:rPr>
        <w:t xml:space="preserve"> (</w:t>
      </w:r>
      <w:proofErr w:type="spellStart"/>
      <w:r>
        <w:rPr>
          <w:b/>
          <w:bCs/>
          <w:color w:val="0B2A45"/>
          <w:sz w:val="30"/>
          <w:szCs w:val="30"/>
          <w:rtl/>
        </w:rPr>
        <w:t>Moat</w:t>
      </w:r>
      <w:proofErr w:type="spellEnd"/>
      <w:r>
        <w:rPr>
          <w:b/>
          <w:bCs/>
          <w:color w:val="0B2A45"/>
          <w:sz w:val="30"/>
          <w:szCs w:val="30"/>
          <w:rtl/>
        </w:rPr>
        <w:t>)</w:t>
      </w:r>
    </w:p>
    <w:p w14:paraId="2829DFFC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איש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אחד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תקורה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כמעט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אפסית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ומחזור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פיתוח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מהיר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בזמן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שסוכנות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גובה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תעריף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שעתי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מנופח</w:t>
      </w:r>
      <w:r>
        <w:rPr>
          <w:color w:val="1A2A38"/>
          <w:sz w:val="22"/>
          <w:szCs w:val="22"/>
          <w:rtl/>
        </w:rPr>
        <w:t xml:space="preserve">, </w:t>
      </w:r>
      <w:proofErr w:type="spellStart"/>
      <w:r>
        <w:rPr>
          <w:color w:val="1A2A38"/>
          <w:sz w:val="22"/>
          <w:szCs w:val="22"/>
          <w:rtl/>
        </w:rPr>
        <w:t>Revi-Control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יכולה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להציע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ללקוח</w:t>
      </w:r>
      <w:r>
        <w:rPr>
          <w:color w:val="1A2A38"/>
          <w:sz w:val="22"/>
          <w:szCs w:val="22"/>
          <w:rtl/>
        </w:rPr>
        <w:t xml:space="preserve"> '</w:t>
      </w:r>
      <w:r>
        <w:rPr>
          <w:color w:val="1A2A38"/>
          <w:sz w:val="22"/>
          <w:szCs w:val="22"/>
          <w:rtl/>
          <w:lang w:bidi="he-IL"/>
        </w:rPr>
        <w:t>אותה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יכולת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מערכת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</w:t>
      </w:r>
      <w:r>
        <w:rPr>
          <w:color w:val="1A2A38"/>
          <w:sz w:val="22"/>
          <w:szCs w:val="22"/>
          <w:rtl/>
        </w:rPr>
        <w:t xml:space="preserve">-100 </w:t>
      </w:r>
      <w:r>
        <w:rPr>
          <w:color w:val="1A2A38"/>
          <w:sz w:val="22"/>
          <w:szCs w:val="22"/>
          <w:rtl/>
          <w:lang w:bidi="he-IL"/>
        </w:rPr>
        <w:t>אלף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דולר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נמסרת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ומתוחזקת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בידי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אדם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אחד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בשבריר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מהעלות</w:t>
      </w:r>
      <w:r>
        <w:rPr>
          <w:color w:val="1A2A38"/>
          <w:sz w:val="22"/>
          <w:szCs w:val="22"/>
          <w:rtl/>
        </w:rPr>
        <w:t xml:space="preserve">'. </w:t>
      </w:r>
      <w:r>
        <w:rPr>
          <w:color w:val="1A2A38"/>
          <w:sz w:val="22"/>
          <w:szCs w:val="22"/>
          <w:rtl/>
          <w:lang w:bidi="he-IL"/>
        </w:rPr>
        <w:t>זהו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יתרון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שקשה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למתחרים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ממוסדים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להשיג</w:t>
      </w:r>
      <w:r>
        <w:rPr>
          <w:color w:val="1A2A38"/>
          <w:sz w:val="22"/>
          <w:szCs w:val="22"/>
          <w:rtl/>
        </w:rPr>
        <w:t>.</w:t>
      </w:r>
    </w:p>
    <w:p w14:paraId="698280C4" w14:textId="77777777" w:rsidR="00972704" w:rsidRDefault="00000000" w:rsidP="00073FBE">
      <w:pPr>
        <w:bidi/>
      </w:pPr>
      <w:r>
        <w:br w:type="page"/>
      </w:r>
    </w:p>
    <w:p w14:paraId="4E92D537" w14:textId="77777777" w:rsidR="00972704" w:rsidRDefault="00000000" w:rsidP="00073FBE">
      <w:pPr>
        <w:pBdr>
          <w:bottom w:val="single" w:sz="6" w:space="4" w:color="0E7C86"/>
        </w:pBdr>
        <w:bidi/>
        <w:spacing w:after="120" w:line="300" w:lineRule="auto"/>
      </w:pPr>
      <w:r>
        <w:rPr>
          <w:b/>
          <w:bCs/>
          <w:color w:val="0B2A45"/>
          <w:sz w:val="30"/>
          <w:szCs w:val="30"/>
          <w:rtl/>
          <w:lang w:bidi="he-IL"/>
        </w:rPr>
        <w:lastRenderedPageBreak/>
        <w:t>המערכת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מ</w:t>
      </w:r>
      <w:r>
        <w:rPr>
          <w:b/>
          <w:bCs/>
          <w:color w:val="0B2A45"/>
          <w:sz w:val="30"/>
          <w:szCs w:val="30"/>
          <w:rtl/>
        </w:rPr>
        <w:t>-</w:t>
      </w:r>
      <w:r>
        <w:rPr>
          <w:b/>
          <w:bCs/>
          <w:color w:val="0B2A45"/>
          <w:sz w:val="30"/>
          <w:szCs w:val="30"/>
          <w:rtl/>
          <w:lang w:bidi="he-IL"/>
        </w:rPr>
        <w:t>א׳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עד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ת׳</w:t>
      </w:r>
    </w:p>
    <w:p w14:paraId="720A7C0A" w14:textId="77777777" w:rsidR="00972704" w:rsidRDefault="00000000" w:rsidP="00073FBE">
      <w:pPr>
        <w:bidi/>
        <w:spacing w:after="60" w:line="276" w:lineRule="auto"/>
      </w:pPr>
      <w:r>
        <w:rPr>
          <w:b/>
          <w:bCs/>
          <w:color w:val="0E7C86"/>
          <w:sz w:val="24"/>
          <w:szCs w:val="24"/>
          <w:rtl/>
        </w:rPr>
        <w:t xml:space="preserve">1. </w:t>
      </w:r>
      <w:r>
        <w:rPr>
          <w:b/>
          <w:bCs/>
          <w:color w:val="0E7C86"/>
          <w:sz w:val="24"/>
          <w:szCs w:val="24"/>
          <w:rtl/>
          <w:lang w:bidi="he-IL"/>
        </w:rPr>
        <w:t>אשף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פתיחת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משמרת</w:t>
      </w:r>
      <w:r>
        <w:rPr>
          <w:b/>
          <w:bCs/>
          <w:color w:val="0E7C86"/>
          <w:sz w:val="24"/>
          <w:szCs w:val="24"/>
          <w:rtl/>
        </w:rPr>
        <w:t xml:space="preserve"> (9 </w:t>
      </w:r>
      <w:r>
        <w:rPr>
          <w:b/>
          <w:bCs/>
          <w:color w:val="0E7C86"/>
          <w:sz w:val="24"/>
          <w:szCs w:val="24"/>
          <w:rtl/>
          <w:lang w:bidi="he-IL"/>
        </w:rPr>
        <w:t>שלבים</w:t>
      </w:r>
      <w:r>
        <w:rPr>
          <w:b/>
          <w:bCs/>
          <w:color w:val="0E7C86"/>
          <w:sz w:val="24"/>
          <w:szCs w:val="24"/>
          <w:rtl/>
        </w:rPr>
        <w:t>)</w:t>
      </w:r>
    </w:p>
    <w:p w14:paraId="17457C67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המפעיל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מובל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צעד</w:t>
      </w:r>
      <w:proofErr w:type="spellStart"/>
      <w:r>
        <w:rPr>
          <w:color w:val="1A2A38"/>
          <w:sz w:val="22"/>
          <w:szCs w:val="22"/>
          <w:rtl/>
        </w:rPr>
        <w:t>-</w:t>
      </w:r>
      <w:proofErr w:type="spellEnd"/>
      <w:r>
        <w:rPr>
          <w:color w:val="1A2A38"/>
          <w:sz w:val="22"/>
          <w:szCs w:val="22"/>
          <w:rtl/>
          <w:lang w:bidi="he-IL"/>
        </w:rPr>
        <w:t>אחר</w:t>
      </w:r>
      <w:proofErr w:type="spellStart"/>
      <w:r>
        <w:rPr>
          <w:color w:val="1A2A38"/>
          <w:sz w:val="22"/>
          <w:szCs w:val="22"/>
          <w:rtl/>
        </w:rPr>
        <w:t>-</w:t>
      </w:r>
      <w:proofErr w:type="spellEnd"/>
      <w:r>
        <w:rPr>
          <w:color w:val="1A2A38"/>
          <w:sz w:val="22"/>
          <w:szCs w:val="22"/>
          <w:rtl/>
          <w:lang w:bidi="he-IL"/>
        </w:rPr>
        <w:t>צעד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בחירת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תרחיש</w:t>
      </w:r>
      <w:r>
        <w:rPr>
          <w:color w:val="1A2A38"/>
          <w:sz w:val="22"/>
          <w:szCs w:val="22"/>
          <w:rtl/>
        </w:rPr>
        <w:t xml:space="preserve"> (</w:t>
      </w:r>
      <w:r>
        <w:rPr>
          <w:color w:val="1A2A38"/>
          <w:sz w:val="22"/>
          <w:szCs w:val="22"/>
          <w:rtl/>
          <w:lang w:bidi="he-IL"/>
        </w:rPr>
        <w:t>יבשתי</w:t>
      </w:r>
      <w:r>
        <w:rPr>
          <w:color w:val="1A2A38"/>
          <w:sz w:val="22"/>
          <w:szCs w:val="22"/>
          <w:rtl/>
        </w:rPr>
        <w:t>/</w:t>
      </w:r>
      <w:r>
        <w:rPr>
          <w:color w:val="1A2A38"/>
          <w:sz w:val="22"/>
          <w:szCs w:val="22"/>
          <w:rtl/>
          <w:lang w:bidi="he-IL"/>
        </w:rPr>
        <w:t>ימי</w:t>
      </w:r>
      <w:r>
        <w:rPr>
          <w:color w:val="1A2A38"/>
          <w:sz w:val="22"/>
          <w:szCs w:val="22"/>
          <w:rtl/>
        </w:rPr>
        <w:t xml:space="preserve">) ← </w:t>
      </w:r>
      <w:r>
        <w:rPr>
          <w:color w:val="1A2A38"/>
          <w:sz w:val="22"/>
          <w:szCs w:val="22"/>
          <w:rtl/>
          <w:lang w:bidi="he-IL"/>
        </w:rPr>
        <w:t>מזג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אוויר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ואישור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טיסה</w:t>
      </w:r>
      <w:r>
        <w:rPr>
          <w:color w:val="1A2A38"/>
          <w:sz w:val="22"/>
          <w:szCs w:val="22"/>
          <w:rtl/>
        </w:rPr>
        <w:t xml:space="preserve"> ← </w:t>
      </w:r>
      <w:r>
        <w:rPr>
          <w:color w:val="1A2A38"/>
          <w:sz w:val="22"/>
          <w:szCs w:val="22"/>
          <w:rtl/>
          <w:lang w:bidi="he-IL"/>
        </w:rPr>
        <w:t>בחירת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רחפנים</w:t>
      </w:r>
      <w:r>
        <w:rPr>
          <w:color w:val="1A2A38"/>
          <w:sz w:val="22"/>
          <w:szCs w:val="22"/>
          <w:rtl/>
        </w:rPr>
        <w:t xml:space="preserve"> ← </w:t>
      </w:r>
      <w:r>
        <w:rPr>
          <w:color w:val="1A2A38"/>
          <w:sz w:val="22"/>
          <w:szCs w:val="22"/>
          <w:rtl/>
          <w:lang w:bidi="he-IL"/>
        </w:rPr>
        <w:t>משקל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ואיזון</w:t>
      </w:r>
      <w:r>
        <w:rPr>
          <w:color w:val="1A2A38"/>
          <w:sz w:val="22"/>
          <w:szCs w:val="22"/>
          <w:rtl/>
        </w:rPr>
        <w:t xml:space="preserve"> ← </w:t>
      </w:r>
      <w:r>
        <w:rPr>
          <w:color w:val="1A2A38"/>
          <w:sz w:val="22"/>
          <w:szCs w:val="22"/>
          <w:rtl/>
          <w:lang w:bidi="he-IL"/>
        </w:rPr>
        <w:t>מפה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ונקודת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שיגור</w:t>
      </w:r>
      <w:r>
        <w:rPr>
          <w:color w:val="1A2A38"/>
          <w:sz w:val="22"/>
          <w:szCs w:val="22"/>
          <w:rtl/>
        </w:rPr>
        <w:t xml:space="preserve"> ← </w:t>
      </w:r>
      <w:r>
        <w:rPr>
          <w:color w:val="1A2A38"/>
          <w:sz w:val="22"/>
          <w:szCs w:val="22"/>
          <w:rtl/>
          <w:lang w:bidi="he-IL"/>
        </w:rPr>
        <w:t>אישורי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בטיחות</w:t>
      </w:r>
      <w:r>
        <w:rPr>
          <w:color w:val="1A2A38"/>
          <w:sz w:val="22"/>
          <w:szCs w:val="22"/>
          <w:rtl/>
        </w:rPr>
        <w:t xml:space="preserve"> ← </w:t>
      </w:r>
      <w:r>
        <w:rPr>
          <w:color w:val="1A2A38"/>
          <w:sz w:val="22"/>
          <w:szCs w:val="22"/>
          <w:rtl/>
          <w:lang w:bidi="he-IL"/>
        </w:rPr>
        <w:t>אלגוריתם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כיסוי</w:t>
      </w:r>
      <w:r>
        <w:rPr>
          <w:color w:val="1A2A38"/>
          <w:sz w:val="22"/>
          <w:szCs w:val="22"/>
          <w:rtl/>
        </w:rPr>
        <w:t xml:space="preserve"> ← </w:t>
      </w:r>
      <w:r>
        <w:rPr>
          <w:color w:val="1A2A38"/>
          <w:sz w:val="22"/>
          <w:szCs w:val="22"/>
          <w:rtl/>
          <w:lang w:bidi="he-IL"/>
        </w:rPr>
        <w:t>סיכום</w:t>
      </w:r>
      <w:r>
        <w:rPr>
          <w:color w:val="1A2A38"/>
          <w:sz w:val="22"/>
          <w:szCs w:val="22"/>
          <w:rtl/>
        </w:rPr>
        <w:t xml:space="preserve"> ← </w:t>
      </w:r>
      <w:r>
        <w:rPr>
          <w:color w:val="1A2A38"/>
          <w:sz w:val="22"/>
          <w:szCs w:val="22"/>
          <w:rtl/>
          <w:lang w:bidi="he-IL"/>
        </w:rPr>
        <w:t>שיגור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בראש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מסך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שעון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ותאריך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ושמות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המפעיל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ואחראי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המשמרת</w:t>
      </w:r>
      <w:r>
        <w:rPr>
          <w:color w:val="1A2A38"/>
          <w:sz w:val="22"/>
          <w:szCs w:val="22"/>
          <w:rtl/>
        </w:rPr>
        <w:t>.</w:t>
      </w:r>
    </w:p>
    <w:p w14:paraId="5FC23D21" w14:textId="77777777" w:rsidR="00972704" w:rsidRDefault="00000000" w:rsidP="00073FBE">
      <w:pPr>
        <w:bidi/>
        <w:spacing w:after="60" w:line="276" w:lineRule="auto"/>
      </w:pPr>
      <w:r>
        <w:rPr>
          <w:b/>
          <w:bCs/>
          <w:color w:val="0E7C86"/>
          <w:sz w:val="24"/>
          <w:szCs w:val="24"/>
          <w:rtl/>
        </w:rPr>
        <w:t xml:space="preserve">2. </w:t>
      </w:r>
      <w:r>
        <w:rPr>
          <w:b/>
          <w:bCs/>
          <w:color w:val="0E7C86"/>
          <w:sz w:val="24"/>
          <w:szCs w:val="24"/>
          <w:rtl/>
          <w:lang w:bidi="he-IL"/>
        </w:rPr>
        <w:t>יועץ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מזג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אוויר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חכם</w:t>
      </w:r>
      <w:r>
        <w:rPr>
          <w:b/>
          <w:bCs/>
          <w:color w:val="0E7C86"/>
          <w:sz w:val="24"/>
          <w:szCs w:val="24"/>
          <w:rtl/>
        </w:rPr>
        <w:t xml:space="preserve"> (AI)</w:t>
      </w:r>
    </w:p>
    <w:p w14:paraId="39B0004B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המערכת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מושכת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תחזית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חיה</w:t>
      </w:r>
      <w:r>
        <w:rPr>
          <w:color w:val="1A2A38"/>
          <w:sz w:val="22"/>
          <w:szCs w:val="22"/>
          <w:rtl/>
        </w:rPr>
        <w:t xml:space="preserve"> (</w:t>
      </w:r>
      <w:proofErr w:type="spellStart"/>
      <w:r>
        <w:rPr>
          <w:color w:val="1A2A38"/>
          <w:sz w:val="22"/>
          <w:szCs w:val="22"/>
          <w:rtl/>
        </w:rPr>
        <w:t>Open-Meteo</w:t>
      </w:r>
      <w:proofErr w:type="spellEnd"/>
      <w:r>
        <w:rPr>
          <w:color w:val="1A2A38"/>
          <w:sz w:val="22"/>
          <w:szCs w:val="22"/>
          <w:rtl/>
        </w:rPr>
        <w:t xml:space="preserve">) </w:t>
      </w:r>
      <w:r>
        <w:rPr>
          <w:color w:val="1A2A38"/>
          <w:sz w:val="22"/>
          <w:szCs w:val="22"/>
          <w:rtl/>
          <w:lang w:bidi="he-IL"/>
        </w:rPr>
        <w:t>לאזור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המשימה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ומעבירה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אותה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למנוע</w:t>
      </w:r>
      <w:r>
        <w:rPr>
          <w:color w:val="1A2A38"/>
          <w:sz w:val="22"/>
          <w:szCs w:val="22"/>
          <w:rtl/>
        </w:rPr>
        <w:t xml:space="preserve"> </w:t>
      </w:r>
      <w:proofErr w:type="spellStart"/>
      <w:r>
        <w:rPr>
          <w:color w:val="1A2A38"/>
          <w:sz w:val="22"/>
          <w:szCs w:val="22"/>
          <w:rtl/>
        </w:rPr>
        <w:t>Claude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שמחזיר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פסיקה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ברורה</w:t>
      </w:r>
      <w:r>
        <w:rPr>
          <w:color w:val="1A2A38"/>
          <w:sz w:val="22"/>
          <w:szCs w:val="22"/>
          <w:rtl/>
        </w:rPr>
        <w:t xml:space="preserve">: GO / </w:t>
      </w:r>
      <w:r>
        <w:rPr>
          <w:color w:val="1A2A38"/>
          <w:sz w:val="22"/>
          <w:szCs w:val="22"/>
          <w:rtl/>
          <w:lang w:bidi="he-IL"/>
        </w:rPr>
        <w:t>זהירות</w:t>
      </w:r>
      <w:r>
        <w:rPr>
          <w:color w:val="1A2A38"/>
          <w:sz w:val="22"/>
          <w:szCs w:val="22"/>
          <w:rtl/>
        </w:rPr>
        <w:t xml:space="preserve"> / NO-GO, </w:t>
      </w:r>
      <w:r>
        <w:rPr>
          <w:color w:val="1A2A38"/>
          <w:sz w:val="22"/>
          <w:szCs w:val="22"/>
          <w:rtl/>
          <w:lang w:bidi="he-IL"/>
        </w:rPr>
        <w:t>עם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נימוקים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והנחיות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מעשיות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בעברית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סף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מחמיר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יותר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במשימת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ים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אי</w:t>
      </w:r>
      <w:proofErr w:type="spellStart"/>
      <w:r>
        <w:rPr>
          <w:color w:val="1A2A38"/>
          <w:sz w:val="22"/>
          <w:szCs w:val="22"/>
          <w:rtl/>
        </w:rPr>
        <w:t>-</w:t>
      </w:r>
      <w:proofErr w:type="spellEnd"/>
      <w:r>
        <w:rPr>
          <w:color w:val="1A2A38"/>
          <w:sz w:val="22"/>
          <w:szCs w:val="22"/>
          <w:rtl/>
          <w:lang w:bidi="he-IL"/>
        </w:rPr>
        <w:t>אישור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התנאים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חוסם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ההתקדמות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החלטה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מבוססת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נתונים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לא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ניחוש</w:t>
      </w:r>
      <w:r>
        <w:rPr>
          <w:color w:val="1A2A38"/>
          <w:sz w:val="22"/>
          <w:szCs w:val="22"/>
          <w:rtl/>
        </w:rPr>
        <w:t>.</w:t>
      </w:r>
    </w:p>
    <w:p w14:paraId="300806E7" w14:textId="77777777" w:rsidR="00972704" w:rsidRDefault="00000000" w:rsidP="00073FBE">
      <w:pPr>
        <w:bidi/>
        <w:spacing w:after="60" w:line="276" w:lineRule="auto"/>
      </w:pPr>
      <w:r>
        <w:rPr>
          <w:b/>
          <w:bCs/>
          <w:color w:val="0E7C86"/>
          <w:sz w:val="24"/>
          <w:szCs w:val="24"/>
          <w:rtl/>
        </w:rPr>
        <w:t xml:space="preserve">3. </w:t>
      </w:r>
      <w:r>
        <w:rPr>
          <w:b/>
          <w:bCs/>
          <w:color w:val="0E7C86"/>
          <w:sz w:val="24"/>
          <w:szCs w:val="24"/>
          <w:rtl/>
          <w:lang w:bidi="he-IL"/>
        </w:rPr>
        <w:t>דפוס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טיסה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נגד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סחף</w:t>
      </w:r>
    </w:p>
    <w:p w14:paraId="3EFD9499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הלב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הטכנולוגי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המערכת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מחשבת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זווית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סחיפה</w:t>
      </w:r>
      <w:r>
        <w:rPr>
          <w:color w:val="1A2A38"/>
          <w:sz w:val="22"/>
          <w:szCs w:val="22"/>
          <w:rtl/>
        </w:rPr>
        <w:t xml:space="preserve"> (</w:t>
      </w:r>
      <w:proofErr w:type="spellStart"/>
      <w:r>
        <w:rPr>
          <w:color w:val="1A2A38"/>
          <w:sz w:val="22"/>
          <w:szCs w:val="22"/>
          <w:rtl/>
        </w:rPr>
        <w:t>crab</w:t>
      </w:r>
      <w:proofErr w:type="spellEnd"/>
      <w:r>
        <w:rPr>
          <w:color w:val="1A2A38"/>
          <w:sz w:val="22"/>
          <w:szCs w:val="22"/>
          <w:rtl/>
        </w:rPr>
        <w:t xml:space="preserve">) </w:t>
      </w:r>
      <w:r>
        <w:rPr>
          <w:color w:val="1A2A38"/>
          <w:sz w:val="22"/>
          <w:szCs w:val="22"/>
          <w:rtl/>
          <w:lang w:bidi="he-IL"/>
        </w:rPr>
        <w:t>אל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תוך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הרוח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היסט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קו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השחרור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נגד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כיוון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הרוח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וצמצום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מרווח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בין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נתיבים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ומציגה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זאת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חזותית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על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המפה</w:t>
      </w:r>
      <w:r>
        <w:rPr>
          <w:color w:val="1A2A38"/>
          <w:sz w:val="22"/>
          <w:szCs w:val="22"/>
          <w:rtl/>
        </w:rPr>
        <w:t xml:space="preserve"> (</w:t>
      </w:r>
      <w:r>
        <w:rPr>
          <w:color w:val="1A2A38"/>
          <w:sz w:val="22"/>
          <w:szCs w:val="22"/>
          <w:rtl/>
          <w:lang w:bidi="he-IL"/>
        </w:rPr>
        <w:t>חץ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רוח</w:t>
      </w:r>
      <w:r>
        <w:rPr>
          <w:color w:val="1A2A38"/>
          <w:sz w:val="22"/>
          <w:szCs w:val="22"/>
          <w:rtl/>
        </w:rPr>
        <w:t xml:space="preserve"> + </w:t>
      </w:r>
      <w:r>
        <w:rPr>
          <w:color w:val="1A2A38"/>
          <w:sz w:val="22"/>
          <w:szCs w:val="22"/>
          <w:rtl/>
          <w:lang w:bidi="he-IL"/>
        </w:rPr>
        <w:t>משולש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סחיפה</w:t>
      </w:r>
      <w:r>
        <w:rPr>
          <w:color w:val="1A2A38"/>
          <w:sz w:val="22"/>
          <w:szCs w:val="22"/>
          <w:rtl/>
        </w:rPr>
        <w:t xml:space="preserve">). </w:t>
      </w:r>
      <w:r>
        <w:rPr>
          <w:color w:val="1A2A38"/>
          <w:sz w:val="22"/>
          <w:szCs w:val="22"/>
          <w:rtl/>
          <w:lang w:bidi="he-IL"/>
        </w:rPr>
        <w:t>התוצאה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הטיפות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נוחתות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על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היעד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במקום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להיסחף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חיסכון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בחומר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כיסוי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מלא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ופחות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נזק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סביבתי</w:t>
      </w:r>
      <w:r>
        <w:rPr>
          <w:color w:val="1A2A38"/>
          <w:sz w:val="22"/>
          <w:szCs w:val="22"/>
          <w:rtl/>
        </w:rPr>
        <w:t>.</w:t>
      </w:r>
    </w:p>
    <w:p w14:paraId="213A92C4" w14:textId="77777777" w:rsidR="00972704" w:rsidRDefault="00000000" w:rsidP="00073FBE">
      <w:pPr>
        <w:bidi/>
        <w:spacing w:after="60" w:line="276" w:lineRule="auto"/>
      </w:pPr>
      <w:r>
        <w:rPr>
          <w:b/>
          <w:bCs/>
          <w:color w:val="0E7C86"/>
          <w:sz w:val="24"/>
          <w:szCs w:val="24"/>
          <w:rtl/>
        </w:rPr>
        <w:t xml:space="preserve">4. </w:t>
      </w:r>
      <w:r>
        <w:rPr>
          <w:b/>
          <w:bCs/>
          <w:color w:val="0E7C86"/>
          <w:sz w:val="24"/>
          <w:szCs w:val="24"/>
          <w:rtl/>
          <w:lang w:bidi="he-IL"/>
        </w:rPr>
        <w:t>רחפן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הצילום</w:t>
      </w:r>
      <w:r>
        <w:rPr>
          <w:b/>
          <w:bCs/>
          <w:color w:val="0E7C86"/>
          <w:sz w:val="24"/>
          <w:szCs w:val="24"/>
          <w:rtl/>
        </w:rPr>
        <w:t xml:space="preserve"> — '</w:t>
      </w:r>
      <w:r>
        <w:rPr>
          <w:b/>
          <w:bCs/>
          <w:color w:val="0E7C86"/>
          <w:sz w:val="24"/>
          <w:szCs w:val="24"/>
          <w:rtl/>
          <w:lang w:bidi="he-IL"/>
        </w:rPr>
        <w:t>עין</w:t>
      </w:r>
      <w:r>
        <w:rPr>
          <w:b/>
          <w:bCs/>
          <w:color w:val="0E7C86"/>
          <w:sz w:val="24"/>
          <w:szCs w:val="24"/>
          <w:rtl/>
        </w:rPr>
        <w:t>'</w:t>
      </w:r>
    </w:p>
    <w:p w14:paraId="5F1D333B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ניתן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להקצות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רחפן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אחד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כמצלמה</w:t>
      </w:r>
      <w:r>
        <w:rPr>
          <w:color w:val="1A2A38"/>
          <w:sz w:val="22"/>
          <w:szCs w:val="22"/>
          <w:rtl/>
        </w:rPr>
        <w:t xml:space="preserve"> (</w:t>
      </w:r>
      <w:r>
        <w:rPr>
          <w:color w:val="1A2A38"/>
          <w:sz w:val="22"/>
          <w:szCs w:val="22"/>
          <w:rtl/>
          <w:lang w:bidi="he-IL"/>
        </w:rPr>
        <w:t>במקום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מיכל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תרסיס</w:t>
      </w:r>
      <w:r>
        <w:rPr>
          <w:color w:val="1A2A38"/>
          <w:sz w:val="22"/>
          <w:szCs w:val="22"/>
          <w:rtl/>
        </w:rPr>
        <w:t xml:space="preserve">). </w:t>
      </w:r>
      <w:r>
        <w:rPr>
          <w:color w:val="1A2A38"/>
          <w:sz w:val="22"/>
          <w:szCs w:val="22"/>
          <w:rtl/>
          <w:lang w:bidi="he-IL"/>
        </w:rPr>
        <w:t>ה</w:t>
      </w:r>
      <w:proofErr w:type="spellStart"/>
      <w:r>
        <w:rPr>
          <w:color w:val="1A2A38"/>
          <w:sz w:val="22"/>
          <w:szCs w:val="22"/>
          <w:rtl/>
        </w:rPr>
        <w:t>'</w:t>
      </w:r>
      <w:proofErr w:type="spellEnd"/>
      <w:r>
        <w:rPr>
          <w:color w:val="1A2A38"/>
          <w:sz w:val="22"/>
          <w:szCs w:val="22"/>
          <w:rtl/>
          <w:lang w:bidi="he-IL"/>
        </w:rPr>
        <w:t>עין</w:t>
      </w:r>
      <w:r>
        <w:rPr>
          <w:color w:val="1A2A38"/>
          <w:sz w:val="22"/>
          <w:szCs w:val="22"/>
          <w:rtl/>
        </w:rPr>
        <w:t xml:space="preserve">' </w:t>
      </w:r>
      <w:r>
        <w:rPr>
          <w:color w:val="1A2A38"/>
          <w:sz w:val="22"/>
          <w:szCs w:val="22"/>
          <w:rtl/>
          <w:lang w:bidi="he-IL"/>
        </w:rPr>
        <w:t>ממריא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ראשון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סוקר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המבצע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מגובה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מעל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הצי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ומשדר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</w:t>
      </w:r>
      <w:proofErr w:type="spellStart"/>
      <w:r>
        <w:rPr>
          <w:color w:val="1A2A38"/>
          <w:sz w:val="22"/>
          <w:szCs w:val="22"/>
          <w:rtl/>
        </w:rPr>
        <w:t>'</w:t>
      </w:r>
      <w:proofErr w:type="spellEnd"/>
      <w:r>
        <w:rPr>
          <w:color w:val="1A2A38"/>
          <w:sz w:val="22"/>
          <w:szCs w:val="22"/>
          <w:rtl/>
          <w:lang w:bidi="he-IL"/>
        </w:rPr>
        <w:t>תחנת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פיקוד</w:t>
      </w:r>
      <w:r>
        <w:rPr>
          <w:color w:val="1A2A38"/>
          <w:sz w:val="22"/>
          <w:szCs w:val="22"/>
          <w:rtl/>
        </w:rPr>
        <w:t xml:space="preserve">' </w:t>
      </w:r>
      <w:r>
        <w:rPr>
          <w:color w:val="1A2A38"/>
          <w:sz w:val="22"/>
          <w:szCs w:val="22"/>
          <w:rtl/>
          <w:lang w:bidi="he-IL"/>
        </w:rPr>
        <w:t>ייעודית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עם</w:t>
      </w:r>
      <w:r>
        <w:rPr>
          <w:color w:val="1A2A38"/>
          <w:sz w:val="22"/>
          <w:szCs w:val="22"/>
          <w:rtl/>
        </w:rPr>
        <w:t xml:space="preserve"> HUD </w:t>
      </w:r>
      <w:r>
        <w:rPr>
          <w:color w:val="1A2A38"/>
          <w:sz w:val="22"/>
          <w:szCs w:val="22"/>
          <w:rtl/>
          <w:lang w:bidi="he-IL"/>
        </w:rPr>
        <w:t>וטלמטריה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במשימה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יבשתית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הוא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חוזר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ונוחת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בבסיס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כנכס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יקר</w:t>
      </w:r>
      <w:r>
        <w:rPr>
          <w:color w:val="1A2A38"/>
          <w:sz w:val="22"/>
          <w:szCs w:val="22"/>
          <w:rtl/>
        </w:rPr>
        <w:t xml:space="preserve">; </w:t>
      </w:r>
      <w:r>
        <w:rPr>
          <w:color w:val="1A2A38"/>
          <w:sz w:val="22"/>
          <w:szCs w:val="22"/>
          <w:rtl/>
          <w:lang w:bidi="he-IL"/>
        </w:rPr>
        <w:t>זהו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כלי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פיקוד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תיעוד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ושקיפות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הלקוח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והרשויות</w:t>
      </w:r>
      <w:r>
        <w:rPr>
          <w:color w:val="1A2A38"/>
          <w:sz w:val="22"/>
          <w:szCs w:val="22"/>
          <w:rtl/>
        </w:rPr>
        <w:t>.</w:t>
      </w:r>
    </w:p>
    <w:p w14:paraId="7E4349F4" w14:textId="77777777" w:rsidR="00972704" w:rsidRDefault="00000000" w:rsidP="00073FBE">
      <w:pPr>
        <w:bidi/>
        <w:spacing w:after="60" w:line="276" w:lineRule="auto"/>
      </w:pPr>
      <w:r>
        <w:rPr>
          <w:b/>
          <w:bCs/>
          <w:color w:val="0E7C86"/>
          <w:sz w:val="24"/>
          <w:szCs w:val="24"/>
          <w:rtl/>
        </w:rPr>
        <w:t xml:space="preserve">5. </w:t>
      </w:r>
      <w:proofErr w:type="spellStart"/>
      <w:r>
        <w:rPr>
          <w:b/>
          <w:bCs/>
          <w:color w:val="0E7C86"/>
          <w:sz w:val="24"/>
          <w:szCs w:val="24"/>
          <w:rtl/>
        </w:rPr>
        <w:t>בקרות</w:t>
      </w:r>
      <w:proofErr w:type="spellEnd"/>
      <w:r>
        <w:rPr>
          <w:b/>
          <w:bCs/>
          <w:color w:val="0E7C86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0E7C86"/>
          <w:sz w:val="24"/>
          <w:szCs w:val="24"/>
          <w:rtl/>
        </w:rPr>
        <w:t>בטיחות</w:t>
      </w:r>
      <w:proofErr w:type="spellEnd"/>
      <w:r>
        <w:rPr>
          <w:b/>
          <w:bCs/>
          <w:color w:val="0E7C86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0E7C86"/>
          <w:sz w:val="24"/>
          <w:szCs w:val="24"/>
          <w:rtl/>
        </w:rPr>
        <w:t>שחוסמות</w:t>
      </w:r>
      <w:proofErr w:type="spellEnd"/>
      <w:r>
        <w:rPr>
          <w:b/>
          <w:bCs/>
          <w:color w:val="0E7C86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0E7C86"/>
          <w:sz w:val="24"/>
          <w:szCs w:val="24"/>
          <w:rtl/>
        </w:rPr>
        <w:t>שיגור</w:t>
      </w:r>
      <w:proofErr w:type="spellEnd"/>
    </w:p>
    <w:p w14:paraId="76790894" w14:textId="77777777" w:rsidR="00972704" w:rsidRDefault="00000000" w:rsidP="00073FBE">
      <w:pPr>
        <w:pStyle w:val="ListParagraph"/>
        <w:numPr>
          <w:ilvl w:val="0"/>
          <w:numId w:val="2"/>
        </w:numPr>
        <w:bidi/>
        <w:spacing w:after="80" w:line="276" w:lineRule="auto"/>
      </w:pPr>
      <w:r>
        <w:rPr>
          <w:color w:val="1A2A38"/>
          <w:sz w:val="22"/>
          <w:szCs w:val="22"/>
          <w:rtl/>
          <w:lang w:bidi="he-IL"/>
        </w:rPr>
        <w:t>משקל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ואיזון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משקל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המראה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מגבלת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היצרן</w:t>
      </w:r>
      <w:r>
        <w:rPr>
          <w:color w:val="1A2A38"/>
          <w:sz w:val="22"/>
          <w:szCs w:val="22"/>
          <w:rtl/>
        </w:rPr>
        <w:t xml:space="preserve"> (MTOW); </w:t>
      </w:r>
      <w:r>
        <w:rPr>
          <w:color w:val="1A2A38"/>
          <w:sz w:val="22"/>
          <w:szCs w:val="22"/>
          <w:rtl/>
          <w:lang w:bidi="he-IL"/>
        </w:rPr>
        <w:t>חריגה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חוסמת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שיגור</w:t>
      </w:r>
      <w:r>
        <w:rPr>
          <w:color w:val="1A2A38"/>
          <w:sz w:val="22"/>
          <w:szCs w:val="22"/>
          <w:rtl/>
        </w:rPr>
        <w:t>.</w:t>
      </w:r>
    </w:p>
    <w:p w14:paraId="1C4B082F" w14:textId="77777777" w:rsidR="00972704" w:rsidRDefault="00000000" w:rsidP="00073FBE">
      <w:pPr>
        <w:pStyle w:val="ListParagraph"/>
        <w:numPr>
          <w:ilvl w:val="0"/>
          <w:numId w:val="2"/>
        </w:numPr>
        <w:bidi/>
        <w:spacing w:after="80" w:line="276" w:lineRule="auto"/>
      </w:pPr>
      <w:r>
        <w:rPr>
          <w:color w:val="1A2A38"/>
          <w:sz w:val="22"/>
          <w:szCs w:val="22"/>
          <w:rtl/>
          <w:lang w:bidi="he-IL"/>
        </w:rPr>
        <w:t>סוללה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וטווח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האם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הצי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מסוגל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לכסות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השטח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לפי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סוללת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הרחפן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החלש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ביותר</w:t>
      </w:r>
      <w:r>
        <w:rPr>
          <w:color w:val="1A2A38"/>
          <w:sz w:val="22"/>
          <w:szCs w:val="22"/>
          <w:rtl/>
        </w:rPr>
        <w:t>.</w:t>
      </w:r>
    </w:p>
    <w:p w14:paraId="0585B4A4" w14:textId="77777777" w:rsidR="00972704" w:rsidRDefault="00000000" w:rsidP="00073FBE">
      <w:pPr>
        <w:pStyle w:val="ListParagraph"/>
        <w:numPr>
          <w:ilvl w:val="0"/>
          <w:numId w:val="2"/>
        </w:numPr>
        <w:bidi/>
        <w:spacing w:after="80" w:line="276" w:lineRule="auto"/>
      </w:pPr>
      <w:r>
        <w:rPr>
          <w:color w:val="1A2A38"/>
          <w:sz w:val="22"/>
          <w:szCs w:val="22"/>
          <w:rtl/>
          <w:lang w:bidi="he-IL"/>
        </w:rPr>
        <w:t>חזרה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בטוחה</w:t>
      </w:r>
      <w:r>
        <w:rPr>
          <w:color w:val="1A2A38"/>
          <w:sz w:val="22"/>
          <w:szCs w:val="22"/>
          <w:rtl/>
        </w:rPr>
        <w:t xml:space="preserve">: </w:t>
      </w:r>
      <w:r>
        <w:rPr>
          <w:color w:val="1A2A38"/>
          <w:sz w:val="22"/>
          <w:szCs w:val="22"/>
          <w:rtl/>
          <w:lang w:bidi="he-IL"/>
        </w:rPr>
        <w:t>התראה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כשרחפן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אינו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יכול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לחזור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בבטחה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לבסיס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לפי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הסוללה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שנותרה</w:t>
      </w:r>
      <w:r>
        <w:rPr>
          <w:color w:val="1A2A38"/>
          <w:sz w:val="22"/>
          <w:szCs w:val="22"/>
          <w:rtl/>
        </w:rPr>
        <w:t>.</w:t>
      </w:r>
    </w:p>
    <w:p w14:paraId="756FA894" w14:textId="77777777" w:rsidR="00972704" w:rsidRDefault="00000000" w:rsidP="00073FBE">
      <w:pPr>
        <w:bidi/>
        <w:spacing w:after="60" w:line="276" w:lineRule="auto"/>
      </w:pPr>
      <w:r>
        <w:rPr>
          <w:b/>
          <w:bCs/>
          <w:color w:val="0E7C86"/>
          <w:sz w:val="24"/>
          <w:szCs w:val="24"/>
          <w:rtl/>
        </w:rPr>
        <w:t xml:space="preserve">6. </w:t>
      </w:r>
      <w:r>
        <w:rPr>
          <w:b/>
          <w:bCs/>
          <w:color w:val="0E7C86"/>
          <w:sz w:val="24"/>
          <w:szCs w:val="24"/>
          <w:rtl/>
          <w:lang w:bidi="he-IL"/>
        </w:rPr>
        <w:t>חדר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בקרה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חי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ותחנת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פיקוד</w:t>
      </w:r>
    </w:p>
    <w:p w14:paraId="57A32E06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מפת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לוויין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עם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הרחפנים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בזמן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אמת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נתיבי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כיסוי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מזג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אוויר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שעון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אמת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טיימר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טיסה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וסוללה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נותרת</w:t>
      </w:r>
      <w:r>
        <w:rPr>
          <w:color w:val="1A2A38"/>
          <w:sz w:val="22"/>
          <w:szCs w:val="22"/>
          <w:rtl/>
        </w:rPr>
        <w:t xml:space="preserve">. </w:t>
      </w:r>
      <w:r>
        <w:rPr>
          <w:color w:val="1A2A38"/>
          <w:sz w:val="22"/>
          <w:szCs w:val="22"/>
          <w:rtl/>
          <w:lang w:bidi="he-IL"/>
        </w:rPr>
        <w:t>אזור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הריסוס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נערך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ישירות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על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המפה</w:t>
      </w:r>
      <w:r>
        <w:rPr>
          <w:color w:val="1A2A38"/>
          <w:sz w:val="22"/>
          <w:szCs w:val="22"/>
          <w:rtl/>
        </w:rPr>
        <w:t xml:space="preserve"> (</w:t>
      </w:r>
      <w:r>
        <w:rPr>
          <w:color w:val="1A2A38"/>
          <w:sz w:val="22"/>
          <w:szCs w:val="22"/>
          <w:rtl/>
          <w:lang w:bidi="he-IL"/>
        </w:rPr>
        <w:t>הזזה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ושינוי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גודל</w:t>
      </w:r>
      <w:r>
        <w:rPr>
          <w:color w:val="1A2A38"/>
          <w:sz w:val="22"/>
          <w:szCs w:val="22"/>
          <w:rtl/>
        </w:rPr>
        <w:t xml:space="preserve">). </w:t>
      </w:r>
      <w:r>
        <w:rPr>
          <w:color w:val="1A2A38"/>
          <w:sz w:val="22"/>
          <w:szCs w:val="22"/>
          <w:rtl/>
          <w:lang w:bidi="he-IL"/>
        </w:rPr>
        <w:t>תחנת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הפיקוד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מציגה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שידור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</w:t>
      </w:r>
      <w:proofErr w:type="spellStart"/>
      <w:r>
        <w:rPr>
          <w:color w:val="1A2A38"/>
          <w:sz w:val="22"/>
          <w:szCs w:val="22"/>
          <w:rtl/>
        </w:rPr>
        <w:t>'</w:t>
      </w:r>
      <w:proofErr w:type="spellEnd"/>
      <w:r>
        <w:rPr>
          <w:color w:val="1A2A38"/>
          <w:sz w:val="22"/>
          <w:szCs w:val="22"/>
          <w:rtl/>
          <w:lang w:bidi="he-IL"/>
        </w:rPr>
        <w:t>עין</w:t>
      </w:r>
      <w:r>
        <w:rPr>
          <w:color w:val="1A2A38"/>
          <w:sz w:val="22"/>
          <w:szCs w:val="22"/>
          <w:rtl/>
        </w:rPr>
        <w:t xml:space="preserve">' </w:t>
      </w:r>
      <w:r>
        <w:rPr>
          <w:color w:val="1A2A38"/>
          <w:sz w:val="22"/>
          <w:szCs w:val="22"/>
          <w:rtl/>
          <w:lang w:bidi="he-IL"/>
        </w:rPr>
        <w:t>לצד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הטלמטריה</w:t>
      </w:r>
      <w:r>
        <w:rPr>
          <w:color w:val="1A2A38"/>
          <w:sz w:val="22"/>
          <w:szCs w:val="22"/>
          <w:rtl/>
        </w:rPr>
        <w:t>.</w:t>
      </w:r>
    </w:p>
    <w:p w14:paraId="2A298A8D" w14:textId="77777777" w:rsidR="00972704" w:rsidRDefault="00000000" w:rsidP="00073FBE">
      <w:pPr>
        <w:bidi/>
        <w:spacing w:after="60" w:line="276" w:lineRule="auto"/>
      </w:pPr>
      <w:r>
        <w:rPr>
          <w:b/>
          <w:bCs/>
          <w:color w:val="0E7C86"/>
          <w:sz w:val="24"/>
          <w:szCs w:val="24"/>
          <w:rtl/>
        </w:rPr>
        <w:t xml:space="preserve">7. </w:t>
      </w:r>
      <w:r>
        <w:rPr>
          <w:b/>
          <w:bCs/>
          <w:color w:val="0E7C86"/>
          <w:sz w:val="24"/>
          <w:szCs w:val="24"/>
          <w:rtl/>
          <w:lang w:bidi="he-IL"/>
        </w:rPr>
        <w:t>דוח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משימה</w:t>
      </w:r>
      <w:r>
        <w:rPr>
          <w:b/>
          <w:bCs/>
          <w:color w:val="0E7C86"/>
          <w:sz w:val="24"/>
          <w:szCs w:val="24"/>
          <w:rtl/>
        </w:rPr>
        <w:t xml:space="preserve"> </w:t>
      </w:r>
      <w:r>
        <w:rPr>
          <w:b/>
          <w:bCs/>
          <w:color w:val="0E7C86"/>
          <w:sz w:val="24"/>
          <w:szCs w:val="24"/>
          <w:rtl/>
          <w:lang w:bidi="he-IL"/>
        </w:rPr>
        <w:t>אוטומטי</w:t>
      </w:r>
    </w:p>
    <w:p w14:paraId="16B50C0E" w14:textId="77777777" w:rsidR="00972704" w:rsidRDefault="00000000" w:rsidP="00073FBE">
      <w:pPr>
        <w:bidi/>
        <w:spacing w:after="120" w:line="276" w:lineRule="auto"/>
      </w:pPr>
      <w:r>
        <w:rPr>
          <w:color w:val="1A2A38"/>
          <w:sz w:val="22"/>
          <w:szCs w:val="22"/>
          <w:rtl/>
          <w:lang w:bidi="he-IL"/>
        </w:rPr>
        <w:t>בסיום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נוצר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דוח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מסודר</w:t>
      </w:r>
      <w:r>
        <w:rPr>
          <w:color w:val="1A2A38"/>
          <w:sz w:val="22"/>
          <w:szCs w:val="22"/>
          <w:rtl/>
        </w:rPr>
        <w:t xml:space="preserve"> (</w:t>
      </w:r>
      <w:r>
        <w:rPr>
          <w:color w:val="1A2A38"/>
          <w:sz w:val="22"/>
          <w:szCs w:val="22"/>
          <w:rtl/>
          <w:lang w:bidi="he-IL"/>
        </w:rPr>
        <w:t>סוג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משימה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מפעיל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ואחראי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זמנים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שטח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כיסוי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מספר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רחפנים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עלות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במשימת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ועוד</w:t>
      </w:r>
      <w:r>
        <w:rPr>
          <w:color w:val="1A2A38"/>
          <w:sz w:val="22"/>
          <w:szCs w:val="22"/>
          <w:rtl/>
        </w:rPr>
        <w:t xml:space="preserve">) </w:t>
      </w:r>
      <w:r>
        <w:rPr>
          <w:color w:val="1A2A38"/>
          <w:sz w:val="22"/>
          <w:szCs w:val="22"/>
          <w:rtl/>
          <w:lang w:bidi="he-IL"/>
        </w:rPr>
        <w:t>עם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ייצוא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לאימייל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וואטסאפ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או</w:t>
      </w:r>
      <w:r>
        <w:rPr>
          <w:color w:val="1A2A38"/>
          <w:sz w:val="22"/>
          <w:szCs w:val="22"/>
          <w:rtl/>
        </w:rPr>
        <w:t xml:space="preserve"> PDF — </w:t>
      </w:r>
      <w:r>
        <w:rPr>
          <w:color w:val="1A2A38"/>
          <w:sz w:val="22"/>
          <w:szCs w:val="22"/>
          <w:rtl/>
          <w:lang w:bidi="he-IL"/>
        </w:rPr>
        <w:t>מסירה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מיידית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ללקוח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ותיעוד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לרגולציה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ללא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עבודת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משרד</w:t>
      </w:r>
      <w:r>
        <w:rPr>
          <w:color w:val="1A2A38"/>
          <w:sz w:val="22"/>
          <w:szCs w:val="22"/>
          <w:rtl/>
        </w:rPr>
        <w:t>.</w:t>
      </w:r>
    </w:p>
    <w:p w14:paraId="3A9C3DD8" w14:textId="77777777" w:rsidR="00972704" w:rsidRDefault="00000000" w:rsidP="00073FBE">
      <w:pPr>
        <w:bidi/>
      </w:pPr>
      <w:r>
        <w:br w:type="page"/>
      </w:r>
    </w:p>
    <w:p w14:paraId="16FD4942" w14:textId="77777777" w:rsidR="00972704" w:rsidRDefault="00000000" w:rsidP="00073FBE">
      <w:pPr>
        <w:pBdr>
          <w:bottom w:val="single" w:sz="6" w:space="4" w:color="0E7C86"/>
        </w:pBdr>
        <w:bidi/>
        <w:spacing w:after="120" w:line="300" w:lineRule="auto"/>
      </w:pPr>
      <w:r>
        <w:rPr>
          <w:b/>
          <w:bCs/>
          <w:color w:val="0B2A45"/>
          <w:sz w:val="30"/>
          <w:szCs w:val="30"/>
          <w:rtl/>
          <w:lang w:bidi="he-IL"/>
        </w:rPr>
        <w:lastRenderedPageBreak/>
        <w:t>טבלת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יתרונות</w:t>
      </w:r>
      <w:r>
        <w:rPr>
          <w:b/>
          <w:bCs/>
          <w:color w:val="0B2A45"/>
          <w:sz w:val="30"/>
          <w:szCs w:val="30"/>
          <w:rtl/>
        </w:rPr>
        <w:t xml:space="preserve"> — </w:t>
      </w:r>
      <w:r>
        <w:rPr>
          <w:b/>
          <w:bCs/>
          <w:color w:val="0B2A45"/>
          <w:sz w:val="30"/>
          <w:szCs w:val="30"/>
          <w:rtl/>
          <w:lang w:bidi="he-IL"/>
        </w:rPr>
        <w:t>יעילות</w:t>
      </w:r>
      <w:r>
        <w:rPr>
          <w:b/>
          <w:bCs/>
          <w:color w:val="0B2A45"/>
          <w:sz w:val="30"/>
          <w:szCs w:val="30"/>
          <w:rtl/>
        </w:rPr>
        <w:t xml:space="preserve">, </w:t>
      </w:r>
      <w:r>
        <w:rPr>
          <w:b/>
          <w:bCs/>
          <w:color w:val="0B2A45"/>
          <w:sz w:val="30"/>
          <w:szCs w:val="30"/>
          <w:rtl/>
          <w:lang w:bidi="he-IL"/>
        </w:rPr>
        <w:t>פשטות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ותועלת</w:t>
      </w:r>
    </w:p>
    <w:p w14:paraId="0DF02EE3" w14:textId="77777777" w:rsidR="00972704" w:rsidRDefault="00000000" w:rsidP="00073FBE">
      <w:pPr>
        <w:bidi/>
        <w:spacing w:after="160" w:line="276" w:lineRule="auto"/>
      </w:pPr>
      <w:r>
        <w:rPr>
          <w:color w:val="5A6B7B"/>
          <w:rtl/>
          <w:lang w:bidi="he-IL"/>
        </w:rPr>
        <w:t>מ</w:t>
      </w:r>
      <w:r>
        <w:rPr>
          <w:color w:val="5A6B7B"/>
          <w:rtl/>
        </w:rPr>
        <w:t>-</w:t>
      </w:r>
      <w:r>
        <w:rPr>
          <w:color w:val="5A6B7B"/>
          <w:rtl/>
          <w:lang w:bidi="he-IL"/>
        </w:rPr>
        <w:t>א׳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עד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ת׳</w:t>
      </w:r>
      <w:r>
        <w:rPr>
          <w:color w:val="5A6B7B"/>
          <w:rtl/>
        </w:rPr>
        <w:t xml:space="preserve">: </w:t>
      </w:r>
      <w:r>
        <w:rPr>
          <w:color w:val="5A6B7B"/>
          <w:rtl/>
          <w:lang w:bidi="he-IL"/>
        </w:rPr>
        <w:t>מה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המערכת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עושה</w:t>
      </w:r>
      <w:r>
        <w:rPr>
          <w:color w:val="5A6B7B"/>
          <w:rtl/>
        </w:rPr>
        <w:t xml:space="preserve">, </w:t>
      </w:r>
      <w:r>
        <w:rPr>
          <w:color w:val="5A6B7B"/>
          <w:rtl/>
          <w:lang w:bidi="he-IL"/>
        </w:rPr>
        <w:t>ומה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זה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נותן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ללקוח</w:t>
      </w:r>
      <w:r>
        <w:rPr>
          <w:color w:val="5A6B7B"/>
          <w:rtl/>
        </w:rPr>
        <w:t xml:space="preserve"> </w:t>
      </w:r>
      <w:r>
        <w:rPr>
          <w:color w:val="5A6B7B"/>
          <w:rtl/>
          <w:lang w:bidi="he-IL"/>
        </w:rPr>
        <w:t>ולעסק</w:t>
      </w:r>
      <w:r>
        <w:rPr>
          <w:color w:val="5A6B7B"/>
          <w:rtl/>
        </w:rPr>
        <w:t>.</w:t>
      </w:r>
    </w:p>
    <w:tbl>
      <w:tblPr>
        <w:bidiVisual/>
        <w:tblW w:w="900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00"/>
      </w:tblGrid>
      <w:tr w:rsidR="00972704" w14:paraId="23DD2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2A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37FFF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תחום</w:t>
            </w:r>
            <w:proofErr w:type="spellEnd"/>
          </w:p>
        </w:tc>
        <w:tc>
          <w:tcPr>
            <w:tcW w:w="3200" w:type="dxa"/>
            <w:shd w:val="clear" w:color="auto" w:fill="0B2A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2490F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היכולת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במערכת</w:t>
            </w:r>
            <w:proofErr w:type="spellEnd"/>
          </w:p>
        </w:tc>
        <w:tc>
          <w:tcPr>
            <w:tcW w:w="3600" w:type="dxa"/>
            <w:shd w:val="clear" w:color="auto" w:fill="0B2A4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97BBF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התועלת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העסקית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  <w:rtl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  <w:rtl/>
              </w:rPr>
              <w:t>היעילות</w:t>
            </w:r>
            <w:proofErr w:type="spellEnd"/>
          </w:p>
        </w:tc>
      </w:tr>
      <w:tr w:rsidR="00972704" w14:paraId="18314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7DE61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פתיחת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משמרת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B2DDF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אשף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מודרך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בן</w:t>
            </w:r>
            <w:r>
              <w:rPr>
                <w:color w:val="1A2A38"/>
                <w:rtl/>
              </w:rPr>
              <w:t xml:space="preserve"> 9 </w:t>
            </w:r>
            <w:r>
              <w:rPr>
                <w:color w:val="1A2A38"/>
                <w:rtl/>
                <w:lang w:bidi="he-IL"/>
              </w:rPr>
              <w:t>שלבים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המלווה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המפעיל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מבחירת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התרחיש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ועד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השיגור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B7697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מפעיל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לא</w:t>
            </w:r>
            <w:proofErr w:type="spellStart"/>
            <w:r>
              <w:rPr>
                <w:color w:val="1A2A38"/>
                <w:rtl/>
              </w:rPr>
              <w:t>-</w:t>
            </w:r>
            <w:proofErr w:type="spellEnd"/>
            <w:r>
              <w:rPr>
                <w:color w:val="1A2A38"/>
                <w:rtl/>
                <w:lang w:bidi="he-IL"/>
              </w:rPr>
              <w:t>מיומן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מוציא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משימה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תקינה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בדקות</w:t>
            </w:r>
            <w:r>
              <w:rPr>
                <w:color w:val="1A2A38"/>
                <w:rtl/>
              </w:rPr>
              <w:t xml:space="preserve">; </w:t>
            </w:r>
            <w:r>
              <w:rPr>
                <w:color w:val="1A2A38"/>
                <w:rtl/>
                <w:lang w:bidi="he-IL"/>
              </w:rPr>
              <w:t>מצמצם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טעויות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אנוש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ותלות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במומחה</w:t>
            </w:r>
          </w:p>
        </w:tc>
      </w:tr>
      <w:tr w:rsidR="00972704" w14:paraId="26443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2B055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בינה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מלאכותית</w:t>
            </w:r>
            <w:proofErr w:type="spellEnd"/>
          </w:p>
        </w:tc>
        <w:tc>
          <w:tcPr>
            <w:tcW w:w="3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3769B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יועץ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מזג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אוויר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חי</w:t>
            </w:r>
            <w:r>
              <w:rPr>
                <w:color w:val="1A2A38"/>
                <w:rtl/>
              </w:rPr>
              <w:t xml:space="preserve"> (</w:t>
            </w:r>
            <w:proofErr w:type="spellStart"/>
            <w:r>
              <w:rPr>
                <w:color w:val="1A2A38"/>
                <w:rtl/>
              </w:rPr>
              <w:t>Claude</w:t>
            </w:r>
            <w:proofErr w:type="spellEnd"/>
            <w:r>
              <w:rPr>
                <w:color w:val="1A2A38"/>
                <w:rtl/>
              </w:rPr>
              <w:t xml:space="preserve">) </w:t>
            </w:r>
            <w:r>
              <w:rPr>
                <w:color w:val="1A2A38"/>
                <w:rtl/>
                <w:lang w:bidi="he-IL"/>
              </w:rPr>
              <w:t>המנתח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התחזית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ומחזיר</w:t>
            </w:r>
            <w:r>
              <w:rPr>
                <w:color w:val="1A2A38"/>
                <w:rtl/>
              </w:rPr>
              <w:t xml:space="preserve"> GO / </w:t>
            </w:r>
            <w:r>
              <w:rPr>
                <w:color w:val="1A2A38"/>
                <w:rtl/>
                <w:lang w:bidi="he-IL"/>
              </w:rPr>
              <w:t>זהירות</w:t>
            </w:r>
            <w:r>
              <w:rPr>
                <w:color w:val="1A2A38"/>
                <w:rtl/>
              </w:rPr>
              <w:t xml:space="preserve"> / NO-GO</w:t>
            </w:r>
          </w:p>
        </w:tc>
        <w:tc>
          <w:tcPr>
            <w:tcW w:w="3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A0E52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החלטת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יציאה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מבוססת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נתונים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בזמן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אמת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לא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תחושת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בטן</w:t>
            </w:r>
            <w:r>
              <w:rPr>
                <w:color w:val="1A2A38"/>
                <w:rtl/>
              </w:rPr>
              <w:t xml:space="preserve"> — </w:t>
            </w:r>
            <w:r>
              <w:rPr>
                <w:color w:val="1A2A38"/>
                <w:rtl/>
                <w:lang w:bidi="he-IL"/>
              </w:rPr>
              <w:t>פחות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משימות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כושלות</w:t>
            </w:r>
          </w:p>
        </w:tc>
      </w:tr>
      <w:tr w:rsidR="00972704" w14:paraId="0ADB4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F419A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מניעת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סחף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47295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חישוב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זווית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סחיפה</w:t>
            </w:r>
            <w:r>
              <w:rPr>
                <w:color w:val="1A2A38"/>
                <w:rtl/>
              </w:rPr>
              <w:t xml:space="preserve"> (</w:t>
            </w:r>
            <w:proofErr w:type="spellStart"/>
            <w:r>
              <w:rPr>
                <w:color w:val="1A2A38"/>
                <w:rtl/>
              </w:rPr>
              <w:t>crab</w:t>
            </w:r>
            <w:proofErr w:type="spellEnd"/>
            <w:r>
              <w:rPr>
                <w:color w:val="1A2A38"/>
                <w:rtl/>
              </w:rPr>
              <w:t xml:space="preserve">), </w:t>
            </w:r>
            <w:r>
              <w:rPr>
                <w:color w:val="1A2A38"/>
                <w:rtl/>
                <w:lang w:bidi="he-IL"/>
              </w:rPr>
              <w:t>היסט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נגד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הרוח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וצמצום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מרווחי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נתיבים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C9C76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התרסיס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פוגע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ביעד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ולא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נסחף</w:t>
            </w:r>
            <w:r>
              <w:rPr>
                <w:color w:val="1A2A38"/>
                <w:rtl/>
              </w:rPr>
              <w:t xml:space="preserve"> — </w:t>
            </w:r>
            <w:r>
              <w:rPr>
                <w:color w:val="1A2A38"/>
                <w:rtl/>
                <w:lang w:bidi="he-IL"/>
              </w:rPr>
              <w:t>חיסכון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בחומר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ובכיסוי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חוזר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פחות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נזק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סביבתי</w:t>
            </w:r>
          </w:p>
        </w:tc>
      </w:tr>
      <w:tr w:rsidR="00972704" w14:paraId="35BF14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2C82F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רחפן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צילום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(</w:t>
            </w:r>
            <w:proofErr w:type="spellStart"/>
            <w:r>
              <w:rPr>
                <w:b/>
                <w:bCs/>
                <w:color w:val="0B2A45"/>
                <w:rtl/>
              </w:rPr>
              <w:t>עין</w:t>
            </w:r>
            <w:proofErr w:type="spellEnd"/>
            <w:r>
              <w:rPr>
                <w:b/>
                <w:bCs/>
                <w:color w:val="0B2A45"/>
                <w:rtl/>
              </w:rPr>
              <w:t>)</w:t>
            </w:r>
          </w:p>
        </w:tc>
        <w:tc>
          <w:tcPr>
            <w:tcW w:w="3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67F5A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רחפן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ייעודי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הממריא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ראשון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סוקר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מגובה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ומשדר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לתחנת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פיקוד</w:t>
            </w:r>
          </w:p>
        </w:tc>
        <w:tc>
          <w:tcPr>
            <w:tcW w:w="3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07617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פיקוד</w:t>
            </w:r>
            <w:proofErr w:type="spellStart"/>
            <w:r>
              <w:rPr>
                <w:color w:val="1A2A38"/>
                <w:rtl/>
              </w:rPr>
              <w:t>-</w:t>
            </w:r>
            <w:proofErr w:type="spellEnd"/>
            <w:r>
              <w:rPr>
                <w:color w:val="1A2A38"/>
                <w:rtl/>
                <w:lang w:bidi="he-IL"/>
              </w:rPr>
              <w:t>על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ותיעוד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מלא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של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המבצע</w:t>
            </w:r>
            <w:r>
              <w:rPr>
                <w:color w:val="1A2A38"/>
                <w:rtl/>
              </w:rPr>
              <w:t xml:space="preserve">; </w:t>
            </w:r>
            <w:r>
              <w:rPr>
                <w:color w:val="1A2A38"/>
                <w:rtl/>
                <w:lang w:bidi="he-IL"/>
              </w:rPr>
              <w:t>שקיפות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הלקוח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והרשויות</w:t>
            </w:r>
          </w:p>
        </w:tc>
      </w:tr>
      <w:tr w:rsidR="00972704" w14:paraId="71D0C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E1777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בטיחות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משקל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39F3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בדיקת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משקל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המראה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מגבלת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היצרן</w:t>
            </w:r>
            <w:r>
              <w:rPr>
                <w:color w:val="1A2A38"/>
                <w:rtl/>
              </w:rPr>
              <w:t xml:space="preserve"> (MTOW) </w:t>
            </w:r>
            <w:r>
              <w:rPr>
                <w:color w:val="1A2A38"/>
                <w:rtl/>
                <w:lang w:bidi="he-IL"/>
              </w:rPr>
              <w:t>עם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חסימת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שיגור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בחריגה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6F3B9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מונע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נזק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לרחפן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ואובדן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אחריות</w:t>
            </w:r>
            <w:r>
              <w:rPr>
                <w:color w:val="1A2A38"/>
                <w:rtl/>
              </w:rPr>
              <w:t xml:space="preserve">; </w:t>
            </w:r>
            <w:r>
              <w:rPr>
                <w:color w:val="1A2A38"/>
                <w:rtl/>
                <w:lang w:bidi="he-IL"/>
              </w:rPr>
              <w:t>טיסה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בטוחה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בכל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עומס</w:t>
            </w:r>
          </w:p>
        </w:tc>
      </w:tr>
      <w:tr w:rsidR="00972704" w14:paraId="0DBD1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D834C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בטיחות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סוללה</w:t>
            </w:r>
            <w:proofErr w:type="spellEnd"/>
          </w:p>
        </w:tc>
        <w:tc>
          <w:tcPr>
            <w:tcW w:w="3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2FAAA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בדיקת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טווח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שטח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היעד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והתראת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חזרה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בטוחה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לבסיס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בזמן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אמת</w:t>
            </w:r>
          </w:p>
        </w:tc>
        <w:tc>
          <w:tcPr>
            <w:tcW w:w="3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70F92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מונע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נפילת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רחפן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מחוסר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סוללה</w:t>
            </w:r>
            <w:r>
              <w:rPr>
                <w:color w:val="1A2A38"/>
                <w:rtl/>
              </w:rPr>
              <w:t xml:space="preserve"> — </w:t>
            </w:r>
            <w:r>
              <w:rPr>
                <w:color w:val="1A2A38"/>
                <w:rtl/>
                <w:lang w:bidi="he-IL"/>
              </w:rPr>
              <w:t>שמירה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על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נכס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יקר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ועל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בטיחות</w:t>
            </w:r>
          </w:p>
        </w:tc>
      </w:tr>
      <w:tr w:rsidR="00972704" w14:paraId="11F34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C6B26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חדר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בקרה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חי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763FA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מפה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לוויינית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חיה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טיימר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טיסה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סוללה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נותרת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מזג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אוויר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ומצב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צי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33920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תמונת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מצב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מלאה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במסך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אחד</w:t>
            </w:r>
            <w:r>
              <w:rPr>
                <w:color w:val="1A2A38"/>
                <w:rtl/>
              </w:rPr>
              <w:t xml:space="preserve">; </w:t>
            </w:r>
            <w:r>
              <w:rPr>
                <w:color w:val="1A2A38"/>
                <w:rtl/>
                <w:lang w:bidi="he-IL"/>
              </w:rPr>
              <w:t>שליטה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מלאה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ללא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מערכות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נוספות</w:t>
            </w:r>
          </w:p>
        </w:tc>
      </w:tr>
      <w:tr w:rsidR="00972704" w14:paraId="68A4B4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A56C7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גמישות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תרחיש</w:t>
            </w:r>
            <w:proofErr w:type="spellEnd"/>
          </w:p>
        </w:tc>
        <w:tc>
          <w:tcPr>
            <w:tcW w:w="3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FE290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מצב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יבשתי</w:t>
            </w:r>
            <w:r>
              <w:rPr>
                <w:color w:val="1A2A38"/>
                <w:rtl/>
              </w:rPr>
              <w:t xml:space="preserve"> (</w:t>
            </w:r>
            <w:r>
              <w:rPr>
                <w:color w:val="1A2A38"/>
                <w:rtl/>
                <w:lang w:bidi="he-IL"/>
              </w:rPr>
              <w:t>חזרה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לבסיס</w:t>
            </w:r>
            <w:r>
              <w:rPr>
                <w:color w:val="1A2A38"/>
                <w:rtl/>
              </w:rPr>
              <w:t xml:space="preserve">) </w:t>
            </w:r>
            <w:r>
              <w:rPr>
                <w:color w:val="1A2A38"/>
                <w:rtl/>
                <w:lang w:bidi="he-IL"/>
              </w:rPr>
              <w:t>ומצב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ימי</w:t>
            </w:r>
            <w:r>
              <w:rPr>
                <w:color w:val="1A2A38"/>
                <w:rtl/>
              </w:rPr>
              <w:t xml:space="preserve"> (</w:t>
            </w:r>
            <w:r>
              <w:rPr>
                <w:color w:val="1A2A38"/>
                <w:rtl/>
                <w:lang w:bidi="he-IL"/>
              </w:rPr>
              <w:t>שיגור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מספינה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רחפנים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מתכלים</w:t>
            </w:r>
            <w:r>
              <w:rPr>
                <w:color w:val="1A2A38"/>
                <w:rtl/>
              </w:rPr>
              <w:t>)</w:t>
            </w:r>
          </w:p>
        </w:tc>
        <w:tc>
          <w:tcPr>
            <w:tcW w:w="3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39915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אותו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מוצר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משרת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חקלאות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וגם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ריסוס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בקטריאלי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ימי</w:t>
            </w:r>
            <w:r>
              <w:rPr>
                <w:color w:val="1A2A38"/>
                <w:rtl/>
              </w:rPr>
              <w:t xml:space="preserve"> — </w:t>
            </w:r>
            <w:r>
              <w:rPr>
                <w:color w:val="1A2A38"/>
                <w:rtl/>
                <w:lang w:bidi="he-IL"/>
              </w:rPr>
              <w:t>שוק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כפול</w:t>
            </w:r>
          </w:p>
        </w:tc>
      </w:tr>
      <w:tr w:rsidR="00972704" w14:paraId="6CF6B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1B9CA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דיווח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12A2F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דוח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משימה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אוטומטי</w:t>
            </w:r>
            <w:r>
              <w:rPr>
                <w:color w:val="1A2A38"/>
                <w:rtl/>
              </w:rPr>
              <w:t xml:space="preserve"> (14 </w:t>
            </w:r>
            <w:r>
              <w:rPr>
                <w:color w:val="1A2A38"/>
                <w:rtl/>
                <w:lang w:bidi="he-IL"/>
              </w:rPr>
              <w:t>שדות</w:t>
            </w:r>
            <w:r>
              <w:rPr>
                <w:color w:val="1A2A38"/>
                <w:rtl/>
              </w:rPr>
              <w:t xml:space="preserve">) </w:t>
            </w:r>
            <w:r>
              <w:rPr>
                <w:color w:val="1A2A38"/>
                <w:rtl/>
                <w:lang w:bidi="he-IL"/>
              </w:rPr>
              <w:t>עם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ייצוא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לאימייל</w:t>
            </w:r>
            <w:r>
              <w:rPr>
                <w:color w:val="1A2A38"/>
                <w:rtl/>
              </w:rPr>
              <w:t xml:space="preserve"> / </w:t>
            </w:r>
            <w:r>
              <w:rPr>
                <w:color w:val="1A2A38"/>
                <w:rtl/>
                <w:lang w:bidi="he-IL"/>
              </w:rPr>
              <w:t>וואטסאפ</w:t>
            </w:r>
            <w:r>
              <w:rPr>
                <w:color w:val="1A2A38"/>
                <w:rtl/>
              </w:rPr>
              <w:t xml:space="preserve"> / PDF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C48ED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מסירה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מיידית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ללקוח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תיעוד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לרגולציה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וחשבונית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ברורה</w:t>
            </w:r>
            <w:r>
              <w:rPr>
                <w:color w:val="1A2A38"/>
                <w:rtl/>
              </w:rPr>
              <w:t xml:space="preserve"> — </w:t>
            </w:r>
            <w:r>
              <w:rPr>
                <w:color w:val="1A2A38"/>
                <w:rtl/>
                <w:lang w:bidi="he-IL"/>
              </w:rPr>
              <w:t>ללא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עבודת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משרד</w:t>
            </w:r>
          </w:p>
        </w:tc>
      </w:tr>
      <w:tr w:rsidR="00972704" w14:paraId="027CE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FA6F6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עלות</w:t>
            </w:r>
            <w:proofErr w:type="spellEnd"/>
            <w:r>
              <w:rPr>
                <w:b/>
                <w:bCs/>
                <w:color w:val="0B2A45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0B2A45"/>
                <w:rtl/>
              </w:rPr>
              <w:t>תפעול</w:t>
            </w:r>
            <w:proofErr w:type="spellEnd"/>
          </w:p>
        </w:tc>
        <w:tc>
          <w:tcPr>
            <w:tcW w:w="3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50A4E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פיתוח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ותחזוקה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של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איש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אחד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ללא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תקורה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של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סוכנות</w:t>
            </w:r>
          </w:p>
        </w:tc>
        <w:tc>
          <w:tcPr>
            <w:tcW w:w="3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90B21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מחיר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תחרותי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דרמטית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מתחרים</w:t>
            </w:r>
            <w:r>
              <w:rPr>
                <w:color w:val="1A2A38"/>
                <w:rtl/>
              </w:rPr>
              <w:t xml:space="preserve"> — </w:t>
            </w:r>
            <w:r>
              <w:rPr>
                <w:color w:val="1A2A38"/>
                <w:rtl/>
                <w:lang w:bidi="he-IL"/>
              </w:rPr>
              <w:t>מרווח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רווח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גבוה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או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חדירה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אגרסיבית</w:t>
            </w:r>
          </w:p>
        </w:tc>
      </w:tr>
      <w:tr w:rsidR="00972704" w14:paraId="18F61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C0B80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פריסה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1F6EF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מבוסס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ענן</w:t>
            </w:r>
            <w:r>
              <w:rPr>
                <w:color w:val="1A2A38"/>
                <w:rtl/>
              </w:rPr>
              <w:t xml:space="preserve"> (</w:t>
            </w:r>
            <w:proofErr w:type="spellStart"/>
            <w:r>
              <w:rPr>
                <w:color w:val="1A2A38"/>
                <w:rtl/>
              </w:rPr>
              <w:t>Vercel</w:t>
            </w:r>
            <w:proofErr w:type="spellEnd"/>
            <w:r>
              <w:rPr>
                <w:color w:val="1A2A38"/>
                <w:rtl/>
              </w:rPr>
              <w:t xml:space="preserve">), </w:t>
            </w:r>
            <w:r>
              <w:rPr>
                <w:color w:val="1A2A38"/>
                <w:rtl/>
                <w:lang w:bidi="he-IL"/>
              </w:rPr>
              <w:t>עברית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מלאה</w:t>
            </w:r>
            <w:r>
              <w:rPr>
                <w:color w:val="1A2A38"/>
                <w:rtl/>
              </w:rPr>
              <w:t xml:space="preserve"> RTL, </w:t>
            </w:r>
            <w:r>
              <w:rPr>
                <w:color w:val="1A2A38"/>
                <w:rtl/>
                <w:lang w:bidi="he-IL"/>
              </w:rPr>
              <w:t>נגיש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מכל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דפדפן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ללא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התקנה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AF997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עלייה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לאוויר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מיידית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אצל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כל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לקוח</w:t>
            </w:r>
            <w:r>
              <w:rPr>
                <w:color w:val="1A2A38"/>
                <w:rtl/>
              </w:rPr>
              <w:t xml:space="preserve">; </w:t>
            </w:r>
            <w:r>
              <w:rPr>
                <w:color w:val="1A2A38"/>
                <w:rtl/>
                <w:lang w:bidi="he-IL"/>
              </w:rPr>
              <w:t>אפס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חיכוך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טכני</w:t>
            </w:r>
          </w:p>
        </w:tc>
      </w:tr>
      <w:tr w:rsidR="00972704" w14:paraId="5F7EC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8471D" w14:textId="77777777" w:rsidR="00972704" w:rsidRDefault="00000000" w:rsidP="00073FBE">
            <w:pPr>
              <w:bidi/>
              <w:spacing w:line="260" w:lineRule="auto"/>
            </w:pPr>
            <w:proofErr w:type="spellStart"/>
            <w:r>
              <w:rPr>
                <w:b/>
                <w:bCs/>
                <w:color w:val="0B2A45"/>
                <w:rtl/>
              </w:rPr>
              <w:t>הרחבה</w:t>
            </w:r>
            <w:proofErr w:type="spellEnd"/>
          </w:p>
        </w:tc>
        <w:tc>
          <w:tcPr>
            <w:tcW w:w="32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CF14F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ארכיטקטורה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מודולרית</w:t>
            </w:r>
            <w:r>
              <w:rPr>
                <w:color w:val="1A2A38"/>
                <w:rtl/>
              </w:rPr>
              <w:t xml:space="preserve">; </w:t>
            </w:r>
            <w:r>
              <w:rPr>
                <w:color w:val="1A2A38"/>
                <w:rtl/>
                <w:lang w:bidi="he-IL"/>
              </w:rPr>
              <w:t>קל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להוסיף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היסטוריית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משימות</w:t>
            </w:r>
            <w:r>
              <w:rPr>
                <w:color w:val="1A2A38"/>
                <w:rtl/>
              </w:rPr>
              <w:t xml:space="preserve">, </w:t>
            </w:r>
            <w:r>
              <w:rPr>
                <w:color w:val="1A2A38"/>
                <w:rtl/>
                <w:lang w:bidi="he-IL"/>
              </w:rPr>
              <w:t>וידאו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חי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וחיבור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לחומרה</w:t>
            </w:r>
          </w:p>
        </w:tc>
        <w:tc>
          <w:tcPr>
            <w:tcW w:w="3600" w:type="dxa"/>
            <w:shd w:val="clear" w:color="auto" w:fill="EA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2525F" w14:textId="77777777" w:rsidR="00972704" w:rsidRDefault="00000000" w:rsidP="00073FBE">
            <w:pPr>
              <w:bidi/>
              <w:spacing w:line="260" w:lineRule="auto"/>
            </w:pPr>
            <w:r>
              <w:rPr>
                <w:color w:val="1A2A38"/>
                <w:rtl/>
                <w:lang w:bidi="he-IL"/>
              </w:rPr>
              <w:t>מפת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דרכים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ברורה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למוצר</w:t>
            </w:r>
            <w:r>
              <w:rPr>
                <w:color w:val="1A2A38"/>
                <w:rtl/>
              </w:rPr>
              <w:t xml:space="preserve"> </w:t>
            </w:r>
            <w:proofErr w:type="spellStart"/>
            <w:r>
              <w:rPr>
                <w:color w:val="1A2A38"/>
                <w:rtl/>
              </w:rPr>
              <w:t>SaaS</w:t>
            </w:r>
            <w:proofErr w:type="spellEnd"/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מדורג</w:t>
            </w:r>
            <w:r>
              <w:rPr>
                <w:color w:val="1A2A38"/>
                <w:rtl/>
              </w:rPr>
              <w:t xml:space="preserve"> — </w:t>
            </w:r>
            <w:r>
              <w:rPr>
                <w:color w:val="1A2A38"/>
                <w:rtl/>
                <w:lang w:bidi="he-IL"/>
              </w:rPr>
              <w:t>פוטנציאל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צמיחה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והכנסה</w:t>
            </w:r>
            <w:r>
              <w:rPr>
                <w:color w:val="1A2A38"/>
                <w:rtl/>
              </w:rPr>
              <w:t xml:space="preserve"> </w:t>
            </w:r>
            <w:r>
              <w:rPr>
                <w:color w:val="1A2A38"/>
                <w:rtl/>
                <w:lang w:bidi="he-IL"/>
              </w:rPr>
              <w:t>חוזרת</w:t>
            </w:r>
          </w:p>
        </w:tc>
      </w:tr>
    </w:tbl>
    <w:p w14:paraId="1D52BDD5" w14:textId="77777777" w:rsidR="00972704" w:rsidRDefault="00000000" w:rsidP="00073FBE">
      <w:pPr>
        <w:pBdr>
          <w:bottom w:val="single" w:sz="6" w:space="4" w:color="0E7C86"/>
        </w:pBdr>
        <w:bidi/>
        <w:spacing w:before="240" w:after="120" w:line="300" w:lineRule="auto"/>
      </w:pPr>
      <w:r>
        <w:rPr>
          <w:b/>
          <w:bCs/>
          <w:color w:val="0B2A45"/>
          <w:sz w:val="30"/>
          <w:szCs w:val="30"/>
          <w:rtl/>
          <w:lang w:bidi="he-IL"/>
        </w:rPr>
        <w:t>קריאה</w:t>
      </w:r>
      <w:r>
        <w:rPr>
          <w:b/>
          <w:bCs/>
          <w:color w:val="0B2A45"/>
          <w:sz w:val="30"/>
          <w:szCs w:val="30"/>
          <w:rtl/>
        </w:rPr>
        <w:t xml:space="preserve"> </w:t>
      </w:r>
      <w:r>
        <w:rPr>
          <w:b/>
          <w:bCs/>
          <w:color w:val="0B2A45"/>
          <w:sz w:val="30"/>
          <w:szCs w:val="30"/>
          <w:rtl/>
          <w:lang w:bidi="he-IL"/>
        </w:rPr>
        <w:t>לפעולה</w:t>
      </w:r>
    </w:p>
    <w:p w14:paraId="0A4957AB" w14:textId="77777777" w:rsidR="00972704" w:rsidRDefault="00000000" w:rsidP="00073FBE">
      <w:pPr>
        <w:bidi/>
        <w:spacing w:after="120" w:line="276" w:lineRule="auto"/>
      </w:pPr>
      <w:proofErr w:type="spellStart"/>
      <w:r>
        <w:rPr>
          <w:color w:val="1A2A38"/>
          <w:sz w:val="22"/>
          <w:szCs w:val="22"/>
          <w:rtl/>
        </w:rPr>
        <w:t>Revi-Control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הוא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מוצר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מוכח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ומדגים</w:t>
      </w:r>
      <w:r>
        <w:rPr>
          <w:color w:val="1A2A38"/>
          <w:sz w:val="22"/>
          <w:szCs w:val="22"/>
          <w:rtl/>
        </w:rPr>
        <w:t xml:space="preserve"> — </w:t>
      </w:r>
      <w:r>
        <w:rPr>
          <w:color w:val="1A2A38"/>
          <w:sz w:val="22"/>
          <w:szCs w:val="22"/>
          <w:rtl/>
          <w:lang w:bidi="he-IL"/>
        </w:rPr>
        <w:t>מוכן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להרחבה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למוצר</w:t>
      </w:r>
      <w:r>
        <w:rPr>
          <w:color w:val="1A2A38"/>
          <w:sz w:val="22"/>
          <w:szCs w:val="22"/>
          <w:rtl/>
        </w:rPr>
        <w:t xml:space="preserve"> </w:t>
      </w:r>
      <w:proofErr w:type="spellStart"/>
      <w:r>
        <w:rPr>
          <w:color w:val="1A2A38"/>
          <w:sz w:val="22"/>
          <w:szCs w:val="22"/>
          <w:rtl/>
        </w:rPr>
        <w:t>SaaS</w:t>
      </w:r>
      <w:proofErr w:type="spellEnd"/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מדורג</w:t>
      </w:r>
      <w:r>
        <w:rPr>
          <w:color w:val="1A2A38"/>
          <w:sz w:val="22"/>
          <w:szCs w:val="22"/>
          <w:rtl/>
        </w:rPr>
        <w:t xml:space="preserve"> (</w:t>
      </w:r>
      <w:r>
        <w:rPr>
          <w:color w:val="1A2A38"/>
          <w:sz w:val="22"/>
          <w:szCs w:val="22"/>
          <w:rtl/>
          <w:lang w:bidi="he-IL"/>
        </w:rPr>
        <w:t>היסטוריית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משימות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וידאו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אמיתי</w:t>
      </w:r>
      <w:r>
        <w:rPr>
          <w:color w:val="1A2A38"/>
          <w:sz w:val="22"/>
          <w:szCs w:val="22"/>
          <w:rtl/>
        </w:rPr>
        <w:t xml:space="preserve">, </w:t>
      </w:r>
      <w:r>
        <w:rPr>
          <w:color w:val="1A2A38"/>
          <w:sz w:val="22"/>
          <w:szCs w:val="22"/>
          <w:rtl/>
          <w:lang w:bidi="he-IL"/>
        </w:rPr>
        <w:t>חיבור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לחומרה</w:t>
      </w:r>
      <w:r>
        <w:rPr>
          <w:color w:val="1A2A38"/>
          <w:sz w:val="22"/>
          <w:szCs w:val="22"/>
          <w:rtl/>
        </w:rPr>
        <w:t xml:space="preserve">). </w:t>
      </w:r>
      <w:r>
        <w:rPr>
          <w:color w:val="1A2A38"/>
          <w:sz w:val="22"/>
          <w:szCs w:val="22"/>
          <w:rtl/>
          <w:lang w:bidi="he-IL"/>
        </w:rPr>
        <w:t>אני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מזמין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אתכם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להדגמה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חיה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ולשיחה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על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שותפות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או</w:t>
      </w:r>
      <w:r>
        <w:rPr>
          <w:color w:val="1A2A38"/>
          <w:sz w:val="22"/>
          <w:szCs w:val="22"/>
          <w:rtl/>
        </w:rPr>
        <w:t xml:space="preserve"> </w:t>
      </w:r>
      <w:r>
        <w:rPr>
          <w:color w:val="1A2A38"/>
          <w:sz w:val="22"/>
          <w:szCs w:val="22"/>
          <w:rtl/>
          <w:lang w:bidi="he-IL"/>
        </w:rPr>
        <w:t>השקעה</w:t>
      </w:r>
      <w:r>
        <w:rPr>
          <w:color w:val="1A2A38"/>
          <w:sz w:val="22"/>
          <w:szCs w:val="22"/>
          <w:rtl/>
        </w:rPr>
        <w:t>.</w:t>
      </w:r>
    </w:p>
    <w:p w14:paraId="3AB4F2F1" w14:textId="77777777" w:rsidR="00972704" w:rsidRDefault="00000000" w:rsidP="00073FBE">
      <w:pPr>
        <w:bidi/>
        <w:spacing w:before="80" w:after="120" w:line="276" w:lineRule="auto"/>
      </w:pPr>
      <w:r>
        <w:rPr>
          <w:b/>
          <w:bCs/>
          <w:color w:val="0B2A45"/>
          <w:sz w:val="22"/>
          <w:szCs w:val="22"/>
          <w:rtl/>
          <w:lang w:bidi="he-IL"/>
        </w:rPr>
        <w:t>אבשי</w:t>
      </w:r>
      <w:r>
        <w:rPr>
          <w:b/>
          <w:bCs/>
          <w:color w:val="0B2A45"/>
          <w:sz w:val="22"/>
          <w:szCs w:val="22"/>
          <w:rtl/>
        </w:rPr>
        <w:t xml:space="preserve"> </w:t>
      </w:r>
      <w:r>
        <w:rPr>
          <w:b/>
          <w:bCs/>
          <w:color w:val="0B2A45"/>
          <w:sz w:val="22"/>
          <w:szCs w:val="22"/>
          <w:rtl/>
          <w:lang w:bidi="he-IL"/>
        </w:rPr>
        <w:t>ספיר</w:t>
      </w:r>
      <w:r>
        <w:rPr>
          <w:b/>
          <w:bCs/>
          <w:color w:val="0B2A45"/>
          <w:sz w:val="22"/>
          <w:szCs w:val="22"/>
          <w:rtl/>
        </w:rPr>
        <w:t xml:space="preserve"> · avshi2@gmail.com · https://revi-control-app.vercel.app</w:t>
      </w:r>
    </w:p>
    <w:sectPr w:rsidR="00972704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7479"/>
    <w:multiLevelType w:val="hybridMultilevel"/>
    <w:tmpl w:val="3DC4DBEC"/>
    <w:lvl w:ilvl="0" w:tplc="6A42E964">
      <w:start w:val="1"/>
      <w:numFmt w:val="bullet"/>
      <w:lvlText w:val="•"/>
      <w:lvlJc w:val="right"/>
      <w:pPr>
        <w:ind w:right="360" w:hanging="220"/>
      </w:pPr>
      <w:rPr>
        <w:color w:val="0E7C86"/>
      </w:rPr>
    </w:lvl>
    <w:lvl w:ilvl="1" w:tplc="59CC7B9A">
      <w:numFmt w:val="decimal"/>
      <w:lvlText w:val=""/>
      <w:lvlJc w:val="left"/>
    </w:lvl>
    <w:lvl w:ilvl="2" w:tplc="66D6AF6A">
      <w:numFmt w:val="decimal"/>
      <w:lvlText w:val=""/>
      <w:lvlJc w:val="left"/>
    </w:lvl>
    <w:lvl w:ilvl="3" w:tplc="102A564E">
      <w:numFmt w:val="decimal"/>
      <w:lvlText w:val=""/>
      <w:lvlJc w:val="left"/>
    </w:lvl>
    <w:lvl w:ilvl="4" w:tplc="781EA72A">
      <w:numFmt w:val="decimal"/>
      <w:lvlText w:val=""/>
      <w:lvlJc w:val="left"/>
    </w:lvl>
    <w:lvl w:ilvl="5" w:tplc="7EBA18E4">
      <w:numFmt w:val="decimal"/>
      <w:lvlText w:val=""/>
      <w:lvlJc w:val="left"/>
    </w:lvl>
    <w:lvl w:ilvl="6" w:tplc="3AD8C922">
      <w:numFmt w:val="decimal"/>
      <w:lvlText w:val=""/>
      <w:lvlJc w:val="left"/>
    </w:lvl>
    <w:lvl w:ilvl="7" w:tplc="BFF83F5A">
      <w:numFmt w:val="decimal"/>
      <w:lvlText w:val=""/>
      <w:lvlJc w:val="left"/>
    </w:lvl>
    <w:lvl w:ilvl="8" w:tplc="C55A9276">
      <w:numFmt w:val="decimal"/>
      <w:lvlText w:val=""/>
      <w:lvlJc w:val="left"/>
    </w:lvl>
  </w:abstractNum>
  <w:abstractNum w:abstractNumId="1" w15:restartNumberingAfterBreak="0">
    <w:nsid w:val="5F1F7DE8"/>
    <w:multiLevelType w:val="hybridMultilevel"/>
    <w:tmpl w:val="0B26F812"/>
    <w:lvl w:ilvl="0" w:tplc="935CB71E">
      <w:start w:val="1"/>
      <w:numFmt w:val="bullet"/>
      <w:lvlText w:val="●"/>
      <w:lvlJc w:val="left"/>
      <w:pPr>
        <w:ind w:left="720" w:hanging="360"/>
      </w:pPr>
    </w:lvl>
    <w:lvl w:ilvl="1" w:tplc="7B6431EA">
      <w:start w:val="1"/>
      <w:numFmt w:val="bullet"/>
      <w:lvlText w:val="○"/>
      <w:lvlJc w:val="left"/>
      <w:pPr>
        <w:ind w:left="1440" w:hanging="360"/>
      </w:pPr>
    </w:lvl>
    <w:lvl w:ilvl="2" w:tplc="666231B6">
      <w:start w:val="1"/>
      <w:numFmt w:val="bullet"/>
      <w:lvlText w:val="■"/>
      <w:lvlJc w:val="left"/>
      <w:pPr>
        <w:ind w:left="2160" w:hanging="360"/>
      </w:pPr>
    </w:lvl>
    <w:lvl w:ilvl="3" w:tplc="7A06D13E">
      <w:start w:val="1"/>
      <w:numFmt w:val="bullet"/>
      <w:lvlText w:val="●"/>
      <w:lvlJc w:val="left"/>
      <w:pPr>
        <w:ind w:left="2880" w:hanging="360"/>
      </w:pPr>
    </w:lvl>
    <w:lvl w:ilvl="4" w:tplc="F17CB544">
      <w:start w:val="1"/>
      <w:numFmt w:val="bullet"/>
      <w:lvlText w:val="○"/>
      <w:lvlJc w:val="left"/>
      <w:pPr>
        <w:ind w:left="3600" w:hanging="360"/>
      </w:pPr>
    </w:lvl>
    <w:lvl w:ilvl="5" w:tplc="9E42E496">
      <w:start w:val="1"/>
      <w:numFmt w:val="bullet"/>
      <w:lvlText w:val="■"/>
      <w:lvlJc w:val="left"/>
      <w:pPr>
        <w:ind w:left="4320" w:hanging="360"/>
      </w:pPr>
    </w:lvl>
    <w:lvl w:ilvl="6" w:tplc="0F847F16">
      <w:start w:val="1"/>
      <w:numFmt w:val="bullet"/>
      <w:lvlText w:val="●"/>
      <w:lvlJc w:val="left"/>
      <w:pPr>
        <w:ind w:left="5040" w:hanging="360"/>
      </w:pPr>
    </w:lvl>
    <w:lvl w:ilvl="7" w:tplc="10667A38">
      <w:start w:val="1"/>
      <w:numFmt w:val="bullet"/>
      <w:lvlText w:val="●"/>
      <w:lvlJc w:val="left"/>
      <w:pPr>
        <w:ind w:left="5760" w:hanging="360"/>
      </w:pPr>
    </w:lvl>
    <w:lvl w:ilvl="8" w:tplc="37200FA6">
      <w:start w:val="1"/>
      <w:numFmt w:val="bullet"/>
      <w:lvlText w:val="●"/>
      <w:lvlJc w:val="left"/>
      <w:pPr>
        <w:ind w:left="6480" w:hanging="360"/>
      </w:pPr>
    </w:lvl>
  </w:abstractNum>
  <w:num w:numId="1" w16cid:durableId="253629785">
    <w:abstractNumId w:val="1"/>
    <w:lvlOverride w:ilvl="0">
      <w:startOverride w:val="1"/>
    </w:lvlOverride>
  </w:num>
  <w:num w:numId="2" w16cid:durableId="448626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704"/>
    <w:rsid w:val="00073FBE"/>
    <w:rsid w:val="001B77B4"/>
    <w:rsid w:val="0097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01EE"/>
  <w15:docId w15:val="{48C4C4EE-2A85-48E9-8C09-48DFD2F1D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L" w:eastAsia="en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Revi-Control — מסמך הצגה</dc:title>
  <dc:creator>Revi-Control</dc:creator>
  <cp:lastModifiedBy>Avshi Sapir</cp:lastModifiedBy>
  <cp:revision>3</cp:revision>
  <dcterms:created xsi:type="dcterms:W3CDTF">2026-09-04T17:08:00Z</dcterms:created>
  <dcterms:modified xsi:type="dcterms:W3CDTF">2026-09-04T17:12:00Z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d0bcb61b-796a-4ca2-8bea-292e26c4d76d</vt:lpwstr>
  </property>
</Properties>
</file>