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12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Расширенное</w:t>
      </w:r>
      <w:r>
        <w:t xml:space="preserve"> </w:t>
      </w:r>
      <w:r>
        <w:t xml:space="preserve">программирование</w:t>
      </w:r>
    </w:p>
    <w:p>
      <w:pPr>
        <w:pStyle w:val="Author"/>
      </w:pPr>
      <w:r>
        <w:t xml:space="preserve">Шулуужук</w:t>
      </w:r>
      <w:r>
        <w:t xml:space="preserve"> </w:t>
      </w:r>
      <w:r>
        <w:t xml:space="preserve">Айраана</w:t>
      </w:r>
      <w:r>
        <w:t xml:space="preserve"> </w:t>
      </w:r>
      <w:r>
        <w:t xml:space="preserve">Вячеславовна</w:t>
      </w:r>
      <w:r>
        <w:t xml:space="preserve"> </w:t>
      </w:r>
      <w:r>
        <w:t xml:space="preserve">НПИбд-02-22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Написать командный файл, реализующий упрощённый механизм семафоров. Ко-</w:t>
      </w:r>
      <w:r>
        <w:t xml:space="preserve"> </w:t>
      </w:r>
      <w:r>
        <w:t xml:space="preserve">мандный файл должен в течение некоторого времени t1 дожидаться освобождения</w:t>
      </w:r>
      <w:r>
        <w:t xml:space="preserve"> </w:t>
      </w:r>
      <w:r>
        <w:t xml:space="preserve">ресурса, выдавая об этом сообщение, а дождавшись его освобождения, использовать</w:t>
      </w:r>
      <w:r>
        <w:t xml:space="preserve"> </w:t>
      </w:r>
      <w:r>
        <w:t xml:space="preserve">его в течение некоторого времени t2&lt;&gt;t1, также выдавая информацию о том, что</w:t>
      </w:r>
      <w:r>
        <w:t xml:space="preserve"> </w:t>
      </w:r>
      <w:r>
        <w:t xml:space="preserve">ресурс используется соответствующим командным файлом (процессом). Запустить</w:t>
      </w:r>
      <w:r>
        <w:t xml:space="preserve"> </w:t>
      </w:r>
      <w:r>
        <w:t xml:space="preserve">командный файл в одном виртуальном терминале в фоновом режиме, перенаправив</w:t>
      </w:r>
      <w:r>
        <w:t xml:space="preserve"> </w:t>
      </w:r>
      <w:r>
        <w:t xml:space="preserve">его вывод в другой (&gt; /dev/tty#, где # — номер терминала куда перенаправляется</w:t>
      </w:r>
      <w:r>
        <w:t xml:space="preserve"> </w:t>
      </w:r>
      <w:r>
        <w:t xml:space="preserve">вывод), в котором также запущен этот файл, но не фоновом, а в привилегированном</w:t>
      </w:r>
      <w:r>
        <w:t xml:space="preserve"> </w:t>
      </w:r>
      <w:r>
        <w:t xml:space="preserve">режиме. Доработать программу так, чтобы имелась возможность взаимодействия трёх</w:t>
      </w:r>
      <w:r>
        <w:t xml:space="preserve"> </w:t>
      </w:r>
      <w:r>
        <w:t xml:space="preserve">и более процессов.</w:t>
      </w:r>
    </w:p>
    <w:p>
      <w:pPr>
        <w:numPr>
          <w:ilvl w:val="0"/>
          <w:numId w:val="1001"/>
        </w:numPr>
      </w:pPr>
      <w:r>
        <w:t xml:space="preserve">Реализовать команду man с помощью командного файла. Изучите содержимое ката-</w:t>
      </w:r>
      <w:r>
        <w:t xml:space="preserve"> </w:t>
      </w:r>
      <w:r>
        <w:t xml:space="preserve">лога /usr/share/man/man1. В нем находятся архивы текстовых файлов, содержащих</w:t>
      </w:r>
      <w:r>
        <w:t xml:space="preserve"> </w:t>
      </w:r>
      <w:r>
        <w:t xml:space="preserve">справку по большинству установленных в системе программ и команд. Каждый архив</w:t>
      </w:r>
      <w:r>
        <w:t xml:space="preserve"> </w:t>
      </w:r>
      <w:r>
        <w:t xml:space="preserve">можно открыть командой less сразу же просмотрев содержимое справки. Командный</w:t>
      </w:r>
      <w:r>
        <w:t xml:space="preserve"> </w:t>
      </w:r>
      <w:r>
        <w:t xml:space="preserve">файл должен получать в виде аргумента командной строки название команды и в виде</w:t>
      </w:r>
      <w:r>
        <w:t xml:space="preserve"> </w:t>
      </w:r>
      <w:r>
        <w:t xml:space="preserve">результата выдавать справку об этой команде или сообщение об отсутствии справки,</w:t>
      </w:r>
      <w:r>
        <w:t xml:space="preserve"> </w:t>
      </w:r>
      <w:r>
        <w:t xml:space="preserve">если соответствующего файла нет в каталоге man1.</w:t>
      </w:r>
    </w:p>
    <w:p>
      <w:pPr>
        <w:numPr>
          <w:ilvl w:val="0"/>
          <w:numId w:val="1001"/>
        </w:numPr>
      </w:pPr>
      <w:r>
        <w:t xml:space="preserve">Используя встроенную переменную $RANDOM, напишите командный файл, генерирую-</w:t>
      </w:r>
      <w:r>
        <w:t xml:space="preserve"> </w:t>
      </w:r>
      <w:r>
        <w:t xml:space="preserve">щий случайную последовательность букв латинского алфавита. Учтите, что $RANDOM</w:t>
      </w:r>
      <w:r>
        <w:t xml:space="preserve"> </w:t>
      </w:r>
      <w:r>
        <w:t xml:space="preserve">выдаёт псевдослучайные числа в диапазоне от 0 до 32767.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bookmarkStart w:id="22" w:name="командные-процессоры-оболочки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Командные процессоры (оболочки)</w:t>
      </w:r>
    </w:p>
    <w:p>
      <w:pPr>
        <w:pStyle w:val="FirstParagraph"/>
      </w:pPr>
      <w:r>
        <w:t xml:space="preserve">Командный процессор (командная оболочка, интерпретатор команд shell) — это про-</w:t>
      </w:r>
      <w:r>
        <w:t xml:space="preserve"> </w:t>
      </w:r>
      <w:r>
        <w:t xml:space="preserve">грамма, позволяющая пользователю взаимодействовать с операционной системой</w:t>
      </w:r>
      <w:r>
        <w:t xml:space="preserve"> </w:t>
      </w:r>
      <w:r>
        <w:t xml:space="preserve">компьютера. В операционных системах типа UNIX/Linux наиболее часто используются</w:t>
      </w:r>
      <w:r>
        <w:t xml:space="preserve"> </w:t>
      </w:r>
      <w:r>
        <w:t xml:space="preserve">следующие реализации командных оболочек:</w:t>
      </w:r>
      <w:r>
        <w:t xml:space="preserve"> </w:t>
      </w:r>
      <w:r>
        <w:t xml:space="preserve">– оболочка Борна (Bourne shell или sh) — стандартная командная оболочка UNIX/Linux,</w:t>
      </w:r>
      <w:r>
        <w:t xml:space="preserve"> </w:t>
      </w:r>
      <w:r>
        <w:t xml:space="preserve">содержащая базовый, но при этом полный набор функций;</w:t>
      </w:r>
      <w:r>
        <w:t xml:space="preserve"> </w:t>
      </w:r>
      <w:r>
        <w:t xml:space="preserve">– С-оболочка (или csh) — надстройка на оболочкой Борна, использующая С-подобный</w:t>
      </w:r>
      <w:r>
        <w:t xml:space="preserve"> </w:t>
      </w:r>
      <w:r>
        <w:t xml:space="preserve">синтаксис команд с возможностью сохранения истории выполнения команд;</w:t>
      </w:r>
      <w:r>
        <w:t xml:space="preserve"> </w:t>
      </w:r>
      <w:r>
        <w:t xml:space="preserve">– оболочка Корна (или ksh) — напоминает оболочку С, но операторы управления програм-</w:t>
      </w:r>
      <w:r>
        <w:t xml:space="preserve"> </w:t>
      </w:r>
      <w:r>
        <w:t xml:space="preserve">мой совместимы с операторами оболочки Борна;</w:t>
      </w:r>
      <w:r>
        <w:t xml:space="preserve"> </w:t>
      </w:r>
      <w:r>
        <w:t xml:space="preserve">– BASH — сокращение от Bourne Again Shell (опять оболочка Борна), в основе своей сов-</w:t>
      </w:r>
      <w:r>
        <w:t xml:space="preserve"> </w:t>
      </w:r>
      <w:r>
        <w:t xml:space="preserve">мещает свойства оболочек С и Корна (разработка компании Free Software Foundation).</w:t>
      </w:r>
      <w:r>
        <w:t xml:space="preserve"> </w:t>
      </w:r>
      <w:r>
        <w:t xml:space="preserve">POSIX (Portable Operating System Interface for Computer Environments) — набор стандартов</w:t>
      </w:r>
      <w:r>
        <w:t xml:space="preserve"> </w:t>
      </w:r>
      <w:r>
        <w:t xml:space="preserve">описания интерфейсов взаимодействия операционной системы и прикладных программ.</w:t>
      </w:r>
      <w:r>
        <w:t xml:space="preserve"> </w:t>
      </w:r>
      <w:r>
        <w:t xml:space="preserve">Стандарты POSIX разработаны комитетом IEEE (Institute of Electrical and Electronics</w:t>
      </w:r>
      <w:r>
        <w:t xml:space="preserve"> </w:t>
      </w:r>
      <w:r>
        <w:t xml:space="preserve">Engineers) для обеспечения совместимости различных UNIX/Linux-подобных опера-</w:t>
      </w:r>
      <w:r>
        <w:t xml:space="preserve"> </w:t>
      </w:r>
      <w:r>
        <w:t xml:space="preserve">ционных систем и переносимости прикладных программ на уровне исходного кода.</w:t>
      </w:r>
      <w:r>
        <w:t xml:space="preserve"> </w:t>
      </w:r>
      <w:r>
        <w:t xml:space="preserve">POSIX-совместимые оболочки разработаны на базе оболочки Корна.</w:t>
      </w:r>
      <w:r>
        <w:t xml:space="preserve"> </w:t>
      </w:r>
      <w:r>
        <w:t xml:space="preserve">Рассмотрим основные элементы программирования в оболочке bash.</w:t>
      </w:r>
    </w:p>
    <w:bookmarkEnd w:id="22"/>
    <w:bookmarkEnd w:id="23"/>
    <w:bookmarkStart w:id="4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Напишем командный файл, реализующий упрощенный механизм семафоров (рис. ??)</w:t>
      </w:r>
    </w:p>
    <w:p>
      <w:pPr>
        <w:pStyle w:val="CaptionedFigure"/>
      </w:pPr>
      <w:r>
        <w:drawing>
          <wp:inline>
            <wp:extent cx="3733800" cy="3116911"/>
            <wp:effectExtent b="0" l="0" r="0" t="0"/>
            <wp:docPr descr="скрипт 1" title="fig:" id="25" name="Picture"/>
            <a:graphic>
              <a:graphicData uri="http://schemas.openxmlformats.org/drawingml/2006/picture">
                <pic:pic>
                  <pic:nvPicPr>
                    <pic:cNvPr descr="image/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169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скрипт 1</w:t>
      </w:r>
    </w:p>
    <w:p>
      <w:pPr>
        <w:pStyle w:val="BodyText"/>
      </w:pPr>
      <w:r>
        <w:t xml:space="preserve">Скомпилируем данный файл и проверим его работу (рис. ??)</w:t>
      </w:r>
    </w:p>
    <w:p>
      <w:pPr>
        <w:pStyle w:val="CaptionedFigure"/>
      </w:pPr>
      <w:r>
        <w:drawing>
          <wp:inline>
            <wp:extent cx="3733800" cy="2069147"/>
            <wp:effectExtent b="0" l="0" r="0" t="0"/>
            <wp:docPr descr="результат работы командного файла 1" title="fig: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691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работы командного файла 1</w:t>
      </w:r>
    </w:p>
    <w:p>
      <w:pPr>
        <w:pStyle w:val="BodyText"/>
      </w:pPr>
      <w:r>
        <w:t xml:space="preserve">Изучим содержимое каталога /usr/share/man/man1, в котором находятся фрхивы текстовых файлов, содержащих справку о командах. (рис. ??)</w:t>
      </w:r>
    </w:p>
    <w:p>
      <w:pPr>
        <w:pStyle w:val="CaptionedFigure"/>
      </w:pPr>
      <w:r>
        <w:drawing>
          <wp:inline>
            <wp:extent cx="3733800" cy="1584453"/>
            <wp:effectExtent b="0" l="0" r="0" t="0"/>
            <wp:docPr descr="содержиние каталога man1" title="fig: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844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содержиние каталога man1</w:t>
      </w:r>
    </w:p>
    <w:p>
      <w:pPr>
        <w:pStyle w:val="BodyText"/>
      </w:pPr>
      <w:r>
        <w:t xml:space="preserve">Далее реализуем команду man с помощью командного файла (рис. ??)</w:t>
      </w:r>
    </w:p>
    <w:p>
      <w:pPr>
        <w:pStyle w:val="CaptionedFigure"/>
      </w:pPr>
      <w:r>
        <w:drawing>
          <wp:inline>
            <wp:extent cx="3733800" cy="2397772"/>
            <wp:effectExtent b="0" l="0" r="0" t="0"/>
            <wp:docPr descr="скрипт 2" title="fig: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977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скрипт 2</w:t>
      </w:r>
    </w:p>
    <w:p>
      <w:pPr>
        <w:pStyle w:val="BodyText"/>
      </w:pPr>
      <w:r>
        <w:t xml:space="preserve">Проверим работу командного файла, используя нужную опцию и команду в качестве аргумента (рис. ??) (рис. ??)</w:t>
      </w:r>
    </w:p>
    <w:p>
      <w:pPr>
        <w:pStyle w:val="CaptionedFigure"/>
      </w:pPr>
      <w:r>
        <w:drawing>
          <wp:inline>
            <wp:extent cx="3733800" cy="469710"/>
            <wp:effectExtent b="0" l="0" r="0" t="0"/>
            <wp:docPr descr="результат запуска скрипта 2" title="fig:" id="37" name="Picture"/>
            <a:graphic>
              <a:graphicData uri="http://schemas.openxmlformats.org/drawingml/2006/picture">
                <pic:pic>
                  <pic:nvPicPr>
                    <pic:cNvPr descr="image/5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97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запуска скрипта 2</w:t>
      </w:r>
    </w:p>
    <w:p>
      <w:pPr>
        <w:pStyle w:val="CaptionedFigure"/>
      </w:pPr>
      <w:r>
        <w:drawing>
          <wp:inline>
            <wp:extent cx="3733800" cy="1003823"/>
            <wp:effectExtent b="0" l="0" r="0" t="0"/>
            <wp:docPr descr="информация о команде touch" title="fig:" id="40" name="Picture"/>
            <a:graphic>
              <a:graphicData uri="http://schemas.openxmlformats.org/drawingml/2006/picture">
                <pic:pic>
                  <pic:nvPicPr>
                    <pic:cNvPr descr="image/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038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информация о команде touch</w:t>
      </w:r>
    </w:p>
    <w:p>
      <w:pPr>
        <w:pStyle w:val="BodyText"/>
      </w:pPr>
      <w:r>
        <w:t xml:space="preserve">Используя встроенную переменную $RANDOM, напишем командный файл, генерирующий случайную последовательность букв латинского алфавита. (рис. ??)</w:t>
      </w:r>
    </w:p>
    <w:p>
      <w:pPr>
        <w:pStyle w:val="CaptionedFigure"/>
      </w:pPr>
      <w:r>
        <w:drawing>
          <wp:inline>
            <wp:extent cx="3733800" cy="693711"/>
            <wp:effectExtent b="0" l="0" r="0" t="0"/>
            <wp:docPr descr="скрипт 3" title="fig:" id="43" name="Picture"/>
            <a:graphic>
              <a:graphicData uri="http://schemas.openxmlformats.org/drawingml/2006/picture">
                <pic:pic>
                  <pic:nvPicPr>
                    <pic:cNvPr descr="image/7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937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скрипт 3</w:t>
      </w:r>
    </w:p>
    <w:p>
      <w:pPr>
        <w:pStyle w:val="BodyText"/>
      </w:pPr>
      <w:r>
        <w:t xml:space="preserve">Запустим данный командный файл и в результате будет выводится несколько букв латинского алфавита рандомно (рис. ??)</w:t>
      </w:r>
    </w:p>
    <w:p>
      <w:pPr>
        <w:pStyle w:val="CaptionedFigure"/>
      </w:pPr>
      <w:r>
        <w:drawing>
          <wp:inline>
            <wp:extent cx="3733800" cy="1642090"/>
            <wp:effectExtent b="0" l="0" r="0" t="0"/>
            <wp:docPr descr="результат командного файла 3" title="fig:" id="46" name="Picture"/>
            <a:graphic>
              <a:graphicData uri="http://schemas.openxmlformats.org/drawingml/2006/picture">
                <pic:pic>
                  <pic:nvPicPr>
                    <pic:cNvPr descr="image/8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420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командного файла 3</w:t>
      </w:r>
    </w:p>
    <w:bookmarkEnd w:id="48"/>
    <w:bookmarkStart w:id="4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 мы изучили основы программирования в оболочке ОС UNIX/Linux и научились писать более сложные командные файлы с использованием логических управляющих конструкций и циклов.</w:t>
      </w:r>
    </w:p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12</dc:title>
  <dc:creator>Шулуужук Айраана Вячеславовна НПИбд-02-22</dc:creator>
  <dc:language>ru-RU</dc:language>
  <cp:keywords/>
  <dcterms:created xsi:type="dcterms:W3CDTF">2023-04-08T13:44:55Z</dcterms:created>
  <dcterms:modified xsi:type="dcterms:W3CDTF">2023-04-08T13:44:55Z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Программирование в командном процессоре ОС UNIX. Расширенное программирование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