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jpg" ContentType="image/jpeg"/>
  <Override PartName="/word/media/rId31.png" ContentType="image/png"/>
  <Override PartName="/word/media/rId34.jpg" ContentType="image/jpe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2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</w:pPr>
      <w:r>
        <w:t xml:space="preserve">Управление версиями. Git.</w:t>
      </w:r>
    </w:p>
    <w:p>
      <w:pPr>
        <w:numPr>
          <w:ilvl w:val="0"/>
          <w:numId w:val="1002"/>
        </w:numPr>
      </w:pPr>
      <w:r>
        <w:t xml:space="preserve">Непрерывная интеграция и непрерывное развертывание (CI/CD).</w:t>
      </w:r>
    </w:p>
    <w:bookmarkEnd w:id="21"/>
    <w:bookmarkStart w:id="5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numPr>
          <w:ilvl w:val="0"/>
          <w:numId w:val="1003"/>
        </w:numPr>
        <w:pStyle w:val="Compact"/>
      </w:pPr>
      <w:r>
        <w:t xml:space="preserve">В каталоге admin добавляем фотографию (рис. ??)</w:t>
      </w:r>
    </w:p>
    <w:p>
      <w:pPr>
        <w:pStyle w:val="CaptionedFigure"/>
      </w:pPr>
      <w:r>
        <w:drawing>
          <wp:inline>
            <wp:extent cx="3733800" cy="2142717"/>
            <wp:effectExtent b="0" l="0" r="0" t="0"/>
            <wp:docPr descr="добавление фотографи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фотографии</w:t>
      </w:r>
    </w:p>
    <w:p>
      <w:pPr>
        <w:numPr>
          <w:ilvl w:val="0"/>
          <w:numId w:val="1004"/>
        </w:numPr>
        <w:pStyle w:val="Compact"/>
      </w:pPr>
      <w:r>
        <w:t xml:space="preserve">Добавим информацию о владельце сайта. В каталоге admin открываем файл index.md и внесем информацию: имя, фамилия, образование, интересы (рис. ??)</w:t>
      </w:r>
    </w:p>
    <w:p>
      <w:pPr>
        <w:pStyle w:val="CaptionedFigure"/>
      </w:pPr>
      <w:r>
        <w:drawing>
          <wp:inline>
            <wp:extent cx="3733800" cy="3120518"/>
            <wp:effectExtent b="0" l="0" r="0" t="0"/>
            <wp:docPr descr="добавление информации о владельце сайт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информации о владельце сайта</w:t>
      </w:r>
    </w:p>
    <w:p>
      <w:pPr>
        <w:numPr>
          <w:ilvl w:val="0"/>
          <w:numId w:val="1005"/>
        </w:numPr>
        <w:pStyle w:val="Compact"/>
      </w:pPr>
      <w:r>
        <w:t xml:space="preserve">Cоздаем пост по теме</w:t>
      </w:r>
      <w:r>
        <w:t xml:space="preserve"> </w:t>
      </w:r>
      <w:r>
        <w:t xml:space="preserve">“</w:t>
      </w:r>
      <w:r>
        <w:t xml:space="preserve">Git. Version control systems</w:t>
      </w:r>
      <w:r>
        <w:t xml:space="preserve">”</w:t>
      </w:r>
      <w:r>
        <w:t xml:space="preserve"> </w:t>
      </w:r>
      <w:r>
        <w:t xml:space="preserve">(рис. ??) (рис. ??)</w:t>
      </w:r>
    </w:p>
    <w:p>
      <w:pPr>
        <w:pStyle w:val="CaptionedFigure"/>
      </w:pPr>
      <w:r>
        <w:drawing>
          <wp:inline>
            <wp:extent cx="3733800" cy="295395"/>
            <wp:effectExtent b="0" l="0" r="0" t="0"/>
            <wp:docPr descr="создание поста Git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поста Git</w:t>
      </w:r>
    </w:p>
    <w:p>
      <w:pPr>
        <w:pStyle w:val="CaptionedFigure"/>
      </w:pPr>
      <w:r>
        <w:drawing>
          <wp:inline>
            <wp:extent cx="3733800" cy="2536639"/>
            <wp:effectExtent b="0" l="0" r="0" t="0"/>
            <wp:docPr descr="редактирование поста Git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поста Git</w:t>
      </w:r>
    </w:p>
    <w:p>
      <w:pPr>
        <w:numPr>
          <w:ilvl w:val="0"/>
          <w:numId w:val="1006"/>
        </w:numPr>
        <w:pStyle w:val="Compact"/>
      </w:pPr>
      <w:r>
        <w:t xml:space="preserve">Создаем пост по прошедшей неделе (рис. ??) (рис. ??)</w:t>
      </w:r>
    </w:p>
    <w:p>
      <w:pPr>
        <w:pStyle w:val="CaptionedFigure"/>
      </w:pPr>
      <w:r>
        <w:drawing>
          <wp:inline>
            <wp:extent cx="3733800" cy="239054"/>
            <wp:effectExtent b="0" l="0" r="0" t="0"/>
            <wp:docPr descr="создание поста по прошедшей неделе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поста по прошедшей неделе</w:t>
      </w:r>
    </w:p>
    <w:p>
      <w:pPr>
        <w:pStyle w:val="CaptionedFigure"/>
      </w:pPr>
      <w:r>
        <w:drawing>
          <wp:inline>
            <wp:extent cx="3733800" cy="2321010"/>
            <wp:effectExtent b="0" l="0" r="0" t="0"/>
            <wp:docPr descr="редактирование поста по прошедшей недел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поста по прошедшей неделе</w:t>
      </w:r>
    </w:p>
    <w:p>
      <w:pPr>
        <w:numPr>
          <w:ilvl w:val="0"/>
          <w:numId w:val="1007"/>
        </w:numPr>
        <w:pStyle w:val="Compact"/>
      </w:pPr>
      <w:r>
        <w:t xml:space="preserve">Отправим файлы на Github. (рис. ??) (рис. ??)</w:t>
      </w:r>
    </w:p>
    <w:p>
      <w:pPr>
        <w:pStyle w:val="CaptionedFigure"/>
      </w:pPr>
      <w:r>
        <w:drawing>
          <wp:inline>
            <wp:extent cx="3733800" cy="1975843"/>
            <wp:effectExtent b="0" l="0" r="0" t="0"/>
            <wp:docPr descr="загрузка файлов из каталога public на сервер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из каталога public на сервер</w:t>
      </w:r>
    </w:p>
    <w:p>
      <w:pPr>
        <w:pStyle w:val="CaptionedFigure"/>
      </w:pPr>
      <w:r>
        <w:drawing>
          <wp:inline>
            <wp:extent cx="3733800" cy="1817641"/>
            <wp:effectExtent b="0" l="0" r="0" t="0"/>
            <wp:docPr descr="загрузка файлов из каталога blog на сервер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из каталога blog на сервер</w:t>
      </w:r>
    </w:p>
    <w:p>
      <w:pPr>
        <w:numPr>
          <w:ilvl w:val="0"/>
          <w:numId w:val="1008"/>
        </w:numPr>
        <w:pStyle w:val="Compact"/>
      </w:pPr>
      <w:r>
        <w:t xml:space="preserve">Переходим на персональный сайт и просмотрим результат проделанных действий (рис. ??)</w:t>
      </w:r>
    </w:p>
    <w:p>
      <w:pPr>
        <w:pStyle w:val="CaptionedFigure"/>
      </w:pPr>
      <w:r>
        <w:drawing>
          <wp:inline>
            <wp:extent cx="3733800" cy="2988868"/>
            <wp:effectExtent b="0" l="0" r="0" t="0"/>
            <wp:docPr descr="информация о владельце сайт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владельце сайта</w:t>
      </w:r>
    </w:p>
    <w:p>
      <w:pPr>
        <w:pStyle w:val="BodyText"/>
      </w:pPr>
      <w:r>
        <w:t xml:space="preserve">Созданные посты (рис. ??)</w:t>
      </w:r>
    </w:p>
    <w:p>
      <w:pPr>
        <w:pStyle w:val="CaptionedFigure"/>
      </w:pPr>
      <w:r>
        <w:drawing>
          <wp:inline>
            <wp:extent cx="3733800" cy="1997148"/>
            <wp:effectExtent b="0" l="0" r="0" t="0"/>
            <wp:docPr descr="cозданные пост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cозданные посты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2 этапа индивидуального проекта мы добавили информацию о владельце персонального сайта и приобрели практические навыки по созданию новых постов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jpg" /><Relationship Type="http://schemas.openxmlformats.org/officeDocument/2006/relationships/image" Id="rId31" Target="media/rId31.png" /><Relationship Type="http://schemas.openxmlformats.org/officeDocument/2006/relationships/image" Id="rId34" Target="media/rId34.jp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2 этап</dc:title>
  <dc:creator>Шулуужук Айраана Вячеславовна НПИбд-02-22</dc:creator>
  <dc:language>ru-RU</dc:language>
  <cp:keywords/>
  <dcterms:created xsi:type="dcterms:W3CDTF">2023-03-16T21:37:35Z</dcterms:created>
  <dcterms:modified xsi:type="dcterms:W3CDTF">2023-03-16T21:37:35Z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